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5F" w:rsidRPr="00287655" w:rsidRDefault="0092191D" w:rsidP="00287655">
      <w:pPr>
        <w:spacing w:after="0" w:line="240" w:lineRule="auto"/>
        <w:jc w:val="center"/>
        <w:rPr>
          <w:rFonts w:ascii="Times New Roman" w:hAnsi="Times New Roman" w:cs="Times New Roman"/>
          <w:b/>
          <w:bCs/>
          <w:color w:val="000000"/>
          <w:sz w:val="24"/>
          <w:szCs w:val="24"/>
        </w:rPr>
      </w:pPr>
      <w:bookmarkStart w:id="0" w:name="_Toc119050531"/>
      <w:r w:rsidRPr="00287655">
        <w:rPr>
          <w:rFonts w:ascii="Times New Roman" w:eastAsia="Times New Roman" w:hAnsi="Times New Roman" w:cs="Times New Roman"/>
          <w:b/>
          <w:bCs/>
          <w:sz w:val="24"/>
          <w:szCs w:val="24"/>
        </w:rPr>
        <w:t xml:space="preserve">LEADERSHIP STYLE AND THE PERFORMANCE OF EMPLOYEES IN </w:t>
      </w:r>
      <w:r w:rsidR="00672B39" w:rsidRPr="00287655">
        <w:rPr>
          <w:rFonts w:ascii="Times New Roman" w:hAnsi="Times New Roman" w:cs="Times New Roman"/>
          <w:b/>
          <w:bCs/>
          <w:sz w:val="24"/>
          <w:szCs w:val="24"/>
        </w:rPr>
        <w:t>CENTRAL</w:t>
      </w:r>
      <w:r w:rsidRPr="00287655">
        <w:rPr>
          <w:rFonts w:ascii="Times New Roman" w:hAnsi="Times New Roman" w:cs="Times New Roman"/>
          <w:b/>
          <w:bCs/>
          <w:sz w:val="24"/>
          <w:szCs w:val="24"/>
        </w:rPr>
        <w:t xml:space="preserve"> SPECIALIST HOSPITA</w:t>
      </w:r>
      <w:r w:rsidR="00AF1896" w:rsidRPr="00287655">
        <w:rPr>
          <w:rFonts w:ascii="Times New Roman" w:hAnsi="Times New Roman" w:cs="Times New Roman"/>
          <w:b/>
          <w:bCs/>
          <w:sz w:val="24"/>
          <w:szCs w:val="24"/>
        </w:rPr>
        <w:t>L</w:t>
      </w:r>
      <w:r w:rsidRPr="00287655">
        <w:rPr>
          <w:rFonts w:ascii="Times New Roman" w:hAnsi="Times New Roman" w:cs="Times New Roman"/>
          <w:b/>
          <w:bCs/>
          <w:sz w:val="24"/>
          <w:szCs w:val="24"/>
        </w:rPr>
        <w:t>, SANGO OTTA</w:t>
      </w:r>
    </w:p>
    <w:p w:rsidR="00287655" w:rsidRPr="00287655" w:rsidRDefault="00287655" w:rsidP="00287655">
      <w:pPr>
        <w:spacing w:after="0" w:line="360" w:lineRule="auto"/>
        <w:jc w:val="center"/>
        <w:rPr>
          <w:rFonts w:ascii="Times New Roman" w:hAnsi="Times New Roman" w:cs="Times New Roman"/>
          <w:b/>
          <w:sz w:val="28"/>
          <w:szCs w:val="28"/>
        </w:rPr>
      </w:pPr>
      <w:r w:rsidRPr="00287655">
        <w:rPr>
          <w:rFonts w:ascii="Times New Roman" w:hAnsi="Times New Roman" w:cs="Times New Roman"/>
          <w:b/>
          <w:i/>
          <w:sz w:val="32"/>
          <w:szCs w:val="28"/>
        </w:rPr>
        <w:t>BY</w:t>
      </w:r>
    </w:p>
    <w:p w:rsidR="00287655" w:rsidRPr="00287655" w:rsidRDefault="0080059A" w:rsidP="00287655">
      <w:pPr>
        <w:spacing w:after="0" w:line="360" w:lineRule="auto"/>
        <w:jc w:val="center"/>
        <w:rPr>
          <w:rFonts w:ascii="Times New Roman" w:hAnsi="Times New Roman" w:cs="Times New Roman"/>
          <w:b/>
          <w:sz w:val="34"/>
          <w:szCs w:val="28"/>
        </w:rPr>
      </w:pPr>
      <w:r>
        <w:rPr>
          <w:rFonts w:ascii="Times New Roman" w:hAnsi="Times New Roman" w:cs="Times New Roman"/>
          <w:b/>
          <w:szCs w:val="28"/>
        </w:rPr>
        <w:t>OGUNSHOLA</w:t>
      </w:r>
      <w:r w:rsidR="00316CF0">
        <w:rPr>
          <w:rFonts w:ascii="Times New Roman" w:hAnsi="Times New Roman" w:cs="Times New Roman"/>
          <w:b/>
          <w:szCs w:val="28"/>
        </w:rPr>
        <w:t xml:space="preserve"> KUDIRAT JUMOKE</w:t>
      </w:r>
    </w:p>
    <w:p w:rsidR="00287655" w:rsidRPr="00287655" w:rsidRDefault="00287655" w:rsidP="00287655">
      <w:pPr>
        <w:spacing w:after="0" w:line="360" w:lineRule="auto"/>
        <w:jc w:val="center"/>
        <w:rPr>
          <w:rFonts w:ascii="Times New Roman" w:hAnsi="Times New Roman" w:cs="Times New Roman"/>
          <w:b/>
          <w:sz w:val="32"/>
          <w:szCs w:val="28"/>
        </w:rPr>
      </w:pPr>
      <w:r w:rsidRPr="00287655">
        <w:rPr>
          <w:rFonts w:ascii="Times New Roman" w:hAnsi="Times New Roman" w:cs="Times New Roman"/>
          <w:b/>
          <w:sz w:val="32"/>
          <w:szCs w:val="28"/>
        </w:rPr>
        <w:t>HND/</w:t>
      </w:r>
      <w:bookmarkStart w:id="1" w:name="_GoBack"/>
      <w:bookmarkEnd w:id="1"/>
      <w:r w:rsidRPr="00287655">
        <w:rPr>
          <w:rFonts w:ascii="Times New Roman" w:hAnsi="Times New Roman" w:cs="Times New Roman"/>
          <w:b/>
          <w:sz w:val="32"/>
          <w:szCs w:val="28"/>
        </w:rPr>
        <w:t>23/BA</w:t>
      </w:r>
      <w:r w:rsidR="0080059A">
        <w:rPr>
          <w:rFonts w:ascii="Times New Roman" w:hAnsi="Times New Roman" w:cs="Times New Roman"/>
          <w:b/>
          <w:sz w:val="32"/>
          <w:szCs w:val="28"/>
        </w:rPr>
        <w:t>M/FT/0692</w:t>
      </w:r>
    </w:p>
    <w:p w:rsidR="00287655" w:rsidRPr="00287655" w:rsidRDefault="00287655" w:rsidP="00287655">
      <w:pPr>
        <w:spacing w:after="0"/>
        <w:jc w:val="center"/>
        <w:rPr>
          <w:rFonts w:ascii="Times New Roman" w:hAnsi="Times New Roman" w:cs="Times New Roman"/>
          <w:b/>
          <w:sz w:val="30"/>
        </w:rPr>
      </w:pPr>
      <w:r w:rsidRPr="00287655">
        <w:rPr>
          <w:rFonts w:ascii="Times New Roman" w:hAnsi="Times New Roman" w:cs="Times New Roman"/>
          <w:b/>
          <w:sz w:val="30"/>
        </w:rPr>
        <w:t xml:space="preserve">BEING A PROJECT SUBMITTED TO THE </w:t>
      </w:r>
    </w:p>
    <w:p w:rsidR="00287655" w:rsidRPr="00287655" w:rsidRDefault="00287655" w:rsidP="00287655">
      <w:pPr>
        <w:spacing w:after="0"/>
        <w:jc w:val="center"/>
        <w:rPr>
          <w:rFonts w:ascii="Times New Roman" w:hAnsi="Times New Roman" w:cs="Times New Roman"/>
          <w:b/>
          <w:sz w:val="32"/>
        </w:rPr>
      </w:pPr>
      <w:r w:rsidRPr="00287655">
        <w:rPr>
          <w:rFonts w:ascii="Times New Roman" w:hAnsi="Times New Roman" w:cs="Times New Roman"/>
          <w:b/>
          <w:sz w:val="32"/>
        </w:rPr>
        <w:t xml:space="preserve">DEPARTMENT OF BUSINESS ADMINISTRATION AND MANAGEMENT, </w:t>
      </w:r>
      <w:r w:rsidRPr="00287655">
        <w:rPr>
          <w:rFonts w:ascii="Times New Roman" w:hAnsi="Times New Roman" w:cs="Times New Roman"/>
          <w:b/>
          <w:sz w:val="30"/>
        </w:rPr>
        <w:t>INSTITUTE OF FINANCE AND MANAGEMENT STUDIES, KWARA STATE POLYTECHNIC, ILORIN</w:t>
      </w:r>
    </w:p>
    <w:p w:rsidR="00287655" w:rsidRPr="00287655" w:rsidRDefault="00287655" w:rsidP="00287655">
      <w:pPr>
        <w:spacing w:after="0"/>
        <w:jc w:val="center"/>
        <w:rPr>
          <w:rFonts w:ascii="Times New Roman" w:hAnsi="Times New Roman" w:cs="Times New Roman"/>
          <w:b/>
          <w:sz w:val="30"/>
        </w:rPr>
      </w:pPr>
    </w:p>
    <w:p w:rsidR="00287655" w:rsidRPr="00287655" w:rsidRDefault="00287655" w:rsidP="00287655">
      <w:pPr>
        <w:spacing w:after="0"/>
        <w:jc w:val="center"/>
        <w:rPr>
          <w:rFonts w:ascii="Times New Roman" w:hAnsi="Times New Roman" w:cs="Times New Roman"/>
          <w:b/>
          <w:sz w:val="30"/>
        </w:rPr>
      </w:pPr>
    </w:p>
    <w:p w:rsidR="00287655" w:rsidRPr="00287655" w:rsidRDefault="00287655" w:rsidP="00287655">
      <w:pPr>
        <w:spacing w:after="0"/>
        <w:jc w:val="center"/>
        <w:rPr>
          <w:rFonts w:ascii="Times New Roman" w:hAnsi="Times New Roman" w:cs="Times New Roman"/>
          <w:b/>
          <w:sz w:val="30"/>
        </w:rPr>
      </w:pPr>
      <w:r w:rsidRPr="00287655">
        <w:rPr>
          <w:rFonts w:ascii="Times New Roman" w:hAnsi="Times New Roman" w:cs="Times New Roman"/>
          <w:b/>
          <w:sz w:val="30"/>
        </w:rPr>
        <w:t>IN PARTIAL FULFILMENT OF THE REQUIREMENTS FOR THE AWARD OF HIGHER NATIONAL DIPLOMA (HND) IN BUSINESS ADMINISTRATION</w:t>
      </w:r>
    </w:p>
    <w:p w:rsidR="00287655" w:rsidRPr="00287655" w:rsidRDefault="00287655" w:rsidP="00287655">
      <w:pPr>
        <w:spacing w:after="0"/>
        <w:jc w:val="center"/>
        <w:rPr>
          <w:rFonts w:ascii="Times New Roman" w:hAnsi="Times New Roman" w:cs="Times New Roman"/>
          <w:b/>
        </w:rPr>
      </w:pPr>
    </w:p>
    <w:p w:rsidR="00287655" w:rsidRPr="00287655" w:rsidRDefault="00287655" w:rsidP="00287655">
      <w:pPr>
        <w:spacing w:after="0"/>
        <w:jc w:val="center"/>
        <w:rPr>
          <w:rFonts w:ascii="Times New Roman" w:hAnsi="Times New Roman" w:cs="Times New Roman"/>
          <w:b/>
        </w:rPr>
      </w:pPr>
    </w:p>
    <w:p w:rsidR="00287655" w:rsidRPr="00287655" w:rsidRDefault="00287655" w:rsidP="00287655">
      <w:pPr>
        <w:pStyle w:val="ListParagraph"/>
        <w:spacing w:after="0"/>
        <w:ind w:left="1080"/>
        <w:rPr>
          <w:rFonts w:ascii="Times New Roman" w:hAnsi="Times New Roman" w:cs="Times New Roman"/>
          <w:b/>
        </w:rPr>
      </w:pP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r>
    </w:p>
    <w:p w:rsidR="00287655" w:rsidRPr="00287655" w:rsidRDefault="00287655" w:rsidP="00287655">
      <w:pPr>
        <w:pStyle w:val="ListParagraph"/>
        <w:spacing w:after="0"/>
        <w:ind w:left="1080"/>
        <w:rPr>
          <w:rFonts w:ascii="Times New Roman" w:hAnsi="Times New Roman" w:cs="Times New Roman"/>
          <w:b/>
        </w:rPr>
      </w:pPr>
    </w:p>
    <w:p w:rsidR="00287655" w:rsidRPr="00287655" w:rsidRDefault="00287655" w:rsidP="00287655">
      <w:pPr>
        <w:pStyle w:val="ListParagraph"/>
        <w:spacing w:after="0"/>
        <w:ind w:left="1080"/>
        <w:rPr>
          <w:rFonts w:ascii="Times New Roman" w:hAnsi="Times New Roman" w:cs="Times New Roman"/>
          <w:b/>
        </w:rPr>
      </w:pPr>
    </w:p>
    <w:p w:rsidR="00287655" w:rsidRPr="00287655" w:rsidRDefault="00287655" w:rsidP="00287655">
      <w:pPr>
        <w:pStyle w:val="ListParagraph"/>
        <w:spacing w:after="0"/>
        <w:ind w:left="0"/>
        <w:jc w:val="center"/>
        <w:rPr>
          <w:rFonts w:ascii="Times New Roman" w:hAnsi="Times New Roman" w:cs="Times New Roman"/>
          <w:b/>
          <w:sz w:val="32"/>
        </w:rPr>
      </w:pPr>
      <w:r w:rsidRPr="00287655">
        <w:rPr>
          <w:rFonts w:ascii="Times New Roman" w:hAnsi="Times New Roman" w:cs="Times New Roman"/>
          <w:b/>
          <w:sz w:val="32"/>
        </w:rPr>
        <w:t xml:space="preserve">                                                                      MAY,2025</w:t>
      </w:r>
    </w:p>
    <w:p w:rsidR="00287655" w:rsidRPr="00287655" w:rsidRDefault="00287655" w:rsidP="00287655">
      <w:pPr>
        <w:pStyle w:val="ListParagraph"/>
        <w:spacing w:after="0"/>
        <w:ind w:left="1800"/>
        <w:rPr>
          <w:rFonts w:ascii="Times New Roman" w:hAnsi="Times New Roman" w:cs="Times New Roman"/>
          <w:b/>
        </w:rPr>
      </w:pPr>
    </w:p>
    <w:p w:rsidR="00287655" w:rsidRPr="00287655" w:rsidRDefault="00287655" w:rsidP="00287655">
      <w:pPr>
        <w:spacing w:after="0"/>
        <w:rPr>
          <w:rFonts w:ascii="Times New Roman" w:hAnsi="Times New Roman" w:cs="Times New Roman"/>
          <w:b/>
        </w:rPr>
      </w:pPr>
      <w:r w:rsidRPr="00287655">
        <w:rPr>
          <w:rFonts w:ascii="Times New Roman" w:hAnsi="Times New Roman" w:cs="Times New Roman"/>
          <w:b/>
        </w:rPr>
        <w:br w:type="page"/>
      </w:r>
    </w:p>
    <w:p w:rsidR="00287655" w:rsidRPr="00287655" w:rsidRDefault="00287655" w:rsidP="00287655">
      <w:pPr>
        <w:spacing w:after="0" w:line="480" w:lineRule="auto"/>
        <w:jc w:val="center"/>
        <w:rPr>
          <w:rFonts w:ascii="Times New Roman" w:hAnsi="Times New Roman" w:cs="Times New Roman"/>
          <w:b/>
        </w:rPr>
      </w:pPr>
      <w:r w:rsidRPr="00287655">
        <w:rPr>
          <w:rFonts w:ascii="Times New Roman" w:hAnsi="Times New Roman" w:cs="Times New Roman"/>
          <w:b/>
        </w:rPr>
        <w:lastRenderedPageBreak/>
        <w:t>CERTIFICATION</w:t>
      </w:r>
    </w:p>
    <w:p w:rsidR="00287655" w:rsidRPr="00287655" w:rsidRDefault="00287655" w:rsidP="00287655">
      <w:pPr>
        <w:spacing w:after="0"/>
        <w:jc w:val="center"/>
        <w:rPr>
          <w:rFonts w:ascii="Times New Roman" w:hAnsi="Times New Roman" w:cs="Times New Roman"/>
        </w:rPr>
      </w:pPr>
      <w:r w:rsidRPr="00287655">
        <w:rPr>
          <w:rFonts w:ascii="Times New Roman" w:hAnsi="Times New Roman" w:cs="Times New Roman"/>
        </w:rPr>
        <w:t xml:space="preserve">This is to certify that this study was carried out by </w:t>
      </w:r>
      <w:r w:rsidR="00316CF0">
        <w:rPr>
          <w:rFonts w:ascii="Times New Roman" w:hAnsi="Times New Roman" w:cs="Times New Roman"/>
        </w:rPr>
        <w:t>OGUNSHOLA KUDIRAT JUMOKE</w:t>
      </w:r>
      <w:r w:rsidRPr="00287655">
        <w:rPr>
          <w:rFonts w:ascii="Times New Roman" w:hAnsi="Times New Roman" w:cs="Times New Roman"/>
        </w:rPr>
        <w:t xml:space="preserve"> of the Department of Business Administration and Management, Institute of Finance and Management Studies, Kwara State Polytechnic, Ilorin.</w:t>
      </w:r>
    </w:p>
    <w:p w:rsidR="00287655" w:rsidRPr="00287655" w:rsidRDefault="00287655" w:rsidP="00287655">
      <w:pPr>
        <w:spacing w:after="0"/>
        <w:jc w:val="center"/>
        <w:rPr>
          <w:rFonts w:ascii="Times New Roman" w:hAnsi="Times New Roman" w:cs="Times New Roman"/>
        </w:rPr>
      </w:pPr>
    </w:p>
    <w:p w:rsidR="00287655" w:rsidRPr="00287655" w:rsidRDefault="00287655" w:rsidP="00287655">
      <w:pPr>
        <w:spacing w:after="0"/>
        <w:jc w:val="center"/>
        <w:rPr>
          <w:rFonts w:ascii="Times New Roman" w:hAnsi="Times New Roman" w:cs="Times New Roman"/>
        </w:rPr>
      </w:pPr>
    </w:p>
    <w:p w:rsidR="00287655" w:rsidRPr="00287655" w:rsidRDefault="00287655" w:rsidP="00287655">
      <w:pPr>
        <w:spacing w:after="0"/>
        <w:rPr>
          <w:rFonts w:ascii="Times New Roman" w:hAnsi="Times New Roman" w:cs="Times New Roman"/>
        </w:rPr>
      </w:pPr>
    </w:p>
    <w:p w:rsidR="00287655" w:rsidRPr="00287655" w:rsidRDefault="00287655" w:rsidP="00287655">
      <w:pPr>
        <w:spacing w:after="0"/>
        <w:rPr>
          <w:rFonts w:ascii="Times New Roman" w:hAnsi="Times New Roman" w:cs="Times New Roman"/>
        </w:rPr>
      </w:pPr>
      <w:r w:rsidRPr="00287655">
        <w:rPr>
          <w:rFonts w:ascii="Times New Roman" w:hAnsi="Times New Roman" w:cs="Times New Roman"/>
        </w:rPr>
        <w:t xml:space="preserve">………………………… </w:t>
      </w:r>
      <w:r w:rsidRPr="00287655">
        <w:rPr>
          <w:rFonts w:ascii="Times New Roman" w:hAnsi="Times New Roman" w:cs="Times New Roman"/>
        </w:rPr>
        <w:tab/>
      </w:r>
      <w:r w:rsidRPr="00287655">
        <w:rPr>
          <w:rFonts w:ascii="Times New Roman" w:hAnsi="Times New Roman" w:cs="Times New Roman"/>
        </w:rPr>
        <w:tab/>
      </w:r>
      <w:r w:rsidRPr="00287655">
        <w:rPr>
          <w:rFonts w:ascii="Times New Roman" w:hAnsi="Times New Roman" w:cs="Times New Roman"/>
        </w:rPr>
        <w:tab/>
      </w:r>
      <w:r w:rsidRPr="00287655">
        <w:rPr>
          <w:rFonts w:ascii="Times New Roman" w:hAnsi="Times New Roman" w:cs="Times New Roman"/>
        </w:rPr>
        <w:tab/>
        <w:t xml:space="preserve">          …………………………</w:t>
      </w:r>
    </w:p>
    <w:p w:rsidR="00287655" w:rsidRPr="00287655" w:rsidRDefault="00287655" w:rsidP="00287655">
      <w:pPr>
        <w:spacing w:after="0"/>
        <w:rPr>
          <w:rFonts w:ascii="Times New Roman" w:hAnsi="Times New Roman" w:cs="Times New Roman"/>
          <w:b/>
        </w:rPr>
      </w:pPr>
      <w:r w:rsidRPr="00287655">
        <w:rPr>
          <w:rFonts w:ascii="Times New Roman" w:hAnsi="Times New Roman" w:cs="Times New Roman"/>
          <w:b/>
        </w:rPr>
        <w:t>Mr. SANUSI.S.I.</w:t>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t xml:space="preserve">                                               Date               </w:t>
      </w:r>
    </w:p>
    <w:p w:rsidR="00287655" w:rsidRPr="00287655" w:rsidRDefault="00287655" w:rsidP="00287655">
      <w:pPr>
        <w:spacing w:after="0"/>
        <w:rPr>
          <w:rFonts w:ascii="Times New Roman" w:hAnsi="Times New Roman" w:cs="Times New Roman"/>
          <w:b/>
          <w:i/>
        </w:rPr>
      </w:pPr>
      <w:r w:rsidRPr="00287655">
        <w:rPr>
          <w:rFonts w:ascii="Times New Roman" w:hAnsi="Times New Roman" w:cs="Times New Roman"/>
          <w:b/>
          <w:i/>
        </w:rPr>
        <w:t>Project Supervisor</w:t>
      </w:r>
    </w:p>
    <w:p w:rsidR="00287655" w:rsidRPr="00287655" w:rsidRDefault="00287655" w:rsidP="00287655">
      <w:pPr>
        <w:spacing w:after="0"/>
        <w:rPr>
          <w:rFonts w:ascii="Times New Roman" w:hAnsi="Times New Roman" w:cs="Times New Roman"/>
        </w:rPr>
      </w:pPr>
    </w:p>
    <w:p w:rsidR="00287655" w:rsidRPr="00287655" w:rsidRDefault="00287655" w:rsidP="00287655">
      <w:pPr>
        <w:spacing w:after="0"/>
        <w:rPr>
          <w:rFonts w:ascii="Times New Roman" w:hAnsi="Times New Roman" w:cs="Times New Roman"/>
        </w:rPr>
      </w:pPr>
    </w:p>
    <w:p w:rsidR="00287655" w:rsidRPr="00287655" w:rsidRDefault="00287655" w:rsidP="00287655">
      <w:pPr>
        <w:spacing w:after="0"/>
        <w:rPr>
          <w:rFonts w:ascii="Times New Roman" w:hAnsi="Times New Roman" w:cs="Times New Roman"/>
        </w:rPr>
      </w:pPr>
      <w:r w:rsidRPr="00287655">
        <w:rPr>
          <w:rFonts w:ascii="Times New Roman" w:hAnsi="Times New Roman" w:cs="Times New Roman"/>
        </w:rPr>
        <w:t xml:space="preserve">………………………… </w:t>
      </w:r>
      <w:r w:rsidRPr="00287655">
        <w:rPr>
          <w:rFonts w:ascii="Times New Roman" w:hAnsi="Times New Roman" w:cs="Times New Roman"/>
        </w:rPr>
        <w:tab/>
      </w:r>
      <w:r w:rsidRPr="00287655">
        <w:rPr>
          <w:rFonts w:ascii="Times New Roman" w:hAnsi="Times New Roman" w:cs="Times New Roman"/>
        </w:rPr>
        <w:tab/>
      </w:r>
      <w:r w:rsidRPr="00287655">
        <w:rPr>
          <w:rFonts w:ascii="Times New Roman" w:hAnsi="Times New Roman" w:cs="Times New Roman"/>
        </w:rPr>
        <w:tab/>
      </w:r>
      <w:r w:rsidRPr="00287655">
        <w:rPr>
          <w:rFonts w:ascii="Times New Roman" w:hAnsi="Times New Roman" w:cs="Times New Roman"/>
        </w:rPr>
        <w:tab/>
        <w:t xml:space="preserve">          …………………………</w:t>
      </w:r>
    </w:p>
    <w:p w:rsidR="00287655" w:rsidRPr="00287655" w:rsidRDefault="00287655" w:rsidP="00287655">
      <w:pPr>
        <w:spacing w:after="0"/>
        <w:rPr>
          <w:rFonts w:ascii="Times New Roman" w:hAnsi="Times New Roman" w:cs="Times New Roman"/>
          <w:b/>
        </w:rPr>
      </w:pPr>
      <w:r w:rsidRPr="00287655">
        <w:rPr>
          <w:rFonts w:ascii="Times New Roman" w:hAnsi="Times New Roman" w:cs="Times New Roman"/>
          <w:b/>
        </w:rPr>
        <w:t>Mr.ALIYU.U.B.</w:t>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t xml:space="preserve"> </w:t>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t xml:space="preserve">Date               </w:t>
      </w:r>
    </w:p>
    <w:p w:rsidR="00287655" w:rsidRPr="00287655" w:rsidRDefault="00287655" w:rsidP="00287655">
      <w:pPr>
        <w:spacing w:after="0"/>
        <w:rPr>
          <w:rFonts w:ascii="Times New Roman" w:hAnsi="Times New Roman" w:cs="Times New Roman"/>
          <w:b/>
          <w:i/>
        </w:rPr>
      </w:pPr>
      <w:r w:rsidRPr="00287655">
        <w:rPr>
          <w:rFonts w:ascii="Times New Roman" w:hAnsi="Times New Roman" w:cs="Times New Roman"/>
          <w:b/>
          <w:i/>
        </w:rPr>
        <w:t>Project Co-ordinator</w:t>
      </w:r>
    </w:p>
    <w:p w:rsidR="00287655" w:rsidRPr="00287655" w:rsidRDefault="00287655" w:rsidP="00287655">
      <w:pPr>
        <w:spacing w:after="0"/>
        <w:rPr>
          <w:rFonts w:ascii="Times New Roman" w:hAnsi="Times New Roman" w:cs="Times New Roman"/>
        </w:rPr>
      </w:pPr>
    </w:p>
    <w:p w:rsidR="00287655" w:rsidRPr="00287655" w:rsidRDefault="00287655" w:rsidP="00287655">
      <w:pPr>
        <w:spacing w:after="0"/>
        <w:rPr>
          <w:rFonts w:ascii="Times New Roman" w:hAnsi="Times New Roman" w:cs="Times New Roman"/>
        </w:rPr>
      </w:pPr>
    </w:p>
    <w:p w:rsidR="00287655" w:rsidRPr="00287655" w:rsidRDefault="00287655" w:rsidP="00287655">
      <w:pPr>
        <w:spacing w:after="0"/>
        <w:rPr>
          <w:rFonts w:ascii="Times New Roman" w:hAnsi="Times New Roman" w:cs="Times New Roman"/>
        </w:rPr>
      </w:pPr>
      <w:r w:rsidRPr="00287655">
        <w:rPr>
          <w:rFonts w:ascii="Times New Roman" w:hAnsi="Times New Roman" w:cs="Times New Roman"/>
        </w:rPr>
        <w:t xml:space="preserve">………………………… </w:t>
      </w:r>
      <w:r w:rsidRPr="00287655">
        <w:rPr>
          <w:rFonts w:ascii="Times New Roman" w:hAnsi="Times New Roman" w:cs="Times New Roman"/>
        </w:rPr>
        <w:tab/>
      </w:r>
      <w:r w:rsidRPr="00287655">
        <w:rPr>
          <w:rFonts w:ascii="Times New Roman" w:hAnsi="Times New Roman" w:cs="Times New Roman"/>
        </w:rPr>
        <w:tab/>
      </w:r>
      <w:r w:rsidRPr="00287655">
        <w:rPr>
          <w:rFonts w:ascii="Times New Roman" w:hAnsi="Times New Roman" w:cs="Times New Roman"/>
        </w:rPr>
        <w:tab/>
      </w:r>
      <w:r w:rsidRPr="00287655">
        <w:rPr>
          <w:rFonts w:ascii="Times New Roman" w:hAnsi="Times New Roman" w:cs="Times New Roman"/>
        </w:rPr>
        <w:tab/>
        <w:t xml:space="preserve">          …………………………</w:t>
      </w:r>
    </w:p>
    <w:p w:rsidR="00287655" w:rsidRPr="00287655" w:rsidRDefault="00287655" w:rsidP="00287655">
      <w:pPr>
        <w:spacing w:after="0"/>
        <w:rPr>
          <w:rFonts w:ascii="Times New Roman" w:hAnsi="Times New Roman" w:cs="Times New Roman"/>
          <w:b/>
        </w:rPr>
      </w:pPr>
      <w:r w:rsidRPr="00287655">
        <w:rPr>
          <w:rFonts w:ascii="Times New Roman" w:hAnsi="Times New Roman" w:cs="Times New Roman"/>
          <w:b/>
        </w:rPr>
        <w:t xml:space="preserve">Dr.ALAKOSO.I.K. </w:t>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r>
      <w:r w:rsidRPr="00287655">
        <w:rPr>
          <w:rFonts w:ascii="Times New Roman" w:hAnsi="Times New Roman" w:cs="Times New Roman"/>
          <w:b/>
        </w:rPr>
        <w:tab/>
        <w:t xml:space="preserve">              </w:t>
      </w:r>
      <w:r w:rsidRPr="00287655">
        <w:rPr>
          <w:rFonts w:ascii="Times New Roman" w:hAnsi="Times New Roman" w:cs="Times New Roman"/>
          <w:b/>
        </w:rPr>
        <w:tab/>
        <w:t xml:space="preserve">Date               </w:t>
      </w:r>
    </w:p>
    <w:p w:rsidR="00287655" w:rsidRPr="00287655" w:rsidRDefault="00287655" w:rsidP="00287655">
      <w:pPr>
        <w:spacing w:after="0"/>
        <w:rPr>
          <w:rFonts w:ascii="Times New Roman" w:hAnsi="Times New Roman" w:cs="Times New Roman"/>
          <w:b/>
          <w:i/>
        </w:rPr>
      </w:pPr>
      <w:r w:rsidRPr="00287655">
        <w:rPr>
          <w:rFonts w:ascii="Times New Roman" w:hAnsi="Times New Roman" w:cs="Times New Roman"/>
          <w:b/>
          <w:i/>
        </w:rPr>
        <w:t>Head of Department</w:t>
      </w:r>
    </w:p>
    <w:p w:rsidR="00287655" w:rsidRPr="00287655" w:rsidRDefault="00287655" w:rsidP="00287655">
      <w:pPr>
        <w:spacing w:after="0"/>
        <w:rPr>
          <w:rFonts w:ascii="Times New Roman" w:hAnsi="Times New Roman" w:cs="Times New Roman"/>
          <w:b/>
          <w:i/>
        </w:rPr>
      </w:pPr>
    </w:p>
    <w:p w:rsidR="00287655" w:rsidRPr="00287655" w:rsidRDefault="00287655" w:rsidP="00287655">
      <w:pPr>
        <w:spacing w:after="0"/>
        <w:rPr>
          <w:rFonts w:ascii="Times New Roman" w:hAnsi="Times New Roman" w:cs="Times New Roman"/>
          <w:b/>
          <w:i/>
        </w:rPr>
      </w:pPr>
    </w:p>
    <w:p w:rsidR="00287655" w:rsidRPr="00287655" w:rsidRDefault="00287655" w:rsidP="00287655">
      <w:pPr>
        <w:spacing w:after="0"/>
        <w:rPr>
          <w:rFonts w:ascii="Times New Roman" w:hAnsi="Times New Roman" w:cs="Times New Roman"/>
          <w:b/>
          <w:i/>
        </w:rPr>
      </w:pPr>
      <w:r w:rsidRPr="00287655">
        <w:rPr>
          <w:rFonts w:ascii="Times New Roman" w:hAnsi="Times New Roman" w:cs="Times New Roman"/>
          <w:b/>
          <w:i/>
        </w:rPr>
        <w:t>……………………                                                              …………………………</w:t>
      </w:r>
    </w:p>
    <w:p w:rsidR="00287655" w:rsidRPr="00287655" w:rsidRDefault="00287655" w:rsidP="00287655">
      <w:pPr>
        <w:spacing w:after="0"/>
        <w:rPr>
          <w:rFonts w:ascii="Times New Roman" w:hAnsi="Times New Roman" w:cs="Times New Roman"/>
          <w:b/>
          <w:i/>
        </w:rPr>
      </w:pPr>
      <w:r w:rsidRPr="00287655">
        <w:rPr>
          <w:rFonts w:ascii="Times New Roman" w:hAnsi="Times New Roman" w:cs="Times New Roman"/>
          <w:b/>
          <w:i/>
        </w:rPr>
        <w:t>External Examiner                                                                           Date</w:t>
      </w:r>
    </w:p>
    <w:p w:rsidR="00287655" w:rsidRPr="00287655" w:rsidRDefault="00287655" w:rsidP="00287655">
      <w:pPr>
        <w:spacing w:after="0"/>
        <w:jc w:val="both"/>
        <w:rPr>
          <w:rFonts w:ascii="Times New Roman" w:hAnsi="Times New Roman" w:cs="Times New Roman"/>
          <w:b/>
        </w:rPr>
      </w:pPr>
      <w:r w:rsidRPr="00287655">
        <w:rPr>
          <w:rFonts w:ascii="Times New Roman" w:hAnsi="Times New Roman" w:cs="Times New Roman"/>
          <w:b/>
          <w:sz w:val="28"/>
          <w:szCs w:val="28"/>
        </w:rPr>
        <w:tab/>
      </w:r>
      <w:r w:rsidRPr="00287655">
        <w:rPr>
          <w:rFonts w:ascii="Times New Roman" w:hAnsi="Times New Roman" w:cs="Times New Roman"/>
          <w:b/>
        </w:rPr>
        <w:tab/>
      </w:r>
      <w:r w:rsidRPr="00287655">
        <w:rPr>
          <w:rFonts w:ascii="Times New Roman" w:hAnsi="Times New Roman" w:cs="Times New Roman"/>
          <w:b/>
        </w:rPr>
        <w:tab/>
      </w:r>
    </w:p>
    <w:p w:rsidR="00287655" w:rsidRPr="00287655" w:rsidRDefault="00287655" w:rsidP="00287655">
      <w:pPr>
        <w:spacing w:after="0"/>
        <w:rPr>
          <w:rFonts w:ascii="Times New Roman" w:hAnsi="Times New Roman" w:cs="Times New Roman"/>
          <w:b/>
          <w:sz w:val="28"/>
          <w:szCs w:val="28"/>
        </w:rPr>
      </w:pPr>
      <w:r w:rsidRPr="00287655">
        <w:rPr>
          <w:rFonts w:ascii="Times New Roman" w:hAnsi="Times New Roman" w:cs="Times New Roman"/>
          <w:b/>
          <w:sz w:val="28"/>
          <w:szCs w:val="28"/>
        </w:rPr>
        <w:br w:type="page"/>
      </w:r>
    </w:p>
    <w:p w:rsidR="00287655" w:rsidRPr="00287655" w:rsidRDefault="00287655" w:rsidP="00287655">
      <w:pPr>
        <w:spacing w:after="0"/>
        <w:jc w:val="center"/>
        <w:rPr>
          <w:rFonts w:ascii="Times New Roman" w:hAnsi="Times New Roman" w:cs="Times New Roman"/>
          <w:b/>
        </w:rPr>
      </w:pPr>
      <w:r w:rsidRPr="00287655">
        <w:rPr>
          <w:rFonts w:ascii="Times New Roman" w:hAnsi="Times New Roman" w:cs="Times New Roman"/>
          <w:b/>
        </w:rPr>
        <w:t>DEDICATION</w:t>
      </w:r>
    </w:p>
    <w:p w:rsidR="00287655" w:rsidRPr="00287655" w:rsidRDefault="00287655" w:rsidP="00287655">
      <w:pPr>
        <w:spacing w:after="0"/>
        <w:ind w:left="720"/>
        <w:jc w:val="both"/>
        <w:rPr>
          <w:rFonts w:ascii="Times New Roman" w:hAnsi="Times New Roman" w:cs="Times New Roman"/>
          <w:b/>
        </w:rPr>
      </w:pPr>
      <w:r w:rsidRPr="00287655">
        <w:rPr>
          <w:rFonts w:ascii="Times New Roman" w:hAnsi="Times New Roman" w:cs="Times New Roman"/>
          <w:sz w:val="28"/>
        </w:rPr>
        <w:t>This is dedicated to God Almighty who gave me the strength and resources needed for this project.</w:t>
      </w:r>
    </w:p>
    <w:p w:rsidR="00287655" w:rsidRPr="00287655" w:rsidRDefault="00287655" w:rsidP="00287655">
      <w:pPr>
        <w:spacing w:after="0"/>
        <w:rPr>
          <w:rFonts w:ascii="Times New Roman" w:hAnsi="Times New Roman" w:cs="Times New Roman"/>
          <w:b/>
        </w:rPr>
      </w:pPr>
    </w:p>
    <w:p w:rsidR="00287655" w:rsidRPr="00287655" w:rsidRDefault="00287655" w:rsidP="00287655">
      <w:pPr>
        <w:spacing w:after="0"/>
        <w:rPr>
          <w:rFonts w:ascii="Times New Roman" w:hAnsi="Times New Roman" w:cs="Times New Roman"/>
          <w:b/>
        </w:rPr>
      </w:pPr>
    </w:p>
    <w:p w:rsidR="00287655" w:rsidRPr="00287655" w:rsidRDefault="00287655" w:rsidP="00287655">
      <w:pPr>
        <w:spacing w:after="0"/>
        <w:rPr>
          <w:rFonts w:ascii="Times New Roman" w:hAnsi="Times New Roman" w:cs="Times New Roman"/>
          <w:b/>
        </w:rPr>
      </w:pPr>
    </w:p>
    <w:p w:rsidR="00287655" w:rsidRPr="00287655" w:rsidRDefault="00287655" w:rsidP="00287655">
      <w:pPr>
        <w:tabs>
          <w:tab w:val="left" w:pos="0"/>
        </w:tabs>
        <w:spacing w:after="0"/>
        <w:jc w:val="center"/>
        <w:rPr>
          <w:rFonts w:ascii="Times New Roman" w:hAnsi="Times New Roman" w:cs="Times New Roman"/>
          <w:b/>
          <w:sz w:val="28"/>
          <w:szCs w:val="28"/>
        </w:rPr>
      </w:pPr>
    </w:p>
    <w:p w:rsidR="00287655" w:rsidRPr="00287655" w:rsidRDefault="00287655" w:rsidP="00287655">
      <w:pPr>
        <w:tabs>
          <w:tab w:val="left" w:pos="0"/>
        </w:tabs>
        <w:spacing w:after="0"/>
        <w:jc w:val="center"/>
        <w:rPr>
          <w:rFonts w:ascii="Times New Roman" w:hAnsi="Times New Roman" w:cs="Times New Roman"/>
          <w:b/>
          <w:sz w:val="28"/>
          <w:szCs w:val="28"/>
        </w:rPr>
      </w:pPr>
    </w:p>
    <w:p w:rsidR="00287655" w:rsidRPr="00287655" w:rsidRDefault="00287655" w:rsidP="00287655">
      <w:pPr>
        <w:tabs>
          <w:tab w:val="left" w:pos="0"/>
        </w:tabs>
        <w:spacing w:after="0"/>
        <w:jc w:val="center"/>
        <w:rPr>
          <w:rFonts w:ascii="Times New Roman" w:hAnsi="Times New Roman" w:cs="Times New Roman"/>
          <w:b/>
          <w:sz w:val="28"/>
          <w:szCs w:val="28"/>
        </w:rPr>
      </w:pPr>
    </w:p>
    <w:p w:rsidR="00287655" w:rsidRPr="00287655" w:rsidRDefault="00287655" w:rsidP="00287655">
      <w:pPr>
        <w:tabs>
          <w:tab w:val="left" w:pos="0"/>
        </w:tabs>
        <w:spacing w:after="0"/>
        <w:jc w:val="center"/>
        <w:rPr>
          <w:rFonts w:ascii="Times New Roman" w:hAnsi="Times New Roman" w:cs="Times New Roman"/>
          <w:b/>
          <w:sz w:val="28"/>
          <w:szCs w:val="28"/>
        </w:rPr>
      </w:pPr>
    </w:p>
    <w:p w:rsidR="00287655" w:rsidRPr="00287655" w:rsidRDefault="00287655" w:rsidP="00287655">
      <w:pPr>
        <w:tabs>
          <w:tab w:val="left" w:pos="0"/>
        </w:tabs>
        <w:spacing w:after="0"/>
        <w:jc w:val="center"/>
        <w:rPr>
          <w:rFonts w:ascii="Times New Roman" w:hAnsi="Times New Roman" w:cs="Times New Roman"/>
          <w:b/>
          <w:sz w:val="28"/>
          <w:szCs w:val="28"/>
        </w:rPr>
      </w:pPr>
    </w:p>
    <w:p w:rsidR="00287655" w:rsidRPr="00287655" w:rsidRDefault="00287655" w:rsidP="00287655">
      <w:pPr>
        <w:tabs>
          <w:tab w:val="left" w:pos="0"/>
        </w:tabs>
        <w:spacing w:after="0"/>
        <w:jc w:val="center"/>
        <w:rPr>
          <w:rFonts w:ascii="Times New Roman" w:hAnsi="Times New Roman" w:cs="Times New Roman"/>
          <w:b/>
          <w:sz w:val="28"/>
          <w:szCs w:val="28"/>
        </w:rPr>
      </w:pPr>
    </w:p>
    <w:p w:rsidR="00287655" w:rsidRPr="00287655" w:rsidRDefault="00287655" w:rsidP="00287655">
      <w:pPr>
        <w:tabs>
          <w:tab w:val="left" w:pos="0"/>
        </w:tabs>
        <w:spacing w:after="0"/>
        <w:rPr>
          <w:rFonts w:ascii="Times New Roman" w:hAnsi="Times New Roman" w:cs="Times New Roman"/>
          <w:b/>
          <w:sz w:val="28"/>
          <w:szCs w:val="28"/>
        </w:rPr>
      </w:pPr>
    </w:p>
    <w:p w:rsidR="00287655" w:rsidRPr="00287655" w:rsidRDefault="00287655" w:rsidP="00287655">
      <w:pPr>
        <w:tabs>
          <w:tab w:val="left" w:pos="0"/>
        </w:tabs>
        <w:spacing w:after="0"/>
        <w:rPr>
          <w:rFonts w:ascii="Times New Roman" w:hAnsi="Times New Roman" w:cs="Times New Roman"/>
          <w:b/>
          <w:sz w:val="28"/>
          <w:szCs w:val="28"/>
        </w:rPr>
      </w:pPr>
    </w:p>
    <w:p w:rsidR="00287655" w:rsidRPr="00287655" w:rsidRDefault="00287655" w:rsidP="00287655">
      <w:pPr>
        <w:tabs>
          <w:tab w:val="left" w:pos="0"/>
        </w:tabs>
        <w:spacing w:after="0"/>
        <w:rPr>
          <w:rFonts w:ascii="Times New Roman" w:hAnsi="Times New Roman" w:cs="Times New Roman"/>
          <w:b/>
          <w:sz w:val="28"/>
          <w:szCs w:val="28"/>
        </w:rPr>
      </w:pPr>
    </w:p>
    <w:p w:rsidR="00287655" w:rsidRPr="00287655" w:rsidRDefault="00287655" w:rsidP="00287655">
      <w:pPr>
        <w:tabs>
          <w:tab w:val="left" w:pos="0"/>
        </w:tabs>
        <w:spacing w:after="0"/>
        <w:rPr>
          <w:rFonts w:ascii="Times New Roman" w:hAnsi="Times New Roman" w:cs="Times New Roman"/>
          <w:b/>
          <w:sz w:val="28"/>
          <w:szCs w:val="28"/>
        </w:rPr>
      </w:pPr>
    </w:p>
    <w:p w:rsidR="00287655" w:rsidRPr="00287655" w:rsidRDefault="00287655" w:rsidP="00287655">
      <w:pPr>
        <w:tabs>
          <w:tab w:val="left" w:pos="0"/>
        </w:tabs>
        <w:spacing w:after="0"/>
        <w:rPr>
          <w:rFonts w:ascii="Times New Roman" w:hAnsi="Times New Roman" w:cs="Times New Roman"/>
          <w:b/>
          <w:sz w:val="28"/>
          <w:szCs w:val="28"/>
        </w:rPr>
      </w:pPr>
    </w:p>
    <w:p w:rsidR="00287655" w:rsidRPr="00287655" w:rsidRDefault="00287655" w:rsidP="00287655">
      <w:pPr>
        <w:tabs>
          <w:tab w:val="left" w:pos="0"/>
        </w:tabs>
        <w:spacing w:after="0"/>
        <w:rPr>
          <w:rFonts w:ascii="Times New Roman" w:hAnsi="Times New Roman" w:cs="Times New Roman"/>
          <w:b/>
          <w:sz w:val="28"/>
          <w:szCs w:val="28"/>
        </w:rPr>
      </w:pPr>
      <w:r w:rsidRPr="00287655">
        <w:rPr>
          <w:rFonts w:ascii="Times New Roman" w:hAnsi="Times New Roman" w:cs="Times New Roman"/>
          <w:b/>
          <w:sz w:val="28"/>
          <w:szCs w:val="28"/>
        </w:rPr>
        <w:tab/>
      </w:r>
      <w:r w:rsidRPr="00287655">
        <w:rPr>
          <w:rFonts w:ascii="Times New Roman" w:hAnsi="Times New Roman" w:cs="Times New Roman"/>
          <w:b/>
          <w:sz w:val="28"/>
          <w:szCs w:val="28"/>
        </w:rPr>
        <w:tab/>
      </w:r>
      <w:r w:rsidRPr="00287655">
        <w:rPr>
          <w:rFonts w:ascii="Times New Roman" w:hAnsi="Times New Roman" w:cs="Times New Roman"/>
          <w:b/>
          <w:sz w:val="28"/>
          <w:szCs w:val="28"/>
        </w:rPr>
        <w:tab/>
      </w:r>
    </w:p>
    <w:p w:rsidR="00287655" w:rsidRPr="00287655" w:rsidRDefault="00287655" w:rsidP="00287655">
      <w:pPr>
        <w:spacing w:after="0"/>
        <w:rPr>
          <w:rFonts w:ascii="Times New Roman" w:hAnsi="Times New Roman" w:cs="Times New Roman"/>
          <w:b/>
          <w:sz w:val="28"/>
          <w:szCs w:val="28"/>
        </w:rPr>
      </w:pPr>
      <w:r w:rsidRPr="00287655">
        <w:rPr>
          <w:rFonts w:ascii="Times New Roman" w:hAnsi="Times New Roman" w:cs="Times New Roman"/>
          <w:b/>
          <w:sz w:val="28"/>
          <w:szCs w:val="28"/>
        </w:rPr>
        <w:br w:type="page"/>
      </w:r>
    </w:p>
    <w:p w:rsidR="00287655" w:rsidRPr="00287655" w:rsidRDefault="00287655" w:rsidP="00287655">
      <w:pPr>
        <w:spacing w:after="0"/>
        <w:jc w:val="center"/>
        <w:rPr>
          <w:rFonts w:ascii="Times New Roman" w:hAnsi="Times New Roman" w:cs="Times New Roman"/>
          <w:b/>
        </w:rPr>
      </w:pPr>
      <w:r w:rsidRPr="00287655">
        <w:rPr>
          <w:rFonts w:ascii="Times New Roman" w:hAnsi="Times New Roman" w:cs="Times New Roman"/>
          <w:b/>
        </w:rPr>
        <w:t>ACKNOWLEDGEMENTS</w:t>
      </w:r>
    </w:p>
    <w:p w:rsidR="00287655" w:rsidRPr="00287655" w:rsidRDefault="00287655" w:rsidP="00287655">
      <w:pPr>
        <w:spacing w:after="0"/>
        <w:jc w:val="center"/>
        <w:rPr>
          <w:rFonts w:ascii="Times New Roman" w:hAnsi="Times New Roman" w:cs="Times New Roman"/>
          <w:b/>
        </w:rPr>
      </w:pPr>
    </w:p>
    <w:p w:rsidR="00287655" w:rsidRPr="0045515D" w:rsidRDefault="00287655" w:rsidP="00287655">
      <w:pPr>
        <w:spacing w:after="0"/>
        <w:ind w:firstLine="720"/>
        <w:jc w:val="both"/>
        <w:rPr>
          <w:rFonts w:ascii="Times New Roman" w:hAnsi="Times New Roman" w:cs="Times New Roman"/>
          <w:sz w:val="24"/>
        </w:rPr>
      </w:pPr>
      <w:r w:rsidRPr="0045515D">
        <w:rPr>
          <w:rFonts w:ascii="Times New Roman" w:hAnsi="Times New Roman" w:cs="Times New Roman"/>
          <w:sz w:val="24"/>
        </w:rPr>
        <w:t>All Glory, Honour, Adoration, Praise and Thanksgiving be</w:t>
      </w:r>
      <w:r w:rsidR="0045515D">
        <w:rPr>
          <w:rFonts w:ascii="Times New Roman" w:hAnsi="Times New Roman" w:cs="Times New Roman"/>
          <w:sz w:val="24"/>
        </w:rPr>
        <w:t xml:space="preserve"> unto Almighty God </w:t>
      </w:r>
      <w:r w:rsidRPr="0045515D">
        <w:rPr>
          <w:rFonts w:ascii="Times New Roman" w:hAnsi="Times New Roman" w:cs="Times New Roman"/>
          <w:sz w:val="24"/>
        </w:rPr>
        <w:t xml:space="preserve"> for His Grace, Mercy, Favour, Unspeakable Joy, Wisdom, Knowledge and Understanding giving unto me to successfully complete this project work. My unreserved appreciation goes to my supportive, knowledgeable and sophisticated supervisor MR SANUSI.S.I.  for his effort and endurance rendered in making this project work a success. And I equally appreciate and acknowledge the Head of Department of Business Administration and Management in person of  MR.ALAKOSO.I.K.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w:t>
      </w:r>
      <w:r w:rsidR="0045515D" w:rsidRPr="0045515D">
        <w:rPr>
          <w:rFonts w:ascii="Times New Roman" w:hAnsi="Times New Roman" w:cs="Times New Roman"/>
          <w:sz w:val="24"/>
        </w:rPr>
        <w:t>ing parents MR  and MRS OGUNSHOLA</w:t>
      </w:r>
      <w:r w:rsidRPr="0045515D">
        <w:rPr>
          <w:rFonts w:ascii="Times New Roman" w:hAnsi="Times New Roman" w:cs="Times New Roman"/>
          <w:sz w:val="24"/>
        </w:rPr>
        <w:t xml:space="preserve"> who are the source of my success with their financial support, words of encouragement and guidelines in becoming a better person in life. May God Almighty be with you, shower His blessings and goodness on you till your last moment on Earth., I pray you will live long to eat and enjoy fruits of your labour.</w:t>
      </w:r>
    </w:p>
    <w:p w:rsidR="00287655" w:rsidRPr="0045515D" w:rsidRDefault="00287655" w:rsidP="00287655">
      <w:pPr>
        <w:pStyle w:val="NoSpacing"/>
        <w:spacing w:line="276" w:lineRule="auto"/>
        <w:jc w:val="center"/>
        <w:rPr>
          <w:rFonts w:ascii="Times New Roman" w:hAnsi="Times New Roman" w:cs="Times New Roman"/>
          <w:b/>
          <w:sz w:val="32"/>
          <w:szCs w:val="36"/>
        </w:rPr>
      </w:pPr>
    </w:p>
    <w:p w:rsidR="00287655" w:rsidRPr="00287655" w:rsidRDefault="00287655" w:rsidP="00287655">
      <w:pPr>
        <w:pStyle w:val="NoSpacing"/>
        <w:spacing w:line="276" w:lineRule="auto"/>
        <w:jc w:val="center"/>
        <w:rPr>
          <w:rFonts w:ascii="Times New Roman" w:hAnsi="Times New Roman" w:cs="Times New Roman"/>
          <w:b/>
          <w:sz w:val="28"/>
          <w:szCs w:val="36"/>
        </w:rPr>
      </w:pPr>
    </w:p>
    <w:p w:rsidR="00287655" w:rsidRPr="00287655" w:rsidRDefault="00287655" w:rsidP="00287655">
      <w:pPr>
        <w:pStyle w:val="NoSpacing"/>
        <w:spacing w:line="276" w:lineRule="auto"/>
        <w:jc w:val="center"/>
        <w:rPr>
          <w:rFonts w:ascii="Times New Roman" w:hAnsi="Times New Roman" w:cs="Times New Roman"/>
          <w:b/>
          <w:sz w:val="28"/>
          <w:szCs w:val="36"/>
        </w:rPr>
      </w:pPr>
    </w:p>
    <w:p w:rsidR="00E75FF9" w:rsidRPr="00287655" w:rsidRDefault="00E75FF9" w:rsidP="00287655">
      <w:pPr>
        <w:spacing w:after="0" w:line="360" w:lineRule="auto"/>
        <w:ind w:left="2880" w:firstLine="720"/>
        <w:rPr>
          <w:rFonts w:ascii="Times New Roman" w:eastAsia="Times New Roman" w:hAnsi="Times New Roman" w:cs="Times New Roman"/>
          <w:b/>
          <w:bCs/>
          <w:sz w:val="24"/>
          <w:szCs w:val="24"/>
        </w:rPr>
      </w:pPr>
    </w:p>
    <w:p w:rsidR="00E75FF9" w:rsidRPr="00287655" w:rsidRDefault="00E75FF9" w:rsidP="00287655">
      <w:pPr>
        <w:spacing w:after="0" w:line="360" w:lineRule="auto"/>
        <w:ind w:left="2880" w:firstLine="720"/>
        <w:rPr>
          <w:rFonts w:ascii="Times New Roman" w:eastAsia="Times New Roman" w:hAnsi="Times New Roman" w:cs="Times New Roman"/>
          <w:b/>
          <w:bCs/>
          <w:sz w:val="24"/>
          <w:szCs w:val="24"/>
        </w:rPr>
      </w:pPr>
    </w:p>
    <w:p w:rsidR="00E75FF9" w:rsidRPr="00287655" w:rsidRDefault="00E75FF9" w:rsidP="00287655">
      <w:pPr>
        <w:spacing w:after="0" w:line="360" w:lineRule="auto"/>
        <w:ind w:left="2880" w:firstLine="720"/>
        <w:rPr>
          <w:rFonts w:ascii="Times New Roman" w:eastAsia="Times New Roman" w:hAnsi="Times New Roman" w:cs="Times New Roman"/>
          <w:b/>
          <w:bCs/>
          <w:sz w:val="24"/>
          <w:szCs w:val="24"/>
        </w:rPr>
      </w:pPr>
    </w:p>
    <w:p w:rsidR="00E75FF9" w:rsidRPr="00287655" w:rsidRDefault="00E75FF9" w:rsidP="00287655">
      <w:pPr>
        <w:spacing w:after="0" w:line="360" w:lineRule="auto"/>
        <w:ind w:left="2880" w:firstLine="720"/>
        <w:rPr>
          <w:rFonts w:ascii="Times New Roman" w:eastAsia="Times New Roman" w:hAnsi="Times New Roman" w:cs="Times New Roman"/>
          <w:b/>
          <w:bCs/>
          <w:sz w:val="24"/>
          <w:szCs w:val="24"/>
        </w:rPr>
      </w:pPr>
    </w:p>
    <w:p w:rsidR="00E75FF9" w:rsidRPr="00287655" w:rsidRDefault="00E75FF9" w:rsidP="00287655">
      <w:pPr>
        <w:spacing w:after="0" w:line="360" w:lineRule="auto"/>
        <w:ind w:left="2880" w:firstLine="720"/>
        <w:rPr>
          <w:rFonts w:ascii="Times New Roman" w:eastAsia="Times New Roman" w:hAnsi="Times New Roman" w:cs="Times New Roman"/>
          <w:b/>
          <w:bCs/>
          <w:sz w:val="24"/>
          <w:szCs w:val="24"/>
        </w:rPr>
      </w:pPr>
    </w:p>
    <w:p w:rsidR="00E75FF9" w:rsidRPr="00287655" w:rsidRDefault="00E75FF9" w:rsidP="00287655">
      <w:pPr>
        <w:spacing w:after="0" w:line="360" w:lineRule="auto"/>
        <w:ind w:left="2880" w:firstLine="720"/>
        <w:rPr>
          <w:rFonts w:ascii="Times New Roman" w:eastAsia="Times New Roman" w:hAnsi="Times New Roman" w:cs="Times New Roman"/>
          <w:b/>
          <w:bCs/>
          <w:sz w:val="24"/>
          <w:szCs w:val="24"/>
        </w:rPr>
      </w:pPr>
    </w:p>
    <w:p w:rsidR="009B6C2A" w:rsidRDefault="009B6C2A" w:rsidP="00287655">
      <w:pPr>
        <w:spacing w:after="0" w:line="360" w:lineRule="auto"/>
        <w:ind w:left="2880" w:firstLine="720"/>
        <w:rPr>
          <w:rFonts w:ascii="Times New Roman" w:eastAsia="Times New Roman" w:hAnsi="Times New Roman" w:cs="Times New Roman"/>
          <w:b/>
          <w:bCs/>
          <w:sz w:val="24"/>
          <w:szCs w:val="24"/>
        </w:rPr>
      </w:pPr>
    </w:p>
    <w:p w:rsidR="009B6C2A" w:rsidRDefault="009B6C2A" w:rsidP="00287655">
      <w:pPr>
        <w:spacing w:after="0" w:line="360" w:lineRule="auto"/>
        <w:ind w:left="2880" w:firstLine="720"/>
        <w:rPr>
          <w:rFonts w:ascii="Times New Roman" w:eastAsia="Times New Roman" w:hAnsi="Times New Roman" w:cs="Times New Roman"/>
          <w:b/>
          <w:bCs/>
          <w:sz w:val="24"/>
          <w:szCs w:val="24"/>
        </w:rPr>
      </w:pPr>
    </w:p>
    <w:p w:rsidR="009B6C2A" w:rsidRDefault="009B6C2A" w:rsidP="00287655">
      <w:pPr>
        <w:spacing w:after="0" w:line="360" w:lineRule="auto"/>
        <w:ind w:left="2880" w:firstLine="720"/>
        <w:rPr>
          <w:rFonts w:ascii="Times New Roman" w:eastAsia="Times New Roman" w:hAnsi="Times New Roman" w:cs="Times New Roman"/>
          <w:b/>
          <w:bCs/>
          <w:sz w:val="24"/>
          <w:szCs w:val="24"/>
        </w:rPr>
      </w:pPr>
    </w:p>
    <w:p w:rsidR="009B6C2A" w:rsidRDefault="009B6C2A" w:rsidP="00287655">
      <w:pPr>
        <w:spacing w:after="0" w:line="360" w:lineRule="auto"/>
        <w:ind w:left="2880" w:firstLine="720"/>
        <w:rPr>
          <w:rFonts w:ascii="Times New Roman" w:eastAsia="Times New Roman" w:hAnsi="Times New Roman" w:cs="Times New Roman"/>
          <w:b/>
          <w:bCs/>
          <w:sz w:val="24"/>
          <w:szCs w:val="24"/>
        </w:rPr>
      </w:pPr>
    </w:p>
    <w:p w:rsidR="009B6C2A" w:rsidRDefault="009B6C2A" w:rsidP="0045515D">
      <w:pPr>
        <w:spacing w:after="0" w:line="360" w:lineRule="auto"/>
        <w:rPr>
          <w:rFonts w:ascii="Times New Roman" w:eastAsia="Times New Roman" w:hAnsi="Times New Roman" w:cs="Times New Roman"/>
          <w:b/>
          <w:bCs/>
          <w:sz w:val="24"/>
          <w:szCs w:val="24"/>
        </w:rPr>
      </w:pPr>
    </w:p>
    <w:p w:rsidR="0092191D" w:rsidRPr="00287655" w:rsidRDefault="00F4545F" w:rsidP="00287655">
      <w:pPr>
        <w:spacing w:after="0" w:line="360" w:lineRule="auto"/>
        <w:ind w:left="2880" w:firstLine="720"/>
        <w:rPr>
          <w:rFonts w:ascii="Times New Roman" w:eastAsia="Times New Roman" w:hAnsi="Times New Roman" w:cs="Times New Roman"/>
          <w:b/>
          <w:bCs/>
          <w:sz w:val="24"/>
          <w:szCs w:val="24"/>
        </w:rPr>
      </w:pPr>
      <w:r w:rsidRPr="00287655">
        <w:rPr>
          <w:rFonts w:ascii="Times New Roman" w:eastAsia="Times New Roman" w:hAnsi="Times New Roman" w:cs="Times New Roman"/>
          <w:b/>
          <w:bCs/>
          <w:sz w:val="24"/>
          <w:szCs w:val="24"/>
        </w:rPr>
        <w:t>ABSTRACT</w:t>
      </w:r>
    </w:p>
    <w:p w:rsidR="009E484F" w:rsidRPr="00287655" w:rsidRDefault="009E484F" w:rsidP="00287655">
      <w:pPr>
        <w:spacing w:after="0" w:line="360" w:lineRule="auto"/>
        <w:jc w:val="both"/>
        <w:rPr>
          <w:rFonts w:ascii="Times New Roman" w:eastAsia="Times New Roman" w:hAnsi="Times New Roman" w:cs="Times New Roman"/>
          <w:b/>
          <w:bCs/>
          <w:i/>
          <w:iCs/>
          <w:sz w:val="24"/>
          <w:szCs w:val="24"/>
        </w:rPr>
      </w:pPr>
      <w:r w:rsidRPr="00287655">
        <w:rPr>
          <w:rFonts w:ascii="Times New Roman" w:hAnsi="Times New Roman" w:cs="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287655">
        <w:rPr>
          <w:rFonts w:ascii="Times New Roman" w:eastAsia="Times New Roman" w:hAnsi="Times New Roman" w:cs="Times New Roman"/>
          <w:i/>
          <w:iCs/>
          <w:sz w:val="24"/>
          <w:szCs w:val="24"/>
        </w:rPr>
        <w:t xml:space="preserve"> Hence the study examined </w:t>
      </w:r>
      <w:r w:rsidRPr="00287655">
        <w:rPr>
          <w:rFonts w:ascii="Times New Roman" w:hAnsi="Times New Roman" w:cs="Times New Roman"/>
          <w:i/>
          <w:iCs/>
          <w:sz w:val="24"/>
          <w:szCs w:val="24"/>
        </w:rPr>
        <w:t>effect of leadership style on the performance of employees in Cen</w:t>
      </w:r>
      <w:r w:rsidR="00AF1896" w:rsidRPr="00287655">
        <w:rPr>
          <w:rFonts w:ascii="Times New Roman" w:hAnsi="Times New Roman" w:cs="Times New Roman"/>
          <w:i/>
          <w:iCs/>
          <w:sz w:val="24"/>
          <w:szCs w:val="24"/>
        </w:rPr>
        <w:t>tral, Specialist Hospital, Sango-</w:t>
      </w:r>
      <w:r w:rsidRPr="00287655">
        <w:rPr>
          <w:rFonts w:ascii="Times New Roman" w:hAnsi="Times New Roman" w:cs="Times New Roman"/>
          <w:i/>
          <w:iCs/>
          <w:sz w:val="24"/>
          <w:szCs w:val="24"/>
        </w:rPr>
        <w:t>Otta.</w:t>
      </w:r>
      <w:r w:rsidRPr="00287655">
        <w:rPr>
          <w:rFonts w:ascii="Times New Roman" w:eastAsia="Times New Roman" w:hAnsi="Times New Roman" w:cs="Times New Roman"/>
          <w:i/>
          <w:iCs/>
          <w:sz w:val="24"/>
          <w:szCs w:val="24"/>
        </w:rPr>
        <w:t xml:space="preserve"> These were achieved through;</w:t>
      </w:r>
      <w:r w:rsidRPr="00287655">
        <w:rPr>
          <w:rFonts w:ascii="Times New Roman" w:hAnsi="Times New Roman" w:cs="Times New Roman"/>
          <w:i/>
          <w:iCs/>
          <w:sz w:val="24"/>
          <w:szCs w:val="24"/>
        </w:rPr>
        <w:t xml:space="preserve"> effect of autocratic leadership style on employee work quality; effect of democratic leadership style on employee efficiency; laissez-faire leadership style on employee effectiveness.</w:t>
      </w:r>
      <w:r w:rsidRPr="00287655">
        <w:rPr>
          <w:rFonts w:ascii="Times New Roman" w:eastAsia="Times New Roman" w:hAnsi="Times New Roman" w:cs="Times New Roman"/>
          <w:i/>
          <w:iCs/>
          <w:sz w:val="24"/>
          <w:szCs w:val="24"/>
        </w:rPr>
        <w:t xml:space="preserve"> The study adopted</w:t>
      </w:r>
      <w:r w:rsidRPr="00287655">
        <w:rPr>
          <w:rFonts w:ascii="Times New Roman" w:hAnsi="Times New Roman" w:cs="Times New Roman"/>
          <w:i/>
          <w:iCs/>
          <w:sz w:val="24"/>
          <w:szCs w:val="24"/>
        </w:rPr>
        <w:t xml:space="preserve"> survey research method </w:t>
      </w:r>
      <w:r w:rsidRPr="00287655">
        <w:rPr>
          <w:rFonts w:ascii="Times New Roman" w:eastAsia="Times New Roman" w:hAnsi="Times New Roman" w:cs="Times New Roman"/>
          <w:i/>
          <w:iCs/>
          <w:sz w:val="24"/>
          <w:szCs w:val="24"/>
        </w:rPr>
        <w:t xml:space="preserve">by administering 260 copies of questionnaire to staff of </w:t>
      </w:r>
      <w:r w:rsidRPr="00287655">
        <w:rPr>
          <w:rFonts w:ascii="Times New Roman" w:hAnsi="Times New Roman" w:cs="Times New Roman"/>
          <w:i/>
          <w:iCs/>
          <w:sz w:val="24"/>
          <w:szCs w:val="24"/>
        </w:rPr>
        <w:t xml:space="preserve">Central Specialist Hospital, Sango Otta. </w:t>
      </w:r>
      <w:r w:rsidRPr="00287655">
        <w:rPr>
          <w:rFonts w:ascii="Times New Roman" w:eastAsia="Times New Roman" w:hAnsi="Times New Roman" w:cs="Times New Roman"/>
          <w:i/>
          <w:iCs/>
          <w:sz w:val="24"/>
          <w:szCs w:val="24"/>
        </w:rPr>
        <w:t xml:space="preserve">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287655">
        <w:rPr>
          <w:rFonts w:ascii="Times New Roman" w:hAnsi="Times New Roman" w:cs="Times New Roman"/>
          <w:i/>
          <w:iCs/>
          <w:sz w:val="24"/>
          <w:szCs w:val="24"/>
        </w:rPr>
        <w:t>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9E484F" w:rsidRPr="00287655" w:rsidRDefault="009E484F" w:rsidP="00287655">
      <w:pPr>
        <w:spacing w:after="0"/>
        <w:jc w:val="both"/>
        <w:rPr>
          <w:rFonts w:ascii="Times New Roman" w:hAnsi="Times New Roman" w:cs="Times New Roman"/>
          <w:i/>
          <w:iCs/>
          <w:sz w:val="24"/>
          <w:szCs w:val="24"/>
        </w:rPr>
      </w:pPr>
    </w:p>
    <w:p w:rsidR="0092191D" w:rsidRPr="00287655" w:rsidRDefault="0092191D" w:rsidP="00287655">
      <w:pPr>
        <w:spacing w:after="0" w:line="360" w:lineRule="auto"/>
        <w:jc w:val="center"/>
        <w:rPr>
          <w:rFonts w:ascii="Times New Roman" w:eastAsia="Times New Roman" w:hAnsi="Times New Roman" w:cs="Times New Roman"/>
          <w:b/>
          <w:bCs/>
          <w:sz w:val="24"/>
          <w:szCs w:val="24"/>
        </w:rPr>
      </w:pPr>
    </w:p>
    <w:p w:rsidR="00D67D60" w:rsidRPr="00287655" w:rsidRDefault="00D67D60" w:rsidP="00287655">
      <w:pPr>
        <w:spacing w:after="0" w:line="360" w:lineRule="auto"/>
        <w:jc w:val="both"/>
        <w:rPr>
          <w:rFonts w:ascii="Times New Roman" w:eastAsia="Times New Roman" w:hAnsi="Times New Roman" w:cs="Times New Roman"/>
          <w:b/>
          <w:bCs/>
          <w:sz w:val="24"/>
          <w:szCs w:val="24"/>
        </w:rPr>
      </w:pPr>
    </w:p>
    <w:p w:rsidR="00975D30" w:rsidRPr="00287655" w:rsidRDefault="00975D30" w:rsidP="00287655">
      <w:pPr>
        <w:spacing w:after="0" w:line="360" w:lineRule="auto"/>
        <w:jc w:val="both"/>
        <w:rPr>
          <w:rFonts w:ascii="Times New Roman" w:eastAsia="Times New Roman" w:hAnsi="Times New Roman" w:cs="Times New Roman"/>
          <w:b/>
          <w:bCs/>
          <w:sz w:val="24"/>
          <w:szCs w:val="24"/>
        </w:rPr>
      </w:pPr>
    </w:p>
    <w:p w:rsidR="00975D30" w:rsidRPr="00287655" w:rsidRDefault="00975D30" w:rsidP="00287655">
      <w:pPr>
        <w:spacing w:after="0" w:line="360" w:lineRule="auto"/>
        <w:jc w:val="both"/>
        <w:rPr>
          <w:rFonts w:ascii="Times New Roman" w:eastAsia="Times New Roman" w:hAnsi="Times New Roman" w:cs="Times New Roman"/>
          <w:b/>
          <w:bCs/>
          <w:sz w:val="24"/>
          <w:szCs w:val="24"/>
        </w:rPr>
      </w:pPr>
    </w:p>
    <w:p w:rsidR="00975D30" w:rsidRPr="00287655" w:rsidRDefault="00975D30" w:rsidP="00287655">
      <w:pPr>
        <w:spacing w:after="0" w:line="360" w:lineRule="auto"/>
        <w:jc w:val="both"/>
        <w:rPr>
          <w:rFonts w:ascii="Times New Roman" w:eastAsia="Times New Roman" w:hAnsi="Times New Roman" w:cs="Times New Roman"/>
          <w:b/>
          <w:bCs/>
          <w:sz w:val="24"/>
          <w:szCs w:val="24"/>
        </w:rPr>
      </w:pPr>
    </w:p>
    <w:p w:rsidR="00975D30" w:rsidRPr="00287655" w:rsidRDefault="00975D30" w:rsidP="00287655">
      <w:pPr>
        <w:spacing w:after="0" w:line="360" w:lineRule="auto"/>
        <w:jc w:val="both"/>
        <w:rPr>
          <w:rFonts w:ascii="Times New Roman" w:eastAsia="Times New Roman" w:hAnsi="Times New Roman" w:cs="Times New Roman"/>
          <w:b/>
          <w:bCs/>
          <w:sz w:val="24"/>
          <w:szCs w:val="24"/>
        </w:rPr>
      </w:pPr>
    </w:p>
    <w:p w:rsidR="00975D30" w:rsidRPr="00287655" w:rsidRDefault="00975D30" w:rsidP="00287655">
      <w:pPr>
        <w:spacing w:after="0" w:line="360" w:lineRule="auto"/>
        <w:jc w:val="both"/>
        <w:rPr>
          <w:rFonts w:ascii="Times New Roman" w:hAnsi="Times New Roman" w:cs="Times New Roman"/>
          <w:sz w:val="24"/>
          <w:szCs w:val="24"/>
        </w:rPr>
        <w:sectPr w:rsidR="00975D30" w:rsidRPr="00287655" w:rsidSect="00287655">
          <w:footerReference w:type="default" r:id="rId8"/>
          <w:pgSz w:w="11520" w:h="14400"/>
          <w:pgMar w:top="1440" w:right="1440" w:bottom="1440" w:left="1440" w:header="706" w:footer="706" w:gutter="0"/>
          <w:pgNumType w:fmt="lowerRoman" w:start="1"/>
          <w:cols w:space="708"/>
          <w:docGrid w:linePitch="360"/>
        </w:sectPr>
      </w:pPr>
    </w:p>
    <w:p w:rsidR="00195877" w:rsidRPr="00287655" w:rsidRDefault="00195877" w:rsidP="00287655">
      <w:pPr>
        <w:spacing w:after="0" w:line="360" w:lineRule="auto"/>
        <w:jc w:val="center"/>
        <w:rPr>
          <w:rFonts w:ascii="Times New Roman" w:hAnsi="Times New Roman" w:cs="Times New Roman"/>
          <w:b/>
          <w:bCs/>
          <w:sz w:val="24"/>
          <w:szCs w:val="24"/>
        </w:rPr>
      </w:pPr>
      <w:r w:rsidRPr="00287655">
        <w:rPr>
          <w:rFonts w:ascii="Times New Roman" w:hAnsi="Times New Roman" w:cs="Times New Roman"/>
          <w:b/>
          <w:bCs/>
          <w:sz w:val="24"/>
          <w:szCs w:val="24"/>
        </w:rPr>
        <w:t>CHAPTER ONE</w:t>
      </w:r>
      <w:bookmarkEnd w:id="0"/>
    </w:p>
    <w:p w:rsidR="00195877" w:rsidRPr="00287655" w:rsidRDefault="00195877" w:rsidP="00287655">
      <w:pPr>
        <w:spacing w:after="0" w:line="360" w:lineRule="auto"/>
        <w:ind w:left="3600"/>
        <w:jc w:val="both"/>
        <w:rPr>
          <w:rFonts w:ascii="Times New Roman" w:hAnsi="Times New Roman" w:cs="Times New Roman"/>
          <w:b/>
          <w:bCs/>
          <w:sz w:val="24"/>
          <w:szCs w:val="24"/>
        </w:rPr>
      </w:pPr>
      <w:bookmarkStart w:id="2" w:name="_Toc119050532"/>
      <w:r w:rsidRPr="00287655">
        <w:rPr>
          <w:rFonts w:ascii="Times New Roman" w:hAnsi="Times New Roman" w:cs="Times New Roman"/>
          <w:b/>
          <w:bCs/>
          <w:sz w:val="24"/>
          <w:szCs w:val="24"/>
        </w:rPr>
        <w:t>INTRODUCTION</w:t>
      </w:r>
      <w:bookmarkEnd w:id="2"/>
    </w:p>
    <w:p w:rsidR="00195877" w:rsidRPr="00287655" w:rsidRDefault="00195877" w:rsidP="00287655">
      <w:pPr>
        <w:spacing w:after="0" w:line="360" w:lineRule="auto"/>
        <w:jc w:val="both"/>
        <w:rPr>
          <w:rFonts w:ascii="Times New Roman" w:hAnsi="Times New Roman" w:cs="Times New Roman"/>
          <w:b/>
          <w:bCs/>
          <w:sz w:val="24"/>
          <w:szCs w:val="24"/>
        </w:rPr>
      </w:pPr>
      <w:bookmarkStart w:id="3" w:name="_Toc119050533"/>
      <w:r w:rsidRPr="00287655">
        <w:rPr>
          <w:rFonts w:ascii="Times New Roman" w:hAnsi="Times New Roman" w:cs="Times New Roman"/>
          <w:b/>
          <w:bCs/>
          <w:sz w:val="24"/>
          <w:szCs w:val="24"/>
        </w:rPr>
        <w:t>1.1</w:t>
      </w:r>
      <w:r w:rsidRPr="00287655">
        <w:rPr>
          <w:rFonts w:ascii="Times New Roman" w:hAnsi="Times New Roman" w:cs="Times New Roman"/>
          <w:b/>
          <w:bCs/>
          <w:sz w:val="24"/>
          <w:szCs w:val="24"/>
        </w:rPr>
        <w:tab/>
        <w:t>Background to the Study</w:t>
      </w:r>
      <w:bookmarkEnd w:id="3"/>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The turbulence and tension within 21</w:t>
      </w:r>
      <w:r w:rsidRPr="00287655">
        <w:rPr>
          <w:rFonts w:ascii="Times New Roman" w:hAnsi="Times New Roman" w:cs="Times New Roman"/>
          <w:sz w:val="24"/>
          <w:szCs w:val="24"/>
          <w:vertAlign w:val="superscript"/>
        </w:rPr>
        <w:t>st</w:t>
      </w:r>
      <w:r w:rsidRPr="00287655">
        <w:rPr>
          <w:rFonts w:ascii="Times New Roman" w:hAnsi="Times New Roman" w:cs="Times New Roman"/>
          <w:sz w:val="24"/>
          <w:szCs w:val="24"/>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w:t>
      </w:r>
      <w:r w:rsidR="009B6C2A">
        <w:rPr>
          <w:rFonts w:ascii="Times New Roman" w:hAnsi="Times New Roman" w:cs="Times New Roman"/>
          <w:sz w:val="24"/>
          <w:szCs w:val="24"/>
        </w:rPr>
        <w:t xml:space="preserve"> </w:t>
      </w:r>
      <w:r w:rsidRPr="00287655">
        <w:rPr>
          <w:rFonts w:ascii="Times New Roman" w:hAnsi="Times New Roman" w:cs="Times New Roman"/>
          <w:sz w:val="24"/>
          <w:szCs w:val="24"/>
        </w:rPr>
        <w:t>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195877" w:rsidRPr="00287655" w:rsidRDefault="00CE1C21" w:rsidP="00287655">
      <w:pPr>
        <w:spacing w:after="0" w:line="360" w:lineRule="auto"/>
        <w:jc w:val="both"/>
        <w:rPr>
          <w:rFonts w:ascii="Times New Roman" w:hAnsi="Times New Roman" w:cs="Times New Roman"/>
          <w:b/>
          <w:bCs/>
          <w:sz w:val="24"/>
          <w:szCs w:val="24"/>
        </w:rPr>
      </w:pPr>
      <w:bookmarkStart w:id="4" w:name="_Toc119050534"/>
      <w:r w:rsidRPr="00287655">
        <w:rPr>
          <w:rFonts w:ascii="Times New Roman" w:hAnsi="Times New Roman" w:cs="Times New Roman"/>
          <w:b/>
          <w:bCs/>
          <w:sz w:val="24"/>
          <w:szCs w:val="24"/>
        </w:rPr>
        <w:t>1.2       Statement of t</w:t>
      </w:r>
      <w:r w:rsidR="00195877" w:rsidRPr="00287655">
        <w:rPr>
          <w:rFonts w:ascii="Times New Roman" w:hAnsi="Times New Roman" w:cs="Times New Roman"/>
          <w:b/>
          <w:bCs/>
          <w:sz w:val="24"/>
          <w:szCs w:val="24"/>
        </w:rPr>
        <w:t>h</w:t>
      </w:r>
      <w:r w:rsidRPr="00287655">
        <w:rPr>
          <w:rFonts w:ascii="Times New Roman" w:hAnsi="Times New Roman" w:cs="Times New Roman"/>
          <w:b/>
          <w:bCs/>
          <w:sz w:val="24"/>
          <w:szCs w:val="24"/>
        </w:rPr>
        <w:t>e</w:t>
      </w:r>
      <w:r w:rsidR="00195877" w:rsidRPr="00287655">
        <w:rPr>
          <w:rFonts w:ascii="Times New Roman" w:hAnsi="Times New Roman" w:cs="Times New Roman"/>
          <w:b/>
          <w:bCs/>
          <w:sz w:val="24"/>
          <w:szCs w:val="24"/>
        </w:rPr>
        <w:t xml:space="preserve"> Problems</w:t>
      </w:r>
      <w:bookmarkEnd w:id="4"/>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w:t>
      </w:r>
      <w:r w:rsidR="00A56336" w:rsidRPr="00287655">
        <w:rPr>
          <w:rFonts w:ascii="Times New Roman" w:hAnsi="Times New Roman" w:cs="Times New Roman"/>
          <w:sz w:val="24"/>
          <w:szCs w:val="24"/>
        </w:rPr>
        <w:t>l</w:t>
      </w:r>
      <w:r w:rsidRPr="00287655">
        <w:rPr>
          <w:rFonts w:ascii="Times New Roman" w:hAnsi="Times New Roman" w:cs="Times New Roman"/>
          <w:sz w:val="24"/>
          <w:szCs w:val="24"/>
        </w:rPr>
        <w:t>, Sango Otta.</w:t>
      </w:r>
    </w:p>
    <w:p w:rsidR="00195877" w:rsidRPr="00287655" w:rsidRDefault="00195877" w:rsidP="00287655">
      <w:pPr>
        <w:spacing w:after="0" w:line="360" w:lineRule="auto"/>
        <w:jc w:val="both"/>
        <w:rPr>
          <w:rFonts w:ascii="Times New Roman" w:hAnsi="Times New Roman" w:cs="Times New Roman"/>
          <w:b/>
          <w:bCs/>
          <w:sz w:val="24"/>
          <w:szCs w:val="24"/>
        </w:rPr>
      </w:pPr>
      <w:bookmarkStart w:id="5" w:name="_Toc119050535"/>
      <w:r w:rsidRPr="00287655">
        <w:rPr>
          <w:rFonts w:ascii="Times New Roman" w:hAnsi="Times New Roman" w:cs="Times New Roman"/>
          <w:b/>
          <w:bCs/>
          <w:sz w:val="24"/>
          <w:szCs w:val="24"/>
        </w:rPr>
        <w:t>1.3 Research Questions</w:t>
      </w:r>
      <w:bookmarkEnd w:id="5"/>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w:t>
      </w:r>
      <w:r w:rsidR="006B7259" w:rsidRPr="00287655">
        <w:rPr>
          <w:rFonts w:ascii="Times New Roman" w:hAnsi="Times New Roman" w:cs="Times New Roman"/>
          <w:sz w:val="24"/>
          <w:szCs w:val="24"/>
        </w:rPr>
        <w:t xml:space="preserve"> study seeks to answer the following</w:t>
      </w:r>
      <w:r w:rsidRPr="00287655">
        <w:rPr>
          <w:rFonts w:ascii="Times New Roman" w:hAnsi="Times New Roman" w:cs="Times New Roman"/>
          <w:sz w:val="24"/>
          <w:szCs w:val="24"/>
        </w:rPr>
        <w:t xml:space="preserve"> que</w:t>
      </w:r>
      <w:r w:rsidR="006B7259" w:rsidRPr="00287655">
        <w:rPr>
          <w:rFonts w:ascii="Times New Roman" w:hAnsi="Times New Roman" w:cs="Times New Roman"/>
          <w:sz w:val="24"/>
          <w:szCs w:val="24"/>
        </w:rPr>
        <w:t>stions</w:t>
      </w:r>
      <w:r w:rsidRPr="00287655">
        <w:rPr>
          <w:rFonts w:ascii="Times New Roman" w:hAnsi="Times New Roman" w:cs="Times New Roman"/>
          <w:sz w:val="24"/>
          <w:szCs w:val="24"/>
        </w:rPr>
        <w:t>:</w:t>
      </w:r>
    </w:p>
    <w:p w:rsidR="00195877" w:rsidRPr="00287655" w:rsidRDefault="00CE1C21" w:rsidP="00287655">
      <w:pPr>
        <w:pStyle w:val="ListParagraph"/>
        <w:numPr>
          <w:ilvl w:val="0"/>
          <w:numId w:val="28"/>
        </w:numPr>
        <w:spacing w:after="0" w:line="360" w:lineRule="auto"/>
        <w:jc w:val="both"/>
        <w:rPr>
          <w:rFonts w:ascii="Times New Roman" w:hAnsi="Times New Roman" w:cs="Times New Roman"/>
          <w:sz w:val="24"/>
          <w:szCs w:val="24"/>
        </w:rPr>
      </w:pPr>
      <w:r w:rsidRPr="00287655">
        <w:rPr>
          <w:rFonts w:ascii="Times New Roman" w:eastAsia="Times New Roman" w:hAnsi="Times New Roman" w:cs="Times New Roman"/>
          <w:sz w:val="24"/>
          <w:szCs w:val="24"/>
        </w:rPr>
        <w:t>To what extent can</w:t>
      </w:r>
      <w:bookmarkStart w:id="6" w:name="_Hlk119054303"/>
      <w:r w:rsidR="00195877" w:rsidRPr="00287655">
        <w:rPr>
          <w:rFonts w:ascii="Times New Roman" w:eastAsia="Times New Roman" w:hAnsi="Times New Roman" w:cs="Times New Roman"/>
          <w:sz w:val="24"/>
          <w:szCs w:val="24"/>
        </w:rPr>
        <w:t>autocr</w:t>
      </w:r>
      <w:r w:rsidRPr="00287655">
        <w:rPr>
          <w:rFonts w:ascii="Times New Roman" w:eastAsia="Times New Roman" w:hAnsi="Times New Roman" w:cs="Times New Roman"/>
          <w:sz w:val="24"/>
          <w:szCs w:val="24"/>
        </w:rPr>
        <w:t>atic leadership style affect</w:t>
      </w:r>
      <w:r w:rsidR="00195877" w:rsidRPr="00287655">
        <w:rPr>
          <w:rFonts w:ascii="Times New Roman" w:eastAsia="Times New Roman" w:hAnsi="Times New Roman" w:cs="Times New Roman"/>
          <w:sz w:val="24"/>
          <w:szCs w:val="24"/>
        </w:rPr>
        <w:t xml:space="preserve"> work quality</w:t>
      </w:r>
      <w:bookmarkEnd w:id="6"/>
      <w:r w:rsidR="00822B4D" w:rsidRPr="00287655">
        <w:rPr>
          <w:rFonts w:ascii="Times New Roman" w:eastAsia="Times New Roman" w:hAnsi="Times New Roman" w:cs="Times New Roman"/>
          <w:sz w:val="24"/>
          <w:szCs w:val="24"/>
        </w:rPr>
        <w:t>?</w:t>
      </w:r>
    </w:p>
    <w:p w:rsidR="00195877" w:rsidRPr="00287655" w:rsidRDefault="00195877" w:rsidP="00287655">
      <w:pPr>
        <w:pStyle w:val="ListParagraph"/>
        <w:numPr>
          <w:ilvl w:val="0"/>
          <w:numId w:val="28"/>
        </w:numPr>
        <w:spacing w:after="0" w:line="360" w:lineRule="auto"/>
        <w:jc w:val="both"/>
        <w:rPr>
          <w:rFonts w:ascii="Times New Roman" w:eastAsiaTheme="minorHAnsi" w:hAnsi="Times New Roman" w:cs="Times New Roman"/>
          <w:sz w:val="24"/>
          <w:szCs w:val="24"/>
        </w:rPr>
      </w:pPr>
      <w:r w:rsidRPr="00287655">
        <w:rPr>
          <w:rFonts w:ascii="Times New Roman" w:eastAsia="Times New Roman" w:hAnsi="Times New Roman" w:cs="Times New Roman"/>
          <w:sz w:val="24"/>
          <w:szCs w:val="24"/>
        </w:rPr>
        <w:t>What are the effects of democratic leadershi</w:t>
      </w:r>
      <w:r w:rsidR="00822B4D" w:rsidRPr="00287655">
        <w:rPr>
          <w:rFonts w:ascii="Times New Roman" w:eastAsia="Times New Roman" w:hAnsi="Times New Roman" w:cs="Times New Roman"/>
          <w:sz w:val="24"/>
          <w:szCs w:val="24"/>
        </w:rPr>
        <w:t>p style on employee efficiency</w:t>
      </w:r>
      <w:r w:rsidRPr="00287655">
        <w:rPr>
          <w:rFonts w:ascii="Times New Roman" w:eastAsia="Times New Roman" w:hAnsi="Times New Roman" w:cs="Times New Roman"/>
          <w:sz w:val="24"/>
          <w:szCs w:val="24"/>
        </w:rPr>
        <w:t>?</w:t>
      </w:r>
    </w:p>
    <w:p w:rsidR="00195877" w:rsidRPr="00287655" w:rsidRDefault="00195877" w:rsidP="00287655">
      <w:pPr>
        <w:pStyle w:val="ListParagraph"/>
        <w:numPr>
          <w:ilvl w:val="0"/>
          <w:numId w:val="28"/>
        </w:numPr>
        <w:spacing w:after="0" w:line="360" w:lineRule="auto"/>
        <w:jc w:val="both"/>
        <w:rPr>
          <w:rFonts w:ascii="Times New Roman" w:eastAsiaTheme="minorHAnsi" w:hAnsi="Times New Roman" w:cs="Times New Roman"/>
          <w:sz w:val="24"/>
          <w:szCs w:val="24"/>
        </w:rPr>
      </w:pPr>
      <w:r w:rsidRPr="00287655">
        <w:rPr>
          <w:rFonts w:ascii="Times New Roman" w:eastAsia="Times New Roman" w:hAnsi="Times New Roman" w:cs="Times New Roman"/>
          <w:sz w:val="24"/>
          <w:szCs w:val="24"/>
        </w:rPr>
        <w:t>To what extent does laissez-faire leadership style impa</w:t>
      </w:r>
      <w:r w:rsidR="00CE1C21" w:rsidRPr="00287655">
        <w:rPr>
          <w:rFonts w:ascii="Times New Roman" w:eastAsia="Times New Roman" w:hAnsi="Times New Roman" w:cs="Times New Roman"/>
          <w:sz w:val="24"/>
          <w:szCs w:val="24"/>
        </w:rPr>
        <w:t>cts</w:t>
      </w:r>
      <w:r w:rsidR="00822B4D" w:rsidRPr="00287655">
        <w:rPr>
          <w:rFonts w:ascii="Times New Roman" w:eastAsia="Times New Roman" w:hAnsi="Times New Roman" w:cs="Times New Roman"/>
          <w:sz w:val="24"/>
          <w:szCs w:val="24"/>
        </w:rPr>
        <w:t xml:space="preserve"> employee effectiveness</w:t>
      </w:r>
      <w:r w:rsidRPr="00287655">
        <w:rPr>
          <w:rFonts w:ascii="Times New Roman" w:eastAsia="Times New Roman" w:hAnsi="Times New Roman" w:cs="Times New Roman"/>
          <w:sz w:val="24"/>
          <w:szCs w:val="24"/>
        </w:rPr>
        <w:t>?</w:t>
      </w:r>
    </w:p>
    <w:p w:rsidR="00195877" w:rsidRPr="00287655" w:rsidRDefault="00195877" w:rsidP="00287655">
      <w:pPr>
        <w:spacing w:after="0" w:line="360" w:lineRule="auto"/>
        <w:jc w:val="both"/>
        <w:rPr>
          <w:rFonts w:ascii="Times New Roman" w:hAnsi="Times New Roman" w:cs="Times New Roman"/>
          <w:b/>
          <w:bCs/>
          <w:sz w:val="24"/>
          <w:szCs w:val="24"/>
        </w:rPr>
      </w:pPr>
      <w:bookmarkStart w:id="7" w:name="_Toc119050536"/>
      <w:r w:rsidRPr="00287655">
        <w:rPr>
          <w:rFonts w:ascii="Times New Roman" w:hAnsi="Times New Roman" w:cs="Times New Roman"/>
          <w:b/>
          <w:bCs/>
          <w:sz w:val="24"/>
          <w:szCs w:val="24"/>
        </w:rPr>
        <w:t xml:space="preserve">1.4 </w:t>
      </w:r>
      <w:r w:rsidR="005D1D7E" w:rsidRPr="00287655">
        <w:rPr>
          <w:rFonts w:ascii="Times New Roman" w:hAnsi="Times New Roman" w:cs="Times New Roman"/>
          <w:b/>
          <w:bCs/>
          <w:sz w:val="24"/>
          <w:szCs w:val="24"/>
        </w:rPr>
        <w:t xml:space="preserve">Research </w:t>
      </w:r>
      <w:r w:rsidRPr="00287655">
        <w:rPr>
          <w:rFonts w:ascii="Times New Roman" w:hAnsi="Times New Roman" w:cs="Times New Roman"/>
          <w:b/>
          <w:bCs/>
          <w:sz w:val="24"/>
          <w:szCs w:val="24"/>
        </w:rPr>
        <w:t>Objectives</w:t>
      </w:r>
      <w:bookmarkEnd w:id="7"/>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main object</w:t>
      </w:r>
      <w:r w:rsidR="003A0221" w:rsidRPr="00287655">
        <w:rPr>
          <w:rFonts w:ascii="Times New Roman" w:hAnsi="Times New Roman" w:cs="Times New Roman"/>
          <w:sz w:val="24"/>
          <w:szCs w:val="24"/>
        </w:rPr>
        <w:t>ive of the study is to examine</w:t>
      </w:r>
      <w:r w:rsidRPr="00287655">
        <w:rPr>
          <w:rFonts w:ascii="Times New Roman" w:hAnsi="Times New Roman" w:cs="Times New Roman"/>
          <w:sz w:val="24"/>
          <w:szCs w:val="24"/>
        </w:rPr>
        <w:t xml:space="preserve"> the effect of leadership style on the per</w:t>
      </w:r>
      <w:r w:rsidR="003A0221" w:rsidRPr="00287655">
        <w:rPr>
          <w:rFonts w:ascii="Times New Roman" w:hAnsi="Times New Roman" w:cs="Times New Roman"/>
          <w:sz w:val="24"/>
          <w:szCs w:val="24"/>
        </w:rPr>
        <w:t>formance</w:t>
      </w:r>
      <w:r w:rsidRPr="00287655">
        <w:rPr>
          <w:rFonts w:ascii="Times New Roman" w:hAnsi="Times New Roman" w:cs="Times New Roman"/>
          <w:sz w:val="24"/>
          <w:szCs w:val="24"/>
        </w:rPr>
        <w:t>. However, to achieve this main objective, the specific objectives are to;</w:t>
      </w:r>
    </w:p>
    <w:p w:rsidR="00195877" w:rsidRPr="00287655" w:rsidRDefault="00195877" w:rsidP="00287655">
      <w:pPr>
        <w:pStyle w:val="ListParagraph"/>
        <w:numPr>
          <w:ilvl w:val="0"/>
          <w:numId w:val="29"/>
        </w:numPr>
        <w:spacing w:after="0" w:line="360" w:lineRule="auto"/>
        <w:jc w:val="both"/>
        <w:rPr>
          <w:rFonts w:ascii="Times New Roman" w:eastAsiaTheme="minorHAnsi" w:hAnsi="Times New Roman" w:cs="Times New Roman"/>
          <w:sz w:val="24"/>
          <w:szCs w:val="24"/>
        </w:rPr>
      </w:pPr>
      <w:r w:rsidRPr="00287655">
        <w:rPr>
          <w:rFonts w:ascii="Times New Roman" w:eastAsia="Times New Roman" w:hAnsi="Times New Roman" w:cs="Times New Roman"/>
          <w:sz w:val="24"/>
          <w:szCs w:val="24"/>
        </w:rPr>
        <w:t xml:space="preserve">Determine the </w:t>
      </w:r>
      <w:bookmarkStart w:id="8" w:name="_Hlk119055570"/>
      <w:r w:rsidRPr="00287655">
        <w:rPr>
          <w:rFonts w:ascii="Times New Roman" w:eastAsia="Times New Roman" w:hAnsi="Times New Roman" w:cs="Times New Roman"/>
          <w:sz w:val="24"/>
          <w:szCs w:val="24"/>
        </w:rPr>
        <w:t>effect of autocratic leadership style on employee work quality</w:t>
      </w:r>
      <w:bookmarkEnd w:id="8"/>
    </w:p>
    <w:p w:rsidR="00195877" w:rsidRPr="00287655" w:rsidRDefault="00195877" w:rsidP="00287655">
      <w:pPr>
        <w:pStyle w:val="ListParagraph"/>
        <w:numPr>
          <w:ilvl w:val="0"/>
          <w:numId w:val="29"/>
        </w:numPr>
        <w:spacing w:after="0" w:line="360" w:lineRule="auto"/>
        <w:jc w:val="both"/>
        <w:rPr>
          <w:rFonts w:ascii="Times New Roman" w:eastAsiaTheme="minorHAnsi" w:hAnsi="Times New Roman" w:cs="Times New Roman"/>
          <w:sz w:val="24"/>
          <w:szCs w:val="24"/>
        </w:rPr>
      </w:pPr>
      <w:r w:rsidRPr="00287655">
        <w:rPr>
          <w:rFonts w:ascii="Times New Roman" w:eastAsia="Times New Roman" w:hAnsi="Times New Roman" w:cs="Times New Roman"/>
          <w:sz w:val="24"/>
          <w:szCs w:val="24"/>
        </w:rPr>
        <w:t xml:space="preserve">Investigate the </w:t>
      </w:r>
      <w:bookmarkStart w:id="9" w:name="_Hlk119055587"/>
      <w:r w:rsidRPr="00287655">
        <w:rPr>
          <w:rFonts w:ascii="Times New Roman" w:eastAsia="Times New Roman" w:hAnsi="Times New Roman" w:cs="Times New Roman"/>
          <w:sz w:val="24"/>
          <w:szCs w:val="24"/>
        </w:rPr>
        <w:t>effect of democratic leadership style on employee efficiency</w:t>
      </w:r>
      <w:bookmarkEnd w:id="9"/>
    </w:p>
    <w:p w:rsidR="00195877" w:rsidRPr="00287655" w:rsidRDefault="00195877" w:rsidP="00287655">
      <w:pPr>
        <w:pStyle w:val="ListParagraph"/>
        <w:numPr>
          <w:ilvl w:val="0"/>
          <w:numId w:val="29"/>
        </w:numPr>
        <w:spacing w:after="0" w:line="360" w:lineRule="auto"/>
        <w:jc w:val="both"/>
        <w:rPr>
          <w:rFonts w:ascii="Times New Roman" w:eastAsiaTheme="minorHAnsi" w:hAnsi="Times New Roman" w:cs="Times New Roman"/>
          <w:sz w:val="24"/>
          <w:szCs w:val="24"/>
        </w:rPr>
      </w:pPr>
      <w:r w:rsidRPr="00287655">
        <w:rPr>
          <w:rFonts w:ascii="Times New Roman" w:eastAsia="Times New Roman" w:hAnsi="Times New Roman" w:cs="Times New Roman"/>
          <w:sz w:val="24"/>
          <w:szCs w:val="24"/>
        </w:rPr>
        <w:t xml:space="preserve">Examine the impact of </w:t>
      </w:r>
      <w:bookmarkStart w:id="10" w:name="_Hlk119055603"/>
      <w:r w:rsidRPr="00287655">
        <w:rPr>
          <w:rFonts w:ascii="Times New Roman" w:eastAsia="Times New Roman" w:hAnsi="Times New Roman" w:cs="Times New Roman"/>
          <w:sz w:val="24"/>
          <w:szCs w:val="24"/>
        </w:rPr>
        <w:t>laissez-faire leadership style on employee effectiveness</w:t>
      </w:r>
      <w:bookmarkEnd w:id="10"/>
    </w:p>
    <w:p w:rsidR="00195877" w:rsidRPr="00287655" w:rsidRDefault="00195877" w:rsidP="00287655">
      <w:pPr>
        <w:spacing w:after="0" w:line="360" w:lineRule="auto"/>
        <w:jc w:val="both"/>
        <w:rPr>
          <w:rFonts w:ascii="Times New Roman" w:hAnsi="Times New Roman" w:cs="Times New Roman"/>
          <w:b/>
          <w:bCs/>
          <w:sz w:val="24"/>
          <w:szCs w:val="24"/>
        </w:rPr>
      </w:pPr>
      <w:bookmarkStart w:id="11" w:name="_Toc119050537"/>
      <w:r w:rsidRPr="00287655">
        <w:rPr>
          <w:rFonts w:ascii="Times New Roman" w:hAnsi="Times New Roman" w:cs="Times New Roman"/>
          <w:b/>
          <w:bCs/>
          <w:sz w:val="24"/>
          <w:szCs w:val="24"/>
        </w:rPr>
        <w:t>1.5 Research Hypotheses</w:t>
      </w:r>
      <w:bookmarkEnd w:id="1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Based on the objectives, the following hypotheses were developed in order to make valid conclusions on the subject matter. The hypotheses are expressed in their null form:</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w:t>
      </w:r>
      <w:r w:rsidRPr="00287655">
        <w:rPr>
          <w:rFonts w:ascii="Times New Roman" w:hAnsi="Times New Roman" w:cs="Times New Roman"/>
          <w:sz w:val="24"/>
          <w:szCs w:val="24"/>
          <w:vertAlign w:val="subscript"/>
        </w:rPr>
        <w:t>01</w:t>
      </w:r>
      <w:r w:rsidRPr="00287655">
        <w:rPr>
          <w:rFonts w:ascii="Times New Roman" w:hAnsi="Times New Roman" w:cs="Times New Roman"/>
          <w:sz w:val="24"/>
          <w:szCs w:val="24"/>
        </w:rPr>
        <w:t xml:space="preserve">:There is no significant effect of autocratic leadership style on </w:t>
      </w:r>
      <w:r w:rsidR="005E5A42" w:rsidRPr="00287655">
        <w:rPr>
          <w:rFonts w:ascii="Times New Roman" w:hAnsi="Times New Roman" w:cs="Times New Roman"/>
          <w:sz w:val="24"/>
          <w:szCs w:val="24"/>
        </w:rPr>
        <w:t>employee work quality</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w:t>
      </w:r>
      <w:r w:rsidRPr="00287655">
        <w:rPr>
          <w:rFonts w:ascii="Times New Roman" w:hAnsi="Times New Roman" w:cs="Times New Roman"/>
          <w:sz w:val="24"/>
          <w:szCs w:val="24"/>
          <w:vertAlign w:val="subscript"/>
        </w:rPr>
        <w:t>02</w:t>
      </w:r>
      <w:r w:rsidRPr="00287655">
        <w:rPr>
          <w:rFonts w:ascii="Times New Roman" w:hAnsi="Times New Roman" w:cs="Times New Roman"/>
          <w:sz w:val="24"/>
          <w:szCs w:val="24"/>
        </w:rPr>
        <w:t>:There is no significant effect of democratic leadership style o</w:t>
      </w:r>
      <w:r w:rsidR="005E5A42" w:rsidRPr="00287655">
        <w:rPr>
          <w:rFonts w:ascii="Times New Roman" w:hAnsi="Times New Roman" w:cs="Times New Roman"/>
          <w:sz w:val="24"/>
          <w:szCs w:val="24"/>
        </w:rPr>
        <w:t xml:space="preserve">n employee efficiency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w:t>
      </w:r>
      <w:r w:rsidRPr="00287655">
        <w:rPr>
          <w:rFonts w:ascii="Times New Roman" w:hAnsi="Times New Roman" w:cs="Times New Roman"/>
          <w:sz w:val="24"/>
          <w:szCs w:val="24"/>
          <w:vertAlign w:val="subscript"/>
        </w:rPr>
        <w:t>03</w:t>
      </w:r>
      <w:r w:rsidRPr="00287655">
        <w:rPr>
          <w:rFonts w:ascii="Times New Roman" w:hAnsi="Times New Roman" w:cs="Times New Roman"/>
          <w:sz w:val="24"/>
          <w:szCs w:val="24"/>
        </w:rPr>
        <w:t>: Laissez-faire leadership style has no significant impact on e</w:t>
      </w:r>
      <w:r w:rsidR="005E5A42" w:rsidRPr="00287655">
        <w:rPr>
          <w:rFonts w:ascii="Times New Roman" w:hAnsi="Times New Roman" w:cs="Times New Roman"/>
          <w:sz w:val="24"/>
          <w:szCs w:val="24"/>
        </w:rPr>
        <w:t>mployee effectiveness</w:t>
      </w:r>
    </w:p>
    <w:p w:rsidR="00195877" w:rsidRPr="00287655" w:rsidRDefault="00195877" w:rsidP="00287655">
      <w:pPr>
        <w:spacing w:after="0" w:line="360" w:lineRule="auto"/>
        <w:jc w:val="both"/>
        <w:rPr>
          <w:rFonts w:ascii="Times New Roman" w:hAnsi="Times New Roman" w:cs="Times New Roman"/>
          <w:b/>
          <w:bCs/>
          <w:sz w:val="24"/>
          <w:szCs w:val="24"/>
        </w:rPr>
      </w:pPr>
      <w:bookmarkStart w:id="12" w:name="_Toc119050538"/>
      <w:r w:rsidRPr="00287655">
        <w:rPr>
          <w:rFonts w:ascii="Times New Roman" w:hAnsi="Times New Roman" w:cs="Times New Roman"/>
          <w:b/>
          <w:bCs/>
          <w:sz w:val="24"/>
          <w:szCs w:val="24"/>
        </w:rPr>
        <w:t>1.6 Significance of the Study</w:t>
      </w:r>
      <w:bookmarkEnd w:id="12"/>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195877" w:rsidRPr="00287655" w:rsidRDefault="00195877" w:rsidP="00287655">
      <w:pPr>
        <w:spacing w:after="0" w:line="360" w:lineRule="auto"/>
        <w:jc w:val="both"/>
        <w:rPr>
          <w:rFonts w:ascii="Times New Roman" w:hAnsi="Times New Roman" w:cs="Times New Roman"/>
          <w:b/>
          <w:bCs/>
          <w:sz w:val="24"/>
          <w:szCs w:val="24"/>
        </w:rPr>
      </w:pPr>
      <w:bookmarkStart w:id="13" w:name="_Toc119050539"/>
      <w:r w:rsidRPr="00287655">
        <w:rPr>
          <w:rFonts w:ascii="Times New Roman" w:hAnsi="Times New Roman" w:cs="Times New Roman"/>
          <w:b/>
          <w:bCs/>
          <w:sz w:val="24"/>
          <w:szCs w:val="24"/>
        </w:rPr>
        <w:t>1.7. Scope of the Study</w:t>
      </w:r>
      <w:bookmarkEnd w:id="13"/>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195877" w:rsidRPr="00287655" w:rsidRDefault="00195877" w:rsidP="00287655">
      <w:pPr>
        <w:spacing w:after="0" w:line="360" w:lineRule="auto"/>
        <w:jc w:val="both"/>
        <w:rPr>
          <w:rFonts w:ascii="Times New Roman" w:hAnsi="Times New Roman" w:cs="Times New Roman"/>
          <w:b/>
          <w:bCs/>
          <w:sz w:val="24"/>
          <w:szCs w:val="24"/>
        </w:rPr>
      </w:pPr>
      <w:bookmarkStart w:id="14" w:name="_Toc119050540"/>
      <w:r w:rsidRPr="00287655">
        <w:rPr>
          <w:rFonts w:ascii="Times New Roman" w:hAnsi="Times New Roman" w:cs="Times New Roman"/>
          <w:b/>
          <w:bCs/>
          <w:sz w:val="24"/>
          <w:szCs w:val="24"/>
        </w:rPr>
        <w:t>1.8. Definition of Terms</w:t>
      </w:r>
      <w:bookmarkEnd w:id="14"/>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Leader:</w:t>
      </w:r>
      <w:r w:rsidRPr="00287655">
        <w:rPr>
          <w:rFonts w:ascii="Times New Roman" w:hAnsi="Times New Roman" w:cs="Times New Roman"/>
          <w:sz w:val="24"/>
          <w:szCs w:val="24"/>
        </w:rPr>
        <w:t xml:space="preserve"> A leader is an appointed individual with the ability to organize other subordinates.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Employer:</w:t>
      </w:r>
      <w:r w:rsidRPr="00287655">
        <w:rPr>
          <w:rFonts w:ascii="Times New Roman" w:hAnsi="Times New Roman" w:cs="Times New Roman"/>
          <w:sz w:val="24"/>
          <w:szCs w:val="24"/>
        </w:rPr>
        <w:t xml:space="preserve"> An employer can be defined as a person or institution that hires people.</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Leadership:</w:t>
      </w:r>
      <w:r w:rsidRPr="00287655">
        <w:rPr>
          <w:rFonts w:ascii="Times New Roman" w:hAnsi="Times New Roman" w:cs="Times New Roman"/>
          <w:sz w:val="24"/>
          <w:szCs w:val="24"/>
        </w:rPr>
        <w:t xml:space="preserve"> This is the act of persuading/inspiring subordinates to perform and engage in achieving a goal.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Management:</w:t>
      </w:r>
      <w:r w:rsidRPr="00287655">
        <w:rPr>
          <w:rFonts w:ascii="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Performance:</w:t>
      </w:r>
      <w:r w:rsidRPr="00287655">
        <w:rPr>
          <w:rFonts w:ascii="Times New Roman" w:hAnsi="Times New Roman" w:cs="Times New Roman"/>
          <w:sz w:val="24"/>
          <w:szCs w:val="24"/>
        </w:rPr>
        <w:t xml:space="preserve"> The accomplishment of a given task measured against preset known standard of accuracy, completeness, cost and speed.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Leadership Style:</w:t>
      </w:r>
      <w:r w:rsidRPr="00287655">
        <w:rPr>
          <w:rFonts w:ascii="Times New Roman" w:hAnsi="Times New Roman" w:cs="Times New Roman"/>
          <w:sz w:val="24"/>
          <w:szCs w:val="24"/>
        </w:rPr>
        <w:t xml:space="preserve"> The model of encouraging workers to put in their best without coercion.</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Employee Effectiveness:</w:t>
      </w:r>
      <w:r w:rsidRPr="00287655">
        <w:rPr>
          <w:rFonts w:ascii="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Employee Motivation:</w:t>
      </w:r>
      <w:r w:rsidRPr="00287655">
        <w:rPr>
          <w:rFonts w:ascii="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Employee Work Quality:</w:t>
      </w:r>
      <w:r w:rsidRPr="00287655">
        <w:rPr>
          <w:rFonts w:ascii="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Employee Efficiency:</w:t>
      </w:r>
      <w:r w:rsidRPr="00287655">
        <w:rPr>
          <w:rFonts w:ascii="Times New Roman" w:hAnsi="Times New Roman" w:cs="Times New Roman"/>
          <w:sz w:val="24"/>
          <w:szCs w:val="24"/>
        </w:rPr>
        <w:t>This refers to the productivity as a result of speed and accuracy of an employee at the job task.</w:t>
      </w: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625533" w:rsidRPr="00287655" w:rsidRDefault="00625533" w:rsidP="00287655">
      <w:pPr>
        <w:spacing w:after="0" w:line="360" w:lineRule="auto"/>
        <w:jc w:val="both"/>
        <w:rPr>
          <w:rFonts w:ascii="Times New Roman" w:hAnsi="Times New Roman" w:cs="Times New Roman"/>
          <w:sz w:val="24"/>
          <w:szCs w:val="24"/>
        </w:rPr>
      </w:pPr>
      <w:bookmarkStart w:id="15" w:name="_Toc119050541"/>
    </w:p>
    <w:p w:rsidR="00625533" w:rsidRPr="00287655" w:rsidRDefault="00625533" w:rsidP="00287655">
      <w:pPr>
        <w:spacing w:after="0" w:line="360" w:lineRule="auto"/>
        <w:jc w:val="both"/>
        <w:rPr>
          <w:rFonts w:ascii="Times New Roman" w:hAnsi="Times New Roman" w:cs="Times New Roman"/>
          <w:sz w:val="24"/>
          <w:szCs w:val="24"/>
        </w:rPr>
      </w:pPr>
    </w:p>
    <w:p w:rsidR="008544D4" w:rsidRPr="00287655" w:rsidRDefault="008544D4" w:rsidP="00287655">
      <w:pPr>
        <w:spacing w:after="0" w:line="360" w:lineRule="auto"/>
        <w:jc w:val="both"/>
        <w:rPr>
          <w:rFonts w:ascii="Times New Roman" w:hAnsi="Times New Roman" w:cs="Times New Roman"/>
          <w:b/>
          <w:bCs/>
          <w:sz w:val="24"/>
          <w:szCs w:val="24"/>
        </w:rPr>
      </w:pPr>
    </w:p>
    <w:p w:rsidR="00195877" w:rsidRPr="00287655" w:rsidRDefault="00195877" w:rsidP="00287655">
      <w:pPr>
        <w:spacing w:after="0" w:line="360" w:lineRule="auto"/>
        <w:ind w:left="2880" w:firstLine="720"/>
        <w:jc w:val="both"/>
        <w:rPr>
          <w:rFonts w:ascii="Times New Roman" w:hAnsi="Times New Roman" w:cs="Times New Roman"/>
          <w:b/>
          <w:bCs/>
          <w:sz w:val="24"/>
          <w:szCs w:val="24"/>
        </w:rPr>
      </w:pPr>
      <w:r w:rsidRPr="00287655">
        <w:rPr>
          <w:rFonts w:ascii="Times New Roman" w:hAnsi="Times New Roman" w:cs="Times New Roman"/>
          <w:b/>
          <w:bCs/>
          <w:sz w:val="24"/>
          <w:szCs w:val="24"/>
        </w:rPr>
        <w:t>CHAPTER TWO</w:t>
      </w:r>
      <w:bookmarkEnd w:id="15"/>
    </w:p>
    <w:p w:rsidR="00195877" w:rsidRPr="00287655" w:rsidRDefault="00195877" w:rsidP="00287655">
      <w:pPr>
        <w:spacing w:after="0" w:line="360" w:lineRule="auto"/>
        <w:jc w:val="center"/>
        <w:rPr>
          <w:rFonts w:ascii="Times New Roman" w:hAnsi="Times New Roman" w:cs="Times New Roman"/>
          <w:b/>
          <w:bCs/>
          <w:sz w:val="24"/>
          <w:szCs w:val="24"/>
        </w:rPr>
      </w:pPr>
      <w:bookmarkStart w:id="16" w:name="_Toc119050542"/>
      <w:r w:rsidRPr="00287655">
        <w:rPr>
          <w:rFonts w:ascii="Times New Roman" w:hAnsi="Times New Roman" w:cs="Times New Roman"/>
          <w:b/>
          <w:bCs/>
          <w:sz w:val="24"/>
          <w:szCs w:val="24"/>
        </w:rPr>
        <w:t>LITERATURE REVIEW</w:t>
      </w:r>
      <w:bookmarkEnd w:id="16"/>
    </w:p>
    <w:p w:rsidR="00195877" w:rsidRPr="00287655" w:rsidRDefault="00195877" w:rsidP="00287655">
      <w:pPr>
        <w:spacing w:after="0" w:line="360" w:lineRule="auto"/>
        <w:jc w:val="both"/>
        <w:rPr>
          <w:rFonts w:ascii="Times New Roman" w:hAnsi="Times New Roman" w:cs="Times New Roman"/>
          <w:b/>
          <w:bCs/>
          <w:sz w:val="24"/>
          <w:szCs w:val="24"/>
        </w:rPr>
      </w:pPr>
      <w:bookmarkStart w:id="17" w:name="_Toc119050543"/>
      <w:r w:rsidRPr="00287655">
        <w:rPr>
          <w:rFonts w:ascii="Times New Roman" w:hAnsi="Times New Roman" w:cs="Times New Roman"/>
          <w:b/>
          <w:bCs/>
          <w:sz w:val="24"/>
          <w:szCs w:val="24"/>
        </w:rPr>
        <w:t xml:space="preserve">2.0 </w:t>
      </w:r>
      <w:bookmarkEnd w:id="17"/>
      <w:r w:rsidR="0035799F" w:rsidRPr="00287655">
        <w:rPr>
          <w:rFonts w:ascii="Times New Roman" w:hAnsi="Times New Roman" w:cs="Times New Roman"/>
          <w:b/>
          <w:bCs/>
          <w:sz w:val="24"/>
          <w:szCs w:val="24"/>
        </w:rPr>
        <w:t>Introduction</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195877" w:rsidRPr="00287655" w:rsidRDefault="00195877" w:rsidP="00287655">
      <w:pPr>
        <w:spacing w:after="0" w:line="360" w:lineRule="auto"/>
        <w:jc w:val="both"/>
        <w:rPr>
          <w:rFonts w:ascii="Times New Roman" w:hAnsi="Times New Roman" w:cs="Times New Roman"/>
          <w:b/>
          <w:bCs/>
          <w:sz w:val="24"/>
          <w:szCs w:val="24"/>
        </w:rPr>
      </w:pPr>
      <w:bookmarkStart w:id="18" w:name="_Toc119050544"/>
      <w:r w:rsidRPr="00287655">
        <w:rPr>
          <w:rFonts w:ascii="Times New Roman" w:hAnsi="Times New Roman" w:cs="Times New Roman"/>
          <w:b/>
          <w:bCs/>
          <w:sz w:val="24"/>
          <w:szCs w:val="24"/>
        </w:rPr>
        <w:t xml:space="preserve">2.1 Conceptual </w:t>
      </w:r>
      <w:bookmarkEnd w:id="18"/>
      <w:r w:rsidR="00A56336" w:rsidRPr="00287655">
        <w:rPr>
          <w:rFonts w:ascii="Times New Roman" w:hAnsi="Times New Roman" w:cs="Times New Roman"/>
          <w:b/>
          <w:bCs/>
          <w:sz w:val="24"/>
          <w:szCs w:val="24"/>
        </w:rPr>
        <w:t>Clarifications</w:t>
      </w:r>
    </w:p>
    <w:p w:rsidR="00195877" w:rsidRPr="00287655" w:rsidRDefault="00195877" w:rsidP="00287655">
      <w:pPr>
        <w:spacing w:after="0" w:line="360" w:lineRule="auto"/>
        <w:jc w:val="both"/>
        <w:rPr>
          <w:rFonts w:ascii="Times New Roman" w:hAnsi="Times New Roman" w:cs="Times New Roman"/>
          <w:b/>
          <w:bCs/>
          <w:sz w:val="24"/>
          <w:szCs w:val="24"/>
        </w:rPr>
      </w:pPr>
      <w:bookmarkStart w:id="19" w:name="_Toc119050545"/>
      <w:r w:rsidRPr="00287655">
        <w:rPr>
          <w:rFonts w:ascii="Times New Roman" w:hAnsi="Times New Roman" w:cs="Times New Roman"/>
          <w:b/>
          <w:bCs/>
          <w:sz w:val="24"/>
          <w:szCs w:val="24"/>
        </w:rPr>
        <w:t xml:space="preserve">2.1.1 </w:t>
      </w:r>
      <w:r w:rsidR="00CE1C21" w:rsidRPr="00287655">
        <w:rPr>
          <w:rFonts w:ascii="Times New Roman" w:hAnsi="Times New Roman" w:cs="Times New Roman"/>
          <w:b/>
          <w:bCs/>
          <w:sz w:val="24"/>
          <w:szCs w:val="24"/>
        </w:rPr>
        <w:t xml:space="preserve">Concept of </w:t>
      </w:r>
      <w:r w:rsidRPr="00287655">
        <w:rPr>
          <w:rFonts w:ascii="Times New Roman" w:hAnsi="Times New Roman" w:cs="Times New Roman"/>
          <w:b/>
          <w:bCs/>
          <w:sz w:val="24"/>
          <w:szCs w:val="24"/>
        </w:rPr>
        <w:t>Leadership</w:t>
      </w:r>
      <w:bookmarkEnd w:id="19"/>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287655">
        <w:rPr>
          <w:rFonts w:ascii="Times New Roman" w:hAnsi="Times New Roman" w:cs="Times New Roman"/>
          <w:iCs/>
          <w:sz w:val="24"/>
          <w:szCs w:val="24"/>
        </w:rPr>
        <w:t>leadership</w:t>
      </w:r>
      <w:r w:rsidRPr="00287655">
        <w:rPr>
          <w:rFonts w:ascii="Times New Roman" w:hAnsi="Times New Roman" w:cs="Times New Roman"/>
          <w:sz w:val="24"/>
          <w:szCs w:val="24"/>
        </w:rPr>
        <w:t xml:space="preserve">and the strategic fit of the </w:t>
      </w:r>
      <w:r w:rsidRPr="00287655">
        <w:rPr>
          <w:rFonts w:ascii="Times New Roman" w:hAnsi="Times New Roman" w:cs="Times New Roman"/>
          <w:iCs/>
          <w:sz w:val="24"/>
          <w:szCs w:val="24"/>
        </w:rPr>
        <w:t>leader</w:t>
      </w:r>
      <w:r w:rsidRPr="00287655">
        <w:rPr>
          <w:rFonts w:ascii="Times New Roman" w:hAnsi="Times New Roman" w:cs="Times New Roman"/>
          <w:i/>
          <w:iCs/>
          <w:sz w:val="24"/>
          <w:szCs w:val="24"/>
        </w:rPr>
        <w:t>.</w:t>
      </w:r>
      <w:r w:rsidRPr="00287655">
        <w:rPr>
          <w:rFonts w:ascii="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Amanchukwu, Stanley and Ololube (2015) says leadership involves a type of responsibility aimed at achieving particular ends by applying the available resources (human and material) and ensuring a cohesive and coherent organization in the process.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Northouse (2007) and Rowe (2007) described leadership as a process whereby an individual influences a group of individuals to achieve a common goal. This definition is in line with Jago</w:t>
      </w:r>
      <w:r w:rsidR="00D5662C" w:rsidRPr="00287655">
        <w:rPr>
          <w:rFonts w:ascii="Times New Roman" w:hAnsi="Times New Roman" w:cs="Times New Roman"/>
          <w:sz w:val="24"/>
          <w:szCs w:val="24"/>
        </w:rPr>
        <w:t xml:space="preserve"> (1982) which referred</w:t>
      </w:r>
      <w:r w:rsidRPr="00287655">
        <w:rPr>
          <w:rFonts w:ascii="Times New Roman" w:hAnsi="Times New Roman" w:cs="Times New Roman"/>
          <w:sz w:val="24"/>
          <w:szCs w:val="24"/>
        </w:rPr>
        <w:t xml:space="preserve"> leadership as the process on influencing people and providing them an environment to achieve team or people or organizational objectives. Barnard (2007) in his opinion sees leadership as the ability to control and motivate people.Hicks and Gullet (2002) says leadership is the ability of one person to influence the behavior of another.Wallance and Szilag (1982) describe leadership as a process involving two or more people in which attempts to influence the behaviour of others towards the accomplishments of some goals.</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A look at the definitions given by various authorities revealed the following:</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Social influence process to elicit cooperation and support of individual;</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Influencing a group of individual to achieve common goals;</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Influence on behavior of others;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Group influence and goals;</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Non-coercive influence; and</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Attainment of goals.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Managing these definitions together, it can be stated that leadership is</w:t>
      </w:r>
      <w:r w:rsidR="00C05337" w:rsidRPr="00287655">
        <w:rPr>
          <w:rFonts w:ascii="Times New Roman" w:hAnsi="Times New Roman" w:cs="Times New Roman"/>
          <w:sz w:val="24"/>
          <w:szCs w:val="24"/>
        </w:rPr>
        <w:t xml:space="preserve"> a process of influencing group</w:t>
      </w:r>
      <w:r w:rsidRPr="00287655">
        <w:rPr>
          <w:rFonts w:ascii="Times New Roman" w:hAnsi="Times New Roman" w:cs="Times New Roman"/>
          <w:sz w:val="24"/>
          <w:szCs w:val="24"/>
        </w:rPr>
        <w:t xml:space="preserve"> behavior in a coordinated and cooperative manner to achieve and attain the goals of organization.</w:t>
      </w:r>
    </w:p>
    <w:p w:rsidR="00195877" w:rsidRPr="00287655" w:rsidRDefault="00195877" w:rsidP="00287655">
      <w:pPr>
        <w:spacing w:after="0" w:line="360" w:lineRule="auto"/>
        <w:jc w:val="both"/>
        <w:rPr>
          <w:rFonts w:ascii="Times New Roman" w:hAnsi="Times New Roman" w:cs="Times New Roman"/>
          <w:b/>
          <w:bCs/>
          <w:sz w:val="24"/>
          <w:szCs w:val="24"/>
        </w:rPr>
      </w:pPr>
      <w:bookmarkStart w:id="20" w:name="_Toc119050546"/>
      <w:r w:rsidRPr="00287655">
        <w:rPr>
          <w:rFonts w:ascii="Times New Roman" w:hAnsi="Times New Roman" w:cs="Times New Roman"/>
          <w:b/>
          <w:bCs/>
          <w:sz w:val="24"/>
          <w:szCs w:val="24"/>
        </w:rPr>
        <w:t>2.1.2 Concept of Leadership Style</w:t>
      </w:r>
      <w:bookmarkEnd w:id="20"/>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195877" w:rsidRPr="00287655" w:rsidRDefault="00195877" w:rsidP="00287655">
      <w:pPr>
        <w:spacing w:after="0" w:line="360" w:lineRule="auto"/>
        <w:jc w:val="both"/>
        <w:rPr>
          <w:rFonts w:ascii="Times New Roman" w:hAnsi="Times New Roman" w:cs="Times New Roman"/>
          <w:b/>
          <w:bCs/>
          <w:sz w:val="24"/>
          <w:szCs w:val="24"/>
        </w:rPr>
      </w:pPr>
      <w:bookmarkStart w:id="21" w:name="_Toc119050547"/>
      <w:r w:rsidRPr="00287655">
        <w:rPr>
          <w:rFonts w:ascii="Times New Roman" w:hAnsi="Times New Roman" w:cs="Times New Roman"/>
          <w:b/>
          <w:bCs/>
          <w:sz w:val="24"/>
          <w:szCs w:val="24"/>
        </w:rPr>
        <w:t>2.1.3 Factors of Leadership</w:t>
      </w:r>
      <w:bookmarkEnd w:id="2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287655">
        <w:rPr>
          <w:rFonts w:ascii="Times New Roman" w:hAnsi="Times New Roman" w:cs="Times New Roman"/>
          <w:sz w:val="24"/>
          <w:szCs w:val="24"/>
        </w:rPr>
        <w:tab/>
      </w:r>
    </w:p>
    <w:p w:rsidR="00195877" w:rsidRPr="00287655" w:rsidRDefault="00195877" w:rsidP="00287655">
      <w:pPr>
        <w:pStyle w:val="ListParagraph"/>
        <w:numPr>
          <w:ilvl w:val="0"/>
          <w:numId w:val="30"/>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Leader</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195877" w:rsidRPr="00287655" w:rsidRDefault="00195877" w:rsidP="00287655">
      <w:pPr>
        <w:pStyle w:val="ListParagraph"/>
        <w:numPr>
          <w:ilvl w:val="0"/>
          <w:numId w:val="30"/>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Followers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195877" w:rsidRPr="00287655" w:rsidRDefault="00195877" w:rsidP="00287655">
      <w:pPr>
        <w:pStyle w:val="ListParagraph"/>
        <w:numPr>
          <w:ilvl w:val="0"/>
          <w:numId w:val="30"/>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Communication</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rsidR="00195877" w:rsidRPr="00287655" w:rsidRDefault="00195877" w:rsidP="00287655">
      <w:pPr>
        <w:pStyle w:val="ListParagraph"/>
        <w:numPr>
          <w:ilvl w:val="0"/>
          <w:numId w:val="30"/>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Situation</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195877" w:rsidRPr="00287655" w:rsidRDefault="00195877" w:rsidP="00287655">
      <w:pPr>
        <w:spacing w:after="0" w:line="360" w:lineRule="auto"/>
        <w:jc w:val="both"/>
        <w:rPr>
          <w:rFonts w:ascii="Times New Roman" w:hAnsi="Times New Roman" w:cs="Times New Roman"/>
          <w:b/>
          <w:bCs/>
          <w:sz w:val="24"/>
          <w:szCs w:val="24"/>
        </w:rPr>
      </w:pPr>
      <w:bookmarkStart w:id="22" w:name="_Toc119050548"/>
      <w:r w:rsidRPr="00287655">
        <w:rPr>
          <w:rFonts w:ascii="Times New Roman" w:hAnsi="Times New Roman" w:cs="Times New Roman"/>
          <w:b/>
          <w:bCs/>
          <w:sz w:val="24"/>
          <w:szCs w:val="24"/>
        </w:rPr>
        <w:t>2.1.4. Leadership Style Approaches</w:t>
      </w:r>
      <w:bookmarkEnd w:id="22"/>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rsidR="00195877" w:rsidRPr="00287655" w:rsidRDefault="00195877" w:rsidP="00287655">
      <w:pPr>
        <w:spacing w:after="0" w:line="360" w:lineRule="auto"/>
        <w:jc w:val="both"/>
        <w:rPr>
          <w:rFonts w:ascii="Times New Roman" w:hAnsi="Times New Roman" w:cs="Times New Roman"/>
          <w:b/>
          <w:bCs/>
          <w:sz w:val="24"/>
          <w:szCs w:val="24"/>
        </w:rPr>
      </w:pPr>
      <w:bookmarkStart w:id="23" w:name="_Toc119050549"/>
      <w:r w:rsidRPr="00287655">
        <w:rPr>
          <w:rFonts w:ascii="Times New Roman" w:hAnsi="Times New Roman" w:cs="Times New Roman"/>
          <w:b/>
          <w:bCs/>
          <w:sz w:val="24"/>
          <w:szCs w:val="24"/>
        </w:rPr>
        <w:t>2.1.4.1. Autocratic Leadership Style</w:t>
      </w:r>
      <w:bookmarkEnd w:id="23"/>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r w:rsidR="0045515D">
        <w:rPr>
          <w:rFonts w:ascii="Times New Roman" w:hAnsi="Times New Roman" w:cs="Times New Roman"/>
          <w:sz w:val="24"/>
          <w:szCs w:val="24"/>
        </w:rPr>
        <w:t xml:space="preserve"> </w:t>
      </w:r>
      <w:r w:rsidRPr="00287655">
        <w:rPr>
          <w:rFonts w:ascii="Times New Roman" w:hAnsi="Times New Roman" w:cs="Times New Roman"/>
          <w:sz w:val="24"/>
          <w:szCs w:val="24"/>
        </w:rPr>
        <w:t>According to Luthans (2002), the following are the advantages of Autocratic Style of Leadership;</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Good control overview: It provides simplified and clarified priorities which makes work faster and precise.</w:t>
      </w:r>
      <w:r w:rsidR="0045515D">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Unimpaired programme: </w:t>
      </w:r>
      <w:r w:rsidR="0045515D">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Laws: Youth protection laws </w:t>
      </w:r>
      <w:r w:rsidR="0045515D">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No long discussions: It allows fast decisions to be made. </w:t>
      </w:r>
      <w:r w:rsidR="0045515D">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Group members know what they must do as it removes pressure on the employees.</w:t>
      </w:r>
      <w:r w:rsidR="0045515D">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Rules give security: The policies and procedures provide a deeper commitment to safety.</w:t>
      </w:r>
      <w:r w:rsidR="0045515D">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Discipline: It allows discipline as all members are guided by certain rules and conducts that provides authoritative results.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He also gave the following disadvantages of Autocratic style of leadership as follows;</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Defiance: This style of leadership may lead to open flout or challenge of authority.</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No development of freedom of choice: Strict compliance becomes necessary as employees are not in the position to operate with freedom.</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Listlessness: This is having or showing little or no interest as a result of rigid control.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Less own initiative: The employee may lack initiative because of fear, hatred toward other members or authority and inability to decide what to do.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Less or no self-confidence: Autocratic style of leadership encourages low self-esteem and employees can often feel unlovable, awkward and incompetent.</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Hierarchy is promoted: It is a system that permits people to be rated or arranged according to their importance.</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Group interests are suppressed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Rivalry amongst the group members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Ability to criticize is suppressed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The independence of the group is weakened by the authority of the leader </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Talents are not recognized and therefore, not promoted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Fear turns into aggression, therefore, violence is inevitable.</w:t>
      </w:r>
    </w:p>
    <w:p w:rsidR="00195877" w:rsidRPr="00287655" w:rsidRDefault="00195877" w:rsidP="00287655">
      <w:pPr>
        <w:spacing w:after="0" w:line="360" w:lineRule="auto"/>
        <w:jc w:val="both"/>
        <w:rPr>
          <w:rFonts w:ascii="Times New Roman" w:hAnsi="Times New Roman" w:cs="Times New Roman"/>
          <w:b/>
          <w:bCs/>
          <w:sz w:val="24"/>
          <w:szCs w:val="24"/>
        </w:rPr>
      </w:pPr>
      <w:bookmarkStart w:id="24" w:name="_Toc119050550"/>
      <w:r w:rsidRPr="00287655">
        <w:rPr>
          <w:rFonts w:ascii="Times New Roman" w:hAnsi="Times New Roman" w:cs="Times New Roman"/>
          <w:b/>
          <w:bCs/>
          <w:sz w:val="24"/>
          <w:szCs w:val="24"/>
        </w:rPr>
        <w:t>2.1.4.2. Democratic Leadership Style</w:t>
      </w:r>
      <w:bookmarkEnd w:id="24"/>
    </w:p>
    <w:p w:rsidR="00195877" w:rsidRPr="00CD613A"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Aronson (2011) stated some advantages of Democratic Style of Leadership which are as follows;</w:t>
      </w:r>
      <w:r w:rsidR="00CD613A">
        <w:rPr>
          <w:rFonts w:ascii="Times New Roman" w:hAnsi="Times New Roman" w:cs="Times New Roman"/>
          <w:sz w:val="24"/>
          <w:szCs w:val="24"/>
        </w:rPr>
        <w:t xml:space="preserve"> </w:t>
      </w:r>
      <w:r w:rsidRPr="00287655">
        <w:rPr>
          <w:rFonts w:ascii="Times New Roman" w:eastAsiaTheme="minorEastAsia" w:hAnsi="Times New Roman" w:cs="Times New Roman"/>
          <w:sz w:val="24"/>
          <w:szCs w:val="24"/>
        </w:rPr>
        <w:t>Self-sufficient: To be emotionally and intellectually independent enhance people to have a strong internal locus of control.</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Compromises are agreed: This is an agreement in an argument in which the people involved reduce their demands or change their opinion in order to have a common agreement.</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Motivating: Employees are motivated through distribution of power, empowerment and participation in decision making.</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Varied ideas: It promotes free flow of ideas that becomes more usable for each person.</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Has the confidence of the group members: This style of leadership promotes trust and boosts the self-confidence of each member.</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Strengthens public interests </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Prohibitions are understood </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An understanding of most problems: It helps to understand and solve complex problems with the best possible solution by tapping into creative resources of others.</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The possibility to grow creatively is given: It encourages creativity that promotes higher levels of productivity and insightful inputs. </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Freedom of opinion: Different people on any given team are experts at something, this style of leadership gives every member the opportunity to contribute their opinions so as to expand the knowledge base of the organization.</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Equal rights: Every employee has equal right and values. </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Makes integration of outsiders possible </w:t>
      </w:r>
    </w:p>
    <w:p w:rsidR="00195877" w:rsidRPr="00CD613A"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Aronson (2011) gave the following disadvantages of Democratic leadership style, which are;</w:t>
      </w:r>
      <w:r w:rsidR="00CD613A">
        <w:rPr>
          <w:rFonts w:ascii="Times New Roman" w:hAnsi="Times New Roman" w:cs="Times New Roman"/>
          <w:sz w:val="24"/>
          <w:szCs w:val="24"/>
        </w:rPr>
        <w:t xml:space="preserve"> </w:t>
      </w:r>
      <w:r w:rsidRPr="00287655">
        <w:rPr>
          <w:rFonts w:ascii="Times New Roman" w:eastAsiaTheme="minorEastAsia" w:hAnsi="Times New Roman" w:cs="Times New Roman"/>
          <w:sz w:val="24"/>
          <w:szCs w:val="24"/>
        </w:rPr>
        <w:t>Time consuming for the leader: Democratic leadership style requires extra time to implement a decision which can hinder productivity and reduce the pace of workflow.</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Difficult for the leader: It can cause mismanagement of opinions for a leader if misapplied.</w:t>
      </w:r>
      <w:r w:rsidR="00CD613A">
        <w:rPr>
          <w:rFonts w:ascii="Times New Roman" w:eastAsiaTheme="minorEastAsia" w:hAnsi="Times New Roman" w:cs="Times New Roman"/>
          <w:sz w:val="24"/>
          <w:szCs w:val="24"/>
        </w:rPr>
        <w:t xml:space="preserve"> </w:t>
      </w:r>
      <w:r w:rsidRPr="00287655">
        <w:rPr>
          <w:rFonts w:ascii="Times New Roman" w:eastAsiaTheme="minorEastAsia" w:hAnsi="Times New Roman" w:cs="Times New Roman"/>
          <w:sz w:val="24"/>
          <w:szCs w:val="24"/>
        </w:rPr>
        <w:t xml:space="preserve">No optimal solutions: A leader may never reach a true consensus and may find it difficult to make a choice from the best available solutions. </w:t>
      </w:r>
    </w:p>
    <w:p w:rsidR="00195877" w:rsidRPr="00287655" w:rsidRDefault="00195877" w:rsidP="00287655">
      <w:pPr>
        <w:spacing w:after="0" w:line="360" w:lineRule="auto"/>
        <w:jc w:val="both"/>
        <w:rPr>
          <w:rFonts w:ascii="Times New Roman" w:hAnsi="Times New Roman" w:cs="Times New Roman"/>
          <w:b/>
          <w:bCs/>
          <w:sz w:val="24"/>
          <w:szCs w:val="24"/>
        </w:rPr>
      </w:pPr>
      <w:bookmarkStart w:id="25" w:name="_Toc119050551"/>
      <w:r w:rsidRPr="00287655">
        <w:rPr>
          <w:rFonts w:ascii="Times New Roman" w:hAnsi="Times New Roman" w:cs="Times New Roman"/>
          <w:b/>
          <w:bCs/>
          <w:sz w:val="24"/>
          <w:szCs w:val="24"/>
        </w:rPr>
        <w:t>2.1.4.3. Laissez-faire Leadership Style</w:t>
      </w:r>
      <w:bookmarkEnd w:id="25"/>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 xml:space="preserve">Advantages of Laissez-faire Style of Leadership </w:t>
      </w:r>
    </w:p>
    <w:p w:rsidR="00195877" w:rsidRPr="00287655" w:rsidRDefault="00195877" w:rsidP="00287655">
      <w:pPr>
        <w:pStyle w:val="ListParagraph"/>
        <w:numPr>
          <w:ilvl w:val="0"/>
          <w:numId w:val="31"/>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Freedom to choose: It gives freedom to employees to take decision.</w:t>
      </w:r>
    </w:p>
    <w:p w:rsidR="00195877" w:rsidRPr="00287655" w:rsidRDefault="00195877" w:rsidP="00287655">
      <w:pPr>
        <w:pStyle w:val="ListParagraph"/>
        <w:numPr>
          <w:ilvl w:val="0"/>
          <w:numId w:val="31"/>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No burden on the team members</w:t>
      </w:r>
    </w:p>
    <w:p w:rsidR="00195877" w:rsidRPr="00287655" w:rsidRDefault="00195877" w:rsidP="00287655">
      <w:pPr>
        <w:pStyle w:val="ListParagraph"/>
        <w:numPr>
          <w:ilvl w:val="0"/>
          <w:numId w:val="31"/>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rsidR="00195877" w:rsidRPr="00287655" w:rsidRDefault="00195877" w:rsidP="00287655">
      <w:pPr>
        <w:pStyle w:val="ListParagraph"/>
        <w:numPr>
          <w:ilvl w:val="0"/>
          <w:numId w:val="31"/>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group leader hardly requires any preparation time</w:t>
      </w:r>
    </w:p>
    <w:p w:rsidR="00195877" w:rsidRPr="00287655" w:rsidRDefault="00195877" w:rsidP="00287655">
      <w:pPr>
        <w:pStyle w:val="ListParagraph"/>
        <w:numPr>
          <w:ilvl w:val="0"/>
          <w:numId w:val="31"/>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rsidR="00195877" w:rsidRPr="00287655" w:rsidRDefault="00195877" w:rsidP="00287655">
      <w:pPr>
        <w:pStyle w:val="ListParagraph"/>
        <w:numPr>
          <w:ilvl w:val="0"/>
          <w:numId w:val="31"/>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Less chance of the leader being unpopular </w:t>
      </w:r>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 xml:space="preserve">Disadvantages of Laissez-faire Style of Leadership </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Tolerance between the group members is destroyed</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Misuse of rules: when decisions are left to employees, there can be misuse of rules and regulations which may hinder productivity. </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Team members are no longer taken seriously </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No responsibility: Team members receive work with no job description or guidance, they might not be sure about their role within the group.</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Weaker members are held back: </w:t>
      </w:r>
      <w:r w:rsidR="007604B2" w:rsidRPr="00287655">
        <w:rPr>
          <w:rFonts w:ascii="Times New Roman" w:hAnsi="Times New Roman" w:cs="Times New Roman"/>
          <w:sz w:val="24"/>
          <w:szCs w:val="24"/>
        </w:rPr>
        <w:t>This style</w:t>
      </w:r>
      <w:r w:rsidRPr="00287655">
        <w:rPr>
          <w:rFonts w:ascii="Times New Roman" w:hAnsi="Times New Roman" w:cs="Times New Roman"/>
          <w:sz w:val="24"/>
          <w:szCs w:val="24"/>
        </w:rPr>
        <w:t xml:space="preserve">favourssuccess oriented members rather than collective contribution of ideas of all members of the group. </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Resignation: It leads to </w:t>
      </w:r>
      <w:r w:rsidR="007604B2" w:rsidRPr="00287655">
        <w:rPr>
          <w:rFonts w:ascii="Times New Roman" w:hAnsi="Times New Roman" w:cs="Times New Roman"/>
          <w:sz w:val="24"/>
          <w:szCs w:val="24"/>
        </w:rPr>
        <w:t>employees’</w:t>
      </w:r>
      <w:r w:rsidRPr="00287655">
        <w:rPr>
          <w:rFonts w:ascii="Times New Roman" w:hAnsi="Times New Roman" w:cs="Times New Roman"/>
          <w:sz w:val="24"/>
          <w:szCs w:val="24"/>
        </w:rPr>
        <w:t xml:space="preserve"> turnover when there is zero guidance on how to achieve success.  </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Passivity: When employees are unfamiliar with their task, they will not make as much effort as they can. </w:t>
      </w:r>
    </w:p>
    <w:p w:rsidR="00195877" w:rsidRPr="00287655" w:rsidRDefault="00195877" w:rsidP="00287655">
      <w:pPr>
        <w:pStyle w:val="ListParagraph"/>
        <w:numPr>
          <w:ilvl w:val="0"/>
          <w:numId w:val="32"/>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No We Feeling: Employee tends to get frustrated with not being in the know regarding what they are supposed to accomplish. </w:t>
      </w:r>
    </w:p>
    <w:p w:rsidR="00195877" w:rsidRPr="00287655" w:rsidRDefault="00D5662C"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10. </w:t>
      </w:r>
      <w:r w:rsidR="00195877" w:rsidRPr="00287655">
        <w:rPr>
          <w:rFonts w:ascii="Times New Roman" w:eastAsiaTheme="minorEastAsia" w:hAnsi="Times New Roman" w:cs="Times New Roman"/>
          <w:sz w:val="24"/>
          <w:szCs w:val="24"/>
        </w:rPr>
        <w:t>The group does not stick together: Without a guiding voice, different groups of employees might engage in interdepartmental conflict.</w:t>
      </w:r>
    </w:p>
    <w:p w:rsidR="00195877" w:rsidRPr="00287655" w:rsidRDefault="00195877" w:rsidP="00287655">
      <w:pPr>
        <w:spacing w:after="0" w:line="360" w:lineRule="auto"/>
        <w:jc w:val="both"/>
        <w:rPr>
          <w:rFonts w:ascii="Times New Roman" w:hAnsi="Times New Roman" w:cs="Times New Roman"/>
          <w:b/>
          <w:bCs/>
          <w:sz w:val="24"/>
          <w:szCs w:val="24"/>
        </w:rPr>
      </w:pPr>
      <w:bookmarkStart w:id="26" w:name="_Toc119050552"/>
      <w:r w:rsidRPr="00287655">
        <w:rPr>
          <w:rFonts w:ascii="Times New Roman" w:hAnsi="Times New Roman" w:cs="Times New Roman"/>
          <w:b/>
          <w:bCs/>
          <w:sz w:val="24"/>
          <w:szCs w:val="24"/>
        </w:rPr>
        <w:t>2.1.5 Determinants of Leadership Style</w:t>
      </w:r>
      <w:bookmarkEnd w:id="26"/>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personality of the leader;</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personality of his subordinates, peers and superiors;</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leaders’ authority in the organization;</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relationship between the leader and his subordinates;</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nature of the organization;</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structured facing the team;</w:t>
      </w:r>
    </w:p>
    <w:p w:rsidR="00195877" w:rsidRPr="00287655" w:rsidRDefault="00195877" w:rsidP="00287655">
      <w:pPr>
        <w:pStyle w:val="ListParagraph"/>
        <w:numPr>
          <w:ilvl w:val="0"/>
          <w:numId w:val="33"/>
        </w:num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organization’s external environment.</w:t>
      </w:r>
    </w:p>
    <w:p w:rsidR="00195877" w:rsidRPr="00CD613A"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r w:rsidR="00CD613A">
        <w:rPr>
          <w:rFonts w:ascii="Times New Roman" w:hAnsi="Times New Roman" w:cs="Times New Roman"/>
          <w:sz w:val="24"/>
          <w:szCs w:val="24"/>
        </w:rPr>
        <w:t xml:space="preserve"> </w:t>
      </w:r>
      <w:r w:rsidRPr="00287655">
        <w:rPr>
          <w:rFonts w:ascii="Times New Roman" w:eastAsiaTheme="minorEastAsia" w:hAnsi="Times New Roman" w:cs="Times New Roman"/>
          <w:sz w:val="24"/>
          <w:szCs w:val="24"/>
        </w:rPr>
        <w:t>The leader’s personality, past experiences and expectations;</w:t>
      </w:r>
      <w:r w:rsidR="00CD613A">
        <w:rPr>
          <w:rFonts w:ascii="Times New Roman" w:hAnsi="Times New Roman" w:cs="Times New Roman"/>
          <w:sz w:val="24"/>
          <w:szCs w:val="24"/>
        </w:rPr>
        <w:t xml:space="preserve"> </w:t>
      </w:r>
      <w:r w:rsidRPr="00287655">
        <w:rPr>
          <w:rFonts w:ascii="Times New Roman" w:eastAsiaTheme="minorEastAsia" w:hAnsi="Times New Roman" w:cs="Times New Roman"/>
          <w:sz w:val="24"/>
          <w:szCs w:val="24"/>
        </w:rPr>
        <w:t>The superior’s expectations and behaviour;</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Task requirements;</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Peer’s expectations and behaviour;</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Subordinates’ characteristics, expectations and behaviour;</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organizations’ culture and politics.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Ile (1999) argues that the determinants of the leadership style are as follows:</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leader’s personality, experiences and expectations;</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superior’s expectations and behaviour;</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Peers’ expectations and behaviour;</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Subordinates’ characters, expectations and behaviour;</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leader’s position power and authority;</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relationship between the leader and his followers;</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nature and size of the organization;</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organization’s culture and policies;</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organization’s structure;</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organization’s environment;</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Time element;</w:t>
      </w:r>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nature of the goal the members are striving to achieve.</w:t>
      </w:r>
    </w:p>
    <w:p w:rsidR="00195877" w:rsidRPr="00287655" w:rsidRDefault="00195877" w:rsidP="00287655">
      <w:pPr>
        <w:spacing w:after="0" w:line="360" w:lineRule="auto"/>
        <w:jc w:val="both"/>
        <w:rPr>
          <w:rFonts w:ascii="Times New Roman" w:hAnsi="Times New Roman" w:cs="Times New Roman"/>
          <w:b/>
          <w:bCs/>
          <w:sz w:val="24"/>
          <w:szCs w:val="24"/>
        </w:rPr>
      </w:pPr>
      <w:bookmarkStart w:id="27" w:name="_Toc119050553"/>
      <w:r w:rsidRPr="00287655">
        <w:rPr>
          <w:rFonts w:ascii="Times New Roman" w:hAnsi="Times New Roman" w:cs="Times New Roman"/>
          <w:b/>
          <w:bCs/>
          <w:sz w:val="24"/>
          <w:szCs w:val="24"/>
        </w:rPr>
        <w:t>2.1.6 Employees’ Performance</w:t>
      </w:r>
      <w:bookmarkEnd w:id="27"/>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195877" w:rsidRPr="00287655" w:rsidRDefault="00195877" w:rsidP="00287655">
      <w:pPr>
        <w:spacing w:after="0" w:line="360" w:lineRule="auto"/>
        <w:jc w:val="both"/>
        <w:rPr>
          <w:rFonts w:ascii="Times New Roman" w:hAnsi="Times New Roman" w:cs="Times New Roman"/>
          <w:b/>
          <w:bCs/>
          <w:sz w:val="24"/>
          <w:szCs w:val="24"/>
        </w:rPr>
      </w:pPr>
      <w:bookmarkStart w:id="28" w:name="_Toc119050554"/>
      <w:r w:rsidRPr="00287655">
        <w:rPr>
          <w:rFonts w:ascii="Times New Roman" w:hAnsi="Times New Roman" w:cs="Times New Roman"/>
          <w:sz w:val="24"/>
          <w:szCs w:val="24"/>
        </w:rPr>
        <w:t>2</w:t>
      </w:r>
      <w:r w:rsidRPr="00287655">
        <w:rPr>
          <w:rFonts w:ascii="Times New Roman" w:hAnsi="Times New Roman" w:cs="Times New Roman"/>
          <w:b/>
          <w:bCs/>
          <w:sz w:val="24"/>
          <w:szCs w:val="24"/>
        </w:rPr>
        <w:t>.1.7 Components of Employee Performance</w:t>
      </w:r>
      <w:bookmarkEnd w:id="28"/>
    </w:p>
    <w:p w:rsidR="00195877" w:rsidRPr="00287655" w:rsidRDefault="00195877" w:rsidP="00287655">
      <w:pPr>
        <w:spacing w:after="0" w:line="360" w:lineRule="auto"/>
        <w:jc w:val="both"/>
        <w:rPr>
          <w:rFonts w:ascii="Times New Roman" w:hAnsi="Times New Roman" w:cs="Times New Roman"/>
          <w:b/>
          <w:bCs/>
          <w:sz w:val="24"/>
          <w:szCs w:val="24"/>
        </w:rPr>
      </w:pPr>
      <w:bookmarkStart w:id="29" w:name="_Toc119050555"/>
      <w:r w:rsidRPr="00287655">
        <w:rPr>
          <w:rFonts w:ascii="Times New Roman" w:hAnsi="Times New Roman" w:cs="Times New Roman"/>
          <w:b/>
          <w:bCs/>
          <w:sz w:val="24"/>
          <w:szCs w:val="24"/>
        </w:rPr>
        <w:t>2.1.7.1 Employees’ Effectiveness</w:t>
      </w:r>
      <w:bookmarkEnd w:id="29"/>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 xml:space="preserve">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w:t>
      </w:r>
      <w:r w:rsidR="00981C46" w:rsidRPr="00287655">
        <w:rPr>
          <w:rFonts w:ascii="Times New Roman" w:hAnsi="Times New Roman" w:cs="Times New Roman"/>
          <w:sz w:val="24"/>
          <w:szCs w:val="24"/>
        </w:rPr>
        <w:t>productivity (</w:t>
      </w:r>
      <w:r w:rsidRPr="00287655">
        <w:rPr>
          <w:rFonts w:ascii="Times New Roman" w:hAnsi="Times New Roman" w:cs="Times New Roman"/>
          <w:sz w:val="24"/>
          <w:szCs w:val="24"/>
        </w:rPr>
        <w:t>Terpstra and Rozell 1994).</w:t>
      </w:r>
    </w:p>
    <w:p w:rsidR="00195877" w:rsidRPr="00287655" w:rsidRDefault="00195877" w:rsidP="00287655">
      <w:pPr>
        <w:spacing w:after="0" w:line="360" w:lineRule="auto"/>
        <w:jc w:val="both"/>
        <w:rPr>
          <w:rFonts w:ascii="Times New Roman" w:hAnsi="Times New Roman" w:cs="Times New Roman"/>
          <w:b/>
          <w:bCs/>
          <w:sz w:val="24"/>
          <w:szCs w:val="24"/>
        </w:rPr>
      </w:pPr>
      <w:bookmarkStart w:id="30" w:name="_Toc119050556"/>
      <w:r w:rsidRPr="00287655">
        <w:rPr>
          <w:rFonts w:ascii="Times New Roman" w:hAnsi="Times New Roman" w:cs="Times New Roman"/>
          <w:b/>
          <w:bCs/>
          <w:sz w:val="24"/>
          <w:szCs w:val="24"/>
        </w:rPr>
        <w:t>2.1.7.2 Employees’ Efficiency</w:t>
      </w:r>
      <w:bookmarkEnd w:id="30"/>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195877" w:rsidRPr="00287655" w:rsidRDefault="00195877" w:rsidP="00287655">
      <w:pPr>
        <w:spacing w:after="0" w:line="360" w:lineRule="auto"/>
        <w:jc w:val="both"/>
        <w:rPr>
          <w:rFonts w:ascii="Times New Roman" w:hAnsi="Times New Roman" w:cs="Times New Roman"/>
          <w:b/>
          <w:bCs/>
          <w:sz w:val="24"/>
          <w:szCs w:val="24"/>
        </w:rPr>
      </w:pPr>
      <w:bookmarkStart w:id="31" w:name="_Toc119050557"/>
      <w:r w:rsidRPr="00287655">
        <w:rPr>
          <w:rFonts w:ascii="Times New Roman" w:hAnsi="Times New Roman" w:cs="Times New Roman"/>
          <w:b/>
          <w:bCs/>
          <w:sz w:val="24"/>
          <w:szCs w:val="24"/>
        </w:rPr>
        <w:t xml:space="preserve">2.1.7.2 </w:t>
      </w:r>
      <w:bookmarkStart w:id="32" w:name="_Hlk118989853"/>
      <w:r w:rsidRPr="00287655">
        <w:rPr>
          <w:rFonts w:ascii="Times New Roman" w:hAnsi="Times New Roman" w:cs="Times New Roman"/>
          <w:b/>
          <w:bCs/>
          <w:sz w:val="24"/>
          <w:szCs w:val="24"/>
        </w:rPr>
        <w:t>Work Quality</w:t>
      </w:r>
      <w:bookmarkEnd w:id="3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The quality of work can be evaluated with accuracy, thoroughness, competence, productivity level, time management, skills and understanding of work, communication skills and relationships with others. </w:t>
      </w:r>
    </w:p>
    <w:p w:rsidR="00CD613A" w:rsidRDefault="00CD613A" w:rsidP="00287655">
      <w:pPr>
        <w:spacing w:after="0" w:line="360" w:lineRule="auto"/>
        <w:jc w:val="both"/>
        <w:rPr>
          <w:rFonts w:ascii="Times New Roman" w:hAnsi="Times New Roman" w:cs="Times New Roman"/>
          <w:b/>
          <w:bCs/>
          <w:sz w:val="24"/>
          <w:szCs w:val="24"/>
        </w:rPr>
      </w:pPr>
      <w:bookmarkStart w:id="33" w:name="_Toc119050558"/>
    </w:p>
    <w:p w:rsidR="00CD613A" w:rsidRDefault="00CD613A" w:rsidP="00287655">
      <w:pPr>
        <w:spacing w:after="0" w:line="360" w:lineRule="auto"/>
        <w:jc w:val="both"/>
        <w:rPr>
          <w:rFonts w:ascii="Times New Roman" w:hAnsi="Times New Roman" w:cs="Times New Roman"/>
          <w:b/>
          <w:bCs/>
          <w:sz w:val="24"/>
          <w:szCs w:val="24"/>
        </w:rPr>
      </w:pPr>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2.1.7.3 Employees’ Motivation</w:t>
      </w:r>
      <w:bookmarkEnd w:id="33"/>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195877" w:rsidRPr="00287655" w:rsidRDefault="00195877" w:rsidP="00287655">
      <w:pPr>
        <w:spacing w:after="0" w:line="360" w:lineRule="auto"/>
        <w:jc w:val="both"/>
        <w:rPr>
          <w:rFonts w:ascii="Times New Roman" w:hAnsi="Times New Roman" w:cs="Times New Roman"/>
          <w:b/>
          <w:bCs/>
          <w:sz w:val="24"/>
          <w:szCs w:val="24"/>
        </w:rPr>
      </w:pPr>
      <w:bookmarkStart w:id="34" w:name="_Toc119050559"/>
      <w:bookmarkEnd w:id="32"/>
      <w:r w:rsidRPr="00287655">
        <w:rPr>
          <w:rFonts w:ascii="Times New Roman" w:hAnsi="Times New Roman" w:cs="Times New Roman"/>
          <w:b/>
          <w:bCs/>
          <w:sz w:val="24"/>
          <w:szCs w:val="24"/>
        </w:rPr>
        <w:t>2.2 Theoretical Framework</w:t>
      </w:r>
      <w:bookmarkEnd w:id="34"/>
    </w:p>
    <w:p w:rsidR="00D03B03" w:rsidRPr="00CD613A"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study adopted two theories; behavioural leadership theory and transformational leadership theory.</w:t>
      </w:r>
      <w:r w:rsidRPr="00287655">
        <w:rPr>
          <w:rFonts w:ascii="Times New Roman" w:hAnsi="Times New Roman" w:cs="Times New Roman"/>
          <w:sz w:val="24"/>
          <w:szCs w:val="24"/>
        </w:rPr>
        <w:tab/>
      </w:r>
      <w:bookmarkStart w:id="35" w:name="_Toc119050560"/>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2.2.1Behavioural Theory</w:t>
      </w:r>
      <w:bookmarkEnd w:id="35"/>
    </w:p>
    <w:p w:rsidR="00981C46"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ChiomaEurielUzohue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bookmarkStart w:id="36" w:name="_Toc119050561"/>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2.2.2 Transformational Leadership Theory</w:t>
      </w:r>
      <w:bookmarkEnd w:id="36"/>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CD613A" w:rsidRDefault="00CD613A" w:rsidP="00287655">
      <w:pPr>
        <w:spacing w:after="0" w:line="360" w:lineRule="auto"/>
        <w:jc w:val="both"/>
        <w:rPr>
          <w:rFonts w:ascii="Times New Roman" w:hAnsi="Times New Roman" w:cs="Times New Roman"/>
          <w:b/>
          <w:bCs/>
          <w:sz w:val="24"/>
          <w:szCs w:val="24"/>
        </w:rPr>
      </w:pPr>
      <w:bookmarkStart w:id="37" w:name="_Toc119050562"/>
    </w:p>
    <w:p w:rsidR="00CD613A" w:rsidRDefault="00CD613A" w:rsidP="00287655">
      <w:pPr>
        <w:spacing w:after="0" w:line="360" w:lineRule="auto"/>
        <w:jc w:val="both"/>
        <w:rPr>
          <w:rFonts w:ascii="Times New Roman" w:hAnsi="Times New Roman" w:cs="Times New Roman"/>
          <w:b/>
          <w:bCs/>
          <w:sz w:val="24"/>
          <w:szCs w:val="24"/>
        </w:rPr>
      </w:pPr>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2.3. Empirical Review</w:t>
      </w:r>
      <w:bookmarkEnd w:id="37"/>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Ojokuku, Odetayo, &amp;Sajuyigbe (2012) conducted </w:t>
      </w:r>
      <w:r w:rsidR="00981C46" w:rsidRPr="00287655">
        <w:rPr>
          <w:rFonts w:ascii="Times New Roman" w:hAnsi="Times New Roman" w:cs="Times New Roman"/>
          <w:sz w:val="24"/>
          <w:szCs w:val="24"/>
        </w:rPr>
        <w:t>research</w:t>
      </w:r>
      <w:r w:rsidRPr="00287655">
        <w:rPr>
          <w:rFonts w:ascii="Times New Roman" w:hAnsi="Times New Roman" w:cs="Times New Roman"/>
          <w:sz w:val="24"/>
          <w:szCs w:val="24"/>
        </w:rPr>
        <w:t xml:space="preserve">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Dalluay&amp;Jalagat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A research was conducted by Widayanti&amp;Putranto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195877" w:rsidRPr="00287655" w:rsidRDefault="00195877" w:rsidP="00287655">
      <w:pPr>
        <w:spacing w:after="0" w:line="360" w:lineRule="auto"/>
        <w:jc w:val="both"/>
        <w:rPr>
          <w:rFonts w:ascii="Times New Roman" w:hAnsi="Times New Roman" w:cs="Times New Roman"/>
          <w:b/>
          <w:bCs/>
          <w:sz w:val="24"/>
          <w:szCs w:val="24"/>
        </w:rPr>
      </w:pPr>
      <w:bookmarkStart w:id="38" w:name="_Toc119050563"/>
      <w:r w:rsidRPr="00287655">
        <w:rPr>
          <w:rFonts w:ascii="Times New Roman" w:hAnsi="Times New Roman" w:cs="Times New Roman"/>
          <w:b/>
          <w:bCs/>
          <w:sz w:val="24"/>
          <w:szCs w:val="24"/>
        </w:rPr>
        <w:t xml:space="preserve">2.4 Gap in </w:t>
      </w:r>
      <w:r w:rsidR="00750340" w:rsidRPr="00287655">
        <w:rPr>
          <w:rFonts w:ascii="Times New Roman" w:hAnsi="Times New Roman" w:cs="Times New Roman"/>
          <w:b/>
          <w:bCs/>
          <w:sz w:val="24"/>
          <w:szCs w:val="24"/>
        </w:rPr>
        <w:t xml:space="preserve">the </w:t>
      </w:r>
      <w:r w:rsidRPr="00287655">
        <w:rPr>
          <w:rFonts w:ascii="Times New Roman" w:hAnsi="Times New Roman" w:cs="Times New Roman"/>
          <w:b/>
          <w:bCs/>
          <w:sz w:val="24"/>
          <w:szCs w:val="24"/>
        </w:rPr>
        <w:t>Literature</w:t>
      </w:r>
      <w:bookmarkEnd w:id="38"/>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From the relevant literature reviewed, most of the research findings between leadership style</w:t>
      </w:r>
      <w:r w:rsidR="002B5B62" w:rsidRPr="00287655">
        <w:rPr>
          <w:rFonts w:ascii="Times New Roman" w:hAnsi="Times New Roman" w:cs="Times New Roman"/>
          <w:sz w:val="24"/>
          <w:szCs w:val="24"/>
        </w:rPr>
        <w:t>s and employees’ performance have</w:t>
      </w:r>
      <w:r w:rsidRPr="00287655">
        <w:rPr>
          <w:rFonts w:ascii="Times New Roman" w:hAnsi="Times New Roman" w:cs="Times New Roman"/>
          <w:sz w:val="24"/>
          <w:szCs w:val="24"/>
        </w:rPr>
        <w:t xml:space="preser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287655">
        <w:rPr>
          <w:rFonts w:ascii="Times New Roman" w:hAnsi="Times New Roman" w:cs="Times New Roman"/>
          <w:sz w:val="24"/>
          <w:szCs w:val="24"/>
          <w:vertAlign w:val="superscript"/>
        </w:rPr>
        <w:t>st</w:t>
      </w:r>
      <w:r w:rsidRPr="00287655">
        <w:rPr>
          <w:rFonts w:ascii="Times New Roman" w:hAnsi="Times New Roman" w:cs="Times New Roman"/>
          <w:sz w:val="24"/>
          <w:szCs w:val="24"/>
        </w:rPr>
        <w:t xml:space="preserve"> century.</w:t>
      </w:r>
    </w:p>
    <w:p w:rsidR="00BB5497" w:rsidRPr="00287655" w:rsidRDefault="00BB5497" w:rsidP="00287655">
      <w:pPr>
        <w:spacing w:after="0" w:line="360" w:lineRule="auto"/>
        <w:jc w:val="both"/>
        <w:rPr>
          <w:rFonts w:ascii="Times New Roman" w:hAnsi="Times New Roman" w:cs="Times New Roman"/>
          <w:sz w:val="24"/>
          <w:szCs w:val="24"/>
        </w:rPr>
      </w:pPr>
      <w:bookmarkStart w:id="39" w:name="_Toc119050564"/>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D03B03" w:rsidRPr="00287655" w:rsidRDefault="00D03B03"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CD613A" w:rsidRDefault="00CD613A" w:rsidP="00287655">
      <w:pPr>
        <w:spacing w:after="0" w:line="360" w:lineRule="auto"/>
        <w:ind w:left="2160" w:firstLine="720"/>
        <w:jc w:val="both"/>
        <w:rPr>
          <w:rFonts w:ascii="Times New Roman" w:hAnsi="Times New Roman" w:cs="Times New Roman"/>
          <w:b/>
          <w:bCs/>
          <w:sz w:val="24"/>
          <w:szCs w:val="24"/>
        </w:rPr>
      </w:pPr>
    </w:p>
    <w:p w:rsidR="00195877" w:rsidRPr="00287655" w:rsidRDefault="00195877" w:rsidP="00287655">
      <w:pPr>
        <w:spacing w:after="0" w:line="360" w:lineRule="auto"/>
        <w:ind w:left="2160" w:firstLine="720"/>
        <w:jc w:val="both"/>
        <w:rPr>
          <w:rFonts w:ascii="Times New Roman" w:hAnsi="Times New Roman" w:cs="Times New Roman"/>
          <w:b/>
          <w:bCs/>
          <w:sz w:val="24"/>
          <w:szCs w:val="24"/>
        </w:rPr>
      </w:pPr>
      <w:r w:rsidRPr="00287655">
        <w:rPr>
          <w:rFonts w:ascii="Times New Roman" w:hAnsi="Times New Roman" w:cs="Times New Roman"/>
          <w:b/>
          <w:bCs/>
          <w:sz w:val="24"/>
          <w:szCs w:val="24"/>
        </w:rPr>
        <w:t>CHAPTER THREE</w:t>
      </w:r>
      <w:bookmarkEnd w:id="39"/>
    </w:p>
    <w:p w:rsidR="00195877" w:rsidRPr="00287655" w:rsidRDefault="00195877" w:rsidP="00287655">
      <w:pPr>
        <w:spacing w:after="0" w:line="360" w:lineRule="auto"/>
        <w:ind w:left="2160" w:firstLine="720"/>
        <w:jc w:val="both"/>
        <w:rPr>
          <w:rFonts w:ascii="Times New Roman" w:hAnsi="Times New Roman" w:cs="Times New Roman"/>
          <w:b/>
          <w:bCs/>
          <w:sz w:val="24"/>
          <w:szCs w:val="24"/>
          <w:shd w:val="clear" w:color="auto" w:fill="FFF3DB"/>
        </w:rPr>
      </w:pPr>
      <w:bookmarkStart w:id="40" w:name="_Toc119050565"/>
      <w:r w:rsidRPr="00287655">
        <w:rPr>
          <w:rFonts w:ascii="Times New Roman" w:hAnsi="Times New Roman" w:cs="Times New Roman"/>
          <w:b/>
          <w:bCs/>
          <w:sz w:val="24"/>
          <w:szCs w:val="24"/>
        </w:rPr>
        <w:t>METHODOLOGY</w:t>
      </w:r>
      <w:bookmarkEnd w:id="40"/>
    </w:p>
    <w:p w:rsidR="00195877" w:rsidRPr="00287655" w:rsidRDefault="00195877" w:rsidP="00287655">
      <w:pPr>
        <w:spacing w:after="0" w:line="360" w:lineRule="auto"/>
        <w:jc w:val="both"/>
        <w:rPr>
          <w:rFonts w:ascii="Times New Roman" w:hAnsi="Times New Roman" w:cs="Times New Roman"/>
          <w:b/>
          <w:bCs/>
          <w:sz w:val="24"/>
          <w:szCs w:val="24"/>
        </w:rPr>
      </w:pPr>
      <w:bookmarkStart w:id="41" w:name="_Toc119050566"/>
      <w:r w:rsidRPr="00287655">
        <w:rPr>
          <w:rFonts w:ascii="Times New Roman" w:hAnsi="Times New Roman" w:cs="Times New Roman"/>
          <w:b/>
          <w:bCs/>
          <w:sz w:val="24"/>
          <w:szCs w:val="24"/>
        </w:rPr>
        <w:t>3.0 Preamble</w:t>
      </w:r>
      <w:bookmarkEnd w:id="4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195877" w:rsidRPr="00287655" w:rsidRDefault="00195877" w:rsidP="00287655">
      <w:pPr>
        <w:spacing w:after="0" w:line="360" w:lineRule="auto"/>
        <w:jc w:val="both"/>
        <w:rPr>
          <w:rFonts w:ascii="Times New Roman" w:hAnsi="Times New Roman" w:cs="Times New Roman"/>
          <w:b/>
          <w:bCs/>
          <w:sz w:val="24"/>
          <w:szCs w:val="24"/>
        </w:rPr>
      </w:pPr>
      <w:bookmarkStart w:id="42" w:name="_Toc119050567"/>
      <w:r w:rsidRPr="00287655">
        <w:rPr>
          <w:rFonts w:ascii="Times New Roman" w:hAnsi="Times New Roman" w:cs="Times New Roman"/>
          <w:b/>
          <w:bCs/>
          <w:sz w:val="24"/>
          <w:szCs w:val="24"/>
        </w:rPr>
        <w:t>3.1 Research Design</w:t>
      </w:r>
      <w:bookmarkEnd w:id="42"/>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w:t>
      </w:r>
      <w:bookmarkStart w:id="43" w:name="_Hlk119055695"/>
      <w:r w:rsidRPr="00287655">
        <w:rPr>
          <w:rFonts w:ascii="Times New Roman" w:hAnsi="Times New Roman" w:cs="Times New Roman"/>
          <w:sz w:val="24"/>
          <w:szCs w:val="24"/>
        </w:rPr>
        <w:t>survey research method</w:t>
      </w:r>
      <w:bookmarkEnd w:id="43"/>
      <w:r w:rsidRPr="00287655">
        <w:rPr>
          <w:rFonts w:ascii="Times New Roman" w:hAnsi="Times New Roman" w:cs="Times New Roman"/>
          <w:sz w:val="24"/>
          <w:szCs w:val="24"/>
        </w:rPr>
        <w:t xml:space="preserve">. This is to evaluate the effect of leadership styles on the performance of employees in </w:t>
      </w:r>
      <w:bookmarkStart w:id="44" w:name="_Hlk118990271"/>
      <w:r w:rsidRPr="00287655">
        <w:rPr>
          <w:rFonts w:ascii="Times New Roman" w:hAnsi="Times New Roman" w:cs="Times New Roman"/>
          <w:sz w:val="24"/>
          <w:szCs w:val="24"/>
        </w:rPr>
        <w:t>Central Specialist Hospital, Sango Otta</w:t>
      </w:r>
      <w:bookmarkEnd w:id="44"/>
      <w:r w:rsidRPr="00287655">
        <w:rPr>
          <w:rFonts w:ascii="Times New Roman" w:hAnsi="Times New Roman" w:cs="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195877" w:rsidRPr="00287655" w:rsidRDefault="00195877" w:rsidP="00287655">
      <w:pPr>
        <w:spacing w:after="0" w:line="360" w:lineRule="auto"/>
        <w:jc w:val="both"/>
        <w:rPr>
          <w:rFonts w:ascii="Times New Roman" w:hAnsi="Times New Roman" w:cs="Times New Roman"/>
          <w:b/>
          <w:bCs/>
          <w:sz w:val="24"/>
          <w:szCs w:val="24"/>
        </w:rPr>
      </w:pPr>
      <w:bookmarkStart w:id="45" w:name="_Toc119050568"/>
      <w:r w:rsidRPr="00287655">
        <w:rPr>
          <w:rFonts w:ascii="Times New Roman" w:hAnsi="Times New Roman" w:cs="Times New Roman"/>
          <w:b/>
          <w:bCs/>
          <w:sz w:val="24"/>
          <w:szCs w:val="24"/>
        </w:rPr>
        <w:t>3.2 Collection of Data</w:t>
      </w:r>
      <w:bookmarkEnd w:id="45"/>
    </w:p>
    <w:p w:rsidR="00D03B03" w:rsidRPr="00CD613A" w:rsidRDefault="00195877" w:rsidP="00287655">
      <w:pPr>
        <w:spacing w:after="0" w:line="360" w:lineRule="auto"/>
        <w:jc w:val="both"/>
        <w:rPr>
          <w:rFonts w:ascii="Times New Roman" w:hAnsi="Times New Roman" w:cs="Times New Roman"/>
          <w:sz w:val="24"/>
          <w:szCs w:val="24"/>
        </w:rPr>
      </w:pPr>
      <w:r w:rsidRPr="00287655">
        <w:rPr>
          <w:rFonts w:ascii="Times New Roman" w:eastAsiaTheme="minorEastAsia" w:hAnsi="Times New Roman" w:cs="Times New Roman"/>
          <w:sz w:val="24"/>
          <w:szCs w:val="24"/>
        </w:rPr>
        <w:t xml:space="preserve">The source of data for this research work is primary and secondary data which was obtained from </w:t>
      </w:r>
      <w:bookmarkStart w:id="46" w:name="_Hlk119055845"/>
      <w:r w:rsidRPr="00287655">
        <w:rPr>
          <w:rFonts w:ascii="Times New Roman" w:hAnsi="Times New Roman" w:cs="Times New Roman"/>
          <w:sz w:val="24"/>
          <w:szCs w:val="24"/>
        </w:rPr>
        <w:t>Central Specialist Hospital, Sango Otta</w:t>
      </w:r>
      <w:bookmarkEnd w:id="46"/>
      <w:r w:rsidRPr="00287655">
        <w:rPr>
          <w:rFonts w:ascii="Times New Roman" w:eastAsiaTheme="minorEastAsia" w:hAnsi="Times New Roman" w:cs="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bookmarkStart w:id="47" w:name="_Toc119050569"/>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3.3 Research Instrument</w:t>
      </w:r>
      <w:bookmarkEnd w:id="47"/>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w:t>
      </w:r>
      <w:r w:rsidR="00750340" w:rsidRPr="00287655">
        <w:rPr>
          <w:rFonts w:ascii="Times New Roman" w:eastAsiaTheme="minorEastAsia" w:hAnsi="Times New Roman" w:cs="Times New Roman"/>
          <w:sz w:val="24"/>
          <w:szCs w:val="24"/>
        </w:rPr>
        <w:t xml:space="preserve"> Likert </w:t>
      </w:r>
      <w:r w:rsidRPr="00287655">
        <w:rPr>
          <w:rFonts w:ascii="Times New Roman" w:eastAsiaTheme="minorEastAsia" w:hAnsi="Times New Roman" w:cs="Times New Roman"/>
          <w:sz w:val="24"/>
          <w:szCs w:val="24"/>
        </w:rPr>
        <w:t>scale will be considered to provide ease of answering some certain questions.</w:t>
      </w:r>
    </w:p>
    <w:p w:rsidR="00195877" w:rsidRPr="00287655" w:rsidRDefault="00195877" w:rsidP="00287655">
      <w:pPr>
        <w:spacing w:after="0" w:line="360" w:lineRule="auto"/>
        <w:jc w:val="both"/>
        <w:rPr>
          <w:rFonts w:ascii="Times New Roman" w:hAnsi="Times New Roman" w:cs="Times New Roman"/>
          <w:b/>
          <w:bCs/>
          <w:sz w:val="24"/>
          <w:szCs w:val="24"/>
        </w:rPr>
      </w:pPr>
      <w:bookmarkStart w:id="48" w:name="_Toc119050570"/>
      <w:r w:rsidRPr="00287655">
        <w:rPr>
          <w:rFonts w:ascii="Times New Roman" w:hAnsi="Times New Roman" w:cs="Times New Roman"/>
          <w:b/>
          <w:bCs/>
          <w:sz w:val="24"/>
          <w:szCs w:val="24"/>
        </w:rPr>
        <w:t>3.4 Population of Study</w:t>
      </w:r>
      <w:bookmarkEnd w:id="48"/>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 xml:space="preserve">The population of the study is the staff of </w:t>
      </w:r>
      <w:r w:rsidRPr="00287655">
        <w:rPr>
          <w:rFonts w:ascii="Times New Roman" w:hAnsi="Times New Roman" w:cs="Times New Roman"/>
          <w:sz w:val="24"/>
          <w:szCs w:val="24"/>
        </w:rPr>
        <w:t>Central Specialist Hospital, Sango Otta</w:t>
      </w:r>
      <w:r w:rsidRPr="00287655">
        <w:rPr>
          <w:rFonts w:ascii="Times New Roman" w:eastAsia="Calibri" w:hAnsi="Times New Roman" w:cs="Times New Roman"/>
          <w:sz w:val="24"/>
          <w:szCs w:val="24"/>
        </w:rPr>
        <w:t xml:space="preserve">. Thus, the population of the study would be 800 employees of </w:t>
      </w:r>
      <w:r w:rsidRPr="00287655">
        <w:rPr>
          <w:rFonts w:ascii="Times New Roman" w:hAnsi="Times New Roman" w:cs="Times New Roman"/>
          <w:sz w:val="24"/>
          <w:szCs w:val="24"/>
        </w:rPr>
        <w:t>Central Specialist Hospital, Sango Otta</w:t>
      </w:r>
      <w:r w:rsidRPr="00287655">
        <w:rPr>
          <w:rFonts w:ascii="Times New Roman" w:eastAsia="Calibri" w:hAnsi="Times New Roman" w:cs="Times New Roman"/>
          <w:sz w:val="24"/>
          <w:szCs w:val="24"/>
        </w:rPr>
        <w:t xml:space="preserve"> according to the Human Resources Division of the Organization.</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Administrative Department  -44</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Nursing Department -158</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Works &amp; Maintenance- 52</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Clinical Services-  120</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Security Department -  60</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Accounts &amp; Audit Department-  41</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Hospital Ventures -   127</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Cleaners &amp; Others - 191</w:t>
      </w:r>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Management - 7</w:t>
      </w:r>
    </w:p>
    <w:p w:rsidR="00195877" w:rsidRPr="00287655" w:rsidRDefault="00195877" w:rsidP="00287655">
      <w:pPr>
        <w:spacing w:after="0" w:line="360" w:lineRule="auto"/>
        <w:jc w:val="both"/>
        <w:rPr>
          <w:rFonts w:ascii="Times New Roman" w:hAnsi="Times New Roman" w:cs="Times New Roman"/>
          <w:b/>
          <w:bCs/>
          <w:sz w:val="24"/>
          <w:szCs w:val="24"/>
        </w:rPr>
      </w:pPr>
      <w:bookmarkStart w:id="49" w:name="_Toc119050571"/>
      <w:r w:rsidRPr="00287655">
        <w:rPr>
          <w:rFonts w:ascii="Times New Roman" w:hAnsi="Times New Roman" w:cs="Times New Roman"/>
          <w:b/>
          <w:bCs/>
          <w:sz w:val="24"/>
          <w:szCs w:val="24"/>
        </w:rPr>
        <w:t>3.5 Sample Size Determination</w:t>
      </w:r>
      <w:bookmarkEnd w:id="49"/>
    </w:p>
    <w:p w:rsidR="00195877" w:rsidRPr="00287655" w:rsidRDefault="00195877" w:rsidP="00287655">
      <w:pPr>
        <w:spacing w:after="0" w:line="360" w:lineRule="auto"/>
        <w:jc w:val="both"/>
        <w:rPr>
          <w:rFonts w:ascii="Times New Roman" w:eastAsia="Calibri" w:hAnsi="Times New Roman" w:cs="Times New Roman"/>
          <w:sz w:val="24"/>
          <w:szCs w:val="24"/>
        </w:rPr>
      </w:pPr>
      <w:r w:rsidRPr="00287655">
        <w:rPr>
          <w:rFonts w:ascii="Times New Roman" w:eastAsia="Calibri" w:hAnsi="Times New Roman" w:cs="Times New Roman"/>
          <w:sz w:val="24"/>
          <w:szCs w:val="24"/>
        </w:rPr>
        <w:t xml:space="preserve">Krejcie and Morgan sample size was used to select 260 employees from different departments in </w:t>
      </w:r>
      <w:r w:rsidRPr="00287655">
        <w:rPr>
          <w:rFonts w:ascii="Times New Roman" w:hAnsi="Times New Roman" w:cs="Times New Roman"/>
          <w:sz w:val="24"/>
          <w:szCs w:val="24"/>
        </w:rPr>
        <w:t>Central Specialist Hospital, Sango Otta</w:t>
      </w:r>
      <w:r w:rsidRPr="00287655">
        <w:rPr>
          <w:rFonts w:ascii="Times New Roman" w:eastAsia="Calibri" w:hAnsi="Times New Roman" w:cs="Times New Roman"/>
          <w:sz w:val="24"/>
          <w:szCs w:val="24"/>
        </w:rPr>
        <w:t xml:space="preserve"> such as Administrative department, Nursing department, Works and Maintenance department, Clinical Services, Security department, Accounts and Audit department, Hospital Ventures and Management.</w:t>
      </w:r>
    </w:p>
    <w:p w:rsidR="00195877" w:rsidRPr="00287655" w:rsidRDefault="00195877" w:rsidP="00287655">
      <w:pPr>
        <w:spacing w:after="0" w:line="360" w:lineRule="auto"/>
        <w:jc w:val="both"/>
        <w:rPr>
          <w:rFonts w:ascii="Times New Roman" w:hAnsi="Times New Roman" w:cs="Times New Roman"/>
          <w:b/>
          <w:bCs/>
          <w:sz w:val="24"/>
          <w:szCs w:val="24"/>
        </w:rPr>
      </w:pPr>
      <w:bookmarkStart w:id="50" w:name="_Toc119050572"/>
      <w:r w:rsidRPr="00287655">
        <w:rPr>
          <w:rFonts w:ascii="Times New Roman" w:hAnsi="Times New Roman" w:cs="Times New Roman"/>
          <w:b/>
          <w:bCs/>
          <w:sz w:val="24"/>
          <w:szCs w:val="24"/>
        </w:rPr>
        <w:t>3.6 Sampling Technique</w:t>
      </w:r>
      <w:bookmarkEnd w:id="50"/>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195877" w:rsidRPr="00287655" w:rsidRDefault="00195877" w:rsidP="00287655">
      <w:pPr>
        <w:spacing w:after="0" w:line="360" w:lineRule="auto"/>
        <w:jc w:val="both"/>
        <w:rPr>
          <w:rFonts w:ascii="Times New Roman" w:hAnsi="Times New Roman" w:cs="Times New Roman"/>
          <w:b/>
          <w:bCs/>
          <w:sz w:val="24"/>
          <w:szCs w:val="24"/>
        </w:rPr>
      </w:pPr>
      <w:bookmarkStart w:id="51" w:name="_Toc119050573"/>
      <w:r w:rsidRPr="00287655">
        <w:rPr>
          <w:rFonts w:ascii="Times New Roman" w:hAnsi="Times New Roman" w:cs="Times New Roman"/>
          <w:b/>
          <w:bCs/>
          <w:sz w:val="24"/>
          <w:szCs w:val="24"/>
        </w:rPr>
        <w:t>3.7 Method of Data Analysis</w:t>
      </w:r>
      <w:bookmarkEnd w:id="51"/>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195877" w:rsidRPr="00287655" w:rsidRDefault="00195877" w:rsidP="00287655">
      <w:pPr>
        <w:spacing w:after="0" w:line="360" w:lineRule="auto"/>
        <w:jc w:val="both"/>
        <w:rPr>
          <w:rFonts w:ascii="Times New Roman" w:hAnsi="Times New Roman" w:cs="Times New Roman"/>
          <w:b/>
          <w:bCs/>
          <w:sz w:val="24"/>
          <w:szCs w:val="24"/>
        </w:rPr>
      </w:pPr>
      <w:bookmarkStart w:id="52" w:name="_Toc119050574"/>
      <w:r w:rsidRPr="00287655">
        <w:rPr>
          <w:rFonts w:ascii="Times New Roman" w:hAnsi="Times New Roman" w:cs="Times New Roman"/>
          <w:b/>
          <w:bCs/>
          <w:sz w:val="24"/>
          <w:szCs w:val="24"/>
        </w:rPr>
        <w:t>3.7.1 Descriptive Statistics</w:t>
      </w:r>
      <w:bookmarkEnd w:id="52"/>
    </w:p>
    <w:p w:rsidR="00195877" w:rsidRPr="00287655" w:rsidRDefault="00195877"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The descriptive statistics of simple percentage, mean, standard deviation and coefficient of variation was used to meaningfully describe the data collected from the respondents. The decision based on these descriptive to</w:t>
      </w:r>
      <w:r w:rsidR="00852AA7" w:rsidRPr="00287655">
        <w:rPr>
          <w:rFonts w:ascii="Times New Roman" w:eastAsiaTheme="minorEastAsia" w:hAnsi="Times New Roman" w:cs="Times New Roman"/>
          <w:sz w:val="24"/>
          <w:szCs w:val="24"/>
        </w:rPr>
        <w:t>ols was the mean values that were</w:t>
      </w:r>
      <w:r w:rsidRPr="00287655">
        <w:rPr>
          <w:rFonts w:ascii="Times New Roman" w:eastAsiaTheme="minorEastAsia" w:hAnsi="Times New Roman" w:cs="Times New Roman"/>
          <w:sz w:val="24"/>
          <w:szCs w:val="24"/>
        </w:rPr>
        <w:t xml:space="preserv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195877" w:rsidRPr="00287655" w:rsidRDefault="00195877" w:rsidP="00287655">
      <w:pPr>
        <w:spacing w:after="0" w:line="360" w:lineRule="auto"/>
        <w:jc w:val="both"/>
        <w:rPr>
          <w:rFonts w:ascii="Times New Roman" w:hAnsi="Times New Roman" w:cs="Times New Roman"/>
          <w:b/>
          <w:bCs/>
          <w:sz w:val="24"/>
          <w:szCs w:val="24"/>
        </w:rPr>
      </w:pPr>
      <w:bookmarkStart w:id="53" w:name="_Toc119050575"/>
      <w:r w:rsidRPr="00287655">
        <w:rPr>
          <w:rFonts w:ascii="Times New Roman" w:hAnsi="Times New Roman" w:cs="Times New Roman"/>
          <w:b/>
          <w:bCs/>
          <w:sz w:val="24"/>
          <w:szCs w:val="24"/>
        </w:rPr>
        <w:t>3.8 Validity of Research Instrument</w:t>
      </w:r>
      <w:bookmarkEnd w:id="53"/>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195877" w:rsidRPr="00287655" w:rsidRDefault="00195877" w:rsidP="00287655">
      <w:pPr>
        <w:spacing w:after="0" w:line="360" w:lineRule="auto"/>
        <w:jc w:val="both"/>
        <w:rPr>
          <w:rFonts w:ascii="Times New Roman" w:hAnsi="Times New Roman" w:cs="Times New Roman"/>
          <w:b/>
          <w:bCs/>
          <w:sz w:val="24"/>
          <w:szCs w:val="24"/>
        </w:rPr>
      </w:pPr>
      <w:bookmarkStart w:id="54" w:name="_Toc119050576"/>
      <w:r w:rsidRPr="00287655">
        <w:rPr>
          <w:rFonts w:ascii="Times New Roman" w:hAnsi="Times New Roman" w:cs="Times New Roman"/>
          <w:b/>
          <w:bCs/>
          <w:sz w:val="24"/>
          <w:szCs w:val="24"/>
        </w:rPr>
        <w:t>3.9 Reliability of Research Instrument</w:t>
      </w:r>
      <w:bookmarkEnd w:id="54"/>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D03B03" w:rsidRPr="00287655" w:rsidRDefault="00D03B03" w:rsidP="00CD613A">
      <w:pPr>
        <w:spacing w:after="0" w:line="360" w:lineRule="auto"/>
        <w:jc w:val="both"/>
        <w:rPr>
          <w:rFonts w:ascii="Times New Roman" w:hAnsi="Times New Roman" w:cs="Times New Roman"/>
          <w:b/>
          <w:bCs/>
          <w:sz w:val="24"/>
          <w:szCs w:val="24"/>
        </w:rPr>
      </w:pPr>
    </w:p>
    <w:p w:rsidR="00195877" w:rsidRPr="00287655" w:rsidRDefault="00195877" w:rsidP="00287655">
      <w:pPr>
        <w:spacing w:after="0" w:line="240" w:lineRule="auto"/>
        <w:ind w:left="2880" w:firstLine="720"/>
        <w:rPr>
          <w:rFonts w:ascii="Times New Roman" w:hAnsi="Times New Roman" w:cs="Times New Roman"/>
          <w:b/>
          <w:bCs/>
          <w:sz w:val="24"/>
          <w:szCs w:val="24"/>
        </w:rPr>
      </w:pPr>
      <w:r w:rsidRPr="00287655">
        <w:rPr>
          <w:rFonts w:ascii="Times New Roman" w:hAnsi="Times New Roman" w:cs="Times New Roman"/>
          <w:b/>
          <w:bCs/>
          <w:sz w:val="24"/>
          <w:szCs w:val="24"/>
        </w:rPr>
        <w:t>CHAPTER FOUR</w:t>
      </w:r>
    </w:p>
    <w:p w:rsidR="00195877" w:rsidRPr="00287655" w:rsidRDefault="00EB53BD" w:rsidP="00287655">
      <w:pPr>
        <w:spacing w:after="0" w:line="240" w:lineRule="auto"/>
        <w:ind w:left="720" w:firstLine="720"/>
        <w:rPr>
          <w:rFonts w:ascii="Times New Roman" w:hAnsi="Times New Roman" w:cs="Times New Roman"/>
          <w:b/>
          <w:sz w:val="24"/>
          <w:szCs w:val="24"/>
        </w:rPr>
      </w:pPr>
      <w:r w:rsidRPr="00287655">
        <w:rPr>
          <w:rFonts w:ascii="Times New Roman" w:hAnsi="Times New Roman" w:cs="Times New Roman"/>
          <w:b/>
          <w:sz w:val="24"/>
          <w:szCs w:val="24"/>
        </w:rPr>
        <w:t xml:space="preserve">DATA </w:t>
      </w:r>
      <w:r w:rsidR="00195877" w:rsidRPr="00287655">
        <w:rPr>
          <w:rFonts w:ascii="Times New Roman" w:hAnsi="Times New Roman" w:cs="Times New Roman"/>
          <w:b/>
          <w:sz w:val="24"/>
          <w:szCs w:val="24"/>
        </w:rPr>
        <w:t>PRESENTATION AND DISCUSSION OF RESULTS</w:t>
      </w:r>
    </w:p>
    <w:p w:rsidR="00195877" w:rsidRPr="00287655" w:rsidRDefault="00195877" w:rsidP="00287655">
      <w:pPr>
        <w:spacing w:after="0" w:line="360" w:lineRule="auto"/>
        <w:jc w:val="both"/>
        <w:rPr>
          <w:rFonts w:ascii="Times New Roman" w:hAnsi="Times New Roman" w:cs="Times New Roman"/>
          <w:sz w:val="24"/>
          <w:szCs w:val="24"/>
        </w:rPr>
      </w:pPr>
      <w:bookmarkStart w:id="55" w:name="_Toc119050577"/>
      <w:r w:rsidRPr="00287655">
        <w:rPr>
          <w:rFonts w:ascii="Times New Roman" w:hAnsi="Times New Roman" w:cs="Times New Roman"/>
          <w:sz w:val="24"/>
          <w:szCs w:val="24"/>
        </w:rPr>
        <w:t>4.0 Preamble</w:t>
      </w:r>
      <w:bookmarkEnd w:id="55"/>
      <w:r w:rsidR="00CD613A">
        <w:rPr>
          <w:rFonts w:ascii="Times New Roman" w:hAnsi="Times New Roman" w:cs="Times New Roman"/>
          <w:sz w:val="24"/>
          <w:szCs w:val="24"/>
        </w:rPr>
        <w:t xml:space="preserve"> </w:t>
      </w:r>
      <w:r w:rsidRPr="00287655">
        <w:rPr>
          <w:rFonts w:ascii="Times New Roman" w:hAnsi="Times New Roman" w:cs="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w:t>
      </w:r>
      <w:r w:rsidR="00C8634E" w:rsidRPr="00287655">
        <w:rPr>
          <w:rFonts w:ascii="Times New Roman" w:hAnsi="Times New Roman" w:cs="Times New Roman"/>
          <w:sz w:val="24"/>
          <w:szCs w:val="24"/>
        </w:rPr>
        <w:t xml:space="preserve">Krejcie </w:t>
      </w:r>
      <w:r w:rsidRPr="00287655">
        <w:rPr>
          <w:rFonts w:ascii="Times New Roman" w:hAnsi="Times New Roman" w:cs="Times New Roman"/>
          <w:sz w:val="24"/>
          <w:szCs w:val="24"/>
        </w:rPr>
        <w:t>&amp;</w:t>
      </w:r>
      <w:r w:rsidR="00C8634E" w:rsidRPr="00287655">
        <w:rPr>
          <w:rFonts w:ascii="Times New Roman" w:hAnsi="Times New Roman" w:cs="Times New Roman"/>
          <w:sz w:val="24"/>
          <w:szCs w:val="24"/>
        </w:rPr>
        <w:t xml:space="preserve"> Morgan </w:t>
      </w:r>
      <w:r w:rsidRPr="00287655">
        <w:rPr>
          <w:rFonts w:ascii="Times New Roman" w:hAnsi="Times New Roman" w:cs="Times New Roman"/>
          <w:sz w:val="24"/>
          <w:szCs w:val="24"/>
        </w:rPr>
        <w:t xml:space="preserve">sampling size table. In addition, from the 260 copies of questionnaire distributed to the respondents, only 240 copies of questionnaires were validly returned and used for this study. This gave 92.31 completeness rate. </w:t>
      </w:r>
    </w:p>
    <w:p w:rsidR="00195877" w:rsidRPr="00287655" w:rsidRDefault="00195877" w:rsidP="00287655">
      <w:pPr>
        <w:spacing w:after="0" w:line="360" w:lineRule="auto"/>
        <w:jc w:val="both"/>
        <w:rPr>
          <w:rFonts w:ascii="Times New Roman" w:hAnsi="Times New Roman" w:cs="Times New Roman"/>
          <w:sz w:val="24"/>
          <w:szCs w:val="24"/>
        </w:rPr>
      </w:pPr>
      <w:bookmarkStart w:id="56" w:name="_Toc119050578"/>
      <w:r w:rsidRPr="00287655">
        <w:rPr>
          <w:rFonts w:ascii="Times New Roman" w:hAnsi="Times New Roman" w:cs="Times New Roman"/>
          <w:sz w:val="24"/>
          <w:szCs w:val="24"/>
        </w:rPr>
        <w:t>4.1   Descriptive Analyses</w:t>
      </w:r>
      <w:bookmarkEnd w:id="56"/>
    </w:p>
    <w:p w:rsidR="00195877" w:rsidRPr="00287655" w:rsidRDefault="00195877" w:rsidP="00287655">
      <w:pPr>
        <w:spacing w:after="0" w:line="360" w:lineRule="auto"/>
        <w:jc w:val="both"/>
        <w:rPr>
          <w:rFonts w:ascii="Times New Roman" w:hAnsi="Times New Roman" w:cs="Times New Roman"/>
          <w:sz w:val="24"/>
          <w:szCs w:val="24"/>
        </w:rPr>
      </w:pPr>
      <w:bookmarkStart w:id="57" w:name="_Toc119050579"/>
      <w:r w:rsidRPr="00287655">
        <w:rPr>
          <w:rFonts w:ascii="Times New Roman" w:hAnsi="Times New Roman" w:cs="Times New Roman"/>
          <w:sz w:val="24"/>
          <w:szCs w:val="24"/>
        </w:rPr>
        <w:t>4.1.1 Analysis of Demographic Distribution of Respondents</w:t>
      </w:r>
      <w:bookmarkEnd w:id="57"/>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Table 4.1 presented the distribution of respondents’ demographic characteristics. </w:t>
      </w:r>
    </w:p>
    <w:p w:rsidR="00195877" w:rsidRPr="00287655" w:rsidRDefault="00195877" w:rsidP="00287655">
      <w:pPr>
        <w:spacing w:after="0" w:line="360" w:lineRule="auto"/>
        <w:jc w:val="both"/>
        <w:rPr>
          <w:rFonts w:ascii="Times New Roman" w:hAnsi="Times New Roman" w:cs="Times New Roman"/>
          <w:sz w:val="24"/>
          <w:szCs w:val="24"/>
        </w:rPr>
      </w:pPr>
      <w:bookmarkStart w:id="58" w:name="_Toc119051292"/>
      <w:r w:rsidRPr="00287655">
        <w:rPr>
          <w:rFonts w:ascii="Times New Roman" w:hAnsi="Times New Roman" w:cs="Times New Roman"/>
          <w:sz w:val="24"/>
          <w:szCs w:val="24"/>
        </w:rPr>
        <w:t>Table 4.1 Demographic Distribution of Respondents</w:t>
      </w:r>
      <w:bookmarkEnd w:id="58"/>
    </w:p>
    <w:tbl>
      <w:tblPr>
        <w:tblStyle w:val="TableGrid"/>
        <w:tblW w:w="0" w:type="auto"/>
        <w:tblLook w:val="04A0"/>
      </w:tblPr>
      <w:tblGrid>
        <w:gridCol w:w="3423"/>
        <w:gridCol w:w="2345"/>
        <w:gridCol w:w="2862"/>
      </w:tblGrid>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Demographic Characteristics</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Frequency </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%Percentage</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Gender</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Male</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160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66.67</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Female</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33.33</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Total</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240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100.00</w:t>
            </w:r>
          </w:p>
        </w:tc>
      </w:tr>
    </w:tbl>
    <w:p w:rsidR="00195877" w:rsidRPr="00287655" w:rsidRDefault="00195877" w:rsidP="00287655">
      <w:pPr>
        <w:spacing w:after="0" w:line="360" w:lineRule="auto"/>
        <w:jc w:val="both"/>
        <w:rPr>
          <w:rFonts w:ascii="Times New Roman" w:hAnsi="Times New Roman" w:cs="Times New Roman"/>
          <w:sz w:val="24"/>
          <w:szCs w:val="24"/>
        </w:rPr>
      </w:pPr>
    </w:p>
    <w:tbl>
      <w:tblPr>
        <w:tblStyle w:val="TableGrid"/>
        <w:tblW w:w="0" w:type="auto"/>
        <w:tblLook w:val="04A0"/>
      </w:tblPr>
      <w:tblGrid>
        <w:gridCol w:w="3423"/>
        <w:gridCol w:w="2345"/>
        <w:gridCol w:w="2862"/>
      </w:tblGrid>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Demographic Characteristics</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Frequency</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Percentage</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Age in Years</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Below 30</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65</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27.08</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30-50</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113</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47.08</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Above 50</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62</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25.83</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Total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240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100.00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Academic Qualification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OND/NCE</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78</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32.50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HND/B.SC</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134</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55.83</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PGD/MBA</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18</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7.50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M.SC/P.HD</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4.17</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Total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240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100.00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Professional Qualification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None</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89</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37.08</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ICAN</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3.33</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ACCA</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1.67</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IHSAN/NIM/CIPM</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67</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27.92</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MBBS</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12.50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Others</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42</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17.50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Total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240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100.00</w:t>
            </w:r>
          </w:p>
        </w:tc>
      </w:tr>
    </w:tbl>
    <w:p w:rsidR="00195877" w:rsidRPr="00287655" w:rsidRDefault="00195877" w:rsidP="00287655">
      <w:pPr>
        <w:spacing w:after="0" w:line="360" w:lineRule="auto"/>
        <w:jc w:val="both"/>
        <w:rPr>
          <w:rFonts w:ascii="Times New Roman" w:hAnsi="Times New Roman" w:cs="Times New Roman"/>
          <w:sz w:val="24"/>
          <w:szCs w:val="24"/>
        </w:rPr>
      </w:pPr>
    </w:p>
    <w:tbl>
      <w:tblPr>
        <w:tblStyle w:val="TableGrid"/>
        <w:tblW w:w="0" w:type="auto"/>
        <w:tblLook w:val="04A0"/>
      </w:tblPr>
      <w:tblGrid>
        <w:gridCol w:w="3423"/>
        <w:gridCol w:w="2345"/>
        <w:gridCol w:w="2862"/>
      </w:tblGrid>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Level at Work</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Junior Staff</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112</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46.67</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Senior Staff</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122</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50.83</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Management Staff</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2.50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Total</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240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100.00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Years of Working Experience</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At most 10 years</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150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62.50</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11-20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77</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32.08</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Above 20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5.42</w:t>
            </w:r>
          </w:p>
        </w:tc>
      </w:tr>
      <w:tr w:rsidR="00195877" w:rsidRPr="00287655" w:rsidTr="0055400A">
        <w:tc>
          <w:tcPr>
            <w:tcW w:w="342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Total </w:t>
            </w:r>
          </w:p>
        </w:tc>
        <w:tc>
          <w:tcPr>
            <w:tcW w:w="234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240</w:t>
            </w:r>
          </w:p>
        </w:tc>
        <w:tc>
          <w:tcPr>
            <w:tcW w:w="286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100.00</w:t>
            </w: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Sourc</w:t>
      </w:r>
      <w:r w:rsidR="00C450FE" w:rsidRPr="00287655">
        <w:rPr>
          <w:rFonts w:ascii="Times New Roman" w:hAnsi="Times New Roman" w:cs="Times New Roman"/>
          <w:sz w:val="24"/>
          <w:szCs w:val="24"/>
        </w:rPr>
        <w:t>e: Researcher’s Field work, 2025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w:t>
      </w:r>
      <w:r w:rsidR="00B47234" w:rsidRPr="00287655">
        <w:rPr>
          <w:rFonts w:ascii="Times New Roman" w:hAnsi="Times New Roman" w:cs="Times New Roman"/>
          <w:sz w:val="24"/>
          <w:szCs w:val="24"/>
        </w:rPr>
        <w:t xml:space="preserve"> Central Specialist Hospital</w:t>
      </w:r>
      <w:r w:rsidRPr="00287655">
        <w:rPr>
          <w:rFonts w:ascii="Times New Roman" w:hAnsi="Times New Roman" w:cs="Times New Roman"/>
          <w:sz w:val="24"/>
          <w:szCs w:val="24"/>
        </w:rPr>
        <w:t xml:space="preserve">. This implied that enough respondents had at most 10 years of working experience at the study location and as a result of this, they (respondents) were in a better position to contribute meaningfully to this research.   </w:t>
      </w:r>
    </w:p>
    <w:p w:rsidR="00195877" w:rsidRPr="00287655" w:rsidRDefault="00195877" w:rsidP="00287655">
      <w:pPr>
        <w:spacing w:after="0" w:line="360" w:lineRule="auto"/>
        <w:jc w:val="both"/>
        <w:rPr>
          <w:rFonts w:ascii="Times New Roman" w:hAnsi="Times New Roman" w:cs="Times New Roman"/>
          <w:b/>
          <w:bCs/>
          <w:sz w:val="24"/>
          <w:szCs w:val="24"/>
        </w:rPr>
      </w:pPr>
      <w:bookmarkStart w:id="59" w:name="_Toc119050580"/>
      <w:r w:rsidRPr="00287655">
        <w:rPr>
          <w:rFonts w:ascii="Times New Roman" w:hAnsi="Times New Roman" w:cs="Times New Roman"/>
          <w:b/>
          <w:bCs/>
          <w:sz w:val="24"/>
          <w:szCs w:val="24"/>
        </w:rPr>
        <w:t>4.</w:t>
      </w:r>
      <w:r w:rsidR="00B47234" w:rsidRPr="00287655">
        <w:rPr>
          <w:rFonts w:ascii="Times New Roman" w:hAnsi="Times New Roman" w:cs="Times New Roman"/>
          <w:b/>
          <w:bCs/>
          <w:sz w:val="24"/>
          <w:szCs w:val="24"/>
        </w:rPr>
        <w:t>1.</w:t>
      </w:r>
      <w:r w:rsidRPr="00287655">
        <w:rPr>
          <w:rFonts w:ascii="Times New Roman" w:hAnsi="Times New Roman" w:cs="Times New Roman"/>
          <w:b/>
          <w:bCs/>
          <w:sz w:val="24"/>
          <w:szCs w:val="24"/>
        </w:rPr>
        <w:t xml:space="preserve">2 Perception of respondents on the effect of leadership style on the performance of employees in </w:t>
      </w:r>
      <w:r w:rsidR="00B47234" w:rsidRPr="00287655">
        <w:rPr>
          <w:rFonts w:ascii="Times New Roman" w:hAnsi="Times New Roman" w:cs="Times New Roman"/>
          <w:b/>
          <w:bCs/>
          <w:sz w:val="24"/>
          <w:szCs w:val="24"/>
        </w:rPr>
        <w:t>Central Specialist Hospital</w:t>
      </w:r>
      <w:bookmarkEnd w:id="59"/>
    </w:p>
    <w:p w:rsidR="00C450FE"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195877" w:rsidRPr="00287655" w:rsidRDefault="00195877" w:rsidP="00287655">
      <w:pPr>
        <w:spacing w:after="0" w:line="360" w:lineRule="auto"/>
        <w:jc w:val="both"/>
        <w:rPr>
          <w:rFonts w:ascii="Times New Roman" w:hAnsi="Times New Roman" w:cs="Times New Roman"/>
          <w:b/>
          <w:bCs/>
          <w:sz w:val="24"/>
          <w:szCs w:val="24"/>
        </w:rPr>
      </w:pPr>
      <w:bookmarkStart w:id="60" w:name="_Toc119050581"/>
      <w:r w:rsidRPr="00287655">
        <w:rPr>
          <w:rFonts w:ascii="Times New Roman" w:hAnsi="Times New Roman" w:cs="Times New Roman"/>
          <w:b/>
          <w:bCs/>
          <w:sz w:val="24"/>
          <w:szCs w:val="24"/>
        </w:rPr>
        <w:t>4.</w:t>
      </w:r>
      <w:r w:rsidR="00B47234" w:rsidRPr="00287655">
        <w:rPr>
          <w:rFonts w:ascii="Times New Roman" w:hAnsi="Times New Roman" w:cs="Times New Roman"/>
          <w:b/>
          <w:bCs/>
          <w:sz w:val="24"/>
          <w:szCs w:val="24"/>
        </w:rPr>
        <w:t>1.</w:t>
      </w:r>
      <w:r w:rsidRPr="00287655">
        <w:rPr>
          <w:rFonts w:ascii="Times New Roman" w:hAnsi="Times New Roman" w:cs="Times New Roman"/>
          <w:b/>
          <w:bCs/>
          <w:sz w:val="24"/>
          <w:szCs w:val="24"/>
        </w:rPr>
        <w:t>2.1 Perception of respondents on autocratic leadership style in Central Specialist Hospital</w:t>
      </w:r>
      <w:bookmarkEnd w:id="60"/>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195877" w:rsidRPr="00287655" w:rsidRDefault="00195877" w:rsidP="00287655">
      <w:pPr>
        <w:spacing w:after="0" w:line="360" w:lineRule="auto"/>
        <w:jc w:val="both"/>
        <w:rPr>
          <w:rFonts w:ascii="Times New Roman" w:hAnsi="Times New Roman" w:cs="Times New Roman"/>
          <w:b/>
          <w:bCs/>
          <w:sz w:val="24"/>
          <w:szCs w:val="24"/>
        </w:rPr>
      </w:pPr>
      <w:bookmarkStart w:id="61" w:name="_Toc119051293"/>
      <w:r w:rsidRPr="00287655">
        <w:rPr>
          <w:rFonts w:ascii="Times New Roman" w:hAnsi="Times New Roman" w:cs="Times New Roman"/>
          <w:b/>
          <w:bCs/>
          <w:sz w:val="24"/>
          <w:szCs w:val="24"/>
        </w:rPr>
        <w:t xml:space="preserve">Table 4.2 Distribution of respondents’ perception on autocratic leadership style in </w:t>
      </w:r>
      <w:r w:rsidR="00B47234" w:rsidRPr="00287655">
        <w:rPr>
          <w:rFonts w:ascii="Times New Roman" w:hAnsi="Times New Roman" w:cs="Times New Roman"/>
          <w:b/>
          <w:bCs/>
          <w:sz w:val="24"/>
          <w:szCs w:val="24"/>
        </w:rPr>
        <w:t>Central Specialist Hospital</w:t>
      </w:r>
      <w:bookmarkEnd w:id="61"/>
    </w:p>
    <w:tbl>
      <w:tblPr>
        <w:tblStyle w:val="TableGrid"/>
        <w:tblW w:w="8737" w:type="dxa"/>
        <w:tblLook w:val="04A0"/>
      </w:tblPr>
      <w:tblGrid>
        <w:gridCol w:w="590"/>
        <w:gridCol w:w="1928"/>
        <w:gridCol w:w="940"/>
        <w:gridCol w:w="937"/>
        <w:gridCol w:w="859"/>
        <w:gridCol w:w="937"/>
        <w:gridCol w:w="940"/>
        <w:gridCol w:w="865"/>
        <w:gridCol w:w="741"/>
      </w:tblGrid>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S/N</w:t>
            </w:r>
          </w:p>
        </w:tc>
        <w:tc>
          <w:tcPr>
            <w:tcW w:w="19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Variable</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SA</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85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UND (%)</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D </w:t>
            </w:r>
            <w:r w:rsidRPr="00287655">
              <w:rPr>
                <w:rFonts w:ascii="Times New Roman" w:eastAsia="Times New Roman" w:hAnsi="Times New Roman" w:cs="Times New Roman"/>
                <w:sz w:val="24"/>
                <w:szCs w:val="24"/>
              </w:rPr>
              <w:br/>
              <w:t>(%)</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SD</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8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Mean</w:t>
            </w:r>
          </w:p>
        </w:tc>
        <w:tc>
          <w:tcPr>
            <w:tcW w:w="74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Std</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w:t>
            </w:r>
          </w:p>
        </w:tc>
        <w:tc>
          <w:tcPr>
            <w:tcW w:w="192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always admit personal limitations and mistakes</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(5.00)</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(4.17)</w:t>
            </w:r>
          </w:p>
        </w:tc>
        <w:tc>
          <w:tcPr>
            <w:tcW w:w="85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(2.08)</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127 (52.92)</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86 (35.83)</w:t>
            </w:r>
          </w:p>
        </w:tc>
        <w:tc>
          <w:tcPr>
            <w:tcW w:w="8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1.90</w:t>
            </w:r>
          </w:p>
        </w:tc>
        <w:tc>
          <w:tcPr>
            <w:tcW w:w="74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0.98</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w:t>
            </w:r>
          </w:p>
        </w:tc>
        <w:tc>
          <w:tcPr>
            <w:tcW w:w="192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is open to criticism and challenges from others</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32 (13.33)</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(5.00)</w:t>
            </w:r>
          </w:p>
        </w:tc>
        <w:tc>
          <w:tcPr>
            <w:tcW w:w="85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(2.92)</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89 (37.08)</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 (41.67)</w:t>
            </w:r>
          </w:p>
        </w:tc>
        <w:tc>
          <w:tcPr>
            <w:tcW w:w="8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2.11</w:t>
            </w:r>
          </w:p>
        </w:tc>
        <w:tc>
          <w:tcPr>
            <w:tcW w:w="74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1.36</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tc>
        <w:tc>
          <w:tcPr>
            <w:tcW w:w="192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demonstrate high level of integrity and honesty</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23</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(9.58)</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45 (18.75)</w:t>
            </w:r>
          </w:p>
        </w:tc>
        <w:tc>
          <w:tcPr>
            <w:tcW w:w="85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(5.00)</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67 (27.92)</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93 (38.75)</w:t>
            </w:r>
          </w:p>
        </w:tc>
        <w:tc>
          <w:tcPr>
            <w:tcW w:w="8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2.33</w:t>
            </w:r>
          </w:p>
        </w:tc>
        <w:tc>
          <w:tcPr>
            <w:tcW w:w="74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1.39</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w:t>
            </w:r>
          </w:p>
        </w:tc>
        <w:tc>
          <w:tcPr>
            <w:tcW w:w="192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allows employee to introduce their ideas in getting things done in time</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55 (22.92)</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(5.00)</w:t>
            </w:r>
          </w:p>
        </w:tc>
        <w:tc>
          <w:tcPr>
            <w:tcW w:w="85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21</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(8.75)</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66  (27.50)</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86 (35.83)</w:t>
            </w:r>
          </w:p>
        </w:tc>
        <w:tc>
          <w:tcPr>
            <w:tcW w:w="8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2.52</w:t>
            </w:r>
          </w:p>
        </w:tc>
        <w:tc>
          <w:tcPr>
            <w:tcW w:w="74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1.56</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tc>
        <w:tc>
          <w:tcPr>
            <w:tcW w:w="192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is interested in subordinate inputs in ensuring that tasks are performed before the due date</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67 (27.92)</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(5.00)</w:t>
            </w:r>
          </w:p>
        </w:tc>
        <w:tc>
          <w:tcPr>
            <w:tcW w:w="85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(4.17)</w:t>
            </w:r>
          </w:p>
        </w:tc>
        <w:tc>
          <w:tcPr>
            <w:tcW w:w="93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75 (31.25)</w:t>
            </w:r>
          </w:p>
        </w:tc>
        <w:tc>
          <w:tcPr>
            <w:tcW w:w="94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76 (31.67)</w:t>
            </w:r>
          </w:p>
        </w:tc>
        <w:tc>
          <w:tcPr>
            <w:tcW w:w="8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2.66</w:t>
            </w:r>
          </w:p>
        </w:tc>
        <w:tc>
          <w:tcPr>
            <w:tcW w:w="74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1.63</w:t>
            </w: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Sourc</w:t>
      </w:r>
      <w:r w:rsidR="00C450FE" w:rsidRPr="00287655">
        <w:rPr>
          <w:rFonts w:ascii="Times New Roman" w:hAnsi="Times New Roman" w:cs="Times New Roman"/>
          <w:sz w:val="24"/>
          <w:szCs w:val="24"/>
        </w:rPr>
        <w:t>e: Researcher’s Field work, 2025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C72FE9"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w:t>
      </w:r>
      <w:r w:rsidR="00852AA7" w:rsidRPr="00287655">
        <w:rPr>
          <w:rFonts w:ascii="Times New Roman" w:hAnsi="Times New Roman" w:cs="Times New Roman"/>
          <w:sz w:val="24"/>
          <w:szCs w:val="24"/>
        </w:rPr>
        <w:t>hallmark of a leader who belief</w:t>
      </w:r>
      <w:r w:rsidRPr="00287655">
        <w:rPr>
          <w:rFonts w:ascii="Times New Roman" w:hAnsi="Times New Roman" w:cs="Times New Roman"/>
          <w:sz w:val="24"/>
          <w:szCs w:val="24"/>
        </w:rPr>
        <w:t xml:space="preserve"> in the contribution of employee towards the attainment of organizations goals. An autocratic leader did not exhibit any trace of honesty in doing his/her jobs since he did not trust anybody t</w:t>
      </w:r>
      <w:r w:rsidR="00852AA7" w:rsidRPr="00287655">
        <w:rPr>
          <w:rFonts w:ascii="Times New Roman" w:hAnsi="Times New Roman" w:cs="Times New Roman"/>
          <w:sz w:val="24"/>
          <w:szCs w:val="24"/>
        </w:rPr>
        <w:t>o do the job better than him</w:t>
      </w:r>
      <w:r w:rsidRPr="00287655">
        <w:rPr>
          <w:rFonts w:ascii="Times New Roman" w:hAnsi="Times New Roman" w:cs="Times New Roman"/>
          <w:sz w:val="24"/>
          <w:szCs w:val="24"/>
        </w:rPr>
        <w:t xml:space="preserve">/herself.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w:t>
      </w:r>
      <w:r w:rsidR="002B7B65" w:rsidRPr="00287655">
        <w:rPr>
          <w:rFonts w:ascii="Times New Roman" w:hAnsi="Times New Roman" w:cs="Times New Roman"/>
          <w:sz w:val="24"/>
          <w:szCs w:val="24"/>
        </w:rPr>
        <w:t>variables</w:t>
      </w:r>
      <w:r w:rsidRPr="00287655">
        <w:rPr>
          <w:rFonts w:ascii="Times New Roman" w:hAnsi="Times New Roman" w:cs="Times New Roman"/>
          <w:sz w:val="24"/>
          <w:szCs w:val="24"/>
        </w:rPr>
        <w:t xml:space="preserve"> that influenced employees’ performance negatively.</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62" w:name="_Toc119050582"/>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w:t>
      </w:r>
      <w:r w:rsidR="00B47234" w:rsidRPr="00287655">
        <w:rPr>
          <w:rFonts w:ascii="Times New Roman" w:hAnsi="Times New Roman" w:cs="Times New Roman"/>
          <w:b/>
          <w:bCs/>
          <w:sz w:val="24"/>
          <w:szCs w:val="24"/>
        </w:rPr>
        <w:t>1.</w:t>
      </w:r>
      <w:r w:rsidRPr="00287655">
        <w:rPr>
          <w:rFonts w:ascii="Times New Roman" w:hAnsi="Times New Roman" w:cs="Times New Roman"/>
          <w:b/>
          <w:bCs/>
          <w:sz w:val="24"/>
          <w:szCs w:val="24"/>
        </w:rPr>
        <w:t>2.2 Distribution of respondents’ perception on Democratic Leadership Style in Central Specialist Hospital</w:t>
      </w:r>
      <w:bookmarkEnd w:id="62"/>
    </w:p>
    <w:p w:rsidR="002B7B65"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w:t>
      </w:r>
      <w:r w:rsidR="002B7B65" w:rsidRPr="00287655">
        <w:rPr>
          <w:rFonts w:ascii="Times New Roman" w:hAnsi="Times New Roman" w:cs="Times New Roman"/>
          <w:sz w:val="24"/>
          <w:szCs w:val="24"/>
        </w:rPr>
        <w:t>-</w:t>
      </w:r>
      <w:r w:rsidRPr="00287655">
        <w:rPr>
          <w:rFonts w:ascii="Times New Roman" w:hAnsi="Times New Roman" w:cs="Times New Roman"/>
          <w:sz w:val="24"/>
          <w:szCs w:val="24"/>
        </w:rPr>
        <w:t xml:space="preserve">Otta and how it influences employees’ performance. </w:t>
      </w:r>
      <w:bookmarkStart w:id="63" w:name="_Toc119051294"/>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Table 4.3 Distribution of respondents’ perception on Democratic Leadership Style</w:t>
      </w:r>
      <w:bookmarkEnd w:id="63"/>
    </w:p>
    <w:tbl>
      <w:tblPr>
        <w:tblStyle w:val="TableGrid"/>
        <w:tblW w:w="9139" w:type="dxa"/>
        <w:tblLayout w:type="fixed"/>
        <w:tblLook w:val="04A0"/>
      </w:tblPr>
      <w:tblGrid>
        <w:gridCol w:w="565"/>
        <w:gridCol w:w="2265"/>
        <w:gridCol w:w="709"/>
        <w:gridCol w:w="992"/>
        <w:gridCol w:w="851"/>
        <w:gridCol w:w="992"/>
        <w:gridCol w:w="709"/>
        <w:gridCol w:w="709"/>
        <w:gridCol w:w="567"/>
        <w:gridCol w:w="780"/>
      </w:tblGrid>
      <w:tr w:rsidR="005E1F24" w:rsidRPr="00287655" w:rsidTr="002B7B65">
        <w:tc>
          <w:tcPr>
            <w:tcW w:w="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S/N</w:t>
            </w:r>
          </w:p>
        </w:tc>
        <w:tc>
          <w:tcPr>
            <w:tcW w:w="22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Variable</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SA</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w:t>
            </w:r>
          </w:p>
        </w:tc>
        <w:tc>
          <w:tcPr>
            <w:tcW w:w="85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UND (%)</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D</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SD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Mean</w:t>
            </w:r>
          </w:p>
        </w:tc>
        <w:tc>
          <w:tcPr>
            <w:tcW w:w="56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Std</w:t>
            </w:r>
          </w:p>
        </w:tc>
        <w:tc>
          <w:tcPr>
            <w:tcW w:w="78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Remark</w:t>
            </w:r>
          </w:p>
        </w:tc>
      </w:tr>
      <w:tr w:rsidR="005E1F24" w:rsidRPr="00287655" w:rsidTr="002B7B65">
        <w:tc>
          <w:tcPr>
            <w:tcW w:w="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w:t>
            </w:r>
          </w:p>
        </w:tc>
        <w:tc>
          <w:tcPr>
            <w:tcW w:w="22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don’t hesitate to provide the leadership that is needed</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123 (51.25)</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67 (27.92)</w:t>
            </w:r>
          </w:p>
        </w:tc>
        <w:tc>
          <w:tcPr>
            <w:tcW w:w="85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 (4.17)</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 (5.00)</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28 (11.67)</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4.02</w:t>
            </w:r>
          </w:p>
        </w:tc>
        <w:tc>
          <w:tcPr>
            <w:tcW w:w="56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1.35</w:t>
            </w:r>
          </w:p>
        </w:tc>
        <w:tc>
          <w:tcPr>
            <w:tcW w:w="78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Sign</w:t>
            </w:r>
          </w:p>
        </w:tc>
      </w:tr>
      <w:tr w:rsidR="005E1F24" w:rsidRPr="00287655" w:rsidTr="002B7B65">
        <w:tc>
          <w:tcPr>
            <w:tcW w:w="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w:t>
            </w:r>
          </w:p>
        </w:tc>
        <w:tc>
          <w:tcPr>
            <w:tcW w:w="22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do communicate a clear vision of the future for the organization</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145 (60.42)</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54 (22.50)</w:t>
            </w:r>
          </w:p>
        </w:tc>
        <w:tc>
          <w:tcPr>
            <w:tcW w:w="85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15 (6.25)</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17 (7.08)</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(3.75)</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4.29</w:t>
            </w:r>
          </w:p>
        </w:tc>
        <w:tc>
          <w:tcPr>
            <w:tcW w:w="56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1.09</w:t>
            </w:r>
          </w:p>
        </w:tc>
        <w:tc>
          <w:tcPr>
            <w:tcW w:w="78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Sign </w:t>
            </w:r>
          </w:p>
        </w:tc>
      </w:tr>
      <w:tr w:rsidR="005E1F24" w:rsidRPr="00287655" w:rsidTr="002B7B65">
        <w:tc>
          <w:tcPr>
            <w:tcW w:w="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tc>
        <w:tc>
          <w:tcPr>
            <w:tcW w:w="22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provides the support and resources needed to help workers meet their goals</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80 (33.33)</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143 (59.58)</w:t>
            </w:r>
          </w:p>
        </w:tc>
        <w:tc>
          <w:tcPr>
            <w:tcW w:w="85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(3.75)</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    (2.08)</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    (1.25)</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4.22</w:t>
            </w:r>
          </w:p>
        </w:tc>
        <w:tc>
          <w:tcPr>
            <w:tcW w:w="56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0.70</w:t>
            </w:r>
          </w:p>
        </w:tc>
        <w:tc>
          <w:tcPr>
            <w:tcW w:w="78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Highly Sign </w:t>
            </w:r>
          </w:p>
        </w:tc>
      </w:tr>
      <w:tr w:rsidR="005E1F24" w:rsidRPr="00287655" w:rsidTr="002B7B65">
        <w:tc>
          <w:tcPr>
            <w:tcW w:w="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w:t>
            </w:r>
          </w:p>
        </w:tc>
        <w:tc>
          <w:tcPr>
            <w:tcW w:w="22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ensures that employees are carries along in decision making.</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90 (37.50)</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134 (55.83)</w:t>
            </w:r>
          </w:p>
        </w:tc>
        <w:tc>
          <w:tcPr>
            <w:tcW w:w="85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 (3.33)</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 (1.25)</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(2.08)</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4.25</w:t>
            </w:r>
          </w:p>
        </w:tc>
        <w:tc>
          <w:tcPr>
            <w:tcW w:w="56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0.79</w:t>
            </w:r>
          </w:p>
        </w:tc>
        <w:tc>
          <w:tcPr>
            <w:tcW w:w="78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Highly Sign </w:t>
            </w:r>
          </w:p>
        </w:tc>
      </w:tr>
      <w:tr w:rsidR="005E1F24" w:rsidRPr="00287655" w:rsidTr="002B7B65">
        <w:tc>
          <w:tcPr>
            <w:tcW w:w="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tc>
        <w:tc>
          <w:tcPr>
            <w:tcW w:w="22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makes sure that employees contribute their quotas to the development of the organization.</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77 (32.08)</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117 (48.75)</w:t>
            </w:r>
          </w:p>
        </w:tc>
        <w:tc>
          <w:tcPr>
            <w:tcW w:w="85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22 (9.17)</w:t>
            </w:r>
          </w:p>
        </w:tc>
        <w:tc>
          <w:tcPr>
            <w:tcW w:w="9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18  (7.50)</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(2.50)</w:t>
            </w:r>
          </w:p>
        </w:tc>
        <w:tc>
          <w:tcPr>
            <w:tcW w:w="70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4.00</w:t>
            </w:r>
          </w:p>
        </w:tc>
        <w:tc>
          <w:tcPr>
            <w:tcW w:w="567"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0.99</w:t>
            </w:r>
          </w:p>
        </w:tc>
        <w:tc>
          <w:tcPr>
            <w:tcW w:w="78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Sign </w:t>
            </w: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Sourc</w:t>
      </w:r>
      <w:r w:rsidR="00C450FE" w:rsidRPr="00287655">
        <w:rPr>
          <w:rFonts w:ascii="Times New Roman" w:hAnsi="Times New Roman" w:cs="Times New Roman"/>
          <w:sz w:val="24"/>
          <w:szCs w:val="24"/>
        </w:rPr>
        <w:t>e: Researcher’s Field work, 2025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w:t>
      </w:r>
      <w:r w:rsidR="002B7B65" w:rsidRPr="00287655">
        <w:rPr>
          <w:rFonts w:ascii="Times New Roman" w:hAnsi="Times New Roman" w:cs="Times New Roman"/>
          <w:sz w:val="24"/>
          <w:szCs w:val="24"/>
        </w:rPr>
        <w:t>subordinates’</w:t>
      </w:r>
      <w:r w:rsidRPr="00287655">
        <w:rPr>
          <w:rFonts w:ascii="Times New Roman" w:hAnsi="Times New Roman" w:cs="Times New Roman"/>
          <w:sz w:val="24"/>
          <w:szCs w:val="24"/>
        </w:rPr>
        <w:t xml:space="preserve">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w:t>
      </w:r>
      <w:r w:rsidR="00852AA7" w:rsidRPr="00287655">
        <w:rPr>
          <w:rFonts w:ascii="Times New Roman" w:hAnsi="Times New Roman" w:cs="Times New Roman"/>
          <w:sz w:val="24"/>
          <w:szCs w:val="24"/>
        </w:rPr>
        <w:t>s</w:t>
      </w:r>
      <w:r w:rsidRPr="00287655">
        <w:rPr>
          <w:rFonts w:ascii="Times New Roman" w:hAnsi="Times New Roman" w:cs="Times New Roman"/>
          <w:sz w:val="24"/>
          <w:szCs w:val="24"/>
        </w:rPr>
        <w:t xml:space="preserve"> things done in time. He uses the carrot whenever necessary to persuade his subordinates to contribute effectively to task and process.  The mean value obtained for this test item of 4.22 confirmed that the test item was highly significant and might enhanceemployees’ performance. This inferred was premised on the fact that the mean value obtained of 4.22 was better than the acceptable mean of 3.00 with a standard deviation of 0.79 that showed serious dispersion from the mean. 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w:t>
      </w:r>
      <w:r w:rsidR="00B47234" w:rsidRPr="00287655">
        <w:rPr>
          <w:rFonts w:ascii="Times New Roman" w:hAnsi="Times New Roman" w:cs="Times New Roman"/>
          <w:sz w:val="24"/>
          <w:szCs w:val="24"/>
        </w:rPr>
        <w:t>include</w:t>
      </w:r>
      <w:r w:rsidRPr="00287655">
        <w:rPr>
          <w:rFonts w:ascii="Times New Roman" w:hAnsi="Times New Roman" w:cs="Times New Roman"/>
          <w:sz w:val="24"/>
          <w:szCs w:val="24"/>
        </w:rPr>
        <w:t xml:space="preserv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w:t>
      </w:r>
      <w:r w:rsidR="002B7B65" w:rsidRPr="00287655">
        <w:rPr>
          <w:rFonts w:ascii="Times New Roman" w:hAnsi="Times New Roman" w:cs="Times New Roman"/>
          <w:sz w:val="24"/>
          <w:szCs w:val="24"/>
        </w:rPr>
        <w:t>-</w:t>
      </w:r>
      <w:r w:rsidRPr="00287655">
        <w:rPr>
          <w:rFonts w:ascii="Times New Roman" w:hAnsi="Times New Roman" w:cs="Times New Roman"/>
          <w:sz w:val="24"/>
          <w:szCs w:val="24"/>
        </w:rPr>
        <w:t>Otta might be a direct function of the ability of boss to include employee in decision making in the hospital. 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w:t>
      </w:r>
      <w:r w:rsidR="002B7B65" w:rsidRPr="00287655">
        <w:rPr>
          <w:rFonts w:ascii="Times New Roman" w:hAnsi="Times New Roman" w:cs="Times New Roman"/>
          <w:sz w:val="24"/>
          <w:szCs w:val="24"/>
        </w:rPr>
        <w:t>-</w:t>
      </w:r>
      <w:r w:rsidRPr="00287655">
        <w:rPr>
          <w:rFonts w:ascii="Times New Roman" w:hAnsi="Times New Roman" w:cs="Times New Roman"/>
          <w:sz w:val="24"/>
          <w:szCs w:val="24"/>
        </w:rPr>
        <w:t>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w:t>
      </w:r>
      <w:r w:rsidR="002B7B65" w:rsidRPr="00287655">
        <w:rPr>
          <w:rFonts w:ascii="Times New Roman" w:hAnsi="Times New Roman" w:cs="Times New Roman"/>
          <w:sz w:val="24"/>
          <w:szCs w:val="24"/>
        </w:rPr>
        <w:t>-</w:t>
      </w:r>
      <w:r w:rsidRPr="00287655">
        <w:rPr>
          <w:rFonts w:ascii="Times New Roman" w:hAnsi="Times New Roman" w:cs="Times New Roman"/>
          <w:sz w:val="24"/>
          <w:szCs w:val="24"/>
        </w:rPr>
        <w:t xml:space="preserve">Otta, might influence employee’s performance. </w:t>
      </w:r>
    </w:p>
    <w:p w:rsidR="00195877" w:rsidRPr="00287655" w:rsidRDefault="00195877" w:rsidP="00287655">
      <w:pPr>
        <w:spacing w:after="0" w:line="360" w:lineRule="auto"/>
        <w:jc w:val="both"/>
        <w:rPr>
          <w:rFonts w:ascii="Times New Roman" w:hAnsi="Times New Roman" w:cs="Times New Roman"/>
          <w:b/>
          <w:bCs/>
          <w:sz w:val="24"/>
          <w:szCs w:val="24"/>
        </w:rPr>
      </w:pPr>
      <w:bookmarkStart w:id="64" w:name="_Toc119050583"/>
      <w:r w:rsidRPr="00287655">
        <w:rPr>
          <w:rFonts w:ascii="Times New Roman" w:hAnsi="Times New Roman" w:cs="Times New Roman"/>
          <w:b/>
          <w:bCs/>
          <w:sz w:val="24"/>
          <w:szCs w:val="24"/>
        </w:rPr>
        <w:t>4.</w:t>
      </w:r>
      <w:r w:rsidR="00B47234" w:rsidRPr="00287655">
        <w:rPr>
          <w:rFonts w:ascii="Times New Roman" w:hAnsi="Times New Roman" w:cs="Times New Roman"/>
          <w:b/>
          <w:bCs/>
          <w:sz w:val="24"/>
          <w:szCs w:val="24"/>
        </w:rPr>
        <w:t>1.</w:t>
      </w:r>
      <w:r w:rsidRPr="00287655">
        <w:rPr>
          <w:rFonts w:ascii="Times New Roman" w:hAnsi="Times New Roman" w:cs="Times New Roman"/>
          <w:b/>
          <w:bCs/>
          <w:sz w:val="24"/>
          <w:szCs w:val="24"/>
        </w:rPr>
        <w:t>2.3 Perception of respondents on Laissez-Faire Leadership Style in Central Specialist Hospital</w:t>
      </w:r>
      <w:bookmarkEnd w:id="64"/>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195877" w:rsidRPr="00287655" w:rsidRDefault="00195877" w:rsidP="00287655">
      <w:pPr>
        <w:spacing w:after="0" w:line="360" w:lineRule="auto"/>
        <w:jc w:val="both"/>
        <w:rPr>
          <w:rFonts w:ascii="Times New Roman" w:hAnsi="Times New Roman" w:cs="Times New Roman"/>
          <w:b/>
          <w:bCs/>
          <w:sz w:val="24"/>
          <w:szCs w:val="24"/>
        </w:rPr>
      </w:pPr>
      <w:bookmarkStart w:id="65" w:name="_Toc119051295"/>
      <w:r w:rsidRPr="00287655">
        <w:rPr>
          <w:rFonts w:ascii="Times New Roman" w:hAnsi="Times New Roman" w:cs="Times New Roman"/>
          <w:b/>
          <w:bCs/>
          <w:sz w:val="24"/>
          <w:szCs w:val="24"/>
        </w:rPr>
        <w:t>Table 4.4 Distribution of respondents’ perception on Laissez-Faire Leadership Style in Central Specialist Hospital</w:t>
      </w:r>
      <w:bookmarkEnd w:id="65"/>
    </w:p>
    <w:tbl>
      <w:tblPr>
        <w:tblStyle w:val="TableGrid"/>
        <w:tblW w:w="9110" w:type="dxa"/>
        <w:tblLook w:val="04A0"/>
      </w:tblPr>
      <w:tblGrid>
        <w:gridCol w:w="590"/>
        <w:gridCol w:w="1565"/>
        <w:gridCol w:w="916"/>
        <w:gridCol w:w="916"/>
        <w:gridCol w:w="916"/>
        <w:gridCol w:w="916"/>
        <w:gridCol w:w="796"/>
        <w:gridCol w:w="803"/>
        <w:gridCol w:w="636"/>
        <w:gridCol w:w="1056"/>
      </w:tblGrid>
      <w:tr w:rsidR="00195877" w:rsidRPr="00287655" w:rsidTr="0055400A">
        <w:trPr>
          <w:trHeight w:val="629"/>
        </w:trPr>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S/N</w:t>
            </w:r>
          </w:p>
        </w:tc>
        <w:tc>
          <w:tcPr>
            <w:tcW w:w="156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Variable</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SA</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A</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UND (%)</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D</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SD</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Mean</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Std</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Remark</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w:t>
            </w: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empower subordinate by sharing power and authority</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56  (23.33)</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134 (55.83)</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34 (14.17)</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 (4.17)</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(2.50)</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3.93</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0.89</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Highly Sign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w:t>
            </w: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use persuasion to influence others instead of coercion or force</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67 (27.92)</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166 (69.17)</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4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(1.67)</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(1.25)</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4.24</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1.37</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Sign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always give me the authority needed to do my job well</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80 (33.33)</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133 (55.42)</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 (5.00)</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(2.50)</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(3.75)</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4.12</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0.90</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Highly Sign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w:t>
            </w: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allows employee to use their own discretion in ensuring that jobs are performed within the deadlines stipulated for them</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100 (41.67)</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67 (27.92)</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23  (9.58)</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30  (12.50)</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20  (8.33)</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3.82</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1.32</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Sign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Rules and regulations of the organization are easily disobeyed and not properly followed</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123 (51.25)</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56 (23.33)</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45 (18.75)</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(3.75)</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7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(2.92)</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4.16</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1.05</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Sign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w:t>
            </w: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internal control system is weak under this leadership style hence performance is slow.</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77 (32.08) </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130 (54.17)</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23 (9.58)</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(2.08)</w:t>
            </w:r>
          </w:p>
        </w:tc>
        <w:tc>
          <w:tcPr>
            <w:tcW w:w="7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(2.08)</w:t>
            </w:r>
          </w:p>
        </w:tc>
        <w:tc>
          <w:tcPr>
            <w:tcW w:w="803"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4.12</w:t>
            </w:r>
          </w:p>
        </w:tc>
        <w:tc>
          <w:tcPr>
            <w:tcW w:w="63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0.82</w:t>
            </w:r>
          </w:p>
        </w:tc>
        <w:tc>
          <w:tcPr>
            <w:tcW w:w="105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Highly Sign </w:t>
            </w: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Source: Researcher’s Field </w:t>
      </w:r>
      <w:r w:rsidR="00C450FE" w:rsidRPr="00287655">
        <w:rPr>
          <w:rFonts w:ascii="Times New Roman" w:hAnsi="Times New Roman" w:cs="Times New Roman"/>
          <w:sz w:val="24"/>
          <w:szCs w:val="24"/>
        </w:rPr>
        <w:t>work, 2025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w:t>
      </w:r>
      <w:r w:rsidR="007659B2" w:rsidRPr="00287655">
        <w:rPr>
          <w:rFonts w:ascii="Times New Roman" w:hAnsi="Times New Roman" w:cs="Times New Roman"/>
          <w:sz w:val="24"/>
          <w:szCs w:val="24"/>
        </w:rPr>
        <w:t xml:space="preserve"> Likert </w:t>
      </w:r>
      <w:r w:rsidRPr="00287655">
        <w:rPr>
          <w:rFonts w:ascii="Times New Roman" w:hAnsi="Times New Roman" w:cs="Times New Roman"/>
          <w:sz w:val="24"/>
          <w:szCs w:val="24"/>
        </w:rPr>
        <w:t>scale. This revealed that the test item was significant as a measure of laissez-faire leadership style and hence, might influence employees’ performance positively.</w:t>
      </w:r>
      <w:r w:rsidR="00CD613A">
        <w:rPr>
          <w:rFonts w:ascii="Times New Roman" w:hAnsi="Times New Roman" w:cs="Times New Roman"/>
          <w:sz w:val="24"/>
          <w:szCs w:val="24"/>
        </w:rPr>
        <w:t xml:space="preserve"> </w:t>
      </w:r>
      <w:r w:rsidRPr="00287655">
        <w:rPr>
          <w:rFonts w:ascii="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w:t>
      </w:r>
      <w:r w:rsidR="00CE3FB1" w:rsidRPr="00287655">
        <w:rPr>
          <w:rFonts w:ascii="Times New Roman" w:hAnsi="Times New Roman" w:cs="Times New Roman"/>
          <w:sz w:val="24"/>
          <w:szCs w:val="24"/>
        </w:rPr>
        <w:t>those rules and regulations of the organization</w:t>
      </w:r>
      <w:r w:rsidRPr="00287655">
        <w:rPr>
          <w:rFonts w:ascii="Times New Roman" w:hAnsi="Times New Roman" w:cs="Times New Roman"/>
          <w:sz w:val="24"/>
          <w:szCs w:val="24"/>
        </w:rPr>
        <w:t xml:space="preserve">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195877" w:rsidRPr="00287655" w:rsidRDefault="00195877" w:rsidP="00287655">
      <w:pPr>
        <w:spacing w:after="0" w:line="360" w:lineRule="auto"/>
        <w:jc w:val="both"/>
        <w:rPr>
          <w:rFonts w:ascii="Times New Roman" w:hAnsi="Times New Roman" w:cs="Times New Roman"/>
          <w:b/>
          <w:bCs/>
          <w:sz w:val="24"/>
          <w:szCs w:val="24"/>
        </w:rPr>
      </w:pPr>
      <w:bookmarkStart w:id="66" w:name="_Toc119050584"/>
      <w:r w:rsidRPr="00287655">
        <w:rPr>
          <w:rFonts w:ascii="Times New Roman" w:hAnsi="Times New Roman" w:cs="Times New Roman"/>
          <w:b/>
          <w:bCs/>
          <w:sz w:val="24"/>
          <w:szCs w:val="24"/>
        </w:rPr>
        <w:t>4.</w:t>
      </w:r>
      <w:r w:rsidR="00A01234" w:rsidRPr="00287655">
        <w:rPr>
          <w:rFonts w:ascii="Times New Roman" w:hAnsi="Times New Roman" w:cs="Times New Roman"/>
          <w:b/>
          <w:bCs/>
          <w:sz w:val="24"/>
          <w:szCs w:val="24"/>
        </w:rPr>
        <w:t>1.</w:t>
      </w:r>
      <w:r w:rsidRPr="00287655">
        <w:rPr>
          <w:rFonts w:ascii="Times New Roman" w:hAnsi="Times New Roman" w:cs="Times New Roman"/>
          <w:b/>
          <w:bCs/>
          <w:sz w:val="24"/>
          <w:szCs w:val="24"/>
        </w:rPr>
        <w:t>2.4 Perception of respondents on performance of employees in Central Specialist Hospital</w:t>
      </w:r>
      <w:bookmarkEnd w:id="66"/>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rsidR="00CD613A" w:rsidRDefault="00CD613A" w:rsidP="00287655">
      <w:pPr>
        <w:spacing w:after="0" w:line="360" w:lineRule="auto"/>
        <w:jc w:val="both"/>
        <w:rPr>
          <w:rFonts w:ascii="Times New Roman" w:hAnsi="Times New Roman" w:cs="Times New Roman"/>
          <w:b/>
          <w:bCs/>
          <w:sz w:val="24"/>
          <w:szCs w:val="24"/>
        </w:rPr>
      </w:pPr>
      <w:bookmarkStart w:id="67" w:name="_Toc119050585"/>
    </w:p>
    <w:p w:rsidR="00CD613A" w:rsidRDefault="00CD613A" w:rsidP="00287655">
      <w:pPr>
        <w:spacing w:after="0" w:line="360" w:lineRule="auto"/>
        <w:jc w:val="both"/>
        <w:rPr>
          <w:rFonts w:ascii="Times New Roman" w:hAnsi="Times New Roman" w:cs="Times New Roman"/>
          <w:b/>
          <w:bCs/>
          <w:sz w:val="24"/>
          <w:szCs w:val="24"/>
        </w:rPr>
      </w:pPr>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w:t>
      </w:r>
      <w:r w:rsidR="00A01234" w:rsidRPr="00287655">
        <w:rPr>
          <w:rFonts w:ascii="Times New Roman" w:hAnsi="Times New Roman" w:cs="Times New Roman"/>
          <w:b/>
          <w:bCs/>
          <w:sz w:val="24"/>
          <w:szCs w:val="24"/>
        </w:rPr>
        <w:t>.1</w:t>
      </w:r>
      <w:r w:rsidRPr="00287655">
        <w:rPr>
          <w:rFonts w:ascii="Times New Roman" w:hAnsi="Times New Roman" w:cs="Times New Roman"/>
          <w:b/>
          <w:bCs/>
          <w:sz w:val="24"/>
          <w:szCs w:val="24"/>
        </w:rPr>
        <w:t>.2.4.1 Perception of respondents on influence of autocratic leadership style on quality of employees’ work</w:t>
      </w:r>
      <w:bookmarkEnd w:id="67"/>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195877" w:rsidRPr="00287655" w:rsidRDefault="00195877" w:rsidP="00287655">
      <w:pPr>
        <w:spacing w:after="0" w:line="360" w:lineRule="auto"/>
        <w:jc w:val="both"/>
        <w:rPr>
          <w:rFonts w:ascii="Times New Roman" w:hAnsi="Times New Roman" w:cs="Times New Roman"/>
          <w:b/>
          <w:sz w:val="24"/>
          <w:szCs w:val="24"/>
        </w:rPr>
      </w:pPr>
      <w:bookmarkStart w:id="68" w:name="_Toc119051296"/>
      <w:r w:rsidRPr="00287655">
        <w:rPr>
          <w:rFonts w:ascii="Times New Roman" w:hAnsi="Times New Roman" w:cs="Times New Roman"/>
          <w:b/>
          <w:sz w:val="24"/>
          <w:szCs w:val="24"/>
        </w:rPr>
        <w:t>Table 4.5 Distribution of respondents’ perception on the quality of employees’ work</w:t>
      </w:r>
      <w:bookmarkEnd w:id="68"/>
    </w:p>
    <w:tbl>
      <w:tblPr>
        <w:tblStyle w:val="TableGrid"/>
        <w:tblW w:w="8955" w:type="dxa"/>
        <w:tblLook w:val="04A0"/>
      </w:tblPr>
      <w:tblGrid>
        <w:gridCol w:w="590"/>
        <w:gridCol w:w="2015"/>
        <w:gridCol w:w="916"/>
        <w:gridCol w:w="1284"/>
        <w:gridCol w:w="1291"/>
        <w:gridCol w:w="1275"/>
        <w:gridCol w:w="1584"/>
      </w:tblGrid>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S/N</w:t>
            </w:r>
          </w:p>
        </w:tc>
        <w:tc>
          <w:tcPr>
            <w:tcW w:w="20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Variable</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YES</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12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w:t>
            </w:r>
          </w:p>
        </w:tc>
        <w:tc>
          <w:tcPr>
            <w:tcW w:w="129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Mean</w:t>
            </w:r>
          </w:p>
        </w:tc>
        <w:tc>
          <w:tcPr>
            <w:tcW w:w="127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Std</w:t>
            </w:r>
          </w:p>
        </w:tc>
        <w:tc>
          <w:tcPr>
            <w:tcW w:w="15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Remark</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w:t>
            </w:r>
          </w:p>
        </w:tc>
        <w:tc>
          <w:tcPr>
            <w:tcW w:w="201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Employees do set up </w:t>
            </w:r>
            <w:r w:rsidRPr="00287655">
              <w:rPr>
                <w:rFonts w:ascii="Times New Roman" w:hAnsi="Times New Roman" w:cs="Times New Roman"/>
                <w:sz w:val="24"/>
                <w:szCs w:val="24"/>
                <w:shd w:val="clear" w:color="auto" w:fill="FFFFFF"/>
              </w:rPr>
              <w:t>clear objectives and goals to deliver the work on time</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51</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(21.25)</w:t>
            </w:r>
          </w:p>
        </w:tc>
        <w:tc>
          <w:tcPr>
            <w:tcW w:w="12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189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(78.75)</w:t>
            </w:r>
          </w:p>
        </w:tc>
        <w:tc>
          <w:tcPr>
            <w:tcW w:w="129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1.21</w:t>
            </w:r>
          </w:p>
        </w:tc>
        <w:tc>
          <w:tcPr>
            <w:tcW w:w="127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0.42</w:t>
            </w:r>
          </w:p>
        </w:tc>
        <w:tc>
          <w:tcPr>
            <w:tcW w:w="15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Low Quality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w:t>
            </w:r>
          </w:p>
        </w:tc>
        <w:tc>
          <w:tcPr>
            <w:tcW w:w="201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Subordinate </w:t>
            </w:r>
            <w:r w:rsidRPr="00287655">
              <w:rPr>
                <w:rFonts w:ascii="Times New Roman" w:hAnsi="Times New Roman" w:cs="Times New Roman"/>
                <w:sz w:val="24"/>
                <w:szCs w:val="24"/>
                <w:shd w:val="clear" w:color="auto" w:fill="FFFFFF"/>
              </w:rPr>
              <w:t>place a value on</w:t>
            </w:r>
            <w:r w:rsidRPr="00287655">
              <w:rPr>
                <w:rStyle w:val="apple-converted-space"/>
                <w:rFonts w:ascii="Times New Roman" w:hAnsi="Times New Roman" w:cs="Times New Roman"/>
                <w:sz w:val="24"/>
                <w:szCs w:val="24"/>
                <w:shd w:val="clear" w:color="auto" w:fill="FFFFFF"/>
              </w:rPr>
              <w:t> </w:t>
            </w:r>
            <w:r w:rsidRPr="00287655">
              <w:rPr>
                <w:rFonts w:ascii="Times New Roman" w:hAnsi="Times New Roman" w:cs="Times New Roman"/>
                <w:sz w:val="24"/>
                <w:szCs w:val="24"/>
                <w:shd w:val="clear" w:color="auto" w:fill="FFFFFF"/>
              </w:rPr>
              <w:t>quality of work done</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178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(74.17)</w:t>
            </w:r>
          </w:p>
        </w:tc>
        <w:tc>
          <w:tcPr>
            <w:tcW w:w="12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62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(25.83)</w:t>
            </w:r>
          </w:p>
        </w:tc>
        <w:tc>
          <w:tcPr>
            <w:tcW w:w="129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1.74</w:t>
            </w:r>
          </w:p>
        </w:tc>
        <w:tc>
          <w:tcPr>
            <w:tcW w:w="127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0.44</w:t>
            </w:r>
          </w:p>
        </w:tc>
        <w:tc>
          <w:tcPr>
            <w:tcW w:w="15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 Quality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tc>
        <w:tc>
          <w:tcPr>
            <w:tcW w:w="201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shd w:val="clear" w:color="auto" w:fill="FFFFFF"/>
              </w:rPr>
              <w:t xml:space="preserve">Subordinate do </w:t>
            </w:r>
            <w:r w:rsidRPr="00287655">
              <w:rPr>
                <w:rFonts w:ascii="Times New Roman" w:hAnsi="Times New Roman" w:cs="Times New Roman"/>
                <w:sz w:val="24"/>
                <w:szCs w:val="24"/>
                <w:lang w:eastAsia="en-GB"/>
              </w:rPr>
              <w:t>carry out a client survey</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43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(17.92)</w:t>
            </w:r>
          </w:p>
        </w:tc>
        <w:tc>
          <w:tcPr>
            <w:tcW w:w="12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197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(82.08)</w:t>
            </w:r>
          </w:p>
        </w:tc>
        <w:tc>
          <w:tcPr>
            <w:tcW w:w="129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1.18</w:t>
            </w:r>
          </w:p>
        </w:tc>
        <w:tc>
          <w:tcPr>
            <w:tcW w:w="127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0.38</w:t>
            </w:r>
          </w:p>
        </w:tc>
        <w:tc>
          <w:tcPr>
            <w:tcW w:w="15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Low Quality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L</w:t>
            </w:r>
          </w:p>
        </w:tc>
        <w:tc>
          <w:tcPr>
            <w:tcW w:w="201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ensures that jobs and tasks are performed in line with the lay down procedures</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203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(84.58)</w:t>
            </w:r>
          </w:p>
        </w:tc>
        <w:tc>
          <w:tcPr>
            <w:tcW w:w="12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37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(15.42)</w:t>
            </w:r>
          </w:p>
        </w:tc>
        <w:tc>
          <w:tcPr>
            <w:tcW w:w="129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1.85</w:t>
            </w:r>
          </w:p>
        </w:tc>
        <w:tc>
          <w:tcPr>
            <w:tcW w:w="127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0.34</w:t>
            </w:r>
          </w:p>
        </w:tc>
        <w:tc>
          <w:tcPr>
            <w:tcW w:w="15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 Quality </w:t>
            </w:r>
          </w:p>
        </w:tc>
      </w:tr>
      <w:tr w:rsidR="00195877" w:rsidRPr="00287655" w:rsidTr="0055400A">
        <w:tc>
          <w:tcPr>
            <w:tcW w:w="590"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tc>
        <w:tc>
          <w:tcPr>
            <w:tcW w:w="201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ensure that work done meet the specification of client and customers of the hospital</w:t>
            </w:r>
          </w:p>
        </w:tc>
        <w:tc>
          <w:tcPr>
            <w:tcW w:w="91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211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(87.92)</w:t>
            </w:r>
          </w:p>
        </w:tc>
        <w:tc>
          <w:tcPr>
            <w:tcW w:w="12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(12.08)</w:t>
            </w:r>
          </w:p>
        </w:tc>
        <w:tc>
          <w:tcPr>
            <w:tcW w:w="1291"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1.88</w:t>
            </w:r>
          </w:p>
        </w:tc>
        <w:tc>
          <w:tcPr>
            <w:tcW w:w="127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0.32</w:t>
            </w:r>
          </w:p>
        </w:tc>
        <w:tc>
          <w:tcPr>
            <w:tcW w:w="1584"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High Quality </w:t>
            </w: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Source: Researcher’s Field </w:t>
      </w:r>
      <w:r w:rsidR="00C450FE" w:rsidRPr="00287655">
        <w:rPr>
          <w:rFonts w:ascii="Times New Roman" w:hAnsi="Times New Roman" w:cs="Times New Roman"/>
          <w:sz w:val="24"/>
          <w:szCs w:val="24"/>
        </w:rPr>
        <w:t>work, 2025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Table 4.</w:t>
      </w:r>
      <w:r w:rsidR="00A01234" w:rsidRPr="00287655">
        <w:rPr>
          <w:rFonts w:ascii="Times New Roman" w:hAnsi="Times New Roman" w:cs="Times New Roman"/>
          <w:sz w:val="24"/>
          <w:szCs w:val="24"/>
        </w:rPr>
        <w:t>5</w:t>
      </w:r>
      <w:r w:rsidRPr="00287655">
        <w:rPr>
          <w:rFonts w:ascii="Times New Roman" w:hAnsi="Times New Roman" w:cs="Times New Roman"/>
          <w:sz w:val="24"/>
          <w:szCs w:val="24"/>
        </w:rPr>
        <w:t xml:space="preserve">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tend to be low. 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w:t>
      </w:r>
      <w:r w:rsidR="007659B2" w:rsidRPr="00287655">
        <w:rPr>
          <w:rFonts w:ascii="Times New Roman" w:hAnsi="Times New Roman" w:cs="Times New Roman"/>
          <w:sz w:val="24"/>
          <w:szCs w:val="24"/>
        </w:rPr>
        <w:t xml:space="preserve"> Likert </w:t>
      </w:r>
      <w:r w:rsidRPr="00287655">
        <w:rPr>
          <w:rFonts w:ascii="Times New Roman" w:hAnsi="Times New Roman" w:cs="Times New Roman"/>
          <w:sz w:val="24"/>
          <w:szCs w:val="24"/>
        </w:rPr>
        <w:t xml:space="preserve">scale. This revealed that the quality of employees’ jobs under autocratic leader in line with this variable had significantly improved. </w:t>
      </w:r>
    </w:p>
    <w:p w:rsidR="00195877" w:rsidRPr="00287655" w:rsidRDefault="00195877" w:rsidP="00287655">
      <w:pPr>
        <w:spacing w:after="0" w:line="360" w:lineRule="auto"/>
        <w:jc w:val="both"/>
        <w:rPr>
          <w:rFonts w:ascii="Times New Roman" w:hAnsi="Times New Roman" w:cs="Times New Roman"/>
          <w:b/>
          <w:bCs/>
          <w:sz w:val="24"/>
          <w:szCs w:val="24"/>
        </w:rPr>
      </w:pPr>
      <w:bookmarkStart w:id="69" w:name="_Toc119050586"/>
      <w:r w:rsidRPr="00287655">
        <w:rPr>
          <w:rFonts w:ascii="Times New Roman" w:hAnsi="Times New Roman" w:cs="Times New Roman"/>
          <w:b/>
          <w:bCs/>
          <w:sz w:val="24"/>
          <w:szCs w:val="24"/>
        </w:rPr>
        <w:t>4.</w:t>
      </w:r>
      <w:r w:rsidR="00A01234" w:rsidRPr="00287655">
        <w:rPr>
          <w:rFonts w:ascii="Times New Roman" w:hAnsi="Times New Roman" w:cs="Times New Roman"/>
          <w:b/>
          <w:bCs/>
          <w:sz w:val="24"/>
          <w:szCs w:val="24"/>
        </w:rPr>
        <w:t>1.</w:t>
      </w:r>
      <w:r w:rsidRPr="00287655">
        <w:rPr>
          <w:rFonts w:ascii="Times New Roman" w:hAnsi="Times New Roman" w:cs="Times New Roman"/>
          <w:b/>
          <w:bCs/>
          <w:sz w:val="24"/>
          <w:szCs w:val="24"/>
        </w:rPr>
        <w:t>2.5.2 Perception of respondents on effect of democratic leadership style on employees’ efficiency</w:t>
      </w:r>
      <w:bookmarkEnd w:id="69"/>
    </w:p>
    <w:p w:rsidR="00CE3FB1"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style of leadership adopted in an organization might make or mar the efficiency of employee. Employee efficiency seem</w:t>
      </w:r>
      <w:r w:rsidR="00C8634E" w:rsidRPr="00287655">
        <w:rPr>
          <w:rFonts w:ascii="Times New Roman" w:hAnsi="Times New Roman" w:cs="Times New Roman"/>
          <w:sz w:val="24"/>
          <w:szCs w:val="24"/>
        </w:rPr>
        <w:t>s</w:t>
      </w:r>
      <w:r w:rsidRPr="00287655">
        <w:rPr>
          <w:rFonts w:ascii="Times New Roman" w:hAnsi="Times New Roman" w:cs="Times New Roman"/>
          <w:sz w:val="24"/>
          <w:szCs w:val="24"/>
        </w:rPr>
        <w:t xml:space="preserve">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bookmarkStart w:id="70" w:name="_Toc119051297"/>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Table 4.6 Distribution of respondents’ perception on employee efficiency in Central Specialist Hospital</w:t>
      </w:r>
      <w:bookmarkEnd w:id="70"/>
    </w:p>
    <w:tbl>
      <w:tblPr>
        <w:tblStyle w:val="TableGrid"/>
        <w:tblW w:w="0" w:type="auto"/>
        <w:tblLook w:val="04A0"/>
      </w:tblPr>
      <w:tblGrid>
        <w:gridCol w:w="590"/>
        <w:gridCol w:w="2160"/>
        <w:gridCol w:w="1223"/>
        <w:gridCol w:w="1219"/>
        <w:gridCol w:w="1200"/>
        <w:gridCol w:w="1168"/>
        <w:gridCol w:w="1296"/>
      </w:tblGrid>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S/N</w:t>
            </w:r>
          </w:p>
        </w:tc>
        <w:tc>
          <w:tcPr>
            <w:tcW w:w="231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Variable</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Yes</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Mean</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Std</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Remark</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do implement their plan using the smallest possible expenditure of resources</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190</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(79.17)</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50</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(20.83)</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1.79</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0.41</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Efficiency</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 get jobs done within the time specified for them</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234</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( 97.50)</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6</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(2.50)</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1.98</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0.07</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Very Efficiency</w:t>
            </w:r>
          </w:p>
        </w:tc>
      </w:tr>
      <w:tr w:rsidR="00195877" w:rsidRPr="00287655" w:rsidTr="0055400A">
        <w:trPr>
          <w:trHeight w:val="710"/>
        </w:trPr>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the organization are results oriented</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189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(78.75)</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51</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(21.25)</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1.79</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0.40</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Efficiency</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my department carry out their jobs with minimum supervision</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231</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(96.25)</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9</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(3.75)</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1.96</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0.21</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Efficiency</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Subordinates in my department contribute meaningfully to strategic opinion in the hospital </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211</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(87.92)</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29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(12.08)</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1.88</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0.32</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Efficiency </w:t>
            </w: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 Sourc</w:t>
      </w:r>
      <w:r w:rsidR="007659B2" w:rsidRPr="00287655">
        <w:rPr>
          <w:rFonts w:ascii="Times New Roman" w:hAnsi="Times New Roman" w:cs="Times New Roman"/>
          <w:sz w:val="24"/>
          <w:szCs w:val="24"/>
        </w:rPr>
        <w:t xml:space="preserve">e: Researcher’s </w:t>
      </w:r>
      <w:r w:rsidR="00C450FE" w:rsidRPr="00287655">
        <w:rPr>
          <w:rFonts w:ascii="Times New Roman" w:hAnsi="Times New Roman" w:cs="Times New Roman"/>
          <w:sz w:val="24"/>
          <w:szCs w:val="24"/>
        </w:rPr>
        <w:t>Field work, 2025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Table 4.</w:t>
      </w:r>
      <w:r w:rsidR="00A01234" w:rsidRPr="00287655">
        <w:rPr>
          <w:rFonts w:ascii="Times New Roman" w:hAnsi="Times New Roman" w:cs="Times New Roman"/>
          <w:sz w:val="24"/>
          <w:szCs w:val="24"/>
        </w:rPr>
        <w:t>6</w:t>
      </w:r>
      <w:r w:rsidRPr="00287655">
        <w:rPr>
          <w:rFonts w:ascii="Times New Roman" w:hAnsi="Times New Roman" w:cs="Times New Roman"/>
          <w:sz w:val="24"/>
          <w:szCs w:val="24"/>
        </w:rPr>
        <w:t xml:space="preserve"> presented the distribution of respondents on employee efficiency in Central Specialist Hospital, Sango</w:t>
      </w:r>
      <w:r w:rsidR="00CE3FB1" w:rsidRPr="00287655">
        <w:rPr>
          <w:rFonts w:ascii="Times New Roman" w:hAnsi="Times New Roman" w:cs="Times New Roman"/>
          <w:sz w:val="24"/>
          <w:szCs w:val="24"/>
        </w:rPr>
        <w:t>-</w:t>
      </w:r>
      <w:r w:rsidRPr="00287655">
        <w:rPr>
          <w:rFonts w:ascii="Times New Roman" w:hAnsi="Times New Roman" w:cs="Times New Roman"/>
          <w:sz w:val="24"/>
          <w:szCs w:val="24"/>
        </w:rPr>
        <w:t>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w:t>
      </w:r>
      <w:r w:rsidR="00CE3FB1" w:rsidRPr="00287655">
        <w:rPr>
          <w:rFonts w:ascii="Times New Roman" w:hAnsi="Times New Roman" w:cs="Times New Roman"/>
          <w:sz w:val="24"/>
          <w:szCs w:val="24"/>
        </w:rPr>
        <w:t>-</w:t>
      </w:r>
      <w:r w:rsidRPr="00287655">
        <w:rPr>
          <w:rFonts w:ascii="Times New Roman" w:hAnsi="Times New Roman" w:cs="Times New Roman"/>
          <w:sz w:val="24"/>
          <w:szCs w:val="24"/>
        </w:rPr>
        <w:t xml:space="preserve">Otta. 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w:t>
      </w:r>
      <w:r w:rsidR="00CE3FB1" w:rsidRPr="00287655">
        <w:rPr>
          <w:rFonts w:ascii="Times New Roman" w:hAnsi="Times New Roman" w:cs="Times New Roman"/>
          <w:sz w:val="24"/>
          <w:szCs w:val="24"/>
        </w:rPr>
        <w:t>subordinates</w:t>
      </w:r>
      <w:r w:rsidRPr="00287655">
        <w:rPr>
          <w:rFonts w:ascii="Times New Roman" w:hAnsi="Times New Roman" w:cs="Times New Roman"/>
          <w:sz w:val="24"/>
          <w:szCs w:val="24"/>
        </w:rPr>
        <w:t xml:space="preserve"> on the job. He made sure that his employees were well motivated in order to ensure that the jobs for them were completed as at when due.  Employees of Central Specialist Hospital, Sango</w:t>
      </w:r>
      <w:r w:rsidR="00CE3FB1" w:rsidRPr="00287655">
        <w:rPr>
          <w:rFonts w:ascii="Times New Roman" w:hAnsi="Times New Roman" w:cs="Times New Roman"/>
          <w:sz w:val="24"/>
          <w:szCs w:val="24"/>
        </w:rPr>
        <w:t>-</w:t>
      </w:r>
      <w:r w:rsidRPr="00287655">
        <w:rPr>
          <w:rFonts w:ascii="Times New Roman" w:hAnsi="Times New Roman" w:cs="Times New Roman"/>
          <w:sz w:val="24"/>
          <w:szCs w:val="24"/>
        </w:rPr>
        <w:t xml:space="preserve">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195877" w:rsidRPr="00287655" w:rsidRDefault="00195877" w:rsidP="00287655">
      <w:pPr>
        <w:spacing w:after="0" w:line="360" w:lineRule="auto"/>
        <w:jc w:val="both"/>
        <w:rPr>
          <w:rFonts w:ascii="Times New Roman" w:hAnsi="Times New Roman" w:cs="Times New Roman"/>
          <w:b/>
          <w:bCs/>
          <w:sz w:val="24"/>
          <w:szCs w:val="24"/>
        </w:rPr>
      </w:pPr>
      <w:bookmarkStart w:id="71" w:name="_Toc119050587"/>
      <w:r w:rsidRPr="00287655">
        <w:rPr>
          <w:rFonts w:ascii="Times New Roman" w:hAnsi="Times New Roman" w:cs="Times New Roman"/>
          <w:b/>
          <w:bCs/>
          <w:sz w:val="24"/>
          <w:szCs w:val="24"/>
        </w:rPr>
        <w:t>4</w:t>
      </w:r>
      <w:r w:rsidR="00A01234" w:rsidRPr="00287655">
        <w:rPr>
          <w:rFonts w:ascii="Times New Roman" w:hAnsi="Times New Roman" w:cs="Times New Roman"/>
          <w:b/>
          <w:bCs/>
          <w:sz w:val="24"/>
          <w:szCs w:val="24"/>
        </w:rPr>
        <w:t>.1</w:t>
      </w:r>
      <w:r w:rsidRPr="00287655">
        <w:rPr>
          <w:rFonts w:ascii="Times New Roman" w:hAnsi="Times New Roman" w:cs="Times New Roman"/>
          <w:b/>
          <w:bCs/>
          <w:sz w:val="24"/>
          <w:szCs w:val="24"/>
        </w:rPr>
        <w:t>.2.5.3 Perception of respondents on employee effectiveness in relation to Laissez-Faire Leadership Style</w:t>
      </w:r>
      <w:bookmarkEnd w:id="7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195877" w:rsidRPr="00287655" w:rsidRDefault="00195877" w:rsidP="00287655">
      <w:pPr>
        <w:spacing w:after="0" w:line="360" w:lineRule="auto"/>
        <w:jc w:val="both"/>
        <w:rPr>
          <w:rFonts w:ascii="Times New Roman" w:hAnsi="Times New Roman" w:cs="Times New Roman"/>
          <w:sz w:val="24"/>
          <w:szCs w:val="24"/>
        </w:rPr>
      </w:pPr>
      <w:bookmarkStart w:id="72" w:name="_Toc119051298"/>
      <w:r w:rsidRPr="00287655">
        <w:rPr>
          <w:rFonts w:ascii="Times New Roman" w:hAnsi="Times New Roman" w:cs="Times New Roman"/>
          <w:sz w:val="24"/>
          <w:szCs w:val="24"/>
        </w:rPr>
        <w:t>Table 4.7 Distribution of Respondents perception on employees’ effectiveness in Central Specialist Hospital</w:t>
      </w:r>
      <w:r w:rsidR="00A01234" w:rsidRPr="00287655">
        <w:rPr>
          <w:rFonts w:ascii="Times New Roman" w:hAnsi="Times New Roman" w:cs="Times New Roman"/>
          <w:sz w:val="24"/>
          <w:szCs w:val="24"/>
        </w:rPr>
        <w:t>.</w:t>
      </w:r>
      <w:bookmarkEnd w:id="72"/>
    </w:p>
    <w:tbl>
      <w:tblPr>
        <w:tblStyle w:val="TableGrid"/>
        <w:tblW w:w="0" w:type="auto"/>
        <w:tblLook w:val="04A0"/>
      </w:tblPr>
      <w:tblGrid>
        <w:gridCol w:w="590"/>
        <w:gridCol w:w="2313"/>
        <w:gridCol w:w="1200"/>
        <w:gridCol w:w="1197"/>
        <w:gridCol w:w="1168"/>
        <w:gridCol w:w="1128"/>
        <w:gridCol w:w="1260"/>
      </w:tblGrid>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S/N</w:t>
            </w:r>
          </w:p>
        </w:tc>
        <w:tc>
          <w:tcPr>
            <w:tcW w:w="2319"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Variable</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Yes</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Mean</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Std</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Remark </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my department carry out their jobs within the time stipulated for them.</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102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(42.50)</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138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(57.50)</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1.43</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0.48</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Not Effective</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2</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98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(40.83)</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142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(59.17)</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1.41</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0.49</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Not Effective </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With laissez-faire leader in charge  subordinate in my departments are willing to put in a great deal of extra effort to help this organization be successful </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70</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(29.17)</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170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(70.83)</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1.29</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0.46</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Not Effective</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4</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With Laissez-faire leader Subordinates in my department go extra mile to meet the customers’ needs</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88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(36.67)</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152</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(63.33)</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1.37</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0.47</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Not Effective</w:t>
            </w:r>
          </w:p>
        </w:tc>
      </w:tr>
      <w:tr w:rsidR="00195877" w:rsidRPr="00287655" w:rsidTr="0055400A">
        <w:tc>
          <w:tcPr>
            <w:tcW w:w="528"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5</w:t>
            </w:r>
          </w:p>
        </w:tc>
        <w:tc>
          <w:tcPr>
            <w:tcW w:w="231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72 </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(30.00)</w:t>
            </w:r>
          </w:p>
        </w:tc>
        <w:tc>
          <w:tcPr>
            <w:tcW w:w="1292"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168</w:t>
            </w:r>
          </w:p>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 (70.00)</w:t>
            </w:r>
          </w:p>
        </w:tc>
        <w:tc>
          <w:tcPr>
            <w:tcW w:w="130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1.30</w:t>
            </w:r>
          </w:p>
        </w:tc>
        <w:tc>
          <w:tcPr>
            <w:tcW w:w="129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0.46</w:t>
            </w:r>
          </w:p>
        </w:tc>
        <w:tc>
          <w:tcPr>
            <w:tcW w:w="1315" w:type="dxa"/>
          </w:tcPr>
          <w:p w:rsidR="00195877" w:rsidRPr="00287655" w:rsidRDefault="00195877" w:rsidP="00287655">
            <w:pPr>
              <w:spacing w:after="0" w:line="360" w:lineRule="auto"/>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Not Effective</w:t>
            </w:r>
          </w:p>
        </w:tc>
      </w:tr>
    </w:tbl>
    <w:p w:rsidR="00CE3FB1"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Source: Researcher’s Field work, 202</w:t>
      </w:r>
      <w:r w:rsidR="00C450FE" w:rsidRPr="00287655">
        <w:rPr>
          <w:rFonts w:ascii="Times New Roman" w:hAnsi="Times New Roman" w:cs="Times New Roman"/>
          <w:sz w:val="24"/>
          <w:szCs w:val="24"/>
        </w:rPr>
        <w:t>5</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Table 4.</w:t>
      </w:r>
      <w:r w:rsidR="00A01234" w:rsidRPr="00287655">
        <w:rPr>
          <w:rFonts w:ascii="Times New Roman" w:hAnsi="Times New Roman" w:cs="Times New Roman"/>
          <w:sz w:val="24"/>
          <w:szCs w:val="24"/>
        </w:rPr>
        <w:t>7</w:t>
      </w:r>
      <w:r w:rsidRPr="00287655">
        <w:rPr>
          <w:rFonts w:ascii="Times New Roman" w:hAnsi="Times New Roman" w:cs="Times New Roman"/>
          <w:sz w:val="24"/>
          <w:szCs w:val="24"/>
        </w:rPr>
        <w:t xml:space="preserve">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CE3FB1"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Resultantly, it was discovered that 40.83% of the respondents said ‘yes’. Employees in Central Specialist Hospital, Sango</w:t>
      </w:r>
      <w:r w:rsidR="00CE3FB1" w:rsidRPr="00287655">
        <w:rPr>
          <w:rFonts w:ascii="Times New Roman" w:hAnsi="Times New Roman" w:cs="Times New Roman"/>
          <w:sz w:val="24"/>
          <w:szCs w:val="24"/>
        </w:rPr>
        <w:t>-</w:t>
      </w:r>
      <w:r w:rsidRPr="00287655">
        <w:rPr>
          <w:rFonts w:ascii="Times New Roman" w:hAnsi="Times New Roman" w:cs="Times New Roman"/>
          <w:sz w:val="24"/>
          <w:szCs w:val="24"/>
        </w:rPr>
        <w:t>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w:t>
      </w:r>
      <w:r w:rsidR="00CE3FB1" w:rsidRPr="00287655">
        <w:rPr>
          <w:rFonts w:ascii="Times New Roman" w:hAnsi="Times New Roman" w:cs="Times New Roman"/>
          <w:sz w:val="24"/>
          <w:szCs w:val="24"/>
        </w:rPr>
        <w:t>-</w:t>
      </w:r>
      <w:r w:rsidRPr="00287655">
        <w:rPr>
          <w:rFonts w:ascii="Times New Roman" w:hAnsi="Times New Roman" w:cs="Times New Roman"/>
          <w:sz w:val="24"/>
          <w:szCs w:val="24"/>
        </w:rPr>
        <w:t xml:space="preserve">Otta were ready to achieve the target goal of the organization within limited resources when laissez-faire leaders were in charge. Employees under a liassez-faire leader were not usually goal oriented since their boss as well as no definite target for his/her department.  </w:t>
      </w:r>
      <w:r w:rsidR="00A01234" w:rsidRPr="00287655">
        <w:rPr>
          <w:rFonts w:ascii="Times New Roman" w:hAnsi="Times New Roman" w:cs="Times New Roman"/>
          <w:sz w:val="24"/>
          <w:szCs w:val="24"/>
        </w:rPr>
        <w:t>These kinds of employees</w:t>
      </w:r>
      <w:r w:rsidRPr="00287655">
        <w:rPr>
          <w:rFonts w:ascii="Times New Roman" w:hAnsi="Times New Roman" w:cs="Times New Roman"/>
          <w:sz w:val="24"/>
          <w:szCs w:val="24"/>
        </w:rPr>
        <w:t xml:space="preserve">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In addition, 30% of the respondents said ‘yes; employe</w:t>
      </w:r>
      <w:r w:rsidR="001B66AA">
        <w:rPr>
          <w:rFonts w:ascii="Times New Roman" w:hAnsi="Times New Roman" w:cs="Times New Roman"/>
          <w:sz w:val="24"/>
          <w:szCs w:val="24"/>
        </w:rPr>
        <w:t xml:space="preserve">es Central Specialist Hospital, </w:t>
      </w:r>
      <w:r w:rsidRPr="00287655">
        <w:rPr>
          <w:rFonts w:ascii="Times New Roman" w:hAnsi="Times New Roman" w:cs="Times New Roman"/>
          <w:sz w:val="24"/>
          <w:szCs w:val="24"/>
        </w:rPr>
        <w:t>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bookmarkStart w:id="73" w:name="_Toc119050588"/>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w:t>
      </w:r>
      <w:r w:rsidR="00A01234" w:rsidRPr="00287655">
        <w:rPr>
          <w:rFonts w:ascii="Times New Roman" w:hAnsi="Times New Roman" w:cs="Times New Roman"/>
          <w:b/>
          <w:bCs/>
          <w:sz w:val="24"/>
          <w:szCs w:val="24"/>
        </w:rPr>
        <w:t>2</w:t>
      </w:r>
      <w:r w:rsidRPr="00287655">
        <w:rPr>
          <w:rFonts w:ascii="Times New Roman" w:hAnsi="Times New Roman" w:cs="Times New Roman"/>
          <w:b/>
          <w:bCs/>
          <w:sz w:val="24"/>
          <w:szCs w:val="24"/>
        </w:rPr>
        <w:t xml:space="preserve"> Inferential Analyses</w:t>
      </w:r>
      <w:bookmarkEnd w:id="73"/>
    </w:p>
    <w:p w:rsidR="00195877" w:rsidRPr="00287655" w:rsidRDefault="00195877" w:rsidP="00287655">
      <w:pPr>
        <w:spacing w:after="0" w:line="360" w:lineRule="auto"/>
        <w:jc w:val="both"/>
        <w:rPr>
          <w:rFonts w:ascii="Times New Roman" w:hAnsi="Times New Roman" w:cs="Times New Roman"/>
          <w:b/>
          <w:bCs/>
          <w:sz w:val="24"/>
          <w:szCs w:val="24"/>
        </w:rPr>
      </w:pPr>
      <w:bookmarkStart w:id="74" w:name="_Toc119050589"/>
      <w:r w:rsidRPr="00287655">
        <w:rPr>
          <w:rFonts w:ascii="Times New Roman" w:hAnsi="Times New Roman" w:cs="Times New Roman"/>
          <w:b/>
          <w:bCs/>
          <w:sz w:val="24"/>
          <w:szCs w:val="24"/>
        </w:rPr>
        <w:t>4.</w:t>
      </w:r>
      <w:r w:rsidR="00A01234" w:rsidRPr="00287655">
        <w:rPr>
          <w:rFonts w:ascii="Times New Roman" w:hAnsi="Times New Roman" w:cs="Times New Roman"/>
          <w:b/>
          <w:bCs/>
          <w:sz w:val="24"/>
          <w:szCs w:val="24"/>
        </w:rPr>
        <w:t>2.1</w:t>
      </w:r>
      <w:r w:rsidRPr="00287655">
        <w:rPr>
          <w:rFonts w:ascii="Times New Roman" w:hAnsi="Times New Roman" w:cs="Times New Roman"/>
          <w:b/>
          <w:bCs/>
          <w:sz w:val="24"/>
          <w:szCs w:val="24"/>
        </w:rPr>
        <w:t xml:space="preserve"> Test of Hypotheses</w:t>
      </w:r>
      <w:bookmarkEnd w:id="74"/>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hypothesis earlier formulated for the study was tested with the aid of logit regression analysis.</w:t>
      </w:r>
    </w:p>
    <w:p w:rsidR="00195877" w:rsidRPr="00287655" w:rsidRDefault="00195877" w:rsidP="00287655">
      <w:pPr>
        <w:spacing w:after="0" w:line="360" w:lineRule="auto"/>
        <w:jc w:val="both"/>
        <w:rPr>
          <w:rFonts w:ascii="Times New Roman" w:hAnsi="Times New Roman" w:cs="Times New Roman"/>
          <w:b/>
          <w:bCs/>
          <w:sz w:val="24"/>
          <w:szCs w:val="24"/>
        </w:rPr>
      </w:pPr>
      <w:bookmarkStart w:id="75" w:name="_Toc119050590"/>
      <w:r w:rsidRPr="00287655">
        <w:rPr>
          <w:rFonts w:ascii="Times New Roman" w:hAnsi="Times New Roman" w:cs="Times New Roman"/>
          <w:b/>
          <w:bCs/>
          <w:sz w:val="24"/>
          <w:szCs w:val="24"/>
        </w:rPr>
        <w:t>4.</w:t>
      </w:r>
      <w:r w:rsidR="004F0CD2" w:rsidRPr="00287655">
        <w:rPr>
          <w:rFonts w:ascii="Times New Roman" w:hAnsi="Times New Roman" w:cs="Times New Roman"/>
          <w:b/>
          <w:bCs/>
          <w:sz w:val="24"/>
          <w:szCs w:val="24"/>
        </w:rPr>
        <w:t>2</w:t>
      </w:r>
      <w:r w:rsidRPr="00287655">
        <w:rPr>
          <w:rFonts w:ascii="Times New Roman" w:hAnsi="Times New Roman" w:cs="Times New Roman"/>
          <w:b/>
          <w:bCs/>
          <w:sz w:val="24"/>
          <w:szCs w:val="24"/>
        </w:rPr>
        <w:t>.1</w:t>
      </w:r>
      <w:r w:rsidR="004F0CD2" w:rsidRPr="00287655">
        <w:rPr>
          <w:rFonts w:ascii="Times New Roman" w:hAnsi="Times New Roman" w:cs="Times New Roman"/>
          <w:b/>
          <w:bCs/>
          <w:sz w:val="24"/>
          <w:szCs w:val="24"/>
        </w:rPr>
        <w:t>.1</w:t>
      </w:r>
      <w:r w:rsidRPr="00287655">
        <w:rPr>
          <w:rFonts w:ascii="Times New Roman" w:hAnsi="Times New Roman" w:cs="Times New Roman"/>
          <w:b/>
          <w:bCs/>
          <w:sz w:val="24"/>
          <w:szCs w:val="24"/>
        </w:rPr>
        <w:t xml:space="preserve"> Test of Hypothesis One</w:t>
      </w:r>
      <w:bookmarkEnd w:id="75"/>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w:t>
      </w:r>
      <w:r w:rsidRPr="00287655">
        <w:rPr>
          <w:rFonts w:ascii="Times New Roman" w:hAnsi="Times New Roman" w:cs="Times New Roman"/>
          <w:sz w:val="24"/>
          <w:szCs w:val="24"/>
          <w:vertAlign w:val="subscript"/>
        </w:rPr>
        <w:t>O1</w:t>
      </w:r>
      <w:r w:rsidRPr="00287655">
        <w:rPr>
          <w:rFonts w:ascii="Times New Roman" w:hAnsi="Times New Roman" w:cs="Times New Roman"/>
          <w:sz w:val="24"/>
          <w:szCs w:val="24"/>
        </w:rPr>
        <w:t>: There is no significant effect of autocratic leadership style on employee work quality in Central Specialist Hospital, Sango Otta</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Objective One: Determine the effect of autocratic leadership style on employee work quality in Central Specialist Hospital, Sango Otta</w:t>
      </w:r>
    </w:p>
    <w:p w:rsidR="00195877" w:rsidRPr="00287655" w:rsidRDefault="00195877"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4.2.1</w:t>
      </w:r>
      <w:r w:rsidR="004F0CD2" w:rsidRPr="00287655">
        <w:rPr>
          <w:rFonts w:ascii="Times New Roman" w:hAnsi="Times New Roman" w:cs="Times New Roman"/>
          <w:b/>
          <w:bCs/>
          <w:sz w:val="24"/>
          <w:szCs w:val="24"/>
        </w:rPr>
        <w:t>.1.1</w:t>
      </w:r>
      <w:r w:rsidRPr="00287655">
        <w:rPr>
          <w:rFonts w:ascii="Times New Roman" w:hAnsi="Times New Roman" w:cs="Times New Roman"/>
          <w:b/>
          <w:bCs/>
          <w:sz w:val="24"/>
          <w:szCs w:val="24"/>
        </w:rPr>
        <w:t xml:space="preserve"> Model Summary  </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findings of coefficient of correlation R and coefficient of adjusted determination R² is as shown in Table 4.</w:t>
      </w:r>
      <w:r w:rsidR="005E34C0" w:rsidRPr="00287655">
        <w:rPr>
          <w:rFonts w:ascii="Times New Roman" w:hAnsi="Times New Roman" w:cs="Times New Roman"/>
          <w:color w:val="000000" w:themeColor="text1"/>
          <w:sz w:val="24"/>
          <w:szCs w:val="24"/>
        </w:rPr>
        <w:t>8</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sz w:val="24"/>
          <w:szCs w:val="24"/>
        </w:rPr>
      </w:pPr>
      <w:bookmarkStart w:id="76" w:name="_Toc119051299"/>
      <w:r w:rsidRPr="00287655">
        <w:rPr>
          <w:rFonts w:ascii="Times New Roman" w:hAnsi="Times New Roman" w:cs="Times New Roman"/>
          <w:sz w:val="24"/>
          <w:szCs w:val="24"/>
        </w:rPr>
        <w:t>Table 4.</w:t>
      </w:r>
      <w:r w:rsidR="004F0CD2" w:rsidRPr="00287655">
        <w:rPr>
          <w:rFonts w:ascii="Times New Roman" w:hAnsi="Times New Roman" w:cs="Times New Roman"/>
          <w:sz w:val="24"/>
          <w:szCs w:val="24"/>
        </w:rPr>
        <w:t>8</w:t>
      </w:r>
      <w:r w:rsidRPr="00287655">
        <w:rPr>
          <w:rFonts w:ascii="Times New Roman" w:hAnsi="Times New Roman" w:cs="Times New Roman"/>
          <w:sz w:val="24"/>
          <w:szCs w:val="24"/>
        </w:rPr>
        <w:t xml:space="preserve"> Model Summary</w:t>
      </w:r>
      <w:bookmarkEnd w:id="76"/>
    </w:p>
    <w:tbl>
      <w:tblPr>
        <w:tblStyle w:val="TableGrid"/>
        <w:tblW w:w="0" w:type="auto"/>
        <w:tblLayout w:type="fixed"/>
        <w:tblLook w:val="04A0"/>
      </w:tblPr>
      <w:tblGrid>
        <w:gridCol w:w="1784"/>
        <w:gridCol w:w="1784"/>
        <w:gridCol w:w="1784"/>
        <w:gridCol w:w="1784"/>
        <w:gridCol w:w="1791"/>
      </w:tblGrid>
      <w:tr w:rsidR="00195877" w:rsidRPr="00287655" w:rsidTr="0055400A">
        <w:trPr>
          <w:trHeight w:val="343"/>
        </w:trPr>
        <w:tc>
          <w:tcPr>
            <w:tcW w:w="8927" w:type="dxa"/>
            <w:gridSpan w:val="5"/>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                                                    Model Summary</w:t>
            </w:r>
          </w:p>
        </w:tc>
      </w:tr>
      <w:tr w:rsidR="00195877" w:rsidRPr="00287655" w:rsidTr="0055400A">
        <w:trPr>
          <w:trHeight w:val="698"/>
        </w:trPr>
        <w:tc>
          <w:tcPr>
            <w:tcW w:w="1784"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Model</w:t>
            </w:r>
          </w:p>
        </w:tc>
        <w:tc>
          <w:tcPr>
            <w:tcW w:w="1784"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w:t>
            </w:r>
          </w:p>
        </w:tc>
        <w:tc>
          <w:tcPr>
            <w:tcW w:w="1784"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 Square</w:t>
            </w:r>
          </w:p>
        </w:tc>
        <w:tc>
          <w:tcPr>
            <w:tcW w:w="1784"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Adjusted R Square</w:t>
            </w:r>
          </w:p>
        </w:tc>
        <w:tc>
          <w:tcPr>
            <w:tcW w:w="1788"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Std. Error of the Estimate</w:t>
            </w:r>
          </w:p>
        </w:tc>
      </w:tr>
      <w:tr w:rsidR="00195877" w:rsidRPr="00287655" w:rsidTr="0055400A">
        <w:trPr>
          <w:trHeight w:val="343"/>
        </w:trPr>
        <w:tc>
          <w:tcPr>
            <w:tcW w:w="178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78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.478</w:t>
            </w:r>
            <w:r w:rsidRPr="00287655">
              <w:rPr>
                <w:rFonts w:ascii="Times New Roman" w:hAnsi="Times New Roman" w:cs="Times New Roman"/>
                <w:color w:val="000000" w:themeColor="text1"/>
                <w:sz w:val="24"/>
                <w:szCs w:val="24"/>
                <w:vertAlign w:val="superscript"/>
              </w:rPr>
              <w:t>a</w:t>
            </w:r>
          </w:p>
        </w:tc>
        <w:tc>
          <w:tcPr>
            <w:tcW w:w="178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.228</w:t>
            </w:r>
          </w:p>
        </w:tc>
        <w:tc>
          <w:tcPr>
            <w:tcW w:w="178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.226</w:t>
            </w:r>
          </w:p>
        </w:tc>
        <w:tc>
          <w:tcPr>
            <w:tcW w:w="1788"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2.55508</w:t>
            </w:r>
          </w:p>
        </w:tc>
      </w:tr>
      <w:tr w:rsidR="00195877" w:rsidRPr="00287655" w:rsidTr="0055400A">
        <w:trPr>
          <w:trHeight w:val="343"/>
        </w:trPr>
        <w:tc>
          <w:tcPr>
            <w:tcW w:w="8927" w:type="dxa"/>
            <w:gridSpan w:val="5"/>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Predictors: (Constant), </w:t>
            </w:r>
            <w:r w:rsidRPr="00287655">
              <w:rPr>
                <w:rFonts w:ascii="Times New Roman" w:eastAsia="Times New Roman" w:hAnsi="Times New Roman" w:cs="Times New Roman"/>
                <w:sz w:val="24"/>
                <w:szCs w:val="24"/>
              </w:rPr>
              <w:t>autocratic leadership style</w:t>
            </w: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Source: Research</w:t>
      </w:r>
      <w:r w:rsidR="00C450FE" w:rsidRPr="00287655">
        <w:rPr>
          <w:rFonts w:ascii="Times New Roman" w:hAnsi="Times New Roman" w:cs="Times New Roman"/>
          <w:color w:val="000000" w:themeColor="text1"/>
          <w:sz w:val="24"/>
          <w:szCs w:val="24"/>
        </w:rPr>
        <w:t>er’s Fieldwork Computation, 2025</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Table 4.</w:t>
      </w:r>
      <w:r w:rsidR="004F0CD2" w:rsidRPr="00287655">
        <w:rPr>
          <w:rFonts w:ascii="Times New Roman" w:hAnsi="Times New Roman" w:cs="Times New Roman"/>
          <w:color w:val="000000" w:themeColor="text1"/>
          <w:sz w:val="24"/>
          <w:szCs w:val="24"/>
        </w:rPr>
        <w:t>8</w:t>
      </w:r>
      <w:r w:rsidRPr="00287655">
        <w:rPr>
          <w:rFonts w:ascii="Times New Roman" w:hAnsi="Times New Roman" w:cs="Times New Roman"/>
          <w:color w:val="000000" w:themeColor="text1"/>
          <w:sz w:val="24"/>
          <w:szCs w:val="24"/>
        </w:rPr>
        <w:t xml:space="preserve"> indicate the coefficient of determination (R²) that </w:t>
      </w:r>
      <w:r w:rsidRPr="00287655">
        <w:rPr>
          <w:rFonts w:ascii="Times New Roman" w:hAnsi="Times New Roman" w:cs="Times New Roman"/>
          <w:sz w:val="24"/>
          <w:szCs w:val="24"/>
        </w:rPr>
        <w:t xml:space="preserve">autocratic leadership style </w:t>
      </w:r>
      <w:r w:rsidRPr="00287655">
        <w:rPr>
          <w:rFonts w:ascii="Times New Roman" w:hAnsi="Times New Roman" w:cs="Times New Roman"/>
          <w:color w:val="000000" w:themeColor="text1"/>
          <w:sz w:val="24"/>
          <w:szCs w:val="24"/>
        </w:rPr>
        <w:t xml:space="preserve">explains (22.8%) in the differences of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while the increasing degree in </w:t>
      </w:r>
      <w:r w:rsidRPr="00287655">
        <w:rPr>
          <w:rFonts w:ascii="Times New Roman" w:hAnsi="Times New Roman" w:cs="Times New Roman"/>
          <w:sz w:val="24"/>
          <w:szCs w:val="24"/>
        </w:rPr>
        <w:t xml:space="preserve">autocratic leadership style </w:t>
      </w:r>
      <w:r w:rsidRPr="00287655">
        <w:rPr>
          <w:rFonts w:ascii="Times New Roman" w:hAnsi="Times New Roman" w:cs="Times New Roman"/>
          <w:color w:val="000000" w:themeColor="text1"/>
          <w:sz w:val="24"/>
          <w:szCs w:val="24"/>
        </w:rPr>
        <w:t xml:space="preserve">will increase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prediction equation is useful if the independent variable, </w:t>
      </w:r>
      <w:r w:rsidRPr="00287655">
        <w:rPr>
          <w:rFonts w:ascii="Times New Roman" w:hAnsi="Times New Roman" w:cs="Times New Roman"/>
          <w:sz w:val="24"/>
          <w:szCs w:val="24"/>
        </w:rPr>
        <w:t>autocratic leadership style</w:t>
      </w:r>
      <w:r w:rsidRPr="00287655">
        <w:rPr>
          <w:rFonts w:ascii="Times New Roman" w:hAnsi="Times New Roman" w:cs="Times New Roman"/>
          <w:color w:val="000000" w:themeColor="text1"/>
          <w:sz w:val="24"/>
          <w:szCs w:val="24"/>
        </w:rPr>
        <w:t xml:space="preserve"> has some correlation with the dependent variable measure of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This has been shown in Table 4.</w:t>
      </w:r>
      <w:r w:rsidR="004F0CD2" w:rsidRPr="00287655">
        <w:rPr>
          <w:rFonts w:ascii="Times New Roman" w:hAnsi="Times New Roman" w:cs="Times New Roman"/>
          <w:color w:val="000000" w:themeColor="text1"/>
          <w:sz w:val="24"/>
          <w:szCs w:val="24"/>
        </w:rPr>
        <w:t>8</w:t>
      </w:r>
      <w:r w:rsidRPr="00287655">
        <w:rPr>
          <w:rFonts w:ascii="Times New Roman" w:hAnsi="Times New Roman" w:cs="Times New Roman"/>
          <w:color w:val="000000" w:themeColor="text1"/>
          <w:sz w:val="24"/>
          <w:szCs w:val="24"/>
        </w:rPr>
        <w:t xml:space="preserve"> that </w:t>
      </w:r>
      <w:r w:rsidRPr="00287655">
        <w:rPr>
          <w:rFonts w:ascii="Times New Roman" w:hAnsi="Times New Roman" w:cs="Times New Roman"/>
          <w:sz w:val="24"/>
          <w:szCs w:val="24"/>
        </w:rPr>
        <w:t xml:space="preserve">autocratic leadership style </w:t>
      </w:r>
      <w:r w:rsidRPr="00287655">
        <w:rPr>
          <w:rFonts w:ascii="Times New Roman" w:hAnsi="Times New Roman" w:cs="Times New Roman"/>
          <w:color w:val="000000" w:themeColor="text1"/>
          <w:sz w:val="24"/>
          <w:szCs w:val="24"/>
        </w:rPr>
        <w:t xml:space="preserve">and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has a moderate correlation of 0.478 indicating that there is a moderate relationship between the two variables.   </w:t>
      </w:r>
    </w:p>
    <w:p w:rsidR="00195877" w:rsidRPr="00287655" w:rsidRDefault="004F0CD2"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4.2.1.1</w:t>
      </w:r>
      <w:r w:rsidR="00195877" w:rsidRPr="00287655">
        <w:rPr>
          <w:rFonts w:ascii="Times New Roman" w:hAnsi="Times New Roman" w:cs="Times New Roman"/>
          <w:b/>
          <w:bCs/>
          <w:sz w:val="24"/>
          <w:szCs w:val="24"/>
        </w:rPr>
        <w:t xml:space="preserve">.2 ANOVA </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An ANOVA was conducted at 95% level of significant, the findings of F Calculated and F Critical are as shown in Table 4.</w:t>
      </w:r>
      <w:r w:rsidR="005E34C0" w:rsidRPr="00287655">
        <w:rPr>
          <w:rFonts w:ascii="Times New Roman" w:hAnsi="Times New Roman" w:cs="Times New Roman"/>
          <w:color w:val="000000" w:themeColor="text1"/>
          <w:sz w:val="24"/>
          <w:szCs w:val="24"/>
        </w:rPr>
        <w:t>9</w:t>
      </w:r>
    </w:p>
    <w:p w:rsidR="00195877" w:rsidRPr="00287655" w:rsidRDefault="00195877" w:rsidP="00287655">
      <w:pPr>
        <w:spacing w:after="0" w:line="360" w:lineRule="auto"/>
        <w:jc w:val="both"/>
        <w:rPr>
          <w:rFonts w:ascii="Times New Roman" w:hAnsi="Times New Roman" w:cs="Times New Roman"/>
          <w:sz w:val="24"/>
          <w:szCs w:val="24"/>
        </w:rPr>
      </w:pPr>
      <w:bookmarkStart w:id="77" w:name="_Toc119051300"/>
      <w:r w:rsidRPr="00287655">
        <w:rPr>
          <w:rFonts w:ascii="Times New Roman" w:hAnsi="Times New Roman" w:cs="Times New Roman"/>
          <w:sz w:val="24"/>
          <w:szCs w:val="24"/>
        </w:rPr>
        <w:t>Table 4.</w:t>
      </w:r>
      <w:r w:rsidR="004F0CD2" w:rsidRPr="00287655">
        <w:rPr>
          <w:rFonts w:ascii="Times New Roman" w:hAnsi="Times New Roman" w:cs="Times New Roman"/>
          <w:sz w:val="24"/>
          <w:szCs w:val="24"/>
        </w:rPr>
        <w:t>9</w:t>
      </w:r>
      <w:r w:rsidRPr="00287655">
        <w:rPr>
          <w:rFonts w:ascii="Times New Roman" w:hAnsi="Times New Roman" w:cs="Times New Roman"/>
          <w:sz w:val="24"/>
          <w:szCs w:val="24"/>
        </w:rPr>
        <w:t xml:space="preserve"> ANOVA</w:t>
      </w:r>
      <w:bookmarkEnd w:id="77"/>
    </w:p>
    <w:tbl>
      <w:tblPr>
        <w:tblStyle w:val="TableGrid"/>
        <w:tblW w:w="0" w:type="auto"/>
        <w:tblInd w:w="-5" w:type="dxa"/>
        <w:tblLayout w:type="fixed"/>
        <w:tblLook w:val="04A0"/>
      </w:tblPr>
      <w:tblGrid>
        <w:gridCol w:w="1247"/>
        <w:gridCol w:w="1481"/>
        <w:gridCol w:w="1364"/>
        <w:gridCol w:w="1365"/>
        <w:gridCol w:w="1365"/>
        <w:gridCol w:w="1365"/>
        <w:gridCol w:w="1367"/>
      </w:tblGrid>
      <w:tr w:rsidR="00195877" w:rsidRPr="00287655" w:rsidTr="0055400A">
        <w:trPr>
          <w:trHeight w:val="410"/>
        </w:trPr>
        <w:tc>
          <w:tcPr>
            <w:tcW w:w="9551" w:type="dxa"/>
            <w:gridSpan w:val="7"/>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ANOVA</w:t>
            </w:r>
            <w:r w:rsidRPr="00287655">
              <w:rPr>
                <w:rFonts w:ascii="Times New Roman" w:hAnsi="Times New Roman" w:cs="Times New Roman"/>
                <w:color w:val="000000" w:themeColor="text1"/>
                <w:sz w:val="24"/>
                <w:szCs w:val="24"/>
                <w:vertAlign w:val="superscript"/>
              </w:rPr>
              <w:t>a</w:t>
            </w:r>
          </w:p>
        </w:tc>
      </w:tr>
      <w:tr w:rsidR="00195877" w:rsidRPr="00287655" w:rsidTr="0055400A">
        <w:trPr>
          <w:trHeight w:val="834"/>
        </w:trPr>
        <w:tc>
          <w:tcPr>
            <w:tcW w:w="124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Model</w:t>
            </w:r>
          </w:p>
        </w:tc>
        <w:tc>
          <w:tcPr>
            <w:tcW w:w="1481"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364"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Sum of Squares</w:t>
            </w:r>
          </w:p>
        </w:tc>
        <w:tc>
          <w:tcPr>
            <w:tcW w:w="1365"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Df</w:t>
            </w:r>
          </w:p>
        </w:tc>
        <w:tc>
          <w:tcPr>
            <w:tcW w:w="1365"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Mean Square</w:t>
            </w:r>
          </w:p>
        </w:tc>
        <w:tc>
          <w:tcPr>
            <w:tcW w:w="1365"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F</w:t>
            </w:r>
          </w:p>
        </w:tc>
        <w:tc>
          <w:tcPr>
            <w:tcW w:w="136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Sig.</w:t>
            </w:r>
          </w:p>
        </w:tc>
      </w:tr>
      <w:tr w:rsidR="00195877" w:rsidRPr="00287655" w:rsidTr="0055400A">
        <w:trPr>
          <w:trHeight w:val="834"/>
        </w:trPr>
        <w:tc>
          <w:tcPr>
            <w:tcW w:w="1247" w:type="dxa"/>
            <w:vMerge w:val="restart"/>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481"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Regression</w:t>
            </w:r>
          </w:p>
        </w:tc>
        <w:tc>
          <w:tcPr>
            <w:tcW w:w="136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562.534</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562.534</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86.167</w:t>
            </w:r>
          </w:p>
        </w:tc>
        <w:tc>
          <w:tcPr>
            <w:tcW w:w="136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.000</w:t>
            </w:r>
            <w:r w:rsidRPr="00287655">
              <w:rPr>
                <w:rFonts w:ascii="Times New Roman" w:hAnsi="Times New Roman" w:cs="Times New Roman"/>
                <w:color w:val="000000" w:themeColor="text1"/>
                <w:sz w:val="24"/>
                <w:szCs w:val="24"/>
                <w:vertAlign w:val="superscript"/>
              </w:rPr>
              <w:t>b</w:t>
            </w:r>
          </w:p>
        </w:tc>
      </w:tr>
      <w:tr w:rsidR="00195877" w:rsidRPr="00287655" w:rsidTr="0055400A">
        <w:trPr>
          <w:trHeight w:val="423"/>
        </w:trPr>
        <w:tc>
          <w:tcPr>
            <w:tcW w:w="1247" w:type="dxa"/>
            <w:vMerge/>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481"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Residual</w:t>
            </w:r>
          </w:p>
        </w:tc>
        <w:tc>
          <w:tcPr>
            <w:tcW w:w="136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1899.773</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291</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6.528</w:t>
            </w:r>
          </w:p>
        </w:tc>
        <w:tc>
          <w:tcPr>
            <w:tcW w:w="1365"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36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r w:rsidR="00195877" w:rsidRPr="00287655" w:rsidTr="0055400A">
        <w:trPr>
          <w:trHeight w:val="423"/>
        </w:trPr>
        <w:tc>
          <w:tcPr>
            <w:tcW w:w="1247" w:type="dxa"/>
            <w:vMerge/>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481"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Total</w:t>
            </w:r>
          </w:p>
        </w:tc>
        <w:tc>
          <w:tcPr>
            <w:tcW w:w="1364"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2462.307</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292</w:t>
            </w:r>
          </w:p>
        </w:tc>
        <w:tc>
          <w:tcPr>
            <w:tcW w:w="1365"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365"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36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r w:rsidR="00195877" w:rsidRPr="00287655" w:rsidTr="0055400A">
        <w:trPr>
          <w:trHeight w:val="410"/>
        </w:trPr>
        <w:tc>
          <w:tcPr>
            <w:tcW w:w="9551" w:type="dxa"/>
            <w:gridSpan w:val="7"/>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Predictors: (Constant), </w:t>
            </w:r>
            <w:r w:rsidRPr="00287655">
              <w:rPr>
                <w:rFonts w:ascii="Times New Roman" w:eastAsia="Times New Roman" w:hAnsi="Times New Roman" w:cs="Times New Roman"/>
                <w:sz w:val="24"/>
                <w:szCs w:val="24"/>
              </w:rPr>
              <w:t>autocratic leadership style</w:t>
            </w:r>
          </w:p>
        </w:tc>
      </w:tr>
      <w:tr w:rsidR="00195877" w:rsidRPr="00287655" w:rsidTr="0055400A">
        <w:trPr>
          <w:trHeight w:val="819"/>
        </w:trPr>
        <w:tc>
          <w:tcPr>
            <w:tcW w:w="5455" w:type="dxa"/>
            <w:gridSpan w:val="4"/>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b. Dependent Variable: </w:t>
            </w:r>
            <w:r w:rsidRPr="00287655">
              <w:rPr>
                <w:rFonts w:ascii="Times New Roman" w:eastAsia="Times New Roman" w:hAnsi="Times New Roman" w:cs="Times New Roman"/>
                <w:sz w:val="24"/>
                <w:szCs w:val="24"/>
              </w:rPr>
              <w:t>employee work quality</w:t>
            </w: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365"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36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Source: Research</w:t>
      </w:r>
      <w:r w:rsidR="00C450FE" w:rsidRPr="00287655">
        <w:rPr>
          <w:rFonts w:ascii="Times New Roman" w:hAnsi="Times New Roman" w:cs="Times New Roman"/>
          <w:color w:val="000000" w:themeColor="text1"/>
          <w:sz w:val="24"/>
          <w:szCs w:val="24"/>
        </w:rPr>
        <w:t>er’s Fieldwork Computation, 2025</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result in Table 4.</w:t>
      </w:r>
      <w:r w:rsidR="004F0CD2" w:rsidRPr="00287655">
        <w:rPr>
          <w:rFonts w:ascii="Times New Roman" w:hAnsi="Times New Roman" w:cs="Times New Roman"/>
          <w:color w:val="000000" w:themeColor="text1"/>
          <w:sz w:val="24"/>
          <w:szCs w:val="24"/>
        </w:rPr>
        <w:t>9</w:t>
      </w:r>
      <w:r w:rsidRPr="00287655">
        <w:rPr>
          <w:rFonts w:ascii="Times New Roman" w:hAnsi="Times New Roman" w:cs="Times New Roman"/>
          <w:color w:val="000000" w:themeColor="text1"/>
          <w:sz w:val="24"/>
          <w:szCs w:val="24"/>
        </w:rPr>
        <w:t xml:space="preserve"> shows that </w:t>
      </w:r>
      <w:r w:rsidRPr="00287655">
        <w:rPr>
          <w:rFonts w:ascii="Times New Roman" w:hAnsi="Times New Roman" w:cs="Times New Roman"/>
          <w:sz w:val="24"/>
          <w:szCs w:val="24"/>
        </w:rPr>
        <w:t xml:space="preserve">autocratic leadership style </w:t>
      </w:r>
      <w:r w:rsidRPr="00287655">
        <w:rPr>
          <w:rFonts w:ascii="Times New Roman" w:hAnsi="Times New Roman" w:cs="Times New Roman"/>
          <w:color w:val="000000" w:themeColor="text1"/>
          <w:sz w:val="24"/>
          <w:szCs w:val="24"/>
        </w:rPr>
        <w:t xml:space="preserve">statistically influenced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as it is associated with sig-value of 0.000 which is less than 0.005 or 5%. Therefore, alternative hypothesis that says </w:t>
      </w:r>
      <w:r w:rsidRPr="00287655">
        <w:rPr>
          <w:rFonts w:ascii="Times New Roman" w:hAnsi="Times New Roman" w:cs="Times New Roman"/>
          <w:sz w:val="24"/>
          <w:szCs w:val="24"/>
        </w:rPr>
        <w:t xml:space="preserve">autocratic leadership style </w:t>
      </w:r>
      <w:r w:rsidRPr="00287655">
        <w:rPr>
          <w:rFonts w:ascii="Times New Roman" w:hAnsi="Times New Roman" w:cs="Times New Roman"/>
          <w:color w:val="000000" w:themeColor="text1"/>
          <w:sz w:val="24"/>
          <w:szCs w:val="24"/>
        </w:rPr>
        <w:t xml:space="preserve">will significantly affect organizational effectiveness as a tool for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is accepted.</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findings in Table 4.</w:t>
      </w:r>
      <w:r w:rsidR="004F0CD2" w:rsidRPr="00287655">
        <w:rPr>
          <w:rFonts w:ascii="Times New Roman" w:hAnsi="Times New Roman" w:cs="Times New Roman"/>
          <w:color w:val="000000" w:themeColor="text1"/>
          <w:sz w:val="24"/>
          <w:szCs w:val="24"/>
        </w:rPr>
        <w:t>9</w:t>
      </w:r>
      <w:r w:rsidRPr="00287655">
        <w:rPr>
          <w:rFonts w:ascii="Times New Roman" w:hAnsi="Times New Roman" w:cs="Times New Roman"/>
          <w:color w:val="000000" w:themeColor="text1"/>
          <w:sz w:val="24"/>
          <w:szCs w:val="24"/>
        </w:rPr>
        <w:t xml:space="preserve"> show that F Calculated was 86.167 and F Critical was 3.951 an indication that F Calculated &gt; F Critical an indication that the overall regression model was significant for the study. </w:t>
      </w:r>
    </w:p>
    <w:p w:rsidR="00195877" w:rsidRPr="00287655" w:rsidRDefault="004F0CD2"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4.2.1.1</w:t>
      </w:r>
      <w:r w:rsidR="00195877" w:rsidRPr="00287655">
        <w:rPr>
          <w:rFonts w:ascii="Times New Roman" w:hAnsi="Times New Roman" w:cs="Times New Roman"/>
          <w:b/>
          <w:bCs/>
          <w:sz w:val="24"/>
          <w:szCs w:val="24"/>
        </w:rPr>
        <w:t xml:space="preserve">.3 Regression Coefficients  </w:t>
      </w:r>
    </w:p>
    <w:p w:rsidR="00CE3FB1"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w:t>
      </w:r>
      <w:r w:rsidR="005E34C0" w:rsidRPr="00287655">
        <w:rPr>
          <w:rFonts w:ascii="Times New Roman" w:hAnsi="Times New Roman" w:cs="Times New Roman"/>
          <w:color w:val="000000" w:themeColor="text1"/>
          <w:sz w:val="24"/>
          <w:szCs w:val="24"/>
        </w:rPr>
        <w:t>9</w:t>
      </w:r>
      <w:r w:rsidRPr="00287655">
        <w:rPr>
          <w:rFonts w:ascii="Times New Roman" w:hAnsi="Times New Roman" w:cs="Times New Roman"/>
          <w:color w:val="000000" w:themeColor="text1"/>
          <w:sz w:val="24"/>
          <w:szCs w:val="24"/>
        </w:rPr>
        <w:t>.</w:t>
      </w:r>
      <w:bookmarkStart w:id="78" w:name="_Toc11905130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iCs/>
          <w:sz w:val="24"/>
          <w:szCs w:val="24"/>
        </w:rPr>
        <w:t>Table 4.</w:t>
      </w:r>
      <w:r w:rsidR="004F0CD2" w:rsidRPr="00287655">
        <w:rPr>
          <w:rFonts w:ascii="Times New Roman" w:hAnsi="Times New Roman" w:cs="Times New Roman"/>
          <w:iCs/>
          <w:sz w:val="24"/>
          <w:szCs w:val="24"/>
        </w:rPr>
        <w:t>9</w:t>
      </w:r>
      <w:r w:rsidRPr="00287655">
        <w:rPr>
          <w:rFonts w:ascii="Times New Roman" w:hAnsi="Times New Roman" w:cs="Times New Roman"/>
          <w:sz w:val="24"/>
          <w:szCs w:val="24"/>
        </w:rPr>
        <w:t>Regression Coefficients</w:t>
      </w:r>
      <w:bookmarkEnd w:id="78"/>
    </w:p>
    <w:tbl>
      <w:tblPr>
        <w:tblStyle w:val="TableGrid"/>
        <w:tblW w:w="9600" w:type="dxa"/>
        <w:tblLook w:val="04A0"/>
      </w:tblPr>
      <w:tblGrid>
        <w:gridCol w:w="1496"/>
        <w:gridCol w:w="1551"/>
        <w:gridCol w:w="894"/>
        <w:gridCol w:w="1188"/>
        <w:gridCol w:w="1669"/>
        <w:gridCol w:w="1383"/>
        <w:gridCol w:w="1419"/>
      </w:tblGrid>
      <w:tr w:rsidR="00195877" w:rsidRPr="00287655" w:rsidTr="0055400A">
        <w:trPr>
          <w:trHeight w:val="399"/>
        </w:trPr>
        <w:tc>
          <w:tcPr>
            <w:tcW w:w="9600" w:type="dxa"/>
            <w:gridSpan w:val="7"/>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                                                                   Coefficients</w:t>
            </w:r>
          </w:p>
        </w:tc>
      </w:tr>
      <w:tr w:rsidR="00195877" w:rsidRPr="00287655" w:rsidTr="0055400A">
        <w:trPr>
          <w:trHeight w:val="798"/>
        </w:trPr>
        <w:tc>
          <w:tcPr>
            <w:tcW w:w="3133" w:type="dxa"/>
            <w:gridSpan w:val="2"/>
            <w:vMerge w:val="restart"/>
          </w:tcPr>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Model</w:t>
            </w:r>
          </w:p>
        </w:tc>
        <w:tc>
          <w:tcPr>
            <w:tcW w:w="2105" w:type="dxa"/>
            <w:gridSpan w:val="2"/>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Unstandarlized Coefficients</w:t>
            </w:r>
          </w:p>
        </w:tc>
        <w:tc>
          <w:tcPr>
            <w:tcW w:w="148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Unstandarlized Coefficients</w:t>
            </w:r>
          </w:p>
        </w:tc>
        <w:tc>
          <w:tcPr>
            <w:tcW w:w="1417" w:type="dxa"/>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w:t>
            </w:r>
          </w:p>
        </w:tc>
        <w:tc>
          <w:tcPr>
            <w:tcW w:w="1462" w:type="dxa"/>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Sig</w:t>
            </w:r>
          </w:p>
        </w:tc>
      </w:tr>
      <w:tr w:rsidR="00195877" w:rsidRPr="00287655" w:rsidTr="0055400A">
        <w:trPr>
          <w:trHeight w:val="798"/>
        </w:trPr>
        <w:tc>
          <w:tcPr>
            <w:tcW w:w="3133" w:type="dxa"/>
            <w:gridSpan w:val="2"/>
            <w:vMerge/>
          </w:tcPr>
          <w:p w:rsidR="00195877" w:rsidRPr="00287655" w:rsidRDefault="00195877" w:rsidP="00287655">
            <w:pPr>
              <w:spacing w:after="0" w:line="360" w:lineRule="auto"/>
              <w:jc w:val="both"/>
              <w:rPr>
                <w:rFonts w:ascii="Times New Roman" w:hAnsi="Times New Roman" w:cs="Times New Roman"/>
                <w:sz w:val="24"/>
                <w:szCs w:val="24"/>
              </w:rPr>
            </w:pPr>
          </w:p>
        </w:tc>
        <w:tc>
          <w:tcPr>
            <w:tcW w:w="89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w:t>
            </w:r>
          </w:p>
        </w:tc>
        <w:tc>
          <w:tcPr>
            <w:tcW w:w="120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Std Error</w:t>
            </w:r>
          </w:p>
        </w:tc>
        <w:tc>
          <w:tcPr>
            <w:tcW w:w="148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Beta</w:t>
            </w:r>
          </w:p>
        </w:tc>
        <w:tc>
          <w:tcPr>
            <w:tcW w:w="1417" w:type="dxa"/>
            <w:vMerge/>
          </w:tcPr>
          <w:p w:rsidR="00195877" w:rsidRPr="00287655" w:rsidRDefault="00195877" w:rsidP="00287655">
            <w:pPr>
              <w:spacing w:after="0" w:line="360" w:lineRule="auto"/>
              <w:jc w:val="both"/>
              <w:rPr>
                <w:rFonts w:ascii="Times New Roman" w:hAnsi="Times New Roman" w:cs="Times New Roman"/>
                <w:sz w:val="24"/>
                <w:szCs w:val="24"/>
              </w:rPr>
            </w:pPr>
          </w:p>
        </w:tc>
        <w:tc>
          <w:tcPr>
            <w:tcW w:w="1462" w:type="dxa"/>
            <w:vMerge/>
          </w:tcPr>
          <w:p w:rsidR="00195877" w:rsidRPr="00287655" w:rsidRDefault="00195877" w:rsidP="00287655">
            <w:pPr>
              <w:spacing w:after="0" w:line="360" w:lineRule="auto"/>
              <w:jc w:val="both"/>
              <w:rPr>
                <w:rFonts w:ascii="Times New Roman" w:hAnsi="Times New Roman" w:cs="Times New Roman"/>
                <w:sz w:val="24"/>
                <w:szCs w:val="24"/>
              </w:rPr>
            </w:pPr>
          </w:p>
        </w:tc>
      </w:tr>
      <w:tr w:rsidR="00195877" w:rsidRPr="00287655" w:rsidTr="0055400A">
        <w:trPr>
          <w:trHeight w:val="109"/>
        </w:trPr>
        <w:tc>
          <w:tcPr>
            <w:tcW w:w="1565" w:type="dxa"/>
            <w:vMerge w:val="restart"/>
          </w:tcPr>
          <w:p w:rsidR="00195877" w:rsidRPr="00287655" w:rsidRDefault="00195877" w:rsidP="00287655">
            <w:pPr>
              <w:spacing w:after="0" w:line="360" w:lineRule="auto"/>
              <w:jc w:val="both"/>
              <w:rPr>
                <w:rFonts w:ascii="Times New Roman" w:hAnsi="Times New Roman" w:cs="Times New Roman"/>
                <w:sz w:val="24"/>
                <w:szCs w:val="24"/>
              </w:rPr>
            </w:pPr>
          </w:p>
        </w:tc>
        <w:tc>
          <w:tcPr>
            <w:tcW w:w="156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(Constant)</w:t>
            </w:r>
          </w:p>
        </w:tc>
        <w:tc>
          <w:tcPr>
            <w:tcW w:w="89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9.566</w:t>
            </w:r>
          </w:p>
        </w:tc>
        <w:tc>
          <w:tcPr>
            <w:tcW w:w="120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1.214</w:t>
            </w:r>
          </w:p>
        </w:tc>
        <w:tc>
          <w:tcPr>
            <w:tcW w:w="1483"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41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7.877</w:t>
            </w:r>
          </w:p>
        </w:tc>
        <w:tc>
          <w:tcPr>
            <w:tcW w:w="1462"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.000</w:t>
            </w:r>
          </w:p>
        </w:tc>
      </w:tr>
      <w:tr w:rsidR="00195877" w:rsidRPr="00287655" w:rsidTr="0055400A">
        <w:trPr>
          <w:trHeight w:val="108"/>
        </w:trPr>
        <w:tc>
          <w:tcPr>
            <w:tcW w:w="1565" w:type="dxa"/>
            <w:vMerge/>
          </w:tcPr>
          <w:p w:rsidR="00195877" w:rsidRPr="00287655" w:rsidRDefault="00195877" w:rsidP="00287655">
            <w:pPr>
              <w:spacing w:after="0" w:line="360" w:lineRule="auto"/>
              <w:jc w:val="both"/>
              <w:rPr>
                <w:rFonts w:ascii="Times New Roman" w:hAnsi="Times New Roman" w:cs="Times New Roman"/>
                <w:sz w:val="24"/>
                <w:szCs w:val="24"/>
              </w:rPr>
            </w:pPr>
          </w:p>
        </w:tc>
        <w:tc>
          <w:tcPr>
            <w:tcW w:w="156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eastAsia="Times New Roman" w:hAnsi="Times New Roman" w:cs="Times New Roman"/>
                <w:sz w:val="24"/>
                <w:szCs w:val="24"/>
              </w:rPr>
              <w:t>autocratic leadership style</w:t>
            </w:r>
          </w:p>
        </w:tc>
        <w:tc>
          <w:tcPr>
            <w:tcW w:w="89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.541</w:t>
            </w:r>
          </w:p>
        </w:tc>
        <w:tc>
          <w:tcPr>
            <w:tcW w:w="1208"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.058</w:t>
            </w:r>
          </w:p>
        </w:tc>
        <w:tc>
          <w:tcPr>
            <w:tcW w:w="148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.478</w:t>
            </w:r>
          </w:p>
        </w:tc>
        <w:tc>
          <w:tcPr>
            <w:tcW w:w="141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9.283</w:t>
            </w:r>
          </w:p>
        </w:tc>
        <w:tc>
          <w:tcPr>
            <w:tcW w:w="1462"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.000</w:t>
            </w:r>
          </w:p>
        </w:tc>
      </w:tr>
      <w:tr w:rsidR="00195877" w:rsidRPr="00287655" w:rsidTr="0055400A">
        <w:trPr>
          <w:trHeight w:val="701"/>
        </w:trPr>
        <w:tc>
          <w:tcPr>
            <w:tcW w:w="5238" w:type="dxa"/>
            <w:gridSpan w:val="4"/>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Dependent Variable: </w:t>
            </w:r>
            <w:r w:rsidRPr="00287655">
              <w:rPr>
                <w:rFonts w:ascii="Times New Roman" w:eastAsia="Times New Roman" w:hAnsi="Times New Roman" w:cs="Times New Roman"/>
                <w:sz w:val="24"/>
                <w:szCs w:val="24"/>
              </w:rPr>
              <w:t>employee work quality</w:t>
            </w:r>
          </w:p>
        </w:tc>
        <w:tc>
          <w:tcPr>
            <w:tcW w:w="1483"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417"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462" w:type="dxa"/>
          </w:tcPr>
          <w:p w:rsidR="00195877" w:rsidRPr="00287655" w:rsidRDefault="00195877" w:rsidP="00287655">
            <w:pPr>
              <w:spacing w:after="0" w:line="360" w:lineRule="auto"/>
              <w:jc w:val="both"/>
              <w:rPr>
                <w:rFonts w:ascii="Times New Roman" w:hAnsi="Times New Roman" w:cs="Times New Roman"/>
                <w:sz w:val="24"/>
                <w:szCs w:val="24"/>
              </w:rPr>
            </w:pPr>
          </w:p>
        </w:tc>
      </w:tr>
    </w:tbl>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color w:val="000000" w:themeColor="text1"/>
          <w:sz w:val="24"/>
          <w:szCs w:val="24"/>
        </w:rPr>
        <w:t>Source: Researcher’s Fieldwork Computation, 202</w:t>
      </w:r>
      <w:r w:rsidR="00C450FE" w:rsidRPr="00287655">
        <w:rPr>
          <w:rFonts w:ascii="Times New Roman" w:hAnsi="Times New Roman" w:cs="Times New Roman"/>
          <w:color w:val="000000" w:themeColor="text1"/>
          <w:sz w:val="24"/>
          <w:szCs w:val="24"/>
        </w:rPr>
        <w:t>5</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 in Table 4.</w:t>
      </w:r>
      <w:r w:rsidR="004F0CD2" w:rsidRPr="00287655">
        <w:rPr>
          <w:rFonts w:ascii="Times New Roman" w:hAnsi="Times New Roman" w:cs="Times New Roman"/>
          <w:color w:val="000000" w:themeColor="text1"/>
          <w:sz w:val="24"/>
          <w:szCs w:val="24"/>
        </w:rPr>
        <w:t>9</w:t>
      </w:r>
      <w:r w:rsidRPr="00287655">
        <w:rPr>
          <w:rFonts w:ascii="Times New Roman" w:hAnsi="Times New Roman" w:cs="Times New Roman"/>
          <w:color w:val="000000" w:themeColor="text1"/>
          <w:sz w:val="24"/>
          <w:szCs w:val="24"/>
        </w:rPr>
        <w:t xml:space="preserve"> shows that when holding all other variables constant,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would be at 9.566. A unit increase in </w:t>
      </w:r>
      <w:r w:rsidRPr="00287655">
        <w:rPr>
          <w:rFonts w:ascii="Times New Roman" w:hAnsi="Times New Roman" w:cs="Times New Roman"/>
          <w:sz w:val="24"/>
          <w:szCs w:val="24"/>
        </w:rPr>
        <w:t>autocratic leadership style</w:t>
      </w:r>
      <w:r w:rsidRPr="00287655">
        <w:rPr>
          <w:rFonts w:ascii="Times New Roman" w:hAnsi="Times New Roman" w:cs="Times New Roman"/>
          <w:color w:val="000000" w:themeColor="text1"/>
          <w:sz w:val="24"/>
          <w:szCs w:val="24"/>
        </w:rPr>
        <w:t xml:space="preserve"> while holding all other factors constant,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 xml:space="preserve"> would be at 0.541.</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color w:val="000000" w:themeColor="text1"/>
          <w:sz w:val="24"/>
          <w:szCs w:val="24"/>
        </w:rPr>
        <w:t xml:space="preserve">Also, the p value of </w:t>
      </w:r>
      <w:r w:rsidRPr="00287655">
        <w:rPr>
          <w:rFonts w:ascii="Times New Roman" w:hAnsi="Times New Roman" w:cs="Times New Roman"/>
          <w:sz w:val="24"/>
          <w:szCs w:val="24"/>
        </w:rPr>
        <w:t>autocratic leadership style</w:t>
      </w:r>
      <w:r w:rsidRPr="00287655">
        <w:rPr>
          <w:rFonts w:ascii="Times New Roman" w:hAnsi="Times New Roman" w:cs="Times New Roman"/>
          <w:color w:val="000000" w:themeColor="text1"/>
          <w:sz w:val="24"/>
          <w:szCs w:val="24"/>
        </w:rPr>
        <w:t xml:space="preserve"> was 0.000&lt;0.05 an indication that gender diversity significantly influenced </w:t>
      </w:r>
      <w:r w:rsidRPr="00287655">
        <w:rPr>
          <w:rFonts w:ascii="Times New Roman" w:hAnsi="Times New Roman" w:cs="Times New Roman"/>
          <w:sz w:val="24"/>
          <w:szCs w:val="24"/>
        </w:rPr>
        <w:t>employee work quality</w:t>
      </w:r>
      <w:r w:rsidRPr="00287655">
        <w:rPr>
          <w:rFonts w:ascii="Times New Roman" w:hAnsi="Times New Roman" w:cs="Times New Roman"/>
          <w:color w:val="000000" w:themeColor="text1"/>
          <w:sz w:val="24"/>
          <w:szCs w:val="24"/>
        </w:rPr>
        <w:t>.</w:t>
      </w:r>
      <w:r w:rsidRPr="00287655">
        <w:rPr>
          <w:rFonts w:ascii="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195877" w:rsidRPr="00287655" w:rsidRDefault="004F0CD2" w:rsidP="00287655">
      <w:pPr>
        <w:spacing w:after="0" w:line="360" w:lineRule="auto"/>
        <w:jc w:val="both"/>
        <w:rPr>
          <w:rFonts w:ascii="Times New Roman" w:hAnsi="Times New Roman" w:cs="Times New Roman"/>
          <w:b/>
          <w:bCs/>
          <w:sz w:val="24"/>
          <w:szCs w:val="24"/>
        </w:rPr>
      </w:pPr>
      <w:bookmarkStart w:id="79" w:name="_Toc119050591"/>
      <w:r w:rsidRPr="00287655">
        <w:rPr>
          <w:rFonts w:ascii="Times New Roman" w:hAnsi="Times New Roman" w:cs="Times New Roman"/>
          <w:b/>
          <w:bCs/>
          <w:sz w:val="24"/>
          <w:szCs w:val="24"/>
        </w:rPr>
        <w:t xml:space="preserve">4.2.1.2 </w:t>
      </w:r>
      <w:r w:rsidR="00195877" w:rsidRPr="00287655">
        <w:rPr>
          <w:rFonts w:ascii="Times New Roman" w:hAnsi="Times New Roman" w:cs="Times New Roman"/>
          <w:b/>
          <w:bCs/>
          <w:sz w:val="24"/>
          <w:szCs w:val="24"/>
        </w:rPr>
        <w:t>Test of Hypothesis Two</w:t>
      </w:r>
      <w:bookmarkEnd w:id="79"/>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w:t>
      </w:r>
      <w:r w:rsidRPr="00287655">
        <w:rPr>
          <w:rFonts w:ascii="Times New Roman" w:hAnsi="Times New Roman" w:cs="Times New Roman"/>
          <w:sz w:val="24"/>
          <w:szCs w:val="24"/>
          <w:vertAlign w:val="subscript"/>
        </w:rPr>
        <w:t>O2</w:t>
      </w:r>
      <w:r w:rsidRPr="00287655">
        <w:rPr>
          <w:rFonts w:ascii="Times New Roman" w:hAnsi="Times New Roman" w:cs="Times New Roman"/>
          <w:sz w:val="24"/>
          <w:szCs w:val="24"/>
        </w:rPr>
        <w:t>:There is no significant effect of democratic leadership style on employee efficiency in Central Specialist Hospital, Sango Otta.</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Objective Two: Investigate the effect of democratic leadership style on employee efficiency in Central Specialist Hospital, Sango Otta</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findings of coefficient of correlation R and coefficient of adjusted determination R² is as shown in Table 4.1</w:t>
      </w:r>
      <w:r w:rsidR="005E34C0" w:rsidRPr="00287655">
        <w:rPr>
          <w:rFonts w:ascii="Times New Roman" w:hAnsi="Times New Roman" w:cs="Times New Roman"/>
          <w:color w:val="000000" w:themeColor="text1"/>
          <w:sz w:val="24"/>
          <w:szCs w:val="24"/>
        </w:rPr>
        <w:t>0</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sz w:val="24"/>
          <w:szCs w:val="24"/>
        </w:rPr>
      </w:pPr>
      <w:bookmarkStart w:id="80" w:name="_Toc119051302"/>
      <w:r w:rsidRPr="00287655">
        <w:rPr>
          <w:rFonts w:ascii="Times New Roman" w:hAnsi="Times New Roman" w:cs="Times New Roman"/>
          <w:sz w:val="24"/>
          <w:szCs w:val="24"/>
        </w:rPr>
        <w:t>Table 4.1</w:t>
      </w:r>
      <w:r w:rsidR="004F0CD2" w:rsidRPr="00287655">
        <w:rPr>
          <w:rFonts w:ascii="Times New Roman" w:hAnsi="Times New Roman" w:cs="Times New Roman"/>
          <w:sz w:val="24"/>
          <w:szCs w:val="24"/>
        </w:rPr>
        <w:t xml:space="preserve">0 </w:t>
      </w:r>
      <w:r w:rsidRPr="00287655">
        <w:rPr>
          <w:rFonts w:ascii="Times New Roman" w:hAnsi="Times New Roman" w:cs="Times New Roman"/>
          <w:sz w:val="24"/>
          <w:szCs w:val="24"/>
        </w:rPr>
        <w:t>Model Summary</w:t>
      </w:r>
      <w:bookmarkEnd w:id="80"/>
    </w:p>
    <w:tbl>
      <w:tblPr>
        <w:tblStyle w:val="TableGrid"/>
        <w:tblW w:w="0" w:type="auto"/>
        <w:tblLayout w:type="fixed"/>
        <w:tblLook w:val="04A0"/>
      </w:tblPr>
      <w:tblGrid>
        <w:gridCol w:w="1647"/>
        <w:gridCol w:w="1647"/>
        <w:gridCol w:w="1647"/>
        <w:gridCol w:w="1647"/>
        <w:gridCol w:w="1647"/>
      </w:tblGrid>
      <w:tr w:rsidR="00195877" w:rsidRPr="00287655" w:rsidTr="0055400A">
        <w:tc>
          <w:tcPr>
            <w:tcW w:w="8235" w:type="dxa"/>
            <w:gridSpan w:val="5"/>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                                                    Model Summary</w:t>
            </w:r>
          </w:p>
        </w:tc>
      </w:tr>
      <w:tr w:rsidR="00195877" w:rsidRPr="00287655" w:rsidTr="0055400A">
        <w:tc>
          <w:tcPr>
            <w:tcW w:w="164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Model</w:t>
            </w:r>
          </w:p>
        </w:tc>
        <w:tc>
          <w:tcPr>
            <w:tcW w:w="164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w:t>
            </w:r>
          </w:p>
        </w:tc>
        <w:tc>
          <w:tcPr>
            <w:tcW w:w="164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 Square</w:t>
            </w:r>
          </w:p>
        </w:tc>
        <w:tc>
          <w:tcPr>
            <w:tcW w:w="164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Adjusted R Square</w:t>
            </w:r>
          </w:p>
        </w:tc>
        <w:tc>
          <w:tcPr>
            <w:tcW w:w="164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Std. Error of the Estimate</w:t>
            </w:r>
          </w:p>
        </w:tc>
      </w:tr>
      <w:tr w:rsidR="00195877" w:rsidRPr="00287655" w:rsidTr="0055400A">
        <w:tc>
          <w:tcPr>
            <w:tcW w:w="164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64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.528</w:t>
            </w:r>
            <w:r w:rsidRPr="00287655">
              <w:rPr>
                <w:rFonts w:ascii="Times New Roman" w:hAnsi="Times New Roman" w:cs="Times New Roman"/>
                <w:color w:val="000000" w:themeColor="text1"/>
                <w:sz w:val="24"/>
                <w:szCs w:val="24"/>
                <w:vertAlign w:val="superscript"/>
              </w:rPr>
              <w:t>a</w:t>
            </w:r>
          </w:p>
        </w:tc>
        <w:tc>
          <w:tcPr>
            <w:tcW w:w="164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.307</w:t>
            </w:r>
          </w:p>
        </w:tc>
        <w:tc>
          <w:tcPr>
            <w:tcW w:w="164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.304</w:t>
            </w:r>
          </w:p>
        </w:tc>
        <w:tc>
          <w:tcPr>
            <w:tcW w:w="164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2.79148</w:t>
            </w:r>
          </w:p>
        </w:tc>
      </w:tr>
      <w:tr w:rsidR="00195877" w:rsidRPr="00287655" w:rsidTr="0055400A">
        <w:tc>
          <w:tcPr>
            <w:tcW w:w="8235" w:type="dxa"/>
            <w:gridSpan w:val="5"/>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Predictors: (Constant), </w:t>
            </w:r>
            <w:r w:rsidRPr="00287655">
              <w:rPr>
                <w:rFonts w:ascii="Times New Roman" w:eastAsia="Times New Roman" w:hAnsi="Times New Roman" w:cs="Times New Roman"/>
                <w:sz w:val="24"/>
                <w:szCs w:val="24"/>
              </w:rPr>
              <w:t>democratic leadership style</w:t>
            </w: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bookmarkStart w:id="81" w:name="_Hlk43975737"/>
      <w:r w:rsidRPr="00287655">
        <w:rPr>
          <w:rFonts w:ascii="Times New Roman" w:hAnsi="Times New Roman" w:cs="Times New Roman"/>
          <w:color w:val="000000" w:themeColor="text1"/>
          <w:sz w:val="24"/>
          <w:szCs w:val="24"/>
        </w:rPr>
        <w:t>Source:</w:t>
      </w:r>
      <w:bookmarkEnd w:id="81"/>
      <w:r w:rsidRPr="00287655">
        <w:rPr>
          <w:rFonts w:ascii="Times New Roman" w:hAnsi="Times New Roman" w:cs="Times New Roman"/>
          <w:color w:val="000000" w:themeColor="text1"/>
          <w:sz w:val="24"/>
          <w:szCs w:val="24"/>
        </w:rPr>
        <w:t xml:space="preserve"> Researcher’s F</w:t>
      </w:r>
      <w:r w:rsidR="00C450FE" w:rsidRPr="00287655">
        <w:rPr>
          <w:rFonts w:ascii="Times New Roman" w:hAnsi="Times New Roman" w:cs="Times New Roman"/>
          <w:color w:val="000000" w:themeColor="text1"/>
          <w:sz w:val="24"/>
          <w:szCs w:val="24"/>
        </w:rPr>
        <w:t>ieldwork Computation, 2025</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Table 4.1</w:t>
      </w:r>
      <w:r w:rsidR="004F0CD2" w:rsidRPr="00287655">
        <w:rPr>
          <w:rFonts w:ascii="Times New Roman" w:hAnsi="Times New Roman" w:cs="Times New Roman"/>
          <w:color w:val="000000" w:themeColor="text1"/>
          <w:sz w:val="24"/>
          <w:szCs w:val="24"/>
        </w:rPr>
        <w:t>0</w:t>
      </w:r>
      <w:r w:rsidRPr="00287655">
        <w:rPr>
          <w:rFonts w:ascii="Times New Roman" w:hAnsi="Times New Roman" w:cs="Times New Roman"/>
          <w:color w:val="000000" w:themeColor="text1"/>
          <w:sz w:val="24"/>
          <w:szCs w:val="24"/>
        </w:rPr>
        <w:t xml:space="preserve"> indicate the coefficient of determination (R²) that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explains (30.7%) in the differences of </w:t>
      </w:r>
      <w:r w:rsidRPr="00287655">
        <w:rPr>
          <w:rFonts w:ascii="Times New Roman" w:hAnsi="Times New Roman" w:cs="Times New Roman"/>
          <w:sz w:val="24"/>
          <w:szCs w:val="24"/>
        </w:rPr>
        <w:t>employee efficiency</w:t>
      </w:r>
      <w:r w:rsidRPr="00287655">
        <w:rPr>
          <w:rFonts w:ascii="Times New Roman" w:hAnsi="Times New Roman" w:cs="Times New Roman"/>
          <w:color w:val="000000" w:themeColor="text1"/>
          <w:sz w:val="24"/>
          <w:szCs w:val="24"/>
        </w:rPr>
        <w:t xml:space="preserve">, while the increasing degree in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will increase </w:t>
      </w:r>
      <w:r w:rsidRPr="00287655">
        <w:rPr>
          <w:rFonts w:ascii="Times New Roman" w:hAnsi="Times New Roman" w:cs="Times New Roman"/>
          <w:sz w:val="24"/>
          <w:szCs w:val="24"/>
        </w:rPr>
        <w:t xml:space="preserve">employee efficiency </w:t>
      </w:r>
      <w:r w:rsidRPr="00287655">
        <w:rPr>
          <w:rFonts w:ascii="Times New Roman" w:hAnsi="Times New Roman" w:cs="Times New Roman"/>
          <w:color w:val="000000" w:themeColor="text1"/>
          <w:sz w:val="24"/>
          <w:szCs w:val="24"/>
        </w:rPr>
        <w:t xml:space="preserve">by (0.528). The coefficient tells how much the dependent variable measure is expected to increase since it is positive when the independent variable is increased by 1 unit. A prediction equation is useful if the independent variable,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has some correlation with the dependent variable measure of </w:t>
      </w:r>
      <w:r w:rsidRPr="00287655">
        <w:rPr>
          <w:rFonts w:ascii="Times New Roman" w:hAnsi="Times New Roman" w:cs="Times New Roman"/>
          <w:sz w:val="24"/>
          <w:szCs w:val="24"/>
        </w:rPr>
        <w:t>employee efficiency</w:t>
      </w:r>
      <w:r w:rsidRPr="00287655">
        <w:rPr>
          <w:rFonts w:ascii="Times New Roman" w:hAnsi="Times New Roman" w:cs="Times New Roman"/>
          <w:color w:val="000000" w:themeColor="text1"/>
          <w:sz w:val="24"/>
          <w:szCs w:val="24"/>
        </w:rPr>
        <w:t xml:space="preserve">. This has been shown in Table 4.11 that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and </w:t>
      </w:r>
      <w:r w:rsidRPr="00287655">
        <w:rPr>
          <w:rFonts w:ascii="Times New Roman" w:hAnsi="Times New Roman" w:cs="Times New Roman"/>
          <w:sz w:val="24"/>
          <w:szCs w:val="24"/>
        </w:rPr>
        <w:t>employee efficiency</w:t>
      </w:r>
      <w:r w:rsidRPr="00287655">
        <w:rPr>
          <w:rFonts w:ascii="Times New Roman" w:hAnsi="Times New Roman" w:cs="Times New Roman"/>
          <w:color w:val="000000" w:themeColor="text1"/>
          <w:sz w:val="24"/>
          <w:szCs w:val="24"/>
        </w:rPr>
        <w:t xml:space="preserve"> has a moderate correlation of 0.528 indicating that there is a moderate relationship between the two variables.   </w:t>
      </w:r>
      <w:bookmarkStart w:id="82" w:name="_Hlk43894270"/>
    </w:p>
    <w:p w:rsidR="00195877" w:rsidRPr="00287655" w:rsidRDefault="004F0CD2"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4.2.1.1</w:t>
      </w:r>
      <w:r w:rsidR="00195877" w:rsidRPr="00287655">
        <w:rPr>
          <w:rFonts w:ascii="Times New Roman" w:hAnsi="Times New Roman" w:cs="Times New Roman"/>
          <w:sz w:val="24"/>
          <w:szCs w:val="24"/>
        </w:rPr>
        <w:t xml:space="preserve">.2 ANOVA </w:t>
      </w:r>
    </w:p>
    <w:p w:rsidR="005E34C0"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An ANOVA was conducted at 95% level of significant, the findings of F Calculated and F Critical are as shown in Table 4.</w:t>
      </w:r>
      <w:bookmarkEnd w:id="82"/>
      <w:r w:rsidRPr="00287655">
        <w:rPr>
          <w:rFonts w:ascii="Times New Roman" w:hAnsi="Times New Roman" w:cs="Times New Roman"/>
          <w:color w:val="000000" w:themeColor="text1"/>
          <w:sz w:val="24"/>
          <w:szCs w:val="24"/>
        </w:rPr>
        <w:t>1</w:t>
      </w:r>
      <w:r w:rsidR="005E34C0" w:rsidRPr="00287655">
        <w:rPr>
          <w:rFonts w:ascii="Times New Roman" w:hAnsi="Times New Roman" w:cs="Times New Roman"/>
          <w:color w:val="000000" w:themeColor="text1"/>
          <w:sz w:val="24"/>
          <w:szCs w:val="24"/>
        </w:rPr>
        <w:t>1</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sz w:val="24"/>
          <w:szCs w:val="24"/>
        </w:rPr>
      </w:pPr>
      <w:bookmarkStart w:id="83" w:name="_Toc119051303"/>
      <w:r w:rsidRPr="00287655">
        <w:rPr>
          <w:rFonts w:ascii="Times New Roman" w:hAnsi="Times New Roman" w:cs="Times New Roman"/>
          <w:sz w:val="24"/>
          <w:szCs w:val="24"/>
        </w:rPr>
        <w:t>Table 4.1</w:t>
      </w:r>
      <w:r w:rsidR="004F0CD2" w:rsidRPr="00287655">
        <w:rPr>
          <w:rFonts w:ascii="Times New Roman" w:hAnsi="Times New Roman" w:cs="Times New Roman"/>
          <w:sz w:val="24"/>
          <w:szCs w:val="24"/>
        </w:rPr>
        <w:t>1</w:t>
      </w:r>
      <w:r w:rsidRPr="00287655">
        <w:rPr>
          <w:rFonts w:ascii="Times New Roman" w:hAnsi="Times New Roman" w:cs="Times New Roman"/>
          <w:sz w:val="24"/>
          <w:szCs w:val="24"/>
        </w:rPr>
        <w:t xml:space="preserve"> ANOVA</w:t>
      </w:r>
      <w:bookmarkEnd w:id="83"/>
    </w:p>
    <w:tbl>
      <w:tblPr>
        <w:tblStyle w:val="TableGrid"/>
        <w:tblW w:w="0" w:type="auto"/>
        <w:tblLayout w:type="fixed"/>
        <w:tblLook w:val="04A0"/>
      </w:tblPr>
      <w:tblGrid>
        <w:gridCol w:w="1075"/>
        <w:gridCol w:w="1277"/>
        <w:gridCol w:w="1176"/>
        <w:gridCol w:w="1176"/>
        <w:gridCol w:w="1177"/>
        <w:gridCol w:w="1177"/>
        <w:gridCol w:w="1177"/>
      </w:tblGrid>
      <w:tr w:rsidR="00195877" w:rsidRPr="00287655" w:rsidTr="0055400A">
        <w:tc>
          <w:tcPr>
            <w:tcW w:w="8235" w:type="dxa"/>
            <w:gridSpan w:val="7"/>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ANOVA</w:t>
            </w:r>
            <w:r w:rsidRPr="00287655">
              <w:rPr>
                <w:rFonts w:ascii="Times New Roman" w:hAnsi="Times New Roman" w:cs="Times New Roman"/>
                <w:color w:val="000000" w:themeColor="text1"/>
                <w:sz w:val="24"/>
                <w:szCs w:val="24"/>
                <w:vertAlign w:val="superscript"/>
              </w:rPr>
              <w:t>a</w:t>
            </w:r>
          </w:p>
        </w:tc>
      </w:tr>
      <w:tr w:rsidR="00195877" w:rsidRPr="00287655" w:rsidTr="0055400A">
        <w:tc>
          <w:tcPr>
            <w:tcW w:w="1075"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Model</w:t>
            </w:r>
          </w:p>
        </w:tc>
        <w:tc>
          <w:tcPr>
            <w:tcW w:w="12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6"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Sum of Squares</w:t>
            </w:r>
          </w:p>
        </w:tc>
        <w:tc>
          <w:tcPr>
            <w:tcW w:w="1176"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Df</w:t>
            </w:r>
          </w:p>
        </w:tc>
        <w:tc>
          <w:tcPr>
            <w:tcW w:w="11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Mean Square</w:t>
            </w:r>
          </w:p>
        </w:tc>
        <w:tc>
          <w:tcPr>
            <w:tcW w:w="11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F</w:t>
            </w:r>
          </w:p>
        </w:tc>
        <w:tc>
          <w:tcPr>
            <w:tcW w:w="11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Sig.</w:t>
            </w:r>
          </w:p>
        </w:tc>
      </w:tr>
      <w:tr w:rsidR="00195877" w:rsidRPr="00287655" w:rsidTr="0055400A">
        <w:tc>
          <w:tcPr>
            <w:tcW w:w="1075" w:type="dxa"/>
            <w:vMerge w:val="restart"/>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2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Regression</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273.044</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273.044</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35.040</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.000</w:t>
            </w:r>
            <w:r w:rsidRPr="00287655">
              <w:rPr>
                <w:rFonts w:ascii="Times New Roman" w:hAnsi="Times New Roman" w:cs="Times New Roman"/>
                <w:color w:val="000000" w:themeColor="text1"/>
                <w:sz w:val="24"/>
                <w:szCs w:val="24"/>
                <w:vertAlign w:val="superscript"/>
              </w:rPr>
              <w:t>b</w:t>
            </w:r>
          </w:p>
        </w:tc>
      </w:tr>
      <w:tr w:rsidR="00195877" w:rsidRPr="00287655" w:rsidTr="0055400A">
        <w:tc>
          <w:tcPr>
            <w:tcW w:w="1075" w:type="dxa"/>
            <w:vMerge/>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2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Residual</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2267.584</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291</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7.792</w:t>
            </w: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r w:rsidR="00195877" w:rsidRPr="00287655" w:rsidTr="0055400A">
        <w:tc>
          <w:tcPr>
            <w:tcW w:w="1075" w:type="dxa"/>
            <w:vMerge/>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2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Total</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2540.628</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292</w:t>
            </w: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r w:rsidR="00195877" w:rsidRPr="00287655" w:rsidTr="0055400A">
        <w:tc>
          <w:tcPr>
            <w:tcW w:w="8235" w:type="dxa"/>
            <w:gridSpan w:val="7"/>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Predictors: (Constant), </w:t>
            </w:r>
            <w:r w:rsidRPr="00287655">
              <w:rPr>
                <w:rFonts w:ascii="Times New Roman" w:eastAsia="Times New Roman" w:hAnsi="Times New Roman" w:cs="Times New Roman"/>
                <w:sz w:val="24"/>
                <w:szCs w:val="24"/>
              </w:rPr>
              <w:t>democratic leadership style</w:t>
            </w:r>
          </w:p>
        </w:tc>
      </w:tr>
      <w:tr w:rsidR="00195877" w:rsidRPr="00287655" w:rsidTr="0055400A">
        <w:tc>
          <w:tcPr>
            <w:tcW w:w="4704" w:type="dxa"/>
            <w:gridSpan w:val="4"/>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b. Dependent Variable: </w:t>
            </w:r>
            <w:r w:rsidRPr="00287655">
              <w:rPr>
                <w:rFonts w:ascii="Times New Roman" w:eastAsia="Times New Roman" w:hAnsi="Times New Roman" w:cs="Times New Roman"/>
                <w:sz w:val="24"/>
                <w:szCs w:val="24"/>
              </w:rPr>
              <w:t>employee efficiency</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Source: Researcher’s Fieldwork Computatio</w:t>
      </w:r>
      <w:r w:rsidR="00C450FE" w:rsidRPr="00287655">
        <w:rPr>
          <w:rFonts w:ascii="Times New Roman" w:hAnsi="Times New Roman" w:cs="Times New Roman"/>
          <w:color w:val="000000" w:themeColor="text1"/>
          <w:sz w:val="24"/>
          <w:szCs w:val="24"/>
        </w:rPr>
        <w:t>n, 2025</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result in Table 4.1</w:t>
      </w:r>
      <w:r w:rsidR="004F0CD2" w:rsidRPr="00287655">
        <w:rPr>
          <w:rFonts w:ascii="Times New Roman" w:hAnsi="Times New Roman" w:cs="Times New Roman"/>
          <w:color w:val="000000" w:themeColor="text1"/>
          <w:sz w:val="24"/>
          <w:szCs w:val="24"/>
        </w:rPr>
        <w:t>1</w:t>
      </w:r>
      <w:r w:rsidRPr="00287655">
        <w:rPr>
          <w:rFonts w:ascii="Times New Roman" w:hAnsi="Times New Roman" w:cs="Times New Roman"/>
          <w:color w:val="000000" w:themeColor="text1"/>
          <w:sz w:val="24"/>
          <w:szCs w:val="24"/>
        </w:rPr>
        <w:t xml:space="preserve"> shows that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statistically influenced </w:t>
      </w:r>
      <w:r w:rsidRPr="00287655">
        <w:rPr>
          <w:rFonts w:ascii="Times New Roman" w:hAnsi="Times New Roman" w:cs="Times New Roman"/>
          <w:sz w:val="24"/>
          <w:szCs w:val="24"/>
        </w:rPr>
        <w:t xml:space="preserve">employee efficiency </w:t>
      </w:r>
      <w:r w:rsidRPr="00287655">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will significantly affect efficiency as a tool for employee performance is accepted.</w:t>
      </w:r>
      <w:r w:rsidR="001B66AA">
        <w:rPr>
          <w:rFonts w:ascii="Times New Roman" w:hAnsi="Times New Roman" w:cs="Times New Roman"/>
          <w:color w:val="000000" w:themeColor="text1"/>
          <w:sz w:val="24"/>
          <w:szCs w:val="24"/>
        </w:rPr>
        <w:t xml:space="preserve"> </w:t>
      </w:r>
      <w:r w:rsidRPr="00287655">
        <w:rPr>
          <w:rFonts w:ascii="Times New Roman" w:hAnsi="Times New Roman" w:cs="Times New Roman"/>
          <w:color w:val="000000" w:themeColor="text1"/>
          <w:sz w:val="24"/>
          <w:szCs w:val="24"/>
        </w:rPr>
        <w:t>The findings in Table 4.1</w:t>
      </w:r>
      <w:r w:rsidR="004F0CD2" w:rsidRPr="00287655">
        <w:rPr>
          <w:rFonts w:ascii="Times New Roman" w:hAnsi="Times New Roman" w:cs="Times New Roman"/>
          <w:color w:val="000000" w:themeColor="text1"/>
          <w:sz w:val="24"/>
          <w:szCs w:val="24"/>
        </w:rPr>
        <w:t>1</w:t>
      </w:r>
      <w:r w:rsidRPr="00287655">
        <w:rPr>
          <w:rFonts w:ascii="Times New Roman" w:hAnsi="Times New Roman" w:cs="Times New Roman"/>
          <w:color w:val="000000" w:themeColor="text1"/>
          <w:sz w:val="24"/>
          <w:szCs w:val="24"/>
        </w:rPr>
        <w:t xml:space="preserve"> also shows that F Calculated was 35.040 and F Critical was 4.1213 an indication that F Calculated &gt; F Critical an indication that the overall regression model was significant for the study. </w:t>
      </w:r>
    </w:p>
    <w:p w:rsidR="00195877" w:rsidRPr="00287655" w:rsidRDefault="00195877" w:rsidP="00287655">
      <w:pPr>
        <w:spacing w:after="0" w:line="360" w:lineRule="auto"/>
        <w:jc w:val="both"/>
        <w:rPr>
          <w:rFonts w:ascii="Times New Roman" w:hAnsi="Times New Roman" w:cs="Times New Roman"/>
          <w:sz w:val="24"/>
          <w:szCs w:val="24"/>
        </w:rPr>
      </w:pPr>
      <w:bookmarkStart w:id="84" w:name="_Hlk43894315"/>
      <w:r w:rsidRPr="00287655">
        <w:rPr>
          <w:rFonts w:ascii="Times New Roman" w:hAnsi="Times New Roman" w:cs="Times New Roman"/>
          <w:sz w:val="24"/>
          <w:szCs w:val="24"/>
        </w:rPr>
        <w:t xml:space="preserve">4.4.2.2.3 Regression Coefficients  </w:t>
      </w:r>
    </w:p>
    <w:p w:rsidR="005E34C0"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4F0CD2" w:rsidRPr="00287655">
        <w:rPr>
          <w:rFonts w:ascii="Times New Roman" w:hAnsi="Times New Roman" w:cs="Times New Roman"/>
          <w:color w:val="000000" w:themeColor="text1"/>
          <w:sz w:val="24"/>
          <w:szCs w:val="24"/>
        </w:rPr>
        <w:t>2</w:t>
      </w:r>
      <w:r w:rsidRPr="00287655">
        <w:rPr>
          <w:rFonts w:ascii="Times New Roman" w:hAnsi="Times New Roman" w:cs="Times New Roman"/>
          <w:color w:val="000000" w:themeColor="text1"/>
          <w:sz w:val="24"/>
          <w:szCs w:val="24"/>
        </w:rPr>
        <w:t>.</w:t>
      </w:r>
      <w:bookmarkEnd w:id="84"/>
    </w:p>
    <w:p w:rsidR="00195877" w:rsidRPr="00287655" w:rsidRDefault="00195877" w:rsidP="00287655">
      <w:pPr>
        <w:spacing w:after="0" w:line="360" w:lineRule="auto"/>
        <w:jc w:val="both"/>
        <w:rPr>
          <w:rFonts w:ascii="Times New Roman" w:hAnsi="Times New Roman" w:cs="Times New Roman"/>
          <w:sz w:val="24"/>
          <w:szCs w:val="24"/>
        </w:rPr>
      </w:pPr>
      <w:bookmarkStart w:id="85" w:name="_Toc119051304"/>
      <w:r w:rsidRPr="00287655">
        <w:rPr>
          <w:rFonts w:ascii="Times New Roman" w:hAnsi="Times New Roman" w:cs="Times New Roman"/>
          <w:iCs/>
          <w:sz w:val="24"/>
          <w:szCs w:val="24"/>
        </w:rPr>
        <w:t>Table 4.1</w:t>
      </w:r>
      <w:r w:rsidR="004F0CD2" w:rsidRPr="00287655">
        <w:rPr>
          <w:rFonts w:ascii="Times New Roman" w:hAnsi="Times New Roman" w:cs="Times New Roman"/>
          <w:iCs/>
          <w:sz w:val="24"/>
          <w:szCs w:val="24"/>
        </w:rPr>
        <w:t>2</w:t>
      </w:r>
      <w:r w:rsidRPr="00287655">
        <w:rPr>
          <w:rFonts w:ascii="Times New Roman" w:hAnsi="Times New Roman" w:cs="Times New Roman"/>
          <w:sz w:val="24"/>
          <w:szCs w:val="24"/>
        </w:rPr>
        <w:t>Regression Coefficients</w:t>
      </w:r>
      <w:bookmarkEnd w:id="85"/>
    </w:p>
    <w:tbl>
      <w:tblPr>
        <w:tblStyle w:val="TableGrid"/>
        <w:tblW w:w="0" w:type="auto"/>
        <w:tblLook w:val="04A0"/>
      </w:tblPr>
      <w:tblGrid>
        <w:gridCol w:w="1315"/>
        <w:gridCol w:w="1512"/>
        <w:gridCol w:w="889"/>
        <w:gridCol w:w="782"/>
        <w:gridCol w:w="1760"/>
        <w:gridCol w:w="1293"/>
        <w:gridCol w:w="1305"/>
      </w:tblGrid>
      <w:tr w:rsidR="00195877" w:rsidRPr="00287655" w:rsidTr="0055400A">
        <w:tc>
          <w:tcPr>
            <w:tcW w:w="9350" w:type="dxa"/>
            <w:gridSpan w:val="7"/>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                                                                   Coefficient</w:t>
            </w:r>
          </w:p>
        </w:tc>
      </w:tr>
      <w:tr w:rsidR="00195877" w:rsidRPr="00287655" w:rsidTr="0055400A">
        <w:tc>
          <w:tcPr>
            <w:tcW w:w="3129" w:type="dxa"/>
            <w:gridSpan w:val="2"/>
            <w:vMerge w:val="restart"/>
          </w:tcPr>
          <w:p w:rsidR="00195877" w:rsidRPr="00287655" w:rsidRDefault="00195877" w:rsidP="00287655">
            <w:pPr>
              <w:spacing w:after="0" w:line="360" w:lineRule="auto"/>
              <w:jc w:val="both"/>
              <w:rPr>
                <w:rFonts w:ascii="Times New Roman" w:hAnsi="Times New Roman" w:cs="Times New Roman"/>
                <w:sz w:val="24"/>
                <w:szCs w:val="24"/>
              </w:rPr>
            </w:pP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Model</w:t>
            </w:r>
          </w:p>
        </w:tc>
        <w:tc>
          <w:tcPr>
            <w:tcW w:w="1565" w:type="dxa"/>
            <w:gridSpan w:val="2"/>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Unstandarlized Coefficients</w:t>
            </w:r>
          </w:p>
        </w:tc>
        <w:tc>
          <w:tcPr>
            <w:tcW w:w="1781"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Unstandarlized Coefficients</w:t>
            </w:r>
          </w:p>
        </w:tc>
        <w:tc>
          <w:tcPr>
            <w:tcW w:w="1416" w:type="dxa"/>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w:t>
            </w:r>
          </w:p>
        </w:tc>
        <w:tc>
          <w:tcPr>
            <w:tcW w:w="1459" w:type="dxa"/>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Sig</w:t>
            </w:r>
          </w:p>
        </w:tc>
      </w:tr>
      <w:tr w:rsidR="00195877" w:rsidRPr="00287655" w:rsidTr="0055400A">
        <w:tc>
          <w:tcPr>
            <w:tcW w:w="3129" w:type="dxa"/>
            <w:gridSpan w:val="2"/>
            <w:vMerge/>
          </w:tcPr>
          <w:p w:rsidR="00195877" w:rsidRPr="00287655" w:rsidRDefault="00195877" w:rsidP="00287655">
            <w:pPr>
              <w:spacing w:after="0" w:line="360" w:lineRule="auto"/>
              <w:jc w:val="both"/>
              <w:rPr>
                <w:rFonts w:ascii="Times New Roman" w:hAnsi="Times New Roman" w:cs="Times New Roman"/>
                <w:sz w:val="24"/>
                <w:szCs w:val="24"/>
              </w:rPr>
            </w:pPr>
          </w:p>
        </w:tc>
        <w:tc>
          <w:tcPr>
            <w:tcW w:w="782"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w:t>
            </w:r>
          </w:p>
        </w:tc>
        <w:tc>
          <w:tcPr>
            <w:tcW w:w="78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Std Error</w:t>
            </w:r>
          </w:p>
        </w:tc>
        <w:tc>
          <w:tcPr>
            <w:tcW w:w="1781"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Beta</w:t>
            </w:r>
          </w:p>
        </w:tc>
        <w:tc>
          <w:tcPr>
            <w:tcW w:w="1416" w:type="dxa"/>
            <w:vMerge/>
          </w:tcPr>
          <w:p w:rsidR="00195877" w:rsidRPr="00287655" w:rsidRDefault="00195877" w:rsidP="00287655">
            <w:pPr>
              <w:spacing w:after="0" w:line="360" w:lineRule="auto"/>
              <w:jc w:val="both"/>
              <w:rPr>
                <w:rFonts w:ascii="Times New Roman" w:hAnsi="Times New Roman" w:cs="Times New Roman"/>
                <w:sz w:val="24"/>
                <w:szCs w:val="24"/>
              </w:rPr>
            </w:pPr>
          </w:p>
        </w:tc>
        <w:tc>
          <w:tcPr>
            <w:tcW w:w="1459" w:type="dxa"/>
            <w:vMerge/>
          </w:tcPr>
          <w:p w:rsidR="00195877" w:rsidRPr="00287655" w:rsidRDefault="00195877" w:rsidP="00287655">
            <w:pPr>
              <w:spacing w:after="0" w:line="360" w:lineRule="auto"/>
              <w:jc w:val="both"/>
              <w:rPr>
                <w:rFonts w:ascii="Times New Roman" w:hAnsi="Times New Roman" w:cs="Times New Roman"/>
                <w:sz w:val="24"/>
                <w:szCs w:val="24"/>
              </w:rPr>
            </w:pPr>
          </w:p>
        </w:tc>
      </w:tr>
      <w:tr w:rsidR="00195877" w:rsidRPr="00287655" w:rsidTr="0055400A">
        <w:trPr>
          <w:trHeight w:val="113"/>
        </w:trPr>
        <w:tc>
          <w:tcPr>
            <w:tcW w:w="1564" w:type="dxa"/>
            <w:vMerge w:val="restart"/>
          </w:tcPr>
          <w:p w:rsidR="00195877" w:rsidRPr="00287655" w:rsidRDefault="00195877" w:rsidP="00287655">
            <w:pPr>
              <w:spacing w:after="0" w:line="360" w:lineRule="auto"/>
              <w:jc w:val="both"/>
              <w:rPr>
                <w:rFonts w:ascii="Times New Roman" w:hAnsi="Times New Roman" w:cs="Times New Roman"/>
                <w:sz w:val="24"/>
                <w:szCs w:val="24"/>
              </w:rPr>
            </w:pP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(Constant)</w:t>
            </w:r>
          </w:p>
        </w:tc>
        <w:tc>
          <w:tcPr>
            <w:tcW w:w="782"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12.761</w:t>
            </w:r>
          </w:p>
        </w:tc>
        <w:tc>
          <w:tcPr>
            <w:tcW w:w="78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1.310</w:t>
            </w:r>
          </w:p>
        </w:tc>
        <w:tc>
          <w:tcPr>
            <w:tcW w:w="1781"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416"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9.742</w:t>
            </w:r>
          </w:p>
        </w:tc>
        <w:tc>
          <w:tcPr>
            <w:tcW w:w="145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.000</w:t>
            </w:r>
          </w:p>
        </w:tc>
      </w:tr>
      <w:tr w:rsidR="00195877" w:rsidRPr="00287655" w:rsidTr="0055400A">
        <w:trPr>
          <w:trHeight w:val="112"/>
        </w:trPr>
        <w:tc>
          <w:tcPr>
            <w:tcW w:w="1564" w:type="dxa"/>
            <w:vMerge/>
          </w:tcPr>
          <w:p w:rsidR="00195877" w:rsidRPr="00287655" w:rsidRDefault="00195877" w:rsidP="00287655">
            <w:pPr>
              <w:spacing w:after="0" w:line="360" w:lineRule="auto"/>
              <w:jc w:val="both"/>
              <w:rPr>
                <w:rFonts w:ascii="Times New Roman" w:hAnsi="Times New Roman" w:cs="Times New Roman"/>
                <w:sz w:val="24"/>
                <w:szCs w:val="24"/>
              </w:rPr>
            </w:pPr>
          </w:p>
        </w:tc>
        <w:tc>
          <w:tcPr>
            <w:tcW w:w="1565"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eastAsia="Times New Roman" w:hAnsi="Times New Roman" w:cs="Times New Roman"/>
                <w:sz w:val="24"/>
                <w:szCs w:val="24"/>
              </w:rPr>
              <w:t>democratic leadership style</w:t>
            </w:r>
          </w:p>
        </w:tc>
        <w:tc>
          <w:tcPr>
            <w:tcW w:w="782"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.569</w:t>
            </w:r>
          </w:p>
        </w:tc>
        <w:tc>
          <w:tcPr>
            <w:tcW w:w="78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.062</w:t>
            </w:r>
          </w:p>
        </w:tc>
        <w:tc>
          <w:tcPr>
            <w:tcW w:w="1781"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.528</w:t>
            </w:r>
          </w:p>
        </w:tc>
        <w:tc>
          <w:tcPr>
            <w:tcW w:w="1416"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5.919</w:t>
            </w:r>
          </w:p>
        </w:tc>
        <w:tc>
          <w:tcPr>
            <w:tcW w:w="1459"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.000</w:t>
            </w:r>
          </w:p>
        </w:tc>
      </w:tr>
      <w:tr w:rsidR="00195877" w:rsidRPr="00287655" w:rsidTr="0055400A">
        <w:trPr>
          <w:trHeight w:val="112"/>
        </w:trPr>
        <w:tc>
          <w:tcPr>
            <w:tcW w:w="4694" w:type="dxa"/>
            <w:gridSpan w:val="4"/>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Dependent Variable: </w:t>
            </w:r>
            <w:r w:rsidRPr="00287655">
              <w:rPr>
                <w:rFonts w:ascii="Times New Roman" w:eastAsia="Times New Roman" w:hAnsi="Times New Roman" w:cs="Times New Roman"/>
                <w:sz w:val="24"/>
                <w:szCs w:val="24"/>
              </w:rPr>
              <w:t>employee efficiency</w:t>
            </w:r>
          </w:p>
        </w:tc>
        <w:tc>
          <w:tcPr>
            <w:tcW w:w="1781"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416"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459" w:type="dxa"/>
          </w:tcPr>
          <w:p w:rsidR="00195877" w:rsidRPr="00287655" w:rsidRDefault="00195877" w:rsidP="00287655">
            <w:pPr>
              <w:spacing w:after="0" w:line="360" w:lineRule="auto"/>
              <w:jc w:val="both"/>
              <w:rPr>
                <w:rFonts w:ascii="Times New Roman" w:hAnsi="Times New Roman" w:cs="Times New Roman"/>
                <w:sz w:val="24"/>
                <w:szCs w:val="24"/>
              </w:rPr>
            </w:pPr>
          </w:p>
        </w:tc>
      </w:tr>
    </w:tbl>
    <w:p w:rsidR="00195877" w:rsidRPr="00287655" w:rsidRDefault="00195877" w:rsidP="00287655">
      <w:pPr>
        <w:spacing w:after="0" w:line="360" w:lineRule="auto"/>
        <w:jc w:val="both"/>
        <w:rPr>
          <w:rFonts w:ascii="Times New Roman" w:hAnsi="Times New Roman" w:cs="Times New Roman"/>
          <w:iCs/>
          <w:color w:val="000000" w:themeColor="text1"/>
          <w:sz w:val="24"/>
          <w:szCs w:val="24"/>
        </w:rPr>
      </w:pPr>
      <w:r w:rsidRPr="00287655">
        <w:rPr>
          <w:rFonts w:ascii="Times New Roman" w:hAnsi="Times New Roman" w:cs="Times New Roman"/>
          <w:color w:val="000000" w:themeColor="text1"/>
          <w:sz w:val="24"/>
          <w:szCs w:val="24"/>
        </w:rPr>
        <w:t>Source: Research</w:t>
      </w:r>
      <w:r w:rsidR="00C450FE" w:rsidRPr="00287655">
        <w:rPr>
          <w:rFonts w:ascii="Times New Roman" w:hAnsi="Times New Roman" w:cs="Times New Roman"/>
          <w:color w:val="000000" w:themeColor="text1"/>
          <w:sz w:val="24"/>
          <w:szCs w:val="24"/>
        </w:rPr>
        <w:t>er’s Fieldwork Computation, 2025</w:t>
      </w:r>
    </w:p>
    <w:p w:rsidR="00195877" w:rsidRPr="001B66AA"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 in Table 4.1</w:t>
      </w:r>
      <w:r w:rsidR="004F0CD2" w:rsidRPr="00287655">
        <w:rPr>
          <w:rFonts w:ascii="Times New Roman" w:hAnsi="Times New Roman" w:cs="Times New Roman"/>
          <w:color w:val="000000" w:themeColor="text1"/>
          <w:sz w:val="24"/>
          <w:szCs w:val="24"/>
        </w:rPr>
        <w:t>2</w:t>
      </w:r>
      <w:r w:rsidRPr="00287655">
        <w:rPr>
          <w:rFonts w:ascii="Times New Roman" w:hAnsi="Times New Roman" w:cs="Times New Roman"/>
          <w:color w:val="000000" w:themeColor="text1"/>
          <w:sz w:val="24"/>
          <w:szCs w:val="24"/>
        </w:rPr>
        <w:t xml:space="preserve"> shows that when holding all other variables constant, </w:t>
      </w:r>
      <w:r w:rsidRPr="00287655">
        <w:rPr>
          <w:rFonts w:ascii="Times New Roman" w:hAnsi="Times New Roman" w:cs="Times New Roman"/>
          <w:sz w:val="24"/>
          <w:szCs w:val="24"/>
        </w:rPr>
        <w:t>employee efficiency</w:t>
      </w:r>
      <w:r w:rsidRPr="00287655">
        <w:rPr>
          <w:rFonts w:ascii="Times New Roman" w:hAnsi="Times New Roman" w:cs="Times New Roman"/>
          <w:color w:val="000000" w:themeColor="text1"/>
          <w:sz w:val="24"/>
          <w:szCs w:val="24"/>
        </w:rPr>
        <w:t xml:space="preserve"> would be at 12.761. A unit increase in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while holding all other factors constant, </w:t>
      </w:r>
      <w:r w:rsidRPr="00287655">
        <w:rPr>
          <w:rFonts w:ascii="Times New Roman" w:hAnsi="Times New Roman" w:cs="Times New Roman"/>
          <w:sz w:val="24"/>
          <w:szCs w:val="24"/>
        </w:rPr>
        <w:t xml:space="preserve">employee efficiency </w:t>
      </w:r>
      <w:r w:rsidRPr="00287655">
        <w:rPr>
          <w:rFonts w:ascii="Times New Roman" w:hAnsi="Times New Roman" w:cs="Times New Roman"/>
          <w:color w:val="000000" w:themeColor="text1"/>
          <w:sz w:val="24"/>
          <w:szCs w:val="24"/>
        </w:rPr>
        <w:t>would be at 0.528.</w:t>
      </w:r>
      <w:r w:rsidR="001B66AA">
        <w:rPr>
          <w:rFonts w:ascii="Times New Roman" w:hAnsi="Times New Roman" w:cs="Times New Roman"/>
          <w:color w:val="000000" w:themeColor="text1"/>
          <w:sz w:val="24"/>
          <w:szCs w:val="24"/>
        </w:rPr>
        <w:t xml:space="preserve"> </w:t>
      </w:r>
      <w:r w:rsidRPr="00287655">
        <w:rPr>
          <w:rFonts w:ascii="Times New Roman" w:hAnsi="Times New Roman" w:cs="Times New Roman"/>
          <w:color w:val="000000" w:themeColor="text1"/>
          <w:sz w:val="24"/>
          <w:szCs w:val="24"/>
        </w:rPr>
        <w:t xml:space="preserve">Also, the p value of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was 0.000&lt;0.05 an indication that </w:t>
      </w:r>
      <w:r w:rsidRPr="00287655">
        <w:rPr>
          <w:rFonts w:ascii="Times New Roman" w:hAnsi="Times New Roman" w:cs="Times New Roman"/>
          <w:sz w:val="24"/>
          <w:szCs w:val="24"/>
        </w:rPr>
        <w:t>democratic leadership style</w:t>
      </w:r>
      <w:r w:rsidRPr="00287655">
        <w:rPr>
          <w:rFonts w:ascii="Times New Roman" w:hAnsi="Times New Roman" w:cs="Times New Roman"/>
          <w:color w:val="000000" w:themeColor="text1"/>
          <w:sz w:val="24"/>
          <w:szCs w:val="24"/>
        </w:rPr>
        <w:t xml:space="preserve"> significantly influenced </w:t>
      </w:r>
      <w:r w:rsidRPr="00287655">
        <w:rPr>
          <w:rFonts w:ascii="Times New Roman" w:hAnsi="Times New Roman" w:cs="Times New Roman"/>
          <w:sz w:val="24"/>
          <w:szCs w:val="24"/>
        </w:rPr>
        <w:t>employee efficiency</w:t>
      </w:r>
      <w:r w:rsidRPr="00287655">
        <w:rPr>
          <w:rFonts w:ascii="Times New Roman" w:hAnsi="Times New Roman" w:cs="Times New Roman"/>
          <w:color w:val="000000" w:themeColor="text1"/>
          <w:sz w:val="24"/>
          <w:szCs w:val="24"/>
        </w:rPr>
        <w:t xml:space="preserve">. </w:t>
      </w:r>
      <w:r w:rsidRPr="00287655">
        <w:rPr>
          <w:rFonts w:ascii="Times New Roman" w:hAnsi="Times New Roman" w:cs="Times New Roman"/>
          <w:sz w:val="24"/>
          <w:szCs w:val="24"/>
        </w:rPr>
        <w:t>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195877" w:rsidRPr="00287655" w:rsidRDefault="004F0CD2" w:rsidP="00287655">
      <w:pPr>
        <w:spacing w:after="0" w:line="360" w:lineRule="auto"/>
        <w:jc w:val="both"/>
        <w:rPr>
          <w:rFonts w:ascii="Times New Roman" w:hAnsi="Times New Roman" w:cs="Times New Roman"/>
          <w:b/>
          <w:bCs/>
          <w:sz w:val="24"/>
          <w:szCs w:val="24"/>
        </w:rPr>
      </w:pPr>
      <w:bookmarkStart w:id="86" w:name="_Toc119050592"/>
      <w:r w:rsidRPr="00287655">
        <w:rPr>
          <w:rFonts w:ascii="Times New Roman" w:hAnsi="Times New Roman" w:cs="Times New Roman"/>
          <w:b/>
          <w:bCs/>
          <w:sz w:val="24"/>
          <w:szCs w:val="24"/>
        </w:rPr>
        <w:t>4.2.1.1</w:t>
      </w:r>
      <w:r w:rsidR="00195877" w:rsidRPr="00287655">
        <w:rPr>
          <w:rFonts w:ascii="Times New Roman" w:hAnsi="Times New Roman" w:cs="Times New Roman"/>
          <w:b/>
          <w:bCs/>
          <w:sz w:val="24"/>
          <w:szCs w:val="24"/>
        </w:rPr>
        <w:t>.3 Test of Hypothesis Three</w:t>
      </w:r>
      <w:bookmarkEnd w:id="86"/>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H</w:t>
      </w:r>
      <w:r w:rsidRPr="00287655">
        <w:rPr>
          <w:rFonts w:ascii="Times New Roman" w:hAnsi="Times New Roman" w:cs="Times New Roman"/>
          <w:sz w:val="24"/>
          <w:szCs w:val="24"/>
          <w:vertAlign w:val="subscript"/>
        </w:rPr>
        <w:t>O3</w:t>
      </w:r>
      <w:r w:rsidRPr="00287655">
        <w:rPr>
          <w:rFonts w:ascii="Times New Roman" w:hAnsi="Times New Roman" w:cs="Times New Roman"/>
          <w:sz w:val="24"/>
          <w:szCs w:val="24"/>
        </w:rPr>
        <w:t>: Laissez-faire leadership style has no significant effect on employee effectiveness in Central Specialist Hospital, Sango Otta</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Objective Three: Explore the effect of laissez-faire leadership style on employee effectiveness in Central Specialist Hospital, Sango Otta</w:t>
      </w:r>
    </w:p>
    <w:p w:rsidR="00195877" w:rsidRPr="00287655" w:rsidRDefault="00195877" w:rsidP="00287655">
      <w:pPr>
        <w:spacing w:after="0" w:line="360" w:lineRule="auto"/>
        <w:jc w:val="both"/>
        <w:rPr>
          <w:rFonts w:ascii="Times New Roman" w:hAnsi="Times New Roman" w:cs="Times New Roman"/>
          <w:sz w:val="24"/>
          <w:szCs w:val="24"/>
        </w:rPr>
      </w:pPr>
      <w:bookmarkStart w:id="87" w:name="_Hlk43894353"/>
      <w:r w:rsidRPr="00287655">
        <w:rPr>
          <w:rFonts w:ascii="Times New Roman" w:hAnsi="Times New Roman" w:cs="Times New Roman"/>
          <w:sz w:val="24"/>
          <w:szCs w:val="24"/>
        </w:rPr>
        <w:t xml:space="preserve">4.4.3.2.1 </w:t>
      </w:r>
      <w:bookmarkStart w:id="88" w:name="_Hlk46900218"/>
      <w:r w:rsidRPr="00287655">
        <w:rPr>
          <w:rFonts w:ascii="Times New Roman" w:hAnsi="Times New Roman" w:cs="Times New Roman"/>
          <w:sz w:val="24"/>
          <w:szCs w:val="24"/>
        </w:rPr>
        <w:t xml:space="preserve">Model Summary  </w:t>
      </w:r>
      <w:bookmarkEnd w:id="88"/>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findings of coefficient of correlation R and coefficient of adjusted determination R² is as shown in Table 4.1</w:t>
      </w:r>
      <w:r w:rsidR="005E34C0" w:rsidRPr="00287655">
        <w:rPr>
          <w:rFonts w:ascii="Times New Roman" w:hAnsi="Times New Roman" w:cs="Times New Roman"/>
          <w:color w:val="000000" w:themeColor="text1"/>
          <w:sz w:val="24"/>
          <w:szCs w:val="24"/>
        </w:rPr>
        <w:t>3</w:t>
      </w:r>
      <w:r w:rsidRPr="00287655">
        <w:rPr>
          <w:rFonts w:ascii="Times New Roman" w:hAnsi="Times New Roman" w:cs="Times New Roman"/>
          <w:color w:val="000000" w:themeColor="text1"/>
          <w:sz w:val="24"/>
          <w:szCs w:val="24"/>
        </w:rPr>
        <w:t>;</w:t>
      </w:r>
    </w:p>
    <w:p w:rsidR="00195877" w:rsidRPr="00287655" w:rsidRDefault="00195877" w:rsidP="00287655">
      <w:pPr>
        <w:spacing w:after="0" w:line="360" w:lineRule="auto"/>
        <w:jc w:val="both"/>
        <w:rPr>
          <w:rFonts w:ascii="Times New Roman" w:hAnsi="Times New Roman" w:cs="Times New Roman"/>
          <w:sz w:val="24"/>
          <w:szCs w:val="24"/>
        </w:rPr>
      </w:pPr>
      <w:bookmarkStart w:id="89" w:name="_Toc119051305"/>
      <w:r w:rsidRPr="00287655">
        <w:rPr>
          <w:rFonts w:ascii="Times New Roman" w:hAnsi="Times New Roman" w:cs="Times New Roman"/>
          <w:sz w:val="24"/>
          <w:szCs w:val="24"/>
        </w:rPr>
        <w:t>Table 4.1</w:t>
      </w:r>
      <w:r w:rsidR="004F0CD2" w:rsidRPr="00287655">
        <w:rPr>
          <w:rFonts w:ascii="Times New Roman" w:hAnsi="Times New Roman" w:cs="Times New Roman"/>
          <w:sz w:val="24"/>
          <w:szCs w:val="24"/>
        </w:rPr>
        <w:t>3</w:t>
      </w:r>
      <w:r w:rsidRPr="00287655">
        <w:rPr>
          <w:rFonts w:ascii="Times New Roman" w:hAnsi="Times New Roman" w:cs="Times New Roman"/>
          <w:sz w:val="24"/>
          <w:szCs w:val="24"/>
        </w:rPr>
        <w:t xml:space="preserve"> Model Summary</w:t>
      </w:r>
      <w:bookmarkEnd w:id="89"/>
    </w:p>
    <w:tbl>
      <w:tblPr>
        <w:tblStyle w:val="TableGrid"/>
        <w:tblW w:w="0" w:type="auto"/>
        <w:tblLook w:val="04A0"/>
      </w:tblPr>
      <w:tblGrid>
        <w:gridCol w:w="1763"/>
        <w:gridCol w:w="1750"/>
        <w:gridCol w:w="1768"/>
        <w:gridCol w:w="1789"/>
        <w:gridCol w:w="1786"/>
      </w:tblGrid>
      <w:tr w:rsidR="00195877" w:rsidRPr="00287655" w:rsidTr="0055400A">
        <w:tc>
          <w:tcPr>
            <w:tcW w:w="9350" w:type="dxa"/>
            <w:gridSpan w:val="5"/>
            <w:tcBorders>
              <w:top w:val="single" w:sz="4" w:space="0" w:color="auto"/>
              <w:left w:val="single" w:sz="4" w:space="0" w:color="auto"/>
              <w:bottom w:val="single" w:sz="4" w:space="0" w:color="auto"/>
              <w:right w:val="single" w:sz="4" w:space="0" w:color="auto"/>
            </w:tcBorders>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                                                   Model Summary</w:t>
            </w:r>
          </w:p>
        </w:tc>
      </w:tr>
      <w:tr w:rsidR="00195877" w:rsidRPr="00287655" w:rsidTr="0055400A">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Model</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Std. Error of the Estimate</w:t>
            </w:r>
          </w:p>
        </w:tc>
      </w:tr>
      <w:tr w:rsidR="00195877" w:rsidRPr="00287655" w:rsidTr="0055400A">
        <w:tc>
          <w:tcPr>
            <w:tcW w:w="1870" w:type="dxa"/>
            <w:tcBorders>
              <w:top w:val="single" w:sz="4" w:space="0" w:color="auto"/>
              <w:left w:val="single" w:sz="4" w:space="0" w:color="auto"/>
              <w:bottom w:val="single" w:sz="4" w:space="0" w:color="auto"/>
              <w:right w:val="single" w:sz="4" w:space="0" w:color="auto"/>
            </w:tcBorders>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10205"/>
                <w:sz w:val="24"/>
                <w:szCs w:val="24"/>
              </w:rPr>
              <w:t>.454</w:t>
            </w:r>
            <w:r w:rsidRPr="00287655">
              <w:rPr>
                <w:rFonts w:ascii="Times New Roman" w:hAnsi="Times New Roman" w:cs="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10205"/>
                <w:sz w:val="24"/>
                <w:szCs w:val="24"/>
              </w:rPr>
              <w:t>2.59139</w:t>
            </w:r>
          </w:p>
        </w:tc>
      </w:tr>
      <w:tr w:rsidR="00195877" w:rsidRPr="00287655" w:rsidTr="0055400A">
        <w:tc>
          <w:tcPr>
            <w:tcW w:w="9350" w:type="dxa"/>
            <w:gridSpan w:val="5"/>
            <w:tcBorders>
              <w:top w:val="single" w:sz="4" w:space="0" w:color="auto"/>
              <w:left w:val="single" w:sz="4" w:space="0" w:color="auto"/>
              <w:bottom w:val="single" w:sz="4" w:space="0" w:color="auto"/>
              <w:right w:val="single" w:sz="4" w:space="0" w:color="auto"/>
            </w:tcBorders>
            <w:hideMark/>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Predictors: Predictors: (Constant), </w:t>
            </w:r>
            <w:r w:rsidRPr="00287655">
              <w:rPr>
                <w:rFonts w:ascii="Times New Roman" w:eastAsia="Times New Roman" w:hAnsi="Times New Roman" w:cs="Times New Roman"/>
                <w:sz w:val="24"/>
                <w:szCs w:val="24"/>
              </w:rPr>
              <w:t>Laissez-faire leadership style</w:t>
            </w: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Source: Research</w:t>
      </w:r>
      <w:r w:rsidR="00C450FE" w:rsidRPr="00287655">
        <w:rPr>
          <w:rFonts w:ascii="Times New Roman" w:hAnsi="Times New Roman" w:cs="Times New Roman"/>
          <w:color w:val="000000" w:themeColor="text1"/>
          <w:sz w:val="24"/>
          <w:szCs w:val="24"/>
        </w:rPr>
        <w:t>er’s Fieldwork Computation, 2025</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Table 4.1</w:t>
      </w:r>
      <w:r w:rsidR="004F0CD2" w:rsidRPr="00287655">
        <w:rPr>
          <w:rFonts w:ascii="Times New Roman" w:hAnsi="Times New Roman" w:cs="Times New Roman"/>
          <w:color w:val="000000" w:themeColor="text1"/>
          <w:sz w:val="24"/>
          <w:szCs w:val="24"/>
        </w:rPr>
        <w:t>3</w:t>
      </w:r>
      <w:r w:rsidRPr="00287655">
        <w:rPr>
          <w:rFonts w:ascii="Times New Roman" w:hAnsi="Times New Roman" w:cs="Times New Roman"/>
          <w:color w:val="000000" w:themeColor="text1"/>
          <w:sz w:val="24"/>
          <w:szCs w:val="24"/>
        </w:rPr>
        <w:t xml:space="preserve"> indicate the coefficient of determination (R²) that </w:t>
      </w:r>
      <w:r w:rsidRPr="00287655">
        <w:rPr>
          <w:rFonts w:ascii="Times New Roman" w:hAnsi="Times New Roman" w:cs="Times New Roman"/>
          <w:sz w:val="24"/>
          <w:szCs w:val="24"/>
        </w:rPr>
        <w:t xml:space="preserve">Laissez-faire leadership style </w:t>
      </w:r>
      <w:r w:rsidRPr="00287655">
        <w:rPr>
          <w:rFonts w:ascii="Times New Roman" w:hAnsi="Times New Roman" w:cs="Times New Roman"/>
          <w:color w:val="000000" w:themeColor="text1"/>
          <w:sz w:val="24"/>
          <w:szCs w:val="24"/>
        </w:rPr>
        <w:t xml:space="preserve">explains (20.6 %) in the differences of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 xml:space="preserve">, while the increasing degree in </w:t>
      </w:r>
      <w:r w:rsidRPr="00287655">
        <w:rPr>
          <w:rFonts w:ascii="Times New Roman" w:hAnsi="Times New Roman" w:cs="Times New Roman"/>
          <w:sz w:val="24"/>
          <w:szCs w:val="24"/>
        </w:rPr>
        <w:t>Laissez-faire leadership style</w:t>
      </w:r>
      <w:r w:rsidRPr="00287655">
        <w:rPr>
          <w:rFonts w:ascii="Times New Roman" w:hAnsi="Times New Roman" w:cs="Times New Roman"/>
          <w:color w:val="000000" w:themeColor="text1"/>
          <w:sz w:val="24"/>
          <w:szCs w:val="24"/>
        </w:rPr>
        <w:t xml:space="preserve"> will increase </w:t>
      </w:r>
      <w:r w:rsidRPr="00287655">
        <w:rPr>
          <w:rFonts w:ascii="Times New Roman" w:hAnsi="Times New Roman" w:cs="Times New Roman"/>
          <w:sz w:val="24"/>
          <w:szCs w:val="24"/>
        </w:rPr>
        <w:t xml:space="preserve">employee effectiveness </w:t>
      </w:r>
      <w:r w:rsidRPr="00287655">
        <w:rPr>
          <w:rFonts w:ascii="Times New Roman" w:hAnsi="Times New Roman" w:cs="Times New Roman"/>
          <w:color w:val="000000" w:themeColor="text1"/>
          <w:sz w:val="24"/>
          <w:szCs w:val="24"/>
        </w:rPr>
        <w:t xml:space="preserve">by (0.454). The coefficient tells how much the dependent variable measure is expected to increase since it is positive when the independent variable is increased by 1 unit. A prediction equation is useful if the independent variable, </w:t>
      </w:r>
      <w:r w:rsidRPr="00287655">
        <w:rPr>
          <w:rFonts w:ascii="Times New Roman" w:hAnsi="Times New Roman" w:cs="Times New Roman"/>
          <w:sz w:val="24"/>
          <w:szCs w:val="24"/>
        </w:rPr>
        <w:t xml:space="preserve">Laissez-faire leadership style </w:t>
      </w:r>
      <w:r w:rsidRPr="00287655">
        <w:rPr>
          <w:rFonts w:ascii="Times New Roman" w:hAnsi="Times New Roman" w:cs="Times New Roman"/>
          <w:color w:val="000000" w:themeColor="text1"/>
          <w:sz w:val="24"/>
          <w:szCs w:val="24"/>
        </w:rPr>
        <w:t xml:space="preserve">has some correlation with the dependent variable measure of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 xml:space="preserve">. This has been shown in Table 4.16 that </w:t>
      </w:r>
      <w:r w:rsidRPr="00287655">
        <w:rPr>
          <w:rFonts w:ascii="Times New Roman" w:hAnsi="Times New Roman" w:cs="Times New Roman"/>
          <w:sz w:val="24"/>
          <w:szCs w:val="24"/>
        </w:rPr>
        <w:t>Laissez-faire leadership style</w:t>
      </w:r>
      <w:r w:rsidRPr="00287655">
        <w:rPr>
          <w:rFonts w:ascii="Times New Roman" w:hAnsi="Times New Roman" w:cs="Times New Roman"/>
          <w:color w:val="000000" w:themeColor="text1"/>
          <w:sz w:val="24"/>
          <w:szCs w:val="24"/>
        </w:rPr>
        <w:t xml:space="preserve"> and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 xml:space="preserve"> has a moderate correlation of 0.454 indicating that there is a moderate relationship between the two variables.</w:t>
      </w:r>
    </w:p>
    <w:bookmarkEnd w:id="87"/>
    <w:p w:rsidR="00195877" w:rsidRPr="00287655" w:rsidRDefault="004F0CD2"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4.2.1.1</w:t>
      </w:r>
      <w:r w:rsidR="00195877" w:rsidRPr="00287655">
        <w:rPr>
          <w:rFonts w:ascii="Times New Roman" w:hAnsi="Times New Roman" w:cs="Times New Roman"/>
          <w:sz w:val="24"/>
          <w:szCs w:val="24"/>
        </w:rPr>
        <w:t xml:space="preserve">.2 ANOVA </w:t>
      </w:r>
    </w:p>
    <w:p w:rsidR="00C450FE" w:rsidRPr="001B66AA"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An ANOVA was conducted at 95% level of significant, the findings of F Calculated and F Critical are as shown in Table 4.1</w:t>
      </w:r>
      <w:r w:rsidR="005E34C0" w:rsidRPr="00287655">
        <w:rPr>
          <w:rFonts w:ascii="Times New Roman" w:hAnsi="Times New Roman" w:cs="Times New Roman"/>
          <w:color w:val="000000" w:themeColor="text1"/>
          <w:sz w:val="24"/>
          <w:szCs w:val="24"/>
        </w:rPr>
        <w:t>4</w:t>
      </w:r>
      <w:r w:rsidRPr="00287655">
        <w:rPr>
          <w:rFonts w:ascii="Times New Roman" w:hAnsi="Times New Roman" w:cs="Times New Roman"/>
          <w:color w:val="000000" w:themeColor="text1"/>
          <w:sz w:val="24"/>
          <w:szCs w:val="24"/>
        </w:rPr>
        <w:t>;</w:t>
      </w:r>
      <w:bookmarkStart w:id="90" w:name="_Toc119051306"/>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Table 4.1</w:t>
      </w:r>
      <w:r w:rsidR="004F0CD2" w:rsidRPr="00287655">
        <w:rPr>
          <w:rFonts w:ascii="Times New Roman" w:hAnsi="Times New Roman" w:cs="Times New Roman"/>
          <w:sz w:val="24"/>
          <w:szCs w:val="24"/>
        </w:rPr>
        <w:t>4</w:t>
      </w:r>
      <w:r w:rsidRPr="00287655">
        <w:rPr>
          <w:rFonts w:ascii="Times New Roman" w:hAnsi="Times New Roman" w:cs="Times New Roman"/>
          <w:sz w:val="24"/>
          <w:szCs w:val="24"/>
        </w:rPr>
        <w:t xml:space="preserve"> ANOVA</w:t>
      </w:r>
      <w:bookmarkEnd w:id="90"/>
    </w:p>
    <w:tbl>
      <w:tblPr>
        <w:tblStyle w:val="TableGrid"/>
        <w:tblW w:w="0" w:type="auto"/>
        <w:tblLayout w:type="fixed"/>
        <w:tblLook w:val="04A0"/>
      </w:tblPr>
      <w:tblGrid>
        <w:gridCol w:w="1075"/>
        <w:gridCol w:w="1277"/>
        <w:gridCol w:w="1176"/>
        <w:gridCol w:w="1176"/>
        <w:gridCol w:w="1177"/>
        <w:gridCol w:w="1177"/>
        <w:gridCol w:w="1177"/>
      </w:tblGrid>
      <w:tr w:rsidR="00195877" w:rsidRPr="00287655" w:rsidTr="0055400A">
        <w:tc>
          <w:tcPr>
            <w:tcW w:w="8235" w:type="dxa"/>
            <w:gridSpan w:val="7"/>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ANOVA</w:t>
            </w:r>
            <w:r w:rsidRPr="00287655">
              <w:rPr>
                <w:rFonts w:ascii="Times New Roman" w:hAnsi="Times New Roman" w:cs="Times New Roman"/>
                <w:color w:val="000000" w:themeColor="text1"/>
                <w:sz w:val="24"/>
                <w:szCs w:val="24"/>
                <w:vertAlign w:val="superscript"/>
              </w:rPr>
              <w:t>a</w:t>
            </w:r>
          </w:p>
        </w:tc>
      </w:tr>
      <w:tr w:rsidR="00195877" w:rsidRPr="00287655" w:rsidTr="0055400A">
        <w:tc>
          <w:tcPr>
            <w:tcW w:w="1075"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Model</w:t>
            </w:r>
          </w:p>
        </w:tc>
        <w:tc>
          <w:tcPr>
            <w:tcW w:w="12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6"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Sum of Squares</w:t>
            </w:r>
          </w:p>
        </w:tc>
        <w:tc>
          <w:tcPr>
            <w:tcW w:w="1176"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Df</w:t>
            </w:r>
          </w:p>
        </w:tc>
        <w:tc>
          <w:tcPr>
            <w:tcW w:w="11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Mean Square</w:t>
            </w:r>
          </w:p>
        </w:tc>
        <w:tc>
          <w:tcPr>
            <w:tcW w:w="11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F</w:t>
            </w:r>
          </w:p>
        </w:tc>
        <w:tc>
          <w:tcPr>
            <w:tcW w:w="1177" w:type="dxa"/>
            <w:vAlign w:val="bottom"/>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Sig.</w:t>
            </w:r>
          </w:p>
        </w:tc>
      </w:tr>
      <w:tr w:rsidR="00195877" w:rsidRPr="00287655" w:rsidTr="0055400A">
        <w:tc>
          <w:tcPr>
            <w:tcW w:w="1075" w:type="dxa"/>
            <w:vMerge w:val="restart"/>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2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Regression</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508.155</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508.155</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75.671</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.000</w:t>
            </w:r>
            <w:r w:rsidRPr="00287655">
              <w:rPr>
                <w:rFonts w:ascii="Times New Roman" w:hAnsi="Times New Roman" w:cs="Times New Roman"/>
                <w:color w:val="000000" w:themeColor="text1"/>
                <w:sz w:val="24"/>
                <w:szCs w:val="24"/>
                <w:vertAlign w:val="superscript"/>
              </w:rPr>
              <w:t>b</w:t>
            </w:r>
          </w:p>
        </w:tc>
      </w:tr>
      <w:tr w:rsidR="00195877" w:rsidRPr="00287655" w:rsidTr="0055400A">
        <w:tc>
          <w:tcPr>
            <w:tcW w:w="1075" w:type="dxa"/>
            <w:vMerge/>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2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Residual</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1954.152</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291</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6.715</w:t>
            </w: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r w:rsidR="00195877" w:rsidRPr="00287655" w:rsidTr="0055400A">
        <w:tc>
          <w:tcPr>
            <w:tcW w:w="1075" w:type="dxa"/>
            <w:vMerge/>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2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Total</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2462.307</w:t>
            </w:r>
          </w:p>
        </w:tc>
        <w:tc>
          <w:tcPr>
            <w:tcW w:w="1176"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292</w:t>
            </w: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vAlign w:val="center"/>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r w:rsidR="00195877" w:rsidRPr="00287655" w:rsidTr="0055400A">
        <w:tc>
          <w:tcPr>
            <w:tcW w:w="8235" w:type="dxa"/>
            <w:gridSpan w:val="7"/>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a. Predictors: (Constant), </w:t>
            </w:r>
            <w:r w:rsidRPr="00287655">
              <w:rPr>
                <w:rFonts w:ascii="Times New Roman" w:eastAsia="Times New Roman" w:hAnsi="Times New Roman" w:cs="Times New Roman"/>
                <w:sz w:val="24"/>
                <w:szCs w:val="24"/>
              </w:rPr>
              <w:t>Laissez-faire leadership style</w:t>
            </w:r>
          </w:p>
        </w:tc>
      </w:tr>
      <w:tr w:rsidR="00195877" w:rsidRPr="00287655" w:rsidTr="0055400A">
        <w:tc>
          <w:tcPr>
            <w:tcW w:w="4704" w:type="dxa"/>
            <w:gridSpan w:val="4"/>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 xml:space="preserve">b. Dependent Variable: </w:t>
            </w:r>
            <w:r w:rsidRPr="00287655">
              <w:rPr>
                <w:rFonts w:ascii="Times New Roman" w:eastAsia="Times New Roman" w:hAnsi="Times New Roman" w:cs="Times New Roman"/>
                <w:sz w:val="24"/>
                <w:szCs w:val="24"/>
              </w:rPr>
              <w:t>employee effectiveness</w:t>
            </w: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c>
          <w:tcPr>
            <w:tcW w:w="1177" w:type="dxa"/>
          </w:tcPr>
          <w:p w:rsidR="00195877" w:rsidRPr="00287655" w:rsidRDefault="00195877" w:rsidP="00287655">
            <w:pPr>
              <w:spacing w:after="0" w:line="360" w:lineRule="auto"/>
              <w:jc w:val="both"/>
              <w:rPr>
                <w:rFonts w:ascii="Times New Roman" w:hAnsi="Times New Roman" w:cs="Times New Roman"/>
                <w:color w:val="000000" w:themeColor="text1"/>
                <w:sz w:val="24"/>
                <w:szCs w:val="24"/>
              </w:rPr>
            </w:pP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Source: Research</w:t>
      </w:r>
      <w:r w:rsidR="00C450FE" w:rsidRPr="00287655">
        <w:rPr>
          <w:rFonts w:ascii="Times New Roman" w:hAnsi="Times New Roman" w:cs="Times New Roman"/>
          <w:color w:val="000000" w:themeColor="text1"/>
          <w:sz w:val="24"/>
          <w:szCs w:val="24"/>
        </w:rPr>
        <w:t>er’s Fieldwork Computation, 2025</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result in Table 4.1</w:t>
      </w:r>
      <w:r w:rsidR="004F0CD2" w:rsidRPr="00287655">
        <w:rPr>
          <w:rFonts w:ascii="Times New Roman" w:hAnsi="Times New Roman" w:cs="Times New Roman"/>
          <w:color w:val="000000" w:themeColor="text1"/>
          <w:sz w:val="24"/>
          <w:szCs w:val="24"/>
        </w:rPr>
        <w:t>4</w:t>
      </w:r>
      <w:r w:rsidRPr="00287655">
        <w:rPr>
          <w:rFonts w:ascii="Times New Roman" w:hAnsi="Times New Roman" w:cs="Times New Roman"/>
          <w:color w:val="000000" w:themeColor="text1"/>
          <w:sz w:val="24"/>
          <w:szCs w:val="24"/>
        </w:rPr>
        <w:t xml:space="preserve"> shows that </w:t>
      </w:r>
      <w:r w:rsidRPr="00287655">
        <w:rPr>
          <w:rFonts w:ascii="Times New Roman" w:hAnsi="Times New Roman" w:cs="Times New Roman"/>
          <w:sz w:val="24"/>
          <w:szCs w:val="24"/>
        </w:rPr>
        <w:t xml:space="preserve">Laissez-faire leadership style </w:t>
      </w:r>
      <w:r w:rsidRPr="00287655">
        <w:rPr>
          <w:rFonts w:ascii="Times New Roman" w:hAnsi="Times New Roman" w:cs="Times New Roman"/>
          <w:color w:val="000000" w:themeColor="text1"/>
          <w:sz w:val="24"/>
          <w:szCs w:val="24"/>
        </w:rPr>
        <w:t xml:space="preserve">statistically influenced </w:t>
      </w:r>
      <w:r w:rsidRPr="00287655">
        <w:rPr>
          <w:rFonts w:ascii="Times New Roman" w:hAnsi="Times New Roman" w:cs="Times New Roman"/>
          <w:sz w:val="24"/>
          <w:szCs w:val="24"/>
        </w:rPr>
        <w:t xml:space="preserve">employee effectiveness </w:t>
      </w:r>
      <w:r w:rsidRPr="00287655">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287655">
        <w:rPr>
          <w:rFonts w:ascii="Times New Roman" w:hAnsi="Times New Roman" w:cs="Times New Roman"/>
          <w:sz w:val="24"/>
          <w:szCs w:val="24"/>
        </w:rPr>
        <w:t xml:space="preserve">Laissez-faire leadership style </w:t>
      </w:r>
      <w:r w:rsidRPr="00287655">
        <w:rPr>
          <w:rFonts w:ascii="Times New Roman" w:hAnsi="Times New Roman" w:cs="Times New Roman"/>
          <w:color w:val="000000" w:themeColor="text1"/>
          <w:sz w:val="24"/>
          <w:szCs w:val="24"/>
        </w:rPr>
        <w:t xml:space="preserve">will significantly affect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 xml:space="preserve"> as a tool for employee performance is accepted.</w:t>
      </w:r>
      <w:r w:rsidR="001B66AA">
        <w:rPr>
          <w:rFonts w:ascii="Times New Roman" w:hAnsi="Times New Roman" w:cs="Times New Roman"/>
          <w:color w:val="000000" w:themeColor="text1"/>
          <w:sz w:val="24"/>
          <w:szCs w:val="24"/>
        </w:rPr>
        <w:t xml:space="preserve"> </w:t>
      </w:r>
      <w:r w:rsidRPr="00287655">
        <w:rPr>
          <w:rFonts w:ascii="Times New Roman" w:hAnsi="Times New Roman" w:cs="Times New Roman"/>
          <w:color w:val="000000" w:themeColor="text1"/>
          <w:sz w:val="24"/>
          <w:szCs w:val="24"/>
        </w:rPr>
        <w:t>The findings in Table 4.1</w:t>
      </w:r>
      <w:r w:rsidR="004F0CD2" w:rsidRPr="00287655">
        <w:rPr>
          <w:rFonts w:ascii="Times New Roman" w:hAnsi="Times New Roman" w:cs="Times New Roman"/>
          <w:color w:val="000000" w:themeColor="text1"/>
          <w:sz w:val="24"/>
          <w:szCs w:val="24"/>
        </w:rPr>
        <w:t>4</w:t>
      </w:r>
      <w:r w:rsidRPr="00287655">
        <w:rPr>
          <w:rFonts w:ascii="Times New Roman" w:hAnsi="Times New Roman" w:cs="Times New Roman"/>
          <w:color w:val="000000" w:themeColor="text1"/>
          <w:sz w:val="24"/>
          <w:szCs w:val="24"/>
        </w:rPr>
        <w:t xml:space="preserve"> also shows that F Calculated was 75.671 and F Critical was 3.967 an indication that F Calculated &gt; F Critical an indication that the overall regression model was significant for the study.</w:t>
      </w:r>
    </w:p>
    <w:p w:rsidR="00195877" w:rsidRPr="00287655" w:rsidRDefault="004F0CD2"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4.2.1.1</w:t>
      </w:r>
      <w:r w:rsidR="00195877" w:rsidRPr="00287655">
        <w:rPr>
          <w:rFonts w:ascii="Times New Roman" w:hAnsi="Times New Roman" w:cs="Times New Roman"/>
          <w:b/>
          <w:bCs/>
          <w:sz w:val="24"/>
          <w:szCs w:val="24"/>
        </w:rPr>
        <w:t xml:space="preserve">.3 Regression Coefficients  </w:t>
      </w:r>
    </w:p>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5E34C0" w:rsidRPr="00287655">
        <w:rPr>
          <w:rFonts w:ascii="Times New Roman" w:hAnsi="Times New Roman" w:cs="Times New Roman"/>
          <w:color w:val="000000" w:themeColor="text1"/>
          <w:sz w:val="24"/>
          <w:szCs w:val="24"/>
        </w:rPr>
        <w:t>5</w:t>
      </w:r>
    </w:p>
    <w:p w:rsidR="00195877" w:rsidRPr="00287655" w:rsidRDefault="00195877" w:rsidP="00287655">
      <w:pPr>
        <w:spacing w:after="0" w:line="360" w:lineRule="auto"/>
        <w:jc w:val="both"/>
        <w:rPr>
          <w:rFonts w:ascii="Times New Roman" w:hAnsi="Times New Roman" w:cs="Times New Roman"/>
          <w:iCs/>
          <w:sz w:val="24"/>
          <w:szCs w:val="24"/>
        </w:rPr>
      </w:pPr>
      <w:bookmarkStart w:id="91" w:name="_Toc119051307"/>
      <w:r w:rsidRPr="00287655">
        <w:rPr>
          <w:rFonts w:ascii="Times New Roman" w:hAnsi="Times New Roman" w:cs="Times New Roman"/>
          <w:iCs/>
          <w:sz w:val="24"/>
          <w:szCs w:val="24"/>
        </w:rPr>
        <w:t>Table 4.1</w:t>
      </w:r>
      <w:r w:rsidR="002F5DB6" w:rsidRPr="00287655">
        <w:rPr>
          <w:rFonts w:ascii="Times New Roman" w:hAnsi="Times New Roman" w:cs="Times New Roman"/>
          <w:iCs/>
          <w:sz w:val="24"/>
          <w:szCs w:val="24"/>
        </w:rPr>
        <w:t>5</w:t>
      </w:r>
      <w:r w:rsidRPr="00287655">
        <w:rPr>
          <w:rFonts w:ascii="Times New Roman" w:hAnsi="Times New Roman" w:cs="Times New Roman"/>
          <w:sz w:val="24"/>
          <w:szCs w:val="24"/>
        </w:rPr>
        <w:t>Regression Coefficients</w:t>
      </w:r>
      <w:bookmarkEnd w:id="91"/>
    </w:p>
    <w:tbl>
      <w:tblPr>
        <w:tblStyle w:val="TableGrid"/>
        <w:tblW w:w="0" w:type="auto"/>
        <w:tblLayout w:type="fixed"/>
        <w:tblLook w:val="04A0"/>
      </w:tblPr>
      <w:tblGrid>
        <w:gridCol w:w="1242"/>
        <w:gridCol w:w="1516"/>
        <w:gridCol w:w="834"/>
        <w:gridCol w:w="1803"/>
        <w:gridCol w:w="1437"/>
        <w:gridCol w:w="1257"/>
        <w:gridCol w:w="1261"/>
      </w:tblGrid>
      <w:tr w:rsidR="00195877" w:rsidRPr="00287655" w:rsidTr="0055400A">
        <w:tc>
          <w:tcPr>
            <w:tcW w:w="9350" w:type="dxa"/>
            <w:gridSpan w:val="7"/>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                                                               Coefficients</w:t>
            </w:r>
          </w:p>
        </w:tc>
      </w:tr>
      <w:tr w:rsidR="00195877" w:rsidRPr="00287655" w:rsidTr="0055400A">
        <w:tc>
          <w:tcPr>
            <w:tcW w:w="2758" w:type="dxa"/>
            <w:gridSpan w:val="2"/>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                     Model</w:t>
            </w:r>
          </w:p>
        </w:tc>
        <w:tc>
          <w:tcPr>
            <w:tcW w:w="2637" w:type="dxa"/>
            <w:gridSpan w:val="2"/>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Unstandarlized Coefficients</w:t>
            </w:r>
          </w:p>
        </w:tc>
        <w:tc>
          <w:tcPr>
            <w:tcW w:w="143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Unstandarlized Coefficients</w:t>
            </w:r>
          </w:p>
        </w:tc>
        <w:tc>
          <w:tcPr>
            <w:tcW w:w="1257" w:type="dxa"/>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w:t>
            </w:r>
          </w:p>
        </w:tc>
        <w:tc>
          <w:tcPr>
            <w:tcW w:w="1261" w:type="dxa"/>
            <w:vMerge w:val="restart"/>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Sig</w:t>
            </w:r>
          </w:p>
        </w:tc>
      </w:tr>
      <w:tr w:rsidR="00195877" w:rsidRPr="00287655" w:rsidTr="0055400A">
        <w:tc>
          <w:tcPr>
            <w:tcW w:w="2758" w:type="dxa"/>
            <w:gridSpan w:val="2"/>
            <w:vMerge/>
          </w:tcPr>
          <w:p w:rsidR="00195877" w:rsidRPr="00287655" w:rsidRDefault="00195877" w:rsidP="00287655">
            <w:pPr>
              <w:spacing w:after="0" w:line="360" w:lineRule="auto"/>
              <w:jc w:val="both"/>
              <w:rPr>
                <w:rFonts w:ascii="Times New Roman" w:hAnsi="Times New Roman" w:cs="Times New Roman"/>
                <w:sz w:val="24"/>
                <w:szCs w:val="24"/>
              </w:rPr>
            </w:pPr>
          </w:p>
        </w:tc>
        <w:tc>
          <w:tcPr>
            <w:tcW w:w="834"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w:t>
            </w:r>
          </w:p>
        </w:tc>
        <w:tc>
          <w:tcPr>
            <w:tcW w:w="180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Std Error</w:t>
            </w:r>
          </w:p>
        </w:tc>
        <w:tc>
          <w:tcPr>
            <w:tcW w:w="143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Beta</w:t>
            </w:r>
          </w:p>
        </w:tc>
        <w:tc>
          <w:tcPr>
            <w:tcW w:w="1257" w:type="dxa"/>
            <w:vMerge/>
          </w:tcPr>
          <w:p w:rsidR="00195877" w:rsidRPr="00287655" w:rsidRDefault="00195877" w:rsidP="00287655">
            <w:pPr>
              <w:spacing w:after="0" w:line="360" w:lineRule="auto"/>
              <w:jc w:val="both"/>
              <w:rPr>
                <w:rFonts w:ascii="Times New Roman" w:hAnsi="Times New Roman" w:cs="Times New Roman"/>
                <w:sz w:val="24"/>
                <w:szCs w:val="24"/>
              </w:rPr>
            </w:pPr>
          </w:p>
        </w:tc>
        <w:tc>
          <w:tcPr>
            <w:tcW w:w="1261" w:type="dxa"/>
            <w:vMerge/>
          </w:tcPr>
          <w:p w:rsidR="00195877" w:rsidRPr="00287655" w:rsidRDefault="00195877" w:rsidP="00287655">
            <w:pPr>
              <w:spacing w:after="0" w:line="360" w:lineRule="auto"/>
              <w:jc w:val="both"/>
              <w:rPr>
                <w:rFonts w:ascii="Times New Roman" w:hAnsi="Times New Roman" w:cs="Times New Roman"/>
                <w:sz w:val="24"/>
                <w:szCs w:val="24"/>
              </w:rPr>
            </w:pPr>
          </w:p>
        </w:tc>
      </w:tr>
      <w:tr w:rsidR="00195877" w:rsidRPr="00287655" w:rsidTr="0055400A">
        <w:trPr>
          <w:trHeight w:val="113"/>
        </w:trPr>
        <w:tc>
          <w:tcPr>
            <w:tcW w:w="1242" w:type="dxa"/>
            <w:vMerge w:val="restart"/>
          </w:tcPr>
          <w:p w:rsidR="00195877" w:rsidRPr="00287655" w:rsidRDefault="00195877" w:rsidP="00287655">
            <w:pPr>
              <w:spacing w:after="0" w:line="360" w:lineRule="auto"/>
              <w:jc w:val="both"/>
              <w:rPr>
                <w:rFonts w:ascii="Times New Roman" w:hAnsi="Times New Roman" w:cs="Times New Roman"/>
                <w:sz w:val="24"/>
                <w:szCs w:val="24"/>
              </w:rPr>
            </w:pPr>
          </w:p>
        </w:tc>
        <w:tc>
          <w:tcPr>
            <w:tcW w:w="1516"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(Constant)</w:t>
            </w:r>
          </w:p>
        </w:tc>
        <w:tc>
          <w:tcPr>
            <w:tcW w:w="834"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9.453</w:t>
            </w:r>
          </w:p>
        </w:tc>
        <w:tc>
          <w:tcPr>
            <w:tcW w:w="180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1.308</w:t>
            </w:r>
          </w:p>
        </w:tc>
        <w:tc>
          <w:tcPr>
            <w:tcW w:w="1437"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25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7.227</w:t>
            </w:r>
          </w:p>
        </w:tc>
        <w:tc>
          <w:tcPr>
            <w:tcW w:w="1261"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.000</w:t>
            </w:r>
          </w:p>
        </w:tc>
      </w:tr>
      <w:tr w:rsidR="00195877" w:rsidRPr="00287655" w:rsidTr="0055400A">
        <w:trPr>
          <w:trHeight w:val="112"/>
        </w:trPr>
        <w:tc>
          <w:tcPr>
            <w:tcW w:w="1242" w:type="dxa"/>
            <w:vMerge/>
          </w:tcPr>
          <w:p w:rsidR="00195877" w:rsidRPr="00287655" w:rsidRDefault="00195877" w:rsidP="00287655">
            <w:pPr>
              <w:spacing w:after="0" w:line="360" w:lineRule="auto"/>
              <w:jc w:val="both"/>
              <w:rPr>
                <w:rFonts w:ascii="Times New Roman" w:hAnsi="Times New Roman" w:cs="Times New Roman"/>
                <w:sz w:val="24"/>
                <w:szCs w:val="24"/>
              </w:rPr>
            </w:pPr>
          </w:p>
        </w:tc>
        <w:tc>
          <w:tcPr>
            <w:tcW w:w="1516"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eastAsia="Times New Roman" w:hAnsi="Times New Roman" w:cs="Times New Roman"/>
                <w:sz w:val="24"/>
                <w:szCs w:val="24"/>
              </w:rPr>
              <w:t>Laissez-faire leadership style</w:t>
            </w:r>
          </w:p>
        </w:tc>
        <w:tc>
          <w:tcPr>
            <w:tcW w:w="834"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.540</w:t>
            </w:r>
          </w:p>
        </w:tc>
        <w:tc>
          <w:tcPr>
            <w:tcW w:w="1803"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.062</w:t>
            </w:r>
          </w:p>
        </w:tc>
        <w:tc>
          <w:tcPr>
            <w:tcW w:w="143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.454</w:t>
            </w:r>
          </w:p>
        </w:tc>
        <w:tc>
          <w:tcPr>
            <w:tcW w:w="1257"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8.699</w:t>
            </w:r>
          </w:p>
        </w:tc>
        <w:tc>
          <w:tcPr>
            <w:tcW w:w="1261" w:type="dxa"/>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.000</w:t>
            </w:r>
          </w:p>
        </w:tc>
      </w:tr>
      <w:tr w:rsidR="00195877" w:rsidRPr="00287655" w:rsidTr="0055400A">
        <w:trPr>
          <w:trHeight w:val="112"/>
        </w:trPr>
        <w:tc>
          <w:tcPr>
            <w:tcW w:w="5395" w:type="dxa"/>
            <w:gridSpan w:val="4"/>
          </w:tcPr>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Dependent Variable: </w:t>
            </w:r>
            <w:r w:rsidRPr="00287655">
              <w:rPr>
                <w:rFonts w:ascii="Times New Roman" w:eastAsia="Times New Roman" w:hAnsi="Times New Roman" w:cs="Times New Roman"/>
                <w:sz w:val="24"/>
                <w:szCs w:val="24"/>
              </w:rPr>
              <w:t>employee effectiveness</w:t>
            </w:r>
          </w:p>
        </w:tc>
        <w:tc>
          <w:tcPr>
            <w:tcW w:w="1437"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257" w:type="dxa"/>
          </w:tcPr>
          <w:p w:rsidR="00195877" w:rsidRPr="00287655" w:rsidRDefault="00195877" w:rsidP="00287655">
            <w:pPr>
              <w:spacing w:after="0" w:line="360" w:lineRule="auto"/>
              <w:jc w:val="both"/>
              <w:rPr>
                <w:rFonts w:ascii="Times New Roman" w:hAnsi="Times New Roman" w:cs="Times New Roman"/>
                <w:sz w:val="24"/>
                <w:szCs w:val="24"/>
              </w:rPr>
            </w:pPr>
          </w:p>
        </w:tc>
        <w:tc>
          <w:tcPr>
            <w:tcW w:w="1261" w:type="dxa"/>
          </w:tcPr>
          <w:p w:rsidR="00195877" w:rsidRPr="00287655" w:rsidRDefault="00195877" w:rsidP="00287655">
            <w:pPr>
              <w:spacing w:after="0" w:line="360" w:lineRule="auto"/>
              <w:jc w:val="both"/>
              <w:rPr>
                <w:rFonts w:ascii="Times New Roman" w:hAnsi="Times New Roman" w:cs="Times New Roman"/>
                <w:sz w:val="24"/>
                <w:szCs w:val="24"/>
              </w:rPr>
            </w:pPr>
          </w:p>
        </w:tc>
      </w:tr>
    </w:tbl>
    <w:p w:rsidR="00195877" w:rsidRPr="00287655"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Source: Researcher’s Fieldwork Computation, 202</w:t>
      </w:r>
      <w:r w:rsidR="00C450FE" w:rsidRPr="00287655">
        <w:rPr>
          <w:rFonts w:ascii="Times New Roman" w:hAnsi="Times New Roman" w:cs="Times New Roman"/>
          <w:color w:val="000000" w:themeColor="text1"/>
          <w:sz w:val="24"/>
          <w:szCs w:val="24"/>
        </w:rPr>
        <w:t>5</w:t>
      </w:r>
      <w:r w:rsidRPr="00287655">
        <w:rPr>
          <w:rFonts w:ascii="Times New Roman" w:hAnsi="Times New Roman" w:cs="Times New Roman"/>
          <w:color w:val="000000" w:themeColor="text1"/>
          <w:sz w:val="24"/>
          <w:szCs w:val="24"/>
        </w:rPr>
        <w:t>.</w:t>
      </w:r>
    </w:p>
    <w:p w:rsidR="007659B2" w:rsidRPr="001B66AA" w:rsidRDefault="00195877" w:rsidP="00287655">
      <w:pPr>
        <w:spacing w:after="0" w:line="360" w:lineRule="auto"/>
        <w:jc w:val="both"/>
        <w:rPr>
          <w:rFonts w:ascii="Times New Roman" w:hAnsi="Times New Roman" w:cs="Times New Roman"/>
          <w:color w:val="000000" w:themeColor="text1"/>
          <w:sz w:val="24"/>
          <w:szCs w:val="24"/>
        </w:rPr>
      </w:pPr>
      <w:r w:rsidRPr="00287655">
        <w:rPr>
          <w:rFonts w:ascii="Times New Roman" w:hAnsi="Times New Roman" w:cs="Times New Roman"/>
          <w:color w:val="000000" w:themeColor="text1"/>
          <w:sz w:val="24"/>
          <w:szCs w:val="24"/>
        </w:rPr>
        <w:t>The finding in Table 4.1</w:t>
      </w:r>
      <w:r w:rsidR="005E34C0" w:rsidRPr="00287655">
        <w:rPr>
          <w:rFonts w:ascii="Times New Roman" w:hAnsi="Times New Roman" w:cs="Times New Roman"/>
          <w:color w:val="000000" w:themeColor="text1"/>
          <w:sz w:val="24"/>
          <w:szCs w:val="24"/>
        </w:rPr>
        <w:t>5</w:t>
      </w:r>
      <w:r w:rsidRPr="00287655">
        <w:rPr>
          <w:rFonts w:ascii="Times New Roman" w:hAnsi="Times New Roman" w:cs="Times New Roman"/>
          <w:color w:val="000000" w:themeColor="text1"/>
          <w:sz w:val="24"/>
          <w:szCs w:val="24"/>
        </w:rPr>
        <w:t xml:space="preserve">shows that when holding all other variables constant,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 xml:space="preserve"> would be at 9.453. A unit increase in </w:t>
      </w:r>
      <w:r w:rsidRPr="00287655">
        <w:rPr>
          <w:rFonts w:ascii="Times New Roman" w:hAnsi="Times New Roman" w:cs="Times New Roman"/>
          <w:sz w:val="24"/>
          <w:szCs w:val="24"/>
        </w:rPr>
        <w:t xml:space="preserve">Laissez-faire leadership style </w:t>
      </w:r>
      <w:r w:rsidRPr="00287655">
        <w:rPr>
          <w:rFonts w:ascii="Times New Roman" w:hAnsi="Times New Roman" w:cs="Times New Roman"/>
          <w:color w:val="000000" w:themeColor="text1"/>
          <w:sz w:val="24"/>
          <w:szCs w:val="24"/>
        </w:rPr>
        <w:t xml:space="preserve">while holding all other factors constant,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 xml:space="preserve"> would be at 0.454.</w:t>
      </w:r>
      <w:r w:rsidR="001B66AA">
        <w:rPr>
          <w:rFonts w:ascii="Times New Roman" w:hAnsi="Times New Roman" w:cs="Times New Roman"/>
          <w:color w:val="000000" w:themeColor="text1"/>
          <w:sz w:val="24"/>
          <w:szCs w:val="24"/>
        </w:rPr>
        <w:t xml:space="preserve"> </w:t>
      </w:r>
      <w:r w:rsidRPr="00287655">
        <w:rPr>
          <w:rFonts w:ascii="Times New Roman" w:hAnsi="Times New Roman" w:cs="Times New Roman"/>
          <w:color w:val="000000" w:themeColor="text1"/>
          <w:sz w:val="24"/>
          <w:szCs w:val="24"/>
        </w:rPr>
        <w:t xml:space="preserve">Also, the p value of </w:t>
      </w:r>
      <w:r w:rsidRPr="00287655">
        <w:rPr>
          <w:rFonts w:ascii="Times New Roman" w:hAnsi="Times New Roman" w:cs="Times New Roman"/>
          <w:sz w:val="24"/>
          <w:szCs w:val="24"/>
        </w:rPr>
        <w:t xml:space="preserve">Laissez-faire leadership style </w:t>
      </w:r>
      <w:r w:rsidRPr="00287655">
        <w:rPr>
          <w:rFonts w:ascii="Times New Roman" w:hAnsi="Times New Roman" w:cs="Times New Roman"/>
          <w:color w:val="000000" w:themeColor="text1"/>
          <w:sz w:val="24"/>
          <w:szCs w:val="24"/>
        </w:rPr>
        <w:t xml:space="preserve">was 0.000&lt;0.05 an indication that </w:t>
      </w:r>
      <w:r w:rsidRPr="00287655">
        <w:rPr>
          <w:rFonts w:ascii="Times New Roman" w:hAnsi="Times New Roman" w:cs="Times New Roman"/>
          <w:sz w:val="24"/>
          <w:szCs w:val="24"/>
        </w:rPr>
        <w:t>Laissez-faire leadership style</w:t>
      </w:r>
      <w:r w:rsidRPr="00287655">
        <w:rPr>
          <w:rFonts w:ascii="Times New Roman" w:hAnsi="Times New Roman" w:cs="Times New Roman"/>
          <w:color w:val="000000" w:themeColor="text1"/>
          <w:sz w:val="24"/>
          <w:szCs w:val="24"/>
        </w:rPr>
        <w:t xml:space="preserve"> significantly influenced </w:t>
      </w:r>
      <w:r w:rsidRPr="00287655">
        <w:rPr>
          <w:rFonts w:ascii="Times New Roman" w:hAnsi="Times New Roman" w:cs="Times New Roman"/>
          <w:sz w:val="24"/>
          <w:szCs w:val="24"/>
        </w:rPr>
        <w:t>employee effectiveness</w:t>
      </w:r>
      <w:r w:rsidRPr="00287655">
        <w:rPr>
          <w:rFonts w:ascii="Times New Roman" w:hAnsi="Times New Roman" w:cs="Times New Roman"/>
          <w:color w:val="000000" w:themeColor="text1"/>
          <w:sz w:val="24"/>
          <w:szCs w:val="24"/>
        </w:rPr>
        <w:t>.</w:t>
      </w:r>
      <w:r w:rsidRPr="00287655">
        <w:rPr>
          <w:rFonts w:ascii="Times New Roman" w:hAnsi="Times New Roman" w:cs="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C450FE" w:rsidRPr="00287655" w:rsidRDefault="00C450FE" w:rsidP="00287655">
      <w:pPr>
        <w:spacing w:after="0" w:line="360" w:lineRule="auto"/>
        <w:jc w:val="both"/>
        <w:rPr>
          <w:rFonts w:ascii="Times New Roman" w:hAnsi="Times New Roman" w:cs="Times New Roman"/>
          <w:sz w:val="24"/>
          <w:szCs w:val="24"/>
        </w:rPr>
      </w:pPr>
    </w:p>
    <w:p w:rsidR="00C450FE" w:rsidRPr="00287655" w:rsidRDefault="00C450FE" w:rsidP="00287655">
      <w:pPr>
        <w:spacing w:after="0" w:line="360" w:lineRule="auto"/>
        <w:jc w:val="both"/>
        <w:rPr>
          <w:rFonts w:ascii="Times New Roman" w:hAnsi="Times New Roman" w:cs="Times New Roman"/>
          <w:sz w:val="24"/>
          <w:szCs w:val="24"/>
        </w:rPr>
      </w:pPr>
    </w:p>
    <w:p w:rsidR="00C450FE" w:rsidRPr="00287655" w:rsidRDefault="00C450FE" w:rsidP="00287655">
      <w:pPr>
        <w:spacing w:after="0" w:line="360" w:lineRule="auto"/>
        <w:jc w:val="both"/>
        <w:rPr>
          <w:rFonts w:ascii="Times New Roman" w:hAnsi="Times New Roman" w:cs="Times New Roman"/>
          <w:sz w:val="24"/>
          <w:szCs w:val="24"/>
        </w:rPr>
      </w:pPr>
    </w:p>
    <w:p w:rsidR="00C450FE" w:rsidRPr="00287655" w:rsidRDefault="00C450FE" w:rsidP="00287655">
      <w:pPr>
        <w:spacing w:after="0" w:line="360" w:lineRule="auto"/>
        <w:jc w:val="both"/>
        <w:rPr>
          <w:rFonts w:ascii="Times New Roman" w:hAnsi="Times New Roman" w:cs="Times New Roman"/>
          <w:sz w:val="24"/>
          <w:szCs w:val="24"/>
        </w:rPr>
      </w:pPr>
    </w:p>
    <w:p w:rsidR="00C450FE" w:rsidRPr="00287655" w:rsidRDefault="00C450FE" w:rsidP="001B66AA">
      <w:pPr>
        <w:spacing w:after="0" w:line="360" w:lineRule="auto"/>
        <w:jc w:val="both"/>
        <w:rPr>
          <w:rFonts w:ascii="Times New Roman" w:hAnsi="Times New Roman" w:cs="Times New Roman"/>
          <w:b/>
          <w:bCs/>
          <w:sz w:val="24"/>
          <w:szCs w:val="24"/>
        </w:rPr>
      </w:pPr>
      <w:bookmarkStart w:id="92" w:name="_Toc119050593"/>
    </w:p>
    <w:p w:rsidR="00195877" w:rsidRPr="00287655" w:rsidRDefault="00195877" w:rsidP="00287655">
      <w:pPr>
        <w:spacing w:after="0" w:line="360" w:lineRule="auto"/>
        <w:ind w:left="2880" w:firstLine="720"/>
        <w:jc w:val="both"/>
        <w:rPr>
          <w:rFonts w:ascii="Times New Roman" w:hAnsi="Times New Roman" w:cs="Times New Roman"/>
          <w:b/>
          <w:bCs/>
          <w:sz w:val="24"/>
          <w:szCs w:val="24"/>
        </w:rPr>
      </w:pPr>
      <w:r w:rsidRPr="00287655">
        <w:rPr>
          <w:rFonts w:ascii="Times New Roman" w:hAnsi="Times New Roman" w:cs="Times New Roman"/>
          <w:b/>
          <w:bCs/>
          <w:sz w:val="24"/>
          <w:szCs w:val="24"/>
        </w:rPr>
        <w:t>CHAPTER FIVE</w:t>
      </w:r>
      <w:bookmarkEnd w:id="92"/>
    </w:p>
    <w:p w:rsidR="00195877" w:rsidRPr="00287655" w:rsidRDefault="00195877" w:rsidP="00287655">
      <w:pPr>
        <w:spacing w:after="0" w:line="360" w:lineRule="auto"/>
        <w:ind w:left="720" w:firstLine="720"/>
        <w:jc w:val="both"/>
        <w:rPr>
          <w:rFonts w:ascii="Times New Roman" w:hAnsi="Times New Roman" w:cs="Times New Roman"/>
          <w:b/>
          <w:bCs/>
          <w:sz w:val="24"/>
          <w:szCs w:val="24"/>
        </w:rPr>
      </w:pPr>
      <w:bookmarkStart w:id="93" w:name="_Toc119050594"/>
      <w:r w:rsidRPr="00287655">
        <w:rPr>
          <w:rFonts w:ascii="Times New Roman" w:hAnsi="Times New Roman" w:cs="Times New Roman"/>
          <w:b/>
          <w:bCs/>
          <w:sz w:val="24"/>
          <w:szCs w:val="24"/>
        </w:rPr>
        <w:t>SUMMARY, CONCLUSION AND RECOMMENDATION</w:t>
      </w:r>
      <w:bookmarkEnd w:id="93"/>
      <w:r w:rsidR="00D930E4" w:rsidRPr="00287655">
        <w:rPr>
          <w:rFonts w:ascii="Times New Roman" w:hAnsi="Times New Roman" w:cs="Times New Roman"/>
          <w:b/>
          <w:bCs/>
          <w:sz w:val="24"/>
          <w:szCs w:val="24"/>
        </w:rPr>
        <w:t>S</w:t>
      </w:r>
    </w:p>
    <w:p w:rsidR="002F5DB6" w:rsidRPr="00287655" w:rsidRDefault="002F5DB6" w:rsidP="00287655">
      <w:pPr>
        <w:spacing w:after="0" w:line="360" w:lineRule="auto"/>
        <w:jc w:val="both"/>
        <w:rPr>
          <w:rFonts w:ascii="Times New Roman" w:hAnsi="Times New Roman" w:cs="Times New Roman"/>
          <w:b/>
          <w:bCs/>
          <w:sz w:val="24"/>
          <w:szCs w:val="24"/>
        </w:rPr>
      </w:pPr>
      <w:bookmarkStart w:id="94" w:name="_Toc119050595"/>
      <w:r w:rsidRPr="00287655">
        <w:rPr>
          <w:rFonts w:ascii="Times New Roman" w:hAnsi="Times New Roman" w:cs="Times New Roman"/>
          <w:b/>
          <w:bCs/>
          <w:sz w:val="24"/>
          <w:szCs w:val="24"/>
        </w:rPr>
        <w:t>5.1 Summary</w:t>
      </w:r>
      <w:bookmarkEnd w:id="94"/>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r w:rsidR="009731BA" w:rsidRPr="00287655">
        <w:rPr>
          <w:rFonts w:ascii="Times New Roman" w:hAnsi="Times New Roman" w:cs="Times New Roman"/>
          <w:sz w:val="24"/>
          <w:szCs w:val="24"/>
        </w:rPr>
        <w:t>Moreover, to empirically analyz</w:t>
      </w:r>
      <w:r w:rsidRPr="00287655">
        <w:rPr>
          <w:rFonts w:ascii="Times New Roman" w:hAnsi="Times New Roman" w:cs="Times New Roman"/>
          <w:sz w:val="24"/>
          <w:szCs w:val="24"/>
        </w:rPr>
        <w:t>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r w:rsidR="001B66AA">
        <w:rPr>
          <w:rFonts w:ascii="Times New Roman" w:hAnsi="Times New Roman" w:cs="Times New Roman"/>
          <w:sz w:val="24"/>
          <w:szCs w:val="24"/>
        </w:rPr>
        <w:t xml:space="preserve"> </w:t>
      </w:r>
      <w:r w:rsidRPr="00287655">
        <w:rPr>
          <w:rFonts w:ascii="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1B66AA" w:rsidRDefault="001B66AA" w:rsidP="00287655">
      <w:pPr>
        <w:spacing w:after="0" w:line="360" w:lineRule="auto"/>
        <w:jc w:val="both"/>
        <w:rPr>
          <w:rFonts w:ascii="Times New Roman" w:hAnsi="Times New Roman" w:cs="Times New Roman"/>
          <w:b/>
          <w:bCs/>
          <w:sz w:val="24"/>
          <w:szCs w:val="24"/>
        </w:rPr>
      </w:pPr>
      <w:bookmarkStart w:id="95" w:name="_Toc119050596"/>
    </w:p>
    <w:p w:rsidR="002F5DB6" w:rsidRPr="00287655" w:rsidRDefault="002F5DB6" w:rsidP="00287655">
      <w:pPr>
        <w:spacing w:after="0" w:line="360" w:lineRule="auto"/>
        <w:jc w:val="both"/>
        <w:rPr>
          <w:rFonts w:ascii="Times New Roman" w:hAnsi="Times New Roman" w:cs="Times New Roman"/>
          <w:b/>
          <w:bCs/>
          <w:sz w:val="24"/>
          <w:szCs w:val="24"/>
        </w:rPr>
      </w:pPr>
      <w:r w:rsidRPr="00287655">
        <w:rPr>
          <w:rFonts w:ascii="Times New Roman" w:hAnsi="Times New Roman" w:cs="Times New Roman"/>
          <w:b/>
          <w:bCs/>
          <w:sz w:val="24"/>
          <w:szCs w:val="24"/>
        </w:rPr>
        <w:t>5.2 Conclusion</w:t>
      </w:r>
      <w:bookmarkEnd w:id="95"/>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r w:rsidR="001B66AA">
        <w:rPr>
          <w:rFonts w:ascii="Times New Roman" w:hAnsi="Times New Roman" w:cs="Times New Roman"/>
          <w:sz w:val="24"/>
          <w:szCs w:val="24"/>
        </w:rPr>
        <w:t xml:space="preserve"> </w:t>
      </w:r>
      <w:r w:rsidRPr="00287655">
        <w:rPr>
          <w:rFonts w:ascii="Times New Roman" w:hAnsi="Times New Roman" w:cs="Times New Roman"/>
          <w:sz w:val="24"/>
          <w:szCs w:val="24"/>
        </w:rPr>
        <w:t>There was a significant positive effect of autocratic leadership style on employees’ job quality in Central Specialist Hospital, Sango</w:t>
      </w:r>
      <w:r w:rsidR="00F87ACE" w:rsidRPr="00287655">
        <w:rPr>
          <w:rFonts w:ascii="Times New Roman" w:hAnsi="Times New Roman" w:cs="Times New Roman"/>
          <w:sz w:val="24"/>
          <w:szCs w:val="24"/>
        </w:rPr>
        <w:t>-</w:t>
      </w:r>
      <w:r w:rsidRPr="00287655">
        <w:rPr>
          <w:rFonts w:ascii="Times New Roman" w:hAnsi="Times New Roman" w:cs="Times New Roman"/>
          <w:sz w:val="24"/>
          <w:szCs w:val="24"/>
        </w:rPr>
        <w:t>Otta. Democratic leadership style had a significant positive effect on employee efficiency in Central Specialist Hospital, Sango</w:t>
      </w:r>
      <w:r w:rsidR="00F87ACE" w:rsidRPr="00287655">
        <w:rPr>
          <w:rFonts w:ascii="Times New Roman" w:hAnsi="Times New Roman" w:cs="Times New Roman"/>
          <w:sz w:val="24"/>
          <w:szCs w:val="24"/>
        </w:rPr>
        <w:t>-</w:t>
      </w:r>
      <w:r w:rsidRPr="00287655">
        <w:rPr>
          <w:rFonts w:ascii="Times New Roman" w:hAnsi="Times New Roman" w:cs="Times New Roman"/>
          <w:sz w:val="24"/>
          <w:szCs w:val="24"/>
        </w:rPr>
        <w:t>Otta. The implication of this was that the adoption of a democratic leadership style in this organization might increase employees’ job quality. There was a significant positive effect of laissez-faire leadership style on employees’ effectiveness in t</w:t>
      </w:r>
      <w:r w:rsidR="006F7983" w:rsidRPr="00287655">
        <w:rPr>
          <w:rFonts w:ascii="Times New Roman" w:hAnsi="Times New Roman" w:cs="Times New Roman"/>
          <w:sz w:val="24"/>
          <w:szCs w:val="24"/>
        </w:rPr>
        <w:t>he</w:t>
      </w:r>
      <w:r w:rsidRPr="00287655">
        <w:rPr>
          <w:rFonts w:ascii="Times New Roman" w:hAnsi="Times New Roman" w:cs="Times New Roman"/>
          <w:sz w:val="24"/>
          <w:szCs w:val="24"/>
        </w:rPr>
        <w:t xml:space="preserve"> hospital.</w:t>
      </w:r>
    </w:p>
    <w:p w:rsidR="002F5DB6" w:rsidRPr="00287655" w:rsidRDefault="002F5DB6" w:rsidP="00287655">
      <w:pPr>
        <w:spacing w:after="0" w:line="360" w:lineRule="auto"/>
        <w:jc w:val="both"/>
        <w:rPr>
          <w:rFonts w:ascii="Times New Roman" w:hAnsi="Times New Roman" w:cs="Times New Roman"/>
          <w:b/>
          <w:bCs/>
          <w:sz w:val="24"/>
          <w:szCs w:val="24"/>
        </w:rPr>
      </w:pPr>
      <w:bookmarkStart w:id="96" w:name="_Toc119050597"/>
      <w:r w:rsidRPr="00287655">
        <w:rPr>
          <w:rFonts w:ascii="Times New Roman" w:hAnsi="Times New Roman" w:cs="Times New Roman"/>
          <w:b/>
          <w:bCs/>
          <w:sz w:val="24"/>
          <w:szCs w:val="24"/>
        </w:rPr>
        <w:t>5.3 Recommendation</w:t>
      </w:r>
      <w:bookmarkEnd w:id="96"/>
      <w:r w:rsidR="009731BA" w:rsidRPr="00287655">
        <w:rPr>
          <w:rFonts w:ascii="Times New Roman" w:hAnsi="Times New Roman" w:cs="Times New Roman"/>
          <w:b/>
          <w:bCs/>
          <w:sz w:val="24"/>
          <w:szCs w:val="24"/>
        </w:rPr>
        <w:t>s</w:t>
      </w:r>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On the basis of the study conclusions, the following recommendations were made.</w:t>
      </w:r>
    </w:p>
    <w:p w:rsidR="00195877" w:rsidRPr="00287655" w:rsidRDefault="00195877" w:rsidP="00287655">
      <w:pPr>
        <w:spacing w:after="0" w:line="360" w:lineRule="auto"/>
        <w:jc w:val="both"/>
        <w:rPr>
          <w:rFonts w:ascii="Times New Roman" w:hAnsi="Times New Roman" w:cs="Times New Roman"/>
          <w:sz w:val="24"/>
          <w:szCs w:val="24"/>
        </w:rPr>
      </w:pPr>
      <w:bookmarkStart w:id="97" w:name="_Hlk119056228"/>
      <w:r w:rsidRPr="00287655">
        <w:rPr>
          <w:rFonts w:ascii="Times New Roman" w:hAnsi="Times New Roman" w:cs="Times New Roman"/>
          <w:sz w:val="24"/>
          <w:szCs w:val="24"/>
        </w:rPr>
        <w:t>There was need for the leadership of the hospital to encourage their departmental heads that are autocratic in nature to try to amend by adopting some measure of democratic leadership style</w:t>
      </w:r>
      <w:bookmarkEnd w:id="97"/>
      <w:r w:rsidRPr="00287655">
        <w:rPr>
          <w:rFonts w:ascii="Times New Roman" w:hAnsi="Times New Roman" w:cs="Times New Roman"/>
          <w:sz w:val="24"/>
          <w:szCs w:val="24"/>
        </w:rPr>
        <w:t xml:space="preserve">. This is necessary in order to encourage employee jobs quality under them. The democratic leaders in the organization must continue in their nature. They </w:t>
      </w:r>
      <w:bookmarkStart w:id="98" w:name="_Hlk119056534"/>
      <w:r w:rsidRPr="00287655">
        <w:rPr>
          <w:rFonts w:ascii="Times New Roman" w:hAnsi="Times New Roman" w:cs="Times New Roman"/>
          <w:sz w:val="24"/>
          <w:szCs w:val="24"/>
        </w:rPr>
        <w:t>must continue to ensure that employees under them are rightly guided and directed in order to improve not only their efficiency but also the effectiveness of the employee</w:t>
      </w:r>
      <w:bookmarkEnd w:id="98"/>
      <w:r w:rsidRPr="00287655">
        <w:rPr>
          <w:rFonts w:ascii="Times New Roman" w:hAnsi="Times New Roman" w:cs="Times New Roman"/>
          <w:sz w:val="24"/>
          <w:szCs w:val="24"/>
        </w:rPr>
        <w:t xml:space="preserve">. The laissez-faire leader need to understand that by nature employees are lazy and not ready to contribute until they are pushed and hence, </w:t>
      </w:r>
      <w:bookmarkStart w:id="99" w:name="_Hlk119056289"/>
      <w:r w:rsidRPr="00287655">
        <w:rPr>
          <w:rFonts w:ascii="Times New Roman" w:hAnsi="Times New Roman" w:cs="Times New Roman"/>
          <w:sz w:val="24"/>
          <w:szCs w:val="24"/>
        </w:rPr>
        <w:t>there is need for this leader to be firm in decision relating to the use of their authorities</w:t>
      </w:r>
      <w:bookmarkEnd w:id="99"/>
      <w:r w:rsidRPr="00287655">
        <w:rPr>
          <w:rFonts w:ascii="Times New Roman" w:hAnsi="Times New Roman" w:cs="Times New Roman"/>
          <w:sz w:val="24"/>
          <w:szCs w:val="24"/>
        </w:rPr>
        <w:t xml:space="preserve">. </w:t>
      </w:r>
    </w:p>
    <w:p w:rsidR="00195877" w:rsidRPr="00287655" w:rsidRDefault="002F5DB6" w:rsidP="00287655">
      <w:pPr>
        <w:spacing w:after="0" w:line="360" w:lineRule="auto"/>
        <w:jc w:val="both"/>
        <w:rPr>
          <w:rFonts w:ascii="Times New Roman" w:hAnsi="Times New Roman" w:cs="Times New Roman"/>
          <w:b/>
          <w:bCs/>
          <w:sz w:val="24"/>
          <w:szCs w:val="24"/>
        </w:rPr>
      </w:pPr>
      <w:bookmarkStart w:id="100" w:name="_Toc119050598"/>
      <w:r w:rsidRPr="00287655">
        <w:rPr>
          <w:rFonts w:ascii="Times New Roman" w:hAnsi="Times New Roman" w:cs="Times New Roman"/>
          <w:b/>
          <w:bCs/>
          <w:sz w:val="24"/>
          <w:szCs w:val="24"/>
        </w:rPr>
        <w:t>5.4 Contribution to Knowledge</w:t>
      </w:r>
      <w:bookmarkEnd w:id="100"/>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r w:rsidR="001B66AA">
        <w:rPr>
          <w:rFonts w:ascii="Times New Roman" w:hAnsi="Times New Roman" w:cs="Times New Roman"/>
          <w:sz w:val="24"/>
          <w:szCs w:val="24"/>
        </w:rPr>
        <w:t xml:space="preserve"> </w:t>
      </w:r>
      <w:r w:rsidRPr="00287655">
        <w:rPr>
          <w:rFonts w:ascii="Times New Roman" w:hAnsi="Times New Roman" w:cs="Times New Roman"/>
          <w:sz w:val="24"/>
          <w:szCs w:val="24"/>
        </w:rPr>
        <w:t>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The outcome of the study had indicated to the health sectors and other organizations that when democratic leadership approach is applied, performance or employees would increase.</w:t>
      </w:r>
    </w:p>
    <w:p w:rsidR="00195877" w:rsidRPr="00287655" w:rsidRDefault="00195877" w:rsidP="00287655">
      <w:pPr>
        <w:spacing w:after="0" w:line="360" w:lineRule="auto"/>
        <w:jc w:val="both"/>
        <w:rPr>
          <w:rFonts w:ascii="Times New Roman" w:hAnsi="Times New Roman" w:cs="Times New Roman"/>
          <w:b/>
          <w:bCs/>
          <w:sz w:val="24"/>
          <w:szCs w:val="24"/>
        </w:rPr>
      </w:pPr>
      <w:bookmarkStart w:id="101" w:name="_Toc119050599"/>
      <w:r w:rsidRPr="00287655">
        <w:rPr>
          <w:rFonts w:ascii="Times New Roman" w:hAnsi="Times New Roman" w:cs="Times New Roman"/>
          <w:b/>
          <w:bCs/>
          <w:sz w:val="24"/>
          <w:szCs w:val="24"/>
        </w:rPr>
        <w:t>5.5 Suggestion</w:t>
      </w:r>
      <w:r w:rsidR="009F683E" w:rsidRPr="00287655">
        <w:rPr>
          <w:rFonts w:ascii="Times New Roman" w:hAnsi="Times New Roman" w:cs="Times New Roman"/>
          <w:b/>
          <w:bCs/>
          <w:sz w:val="24"/>
          <w:szCs w:val="24"/>
        </w:rPr>
        <w:t>s</w:t>
      </w:r>
      <w:r w:rsidRPr="00287655">
        <w:rPr>
          <w:rFonts w:ascii="Times New Roman" w:hAnsi="Times New Roman" w:cs="Times New Roman"/>
          <w:b/>
          <w:bCs/>
          <w:sz w:val="24"/>
          <w:szCs w:val="24"/>
        </w:rPr>
        <w:t xml:space="preserve"> for Further Studies</w:t>
      </w:r>
      <w:bookmarkEnd w:id="101"/>
    </w:p>
    <w:p w:rsidR="00195877" w:rsidRPr="00287655" w:rsidRDefault="00195877"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C72FE9" w:rsidRPr="00287655" w:rsidRDefault="00C72FE9" w:rsidP="00287655">
      <w:pPr>
        <w:spacing w:after="0" w:line="360" w:lineRule="auto"/>
        <w:ind w:left="720" w:hanging="720"/>
        <w:jc w:val="center"/>
        <w:rPr>
          <w:rFonts w:ascii="Times New Roman" w:hAnsi="Times New Roman" w:cs="Times New Roman"/>
          <w:b/>
          <w:sz w:val="24"/>
          <w:szCs w:val="24"/>
        </w:rPr>
      </w:pPr>
    </w:p>
    <w:p w:rsidR="00C72FE9" w:rsidRPr="00287655" w:rsidRDefault="00C72FE9" w:rsidP="00287655">
      <w:pPr>
        <w:spacing w:after="0" w:line="360" w:lineRule="auto"/>
        <w:ind w:left="720" w:hanging="720"/>
        <w:jc w:val="center"/>
        <w:rPr>
          <w:rFonts w:ascii="Times New Roman" w:hAnsi="Times New Roman" w:cs="Times New Roman"/>
          <w:b/>
          <w:sz w:val="24"/>
          <w:szCs w:val="24"/>
        </w:rPr>
      </w:pPr>
    </w:p>
    <w:p w:rsidR="00C72FE9" w:rsidRPr="00287655" w:rsidRDefault="00C72FE9" w:rsidP="00287655">
      <w:pPr>
        <w:spacing w:after="0" w:line="360" w:lineRule="auto"/>
        <w:ind w:left="720" w:hanging="720"/>
        <w:jc w:val="center"/>
        <w:rPr>
          <w:rFonts w:ascii="Times New Roman" w:hAnsi="Times New Roman" w:cs="Times New Roman"/>
          <w:b/>
          <w:sz w:val="24"/>
          <w:szCs w:val="24"/>
        </w:rPr>
      </w:pPr>
    </w:p>
    <w:p w:rsidR="00C72FE9" w:rsidRPr="00287655" w:rsidRDefault="00C72FE9" w:rsidP="00287655">
      <w:pPr>
        <w:spacing w:after="0" w:line="360" w:lineRule="auto"/>
        <w:ind w:left="720" w:hanging="720"/>
        <w:jc w:val="center"/>
        <w:rPr>
          <w:rFonts w:ascii="Times New Roman" w:hAnsi="Times New Roman" w:cs="Times New Roman"/>
          <w:b/>
          <w:sz w:val="24"/>
          <w:szCs w:val="24"/>
        </w:rPr>
      </w:pPr>
    </w:p>
    <w:p w:rsidR="00C72FE9" w:rsidRPr="00287655" w:rsidRDefault="00C72FE9" w:rsidP="00287655">
      <w:pPr>
        <w:spacing w:after="0" w:line="360" w:lineRule="auto"/>
        <w:ind w:left="720" w:hanging="720"/>
        <w:jc w:val="center"/>
        <w:rPr>
          <w:rFonts w:ascii="Times New Roman" w:hAnsi="Times New Roman" w:cs="Times New Roman"/>
          <w:b/>
          <w:sz w:val="24"/>
          <w:szCs w:val="24"/>
        </w:rPr>
      </w:pPr>
    </w:p>
    <w:p w:rsidR="00C72FE9" w:rsidRPr="00287655" w:rsidRDefault="00C72FE9" w:rsidP="00287655">
      <w:pPr>
        <w:spacing w:after="0" w:line="360" w:lineRule="auto"/>
        <w:ind w:left="720" w:hanging="720"/>
        <w:jc w:val="center"/>
        <w:rPr>
          <w:rFonts w:ascii="Times New Roman" w:hAnsi="Times New Roman" w:cs="Times New Roman"/>
          <w:b/>
          <w:sz w:val="24"/>
          <w:szCs w:val="24"/>
        </w:rPr>
      </w:pPr>
    </w:p>
    <w:p w:rsidR="00C72FE9" w:rsidRPr="00287655" w:rsidRDefault="00C72FE9" w:rsidP="001B66AA">
      <w:pPr>
        <w:spacing w:after="0" w:line="360" w:lineRule="auto"/>
        <w:rPr>
          <w:rFonts w:ascii="Times New Roman" w:hAnsi="Times New Roman" w:cs="Times New Roman"/>
          <w:b/>
          <w:sz w:val="24"/>
          <w:szCs w:val="24"/>
        </w:rPr>
      </w:pPr>
    </w:p>
    <w:p w:rsidR="00BE1F99" w:rsidRPr="00287655" w:rsidRDefault="00C72FE9" w:rsidP="00287655">
      <w:pPr>
        <w:spacing w:after="0" w:line="360" w:lineRule="auto"/>
        <w:ind w:left="720" w:hanging="720"/>
        <w:jc w:val="center"/>
        <w:rPr>
          <w:rFonts w:ascii="Times New Roman" w:hAnsi="Times New Roman" w:cs="Times New Roman"/>
          <w:b/>
          <w:sz w:val="24"/>
          <w:szCs w:val="24"/>
        </w:rPr>
      </w:pPr>
      <w:r w:rsidRPr="00287655">
        <w:rPr>
          <w:rFonts w:ascii="Times New Roman" w:hAnsi="Times New Roman" w:cs="Times New Roman"/>
          <w:b/>
          <w:sz w:val="24"/>
          <w:szCs w:val="24"/>
        </w:rPr>
        <w:t>References</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Abdul, B., Veronica, S. &amp;Zubair, H., (2017). Impact of Leadership Style on Employee Performance. </w:t>
      </w:r>
      <w:r w:rsidRPr="00287655">
        <w:rPr>
          <w:rFonts w:ascii="Times New Roman" w:hAnsi="Times New Roman" w:cs="Times New Roman"/>
          <w:i/>
          <w:sz w:val="24"/>
          <w:szCs w:val="24"/>
        </w:rPr>
        <w:t>International Journal of Accounting &amp; Business Management</w:t>
      </w:r>
      <w:r w:rsidRPr="00287655">
        <w:rPr>
          <w:rFonts w:ascii="Times New Roman" w:hAnsi="Times New Roman" w:cs="Times New Roman"/>
          <w:sz w:val="24"/>
          <w:szCs w:val="24"/>
        </w:rPr>
        <w:t>, Vol. 5, No 2.</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Akanni, J. A. (1987). </w:t>
      </w:r>
      <w:r w:rsidRPr="00287655">
        <w:rPr>
          <w:rFonts w:ascii="Times New Roman" w:hAnsi="Times New Roman" w:cs="Times New Roman"/>
          <w:i/>
          <w:sz w:val="24"/>
          <w:szCs w:val="24"/>
        </w:rPr>
        <w:t>Management, Concepts, Techniques and Cases</w:t>
      </w:r>
      <w:r w:rsidRPr="00287655">
        <w:rPr>
          <w:rFonts w:ascii="Times New Roman" w:hAnsi="Times New Roman" w:cs="Times New Roman"/>
          <w:sz w:val="24"/>
          <w:szCs w:val="24"/>
        </w:rPr>
        <w:t>. Julab Publishers Limited, 76</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Akram, M., Alam, H. M., Ali, L. &amp; Mughal, M. M., (2012). How Leadership Behaviors Affect Organizational Performance in Pakistan. </w:t>
      </w:r>
      <w:r w:rsidRPr="00287655">
        <w:rPr>
          <w:rFonts w:ascii="Times New Roman" w:hAnsi="Times New Roman" w:cs="Times New Roman"/>
          <w:i/>
          <w:sz w:val="24"/>
          <w:szCs w:val="24"/>
        </w:rPr>
        <w:t>Journal of Economics and Behavioral Studies, 4(6), 354-363</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Ali, S. (2012). </w:t>
      </w:r>
      <w:r w:rsidRPr="00287655">
        <w:rPr>
          <w:rFonts w:ascii="Times New Roman" w:hAnsi="Times New Roman" w:cs="Times New Roman"/>
          <w:i/>
          <w:sz w:val="24"/>
          <w:szCs w:val="24"/>
        </w:rPr>
        <w:t>Administrative Ethics in a Muslim State</w:t>
      </w:r>
      <w:r w:rsidRPr="00287655">
        <w:rPr>
          <w:rFonts w:ascii="Times New Roman" w:hAnsi="Times New Roman" w:cs="Times New Roman"/>
          <w:sz w:val="24"/>
          <w:szCs w:val="24"/>
        </w:rPr>
        <w:t>. Publishers United</w:t>
      </w:r>
    </w:p>
    <w:p w:rsidR="00BE1F99" w:rsidRPr="00287655" w:rsidRDefault="00BE1F99" w:rsidP="00287655">
      <w:pPr>
        <w:spacing w:after="0" w:line="360" w:lineRule="auto"/>
        <w:ind w:left="720" w:hanging="720"/>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Al Khajeh, E. H. (2018). Impact of Leadership Styles on Organizational Performance. Journal of Human Resources Management Research, 2018, Article ID: 687849.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eastAsia="Times New Roman" w:hAnsi="Times New Roman" w:cs="Times New Roman"/>
          <w:sz w:val="24"/>
          <w:szCs w:val="24"/>
        </w:rPr>
        <w:t xml:space="preserve">Amanchukwu, R. N., Stanley, G. N., &amp;Ololube  N. P. (2015). </w:t>
      </w:r>
      <w:r w:rsidRPr="00287655">
        <w:rPr>
          <w:rFonts w:ascii="Times New Roman" w:eastAsia="Times New Roman" w:hAnsi="Times New Roman" w:cs="Times New Roman"/>
          <w:i/>
          <w:sz w:val="24"/>
          <w:szCs w:val="24"/>
        </w:rPr>
        <w:t>A review of Leadership Theories, Principles and Styles and their Relevance to Educational Management</w:t>
      </w:r>
      <w:r w:rsidRPr="00287655">
        <w:rPr>
          <w:rFonts w:ascii="Times New Roman" w:eastAsia="Times New Roman" w:hAnsi="Times New Roman" w:cs="Times New Roman"/>
          <w:sz w:val="24"/>
          <w:szCs w:val="24"/>
        </w:rPr>
        <w:t>, 591), 6-14.</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eastAsia="Times New Roman" w:hAnsi="Times New Roman" w:cs="Times New Roman"/>
          <w:sz w:val="24"/>
          <w:szCs w:val="24"/>
        </w:rPr>
        <w:t>Armstrong, M. (2012).Armstrong’s Handbook of Management and Leadership: Developing Effective People Skills for Better Leadership and Management (3</w:t>
      </w:r>
      <w:r w:rsidRPr="00287655">
        <w:rPr>
          <w:rFonts w:ascii="Times New Roman" w:eastAsia="Times New Roman" w:hAnsi="Times New Roman" w:cs="Times New Roman"/>
          <w:sz w:val="24"/>
          <w:szCs w:val="24"/>
          <w:vertAlign w:val="superscript"/>
        </w:rPr>
        <w:t>rd</w:t>
      </w:r>
      <w:r w:rsidRPr="00287655">
        <w:rPr>
          <w:rFonts w:ascii="Times New Roman" w:eastAsia="Times New Roman" w:hAnsi="Times New Roman" w:cs="Times New Roman"/>
          <w:sz w:val="24"/>
          <w:szCs w:val="24"/>
        </w:rPr>
        <w:t xml:space="preserve">ed.). Kogan Page.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Aronson, E. (2011). Integrating leadership styles and ethical perspectives. </w:t>
      </w:r>
      <w:r w:rsidRPr="00287655">
        <w:rPr>
          <w:rFonts w:ascii="Times New Roman" w:hAnsi="Times New Roman" w:cs="Times New Roman"/>
          <w:i/>
          <w:sz w:val="24"/>
          <w:szCs w:val="24"/>
        </w:rPr>
        <w:t>Canadian Journal of Administrative Sciences/Revue Canadienne des Sciences de l'Administration, 18(4), 244-256.</w:t>
      </w:r>
    </w:p>
    <w:p w:rsidR="00BE1F99" w:rsidRPr="00287655" w:rsidRDefault="00BE1F99" w:rsidP="00287655">
      <w:pPr>
        <w:spacing w:after="0" w:line="360" w:lineRule="auto"/>
        <w:ind w:left="720" w:hanging="720"/>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Asika, N. (1991).</w:t>
      </w:r>
      <w:r w:rsidRPr="00287655">
        <w:rPr>
          <w:rFonts w:ascii="Times New Roman" w:eastAsiaTheme="minorEastAsia" w:hAnsi="Times New Roman" w:cs="Times New Roman"/>
          <w:bCs/>
          <w:i/>
          <w:sz w:val="24"/>
          <w:szCs w:val="24"/>
        </w:rPr>
        <w:t>Research methodology in the Behavioral sciences</w:t>
      </w:r>
      <w:r w:rsidRPr="00287655">
        <w:rPr>
          <w:rFonts w:ascii="Times New Roman" w:eastAsiaTheme="minorEastAsia" w:hAnsi="Times New Roman" w:cs="Times New Roman"/>
          <w:sz w:val="24"/>
          <w:szCs w:val="24"/>
        </w:rPr>
        <w:t>, Longman Nigeria Plc.</w:t>
      </w:r>
    </w:p>
    <w:p w:rsidR="00BE1F99" w:rsidRPr="00287655" w:rsidRDefault="00BE1F99" w:rsidP="00287655">
      <w:pPr>
        <w:spacing w:after="0" w:line="360" w:lineRule="auto"/>
        <w:ind w:left="720" w:hanging="720"/>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Asrar-ul-haq, M., &amp; Anwar, S. (2018). </w:t>
      </w:r>
      <w:r w:rsidRPr="00287655">
        <w:rPr>
          <w:rFonts w:ascii="Times New Roman" w:eastAsiaTheme="minorEastAsia" w:hAnsi="Times New Roman" w:cs="Times New Roman"/>
          <w:i/>
          <w:sz w:val="24"/>
          <w:szCs w:val="24"/>
        </w:rPr>
        <w:t>The many faces of leadership: Proposing Research Agenda through a review of Literature.</w:t>
      </w:r>
      <w:r w:rsidRPr="00287655">
        <w:rPr>
          <w:rFonts w:ascii="Times New Roman" w:eastAsiaTheme="minorEastAsia" w:hAnsi="Times New Roman" w:cs="Times New Roman"/>
          <w:sz w:val="24"/>
          <w:szCs w:val="24"/>
        </w:rPr>
        <w:t xml:space="preserve"> Future Business Journal, 4(2018)179-188.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Bass, B.M. (1985). </w:t>
      </w:r>
      <w:r w:rsidRPr="00287655">
        <w:rPr>
          <w:rFonts w:ascii="Times New Roman" w:hAnsi="Times New Roman" w:cs="Times New Roman"/>
          <w:i/>
          <w:sz w:val="24"/>
          <w:szCs w:val="24"/>
        </w:rPr>
        <w:t>Leadership and performance beyond expectations</w:t>
      </w:r>
      <w:r w:rsidRPr="00287655">
        <w:rPr>
          <w:rFonts w:ascii="Times New Roman" w:hAnsi="Times New Roman" w:cs="Times New Roman"/>
          <w:sz w:val="24"/>
          <w:szCs w:val="24"/>
        </w:rPr>
        <w:t xml:space="preserve">. Free Press.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Bass, B.M., Avolio, B.J., Jung, D.I. &amp;Berson, Y. (2003).</w:t>
      </w:r>
      <w:r w:rsidRPr="00287655">
        <w:rPr>
          <w:rFonts w:ascii="Times New Roman" w:hAnsi="Times New Roman" w:cs="Times New Roman"/>
          <w:i/>
          <w:sz w:val="24"/>
          <w:szCs w:val="24"/>
        </w:rPr>
        <w:t>Predicting unit performance by assessing transformational and transactional leadership</w:t>
      </w:r>
      <w:r w:rsidRPr="00287655">
        <w:rPr>
          <w:rFonts w:ascii="Times New Roman" w:hAnsi="Times New Roman" w:cs="Times New Roman"/>
          <w:sz w:val="24"/>
          <w:szCs w:val="24"/>
        </w:rPr>
        <w:t xml:space="preserve">. </w:t>
      </w:r>
      <w:r w:rsidRPr="00287655">
        <w:rPr>
          <w:rFonts w:ascii="Times New Roman" w:hAnsi="Times New Roman" w:cs="Times New Roman"/>
          <w:i/>
          <w:sz w:val="24"/>
          <w:szCs w:val="24"/>
        </w:rPr>
        <w:t>Journal of applied psychology, 88(2), 207.</w:t>
      </w:r>
    </w:p>
    <w:p w:rsidR="00BE1F99" w:rsidRPr="00287655" w:rsidRDefault="00BE1F99" w:rsidP="00287655">
      <w:pPr>
        <w:spacing w:after="0" w:line="360" w:lineRule="auto"/>
        <w:ind w:left="720" w:hanging="720"/>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Bhargavi, S., &amp;Yaseen, A. (2016). </w:t>
      </w:r>
      <w:r w:rsidRPr="00287655">
        <w:rPr>
          <w:rFonts w:ascii="Times New Roman" w:eastAsia="Times New Roman" w:hAnsi="Times New Roman" w:cs="Times New Roman"/>
          <w:i/>
          <w:sz w:val="24"/>
          <w:szCs w:val="24"/>
        </w:rPr>
        <w:t>Leadership Styles and Organizational Performance. Strategic Management Quarterly, 4,87-117.</w:t>
      </w:r>
    </w:p>
    <w:p w:rsidR="00BE1F99" w:rsidRPr="00287655" w:rsidRDefault="00BE1F99" w:rsidP="00287655">
      <w:pPr>
        <w:spacing w:after="0" w:line="360" w:lineRule="auto"/>
        <w:ind w:left="720" w:hanging="720"/>
        <w:jc w:val="both"/>
        <w:rPr>
          <w:rFonts w:ascii="Times New Roman" w:eastAsia="Times New Roman" w:hAnsi="Times New Roman" w:cs="Times New Roman"/>
          <w:sz w:val="24"/>
          <w:szCs w:val="24"/>
        </w:rPr>
      </w:pPr>
      <w:r w:rsidRPr="00287655">
        <w:rPr>
          <w:rFonts w:ascii="Times New Roman" w:eastAsia="Times New Roman" w:hAnsi="Times New Roman" w:cs="Times New Roman"/>
          <w:sz w:val="24"/>
          <w:szCs w:val="24"/>
        </w:rPr>
        <w:t xml:space="preserve">Beverly, J. D. (2010). </w:t>
      </w:r>
      <w:r w:rsidRPr="00287655">
        <w:rPr>
          <w:rFonts w:ascii="Times New Roman" w:eastAsia="Times New Roman" w:hAnsi="Times New Roman" w:cs="Times New Roman"/>
          <w:i/>
          <w:sz w:val="24"/>
          <w:szCs w:val="24"/>
        </w:rPr>
        <w:t>The relationship between leadership styles and performance success in hospitals.</w:t>
      </w:r>
      <w:r w:rsidRPr="00287655">
        <w:rPr>
          <w:rFonts w:ascii="Times New Roman" w:eastAsia="Times New Roman" w:hAnsi="Times New Roman" w:cs="Times New Roman"/>
          <w:sz w:val="24"/>
          <w:szCs w:val="24"/>
        </w:rPr>
        <w:t>Walden University ScholarWorks.</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eastAsia="Times New Roman" w:hAnsi="Times New Roman" w:cs="Times New Roman"/>
          <w:sz w:val="24"/>
          <w:szCs w:val="24"/>
        </w:rPr>
        <w:t xml:space="preserve">Bigelow, B., &amp; Arndt, M. (200). The more things change, the more they stay the same. </w:t>
      </w:r>
      <w:r w:rsidRPr="00287655">
        <w:rPr>
          <w:rFonts w:ascii="Times New Roman" w:eastAsia="Times New Roman" w:hAnsi="Times New Roman" w:cs="Times New Roman"/>
          <w:i/>
          <w:sz w:val="24"/>
          <w:szCs w:val="24"/>
        </w:rPr>
        <w:t>Healthcare Management Review</w:t>
      </w:r>
      <w:r w:rsidRPr="00287655">
        <w:rPr>
          <w:rFonts w:ascii="Times New Roman" w:eastAsia="Times New Roman" w:hAnsi="Times New Roman" w:cs="Times New Roman"/>
          <w:sz w:val="24"/>
          <w:szCs w:val="24"/>
        </w:rPr>
        <w:t>, 2591), 65-71.</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Blake, R. R. and McCanse, A. A. (1991).</w:t>
      </w:r>
      <w:r w:rsidRPr="00287655">
        <w:rPr>
          <w:rFonts w:ascii="Times New Roman" w:hAnsi="Times New Roman" w:cs="Times New Roman"/>
          <w:i/>
          <w:sz w:val="24"/>
          <w:szCs w:val="24"/>
        </w:rPr>
        <w:t>Leadership Dilemmas – Grid Solutions</w:t>
      </w:r>
      <w:r w:rsidRPr="00287655">
        <w:rPr>
          <w:rFonts w:ascii="Times New Roman" w:hAnsi="Times New Roman" w:cs="Times New Roman"/>
          <w:sz w:val="24"/>
          <w:szCs w:val="24"/>
        </w:rPr>
        <w:t>. Houston: Gulf Publishing, 50 – 51.</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Blanchard, K., &amp; Hersey, P. (2008).</w:t>
      </w:r>
      <w:r w:rsidRPr="00287655">
        <w:rPr>
          <w:rFonts w:ascii="Times New Roman" w:hAnsi="Times New Roman" w:cs="Times New Roman"/>
          <w:i/>
          <w:sz w:val="24"/>
          <w:szCs w:val="24"/>
        </w:rPr>
        <w:t>Situational leadership. Leadership Excellence</w:t>
      </w:r>
      <w:r w:rsidRPr="00287655">
        <w:rPr>
          <w:rFonts w:ascii="Times New Roman" w:hAnsi="Times New Roman" w:cs="Times New Roman"/>
          <w:sz w:val="24"/>
          <w:szCs w:val="24"/>
        </w:rPr>
        <w:t>, 25(5), 19.</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Bowen, B.E. and R. B. Radhakrishna, (1991) “Job satisfaction of agricultural education faculty: A constant phenomena,” </w:t>
      </w:r>
      <w:r w:rsidRPr="00287655">
        <w:rPr>
          <w:rFonts w:ascii="Times New Roman" w:hAnsi="Times New Roman" w:cs="Times New Roman"/>
          <w:i/>
          <w:sz w:val="24"/>
          <w:szCs w:val="24"/>
        </w:rPr>
        <w:t xml:space="preserve">Journal of Agricultural Education, vol. 32, no. 2, 16-22, 1991.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i/>
          <w:sz w:val="24"/>
          <w:szCs w:val="24"/>
        </w:rPr>
        <w:t>Bujak, J. S. (1999). The culture in chaos: The need for leadership and followership in medicine. Physician Executive. 25(3), 17-23.</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Burns, J. M. (1978): </w:t>
      </w:r>
      <w:r w:rsidRPr="00287655">
        <w:rPr>
          <w:rFonts w:ascii="Times New Roman" w:hAnsi="Times New Roman" w:cs="Times New Roman"/>
          <w:i/>
          <w:sz w:val="24"/>
          <w:szCs w:val="24"/>
        </w:rPr>
        <w:t>Leadership</w:t>
      </w:r>
      <w:r w:rsidRPr="00287655">
        <w:rPr>
          <w:rFonts w:ascii="Times New Roman" w:hAnsi="Times New Roman" w:cs="Times New Roman"/>
          <w:sz w:val="24"/>
          <w:szCs w:val="24"/>
        </w:rPr>
        <w:t>, Harper and Row.</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Burns, A. (1978). </w:t>
      </w:r>
      <w:r w:rsidRPr="00287655">
        <w:rPr>
          <w:rFonts w:ascii="Times New Roman" w:hAnsi="Times New Roman" w:cs="Times New Roman"/>
          <w:i/>
          <w:sz w:val="24"/>
          <w:szCs w:val="24"/>
        </w:rPr>
        <w:t>Transformational theory</w:t>
      </w:r>
      <w:r w:rsidRPr="00287655">
        <w:rPr>
          <w:rFonts w:ascii="Times New Roman" w:hAnsi="Times New Roman" w:cs="Times New Roman"/>
          <w:sz w:val="24"/>
          <w:szCs w:val="24"/>
        </w:rPr>
        <w:t>: Grounded theory after the postmodern turn. Sage.</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Bushra, F., Ahmad, U., &amp;Naveed, A. (2011). Effect of transformational leadership on employees' job satisfaction and organizational commitment in banking sector of Lahore (Pakistan). </w:t>
      </w:r>
      <w:r w:rsidRPr="00287655">
        <w:rPr>
          <w:rFonts w:ascii="Times New Roman" w:hAnsi="Times New Roman" w:cs="Times New Roman"/>
          <w:i/>
          <w:sz w:val="24"/>
          <w:szCs w:val="24"/>
        </w:rPr>
        <w:t>International journal of Business and Social science, 2(18).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Cainer, R.M. (1995). </w:t>
      </w:r>
      <w:r w:rsidRPr="00287655">
        <w:rPr>
          <w:rFonts w:ascii="Times New Roman" w:hAnsi="Times New Roman" w:cs="Times New Roman"/>
          <w:i/>
          <w:sz w:val="24"/>
          <w:szCs w:val="24"/>
        </w:rPr>
        <w:t>Handbook of leadership</w:t>
      </w:r>
      <w:r w:rsidRPr="00287655">
        <w:rPr>
          <w:rFonts w:ascii="Times New Roman" w:hAnsi="Times New Roman" w:cs="Times New Roman"/>
          <w:sz w:val="24"/>
          <w:szCs w:val="24"/>
        </w:rPr>
        <w:t>. Theory, Research &amp; Managerial Applications, 3</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Chika, E. D., Dominic, S., Samuel, Y. (2017). The impact of leadership style on organizational productivity. </w:t>
      </w:r>
      <w:r w:rsidRPr="00287655">
        <w:rPr>
          <w:rFonts w:ascii="Times New Roman" w:hAnsi="Times New Roman" w:cs="Times New Roman"/>
          <w:i/>
          <w:sz w:val="24"/>
          <w:szCs w:val="24"/>
        </w:rPr>
        <w:t>Global Journal of Human Resources Management,</w:t>
      </w:r>
      <w:r w:rsidRPr="00287655">
        <w:rPr>
          <w:rFonts w:ascii="Times New Roman" w:hAnsi="Times New Roman" w:cs="Times New Roman"/>
          <w:sz w:val="24"/>
          <w:szCs w:val="24"/>
        </w:rPr>
        <w:t>Vol 5, No 8, pp: 13-35.</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Coleman, G.A. (1996). </w:t>
      </w:r>
      <w:r w:rsidRPr="00287655">
        <w:rPr>
          <w:rFonts w:ascii="Times New Roman" w:hAnsi="Times New Roman" w:cs="Times New Roman"/>
          <w:i/>
          <w:sz w:val="24"/>
          <w:szCs w:val="24"/>
        </w:rPr>
        <w:t>Management Theory and Practice</w:t>
      </w:r>
      <w:r w:rsidRPr="00287655">
        <w:rPr>
          <w:rFonts w:ascii="Times New Roman" w:hAnsi="Times New Roman" w:cs="Times New Roman"/>
          <w:sz w:val="24"/>
          <w:szCs w:val="24"/>
        </w:rPr>
        <w:t>: 5th Edition, Ashford Colour Press Ltd. Gasport.</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Corvellec H., (1995). “</w:t>
      </w:r>
      <w:r w:rsidRPr="00287655">
        <w:rPr>
          <w:rFonts w:ascii="Times New Roman" w:hAnsi="Times New Roman" w:cs="Times New Roman"/>
          <w:i/>
          <w:sz w:val="24"/>
          <w:szCs w:val="24"/>
        </w:rPr>
        <w:t>Stones of achievements:</w:t>
      </w:r>
      <w:r w:rsidRPr="00287655">
        <w:rPr>
          <w:rFonts w:ascii="Times New Roman" w:hAnsi="Times New Roman" w:cs="Times New Roman"/>
          <w:sz w:val="24"/>
          <w:szCs w:val="24"/>
        </w:rPr>
        <w:t xml:space="preserve"> narrative features of organizational performance”, Lund University Press.</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David, P. (2003). The effect of organizational culture and leadership style on job satisfaction and organizational commitment: A cross-national comparison. </w:t>
      </w:r>
      <w:r w:rsidRPr="00287655">
        <w:rPr>
          <w:rFonts w:ascii="Times New Roman" w:hAnsi="Times New Roman" w:cs="Times New Roman"/>
          <w:i/>
          <w:sz w:val="24"/>
          <w:szCs w:val="24"/>
        </w:rPr>
        <w:t>Journal of management development, 23(4), 321-338.</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Dalluay, D. V. S. &amp;Jalagat, D. R. C. (2016). Impacts of Leadership Style Effectiveness of Managers and Department Heads to Employees’ Job Satisfaction and Performance on Selected Small Scale Businesses in Cavite, Philippines. </w:t>
      </w:r>
      <w:r w:rsidRPr="00287655">
        <w:rPr>
          <w:rFonts w:ascii="Times New Roman" w:hAnsi="Times New Roman" w:cs="Times New Roman"/>
          <w:i/>
          <w:sz w:val="24"/>
          <w:szCs w:val="24"/>
        </w:rPr>
        <w:t>International Journal of Recent Advances in Organizational Behaviour and Decision Sciences (IJRAOB), 2(2), 734-751.</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Dering, N. Z. (1998). Leadership in quality organizations. </w:t>
      </w:r>
      <w:r w:rsidRPr="00287655">
        <w:rPr>
          <w:rFonts w:ascii="Times New Roman" w:hAnsi="Times New Roman" w:cs="Times New Roman"/>
          <w:i/>
          <w:sz w:val="24"/>
          <w:szCs w:val="24"/>
        </w:rPr>
        <w:t>Journal of Quality and Participation, 21(1), 2-38.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Durbin (2004).</w:t>
      </w:r>
      <w:r w:rsidRPr="00287655">
        <w:rPr>
          <w:rFonts w:ascii="Times New Roman" w:hAnsi="Times New Roman" w:cs="Times New Roman"/>
          <w:i/>
          <w:sz w:val="24"/>
          <w:szCs w:val="24"/>
        </w:rPr>
        <w:t>Impact of Leadership on Organization</w:t>
      </w:r>
      <w:r w:rsidRPr="00287655">
        <w:rPr>
          <w:rFonts w:ascii="Times New Roman" w:hAnsi="Times New Roman" w:cs="Times New Roman"/>
          <w:sz w:val="24"/>
          <w:szCs w:val="24"/>
        </w:rPr>
        <w:t xml:space="preserve">. Prentice Hall Inc.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Eagly, A. H., Johannesen-Schmidt, M. C., &amp; Van Engen, M. L. (2012). </w:t>
      </w:r>
      <w:r w:rsidRPr="00287655">
        <w:rPr>
          <w:rFonts w:ascii="Times New Roman" w:hAnsi="Times New Roman" w:cs="Times New Roman"/>
          <w:i/>
          <w:sz w:val="24"/>
          <w:szCs w:val="24"/>
        </w:rPr>
        <w:t>Transformational, transactional, and laissez-faire leadership styles: a meta-analysis comparing women and men</w:t>
      </w:r>
      <w:r w:rsidRPr="00287655">
        <w:rPr>
          <w:rFonts w:ascii="Times New Roman" w:hAnsi="Times New Roman" w:cs="Times New Roman"/>
          <w:sz w:val="24"/>
          <w:szCs w:val="24"/>
        </w:rPr>
        <w:t>. Psychological bulletin, 129(4), 569</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Egri, C. P., &amp; Herman, S. (2011). Leadership in the North American environmental sector: Values, leadership styles, and contexts of environmental leaders and their organizations. </w:t>
      </w:r>
      <w:r w:rsidRPr="00287655">
        <w:rPr>
          <w:rFonts w:ascii="Times New Roman" w:hAnsi="Times New Roman" w:cs="Times New Roman"/>
          <w:i/>
          <w:sz w:val="24"/>
          <w:szCs w:val="24"/>
        </w:rPr>
        <w:t>Academy of Management journal, 43(4), 571-604.</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Ejimabo, N. O. 2015. An approach to understanding leadership decision making in organization. </w:t>
      </w:r>
      <w:r w:rsidRPr="00287655">
        <w:rPr>
          <w:rFonts w:ascii="Times New Roman" w:hAnsi="Times New Roman" w:cs="Times New Roman"/>
          <w:i/>
          <w:sz w:val="24"/>
          <w:szCs w:val="24"/>
        </w:rPr>
        <w:t>European scientific Journal, 11(11), 1-24.</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Eze, J. (2011). Leadership behaviours: effects on job satisfaction, productivity and organizational commitment. </w:t>
      </w:r>
      <w:r w:rsidRPr="00287655">
        <w:rPr>
          <w:rFonts w:ascii="Times New Roman" w:hAnsi="Times New Roman" w:cs="Times New Roman"/>
          <w:i/>
          <w:sz w:val="24"/>
          <w:szCs w:val="24"/>
        </w:rPr>
        <w:t>Journal of nursing management, 9(4), 191-204.</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Fiedler, F. E. (1998). </w:t>
      </w:r>
      <w:r w:rsidRPr="00287655">
        <w:rPr>
          <w:rFonts w:ascii="Times New Roman" w:hAnsi="Times New Roman" w:cs="Times New Roman"/>
          <w:i/>
          <w:sz w:val="24"/>
          <w:szCs w:val="24"/>
        </w:rPr>
        <w:t>The contingency model and the dynamics of the leadership process</w:t>
      </w:r>
      <w:r w:rsidRPr="00287655">
        <w:rPr>
          <w:rFonts w:ascii="Times New Roman" w:hAnsi="Times New Roman" w:cs="Times New Roman"/>
          <w:sz w:val="24"/>
          <w:szCs w:val="24"/>
        </w:rPr>
        <w:t>. Advances in experimental social psychology, 11, 59-112.</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Gastil, J. (1994). </w:t>
      </w:r>
      <w:r w:rsidRPr="00287655">
        <w:rPr>
          <w:rFonts w:ascii="Times New Roman" w:hAnsi="Times New Roman" w:cs="Times New Roman"/>
          <w:i/>
          <w:sz w:val="24"/>
          <w:szCs w:val="24"/>
        </w:rPr>
        <w:t>A Definition and Illustration of Democratic Leadership</w:t>
      </w:r>
      <w:r w:rsidRPr="00287655">
        <w:rPr>
          <w:rFonts w:ascii="Times New Roman" w:hAnsi="Times New Roman" w:cs="Times New Roman"/>
          <w:sz w:val="24"/>
          <w:szCs w:val="24"/>
        </w:rPr>
        <w:t>. Human Relations, 47(8), 953-975</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Gastil, J. (2012). </w:t>
      </w:r>
      <w:r w:rsidRPr="00287655">
        <w:rPr>
          <w:rFonts w:ascii="Times New Roman" w:hAnsi="Times New Roman" w:cs="Times New Roman"/>
          <w:i/>
          <w:sz w:val="24"/>
          <w:szCs w:val="24"/>
        </w:rPr>
        <w:t>A meta-analytic review of the productivity and satisfaction of democratic and autocratic leadership</w:t>
      </w:r>
      <w:r w:rsidRPr="00287655">
        <w:rPr>
          <w:rFonts w:ascii="Times New Roman" w:hAnsi="Times New Roman" w:cs="Times New Roman"/>
          <w:sz w:val="24"/>
          <w:szCs w:val="24"/>
        </w:rPr>
        <w:t>. Small Group Research, 25(3), 384-410.</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Gharibvand, S. (2012).The Relationship between Malaysian Organizational Culture, Participative Leadership Style, and Employee Job Satisfaction among Malaysian Employees from Semiconductor Industry. </w:t>
      </w:r>
      <w:r w:rsidRPr="00287655">
        <w:rPr>
          <w:rFonts w:ascii="Times New Roman" w:hAnsi="Times New Roman" w:cs="Times New Roman"/>
          <w:i/>
          <w:sz w:val="24"/>
          <w:szCs w:val="24"/>
        </w:rPr>
        <w:t>International Journal of Business and Social Science, 3(16), 289- 298.</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Gong, Y., Huang, J. C., &amp;Farh, J. L. (2009). Employee learning orientation, transformational leadership, and employee creativity: The mediating role of employee creative self-efficacy. </w:t>
      </w:r>
      <w:r w:rsidRPr="00287655">
        <w:rPr>
          <w:rFonts w:ascii="Times New Roman" w:hAnsi="Times New Roman" w:cs="Times New Roman"/>
          <w:i/>
          <w:sz w:val="24"/>
          <w:szCs w:val="24"/>
        </w:rPr>
        <w:t>Academy of management Journal, 52(4), 765- 778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Graen, R. J. (2013). </w:t>
      </w:r>
      <w:r w:rsidRPr="00287655">
        <w:rPr>
          <w:rFonts w:ascii="Times New Roman" w:hAnsi="Times New Roman" w:cs="Times New Roman"/>
          <w:i/>
          <w:sz w:val="24"/>
          <w:szCs w:val="24"/>
        </w:rPr>
        <w:t>The effects of transformational, transactional, and laissez faire leadership characteristics on subordinate influencing behavior</w:t>
      </w:r>
      <w:r w:rsidRPr="00287655">
        <w:rPr>
          <w:rFonts w:ascii="Times New Roman" w:hAnsi="Times New Roman" w:cs="Times New Roman"/>
          <w:sz w:val="24"/>
          <w:szCs w:val="24"/>
        </w:rPr>
        <w:t>. Basic and Applied Social Psychology, 11(2), 191-203.</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Gujarati, D. N. (2004). Basic Econometrics. 4</w:t>
      </w:r>
      <w:r w:rsidRPr="00287655">
        <w:rPr>
          <w:rFonts w:ascii="Times New Roman" w:hAnsi="Times New Roman" w:cs="Times New Roman"/>
          <w:sz w:val="24"/>
          <w:szCs w:val="24"/>
          <w:vertAlign w:val="superscript"/>
        </w:rPr>
        <w:t>th</w:t>
      </w:r>
      <w:r w:rsidRPr="00287655">
        <w:rPr>
          <w:rFonts w:ascii="Times New Roman" w:hAnsi="Times New Roman" w:cs="Times New Roman"/>
          <w:sz w:val="24"/>
          <w:szCs w:val="24"/>
        </w:rPr>
        <w:t xml:space="preserve"> Edition. The McGraw-Hill Companies.</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Hadler, W. T. (2015). Effect of leadership styles on employee performance. </w:t>
      </w:r>
      <w:r w:rsidRPr="00287655">
        <w:rPr>
          <w:rFonts w:ascii="Times New Roman" w:hAnsi="Times New Roman" w:cs="Times New Roman"/>
          <w:i/>
          <w:sz w:val="24"/>
          <w:szCs w:val="24"/>
        </w:rPr>
        <w:t>Academy of Management Journal, 52(4), 765-778</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Hall, and Richard, H. (1963). The Concept of Bureaucracy: An Empirical Assessment. </w:t>
      </w:r>
      <w:r w:rsidRPr="00287655">
        <w:rPr>
          <w:rFonts w:ascii="Times New Roman" w:hAnsi="Times New Roman" w:cs="Times New Roman"/>
          <w:i/>
          <w:sz w:val="24"/>
          <w:szCs w:val="24"/>
        </w:rPr>
        <w:t>American Journal of Sociology, Vol. 69, No. 1, 32-40</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Hakala, D. (2008). How to measure employee performance, 16 ways.</w:t>
      </w:r>
      <w:r w:rsidRPr="00287655">
        <w:rPr>
          <w:rFonts w:ascii="Times New Roman" w:hAnsi="Times New Roman" w:cs="Times New Roman"/>
          <w:i/>
          <w:sz w:val="24"/>
          <w:szCs w:val="24"/>
        </w:rPr>
        <w:t>HR World Newsletter</w:t>
      </w:r>
      <w:r w:rsidRPr="00287655">
        <w:rPr>
          <w:rFonts w:ascii="Times New Roman" w:hAnsi="Times New Roman" w:cs="Times New Roman"/>
          <w:sz w:val="24"/>
          <w:szCs w:val="24"/>
        </w:rPr>
        <w:t>.</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Hollander T. (1978), </w:t>
      </w:r>
      <w:r w:rsidRPr="00287655">
        <w:rPr>
          <w:rFonts w:ascii="Times New Roman" w:hAnsi="Times New Roman" w:cs="Times New Roman"/>
          <w:i/>
          <w:sz w:val="24"/>
          <w:szCs w:val="24"/>
        </w:rPr>
        <w:t>Leadership and performance beyond Expectation</w:t>
      </w:r>
      <w:r w:rsidRPr="00287655">
        <w:rPr>
          <w:rFonts w:ascii="Times New Roman" w:hAnsi="Times New Roman" w:cs="Times New Roman"/>
          <w:sz w:val="24"/>
          <w:szCs w:val="24"/>
        </w:rPr>
        <w:t xml:space="preserve">. The Free Press. (14), 121-124.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Hurduzue, R. E. (2015). </w:t>
      </w:r>
      <w:r w:rsidRPr="00287655">
        <w:rPr>
          <w:rFonts w:ascii="Times New Roman" w:hAnsi="Times New Roman" w:cs="Times New Roman"/>
          <w:i/>
          <w:sz w:val="24"/>
          <w:szCs w:val="24"/>
        </w:rPr>
        <w:t>The impact of leadership on organizational performance</w:t>
      </w:r>
      <w:r w:rsidRPr="00287655">
        <w:rPr>
          <w:rFonts w:ascii="Times New Roman" w:hAnsi="Times New Roman" w:cs="Times New Roman"/>
          <w:sz w:val="24"/>
          <w:szCs w:val="24"/>
        </w:rPr>
        <w:t xml:space="preserve">. Sea - Practical Application of Science, 3(1(7)), 289-294.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Ibrahim. A. U. &amp; Daniel C. O. (2019), </w:t>
      </w:r>
      <w:r w:rsidRPr="00287655">
        <w:rPr>
          <w:rFonts w:ascii="Times New Roman" w:hAnsi="Times New Roman" w:cs="Times New Roman"/>
          <w:i/>
          <w:sz w:val="24"/>
          <w:szCs w:val="24"/>
        </w:rPr>
        <w:t>Impact of Leadership on Organisational Performance</w:t>
      </w:r>
      <w:r w:rsidRPr="00287655">
        <w:rPr>
          <w:rFonts w:ascii="Times New Roman" w:hAnsi="Times New Roman" w:cs="Times New Roman"/>
          <w:sz w:val="24"/>
          <w:szCs w:val="24"/>
        </w:rPr>
        <w:t>. International Journal of Business, Management &amp; Social Research, 06(02), 367-374</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Iqbal, N., Anwar, S. &amp;Haider, N., 2015.Effect of leadership style on employee performance. </w:t>
      </w:r>
      <w:r w:rsidRPr="00287655">
        <w:rPr>
          <w:rFonts w:ascii="Times New Roman" w:hAnsi="Times New Roman" w:cs="Times New Roman"/>
          <w:i/>
          <w:sz w:val="24"/>
          <w:szCs w:val="24"/>
        </w:rPr>
        <w:t xml:space="preserve">Arabian Journal of Business and Management Review, 5(5),1-6.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Ismail, A., Tiong, C. S., Ajis, M. N. &amp;Dollah, N. F. (2011).</w:t>
      </w:r>
      <w:r w:rsidRPr="00287655">
        <w:rPr>
          <w:rFonts w:ascii="Times New Roman" w:hAnsi="Times New Roman" w:cs="Times New Roman"/>
          <w:i/>
          <w:sz w:val="24"/>
          <w:szCs w:val="24"/>
        </w:rPr>
        <w:t>Interaction between leaders and followers as an antecedent of job performance</w:t>
      </w:r>
      <w:r w:rsidRPr="00287655">
        <w:rPr>
          <w:rFonts w:ascii="Times New Roman" w:hAnsi="Times New Roman" w:cs="Times New Roman"/>
          <w:sz w:val="24"/>
          <w:szCs w:val="24"/>
        </w:rPr>
        <w:t>: an Empirical Study in Malaysia.</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Jones, D. W. &amp; Rudd, R. D. (2007).</w:t>
      </w:r>
      <w:r w:rsidRPr="00287655">
        <w:rPr>
          <w:rFonts w:ascii="Times New Roman" w:hAnsi="Times New Roman" w:cs="Times New Roman"/>
          <w:i/>
          <w:sz w:val="24"/>
          <w:szCs w:val="24"/>
        </w:rPr>
        <w:t>Transactional, Transformational, or Laissez-Faire Leadership</w:t>
      </w:r>
      <w:r w:rsidRPr="00287655">
        <w:rPr>
          <w:rFonts w:ascii="Times New Roman" w:hAnsi="Times New Roman" w:cs="Times New Roman"/>
          <w:sz w:val="24"/>
          <w:szCs w:val="24"/>
        </w:rPr>
        <w:t>: An assessment of College of Agriculture Academic Program Leaders (Deans) Leadership Styles.</w:t>
      </w:r>
    </w:p>
    <w:p w:rsidR="00BE1F99" w:rsidRPr="00287655" w:rsidRDefault="00BE1F99" w:rsidP="00287655">
      <w:pPr>
        <w:spacing w:after="0" w:line="360" w:lineRule="auto"/>
        <w:ind w:left="720" w:hanging="720"/>
        <w:rPr>
          <w:rFonts w:ascii="Times New Roman" w:hAnsi="Times New Roman" w:cs="Times New Roman"/>
          <w:sz w:val="24"/>
          <w:szCs w:val="24"/>
        </w:rPr>
      </w:pPr>
      <w:r w:rsidRPr="00287655">
        <w:rPr>
          <w:rFonts w:ascii="Times New Roman" w:hAnsi="Times New Roman" w:cs="Times New Roman"/>
          <w:sz w:val="24"/>
          <w:szCs w:val="24"/>
        </w:rPr>
        <w:t>Jones (2008).</w:t>
      </w:r>
      <w:r w:rsidRPr="00287655">
        <w:rPr>
          <w:rFonts w:ascii="Times New Roman" w:hAnsi="Times New Roman" w:cs="Times New Roman"/>
          <w:i/>
          <w:sz w:val="24"/>
          <w:szCs w:val="24"/>
        </w:rPr>
        <w:t>Leadership styles and famous example</w:t>
      </w:r>
      <w:r w:rsidRPr="00287655">
        <w:rPr>
          <w:rFonts w:ascii="Times New Roman" w:hAnsi="Times New Roman" w:cs="Times New Roman"/>
          <w:sz w:val="24"/>
          <w:szCs w:val="24"/>
        </w:rPr>
        <w:t>. http://www.leadershipstyles.org.on 2nd November, 2014.</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Joseph, R.A. (2011).Effect of leadership style on productivity. </w:t>
      </w:r>
      <w:r w:rsidRPr="00287655">
        <w:rPr>
          <w:rFonts w:ascii="Times New Roman" w:hAnsi="Times New Roman" w:cs="Times New Roman"/>
          <w:i/>
          <w:sz w:val="24"/>
          <w:szCs w:val="24"/>
        </w:rPr>
        <w:t>Australian Journal of Business and Management Research Vol.1.</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Kanungo. R. N., Iaeger, A. M. (1999). </w:t>
      </w:r>
      <w:r w:rsidRPr="00287655">
        <w:rPr>
          <w:rFonts w:ascii="Times New Roman" w:hAnsi="Times New Roman" w:cs="Times New Roman"/>
          <w:i/>
          <w:sz w:val="24"/>
          <w:szCs w:val="24"/>
        </w:rPr>
        <w:t>An Assessment of Leadership Strategies on Organizational Performance.</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Kendrick, E., &amp; Harris, L. C. (2004). Leadership style, organizational culture and performance: empirical evidence from UK companies. </w:t>
      </w:r>
      <w:r w:rsidRPr="00287655">
        <w:rPr>
          <w:rFonts w:ascii="Times New Roman" w:hAnsi="Times New Roman" w:cs="Times New Roman"/>
          <w:i/>
          <w:sz w:val="24"/>
          <w:szCs w:val="24"/>
        </w:rPr>
        <w:t>International Journal of Human Resource Management, 11(4), 766-788.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Kerario, N. B. (2013). </w:t>
      </w:r>
      <w:r w:rsidRPr="00287655">
        <w:rPr>
          <w:rFonts w:ascii="Times New Roman" w:hAnsi="Times New Roman" w:cs="Times New Roman"/>
          <w:i/>
          <w:sz w:val="24"/>
          <w:szCs w:val="24"/>
        </w:rPr>
        <w:t>The Impact of Transactional Leadership on the Performance of Employees in Kenya:</w:t>
      </w:r>
      <w:r w:rsidRPr="00287655">
        <w:rPr>
          <w:rFonts w:ascii="Times New Roman" w:hAnsi="Times New Roman" w:cs="Times New Roman"/>
          <w:sz w:val="24"/>
          <w:szCs w:val="24"/>
        </w:rPr>
        <w:t xml:space="preserve"> The Case of Mumias Sugar Company (Doctoral dissertation).</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Khan, M. S. (2015).</w:t>
      </w:r>
      <w:r w:rsidRPr="00287655">
        <w:rPr>
          <w:rFonts w:ascii="Times New Roman" w:hAnsi="Times New Roman" w:cs="Times New Roman"/>
          <w:i/>
          <w:sz w:val="24"/>
          <w:szCs w:val="24"/>
        </w:rPr>
        <w:t>The Styles of Leadership</w:t>
      </w:r>
      <w:r w:rsidRPr="00287655">
        <w:rPr>
          <w:rFonts w:ascii="Times New Roman" w:hAnsi="Times New Roman" w:cs="Times New Roman"/>
          <w:sz w:val="24"/>
          <w:szCs w:val="24"/>
        </w:rPr>
        <w:t>: A Critical Review. International Institute for Science, Technology and Education (IISTE), 5(3), 87-93.</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Khan, R., Bukhari, A., &amp;Channar, Z. A. (2016). Effects of Leadership Style on Health Care Organizational Performance: A Survey of Selected Tertiary Care Hospital in Karachi, Pakistan. </w:t>
      </w:r>
      <w:r w:rsidRPr="00287655">
        <w:rPr>
          <w:rFonts w:ascii="Times New Roman" w:hAnsi="Times New Roman" w:cs="Times New Roman"/>
          <w:i/>
          <w:sz w:val="24"/>
          <w:szCs w:val="24"/>
        </w:rPr>
        <w:t>International Journal of Economics and Management Sciences(IJEMS), 5:333.</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Kotter, J.P. (2005). </w:t>
      </w:r>
      <w:r w:rsidRPr="00287655">
        <w:rPr>
          <w:rFonts w:ascii="Times New Roman" w:hAnsi="Times New Roman" w:cs="Times New Roman"/>
          <w:i/>
          <w:sz w:val="24"/>
          <w:szCs w:val="24"/>
        </w:rPr>
        <w:t>What leaders really do</w:t>
      </w:r>
      <w:r w:rsidRPr="00287655">
        <w:rPr>
          <w:rFonts w:ascii="Times New Roman" w:hAnsi="Times New Roman" w:cs="Times New Roman"/>
          <w:sz w:val="24"/>
          <w:szCs w:val="24"/>
        </w:rPr>
        <w:t xml:space="preserve">. Cambridge, MA: Harvard Business Review Books.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Koopman, C., Pelletier, K. R., Murray, J. F., Sharda, C. E., Berger, M. L., Turpin, R. S., &amp;Bendel, T. (2005). Stanford presenteeism scale: health status and employee productivity. </w:t>
      </w:r>
      <w:r w:rsidRPr="00287655">
        <w:rPr>
          <w:rFonts w:ascii="Times New Roman" w:hAnsi="Times New Roman" w:cs="Times New Roman"/>
          <w:i/>
          <w:sz w:val="24"/>
          <w:szCs w:val="24"/>
        </w:rPr>
        <w:t>Journal of occupational and environmental medicine, 44(1), 14-20.</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Lake, D. (2000). Increasing employee productivity, job satisfaction, and organizational commitment.</w:t>
      </w:r>
      <w:r w:rsidRPr="00287655">
        <w:rPr>
          <w:rFonts w:ascii="Times New Roman" w:hAnsi="Times New Roman" w:cs="Times New Roman"/>
          <w:i/>
          <w:sz w:val="24"/>
          <w:szCs w:val="24"/>
        </w:rPr>
        <w:t>Journal of Healthcare Management, 41(2), 160.</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Leban, W., &amp;Zulauf, C. (2014).Linking emotional intelligence abilities and transformational leadership styles. </w:t>
      </w:r>
      <w:r w:rsidRPr="00287655">
        <w:rPr>
          <w:rFonts w:ascii="Times New Roman" w:hAnsi="Times New Roman" w:cs="Times New Roman"/>
          <w:i/>
          <w:sz w:val="24"/>
          <w:szCs w:val="24"/>
        </w:rPr>
        <w:t>Leadership &amp; Organization Development Journal, 25(7), 554-564</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Leng, C. S. (2014). </w:t>
      </w:r>
      <w:r w:rsidRPr="00287655">
        <w:rPr>
          <w:rFonts w:ascii="Times New Roman" w:hAnsi="Times New Roman" w:cs="Times New Roman"/>
          <w:i/>
          <w:sz w:val="24"/>
          <w:szCs w:val="24"/>
        </w:rPr>
        <w:t>The impact of leadership styles on employee commitment in retail industry.</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Lewis, C.W. and S.C. Gilman. (2013). </w:t>
      </w:r>
      <w:r w:rsidRPr="00287655">
        <w:rPr>
          <w:rFonts w:ascii="Times New Roman" w:hAnsi="Times New Roman" w:cs="Times New Roman"/>
          <w:i/>
          <w:sz w:val="24"/>
          <w:szCs w:val="24"/>
        </w:rPr>
        <w:t xml:space="preserve">The Ethics Challenge in Public Service: A Problem-solving Guide. </w:t>
      </w:r>
      <w:r w:rsidRPr="00287655">
        <w:rPr>
          <w:rFonts w:ascii="Times New Roman" w:hAnsi="Times New Roman" w:cs="Times New Roman"/>
          <w:sz w:val="24"/>
          <w:szCs w:val="24"/>
        </w:rPr>
        <w:t>Jossey-Bass</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Luomanpaa, R. (2012). </w:t>
      </w:r>
      <w:r w:rsidRPr="00287655">
        <w:rPr>
          <w:rFonts w:ascii="Times New Roman" w:hAnsi="Times New Roman" w:cs="Times New Roman"/>
          <w:i/>
          <w:sz w:val="24"/>
          <w:szCs w:val="24"/>
        </w:rPr>
        <w:t>Employee motivation at Tommy Bartlett, Inc.</w:t>
      </w:r>
      <w:r w:rsidRPr="00287655">
        <w:rPr>
          <w:rFonts w:ascii="Times New Roman" w:hAnsi="Times New Roman" w:cs="Times New Roman"/>
          <w:sz w:val="24"/>
          <w:szCs w:val="24"/>
        </w:rPr>
        <w:t xml:space="preserve"> B. thesis, Dept. Applied Sciences, Haaga- Helia Univ., USA, 2012. </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Mathias, K. K., &amp; John, T. M. (2007). Impact of employee participation on job satisfaction, employee commitment and employee productivity. </w:t>
      </w:r>
      <w:r w:rsidRPr="00287655">
        <w:rPr>
          <w:rFonts w:ascii="Times New Roman" w:hAnsi="Times New Roman" w:cs="Times New Roman"/>
          <w:i/>
          <w:sz w:val="24"/>
          <w:szCs w:val="24"/>
        </w:rPr>
        <w:t>International Review of Business Research Papers, 3(2), 54-68</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McNamara, R. C. (2009). Perceived organizational support and leader-member exchange: A social exchange perspective. </w:t>
      </w:r>
      <w:r w:rsidRPr="00287655">
        <w:rPr>
          <w:rFonts w:ascii="Times New Roman" w:hAnsi="Times New Roman" w:cs="Times New Roman"/>
          <w:i/>
          <w:sz w:val="24"/>
          <w:szCs w:val="24"/>
        </w:rPr>
        <w:t>Academy of Management journal, 40(1), 82-111</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Men, L. R., &amp; Stacks, D. W. (2013). The impact of leadership style and employee empowerment on perceived organizational reputation. </w:t>
      </w:r>
      <w:r w:rsidRPr="00287655">
        <w:rPr>
          <w:rFonts w:ascii="Times New Roman" w:hAnsi="Times New Roman" w:cs="Times New Roman"/>
          <w:i/>
          <w:sz w:val="24"/>
          <w:szCs w:val="24"/>
        </w:rPr>
        <w:t>Journal of Communication Management, 17(2), 171-192.</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Messick, D. M. and Kramer, R. M (2004). </w:t>
      </w:r>
      <w:r w:rsidRPr="00287655">
        <w:rPr>
          <w:rFonts w:ascii="Times New Roman" w:hAnsi="Times New Roman" w:cs="Times New Roman"/>
          <w:i/>
          <w:sz w:val="24"/>
          <w:szCs w:val="24"/>
        </w:rPr>
        <w:t>The Psychology of Leadership, New Perspectives and Research</w:t>
      </w:r>
      <w:r w:rsidRPr="00287655">
        <w:rPr>
          <w:rFonts w:ascii="Times New Roman" w:hAnsi="Times New Roman" w:cs="Times New Roman"/>
          <w:sz w:val="24"/>
          <w:szCs w:val="24"/>
        </w:rPr>
        <w:t>. Longman Publishing Co</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Mester, C., Visser, D. &amp;Roodt, G.(2003). Leadership Style and Its Relation to Employee Attitudes andBehaviour. </w:t>
      </w:r>
      <w:r w:rsidRPr="00287655">
        <w:rPr>
          <w:rFonts w:ascii="Times New Roman" w:hAnsi="Times New Roman" w:cs="Times New Roman"/>
          <w:i/>
          <w:sz w:val="24"/>
          <w:szCs w:val="24"/>
        </w:rPr>
        <w:t>SA Journal of Industrial Psychology, 29(2), 72-82.</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Mintzberg, H. (1983). </w:t>
      </w:r>
      <w:r w:rsidRPr="00287655">
        <w:rPr>
          <w:rFonts w:ascii="Times New Roman" w:hAnsi="Times New Roman" w:cs="Times New Roman"/>
          <w:i/>
          <w:sz w:val="24"/>
          <w:szCs w:val="24"/>
        </w:rPr>
        <w:t>Structure in Fives</w:t>
      </w:r>
      <w:r w:rsidRPr="00287655">
        <w:rPr>
          <w:rFonts w:ascii="Times New Roman" w:hAnsi="Times New Roman" w:cs="Times New Roman"/>
          <w:sz w:val="24"/>
          <w:szCs w:val="24"/>
        </w:rPr>
        <w:t>: Designing Effective Organization. Prentice Hall Englewood Cliffs, 80.</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Mishane L. and Glinow V. (2000). ‘</w:t>
      </w:r>
      <w:r w:rsidRPr="00287655">
        <w:rPr>
          <w:rFonts w:ascii="Times New Roman" w:hAnsi="Times New Roman" w:cs="Times New Roman"/>
          <w:i/>
          <w:sz w:val="24"/>
          <w:szCs w:val="24"/>
        </w:rPr>
        <w:t>Leadership Styles</w:t>
      </w:r>
      <w:r w:rsidRPr="00287655">
        <w:rPr>
          <w:rFonts w:ascii="Times New Roman" w:hAnsi="Times New Roman" w:cs="Times New Roman"/>
          <w:sz w:val="24"/>
          <w:szCs w:val="24"/>
        </w:rPr>
        <w:t>: How to Handle the Different Persons’. Strategic Communication Management. 15 (8).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Muijs D. (2011).</w:t>
      </w:r>
      <w:r w:rsidRPr="00287655">
        <w:rPr>
          <w:rFonts w:ascii="Times New Roman" w:hAnsi="Times New Roman" w:cs="Times New Roman"/>
          <w:i/>
          <w:sz w:val="24"/>
          <w:szCs w:val="24"/>
        </w:rPr>
        <w:t>Leadership and Motivation</w:t>
      </w:r>
      <w:r w:rsidRPr="00287655">
        <w:rPr>
          <w:rFonts w:ascii="Times New Roman" w:hAnsi="Times New Roman" w:cs="Times New Roman"/>
          <w:sz w:val="24"/>
          <w:szCs w:val="24"/>
        </w:rPr>
        <w:t xml:space="preserve">, Random House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Mukui, E. (2011). </w:t>
      </w:r>
      <w:r w:rsidRPr="00287655">
        <w:rPr>
          <w:rFonts w:ascii="Times New Roman" w:hAnsi="Times New Roman" w:cs="Times New Roman"/>
          <w:i/>
          <w:sz w:val="24"/>
          <w:szCs w:val="24"/>
        </w:rPr>
        <w:t>The effect of transformational leadership on employee performance</w:t>
      </w:r>
      <w:r w:rsidRPr="00287655">
        <w:rPr>
          <w:rFonts w:ascii="Times New Roman" w:hAnsi="Times New Roman" w:cs="Times New Roman"/>
          <w:sz w:val="24"/>
          <w:szCs w:val="24"/>
        </w:rPr>
        <w:t>: a survey of five selected faith -based nongovernmental organizations in Nairobi County. (Doctoral dissertation)</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Müller, R., &amp; Turner, J. R. (2007). Matching the project manager‘s leadership style to project type. </w:t>
      </w:r>
      <w:r w:rsidRPr="00287655">
        <w:rPr>
          <w:rFonts w:ascii="Times New Roman" w:hAnsi="Times New Roman" w:cs="Times New Roman"/>
          <w:i/>
          <w:sz w:val="24"/>
          <w:szCs w:val="24"/>
        </w:rPr>
        <w:t>International journal of project management, 25(1), 21-32.</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Mullins, L.J. (2002). </w:t>
      </w:r>
      <w:r w:rsidRPr="00287655">
        <w:rPr>
          <w:rFonts w:ascii="Times New Roman" w:hAnsi="Times New Roman" w:cs="Times New Roman"/>
          <w:i/>
          <w:sz w:val="24"/>
          <w:szCs w:val="24"/>
        </w:rPr>
        <w:t>Management and organizational behavior. (5th Edition)</w:t>
      </w:r>
      <w:r w:rsidRPr="00287655">
        <w:rPr>
          <w:rFonts w:ascii="Times New Roman" w:hAnsi="Times New Roman" w:cs="Times New Roman"/>
          <w:sz w:val="24"/>
          <w:szCs w:val="24"/>
        </w:rPr>
        <w:t xml:space="preserve"> Pearson Educational Ltd.</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Mullins, L. (2010). </w:t>
      </w:r>
      <w:r w:rsidRPr="00287655">
        <w:rPr>
          <w:rFonts w:ascii="Times New Roman" w:hAnsi="Times New Roman" w:cs="Times New Roman"/>
          <w:i/>
          <w:sz w:val="24"/>
          <w:szCs w:val="24"/>
        </w:rPr>
        <w:t>Management and Organizational Behaviour</w:t>
      </w:r>
      <w:r w:rsidRPr="00287655">
        <w:rPr>
          <w:rFonts w:ascii="Times New Roman" w:hAnsi="Times New Roman" w:cs="Times New Roman"/>
          <w:sz w:val="24"/>
          <w:szCs w:val="24"/>
        </w:rPr>
        <w:t>. Financial Times Prentice Hall, ISBN 9780273724087</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Munirat, Y. H., &amp; Yusuf, I. (2017). Effects of Leadership Style on Employee Performance in Nigerian Universities. Global Journal of Management and Business Research: A Administration &amp;Management,Vol. 17, No 7.</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Nasir, H. M., Nordin, R., Seman, S. A. A. &amp;Rahmat, A. (2014).The relationship of leadership styles and organizational performance among IPTA academic leaders in klang valley area.</w:t>
      </w:r>
      <w:r w:rsidRPr="00287655">
        <w:rPr>
          <w:rFonts w:ascii="Times New Roman" w:hAnsi="Times New Roman" w:cs="Times New Roman"/>
          <w:i/>
          <w:sz w:val="24"/>
          <w:szCs w:val="24"/>
        </w:rPr>
        <w:t>Malaysia. Business &amp; Entrepreneurship Journal, 3(2), 45-65.</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Neely, A. D., Mike Gregory and Ken Platts (1995). “Performance measurement system design “A literature review and research agenda”, </w:t>
      </w:r>
      <w:r w:rsidRPr="00287655">
        <w:rPr>
          <w:rFonts w:ascii="Times New Roman" w:hAnsi="Times New Roman" w:cs="Times New Roman"/>
          <w:i/>
          <w:sz w:val="24"/>
          <w:szCs w:val="24"/>
        </w:rPr>
        <w:t>International Journal of operations &amp; production management Vol.25 No.12, 2005 pp. 1228-1263 IJOPM Volume 15 Issue 4, pp. 80-116.</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Nongo, A. S. (2009).</w:t>
      </w:r>
      <w:r w:rsidRPr="00287655">
        <w:rPr>
          <w:rFonts w:ascii="Times New Roman" w:hAnsi="Times New Roman" w:cs="Times New Roman"/>
          <w:i/>
          <w:sz w:val="24"/>
          <w:szCs w:val="24"/>
        </w:rPr>
        <w:t>Principle of Management and Techniques</w:t>
      </w:r>
      <w:r w:rsidRPr="00287655">
        <w:rPr>
          <w:rFonts w:ascii="Times New Roman" w:hAnsi="Times New Roman" w:cs="Times New Roman"/>
          <w:sz w:val="24"/>
          <w:szCs w:val="24"/>
        </w:rPr>
        <w:t>. Benin: John &amp; Sons Books Ltd.</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Northouse, P.G. (2012). </w:t>
      </w:r>
      <w:r w:rsidRPr="00287655">
        <w:rPr>
          <w:rFonts w:ascii="Times New Roman" w:hAnsi="Times New Roman" w:cs="Times New Roman"/>
          <w:i/>
          <w:sz w:val="24"/>
          <w:szCs w:val="24"/>
        </w:rPr>
        <w:t>Leadership: Theory and practice.</w:t>
      </w:r>
      <w:r w:rsidRPr="00287655">
        <w:rPr>
          <w:rFonts w:ascii="Times New Roman" w:hAnsi="Times New Roman" w:cs="Times New Roman"/>
          <w:sz w:val="24"/>
          <w:szCs w:val="24"/>
        </w:rPr>
        <w:t>Sage Publications</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eastAsia="Times New Roman" w:hAnsi="Times New Roman" w:cs="Times New Roman"/>
          <w:sz w:val="24"/>
          <w:szCs w:val="24"/>
        </w:rPr>
        <w:t xml:space="preserve">Nwokocha, I., &amp;Iheriohanma, E. B. J. (2015). Nexus between Leadership Styles, Employee Retention and Performance in Organizations. European Scientific Journal, 11,186-209.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eastAsia="Times New Roman" w:hAnsi="Times New Roman" w:cs="Times New Roman"/>
          <w:sz w:val="24"/>
          <w:szCs w:val="24"/>
        </w:rPr>
        <w:t>Obiwuru, T. C., Okwu, A. T., Akpa, V. O., &amp;Nwankwere, I. A. (2011). Effects of Leadership Style on Organization Performance: A Survey of Selected Small Scale Enterprises in Ikosi-KetuCouncil Development Area of Lagos State, Nigeria. Australian Journal of Business and Management Research, 1,100-111.</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Ogbonna, E., &amp; Harris, L. (2000). Leadership style organizational culture and performance: Empirical evidence from UK Companies. </w:t>
      </w:r>
      <w:r w:rsidRPr="00287655">
        <w:rPr>
          <w:rFonts w:ascii="Times New Roman" w:hAnsi="Times New Roman" w:cs="Times New Roman"/>
          <w:i/>
          <w:sz w:val="24"/>
          <w:szCs w:val="24"/>
        </w:rPr>
        <w:t>International Journal of Human Resources Management, 11(4), 766-788.</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Ojokuku, R., Odetayo, T. &amp;Sajuyigbe, A.(2012). Impact of Leadership Style on Organizational Performance: A Case Study of Nigerian Banks. </w:t>
      </w:r>
      <w:r w:rsidRPr="00287655">
        <w:rPr>
          <w:rFonts w:ascii="Times New Roman" w:hAnsi="Times New Roman" w:cs="Times New Roman"/>
          <w:i/>
          <w:sz w:val="24"/>
          <w:szCs w:val="24"/>
        </w:rPr>
        <w:t>American Journal of Business and Management, 1(4), 202-207</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Osaeze, B. E. &amp;Izedonmi, O.I. (2000).</w:t>
      </w:r>
      <w:r w:rsidRPr="00287655">
        <w:rPr>
          <w:rFonts w:ascii="Times New Roman" w:hAnsi="Times New Roman" w:cs="Times New Roman"/>
          <w:i/>
          <w:sz w:val="24"/>
          <w:szCs w:val="24"/>
        </w:rPr>
        <w:t>Guidelines for writing thesis and dissertation for post graduate students in Africa</w:t>
      </w:r>
      <w:r w:rsidRPr="00287655">
        <w:rPr>
          <w:rFonts w:ascii="Times New Roman" w:hAnsi="Times New Roman" w:cs="Times New Roman"/>
          <w:sz w:val="24"/>
          <w:szCs w:val="24"/>
        </w:rPr>
        <w:t xml:space="preserve">: Day Company Limited.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Osuala, E.C. (1982). </w:t>
      </w:r>
      <w:r w:rsidRPr="00287655">
        <w:rPr>
          <w:rFonts w:ascii="Times New Roman" w:hAnsi="Times New Roman" w:cs="Times New Roman"/>
          <w:i/>
          <w:iCs/>
          <w:sz w:val="24"/>
          <w:szCs w:val="24"/>
        </w:rPr>
        <w:t>Introduction to Research Methodology</w:t>
      </w:r>
      <w:r w:rsidRPr="00287655">
        <w:rPr>
          <w:rFonts w:ascii="Times New Roman" w:hAnsi="Times New Roman" w:cs="Times New Roman"/>
          <w:sz w:val="24"/>
          <w:szCs w:val="24"/>
        </w:rPr>
        <w:t>: Exposition Press.</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Pinder, C.C. (1998). </w:t>
      </w:r>
      <w:r w:rsidRPr="00287655">
        <w:rPr>
          <w:rFonts w:ascii="Times New Roman" w:hAnsi="Times New Roman" w:cs="Times New Roman"/>
          <w:i/>
          <w:sz w:val="24"/>
          <w:szCs w:val="24"/>
        </w:rPr>
        <w:t>Motivation in Work Organizations, Upper Saddle River</w:t>
      </w:r>
      <w:r w:rsidRPr="00287655">
        <w:rPr>
          <w:rFonts w:ascii="Times New Roman" w:hAnsi="Times New Roman" w:cs="Times New Roman"/>
          <w:sz w:val="24"/>
          <w:szCs w:val="24"/>
        </w:rPr>
        <w:t>, Prentice Hall, 1998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Puni, A., Ofei, S.  B., &amp;Okoe, A. (2014). The Effect of Leadership Styles on Firm Perfor</w:t>
      </w:r>
      <w:r w:rsidRPr="00287655">
        <w:rPr>
          <w:rFonts w:ascii="Times New Roman" w:eastAsia="Times New Roman" w:hAnsi="Times New Roman" w:cs="Times New Roman"/>
          <w:sz w:val="24"/>
          <w:szCs w:val="24"/>
        </w:rPr>
        <w:t xml:space="preserve">mance in Ghana. International Journal of Marketing Studies, 6,177-185.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Rachin (2001).</w:t>
      </w:r>
      <w:r w:rsidRPr="00287655">
        <w:rPr>
          <w:rFonts w:ascii="Times New Roman" w:hAnsi="Times New Roman" w:cs="Times New Roman"/>
          <w:i/>
          <w:sz w:val="24"/>
          <w:szCs w:val="24"/>
        </w:rPr>
        <w:t>Impact of Leadership on Organization</w:t>
      </w:r>
      <w:r w:rsidRPr="00287655">
        <w:rPr>
          <w:rFonts w:ascii="Times New Roman" w:hAnsi="Times New Roman" w:cs="Times New Roman"/>
          <w:sz w:val="24"/>
          <w:szCs w:val="24"/>
        </w:rPr>
        <w:t>. New Jersey: Prentice Hall Inc.</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Ramlall, S. (2004).A review of employee motivation theories and their implications in employee retention within organizations. </w:t>
      </w:r>
      <w:r w:rsidRPr="00287655">
        <w:rPr>
          <w:rFonts w:ascii="Times New Roman" w:hAnsi="Times New Roman" w:cs="Times New Roman"/>
          <w:i/>
          <w:sz w:val="24"/>
          <w:szCs w:val="24"/>
        </w:rPr>
        <w:t>Journal of American Academy of Business, Cambridge, vol. 5, 52-63, 2004</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Ristow, A. Amos, T., Staude, G., 1999.Transformational Leadership and Organisational Effectiveness in the Administration of Cricket in South Africa. </w:t>
      </w:r>
      <w:r w:rsidRPr="00287655">
        <w:rPr>
          <w:rFonts w:ascii="Times New Roman" w:hAnsi="Times New Roman" w:cs="Times New Roman"/>
          <w:i/>
          <w:sz w:val="24"/>
          <w:szCs w:val="24"/>
        </w:rPr>
        <w:t>South African Journal of Business Management 30(1), 1-5.</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Rita, R. J. (2010). The impact of leadership style and employee empowerment on perceived organizational reputation. </w:t>
      </w:r>
      <w:r w:rsidRPr="00287655">
        <w:rPr>
          <w:rFonts w:ascii="Times New Roman" w:hAnsi="Times New Roman" w:cs="Times New Roman"/>
          <w:i/>
          <w:sz w:val="24"/>
          <w:szCs w:val="24"/>
        </w:rPr>
        <w:t>Journal of Communication Management, 17(2), 171-192</w:t>
      </w:r>
      <w:r w:rsidRPr="00287655">
        <w:rPr>
          <w:rFonts w:ascii="Times New Roman" w:hAnsi="Times New Roman" w:cs="Times New Roman"/>
          <w:sz w:val="24"/>
          <w:szCs w:val="24"/>
        </w:rPr>
        <w:t>.</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Rowe, W. G. (2007). </w:t>
      </w:r>
      <w:r w:rsidRPr="00287655">
        <w:rPr>
          <w:rFonts w:ascii="Times New Roman" w:hAnsi="Times New Roman" w:cs="Times New Roman"/>
          <w:i/>
          <w:sz w:val="24"/>
          <w:szCs w:val="24"/>
        </w:rPr>
        <w:t>Cases in leadership</w:t>
      </w:r>
      <w:r w:rsidRPr="00287655">
        <w:rPr>
          <w:rFonts w:ascii="Times New Roman" w:hAnsi="Times New Roman" w:cs="Times New Roman"/>
          <w:sz w:val="24"/>
          <w:szCs w:val="24"/>
        </w:rPr>
        <w:t xml:space="preserve">. Thousand Oaks, CA: Sage Publications </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Sakiru, O. K., Enoho, D. V., Kareem, S. D. &amp;Abdullahi, M. (2013).Relationship between employee performance, leadership styles and emotional intelligence in an organization. </w:t>
      </w:r>
      <w:r w:rsidRPr="00287655">
        <w:rPr>
          <w:rFonts w:ascii="Times New Roman" w:hAnsi="Times New Roman" w:cs="Times New Roman"/>
          <w:i/>
          <w:sz w:val="24"/>
          <w:szCs w:val="24"/>
        </w:rPr>
        <w:t>IOSR Journal of Humanities and Social Science (IOSR-JHSS), 8(2), 53-57</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Schneider, M.(2002).A Stakeholder Model of Organizational Leadership. </w:t>
      </w:r>
      <w:r w:rsidRPr="00287655">
        <w:rPr>
          <w:rFonts w:ascii="Times New Roman" w:hAnsi="Times New Roman" w:cs="Times New Roman"/>
          <w:i/>
          <w:sz w:val="24"/>
          <w:szCs w:val="24"/>
        </w:rPr>
        <w:t>Organization Science, Vol. 13, No. 2, 209-220</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Sharma, D. M. K. &amp; Jain, S. (2013). Leadership Management: Principles, Models and Theories. </w:t>
      </w:r>
      <w:r w:rsidRPr="00287655">
        <w:rPr>
          <w:rFonts w:ascii="Times New Roman" w:hAnsi="Times New Roman" w:cs="Times New Roman"/>
          <w:i/>
          <w:sz w:val="24"/>
          <w:szCs w:val="24"/>
        </w:rPr>
        <w:t>Global Journal of Management and Business Studies, 3(3), 309-318</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Singh, S.K., Vivek, J. (2011).  Relationship between motivation and job satisfaction of the white collar employees. </w:t>
      </w:r>
      <w:r w:rsidRPr="00287655">
        <w:rPr>
          <w:rFonts w:ascii="Times New Roman" w:hAnsi="Times New Roman" w:cs="Times New Roman"/>
          <w:i/>
          <w:sz w:val="24"/>
          <w:szCs w:val="24"/>
        </w:rPr>
        <w:t>Journal of SMS Varanasi, vol. 7, no. 2, 31-39, 2011.</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Skouzes, James M. and Posner, Barry Z. (1987).</w:t>
      </w:r>
      <w:r w:rsidRPr="00287655">
        <w:rPr>
          <w:rFonts w:ascii="Times New Roman" w:hAnsi="Times New Roman" w:cs="Times New Roman"/>
          <w:i/>
          <w:sz w:val="24"/>
          <w:szCs w:val="24"/>
        </w:rPr>
        <w:t>The leadership challenge</w:t>
      </w:r>
      <w:r w:rsidRPr="00287655">
        <w:rPr>
          <w:rFonts w:ascii="Times New Roman" w:hAnsi="Times New Roman" w:cs="Times New Roman"/>
          <w:sz w:val="24"/>
          <w:szCs w:val="24"/>
        </w:rPr>
        <w:t xml:space="preserve">. Jossey Bass. </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Sosik, J. J., &amp;Godshalk, V. M. (2009). Leadership styles, mentoring functions received, and job</w:t>
      </w:r>
      <w:r w:rsidRPr="00287655">
        <w:rPr>
          <w:rFonts w:ascii="Cambria Math" w:hAnsi="Cambria Math" w:cs="Cambria Math"/>
          <w:sz w:val="24"/>
          <w:szCs w:val="24"/>
        </w:rPr>
        <w:t>‐</w:t>
      </w:r>
      <w:r w:rsidRPr="00287655">
        <w:rPr>
          <w:rFonts w:ascii="Times New Roman" w:hAnsi="Times New Roman" w:cs="Times New Roman"/>
          <w:sz w:val="24"/>
          <w:szCs w:val="24"/>
        </w:rPr>
        <w:t xml:space="preserve">related stress: a conceptual model and preliminary study. </w:t>
      </w:r>
      <w:r w:rsidRPr="00287655">
        <w:rPr>
          <w:rFonts w:ascii="Times New Roman" w:hAnsi="Times New Roman" w:cs="Times New Roman"/>
          <w:i/>
          <w:sz w:val="24"/>
          <w:szCs w:val="24"/>
        </w:rPr>
        <w:t>Journal of organizational behavior, 21(4), 365-390</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Stacks, D. W. (2010). The impact of leadership style and employee empowerment on perceived organizational reputation. </w:t>
      </w:r>
      <w:r w:rsidRPr="00287655">
        <w:rPr>
          <w:rFonts w:ascii="Times New Roman" w:hAnsi="Times New Roman" w:cs="Times New Roman"/>
          <w:i/>
          <w:sz w:val="24"/>
          <w:szCs w:val="24"/>
        </w:rPr>
        <w:t>Journal of Communication Management, 17(2), 171-192.</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Stogdill, R. M. (1989). </w:t>
      </w:r>
      <w:r w:rsidRPr="00287655">
        <w:rPr>
          <w:rFonts w:ascii="Times New Roman" w:hAnsi="Times New Roman" w:cs="Times New Roman"/>
          <w:i/>
          <w:sz w:val="24"/>
          <w:szCs w:val="24"/>
        </w:rPr>
        <w:t>Stogdill's handbook of leadership:</w:t>
      </w:r>
      <w:r w:rsidRPr="00287655">
        <w:rPr>
          <w:rFonts w:ascii="Times New Roman" w:hAnsi="Times New Roman" w:cs="Times New Roman"/>
          <w:sz w:val="24"/>
          <w:szCs w:val="24"/>
        </w:rPr>
        <w:t xml:space="preserve"> A survey of theory and research. Bass, B. (ed.) Free Press.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Stoner, D. (2000). </w:t>
      </w:r>
      <w:r w:rsidRPr="00287655">
        <w:rPr>
          <w:rFonts w:ascii="Times New Roman" w:hAnsi="Times New Roman" w:cs="Times New Roman"/>
          <w:i/>
          <w:sz w:val="24"/>
          <w:szCs w:val="24"/>
        </w:rPr>
        <w:t>The Principles of Effective Leadership</w:t>
      </w:r>
      <w:r w:rsidRPr="00287655">
        <w:rPr>
          <w:rFonts w:ascii="Times New Roman" w:hAnsi="Times New Roman" w:cs="Times New Roman"/>
          <w:sz w:val="24"/>
          <w:szCs w:val="24"/>
        </w:rPr>
        <w:t xml:space="preserve">. Harcourt Brace Jovanovich Inc.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Tack (2004). </w:t>
      </w:r>
      <w:r w:rsidRPr="00287655">
        <w:rPr>
          <w:rFonts w:ascii="Times New Roman" w:hAnsi="Times New Roman" w:cs="Times New Roman"/>
          <w:i/>
          <w:sz w:val="24"/>
          <w:szCs w:val="24"/>
        </w:rPr>
        <w:t>Leadership</w:t>
      </w:r>
      <w:r w:rsidRPr="00287655">
        <w:rPr>
          <w:rFonts w:ascii="Times New Roman" w:hAnsi="Times New Roman" w:cs="Times New Roman"/>
          <w:sz w:val="24"/>
          <w:szCs w:val="24"/>
        </w:rPr>
        <w:t>. 10th Edition, Tata McGraw Hill Inc</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Tample, B. I. (2002). Avoid Dominizing Disasters: Empower Your Employees. </w:t>
      </w:r>
      <w:r w:rsidRPr="00287655">
        <w:rPr>
          <w:rFonts w:ascii="Times New Roman" w:hAnsi="Times New Roman" w:cs="Times New Roman"/>
          <w:i/>
          <w:sz w:val="24"/>
          <w:szCs w:val="24"/>
        </w:rPr>
        <w:t>San Diego Business Journal.</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eastAsia="Times New Roman" w:hAnsi="Times New Roman" w:cs="Times New Roman"/>
          <w:sz w:val="24"/>
          <w:szCs w:val="24"/>
        </w:rPr>
        <w:t>Terpstra, DE &amp;Rozell, EJ 1994, “</w:t>
      </w:r>
      <w:r w:rsidRPr="00287655">
        <w:rPr>
          <w:rFonts w:ascii="Times New Roman" w:eastAsia="Times New Roman" w:hAnsi="Times New Roman" w:cs="Times New Roman"/>
          <w:i/>
          <w:sz w:val="24"/>
          <w:szCs w:val="24"/>
        </w:rPr>
        <w:t>The relationship of goal setting to organizational productivity”, Group &amp;Organisation Management</w:t>
      </w:r>
      <w:r w:rsidRPr="00287655">
        <w:rPr>
          <w:rFonts w:ascii="Times New Roman" w:eastAsia="Times New Roman" w:hAnsi="Times New Roman" w:cs="Times New Roman"/>
          <w:sz w:val="24"/>
          <w:szCs w:val="24"/>
        </w:rPr>
        <w:t xml:space="preserve">, Vol. 19, No. 3,pp. 285-294. </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Trochim, W.M. (2006). </w:t>
      </w:r>
      <w:r w:rsidRPr="00287655">
        <w:rPr>
          <w:rFonts w:ascii="Times New Roman" w:hAnsi="Times New Roman" w:cs="Times New Roman"/>
          <w:i/>
          <w:iCs/>
          <w:sz w:val="24"/>
          <w:szCs w:val="24"/>
        </w:rPr>
        <w:t xml:space="preserve">Research Methods Knowledge Base: </w:t>
      </w:r>
      <w:r w:rsidRPr="00287655">
        <w:rPr>
          <w:rFonts w:ascii="Times New Roman" w:hAnsi="Times New Roman" w:cs="Times New Roman"/>
          <w:sz w:val="24"/>
          <w:szCs w:val="24"/>
        </w:rPr>
        <w:t>March 2011.</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Unamaka, F. C. (1995). </w:t>
      </w:r>
      <w:r w:rsidRPr="00287655">
        <w:rPr>
          <w:rFonts w:ascii="Times New Roman" w:hAnsi="Times New Roman" w:cs="Times New Roman"/>
          <w:i/>
          <w:sz w:val="24"/>
          <w:szCs w:val="24"/>
        </w:rPr>
        <w:t>Business Administration</w:t>
      </w:r>
      <w:r w:rsidRPr="00287655">
        <w:rPr>
          <w:rFonts w:ascii="Times New Roman" w:hAnsi="Times New Roman" w:cs="Times New Roman"/>
          <w:sz w:val="24"/>
          <w:szCs w:val="24"/>
        </w:rPr>
        <w:t>. Precision Printers and Publishers.</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Weihrich, H. &amp;Kontz, H. (2005). </w:t>
      </w:r>
      <w:r w:rsidRPr="00287655">
        <w:rPr>
          <w:rFonts w:ascii="Times New Roman" w:hAnsi="Times New Roman" w:cs="Times New Roman"/>
          <w:i/>
          <w:sz w:val="24"/>
          <w:szCs w:val="24"/>
        </w:rPr>
        <w:t>Management</w:t>
      </w:r>
      <w:r w:rsidRPr="00287655">
        <w:rPr>
          <w:rFonts w:ascii="Times New Roman" w:hAnsi="Times New Roman" w:cs="Times New Roman"/>
          <w:sz w:val="24"/>
          <w:szCs w:val="24"/>
        </w:rPr>
        <w:t>: A Global Perspective, (10th Ed), McGraw Hill. Inc.</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Widayanti, A. T. &amp;Putranto, N. A. R., (2015). Analyzing the relationship between transformational and transactional leadership style on employee performance. </w:t>
      </w:r>
      <w:r w:rsidRPr="00287655">
        <w:rPr>
          <w:rFonts w:ascii="Times New Roman" w:hAnsi="Times New Roman" w:cs="Times New Roman"/>
          <w:i/>
          <w:sz w:val="24"/>
          <w:szCs w:val="24"/>
        </w:rPr>
        <w:t>Journal of business and management, 4(5), 561-568.</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Wiwcharuck, P. G. (1988). </w:t>
      </w:r>
      <w:r w:rsidRPr="00287655">
        <w:rPr>
          <w:rFonts w:ascii="Times New Roman" w:hAnsi="Times New Roman" w:cs="Times New Roman"/>
          <w:i/>
          <w:sz w:val="24"/>
          <w:szCs w:val="24"/>
        </w:rPr>
        <w:t>Building Effective Leadership. Boulder</w:t>
      </w:r>
      <w:r w:rsidRPr="00287655">
        <w:rPr>
          <w:rFonts w:ascii="Times New Roman" w:hAnsi="Times New Roman" w:cs="Times New Roman"/>
          <w:sz w:val="24"/>
          <w:szCs w:val="24"/>
        </w:rPr>
        <w:t xml:space="preserve">, West view Press Inc. </w:t>
      </w:r>
    </w:p>
    <w:p w:rsidR="00BE1F99" w:rsidRPr="00287655" w:rsidRDefault="00BE1F99" w:rsidP="00287655">
      <w:pPr>
        <w:spacing w:after="0" w:line="360" w:lineRule="auto"/>
        <w:ind w:left="720" w:hanging="720"/>
        <w:jc w:val="both"/>
        <w:rPr>
          <w:rFonts w:ascii="Times New Roman" w:hAnsi="Times New Roman" w:cs="Times New Roman"/>
          <w:i/>
          <w:sz w:val="24"/>
          <w:szCs w:val="24"/>
        </w:rPr>
      </w:pPr>
      <w:r w:rsidRPr="00287655">
        <w:rPr>
          <w:rFonts w:ascii="Times New Roman" w:hAnsi="Times New Roman" w:cs="Times New Roman"/>
          <w:sz w:val="24"/>
          <w:szCs w:val="24"/>
        </w:rPr>
        <w:t xml:space="preserve">Wright, E. and Pandey, K. (2009). Transformational Leadership in the Public Sector: Does Structure Matter? </w:t>
      </w:r>
      <w:r w:rsidRPr="00287655">
        <w:rPr>
          <w:rFonts w:ascii="Times New Roman" w:hAnsi="Times New Roman" w:cs="Times New Roman"/>
          <w:i/>
          <w:sz w:val="24"/>
          <w:szCs w:val="24"/>
        </w:rPr>
        <w:t>Journal of Public Administration Research and Theory, JPART 20:75–89</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Yukl, G. (2008). </w:t>
      </w:r>
      <w:r w:rsidRPr="00287655">
        <w:rPr>
          <w:rFonts w:ascii="Times New Roman" w:hAnsi="Times New Roman" w:cs="Times New Roman"/>
          <w:i/>
          <w:sz w:val="24"/>
          <w:szCs w:val="24"/>
        </w:rPr>
        <w:t>An evaluation of conceptual weaknesses in transformational and charismatic leadership theories</w:t>
      </w:r>
      <w:r w:rsidRPr="00287655">
        <w:rPr>
          <w:rFonts w:ascii="Times New Roman" w:hAnsi="Times New Roman" w:cs="Times New Roman"/>
          <w:sz w:val="24"/>
          <w:szCs w:val="24"/>
        </w:rPr>
        <w:t>. The leadership quarterly, 10(2), 285–305.</w:t>
      </w:r>
    </w:p>
    <w:p w:rsidR="00BE1F99" w:rsidRPr="00287655" w:rsidRDefault="00BE1F99" w:rsidP="00287655">
      <w:pPr>
        <w:spacing w:after="0" w:line="360" w:lineRule="auto"/>
        <w:ind w:left="720" w:hanging="720"/>
        <w:jc w:val="both"/>
        <w:rPr>
          <w:rFonts w:ascii="Times New Roman" w:hAnsi="Times New Roman" w:cs="Times New Roman"/>
          <w:sz w:val="24"/>
          <w:szCs w:val="24"/>
        </w:rPr>
      </w:pPr>
      <w:r w:rsidRPr="00287655">
        <w:rPr>
          <w:rFonts w:ascii="Times New Roman" w:hAnsi="Times New Roman" w:cs="Times New Roman"/>
          <w:sz w:val="24"/>
          <w:szCs w:val="24"/>
        </w:rPr>
        <w:t xml:space="preserve">Zaccaro, G. J. (2007). </w:t>
      </w:r>
      <w:r w:rsidRPr="00287655">
        <w:rPr>
          <w:rFonts w:ascii="Times New Roman" w:hAnsi="Times New Roman" w:cs="Times New Roman"/>
          <w:i/>
          <w:sz w:val="24"/>
          <w:szCs w:val="24"/>
        </w:rPr>
        <w:t>Contingency theories of leadership</w:t>
      </w:r>
      <w:r w:rsidRPr="00287655">
        <w:rPr>
          <w:rFonts w:ascii="Times New Roman" w:hAnsi="Times New Roman" w:cs="Times New Roman"/>
          <w:sz w:val="24"/>
          <w:szCs w:val="24"/>
        </w:rPr>
        <w:t>. Organizational Behavior in Health Care, 191</w:t>
      </w:r>
    </w:p>
    <w:p w:rsidR="005E1F24" w:rsidRPr="00287655" w:rsidRDefault="005E1F24" w:rsidP="00287655">
      <w:pPr>
        <w:spacing w:after="0" w:line="360" w:lineRule="auto"/>
        <w:jc w:val="both"/>
        <w:rPr>
          <w:rFonts w:ascii="Times New Roman" w:eastAsiaTheme="minorEastAsia" w:hAnsi="Times New Roman" w:cs="Times New Roman"/>
          <w:sz w:val="24"/>
          <w:szCs w:val="24"/>
        </w:rPr>
      </w:pPr>
    </w:p>
    <w:p w:rsidR="002F5DB6" w:rsidRPr="00287655" w:rsidRDefault="002F5DB6" w:rsidP="00287655">
      <w:pPr>
        <w:spacing w:after="0" w:line="360" w:lineRule="auto"/>
        <w:jc w:val="both"/>
        <w:rPr>
          <w:rFonts w:ascii="Times New Roman" w:eastAsiaTheme="minorEastAsia" w:hAnsi="Times New Roman" w:cs="Times New Roman"/>
          <w:sz w:val="24"/>
          <w:szCs w:val="24"/>
        </w:rPr>
      </w:pPr>
    </w:p>
    <w:p w:rsidR="00BE1F99" w:rsidRPr="00287655" w:rsidRDefault="00BE1F99" w:rsidP="00287655">
      <w:pPr>
        <w:spacing w:after="0" w:line="360" w:lineRule="auto"/>
        <w:jc w:val="both"/>
        <w:rPr>
          <w:rFonts w:ascii="Times New Roman" w:hAnsi="Times New Roman" w:cs="Times New Roman"/>
          <w:sz w:val="24"/>
          <w:szCs w:val="24"/>
        </w:rPr>
      </w:pPr>
      <w:bookmarkStart w:id="102" w:name="_Toc119050601"/>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287655">
      <w:pPr>
        <w:spacing w:after="0" w:line="360" w:lineRule="auto"/>
        <w:ind w:left="3600"/>
        <w:jc w:val="both"/>
        <w:rPr>
          <w:rFonts w:ascii="Times New Roman" w:hAnsi="Times New Roman" w:cs="Times New Roman"/>
          <w:b/>
          <w:bCs/>
          <w:sz w:val="24"/>
          <w:szCs w:val="24"/>
        </w:rPr>
      </w:pPr>
    </w:p>
    <w:p w:rsidR="0013540F" w:rsidRPr="00287655" w:rsidRDefault="0013540F" w:rsidP="001B66AA">
      <w:pPr>
        <w:spacing w:after="0" w:line="360" w:lineRule="auto"/>
        <w:jc w:val="both"/>
        <w:rPr>
          <w:rFonts w:ascii="Times New Roman" w:hAnsi="Times New Roman" w:cs="Times New Roman"/>
          <w:b/>
          <w:bCs/>
          <w:sz w:val="24"/>
          <w:szCs w:val="24"/>
        </w:rPr>
      </w:pPr>
    </w:p>
    <w:p w:rsidR="002F5DB6" w:rsidRPr="00287655" w:rsidRDefault="002F5DB6" w:rsidP="00287655">
      <w:pPr>
        <w:spacing w:after="0" w:line="360" w:lineRule="auto"/>
        <w:ind w:left="3600"/>
        <w:jc w:val="both"/>
        <w:rPr>
          <w:rFonts w:ascii="Times New Roman" w:hAnsi="Times New Roman" w:cs="Times New Roman"/>
          <w:b/>
          <w:bCs/>
          <w:sz w:val="24"/>
          <w:szCs w:val="24"/>
        </w:rPr>
      </w:pPr>
      <w:r w:rsidRPr="00287655">
        <w:rPr>
          <w:rFonts w:ascii="Times New Roman" w:hAnsi="Times New Roman" w:cs="Times New Roman"/>
          <w:b/>
          <w:bCs/>
          <w:sz w:val="24"/>
          <w:szCs w:val="24"/>
        </w:rPr>
        <w:t>Appendix</w:t>
      </w:r>
      <w:bookmarkEnd w:id="102"/>
    </w:p>
    <w:p w:rsidR="002F5DB6" w:rsidRPr="00287655" w:rsidRDefault="002F5DB6" w:rsidP="00287655">
      <w:pPr>
        <w:spacing w:after="0" w:line="360" w:lineRule="auto"/>
        <w:jc w:val="center"/>
        <w:rPr>
          <w:rFonts w:ascii="Times New Roman" w:eastAsiaTheme="minorEastAsia" w:hAnsi="Times New Roman" w:cs="Times New Roman"/>
          <w:b/>
          <w:sz w:val="24"/>
          <w:szCs w:val="24"/>
        </w:rPr>
      </w:pPr>
      <w:r w:rsidRPr="00287655">
        <w:rPr>
          <w:rFonts w:ascii="Times New Roman" w:eastAsiaTheme="minorEastAsia" w:hAnsi="Times New Roman" w:cs="Times New Roman"/>
          <w:b/>
          <w:sz w:val="24"/>
          <w:szCs w:val="24"/>
        </w:rPr>
        <w:t>QUESTIONNAIRE</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SECTION A (</w:t>
      </w:r>
      <w:r w:rsidRPr="00287655">
        <w:rPr>
          <w:rFonts w:ascii="Times New Roman" w:hAnsi="Times New Roman" w:cs="Times New Roman"/>
          <w:sz w:val="24"/>
          <w:szCs w:val="24"/>
        </w:rPr>
        <w:t>DEMOGRAPHIC INFORMATION)</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Instruction: Please tick (√) in the appropriate box, the response that best corresponds to your opinion.</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Gender</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Male [     ]   (b.)  Female [     ]</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Age</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Below 30 years [    ]  (b.) 30-50 years [    ]   (c.) Above 50 years  [    ]</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Academic Qualification</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OND/NCE [    ]   (b.) HND/B.Sc [    ]   (c.) PGD/MBA[    ]  </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(d.) MSc./Ph.D [   ]</w:t>
      </w:r>
    </w:p>
    <w:p w:rsidR="002F5DB6" w:rsidRPr="00287655" w:rsidRDefault="002F5DB6" w:rsidP="00287655">
      <w:pPr>
        <w:spacing w:after="0" w:line="360" w:lineRule="auto"/>
        <w:jc w:val="both"/>
        <w:rPr>
          <w:rFonts w:ascii="Times New Roman" w:hAnsi="Times New Roman" w:cs="Times New Roman"/>
          <w:sz w:val="24"/>
          <w:szCs w:val="24"/>
        </w:rPr>
      </w:pP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Professional Qualification</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 xml:space="preserve">None [    ]   (b.) ICAN [    ]   (c.) ACCA [   ] (d.) IHSAN/NIM/CIPM [  ] (e.) MBBS [    ]  (f.) Others  [     ] </w:t>
      </w:r>
    </w:p>
    <w:p w:rsidR="002F5DB6" w:rsidRPr="00287655" w:rsidRDefault="002F5DB6" w:rsidP="00287655">
      <w:pPr>
        <w:spacing w:after="0" w:line="360" w:lineRule="auto"/>
        <w:jc w:val="both"/>
        <w:rPr>
          <w:rFonts w:ascii="Times New Roman" w:hAnsi="Times New Roman" w:cs="Times New Roman"/>
          <w:sz w:val="24"/>
          <w:szCs w:val="24"/>
        </w:rPr>
      </w:pP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Level at Work</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Junior Staff [    ] (b.) Senior Staff [   ] (c.) Management Staff [    ]</w:t>
      </w:r>
    </w:p>
    <w:p w:rsidR="002F5DB6" w:rsidRPr="00287655"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Years of Experience</w:t>
      </w:r>
    </w:p>
    <w:p w:rsidR="0013540F" w:rsidRPr="001B66AA" w:rsidRDefault="002F5DB6" w:rsidP="00287655">
      <w:pPr>
        <w:spacing w:after="0" w:line="360" w:lineRule="auto"/>
        <w:jc w:val="both"/>
        <w:rPr>
          <w:rFonts w:ascii="Times New Roman" w:eastAsiaTheme="minorEastAsia" w:hAnsi="Times New Roman" w:cs="Times New Roman"/>
          <w:sz w:val="24"/>
          <w:szCs w:val="24"/>
        </w:rPr>
      </w:pPr>
      <w:r w:rsidRPr="00287655">
        <w:rPr>
          <w:rFonts w:ascii="Times New Roman" w:eastAsiaTheme="minorEastAsia" w:hAnsi="Times New Roman" w:cs="Times New Roman"/>
          <w:sz w:val="24"/>
          <w:szCs w:val="24"/>
        </w:rPr>
        <w:t>Below 10 years [    ]   (b.) 11-20 years [    ] (c.) Above 20 years [   ]</w:t>
      </w:r>
    </w:p>
    <w:p w:rsidR="002F5DB6" w:rsidRPr="00287655" w:rsidRDefault="002F5DB6"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SECTION B (RESEARCH QUESTIONS)</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Please tick (√) to indicate the extent to which you agree or disagree with the following statements. </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Strongly Agree (SA), Agree (A), Undecided (U), Disagree (D), Strongly Disagree (SD)</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Leadership Styles </w:t>
      </w:r>
    </w:p>
    <w:tbl>
      <w:tblPr>
        <w:tblStyle w:val="TableGrid"/>
        <w:tblW w:w="8365" w:type="dxa"/>
        <w:tblLook w:val="04A0"/>
      </w:tblPr>
      <w:tblGrid>
        <w:gridCol w:w="528"/>
        <w:gridCol w:w="5059"/>
        <w:gridCol w:w="618"/>
        <w:gridCol w:w="450"/>
        <w:gridCol w:w="736"/>
        <w:gridCol w:w="434"/>
        <w:gridCol w:w="540"/>
      </w:tblGrid>
      <w:tr w:rsidR="002F5DB6" w:rsidRPr="00287655" w:rsidTr="0055400A">
        <w:trPr>
          <w:trHeight w:val="467"/>
        </w:trPr>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I</w:t>
            </w:r>
          </w:p>
        </w:tc>
        <w:tc>
          <w:tcPr>
            <w:tcW w:w="5059" w:type="dxa"/>
          </w:tcPr>
          <w:p w:rsidR="002F5DB6" w:rsidRPr="00287655" w:rsidRDefault="002F5DB6"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 xml:space="preserve">Autocratic Leadership Style </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SA</w:t>
            </w: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A</w:t>
            </w: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UND</w:t>
            </w: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D</w:t>
            </w:r>
          </w:p>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SD</w:t>
            </w:r>
          </w:p>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always admit personal limitations and mistakes</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2</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is open to criticism and challenges from others</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3</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demonstrate high level of integrity and honesty</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4</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allows employee to introduce their ideas in getting things done in time</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is interested in subordinate inputs in ensuring tasks are performed before the due data</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II</w:t>
            </w:r>
          </w:p>
        </w:tc>
        <w:tc>
          <w:tcPr>
            <w:tcW w:w="5059" w:type="dxa"/>
          </w:tcPr>
          <w:p w:rsidR="002F5DB6" w:rsidRPr="00287655" w:rsidRDefault="002F5DB6"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 xml:space="preserve">DEMOCRATIC LEADERSHIP STYLE </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6</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don’t hesitate to provide the leadership that is needed</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7</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do communicate a clear vision of the future for the organization</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8</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provides the support and resources needed to help workers meet their goals</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9</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ensures that employees are carries along in decision making.</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10</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makes sure that employees contribute their quotas to the development of the organization.</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III</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eastAsia="Times New Roman" w:hAnsi="Times New Roman" w:cs="Times New Roman"/>
                <w:sz w:val="24"/>
                <w:szCs w:val="24"/>
              </w:rPr>
              <w:t>Laissez-Faire Leadership Style</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11</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empower subordinate by sharing power and authority</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12</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use persuasion to influence others instead of coercion or force</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13</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always give me the authority needed to do my job well</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14</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boss allows employee to use their own discretion in ensuring that jobs are performed within the deadlines stipulated for them</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15</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Rules and regulations of the organization are easily disobeyed and not properly followed</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55400A">
        <w:tc>
          <w:tcPr>
            <w:tcW w:w="528"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16</w:t>
            </w:r>
          </w:p>
        </w:tc>
        <w:tc>
          <w:tcPr>
            <w:tcW w:w="505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The internal control system is weak under this leadership style hence performance is slow.</w:t>
            </w:r>
          </w:p>
        </w:tc>
        <w:tc>
          <w:tcPr>
            <w:tcW w:w="618"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50"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736"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434"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540" w:type="dxa"/>
          </w:tcPr>
          <w:p w:rsidR="002F5DB6" w:rsidRPr="00287655" w:rsidRDefault="002F5DB6" w:rsidP="00287655">
            <w:pPr>
              <w:spacing w:after="0" w:line="360" w:lineRule="auto"/>
              <w:jc w:val="both"/>
              <w:rPr>
                <w:rFonts w:ascii="Times New Roman" w:hAnsi="Times New Roman" w:cs="Times New Roman"/>
                <w:sz w:val="24"/>
                <w:szCs w:val="24"/>
              </w:rPr>
            </w:pPr>
          </w:p>
        </w:tc>
      </w:tr>
    </w:tbl>
    <w:p w:rsidR="002F5DB6" w:rsidRPr="00287655" w:rsidRDefault="002F5DB6" w:rsidP="00287655">
      <w:pPr>
        <w:spacing w:after="0" w:line="360" w:lineRule="auto"/>
        <w:jc w:val="both"/>
        <w:rPr>
          <w:rFonts w:ascii="Times New Roman" w:hAnsi="Times New Roman" w:cs="Times New Roman"/>
          <w:sz w:val="24"/>
          <w:szCs w:val="24"/>
        </w:rPr>
      </w:pPr>
    </w:p>
    <w:p w:rsidR="002F5DB6" w:rsidRPr="00287655" w:rsidRDefault="002F5DB6"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 xml:space="preserve">SECTION C: EMPLOYEES PERFORMANCE RATING </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b/>
          <w:sz w:val="24"/>
          <w:szCs w:val="24"/>
        </w:rPr>
        <w:t xml:space="preserve">INSTRUCTION: </w:t>
      </w:r>
      <w:r w:rsidRPr="00287655">
        <w:rPr>
          <w:rFonts w:ascii="Times New Roman" w:hAnsi="Times New Roman" w:cs="Times New Roman"/>
          <w:sz w:val="24"/>
          <w:szCs w:val="24"/>
        </w:rPr>
        <w:t>This section consists of some selected statement on employee performance rating, you are required to tick (  ) the appropriate option to the statement. The statements are rated base on two point</w:t>
      </w:r>
      <w:r w:rsidR="009731BA" w:rsidRPr="00287655">
        <w:rPr>
          <w:rFonts w:ascii="Times New Roman" w:hAnsi="Times New Roman" w:cs="Times New Roman"/>
          <w:sz w:val="24"/>
          <w:szCs w:val="24"/>
        </w:rPr>
        <w:t xml:space="preserve"> Likert </w:t>
      </w:r>
      <w:r w:rsidRPr="00287655">
        <w:rPr>
          <w:rFonts w:ascii="Times New Roman" w:hAnsi="Times New Roman" w:cs="Times New Roman"/>
          <w:sz w:val="24"/>
          <w:szCs w:val="24"/>
        </w:rPr>
        <w:t>scale. These scales are;</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Yes = 1 </w:t>
      </w:r>
    </w:p>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No = 0 </w:t>
      </w:r>
    </w:p>
    <w:tbl>
      <w:tblPr>
        <w:tblStyle w:val="TableGrid"/>
        <w:tblW w:w="0" w:type="auto"/>
        <w:tblLook w:val="04A0"/>
      </w:tblPr>
      <w:tblGrid>
        <w:gridCol w:w="628"/>
        <w:gridCol w:w="6905"/>
        <w:gridCol w:w="698"/>
        <w:gridCol w:w="625"/>
      </w:tblGrid>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V</w:t>
            </w:r>
          </w:p>
        </w:tc>
        <w:tc>
          <w:tcPr>
            <w:tcW w:w="7055" w:type="dxa"/>
          </w:tcPr>
          <w:p w:rsidR="002F5DB6" w:rsidRPr="00287655" w:rsidRDefault="002A701F"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QUALITY OF EMPLOYEES WORK</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Yes</w:t>
            </w: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No </w:t>
            </w: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Employees do set up </w:t>
            </w:r>
            <w:r w:rsidRPr="00287655">
              <w:rPr>
                <w:rFonts w:ascii="Times New Roman" w:hAnsi="Times New Roman" w:cs="Times New Roman"/>
                <w:sz w:val="24"/>
                <w:szCs w:val="24"/>
                <w:shd w:val="clear" w:color="auto" w:fill="FFFFFF"/>
              </w:rPr>
              <w:t>clear objectives and goals to deliver the work on time</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2</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Subordinate </w:t>
            </w:r>
            <w:r w:rsidRPr="00287655">
              <w:rPr>
                <w:rFonts w:ascii="Times New Roman" w:hAnsi="Times New Roman" w:cs="Times New Roman"/>
                <w:sz w:val="24"/>
                <w:szCs w:val="24"/>
                <w:shd w:val="clear" w:color="auto" w:fill="FFFFFF"/>
              </w:rPr>
              <w:t>place a value on quality of work done</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3</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shd w:val="clear" w:color="auto" w:fill="FFFFFF"/>
              </w:rPr>
              <w:t xml:space="preserve">Subordinate do </w:t>
            </w:r>
            <w:r w:rsidRPr="00287655">
              <w:rPr>
                <w:rFonts w:ascii="Times New Roman" w:hAnsi="Times New Roman" w:cs="Times New Roman"/>
                <w:sz w:val="24"/>
                <w:szCs w:val="24"/>
                <w:lang w:eastAsia="en-GB"/>
              </w:rPr>
              <w:t>carry out a client survey</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4</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ensures that jobs and tasks are performed in line with the lay down procedures</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5</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ensure that work done meet the specification of client and customers of the hospital.</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VI</w:t>
            </w:r>
          </w:p>
        </w:tc>
        <w:tc>
          <w:tcPr>
            <w:tcW w:w="7055" w:type="dxa"/>
          </w:tcPr>
          <w:p w:rsidR="002F5DB6" w:rsidRPr="00287655" w:rsidRDefault="002F5DB6"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 xml:space="preserve">EMPLOYEES EFFICIENCY </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6</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do implement their plan using the smallest possible expenditure of resources</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7</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 get jobs done within the time specified for them</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8</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the organization are results oriented</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9</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my department carry out their jobs with minimum supervision</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10</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Subordinates in my department contribute meaningfully to strategic opinion in the hospital </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VII</w:t>
            </w:r>
          </w:p>
        </w:tc>
        <w:tc>
          <w:tcPr>
            <w:tcW w:w="7055" w:type="dxa"/>
          </w:tcPr>
          <w:p w:rsidR="002F5DB6" w:rsidRPr="00287655" w:rsidRDefault="002F5DB6" w:rsidP="00287655">
            <w:pPr>
              <w:spacing w:after="0" w:line="360" w:lineRule="auto"/>
              <w:jc w:val="both"/>
              <w:rPr>
                <w:rFonts w:ascii="Times New Roman" w:hAnsi="Times New Roman" w:cs="Times New Roman"/>
                <w:b/>
                <w:sz w:val="24"/>
                <w:szCs w:val="24"/>
              </w:rPr>
            </w:pPr>
            <w:r w:rsidRPr="00287655">
              <w:rPr>
                <w:rFonts w:ascii="Times New Roman" w:hAnsi="Times New Roman" w:cs="Times New Roman"/>
                <w:b/>
                <w:sz w:val="24"/>
                <w:szCs w:val="24"/>
              </w:rPr>
              <w:t xml:space="preserve">EMPLOYEES EFFECTIVENESS </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11</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my department carry out their jobs within the time stipulated for them.</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12</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Employees in the University Hospital are ready to achieve the target goal of the organization within the limited resources</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13</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My subordinate is willing to put in a great deal of extra effort to help this organization be successful</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14</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Subordinates in my department go extra mile to meet the customers’ needs</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r w:rsidR="002F5DB6" w:rsidRPr="00287655" w:rsidTr="00BE1F99">
        <w:tc>
          <w:tcPr>
            <w:tcW w:w="630"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15</w:t>
            </w:r>
          </w:p>
        </w:tc>
        <w:tc>
          <w:tcPr>
            <w:tcW w:w="7055" w:type="dxa"/>
          </w:tcPr>
          <w:p w:rsidR="002F5DB6" w:rsidRPr="00287655" w:rsidRDefault="002F5DB6" w:rsidP="00287655">
            <w:pPr>
              <w:spacing w:after="0" w:line="360" w:lineRule="auto"/>
              <w:jc w:val="both"/>
              <w:rPr>
                <w:rFonts w:ascii="Times New Roman" w:hAnsi="Times New Roman" w:cs="Times New Roman"/>
                <w:sz w:val="24"/>
                <w:szCs w:val="24"/>
              </w:rPr>
            </w:pPr>
            <w:r w:rsidRPr="00287655">
              <w:rPr>
                <w:rFonts w:ascii="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rsidR="002F5DB6" w:rsidRPr="00287655" w:rsidRDefault="002F5DB6" w:rsidP="00287655">
            <w:pPr>
              <w:spacing w:after="0" w:line="360" w:lineRule="auto"/>
              <w:jc w:val="both"/>
              <w:rPr>
                <w:rFonts w:ascii="Times New Roman" w:hAnsi="Times New Roman" w:cs="Times New Roman"/>
                <w:sz w:val="24"/>
                <w:szCs w:val="24"/>
              </w:rPr>
            </w:pPr>
          </w:p>
        </w:tc>
        <w:tc>
          <w:tcPr>
            <w:tcW w:w="629" w:type="dxa"/>
          </w:tcPr>
          <w:p w:rsidR="002F5DB6" w:rsidRPr="00287655" w:rsidRDefault="002F5DB6" w:rsidP="00287655">
            <w:pPr>
              <w:spacing w:after="0" w:line="360" w:lineRule="auto"/>
              <w:jc w:val="both"/>
              <w:rPr>
                <w:rFonts w:ascii="Times New Roman" w:hAnsi="Times New Roman" w:cs="Times New Roman"/>
                <w:sz w:val="24"/>
                <w:szCs w:val="24"/>
              </w:rPr>
            </w:pPr>
          </w:p>
        </w:tc>
      </w:tr>
    </w:tbl>
    <w:p w:rsidR="002F5DB6" w:rsidRPr="00287655" w:rsidRDefault="002F5DB6" w:rsidP="00287655">
      <w:pPr>
        <w:spacing w:after="0" w:line="360" w:lineRule="auto"/>
        <w:jc w:val="both"/>
        <w:rPr>
          <w:rFonts w:ascii="Times New Roman" w:hAnsi="Times New Roman" w:cs="Times New Roman"/>
          <w:sz w:val="24"/>
          <w:szCs w:val="24"/>
        </w:rPr>
      </w:pPr>
    </w:p>
    <w:p w:rsidR="00055190" w:rsidRPr="00287655" w:rsidRDefault="00055190" w:rsidP="00287655">
      <w:pPr>
        <w:spacing w:after="0" w:line="360" w:lineRule="auto"/>
        <w:jc w:val="both"/>
        <w:rPr>
          <w:rFonts w:ascii="Times New Roman" w:hAnsi="Times New Roman" w:cs="Times New Roman"/>
          <w:sz w:val="24"/>
          <w:szCs w:val="24"/>
        </w:rPr>
      </w:pPr>
    </w:p>
    <w:sectPr w:rsidR="00055190" w:rsidRPr="00287655" w:rsidSect="00287655">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C2E" w:rsidRDefault="00406C2E" w:rsidP="00195877">
      <w:pPr>
        <w:spacing w:after="0" w:line="240" w:lineRule="auto"/>
      </w:pPr>
      <w:r>
        <w:separator/>
      </w:r>
    </w:p>
  </w:endnote>
  <w:endnote w:type="continuationSeparator" w:id="1">
    <w:p w:rsidR="00406C2E" w:rsidRDefault="00406C2E" w:rsidP="00195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70726"/>
      <w:docPartObj>
        <w:docPartGallery w:val="Page Numbers (Bottom of Page)"/>
        <w:docPartUnique/>
      </w:docPartObj>
    </w:sdtPr>
    <w:sdtEndPr>
      <w:rPr>
        <w:noProof/>
      </w:rPr>
    </w:sdtEndPr>
    <w:sdtContent>
      <w:p w:rsidR="0045515D" w:rsidRDefault="0045515D">
        <w:pPr>
          <w:pStyle w:val="Footer"/>
          <w:jc w:val="center"/>
        </w:pPr>
        <w:fldSimple w:instr=" PAGE   \* MERGEFORMAT ">
          <w:r w:rsidR="00406C2E">
            <w:rPr>
              <w:noProof/>
            </w:rPr>
            <w:t>i</w:t>
          </w:r>
        </w:fldSimple>
      </w:p>
    </w:sdtContent>
  </w:sdt>
  <w:p w:rsidR="0045515D" w:rsidRDefault="00455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C2E" w:rsidRDefault="00406C2E" w:rsidP="00195877">
      <w:pPr>
        <w:spacing w:after="0" w:line="240" w:lineRule="auto"/>
      </w:pPr>
      <w:r>
        <w:separator/>
      </w:r>
    </w:p>
  </w:footnote>
  <w:footnote w:type="continuationSeparator" w:id="1">
    <w:p w:rsidR="00406C2E" w:rsidRDefault="00406C2E" w:rsidP="001958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7"/>
  </w:num>
  <w:num w:numId="3">
    <w:abstractNumId w:val="13"/>
  </w:num>
  <w:num w:numId="4">
    <w:abstractNumId w:val="0"/>
  </w:num>
  <w:num w:numId="5">
    <w:abstractNumId w:val="22"/>
  </w:num>
  <w:num w:numId="6">
    <w:abstractNumId w:val="28"/>
  </w:num>
  <w:num w:numId="7">
    <w:abstractNumId w:val="8"/>
  </w:num>
  <w:num w:numId="8">
    <w:abstractNumId w:val="2"/>
  </w:num>
  <w:num w:numId="9">
    <w:abstractNumId w:val="19"/>
  </w:num>
  <w:num w:numId="10">
    <w:abstractNumId w:val="10"/>
  </w:num>
  <w:num w:numId="11">
    <w:abstractNumId w:val="23"/>
  </w:num>
  <w:num w:numId="12">
    <w:abstractNumId w:val="15"/>
  </w:num>
  <w:num w:numId="13">
    <w:abstractNumId w:val="25"/>
  </w:num>
  <w:num w:numId="14">
    <w:abstractNumId w:val="7"/>
  </w:num>
  <w:num w:numId="15">
    <w:abstractNumId w:val="1"/>
  </w:num>
  <w:num w:numId="16">
    <w:abstractNumId w:val="18"/>
  </w:num>
  <w:num w:numId="17">
    <w:abstractNumId w:val="6"/>
  </w:num>
  <w:num w:numId="18">
    <w:abstractNumId w:val="16"/>
  </w:num>
  <w:num w:numId="19">
    <w:abstractNumId w:val="31"/>
  </w:num>
  <w:num w:numId="20">
    <w:abstractNumId w:val="12"/>
  </w:num>
  <w:num w:numId="21">
    <w:abstractNumId w:val="5"/>
  </w:num>
  <w:num w:numId="22">
    <w:abstractNumId w:val="30"/>
  </w:num>
  <w:num w:numId="23">
    <w:abstractNumId w:val="3"/>
  </w:num>
  <w:num w:numId="24">
    <w:abstractNumId w:val="24"/>
  </w:num>
  <w:num w:numId="25">
    <w:abstractNumId w:val="14"/>
  </w:num>
  <w:num w:numId="26">
    <w:abstractNumId w:val="9"/>
  </w:num>
  <w:num w:numId="27">
    <w:abstractNumId w:val="11"/>
  </w:num>
  <w:num w:numId="28">
    <w:abstractNumId w:val="27"/>
  </w:num>
  <w:num w:numId="29">
    <w:abstractNumId w:val="32"/>
  </w:num>
  <w:num w:numId="30">
    <w:abstractNumId w:val="29"/>
  </w:num>
  <w:num w:numId="31">
    <w:abstractNumId w:val="26"/>
  </w:num>
  <w:num w:numId="32">
    <w:abstractNumId w:val="20"/>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0242"/>
  </w:hdrShapeDefaults>
  <w:footnotePr>
    <w:footnote w:id="0"/>
    <w:footnote w:id="1"/>
  </w:footnotePr>
  <w:endnotePr>
    <w:endnote w:id="0"/>
    <w:endnote w:id="1"/>
  </w:endnotePr>
  <w:compat/>
  <w:rsids>
    <w:rsidRoot w:val="00195877"/>
    <w:rsid w:val="00055190"/>
    <w:rsid w:val="000F4604"/>
    <w:rsid w:val="0013540F"/>
    <w:rsid w:val="00157AF3"/>
    <w:rsid w:val="00186410"/>
    <w:rsid w:val="00195877"/>
    <w:rsid w:val="001B66AA"/>
    <w:rsid w:val="001C0B8A"/>
    <w:rsid w:val="00263A2C"/>
    <w:rsid w:val="00283927"/>
    <w:rsid w:val="00287655"/>
    <w:rsid w:val="002A701F"/>
    <w:rsid w:val="002B5B62"/>
    <w:rsid w:val="002B7B65"/>
    <w:rsid w:val="002E11BE"/>
    <w:rsid w:val="002E7583"/>
    <w:rsid w:val="002F1162"/>
    <w:rsid w:val="002F5DB6"/>
    <w:rsid w:val="00316CF0"/>
    <w:rsid w:val="0035799F"/>
    <w:rsid w:val="003A0221"/>
    <w:rsid w:val="00406C2E"/>
    <w:rsid w:val="00426073"/>
    <w:rsid w:val="004303B7"/>
    <w:rsid w:val="0045515D"/>
    <w:rsid w:val="00456F46"/>
    <w:rsid w:val="00460447"/>
    <w:rsid w:val="004607BB"/>
    <w:rsid w:val="004736B9"/>
    <w:rsid w:val="004E6BB7"/>
    <w:rsid w:val="004F0CD2"/>
    <w:rsid w:val="0055400A"/>
    <w:rsid w:val="005849D1"/>
    <w:rsid w:val="005D1D7E"/>
    <w:rsid w:val="005E1F24"/>
    <w:rsid w:val="005E34C0"/>
    <w:rsid w:val="005E5A42"/>
    <w:rsid w:val="00625533"/>
    <w:rsid w:val="00672B39"/>
    <w:rsid w:val="00676B55"/>
    <w:rsid w:val="006945E6"/>
    <w:rsid w:val="006B2014"/>
    <w:rsid w:val="006B7259"/>
    <w:rsid w:val="006F7983"/>
    <w:rsid w:val="00750340"/>
    <w:rsid w:val="007604B2"/>
    <w:rsid w:val="007659B2"/>
    <w:rsid w:val="007C3AA4"/>
    <w:rsid w:val="007C3BF3"/>
    <w:rsid w:val="007D2460"/>
    <w:rsid w:val="0080059A"/>
    <w:rsid w:val="00814CDD"/>
    <w:rsid w:val="00822B4D"/>
    <w:rsid w:val="00852AA7"/>
    <w:rsid w:val="008544D4"/>
    <w:rsid w:val="008A0166"/>
    <w:rsid w:val="008A5B90"/>
    <w:rsid w:val="0092191D"/>
    <w:rsid w:val="009731BA"/>
    <w:rsid w:val="00975D30"/>
    <w:rsid w:val="00981C46"/>
    <w:rsid w:val="009B6C2A"/>
    <w:rsid w:val="009E484F"/>
    <w:rsid w:val="009F683E"/>
    <w:rsid w:val="00A01234"/>
    <w:rsid w:val="00A56336"/>
    <w:rsid w:val="00A7220D"/>
    <w:rsid w:val="00A72AD6"/>
    <w:rsid w:val="00AF1896"/>
    <w:rsid w:val="00B47234"/>
    <w:rsid w:val="00BB437C"/>
    <w:rsid w:val="00BB5497"/>
    <w:rsid w:val="00BE1F99"/>
    <w:rsid w:val="00BE31A9"/>
    <w:rsid w:val="00C05337"/>
    <w:rsid w:val="00C450FE"/>
    <w:rsid w:val="00C64CC5"/>
    <w:rsid w:val="00C72FE9"/>
    <w:rsid w:val="00C8634E"/>
    <w:rsid w:val="00CB464B"/>
    <w:rsid w:val="00CD613A"/>
    <w:rsid w:val="00CD63BC"/>
    <w:rsid w:val="00CE1C21"/>
    <w:rsid w:val="00CE3FB1"/>
    <w:rsid w:val="00D02EC8"/>
    <w:rsid w:val="00D03B03"/>
    <w:rsid w:val="00D10A14"/>
    <w:rsid w:val="00D355DD"/>
    <w:rsid w:val="00D5662C"/>
    <w:rsid w:val="00D63418"/>
    <w:rsid w:val="00D67D60"/>
    <w:rsid w:val="00D930E4"/>
    <w:rsid w:val="00E459EB"/>
    <w:rsid w:val="00E75FF9"/>
    <w:rsid w:val="00EB53BD"/>
    <w:rsid w:val="00EF13B5"/>
    <w:rsid w:val="00F4545F"/>
    <w:rsid w:val="00F73D81"/>
    <w:rsid w:val="00F87ACE"/>
    <w:rsid w:val="00F87D67"/>
    <w:rsid w:val="00FE3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77"/>
    <w:pPr>
      <w:spacing w:after="200" w:line="276" w:lineRule="auto"/>
    </w:pPr>
  </w:style>
  <w:style w:type="paragraph" w:styleId="Heading1">
    <w:name w:val="heading 1"/>
    <w:basedOn w:val="Normal"/>
    <w:next w:val="Normal"/>
    <w:link w:val="Heading1Char"/>
    <w:uiPriority w:val="9"/>
    <w:qFormat/>
    <w:rsid w:val="0019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87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472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877"/>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195877"/>
    <w:pPr>
      <w:ind w:left="720"/>
      <w:contextualSpacing/>
    </w:pPr>
    <w:rPr>
      <w:rFonts w:eastAsiaTheme="minorEastAsia"/>
    </w:rPr>
  </w:style>
  <w:style w:type="paragraph" w:styleId="NoSpacing">
    <w:name w:val="No Spacing"/>
    <w:uiPriority w:val="1"/>
    <w:qFormat/>
    <w:rsid w:val="00195877"/>
    <w:pPr>
      <w:spacing w:after="0" w:line="240" w:lineRule="auto"/>
    </w:pPr>
  </w:style>
  <w:style w:type="table" w:styleId="TableGrid">
    <w:name w:val="Table Grid"/>
    <w:basedOn w:val="TableNormal"/>
    <w:uiPriority w:val="59"/>
    <w:rsid w:val="0019587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95877"/>
  </w:style>
  <w:style w:type="paragraph" w:styleId="Header">
    <w:name w:val="header"/>
    <w:basedOn w:val="Normal"/>
    <w:link w:val="HeaderChar"/>
    <w:uiPriority w:val="99"/>
    <w:unhideWhenUsed/>
    <w:rsid w:val="00195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877"/>
    <w:rPr>
      <w:lang w:val="en-US"/>
    </w:rPr>
  </w:style>
  <w:style w:type="paragraph" w:styleId="Footer">
    <w:name w:val="footer"/>
    <w:basedOn w:val="Normal"/>
    <w:link w:val="FooterChar"/>
    <w:uiPriority w:val="99"/>
    <w:unhideWhenUsed/>
    <w:rsid w:val="00195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877"/>
    <w:rPr>
      <w:lang w:val="en-US"/>
    </w:rPr>
  </w:style>
  <w:style w:type="character" w:customStyle="1" w:styleId="Heading1Char">
    <w:name w:val="Heading 1 Char"/>
    <w:basedOn w:val="DefaultParagraphFont"/>
    <w:link w:val="Heading1"/>
    <w:uiPriority w:val="9"/>
    <w:rsid w:val="0019587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4723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975D30"/>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F5DB6"/>
    <w:rPr>
      <w:color w:val="0563C1" w:themeColor="hyperlink"/>
      <w:u w:val="single"/>
    </w:rPr>
  </w:style>
  <w:style w:type="paragraph" w:styleId="TableofFigures">
    <w:name w:val="table of figures"/>
    <w:basedOn w:val="Normal"/>
    <w:next w:val="Normal"/>
    <w:uiPriority w:val="99"/>
    <w:unhideWhenUsed/>
    <w:rsid w:val="005E34C0"/>
    <w:pPr>
      <w:spacing w:after="0"/>
    </w:pPr>
  </w:style>
  <w:style w:type="paragraph" w:customStyle="1" w:styleId="Normal1">
    <w:name w:val="Normal1"/>
    <w:rsid w:val="00975D30"/>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BE3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1161D-5C1D-4391-A6E5-FBF08EDB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98</Pages>
  <Words>26498</Words>
  <Characters>151044</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kaosaratolowookere@gmail.com</dc:creator>
  <cp:keywords/>
  <dc:description/>
  <cp:lastModifiedBy>Prince</cp:lastModifiedBy>
  <cp:revision>8</cp:revision>
  <dcterms:created xsi:type="dcterms:W3CDTF">2025-07-16T20:41:00Z</dcterms:created>
  <dcterms:modified xsi:type="dcterms:W3CDTF">2025-07-17T21:13:00Z</dcterms:modified>
</cp:coreProperties>
</file>