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7985" w:rsidRPr="00C17985" w:rsidRDefault="00C17985" w:rsidP="00C17985">
      <w:pPr>
        <w:spacing w:line="480" w:lineRule="auto"/>
        <w:jc w:val="center"/>
        <w:rPr>
          <w:rFonts w:ascii="Times New Roman" w:hAnsi="Times New Roman" w:cs="Times New Roman"/>
          <w:b/>
          <w:sz w:val="24"/>
          <w:szCs w:val="24"/>
        </w:rPr>
      </w:pPr>
      <w:r w:rsidRPr="00C17985">
        <w:rPr>
          <w:rFonts w:ascii="Times New Roman" w:hAnsi="Times New Roman" w:cs="Times New Roman"/>
          <w:b/>
          <w:sz w:val="24"/>
          <w:szCs w:val="24"/>
        </w:rPr>
        <w:t>INVESTIGATION INTO THE CAUSES OFPAVEMENT FAILURE IN KWARA STATE</w:t>
      </w:r>
    </w:p>
    <w:p w:rsidR="00C17985" w:rsidRPr="00C17985" w:rsidRDefault="00C17985" w:rsidP="00C17985">
      <w:pPr>
        <w:spacing w:line="480" w:lineRule="auto"/>
        <w:jc w:val="center"/>
        <w:rPr>
          <w:rFonts w:ascii="Times New Roman" w:hAnsi="Times New Roman" w:cs="Times New Roman"/>
          <w:b/>
          <w:sz w:val="24"/>
          <w:szCs w:val="24"/>
        </w:rPr>
      </w:pPr>
      <w:r w:rsidRPr="00C17985">
        <w:rPr>
          <w:rFonts w:ascii="Times New Roman" w:hAnsi="Times New Roman" w:cs="Times New Roman"/>
          <w:b/>
          <w:sz w:val="24"/>
          <w:szCs w:val="24"/>
        </w:rPr>
        <w:t>(CASE STUDY OF KWARA STATE POLYTECHNIC ROAD)</w:t>
      </w:r>
    </w:p>
    <w:p w:rsidR="00C17985" w:rsidRPr="00C17985" w:rsidRDefault="00C17985" w:rsidP="00C17985">
      <w:pPr>
        <w:spacing w:line="480" w:lineRule="auto"/>
        <w:jc w:val="center"/>
        <w:rPr>
          <w:rFonts w:ascii="Times New Roman" w:hAnsi="Times New Roman" w:cs="Times New Roman"/>
          <w:b/>
          <w:sz w:val="24"/>
          <w:szCs w:val="24"/>
        </w:rPr>
      </w:pPr>
      <w:r w:rsidRPr="00C17985">
        <w:rPr>
          <w:rFonts w:ascii="Times New Roman" w:hAnsi="Times New Roman" w:cs="Times New Roman"/>
          <w:b/>
          <w:sz w:val="24"/>
          <w:szCs w:val="24"/>
        </w:rPr>
        <w:t>BY</w:t>
      </w:r>
    </w:p>
    <w:p w:rsidR="00C17985" w:rsidRPr="00C17985" w:rsidRDefault="00C17985" w:rsidP="00C17985">
      <w:pPr>
        <w:spacing w:line="480" w:lineRule="auto"/>
        <w:jc w:val="center"/>
        <w:rPr>
          <w:rFonts w:ascii="Times New Roman" w:hAnsi="Times New Roman" w:cs="Times New Roman"/>
          <w:b/>
          <w:sz w:val="24"/>
          <w:szCs w:val="24"/>
        </w:rPr>
      </w:pPr>
      <w:r w:rsidRPr="00C17985">
        <w:rPr>
          <w:rFonts w:ascii="Times New Roman" w:hAnsi="Times New Roman" w:cs="Times New Roman"/>
          <w:b/>
          <w:sz w:val="24"/>
          <w:szCs w:val="24"/>
        </w:rPr>
        <w:t>ODEDIRAN MALIK OLAIDE</w:t>
      </w:r>
    </w:p>
    <w:p w:rsidR="00C17985" w:rsidRPr="00C17985" w:rsidRDefault="00C17985" w:rsidP="00C17985">
      <w:pPr>
        <w:spacing w:line="480" w:lineRule="auto"/>
        <w:jc w:val="center"/>
        <w:rPr>
          <w:rFonts w:ascii="Times New Roman" w:hAnsi="Times New Roman" w:cs="Times New Roman"/>
          <w:b/>
          <w:sz w:val="24"/>
          <w:szCs w:val="24"/>
        </w:rPr>
      </w:pPr>
      <w:r w:rsidRPr="00C17985">
        <w:rPr>
          <w:rFonts w:ascii="Times New Roman" w:hAnsi="Times New Roman" w:cs="Times New Roman"/>
          <w:b/>
          <w:sz w:val="24"/>
          <w:szCs w:val="24"/>
        </w:rPr>
        <w:t>HND/23/CEC/FT/0203</w:t>
      </w:r>
    </w:p>
    <w:p w:rsidR="00C17985" w:rsidRPr="00C17985" w:rsidRDefault="00C17985" w:rsidP="00C17985">
      <w:pPr>
        <w:spacing w:line="480" w:lineRule="auto"/>
        <w:jc w:val="center"/>
        <w:rPr>
          <w:rFonts w:ascii="Times New Roman" w:hAnsi="Times New Roman" w:cs="Times New Roman"/>
          <w:b/>
          <w:sz w:val="24"/>
          <w:szCs w:val="24"/>
        </w:rPr>
      </w:pPr>
    </w:p>
    <w:p w:rsidR="00C17985" w:rsidRPr="00C17985" w:rsidRDefault="00C17985" w:rsidP="00C17985">
      <w:pPr>
        <w:spacing w:line="480" w:lineRule="auto"/>
        <w:jc w:val="center"/>
        <w:rPr>
          <w:rFonts w:ascii="Times New Roman" w:hAnsi="Times New Roman" w:cs="Times New Roman"/>
          <w:sz w:val="24"/>
          <w:szCs w:val="24"/>
        </w:rPr>
      </w:pPr>
      <w:r w:rsidRPr="00C17985">
        <w:rPr>
          <w:rFonts w:ascii="Times New Roman" w:hAnsi="Times New Roman" w:cs="Times New Roman"/>
          <w:sz w:val="24"/>
          <w:szCs w:val="24"/>
        </w:rPr>
        <w:t>SUBMITTED TO:</w:t>
      </w:r>
    </w:p>
    <w:p w:rsidR="00C17985" w:rsidRPr="00C17985" w:rsidRDefault="00C17985" w:rsidP="00C17985">
      <w:pPr>
        <w:spacing w:line="480" w:lineRule="auto"/>
        <w:jc w:val="center"/>
        <w:rPr>
          <w:rFonts w:ascii="Times New Roman" w:hAnsi="Times New Roman" w:cs="Times New Roman"/>
          <w:sz w:val="24"/>
          <w:szCs w:val="24"/>
        </w:rPr>
      </w:pPr>
      <w:r w:rsidRPr="00C17985">
        <w:rPr>
          <w:rFonts w:ascii="Times New Roman" w:hAnsi="Times New Roman" w:cs="Times New Roman"/>
          <w:sz w:val="24"/>
          <w:szCs w:val="24"/>
        </w:rPr>
        <w:t>DEPARTMENT OF CIVIL ENGINEERING,</w:t>
      </w:r>
    </w:p>
    <w:p w:rsidR="00C17985" w:rsidRPr="00C17985" w:rsidRDefault="00C17985" w:rsidP="00C17985">
      <w:pPr>
        <w:spacing w:line="480" w:lineRule="auto"/>
        <w:jc w:val="center"/>
        <w:rPr>
          <w:rFonts w:ascii="Times New Roman" w:hAnsi="Times New Roman" w:cs="Times New Roman"/>
          <w:sz w:val="24"/>
          <w:szCs w:val="24"/>
        </w:rPr>
      </w:pPr>
      <w:r w:rsidRPr="00C17985">
        <w:rPr>
          <w:rFonts w:ascii="Times New Roman" w:hAnsi="Times New Roman" w:cs="Times New Roman"/>
          <w:sz w:val="24"/>
          <w:szCs w:val="24"/>
        </w:rPr>
        <w:t>INSTITUTE OF TECHNOLOGY,</w:t>
      </w:r>
    </w:p>
    <w:p w:rsidR="00C17985" w:rsidRPr="00C17985" w:rsidRDefault="00C17985" w:rsidP="00C17985">
      <w:pPr>
        <w:spacing w:line="480" w:lineRule="auto"/>
        <w:jc w:val="center"/>
        <w:rPr>
          <w:rFonts w:ascii="Times New Roman" w:hAnsi="Times New Roman" w:cs="Times New Roman"/>
          <w:sz w:val="24"/>
          <w:szCs w:val="24"/>
        </w:rPr>
      </w:pPr>
      <w:r w:rsidRPr="00C17985">
        <w:rPr>
          <w:rFonts w:ascii="Times New Roman" w:hAnsi="Times New Roman" w:cs="Times New Roman"/>
          <w:sz w:val="24"/>
          <w:szCs w:val="24"/>
        </w:rPr>
        <w:t>KWARA STATE POLYTECHNIC, ILORIN</w:t>
      </w:r>
    </w:p>
    <w:p w:rsidR="00C17985" w:rsidRPr="00C17985" w:rsidRDefault="00C17985" w:rsidP="00C17985">
      <w:pPr>
        <w:spacing w:line="480" w:lineRule="auto"/>
        <w:jc w:val="center"/>
        <w:rPr>
          <w:rFonts w:ascii="Times New Roman" w:hAnsi="Times New Roman" w:cs="Times New Roman"/>
          <w:b/>
          <w:sz w:val="24"/>
          <w:szCs w:val="24"/>
        </w:rPr>
      </w:pPr>
    </w:p>
    <w:p w:rsidR="00C17985" w:rsidRPr="00C17985" w:rsidRDefault="00C17985" w:rsidP="00C17985">
      <w:pPr>
        <w:spacing w:line="480" w:lineRule="auto"/>
        <w:jc w:val="center"/>
        <w:rPr>
          <w:rFonts w:ascii="Times New Roman" w:hAnsi="Times New Roman" w:cs="Times New Roman"/>
          <w:b/>
          <w:sz w:val="24"/>
          <w:szCs w:val="24"/>
        </w:rPr>
      </w:pPr>
      <w:r w:rsidRPr="00C17985">
        <w:rPr>
          <w:rFonts w:ascii="Times New Roman" w:hAnsi="Times New Roman" w:cs="Times New Roman"/>
          <w:b/>
          <w:sz w:val="24"/>
          <w:szCs w:val="24"/>
        </w:rPr>
        <w:t>IN PARTIAL FULFILMENT OF THE REQUIREMENT FOR</w:t>
      </w:r>
    </w:p>
    <w:p w:rsidR="00C17985" w:rsidRPr="00C17985" w:rsidRDefault="00C17985" w:rsidP="00C17985">
      <w:pPr>
        <w:spacing w:line="480" w:lineRule="auto"/>
        <w:jc w:val="center"/>
        <w:rPr>
          <w:rFonts w:ascii="Times New Roman" w:hAnsi="Times New Roman" w:cs="Times New Roman"/>
          <w:b/>
          <w:sz w:val="24"/>
          <w:szCs w:val="24"/>
        </w:rPr>
      </w:pPr>
      <w:r w:rsidRPr="00C17985">
        <w:rPr>
          <w:rFonts w:ascii="Times New Roman" w:hAnsi="Times New Roman" w:cs="Times New Roman"/>
          <w:b/>
          <w:sz w:val="24"/>
          <w:szCs w:val="24"/>
        </w:rPr>
        <w:t>THE</w:t>
      </w:r>
    </w:p>
    <w:p w:rsidR="00C17985" w:rsidRPr="00C17985" w:rsidRDefault="00C17985" w:rsidP="00C17985">
      <w:pPr>
        <w:spacing w:line="480" w:lineRule="auto"/>
        <w:jc w:val="center"/>
        <w:rPr>
          <w:rFonts w:ascii="Times New Roman" w:hAnsi="Times New Roman" w:cs="Times New Roman"/>
          <w:b/>
          <w:sz w:val="24"/>
          <w:szCs w:val="24"/>
        </w:rPr>
      </w:pPr>
      <w:r w:rsidRPr="00C17985">
        <w:rPr>
          <w:rFonts w:ascii="Times New Roman" w:hAnsi="Times New Roman" w:cs="Times New Roman"/>
          <w:b/>
          <w:sz w:val="24"/>
          <w:szCs w:val="24"/>
        </w:rPr>
        <w:t>AWARD OF HIGHER NATIONAL DIPLOMA (HND)</w:t>
      </w:r>
    </w:p>
    <w:p w:rsidR="00C17985" w:rsidRPr="00C17985" w:rsidRDefault="00C17985" w:rsidP="00C17985">
      <w:pPr>
        <w:spacing w:line="480" w:lineRule="auto"/>
        <w:jc w:val="center"/>
        <w:rPr>
          <w:rFonts w:ascii="Times New Roman" w:hAnsi="Times New Roman" w:cs="Times New Roman"/>
          <w:b/>
          <w:sz w:val="24"/>
          <w:szCs w:val="24"/>
        </w:rPr>
      </w:pPr>
      <w:proofErr w:type="gramStart"/>
      <w:r w:rsidRPr="00C17985">
        <w:rPr>
          <w:rFonts w:ascii="Times New Roman" w:hAnsi="Times New Roman" w:cs="Times New Roman"/>
          <w:b/>
          <w:sz w:val="24"/>
          <w:szCs w:val="24"/>
        </w:rPr>
        <w:t>IN CIVIL ENGINEERING.</w:t>
      </w:r>
      <w:proofErr w:type="gramEnd"/>
    </w:p>
    <w:p w:rsidR="00C17985" w:rsidRPr="002F76EF" w:rsidRDefault="00C17985" w:rsidP="00C17985">
      <w:pPr>
        <w:spacing w:line="480" w:lineRule="auto"/>
        <w:jc w:val="center"/>
        <w:rPr>
          <w:b/>
          <w:sz w:val="24"/>
          <w:szCs w:val="24"/>
        </w:rPr>
      </w:pPr>
    </w:p>
    <w:p w:rsidR="00C17985" w:rsidRDefault="00C17985" w:rsidP="00C17985">
      <w:pPr>
        <w:tabs>
          <w:tab w:val="left" w:pos="2958"/>
        </w:tabs>
        <w:spacing w:line="480" w:lineRule="auto"/>
        <w:rPr>
          <w:b/>
          <w:sz w:val="24"/>
          <w:szCs w:val="24"/>
        </w:rPr>
      </w:pPr>
    </w:p>
    <w:p w:rsidR="00C17985" w:rsidRDefault="00C17985" w:rsidP="00C17985">
      <w:pPr>
        <w:spacing w:line="480" w:lineRule="auto"/>
        <w:rPr>
          <w:rFonts w:ascii="Times New Roman" w:hAnsi="Times New Roman" w:cs="Times New Roman"/>
          <w:b/>
          <w:sz w:val="24"/>
          <w:szCs w:val="24"/>
        </w:rPr>
      </w:pPr>
    </w:p>
    <w:p w:rsidR="00C17985" w:rsidRPr="00A56B7D" w:rsidRDefault="00C17985" w:rsidP="00C17985">
      <w:pPr>
        <w:spacing w:line="480" w:lineRule="auto"/>
        <w:jc w:val="center"/>
        <w:rPr>
          <w:rFonts w:ascii="Times New Roman" w:hAnsi="Times New Roman" w:cs="Times New Roman"/>
          <w:b/>
          <w:sz w:val="24"/>
          <w:szCs w:val="24"/>
        </w:rPr>
      </w:pPr>
      <w:r w:rsidRPr="00A56B7D">
        <w:rPr>
          <w:rFonts w:ascii="Times New Roman" w:hAnsi="Times New Roman" w:cs="Times New Roman"/>
          <w:b/>
          <w:sz w:val="24"/>
          <w:szCs w:val="24"/>
        </w:rPr>
        <w:lastRenderedPageBreak/>
        <w:t>CERTIFICATION</w:t>
      </w:r>
    </w:p>
    <w:p w:rsidR="00C17985" w:rsidRPr="002F76EF" w:rsidRDefault="00C17985" w:rsidP="00C17985">
      <w:pPr>
        <w:spacing w:line="480" w:lineRule="auto"/>
        <w:jc w:val="center"/>
        <w:rPr>
          <w:b/>
          <w:sz w:val="24"/>
          <w:szCs w:val="24"/>
        </w:rPr>
      </w:pPr>
      <w:r w:rsidRPr="002F76EF">
        <w:rPr>
          <w:rFonts w:ascii="Times New Roman" w:hAnsi="Times New Roman" w:cs="Times New Roman"/>
          <w:sz w:val="24"/>
          <w:szCs w:val="24"/>
        </w:rPr>
        <w:t xml:space="preserve">This is to certify that this research study was conducted by </w:t>
      </w:r>
      <w:r>
        <w:rPr>
          <w:b/>
          <w:sz w:val="24"/>
          <w:szCs w:val="24"/>
        </w:rPr>
        <w:t>ODEDIRAN MALIK OLAIDE</w:t>
      </w:r>
    </w:p>
    <w:p w:rsidR="00C17985" w:rsidRPr="002F76EF" w:rsidRDefault="00C17985" w:rsidP="00C17985">
      <w:pPr>
        <w:spacing w:line="480" w:lineRule="auto"/>
        <w:jc w:val="both"/>
        <w:rPr>
          <w:rFonts w:ascii="Times New Roman" w:hAnsi="Times New Roman" w:cs="Times New Roman"/>
          <w:sz w:val="24"/>
          <w:szCs w:val="24"/>
        </w:rPr>
      </w:pPr>
      <w:r w:rsidRPr="00A56B7D">
        <w:rPr>
          <w:rFonts w:ascii="Times New Roman" w:hAnsi="Times New Roman" w:cs="Times New Roman"/>
          <w:b/>
          <w:sz w:val="24"/>
          <w:szCs w:val="24"/>
        </w:rPr>
        <w:t xml:space="preserve"> (HND/23/CEC/FT/</w:t>
      </w:r>
      <w:r>
        <w:rPr>
          <w:rFonts w:ascii="Times New Roman" w:hAnsi="Times New Roman" w:cs="Times New Roman"/>
          <w:b/>
          <w:sz w:val="24"/>
          <w:szCs w:val="24"/>
        </w:rPr>
        <w:t>0203</w:t>
      </w:r>
      <w:r w:rsidRPr="002F76EF">
        <w:rPr>
          <w:rFonts w:ascii="Times New Roman" w:hAnsi="Times New Roman" w:cs="Times New Roman"/>
          <w:sz w:val="24"/>
          <w:szCs w:val="24"/>
        </w:rPr>
        <w:t xml:space="preserve">) and had been approved as meeting the requirement for the award of Higher National Diploma (HND) in Civil Engineering of the Department of Civil Engineering, Institute of Technology, </w:t>
      </w:r>
      <w:proofErr w:type="spellStart"/>
      <w:r w:rsidRPr="002F76EF">
        <w:rPr>
          <w:rFonts w:ascii="Times New Roman" w:hAnsi="Times New Roman" w:cs="Times New Roman"/>
          <w:sz w:val="24"/>
          <w:szCs w:val="24"/>
        </w:rPr>
        <w:t>Kwara</w:t>
      </w:r>
      <w:proofErr w:type="spellEnd"/>
      <w:r w:rsidRPr="002F76EF">
        <w:rPr>
          <w:rFonts w:ascii="Times New Roman" w:hAnsi="Times New Roman" w:cs="Times New Roman"/>
          <w:sz w:val="24"/>
          <w:szCs w:val="24"/>
        </w:rPr>
        <w:t xml:space="preserve"> State Polytechnic, Ilorin</w:t>
      </w:r>
    </w:p>
    <w:p w:rsidR="00C17985" w:rsidRPr="002F76EF" w:rsidRDefault="00C17985" w:rsidP="00C17985">
      <w:pPr>
        <w:tabs>
          <w:tab w:val="left" w:pos="7926"/>
        </w:tabs>
        <w:spacing w:line="240" w:lineRule="auto"/>
        <w:rPr>
          <w:rFonts w:ascii="Times New Roman" w:hAnsi="Times New Roman" w:cs="Times New Roman"/>
          <w:b/>
          <w:sz w:val="24"/>
          <w:szCs w:val="24"/>
        </w:rPr>
      </w:pPr>
      <w:r w:rsidRPr="002F76EF">
        <w:rPr>
          <w:rFonts w:ascii="Times New Roman" w:hAnsi="Times New Roman" w:cs="Times New Roman"/>
          <w:b/>
          <w:sz w:val="24"/>
          <w:szCs w:val="24"/>
        </w:rPr>
        <w:tab/>
      </w:r>
    </w:p>
    <w:p w:rsidR="00C17985" w:rsidRPr="002F76EF" w:rsidRDefault="00C17985" w:rsidP="00C17985">
      <w:pPr>
        <w:spacing w:line="240" w:lineRule="auto"/>
        <w:rPr>
          <w:rFonts w:ascii="Times New Roman" w:hAnsi="Times New Roman" w:cs="Times New Roman"/>
          <w:sz w:val="24"/>
          <w:szCs w:val="24"/>
        </w:rPr>
      </w:pPr>
      <w:r w:rsidRPr="002F76EF">
        <w:rPr>
          <w:rFonts w:ascii="Times New Roman" w:hAnsi="Times New Roman" w:cs="Times New Roman"/>
          <w:sz w:val="24"/>
          <w:szCs w:val="24"/>
        </w:rPr>
        <w:t>-------------------------------</w:t>
      </w:r>
      <w:r w:rsidRPr="002F76E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F76EF">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2F76EF">
        <w:rPr>
          <w:rFonts w:ascii="Times New Roman" w:hAnsi="Times New Roman" w:cs="Times New Roman"/>
          <w:sz w:val="24"/>
          <w:szCs w:val="24"/>
        </w:rPr>
        <w:t xml:space="preserve">    ----------------------</w:t>
      </w:r>
    </w:p>
    <w:p w:rsidR="00C17985" w:rsidRPr="002F76EF" w:rsidRDefault="00C17985" w:rsidP="00C17985">
      <w:pPr>
        <w:tabs>
          <w:tab w:val="left" w:pos="4187"/>
        </w:tabs>
        <w:spacing w:line="240" w:lineRule="auto"/>
        <w:rPr>
          <w:rFonts w:ascii="Times New Roman" w:hAnsi="Times New Roman" w:cs="Times New Roman"/>
          <w:sz w:val="24"/>
          <w:szCs w:val="24"/>
        </w:rPr>
      </w:pPr>
      <w:r w:rsidRPr="002F76EF">
        <w:rPr>
          <w:rFonts w:ascii="Times New Roman" w:hAnsi="Times New Roman" w:cs="Times New Roman"/>
          <w:sz w:val="24"/>
          <w:szCs w:val="24"/>
        </w:rPr>
        <w:t xml:space="preserve">ENGR. (MRS) K.O. OLORUNFEM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F76EF">
        <w:rPr>
          <w:rFonts w:ascii="Times New Roman" w:hAnsi="Times New Roman" w:cs="Times New Roman"/>
          <w:sz w:val="24"/>
          <w:szCs w:val="24"/>
        </w:rPr>
        <w:t xml:space="preserve">   </w:t>
      </w:r>
      <w:r>
        <w:rPr>
          <w:rFonts w:ascii="Times New Roman" w:hAnsi="Times New Roman" w:cs="Times New Roman"/>
          <w:sz w:val="24"/>
          <w:szCs w:val="24"/>
        </w:rPr>
        <w:tab/>
      </w:r>
      <w:r w:rsidRPr="002F76EF">
        <w:rPr>
          <w:rFonts w:ascii="Times New Roman" w:hAnsi="Times New Roman" w:cs="Times New Roman"/>
          <w:sz w:val="24"/>
          <w:szCs w:val="24"/>
        </w:rPr>
        <w:t xml:space="preserve">   DATE</w:t>
      </w:r>
    </w:p>
    <w:p w:rsidR="00C17985" w:rsidRPr="002F76EF" w:rsidRDefault="00C17985" w:rsidP="00C17985">
      <w:pPr>
        <w:tabs>
          <w:tab w:val="left" w:pos="5392"/>
        </w:tabs>
        <w:spacing w:line="240" w:lineRule="auto"/>
        <w:rPr>
          <w:rFonts w:ascii="Times New Roman" w:hAnsi="Times New Roman" w:cs="Times New Roman"/>
          <w:sz w:val="24"/>
          <w:szCs w:val="24"/>
        </w:rPr>
      </w:pPr>
      <w:r w:rsidRPr="002F76EF">
        <w:rPr>
          <w:rFonts w:ascii="Times New Roman" w:hAnsi="Times New Roman" w:cs="Times New Roman"/>
          <w:sz w:val="24"/>
          <w:szCs w:val="24"/>
        </w:rPr>
        <w:t xml:space="preserve">             (Project supervisor)</w:t>
      </w:r>
      <w:r w:rsidRPr="002F76EF">
        <w:rPr>
          <w:rFonts w:ascii="Times New Roman" w:hAnsi="Times New Roman" w:cs="Times New Roman"/>
          <w:sz w:val="24"/>
          <w:szCs w:val="24"/>
        </w:rPr>
        <w:tab/>
      </w:r>
    </w:p>
    <w:p w:rsidR="00C17985" w:rsidRPr="002F76EF" w:rsidRDefault="00C17985" w:rsidP="00C17985">
      <w:pPr>
        <w:tabs>
          <w:tab w:val="left" w:pos="4187"/>
        </w:tabs>
        <w:spacing w:line="240" w:lineRule="auto"/>
        <w:rPr>
          <w:rFonts w:ascii="Times New Roman" w:hAnsi="Times New Roman" w:cs="Times New Roman"/>
          <w:sz w:val="24"/>
          <w:szCs w:val="24"/>
        </w:rPr>
      </w:pPr>
    </w:p>
    <w:p w:rsidR="00C17985" w:rsidRPr="002F76EF" w:rsidRDefault="00C17985" w:rsidP="00C17985">
      <w:pPr>
        <w:tabs>
          <w:tab w:val="left" w:pos="4187"/>
        </w:tabs>
        <w:spacing w:line="240" w:lineRule="auto"/>
        <w:rPr>
          <w:rFonts w:ascii="Times New Roman" w:hAnsi="Times New Roman" w:cs="Times New Roman"/>
          <w:sz w:val="24"/>
          <w:szCs w:val="24"/>
        </w:rPr>
      </w:pPr>
      <w:r w:rsidRPr="002F76EF">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F76EF">
        <w:rPr>
          <w:rFonts w:ascii="Times New Roman" w:hAnsi="Times New Roman" w:cs="Times New Roman"/>
          <w:sz w:val="24"/>
          <w:szCs w:val="24"/>
        </w:rPr>
        <w:t xml:space="preserve">       ------------------------</w:t>
      </w:r>
    </w:p>
    <w:p w:rsidR="00C17985" w:rsidRPr="002F76EF" w:rsidRDefault="00C17985" w:rsidP="00C17985">
      <w:pPr>
        <w:tabs>
          <w:tab w:val="left" w:pos="4187"/>
        </w:tabs>
        <w:spacing w:line="240" w:lineRule="auto"/>
        <w:rPr>
          <w:rFonts w:ascii="Times New Roman" w:hAnsi="Times New Roman" w:cs="Times New Roman"/>
          <w:sz w:val="24"/>
          <w:szCs w:val="24"/>
        </w:rPr>
      </w:pPr>
      <w:proofErr w:type="gramStart"/>
      <w:r w:rsidRPr="002F76EF">
        <w:rPr>
          <w:rFonts w:ascii="Times New Roman" w:hAnsi="Times New Roman" w:cs="Times New Roman"/>
          <w:sz w:val="24"/>
          <w:szCs w:val="24"/>
        </w:rPr>
        <w:t>ENGR.</w:t>
      </w:r>
      <w:proofErr w:type="gramEnd"/>
      <w:r w:rsidRPr="002F76EF">
        <w:rPr>
          <w:rFonts w:ascii="Times New Roman" w:hAnsi="Times New Roman" w:cs="Times New Roman"/>
          <w:sz w:val="24"/>
          <w:szCs w:val="24"/>
        </w:rPr>
        <w:t xml:space="preserve"> A NAALLAH                                                                              </w:t>
      </w:r>
      <w:r>
        <w:rPr>
          <w:rFonts w:ascii="Times New Roman" w:hAnsi="Times New Roman" w:cs="Times New Roman"/>
          <w:sz w:val="24"/>
          <w:szCs w:val="24"/>
        </w:rPr>
        <w:tab/>
      </w:r>
      <w:r w:rsidRPr="002F76EF">
        <w:rPr>
          <w:rFonts w:ascii="Times New Roman" w:hAnsi="Times New Roman" w:cs="Times New Roman"/>
          <w:sz w:val="24"/>
          <w:szCs w:val="24"/>
        </w:rPr>
        <w:t xml:space="preserve">   DATE</w:t>
      </w:r>
    </w:p>
    <w:p w:rsidR="00C17985" w:rsidRDefault="00C17985" w:rsidP="00C17985">
      <w:pPr>
        <w:tabs>
          <w:tab w:val="left" w:pos="4187"/>
        </w:tabs>
        <w:spacing w:line="240" w:lineRule="auto"/>
        <w:rPr>
          <w:rFonts w:ascii="Times New Roman" w:hAnsi="Times New Roman" w:cs="Times New Roman"/>
          <w:sz w:val="24"/>
          <w:szCs w:val="24"/>
        </w:rPr>
      </w:pPr>
      <w:r w:rsidRPr="002F76EF">
        <w:rPr>
          <w:rFonts w:ascii="Times New Roman" w:hAnsi="Times New Roman" w:cs="Times New Roman"/>
          <w:sz w:val="24"/>
          <w:szCs w:val="24"/>
        </w:rPr>
        <w:t>Head of Department</w:t>
      </w:r>
    </w:p>
    <w:p w:rsidR="00C17985" w:rsidRDefault="00C17985" w:rsidP="00C17985">
      <w:pPr>
        <w:tabs>
          <w:tab w:val="left" w:pos="4187"/>
        </w:tabs>
        <w:spacing w:line="240" w:lineRule="auto"/>
        <w:rPr>
          <w:rFonts w:ascii="Times New Roman" w:hAnsi="Times New Roman" w:cs="Times New Roman"/>
          <w:sz w:val="24"/>
          <w:szCs w:val="24"/>
        </w:rPr>
      </w:pPr>
    </w:p>
    <w:p w:rsidR="00C17985" w:rsidRPr="002F76EF" w:rsidRDefault="00C17985" w:rsidP="00C17985">
      <w:pPr>
        <w:tabs>
          <w:tab w:val="left" w:pos="4187"/>
        </w:tabs>
        <w:spacing w:line="240" w:lineRule="auto"/>
        <w:rPr>
          <w:rFonts w:ascii="Times New Roman" w:hAnsi="Times New Roman" w:cs="Times New Roman"/>
          <w:sz w:val="24"/>
          <w:szCs w:val="24"/>
        </w:rPr>
      </w:pPr>
    </w:p>
    <w:p w:rsidR="00C17985" w:rsidRPr="002F76EF" w:rsidRDefault="00C17985" w:rsidP="00C17985">
      <w:pPr>
        <w:tabs>
          <w:tab w:val="left" w:pos="4187"/>
        </w:tabs>
        <w:spacing w:line="240" w:lineRule="auto"/>
        <w:rPr>
          <w:rFonts w:ascii="Times New Roman" w:hAnsi="Times New Roman" w:cs="Times New Roman"/>
          <w:sz w:val="24"/>
          <w:szCs w:val="24"/>
        </w:rPr>
      </w:pPr>
      <w:r w:rsidRPr="002F76EF">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F76EF">
        <w:rPr>
          <w:rFonts w:ascii="Times New Roman" w:hAnsi="Times New Roman" w:cs="Times New Roman"/>
          <w:sz w:val="24"/>
          <w:szCs w:val="24"/>
        </w:rPr>
        <w:t xml:space="preserve">    ------------------------</w:t>
      </w:r>
    </w:p>
    <w:p w:rsidR="00C17985" w:rsidRPr="002F76EF" w:rsidRDefault="00C17985" w:rsidP="00C17985">
      <w:pPr>
        <w:tabs>
          <w:tab w:val="left" w:pos="4187"/>
        </w:tabs>
        <w:spacing w:line="240" w:lineRule="auto"/>
        <w:rPr>
          <w:rFonts w:ascii="Times New Roman" w:hAnsi="Times New Roman" w:cs="Times New Roman"/>
          <w:sz w:val="24"/>
          <w:szCs w:val="24"/>
        </w:rPr>
      </w:pPr>
      <w:r w:rsidRPr="002F76EF">
        <w:rPr>
          <w:rFonts w:ascii="Times New Roman" w:hAnsi="Times New Roman" w:cs="Times New Roman"/>
          <w:sz w:val="24"/>
          <w:szCs w:val="24"/>
        </w:rPr>
        <w:t xml:space="preserve">ENGR.DR MUJEDU KASALI ADEBAYO                          </w:t>
      </w:r>
      <w:r>
        <w:rPr>
          <w:rFonts w:ascii="Times New Roman" w:hAnsi="Times New Roman" w:cs="Times New Roman"/>
          <w:sz w:val="24"/>
          <w:szCs w:val="24"/>
        </w:rPr>
        <w:tab/>
      </w:r>
      <w:r w:rsidRPr="002F76EF">
        <w:rPr>
          <w:rFonts w:ascii="Times New Roman" w:hAnsi="Times New Roman" w:cs="Times New Roman"/>
          <w:sz w:val="24"/>
          <w:szCs w:val="24"/>
        </w:rPr>
        <w:t xml:space="preserve">   </w:t>
      </w:r>
      <w:r>
        <w:rPr>
          <w:rFonts w:ascii="Times New Roman" w:hAnsi="Times New Roman" w:cs="Times New Roman"/>
          <w:sz w:val="24"/>
          <w:szCs w:val="24"/>
        </w:rPr>
        <w:tab/>
      </w:r>
      <w:r w:rsidRPr="002F76EF">
        <w:rPr>
          <w:rFonts w:ascii="Times New Roman" w:hAnsi="Times New Roman" w:cs="Times New Roman"/>
          <w:sz w:val="24"/>
          <w:szCs w:val="24"/>
        </w:rPr>
        <w:t xml:space="preserve">    DATE</w:t>
      </w:r>
    </w:p>
    <w:p w:rsidR="00C17985" w:rsidRPr="00626425" w:rsidRDefault="00C17985" w:rsidP="00C17985">
      <w:pPr>
        <w:tabs>
          <w:tab w:val="left" w:pos="4187"/>
        </w:tabs>
        <w:spacing w:line="240" w:lineRule="auto"/>
        <w:rPr>
          <w:rFonts w:ascii="Times New Roman" w:hAnsi="Times New Roman" w:cs="Times New Roman"/>
          <w:sz w:val="24"/>
          <w:szCs w:val="24"/>
        </w:rPr>
      </w:pPr>
      <w:r w:rsidRPr="002F76EF">
        <w:rPr>
          <w:rFonts w:ascii="Times New Roman" w:hAnsi="Times New Roman" w:cs="Times New Roman"/>
          <w:sz w:val="24"/>
          <w:szCs w:val="24"/>
        </w:rPr>
        <w:t xml:space="preserve">              External Examiner</w:t>
      </w:r>
    </w:p>
    <w:p w:rsidR="00C17985" w:rsidRDefault="00C17985" w:rsidP="00C17985">
      <w:pPr>
        <w:rPr>
          <w:rFonts w:ascii="Times New Roman" w:hAnsi="Times New Roman" w:cs="Times New Roman"/>
          <w:b/>
          <w:sz w:val="24"/>
          <w:szCs w:val="24"/>
        </w:rPr>
      </w:pPr>
      <w:r>
        <w:rPr>
          <w:rFonts w:ascii="Times New Roman" w:hAnsi="Times New Roman" w:cs="Times New Roman"/>
          <w:b/>
          <w:sz w:val="24"/>
          <w:szCs w:val="24"/>
        </w:rPr>
        <w:br w:type="page"/>
      </w:r>
    </w:p>
    <w:p w:rsidR="00C17985" w:rsidRPr="002F76EF" w:rsidRDefault="00C17985" w:rsidP="00C17985">
      <w:pPr>
        <w:spacing w:line="480" w:lineRule="auto"/>
        <w:jc w:val="center"/>
        <w:rPr>
          <w:rFonts w:ascii="Times New Roman" w:hAnsi="Times New Roman" w:cs="Times New Roman"/>
          <w:b/>
          <w:sz w:val="24"/>
          <w:szCs w:val="24"/>
        </w:rPr>
      </w:pPr>
      <w:r w:rsidRPr="002F76EF">
        <w:rPr>
          <w:rFonts w:ascii="Times New Roman" w:hAnsi="Times New Roman" w:cs="Times New Roman"/>
          <w:b/>
          <w:sz w:val="24"/>
          <w:szCs w:val="24"/>
        </w:rPr>
        <w:lastRenderedPageBreak/>
        <w:t>DEDICATION</w:t>
      </w:r>
    </w:p>
    <w:p w:rsidR="00C17985" w:rsidRDefault="00C17985" w:rsidP="00C17985">
      <w:pPr>
        <w:spacing w:line="480" w:lineRule="auto"/>
        <w:jc w:val="center"/>
        <w:rPr>
          <w:b/>
          <w:sz w:val="24"/>
          <w:szCs w:val="24"/>
        </w:rPr>
      </w:pPr>
      <w:r w:rsidRPr="002F76EF">
        <w:rPr>
          <w:rFonts w:ascii="Times New Roman" w:hAnsi="Times New Roman" w:cs="Times New Roman"/>
          <w:sz w:val="24"/>
          <w:szCs w:val="24"/>
        </w:rPr>
        <w:t xml:space="preserve">This project is dedicated to Almighty God, mentor and my role model for His mercies, favor, blessing, protection and </w:t>
      </w:r>
      <w:proofErr w:type="spellStart"/>
      <w:r w:rsidRPr="002F76EF">
        <w:rPr>
          <w:rFonts w:ascii="Times New Roman" w:hAnsi="Times New Roman" w:cs="Times New Roman"/>
          <w:sz w:val="24"/>
          <w:szCs w:val="24"/>
        </w:rPr>
        <w:t>upliftment</w:t>
      </w:r>
      <w:proofErr w:type="spellEnd"/>
      <w:r w:rsidRPr="002F76EF">
        <w:rPr>
          <w:rFonts w:ascii="Times New Roman" w:hAnsi="Times New Roman" w:cs="Times New Roman"/>
          <w:sz w:val="24"/>
          <w:szCs w:val="24"/>
        </w:rPr>
        <w:t xml:space="preserve"> of my life through completion of my program. It is also dedicated to my beloved family especially my beloved parent,</w:t>
      </w:r>
      <w:r w:rsidRPr="002F76EF">
        <w:rPr>
          <w:rFonts w:ascii="Times New Roman" w:hAnsi="Times New Roman" w:cs="Times New Roman"/>
          <w:b/>
          <w:sz w:val="24"/>
          <w:szCs w:val="24"/>
        </w:rPr>
        <w:t xml:space="preserve"> MR AND MRS</w:t>
      </w:r>
      <w:r>
        <w:rPr>
          <w:rFonts w:ascii="Times New Roman" w:hAnsi="Times New Roman" w:cs="Times New Roman"/>
          <w:b/>
          <w:sz w:val="24"/>
          <w:szCs w:val="24"/>
        </w:rPr>
        <w:t xml:space="preserve"> </w:t>
      </w:r>
      <w:r>
        <w:rPr>
          <w:b/>
          <w:sz w:val="24"/>
          <w:szCs w:val="24"/>
        </w:rPr>
        <w:t xml:space="preserve">ODEDIRAN </w:t>
      </w:r>
    </w:p>
    <w:p w:rsidR="00C17985" w:rsidRPr="009C5221" w:rsidRDefault="00C17985" w:rsidP="00C17985">
      <w:pPr>
        <w:spacing w:line="480" w:lineRule="auto"/>
        <w:rPr>
          <w:b/>
          <w:sz w:val="24"/>
          <w:szCs w:val="24"/>
        </w:rPr>
      </w:pPr>
      <w:r w:rsidRPr="002F76EF">
        <w:rPr>
          <w:rFonts w:ascii="Times New Roman" w:hAnsi="Times New Roman" w:cs="Times New Roman"/>
          <w:sz w:val="24"/>
          <w:szCs w:val="24"/>
        </w:rPr>
        <w:t xml:space="preserve"> for their moral and financial support in making this project a reality, and also my mentor </w:t>
      </w:r>
      <w:r w:rsidRPr="002F76EF">
        <w:rPr>
          <w:rFonts w:ascii="Times New Roman" w:hAnsi="Times New Roman" w:cs="Times New Roman"/>
          <w:b/>
          <w:sz w:val="24"/>
          <w:szCs w:val="24"/>
        </w:rPr>
        <w:t>ENGR MRS K.O. OLORUNFEMI</w:t>
      </w:r>
      <w:r w:rsidRPr="002F76EF">
        <w:rPr>
          <w:rFonts w:ascii="Times New Roman" w:hAnsi="Times New Roman" w:cs="Times New Roman"/>
          <w:sz w:val="24"/>
          <w:szCs w:val="24"/>
        </w:rPr>
        <w:t xml:space="preserve">, may Almighty Allah be with them and let them reap the fruits of their </w:t>
      </w:r>
      <w:proofErr w:type="spellStart"/>
      <w:r w:rsidRPr="002F76EF">
        <w:rPr>
          <w:rFonts w:ascii="Times New Roman" w:hAnsi="Times New Roman" w:cs="Times New Roman"/>
          <w:sz w:val="24"/>
          <w:szCs w:val="24"/>
        </w:rPr>
        <w:t>labour</w:t>
      </w:r>
      <w:proofErr w:type="spellEnd"/>
      <w:r w:rsidRPr="002F76EF">
        <w:rPr>
          <w:rFonts w:ascii="Times New Roman" w:hAnsi="Times New Roman" w:cs="Times New Roman"/>
          <w:sz w:val="24"/>
          <w:szCs w:val="24"/>
        </w:rPr>
        <w:t xml:space="preserve"> (AMEEN)</w:t>
      </w:r>
    </w:p>
    <w:p w:rsidR="00C17985" w:rsidRPr="002F76EF" w:rsidRDefault="00C17985" w:rsidP="00C17985">
      <w:pPr>
        <w:spacing w:line="480" w:lineRule="auto"/>
        <w:rPr>
          <w:rFonts w:ascii="Times New Roman" w:hAnsi="Times New Roman" w:cs="Times New Roman"/>
          <w:b/>
          <w:sz w:val="24"/>
          <w:szCs w:val="24"/>
        </w:rPr>
      </w:pPr>
    </w:p>
    <w:p w:rsidR="00C17985" w:rsidRPr="002F76EF" w:rsidRDefault="00C17985" w:rsidP="00C17985">
      <w:pPr>
        <w:spacing w:line="480" w:lineRule="auto"/>
        <w:rPr>
          <w:rFonts w:ascii="Times New Roman" w:hAnsi="Times New Roman" w:cs="Times New Roman"/>
          <w:b/>
          <w:sz w:val="24"/>
          <w:szCs w:val="24"/>
        </w:rPr>
      </w:pPr>
    </w:p>
    <w:p w:rsidR="00C17985" w:rsidRPr="002F76EF" w:rsidRDefault="00C17985" w:rsidP="00C17985">
      <w:pPr>
        <w:spacing w:line="480" w:lineRule="auto"/>
        <w:rPr>
          <w:rFonts w:ascii="Times New Roman" w:hAnsi="Times New Roman" w:cs="Times New Roman"/>
          <w:b/>
          <w:sz w:val="24"/>
          <w:szCs w:val="24"/>
        </w:rPr>
      </w:pPr>
    </w:p>
    <w:p w:rsidR="00C17985" w:rsidRPr="002F76EF" w:rsidRDefault="00C17985" w:rsidP="00C17985">
      <w:pPr>
        <w:spacing w:line="480" w:lineRule="auto"/>
        <w:rPr>
          <w:rFonts w:ascii="Times New Roman" w:hAnsi="Times New Roman" w:cs="Times New Roman"/>
          <w:b/>
          <w:sz w:val="24"/>
          <w:szCs w:val="24"/>
        </w:rPr>
      </w:pPr>
    </w:p>
    <w:p w:rsidR="00C17985" w:rsidRPr="002F76EF" w:rsidRDefault="00C17985" w:rsidP="00C17985">
      <w:pPr>
        <w:spacing w:line="480" w:lineRule="auto"/>
        <w:rPr>
          <w:rFonts w:ascii="Times New Roman" w:hAnsi="Times New Roman" w:cs="Times New Roman"/>
          <w:b/>
          <w:sz w:val="24"/>
          <w:szCs w:val="24"/>
        </w:rPr>
      </w:pPr>
    </w:p>
    <w:p w:rsidR="00C17985" w:rsidRPr="002F76EF" w:rsidRDefault="00C17985" w:rsidP="00C17985">
      <w:pPr>
        <w:spacing w:line="480" w:lineRule="auto"/>
        <w:rPr>
          <w:rFonts w:ascii="Times New Roman" w:hAnsi="Times New Roman" w:cs="Times New Roman"/>
          <w:b/>
          <w:sz w:val="24"/>
          <w:szCs w:val="24"/>
        </w:rPr>
      </w:pPr>
    </w:p>
    <w:p w:rsidR="00C17985" w:rsidRPr="002F76EF" w:rsidRDefault="00C17985" w:rsidP="00C17985">
      <w:pPr>
        <w:spacing w:line="480" w:lineRule="auto"/>
        <w:rPr>
          <w:rFonts w:ascii="Times New Roman" w:hAnsi="Times New Roman" w:cs="Times New Roman"/>
          <w:b/>
          <w:sz w:val="24"/>
          <w:szCs w:val="24"/>
        </w:rPr>
      </w:pPr>
    </w:p>
    <w:p w:rsidR="00C17985" w:rsidRPr="002F76EF" w:rsidRDefault="00C17985" w:rsidP="00C17985">
      <w:pPr>
        <w:spacing w:line="480" w:lineRule="auto"/>
        <w:rPr>
          <w:rFonts w:ascii="Times New Roman" w:hAnsi="Times New Roman" w:cs="Times New Roman"/>
          <w:b/>
          <w:sz w:val="24"/>
          <w:szCs w:val="24"/>
        </w:rPr>
      </w:pPr>
    </w:p>
    <w:p w:rsidR="00C17985" w:rsidRPr="002F76EF" w:rsidRDefault="00C17985" w:rsidP="00C17985">
      <w:pPr>
        <w:spacing w:line="480" w:lineRule="auto"/>
        <w:rPr>
          <w:rFonts w:ascii="Times New Roman" w:hAnsi="Times New Roman" w:cs="Times New Roman"/>
          <w:b/>
          <w:sz w:val="24"/>
          <w:szCs w:val="24"/>
        </w:rPr>
      </w:pPr>
    </w:p>
    <w:p w:rsidR="00C17985" w:rsidRPr="002F76EF" w:rsidRDefault="00C17985" w:rsidP="00C17985">
      <w:pPr>
        <w:spacing w:line="480" w:lineRule="auto"/>
        <w:rPr>
          <w:rFonts w:ascii="Times New Roman" w:hAnsi="Times New Roman" w:cs="Times New Roman"/>
          <w:b/>
          <w:sz w:val="24"/>
          <w:szCs w:val="24"/>
        </w:rPr>
      </w:pPr>
    </w:p>
    <w:p w:rsidR="00C17985" w:rsidRDefault="00C17985" w:rsidP="00C17985">
      <w:pPr>
        <w:spacing w:line="480" w:lineRule="auto"/>
        <w:rPr>
          <w:rFonts w:ascii="Times New Roman" w:hAnsi="Times New Roman" w:cs="Times New Roman"/>
          <w:b/>
          <w:sz w:val="24"/>
          <w:szCs w:val="24"/>
        </w:rPr>
      </w:pPr>
    </w:p>
    <w:p w:rsidR="00C17985" w:rsidRDefault="00C17985" w:rsidP="00C17985">
      <w:pPr>
        <w:spacing w:line="480" w:lineRule="auto"/>
        <w:rPr>
          <w:rFonts w:ascii="Times New Roman" w:hAnsi="Times New Roman" w:cs="Times New Roman"/>
          <w:b/>
          <w:sz w:val="24"/>
          <w:szCs w:val="24"/>
        </w:rPr>
      </w:pPr>
    </w:p>
    <w:p w:rsidR="00C17985" w:rsidRDefault="00C17985" w:rsidP="00C17985">
      <w:pPr>
        <w:spacing w:line="480" w:lineRule="auto"/>
        <w:jc w:val="center"/>
        <w:rPr>
          <w:rFonts w:ascii="Times New Roman" w:hAnsi="Times New Roman" w:cs="Times New Roman"/>
          <w:b/>
          <w:sz w:val="24"/>
          <w:szCs w:val="24"/>
        </w:rPr>
      </w:pPr>
      <w:r w:rsidRPr="002F76EF">
        <w:rPr>
          <w:rFonts w:ascii="Times New Roman" w:hAnsi="Times New Roman" w:cs="Times New Roman"/>
          <w:b/>
          <w:sz w:val="24"/>
          <w:szCs w:val="24"/>
        </w:rPr>
        <w:lastRenderedPageBreak/>
        <w:t>ACKNOWLEDGEMENT</w:t>
      </w:r>
    </w:p>
    <w:p w:rsidR="00C17985" w:rsidRPr="009C5221" w:rsidRDefault="00C17985" w:rsidP="00C17985">
      <w:pPr>
        <w:spacing w:line="480" w:lineRule="auto"/>
        <w:rPr>
          <w:rFonts w:ascii="Times New Roman" w:hAnsi="Times New Roman" w:cs="Times New Roman"/>
          <w:b/>
          <w:sz w:val="24"/>
          <w:szCs w:val="24"/>
        </w:rPr>
      </w:pPr>
      <w:r w:rsidRPr="009C5221">
        <w:rPr>
          <w:rFonts w:ascii="Times New Roman" w:hAnsi="Times New Roman" w:cs="Times New Roman"/>
          <w:sz w:val="24"/>
          <w:szCs w:val="24"/>
        </w:rPr>
        <w:t>First of all, I give all honor, adoration and praise to the Almighty Allah, who has made it possible for me alive to this very moment and for seeing me through the year of my education.</w:t>
      </w:r>
    </w:p>
    <w:p w:rsidR="00C17985" w:rsidRPr="009C5221" w:rsidRDefault="00C17985" w:rsidP="00C17985">
      <w:pPr>
        <w:pStyle w:val="NoSpacing"/>
        <w:spacing w:line="480" w:lineRule="auto"/>
        <w:jc w:val="both"/>
        <w:rPr>
          <w:rFonts w:ascii="Times New Roman" w:hAnsi="Times New Roman" w:cs="Times New Roman"/>
          <w:sz w:val="24"/>
          <w:szCs w:val="24"/>
        </w:rPr>
      </w:pPr>
      <w:r w:rsidRPr="009C5221">
        <w:rPr>
          <w:rFonts w:ascii="Times New Roman" w:hAnsi="Times New Roman" w:cs="Times New Roman"/>
          <w:sz w:val="24"/>
          <w:szCs w:val="24"/>
        </w:rPr>
        <w:t xml:space="preserve">         My utmost thanks </w:t>
      </w:r>
      <w:proofErr w:type="gramStart"/>
      <w:r w:rsidRPr="009C5221">
        <w:rPr>
          <w:rFonts w:ascii="Times New Roman" w:hAnsi="Times New Roman" w:cs="Times New Roman"/>
          <w:sz w:val="24"/>
          <w:szCs w:val="24"/>
        </w:rPr>
        <w:t>goes</w:t>
      </w:r>
      <w:proofErr w:type="gramEnd"/>
      <w:r w:rsidRPr="009C5221">
        <w:rPr>
          <w:rFonts w:ascii="Times New Roman" w:hAnsi="Times New Roman" w:cs="Times New Roman"/>
          <w:sz w:val="24"/>
          <w:szCs w:val="24"/>
        </w:rPr>
        <w:t xml:space="preserve"> to my project supervisor, and also the</w:t>
      </w:r>
      <w:r w:rsidRPr="009C5221">
        <w:rPr>
          <w:rFonts w:ascii="Times New Roman" w:hAnsi="Times New Roman" w:cs="Times New Roman"/>
          <w:b/>
          <w:sz w:val="24"/>
          <w:szCs w:val="24"/>
        </w:rPr>
        <w:t xml:space="preserve"> H.O.D of the Department</w:t>
      </w:r>
      <w:r w:rsidRPr="009C5221">
        <w:rPr>
          <w:rFonts w:ascii="Times New Roman" w:hAnsi="Times New Roman" w:cs="Times New Roman"/>
          <w:sz w:val="24"/>
          <w:szCs w:val="24"/>
        </w:rPr>
        <w:t xml:space="preserve">, </w:t>
      </w:r>
      <w:r w:rsidRPr="009C5221">
        <w:rPr>
          <w:rFonts w:ascii="Times New Roman" w:hAnsi="Times New Roman" w:cs="Times New Roman"/>
          <w:b/>
          <w:sz w:val="24"/>
          <w:szCs w:val="24"/>
        </w:rPr>
        <w:t>ENGR. MRS. K.O OLORUNFEMI</w:t>
      </w:r>
      <w:r w:rsidRPr="009C5221">
        <w:rPr>
          <w:rFonts w:ascii="Times New Roman" w:hAnsi="Times New Roman" w:cs="Times New Roman"/>
          <w:sz w:val="24"/>
          <w:szCs w:val="24"/>
        </w:rPr>
        <w:t>, for the successful completion of this project has been to her close supervision and assistance.</w:t>
      </w:r>
    </w:p>
    <w:p w:rsidR="00C17985" w:rsidRDefault="00C17985" w:rsidP="00C17985">
      <w:pPr>
        <w:spacing w:line="480" w:lineRule="auto"/>
        <w:jc w:val="center"/>
        <w:rPr>
          <w:rFonts w:ascii="Times New Roman" w:hAnsi="Times New Roman" w:cs="Times New Roman"/>
          <w:sz w:val="24"/>
          <w:szCs w:val="24"/>
        </w:rPr>
      </w:pPr>
      <w:r w:rsidRPr="009C5221">
        <w:rPr>
          <w:rFonts w:ascii="Times New Roman" w:hAnsi="Times New Roman" w:cs="Times New Roman"/>
          <w:sz w:val="24"/>
          <w:szCs w:val="24"/>
        </w:rPr>
        <w:t xml:space="preserve">      First and foremost, I would like to express my gratitude to Allah S.W.T, my creator, the most </w:t>
      </w:r>
      <w:proofErr w:type="spellStart"/>
      <w:r w:rsidRPr="009C5221">
        <w:rPr>
          <w:rFonts w:ascii="Times New Roman" w:hAnsi="Times New Roman" w:cs="Times New Roman"/>
          <w:sz w:val="24"/>
          <w:szCs w:val="24"/>
        </w:rPr>
        <w:t>merciful</w:t>
      </w:r>
      <w:proofErr w:type="gramStart"/>
      <w:r w:rsidRPr="009C5221">
        <w:rPr>
          <w:rFonts w:ascii="Times New Roman" w:hAnsi="Times New Roman" w:cs="Times New Roman"/>
          <w:sz w:val="24"/>
          <w:szCs w:val="24"/>
        </w:rPr>
        <w:t>,for</w:t>
      </w:r>
      <w:proofErr w:type="spellEnd"/>
      <w:proofErr w:type="gramEnd"/>
      <w:r w:rsidRPr="009C5221">
        <w:rPr>
          <w:rFonts w:ascii="Times New Roman" w:hAnsi="Times New Roman" w:cs="Times New Roman"/>
          <w:sz w:val="24"/>
          <w:szCs w:val="24"/>
        </w:rPr>
        <w:t xml:space="preserve"> making it possible for me to complete this dissertation and for giving me the strength, knowledge and opportunity to know that there is light to every tunnel. To my incredible supervisor, </w:t>
      </w:r>
      <w:proofErr w:type="spellStart"/>
      <w:proofErr w:type="gramStart"/>
      <w:r w:rsidRPr="009C5221">
        <w:rPr>
          <w:rFonts w:ascii="Times New Roman" w:hAnsi="Times New Roman" w:cs="Times New Roman"/>
          <w:sz w:val="24"/>
          <w:szCs w:val="24"/>
        </w:rPr>
        <w:t>Mrs</w:t>
      </w:r>
      <w:proofErr w:type="spellEnd"/>
      <w:r w:rsidRPr="009C5221">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9C5221">
        <w:rPr>
          <w:rFonts w:ascii="Times New Roman" w:hAnsi="Times New Roman" w:cs="Times New Roman"/>
          <w:sz w:val="24"/>
          <w:szCs w:val="24"/>
        </w:rPr>
        <w:t>Olorunfemi</w:t>
      </w:r>
      <w:proofErr w:type="spellEnd"/>
      <w:proofErr w:type="gramEnd"/>
      <w:r w:rsidRPr="009C5221">
        <w:rPr>
          <w:rFonts w:ascii="Times New Roman" w:hAnsi="Times New Roman" w:cs="Times New Roman"/>
          <w:sz w:val="24"/>
          <w:szCs w:val="24"/>
        </w:rPr>
        <w:t xml:space="preserve">, words cannot adequate convey my appreciation for your guidance and mentorship throughout this dissertation process. I appreciate your motherly love, support and guidance towards the successful completion of this project. </w:t>
      </w:r>
      <w:proofErr w:type="gramStart"/>
      <w:r w:rsidRPr="009C5221">
        <w:rPr>
          <w:rFonts w:ascii="Times New Roman" w:hAnsi="Times New Roman" w:cs="Times New Roman"/>
          <w:sz w:val="24"/>
          <w:szCs w:val="24"/>
        </w:rPr>
        <w:t>To my parents, thank you for always being there for me and for supporting my dreams.</w:t>
      </w:r>
      <w:proofErr w:type="gramEnd"/>
      <w:r w:rsidRPr="009C5221">
        <w:rPr>
          <w:rFonts w:ascii="Times New Roman" w:hAnsi="Times New Roman" w:cs="Times New Roman"/>
          <w:sz w:val="24"/>
          <w:szCs w:val="24"/>
        </w:rPr>
        <w:t xml:space="preserve"> You have been my rock, thank you for the encouragement and advice. Your sacrifice and hard work have shaped me into who I am today, and I am thankful for all you have done. To the ones who stood by me with love</w:t>
      </w:r>
      <w:r>
        <w:rPr>
          <w:rFonts w:ascii="Times New Roman" w:hAnsi="Times New Roman" w:cs="Times New Roman"/>
          <w:sz w:val="24"/>
          <w:szCs w:val="24"/>
        </w:rPr>
        <w:t xml:space="preserve">, grace, and unshakable loyalty </w:t>
      </w:r>
      <w:proofErr w:type="gramStart"/>
      <w:r w:rsidRPr="009C5221">
        <w:rPr>
          <w:rFonts w:ascii="Times New Roman" w:hAnsi="Times New Roman" w:cs="Times New Roman"/>
          <w:sz w:val="24"/>
          <w:szCs w:val="24"/>
        </w:rPr>
        <w:t>My</w:t>
      </w:r>
      <w:proofErr w:type="gramEnd"/>
      <w:r w:rsidRPr="009C5221">
        <w:rPr>
          <w:rFonts w:ascii="Times New Roman" w:hAnsi="Times New Roman" w:cs="Times New Roman"/>
          <w:sz w:val="24"/>
          <w:szCs w:val="24"/>
        </w:rPr>
        <w:t xml:space="preserve"> sisters (YETUNDE, AISHAT, MARIAM.) </w:t>
      </w:r>
      <w:proofErr w:type="spellStart"/>
      <w:r w:rsidRPr="009C5221">
        <w:rPr>
          <w:rFonts w:ascii="Times New Roman" w:hAnsi="Times New Roman" w:cs="Times New Roman"/>
          <w:sz w:val="24"/>
          <w:szCs w:val="24"/>
        </w:rPr>
        <w:t>Ejeh</w:t>
      </w:r>
      <w:proofErr w:type="spellEnd"/>
      <w:r w:rsidRPr="009C5221">
        <w:rPr>
          <w:rFonts w:ascii="Times New Roman" w:hAnsi="Times New Roman" w:cs="Times New Roman"/>
          <w:sz w:val="24"/>
          <w:szCs w:val="24"/>
        </w:rPr>
        <w:t xml:space="preserve"> Mi </w:t>
      </w:r>
      <w:proofErr w:type="spellStart"/>
      <w:r w:rsidRPr="009C5221">
        <w:rPr>
          <w:rFonts w:ascii="Times New Roman" w:hAnsi="Times New Roman" w:cs="Times New Roman"/>
          <w:sz w:val="24"/>
          <w:szCs w:val="24"/>
        </w:rPr>
        <w:t>ADEYEMI.words</w:t>
      </w:r>
      <w:proofErr w:type="spellEnd"/>
      <w:r w:rsidRPr="009C5221">
        <w:rPr>
          <w:rFonts w:ascii="Times New Roman" w:hAnsi="Times New Roman" w:cs="Times New Roman"/>
          <w:sz w:val="24"/>
          <w:szCs w:val="24"/>
        </w:rPr>
        <w:t xml:space="preserve"> fall short in capturing what your presence has meant to me. You have not only walked beside me but held me up when I could barely stand. You </w:t>
      </w:r>
      <w:proofErr w:type="gramStart"/>
      <w:r w:rsidRPr="009C5221">
        <w:rPr>
          <w:rFonts w:ascii="Times New Roman" w:hAnsi="Times New Roman" w:cs="Times New Roman"/>
          <w:sz w:val="24"/>
          <w:szCs w:val="24"/>
        </w:rPr>
        <w:t>have  poured</w:t>
      </w:r>
      <w:proofErr w:type="gramEnd"/>
      <w:r w:rsidRPr="009C5221">
        <w:rPr>
          <w:rFonts w:ascii="Times New Roman" w:hAnsi="Times New Roman" w:cs="Times New Roman"/>
          <w:sz w:val="24"/>
          <w:szCs w:val="24"/>
        </w:rPr>
        <w:t xml:space="preserve"> into me strength when I felt empty, whispered belief into me when doubt tried to win, and loved me with a gentleness that healed </w:t>
      </w:r>
    </w:p>
    <w:p w:rsidR="00C17985" w:rsidRPr="009C5221" w:rsidRDefault="00C17985" w:rsidP="00C17985">
      <w:pPr>
        <w:spacing w:line="480" w:lineRule="auto"/>
        <w:rPr>
          <w:rFonts w:ascii="Times New Roman" w:hAnsi="Times New Roman" w:cs="Times New Roman"/>
          <w:sz w:val="24"/>
          <w:szCs w:val="24"/>
        </w:rPr>
      </w:pPr>
      <w:proofErr w:type="gramStart"/>
      <w:r w:rsidRPr="009C5221">
        <w:rPr>
          <w:rFonts w:ascii="Times New Roman" w:hAnsi="Times New Roman" w:cs="Times New Roman"/>
          <w:sz w:val="24"/>
          <w:szCs w:val="24"/>
        </w:rPr>
        <w:t>more</w:t>
      </w:r>
      <w:proofErr w:type="gramEnd"/>
      <w:r w:rsidRPr="009C5221">
        <w:rPr>
          <w:rFonts w:ascii="Times New Roman" w:hAnsi="Times New Roman" w:cs="Times New Roman"/>
          <w:sz w:val="24"/>
          <w:szCs w:val="24"/>
        </w:rPr>
        <w:t xml:space="preserve"> than you will ever know.</w:t>
      </w:r>
    </w:p>
    <w:p w:rsidR="00C17985" w:rsidRPr="009C5221" w:rsidRDefault="00C17985" w:rsidP="00C17985">
      <w:pPr>
        <w:spacing w:line="480" w:lineRule="auto"/>
        <w:rPr>
          <w:rFonts w:ascii="Times New Roman" w:hAnsi="Times New Roman" w:cs="Times New Roman"/>
          <w:sz w:val="24"/>
          <w:szCs w:val="24"/>
        </w:rPr>
      </w:pPr>
    </w:p>
    <w:p w:rsidR="00C17985" w:rsidRDefault="00C17985" w:rsidP="00C17985">
      <w:pPr>
        <w:spacing w:line="480" w:lineRule="auto"/>
        <w:jc w:val="center"/>
        <w:rPr>
          <w:rFonts w:ascii="Times New Roman" w:hAnsi="Times New Roman" w:cs="Times New Roman"/>
          <w:b/>
          <w:i/>
          <w:sz w:val="24"/>
          <w:szCs w:val="24"/>
        </w:rPr>
      </w:pPr>
    </w:p>
    <w:p w:rsidR="00C17985" w:rsidRDefault="00C17985" w:rsidP="00C17985">
      <w:pPr>
        <w:spacing w:line="480" w:lineRule="auto"/>
        <w:jc w:val="center"/>
        <w:rPr>
          <w:rFonts w:ascii="Times New Roman" w:hAnsi="Times New Roman" w:cs="Times New Roman"/>
          <w:b/>
          <w:i/>
          <w:sz w:val="24"/>
          <w:szCs w:val="24"/>
        </w:rPr>
      </w:pPr>
    </w:p>
    <w:p w:rsidR="00C17985" w:rsidRPr="003A246C" w:rsidRDefault="00C17985" w:rsidP="00C17985">
      <w:pPr>
        <w:spacing w:line="480" w:lineRule="auto"/>
        <w:jc w:val="center"/>
        <w:rPr>
          <w:rFonts w:ascii="Times New Roman" w:hAnsi="Times New Roman" w:cs="Times New Roman"/>
          <w:b/>
          <w:i/>
          <w:sz w:val="24"/>
          <w:szCs w:val="24"/>
        </w:rPr>
      </w:pPr>
      <w:r w:rsidRPr="003A246C">
        <w:rPr>
          <w:rFonts w:ascii="Times New Roman" w:hAnsi="Times New Roman" w:cs="Times New Roman"/>
          <w:b/>
          <w:i/>
          <w:sz w:val="24"/>
          <w:szCs w:val="24"/>
        </w:rPr>
        <w:t>ABSTRACT</w:t>
      </w:r>
    </w:p>
    <w:p w:rsidR="00C17985" w:rsidRPr="003A246C" w:rsidRDefault="00C17985" w:rsidP="00C17985">
      <w:pPr>
        <w:spacing w:line="480" w:lineRule="auto"/>
        <w:jc w:val="both"/>
        <w:rPr>
          <w:rFonts w:ascii="Times New Roman" w:hAnsi="Times New Roman" w:cs="Times New Roman"/>
          <w:i/>
          <w:sz w:val="24"/>
          <w:szCs w:val="24"/>
        </w:rPr>
      </w:pPr>
      <w:r w:rsidRPr="003A246C">
        <w:rPr>
          <w:rFonts w:ascii="Times New Roman" w:hAnsi="Times New Roman" w:cs="Times New Roman"/>
          <w:i/>
          <w:sz w:val="24"/>
          <w:szCs w:val="24"/>
        </w:rPr>
        <w:t xml:space="preserve">This project focuses on causes of pavement failure and their remedial measures at </w:t>
      </w:r>
      <w:proofErr w:type="spellStart"/>
      <w:r w:rsidRPr="003A246C">
        <w:rPr>
          <w:rFonts w:ascii="Times New Roman" w:hAnsi="Times New Roman" w:cs="Times New Roman"/>
          <w:i/>
          <w:sz w:val="24"/>
          <w:szCs w:val="24"/>
        </w:rPr>
        <w:t>kwarastate</w:t>
      </w:r>
      <w:proofErr w:type="spellEnd"/>
      <w:r w:rsidRPr="003A246C">
        <w:rPr>
          <w:rFonts w:ascii="Times New Roman" w:hAnsi="Times New Roman" w:cs="Times New Roman"/>
          <w:i/>
          <w:sz w:val="24"/>
          <w:szCs w:val="24"/>
        </w:rPr>
        <w:t xml:space="preserve"> polytechnic road Ilorin </w:t>
      </w:r>
      <w:proofErr w:type="spellStart"/>
      <w:r w:rsidRPr="003A246C">
        <w:rPr>
          <w:rFonts w:ascii="Times New Roman" w:hAnsi="Times New Roman" w:cs="Times New Roman"/>
          <w:i/>
          <w:sz w:val="24"/>
          <w:szCs w:val="24"/>
        </w:rPr>
        <w:t>kwara</w:t>
      </w:r>
      <w:proofErr w:type="spellEnd"/>
      <w:r w:rsidRPr="003A246C">
        <w:rPr>
          <w:rFonts w:ascii="Times New Roman" w:hAnsi="Times New Roman" w:cs="Times New Roman"/>
          <w:i/>
          <w:sz w:val="24"/>
          <w:szCs w:val="24"/>
        </w:rPr>
        <w:t xml:space="preserve"> state. The soil samples were collected from different portions of the road, the photographs of failed sections b were taken, and test carried out on the soil sample were compaction test and California bearing ratio (CBR) </w:t>
      </w:r>
      <w:proofErr w:type="spellStart"/>
      <w:r w:rsidRPr="003A246C">
        <w:rPr>
          <w:rFonts w:ascii="Times New Roman" w:hAnsi="Times New Roman" w:cs="Times New Roman"/>
          <w:i/>
          <w:sz w:val="24"/>
          <w:szCs w:val="24"/>
        </w:rPr>
        <w:t>Test.Some</w:t>
      </w:r>
      <w:proofErr w:type="spellEnd"/>
      <w:r w:rsidRPr="003A246C">
        <w:rPr>
          <w:rFonts w:ascii="Times New Roman" w:hAnsi="Times New Roman" w:cs="Times New Roman"/>
          <w:i/>
          <w:sz w:val="24"/>
          <w:szCs w:val="24"/>
        </w:rPr>
        <w:t xml:space="preserve"> major structural defects observed on the roads are; potholes, cracking, reveling, blast erosion, edge </w:t>
      </w:r>
      <w:proofErr w:type="spellStart"/>
      <w:r w:rsidRPr="003A246C">
        <w:rPr>
          <w:rFonts w:ascii="Times New Roman" w:hAnsi="Times New Roman" w:cs="Times New Roman"/>
          <w:i/>
          <w:sz w:val="24"/>
          <w:szCs w:val="24"/>
        </w:rPr>
        <w:t>deteriorationand</w:t>
      </w:r>
      <w:proofErr w:type="spellEnd"/>
      <w:r w:rsidRPr="003A246C">
        <w:rPr>
          <w:rFonts w:ascii="Times New Roman" w:hAnsi="Times New Roman" w:cs="Times New Roman"/>
          <w:i/>
          <w:sz w:val="24"/>
          <w:szCs w:val="24"/>
        </w:rPr>
        <w:t xml:space="preserve"> drainage from blockage. Causes of pavement failures were identified as ranging from; used of substandard materials, inadequate compaction, poor material strength due to the presence of refuse particle in the material used, poor maintenance, improper drainage and improper chamber of the road. Those problem mentions above can be rectified by not compromising standard of work during construction, proper maintenance practice from time to time and high quality control measure during construction and rehabilitation.</w:t>
      </w:r>
    </w:p>
    <w:p w:rsidR="00C17985" w:rsidRPr="003A246C" w:rsidRDefault="00C17985" w:rsidP="00C17985">
      <w:pPr>
        <w:spacing w:line="480" w:lineRule="auto"/>
        <w:jc w:val="both"/>
        <w:rPr>
          <w:rFonts w:ascii="Times New Roman" w:hAnsi="Times New Roman" w:cs="Times New Roman"/>
          <w:i/>
          <w:sz w:val="24"/>
          <w:szCs w:val="24"/>
        </w:rPr>
      </w:pPr>
    </w:p>
    <w:p w:rsidR="00C17985" w:rsidRPr="003A246C" w:rsidRDefault="00C17985" w:rsidP="00C17985">
      <w:pPr>
        <w:spacing w:line="480" w:lineRule="auto"/>
        <w:jc w:val="both"/>
        <w:rPr>
          <w:rFonts w:ascii="Times New Roman" w:hAnsi="Times New Roman" w:cs="Times New Roman"/>
          <w:i/>
          <w:sz w:val="24"/>
          <w:szCs w:val="24"/>
        </w:rPr>
      </w:pPr>
    </w:p>
    <w:p w:rsidR="00C17985" w:rsidRDefault="00C17985" w:rsidP="00C17985">
      <w:pPr>
        <w:spacing w:line="480" w:lineRule="auto"/>
        <w:jc w:val="both"/>
        <w:rPr>
          <w:rFonts w:ascii="Times New Roman" w:hAnsi="Times New Roman" w:cs="Times New Roman"/>
          <w:sz w:val="24"/>
          <w:szCs w:val="24"/>
        </w:rPr>
      </w:pPr>
    </w:p>
    <w:p w:rsidR="00C17985" w:rsidRDefault="00C17985" w:rsidP="00C17985">
      <w:pPr>
        <w:spacing w:line="480" w:lineRule="auto"/>
        <w:jc w:val="both"/>
        <w:rPr>
          <w:rFonts w:ascii="Times New Roman" w:hAnsi="Times New Roman" w:cs="Times New Roman"/>
          <w:sz w:val="24"/>
          <w:szCs w:val="24"/>
        </w:rPr>
      </w:pPr>
    </w:p>
    <w:p w:rsidR="00C17985" w:rsidRDefault="00C17985" w:rsidP="00C17985">
      <w:pPr>
        <w:spacing w:line="480" w:lineRule="auto"/>
        <w:jc w:val="both"/>
        <w:rPr>
          <w:rFonts w:ascii="Times New Roman" w:hAnsi="Times New Roman" w:cs="Times New Roman"/>
          <w:sz w:val="24"/>
          <w:szCs w:val="24"/>
        </w:rPr>
      </w:pPr>
    </w:p>
    <w:p w:rsidR="00C17985" w:rsidRDefault="00C17985" w:rsidP="00C17985">
      <w:pPr>
        <w:spacing w:line="480" w:lineRule="auto"/>
        <w:jc w:val="both"/>
        <w:rPr>
          <w:rFonts w:ascii="Times New Roman" w:hAnsi="Times New Roman" w:cs="Times New Roman"/>
          <w:sz w:val="24"/>
          <w:szCs w:val="24"/>
        </w:rPr>
      </w:pPr>
    </w:p>
    <w:p w:rsidR="00C17985" w:rsidRDefault="00C17985" w:rsidP="00C17985">
      <w:pPr>
        <w:spacing w:line="480" w:lineRule="auto"/>
        <w:jc w:val="both"/>
        <w:rPr>
          <w:rFonts w:ascii="Times New Roman" w:hAnsi="Times New Roman" w:cs="Times New Roman"/>
          <w:sz w:val="24"/>
          <w:szCs w:val="24"/>
        </w:rPr>
      </w:pPr>
    </w:p>
    <w:p w:rsidR="00C17985" w:rsidRDefault="00C17985" w:rsidP="00C17985">
      <w:pPr>
        <w:spacing w:line="480" w:lineRule="auto"/>
        <w:jc w:val="both"/>
        <w:rPr>
          <w:rFonts w:ascii="Times New Roman" w:hAnsi="Times New Roman" w:cs="Times New Roman"/>
          <w:sz w:val="24"/>
          <w:szCs w:val="24"/>
        </w:rPr>
      </w:pPr>
    </w:p>
    <w:p w:rsidR="00C17985" w:rsidRDefault="00C17985" w:rsidP="00C17985">
      <w:pPr>
        <w:spacing w:line="480" w:lineRule="auto"/>
        <w:rPr>
          <w:rFonts w:ascii="Times New Roman" w:hAnsi="Times New Roman" w:cs="Times New Roman"/>
          <w:sz w:val="24"/>
          <w:szCs w:val="24"/>
        </w:rPr>
      </w:pPr>
    </w:p>
    <w:p w:rsidR="00C17985" w:rsidRPr="002F76EF" w:rsidRDefault="00C17985" w:rsidP="00C17985">
      <w:pPr>
        <w:spacing w:line="480" w:lineRule="auto"/>
        <w:rPr>
          <w:rFonts w:ascii="Times New Roman" w:hAnsi="Times New Roman" w:cs="Times New Roman"/>
          <w:b/>
          <w:sz w:val="24"/>
          <w:szCs w:val="24"/>
        </w:rPr>
      </w:pPr>
      <w:r w:rsidRPr="002F76EF">
        <w:rPr>
          <w:rFonts w:ascii="Times New Roman" w:hAnsi="Times New Roman" w:cs="Times New Roman"/>
          <w:b/>
          <w:sz w:val="24"/>
          <w:szCs w:val="24"/>
        </w:rPr>
        <w:t>TABLES OF CONTTENTS</w:t>
      </w:r>
    </w:p>
    <w:p w:rsidR="00C17985" w:rsidRPr="002F76EF" w:rsidRDefault="00C17985" w:rsidP="00C17985">
      <w:pPr>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Title page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F76EF">
        <w:rPr>
          <w:rFonts w:ascii="Times New Roman" w:hAnsi="Times New Roman" w:cs="Times New Roman"/>
          <w:sz w:val="24"/>
          <w:szCs w:val="24"/>
        </w:rPr>
        <w:t xml:space="preserve"> </w:t>
      </w:r>
      <w:proofErr w:type="spellStart"/>
      <w:r w:rsidRPr="002F76EF">
        <w:rPr>
          <w:rFonts w:ascii="Times New Roman" w:hAnsi="Times New Roman" w:cs="Times New Roman"/>
          <w:sz w:val="24"/>
          <w:szCs w:val="24"/>
        </w:rPr>
        <w:t>i</w:t>
      </w:r>
      <w:proofErr w:type="spellEnd"/>
    </w:p>
    <w:p w:rsidR="00C17985" w:rsidRPr="002F76EF" w:rsidRDefault="00C17985" w:rsidP="00C17985">
      <w:pPr>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Certification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F76EF">
        <w:rPr>
          <w:rFonts w:ascii="Times New Roman" w:hAnsi="Times New Roman" w:cs="Times New Roman"/>
          <w:sz w:val="24"/>
          <w:szCs w:val="24"/>
        </w:rPr>
        <w:t xml:space="preserve"> ii</w:t>
      </w:r>
    </w:p>
    <w:p w:rsidR="00C17985" w:rsidRPr="002F76EF" w:rsidRDefault="00C17985" w:rsidP="00C17985">
      <w:pPr>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Dedication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F76EF">
        <w:rPr>
          <w:rFonts w:ascii="Times New Roman" w:hAnsi="Times New Roman" w:cs="Times New Roman"/>
          <w:sz w:val="24"/>
          <w:szCs w:val="24"/>
        </w:rPr>
        <w:t xml:space="preserve">  iii</w:t>
      </w:r>
    </w:p>
    <w:p w:rsidR="00C17985" w:rsidRPr="002F76EF" w:rsidRDefault="00C17985" w:rsidP="00C17985">
      <w:pPr>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Acknowledgment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F76EF">
        <w:rPr>
          <w:rFonts w:ascii="Times New Roman" w:hAnsi="Times New Roman" w:cs="Times New Roman"/>
          <w:sz w:val="24"/>
          <w:szCs w:val="24"/>
        </w:rPr>
        <w:t xml:space="preserve">   </w:t>
      </w:r>
      <w:proofErr w:type="gramStart"/>
      <w:r w:rsidRPr="002F76EF">
        <w:rPr>
          <w:rFonts w:ascii="Times New Roman" w:hAnsi="Times New Roman" w:cs="Times New Roman"/>
          <w:sz w:val="24"/>
          <w:szCs w:val="24"/>
        </w:rPr>
        <w:t>iv</w:t>
      </w:r>
      <w:proofErr w:type="gramEnd"/>
    </w:p>
    <w:p w:rsidR="00C17985" w:rsidRPr="002F76EF" w:rsidRDefault="00C17985" w:rsidP="00C17985">
      <w:pPr>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Abstract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sidRPr="002F76EF">
        <w:rPr>
          <w:rFonts w:ascii="Times New Roman" w:hAnsi="Times New Roman" w:cs="Times New Roman"/>
          <w:sz w:val="24"/>
          <w:szCs w:val="24"/>
        </w:rPr>
        <w:t xml:space="preserve"> v</w:t>
      </w:r>
    </w:p>
    <w:p w:rsidR="00C17985" w:rsidRPr="002F76EF" w:rsidRDefault="00C17985" w:rsidP="00C17985">
      <w:pPr>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Table </w:t>
      </w:r>
      <w:proofErr w:type="spellStart"/>
      <w:r w:rsidRPr="002F76EF">
        <w:rPr>
          <w:rFonts w:ascii="Times New Roman" w:hAnsi="Times New Roman" w:cs="Times New Roman"/>
          <w:sz w:val="24"/>
          <w:szCs w:val="24"/>
        </w:rPr>
        <w:t>Contentsvi</w:t>
      </w:r>
      <w:proofErr w:type="spellEnd"/>
    </w:p>
    <w:p w:rsidR="00C17985" w:rsidRPr="002F76EF" w:rsidRDefault="00C17985" w:rsidP="00C17985">
      <w:pPr>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List of Tables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F76EF">
        <w:rPr>
          <w:rFonts w:ascii="Times New Roman" w:hAnsi="Times New Roman" w:cs="Times New Roman"/>
          <w:sz w:val="24"/>
          <w:szCs w:val="24"/>
        </w:rPr>
        <w:t xml:space="preserve">   ix</w:t>
      </w:r>
    </w:p>
    <w:p w:rsidR="00C17985" w:rsidRPr="002F76EF" w:rsidRDefault="00C17985" w:rsidP="00C17985">
      <w:pPr>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List of Figures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2F76EF">
        <w:rPr>
          <w:rFonts w:ascii="Times New Roman" w:hAnsi="Times New Roman" w:cs="Times New Roman"/>
          <w:sz w:val="24"/>
          <w:szCs w:val="24"/>
        </w:rPr>
        <w:t>x</w:t>
      </w:r>
    </w:p>
    <w:p w:rsidR="00C17985" w:rsidRPr="002F76EF" w:rsidRDefault="00C17985" w:rsidP="00C17985">
      <w:pPr>
        <w:spacing w:line="480" w:lineRule="auto"/>
        <w:rPr>
          <w:rFonts w:ascii="Times New Roman" w:hAnsi="Times New Roman" w:cs="Times New Roman"/>
          <w:b/>
          <w:sz w:val="24"/>
          <w:szCs w:val="24"/>
        </w:rPr>
      </w:pPr>
      <w:r w:rsidRPr="002F76EF">
        <w:rPr>
          <w:rFonts w:ascii="Times New Roman" w:hAnsi="Times New Roman" w:cs="Times New Roman"/>
          <w:sz w:val="24"/>
          <w:szCs w:val="24"/>
        </w:rPr>
        <w:t xml:space="preserve">List of Plates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F76EF">
        <w:rPr>
          <w:rFonts w:ascii="Times New Roman" w:hAnsi="Times New Roman" w:cs="Times New Roman"/>
          <w:sz w:val="24"/>
          <w:szCs w:val="24"/>
        </w:rPr>
        <w:t xml:space="preserve">    xi</w:t>
      </w:r>
    </w:p>
    <w:p w:rsidR="00C17985" w:rsidRPr="002F76EF" w:rsidRDefault="00C17985" w:rsidP="00C17985">
      <w:pPr>
        <w:spacing w:line="480" w:lineRule="auto"/>
        <w:rPr>
          <w:rFonts w:ascii="Times New Roman" w:hAnsi="Times New Roman" w:cs="Times New Roman"/>
          <w:b/>
          <w:sz w:val="24"/>
          <w:szCs w:val="24"/>
        </w:rPr>
      </w:pPr>
      <w:r w:rsidRPr="002F76EF">
        <w:rPr>
          <w:rFonts w:ascii="Times New Roman" w:hAnsi="Times New Roman" w:cs="Times New Roman"/>
          <w:b/>
          <w:sz w:val="24"/>
          <w:szCs w:val="24"/>
        </w:rPr>
        <w:t>Chapter One</w:t>
      </w:r>
    </w:p>
    <w:p w:rsidR="00C17985" w:rsidRPr="002F76EF" w:rsidRDefault="00C17985" w:rsidP="00C17985">
      <w:pPr>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1.0 Introduction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F76EF">
        <w:rPr>
          <w:rFonts w:ascii="Times New Roman" w:hAnsi="Times New Roman" w:cs="Times New Roman"/>
          <w:sz w:val="24"/>
          <w:szCs w:val="24"/>
        </w:rPr>
        <w:t xml:space="preserve">     1</w:t>
      </w:r>
    </w:p>
    <w:p w:rsidR="00C17985" w:rsidRPr="002F76EF" w:rsidRDefault="00C17985" w:rsidP="00C17985">
      <w:pPr>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1.2 Statement of Problem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F76EF">
        <w:rPr>
          <w:rFonts w:ascii="Times New Roman" w:hAnsi="Times New Roman" w:cs="Times New Roman"/>
          <w:sz w:val="24"/>
          <w:szCs w:val="24"/>
        </w:rPr>
        <w:t xml:space="preserve">    3</w:t>
      </w:r>
    </w:p>
    <w:p w:rsidR="00C17985" w:rsidRPr="002F76EF" w:rsidRDefault="00C17985" w:rsidP="00C17985">
      <w:pPr>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1.3 Aim and Objective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F76EF">
        <w:rPr>
          <w:rFonts w:ascii="Times New Roman" w:hAnsi="Times New Roman" w:cs="Times New Roman"/>
          <w:sz w:val="24"/>
          <w:szCs w:val="24"/>
        </w:rPr>
        <w:t xml:space="preserve">   3</w:t>
      </w:r>
    </w:p>
    <w:p w:rsidR="00C17985" w:rsidRPr="002F76EF" w:rsidRDefault="00C17985" w:rsidP="00C17985">
      <w:pPr>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1.4 Scope of Study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F76EF">
        <w:rPr>
          <w:rFonts w:ascii="Times New Roman" w:hAnsi="Times New Roman" w:cs="Times New Roman"/>
          <w:sz w:val="24"/>
          <w:szCs w:val="24"/>
        </w:rPr>
        <w:t xml:space="preserve">   3</w:t>
      </w:r>
    </w:p>
    <w:p w:rsidR="00C17985" w:rsidRPr="002F76EF" w:rsidRDefault="00C17985" w:rsidP="00C17985">
      <w:pPr>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1.5 Justification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F76EF">
        <w:rPr>
          <w:rFonts w:ascii="Times New Roman" w:hAnsi="Times New Roman" w:cs="Times New Roman"/>
          <w:sz w:val="24"/>
          <w:szCs w:val="24"/>
        </w:rPr>
        <w:t xml:space="preserve">  4</w:t>
      </w:r>
    </w:p>
    <w:p w:rsidR="00C17985" w:rsidRPr="002F76EF" w:rsidRDefault="00C17985" w:rsidP="00C17985">
      <w:pPr>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1.6 Description of the Study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F76EF">
        <w:rPr>
          <w:rFonts w:ascii="Times New Roman" w:hAnsi="Times New Roman" w:cs="Times New Roman"/>
          <w:sz w:val="24"/>
          <w:szCs w:val="24"/>
        </w:rPr>
        <w:t xml:space="preserve">  4</w:t>
      </w:r>
    </w:p>
    <w:p w:rsidR="00C17985" w:rsidRPr="002F76EF" w:rsidRDefault="00C17985" w:rsidP="00C17985">
      <w:pPr>
        <w:spacing w:line="480" w:lineRule="auto"/>
        <w:rPr>
          <w:rFonts w:ascii="Times New Roman" w:hAnsi="Times New Roman" w:cs="Times New Roman"/>
          <w:b/>
          <w:sz w:val="24"/>
          <w:szCs w:val="24"/>
        </w:rPr>
      </w:pPr>
      <w:r w:rsidRPr="002F76EF">
        <w:rPr>
          <w:rFonts w:ascii="Times New Roman" w:hAnsi="Times New Roman" w:cs="Times New Roman"/>
          <w:b/>
          <w:sz w:val="24"/>
          <w:szCs w:val="24"/>
        </w:rPr>
        <w:lastRenderedPageBreak/>
        <w:t>Chapter Two</w:t>
      </w:r>
    </w:p>
    <w:p w:rsidR="00C17985" w:rsidRPr="002F76EF" w:rsidRDefault="00C17985" w:rsidP="00C17985">
      <w:pPr>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2.0 </w:t>
      </w:r>
      <w:proofErr w:type="spellStart"/>
      <w:r w:rsidRPr="002F76EF">
        <w:rPr>
          <w:rFonts w:ascii="Times New Roman" w:hAnsi="Times New Roman" w:cs="Times New Roman"/>
          <w:sz w:val="24"/>
          <w:szCs w:val="24"/>
        </w:rPr>
        <w:t>Litrature</w:t>
      </w:r>
      <w:proofErr w:type="spellEnd"/>
      <w:r w:rsidRPr="002F76EF">
        <w:rPr>
          <w:rFonts w:ascii="Times New Roman" w:hAnsi="Times New Roman" w:cs="Times New Roman"/>
          <w:sz w:val="24"/>
          <w:szCs w:val="24"/>
        </w:rPr>
        <w:t xml:space="preserve"> Review                                                                                                                                     5</w:t>
      </w:r>
    </w:p>
    <w:p w:rsidR="00C17985" w:rsidRPr="002F76EF" w:rsidRDefault="00C17985" w:rsidP="00C17985">
      <w:pPr>
        <w:spacing w:line="480" w:lineRule="auto"/>
        <w:rPr>
          <w:rFonts w:ascii="Times New Roman" w:hAnsi="Times New Roman" w:cs="Times New Roman"/>
          <w:sz w:val="24"/>
          <w:szCs w:val="24"/>
        </w:rPr>
      </w:pPr>
      <w:r w:rsidRPr="002F76EF">
        <w:rPr>
          <w:rFonts w:ascii="Times New Roman" w:hAnsi="Times New Roman" w:cs="Times New Roman"/>
          <w:sz w:val="24"/>
          <w:szCs w:val="24"/>
        </w:rPr>
        <w:t>2.1 Pavement Failure                                                                                                                                   5</w:t>
      </w:r>
    </w:p>
    <w:p w:rsidR="00C17985" w:rsidRPr="002F76EF" w:rsidRDefault="00C17985" w:rsidP="00C17985">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2.2 Failure of pavement and their causes                                                                                         6</w:t>
      </w:r>
    </w:p>
    <w:p w:rsidR="00C17985" w:rsidRPr="002F76EF" w:rsidRDefault="00C17985" w:rsidP="00C17985">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 xml:space="preserve">2.2.1 Structural failure </w:t>
      </w:r>
    </w:p>
    <w:p w:rsidR="00C17985" w:rsidRPr="002F76EF" w:rsidRDefault="00C17985" w:rsidP="00C17985">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 xml:space="preserve">2.2.2 Functional failure </w:t>
      </w:r>
    </w:p>
    <w:p w:rsidR="00C17985" w:rsidRPr="002F76EF" w:rsidRDefault="00C17985" w:rsidP="00C17985">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2.3 Factors to be considered in construction of road</w:t>
      </w:r>
    </w:p>
    <w:p w:rsidR="00C17985" w:rsidRPr="002F76EF" w:rsidRDefault="00C17985" w:rsidP="00C17985">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2.3.1 Geological factor (Design)</w:t>
      </w:r>
    </w:p>
    <w:p w:rsidR="00C17985" w:rsidRPr="002F76EF" w:rsidRDefault="00C17985" w:rsidP="00C17985">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2.3.2 Geotechnical Factors</w:t>
      </w:r>
    </w:p>
    <w:p w:rsidR="00C17985" w:rsidRDefault="00C17985" w:rsidP="00C17985">
      <w:pPr>
        <w:spacing w:line="480" w:lineRule="auto"/>
        <w:jc w:val="both"/>
        <w:rPr>
          <w:rFonts w:cstheme="minorHAnsi"/>
          <w:b/>
          <w:sz w:val="28"/>
          <w:szCs w:val="28"/>
        </w:rPr>
      </w:pPr>
      <w:r w:rsidRPr="002F76EF">
        <w:rPr>
          <w:rFonts w:ascii="Times New Roman" w:hAnsi="Times New Roman" w:cs="Times New Roman"/>
          <w:sz w:val="24"/>
          <w:szCs w:val="24"/>
        </w:rPr>
        <w:t>2.3.3 Usage factor</w:t>
      </w:r>
    </w:p>
    <w:p w:rsidR="00C17985" w:rsidRDefault="00C17985" w:rsidP="00C17985">
      <w:pPr>
        <w:spacing w:line="480" w:lineRule="auto"/>
        <w:jc w:val="both"/>
        <w:rPr>
          <w:rFonts w:cstheme="minorHAnsi"/>
          <w:sz w:val="28"/>
          <w:szCs w:val="28"/>
        </w:rPr>
      </w:pPr>
      <w:r>
        <w:rPr>
          <w:rFonts w:cstheme="minorHAnsi"/>
          <w:sz w:val="28"/>
          <w:szCs w:val="28"/>
        </w:rPr>
        <w:t>2.4Common Forms of Pavement Failure</w:t>
      </w:r>
    </w:p>
    <w:p w:rsidR="00C17985" w:rsidRDefault="00C17985" w:rsidP="00C17985">
      <w:pPr>
        <w:pStyle w:val="NoSpacing"/>
        <w:spacing w:line="480" w:lineRule="auto"/>
        <w:jc w:val="both"/>
        <w:rPr>
          <w:rFonts w:cstheme="minorHAnsi"/>
          <w:sz w:val="28"/>
          <w:szCs w:val="28"/>
        </w:rPr>
      </w:pPr>
      <w:r w:rsidRPr="003A3C52">
        <w:rPr>
          <w:rFonts w:ascii="Times New Roman" w:hAnsi="Times New Roman" w:cs="Times New Roman"/>
          <w:sz w:val="24"/>
          <w:szCs w:val="24"/>
        </w:rPr>
        <w:t>2.4</w:t>
      </w:r>
      <w:r>
        <w:rPr>
          <w:rFonts w:ascii="Times New Roman" w:hAnsi="Times New Roman" w:cs="Times New Roman"/>
          <w:sz w:val="24"/>
          <w:szCs w:val="24"/>
        </w:rPr>
        <w:t xml:space="preserve">.1 </w:t>
      </w:r>
      <w:r w:rsidRPr="003A3C52">
        <w:rPr>
          <w:rFonts w:ascii="Times New Roman" w:hAnsi="Times New Roman" w:cs="Times New Roman"/>
          <w:sz w:val="24"/>
          <w:szCs w:val="24"/>
        </w:rPr>
        <w:t>Potholes</w:t>
      </w:r>
    </w:p>
    <w:p w:rsidR="00C17985" w:rsidRPr="00791391" w:rsidRDefault="00C17985" w:rsidP="00C17985">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2.4.2 </w:t>
      </w:r>
      <w:r w:rsidRPr="00791391">
        <w:rPr>
          <w:rFonts w:ascii="Times New Roman" w:hAnsi="Times New Roman" w:cs="Times New Roman"/>
          <w:sz w:val="24"/>
          <w:szCs w:val="24"/>
        </w:rPr>
        <w:t>CRACKING</w:t>
      </w:r>
    </w:p>
    <w:p w:rsidR="00C17985" w:rsidRPr="00791391" w:rsidRDefault="00C17985" w:rsidP="00C17985">
      <w:pPr>
        <w:pStyle w:val="NoSpacing"/>
        <w:spacing w:line="480" w:lineRule="auto"/>
        <w:jc w:val="both"/>
        <w:rPr>
          <w:rFonts w:ascii="Times New Roman" w:hAnsi="Times New Roman" w:cs="Times New Roman"/>
          <w:sz w:val="24"/>
          <w:szCs w:val="24"/>
        </w:rPr>
      </w:pPr>
      <w:r w:rsidRPr="00791391">
        <w:rPr>
          <w:rFonts w:ascii="Times New Roman" w:hAnsi="Times New Roman" w:cs="Times New Roman"/>
          <w:sz w:val="24"/>
          <w:szCs w:val="24"/>
        </w:rPr>
        <w:t>2.4</w:t>
      </w:r>
      <w:r>
        <w:rPr>
          <w:rFonts w:ascii="Times New Roman" w:hAnsi="Times New Roman" w:cs="Times New Roman"/>
          <w:sz w:val="24"/>
          <w:szCs w:val="24"/>
        </w:rPr>
        <w:t>.3</w:t>
      </w:r>
      <w:r w:rsidRPr="00791391">
        <w:rPr>
          <w:rFonts w:ascii="Times New Roman" w:hAnsi="Times New Roman" w:cs="Times New Roman"/>
          <w:sz w:val="24"/>
          <w:szCs w:val="24"/>
        </w:rPr>
        <w:t xml:space="preserve"> Reveling (Pitting)</w:t>
      </w:r>
    </w:p>
    <w:p w:rsidR="00C17985" w:rsidRPr="00791391" w:rsidRDefault="00C17985" w:rsidP="00C17985">
      <w:pPr>
        <w:pStyle w:val="NoSpacing"/>
        <w:spacing w:line="480" w:lineRule="auto"/>
        <w:jc w:val="both"/>
        <w:rPr>
          <w:rFonts w:ascii="Times New Roman" w:hAnsi="Times New Roman" w:cs="Times New Roman"/>
          <w:sz w:val="24"/>
          <w:szCs w:val="24"/>
        </w:rPr>
      </w:pPr>
      <w:r w:rsidRPr="00791391">
        <w:rPr>
          <w:rFonts w:ascii="Times New Roman" w:hAnsi="Times New Roman" w:cs="Times New Roman"/>
          <w:sz w:val="24"/>
          <w:szCs w:val="24"/>
        </w:rPr>
        <w:t>2.4.4 Distortion and Wave</w:t>
      </w:r>
    </w:p>
    <w:p w:rsidR="00C17985" w:rsidRPr="00791391" w:rsidRDefault="00C17985" w:rsidP="00C17985">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2.4.5 </w:t>
      </w:r>
      <w:r w:rsidRPr="00791391">
        <w:rPr>
          <w:rFonts w:ascii="Times New Roman" w:hAnsi="Times New Roman" w:cs="Times New Roman"/>
          <w:sz w:val="24"/>
          <w:szCs w:val="24"/>
        </w:rPr>
        <w:t>Peeling</w:t>
      </w:r>
    </w:p>
    <w:p w:rsidR="00C17985" w:rsidRPr="00791391" w:rsidRDefault="00C17985" w:rsidP="00C17985">
      <w:pPr>
        <w:pStyle w:val="NoSpacing"/>
        <w:spacing w:line="480" w:lineRule="auto"/>
        <w:jc w:val="both"/>
        <w:rPr>
          <w:rFonts w:ascii="Times New Roman" w:hAnsi="Times New Roman" w:cs="Times New Roman"/>
          <w:sz w:val="24"/>
          <w:szCs w:val="24"/>
        </w:rPr>
      </w:pPr>
      <w:r w:rsidRPr="00791391">
        <w:rPr>
          <w:rFonts w:ascii="Times New Roman" w:hAnsi="Times New Roman" w:cs="Times New Roman"/>
          <w:sz w:val="24"/>
          <w:szCs w:val="24"/>
        </w:rPr>
        <w:t>2.4</w:t>
      </w:r>
      <w:r>
        <w:rPr>
          <w:rFonts w:ascii="Times New Roman" w:hAnsi="Times New Roman" w:cs="Times New Roman"/>
          <w:sz w:val="24"/>
          <w:szCs w:val="24"/>
        </w:rPr>
        <w:t xml:space="preserve">.6: </w:t>
      </w:r>
      <w:r w:rsidRPr="00791391">
        <w:rPr>
          <w:rFonts w:ascii="Times New Roman" w:hAnsi="Times New Roman" w:cs="Times New Roman"/>
          <w:sz w:val="24"/>
          <w:szCs w:val="24"/>
        </w:rPr>
        <w:t>Blast Erosion</w:t>
      </w:r>
    </w:p>
    <w:p w:rsidR="00C17985" w:rsidRPr="002F76EF" w:rsidRDefault="00C17985" w:rsidP="00C17985">
      <w:pPr>
        <w:spacing w:line="480" w:lineRule="auto"/>
        <w:jc w:val="both"/>
        <w:rPr>
          <w:rFonts w:ascii="Times New Roman" w:hAnsi="Times New Roman" w:cs="Times New Roman"/>
          <w:sz w:val="24"/>
          <w:szCs w:val="24"/>
        </w:rPr>
      </w:pPr>
      <w:r>
        <w:rPr>
          <w:rFonts w:ascii="Times New Roman" w:hAnsi="Times New Roman" w:cs="Times New Roman"/>
          <w:sz w:val="24"/>
          <w:szCs w:val="24"/>
        </w:rPr>
        <w:t>2.5</w:t>
      </w:r>
      <w:r w:rsidRPr="002F76EF">
        <w:rPr>
          <w:rFonts w:ascii="Times New Roman" w:hAnsi="Times New Roman" w:cs="Times New Roman"/>
          <w:sz w:val="24"/>
          <w:szCs w:val="24"/>
        </w:rPr>
        <w:t xml:space="preserve"> Concept of investigation on causes of pavement failure </w:t>
      </w:r>
    </w:p>
    <w:p w:rsidR="00C17985" w:rsidRPr="002F76EF" w:rsidRDefault="00C17985" w:rsidP="00C1798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2.6</w:t>
      </w:r>
      <w:r w:rsidRPr="002F76EF">
        <w:rPr>
          <w:rFonts w:ascii="Times New Roman" w:hAnsi="Times New Roman" w:cs="Times New Roman"/>
          <w:sz w:val="24"/>
          <w:szCs w:val="24"/>
        </w:rPr>
        <w:t xml:space="preserve"> Causes of Pavement failure </w:t>
      </w:r>
    </w:p>
    <w:p w:rsidR="00C17985" w:rsidRPr="002F76EF" w:rsidRDefault="00C17985" w:rsidP="00C17985">
      <w:pPr>
        <w:spacing w:line="480" w:lineRule="auto"/>
        <w:jc w:val="both"/>
        <w:rPr>
          <w:rFonts w:ascii="Times New Roman" w:hAnsi="Times New Roman" w:cs="Times New Roman"/>
          <w:b/>
          <w:sz w:val="24"/>
          <w:szCs w:val="24"/>
        </w:rPr>
      </w:pPr>
      <w:r>
        <w:rPr>
          <w:rFonts w:ascii="Times New Roman" w:hAnsi="Times New Roman" w:cs="Times New Roman"/>
          <w:sz w:val="24"/>
          <w:szCs w:val="24"/>
        </w:rPr>
        <w:t>2.7</w:t>
      </w:r>
      <w:r w:rsidRPr="002F76EF">
        <w:rPr>
          <w:rFonts w:ascii="Times New Roman" w:hAnsi="Times New Roman" w:cs="Times New Roman"/>
          <w:sz w:val="24"/>
          <w:szCs w:val="24"/>
        </w:rPr>
        <w:t xml:space="preserve"> Evaluation and investigation method for pavement</w:t>
      </w:r>
    </w:p>
    <w:p w:rsidR="00C17985" w:rsidRPr="002F76EF" w:rsidRDefault="00C17985" w:rsidP="00C17985">
      <w:pPr>
        <w:spacing w:line="480" w:lineRule="auto"/>
        <w:jc w:val="both"/>
        <w:rPr>
          <w:rFonts w:ascii="Times New Roman" w:hAnsi="Times New Roman" w:cs="Times New Roman"/>
          <w:b/>
          <w:sz w:val="24"/>
          <w:szCs w:val="24"/>
        </w:rPr>
      </w:pPr>
      <w:r w:rsidRPr="002F76EF">
        <w:rPr>
          <w:rFonts w:ascii="Times New Roman" w:hAnsi="Times New Roman" w:cs="Times New Roman"/>
          <w:sz w:val="24"/>
          <w:szCs w:val="24"/>
        </w:rPr>
        <w:t>Chapter Three</w:t>
      </w:r>
    </w:p>
    <w:p w:rsidR="00C17985" w:rsidRPr="002F76EF" w:rsidRDefault="00C17985" w:rsidP="00C17985">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 xml:space="preserve">3.0 Methodology                                                                                                          </w:t>
      </w:r>
    </w:p>
    <w:p w:rsidR="00C17985" w:rsidRPr="002F76EF" w:rsidRDefault="00C17985" w:rsidP="00C17985">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 xml:space="preserve">3.1 </w:t>
      </w:r>
      <w:proofErr w:type="spellStart"/>
      <w:r w:rsidRPr="002F76EF">
        <w:rPr>
          <w:rFonts w:ascii="Times New Roman" w:hAnsi="Times New Roman" w:cs="Times New Roman"/>
          <w:sz w:val="24"/>
          <w:szCs w:val="24"/>
        </w:rPr>
        <w:t>Reconnaaisance</w:t>
      </w:r>
      <w:proofErr w:type="spellEnd"/>
      <w:r w:rsidRPr="002F76EF">
        <w:rPr>
          <w:rFonts w:ascii="Times New Roman" w:hAnsi="Times New Roman" w:cs="Times New Roman"/>
          <w:sz w:val="24"/>
          <w:szCs w:val="24"/>
        </w:rPr>
        <w:t xml:space="preserve"> Survey                                                                                        </w:t>
      </w:r>
    </w:p>
    <w:p w:rsidR="00C17985" w:rsidRPr="002F76EF" w:rsidRDefault="00C17985" w:rsidP="00C17985">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 xml:space="preserve">3.2 Collection of samples for Laboratory test                                                        </w:t>
      </w:r>
    </w:p>
    <w:p w:rsidR="00C17985" w:rsidRPr="002F76EF" w:rsidRDefault="00C17985" w:rsidP="00C17985">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 xml:space="preserve">3.3 Laboratory test and Procedures                                                                         </w:t>
      </w:r>
    </w:p>
    <w:p w:rsidR="00C17985" w:rsidRPr="002F76EF" w:rsidRDefault="00C17985" w:rsidP="00C17985">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 xml:space="preserve">3.4 Compaction test                                                                                                     </w:t>
      </w:r>
    </w:p>
    <w:p w:rsidR="00C17985" w:rsidRPr="002F76EF" w:rsidRDefault="00C17985" w:rsidP="00C17985">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 xml:space="preserve">3.5 California Bearing Ratio test                                                                               </w:t>
      </w:r>
    </w:p>
    <w:p w:rsidR="00C17985" w:rsidRPr="002F76EF" w:rsidRDefault="00C17985" w:rsidP="00C17985">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3.6 D</w:t>
      </w:r>
      <w:r>
        <w:rPr>
          <w:rFonts w:ascii="Times New Roman" w:hAnsi="Times New Roman" w:cs="Times New Roman"/>
          <w:sz w:val="24"/>
          <w:szCs w:val="24"/>
        </w:rPr>
        <w:t xml:space="preserve">rainage condition of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w:t>
      </w:r>
      <w:r w:rsidRPr="002F76EF">
        <w:rPr>
          <w:rFonts w:ascii="Times New Roman" w:hAnsi="Times New Roman" w:cs="Times New Roman"/>
          <w:sz w:val="24"/>
          <w:szCs w:val="24"/>
        </w:rPr>
        <w:t xml:space="preserve"> polytechnic Road                                   </w:t>
      </w:r>
    </w:p>
    <w:p w:rsidR="00C17985" w:rsidRPr="002F76EF" w:rsidRDefault="00C17985" w:rsidP="00C17985">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Chapter Four</w:t>
      </w:r>
    </w:p>
    <w:p w:rsidR="00C17985" w:rsidRPr="002F76EF" w:rsidRDefault="00C17985" w:rsidP="00C17985">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4.0 Result and Discussion</w:t>
      </w:r>
    </w:p>
    <w:p w:rsidR="00C17985" w:rsidRPr="002F76EF" w:rsidRDefault="00C17985" w:rsidP="00C17985">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 xml:space="preserve">4.1 Results of the Compaction test </w:t>
      </w:r>
    </w:p>
    <w:p w:rsidR="00C17985" w:rsidRPr="002F76EF" w:rsidRDefault="00C17985" w:rsidP="00C17985">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4.2 Results of California bearing Ratio (CBR)</w:t>
      </w:r>
    </w:p>
    <w:p w:rsidR="00C17985" w:rsidRPr="002F76EF" w:rsidRDefault="00C17985" w:rsidP="00C17985">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4.3 Discussion of Results</w:t>
      </w:r>
    </w:p>
    <w:p w:rsidR="00C17985" w:rsidRPr="002F76EF" w:rsidRDefault="00C17985" w:rsidP="00C17985">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Chapter Five</w:t>
      </w:r>
    </w:p>
    <w:p w:rsidR="00C17985" w:rsidRPr="002F76EF" w:rsidRDefault="00C17985" w:rsidP="00C17985">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5.0 Conclusion and Recommendation</w:t>
      </w:r>
    </w:p>
    <w:p w:rsidR="00C17985" w:rsidRPr="002F76EF" w:rsidRDefault="00C17985" w:rsidP="00C17985">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5.1 Conclusion</w:t>
      </w:r>
    </w:p>
    <w:p w:rsidR="00C17985" w:rsidRPr="002F76EF" w:rsidRDefault="00C17985" w:rsidP="00C17985">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lastRenderedPageBreak/>
        <w:t xml:space="preserve">5.2 Recommendation </w:t>
      </w:r>
    </w:p>
    <w:p w:rsidR="00C17985" w:rsidRDefault="00C17985" w:rsidP="00C17985">
      <w:pPr>
        <w:spacing w:line="480" w:lineRule="auto"/>
        <w:jc w:val="both"/>
        <w:rPr>
          <w:rFonts w:ascii="Times New Roman" w:hAnsi="Times New Roman" w:cs="Times New Roman"/>
          <w:b/>
          <w:sz w:val="24"/>
          <w:szCs w:val="24"/>
        </w:rPr>
      </w:pPr>
    </w:p>
    <w:p w:rsidR="00C17985" w:rsidRDefault="00C17985" w:rsidP="00C1798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C17985" w:rsidRDefault="00C17985" w:rsidP="00C17985">
      <w:pPr>
        <w:spacing w:line="480" w:lineRule="auto"/>
        <w:jc w:val="both"/>
        <w:rPr>
          <w:rFonts w:ascii="Times New Roman" w:hAnsi="Times New Roman" w:cs="Times New Roman"/>
          <w:b/>
          <w:sz w:val="24"/>
          <w:szCs w:val="24"/>
        </w:rPr>
      </w:pPr>
    </w:p>
    <w:p w:rsidR="00C17985" w:rsidRDefault="00C17985" w:rsidP="00C17985">
      <w:pPr>
        <w:spacing w:line="480" w:lineRule="auto"/>
        <w:jc w:val="both"/>
        <w:rPr>
          <w:rFonts w:ascii="Times New Roman" w:hAnsi="Times New Roman" w:cs="Times New Roman"/>
          <w:b/>
          <w:sz w:val="24"/>
          <w:szCs w:val="24"/>
        </w:rPr>
      </w:pPr>
    </w:p>
    <w:p w:rsidR="00C17985" w:rsidRDefault="00C17985" w:rsidP="00C17985">
      <w:pPr>
        <w:spacing w:line="480" w:lineRule="auto"/>
        <w:jc w:val="both"/>
        <w:rPr>
          <w:rFonts w:ascii="Times New Roman" w:hAnsi="Times New Roman" w:cs="Times New Roman"/>
          <w:b/>
          <w:sz w:val="24"/>
          <w:szCs w:val="24"/>
        </w:rPr>
      </w:pPr>
    </w:p>
    <w:p w:rsidR="00C17985" w:rsidRDefault="00C17985" w:rsidP="00C17985">
      <w:pPr>
        <w:spacing w:line="480" w:lineRule="auto"/>
        <w:jc w:val="both"/>
        <w:rPr>
          <w:rFonts w:ascii="Times New Roman" w:hAnsi="Times New Roman" w:cs="Times New Roman"/>
          <w:b/>
          <w:sz w:val="24"/>
          <w:szCs w:val="24"/>
        </w:rPr>
      </w:pPr>
    </w:p>
    <w:p w:rsidR="00C17985" w:rsidRDefault="00C17985" w:rsidP="00C17985">
      <w:pPr>
        <w:spacing w:line="480" w:lineRule="auto"/>
        <w:jc w:val="both"/>
        <w:rPr>
          <w:rFonts w:ascii="Times New Roman" w:hAnsi="Times New Roman" w:cs="Times New Roman"/>
          <w:b/>
          <w:sz w:val="24"/>
          <w:szCs w:val="24"/>
        </w:rPr>
      </w:pPr>
    </w:p>
    <w:p w:rsidR="00C17985" w:rsidRDefault="00C17985" w:rsidP="00C17985">
      <w:pPr>
        <w:spacing w:line="480" w:lineRule="auto"/>
        <w:jc w:val="both"/>
        <w:rPr>
          <w:rFonts w:ascii="Times New Roman" w:hAnsi="Times New Roman" w:cs="Times New Roman"/>
          <w:b/>
          <w:sz w:val="24"/>
          <w:szCs w:val="24"/>
        </w:rPr>
      </w:pPr>
    </w:p>
    <w:p w:rsidR="00C17985" w:rsidRDefault="00C17985" w:rsidP="00C17985">
      <w:pPr>
        <w:spacing w:line="480" w:lineRule="auto"/>
        <w:jc w:val="both"/>
        <w:rPr>
          <w:rFonts w:ascii="Times New Roman" w:hAnsi="Times New Roman" w:cs="Times New Roman"/>
          <w:b/>
          <w:sz w:val="24"/>
          <w:szCs w:val="24"/>
        </w:rPr>
      </w:pPr>
    </w:p>
    <w:p w:rsidR="00C17985" w:rsidRDefault="00C17985" w:rsidP="00C17985">
      <w:pPr>
        <w:spacing w:line="480" w:lineRule="auto"/>
        <w:jc w:val="both"/>
        <w:rPr>
          <w:rFonts w:ascii="Times New Roman" w:hAnsi="Times New Roman" w:cs="Times New Roman"/>
          <w:b/>
          <w:sz w:val="24"/>
          <w:szCs w:val="24"/>
        </w:rPr>
      </w:pPr>
    </w:p>
    <w:p w:rsidR="00C17985" w:rsidRDefault="00C17985" w:rsidP="00C17985">
      <w:pPr>
        <w:spacing w:line="480" w:lineRule="auto"/>
        <w:jc w:val="both"/>
        <w:rPr>
          <w:rFonts w:ascii="Times New Roman" w:hAnsi="Times New Roman" w:cs="Times New Roman"/>
          <w:b/>
          <w:sz w:val="24"/>
          <w:szCs w:val="24"/>
        </w:rPr>
      </w:pPr>
    </w:p>
    <w:p w:rsidR="00C17985" w:rsidRDefault="00C17985" w:rsidP="00C17985">
      <w:pPr>
        <w:spacing w:line="480" w:lineRule="auto"/>
        <w:jc w:val="both"/>
        <w:rPr>
          <w:rFonts w:ascii="Times New Roman" w:hAnsi="Times New Roman" w:cs="Times New Roman"/>
          <w:b/>
          <w:sz w:val="24"/>
          <w:szCs w:val="24"/>
        </w:rPr>
      </w:pPr>
    </w:p>
    <w:p w:rsidR="00C17985" w:rsidRDefault="00C17985" w:rsidP="00C17985">
      <w:pPr>
        <w:spacing w:line="480" w:lineRule="auto"/>
        <w:jc w:val="both"/>
        <w:rPr>
          <w:rFonts w:ascii="Times New Roman" w:hAnsi="Times New Roman" w:cs="Times New Roman"/>
          <w:b/>
          <w:sz w:val="24"/>
          <w:szCs w:val="24"/>
        </w:rPr>
      </w:pPr>
    </w:p>
    <w:p w:rsidR="00C17985" w:rsidRDefault="00C17985" w:rsidP="00C17985">
      <w:pPr>
        <w:spacing w:line="480" w:lineRule="auto"/>
        <w:jc w:val="both"/>
        <w:rPr>
          <w:rFonts w:ascii="Times New Roman" w:hAnsi="Times New Roman" w:cs="Times New Roman"/>
          <w:b/>
          <w:sz w:val="24"/>
          <w:szCs w:val="24"/>
        </w:rPr>
      </w:pPr>
    </w:p>
    <w:p w:rsidR="00C17985" w:rsidRDefault="00C17985" w:rsidP="00C17985">
      <w:pPr>
        <w:spacing w:line="480" w:lineRule="auto"/>
        <w:jc w:val="both"/>
        <w:rPr>
          <w:rFonts w:ascii="Times New Roman" w:hAnsi="Times New Roman" w:cs="Times New Roman"/>
          <w:b/>
          <w:sz w:val="24"/>
          <w:szCs w:val="24"/>
        </w:rPr>
      </w:pPr>
    </w:p>
    <w:p w:rsidR="00C17985" w:rsidRDefault="00C17985" w:rsidP="00C17985">
      <w:pPr>
        <w:spacing w:line="480" w:lineRule="auto"/>
        <w:jc w:val="both"/>
        <w:rPr>
          <w:rFonts w:ascii="Times New Roman" w:hAnsi="Times New Roman" w:cs="Times New Roman"/>
          <w:b/>
          <w:sz w:val="24"/>
          <w:szCs w:val="24"/>
        </w:rPr>
      </w:pPr>
    </w:p>
    <w:p w:rsidR="00C17985" w:rsidRDefault="00C17985" w:rsidP="00C17985">
      <w:pPr>
        <w:spacing w:line="480" w:lineRule="auto"/>
        <w:jc w:val="both"/>
        <w:rPr>
          <w:rFonts w:ascii="Times New Roman" w:hAnsi="Times New Roman" w:cs="Times New Roman"/>
          <w:b/>
          <w:sz w:val="24"/>
          <w:szCs w:val="24"/>
        </w:rPr>
      </w:pPr>
    </w:p>
    <w:p w:rsidR="00C17985" w:rsidRDefault="00C17985" w:rsidP="00C17985">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LIST OF TABLE</w:t>
      </w:r>
    </w:p>
    <w:p w:rsidR="00C17985" w:rsidRPr="005920C9" w:rsidRDefault="00C17985" w:rsidP="00C17985">
      <w:pPr>
        <w:spacing w:line="480" w:lineRule="auto"/>
        <w:jc w:val="both"/>
        <w:rPr>
          <w:rFonts w:ascii="Times New Roman" w:hAnsi="Times New Roman" w:cs="Times New Roman"/>
          <w:sz w:val="24"/>
          <w:szCs w:val="24"/>
        </w:rPr>
      </w:pPr>
      <w:r w:rsidRPr="005920C9">
        <w:rPr>
          <w:rFonts w:ascii="Times New Roman" w:hAnsi="Times New Roman" w:cs="Times New Roman"/>
          <w:sz w:val="24"/>
          <w:szCs w:val="24"/>
        </w:rPr>
        <w:t>Table 4.1 Result of density of soil sample</w:t>
      </w:r>
    </w:p>
    <w:p w:rsidR="00C17985" w:rsidRPr="005920C9" w:rsidRDefault="00C17985" w:rsidP="00C17985">
      <w:pPr>
        <w:spacing w:line="480" w:lineRule="auto"/>
        <w:jc w:val="both"/>
        <w:rPr>
          <w:rFonts w:ascii="Times New Roman" w:hAnsi="Times New Roman" w:cs="Times New Roman"/>
          <w:sz w:val="24"/>
          <w:szCs w:val="24"/>
        </w:rPr>
      </w:pPr>
      <w:r w:rsidRPr="005920C9">
        <w:rPr>
          <w:rFonts w:ascii="Times New Roman" w:hAnsi="Times New Roman" w:cs="Times New Roman"/>
          <w:sz w:val="24"/>
          <w:szCs w:val="24"/>
        </w:rPr>
        <w:t>Table 4.2 Result of moisture content of the soil sample</w:t>
      </w:r>
    </w:p>
    <w:p w:rsidR="00C17985" w:rsidRPr="005920C9" w:rsidRDefault="00C17985" w:rsidP="00C17985">
      <w:pPr>
        <w:spacing w:line="480" w:lineRule="auto"/>
        <w:jc w:val="both"/>
        <w:rPr>
          <w:rFonts w:ascii="Times New Roman" w:hAnsi="Times New Roman" w:cs="Times New Roman"/>
          <w:sz w:val="24"/>
          <w:szCs w:val="24"/>
        </w:rPr>
      </w:pPr>
      <w:r w:rsidRPr="005920C9">
        <w:rPr>
          <w:rFonts w:ascii="Times New Roman" w:hAnsi="Times New Roman" w:cs="Times New Roman"/>
          <w:sz w:val="24"/>
          <w:szCs w:val="24"/>
        </w:rPr>
        <w:t xml:space="preserve">Table 4.3 Result of density of the soil sample </w:t>
      </w:r>
    </w:p>
    <w:p w:rsidR="00C17985" w:rsidRPr="005920C9" w:rsidRDefault="00C17985" w:rsidP="00C17985">
      <w:pPr>
        <w:spacing w:line="480" w:lineRule="auto"/>
        <w:jc w:val="both"/>
        <w:rPr>
          <w:rFonts w:ascii="Times New Roman" w:hAnsi="Times New Roman" w:cs="Times New Roman"/>
          <w:sz w:val="24"/>
          <w:szCs w:val="24"/>
        </w:rPr>
      </w:pPr>
      <w:r w:rsidRPr="005920C9">
        <w:rPr>
          <w:rFonts w:ascii="Times New Roman" w:hAnsi="Times New Roman" w:cs="Times New Roman"/>
          <w:sz w:val="24"/>
          <w:szCs w:val="24"/>
        </w:rPr>
        <w:t>Table 4.4 Result of moisture content of the soil sample</w:t>
      </w:r>
    </w:p>
    <w:p w:rsidR="00C17985" w:rsidRPr="005920C9" w:rsidRDefault="00C17985" w:rsidP="00C17985">
      <w:pPr>
        <w:spacing w:line="480" w:lineRule="auto"/>
        <w:jc w:val="both"/>
        <w:rPr>
          <w:rFonts w:ascii="Times New Roman" w:hAnsi="Times New Roman" w:cs="Times New Roman"/>
          <w:sz w:val="24"/>
          <w:szCs w:val="24"/>
        </w:rPr>
      </w:pPr>
      <w:r w:rsidRPr="005920C9">
        <w:rPr>
          <w:rFonts w:ascii="Times New Roman" w:hAnsi="Times New Roman" w:cs="Times New Roman"/>
          <w:sz w:val="24"/>
          <w:szCs w:val="24"/>
        </w:rPr>
        <w:t xml:space="preserve">Table 4.5 Result of California bearing </w:t>
      </w:r>
      <w:proofErr w:type="gramStart"/>
      <w:r w:rsidRPr="005920C9">
        <w:rPr>
          <w:rFonts w:ascii="Times New Roman" w:hAnsi="Times New Roman" w:cs="Times New Roman"/>
          <w:sz w:val="24"/>
          <w:szCs w:val="24"/>
        </w:rPr>
        <w:t>ratio(</w:t>
      </w:r>
      <w:proofErr w:type="gramEnd"/>
      <w:r w:rsidRPr="005920C9">
        <w:rPr>
          <w:rFonts w:ascii="Times New Roman" w:hAnsi="Times New Roman" w:cs="Times New Roman"/>
          <w:sz w:val="24"/>
          <w:szCs w:val="24"/>
        </w:rPr>
        <w:t xml:space="preserve">CBR) at </w:t>
      </w:r>
      <w:proofErr w:type="spellStart"/>
      <w:r w:rsidRPr="005920C9">
        <w:rPr>
          <w:rFonts w:ascii="Times New Roman" w:hAnsi="Times New Roman" w:cs="Times New Roman"/>
          <w:sz w:val="24"/>
          <w:szCs w:val="24"/>
        </w:rPr>
        <w:t>kwara</w:t>
      </w:r>
      <w:proofErr w:type="spellEnd"/>
      <w:r w:rsidRPr="005920C9">
        <w:rPr>
          <w:rFonts w:ascii="Times New Roman" w:hAnsi="Times New Roman" w:cs="Times New Roman"/>
          <w:sz w:val="24"/>
          <w:szCs w:val="24"/>
        </w:rPr>
        <w:t xml:space="preserve"> polytechnic</w:t>
      </w:r>
    </w:p>
    <w:p w:rsidR="00C17985" w:rsidRPr="005920C9" w:rsidRDefault="00C17985" w:rsidP="00C17985">
      <w:pPr>
        <w:spacing w:line="480" w:lineRule="auto"/>
        <w:jc w:val="both"/>
        <w:rPr>
          <w:rFonts w:ascii="Times New Roman" w:hAnsi="Times New Roman" w:cs="Times New Roman"/>
          <w:sz w:val="24"/>
          <w:szCs w:val="24"/>
        </w:rPr>
      </w:pPr>
      <w:r w:rsidRPr="005920C9">
        <w:rPr>
          <w:rFonts w:ascii="Times New Roman" w:hAnsi="Times New Roman" w:cs="Times New Roman"/>
          <w:sz w:val="24"/>
          <w:szCs w:val="24"/>
        </w:rPr>
        <w:t xml:space="preserve">Table 4.6 Result of California bearing </w:t>
      </w:r>
      <w:proofErr w:type="gramStart"/>
      <w:r w:rsidRPr="005920C9">
        <w:rPr>
          <w:rFonts w:ascii="Times New Roman" w:hAnsi="Times New Roman" w:cs="Times New Roman"/>
          <w:sz w:val="24"/>
          <w:szCs w:val="24"/>
        </w:rPr>
        <w:t>ratio(</w:t>
      </w:r>
      <w:proofErr w:type="gramEnd"/>
      <w:r w:rsidRPr="005920C9">
        <w:rPr>
          <w:rFonts w:ascii="Times New Roman" w:hAnsi="Times New Roman" w:cs="Times New Roman"/>
          <w:sz w:val="24"/>
          <w:szCs w:val="24"/>
        </w:rPr>
        <w:t xml:space="preserve">CBR) at </w:t>
      </w:r>
      <w:proofErr w:type="spellStart"/>
      <w:r w:rsidRPr="005920C9">
        <w:rPr>
          <w:rFonts w:ascii="Times New Roman" w:hAnsi="Times New Roman" w:cs="Times New Roman"/>
          <w:sz w:val="24"/>
          <w:szCs w:val="24"/>
        </w:rPr>
        <w:t>kwara</w:t>
      </w:r>
      <w:proofErr w:type="spellEnd"/>
      <w:r w:rsidRPr="005920C9">
        <w:rPr>
          <w:rFonts w:ascii="Times New Roman" w:hAnsi="Times New Roman" w:cs="Times New Roman"/>
          <w:sz w:val="24"/>
          <w:szCs w:val="24"/>
        </w:rPr>
        <w:t xml:space="preserve"> polytechnic</w:t>
      </w:r>
    </w:p>
    <w:p w:rsidR="00C17985" w:rsidRPr="005920C9" w:rsidRDefault="00C17985" w:rsidP="00C17985">
      <w:pPr>
        <w:spacing w:line="480" w:lineRule="auto"/>
        <w:jc w:val="both"/>
        <w:rPr>
          <w:rFonts w:ascii="Times New Roman" w:hAnsi="Times New Roman" w:cs="Times New Roman"/>
          <w:sz w:val="24"/>
          <w:szCs w:val="24"/>
        </w:rPr>
      </w:pPr>
      <w:r w:rsidRPr="005920C9">
        <w:rPr>
          <w:rFonts w:ascii="Times New Roman" w:hAnsi="Times New Roman" w:cs="Times New Roman"/>
          <w:sz w:val="24"/>
          <w:szCs w:val="24"/>
        </w:rPr>
        <w:t xml:space="preserve">Table 4.7 Result of California bearing </w:t>
      </w:r>
      <w:proofErr w:type="gramStart"/>
      <w:r w:rsidRPr="005920C9">
        <w:rPr>
          <w:rFonts w:ascii="Times New Roman" w:hAnsi="Times New Roman" w:cs="Times New Roman"/>
          <w:sz w:val="24"/>
          <w:szCs w:val="24"/>
        </w:rPr>
        <w:t>ratio(</w:t>
      </w:r>
      <w:proofErr w:type="gramEnd"/>
      <w:r w:rsidRPr="005920C9">
        <w:rPr>
          <w:rFonts w:ascii="Times New Roman" w:hAnsi="Times New Roman" w:cs="Times New Roman"/>
          <w:sz w:val="24"/>
          <w:szCs w:val="24"/>
        </w:rPr>
        <w:t xml:space="preserve">CBR) at </w:t>
      </w:r>
      <w:proofErr w:type="spellStart"/>
      <w:r w:rsidRPr="005920C9">
        <w:rPr>
          <w:rFonts w:ascii="Times New Roman" w:hAnsi="Times New Roman" w:cs="Times New Roman"/>
          <w:sz w:val="24"/>
          <w:szCs w:val="24"/>
        </w:rPr>
        <w:t>kwara</w:t>
      </w:r>
      <w:proofErr w:type="spellEnd"/>
      <w:r w:rsidRPr="005920C9">
        <w:rPr>
          <w:rFonts w:ascii="Times New Roman" w:hAnsi="Times New Roman" w:cs="Times New Roman"/>
          <w:sz w:val="24"/>
          <w:szCs w:val="24"/>
        </w:rPr>
        <w:t xml:space="preserve"> polytechnic</w:t>
      </w:r>
    </w:p>
    <w:p w:rsidR="00C17985" w:rsidRPr="005920C9" w:rsidRDefault="00C17985" w:rsidP="00C17985">
      <w:pPr>
        <w:spacing w:line="480" w:lineRule="auto"/>
        <w:jc w:val="both"/>
        <w:rPr>
          <w:rFonts w:ascii="Times New Roman" w:hAnsi="Times New Roman" w:cs="Times New Roman"/>
          <w:sz w:val="24"/>
          <w:szCs w:val="24"/>
        </w:rPr>
      </w:pPr>
      <w:r w:rsidRPr="005920C9">
        <w:rPr>
          <w:rFonts w:ascii="Times New Roman" w:hAnsi="Times New Roman" w:cs="Times New Roman"/>
          <w:sz w:val="24"/>
          <w:szCs w:val="24"/>
        </w:rPr>
        <w:t xml:space="preserve">Table 4.8 Result of California bearing </w:t>
      </w:r>
      <w:proofErr w:type="gramStart"/>
      <w:r w:rsidRPr="005920C9">
        <w:rPr>
          <w:rFonts w:ascii="Times New Roman" w:hAnsi="Times New Roman" w:cs="Times New Roman"/>
          <w:sz w:val="24"/>
          <w:szCs w:val="24"/>
        </w:rPr>
        <w:t>ratio(</w:t>
      </w:r>
      <w:proofErr w:type="gramEnd"/>
      <w:r w:rsidRPr="005920C9">
        <w:rPr>
          <w:rFonts w:ascii="Times New Roman" w:hAnsi="Times New Roman" w:cs="Times New Roman"/>
          <w:sz w:val="24"/>
          <w:szCs w:val="24"/>
        </w:rPr>
        <w:t xml:space="preserve">CBR) at </w:t>
      </w:r>
      <w:proofErr w:type="spellStart"/>
      <w:r w:rsidRPr="005920C9">
        <w:rPr>
          <w:rFonts w:ascii="Times New Roman" w:hAnsi="Times New Roman" w:cs="Times New Roman"/>
          <w:sz w:val="24"/>
          <w:szCs w:val="24"/>
        </w:rPr>
        <w:t>kwara</w:t>
      </w:r>
      <w:proofErr w:type="spellEnd"/>
      <w:r w:rsidRPr="005920C9">
        <w:rPr>
          <w:rFonts w:ascii="Times New Roman" w:hAnsi="Times New Roman" w:cs="Times New Roman"/>
          <w:sz w:val="24"/>
          <w:szCs w:val="24"/>
        </w:rPr>
        <w:t xml:space="preserve"> polytechnic</w:t>
      </w:r>
    </w:p>
    <w:p w:rsidR="00C17985" w:rsidRDefault="00C17985" w:rsidP="00C17985">
      <w:pPr>
        <w:spacing w:line="480" w:lineRule="auto"/>
        <w:jc w:val="both"/>
        <w:rPr>
          <w:rFonts w:ascii="Times New Roman" w:hAnsi="Times New Roman" w:cs="Times New Roman"/>
          <w:b/>
          <w:sz w:val="24"/>
          <w:szCs w:val="24"/>
        </w:rPr>
      </w:pPr>
    </w:p>
    <w:p w:rsidR="00C17985" w:rsidRDefault="00C17985" w:rsidP="00C17985">
      <w:pPr>
        <w:spacing w:line="480" w:lineRule="auto"/>
        <w:jc w:val="both"/>
        <w:rPr>
          <w:rFonts w:ascii="Times New Roman" w:hAnsi="Times New Roman" w:cs="Times New Roman"/>
          <w:b/>
          <w:sz w:val="24"/>
          <w:szCs w:val="24"/>
        </w:rPr>
      </w:pPr>
    </w:p>
    <w:p w:rsidR="00C17985" w:rsidRDefault="00C17985" w:rsidP="00C17985">
      <w:pPr>
        <w:spacing w:line="480" w:lineRule="auto"/>
        <w:jc w:val="both"/>
        <w:rPr>
          <w:rFonts w:ascii="Times New Roman" w:hAnsi="Times New Roman" w:cs="Times New Roman"/>
          <w:b/>
          <w:sz w:val="24"/>
          <w:szCs w:val="24"/>
        </w:rPr>
      </w:pPr>
    </w:p>
    <w:p w:rsidR="00C17985" w:rsidRDefault="00C17985" w:rsidP="00C17985">
      <w:pPr>
        <w:spacing w:line="480" w:lineRule="auto"/>
        <w:jc w:val="both"/>
        <w:rPr>
          <w:rFonts w:ascii="Times New Roman" w:hAnsi="Times New Roman" w:cs="Times New Roman"/>
          <w:b/>
          <w:sz w:val="24"/>
          <w:szCs w:val="24"/>
        </w:rPr>
      </w:pPr>
    </w:p>
    <w:p w:rsidR="00C17985" w:rsidRDefault="00C17985" w:rsidP="00C17985">
      <w:pPr>
        <w:spacing w:line="480" w:lineRule="auto"/>
        <w:jc w:val="both"/>
        <w:rPr>
          <w:rFonts w:ascii="Times New Roman" w:hAnsi="Times New Roman" w:cs="Times New Roman"/>
          <w:b/>
          <w:sz w:val="24"/>
          <w:szCs w:val="24"/>
        </w:rPr>
      </w:pPr>
    </w:p>
    <w:p w:rsidR="00C17985" w:rsidRDefault="00C17985" w:rsidP="00C17985">
      <w:pPr>
        <w:spacing w:line="480" w:lineRule="auto"/>
        <w:jc w:val="both"/>
        <w:rPr>
          <w:rFonts w:ascii="Times New Roman" w:hAnsi="Times New Roman" w:cs="Times New Roman"/>
          <w:b/>
          <w:sz w:val="24"/>
          <w:szCs w:val="24"/>
        </w:rPr>
      </w:pPr>
    </w:p>
    <w:p w:rsidR="00C17985" w:rsidRDefault="00C17985" w:rsidP="00C17985">
      <w:pPr>
        <w:spacing w:line="480" w:lineRule="auto"/>
        <w:jc w:val="both"/>
        <w:rPr>
          <w:rFonts w:ascii="Times New Roman" w:hAnsi="Times New Roman" w:cs="Times New Roman"/>
          <w:b/>
          <w:sz w:val="24"/>
          <w:szCs w:val="24"/>
        </w:rPr>
      </w:pPr>
    </w:p>
    <w:p w:rsidR="00C17985" w:rsidRDefault="00C17985" w:rsidP="00C17985">
      <w:pPr>
        <w:spacing w:line="480" w:lineRule="auto"/>
        <w:jc w:val="both"/>
        <w:rPr>
          <w:rFonts w:ascii="Times New Roman" w:hAnsi="Times New Roman" w:cs="Times New Roman"/>
          <w:b/>
          <w:sz w:val="24"/>
          <w:szCs w:val="24"/>
        </w:rPr>
      </w:pPr>
    </w:p>
    <w:p w:rsidR="00C17985" w:rsidRDefault="00C17985" w:rsidP="00C17985">
      <w:pPr>
        <w:spacing w:line="480" w:lineRule="auto"/>
        <w:jc w:val="both"/>
        <w:rPr>
          <w:rFonts w:ascii="Times New Roman" w:hAnsi="Times New Roman" w:cs="Times New Roman"/>
          <w:b/>
          <w:sz w:val="24"/>
          <w:szCs w:val="24"/>
        </w:rPr>
      </w:pPr>
    </w:p>
    <w:p w:rsidR="00C17985" w:rsidRDefault="00C17985" w:rsidP="00C17985">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LIST OF FIGURES</w:t>
      </w:r>
    </w:p>
    <w:p w:rsidR="00C17985" w:rsidRDefault="00C17985" w:rsidP="00C17985">
      <w:pPr>
        <w:spacing w:line="480" w:lineRule="auto"/>
        <w:jc w:val="both"/>
        <w:rPr>
          <w:rFonts w:ascii="Times New Roman" w:hAnsi="Times New Roman" w:cs="Times New Roman"/>
          <w:b/>
          <w:sz w:val="24"/>
          <w:szCs w:val="24"/>
        </w:rPr>
      </w:pPr>
      <w:r>
        <w:rPr>
          <w:rFonts w:ascii="Times New Roman" w:hAnsi="Times New Roman" w:cs="Times New Roman"/>
          <w:b/>
          <w:sz w:val="24"/>
          <w:szCs w:val="24"/>
        </w:rPr>
        <w:t>Figure 1.1 Flexible pavement</w:t>
      </w:r>
    </w:p>
    <w:p w:rsidR="00C17985" w:rsidRPr="0055362D" w:rsidRDefault="00C17985" w:rsidP="00C17985">
      <w:pPr>
        <w:spacing w:line="480" w:lineRule="auto"/>
        <w:jc w:val="both"/>
        <w:rPr>
          <w:rFonts w:ascii="Times New Roman" w:hAnsi="Times New Roman" w:cs="Times New Roman"/>
          <w:sz w:val="24"/>
          <w:szCs w:val="24"/>
        </w:rPr>
      </w:pPr>
      <w:r w:rsidRPr="0055362D">
        <w:rPr>
          <w:rFonts w:ascii="Times New Roman" w:hAnsi="Times New Roman" w:cs="Times New Roman"/>
          <w:sz w:val="24"/>
          <w:szCs w:val="24"/>
        </w:rPr>
        <w:t>Figureigure1.2 Rigid pavement</w:t>
      </w:r>
    </w:p>
    <w:p w:rsidR="00C17985" w:rsidRPr="0055362D" w:rsidRDefault="00C17985" w:rsidP="00C17985">
      <w:pPr>
        <w:spacing w:line="480" w:lineRule="auto"/>
        <w:jc w:val="both"/>
        <w:rPr>
          <w:rFonts w:ascii="Times New Roman" w:hAnsi="Times New Roman" w:cs="Times New Roman"/>
          <w:sz w:val="24"/>
          <w:szCs w:val="24"/>
        </w:rPr>
      </w:pPr>
      <w:r w:rsidRPr="0055362D">
        <w:rPr>
          <w:rFonts w:ascii="Times New Roman" w:hAnsi="Times New Roman" w:cs="Times New Roman"/>
          <w:sz w:val="24"/>
          <w:szCs w:val="24"/>
        </w:rPr>
        <w:t>F 2.1 Flexible pavement</w:t>
      </w:r>
    </w:p>
    <w:p w:rsidR="00C17985" w:rsidRPr="0055362D" w:rsidRDefault="00C17985" w:rsidP="00C17985">
      <w:pPr>
        <w:spacing w:line="480" w:lineRule="auto"/>
        <w:jc w:val="both"/>
        <w:rPr>
          <w:rFonts w:ascii="Times New Roman" w:hAnsi="Times New Roman" w:cs="Times New Roman"/>
          <w:sz w:val="24"/>
          <w:szCs w:val="24"/>
        </w:rPr>
      </w:pPr>
      <w:r w:rsidRPr="0055362D">
        <w:rPr>
          <w:rFonts w:ascii="Times New Roman" w:hAnsi="Times New Roman" w:cs="Times New Roman"/>
          <w:sz w:val="24"/>
          <w:szCs w:val="24"/>
        </w:rPr>
        <w:t>Figure 2.2 Rigid pavement</w:t>
      </w:r>
    </w:p>
    <w:p w:rsidR="00C17985" w:rsidRPr="0055362D" w:rsidRDefault="00C17985" w:rsidP="00C17985">
      <w:pPr>
        <w:spacing w:line="480" w:lineRule="auto"/>
        <w:jc w:val="both"/>
        <w:rPr>
          <w:rFonts w:ascii="Times New Roman" w:hAnsi="Times New Roman" w:cs="Times New Roman"/>
          <w:sz w:val="24"/>
          <w:szCs w:val="24"/>
        </w:rPr>
      </w:pPr>
      <w:r w:rsidRPr="0055362D">
        <w:rPr>
          <w:rFonts w:ascii="Times New Roman" w:hAnsi="Times New Roman" w:cs="Times New Roman"/>
          <w:sz w:val="24"/>
          <w:szCs w:val="24"/>
        </w:rPr>
        <w:t>Figure 4.1 Graph of dry density against Moisture content</w:t>
      </w:r>
    </w:p>
    <w:p w:rsidR="00C17985" w:rsidRPr="0055362D" w:rsidRDefault="00C17985" w:rsidP="00C17985">
      <w:pPr>
        <w:spacing w:line="480" w:lineRule="auto"/>
        <w:jc w:val="both"/>
        <w:rPr>
          <w:rFonts w:ascii="Times New Roman" w:hAnsi="Times New Roman" w:cs="Times New Roman"/>
          <w:sz w:val="24"/>
          <w:szCs w:val="24"/>
        </w:rPr>
      </w:pPr>
      <w:r w:rsidRPr="0055362D">
        <w:rPr>
          <w:rFonts w:ascii="Times New Roman" w:hAnsi="Times New Roman" w:cs="Times New Roman"/>
          <w:sz w:val="24"/>
          <w:szCs w:val="24"/>
        </w:rPr>
        <w:t>Figure 4.2 Graph of dry density against Moisture content</w:t>
      </w:r>
    </w:p>
    <w:p w:rsidR="00C17985" w:rsidRPr="0055362D" w:rsidRDefault="00C17985" w:rsidP="00C17985">
      <w:pPr>
        <w:spacing w:line="480" w:lineRule="auto"/>
        <w:jc w:val="both"/>
        <w:rPr>
          <w:rFonts w:ascii="Times New Roman" w:hAnsi="Times New Roman" w:cs="Times New Roman"/>
          <w:sz w:val="24"/>
          <w:szCs w:val="24"/>
        </w:rPr>
      </w:pPr>
      <w:r w:rsidRPr="0055362D">
        <w:rPr>
          <w:rFonts w:ascii="Times New Roman" w:hAnsi="Times New Roman" w:cs="Times New Roman"/>
          <w:sz w:val="24"/>
          <w:szCs w:val="24"/>
        </w:rPr>
        <w:t>Figure 4.3 Graph of deflection of rings against penetration of plunger</w:t>
      </w:r>
    </w:p>
    <w:p w:rsidR="00C17985" w:rsidRPr="0055362D" w:rsidRDefault="00C17985" w:rsidP="00C17985">
      <w:pPr>
        <w:spacing w:line="480" w:lineRule="auto"/>
        <w:jc w:val="both"/>
        <w:rPr>
          <w:rFonts w:ascii="Times New Roman" w:hAnsi="Times New Roman" w:cs="Times New Roman"/>
          <w:sz w:val="24"/>
          <w:szCs w:val="24"/>
        </w:rPr>
      </w:pPr>
      <w:r w:rsidRPr="0055362D">
        <w:rPr>
          <w:rFonts w:ascii="Times New Roman" w:hAnsi="Times New Roman" w:cs="Times New Roman"/>
          <w:sz w:val="24"/>
          <w:szCs w:val="24"/>
        </w:rPr>
        <w:t>Figure 4.4 Graph of deflection of rings against penetration of plunger</w:t>
      </w:r>
    </w:p>
    <w:p w:rsidR="00C17985" w:rsidRPr="0055362D" w:rsidRDefault="00C17985" w:rsidP="00C17985">
      <w:pPr>
        <w:spacing w:line="480" w:lineRule="auto"/>
        <w:jc w:val="both"/>
        <w:rPr>
          <w:rFonts w:ascii="Times New Roman" w:hAnsi="Times New Roman" w:cs="Times New Roman"/>
          <w:sz w:val="24"/>
          <w:szCs w:val="24"/>
        </w:rPr>
      </w:pPr>
      <w:r w:rsidRPr="0055362D">
        <w:rPr>
          <w:rFonts w:ascii="Times New Roman" w:hAnsi="Times New Roman" w:cs="Times New Roman"/>
          <w:sz w:val="24"/>
          <w:szCs w:val="24"/>
        </w:rPr>
        <w:t>Figure 4.5 Graph of deflection of rings against of plunger</w:t>
      </w:r>
    </w:p>
    <w:p w:rsidR="00C17985" w:rsidRPr="0055362D" w:rsidRDefault="00C17985" w:rsidP="00C17985">
      <w:pPr>
        <w:spacing w:line="480" w:lineRule="auto"/>
        <w:jc w:val="both"/>
        <w:rPr>
          <w:rFonts w:ascii="Times New Roman" w:hAnsi="Times New Roman" w:cs="Times New Roman"/>
          <w:sz w:val="24"/>
          <w:szCs w:val="24"/>
        </w:rPr>
      </w:pPr>
      <w:r w:rsidRPr="0055362D">
        <w:rPr>
          <w:rFonts w:ascii="Times New Roman" w:hAnsi="Times New Roman" w:cs="Times New Roman"/>
          <w:sz w:val="24"/>
          <w:szCs w:val="24"/>
        </w:rPr>
        <w:t xml:space="preserve">Figure 4.6 Graph of deflection of rings against penetration </w:t>
      </w:r>
      <w:proofErr w:type="spellStart"/>
      <w:r w:rsidRPr="0055362D">
        <w:rPr>
          <w:rFonts w:ascii="Times New Roman" w:hAnsi="Times New Roman" w:cs="Times New Roman"/>
          <w:sz w:val="24"/>
          <w:szCs w:val="24"/>
        </w:rPr>
        <w:t>penetration</w:t>
      </w:r>
      <w:proofErr w:type="spellEnd"/>
      <w:r w:rsidRPr="0055362D">
        <w:rPr>
          <w:rFonts w:ascii="Times New Roman" w:hAnsi="Times New Roman" w:cs="Times New Roman"/>
          <w:sz w:val="24"/>
          <w:szCs w:val="24"/>
        </w:rPr>
        <w:t xml:space="preserve"> of plunger</w:t>
      </w:r>
    </w:p>
    <w:p w:rsidR="00C17985" w:rsidRDefault="00C17985" w:rsidP="00C17985">
      <w:pPr>
        <w:spacing w:line="480" w:lineRule="auto"/>
        <w:jc w:val="both"/>
        <w:rPr>
          <w:rFonts w:ascii="Times New Roman" w:hAnsi="Times New Roman" w:cs="Times New Roman"/>
          <w:b/>
          <w:sz w:val="24"/>
          <w:szCs w:val="24"/>
        </w:rPr>
      </w:pPr>
    </w:p>
    <w:p w:rsidR="00C17985" w:rsidRDefault="00C17985" w:rsidP="00C17985">
      <w:pPr>
        <w:spacing w:line="480" w:lineRule="auto"/>
        <w:jc w:val="both"/>
        <w:rPr>
          <w:rFonts w:ascii="Times New Roman" w:hAnsi="Times New Roman" w:cs="Times New Roman"/>
          <w:b/>
          <w:sz w:val="24"/>
          <w:szCs w:val="24"/>
        </w:rPr>
      </w:pPr>
    </w:p>
    <w:p w:rsidR="00C17985" w:rsidRDefault="00C17985" w:rsidP="00C17985">
      <w:pPr>
        <w:spacing w:line="480" w:lineRule="auto"/>
        <w:jc w:val="both"/>
        <w:rPr>
          <w:rFonts w:ascii="Times New Roman" w:hAnsi="Times New Roman" w:cs="Times New Roman"/>
          <w:b/>
          <w:sz w:val="24"/>
          <w:szCs w:val="24"/>
        </w:rPr>
      </w:pPr>
    </w:p>
    <w:p w:rsidR="00C17985" w:rsidRDefault="00C17985" w:rsidP="00C17985">
      <w:pPr>
        <w:spacing w:line="480" w:lineRule="auto"/>
        <w:jc w:val="both"/>
        <w:rPr>
          <w:rFonts w:ascii="Times New Roman" w:hAnsi="Times New Roman" w:cs="Times New Roman"/>
          <w:b/>
          <w:sz w:val="24"/>
          <w:szCs w:val="24"/>
        </w:rPr>
      </w:pPr>
    </w:p>
    <w:p w:rsidR="00C17985" w:rsidRDefault="00C17985" w:rsidP="00C17985">
      <w:pPr>
        <w:spacing w:line="480" w:lineRule="auto"/>
        <w:jc w:val="both"/>
        <w:rPr>
          <w:rFonts w:ascii="Times New Roman" w:hAnsi="Times New Roman" w:cs="Times New Roman"/>
          <w:b/>
          <w:sz w:val="24"/>
          <w:szCs w:val="24"/>
        </w:rPr>
      </w:pPr>
    </w:p>
    <w:p w:rsidR="00C17985" w:rsidRDefault="00C17985" w:rsidP="00C17985">
      <w:pPr>
        <w:spacing w:line="480" w:lineRule="auto"/>
        <w:jc w:val="both"/>
        <w:rPr>
          <w:rFonts w:ascii="Times New Roman" w:hAnsi="Times New Roman" w:cs="Times New Roman"/>
          <w:b/>
          <w:sz w:val="24"/>
          <w:szCs w:val="24"/>
        </w:rPr>
      </w:pPr>
    </w:p>
    <w:p w:rsidR="00C17985" w:rsidRDefault="00C17985" w:rsidP="00C17985">
      <w:pPr>
        <w:spacing w:line="480" w:lineRule="auto"/>
        <w:jc w:val="both"/>
        <w:rPr>
          <w:rFonts w:ascii="Times New Roman" w:hAnsi="Times New Roman" w:cs="Times New Roman"/>
          <w:b/>
          <w:sz w:val="24"/>
          <w:szCs w:val="24"/>
        </w:rPr>
      </w:pPr>
    </w:p>
    <w:p w:rsidR="00C17985" w:rsidRDefault="00C17985" w:rsidP="00C17985">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LIST OF PLATES</w:t>
      </w:r>
    </w:p>
    <w:p w:rsidR="00C17985" w:rsidRPr="00E369FC" w:rsidRDefault="00C17985" w:rsidP="00C17985">
      <w:pPr>
        <w:spacing w:line="480" w:lineRule="auto"/>
        <w:rPr>
          <w:rFonts w:ascii="Times New Roman" w:hAnsi="Times New Roman" w:cs="Times New Roman"/>
          <w:sz w:val="24"/>
          <w:szCs w:val="24"/>
        </w:rPr>
      </w:pPr>
      <w:r w:rsidRPr="00E369FC">
        <w:rPr>
          <w:rFonts w:ascii="Times New Roman" w:hAnsi="Times New Roman" w:cs="Times New Roman"/>
          <w:sz w:val="24"/>
          <w:szCs w:val="24"/>
        </w:rPr>
        <w:t>Plate 2.1: Potholes</w:t>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p>
    <w:p w:rsidR="00C17985" w:rsidRPr="00E369FC" w:rsidRDefault="00C17985" w:rsidP="00C17985">
      <w:pPr>
        <w:spacing w:line="480" w:lineRule="auto"/>
        <w:rPr>
          <w:rFonts w:ascii="Times New Roman" w:hAnsi="Times New Roman" w:cs="Times New Roman"/>
          <w:sz w:val="24"/>
          <w:szCs w:val="24"/>
        </w:rPr>
      </w:pPr>
      <w:r w:rsidRPr="00E369FC">
        <w:rPr>
          <w:rFonts w:ascii="Times New Roman" w:hAnsi="Times New Roman" w:cs="Times New Roman"/>
          <w:sz w:val="24"/>
          <w:szCs w:val="24"/>
        </w:rPr>
        <w:t>Plate 2.1: Cracking</w:t>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p>
    <w:p w:rsidR="00C17985" w:rsidRPr="00E369FC" w:rsidRDefault="00C17985" w:rsidP="00C17985">
      <w:pPr>
        <w:spacing w:line="480" w:lineRule="auto"/>
        <w:rPr>
          <w:rFonts w:ascii="Times New Roman" w:hAnsi="Times New Roman" w:cs="Times New Roman"/>
          <w:sz w:val="24"/>
          <w:szCs w:val="24"/>
        </w:rPr>
      </w:pPr>
      <w:r w:rsidRPr="00E369FC">
        <w:rPr>
          <w:rFonts w:ascii="Times New Roman" w:hAnsi="Times New Roman" w:cs="Times New Roman"/>
          <w:sz w:val="24"/>
          <w:szCs w:val="24"/>
        </w:rPr>
        <w:t>Plate 2.3: Reveling</w:t>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p>
    <w:p w:rsidR="00C17985" w:rsidRPr="00E369FC" w:rsidRDefault="00C17985" w:rsidP="00C17985">
      <w:pPr>
        <w:spacing w:line="480" w:lineRule="auto"/>
        <w:rPr>
          <w:rFonts w:ascii="Times New Roman" w:hAnsi="Times New Roman" w:cs="Times New Roman"/>
          <w:sz w:val="24"/>
          <w:szCs w:val="24"/>
        </w:rPr>
      </w:pPr>
      <w:r w:rsidRPr="00E369FC">
        <w:rPr>
          <w:rFonts w:ascii="Times New Roman" w:hAnsi="Times New Roman" w:cs="Times New Roman"/>
          <w:sz w:val="24"/>
          <w:szCs w:val="24"/>
        </w:rPr>
        <w:t>Plate 2.4: Distortion and Wave</w:t>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p>
    <w:p w:rsidR="00C17985" w:rsidRPr="00E369FC" w:rsidRDefault="00C17985" w:rsidP="00C17985">
      <w:pPr>
        <w:spacing w:line="480" w:lineRule="auto"/>
        <w:rPr>
          <w:rFonts w:ascii="Times New Roman" w:hAnsi="Times New Roman" w:cs="Times New Roman"/>
          <w:sz w:val="24"/>
          <w:szCs w:val="24"/>
        </w:rPr>
      </w:pPr>
      <w:r w:rsidRPr="00E369FC">
        <w:rPr>
          <w:rFonts w:ascii="Times New Roman" w:hAnsi="Times New Roman" w:cs="Times New Roman"/>
          <w:sz w:val="24"/>
          <w:szCs w:val="24"/>
        </w:rPr>
        <w:t>Plate 2.5: Peeling</w:t>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p>
    <w:p w:rsidR="00C17985" w:rsidRPr="00E369FC" w:rsidRDefault="00C17985" w:rsidP="00C17985">
      <w:pPr>
        <w:spacing w:line="480" w:lineRule="auto"/>
        <w:rPr>
          <w:rFonts w:ascii="Times New Roman" w:hAnsi="Times New Roman" w:cs="Times New Roman"/>
          <w:sz w:val="24"/>
          <w:szCs w:val="24"/>
        </w:rPr>
      </w:pPr>
      <w:r w:rsidRPr="00E369FC">
        <w:rPr>
          <w:rFonts w:ascii="Times New Roman" w:hAnsi="Times New Roman" w:cs="Times New Roman"/>
          <w:sz w:val="24"/>
          <w:szCs w:val="24"/>
        </w:rPr>
        <w:t>Plate 2.6: Blast Erosion</w:t>
      </w:r>
      <w:r w:rsidRPr="00E369FC">
        <w:rPr>
          <w:rFonts w:ascii="Times New Roman" w:hAnsi="Times New Roman" w:cs="Times New Roman"/>
          <w:sz w:val="24"/>
          <w:szCs w:val="24"/>
        </w:rPr>
        <w:tab/>
      </w:r>
      <w:r w:rsidRPr="00E369FC">
        <w:rPr>
          <w:rFonts w:ascii="Times New Roman" w:hAnsi="Times New Roman" w:cs="Times New Roman"/>
          <w:sz w:val="24"/>
          <w:szCs w:val="24"/>
        </w:rPr>
        <w:tab/>
      </w:r>
    </w:p>
    <w:p w:rsidR="00C17985" w:rsidRPr="00E369FC" w:rsidRDefault="00C17985" w:rsidP="00C17985">
      <w:pPr>
        <w:spacing w:line="480" w:lineRule="auto"/>
        <w:rPr>
          <w:rFonts w:ascii="Times New Roman" w:hAnsi="Times New Roman" w:cs="Times New Roman"/>
          <w:sz w:val="24"/>
          <w:szCs w:val="24"/>
        </w:rPr>
      </w:pPr>
      <w:r w:rsidRPr="00E369FC">
        <w:rPr>
          <w:rFonts w:ascii="Times New Roman" w:hAnsi="Times New Roman" w:cs="Times New Roman"/>
          <w:sz w:val="24"/>
          <w:szCs w:val="24"/>
        </w:rPr>
        <w:t xml:space="preserve">Plate 4.1: Plate 4.1: Pothole on Road along IBASS at </w:t>
      </w:r>
      <w:proofErr w:type="spellStart"/>
      <w:r w:rsidRPr="00E369FC">
        <w:rPr>
          <w:rFonts w:ascii="Times New Roman" w:hAnsi="Times New Roman" w:cs="Times New Roman"/>
          <w:sz w:val="24"/>
          <w:szCs w:val="24"/>
        </w:rPr>
        <w:t>kwara</w:t>
      </w:r>
      <w:proofErr w:type="spellEnd"/>
      <w:r w:rsidRPr="00E369FC">
        <w:rPr>
          <w:rFonts w:ascii="Times New Roman" w:hAnsi="Times New Roman" w:cs="Times New Roman"/>
          <w:sz w:val="24"/>
          <w:szCs w:val="24"/>
        </w:rPr>
        <w:t xml:space="preserve"> state polytechnic</w:t>
      </w:r>
    </w:p>
    <w:p w:rsidR="00C17985" w:rsidRPr="00E369FC" w:rsidRDefault="00C17985" w:rsidP="00C17985">
      <w:pPr>
        <w:spacing w:line="480" w:lineRule="auto"/>
        <w:rPr>
          <w:rFonts w:ascii="Times New Roman" w:hAnsi="Times New Roman" w:cs="Times New Roman"/>
          <w:sz w:val="24"/>
          <w:szCs w:val="24"/>
        </w:rPr>
      </w:pPr>
      <w:r w:rsidRPr="00E369FC">
        <w:rPr>
          <w:rFonts w:ascii="Times New Roman" w:hAnsi="Times New Roman" w:cs="Times New Roman"/>
          <w:sz w:val="24"/>
          <w:szCs w:val="24"/>
        </w:rPr>
        <w:t xml:space="preserve">Plate 4.2: Blast erosion at IBASS opposite hall at </w:t>
      </w:r>
      <w:proofErr w:type="spellStart"/>
      <w:r w:rsidRPr="00E369FC">
        <w:rPr>
          <w:rFonts w:ascii="Times New Roman" w:hAnsi="Times New Roman" w:cs="Times New Roman"/>
          <w:sz w:val="24"/>
          <w:szCs w:val="24"/>
        </w:rPr>
        <w:t>Kwara</w:t>
      </w:r>
      <w:proofErr w:type="spellEnd"/>
      <w:r w:rsidRPr="00E369FC">
        <w:rPr>
          <w:rFonts w:ascii="Times New Roman" w:hAnsi="Times New Roman" w:cs="Times New Roman"/>
          <w:sz w:val="24"/>
          <w:szCs w:val="24"/>
        </w:rPr>
        <w:t xml:space="preserve"> State Polytechnic road</w:t>
      </w:r>
    </w:p>
    <w:p w:rsidR="00C17985" w:rsidRDefault="00C17985" w:rsidP="00C17985">
      <w:pPr>
        <w:spacing w:line="480" w:lineRule="auto"/>
        <w:rPr>
          <w:rFonts w:ascii="Times New Roman" w:hAnsi="Times New Roman" w:cs="Times New Roman"/>
          <w:sz w:val="24"/>
          <w:szCs w:val="24"/>
        </w:rPr>
      </w:pPr>
      <w:r>
        <w:rPr>
          <w:rFonts w:ascii="Times New Roman" w:hAnsi="Times New Roman" w:cs="Times New Roman"/>
          <w:sz w:val="24"/>
          <w:szCs w:val="24"/>
        </w:rPr>
        <w:t>Plate 4.3</w:t>
      </w:r>
      <w:r w:rsidRPr="00E369FC">
        <w:rPr>
          <w:rFonts w:ascii="Times New Roman" w:hAnsi="Times New Roman" w:cs="Times New Roman"/>
          <w:sz w:val="24"/>
          <w:szCs w:val="24"/>
        </w:rPr>
        <w:t xml:space="preserve"> Debris in the drainage along CBT center</w:t>
      </w:r>
    </w:p>
    <w:p w:rsidR="00C17985" w:rsidRPr="00D7518B" w:rsidRDefault="00C17985" w:rsidP="00C17985">
      <w:pPr>
        <w:spacing w:line="480" w:lineRule="auto"/>
        <w:rPr>
          <w:rFonts w:ascii="Times New Roman" w:hAnsi="Times New Roman" w:cs="Times New Roman"/>
          <w:sz w:val="24"/>
          <w:szCs w:val="24"/>
        </w:rPr>
      </w:pPr>
      <w:r w:rsidRPr="00D7518B">
        <w:rPr>
          <w:rFonts w:ascii="Times New Roman" w:hAnsi="Times New Roman" w:cs="Times New Roman"/>
          <w:sz w:val="24"/>
          <w:szCs w:val="24"/>
        </w:rPr>
        <w:t xml:space="preserve">Plate4.4 Debris at CBT center along </w:t>
      </w:r>
      <w:proofErr w:type="spellStart"/>
      <w:r w:rsidRPr="00D7518B">
        <w:rPr>
          <w:rFonts w:ascii="Times New Roman" w:hAnsi="Times New Roman" w:cs="Times New Roman"/>
          <w:sz w:val="24"/>
          <w:szCs w:val="24"/>
        </w:rPr>
        <w:t>yankari</w:t>
      </w:r>
      <w:proofErr w:type="spellEnd"/>
    </w:p>
    <w:p w:rsidR="00C17985" w:rsidRPr="00D7518B" w:rsidRDefault="00C17985" w:rsidP="00C17985">
      <w:pPr>
        <w:spacing w:line="480" w:lineRule="auto"/>
        <w:rPr>
          <w:rFonts w:ascii="Times New Roman" w:hAnsi="Times New Roman" w:cs="Times New Roman"/>
          <w:sz w:val="24"/>
          <w:szCs w:val="24"/>
        </w:rPr>
      </w:pPr>
      <w:r w:rsidRPr="00D7518B">
        <w:rPr>
          <w:rFonts w:ascii="Times New Roman" w:hAnsi="Times New Roman" w:cs="Times New Roman"/>
          <w:sz w:val="24"/>
          <w:szCs w:val="24"/>
        </w:rPr>
        <w:t>Plate 4.5 Pothole in front of bank along central mosque</w:t>
      </w:r>
    </w:p>
    <w:p w:rsidR="00C17985" w:rsidRPr="00D7518B" w:rsidRDefault="00C17985" w:rsidP="00C17985">
      <w:pPr>
        <w:spacing w:line="480" w:lineRule="auto"/>
        <w:rPr>
          <w:rFonts w:ascii="Times New Roman" w:hAnsi="Times New Roman" w:cs="Times New Roman"/>
          <w:sz w:val="24"/>
          <w:szCs w:val="24"/>
        </w:rPr>
      </w:pPr>
      <w:r w:rsidRPr="00D7518B">
        <w:rPr>
          <w:rFonts w:ascii="Times New Roman" w:hAnsi="Times New Roman" w:cs="Times New Roman"/>
          <w:sz w:val="24"/>
          <w:szCs w:val="24"/>
        </w:rPr>
        <w:t>Plate 4.6 Blast Erosion along CBT center</w:t>
      </w:r>
    </w:p>
    <w:p w:rsidR="00C17985" w:rsidRPr="00D7518B" w:rsidRDefault="00C17985" w:rsidP="00C17985">
      <w:pPr>
        <w:spacing w:line="480" w:lineRule="auto"/>
        <w:rPr>
          <w:rFonts w:ascii="Times New Roman" w:hAnsi="Times New Roman" w:cs="Times New Roman"/>
          <w:sz w:val="24"/>
          <w:szCs w:val="24"/>
        </w:rPr>
      </w:pPr>
      <w:r w:rsidRPr="00D7518B">
        <w:rPr>
          <w:rFonts w:ascii="Times New Roman" w:hAnsi="Times New Roman" w:cs="Times New Roman"/>
          <w:sz w:val="24"/>
          <w:szCs w:val="24"/>
        </w:rPr>
        <w:t>Plate 4.7 Debris in front of central mosque</w:t>
      </w:r>
    </w:p>
    <w:p w:rsidR="00C17985" w:rsidRPr="00D7518B" w:rsidRDefault="00C17985" w:rsidP="00C17985">
      <w:pPr>
        <w:spacing w:line="480" w:lineRule="auto"/>
        <w:rPr>
          <w:rFonts w:ascii="Times New Roman" w:hAnsi="Times New Roman" w:cs="Times New Roman"/>
          <w:sz w:val="24"/>
          <w:szCs w:val="24"/>
        </w:rPr>
      </w:pPr>
    </w:p>
    <w:p w:rsidR="00C17985" w:rsidRDefault="00C17985" w:rsidP="00C17985">
      <w:pPr>
        <w:spacing w:line="480" w:lineRule="auto"/>
        <w:rPr>
          <w:rFonts w:ascii="Times New Roman" w:hAnsi="Times New Roman" w:cs="Times New Roman"/>
          <w:b/>
          <w:sz w:val="24"/>
          <w:szCs w:val="24"/>
        </w:rPr>
      </w:pPr>
    </w:p>
    <w:p w:rsidR="00C17985" w:rsidRDefault="00C17985" w:rsidP="00C17985">
      <w:pPr>
        <w:pStyle w:val="NoSpacing"/>
        <w:spacing w:line="480" w:lineRule="auto"/>
        <w:rPr>
          <w:rFonts w:ascii="Times New Roman" w:hAnsi="Times New Roman" w:cs="Times New Roman"/>
          <w:b/>
          <w:sz w:val="24"/>
          <w:szCs w:val="24"/>
        </w:rPr>
      </w:pPr>
    </w:p>
    <w:p w:rsidR="00C17985" w:rsidRDefault="00C17985" w:rsidP="00C17985">
      <w:pPr>
        <w:pStyle w:val="NoSpacing"/>
        <w:spacing w:line="480" w:lineRule="auto"/>
        <w:jc w:val="center"/>
        <w:rPr>
          <w:rFonts w:ascii="Times New Roman" w:hAnsi="Times New Roman" w:cs="Times New Roman"/>
          <w:b/>
          <w:sz w:val="24"/>
          <w:szCs w:val="24"/>
        </w:rPr>
      </w:pPr>
    </w:p>
    <w:p w:rsidR="00C17985" w:rsidRDefault="00C17985" w:rsidP="00C17985">
      <w:pPr>
        <w:pStyle w:val="NoSpacing"/>
        <w:spacing w:line="480" w:lineRule="auto"/>
        <w:jc w:val="center"/>
        <w:rPr>
          <w:rFonts w:ascii="Times New Roman" w:hAnsi="Times New Roman" w:cs="Times New Roman"/>
          <w:b/>
          <w:sz w:val="24"/>
          <w:szCs w:val="24"/>
        </w:rPr>
      </w:pPr>
      <w:r w:rsidRPr="002F76EF">
        <w:rPr>
          <w:rFonts w:ascii="Times New Roman" w:hAnsi="Times New Roman" w:cs="Times New Roman"/>
          <w:b/>
          <w:sz w:val="24"/>
          <w:szCs w:val="24"/>
        </w:rPr>
        <w:lastRenderedPageBreak/>
        <w:t xml:space="preserve">CHAPTERONE </w:t>
      </w:r>
      <w:r w:rsidRPr="002F76EF">
        <w:rPr>
          <w:rFonts w:ascii="Times New Roman" w:hAnsi="Times New Roman" w:cs="Times New Roman"/>
          <w:sz w:val="24"/>
          <w:szCs w:val="24"/>
        </w:rPr>
        <w:br/>
      </w:r>
    </w:p>
    <w:p w:rsidR="00C17985" w:rsidRDefault="00C17985" w:rsidP="00C17985">
      <w:pPr>
        <w:pStyle w:val="NoSpacing"/>
        <w:spacing w:line="480" w:lineRule="auto"/>
        <w:rPr>
          <w:rFonts w:ascii="Times New Roman" w:hAnsi="Times New Roman" w:cs="Times New Roman"/>
          <w:sz w:val="24"/>
          <w:szCs w:val="24"/>
        </w:rPr>
      </w:pPr>
      <w:proofErr w:type="gramStart"/>
      <w:r w:rsidRPr="002F76EF">
        <w:rPr>
          <w:rFonts w:ascii="Times New Roman" w:hAnsi="Times New Roman" w:cs="Times New Roman"/>
          <w:b/>
          <w:sz w:val="24"/>
          <w:szCs w:val="24"/>
        </w:rPr>
        <w:t>1.INTRODUCTION</w:t>
      </w:r>
      <w:proofErr w:type="gramEnd"/>
    </w:p>
    <w:p w:rsidR="00C17985" w:rsidRPr="002F76EF" w:rsidRDefault="00C17985" w:rsidP="00C17985">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Transportation systems are the backbone of modern economies and societies, enabling the movement of people and goods across varying distances w</w:t>
      </w:r>
      <w:r>
        <w:rPr>
          <w:rFonts w:ascii="Times New Roman" w:hAnsi="Times New Roman" w:cs="Times New Roman"/>
          <w:sz w:val="24"/>
          <w:szCs w:val="24"/>
        </w:rPr>
        <w:t xml:space="preserve">ith efficiency and speed. These </w:t>
      </w:r>
      <w:r w:rsidRPr="002F76EF">
        <w:rPr>
          <w:rFonts w:ascii="Times New Roman" w:hAnsi="Times New Roman" w:cs="Times New Roman"/>
          <w:sz w:val="24"/>
          <w:szCs w:val="24"/>
        </w:rPr>
        <w:t xml:space="preserve">systems are essential for economic development, trade, social interaction, and access to essential services. Among the different modes of transportation including road, rail, air, and sea road transport is particularly dominant in most countries due to its flexibility, accessibility, and the extensive network of roads that connect even the most remote areas. Road transport offers the convenience of direct point-to-point travel and the ability to serve a wide range of vehicle types, from private cars and motorcycles to trucks and buses, making it a critical part of daily life for millions of people around the world. </w:t>
      </w:r>
      <w:r w:rsidRPr="002F76EF">
        <w:rPr>
          <w:rFonts w:ascii="Times New Roman" w:hAnsi="Times New Roman" w:cs="Times New Roman"/>
          <w:sz w:val="24"/>
          <w:szCs w:val="24"/>
        </w:rPr>
        <w:br/>
        <w:t xml:space="preserve">At the heart of road transport infrastructure </w:t>
      </w:r>
      <w:proofErr w:type="gramStart"/>
      <w:r w:rsidRPr="002F76EF">
        <w:rPr>
          <w:rFonts w:ascii="Times New Roman" w:hAnsi="Times New Roman" w:cs="Times New Roman"/>
          <w:sz w:val="24"/>
          <w:szCs w:val="24"/>
        </w:rPr>
        <w:t>lies</w:t>
      </w:r>
      <w:proofErr w:type="gramEnd"/>
      <w:r w:rsidRPr="002F76EF">
        <w:rPr>
          <w:rFonts w:ascii="Times New Roman" w:hAnsi="Times New Roman" w:cs="Times New Roman"/>
          <w:sz w:val="24"/>
          <w:szCs w:val="24"/>
        </w:rPr>
        <w:t xml:space="preserve"> the pavement, which refers to the surface materials and structural layers that make up roads, highways, and even runways. Pavement plays a central role in providing a safe, durable, and smooth surface for vehicles and pedestrians to travel on. It is the foundation of road transport systems, designed not only for comfort but also to bear the heavy and continuous loads imposed by traffic. The design and maintenance of pavement are critical for ensuring the safety, reliability, and efficiency of transportation networks. When pavement deteriorates, the consequences are severe ranging from increased maintenance costs to traffic delays and, most importantly, safety hazards for road users. </w:t>
      </w:r>
      <w:r w:rsidRPr="002F76EF">
        <w:rPr>
          <w:rFonts w:ascii="Times New Roman" w:hAnsi="Times New Roman" w:cs="Times New Roman"/>
          <w:sz w:val="24"/>
          <w:szCs w:val="24"/>
        </w:rPr>
        <w:br/>
        <w:t xml:space="preserve">Pavement itself is typically made from durable materials such as asphalt or concrete, which are chosen for their ability to create a smooth surface that can endure years of heavy use. Asphalt, commonly used for flexible pavements, is a material that can absorb and distribute the stresses of </w:t>
      </w:r>
      <w:r w:rsidRPr="002F76EF">
        <w:rPr>
          <w:rFonts w:ascii="Times New Roman" w:hAnsi="Times New Roman" w:cs="Times New Roman"/>
          <w:sz w:val="24"/>
          <w:szCs w:val="24"/>
        </w:rPr>
        <w:lastRenderedPageBreak/>
        <w:t>repeated traffic loads by transmitting the weight through its various layers. This flexibility allows it to adapt to slight movements or shifts in the underlying soil or base. On the other hand, concrete, used in rigid pavements, is known for its strength and durability, maintaining its shape and structural integrity even under heavy loads, with minimal deflection or movement.</w:t>
      </w:r>
      <w:r w:rsidRPr="002F76EF">
        <w:rPr>
          <w:rFonts w:ascii="Times New Roman" w:hAnsi="Times New Roman" w:cs="Times New Roman"/>
          <w:sz w:val="24"/>
          <w:szCs w:val="24"/>
        </w:rPr>
        <w:br/>
        <w:t xml:space="preserve"> Pavement is generally classified into two main types: flexible pavements and rigid pavements. Flexible pavements, as the name suggests, are designed to flex and adjust under pressure. They are predominantly constructed using asphalt, which allows for the surface to bend slightly when subjected to traffic loads, preventing the development of cracks or damage by redistributing stresses throughout the layers beneath the surface. Flexible pavements are particularly useful in areas with heavy traffic or varying environmental conditions, as they are more adaptable to changes in temperature and loading.</w:t>
      </w:r>
      <w:r w:rsidRPr="002F76EF">
        <w:rPr>
          <w:rFonts w:ascii="Times New Roman" w:hAnsi="Times New Roman" w:cs="Times New Roman"/>
          <w:sz w:val="24"/>
          <w:szCs w:val="24"/>
        </w:rPr>
        <w:br/>
      </w:r>
      <w:r w:rsidRPr="002F76EF">
        <w:rPr>
          <w:rFonts w:ascii="Times New Roman" w:hAnsi="Times New Roman" w:cs="Times New Roman"/>
          <w:noProof/>
          <w:sz w:val="24"/>
          <w:szCs w:val="24"/>
        </w:rPr>
        <w:drawing>
          <wp:inline distT="0" distB="0" distL="0" distR="0">
            <wp:extent cx="5943600" cy="3240405"/>
            <wp:effectExtent l="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5"/>
                    <a:stretch>
                      <a:fillRect/>
                    </a:stretch>
                  </pic:blipFill>
                  <pic:spPr>
                    <a:xfrm>
                      <a:off x="0" y="0"/>
                      <a:ext cx="5943600" cy="3240405"/>
                    </a:xfrm>
                    <a:prstGeom prst="rect">
                      <a:avLst/>
                    </a:prstGeom>
                  </pic:spPr>
                </pic:pic>
              </a:graphicData>
            </a:graphic>
          </wp:inline>
        </w:drawing>
      </w:r>
      <w:r w:rsidRPr="002F76EF">
        <w:rPr>
          <w:rFonts w:ascii="Times New Roman" w:hAnsi="Times New Roman" w:cs="Times New Roman"/>
          <w:sz w:val="24"/>
          <w:szCs w:val="24"/>
        </w:rPr>
        <w:br/>
      </w:r>
      <w:r>
        <w:rPr>
          <w:rFonts w:ascii="Times New Roman" w:hAnsi="Times New Roman" w:cs="Times New Roman"/>
          <w:sz w:val="24"/>
          <w:szCs w:val="24"/>
        </w:rPr>
        <w:t>FIG1.1</w:t>
      </w:r>
      <w:r w:rsidRPr="002F76EF">
        <w:rPr>
          <w:rFonts w:ascii="Times New Roman" w:hAnsi="Times New Roman" w:cs="Times New Roman"/>
          <w:sz w:val="24"/>
          <w:szCs w:val="24"/>
        </w:rPr>
        <w:t xml:space="preserve">. </w:t>
      </w:r>
      <w:r w:rsidRPr="002F76EF">
        <w:rPr>
          <w:rFonts w:ascii="Times New Roman" w:hAnsi="Times New Roman" w:cs="Times New Roman"/>
          <w:b/>
          <w:sz w:val="24"/>
          <w:szCs w:val="24"/>
        </w:rPr>
        <w:t>FLEXIBLE PAVEMENT</w:t>
      </w:r>
      <w:r w:rsidRPr="002F76EF">
        <w:rPr>
          <w:rFonts w:ascii="Times New Roman" w:hAnsi="Times New Roman" w:cs="Times New Roman"/>
          <w:sz w:val="24"/>
          <w:szCs w:val="24"/>
        </w:rPr>
        <w:br/>
      </w:r>
      <w:r w:rsidRPr="002F76EF">
        <w:rPr>
          <w:rFonts w:ascii="Times New Roman" w:hAnsi="Times New Roman" w:cs="Times New Roman"/>
          <w:sz w:val="24"/>
          <w:szCs w:val="24"/>
        </w:rPr>
        <w:br/>
        <w:t xml:space="preserve"> In contrast, rigid pavements are made from concrete and are designed to remain firm and </w:t>
      </w:r>
      <w:r w:rsidRPr="002F76EF">
        <w:rPr>
          <w:rFonts w:ascii="Times New Roman" w:hAnsi="Times New Roman" w:cs="Times New Roman"/>
          <w:sz w:val="24"/>
          <w:szCs w:val="24"/>
        </w:rPr>
        <w:lastRenderedPageBreak/>
        <w:t xml:space="preserve">unyielding, even under the pressure of heavy vehicles like trucks and buses. The strength of concrete enables rigid pavements to withstand high traffic loads with minimal deflection, making them ideal for highways, airport runways, and other areas where durability and long-term performance are crucial. Although they are more expensive to install than flexible pavements, rigid pavements typically require less frequent </w:t>
      </w:r>
      <w:proofErr w:type="spellStart"/>
      <w:r w:rsidRPr="002F76EF">
        <w:rPr>
          <w:rFonts w:ascii="Times New Roman" w:hAnsi="Times New Roman" w:cs="Times New Roman"/>
          <w:sz w:val="24"/>
          <w:szCs w:val="24"/>
        </w:rPr>
        <w:t>maintenanceand</w:t>
      </w:r>
      <w:proofErr w:type="spellEnd"/>
      <w:r w:rsidRPr="002F76EF">
        <w:rPr>
          <w:rFonts w:ascii="Times New Roman" w:hAnsi="Times New Roman" w:cs="Times New Roman"/>
          <w:sz w:val="24"/>
          <w:szCs w:val="24"/>
        </w:rPr>
        <w:t xml:space="preserve"> have a longer lifespan. </w:t>
      </w:r>
      <w:r w:rsidRPr="002F76EF">
        <w:rPr>
          <w:rFonts w:ascii="Times New Roman" w:hAnsi="Times New Roman" w:cs="Times New Roman"/>
          <w:noProof/>
          <w:sz w:val="24"/>
          <w:szCs w:val="24"/>
        </w:rPr>
        <w:br/>
      </w:r>
      <w:r w:rsidRPr="002F76EF">
        <w:rPr>
          <w:rFonts w:ascii="Times New Roman" w:hAnsi="Times New Roman" w:cs="Times New Roman"/>
          <w:noProof/>
          <w:sz w:val="24"/>
          <w:szCs w:val="24"/>
        </w:rPr>
        <w:drawing>
          <wp:inline distT="0" distB="0" distL="0" distR="0">
            <wp:extent cx="5943600" cy="2122170"/>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6"/>
                    <a:stretch>
                      <a:fillRect/>
                    </a:stretch>
                  </pic:blipFill>
                  <pic:spPr>
                    <a:xfrm>
                      <a:off x="0" y="0"/>
                      <a:ext cx="5943600" cy="2122170"/>
                    </a:xfrm>
                    <a:prstGeom prst="rect">
                      <a:avLst/>
                    </a:prstGeom>
                  </pic:spPr>
                </pic:pic>
              </a:graphicData>
            </a:graphic>
          </wp:inline>
        </w:drawing>
      </w:r>
      <w:r>
        <w:rPr>
          <w:rFonts w:ascii="Times New Roman" w:hAnsi="Times New Roman" w:cs="Times New Roman"/>
          <w:sz w:val="24"/>
          <w:szCs w:val="24"/>
        </w:rPr>
        <w:t>FIG 1.2</w:t>
      </w:r>
      <w:r w:rsidRPr="002F76EF">
        <w:rPr>
          <w:rFonts w:ascii="Times New Roman" w:hAnsi="Times New Roman" w:cs="Times New Roman"/>
          <w:sz w:val="24"/>
          <w:szCs w:val="24"/>
        </w:rPr>
        <w:t>.</w:t>
      </w:r>
      <w:r w:rsidRPr="002F76EF">
        <w:rPr>
          <w:rFonts w:ascii="Times New Roman" w:hAnsi="Times New Roman" w:cs="Times New Roman"/>
          <w:b/>
          <w:sz w:val="24"/>
          <w:szCs w:val="24"/>
        </w:rPr>
        <w:t>RIGID PAVEMENT</w:t>
      </w:r>
      <w:r w:rsidRPr="002F76EF">
        <w:rPr>
          <w:rFonts w:ascii="Times New Roman" w:hAnsi="Times New Roman" w:cs="Times New Roman"/>
          <w:b/>
          <w:sz w:val="24"/>
          <w:szCs w:val="24"/>
        </w:rPr>
        <w:br/>
        <w:t>1.1 STATEMENT OFTHEPROBLEM</w:t>
      </w:r>
      <w:r w:rsidRPr="002F76EF">
        <w:rPr>
          <w:rFonts w:ascii="Times New Roman" w:hAnsi="Times New Roman" w:cs="Times New Roman"/>
          <w:sz w:val="24"/>
          <w:szCs w:val="24"/>
        </w:rPr>
        <w:br/>
        <w:t xml:space="preserve"> The failure of road pavement can manifest through a rapid and significant deterioration of the asphalt surface down the sub-grade and sub-base, resulting into the formation of numerous potholes, extensive cracking, and noticeable settlement in various sections. This rapid degradation </w:t>
      </w:r>
      <w:proofErr w:type="gramStart"/>
      <w:r w:rsidRPr="002F76EF">
        <w:rPr>
          <w:rFonts w:ascii="Times New Roman" w:hAnsi="Times New Roman" w:cs="Times New Roman"/>
          <w:sz w:val="24"/>
          <w:szCs w:val="24"/>
        </w:rPr>
        <w:t>are</w:t>
      </w:r>
      <w:proofErr w:type="gramEnd"/>
      <w:r w:rsidRPr="002F76EF">
        <w:rPr>
          <w:rFonts w:ascii="Times New Roman" w:hAnsi="Times New Roman" w:cs="Times New Roman"/>
          <w:sz w:val="24"/>
          <w:szCs w:val="24"/>
        </w:rPr>
        <w:t xml:space="preserve"> responsible for vehicle breakdown and damages, delay on roads accidents.</w:t>
      </w:r>
      <w:r w:rsidRPr="002F76EF">
        <w:rPr>
          <w:rFonts w:ascii="Times New Roman" w:hAnsi="Times New Roman" w:cs="Times New Roman"/>
          <w:sz w:val="24"/>
          <w:szCs w:val="24"/>
        </w:rPr>
        <w:br/>
      </w:r>
    </w:p>
    <w:p w:rsidR="00C17985" w:rsidRPr="002F76EF" w:rsidRDefault="00C17985" w:rsidP="00C17985">
      <w:pPr>
        <w:pStyle w:val="NoSpacing"/>
        <w:spacing w:line="480" w:lineRule="auto"/>
        <w:rPr>
          <w:rFonts w:ascii="Times New Roman" w:hAnsi="Times New Roman" w:cs="Times New Roman"/>
          <w:sz w:val="24"/>
          <w:szCs w:val="24"/>
        </w:rPr>
      </w:pPr>
      <w:r w:rsidRPr="002F76EF">
        <w:rPr>
          <w:rFonts w:ascii="Times New Roman" w:hAnsi="Times New Roman" w:cs="Times New Roman"/>
          <w:b/>
          <w:sz w:val="24"/>
          <w:szCs w:val="24"/>
        </w:rPr>
        <w:t>1.2 AIM ANDOBJECTIVES</w:t>
      </w:r>
      <w:r w:rsidRPr="002F76EF">
        <w:rPr>
          <w:rFonts w:ascii="Times New Roman" w:hAnsi="Times New Roman" w:cs="Times New Roman"/>
          <w:sz w:val="24"/>
          <w:szCs w:val="24"/>
        </w:rPr>
        <w:br/>
        <w:t xml:space="preserve">The aim of this project is to investigate into the causes of pavement failure at </w:t>
      </w:r>
      <w:proofErr w:type="spellStart"/>
      <w:r w:rsidRPr="002F76EF">
        <w:rPr>
          <w:rFonts w:ascii="Times New Roman" w:hAnsi="Times New Roman" w:cs="Times New Roman"/>
          <w:sz w:val="24"/>
          <w:szCs w:val="24"/>
        </w:rPr>
        <w:t>kwara</w:t>
      </w:r>
      <w:proofErr w:type="spellEnd"/>
      <w:r w:rsidRPr="002F76EF">
        <w:rPr>
          <w:rFonts w:ascii="Times New Roman" w:hAnsi="Times New Roman" w:cs="Times New Roman"/>
          <w:sz w:val="24"/>
          <w:szCs w:val="24"/>
        </w:rPr>
        <w:t xml:space="preserve"> state polytechnic road, along </w:t>
      </w:r>
      <w:proofErr w:type="spellStart"/>
      <w:r w:rsidRPr="002F76EF">
        <w:rPr>
          <w:rFonts w:ascii="Times New Roman" w:hAnsi="Times New Roman" w:cs="Times New Roman"/>
          <w:sz w:val="24"/>
          <w:szCs w:val="24"/>
        </w:rPr>
        <w:t>yankari</w:t>
      </w:r>
      <w:proofErr w:type="spellEnd"/>
      <w:r w:rsidRPr="002F76EF">
        <w:rPr>
          <w:rFonts w:ascii="Times New Roman" w:hAnsi="Times New Roman" w:cs="Times New Roman"/>
          <w:sz w:val="24"/>
          <w:szCs w:val="24"/>
        </w:rPr>
        <w:t>, village Ilorin, Nigeria. The objectives are</w:t>
      </w:r>
      <w:proofErr w:type="gramStart"/>
      <w:r w:rsidRPr="002F76EF">
        <w:rPr>
          <w:rFonts w:ascii="Times New Roman" w:hAnsi="Times New Roman" w:cs="Times New Roman"/>
          <w:sz w:val="24"/>
          <w:szCs w:val="24"/>
        </w:rPr>
        <w:t>;</w:t>
      </w:r>
      <w:proofErr w:type="gramEnd"/>
      <w:r w:rsidRPr="002F76EF">
        <w:rPr>
          <w:rFonts w:ascii="Times New Roman" w:hAnsi="Times New Roman" w:cs="Times New Roman"/>
          <w:sz w:val="24"/>
          <w:szCs w:val="24"/>
        </w:rPr>
        <w:br/>
      </w:r>
      <w:proofErr w:type="spellStart"/>
      <w:r w:rsidRPr="002F76EF">
        <w:rPr>
          <w:rFonts w:ascii="Times New Roman" w:hAnsi="Times New Roman" w:cs="Times New Roman"/>
          <w:sz w:val="24"/>
          <w:szCs w:val="24"/>
        </w:rPr>
        <w:t>i</w:t>
      </w:r>
      <w:proofErr w:type="spellEnd"/>
      <w:r w:rsidRPr="002F76EF">
        <w:rPr>
          <w:rFonts w:ascii="Times New Roman" w:hAnsi="Times New Roman" w:cs="Times New Roman"/>
          <w:sz w:val="24"/>
          <w:szCs w:val="24"/>
        </w:rPr>
        <w:t xml:space="preserve">. Identification of the pavement failure along </w:t>
      </w:r>
      <w:proofErr w:type="spellStart"/>
      <w:r w:rsidRPr="002F76EF">
        <w:rPr>
          <w:rFonts w:ascii="Times New Roman" w:hAnsi="Times New Roman" w:cs="Times New Roman"/>
          <w:sz w:val="24"/>
          <w:szCs w:val="24"/>
        </w:rPr>
        <w:t>Ilorin,Kwara</w:t>
      </w:r>
      <w:proofErr w:type="spellEnd"/>
      <w:r w:rsidRPr="002F76EF">
        <w:rPr>
          <w:rFonts w:ascii="Times New Roman" w:hAnsi="Times New Roman" w:cs="Times New Roman"/>
          <w:sz w:val="24"/>
          <w:szCs w:val="24"/>
        </w:rPr>
        <w:t xml:space="preserve"> state.</w:t>
      </w:r>
      <w:r w:rsidRPr="002F76EF">
        <w:rPr>
          <w:rFonts w:ascii="Times New Roman" w:hAnsi="Times New Roman" w:cs="Times New Roman"/>
          <w:sz w:val="24"/>
          <w:szCs w:val="24"/>
        </w:rPr>
        <w:br/>
        <w:t xml:space="preserve"> ii. Investigation of the causes of the pavement failure</w:t>
      </w:r>
    </w:p>
    <w:p w:rsidR="00C17985" w:rsidRPr="002F76EF" w:rsidRDefault="00C17985" w:rsidP="00C17985">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lastRenderedPageBreak/>
        <w:t xml:space="preserve"> iii. Suggestion to the possible solution </w:t>
      </w:r>
      <w:r w:rsidRPr="002F76EF">
        <w:rPr>
          <w:rFonts w:ascii="Times New Roman" w:hAnsi="Times New Roman" w:cs="Times New Roman"/>
          <w:sz w:val="24"/>
          <w:szCs w:val="24"/>
        </w:rPr>
        <w:br/>
      </w:r>
      <w:r w:rsidRPr="002F76EF">
        <w:rPr>
          <w:rFonts w:ascii="Times New Roman" w:hAnsi="Times New Roman" w:cs="Times New Roman"/>
          <w:b/>
          <w:sz w:val="24"/>
          <w:szCs w:val="24"/>
        </w:rPr>
        <w:br/>
        <w:t>1.3 SCOPE OF THE STUDY</w:t>
      </w:r>
      <w:r w:rsidRPr="002F76EF">
        <w:rPr>
          <w:rFonts w:ascii="Times New Roman" w:hAnsi="Times New Roman" w:cs="Times New Roman"/>
          <w:sz w:val="24"/>
          <w:szCs w:val="24"/>
        </w:rPr>
        <w:br/>
        <w:t xml:space="preserve">The scope of this project research work is to investigate the causes and solution of pavement failure </w:t>
      </w:r>
      <w:proofErr w:type="spellStart"/>
      <w:r w:rsidRPr="002F76EF">
        <w:rPr>
          <w:rFonts w:ascii="Times New Roman" w:hAnsi="Times New Roman" w:cs="Times New Roman"/>
          <w:sz w:val="24"/>
          <w:szCs w:val="24"/>
        </w:rPr>
        <w:t>at,kwara</w:t>
      </w:r>
      <w:proofErr w:type="spellEnd"/>
      <w:r w:rsidRPr="002F76EF">
        <w:rPr>
          <w:rFonts w:ascii="Times New Roman" w:hAnsi="Times New Roman" w:cs="Times New Roman"/>
          <w:sz w:val="24"/>
          <w:szCs w:val="24"/>
        </w:rPr>
        <w:t xml:space="preserve"> state polytechnic </w:t>
      </w:r>
      <w:proofErr w:type="spellStart"/>
      <w:r w:rsidRPr="002F76EF">
        <w:rPr>
          <w:rFonts w:ascii="Times New Roman" w:hAnsi="Times New Roman" w:cs="Times New Roman"/>
          <w:sz w:val="24"/>
          <w:szCs w:val="24"/>
        </w:rPr>
        <w:t>roadKwara</w:t>
      </w:r>
      <w:proofErr w:type="spellEnd"/>
      <w:r w:rsidRPr="002F76EF">
        <w:rPr>
          <w:rFonts w:ascii="Times New Roman" w:hAnsi="Times New Roman" w:cs="Times New Roman"/>
          <w:sz w:val="24"/>
          <w:szCs w:val="24"/>
        </w:rPr>
        <w:t xml:space="preserve"> State, Ilorin, Nigeria. </w:t>
      </w:r>
      <w:r w:rsidRPr="002F76EF">
        <w:rPr>
          <w:rFonts w:ascii="Times New Roman" w:hAnsi="Times New Roman" w:cs="Times New Roman"/>
          <w:b/>
          <w:sz w:val="24"/>
          <w:szCs w:val="24"/>
        </w:rPr>
        <w:br/>
        <w:t>1.4 JUSTIFICATIONOF THE STUDY</w:t>
      </w:r>
      <w:r w:rsidRPr="002F76EF">
        <w:rPr>
          <w:rFonts w:ascii="Times New Roman" w:hAnsi="Times New Roman" w:cs="Times New Roman"/>
          <w:sz w:val="24"/>
          <w:szCs w:val="24"/>
        </w:rPr>
        <w:br/>
        <w:t xml:space="preserve">Due to the economic safety and environmental problems emanating from pavement failure, this study will enhance sustainable infrastructural development reduction of </w:t>
      </w:r>
      <w:proofErr w:type="spellStart"/>
      <w:r w:rsidRPr="002F76EF">
        <w:rPr>
          <w:rFonts w:ascii="Times New Roman" w:hAnsi="Times New Roman" w:cs="Times New Roman"/>
          <w:sz w:val="24"/>
          <w:szCs w:val="24"/>
        </w:rPr>
        <w:t>maintainance</w:t>
      </w:r>
      <w:proofErr w:type="spellEnd"/>
      <w:r w:rsidRPr="002F76EF">
        <w:rPr>
          <w:rFonts w:ascii="Times New Roman" w:hAnsi="Times New Roman" w:cs="Times New Roman"/>
          <w:sz w:val="24"/>
          <w:szCs w:val="24"/>
        </w:rPr>
        <w:t>, cost of vehicle and enhances safety on road.</w:t>
      </w:r>
      <w:r w:rsidRPr="002F76EF">
        <w:rPr>
          <w:rFonts w:ascii="Times New Roman" w:hAnsi="Times New Roman" w:cs="Times New Roman"/>
          <w:b/>
          <w:sz w:val="24"/>
          <w:szCs w:val="24"/>
        </w:rPr>
        <w:br/>
        <w:t>1.6 DESCRIPTION OF STUDY ARAE</w:t>
      </w:r>
      <w:r w:rsidRPr="002F76EF">
        <w:rPr>
          <w:rFonts w:ascii="Times New Roman" w:hAnsi="Times New Roman" w:cs="Times New Roman"/>
          <w:sz w:val="24"/>
          <w:szCs w:val="24"/>
        </w:rPr>
        <w:br/>
        <w:t>KWARA STATE POLYTECHNIC ROUTE, WESTEND ROUNDABOUT, YANKARI</w:t>
      </w:r>
      <w:proofErr w:type="gramStart"/>
      <w:r w:rsidRPr="002F76EF">
        <w:rPr>
          <w:rFonts w:ascii="Times New Roman" w:hAnsi="Times New Roman" w:cs="Times New Roman"/>
          <w:sz w:val="24"/>
          <w:szCs w:val="24"/>
        </w:rPr>
        <w:t>,ILORIN</w:t>
      </w:r>
      <w:proofErr w:type="gramEnd"/>
      <w:r w:rsidRPr="002F76EF">
        <w:rPr>
          <w:rFonts w:ascii="Times New Roman" w:hAnsi="Times New Roman" w:cs="Times New Roman"/>
          <w:sz w:val="24"/>
          <w:szCs w:val="24"/>
        </w:rPr>
        <w:t xml:space="preserve">, NIGERIA. </w:t>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p>
    <w:p w:rsidR="00C17985" w:rsidRPr="002F76EF" w:rsidRDefault="00C17985" w:rsidP="00C17985">
      <w:pPr>
        <w:pStyle w:val="NoSpacing"/>
        <w:spacing w:line="480" w:lineRule="auto"/>
        <w:rPr>
          <w:rFonts w:ascii="Times New Roman" w:hAnsi="Times New Roman" w:cs="Times New Roman"/>
          <w:sz w:val="24"/>
          <w:szCs w:val="24"/>
        </w:rPr>
      </w:pPr>
    </w:p>
    <w:p w:rsidR="00C17985" w:rsidRPr="002F76EF" w:rsidRDefault="00C17985" w:rsidP="00C17985">
      <w:pPr>
        <w:pStyle w:val="NoSpacing"/>
        <w:spacing w:line="480" w:lineRule="auto"/>
        <w:rPr>
          <w:rFonts w:ascii="Times New Roman" w:hAnsi="Times New Roman" w:cs="Times New Roman"/>
          <w:sz w:val="24"/>
          <w:szCs w:val="24"/>
        </w:rPr>
      </w:pPr>
    </w:p>
    <w:p w:rsidR="00C17985" w:rsidRDefault="00C17985" w:rsidP="00C17985">
      <w:pPr>
        <w:pStyle w:val="NoSpacing"/>
        <w:spacing w:line="480" w:lineRule="auto"/>
        <w:rPr>
          <w:rFonts w:ascii="Times New Roman" w:hAnsi="Times New Roman" w:cs="Times New Roman"/>
          <w:sz w:val="24"/>
          <w:szCs w:val="24"/>
        </w:rPr>
      </w:pPr>
    </w:p>
    <w:p w:rsidR="00C17985" w:rsidRPr="002F76EF" w:rsidRDefault="00C17985" w:rsidP="00C17985">
      <w:pPr>
        <w:pStyle w:val="NoSpacing"/>
        <w:spacing w:line="480" w:lineRule="auto"/>
        <w:rPr>
          <w:rFonts w:ascii="Times New Roman" w:hAnsi="Times New Roman" w:cs="Times New Roman"/>
          <w:sz w:val="24"/>
          <w:szCs w:val="24"/>
        </w:rPr>
      </w:pPr>
    </w:p>
    <w:p w:rsidR="00C17985" w:rsidRDefault="00C17985" w:rsidP="00C17985">
      <w:pPr>
        <w:pStyle w:val="NoSpacing"/>
        <w:spacing w:line="480" w:lineRule="auto"/>
        <w:rPr>
          <w:rFonts w:ascii="Times New Roman" w:hAnsi="Times New Roman" w:cs="Times New Roman"/>
          <w:sz w:val="24"/>
          <w:szCs w:val="24"/>
        </w:rPr>
      </w:pPr>
    </w:p>
    <w:p w:rsidR="00C17985" w:rsidRDefault="00C17985" w:rsidP="00C17985">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4"/>
          <w:szCs w:val="24"/>
        </w:rPr>
        <w:t xml:space="preserve"> CHAPTER TWO</w:t>
      </w:r>
      <w:r w:rsidRPr="002F76EF">
        <w:rPr>
          <w:rFonts w:ascii="Times New Roman" w:hAnsi="Times New Roman" w:cs="Times New Roman"/>
          <w:b/>
          <w:sz w:val="24"/>
          <w:szCs w:val="24"/>
        </w:rPr>
        <w:br/>
      </w:r>
    </w:p>
    <w:p w:rsidR="00C17985" w:rsidRPr="002F76EF" w:rsidRDefault="00C17985" w:rsidP="00C17985">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4"/>
          <w:szCs w:val="24"/>
        </w:rPr>
        <w:lastRenderedPageBreak/>
        <w:t>2.0LITERATURE REVIEW</w:t>
      </w:r>
      <w:r w:rsidRPr="002F76EF">
        <w:rPr>
          <w:rFonts w:ascii="Times New Roman" w:hAnsi="Times New Roman" w:cs="Times New Roman"/>
          <w:b/>
          <w:sz w:val="24"/>
          <w:szCs w:val="24"/>
        </w:rPr>
        <w:br/>
        <w:t xml:space="preserve">2.1PAVEMENTFAILURE </w:t>
      </w:r>
      <w:r w:rsidRPr="002F76EF">
        <w:rPr>
          <w:rFonts w:ascii="Times New Roman" w:hAnsi="Times New Roman" w:cs="Times New Roman"/>
          <w:b/>
          <w:sz w:val="24"/>
          <w:szCs w:val="24"/>
        </w:rPr>
        <w:br/>
      </w:r>
      <w:r w:rsidRPr="002F76EF">
        <w:rPr>
          <w:rFonts w:ascii="Times New Roman" w:hAnsi="Times New Roman" w:cs="Times New Roman"/>
          <w:sz w:val="24"/>
          <w:szCs w:val="24"/>
        </w:rPr>
        <w:br/>
        <w:t xml:space="preserve">   Pavement failure has long been a critical issue in civil engineering, affecting transportation safety, economic activity, and infrastructure longevity. Understanding its causes and progression is essential for planning, design, construction, and maintenance of durable roads. This chapter reviews the historical literature on pavement failure, its types, causes, and key studies that have shaped current engineering practices.</w:t>
      </w:r>
      <w:r w:rsidRPr="002F76EF">
        <w:rPr>
          <w:rFonts w:ascii="Times New Roman" w:hAnsi="Times New Roman" w:cs="Times New Roman"/>
          <w:sz w:val="24"/>
          <w:szCs w:val="24"/>
        </w:rPr>
        <w:br/>
        <w:t xml:space="preserve">The design and maintenance of pavements have evolved significantly over the centuries, reflecting advancements in material science, engineering principles, and transportation demands. The historical development of pavement design and the study of pavement failure are deeply rooted in the need to facilitate efficient movement of people and goods, dating back to ancient civilizations. </w:t>
      </w:r>
      <w:r w:rsidRPr="002F76EF">
        <w:rPr>
          <w:rFonts w:ascii="Times New Roman" w:hAnsi="Times New Roman" w:cs="Times New Roman"/>
          <w:sz w:val="24"/>
          <w:szCs w:val="24"/>
        </w:rPr>
        <w:br/>
        <w:t xml:space="preserve">The earliest known paved roads were constructed by the Mesopotamians and later refined by the Romans. Roman roads, in particular, are widely recognized for their durability and engineering precision. These roads often consisted of multiple layers, including a base of large stones, a layer of crushed stone or gravel, and a surface made of tightly fitted paving stones. The layered structure and cambered profile allowed for drainage and load distribution, principles that still inform modern pavement </w:t>
      </w:r>
      <w:proofErr w:type="spellStart"/>
      <w:r w:rsidRPr="002F76EF">
        <w:rPr>
          <w:rFonts w:ascii="Times New Roman" w:hAnsi="Times New Roman" w:cs="Times New Roman"/>
          <w:sz w:val="24"/>
          <w:szCs w:val="24"/>
        </w:rPr>
        <w:t>design.Following</w:t>
      </w:r>
      <w:proofErr w:type="spellEnd"/>
      <w:r w:rsidRPr="002F76EF">
        <w:rPr>
          <w:rFonts w:ascii="Times New Roman" w:hAnsi="Times New Roman" w:cs="Times New Roman"/>
          <w:sz w:val="24"/>
          <w:szCs w:val="24"/>
        </w:rPr>
        <w:t xml:space="preserve"> the fall of the Roman Empire, road construction practices declined in much of Europe, and roads were largely neglected throughout the medieval period. It was not until the 18th and 19th centuries that modern road-building techniques were revived, particularly through the work of pioneering engineers such as John Metcalf, Thomas Telford, and John Loudon </w:t>
      </w:r>
      <w:proofErr w:type="spellStart"/>
      <w:r w:rsidRPr="002F76EF">
        <w:rPr>
          <w:rFonts w:ascii="Times New Roman" w:hAnsi="Times New Roman" w:cs="Times New Roman"/>
          <w:sz w:val="24"/>
          <w:szCs w:val="24"/>
        </w:rPr>
        <w:t>McAdam</w:t>
      </w:r>
      <w:proofErr w:type="spellEnd"/>
      <w:r w:rsidRPr="002F76EF">
        <w:rPr>
          <w:rFonts w:ascii="Times New Roman" w:hAnsi="Times New Roman" w:cs="Times New Roman"/>
          <w:sz w:val="24"/>
          <w:szCs w:val="24"/>
        </w:rPr>
        <w:t xml:space="preserve">. </w:t>
      </w:r>
      <w:proofErr w:type="spellStart"/>
      <w:r w:rsidRPr="002F76EF">
        <w:rPr>
          <w:rFonts w:ascii="Times New Roman" w:hAnsi="Times New Roman" w:cs="Times New Roman"/>
          <w:sz w:val="24"/>
          <w:szCs w:val="24"/>
        </w:rPr>
        <w:t>McAdam</w:t>
      </w:r>
      <w:proofErr w:type="spellEnd"/>
      <w:r w:rsidRPr="002F76EF">
        <w:rPr>
          <w:rFonts w:ascii="Times New Roman" w:hAnsi="Times New Roman" w:cs="Times New Roman"/>
          <w:sz w:val="24"/>
          <w:szCs w:val="24"/>
        </w:rPr>
        <w:t xml:space="preserve">, in particular, introduced a technique known as </w:t>
      </w:r>
      <w:r w:rsidRPr="002F76EF">
        <w:rPr>
          <w:rFonts w:ascii="Times New Roman" w:hAnsi="Times New Roman" w:cs="Times New Roman"/>
          <w:sz w:val="24"/>
          <w:szCs w:val="24"/>
        </w:rPr>
        <w:lastRenderedPageBreak/>
        <w:t>“</w:t>
      </w:r>
      <w:proofErr w:type="spellStart"/>
      <w:r w:rsidRPr="002F76EF">
        <w:rPr>
          <w:rFonts w:ascii="Times New Roman" w:hAnsi="Times New Roman" w:cs="Times New Roman"/>
          <w:sz w:val="24"/>
          <w:szCs w:val="24"/>
        </w:rPr>
        <w:t>macadamization</w:t>
      </w:r>
      <w:proofErr w:type="spellEnd"/>
      <w:r w:rsidRPr="002F76EF">
        <w:rPr>
          <w:rFonts w:ascii="Times New Roman" w:hAnsi="Times New Roman" w:cs="Times New Roman"/>
          <w:sz w:val="24"/>
          <w:szCs w:val="24"/>
        </w:rPr>
        <w:t>,” which involved the use of compacted layers of small stones without binding agents. His methods greatly improved road durability and became the foundation for modern flexible pavement systems.</w:t>
      </w:r>
      <w:r w:rsidRPr="002F76EF">
        <w:rPr>
          <w:rFonts w:ascii="Times New Roman" w:hAnsi="Times New Roman" w:cs="Times New Roman"/>
          <w:sz w:val="24"/>
          <w:szCs w:val="24"/>
        </w:rPr>
        <w:br/>
        <w:t>With the advent of motor vehicles in the early 20th century, existing road systems began to deteriorate rapidly under the increased axle loads and frequency of traffic. This necessitated the development of more robust pavement designs. Bituminous materials such as tar and asphalt were introduced as binders to improve cohesion and water resistance in flexible pavement. Concurrently, concrete pavements emerged as an alternative, particularly for high-traffic urban and highway applications due to their rigidity and load-bearing capacity.</w:t>
      </w:r>
      <w:r w:rsidRPr="002F76EF">
        <w:rPr>
          <w:rFonts w:ascii="Times New Roman" w:hAnsi="Times New Roman" w:cs="Times New Roman"/>
          <w:sz w:val="24"/>
          <w:szCs w:val="24"/>
        </w:rPr>
        <w:br/>
        <w:t xml:space="preserve">The AASHO Road Test and Modern Design Methods is one of the most influential events in pavement engineering history was  </w:t>
      </w:r>
      <w:r w:rsidRPr="002F76EF">
        <w:rPr>
          <w:rFonts w:ascii="Times New Roman" w:hAnsi="Times New Roman" w:cs="Times New Roman"/>
          <w:b/>
          <w:bCs/>
          <w:sz w:val="24"/>
          <w:szCs w:val="24"/>
        </w:rPr>
        <w:t>AASHO Road Test (1958–1960)</w:t>
      </w:r>
      <w:r w:rsidRPr="002F76EF">
        <w:rPr>
          <w:rFonts w:ascii="Times New Roman" w:hAnsi="Times New Roman" w:cs="Times New Roman"/>
          <w:sz w:val="24"/>
          <w:szCs w:val="24"/>
        </w:rPr>
        <w:t xml:space="preserve"> conducted in Ottawa, Illinois, by the American Association of State Highway Officials. The goal was to understand the effects of traffic loading on pavement performance. The test led to the development of empirical design equations and the concept of the Present Serviceability Index (PSI), which quantifies pavement condition as a function of roughness and distress.</w:t>
      </w:r>
      <w:r w:rsidRPr="002F76EF">
        <w:rPr>
          <w:rFonts w:ascii="Times New Roman" w:hAnsi="Times New Roman" w:cs="Times New Roman"/>
          <w:sz w:val="24"/>
          <w:szCs w:val="24"/>
        </w:rPr>
        <w:br/>
        <w:t xml:space="preserve">Despite these advancements, failures in pavement structures remained common. Initially, failures were broadly attributed to material wear or overloading. However, subsequent research revealed that most pavement failures are </w:t>
      </w:r>
      <w:proofErr w:type="spellStart"/>
      <w:r w:rsidRPr="002F76EF">
        <w:rPr>
          <w:rFonts w:ascii="Times New Roman" w:hAnsi="Times New Roman" w:cs="Times New Roman"/>
          <w:sz w:val="24"/>
          <w:szCs w:val="24"/>
        </w:rPr>
        <w:t>multifactorial</w:t>
      </w:r>
      <w:proofErr w:type="spellEnd"/>
      <w:r w:rsidRPr="002F76EF">
        <w:rPr>
          <w:rFonts w:ascii="Times New Roman" w:hAnsi="Times New Roman" w:cs="Times New Roman"/>
          <w:sz w:val="24"/>
          <w:szCs w:val="24"/>
        </w:rPr>
        <w:t xml:space="preserve">, resulting from a combination of structural inadequacies, poor drainage, environmental conditions, and </w:t>
      </w:r>
      <w:proofErr w:type="spellStart"/>
      <w:r w:rsidRPr="002F76EF">
        <w:rPr>
          <w:rFonts w:ascii="Times New Roman" w:hAnsi="Times New Roman" w:cs="Times New Roman"/>
          <w:sz w:val="24"/>
          <w:szCs w:val="24"/>
        </w:rPr>
        <w:t>subgrade</w:t>
      </w:r>
      <w:proofErr w:type="spellEnd"/>
      <w:r w:rsidRPr="002F76EF">
        <w:rPr>
          <w:rFonts w:ascii="Times New Roman" w:hAnsi="Times New Roman" w:cs="Times New Roman"/>
          <w:sz w:val="24"/>
          <w:szCs w:val="24"/>
        </w:rPr>
        <w:t xml:space="preserve"> weaknesses. For example, in the 1970s and 1980s, researchers like </w:t>
      </w:r>
      <w:proofErr w:type="spellStart"/>
      <w:r w:rsidRPr="002F76EF">
        <w:rPr>
          <w:rFonts w:ascii="Times New Roman" w:hAnsi="Times New Roman" w:cs="Times New Roman"/>
          <w:sz w:val="24"/>
          <w:szCs w:val="24"/>
        </w:rPr>
        <w:t>Monismith</w:t>
      </w:r>
      <w:proofErr w:type="spellEnd"/>
      <w:r w:rsidRPr="002F76EF">
        <w:rPr>
          <w:rFonts w:ascii="Times New Roman" w:hAnsi="Times New Roman" w:cs="Times New Roman"/>
          <w:sz w:val="24"/>
          <w:szCs w:val="24"/>
        </w:rPr>
        <w:t xml:space="preserve"> and </w:t>
      </w:r>
      <w:proofErr w:type="spellStart"/>
      <w:r w:rsidRPr="002F76EF">
        <w:rPr>
          <w:rFonts w:ascii="Times New Roman" w:hAnsi="Times New Roman" w:cs="Times New Roman"/>
          <w:sz w:val="24"/>
          <w:szCs w:val="24"/>
        </w:rPr>
        <w:t>Tayabji</w:t>
      </w:r>
      <w:proofErr w:type="spellEnd"/>
      <w:r w:rsidRPr="002F76EF">
        <w:rPr>
          <w:rFonts w:ascii="Times New Roman" w:hAnsi="Times New Roman" w:cs="Times New Roman"/>
          <w:sz w:val="24"/>
          <w:szCs w:val="24"/>
        </w:rPr>
        <w:t xml:space="preserve"> emphasized the role of </w:t>
      </w:r>
      <w:proofErr w:type="spellStart"/>
      <w:r w:rsidRPr="002F76EF">
        <w:rPr>
          <w:rFonts w:ascii="Times New Roman" w:hAnsi="Times New Roman" w:cs="Times New Roman"/>
          <w:sz w:val="24"/>
          <w:szCs w:val="24"/>
        </w:rPr>
        <w:t>subgrade</w:t>
      </w:r>
      <w:proofErr w:type="spellEnd"/>
      <w:r w:rsidRPr="002F76EF">
        <w:rPr>
          <w:rFonts w:ascii="Times New Roman" w:hAnsi="Times New Roman" w:cs="Times New Roman"/>
          <w:sz w:val="24"/>
          <w:szCs w:val="24"/>
        </w:rPr>
        <w:t xml:space="preserve"> moisture and fatigue cracking in pavement failure mechanism.</w:t>
      </w:r>
    </w:p>
    <w:p w:rsidR="00C17985" w:rsidRPr="002F76EF" w:rsidRDefault="00C17985" w:rsidP="00C17985">
      <w:pPr>
        <w:pStyle w:val="NoSpacing"/>
        <w:spacing w:line="480" w:lineRule="auto"/>
        <w:ind w:left="195"/>
        <w:rPr>
          <w:rFonts w:ascii="Times New Roman" w:hAnsi="Times New Roman" w:cs="Times New Roman"/>
          <w:sz w:val="24"/>
          <w:szCs w:val="24"/>
        </w:rPr>
      </w:pPr>
      <w:r w:rsidRPr="002F76EF">
        <w:rPr>
          <w:rFonts w:ascii="Times New Roman" w:hAnsi="Times New Roman" w:cs="Times New Roman"/>
          <w:sz w:val="24"/>
          <w:szCs w:val="24"/>
        </w:rPr>
        <w:t xml:space="preserve">By the late 20th century, the growing emphasis on preventive maintenance, performance prediction, and life-cycle costing brought new sophistication to pavement design and </w:t>
      </w:r>
      <w:r w:rsidRPr="002F76EF">
        <w:rPr>
          <w:rFonts w:ascii="Times New Roman" w:hAnsi="Times New Roman" w:cs="Times New Roman"/>
          <w:sz w:val="24"/>
          <w:szCs w:val="24"/>
        </w:rPr>
        <w:lastRenderedPageBreak/>
        <w:t>evaluation. This period saw the rise of pavement management systems (PMS), which allowed road agencies to track pavement condition, predict deterioration, and optimize maintenance interventions.</w:t>
      </w:r>
      <w:r w:rsidRPr="002F76EF">
        <w:rPr>
          <w:rFonts w:ascii="Times New Roman" w:hAnsi="Times New Roman" w:cs="Times New Roman"/>
          <w:sz w:val="24"/>
          <w:szCs w:val="24"/>
        </w:rPr>
        <w:br/>
        <w:t xml:space="preserve">In the 21st century, pavement design has transitioned from empirical models to </w:t>
      </w:r>
      <w:r w:rsidRPr="002F76EF">
        <w:rPr>
          <w:rFonts w:ascii="Times New Roman" w:hAnsi="Times New Roman" w:cs="Times New Roman"/>
          <w:bCs/>
          <w:sz w:val="24"/>
          <w:szCs w:val="24"/>
        </w:rPr>
        <w:t>Mechanistic-Empirical (M-E)</w:t>
      </w:r>
      <w:r w:rsidRPr="002F76EF">
        <w:rPr>
          <w:rFonts w:ascii="Times New Roman" w:hAnsi="Times New Roman" w:cs="Times New Roman"/>
          <w:sz w:val="24"/>
          <w:szCs w:val="24"/>
        </w:rPr>
        <w:t xml:space="preserve"> methods. The </w:t>
      </w:r>
      <w:r w:rsidRPr="002F76EF">
        <w:rPr>
          <w:rFonts w:ascii="Times New Roman" w:hAnsi="Times New Roman" w:cs="Times New Roman"/>
          <w:bCs/>
          <w:sz w:val="24"/>
          <w:szCs w:val="24"/>
        </w:rPr>
        <w:t>Mechanistic-Empirical Pavement Design Guide</w:t>
      </w:r>
      <w:r w:rsidRPr="002F76EF">
        <w:rPr>
          <w:rFonts w:ascii="Times New Roman" w:hAnsi="Times New Roman" w:cs="Times New Roman"/>
          <w:b/>
          <w:bCs/>
          <w:sz w:val="24"/>
          <w:szCs w:val="24"/>
        </w:rPr>
        <w:t xml:space="preserve"> (MEPDG)</w:t>
      </w:r>
      <w:r w:rsidRPr="002F76EF">
        <w:rPr>
          <w:rFonts w:ascii="Times New Roman" w:hAnsi="Times New Roman" w:cs="Times New Roman"/>
          <w:sz w:val="24"/>
          <w:szCs w:val="24"/>
        </w:rPr>
        <w:t xml:space="preserve">, developed in the early 2000s, combines the mechanics of material behavior under loads with empirical calibration based on field data. This approach enables more accurate predictions of pavement performance under diverse traffic and environmental conditions. Additionally, the development of advanced materials, such as modified bitumen, </w:t>
      </w:r>
      <w:proofErr w:type="spellStart"/>
      <w:r w:rsidRPr="002F76EF">
        <w:rPr>
          <w:rFonts w:ascii="Times New Roman" w:hAnsi="Times New Roman" w:cs="Times New Roman"/>
          <w:sz w:val="24"/>
          <w:szCs w:val="24"/>
        </w:rPr>
        <w:t>geosynthetics</w:t>
      </w:r>
      <w:proofErr w:type="spellEnd"/>
      <w:r w:rsidRPr="002F76EF">
        <w:rPr>
          <w:rFonts w:ascii="Times New Roman" w:hAnsi="Times New Roman" w:cs="Times New Roman"/>
          <w:sz w:val="24"/>
          <w:szCs w:val="24"/>
        </w:rPr>
        <w:t xml:space="preserve">, and recycled pavement materials, has significantly enhanced the durability and sustainability of modern pavements. At the same time, non-destructive evaluation (NDE) tools, such as Falling Weight </w:t>
      </w:r>
      <w:proofErr w:type="spellStart"/>
      <w:r w:rsidRPr="002F76EF">
        <w:rPr>
          <w:rFonts w:ascii="Times New Roman" w:hAnsi="Times New Roman" w:cs="Times New Roman"/>
          <w:sz w:val="24"/>
          <w:szCs w:val="24"/>
        </w:rPr>
        <w:t>Deflectometers</w:t>
      </w:r>
      <w:proofErr w:type="spellEnd"/>
      <w:r w:rsidRPr="002F76EF">
        <w:rPr>
          <w:rFonts w:ascii="Times New Roman" w:hAnsi="Times New Roman" w:cs="Times New Roman"/>
          <w:sz w:val="24"/>
          <w:szCs w:val="24"/>
        </w:rPr>
        <w:t xml:space="preserve"> (FWD) and Ground Penetrating Radar (GPR), allow for early detection of potential failures, facilitating timely </w:t>
      </w:r>
      <w:proofErr w:type="spellStart"/>
      <w:r w:rsidRPr="002F76EF">
        <w:rPr>
          <w:rFonts w:ascii="Times New Roman" w:hAnsi="Times New Roman" w:cs="Times New Roman"/>
          <w:sz w:val="24"/>
          <w:szCs w:val="24"/>
        </w:rPr>
        <w:t>interventions.there</w:t>
      </w:r>
      <w:proofErr w:type="spellEnd"/>
      <w:r w:rsidRPr="002F76EF">
        <w:rPr>
          <w:rFonts w:ascii="Times New Roman" w:hAnsi="Times New Roman" w:cs="Times New Roman"/>
          <w:sz w:val="24"/>
          <w:szCs w:val="24"/>
        </w:rPr>
        <w:t xml:space="preserve"> are two type of pavement FLEXIBLE AND RIGID PAVEMENT.</w:t>
      </w:r>
    </w:p>
    <w:p w:rsidR="00C17985" w:rsidRPr="002F76EF" w:rsidRDefault="00C17985" w:rsidP="00C17985">
      <w:pPr>
        <w:pStyle w:val="NoSpacing"/>
        <w:spacing w:line="480" w:lineRule="auto"/>
        <w:rPr>
          <w:rFonts w:ascii="Times New Roman" w:hAnsi="Times New Roman" w:cs="Times New Roman"/>
          <w:sz w:val="24"/>
          <w:szCs w:val="24"/>
        </w:rPr>
      </w:pPr>
      <w:r w:rsidRPr="002F76EF">
        <w:rPr>
          <w:rFonts w:ascii="Times New Roman" w:hAnsi="Times New Roman" w:cs="Times New Roman"/>
          <w:b/>
          <w:sz w:val="24"/>
          <w:szCs w:val="24"/>
        </w:rPr>
        <w:t xml:space="preserve">FLEXIBLE PAVEMENT: </w:t>
      </w:r>
      <w:proofErr w:type="spellStart"/>
      <w:r w:rsidRPr="002F76EF">
        <w:rPr>
          <w:rFonts w:ascii="Times New Roman" w:hAnsi="Times New Roman" w:cs="Times New Roman"/>
          <w:sz w:val="24"/>
          <w:szCs w:val="24"/>
        </w:rPr>
        <w:t>Witozok</w:t>
      </w:r>
      <w:proofErr w:type="spellEnd"/>
      <w:r w:rsidRPr="002F76EF">
        <w:rPr>
          <w:rFonts w:ascii="Times New Roman" w:hAnsi="Times New Roman" w:cs="Times New Roman"/>
          <w:sz w:val="24"/>
          <w:szCs w:val="24"/>
        </w:rPr>
        <w:t xml:space="preserve"> (2004) r</w:t>
      </w:r>
      <w:r>
        <w:rPr>
          <w:rFonts w:ascii="Times New Roman" w:hAnsi="Times New Roman" w:cs="Times New Roman"/>
          <w:sz w:val="24"/>
          <w:szCs w:val="24"/>
        </w:rPr>
        <w:t>eported that flexible pavement i</w:t>
      </w:r>
      <w:r w:rsidRPr="002F76EF">
        <w:rPr>
          <w:rFonts w:ascii="Times New Roman" w:hAnsi="Times New Roman" w:cs="Times New Roman"/>
          <w:sz w:val="24"/>
          <w:szCs w:val="24"/>
        </w:rPr>
        <w:t xml:space="preserve">s the component of materials (layers), which consists of base course and sub-base course which rest upon the compacted sub-grade. Sub-base </w:t>
      </w:r>
      <w:proofErr w:type="gramStart"/>
      <w:r w:rsidRPr="002F76EF">
        <w:rPr>
          <w:rFonts w:ascii="Times New Roman" w:hAnsi="Times New Roman" w:cs="Times New Roman"/>
          <w:sz w:val="24"/>
          <w:szCs w:val="24"/>
        </w:rPr>
        <w:t>consist</w:t>
      </w:r>
      <w:proofErr w:type="gramEnd"/>
      <w:r w:rsidRPr="002F76EF">
        <w:rPr>
          <w:rFonts w:ascii="Times New Roman" w:hAnsi="Times New Roman" w:cs="Times New Roman"/>
          <w:sz w:val="24"/>
          <w:szCs w:val="24"/>
        </w:rPr>
        <w:t xml:space="preserve"> of ashes clinkers, shale or gravel. Failure in flexible pavement occurs as a result of shear development in sub grade, base course or surface. </w:t>
      </w:r>
      <w:proofErr w:type="spellStart"/>
      <w:r w:rsidRPr="002F76EF">
        <w:rPr>
          <w:rFonts w:ascii="Times New Roman" w:hAnsi="Times New Roman" w:cs="Times New Roman"/>
          <w:sz w:val="24"/>
          <w:szCs w:val="24"/>
        </w:rPr>
        <w:t>Gidigasu</w:t>
      </w:r>
      <w:proofErr w:type="spellEnd"/>
      <w:r w:rsidRPr="002F76EF">
        <w:rPr>
          <w:rFonts w:ascii="Times New Roman" w:hAnsi="Times New Roman" w:cs="Times New Roman"/>
          <w:sz w:val="24"/>
          <w:szCs w:val="24"/>
        </w:rPr>
        <w:t xml:space="preserve"> (2005) observed that flexible pavement consist a stone base with a surfacing of tar or bitumen coated stones. The sub-base reduces stress in the sub-grade and protects the sub-grade against early failure. Road base normally vary from 75 to 100mm thickness as how in </w:t>
      </w:r>
    </w:p>
    <w:p w:rsidR="00C17985" w:rsidRPr="002F76EF" w:rsidRDefault="00C17985" w:rsidP="00C17985">
      <w:pPr>
        <w:pStyle w:val="NoSpacing"/>
        <w:spacing w:line="480" w:lineRule="auto"/>
        <w:rPr>
          <w:rFonts w:ascii="Times New Roman" w:hAnsi="Times New Roman" w:cs="Times New Roman"/>
          <w:sz w:val="24"/>
          <w:szCs w:val="24"/>
        </w:rPr>
      </w:pPr>
      <w:r w:rsidRPr="002F76EF">
        <w:rPr>
          <w:rFonts w:ascii="Times New Roman" w:hAnsi="Times New Roman" w:cs="Times New Roman"/>
          <w:noProof/>
          <w:sz w:val="24"/>
          <w:szCs w:val="24"/>
        </w:rPr>
        <w:lastRenderedPageBreak/>
        <w:drawing>
          <wp:inline distT="0" distB="0" distL="0" distR="0">
            <wp:extent cx="4676775" cy="2114550"/>
            <wp:effectExtent l="19050" t="0" r="9525" b="0"/>
            <wp:docPr id="32" name="Picture 1" descr="D:\Received\clip_image0021 flexible pavement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ceived\clip_image0021 flexible pavement .gif"/>
                    <pic:cNvPicPr>
                      <a:picLocks noChangeAspect="1" noChangeArrowheads="1"/>
                    </pic:cNvPicPr>
                  </pic:nvPicPr>
                  <pic:blipFill>
                    <a:blip r:embed="rId7" cstate="print"/>
                    <a:srcRect/>
                    <a:stretch>
                      <a:fillRect/>
                    </a:stretch>
                  </pic:blipFill>
                  <pic:spPr bwMode="auto">
                    <a:xfrm>
                      <a:off x="0" y="0"/>
                      <a:ext cx="4676775" cy="2114550"/>
                    </a:xfrm>
                    <a:prstGeom prst="rect">
                      <a:avLst/>
                    </a:prstGeom>
                    <a:noFill/>
                    <a:ln w="9525">
                      <a:noFill/>
                      <a:miter lim="800000"/>
                      <a:headEnd/>
                      <a:tailEnd/>
                    </a:ln>
                  </pic:spPr>
                </pic:pic>
              </a:graphicData>
            </a:graphic>
          </wp:inline>
        </w:drawing>
      </w:r>
    </w:p>
    <w:p w:rsidR="00C17985" w:rsidRPr="002F76EF" w:rsidRDefault="00C17985" w:rsidP="00C17985">
      <w:pPr>
        <w:pStyle w:val="NoSpacing"/>
        <w:spacing w:line="480" w:lineRule="auto"/>
        <w:rPr>
          <w:rFonts w:ascii="Times New Roman" w:hAnsi="Times New Roman" w:cs="Times New Roman"/>
          <w:b/>
          <w:sz w:val="24"/>
          <w:szCs w:val="24"/>
        </w:rPr>
      </w:pPr>
      <w:proofErr w:type="gramStart"/>
      <w:r w:rsidRPr="002F76EF">
        <w:rPr>
          <w:rFonts w:ascii="Times New Roman" w:hAnsi="Times New Roman" w:cs="Times New Roman"/>
          <w:b/>
          <w:sz w:val="24"/>
          <w:szCs w:val="24"/>
        </w:rPr>
        <w:t>Fig. 2.</w:t>
      </w:r>
      <w:proofErr w:type="gramEnd"/>
      <w:r w:rsidRPr="002F76EF">
        <w:rPr>
          <w:rFonts w:ascii="Times New Roman" w:hAnsi="Times New Roman" w:cs="Times New Roman"/>
          <w:b/>
          <w:sz w:val="24"/>
          <w:szCs w:val="24"/>
        </w:rPr>
        <w:t> 1. Flexible pavement</w:t>
      </w:r>
    </w:p>
    <w:p w:rsidR="00C17985" w:rsidRPr="002F76EF" w:rsidRDefault="00C17985" w:rsidP="00C17985">
      <w:pPr>
        <w:pStyle w:val="NoSpacing"/>
        <w:spacing w:line="480" w:lineRule="auto"/>
        <w:rPr>
          <w:rFonts w:ascii="Times New Roman" w:hAnsi="Times New Roman" w:cs="Times New Roman"/>
          <w:b/>
          <w:sz w:val="24"/>
          <w:szCs w:val="24"/>
        </w:rPr>
      </w:pPr>
    </w:p>
    <w:p w:rsidR="00C17985" w:rsidRPr="002F76EF" w:rsidRDefault="00C17985" w:rsidP="00C17985">
      <w:pPr>
        <w:pStyle w:val="NoSpacing"/>
        <w:spacing w:line="480" w:lineRule="auto"/>
        <w:rPr>
          <w:rFonts w:ascii="Times New Roman" w:hAnsi="Times New Roman" w:cs="Times New Roman"/>
          <w:sz w:val="24"/>
          <w:szCs w:val="24"/>
        </w:rPr>
      </w:pPr>
      <w:r w:rsidRPr="002F76EF">
        <w:rPr>
          <w:rFonts w:ascii="Times New Roman" w:hAnsi="Times New Roman" w:cs="Times New Roman"/>
          <w:b/>
          <w:sz w:val="24"/>
          <w:szCs w:val="24"/>
        </w:rPr>
        <w:t xml:space="preserve">RIGID PAVEMENT: </w:t>
      </w:r>
      <w:r w:rsidRPr="002F76EF">
        <w:rPr>
          <w:rFonts w:ascii="Times New Roman" w:hAnsi="Times New Roman" w:cs="Times New Roman"/>
          <w:sz w:val="24"/>
          <w:szCs w:val="24"/>
        </w:rPr>
        <w:t xml:space="preserve">According to </w:t>
      </w:r>
      <w:proofErr w:type="spellStart"/>
      <w:r w:rsidRPr="002F76EF">
        <w:rPr>
          <w:rFonts w:ascii="Times New Roman" w:hAnsi="Times New Roman" w:cs="Times New Roman"/>
          <w:sz w:val="24"/>
          <w:szCs w:val="24"/>
        </w:rPr>
        <w:t>Witozok</w:t>
      </w:r>
      <w:proofErr w:type="spellEnd"/>
      <w:r w:rsidRPr="002F76EF">
        <w:rPr>
          <w:rFonts w:ascii="Times New Roman" w:hAnsi="Times New Roman" w:cs="Times New Roman"/>
          <w:sz w:val="24"/>
          <w:szCs w:val="24"/>
        </w:rPr>
        <w:t xml:space="preserve"> (2004) </w:t>
      </w:r>
      <w:proofErr w:type="gramStart"/>
      <w:r w:rsidRPr="002F76EF">
        <w:rPr>
          <w:rFonts w:ascii="Times New Roman" w:hAnsi="Times New Roman" w:cs="Times New Roman"/>
          <w:sz w:val="24"/>
          <w:szCs w:val="24"/>
        </w:rPr>
        <w:t>Rigid</w:t>
      </w:r>
      <w:proofErr w:type="gramEnd"/>
      <w:r w:rsidRPr="002F76EF">
        <w:rPr>
          <w:rFonts w:ascii="Times New Roman" w:hAnsi="Times New Roman" w:cs="Times New Roman"/>
          <w:sz w:val="24"/>
          <w:szCs w:val="24"/>
        </w:rPr>
        <w:t xml:space="preserve"> pavement consist of a base of granular materials 75 to 150mm thick with lean concrete of 100 to 200mm thick. The concrete slab normally 150mm thick with a mix ratio of 1:24 and water cement ratio not exceed 0.55. The slab would be reinforced with a layer of fabric reinforcement weighing not more than 2.5Kg/m². </w:t>
      </w:r>
      <w:proofErr w:type="spellStart"/>
      <w:r w:rsidRPr="002F76EF">
        <w:rPr>
          <w:rFonts w:ascii="Times New Roman" w:hAnsi="Times New Roman" w:cs="Times New Roman"/>
          <w:sz w:val="24"/>
          <w:szCs w:val="24"/>
        </w:rPr>
        <w:t>Gidigasu</w:t>
      </w:r>
      <w:proofErr w:type="spellEnd"/>
      <w:r w:rsidRPr="002F76EF">
        <w:rPr>
          <w:rFonts w:ascii="Times New Roman" w:hAnsi="Times New Roman" w:cs="Times New Roman"/>
          <w:sz w:val="24"/>
          <w:szCs w:val="24"/>
        </w:rPr>
        <w:t xml:space="preserve"> (2005) reported that rigid pavement are cement concrete roads used extensively and it must have sufficient strength to bridge over localized sub-grade failures and areas of inadequate support without deflection. The concrete slab normally 150 to 200mm thick of grade 30 and concrete with a strength of 30N/mm² </w:t>
      </w:r>
      <w:proofErr w:type="spellStart"/>
      <w:r w:rsidRPr="002F76EF">
        <w:rPr>
          <w:rFonts w:ascii="Times New Roman" w:hAnsi="Times New Roman" w:cs="Times New Roman"/>
          <w:sz w:val="24"/>
          <w:szCs w:val="24"/>
        </w:rPr>
        <w:t>Gidigasu</w:t>
      </w:r>
      <w:proofErr w:type="spellEnd"/>
      <w:r w:rsidRPr="002F76EF">
        <w:rPr>
          <w:rFonts w:ascii="Times New Roman" w:hAnsi="Times New Roman" w:cs="Times New Roman"/>
          <w:sz w:val="24"/>
          <w:szCs w:val="24"/>
        </w:rPr>
        <w:t xml:space="preserve"> (2008) also observed that distress of rigid pavement can be due to deterioration of the pavement which may include: breezing and thawing, alkali aggregate reaction, use of non-durable materials and also may be due to improper dowel alignment, curing, compaction, warping and expansion of stresses. Each layer of rigid pavement is shown below</w:t>
      </w:r>
    </w:p>
    <w:p w:rsidR="00C17985" w:rsidRPr="002F76EF" w:rsidRDefault="00C17985" w:rsidP="00C17985">
      <w:pPr>
        <w:pStyle w:val="NoSpacing"/>
        <w:spacing w:line="480" w:lineRule="auto"/>
        <w:rPr>
          <w:rFonts w:ascii="Times New Roman" w:hAnsi="Times New Roman" w:cs="Times New Roman"/>
          <w:sz w:val="24"/>
          <w:szCs w:val="24"/>
        </w:rPr>
      </w:pPr>
      <w:r w:rsidRPr="002F76EF">
        <w:rPr>
          <w:rFonts w:ascii="Times New Roman" w:hAnsi="Times New Roman" w:cs="Times New Roman"/>
          <w:noProof/>
          <w:sz w:val="24"/>
          <w:szCs w:val="24"/>
        </w:rPr>
        <w:lastRenderedPageBreak/>
        <w:drawing>
          <wp:inline distT="0" distB="0" distL="0" distR="0">
            <wp:extent cx="5238750" cy="1638300"/>
            <wp:effectExtent l="19050" t="0" r="0" b="0"/>
            <wp:docPr id="33" name="Picture 3" descr="D:\Received\image1rigid pavemen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ceived\image1rigid pavement .png"/>
                    <pic:cNvPicPr>
                      <a:picLocks noChangeAspect="1" noChangeArrowheads="1"/>
                    </pic:cNvPicPr>
                  </pic:nvPicPr>
                  <pic:blipFill>
                    <a:blip r:embed="rId8" cstate="print"/>
                    <a:srcRect/>
                    <a:stretch>
                      <a:fillRect/>
                    </a:stretch>
                  </pic:blipFill>
                  <pic:spPr bwMode="auto">
                    <a:xfrm>
                      <a:off x="0" y="0"/>
                      <a:ext cx="5238750" cy="1638300"/>
                    </a:xfrm>
                    <a:prstGeom prst="rect">
                      <a:avLst/>
                    </a:prstGeom>
                    <a:noFill/>
                    <a:ln w="9525">
                      <a:noFill/>
                      <a:miter lim="800000"/>
                      <a:headEnd/>
                      <a:tailEnd/>
                    </a:ln>
                  </pic:spPr>
                </pic:pic>
              </a:graphicData>
            </a:graphic>
          </wp:inline>
        </w:drawing>
      </w:r>
    </w:p>
    <w:p w:rsidR="00C17985" w:rsidRPr="002F76EF" w:rsidRDefault="00C17985" w:rsidP="00C17985">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4"/>
          <w:szCs w:val="24"/>
        </w:rPr>
        <w:t>Fig. 2.2 Rigid pavement</w:t>
      </w:r>
    </w:p>
    <w:p w:rsidR="00C17985" w:rsidRPr="002F76EF" w:rsidRDefault="00C17985" w:rsidP="00C17985">
      <w:pPr>
        <w:pStyle w:val="NoSpacing"/>
        <w:spacing w:line="480" w:lineRule="auto"/>
        <w:rPr>
          <w:rFonts w:ascii="Times New Roman" w:hAnsi="Times New Roman" w:cs="Times New Roman"/>
          <w:b/>
          <w:sz w:val="24"/>
          <w:szCs w:val="24"/>
        </w:rPr>
      </w:pPr>
    </w:p>
    <w:p w:rsidR="00C17985" w:rsidRPr="002F76EF" w:rsidRDefault="00C17985" w:rsidP="00C17985">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4"/>
          <w:szCs w:val="24"/>
        </w:rPr>
        <w:t>2.2 Failure of Pavement and their Causes</w:t>
      </w:r>
    </w:p>
    <w:p w:rsidR="00C17985" w:rsidRPr="002F76EF" w:rsidRDefault="00C17985" w:rsidP="00C17985">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 According to various researchers, Pavement failure can be group in to two types as follows:</w:t>
      </w:r>
    </w:p>
    <w:p w:rsidR="00C17985" w:rsidRPr="002F76EF" w:rsidRDefault="00C17985" w:rsidP="00C17985">
      <w:pPr>
        <w:pStyle w:val="NoSpacing"/>
        <w:numPr>
          <w:ilvl w:val="0"/>
          <w:numId w:val="6"/>
        </w:numPr>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Structural failure </w:t>
      </w:r>
    </w:p>
    <w:p w:rsidR="00C17985" w:rsidRPr="002F76EF" w:rsidRDefault="00C17985" w:rsidP="00C17985">
      <w:pPr>
        <w:pStyle w:val="NoSpacing"/>
        <w:spacing w:line="480" w:lineRule="auto"/>
        <w:ind w:left="405"/>
        <w:rPr>
          <w:rFonts w:ascii="Times New Roman" w:hAnsi="Times New Roman" w:cs="Times New Roman"/>
          <w:sz w:val="24"/>
          <w:szCs w:val="24"/>
        </w:rPr>
      </w:pPr>
      <w:r w:rsidRPr="002F76EF">
        <w:rPr>
          <w:rFonts w:ascii="Times New Roman" w:hAnsi="Times New Roman" w:cs="Times New Roman"/>
          <w:sz w:val="24"/>
          <w:szCs w:val="24"/>
        </w:rPr>
        <w:t xml:space="preserve">2.   Functional failure </w:t>
      </w:r>
    </w:p>
    <w:p w:rsidR="00C17985" w:rsidRPr="002F76EF" w:rsidRDefault="00C17985" w:rsidP="00C17985">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4"/>
          <w:szCs w:val="24"/>
        </w:rPr>
        <w:t xml:space="preserve">2.2.1 Structural Failure </w:t>
      </w:r>
    </w:p>
    <w:p w:rsidR="00C17985" w:rsidRPr="002F76EF" w:rsidRDefault="00C17985" w:rsidP="00C17985">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Structural failure is the type of failure that occur as a breakdown or total collapse of pavement materials that is unable to bear with the imposed load on the road. These may lead to uncomforted of passengers and high stresses on </w:t>
      </w:r>
      <w:proofErr w:type="gramStart"/>
      <w:r w:rsidRPr="002F76EF">
        <w:rPr>
          <w:rFonts w:ascii="Times New Roman" w:hAnsi="Times New Roman" w:cs="Times New Roman"/>
          <w:sz w:val="24"/>
          <w:szCs w:val="24"/>
        </w:rPr>
        <w:t>vehicle that pass</w:t>
      </w:r>
      <w:proofErr w:type="gramEnd"/>
      <w:r w:rsidRPr="002F76EF">
        <w:rPr>
          <w:rFonts w:ascii="Times New Roman" w:hAnsi="Times New Roman" w:cs="Times New Roman"/>
          <w:sz w:val="24"/>
          <w:szCs w:val="24"/>
        </w:rPr>
        <w:t xml:space="preserve"> over the fail pavement.</w:t>
      </w:r>
    </w:p>
    <w:p w:rsidR="00C17985" w:rsidRPr="002F76EF" w:rsidRDefault="00C17985" w:rsidP="00C17985">
      <w:pPr>
        <w:pStyle w:val="NoSpacing"/>
        <w:spacing w:line="480" w:lineRule="auto"/>
        <w:ind w:left="45"/>
        <w:rPr>
          <w:rFonts w:ascii="Times New Roman" w:hAnsi="Times New Roman" w:cs="Times New Roman"/>
          <w:sz w:val="24"/>
          <w:szCs w:val="24"/>
        </w:rPr>
      </w:pPr>
      <w:r w:rsidRPr="002F76EF">
        <w:rPr>
          <w:rFonts w:ascii="Times New Roman" w:hAnsi="Times New Roman" w:cs="Times New Roman"/>
          <w:sz w:val="24"/>
          <w:szCs w:val="24"/>
        </w:rPr>
        <w:t xml:space="preserve"> The deformation of this magnitude is often accompanied by cracking of wearing course, possibly with further cracking in bound layer at lower level. Structural failure occurs due to the following: </w:t>
      </w:r>
    </w:p>
    <w:p w:rsidR="00C17985" w:rsidRPr="002F76EF" w:rsidRDefault="00C17985" w:rsidP="00C17985">
      <w:pPr>
        <w:pStyle w:val="NoSpacing"/>
        <w:spacing w:line="480" w:lineRule="auto"/>
        <w:ind w:left="45"/>
        <w:rPr>
          <w:rFonts w:ascii="Times New Roman" w:hAnsi="Times New Roman" w:cs="Times New Roman"/>
          <w:sz w:val="24"/>
          <w:szCs w:val="24"/>
        </w:rPr>
      </w:pPr>
      <w:r w:rsidRPr="002F76EF">
        <w:rPr>
          <w:rFonts w:ascii="Times New Roman" w:hAnsi="Times New Roman" w:cs="Times New Roman"/>
          <w:b/>
          <w:sz w:val="24"/>
          <w:szCs w:val="24"/>
        </w:rPr>
        <w:t>1. Excessive Stresses due to traffic:</w:t>
      </w:r>
      <w:r w:rsidRPr="002F76EF">
        <w:rPr>
          <w:rFonts w:ascii="Times New Roman" w:hAnsi="Times New Roman" w:cs="Times New Roman"/>
          <w:sz w:val="24"/>
          <w:szCs w:val="24"/>
        </w:rPr>
        <w:t xml:space="preserve"> </w:t>
      </w:r>
      <w:proofErr w:type="gramStart"/>
      <w:r w:rsidRPr="002F76EF">
        <w:rPr>
          <w:rFonts w:ascii="Times New Roman" w:hAnsi="Times New Roman" w:cs="Times New Roman"/>
          <w:sz w:val="24"/>
          <w:szCs w:val="24"/>
        </w:rPr>
        <w:t>This arise</w:t>
      </w:r>
      <w:proofErr w:type="gramEnd"/>
      <w:r w:rsidRPr="002F76EF">
        <w:rPr>
          <w:rFonts w:ascii="Times New Roman" w:hAnsi="Times New Roman" w:cs="Times New Roman"/>
          <w:sz w:val="24"/>
          <w:szCs w:val="24"/>
        </w:rPr>
        <w:t xml:space="preserve"> in sub-grade leading to increased deformation with consequent failure of each layer. </w:t>
      </w:r>
      <w:proofErr w:type="spellStart"/>
      <w:proofErr w:type="gramStart"/>
      <w:r w:rsidRPr="002F76EF">
        <w:rPr>
          <w:rFonts w:ascii="Times New Roman" w:hAnsi="Times New Roman" w:cs="Times New Roman"/>
          <w:sz w:val="24"/>
          <w:szCs w:val="24"/>
        </w:rPr>
        <w:t>Bindra</w:t>
      </w:r>
      <w:proofErr w:type="spellEnd"/>
      <w:r w:rsidRPr="002F76EF">
        <w:rPr>
          <w:rFonts w:ascii="Times New Roman" w:hAnsi="Times New Roman" w:cs="Times New Roman"/>
          <w:sz w:val="24"/>
          <w:szCs w:val="24"/>
        </w:rPr>
        <w:t xml:space="preserve"> (2001).</w:t>
      </w:r>
      <w:proofErr w:type="gramEnd"/>
      <w:r w:rsidRPr="002F76EF">
        <w:rPr>
          <w:rFonts w:ascii="Times New Roman" w:hAnsi="Times New Roman" w:cs="Times New Roman"/>
          <w:sz w:val="24"/>
          <w:szCs w:val="24"/>
        </w:rPr>
        <w:t xml:space="preserve"> </w:t>
      </w:r>
    </w:p>
    <w:p w:rsidR="00C17985" w:rsidRPr="002F76EF" w:rsidRDefault="00C17985" w:rsidP="00C17985">
      <w:pPr>
        <w:pStyle w:val="NoSpacing"/>
        <w:spacing w:line="480" w:lineRule="auto"/>
        <w:ind w:left="45"/>
        <w:rPr>
          <w:rFonts w:ascii="Times New Roman" w:hAnsi="Times New Roman" w:cs="Times New Roman"/>
          <w:sz w:val="24"/>
          <w:szCs w:val="24"/>
        </w:rPr>
      </w:pPr>
      <w:r w:rsidRPr="002F76EF">
        <w:rPr>
          <w:rFonts w:ascii="Times New Roman" w:hAnsi="Times New Roman" w:cs="Times New Roman"/>
          <w:b/>
          <w:sz w:val="24"/>
          <w:szCs w:val="24"/>
        </w:rPr>
        <w:t>2. Excessive Stresses due to Temperature</w:t>
      </w:r>
      <w:r w:rsidRPr="002F76EF">
        <w:rPr>
          <w:rFonts w:ascii="Times New Roman" w:hAnsi="Times New Roman" w:cs="Times New Roman"/>
          <w:sz w:val="24"/>
          <w:szCs w:val="24"/>
        </w:rPr>
        <w:t>: When the temperature is at the top of the concrete slab, it is higher than that at bottom, the slab tends to cause upward and corner lifted from sub-</w:t>
      </w:r>
      <w:r w:rsidRPr="002F76EF">
        <w:rPr>
          <w:rFonts w:ascii="Times New Roman" w:hAnsi="Times New Roman" w:cs="Times New Roman"/>
          <w:sz w:val="24"/>
          <w:szCs w:val="24"/>
        </w:rPr>
        <w:lastRenderedPageBreak/>
        <w:t xml:space="preserve">grade spot. So this may develop crack on the surface of pavement at initial stage and finally lead to collapse of the structure. </w:t>
      </w:r>
      <w:proofErr w:type="spellStart"/>
      <w:proofErr w:type="gramStart"/>
      <w:r w:rsidRPr="002F76EF">
        <w:rPr>
          <w:rFonts w:ascii="Times New Roman" w:hAnsi="Times New Roman" w:cs="Times New Roman"/>
          <w:sz w:val="24"/>
          <w:szCs w:val="24"/>
        </w:rPr>
        <w:t>Arumala</w:t>
      </w:r>
      <w:proofErr w:type="spellEnd"/>
      <w:r w:rsidRPr="002F76EF">
        <w:rPr>
          <w:rFonts w:ascii="Times New Roman" w:hAnsi="Times New Roman" w:cs="Times New Roman"/>
          <w:sz w:val="24"/>
          <w:szCs w:val="24"/>
        </w:rPr>
        <w:t xml:space="preserve"> (2007).</w:t>
      </w:r>
      <w:proofErr w:type="gramEnd"/>
      <w:r w:rsidRPr="002F76EF">
        <w:rPr>
          <w:rFonts w:ascii="Times New Roman" w:hAnsi="Times New Roman" w:cs="Times New Roman"/>
          <w:sz w:val="24"/>
          <w:szCs w:val="24"/>
        </w:rPr>
        <w:t xml:space="preserve"> </w:t>
      </w:r>
    </w:p>
    <w:p w:rsidR="00C17985" w:rsidRPr="002F76EF" w:rsidRDefault="00C17985" w:rsidP="00C17985">
      <w:pPr>
        <w:pStyle w:val="NoSpacing"/>
        <w:spacing w:line="480" w:lineRule="auto"/>
        <w:ind w:left="45"/>
        <w:rPr>
          <w:rFonts w:ascii="Times New Roman" w:hAnsi="Times New Roman" w:cs="Times New Roman"/>
          <w:sz w:val="24"/>
          <w:szCs w:val="24"/>
        </w:rPr>
      </w:pPr>
      <w:r w:rsidRPr="002F76EF">
        <w:rPr>
          <w:rFonts w:ascii="Times New Roman" w:hAnsi="Times New Roman" w:cs="Times New Roman"/>
          <w:b/>
          <w:sz w:val="24"/>
          <w:szCs w:val="24"/>
        </w:rPr>
        <w:t>3. Failure due to weakness of sub-grade:-</w:t>
      </w:r>
      <w:r w:rsidRPr="002F76EF">
        <w:rPr>
          <w:rFonts w:ascii="Times New Roman" w:hAnsi="Times New Roman" w:cs="Times New Roman"/>
          <w:sz w:val="24"/>
          <w:szCs w:val="24"/>
        </w:rPr>
        <w:t xml:space="preserve"> Unstable pavement may occur as a result of using too much organic soil for the sub-grade because water table of such sub-grade may rise up to the sub-base and this would lead to weakness of the soil, also reduce the strength of sub-grade and lastly total failure of sub-grade said </w:t>
      </w:r>
      <w:proofErr w:type="spellStart"/>
      <w:r w:rsidRPr="002F76EF">
        <w:rPr>
          <w:rFonts w:ascii="Times New Roman" w:hAnsi="Times New Roman" w:cs="Times New Roman"/>
          <w:sz w:val="24"/>
          <w:szCs w:val="24"/>
        </w:rPr>
        <w:t>Scheizer</w:t>
      </w:r>
      <w:proofErr w:type="spellEnd"/>
      <w:r w:rsidRPr="002F76EF">
        <w:rPr>
          <w:rFonts w:ascii="Times New Roman" w:hAnsi="Times New Roman" w:cs="Times New Roman"/>
          <w:sz w:val="24"/>
          <w:szCs w:val="24"/>
        </w:rPr>
        <w:t xml:space="preserve"> (2000). </w:t>
      </w:r>
    </w:p>
    <w:p w:rsidR="00C17985" w:rsidRPr="002F76EF" w:rsidRDefault="00C17985" w:rsidP="00C17985">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2.2</w:t>
      </w:r>
      <w:r w:rsidRPr="002F76EF">
        <w:rPr>
          <w:rFonts w:ascii="Times New Roman" w:hAnsi="Times New Roman" w:cs="Times New Roman"/>
          <w:b/>
          <w:sz w:val="24"/>
          <w:szCs w:val="24"/>
        </w:rPr>
        <w:t>.2 Functional Failure</w:t>
      </w:r>
    </w:p>
    <w:p w:rsidR="00C17985" w:rsidRPr="002F76EF" w:rsidRDefault="00C17985" w:rsidP="00C17985">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         Function failure: Are the pavement failure that occur when the pavement is unable to perform its intended function without causing high stresses to the vehicles that are passing over the road pavement. </w:t>
      </w:r>
      <w:proofErr w:type="spellStart"/>
      <w:proofErr w:type="gramStart"/>
      <w:r w:rsidRPr="002F76EF">
        <w:rPr>
          <w:rFonts w:ascii="Times New Roman" w:hAnsi="Times New Roman" w:cs="Times New Roman"/>
          <w:sz w:val="24"/>
          <w:szCs w:val="24"/>
        </w:rPr>
        <w:t>Terzaghi</w:t>
      </w:r>
      <w:proofErr w:type="spellEnd"/>
      <w:r w:rsidRPr="002F76EF">
        <w:rPr>
          <w:rFonts w:ascii="Times New Roman" w:hAnsi="Times New Roman" w:cs="Times New Roman"/>
          <w:sz w:val="24"/>
          <w:szCs w:val="24"/>
        </w:rPr>
        <w:t xml:space="preserve"> (2006).</w:t>
      </w:r>
      <w:proofErr w:type="gramEnd"/>
    </w:p>
    <w:p w:rsidR="00C17985" w:rsidRPr="002F76EF" w:rsidRDefault="00C17985" w:rsidP="00C17985">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 When vertical deformation of pavement is less than 20mm then, the flexible pavement should be resurfaced with bitumen. But when the surface developed potholes as a result of breakdown of bituminous layers, the functional failure has taken place. </w:t>
      </w:r>
      <w:proofErr w:type="spellStart"/>
      <w:proofErr w:type="gramStart"/>
      <w:r w:rsidRPr="002F76EF">
        <w:rPr>
          <w:rFonts w:ascii="Times New Roman" w:hAnsi="Times New Roman" w:cs="Times New Roman"/>
          <w:sz w:val="24"/>
          <w:szCs w:val="24"/>
        </w:rPr>
        <w:t>Scheizer</w:t>
      </w:r>
      <w:proofErr w:type="spellEnd"/>
      <w:r w:rsidRPr="002F76EF">
        <w:rPr>
          <w:rFonts w:ascii="Times New Roman" w:hAnsi="Times New Roman" w:cs="Times New Roman"/>
          <w:sz w:val="24"/>
          <w:szCs w:val="24"/>
        </w:rPr>
        <w:t xml:space="preserve"> (2006).</w:t>
      </w:r>
      <w:proofErr w:type="gramEnd"/>
    </w:p>
    <w:p w:rsidR="00C17985" w:rsidRPr="002F76EF" w:rsidRDefault="00C17985" w:rsidP="00C17985">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 According to Anthony (2004), massive road or pavement failures are common on Nigerian roads after a few years of existence in service condition. All those failure could be caused in combination or separately by the following:</w:t>
      </w:r>
    </w:p>
    <w:p w:rsidR="00C17985" w:rsidRPr="002F76EF" w:rsidRDefault="00C17985" w:rsidP="00C17985">
      <w:pPr>
        <w:pStyle w:val="NoSpacing"/>
        <w:numPr>
          <w:ilvl w:val="0"/>
          <w:numId w:val="8"/>
        </w:numPr>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 Improper Drainage System: water is the major cause of pavement failure. Because when water flow on a pavement it weakens the asphalt and when vehicle passes over the weak sport, the as</w:t>
      </w:r>
      <w:r>
        <w:rPr>
          <w:rFonts w:ascii="Times New Roman" w:hAnsi="Times New Roman" w:cs="Times New Roman"/>
          <w:sz w:val="24"/>
          <w:szCs w:val="24"/>
        </w:rPr>
        <w:t xml:space="preserve">phalt began to crack. Gradually </w:t>
      </w:r>
      <w:r w:rsidRPr="002F76EF">
        <w:rPr>
          <w:rFonts w:ascii="Times New Roman" w:hAnsi="Times New Roman" w:cs="Times New Roman"/>
          <w:sz w:val="24"/>
          <w:szCs w:val="24"/>
        </w:rPr>
        <w:t>the crack becomes potholes and continuously it will expand. Anthony (2004).</w:t>
      </w:r>
    </w:p>
    <w:p w:rsidR="00C17985" w:rsidRPr="002F76EF" w:rsidRDefault="00C17985" w:rsidP="00C17985">
      <w:pPr>
        <w:pStyle w:val="NoSpacing"/>
        <w:numPr>
          <w:ilvl w:val="0"/>
          <w:numId w:val="8"/>
        </w:numPr>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 Excessive Traffic Level: This is due to inadequate, ignorance and indiscipline of people in the Country, where 5 passengers car would carry about 8 10 passengers, an estate road become the route to mini buses and heavy commercial Lorries. Using </w:t>
      </w:r>
      <w:r w:rsidRPr="002F76EF">
        <w:rPr>
          <w:rFonts w:ascii="Times New Roman" w:hAnsi="Times New Roman" w:cs="Times New Roman"/>
          <w:sz w:val="24"/>
          <w:szCs w:val="24"/>
        </w:rPr>
        <w:lastRenderedPageBreak/>
        <w:t xml:space="preserve">township roads as an unlimited carriage way. All those lead to general tendency to overstress the road pavement. </w:t>
      </w:r>
      <w:proofErr w:type="spellStart"/>
      <w:r w:rsidRPr="002F76EF">
        <w:rPr>
          <w:rFonts w:ascii="Times New Roman" w:hAnsi="Times New Roman" w:cs="Times New Roman"/>
          <w:sz w:val="24"/>
          <w:szCs w:val="24"/>
        </w:rPr>
        <w:t>Adeoti</w:t>
      </w:r>
      <w:proofErr w:type="spellEnd"/>
      <w:r w:rsidRPr="002F76EF">
        <w:rPr>
          <w:rFonts w:ascii="Times New Roman" w:hAnsi="Times New Roman" w:cs="Times New Roman"/>
          <w:sz w:val="24"/>
          <w:szCs w:val="24"/>
        </w:rPr>
        <w:t xml:space="preserve"> (2016)</w:t>
      </w:r>
    </w:p>
    <w:p w:rsidR="00C17985" w:rsidRPr="002F76EF" w:rsidRDefault="00C17985" w:rsidP="00C17985">
      <w:pPr>
        <w:pStyle w:val="NoSpacing"/>
        <w:numPr>
          <w:ilvl w:val="0"/>
          <w:numId w:val="8"/>
        </w:numPr>
        <w:spacing w:line="480" w:lineRule="auto"/>
        <w:rPr>
          <w:rFonts w:ascii="Times New Roman" w:hAnsi="Times New Roman" w:cs="Times New Roman"/>
          <w:sz w:val="24"/>
          <w:szCs w:val="24"/>
        </w:rPr>
      </w:pPr>
      <w:r w:rsidRPr="002F76EF">
        <w:rPr>
          <w:rFonts w:ascii="Times New Roman" w:hAnsi="Times New Roman" w:cs="Times New Roman"/>
          <w:sz w:val="24"/>
          <w:szCs w:val="24"/>
        </w:rPr>
        <w:t>Poor Compaction: According to American Association of Highway officials (2002) that says every layers of the road need to compact together to support the stability of the road. Poor compaction can allow the easy percolation of water into sub-grade through the joints that not adequately sealed. It would reduce the strength of cache layers and also lead to shear of the pavement.</w:t>
      </w:r>
    </w:p>
    <w:p w:rsidR="00C17985" w:rsidRPr="002F76EF" w:rsidRDefault="00C17985" w:rsidP="00C17985">
      <w:pPr>
        <w:pStyle w:val="NoSpacing"/>
        <w:numPr>
          <w:ilvl w:val="0"/>
          <w:numId w:val="8"/>
        </w:numPr>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Lack of proper materials. </w:t>
      </w:r>
      <w:proofErr w:type="spellStart"/>
      <w:r w:rsidRPr="002F76EF">
        <w:rPr>
          <w:rFonts w:ascii="Times New Roman" w:hAnsi="Times New Roman" w:cs="Times New Roman"/>
          <w:sz w:val="24"/>
          <w:szCs w:val="24"/>
        </w:rPr>
        <w:t>Agada</w:t>
      </w:r>
      <w:proofErr w:type="spellEnd"/>
      <w:r w:rsidRPr="002F76EF">
        <w:rPr>
          <w:rFonts w:ascii="Times New Roman" w:hAnsi="Times New Roman" w:cs="Times New Roman"/>
          <w:sz w:val="24"/>
          <w:szCs w:val="24"/>
        </w:rPr>
        <w:t xml:space="preserve"> (2000) reported that as a result of expecting too much profit from construction of road or taking of economical consideration into construction planning, it would lead to reduction or adjustment in the pavement thickness, using improper materials and management of money. Also, small reduction in thickness of pavement cause very large reduction in road life span.</w:t>
      </w:r>
    </w:p>
    <w:p w:rsidR="00C17985" w:rsidRPr="002F76EF" w:rsidRDefault="00C17985" w:rsidP="00C17985">
      <w:pPr>
        <w:pStyle w:val="NoSpacing"/>
        <w:numPr>
          <w:ilvl w:val="0"/>
          <w:numId w:val="8"/>
        </w:numPr>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Maintenance of Practices: From </w:t>
      </w:r>
      <w:proofErr w:type="spellStart"/>
      <w:r w:rsidRPr="002F76EF">
        <w:rPr>
          <w:rFonts w:ascii="Times New Roman" w:hAnsi="Times New Roman" w:cs="Times New Roman"/>
          <w:sz w:val="24"/>
          <w:szCs w:val="24"/>
        </w:rPr>
        <w:t>Adeoti</w:t>
      </w:r>
      <w:proofErr w:type="spellEnd"/>
      <w:r w:rsidRPr="002F76EF">
        <w:rPr>
          <w:rFonts w:ascii="Times New Roman" w:hAnsi="Times New Roman" w:cs="Times New Roman"/>
          <w:sz w:val="24"/>
          <w:szCs w:val="24"/>
        </w:rPr>
        <w:t xml:space="preserve"> (2009) view of general abuse of usage coupled with total disregard for normal maintenance practices. Most meticulously designed and expertly constructed road are bound to become impassable at no distant future.</w:t>
      </w:r>
    </w:p>
    <w:p w:rsidR="00C17985" w:rsidRPr="002F76EF" w:rsidRDefault="00C17985" w:rsidP="00C17985">
      <w:pPr>
        <w:pStyle w:val="NoSpacing"/>
        <w:spacing w:line="480" w:lineRule="auto"/>
        <w:ind w:left="360"/>
        <w:rPr>
          <w:rFonts w:ascii="Times New Roman" w:hAnsi="Times New Roman" w:cs="Times New Roman"/>
          <w:sz w:val="24"/>
          <w:szCs w:val="24"/>
        </w:rPr>
      </w:pPr>
      <w:r>
        <w:rPr>
          <w:rFonts w:ascii="Times New Roman" w:hAnsi="Times New Roman" w:cs="Times New Roman"/>
          <w:b/>
          <w:sz w:val="24"/>
          <w:szCs w:val="24"/>
        </w:rPr>
        <w:t xml:space="preserve"> 2.3</w:t>
      </w:r>
      <w:r w:rsidRPr="002F76EF">
        <w:rPr>
          <w:rFonts w:ascii="Times New Roman" w:hAnsi="Times New Roman" w:cs="Times New Roman"/>
          <w:b/>
          <w:sz w:val="24"/>
          <w:szCs w:val="24"/>
        </w:rPr>
        <w:t xml:space="preserve"> Factors to be considered in Construction of Road</w:t>
      </w:r>
      <w:r w:rsidRPr="002F76EF">
        <w:rPr>
          <w:rFonts w:ascii="Times New Roman" w:hAnsi="Times New Roman" w:cs="Times New Roman"/>
          <w:sz w:val="24"/>
          <w:szCs w:val="24"/>
        </w:rPr>
        <w:t>.</w:t>
      </w:r>
    </w:p>
    <w:p w:rsidR="00C17985" w:rsidRPr="002F76EF" w:rsidRDefault="00C17985" w:rsidP="00C17985">
      <w:pPr>
        <w:pStyle w:val="NoSpacing"/>
        <w:spacing w:line="480" w:lineRule="auto"/>
        <w:ind w:left="360"/>
        <w:rPr>
          <w:rFonts w:ascii="Times New Roman" w:hAnsi="Times New Roman" w:cs="Times New Roman"/>
          <w:sz w:val="24"/>
          <w:szCs w:val="24"/>
        </w:rPr>
      </w:pPr>
      <w:r w:rsidRPr="002F76EF">
        <w:rPr>
          <w:rFonts w:ascii="Times New Roman" w:hAnsi="Times New Roman" w:cs="Times New Roman"/>
          <w:sz w:val="24"/>
          <w:szCs w:val="24"/>
        </w:rPr>
        <w:t xml:space="preserve"> Arthur and </w:t>
      </w:r>
      <w:proofErr w:type="spellStart"/>
      <w:r w:rsidRPr="002F76EF">
        <w:rPr>
          <w:rFonts w:ascii="Times New Roman" w:hAnsi="Times New Roman" w:cs="Times New Roman"/>
          <w:sz w:val="24"/>
          <w:szCs w:val="24"/>
        </w:rPr>
        <w:t>Kendrik</w:t>
      </w:r>
      <w:proofErr w:type="spellEnd"/>
      <w:r w:rsidRPr="002F76EF">
        <w:rPr>
          <w:rFonts w:ascii="Times New Roman" w:hAnsi="Times New Roman" w:cs="Times New Roman"/>
          <w:sz w:val="24"/>
          <w:szCs w:val="24"/>
        </w:rPr>
        <w:t xml:space="preserve"> (2003) observed that road designers, Experts or Engineers and contractors must give serious consideration to the following factors, when planning and during the execution of the road projects to prevent different failure on pavement</w:t>
      </w:r>
    </w:p>
    <w:p w:rsidR="00C17985" w:rsidRPr="002F76EF" w:rsidRDefault="00C17985" w:rsidP="00C17985">
      <w:pPr>
        <w:pStyle w:val="NoSpacing"/>
        <w:numPr>
          <w:ilvl w:val="0"/>
          <w:numId w:val="9"/>
        </w:numPr>
        <w:spacing w:line="480" w:lineRule="auto"/>
        <w:rPr>
          <w:rFonts w:ascii="Times New Roman" w:hAnsi="Times New Roman" w:cs="Times New Roman"/>
          <w:sz w:val="24"/>
          <w:szCs w:val="24"/>
        </w:rPr>
      </w:pPr>
      <w:r w:rsidRPr="002F76EF">
        <w:rPr>
          <w:rFonts w:ascii="Times New Roman" w:hAnsi="Times New Roman" w:cs="Times New Roman"/>
          <w:sz w:val="24"/>
          <w:szCs w:val="24"/>
        </w:rPr>
        <w:t>Geological Factor</w:t>
      </w:r>
    </w:p>
    <w:p w:rsidR="00C17985" w:rsidRPr="002F76EF" w:rsidRDefault="00C17985" w:rsidP="00C17985">
      <w:pPr>
        <w:pStyle w:val="NoSpacing"/>
        <w:numPr>
          <w:ilvl w:val="0"/>
          <w:numId w:val="9"/>
        </w:numPr>
        <w:spacing w:line="480" w:lineRule="auto"/>
        <w:rPr>
          <w:rFonts w:ascii="Times New Roman" w:hAnsi="Times New Roman" w:cs="Times New Roman"/>
          <w:sz w:val="24"/>
          <w:szCs w:val="24"/>
        </w:rPr>
      </w:pPr>
      <w:r w:rsidRPr="002F76EF">
        <w:rPr>
          <w:rFonts w:ascii="Times New Roman" w:hAnsi="Times New Roman" w:cs="Times New Roman"/>
          <w:sz w:val="24"/>
          <w:szCs w:val="24"/>
        </w:rPr>
        <w:t>Geotechnical Factor</w:t>
      </w:r>
    </w:p>
    <w:p w:rsidR="00C17985" w:rsidRPr="002F76EF" w:rsidRDefault="00C17985" w:rsidP="00C17985">
      <w:pPr>
        <w:pStyle w:val="NoSpacing"/>
        <w:numPr>
          <w:ilvl w:val="0"/>
          <w:numId w:val="9"/>
        </w:numPr>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Usage factor </w:t>
      </w:r>
    </w:p>
    <w:p w:rsidR="00C17985" w:rsidRPr="002F76EF" w:rsidRDefault="00C17985" w:rsidP="00C17985">
      <w:pPr>
        <w:pStyle w:val="NoSpacing"/>
        <w:spacing w:line="480" w:lineRule="auto"/>
        <w:ind w:left="360"/>
        <w:rPr>
          <w:rFonts w:ascii="Times New Roman" w:hAnsi="Times New Roman" w:cs="Times New Roman"/>
          <w:b/>
          <w:sz w:val="24"/>
          <w:szCs w:val="24"/>
        </w:rPr>
      </w:pPr>
      <w:r>
        <w:rPr>
          <w:rFonts w:ascii="Times New Roman" w:hAnsi="Times New Roman" w:cs="Times New Roman"/>
          <w:b/>
          <w:sz w:val="24"/>
          <w:szCs w:val="24"/>
        </w:rPr>
        <w:lastRenderedPageBreak/>
        <w:t>2.3</w:t>
      </w:r>
      <w:r w:rsidRPr="002F76EF">
        <w:rPr>
          <w:rFonts w:ascii="Times New Roman" w:hAnsi="Times New Roman" w:cs="Times New Roman"/>
          <w:b/>
          <w:sz w:val="24"/>
          <w:szCs w:val="24"/>
        </w:rPr>
        <w:t xml:space="preserve">.1 Geological Factor (Design) </w:t>
      </w:r>
    </w:p>
    <w:p w:rsidR="00C17985" w:rsidRPr="002F76EF" w:rsidRDefault="00C17985" w:rsidP="00C17985">
      <w:pPr>
        <w:pStyle w:val="NoSpacing"/>
        <w:spacing w:line="480" w:lineRule="auto"/>
        <w:ind w:left="360"/>
        <w:rPr>
          <w:rFonts w:ascii="Times New Roman" w:hAnsi="Times New Roman" w:cs="Times New Roman"/>
          <w:sz w:val="24"/>
          <w:szCs w:val="24"/>
        </w:rPr>
      </w:pPr>
      <w:r w:rsidRPr="002F76EF">
        <w:rPr>
          <w:rFonts w:ascii="Times New Roman" w:hAnsi="Times New Roman" w:cs="Times New Roman"/>
          <w:sz w:val="24"/>
          <w:szCs w:val="24"/>
        </w:rPr>
        <w:t>According to information provided by the geological survey of Nigeria (2000), majority of roads constructed in this country are carry out on residual soil (</w:t>
      </w:r>
      <w:proofErr w:type="spellStart"/>
      <w:r w:rsidRPr="002F76EF">
        <w:rPr>
          <w:rFonts w:ascii="Times New Roman" w:hAnsi="Times New Roman" w:cs="Times New Roman"/>
          <w:sz w:val="24"/>
          <w:szCs w:val="24"/>
        </w:rPr>
        <w:t>laterite</w:t>
      </w:r>
      <w:proofErr w:type="spellEnd"/>
      <w:r w:rsidRPr="002F76EF">
        <w:rPr>
          <w:rFonts w:ascii="Times New Roman" w:hAnsi="Times New Roman" w:cs="Times New Roman"/>
          <w:sz w:val="24"/>
          <w:szCs w:val="24"/>
        </w:rPr>
        <w:t xml:space="preserve">) that are from weathering and decomposition of the rock. Those </w:t>
      </w:r>
      <w:proofErr w:type="spellStart"/>
      <w:r w:rsidRPr="002F76EF">
        <w:rPr>
          <w:rFonts w:ascii="Times New Roman" w:hAnsi="Times New Roman" w:cs="Times New Roman"/>
          <w:sz w:val="24"/>
          <w:szCs w:val="24"/>
        </w:rPr>
        <w:t>laterite</w:t>
      </w:r>
      <w:proofErr w:type="spellEnd"/>
      <w:r w:rsidRPr="002F76EF">
        <w:rPr>
          <w:rFonts w:ascii="Times New Roman" w:hAnsi="Times New Roman" w:cs="Times New Roman"/>
          <w:sz w:val="24"/>
          <w:szCs w:val="24"/>
        </w:rPr>
        <w:t xml:space="preserve"> consist of varying content of "</w:t>
      </w:r>
      <w:proofErr w:type="spellStart"/>
      <w:r w:rsidRPr="002F76EF">
        <w:rPr>
          <w:rFonts w:ascii="Times New Roman" w:hAnsi="Times New Roman" w:cs="Times New Roman"/>
          <w:sz w:val="24"/>
          <w:szCs w:val="24"/>
        </w:rPr>
        <w:t>Sillica</w:t>
      </w:r>
      <w:proofErr w:type="spellEnd"/>
      <w:r w:rsidRPr="002F76EF">
        <w:rPr>
          <w:rFonts w:ascii="Times New Roman" w:hAnsi="Times New Roman" w:cs="Times New Roman"/>
          <w:sz w:val="24"/>
          <w:szCs w:val="24"/>
        </w:rPr>
        <w:t xml:space="preserve">" depend on the degree of weathering and decomposition experienced, so a thorough knowledge of the behavior and characteristics of </w:t>
      </w:r>
      <w:proofErr w:type="spellStart"/>
      <w:r w:rsidRPr="002F76EF">
        <w:rPr>
          <w:rFonts w:ascii="Times New Roman" w:hAnsi="Times New Roman" w:cs="Times New Roman"/>
          <w:sz w:val="24"/>
          <w:szCs w:val="24"/>
        </w:rPr>
        <w:t>laterite</w:t>
      </w:r>
      <w:proofErr w:type="spellEnd"/>
      <w:r w:rsidRPr="002F76EF">
        <w:rPr>
          <w:rFonts w:ascii="Times New Roman" w:hAnsi="Times New Roman" w:cs="Times New Roman"/>
          <w:sz w:val="24"/>
          <w:szCs w:val="24"/>
        </w:rPr>
        <w:t xml:space="preserve"> should be applicable in design and construction of road to reduce the frequency occurrence of pavement failure.</w:t>
      </w:r>
    </w:p>
    <w:p w:rsidR="00C17985" w:rsidRPr="002F76EF" w:rsidRDefault="00C17985" w:rsidP="00C17985">
      <w:pPr>
        <w:pStyle w:val="NoSpacing"/>
        <w:spacing w:line="480" w:lineRule="auto"/>
        <w:ind w:left="360"/>
        <w:rPr>
          <w:rFonts w:ascii="Times New Roman" w:hAnsi="Times New Roman" w:cs="Times New Roman"/>
          <w:sz w:val="24"/>
          <w:szCs w:val="24"/>
        </w:rPr>
      </w:pPr>
      <w:proofErr w:type="spellStart"/>
      <w:r w:rsidRPr="002F76EF">
        <w:rPr>
          <w:rFonts w:ascii="Times New Roman" w:hAnsi="Times New Roman" w:cs="Times New Roman"/>
          <w:sz w:val="24"/>
          <w:szCs w:val="24"/>
        </w:rPr>
        <w:t>Gidigasu</w:t>
      </w:r>
      <w:proofErr w:type="spellEnd"/>
      <w:r w:rsidRPr="002F76EF">
        <w:rPr>
          <w:rFonts w:ascii="Times New Roman" w:hAnsi="Times New Roman" w:cs="Times New Roman"/>
          <w:sz w:val="24"/>
          <w:szCs w:val="24"/>
        </w:rPr>
        <w:t xml:space="preserve"> (2006) identified profile of soil residual or "</w:t>
      </w:r>
      <w:proofErr w:type="spellStart"/>
      <w:r w:rsidRPr="002F76EF">
        <w:rPr>
          <w:rFonts w:ascii="Times New Roman" w:hAnsi="Times New Roman" w:cs="Times New Roman"/>
          <w:sz w:val="24"/>
          <w:szCs w:val="24"/>
        </w:rPr>
        <w:t>laterite</w:t>
      </w:r>
      <w:proofErr w:type="spellEnd"/>
      <w:r w:rsidRPr="002F76EF">
        <w:rPr>
          <w:rFonts w:ascii="Times New Roman" w:hAnsi="Times New Roman" w:cs="Times New Roman"/>
          <w:sz w:val="24"/>
          <w:szCs w:val="24"/>
        </w:rPr>
        <w:t xml:space="preserve"> zone" </w:t>
      </w:r>
      <w:proofErr w:type="spellStart"/>
      <w:r w:rsidRPr="002F76EF">
        <w:rPr>
          <w:rFonts w:ascii="Times New Roman" w:hAnsi="Times New Roman" w:cs="Times New Roman"/>
          <w:sz w:val="24"/>
          <w:szCs w:val="24"/>
        </w:rPr>
        <w:t>i.e</w:t>
      </w:r>
      <w:proofErr w:type="spellEnd"/>
      <w:r w:rsidRPr="002F76EF">
        <w:rPr>
          <w:rFonts w:ascii="Times New Roman" w:hAnsi="Times New Roman" w:cs="Times New Roman"/>
          <w:sz w:val="24"/>
          <w:szCs w:val="24"/>
        </w:rPr>
        <w:t xml:space="preserve"> horizon where </w:t>
      </w:r>
      <w:proofErr w:type="spellStart"/>
      <w:r w:rsidRPr="002F76EF">
        <w:rPr>
          <w:rFonts w:ascii="Times New Roman" w:hAnsi="Times New Roman" w:cs="Times New Roman"/>
          <w:sz w:val="24"/>
          <w:szCs w:val="24"/>
        </w:rPr>
        <w:t>laterization</w:t>
      </w:r>
      <w:proofErr w:type="spellEnd"/>
      <w:r w:rsidRPr="002F76EF">
        <w:rPr>
          <w:rFonts w:ascii="Times New Roman" w:hAnsi="Times New Roman" w:cs="Times New Roman"/>
          <w:sz w:val="24"/>
          <w:szCs w:val="24"/>
        </w:rPr>
        <w:t xml:space="preserve"> is usually at its peak, the excavation depth should be extends to </w:t>
      </w:r>
      <w:proofErr w:type="spellStart"/>
      <w:r w:rsidRPr="002F76EF">
        <w:rPr>
          <w:rFonts w:ascii="Times New Roman" w:hAnsi="Times New Roman" w:cs="Times New Roman"/>
          <w:sz w:val="24"/>
          <w:szCs w:val="24"/>
        </w:rPr>
        <w:t>laterizedottled</w:t>
      </w:r>
      <w:proofErr w:type="spellEnd"/>
      <w:r w:rsidRPr="002F76EF">
        <w:rPr>
          <w:rFonts w:ascii="Times New Roman" w:hAnsi="Times New Roman" w:cs="Times New Roman"/>
          <w:sz w:val="24"/>
          <w:szCs w:val="24"/>
        </w:rPr>
        <w:t xml:space="preserve"> for the construction of road pavement and also to avoid being easily eroded or slide under moisture condition using the coastal plain sand on the construction of road pavement and very deep cuts. The coastal plain sands deposit was prevalent in the southern part of Edo, </w:t>
      </w:r>
      <w:proofErr w:type="spellStart"/>
      <w:r w:rsidRPr="002F76EF">
        <w:rPr>
          <w:rFonts w:ascii="Times New Roman" w:hAnsi="Times New Roman" w:cs="Times New Roman"/>
          <w:sz w:val="24"/>
          <w:szCs w:val="24"/>
        </w:rPr>
        <w:t>Ogun</w:t>
      </w:r>
      <w:proofErr w:type="spellEnd"/>
      <w:r w:rsidRPr="002F76EF">
        <w:rPr>
          <w:rFonts w:ascii="Times New Roman" w:hAnsi="Times New Roman" w:cs="Times New Roman"/>
          <w:sz w:val="24"/>
          <w:szCs w:val="24"/>
        </w:rPr>
        <w:t xml:space="preserve"> and </w:t>
      </w:r>
      <w:proofErr w:type="spellStart"/>
      <w:r w:rsidRPr="002F76EF">
        <w:rPr>
          <w:rFonts w:ascii="Times New Roman" w:hAnsi="Times New Roman" w:cs="Times New Roman"/>
          <w:sz w:val="24"/>
          <w:szCs w:val="24"/>
        </w:rPr>
        <w:t>Anambra</w:t>
      </w:r>
      <w:proofErr w:type="spellEnd"/>
      <w:r w:rsidRPr="002F76EF">
        <w:rPr>
          <w:rFonts w:ascii="Times New Roman" w:hAnsi="Times New Roman" w:cs="Times New Roman"/>
          <w:sz w:val="24"/>
          <w:szCs w:val="24"/>
        </w:rPr>
        <w:t xml:space="preserve"> State as well as the Northern parts of Lagos and River State. The construction of road on all grades of </w:t>
      </w:r>
      <w:proofErr w:type="spellStart"/>
      <w:r w:rsidRPr="002F76EF">
        <w:rPr>
          <w:rFonts w:ascii="Times New Roman" w:hAnsi="Times New Roman" w:cs="Times New Roman"/>
          <w:sz w:val="24"/>
          <w:szCs w:val="24"/>
        </w:rPr>
        <w:t>laterite</w:t>
      </w:r>
      <w:proofErr w:type="spellEnd"/>
      <w:r w:rsidRPr="002F76EF">
        <w:rPr>
          <w:rFonts w:ascii="Times New Roman" w:hAnsi="Times New Roman" w:cs="Times New Roman"/>
          <w:sz w:val="24"/>
          <w:szCs w:val="24"/>
        </w:rPr>
        <w:t xml:space="preserve"> profiles should take characteristic behavior and local variation in rock mineralogy, structure topography, erosion process, ground water and rainfall into consideration.</w:t>
      </w:r>
    </w:p>
    <w:p w:rsidR="00C17985" w:rsidRPr="002F76EF" w:rsidRDefault="00C17985" w:rsidP="00C17985">
      <w:pPr>
        <w:pStyle w:val="NoSpacing"/>
        <w:spacing w:line="480" w:lineRule="auto"/>
        <w:ind w:left="360"/>
        <w:rPr>
          <w:rFonts w:ascii="Times New Roman" w:hAnsi="Times New Roman" w:cs="Times New Roman"/>
          <w:sz w:val="24"/>
          <w:szCs w:val="24"/>
        </w:rPr>
      </w:pPr>
      <w:proofErr w:type="spellStart"/>
      <w:r w:rsidRPr="002F76EF">
        <w:rPr>
          <w:rFonts w:ascii="Times New Roman" w:hAnsi="Times New Roman" w:cs="Times New Roman"/>
          <w:sz w:val="24"/>
          <w:szCs w:val="24"/>
        </w:rPr>
        <w:t>Gidigasu</w:t>
      </w:r>
      <w:proofErr w:type="spellEnd"/>
      <w:r w:rsidRPr="002F76EF">
        <w:rPr>
          <w:rFonts w:ascii="Times New Roman" w:hAnsi="Times New Roman" w:cs="Times New Roman"/>
          <w:sz w:val="24"/>
          <w:szCs w:val="24"/>
        </w:rPr>
        <w:t xml:space="preserve"> (2007) also reported that it is very essential to give proper consideration to drainage system and protection wherever cuts extending into the lower zone of </w:t>
      </w:r>
      <w:proofErr w:type="spellStart"/>
      <w:r w:rsidRPr="002F76EF">
        <w:rPr>
          <w:rFonts w:ascii="Times New Roman" w:hAnsi="Times New Roman" w:cs="Times New Roman"/>
          <w:sz w:val="24"/>
          <w:szCs w:val="24"/>
        </w:rPr>
        <w:t>laterite</w:t>
      </w:r>
      <w:proofErr w:type="spellEnd"/>
      <w:r w:rsidRPr="002F76EF">
        <w:rPr>
          <w:rFonts w:ascii="Times New Roman" w:hAnsi="Times New Roman" w:cs="Times New Roman"/>
          <w:sz w:val="24"/>
          <w:szCs w:val="24"/>
        </w:rPr>
        <w:t>.</w:t>
      </w:r>
    </w:p>
    <w:p w:rsidR="00C17985" w:rsidRPr="002F76EF" w:rsidRDefault="00C17985" w:rsidP="00C17985">
      <w:pPr>
        <w:pStyle w:val="NoSpacing"/>
        <w:spacing w:line="480" w:lineRule="auto"/>
        <w:ind w:left="360"/>
        <w:rPr>
          <w:rFonts w:ascii="Times New Roman" w:hAnsi="Times New Roman" w:cs="Times New Roman"/>
          <w:sz w:val="24"/>
          <w:szCs w:val="24"/>
        </w:rPr>
      </w:pPr>
      <w:proofErr w:type="spellStart"/>
      <w:r w:rsidRPr="002F76EF">
        <w:rPr>
          <w:rFonts w:ascii="Times New Roman" w:hAnsi="Times New Roman" w:cs="Times New Roman"/>
          <w:sz w:val="24"/>
          <w:szCs w:val="24"/>
        </w:rPr>
        <w:t>Meshida</w:t>
      </w:r>
      <w:proofErr w:type="spellEnd"/>
      <w:r w:rsidRPr="002F76EF">
        <w:rPr>
          <w:rFonts w:ascii="Times New Roman" w:hAnsi="Times New Roman" w:cs="Times New Roman"/>
          <w:sz w:val="24"/>
          <w:szCs w:val="24"/>
        </w:rPr>
        <w:t xml:space="preserve"> (2001) advised that combined influence of geology and geomorphology (relief and drainage) limit should not be ignored when </w:t>
      </w:r>
      <w:proofErr w:type="spellStart"/>
      <w:r w:rsidRPr="002F76EF">
        <w:rPr>
          <w:rFonts w:ascii="Times New Roman" w:hAnsi="Times New Roman" w:cs="Times New Roman"/>
          <w:sz w:val="24"/>
          <w:szCs w:val="24"/>
        </w:rPr>
        <w:t>laterite</w:t>
      </w:r>
      <w:proofErr w:type="spellEnd"/>
      <w:r w:rsidRPr="002F76EF">
        <w:rPr>
          <w:rFonts w:ascii="Times New Roman" w:hAnsi="Times New Roman" w:cs="Times New Roman"/>
          <w:sz w:val="24"/>
          <w:szCs w:val="24"/>
        </w:rPr>
        <w:t xml:space="preserve"> soils are being assessed for road construction.</w:t>
      </w:r>
    </w:p>
    <w:p w:rsidR="00C17985" w:rsidRPr="002F76EF" w:rsidRDefault="00C17985" w:rsidP="00C17985">
      <w:pPr>
        <w:pStyle w:val="NoSpacing"/>
        <w:spacing w:line="480" w:lineRule="auto"/>
        <w:ind w:left="360"/>
        <w:rPr>
          <w:rFonts w:ascii="Times New Roman" w:hAnsi="Times New Roman" w:cs="Times New Roman"/>
          <w:b/>
          <w:sz w:val="24"/>
          <w:szCs w:val="24"/>
        </w:rPr>
      </w:pPr>
      <w:r>
        <w:rPr>
          <w:rFonts w:ascii="Times New Roman" w:hAnsi="Times New Roman" w:cs="Times New Roman"/>
          <w:b/>
          <w:sz w:val="24"/>
          <w:szCs w:val="24"/>
        </w:rPr>
        <w:t>2.3</w:t>
      </w:r>
      <w:r w:rsidRPr="002F76EF">
        <w:rPr>
          <w:rFonts w:ascii="Times New Roman" w:hAnsi="Times New Roman" w:cs="Times New Roman"/>
          <w:b/>
          <w:sz w:val="24"/>
          <w:szCs w:val="24"/>
        </w:rPr>
        <w:t>.2 Geotechnical Factors</w:t>
      </w:r>
    </w:p>
    <w:p w:rsidR="00C17985" w:rsidRPr="002F76EF" w:rsidRDefault="00C17985" w:rsidP="00C17985">
      <w:pPr>
        <w:pStyle w:val="NoSpacing"/>
        <w:spacing w:line="480" w:lineRule="auto"/>
        <w:ind w:left="360"/>
        <w:rPr>
          <w:rFonts w:ascii="Times New Roman" w:hAnsi="Times New Roman" w:cs="Times New Roman"/>
          <w:sz w:val="24"/>
          <w:szCs w:val="24"/>
        </w:rPr>
      </w:pPr>
      <w:r w:rsidRPr="002F76EF">
        <w:rPr>
          <w:rFonts w:ascii="Times New Roman" w:hAnsi="Times New Roman" w:cs="Times New Roman"/>
          <w:sz w:val="24"/>
          <w:szCs w:val="24"/>
        </w:rPr>
        <w:lastRenderedPageBreak/>
        <w:t xml:space="preserve"> The geotechnical factors concerns with design, materials used and integrity of construction practices adopted during the road construction process. The contractors and designers of road should have adequate geotechnical knowledge of the soil behaviors.</w:t>
      </w:r>
    </w:p>
    <w:p w:rsidR="00C17985" w:rsidRPr="002F76EF" w:rsidRDefault="00C17985" w:rsidP="00C17985">
      <w:pPr>
        <w:pStyle w:val="NoSpacing"/>
        <w:spacing w:line="480" w:lineRule="auto"/>
        <w:ind w:left="360"/>
        <w:rPr>
          <w:rFonts w:ascii="Times New Roman" w:hAnsi="Times New Roman" w:cs="Times New Roman"/>
          <w:sz w:val="24"/>
          <w:szCs w:val="24"/>
        </w:rPr>
      </w:pPr>
      <w:proofErr w:type="spellStart"/>
      <w:r w:rsidRPr="002F76EF">
        <w:rPr>
          <w:rFonts w:ascii="Times New Roman" w:hAnsi="Times New Roman" w:cs="Times New Roman"/>
          <w:sz w:val="24"/>
          <w:szCs w:val="24"/>
        </w:rPr>
        <w:t>Terzaghi</w:t>
      </w:r>
      <w:proofErr w:type="spellEnd"/>
      <w:r w:rsidRPr="002F76EF">
        <w:rPr>
          <w:rFonts w:ascii="Times New Roman" w:hAnsi="Times New Roman" w:cs="Times New Roman"/>
          <w:sz w:val="24"/>
          <w:szCs w:val="24"/>
        </w:rPr>
        <w:t xml:space="preserve"> (2006): The apparent lack of appropriate knowledge of the </w:t>
      </w:r>
      <w:proofErr w:type="spellStart"/>
      <w:r w:rsidRPr="002F76EF">
        <w:rPr>
          <w:rFonts w:ascii="Times New Roman" w:hAnsi="Times New Roman" w:cs="Times New Roman"/>
          <w:sz w:val="24"/>
          <w:szCs w:val="24"/>
        </w:rPr>
        <w:t>behaviour</w:t>
      </w:r>
      <w:proofErr w:type="spellEnd"/>
      <w:r w:rsidRPr="002F76EF">
        <w:rPr>
          <w:rFonts w:ascii="Times New Roman" w:hAnsi="Times New Roman" w:cs="Times New Roman"/>
          <w:sz w:val="24"/>
          <w:szCs w:val="24"/>
        </w:rPr>
        <w:t xml:space="preserve"> of tropical soil and application of temperature climate soil parameters have resulted into good design based on wrong or inappropriate data, hence inefficient construction of many roads.</w:t>
      </w:r>
    </w:p>
    <w:p w:rsidR="00C17985" w:rsidRDefault="00C17985" w:rsidP="00C17985">
      <w:pPr>
        <w:pStyle w:val="NoSpacing"/>
        <w:spacing w:line="480" w:lineRule="auto"/>
        <w:ind w:left="360"/>
        <w:rPr>
          <w:rFonts w:ascii="Times New Roman" w:hAnsi="Times New Roman" w:cs="Times New Roman"/>
          <w:sz w:val="24"/>
          <w:szCs w:val="24"/>
        </w:rPr>
      </w:pPr>
      <w:r w:rsidRPr="002F76EF">
        <w:rPr>
          <w:rFonts w:ascii="Times New Roman" w:hAnsi="Times New Roman" w:cs="Times New Roman"/>
          <w:sz w:val="24"/>
          <w:szCs w:val="24"/>
        </w:rPr>
        <w:t xml:space="preserve"> According to </w:t>
      </w:r>
      <w:proofErr w:type="spellStart"/>
      <w:r w:rsidRPr="002F76EF">
        <w:rPr>
          <w:rFonts w:ascii="Times New Roman" w:hAnsi="Times New Roman" w:cs="Times New Roman"/>
          <w:sz w:val="24"/>
          <w:szCs w:val="24"/>
        </w:rPr>
        <w:t>Gidigasu</w:t>
      </w:r>
      <w:proofErr w:type="spellEnd"/>
      <w:r w:rsidRPr="002F76EF">
        <w:rPr>
          <w:rFonts w:ascii="Times New Roman" w:hAnsi="Times New Roman" w:cs="Times New Roman"/>
          <w:sz w:val="24"/>
          <w:szCs w:val="24"/>
        </w:rPr>
        <w:t xml:space="preserve"> (2008), Horn and </w:t>
      </w:r>
      <w:proofErr w:type="spellStart"/>
      <w:r w:rsidRPr="002F76EF">
        <w:rPr>
          <w:rFonts w:ascii="Times New Roman" w:hAnsi="Times New Roman" w:cs="Times New Roman"/>
          <w:sz w:val="24"/>
          <w:szCs w:val="24"/>
        </w:rPr>
        <w:t>Scheizer</w:t>
      </w:r>
      <w:proofErr w:type="spellEnd"/>
      <w:r w:rsidRPr="002F76EF">
        <w:rPr>
          <w:rFonts w:ascii="Times New Roman" w:hAnsi="Times New Roman" w:cs="Times New Roman"/>
          <w:sz w:val="24"/>
          <w:szCs w:val="24"/>
        </w:rPr>
        <w:t xml:space="preserve"> (2009) </w:t>
      </w:r>
      <w:proofErr w:type="spellStart"/>
      <w:r w:rsidRPr="002F76EF">
        <w:rPr>
          <w:rFonts w:ascii="Times New Roman" w:hAnsi="Times New Roman" w:cs="Times New Roman"/>
          <w:sz w:val="24"/>
          <w:szCs w:val="24"/>
        </w:rPr>
        <w:t>laterite</w:t>
      </w:r>
      <w:proofErr w:type="spellEnd"/>
      <w:r w:rsidRPr="002F76EF">
        <w:rPr>
          <w:rFonts w:ascii="Times New Roman" w:hAnsi="Times New Roman" w:cs="Times New Roman"/>
          <w:sz w:val="24"/>
          <w:szCs w:val="24"/>
        </w:rPr>
        <w:t xml:space="preserve"> generally are under stress but the prosperity is greater at lower horizon soil than deposit of upper zone. When road is constructed on the lower horizon soil due to deep cut, it would lead to greater proportion of water drain downward </w:t>
      </w:r>
      <w:proofErr w:type="spellStart"/>
      <w:r w:rsidRPr="002F76EF">
        <w:rPr>
          <w:rFonts w:ascii="Times New Roman" w:hAnsi="Times New Roman" w:cs="Times New Roman"/>
          <w:sz w:val="24"/>
          <w:szCs w:val="24"/>
        </w:rPr>
        <w:t>andlead</w:t>
      </w:r>
      <w:proofErr w:type="spellEnd"/>
      <w:r w:rsidRPr="002F76EF">
        <w:rPr>
          <w:rFonts w:ascii="Times New Roman" w:hAnsi="Times New Roman" w:cs="Times New Roman"/>
          <w:sz w:val="24"/>
          <w:szCs w:val="24"/>
        </w:rPr>
        <w:t xml:space="preserve"> to destruction of soil fabric, to structural collapse, higher compressibility, erosion, rooting of road surface. It is essential that drainage channel be cognizance of the high temperature in order to ensure that finished road is capable of performing the role required from it.</w:t>
      </w:r>
    </w:p>
    <w:p w:rsidR="00C17985" w:rsidRPr="002F76EF" w:rsidRDefault="00C17985" w:rsidP="00C17985">
      <w:pPr>
        <w:pStyle w:val="NoSpacing"/>
        <w:spacing w:line="480" w:lineRule="auto"/>
        <w:ind w:left="360"/>
        <w:rPr>
          <w:rFonts w:ascii="Times New Roman" w:hAnsi="Times New Roman" w:cs="Times New Roman"/>
          <w:sz w:val="24"/>
          <w:szCs w:val="24"/>
        </w:rPr>
      </w:pPr>
      <w:r>
        <w:rPr>
          <w:rFonts w:ascii="Times New Roman" w:hAnsi="Times New Roman" w:cs="Times New Roman"/>
          <w:b/>
          <w:sz w:val="24"/>
          <w:szCs w:val="24"/>
        </w:rPr>
        <w:t>2.3.</w:t>
      </w:r>
      <w:r w:rsidRPr="002F76EF">
        <w:rPr>
          <w:rFonts w:ascii="Times New Roman" w:hAnsi="Times New Roman" w:cs="Times New Roman"/>
          <w:b/>
          <w:sz w:val="24"/>
          <w:szCs w:val="24"/>
        </w:rPr>
        <w:t>3 Usage Factor</w:t>
      </w:r>
    </w:p>
    <w:p w:rsidR="00C17985" w:rsidRDefault="00C17985" w:rsidP="00C17985">
      <w:pPr>
        <w:pStyle w:val="NoSpacing"/>
        <w:spacing w:line="480" w:lineRule="auto"/>
        <w:ind w:left="360"/>
        <w:rPr>
          <w:rFonts w:ascii="Times New Roman" w:hAnsi="Times New Roman" w:cs="Times New Roman"/>
          <w:sz w:val="24"/>
          <w:szCs w:val="24"/>
        </w:rPr>
      </w:pPr>
      <w:r w:rsidRPr="002F76EF">
        <w:rPr>
          <w:rFonts w:ascii="Times New Roman" w:hAnsi="Times New Roman" w:cs="Times New Roman"/>
          <w:sz w:val="24"/>
          <w:szCs w:val="24"/>
        </w:rPr>
        <w:t xml:space="preserve"> According to Ibrahim (2001) that reported that most of the role or limitation for road were ignored when the road were opened to traffic. </w:t>
      </w:r>
      <w:proofErr w:type="gramStart"/>
      <w:r w:rsidRPr="002F76EF">
        <w:rPr>
          <w:rFonts w:ascii="Times New Roman" w:hAnsi="Times New Roman" w:cs="Times New Roman"/>
          <w:sz w:val="24"/>
          <w:szCs w:val="24"/>
        </w:rPr>
        <w:t>Although economic considerations are taken in place of an appropriate design of road pavement.</w:t>
      </w:r>
      <w:proofErr w:type="gramEnd"/>
      <w:r w:rsidRPr="002F76EF">
        <w:rPr>
          <w:rFonts w:ascii="Times New Roman" w:hAnsi="Times New Roman" w:cs="Times New Roman"/>
          <w:sz w:val="24"/>
          <w:szCs w:val="24"/>
        </w:rPr>
        <w:t xml:space="preserve"> </w:t>
      </w:r>
      <w:proofErr w:type="spellStart"/>
      <w:r w:rsidRPr="002F76EF">
        <w:rPr>
          <w:rFonts w:ascii="Times New Roman" w:hAnsi="Times New Roman" w:cs="Times New Roman"/>
          <w:sz w:val="24"/>
          <w:szCs w:val="24"/>
        </w:rPr>
        <w:t>Adeoti</w:t>
      </w:r>
      <w:proofErr w:type="spellEnd"/>
      <w:r w:rsidRPr="002F76EF">
        <w:rPr>
          <w:rFonts w:ascii="Times New Roman" w:hAnsi="Times New Roman" w:cs="Times New Roman"/>
          <w:sz w:val="24"/>
          <w:szCs w:val="24"/>
        </w:rPr>
        <w:t xml:space="preserve"> (2016) contributed that ignorance and indiscipline of people in the country where an estate roads is turned to the route of mini buses and heavy commercial lorries, using 5 passenger car to carried about 8-12 passengers, township road used as an unlimited carriage way. All this system must be </w:t>
      </w:r>
      <w:proofErr w:type="spellStart"/>
      <w:r w:rsidRPr="002F76EF">
        <w:rPr>
          <w:rFonts w:ascii="Times New Roman" w:hAnsi="Times New Roman" w:cs="Times New Roman"/>
          <w:sz w:val="24"/>
          <w:szCs w:val="24"/>
        </w:rPr>
        <w:t>credicted</w:t>
      </w:r>
      <w:proofErr w:type="spellEnd"/>
      <w:r w:rsidRPr="002F76EF">
        <w:rPr>
          <w:rFonts w:ascii="Times New Roman" w:hAnsi="Times New Roman" w:cs="Times New Roman"/>
          <w:sz w:val="24"/>
          <w:szCs w:val="24"/>
        </w:rPr>
        <w:t xml:space="preserve"> to prevent further damage to the road pavement and to avoid expensive rehabilitation. However, </w:t>
      </w:r>
      <w:proofErr w:type="spellStart"/>
      <w:r w:rsidRPr="002F76EF">
        <w:rPr>
          <w:rFonts w:ascii="Times New Roman" w:hAnsi="Times New Roman" w:cs="Times New Roman"/>
          <w:sz w:val="24"/>
          <w:szCs w:val="24"/>
        </w:rPr>
        <w:t>Akogoke</w:t>
      </w:r>
      <w:proofErr w:type="spellEnd"/>
      <w:r w:rsidRPr="002F76EF">
        <w:rPr>
          <w:rFonts w:ascii="Times New Roman" w:hAnsi="Times New Roman" w:cs="Times New Roman"/>
          <w:sz w:val="24"/>
          <w:szCs w:val="24"/>
        </w:rPr>
        <w:t xml:space="preserve"> and </w:t>
      </w:r>
      <w:proofErr w:type="spellStart"/>
      <w:r w:rsidRPr="002F76EF">
        <w:rPr>
          <w:rFonts w:ascii="Times New Roman" w:hAnsi="Times New Roman" w:cs="Times New Roman"/>
          <w:sz w:val="24"/>
          <w:szCs w:val="24"/>
        </w:rPr>
        <w:t>Arumola</w:t>
      </w:r>
      <w:proofErr w:type="spellEnd"/>
      <w:r w:rsidRPr="002F76EF">
        <w:rPr>
          <w:rFonts w:ascii="Times New Roman" w:hAnsi="Times New Roman" w:cs="Times New Roman"/>
          <w:sz w:val="24"/>
          <w:szCs w:val="24"/>
        </w:rPr>
        <w:t xml:space="preserve"> (2007) give advice that enforcement of design limitation on every road during construction would reduce the rate of failure on the road pavement. Then regular </w:t>
      </w:r>
      <w:r w:rsidRPr="002F76EF">
        <w:rPr>
          <w:rFonts w:ascii="Times New Roman" w:hAnsi="Times New Roman" w:cs="Times New Roman"/>
          <w:sz w:val="24"/>
          <w:szCs w:val="24"/>
        </w:rPr>
        <w:lastRenderedPageBreak/>
        <w:t>conference to enlighten the community must be organized by both government and road engineers.</w:t>
      </w:r>
    </w:p>
    <w:p w:rsidR="00C17985" w:rsidRPr="001F4C7E" w:rsidRDefault="00C17985" w:rsidP="00C17985">
      <w:pPr>
        <w:pStyle w:val="NoSpacing"/>
        <w:spacing w:line="480" w:lineRule="auto"/>
        <w:jc w:val="both"/>
        <w:rPr>
          <w:rFonts w:ascii="Times New Roman" w:hAnsi="Times New Roman" w:cs="Times New Roman"/>
          <w:sz w:val="24"/>
          <w:szCs w:val="24"/>
        </w:rPr>
      </w:pPr>
      <w:r w:rsidRPr="001F4C7E">
        <w:rPr>
          <w:rFonts w:ascii="Times New Roman" w:hAnsi="Times New Roman" w:cs="Times New Roman"/>
          <w:b/>
          <w:sz w:val="24"/>
          <w:szCs w:val="24"/>
        </w:rPr>
        <w:t xml:space="preserve">   2.4 Common Forms of Pavement Failure </w:t>
      </w:r>
    </w:p>
    <w:p w:rsidR="00C17985" w:rsidRPr="001F4C7E" w:rsidRDefault="00C17985" w:rsidP="00C17985">
      <w:pPr>
        <w:pStyle w:val="NoSpacing"/>
        <w:spacing w:line="480" w:lineRule="auto"/>
        <w:ind w:firstLine="720"/>
        <w:jc w:val="both"/>
        <w:rPr>
          <w:rFonts w:ascii="Times New Roman" w:hAnsi="Times New Roman" w:cs="Times New Roman"/>
          <w:sz w:val="24"/>
          <w:szCs w:val="24"/>
        </w:rPr>
      </w:pPr>
      <w:r w:rsidRPr="001F4C7E">
        <w:rPr>
          <w:rFonts w:ascii="Times New Roman" w:hAnsi="Times New Roman" w:cs="Times New Roman"/>
          <w:sz w:val="24"/>
          <w:szCs w:val="24"/>
        </w:rPr>
        <w:t xml:space="preserve">According to Anthony (2005): After a few years in service condition of Nigerians roads, most of the roads </w:t>
      </w:r>
      <w:proofErr w:type="gramStart"/>
      <w:r w:rsidRPr="001F4C7E">
        <w:rPr>
          <w:rFonts w:ascii="Times New Roman" w:hAnsi="Times New Roman" w:cs="Times New Roman"/>
          <w:sz w:val="24"/>
          <w:szCs w:val="24"/>
        </w:rPr>
        <w:t>fails</w:t>
      </w:r>
      <w:proofErr w:type="gramEnd"/>
      <w:r w:rsidRPr="001F4C7E">
        <w:rPr>
          <w:rFonts w:ascii="Times New Roman" w:hAnsi="Times New Roman" w:cs="Times New Roman"/>
          <w:sz w:val="24"/>
          <w:szCs w:val="24"/>
        </w:rPr>
        <w:t xml:space="preserve"> to perform their functions properly. These are common pavement failure.</w:t>
      </w:r>
    </w:p>
    <w:p w:rsidR="00C17985" w:rsidRPr="001F4C7E" w:rsidRDefault="00C17985" w:rsidP="00C17985">
      <w:pPr>
        <w:pStyle w:val="NoSpacing"/>
        <w:numPr>
          <w:ilvl w:val="0"/>
          <w:numId w:val="10"/>
        </w:numPr>
        <w:spacing w:line="480" w:lineRule="auto"/>
        <w:jc w:val="both"/>
        <w:rPr>
          <w:rFonts w:ascii="Times New Roman" w:hAnsi="Times New Roman" w:cs="Times New Roman"/>
          <w:sz w:val="24"/>
          <w:szCs w:val="24"/>
        </w:rPr>
      </w:pPr>
      <w:r w:rsidRPr="001F4C7E">
        <w:rPr>
          <w:rFonts w:ascii="Times New Roman" w:hAnsi="Times New Roman" w:cs="Times New Roman"/>
          <w:sz w:val="24"/>
          <w:szCs w:val="24"/>
        </w:rPr>
        <w:t>Potholes</w:t>
      </w:r>
    </w:p>
    <w:p w:rsidR="00C17985" w:rsidRPr="001F4C7E" w:rsidRDefault="00C17985" w:rsidP="00C17985">
      <w:pPr>
        <w:pStyle w:val="NoSpacing"/>
        <w:numPr>
          <w:ilvl w:val="0"/>
          <w:numId w:val="10"/>
        </w:numPr>
        <w:spacing w:line="480" w:lineRule="auto"/>
        <w:jc w:val="both"/>
        <w:rPr>
          <w:rFonts w:ascii="Times New Roman" w:hAnsi="Times New Roman" w:cs="Times New Roman"/>
          <w:sz w:val="24"/>
          <w:szCs w:val="24"/>
        </w:rPr>
      </w:pPr>
      <w:r w:rsidRPr="001F4C7E">
        <w:rPr>
          <w:rFonts w:ascii="Times New Roman" w:hAnsi="Times New Roman" w:cs="Times New Roman"/>
          <w:sz w:val="24"/>
          <w:szCs w:val="24"/>
        </w:rPr>
        <w:t>Cracking</w:t>
      </w:r>
    </w:p>
    <w:p w:rsidR="00C17985" w:rsidRPr="001F4C7E" w:rsidRDefault="00C17985" w:rsidP="00C17985">
      <w:pPr>
        <w:pStyle w:val="NoSpacing"/>
        <w:numPr>
          <w:ilvl w:val="0"/>
          <w:numId w:val="10"/>
        </w:numPr>
        <w:spacing w:line="480" w:lineRule="auto"/>
        <w:jc w:val="both"/>
        <w:rPr>
          <w:rFonts w:ascii="Times New Roman" w:hAnsi="Times New Roman" w:cs="Times New Roman"/>
          <w:sz w:val="24"/>
          <w:szCs w:val="24"/>
        </w:rPr>
      </w:pPr>
      <w:r w:rsidRPr="001F4C7E">
        <w:rPr>
          <w:rFonts w:ascii="Times New Roman" w:hAnsi="Times New Roman" w:cs="Times New Roman"/>
          <w:sz w:val="24"/>
          <w:szCs w:val="24"/>
        </w:rPr>
        <w:t>Reveling (Pitting)</w:t>
      </w:r>
    </w:p>
    <w:p w:rsidR="00C17985" w:rsidRPr="001F4C7E" w:rsidRDefault="00C17985" w:rsidP="00C17985">
      <w:pPr>
        <w:pStyle w:val="NoSpacing"/>
        <w:numPr>
          <w:ilvl w:val="0"/>
          <w:numId w:val="10"/>
        </w:numPr>
        <w:spacing w:line="480" w:lineRule="auto"/>
        <w:jc w:val="both"/>
        <w:rPr>
          <w:rFonts w:ascii="Times New Roman" w:hAnsi="Times New Roman" w:cs="Times New Roman"/>
          <w:sz w:val="24"/>
          <w:szCs w:val="24"/>
        </w:rPr>
      </w:pPr>
      <w:r w:rsidRPr="001F4C7E">
        <w:rPr>
          <w:rFonts w:ascii="Times New Roman" w:hAnsi="Times New Roman" w:cs="Times New Roman"/>
          <w:sz w:val="24"/>
          <w:szCs w:val="24"/>
        </w:rPr>
        <w:t>Distortion and Wave</w:t>
      </w:r>
    </w:p>
    <w:p w:rsidR="00C17985" w:rsidRPr="001F4C7E" w:rsidRDefault="00C17985" w:rsidP="00C17985">
      <w:pPr>
        <w:pStyle w:val="NoSpacing"/>
        <w:numPr>
          <w:ilvl w:val="0"/>
          <w:numId w:val="10"/>
        </w:numPr>
        <w:spacing w:line="480" w:lineRule="auto"/>
        <w:jc w:val="both"/>
        <w:rPr>
          <w:rFonts w:ascii="Times New Roman" w:hAnsi="Times New Roman" w:cs="Times New Roman"/>
          <w:sz w:val="24"/>
          <w:szCs w:val="24"/>
        </w:rPr>
      </w:pPr>
      <w:r w:rsidRPr="001F4C7E">
        <w:rPr>
          <w:rFonts w:ascii="Times New Roman" w:hAnsi="Times New Roman" w:cs="Times New Roman"/>
          <w:sz w:val="24"/>
          <w:szCs w:val="24"/>
        </w:rPr>
        <w:t>Peeling</w:t>
      </w:r>
    </w:p>
    <w:p w:rsidR="00C17985" w:rsidRPr="006962D9" w:rsidRDefault="00C17985" w:rsidP="00C17985">
      <w:pPr>
        <w:pStyle w:val="NoSpacing"/>
        <w:numPr>
          <w:ilvl w:val="0"/>
          <w:numId w:val="10"/>
        </w:numPr>
        <w:spacing w:line="480" w:lineRule="auto"/>
        <w:jc w:val="both"/>
        <w:rPr>
          <w:rFonts w:ascii="Times New Roman" w:hAnsi="Times New Roman" w:cs="Times New Roman"/>
          <w:sz w:val="24"/>
          <w:szCs w:val="24"/>
        </w:rPr>
      </w:pPr>
      <w:r w:rsidRPr="001F4C7E">
        <w:rPr>
          <w:rFonts w:ascii="Times New Roman" w:hAnsi="Times New Roman" w:cs="Times New Roman"/>
          <w:sz w:val="24"/>
          <w:szCs w:val="24"/>
        </w:rPr>
        <w:t xml:space="preserve">Blast </w:t>
      </w:r>
      <w:proofErr w:type="spellStart"/>
      <w:r w:rsidRPr="001F4C7E">
        <w:rPr>
          <w:rFonts w:ascii="Times New Roman" w:hAnsi="Times New Roman" w:cs="Times New Roman"/>
          <w:sz w:val="24"/>
          <w:szCs w:val="24"/>
        </w:rPr>
        <w:t>Erosio</w:t>
      </w:r>
      <w:proofErr w:type="spellEnd"/>
    </w:p>
    <w:p w:rsidR="00C17985" w:rsidRPr="001F4C7E" w:rsidRDefault="00C17985" w:rsidP="00C17985">
      <w:pPr>
        <w:pStyle w:val="NoSpacing"/>
        <w:spacing w:line="480" w:lineRule="auto"/>
        <w:jc w:val="both"/>
        <w:rPr>
          <w:rFonts w:ascii="Times New Roman" w:hAnsi="Times New Roman" w:cs="Times New Roman"/>
          <w:sz w:val="24"/>
          <w:szCs w:val="24"/>
        </w:rPr>
      </w:pPr>
      <w:r w:rsidRPr="001F4C7E">
        <w:rPr>
          <w:rFonts w:ascii="Times New Roman" w:hAnsi="Times New Roman" w:cs="Times New Roman"/>
          <w:b/>
          <w:sz w:val="24"/>
          <w:szCs w:val="24"/>
        </w:rPr>
        <w:t>2.4.1</w:t>
      </w:r>
      <w:r w:rsidRPr="001F4C7E">
        <w:rPr>
          <w:rFonts w:ascii="Times New Roman" w:hAnsi="Times New Roman" w:cs="Times New Roman"/>
          <w:b/>
          <w:sz w:val="24"/>
          <w:szCs w:val="24"/>
        </w:rPr>
        <w:tab/>
        <w:t>Potholes</w:t>
      </w:r>
    </w:p>
    <w:p w:rsidR="00C17985" w:rsidRPr="001F4C7E" w:rsidRDefault="00C17985" w:rsidP="00C17985">
      <w:pPr>
        <w:pStyle w:val="NoSpacing"/>
        <w:spacing w:line="480" w:lineRule="auto"/>
        <w:jc w:val="both"/>
        <w:rPr>
          <w:rFonts w:ascii="Times New Roman" w:hAnsi="Times New Roman" w:cs="Times New Roman"/>
          <w:sz w:val="24"/>
          <w:szCs w:val="24"/>
        </w:rPr>
      </w:pPr>
      <w:r w:rsidRPr="001F4C7E">
        <w:rPr>
          <w:rFonts w:ascii="Times New Roman" w:hAnsi="Times New Roman" w:cs="Times New Roman"/>
          <w:sz w:val="24"/>
          <w:szCs w:val="24"/>
        </w:rPr>
        <w:tab/>
      </w:r>
      <w:proofErr w:type="spellStart"/>
      <w:r w:rsidRPr="001F4C7E">
        <w:rPr>
          <w:rFonts w:ascii="Times New Roman" w:hAnsi="Times New Roman" w:cs="Times New Roman"/>
          <w:sz w:val="24"/>
          <w:szCs w:val="24"/>
        </w:rPr>
        <w:t>Witozak</w:t>
      </w:r>
      <w:proofErr w:type="spellEnd"/>
      <w:r w:rsidRPr="001F4C7E">
        <w:rPr>
          <w:rFonts w:ascii="Times New Roman" w:hAnsi="Times New Roman" w:cs="Times New Roman"/>
          <w:sz w:val="24"/>
          <w:szCs w:val="24"/>
        </w:rPr>
        <w:t xml:space="preserve"> and Yoder (2003) define potholes as the bowl-shape holes of various sizes on the road pavement, </w:t>
      </w:r>
      <w:proofErr w:type="spellStart"/>
      <w:proofErr w:type="gramStart"/>
      <w:r w:rsidRPr="001F4C7E">
        <w:rPr>
          <w:rFonts w:ascii="Times New Roman" w:hAnsi="Times New Roman" w:cs="Times New Roman"/>
          <w:sz w:val="24"/>
          <w:szCs w:val="24"/>
        </w:rPr>
        <w:t>Saliu</w:t>
      </w:r>
      <w:proofErr w:type="spellEnd"/>
      <w:r w:rsidRPr="001F4C7E">
        <w:rPr>
          <w:rFonts w:ascii="Times New Roman" w:hAnsi="Times New Roman" w:cs="Times New Roman"/>
          <w:sz w:val="24"/>
          <w:szCs w:val="24"/>
        </w:rPr>
        <w:t>(</w:t>
      </w:r>
      <w:proofErr w:type="gramEnd"/>
      <w:r w:rsidRPr="001F4C7E">
        <w:rPr>
          <w:rFonts w:ascii="Times New Roman" w:hAnsi="Times New Roman" w:cs="Times New Roman"/>
          <w:sz w:val="24"/>
          <w:szCs w:val="24"/>
        </w:rPr>
        <w:t xml:space="preserve">2009) reported that potholes are steep holes of different sizes that affect the proper function of the pavement, therefore, we should ensure that potholes and localized failure are patched as soon as they appear on the road </w:t>
      </w:r>
      <w:proofErr w:type="spellStart"/>
      <w:r w:rsidRPr="001F4C7E">
        <w:rPr>
          <w:rFonts w:ascii="Times New Roman" w:hAnsi="Times New Roman" w:cs="Times New Roman"/>
          <w:sz w:val="24"/>
          <w:szCs w:val="24"/>
        </w:rPr>
        <w:t>pavement.</w:t>
      </w:r>
      <w:r w:rsidRPr="001F4C7E">
        <w:rPr>
          <w:rFonts w:ascii="Times New Roman" w:hAnsi="Times New Roman" w:cs="Times New Roman"/>
          <w:b/>
          <w:bCs/>
          <w:sz w:val="24"/>
          <w:szCs w:val="24"/>
        </w:rPr>
        <w:t>Plate</w:t>
      </w:r>
      <w:proofErr w:type="spellEnd"/>
      <w:r w:rsidRPr="001F4C7E">
        <w:rPr>
          <w:rFonts w:ascii="Times New Roman" w:hAnsi="Times New Roman" w:cs="Times New Roman"/>
          <w:b/>
          <w:bCs/>
          <w:sz w:val="24"/>
          <w:szCs w:val="24"/>
        </w:rPr>
        <w:t xml:space="preserve"> 2.1</w:t>
      </w:r>
    </w:p>
    <w:p w:rsidR="00C17985" w:rsidRPr="0010033E" w:rsidRDefault="00C17985" w:rsidP="00C17985">
      <w:pPr>
        <w:pStyle w:val="NoSpacing"/>
        <w:spacing w:line="480" w:lineRule="auto"/>
        <w:jc w:val="both"/>
        <w:rPr>
          <w:rFonts w:cstheme="minorHAnsi"/>
          <w:b/>
          <w:sz w:val="28"/>
          <w:szCs w:val="28"/>
        </w:rPr>
      </w:pPr>
      <w:r w:rsidRPr="0010033E">
        <w:rPr>
          <w:rFonts w:cstheme="minorHAnsi"/>
          <w:b/>
          <w:noProof/>
          <w:sz w:val="28"/>
          <w:szCs w:val="28"/>
        </w:rPr>
        <w:drawing>
          <wp:inline distT="0" distB="0" distL="0" distR="0">
            <wp:extent cx="3975512" cy="2083981"/>
            <wp:effectExtent l="19050" t="0" r="5938" b="0"/>
            <wp:docPr id="34" name="Picture 6" descr="D:\Received\potholes-in-pav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ceived\potholes-in-pavements.jpg"/>
                    <pic:cNvPicPr>
                      <a:picLocks noChangeAspect="1" noChangeArrowheads="1"/>
                    </pic:cNvPicPr>
                  </pic:nvPicPr>
                  <pic:blipFill>
                    <a:blip r:embed="rId9" cstate="print"/>
                    <a:srcRect/>
                    <a:stretch>
                      <a:fillRect/>
                    </a:stretch>
                  </pic:blipFill>
                  <pic:spPr bwMode="auto">
                    <a:xfrm>
                      <a:off x="0" y="0"/>
                      <a:ext cx="3982306" cy="2087542"/>
                    </a:xfrm>
                    <a:prstGeom prst="rect">
                      <a:avLst/>
                    </a:prstGeom>
                    <a:noFill/>
                    <a:ln w="9525">
                      <a:noFill/>
                      <a:miter lim="800000"/>
                      <a:headEnd/>
                      <a:tailEnd/>
                    </a:ln>
                  </pic:spPr>
                </pic:pic>
              </a:graphicData>
            </a:graphic>
          </wp:inline>
        </w:drawing>
      </w:r>
    </w:p>
    <w:p w:rsidR="00C17985" w:rsidRPr="001F4C7E" w:rsidRDefault="00C17985" w:rsidP="00C17985">
      <w:pPr>
        <w:pStyle w:val="NoSpacing"/>
        <w:tabs>
          <w:tab w:val="left" w:pos="5838"/>
        </w:tabs>
        <w:spacing w:line="480" w:lineRule="auto"/>
        <w:jc w:val="both"/>
        <w:rPr>
          <w:rFonts w:ascii="Times New Roman" w:hAnsi="Times New Roman" w:cs="Times New Roman"/>
          <w:b/>
          <w:sz w:val="24"/>
          <w:szCs w:val="24"/>
        </w:rPr>
      </w:pPr>
      <w:r w:rsidRPr="001F4C7E">
        <w:rPr>
          <w:rFonts w:ascii="Times New Roman" w:hAnsi="Times New Roman" w:cs="Times New Roman"/>
          <w:b/>
          <w:bCs/>
          <w:sz w:val="24"/>
          <w:szCs w:val="24"/>
        </w:rPr>
        <w:t>Plate</w:t>
      </w:r>
      <w:r w:rsidRPr="001F4C7E">
        <w:rPr>
          <w:rFonts w:ascii="Times New Roman" w:hAnsi="Times New Roman" w:cs="Times New Roman"/>
          <w:b/>
          <w:sz w:val="24"/>
          <w:szCs w:val="24"/>
        </w:rPr>
        <w:t>2.1: Pothole</w:t>
      </w:r>
      <w:r w:rsidRPr="001F4C7E">
        <w:rPr>
          <w:rFonts w:ascii="Times New Roman" w:hAnsi="Times New Roman" w:cs="Times New Roman"/>
          <w:b/>
          <w:sz w:val="24"/>
          <w:szCs w:val="24"/>
        </w:rPr>
        <w:tab/>
      </w:r>
    </w:p>
    <w:p w:rsidR="00C17985" w:rsidRPr="001F4C7E" w:rsidRDefault="00C17985" w:rsidP="00C17985">
      <w:pPr>
        <w:pStyle w:val="NoSpacing"/>
        <w:tabs>
          <w:tab w:val="left" w:pos="1485"/>
        </w:tabs>
        <w:spacing w:line="480" w:lineRule="auto"/>
        <w:jc w:val="both"/>
        <w:rPr>
          <w:rFonts w:ascii="Times New Roman" w:hAnsi="Times New Roman" w:cs="Times New Roman"/>
          <w:sz w:val="24"/>
          <w:szCs w:val="24"/>
        </w:rPr>
      </w:pPr>
      <w:r w:rsidRPr="001F4C7E">
        <w:rPr>
          <w:rFonts w:ascii="Times New Roman" w:hAnsi="Times New Roman" w:cs="Times New Roman"/>
          <w:sz w:val="24"/>
          <w:szCs w:val="24"/>
        </w:rPr>
        <w:lastRenderedPageBreak/>
        <w:tab/>
      </w:r>
    </w:p>
    <w:p w:rsidR="00C17985" w:rsidRPr="001F4C7E" w:rsidRDefault="00C17985" w:rsidP="00C17985">
      <w:pPr>
        <w:pStyle w:val="NoSpacing"/>
        <w:spacing w:line="480" w:lineRule="auto"/>
        <w:jc w:val="both"/>
        <w:rPr>
          <w:rFonts w:ascii="Times New Roman" w:hAnsi="Times New Roman" w:cs="Times New Roman"/>
          <w:sz w:val="24"/>
          <w:szCs w:val="24"/>
        </w:rPr>
      </w:pPr>
      <w:r w:rsidRPr="001F4C7E">
        <w:rPr>
          <w:rFonts w:ascii="Times New Roman" w:hAnsi="Times New Roman" w:cs="Times New Roman"/>
          <w:b/>
          <w:sz w:val="24"/>
          <w:szCs w:val="24"/>
        </w:rPr>
        <w:t xml:space="preserve">2.4.2 </w:t>
      </w:r>
      <w:r w:rsidRPr="001F4C7E">
        <w:rPr>
          <w:rFonts w:ascii="Times New Roman" w:hAnsi="Times New Roman" w:cs="Times New Roman"/>
          <w:b/>
          <w:sz w:val="24"/>
          <w:szCs w:val="24"/>
        </w:rPr>
        <w:tab/>
        <w:t>CRACKING</w:t>
      </w:r>
    </w:p>
    <w:p w:rsidR="00C17985" w:rsidRPr="001F4C7E" w:rsidRDefault="00C17985" w:rsidP="00C17985">
      <w:pPr>
        <w:pStyle w:val="NoSpacing"/>
        <w:spacing w:line="480" w:lineRule="auto"/>
        <w:ind w:left="720"/>
        <w:jc w:val="both"/>
        <w:rPr>
          <w:rFonts w:ascii="Times New Roman" w:hAnsi="Times New Roman" w:cs="Times New Roman"/>
          <w:sz w:val="24"/>
          <w:szCs w:val="24"/>
        </w:rPr>
      </w:pPr>
      <w:r w:rsidRPr="001F4C7E">
        <w:rPr>
          <w:rFonts w:ascii="Times New Roman" w:hAnsi="Times New Roman" w:cs="Times New Roman"/>
          <w:sz w:val="24"/>
          <w:szCs w:val="24"/>
        </w:rPr>
        <w:t xml:space="preserve">According to Highway Research Board (2000) Cracking are the structural </w:t>
      </w:r>
    </w:p>
    <w:p w:rsidR="00C17985" w:rsidRPr="001F4C7E" w:rsidRDefault="00C17985" w:rsidP="00C17985">
      <w:pPr>
        <w:pStyle w:val="NoSpacing"/>
        <w:spacing w:line="480" w:lineRule="auto"/>
        <w:jc w:val="both"/>
        <w:rPr>
          <w:rFonts w:ascii="Times New Roman" w:hAnsi="Times New Roman" w:cs="Times New Roman"/>
          <w:sz w:val="24"/>
          <w:szCs w:val="24"/>
        </w:rPr>
      </w:pPr>
      <w:proofErr w:type="gramStart"/>
      <w:r w:rsidRPr="001F4C7E">
        <w:rPr>
          <w:rFonts w:ascii="Times New Roman" w:hAnsi="Times New Roman" w:cs="Times New Roman"/>
          <w:sz w:val="24"/>
          <w:szCs w:val="24"/>
        </w:rPr>
        <w:t>Weakness of pavement that occur due to the linkage of the water into the under laying structure and inadequate of binder content in pavement.</w:t>
      </w:r>
      <w:proofErr w:type="gramEnd"/>
      <w:r w:rsidRPr="001F4C7E">
        <w:rPr>
          <w:rFonts w:ascii="Times New Roman" w:hAnsi="Times New Roman" w:cs="Times New Roman"/>
          <w:sz w:val="24"/>
          <w:szCs w:val="24"/>
        </w:rPr>
        <w:t xml:space="preserve"> </w:t>
      </w:r>
      <w:proofErr w:type="spellStart"/>
      <w:r w:rsidRPr="001F4C7E">
        <w:rPr>
          <w:rFonts w:ascii="Times New Roman" w:hAnsi="Times New Roman" w:cs="Times New Roman"/>
          <w:sz w:val="24"/>
          <w:szCs w:val="24"/>
        </w:rPr>
        <w:t>Irick</w:t>
      </w:r>
      <w:proofErr w:type="spellEnd"/>
      <w:r w:rsidRPr="001F4C7E">
        <w:rPr>
          <w:rFonts w:ascii="Times New Roman" w:hAnsi="Times New Roman" w:cs="Times New Roman"/>
          <w:sz w:val="24"/>
          <w:szCs w:val="24"/>
        </w:rPr>
        <w:t xml:space="preserve"> (2009) reported that continuous percolation of water into the pavement material can lead to series of small polygons resembling an alligator’s slim and interconnection of cracks. Cracked portions should be </w:t>
      </w:r>
      <w:proofErr w:type="gramStart"/>
      <w:r w:rsidRPr="001F4C7E">
        <w:rPr>
          <w:rFonts w:ascii="Times New Roman" w:hAnsi="Times New Roman" w:cs="Times New Roman"/>
          <w:sz w:val="24"/>
          <w:szCs w:val="24"/>
        </w:rPr>
        <w:t>remove</w:t>
      </w:r>
      <w:proofErr w:type="gramEnd"/>
      <w:r w:rsidRPr="001F4C7E">
        <w:rPr>
          <w:rFonts w:ascii="Times New Roman" w:hAnsi="Times New Roman" w:cs="Times New Roman"/>
          <w:sz w:val="24"/>
          <w:szCs w:val="24"/>
        </w:rPr>
        <w:t xml:space="preserve"> and replaced with well compacted and mixed asphalt as shown in </w:t>
      </w:r>
      <w:r w:rsidRPr="001F4C7E">
        <w:rPr>
          <w:rFonts w:ascii="Times New Roman" w:hAnsi="Times New Roman" w:cs="Times New Roman"/>
          <w:b/>
          <w:bCs/>
          <w:sz w:val="24"/>
          <w:szCs w:val="24"/>
        </w:rPr>
        <w:t>Plate2.2</w:t>
      </w:r>
      <w:r>
        <w:rPr>
          <w:rFonts w:ascii="Times New Roman" w:hAnsi="Times New Roman" w:cs="Times New Roman"/>
          <w:sz w:val="24"/>
          <w:szCs w:val="24"/>
        </w:rPr>
        <w:t>.</w:t>
      </w:r>
    </w:p>
    <w:p w:rsidR="00C17985" w:rsidRPr="001F4C7E" w:rsidRDefault="00C17985" w:rsidP="00C17985">
      <w:pPr>
        <w:pStyle w:val="NoSpacing"/>
        <w:spacing w:line="480" w:lineRule="auto"/>
        <w:jc w:val="both"/>
        <w:rPr>
          <w:rFonts w:ascii="Times New Roman" w:hAnsi="Times New Roman" w:cs="Times New Roman"/>
          <w:b/>
          <w:sz w:val="24"/>
          <w:szCs w:val="24"/>
        </w:rPr>
      </w:pPr>
      <w:r w:rsidRPr="001F4C7E">
        <w:rPr>
          <w:rFonts w:ascii="Times New Roman" w:hAnsi="Times New Roman" w:cs="Times New Roman"/>
          <w:b/>
          <w:noProof/>
          <w:sz w:val="24"/>
          <w:szCs w:val="24"/>
        </w:rPr>
        <w:drawing>
          <wp:inline distT="0" distB="0" distL="0" distR="0">
            <wp:extent cx="4542317" cy="2977116"/>
            <wp:effectExtent l="19050" t="0" r="0" b="0"/>
            <wp:docPr id="35" name="Picture 9" descr="D:\Received\alligator-cracks-in-flexible-pav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eceived\alligator-cracks-in-flexible-pavements.jpg"/>
                    <pic:cNvPicPr>
                      <a:picLocks noChangeAspect="1" noChangeArrowheads="1"/>
                    </pic:cNvPicPr>
                  </pic:nvPicPr>
                  <pic:blipFill>
                    <a:blip r:embed="rId10" cstate="print"/>
                    <a:srcRect/>
                    <a:stretch>
                      <a:fillRect/>
                    </a:stretch>
                  </pic:blipFill>
                  <pic:spPr bwMode="auto">
                    <a:xfrm>
                      <a:off x="0" y="0"/>
                      <a:ext cx="4552137" cy="2983552"/>
                    </a:xfrm>
                    <a:prstGeom prst="rect">
                      <a:avLst/>
                    </a:prstGeom>
                    <a:noFill/>
                    <a:ln w="9525">
                      <a:noFill/>
                      <a:miter lim="800000"/>
                      <a:headEnd/>
                      <a:tailEnd/>
                    </a:ln>
                  </pic:spPr>
                </pic:pic>
              </a:graphicData>
            </a:graphic>
          </wp:inline>
        </w:drawing>
      </w:r>
    </w:p>
    <w:p w:rsidR="00C17985" w:rsidRPr="001F4C7E" w:rsidRDefault="00C17985" w:rsidP="00C17985">
      <w:pPr>
        <w:pStyle w:val="NoSpacing"/>
        <w:spacing w:line="480" w:lineRule="auto"/>
        <w:jc w:val="both"/>
        <w:rPr>
          <w:rFonts w:ascii="Times New Roman" w:hAnsi="Times New Roman" w:cs="Times New Roman"/>
          <w:b/>
          <w:sz w:val="24"/>
          <w:szCs w:val="24"/>
        </w:rPr>
      </w:pPr>
      <w:r w:rsidRPr="001F4C7E">
        <w:rPr>
          <w:rFonts w:ascii="Times New Roman" w:hAnsi="Times New Roman" w:cs="Times New Roman"/>
          <w:b/>
          <w:bCs/>
          <w:sz w:val="24"/>
          <w:szCs w:val="24"/>
        </w:rPr>
        <w:t>Plate</w:t>
      </w:r>
      <w:r w:rsidRPr="001F4C7E">
        <w:rPr>
          <w:rFonts w:ascii="Times New Roman" w:hAnsi="Times New Roman" w:cs="Times New Roman"/>
          <w:b/>
          <w:sz w:val="24"/>
          <w:szCs w:val="24"/>
        </w:rPr>
        <w:t>2.2: Cracking</w:t>
      </w:r>
    </w:p>
    <w:p w:rsidR="00C17985" w:rsidRPr="001F4C7E" w:rsidRDefault="00C17985" w:rsidP="00C17985">
      <w:pPr>
        <w:pStyle w:val="NoSpacing"/>
        <w:spacing w:line="480" w:lineRule="auto"/>
        <w:ind w:firstLine="720"/>
        <w:jc w:val="both"/>
        <w:rPr>
          <w:rFonts w:ascii="Times New Roman" w:hAnsi="Times New Roman" w:cs="Times New Roman"/>
          <w:sz w:val="24"/>
          <w:szCs w:val="24"/>
        </w:rPr>
      </w:pPr>
    </w:p>
    <w:p w:rsidR="00C17985" w:rsidRPr="001F4C7E" w:rsidRDefault="00C17985" w:rsidP="00C17985">
      <w:pPr>
        <w:pStyle w:val="NoSpacing"/>
        <w:spacing w:line="480" w:lineRule="auto"/>
        <w:jc w:val="both"/>
        <w:rPr>
          <w:rFonts w:ascii="Times New Roman" w:hAnsi="Times New Roman" w:cs="Times New Roman"/>
          <w:sz w:val="24"/>
          <w:szCs w:val="24"/>
        </w:rPr>
      </w:pPr>
      <w:r w:rsidRPr="001F4C7E">
        <w:rPr>
          <w:rFonts w:ascii="Times New Roman" w:hAnsi="Times New Roman" w:cs="Times New Roman"/>
          <w:b/>
          <w:sz w:val="24"/>
          <w:szCs w:val="24"/>
        </w:rPr>
        <w:t xml:space="preserve">2.4.3: </w:t>
      </w:r>
      <w:r w:rsidRPr="001F4C7E">
        <w:rPr>
          <w:rFonts w:ascii="Times New Roman" w:hAnsi="Times New Roman" w:cs="Times New Roman"/>
          <w:b/>
          <w:sz w:val="24"/>
          <w:szCs w:val="24"/>
        </w:rPr>
        <w:tab/>
        <w:t>Reveling (Pitting)</w:t>
      </w:r>
    </w:p>
    <w:p w:rsidR="00C17985" w:rsidRDefault="00C17985" w:rsidP="00C17985">
      <w:pPr>
        <w:pStyle w:val="NoSpacing"/>
        <w:spacing w:line="480" w:lineRule="auto"/>
        <w:jc w:val="both"/>
        <w:rPr>
          <w:rFonts w:ascii="Times New Roman" w:hAnsi="Times New Roman" w:cs="Times New Roman"/>
          <w:sz w:val="24"/>
          <w:szCs w:val="24"/>
        </w:rPr>
      </w:pPr>
      <w:r w:rsidRPr="001F4C7E">
        <w:rPr>
          <w:rFonts w:ascii="Times New Roman" w:hAnsi="Times New Roman" w:cs="Times New Roman"/>
          <w:sz w:val="24"/>
          <w:szCs w:val="24"/>
        </w:rPr>
        <w:tab/>
      </w:r>
      <w:proofErr w:type="spellStart"/>
      <w:r w:rsidRPr="001F4C7E">
        <w:rPr>
          <w:rFonts w:ascii="Times New Roman" w:hAnsi="Times New Roman" w:cs="Times New Roman"/>
          <w:sz w:val="24"/>
          <w:szCs w:val="24"/>
        </w:rPr>
        <w:t>Bindra</w:t>
      </w:r>
      <w:proofErr w:type="spellEnd"/>
      <w:r w:rsidRPr="001F4C7E">
        <w:rPr>
          <w:rFonts w:ascii="Times New Roman" w:hAnsi="Times New Roman" w:cs="Times New Roman"/>
          <w:sz w:val="24"/>
          <w:szCs w:val="24"/>
        </w:rPr>
        <w:t xml:space="preserve"> (2010) reported that reveling </w:t>
      </w:r>
      <w:proofErr w:type="gramStart"/>
      <w:r w:rsidRPr="001F4C7E">
        <w:rPr>
          <w:rFonts w:ascii="Times New Roman" w:hAnsi="Times New Roman" w:cs="Times New Roman"/>
          <w:sz w:val="24"/>
          <w:szCs w:val="24"/>
        </w:rPr>
        <w:t>are</w:t>
      </w:r>
      <w:proofErr w:type="gramEnd"/>
      <w:r w:rsidRPr="001F4C7E">
        <w:rPr>
          <w:rFonts w:ascii="Times New Roman" w:hAnsi="Times New Roman" w:cs="Times New Roman"/>
          <w:sz w:val="24"/>
          <w:szCs w:val="24"/>
        </w:rPr>
        <w:t xml:space="preserve"> majorly caused by inadequate compaction, wet weather, too little asphalt and overheated asphalt. It can also be repaired by the use of adequate sand seal or slurry seal except under very high traffic volumes with speed traffic. Reveling </w:t>
      </w:r>
      <w:r w:rsidRPr="001F4C7E">
        <w:rPr>
          <w:rFonts w:ascii="Times New Roman" w:hAnsi="Times New Roman" w:cs="Times New Roman"/>
          <w:sz w:val="24"/>
          <w:szCs w:val="24"/>
        </w:rPr>
        <w:lastRenderedPageBreak/>
        <w:t xml:space="preserve">should be treated before it become more extensive and require over-lay. </w:t>
      </w:r>
      <w:proofErr w:type="spellStart"/>
      <w:proofErr w:type="gramStart"/>
      <w:r w:rsidRPr="001F4C7E">
        <w:rPr>
          <w:rFonts w:ascii="Times New Roman" w:hAnsi="Times New Roman" w:cs="Times New Roman"/>
          <w:sz w:val="24"/>
          <w:szCs w:val="24"/>
        </w:rPr>
        <w:t>Holepot</w:t>
      </w:r>
      <w:proofErr w:type="spellEnd"/>
      <w:r w:rsidRPr="001F4C7E">
        <w:rPr>
          <w:rFonts w:ascii="Times New Roman" w:hAnsi="Times New Roman" w:cs="Times New Roman"/>
          <w:sz w:val="24"/>
          <w:szCs w:val="24"/>
        </w:rPr>
        <w:t>(</w:t>
      </w:r>
      <w:proofErr w:type="gramEnd"/>
      <w:r w:rsidRPr="001F4C7E">
        <w:rPr>
          <w:rFonts w:ascii="Times New Roman" w:hAnsi="Times New Roman" w:cs="Times New Roman"/>
          <w:sz w:val="24"/>
          <w:szCs w:val="24"/>
        </w:rPr>
        <w:t>2010) analysis says that revealing occurs when the stone aggregate that was originally part of pavement begins to break free from its bonds with the asphalt. Over times as more and more aggregate breaks free from the asphalt, the asphalt loses significant load bearing capability and will begin to prematurely fail in the areas that have exhibited the most reveling and bears the most traffic loading shown</w:t>
      </w:r>
      <w:r>
        <w:rPr>
          <w:rFonts w:ascii="Times New Roman" w:hAnsi="Times New Roman" w:cs="Times New Roman"/>
          <w:sz w:val="24"/>
          <w:szCs w:val="24"/>
        </w:rPr>
        <w:t xml:space="preserve"> in</w:t>
      </w:r>
    </w:p>
    <w:p w:rsidR="00C17985" w:rsidRPr="001F4C7E" w:rsidRDefault="00C17985" w:rsidP="00C17985">
      <w:pPr>
        <w:pStyle w:val="NoSpacing"/>
        <w:spacing w:line="480" w:lineRule="auto"/>
        <w:jc w:val="both"/>
        <w:rPr>
          <w:rFonts w:ascii="Times New Roman" w:hAnsi="Times New Roman" w:cs="Times New Roman"/>
          <w:sz w:val="24"/>
          <w:szCs w:val="24"/>
        </w:rPr>
      </w:pPr>
      <w:proofErr w:type="gramStart"/>
      <w:r w:rsidRPr="001F4C7E">
        <w:rPr>
          <w:rFonts w:ascii="Times New Roman" w:hAnsi="Times New Roman" w:cs="Times New Roman"/>
          <w:b/>
          <w:bCs/>
          <w:sz w:val="24"/>
          <w:szCs w:val="24"/>
        </w:rPr>
        <w:t>Plate 2.3</w:t>
      </w:r>
      <w:r w:rsidRPr="001F4C7E">
        <w:rPr>
          <w:rFonts w:ascii="Times New Roman" w:hAnsi="Times New Roman" w:cs="Times New Roman"/>
          <w:sz w:val="24"/>
          <w:szCs w:val="24"/>
        </w:rPr>
        <w:t>.</w:t>
      </w:r>
      <w:proofErr w:type="gramEnd"/>
    </w:p>
    <w:p w:rsidR="00C17985" w:rsidRPr="0010033E" w:rsidRDefault="00C17985" w:rsidP="00C17985">
      <w:pPr>
        <w:pStyle w:val="NoSpacing"/>
        <w:spacing w:line="480" w:lineRule="auto"/>
        <w:jc w:val="both"/>
        <w:rPr>
          <w:rFonts w:cstheme="minorHAnsi"/>
          <w:b/>
          <w:sz w:val="28"/>
          <w:szCs w:val="28"/>
        </w:rPr>
      </w:pPr>
      <w:r w:rsidRPr="0010033E">
        <w:rPr>
          <w:rFonts w:cstheme="minorHAnsi"/>
          <w:b/>
          <w:noProof/>
          <w:sz w:val="28"/>
          <w:szCs w:val="28"/>
        </w:rPr>
        <w:drawing>
          <wp:inline distT="0" distB="0" distL="0" distR="0">
            <wp:extent cx="5098550" cy="2392326"/>
            <wp:effectExtent l="19050" t="0" r="6850" b="0"/>
            <wp:docPr id="36" name="Picture 22" descr="D:\Received\reve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ceived\revealed.jpg"/>
                    <pic:cNvPicPr>
                      <a:picLocks noChangeAspect="1" noChangeArrowheads="1"/>
                    </pic:cNvPicPr>
                  </pic:nvPicPr>
                  <pic:blipFill>
                    <a:blip r:embed="rId11" cstate="print"/>
                    <a:srcRect/>
                    <a:stretch>
                      <a:fillRect/>
                    </a:stretch>
                  </pic:blipFill>
                  <pic:spPr bwMode="auto">
                    <a:xfrm>
                      <a:off x="0" y="0"/>
                      <a:ext cx="5118702" cy="2401781"/>
                    </a:xfrm>
                    <a:prstGeom prst="rect">
                      <a:avLst/>
                    </a:prstGeom>
                    <a:noFill/>
                    <a:ln w="9525">
                      <a:noFill/>
                      <a:miter lim="800000"/>
                      <a:headEnd/>
                      <a:tailEnd/>
                    </a:ln>
                  </pic:spPr>
                </pic:pic>
              </a:graphicData>
            </a:graphic>
          </wp:inline>
        </w:drawing>
      </w:r>
    </w:p>
    <w:p w:rsidR="00C17985" w:rsidRPr="006962D9" w:rsidRDefault="00C17985" w:rsidP="00C17985">
      <w:pPr>
        <w:pStyle w:val="NoSpacing"/>
        <w:spacing w:line="480" w:lineRule="auto"/>
        <w:jc w:val="both"/>
        <w:rPr>
          <w:rFonts w:ascii="Times New Roman" w:hAnsi="Times New Roman" w:cs="Times New Roman"/>
          <w:b/>
          <w:sz w:val="24"/>
          <w:szCs w:val="24"/>
        </w:rPr>
      </w:pPr>
      <w:r w:rsidRPr="003A3C52">
        <w:rPr>
          <w:rFonts w:ascii="Times New Roman" w:hAnsi="Times New Roman" w:cs="Times New Roman"/>
          <w:b/>
          <w:bCs/>
          <w:sz w:val="24"/>
          <w:szCs w:val="24"/>
        </w:rPr>
        <w:t>Plate</w:t>
      </w:r>
      <w:r>
        <w:rPr>
          <w:rFonts w:ascii="Times New Roman" w:hAnsi="Times New Roman" w:cs="Times New Roman"/>
          <w:b/>
          <w:sz w:val="24"/>
          <w:szCs w:val="24"/>
        </w:rPr>
        <w:t>2.3: Reveling</w:t>
      </w:r>
      <w:r w:rsidRPr="003A3C52">
        <w:rPr>
          <w:rFonts w:ascii="Times New Roman" w:hAnsi="Times New Roman" w:cs="Times New Roman"/>
          <w:sz w:val="24"/>
          <w:szCs w:val="24"/>
        </w:rPr>
        <w:tab/>
      </w:r>
    </w:p>
    <w:p w:rsidR="00C17985" w:rsidRPr="003A3C52" w:rsidRDefault="00C17985" w:rsidP="00C17985">
      <w:pPr>
        <w:pStyle w:val="NoSpacing"/>
        <w:spacing w:line="480" w:lineRule="auto"/>
        <w:jc w:val="both"/>
        <w:rPr>
          <w:rFonts w:ascii="Times New Roman" w:hAnsi="Times New Roman" w:cs="Times New Roman"/>
          <w:b/>
          <w:sz w:val="24"/>
          <w:szCs w:val="24"/>
        </w:rPr>
      </w:pPr>
      <w:r w:rsidRPr="003A3C52">
        <w:rPr>
          <w:rFonts w:ascii="Times New Roman" w:hAnsi="Times New Roman" w:cs="Times New Roman"/>
          <w:b/>
          <w:sz w:val="24"/>
          <w:szCs w:val="24"/>
        </w:rPr>
        <w:t xml:space="preserve">2.4.4 </w:t>
      </w:r>
      <w:r w:rsidRPr="003A3C52">
        <w:rPr>
          <w:rFonts w:ascii="Times New Roman" w:hAnsi="Times New Roman" w:cs="Times New Roman"/>
          <w:b/>
          <w:sz w:val="24"/>
          <w:szCs w:val="24"/>
        </w:rPr>
        <w:tab/>
        <w:t>Distortion and Wave</w:t>
      </w:r>
    </w:p>
    <w:p w:rsidR="00C17985" w:rsidRPr="003A3C52" w:rsidRDefault="00C17985" w:rsidP="00C17985">
      <w:pPr>
        <w:pStyle w:val="NoSpacing"/>
        <w:spacing w:line="480" w:lineRule="auto"/>
        <w:ind w:left="720"/>
        <w:jc w:val="both"/>
        <w:rPr>
          <w:rFonts w:ascii="Times New Roman" w:hAnsi="Times New Roman" w:cs="Times New Roman"/>
          <w:sz w:val="24"/>
          <w:szCs w:val="24"/>
        </w:rPr>
      </w:pPr>
      <w:proofErr w:type="gramStart"/>
      <w:r w:rsidRPr="003A3C52">
        <w:rPr>
          <w:rFonts w:ascii="Times New Roman" w:hAnsi="Times New Roman" w:cs="Times New Roman"/>
          <w:sz w:val="24"/>
          <w:szCs w:val="24"/>
        </w:rPr>
        <w:t xml:space="preserve">According to Yoder and </w:t>
      </w:r>
      <w:proofErr w:type="spellStart"/>
      <w:r w:rsidRPr="003A3C52">
        <w:rPr>
          <w:rFonts w:ascii="Times New Roman" w:hAnsi="Times New Roman" w:cs="Times New Roman"/>
          <w:sz w:val="24"/>
          <w:szCs w:val="24"/>
        </w:rPr>
        <w:t>Witozok</w:t>
      </w:r>
      <w:proofErr w:type="spellEnd"/>
      <w:r w:rsidRPr="003A3C52">
        <w:rPr>
          <w:rFonts w:ascii="Times New Roman" w:hAnsi="Times New Roman" w:cs="Times New Roman"/>
          <w:sz w:val="24"/>
          <w:szCs w:val="24"/>
        </w:rPr>
        <w:t xml:space="preserve"> (2009).</w:t>
      </w:r>
      <w:proofErr w:type="gramEnd"/>
      <w:r w:rsidRPr="003A3C52">
        <w:rPr>
          <w:rFonts w:ascii="Times New Roman" w:hAnsi="Times New Roman" w:cs="Times New Roman"/>
          <w:sz w:val="24"/>
          <w:szCs w:val="24"/>
        </w:rPr>
        <w:t xml:space="preserve"> Distortion and wave are the </w:t>
      </w:r>
    </w:p>
    <w:p w:rsidR="00C17985" w:rsidRPr="003A3C52" w:rsidRDefault="00C17985" w:rsidP="00C17985">
      <w:pPr>
        <w:pStyle w:val="NoSpacing"/>
        <w:spacing w:line="480" w:lineRule="auto"/>
        <w:jc w:val="both"/>
        <w:rPr>
          <w:rFonts w:ascii="Times New Roman" w:hAnsi="Times New Roman" w:cs="Times New Roman"/>
          <w:sz w:val="24"/>
          <w:szCs w:val="24"/>
        </w:rPr>
      </w:pPr>
      <w:proofErr w:type="gramStart"/>
      <w:r w:rsidRPr="003A3C52">
        <w:rPr>
          <w:rFonts w:ascii="Times New Roman" w:hAnsi="Times New Roman" w:cs="Times New Roman"/>
          <w:sz w:val="24"/>
          <w:szCs w:val="24"/>
        </w:rPr>
        <w:t>failure</w:t>
      </w:r>
      <w:proofErr w:type="gramEnd"/>
      <w:r w:rsidRPr="003A3C52">
        <w:rPr>
          <w:rFonts w:ascii="Times New Roman" w:hAnsi="Times New Roman" w:cs="Times New Roman"/>
          <w:sz w:val="24"/>
          <w:szCs w:val="24"/>
        </w:rPr>
        <w:t xml:space="preserve"> of pavement that deal with pavement surface. </w:t>
      </w:r>
      <w:proofErr w:type="spellStart"/>
      <w:r w:rsidRPr="003A3C52">
        <w:rPr>
          <w:rFonts w:ascii="Times New Roman" w:hAnsi="Times New Roman" w:cs="Times New Roman"/>
          <w:sz w:val="24"/>
          <w:szCs w:val="24"/>
        </w:rPr>
        <w:t>Adu</w:t>
      </w:r>
      <w:proofErr w:type="spellEnd"/>
      <w:r w:rsidRPr="003A3C52">
        <w:rPr>
          <w:rFonts w:ascii="Times New Roman" w:hAnsi="Times New Roman" w:cs="Times New Roman"/>
          <w:sz w:val="24"/>
          <w:szCs w:val="24"/>
        </w:rPr>
        <w:t xml:space="preserve"> (1991) defined distortion as any deviation in the pavement surface from its original shape. Then wave failure as the longitudinal or transverse undulations in the surface of the pavement. It </w:t>
      </w:r>
      <w:proofErr w:type="spellStart"/>
      <w:r w:rsidRPr="003A3C52">
        <w:rPr>
          <w:rFonts w:ascii="Times New Roman" w:hAnsi="Times New Roman" w:cs="Times New Roman"/>
          <w:sz w:val="24"/>
          <w:szCs w:val="24"/>
        </w:rPr>
        <w:t>consistsof</w:t>
      </w:r>
      <w:proofErr w:type="spellEnd"/>
      <w:r w:rsidRPr="003A3C52">
        <w:rPr>
          <w:rFonts w:ascii="Times New Roman" w:hAnsi="Times New Roman" w:cs="Times New Roman"/>
          <w:sz w:val="24"/>
          <w:szCs w:val="24"/>
        </w:rPr>
        <w:t xml:space="preserve"> alternate valleys and crests approximately 0.6m or more apart, as a result of poor compaction during the execution of construction of the road shown in </w:t>
      </w:r>
      <w:r w:rsidRPr="003A3C52">
        <w:rPr>
          <w:rFonts w:ascii="Times New Roman" w:hAnsi="Times New Roman" w:cs="Times New Roman"/>
          <w:b/>
          <w:bCs/>
          <w:sz w:val="24"/>
          <w:szCs w:val="24"/>
        </w:rPr>
        <w:t>Plate2.4</w:t>
      </w:r>
      <w:r w:rsidRPr="003A3C52">
        <w:rPr>
          <w:rFonts w:ascii="Times New Roman" w:hAnsi="Times New Roman" w:cs="Times New Roman"/>
          <w:sz w:val="24"/>
          <w:szCs w:val="24"/>
        </w:rPr>
        <w:t>.</w:t>
      </w:r>
    </w:p>
    <w:p w:rsidR="00C17985" w:rsidRPr="003A3C52" w:rsidRDefault="00C17985" w:rsidP="00C17985">
      <w:pPr>
        <w:pStyle w:val="NoSpacing"/>
        <w:spacing w:line="480" w:lineRule="auto"/>
        <w:jc w:val="both"/>
        <w:rPr>
          <w:rFonts w:ascii="Times New Roman" w:hAnsi="Times New Roman" w:cs="Times New Roman"/>
          <w:b/>
          <w:sz w:val="24"/>
          <w:szCs w:val="24"/>
        </w:rPr>
      </w:pPr>
      <w:r w:rsidRPr="003A3C52">
        <w:rPr>
          <w:rFonts w:ascii="Times New Roman" w:hAnsi="Times New Roman" w:cs="Times New Roman"/>
          <w:b/>
          <w:noProof/>
          <w:sz w:val="24"/>
          <w:szCs w:val="24"/>
        </w:rPr>
        <w:lastRenderedPageBreak/>
        <w:drawing>
          <wp:inline distT="0" distB="0" distL="0" distR="0">
            <wp:extent cx="4648643" cy="1706831"/>
            <wp:effectExtent l="19050" t="0" r="0" b="0"/>
            <wp:docPr id="37" name="Picture 23" descr="D:\Received\distor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eceived\distortion 2.jpg"/>
                    <pic:cNvPicPr>
                      <a:picLocks noChangeAspect="1" noChangeArrowheads="1"/>
                    </pic:cNvPicPr>
                  </pic:nvPicPr>
                  <pic:blipFill>
                    <a:blip r:embed="rId12" cstate="print"/>
                    <a:srcRect/>
                    <a:stretch>
                      <a:fillRect/>
                    </a:stretch>
                  </pic:blipFill>
                  <pic:spPr bwMode="auto">
                    <a:xfrm>
                      <a:off x="0" y="0"/>
                      <a:ext cx="4653147" cy="1708485"/>
                    </a:xfrm>
                    <a:prstGeom prst="rect">
                      <a:avLst/>
                    </a:prstGeom>
                    <a:noFill/>
                    <a:ln w="9525">
                      <a:noFill/>
                      <a:miter lim="800000"/>
                      <a:headEnd/>
                      <a:tailEnd/>
                    </a:ln>
                  </pic:spPr>
                </pic:pic>
              </a:graphicData>
            </a:graphic>
          </wp:inline>
        </w:drawing>
      </w:r>
    </w:p>
    <w:p w:rsidR="00C17985" w:rsidRPr="003A3C52" w:rsidRDefault="00C17985" w:rsidP="00C17985">
      <w:pPr>
        <w:pStyle w:val="NoSpacing"/>
        <w:spacing w:line="480" w:lineRule="auto"/>
        <w:jc w:val="both"/>
        <w:rPr>
          <w:rFonts w:ascii="Times New Roman" w:hAnsi="Times New Roman" w:cs="Times New Roman"/>
          <w:b/>
          <w:sz w:val="24"/>
          <w:szCs w:val="24"/>
        </w:rPr>
      </w:pPr>
      <w:r w:rsidRPr="003A3C52">
        <w:rPr>
          <w:rFonts w:ascii="Times New Roman" w:hAnsi="Times New Roman" w:cs="Times New Roman"/>
          <w:b/>
          <w:bCs/>
          <w:sz w:val="24"/>
          <w:szCs w:val="24"/>
        </w:rPr>
        <w:t>Plate</w:t>
      </w:r>
      <w:r>
        <w:rPr>
          <w:rFonts w:ascii="Times New Roman" w:hAnsi="Times New Roman" w:cs="Times New Roman"/>
          <w:b/>
          <w:sz w:val="24"/>
          <w:szCs w:val="24"/>
        </w:rPr>
        <w:t>2.4: Distortion and Wave</w:t>
      </w:r>
    </w:p>
    <w:p w:rsidR="00C17985" w:rsidRPr="003A3C52" w:rsidRDefault="00C17985" w:rsidP="00C17985">
      <w:pPr>
        <w:pStyle w:val="NoSpacing"/>
        <w:spacing w:line="480" w:lineRule="auto"/>
        <w:ind w:left="360"/>
        <w:jc w:val="both"/>
        <w:rPr>
          <w:rFonts w:ascii="Times New Roman" w:hAnsi="Times New Roman" w:cs="Times New Roman"/>
          <w:b/>
          <w:sz w:val="24"/>
          <w:szCs w:val="24"/>
        </w:rPr>
      </w:pPr>
      <w:r w:rsidRPr="003A3C52">
        <w:rPr>
          <w:rFonts w:ascii="Times New Roman" w:hAnsi="Times New Roman" w:cs="Times New Roman"/>
          <w:b/>
          <w:sz w:val="24"/>
          <w:szCs w:val="24"/>
        </w:rPr>
        <w:t>2.4.5</w:t>
      </w:r>
      <w:r w:rsidRPr="003A3C52">
        <w:rPr>
          <w:rFonts w:ascii="Times New Roman" w:hAnsi="Times New Roman" w:cs="Times New Roman"/>
          <w:b/>
          <w:sz w:val="24"/>
          <w:szCs w:val="24"/>
        </w:rPr>
        <w:tab/>
        <w:t>Peeling</w:t>
      </w:r>
    </w:p>
    <w:p w:rsidR="00C17985" w:rsidRPr="003A3C52" w:rsidRDefault="00C17985" w:rsidP="00C17985">
      <w:pPr>
        <w:pStyle w:val="NoSpacing"/>
        <w:spacing w:line="480" w:lineRule="auto"/>
        <w:jc w:val="both"/>
        <w:rPr>
          <w:rFonts w:ascii="Times New Roman" w:hAnsi="Times New Roman" w:cs="Times New Roman"/>
          <w:sz w:val="24"/>
          <w:szCs w:val="24"/>
        </w:rPr>
      </w:pPr>
      <w:r w:rsidRPr="003A3C52">
        <w:rPr>
          <w:rFonts w:ascii="Times New Roman" w:hAnsi="Times New Roman" w:cs="Times New Roman"/>
          <w:sz w:val="24"/>
          <w:szCs w:val="24"/>
        </w:rPr>
        <w:tab/>
      </w:r>
      <w:r w:rsidRPr="003A3C52">
        <w:rPr>
          <w:rFonts w:ascii="Times New Roman" w:hAnsi="Times New Roman" w:cs="Times New Roman"/>
          <w:sz w:val="24"/>
          <w:szCs w:val="24"/>
        </w:rPr>
        <w:tab/>
        <w:t>Gaya</w:t>
      </w:r>
      <w:r w:rsidRPr="003A3C52">
        <w:rPr>
          <w:rFonts w:ascii="Times New Roman" w:hAnsi="Times New Roman" w:cs="Times New Roman"/>
          <w:b/>
          <w:sz w:val="24"/>
          <w:szCs w:val="24"/>
        </w:rPr>
        <w:t xml:space="preserve"> (</w:t>
      </w:r>
      <w:r w:rsidRPr="003A3C52">
        <w:rPr>
          <w:rFonts w:ascii="Times New Roman" w:hAnsi="Times New Roman" w:cs="Times New Roman"/>
          <w:sz w:val="24"/>
          <w:szCs w:val="24"/>
        </w:rPr>
        <w:t>2010</w:t>
      </w:r>
      <w:r w:rsidRPr="003A3C52">
        <w:rPr>
          <w:rFonts w:ascii="Times New Roman" w:hAnsi="Times New Roman" w:cs="Times New Roman"/>
          <w:b/>
          <w:sz w:val="24"/>
          <w:szCs w:val="24"/>
        </w:rPr>
        <w:t xml:space="preserve">) </w:t>
      </w:r>
      <w:r w:rsidRPr="003A3C52">
        <w:rPr>
          <w:rFonts w:ascii="Times New Roman" w:hAnsi="Times New Roman" w:cs="Times New Roman"/>
          <w:sz w:val="24"/>
          <w:szCs w:val="24"/>
        </w:rPr>
        <w:t>reported that peeling occurs on pavement that had previously been overlaid with asphalt</w:t>
      </w:r>
      <w:r>
        <w:rPr>
          <w:rFonts w:ascii="Times New Roman" w:hAnsi="Times New Roman" w:cs="Times New Roman"/>
          <w:sz w:val="24"/>
          <w:szCs w:val="24"/>
        </w:rPr>
        <w:t xml:space="preserve"> and the overlay of asphalt has began</w:t>
      </w:r>
      <w:r w:rsidRPr="003A3C52">
        <w:rPr>
          <w:rFonts w:ascii="Times New Roman" w:hAnsi="Times New Roman" w:cs="Times New Roman"/>
          <w:sz w:val="24"/>
          <w:szCs w:val="24"/>
        </w:rPr>
        <w:t xml:space="preserve"> to fail due to underlying fatigue “reflecting” up through the overlay layer. After many years, the overlay layer oxidizes and becomes brittle and overlay now exhibits the fatigue failure as underlying asphalt, the pieces from the overlay tend to break free, exposing the original and fatigued asphalt beneath it. This can be corrected by complete removal and replacement of the entire failed area along with the unde</w:t>
      </w:r>
      <w:r>
        <w:rPr>
          <w:rFonts w:ascii="Times New Roman" w:hAnsi="Times New Roman" w:cs="Times New Roman"/>
          <w:sz w:val="24"/>
          <w:szCs w:val="24"/>
        </w:rPr>
        <w:t xml:space="preserve">rlying fatigued asphalt shown in </w:t>
      </w:r>
      <w:r w:rsidRPr="003A3C52">
        <w:rPr>
          <w:rFonts w:ascii="Times New Roman" w:hAnsi="Times New Roman" w:cs="Times New Roman"/>
          <w:b/>
          <w:bCs/>
          <w:sz w:val="24"/>
          <w:szCs w:val="24"/>
        </w:rPr>
        <w:t>Plate2.5</w:t>
      </w:r>
      <w:r>
        <w:rPr>
          <w:rFonts w:ascii="Times New Roman" w:hAnsi="Times New Roman" w:cs="Times New Roman"/>
          <w:sz w:val="24"/>
          <w:szCs w:val="24"/>
        </w:rPr>
        <w:t>.</w:t>
      </w:r>
    </w:p>
    <w:p w:rsidR="00C17985" w:rsidRPr="003A3C52" w:rsidRDefault="00C17985" w:rsidP="00C17985">
      <w:pPr>
        <w:pStyle w:val="NoSpacing"/>
        <w:spacing w:line="480" w:lineRule="auto"/>
        <w:jc w:val="both"/>
        <w:rPr>
          <w:rFonts w:ascii="Times New Roman" w:hAnsi="Times New Roman" w:cs="Times New Roman"/>
          <w:sz w:val="24"/>
          <w:szCs w:val="24"/>
        </w:rPr>
      </w:pPr>
      <w:r w:rsidRPr="003A3C52">
        <w:rPr>
          <w:rFonts w:ascii="Times New Roman" w:hAnsi="Times New Roman" w:cs="Times New Roman"/>
          <w:noProof/>
          <w:sz w:val="24"/>
          <w:szCs w:val="24"/>
        </w:rPr>
        <w:drawing>
          <wp:inline distT="0" distB="0" distL="0" distR="0">
            <wp:extent cx="4595480" cy="2179674"/>
            <wp:effectExtent l="19050" t="0" r="0" b="0"/>
            <wp:docPr id="38" name="Picture 24" descr="D:\Received\Peel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eceived\Peeling2.jpg"/>
                    <pic:cNvPicPr>
                      <a:picLocks noChangeAspect="1" noChangeArrowheads="1"/>
                    </pic:cNvPicPr>
                  </pic:nvPicPr>
                  <pic:blipFill>
                    <a:blip r:embed="rId13" cstate="print"/>
                    <a:srcRect/>
                    <a:stretch>
                      <a:fillRect/>
                    </a:stretch>
                  </pic:blipFill>
                  <pic:spPr bwMode="auto">
                    <a:xfrm>
                      <a:off x="0" y="0"/>
                      <a:ext cx="4595480" cy="2179674"/>
                    </a:xfrm>
                    <a:prstGeom prst="rect">
                      <a:avLst/>
                    </a:prstGeom>
                    <a:noFill/>
                    <a:ln w="9525">
                      <a:noFill/>
                      <a:miter lim="800000"/>
                      <a:headEnd/>
                      <a:tailEnd/>
                    </a:ln>
                  </pic:spPr>
                </pic:pic>
              </a:graphicData>
            </a:graphic>
          </wp:inline>
        </w:drawing>
      </w:r>
    </w:p>
    <w:p w:rsidR="00C17985" w:rsidRPr="003A3C52" w:rsidRDefault="00C17985" w:rsidP="00C17985">
      <w:pPr>
        <w:pStyle w:val="NoSpacing"/>
        <w:spacing w:line="480" w:lineRule="auto"/>
        <w:jc w:val="both"/>
        <w:rPr>
          <w:rFonts w:ascii="Times New Roman" w:hAnsi="Times New Roman" w:cs="Times New Roman"/>
          <w:sz w:val="24"/>
          <w:szCs w:val="24"/>
        </w:rPr>
      </w:pPr>
    </w:p>
    <w:p w:rsidR="00C17985" w:rsidRPr="003A3C52" w:rsidRDefault="00C17985" w:rsidP="00C17985">
      <w:pPr>
        <w:pStyle w:val="NoSpacing"/>
        <w:spacing w:line="480" w:lineRule="auto"/>
        <w:jc w:val="both"/>
        <w:rPr>
          <w:rFonts w:ascii="Times New Roman" w:hAnsi="Times New Roman" w:cs="Times New Roman"/>
          <w:b/>
          <w:sz w:val="24"/>
          <w:szCs w:val="24"/>
        </w:rPr>
      </w:pPr>
      <w:r w:rsidRPr="003A3C52">
        <w:rPr>
          <w:rFonts w:ascii="Times New Roman" w:hAnsi="Times New Roman" w:cs="Times New Roman"/>
          <w:b/>
          <w:bCs/>
          <w:sz w:val="24"/>
          <w:szCs w:val="24"/>
        </w:rPr>
        <w:t>Plate</w:t>
      </w:r>
      <w:r w:rsidRPr="003A3C52">
        <w:rPr>
          <w:rFonts w:ascii="Times New Roman" w:hAnsi="Times New Roman" w:cs="Times New Roman"/>
          <w:b/>
          <w:sz w:val="24"/>
          <w:szCs w:val="24"/>
        </w:rPr>
        <w:t>2.5: Peeling</w:t>
      </w:r>
    </w:p>
    <w:p w:rsidR="00C17985" w:rsidRPr="003A3C52" w:rsidRDefault="00C17985" w:rsidP="00C17985">
      <w:pPr>
        <w:pStyle w:val="NoSpacing"/>
        <w:spacing w:line="480" w:lineRule="auto"/>
        <w:jc w:val="both"/>
        <w:rPr>
          <w:rFonts w:ascii="Times New Roman" w:hAnsi="Times New Roman" w:cs="Times New Roman"/>
          <w:b/>
          <w:sz w:val="24"/>
          <w:szCs w:val="24"/>
        </w:rPr>
      </w:pPr>
      <w:r w:rsidRPr="003A3C52">
        <w:rPr>
          <w:rFonts w:ascii="Times New Roman" w:hAnsi="Times New Roman" w:cs="Times New Roman"/>
          <w:b/>
          <w:sz w:val="24"/>
          <w:szCs w:val="24"/>
        </w:rPr>
        <w:lastRenderedPageBreak/>
        <w:t>2.4.6:  Blast Erosion</w:t>
      </w:r>
    </w:p>
    <w:p w:rsidR="00C17985" w:rsidRPr="003A3C52" w:rsidRDefault="00C17985" w:rsidP="00C17985">
      <w:pPr>
        <w:pStyle w:val="NoSpacing"/>
        <w:spacing w:line="480" w:lineRule="auto"/>
        <w:jc w:val="both"/>
        <w:rPr>
          <w:rFonts w:ascii="Times New Roman" w:hAnsi="Times New Roman" w:cs="Times New Roman"/>
          <w:sz w:val="24"/>
          <w:szCs w:val="24"/>
        </w:rPr>
      </w:pPr>
      <w:r w:rsidRPr="003A3C52">
        <w:rPr>
          <w:rFonts w:ascii="Times New Roman" w:hAnsi="Times New Roman" w:cs="Times New Roman"/>
          <w:sz w:val="24"/>
          <w:szCs w:val="24"/>
        </w:rPr>
        <w:tab/>
        <w:t xml:space="preserve">According to Highway Research Board (2000): Blast Erosion was expressed as the deep erosion or scouring of pavement in which a portion of structure is lost. Carey (2005) reported that blast erosion majorly occur as a result of inadequate chamber of the pavement, improper drainage system and Blockage of the drainage structure like culvert, Bridges and </w:t>
      </w:r>
      <w:proofErr w:type="spellStart"/>
      <w:r w:rsidRPr="003A3C52">
        <w:rPr>
          <w:rFonts w:ascii="Times New Roman" w:hAnsi="Times New Roman" w:cs="Times New Roman"/>
          <w:sz w:val="24"/>
          <w:szCs w:val="24"/>
        </w:rPr>
        <w:t>pipes.Carey</w:t>
      </w:r>
      <w:proofErr w:type="spellEnd"/>
      <w:r w:rsidRPr="003A3C52">
        <w:rPr>
          <w:rFonts w:ascii="Times New Roman" w:hAnsi="Times New Roman" w:cs="Times New Roman"/>
          <w:sz w:val="24"/>
          <w:szCs w:val="24"/>
        </w:rPr>
        <w:t xml:space="preserve"> (2005) also reported that all pavements should be properly chamber to at least 1% slope and adequate drainage system must provide to prevent frequency occurrence of Blast Erosion shown in </w:t>
      </w:r>
      <w:r w:rsidRPr="003A3C52">
        <w:rPr>
          <w:rFonts w:ascii="Times New Roman" w:hAnsi="Times New Roman" w:cs="Times New Roman"/>
          <w:b/>
          <w:bCs/>
          <w:sz w:val="24"/>
          <w:szCs w:val="24"/>
        </w:rPr>
        <w:t>Plate2.6</w:t>
      </w:r>
      <w:r w:rsidRPr="003A3C52">
        <w:rPr>
          <w:rFonts w:ascii="Times New Roman" w:hAnsi="Times New Roman" w:cs="Times New Roman"/>
          <w:sz w:val="24"/>
          <w:szCs w:val="24"/>
        </w:rPr>
        <w:t>.</w:t>
      </w:r>
    </w:p>
    <w:p w:rsidR="00C17985" w:rsidRPr="003A3C52" w:rsidRDefault="00C17985" w:rsidP="00C17985">
      <w:pPr>
        <w:pStyle w:val="NoSpacing"/>
        <w:spacing w:line="480" w:lineRule="auto"/>
        <w:jc w:val="both"/>
        <w:rPr>
          <w:rFonts w:ascii="Times New Roman" w:hAnsi="Times New Roman" w:cs="Times New Roman"/>
          <w:b/>
          <w:sz w:val="24"/>
          <w:szCs w:val="24"/>
        </w:rPr>
      </w:pPr>
      <w:r w:rsidRPr="003A3C52">
        <w:rPr>
          <w:rFonts w:ascii="Times New Roman" w:hAnsi="Times New Roman" w:cs="Times New Roman"/>
          <w:b/>
          <w:noProof/>
          <w:sz w:val="24"/>
          <w:szCs w:val="24"/>
        </w:rPr>
        <w:drawing>
          <wp:inline distT="0" distB="0" distL="0" distR="0">
            <wp:extent cx="3749675" cy="1942214"/>
            <wp:effectExtent l="0" t="0" r="3175" b="1270"/>
            <wp:docPr id="39" name="Picture 25" descr="D:\Received\Blast eros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eceived\Blast erosion 2.jpg"/>
                    <pic:cNvPicPr>
                      <a:picLocks noChangeAspect="1" noChangeArrowheads="1"/>
                    </pic:cNvPicPr>
                  </pic:nvPicPr>
                  <pic:blipFill>
                    <a:blip r:embed="rId14" cstate="print"/>
                    <a:srcRect/>
                    <a:stretch>
                      <a:fillRect/>
                    </a:stretch>
                  </pic:blipFill>
                  <pic:spPr bwMode="auto">
                    <a:xfrm>
                      <a:off x="0" y="0"/>
                      <a:ext cx="3814694" cy="1975892"/>
                    </a:xfrm>
                    <a:prstGeom prst="rect">
                      <a:avLst/>
                    </a:prstGeom>
                    <a:noFill/>
                    <a:ln w="9525">
                      <a:noFill/>
                      <a:miter lim="800000"/>
                      <a:headEnd/>
                      <a:tailEnd/>
                    </a:ln>
                  </pic:spPr>
                </pic:pic>
              </a:graphicData>
            </a:graphic>
          </wp:inline>
        </w:drawing>
      </w:r>
    </w:p>
    <w:p w:rsidR="00C17985" w:rsidRPr="003A3C52" w:rsidRDefault="00C17985" w:rsidP="00C17985">
      <w:pPr>
        <w:pStyle w:val="NoSpacing"/>
        <w:spacing w:line="480" w:lineRule="auto"/>
        <w:jc w:val="both"/>
        <w:rPr>
          <w:rFonts w:ascii="Times New Roman" w:hAnsi="Times New Roman" w:cs="Times New Roman"/>
          <w:b/>
          <w:sz w:val="24"/>
          <w:szCs w:val="24"/>
        </w:rPr>
      </w:pPr>
      <w:r w:rsidRPr="003A3C52">
        <w:rPr>
          <w:rFonts w:ascii="Times New Roman" w:hAnsi="Times New Roman" w:cs="Times New Roman"/>
          <w:b/>
          <w:bCs/>
          <w:sz w:val="24"/>
          <w:szCs w:val="24"/>
        </w:rPr>
        <w:t>Plate</w:t>
      </w:r>
      <w:r w:rsidRPr="003A3C52">
        <w:rPr>
          <w:rFonts w:ascii="Times New Roman" w:hAnsi="Times New Roman" w:cs="Times New Roman"/>
          <w:b/>
          <w:sz w:val="24"/>
          <w:szCs w:val="24"/>
        </w:rPr>
        <w:t>2.6: Blast Erosion</w:t>
      </w:r>
    </w:p>
    <w:p w:rsidR="00C17985" w:rsidRPr="003A3C52" w:rsidRDefault="00C17985" w:rsidP="00C17985">
      <w:pPr>
        <w:pStyle w:val="NoSpacing"/>
        <w:spacing w:line="480" w:lineRule="auto"/>
        <w:rPr>
          <w:rFonts w:ascii="Times New Roman" w:hAnsi="Times New Roman" w:cs="Times New Roman"/>
          <w:sz w:val="24"/>
          <w:szCs w:val="24"/>
        </w:rPr>
      </w:pPr>
      <w:r w:rsidRPr="003A3C52">
        <w:rPr>
          <w:rFonts w:ascii="Times New Roman" w:hAnsi="Times New Roman" w:cs="Times New Roman"/>
          <w:b/>
          <w:sz w:val="24"/>
          <w:szCs w:val="24"/>
        </w:rPr>
        <w:t xml:space="preserve">2.5CONCEPT OF INVESTIGSTION ON CAUSES OF PAVEMENT FAILURE </w:t>
      </w:r>
      <w:r w:rsidRPr="003A3C52">
        <w:rPr>
          <w:rFonts w:ascii="Times New Roman" w:hAnsi="Times New Roman" w:cs="Times New Roman"/>
          <w:b/>
          <w:sz w:val="24"/>
          <w:szCs w:val="24"/>
        </w:rPr>
        <w:br/>
      </w:r>
      <w:r w:rsidRPr="003A3C52">
        <w:rPr>
          <w:rFonts w:ascii="Times New Roman" w:hAnsi="Times New Roman" w:cs="Times New Roman"/>
          <w:sz w:val="24"/>
          <w:szCs w:val="24"/>
        </w:rPr>
        <w:t xml:space="preserve">       The investigation into the causes of pavement failure is a critical component of modern pavement engineering, aimed at identifying the underlying factors that compromise the structural integrity and serviceability of roadways. Pavement failure can be broadly defined as any form of structural or functional distress that prevents the pavement from serving its intended purpose, whether through cracking, rutting, potholing, or surface wear. These failures are not only costly to repair but also pose significant safety hazards and economic burdens due to disruptions in transportation. Therefore, systematic investigations are essential for diagnosing failure </w:t>
      </w:r>
      <w:r w:rsidRPr="003A3C52">
        <w:rPr>
          <w:rFonts w:ascii="Times New Roman" w:hAnsi="Times New Roman" w:cs="Times New Roman"/>
          <w:sz w:val="24"/>
          <w:szCs w:val="24"/>
        </w:rPr>
        <w:lastRenderedPageBreak/>
        <w:t xml:space="preserve">mechanisms, developing more resilient designs, and improving maintenance strategies. Pavement failures are typically classified as structural or functional. Structural failures result from the inability of the pavement layers to withstand traffic loads, often due to poor material quality, inadequate layer thickness, or weak </w:t>
      </w:r>
      <w:proofErr w:type="spellStart"/>
      <w:r w:rsidRPr="003A3C52">
        <w:rPr>
          <w:rFonts w:ascii="Times New Roman" w:hAnsi="Times New Roman" w:cs="Times New Roman"/>
          <w:sz w:val="24"/>
          <w:szCs w:val="24"/>
        </w:rPr>
        <w:t>subgrade</w:t>
      </w:r>
      <w:proofErr w:type="spellEnd"/>
      <w:r w:rsidRPr="003A3C52">
        <w:rPr>
          <w:rFonts w:ascii="Times New Roman" w:hAnsi="Times New Roman" w:cs="Times New Roman"/>
          <w:sz w:val="24"/>
          <w:szCs w:val="24"/>
        </w:rPr>
        <w:t xml:space="preserve"> conditions. Functional failures, on the other hand, include issues such as surface roughness, loss of skid resistance, or water </w:t>
      </w:r>
      <w:proofErr w:type="spellStart"/>
      <w:r w:rsidRPr="003A3C52">
        <w:rPr>
          <w:rFonts w:ascii="Times New Roman" w:hAnsi="Times New Roman" w:cs="Times New Roman"/>
          <w:sz w:val="24"/>
          <w:szCs w:val="24"/>
        </w:rPr>
        <w:t>ponding</w:t>
      </w:r>
      <w:proofErr w:type="spellEnd"/>
      <w:r w:rsidRPr="003A3C52">
        <w:rPr>
          <w:rFonts w:ascii="Times New Roman" w:hAnsi="Times New Roman" w:cs="Times New Roman"/>
          <w:sz w:val="24"/>
          <w:szCs w:val="24"/>
        </w:rPr>
        <w:t>, which may not reflect structural inadequacy but still impair user comfort and safety (Huang, 2004).</w:t>
      </w:r>
    </w:p>
    <w:p w:rsidR="00C17985" w:rsidRPr="002F76EF" w:rsidRDefault="00C17985" w:rsidP="00C17985">
      <w:pPr>
        <w:pStyle w:val="NoSpacing"/>
        <w:spacing w:line="480" w:lineRule="auto"/>
        <w:rPr>
          <w:rFonts w:ascii="Times New Roman" w:hAnsi="Times New Roman" w:cs="Times New Roman"/>
          <w:sz w:val="24"/>
          <w:szCs w:val="24"/>
        </w:rPr>
      </w:pPr>
      <w:r w:rsidRPr="003A3C52">
        <w:rPr>
          <w:rFonts w:ascii="Times New Roman" w:hAnsi="Times New Roman" w:cs="Times New Roman"/>
          <w:sz w:val="24"/>
          <w:szCs w:val="24"/>
        </w:rPr>
        <w:t xml:space="preserve"> The concept of pavement failure investigation encompasses a multidisciplinary approach, integrating geotechnical studies, material testing, traffic load analysis, drainage assessment, and environmental evaluations. One of the most common causes of pavement failure is inadequate drainage, which leads to water infiltration into pavement layers and </w:t>
      </w:r>
      <w:proofErr w:type="spellStart"/>
      <w:r w:rsidRPr="003A3C52">
        <w:rPr>
          <w:rFonts w:ascii="Times New Roman" w:hAnsi="Times New Roman" w:cs="Times New Roman"/>
          <w:sz w:val="24"/>
          <w:szCs w:val="24"/>
        </w:rPr>
        <w:t>subgrade</w:t>
      </w:r>
      <w:proofErr w:type="spellEnd"/>
      <w:r w:rsidRPr="003A3C52">
        <w:rPr>
          <w:rFonts w:ascii="Times New Roman" w:hAnsi="Times New Roman" w:cs="Times New Roman"/>
          <w:sz w:val="24"/>
          <w:szCs w:val="24"/>
        </w:rPr>
        <w:t xml:space="preserve"> soil. Moisture weakens the base and </w:t>
      </w:r>
      <w:proofErr w:type="spellStart"/>
      <w:r w:rsidRPr="003A3C52">
        <w:rPr>
          <w:rFonts w:ascii="Times New Roman" w:hAnsi="Times New Roman" w:cs="Times New Roman"/>
          <w:sz w:val="24"/>
          <w:szCs w:val="24"/>
        </w:rPr>
        <w:t>subgrade</w:t>
      </w:r>
      <w:proofErr w:type="spellEnd"/>
      <w:r w:rsidRPr="003A3C52">
        <w:rPr>
          <w:rFonts w:ascii="Times New Roman" w:hAnsi="Times New Roman" w:cs="Times New Roman"/>
          <w:sz w:val="24"/>
          <w:szCs w:val="24"/>
        </w:rPr>
        <w:t>, significantly reducing their load-bearing capacity and resulti</w:t>
      </w:r>
      <w:r w:rsidRPr="002F76EF">
        <w:rPr>
          <w:rFonts w:ascii="Times New Roman" w:hAnsi="Times New Roman" w:cs="Times New Roman"/>
          <w:sz w:val="24"/>
          <w:szCs w:val="24"/>
        </w:rPr>
        <w:t>ng in premature deformation and cracking. In addition, poor construction practices such as insufficient compaction, use of substandard materials, or failure to adhere to design specifications can lead to early pavement distress. Repeated loading from heavy vehicles is another major contributor, as pavements subjected to axle loads beyond their design capacity undergo accelerated fatigue and rutting, particularly in flexible (asphalt</w:t>
      </w:r>
      <w:r w:rsidRPr="002F76EF">
        <w:rPr>
          <w:rFonts w:ascii="Times New Roman" w:hAnsi="Times New Roman" w:cs="Times New Roman"/>
          <w:sz w:val="24"/>
          <w:szCs w:val="24"/>
        </w:rPr>
        <w:softHyphen/>
        <w:t xml:space="preserve"> pavements. Moreover, climatic conditions such as freeze-thaw cycles, extreme heat, or prolonged wet periods exacerbate material degradation, further contributing to failure.</w:t>
      </w:r>
      <w:r w:rsidRPr="002F76EF">
        <w:rPr>
          <w:rFonts w:ascii="Times New Roman" w:hAnsi="Times New Roman" w:cs="Times New Roman"/>
          <w:sz w:val="24"/>
          <w:szCs w:val="24"/>
        </w:rPr>
        <w:br/>
        <w:t xml:space="preserve">        To thoroughly investigate the causes of failure, engineers often carry out visual inspections, non-destructive testing (e.g., Falling Weight </w:t>
      </w:r>
      <w:proofErr w:type="spellStart"/>
      <w:r w:rsidRPr="002F76EF">
        <w:rPr>
          <w:rFonts w:ascii="Times New Roman" w:hAnsi="Times New Roman" w:cs="Times New Roman"/>
          <w:sz w:val="24"/>
          <w:szCs w:val="24"/>
        </w:rPr>
        <w:t>Deflectometer</w:t>
      </w:r>
      <w:proofErr w:type="spellEnd"/>
      <w:r w:rsidRPr="002F76EF">
        <w:rPr>
          <w:rFonts w:ascii="Times New Roman" w:hAnsi="Times New Roman" w:cs="Times New Roman"/>
          <w:sz w:val="24"/>
          <w:szCs w:val="24"/>
        </w:rPr>
        <w:t xml:space="preserve"> or Ground Penetrating Radar), core sampling, and laboratory testing of pavement materials. Data from these investigations are used to identify patterns of distress and determine whether the failure is due to design flaws, material </w:t>
      </w:r>
      <w:r w:rsidRPr="002F76EF">
        <w:rPr>
          <w:rFonts w:ascii="Times New Roman" w:hAnsi="Times New Roman" w:cs="Times New Roman"/>
          <w:sz w:val="24"/>
          <w:szCs w:val="24"/>
        </w:rPr>
        <w:lastRenderedPageBreak/>
        <w:t xml:space="preserve">deficiencies, environmental impacts, or operational overloads. Recent advancements in pavement forensics and mechanistic-empirical modeling have enhanced the ability to simulate field conditions and predict failure modes more accurately. These tools help agencies prioritize maintenance, design more durable pavements, and extend service life. Ultimately, the investigation into pavement failure is not only about diagnosing defects but also about understanding the complex interactions between materials, design, environment, and usage that lead to pavement distress over time. By systematically analyzing these factors, engineers can devise effective solutions to minimize recurrence and improve the </w:t>
      </w:r>
      <w:proofErr w:type="spellStart"/>
      <w:r w:rsidRPr="002F76EF">
        <w:rPr>
          <w:rFonts w:ascii="Times New Roman" w:hAnsi="Times New Roman" w:cs="Times New Roman"/>
          <w:sz w:val="24"/>
          <w:szCs w:val="24"/>
        </w:rPr>
        <w:t>sustainabilit</w:t>
      </w:r>
      <w:proofErr w:type="spellEnd"/>
      <w:r w:rsidRPr="002F76EF">
        <w:rPr>
          <w:rFonts w:ascii="Times New Roman" w:hAnsi="Times New Roman" w:cs="Times New Roman"/>
          <w:sz w:val="24"/>
          <w:szCs w:val="24"/>
        </w:rPr>
        <w:t xml:space="preserve"> and reliability of </w:t>
      </w:r>
      <w:r>
        <w:rPr>
          <w:rFonts w:ascii="Times New Roman" w:hAnsi="Times New Roman" w:cs="Times New Roman"/>
          <w:sz w:val="24"/>
          <w:szCs w:val="24"/>
        </w:rPr>
        <w:t>road infrastructure.</w:t>
      </w:r>
      <w:r w:rsidRPr="002F76EF">
        <w:rPr>
          <w:rFonts w:ascii="Times New Roman" w:hAnsi="Times New Roman" w:cs="Times New Roman"/>
          <w:sz w:val="24"/>
          <w:szCs w:val="24"/>
        </w:rPr>
        <w:br/>
      </w:r>
      <w:r>
        <w:rPr>
          <w:rFonts w:ascii="Times New Roman" w:hAnsi="Times New Roman" w:cs="Times New Roman"/>
          <w:b/>
          <w:sz w:val="24"/>
          <w:szCs w:val="24"/>
        </w:rPr>
        <w:t>2.6</w:t>
      </w:r>
      <w:r w:rsidRPr="002F76EF">
        <w:rPr>
          <w:rFonts w:ascii="Times New Roman" w:hAnsi="Times New Roman" w:cs="Times New Roman"/>
          <w:b/>
          <w:sz w:val="24"/>
          <w:szCs w:val="24"/>
        </w:rPr>
        <w:t xml:space="preserve"> CAUSES OF PAVEMENT FAILURE </w:t>
      </w:r>
      <w:r w:rsidRPr="002F76EF">
        <w:rPr>
          <w:rFonts w:ascii="Times New Roman" w:hAnsi="Times New Roman" w:cs="Times New Roman"/>
          <w:b/>
          <w:sz w:val="24"/>
          <w:szCs w:val="24"/>
        </w:rPr>
        <w:br/>
      </w:r>
      <w:r w:rsidRPr="002F76EF">
        <w:rPr>
          <w:rFonts w:ascii="Times New Roman" w:hAnsi="Times New Roman" w:cs="Times New Roman"/>
          <w:sz w:val="24"/>
          <w:szCs w:val="24"/>
        </w:rPr>
        <w:t xml:space="preserve">    Pavement failure is a multifaceted issue influenced by a combination of structural, environmental, material, and operational factors. The most prevalent cause is inadequate structural design, where the pavement is not properly engineered to handle the anticipated traffic load or environmental conditions. This can lead to early fatigue and structural deterioration, especially under the stress of repeated heavy axle loads. Flexible pavements, for example, often experience rutting or alligator cracking when the </w:t>
      </w:r>
      <w:proofErr w:type="spellStart"/>
      <w:r w:rsidRPr="002F76EF">
        <w:rPr>
          <w:rFonts w:ascii="Times New Roman" w:hAnsi="Times New Roman" w:cs="Times New Roman"/>
          <w:sz w:val="24"/>
          <w:szCs w:val="24"/>
        </w:rPr>
        <w:t>subgrade</w:t>
      </w:r>
      <w:proofErr w:type="spellEnd"/>
      <w:r w:rsidRPr="002F76EF">
        <w:rPr>
          <w:rFonts w:ascii="Times New Roman" w:hAnsi="Times New Roman" w:cs="Times New Roman"/>
          <w:sz w:val="24"/>
          <w:szCs w:val="24"/>
        </w:rPr>
        <w:t xml:space="preserve"> or base layers lack sufficient strength or are not adequately compacted. The failure to incorporate mechanistic-empirical design principles, which consider stress-strain behavior and traffic repetition, frequently results in under-designed pavements that cannot sustain real-world usage (Huang, 2004). Another critical factor is the quality and compatibility of materials used in construction. The use of substandard asphalt binders, poorly graded aggregates, or improperly stabilized soils can significantly reduce the pavement’s resistance to deformation and moisture damage. Over time, these weaknesses </w:t>
      </w:r>
      <w:r w:rsidRPr="002F76EF">
        <w:rPr>
          <w:rFonts w:ascii="Times New Roman" w:hAnsi="Times New Roman" w:cs="Times New Roman"/>
          <w:sz w:val="24"/>
          <w:szCs w:val="24"/>
        </w:rPr>
        <w:lastRenderedPageBreak/>
        <w:t>manifest as surface raveling, stripping, or potholing, especially under cyclic loading and adverse weather conditions.</w:t>
      </w:r>
    </w:p>
    <w:p w:rsidR="00C17985" w:rsidRPr="002F76EF" w:rsidRDefault="00C17985" w:rsidP="00C17985">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      Environmental factors also play a significant role in pavement failure. In areas with seasonal freeze-thaw cycles, pavements are subjected to repeated expansion and contraction, which causes thermal cracking and frost heave. Similarly, regions with heavy rainfall or high groundwater tables often experience water infiltration, which saturates the </w:t>
      </w:r>
      <w:proofErr w:type="spellStart"/>
      <w:r w:rsidRPr="002F76EF">
        <w:rPr>
          <w:rFonts w:ascii="Times New Roman" w:hAnsi="Times New Roman" w:cs="Times New Roman"/>
          <w:sz w:val="24"/>
          <w:szCs w:val="24"/>
        </w:rPr>
        <w:t>subgrade</w:t>
      </w:r>
      <w:proofErr w:type="spellEnd"/>
      <w:r w:rsidRPr="002F76EF">
        <w:rPr>
          <w:rFonts w:ascii="Times New Roman" w:hAnsi="Times New Roman" w:cs="Times New Roman"/>
          <w:sz w:val="24"/>
          <w:szCs w:val="24"/>
        </w:rPr>
        <w:t xml:space="preserve"> and reduces its load-bearing capacity. Once the structural support is compromised, the pavement is more susceptible to deformation and cracking under traffic loads. Poor drainage design or clogged drainage systems exacerbate this issue by allowing water to accumulate and linger within pavement layers (</w:t>
      </w:r>
      <w:proofErr w:type="spellStart"/>
      <w:r w:rsidRPr="002F76EF">
        <w:rPr>
          <w:rFonts w:ascii="Times New Roman" w:hAnsi="Times New Roman" w:cs="Times New Roman"/>
          <w:sz w:val="24"/>
          <w:szCs w:val="24"/>
        </w:rPr>
        <w:t>Rahman</w:t>
      </w:r>
      <w:proofErr w:type="spellEnd"/>
      <w:r w:rsidRPr="002F76EF">
        <w:rPr>
          <w:rFonts w:ascii="Times New Roman" w:hAnsi="Times New Roman" w:cs="Times New Roman"/>
          <w:sz w:val="24"/>
          <w:szCs w:val="24"/>
        </w:rPr>
        <w:t xml:space="preserve"> &amp; Loach, 2002). Additionally, oxidation of asphalt surfaces due to prolonged exposure to ultraviolet radiation makes the pavement brittle and prone to cracking. Such environmental degradation not only leads to surface defects but also accelerates the overall aging process of the pavement structure.</w:t>
      </w:r>
    </w:p>
    <w:p w:rsidR="00C17985" w:rsidRPr="002F76EF" w:rsidRDefault="00C17985" w:rsidP="00C17985">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    Construction practices significantly influence pavement performance and longevity. Improper layer thickness, inadequate compaction, insufficient curing of concrete, and failure to meet material specifications often result in premature distress. Construction delays, lack of quality control, and insufficient supervision contribute to inconsistencies in layer bonding and material placement, creating weak spots that become focal points of stress concentration under loading. Moreover, lack of maintenance and delayed rehabilitation interventions allow minor distresses to evolve into severe structural failures. For instance, unattended surface cracks can allow water ingress, which leads to </w:t>
      </w:r>
      <w:proofErr w:type="spellStart"/>
      <w:r w:rsidRPr="002F76EF">
        <w:rPr>
          <w:rFonts w:ascii="Times New Roman" w:hAnsi="Times New Roman" w:cs="Times New Roman"/>
          <w:sz w:val="24"/>
          <w:szCs w:val="24"/>
        </w:rPr>
        <w:t>subgrade</w:t>
      </w:r>
      <w:proofErr w:type="spellEnd"/>
      <w:r w:rsidRPr="002F76EF">
        <w:rPr>
          <w:rFonts w:ascii="Times New Roman" w:hAnsi="Times New Roman" w:cs="Times New Roman"/>
          <w:sz w:val="24"/>
          <w:szCs w:val="24"/>
        </w:rPr>
        <w:t xml:space="preserve"> weakening and the eventual collapse of the pavement layer system. Operational overloads are another critical factor roads designed for light or medium </w:t>
      </w:r>
      <w:r w:rsidRPr="002F76EF">
        <w:rPr>
          <w:rFonts w:ascii="Times New Roman" w:hAnsi="Times New Roman" w:cs="Times New Roman"/>
          <w:sz w:val="24"/>
          <w:szCs w:val="24"/>
        </w:rPr>
        <w:lastRenderedPageBreak/>
        <w:t>traffic may experience rapid deterioration if subjected to frequent heavy-duty truck traffic without reinforcement or structural upgrades.</w:t>
      </w:r>
    </w:p>
    <w:p w:rsidR="00C17985" w:rsidRPr="002F76EF" w:rsidRDefault="00C17985" w:rsidP="00C17985">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    Pavement failure is rarely the result of a single issue but rather the consequence of interrelated factors including under-design, material defects, environmental stressors, poor construction techniques, and neglect of routine maintenance. A comprehensive understanding of these causes is essential for developing resilient pavement systems and implementing effective pavement management strategies. Advancements in pavement monitoring technologies and mechanistic-empirical modeling have significantly improved the ability to diagnose these causes and prevent premature failure. Ultimately, addressing the root causes through better planning, material selection, construction standards, and proactive maintenance can ensure longer-lasting, safer, and more cost</w:t>
      </w:r>
      <w:r>
        <w:rPr>
          <w:rFonts w:ascii="Times New Roman" w:hAnsi="Times New Roman" w:cs="Times New Roman"/>
          <w:sz w:val="24"/>
          <w:szCs w:val="24"/>
        </w:rPr>
        <w:t>-effective road infrastructure.</w:t>
      </w:r>
      <w:r w:rsidRPr="002F76EF">
        <w:rPr>
          <w:rFonts w:ascii="Times New Roman" w:hAnsi="Times New Roman" w:cs="Times New Roman"/>
          <w:sz w:val="24"/>
          <w:szCs w:val="24"/>
        </w:rPr>
        <w:br/>
      </w:r>
      <w:r>
        <w:rPr>
          <w:rFonts w:ascii="Times New Roman" w:hAnsi="Times New Roman" w:cs="Times New Roman"/>
          <w:b/>
          <w:sz w:val="24"/>
          <w:szCs w:val="24"/>
        </w:rPr>
        <w:t>2.7</w:t>
      </w:r>
      <w:r w:rsidRPr="002F76EF">
        <w:rPr>
          <w:rFonts w:ascii="Times New Roman" w:hAnsi="Times New Roman" w:cs="Times New Roman"/>
          <w:b/>
          <w:sz w:val="24"/>
          <w:szCs w:val="24"/>
        </w:rPr>
        <w:t xml:space="preserve"> EVALUATION AND INVESTIGATION METHODS FOR PAVEMENT FAILURE</w:t>
      </w:r>
      <w:r w:rsidRPr="002F76EF">
        <w:rPr>
          <w:rFonts w:ascii="Times New Roman" w:hAnsi="Times New Roman" w:cs="Times New Roman"/>
          <w:b/>
          <w:sz w:val="24"/>
          <w:szCs w:val="24"/>
        </w:rPr>
        <w:br/>
      </w:r>
      <w:r w:rsidRPr="002F76EF">
        <w:rPr>
          <w:rFonts w:ascii="Times New Roman" w:hAnsi="Times New Roman" w:cs="Times New Roman"/>
          <w:sz w:val="24"/>
          <w:szCs w:val="24"/>
        </w:rPr>
        <w:t xml:space="preserve">    The evaluation and investigation of pavement failure involve a systematic process aimed at identifying the underlying causes of distress, assessing the structural integrity, and determining appropriate rehabilitation strategies. These methods typically begin with a visual inspection to document surface distresses such as cracking, rutting, potholes, or bleeding, using standardized rating systems like the Pavement Condition Index (PCI) developed by the U.S. Army Corps of Engineers.</w:t>
      </w:r>
      <w:r w:rsidRPr="002F76EF">
        <w:rPr>
          <w:rFonts w:ascii="Times New Roman" w:hAnsi="Times New Roman" w:cs="Times New Roman"/>
          <w:sz w:val="24"/>
          <w:szCs w:val="24"/>
        </w:rPr>
        <w:br/>
        <w:t xml:space="preserve">    Non-destructive testing (NDT) techniques are commonly employed to assess subsurface conditions without damaging the pavement. Tools such as the Falling Weight </w:t>
      </w:r>
      <w:proofErr w:type="spellStart"/>
      <w:r w:rsidRPr="002F76EF">
        <w:rPr>
          <w:rFonts w:ascii="Times New Roman" w:hAnsi="Times New Roman" w:cs="Times New Roman"/>
          <w:sz w:val="24"/>
          <w:szCs w:val="24"/>
        </w:rPr>
        <w:t>Deflectometer</w:t>
      </w:r>
      <w:proofErr w:type="spellEnd"/>
      <w:r w:rsidRPr="002F76EF">
        <w:rPr>
          <w:rFonts w:ascii="Times New Roman" w:hAnsi="Times New Roman" w:cs="Times New Roman"/>
          <w:sz w:val="24"/>
          <w:szCs w:val="24"/>
        </w:rPr>
        <w:t xml:space="preserve"> (FWD) provide valuable data on pavement layer stiffness and structural capacity by simulating vehicular loads and measuring surface deflections.</w:t>
      </w:r>
      <w:r w:rsidRPr="002F76EF">
        <w:rPr>
          <w:rFonts w:ascii="Times New Roman" w:hAnsi="Times New Roman" w:cs="Times New Roman"/>
          <w:sz w:val="24"/>
          <w:szCs w:val="24"/>
        </w:rPr>
        <w:br/>
        <w:t xml:space="preserve">    Ground Penetrating Radar (GPR) and infrared </w:t>
      </w:r>
      <w:proofErr w:type="spellStart"/>
      <w:r w:rsidRPr="002F76EF">
        <w:rPr>
          <w:rFonts w:ascii="Times New Roman" w:hAnsi="Times New Roman" w:cs="Times New Roman"/>
          <w:sz w:val="24"/>
          <w:szCs w:val="24"/>
        </w:rPr>
        <w:t>thermography</w:t>
      </w:r>
      <w:proofErr w:type="spellEnd"/>
      <w:r w:rsidRPr="002F76EF">
        <w:rPr>
          <w:rFonts w:ascii="Times New Roman" w:hAnsi="Times New Roman" w:cs="Times New Roman"/>
          <w:sz w:val="24"/>
          <w:szCs w:val="24"/>
        </w:rPr>
        <w:t xml:space="preserve"> can also be used to detect </w:t>
      </w:r>
      <w:r w:rsidRPr="002F76EF">
        <w:rPr>
          <w:rFonts w:ascii="Times New Roman" w:hAnsi="Times New Roman" w:cs="Times New Roman"/>
          <w:sz w:val="24"/>
          <w:szCs w:val="24"/>
        </w:rPr>
        <w:lastRenderedPageBreak/>
        <w:t xml:space="preserve">moisture intrusion, voids, and </w:t>
      </w:r>
      <w:proofErr w:type="spellStart"/>
      <w:r w:rsidRPr="002F76EF">
        <w:rPr>
          <w:rFonts w:ascii="Times New Roman" w:hAnsi="Times New Roman" w:cs="Times New Roman"/>
          <w:sz w:val="24"/>
          <w:szCs w:val="24"/>
        </w:rPr>
        <w:t>delamination</w:t>
      </w:r>
      <w:proofErr w:type="spellEnd"/>
      <w:r w:rsidRPr="002F76EF">
        <w:rPr>
          <w:rFonts w:ascii="Times New Roman" w:hAnsi="Times New Roman" w:cs="Times New Roman"/>
          <w:sz w:val="24"/>
          <w:szCs w:val="24"/>
        </w:rPr>
        <w:t xml:space="preserve"> within the pavement layers. In more advanced assessments, core sampling and laboratory testing of extracted materials are conducted to determine the physical and mechanical properties of the pavement layers, such as asphalt binder quality, aggregate gradation, and </w:t>
      </w:r>
      <w:proofErr w:type="spellStart"/>
      <w:r w:rsidRPr="002F76EF">
        <w:rPr>
          <w:rFonts w:ascii="Times New Roman" w:hAnsi="Times New Roman" w:cs="Times New Roman"/>
          <w:sz w:val="24"/>
          <w:szCs w:val="24"/>
        </w:rPr>
        <w:t>subgrade</w:t>
      </w:r>
      <w:proofErr w:type="spellEnd"/>
      <w:r w:rsidRPr="002F76EF">
        <w:rPr>
          <w:rFonts w:ascii="Times New Roman" w:hAnsi="Times New Roman" w:cs="Times New Roman"/>
          <w:sz w:val="24"/>
          <w:szCs w:val="24"/>
        </w:rPr>
        <w:t xml:space="preserve"> strength. These tests help verify the presence of material deficiencies or deterioration mechanisms like stripping, fatigue cracking, or plastic deformation. </w:t>
      </w:r>
      <w:r w:rsidRPr="002F76EF">
        <w:rPr>
          <w:rFonts w:ascii="Times New Roman" w:hAnsi="Times New Roman" w:cs="Times New Roman"/>
          <w:sz w:val="24"/>
          <w:szCs w:val="24"/>
        </w:rPr>
        <w:br/>
        <w:t xml:space="preserve">       Pavement Management Systems (PMS) also play a critical role by analyzing long-term performance data and prioritizing maintenance actions based on cost-effectiveness and condition trends. A combination of visual assessments, non-destructive testing, material analysis, and performance modeling provides a comprehensive approach to diagnosing pavement failures and ensuring effective maintenance planning.</w:t>
      </w:r>
    </w:p>
    <w:p w:rsidR="00C17985" w:rsidRPr="002F76EF" w:rsidRDefault="00C17985" w:rsidP="00C17985">
      <w:pPr>
        <w:pStyle w:val="NoSpacing"/>
        <w:spacing w:line="480" w:lineRule="auto"/>
        <w:rPr>
          <w:rFonts w:ascii="Times New Roman" w:hAnsi="Times New Roman" w:cs="Times New Roman"/>
          <w:sz w:val="24"/>
          <w:szCs w:val="24"/>
        </w:rPr>
      </w:pPr>
    </w:p>
    <w:p w:rsidR="00C17985" w:rsidRPr="002F76EF" w:rsidRDefault="00C17985" w:rsidP="00C17985">
      <w:pPr>
        <w:pStyle w:val="NoSpacing"/>
        <w:spacing w:line="480" w:lineRule="auto"/>
        <w:rPr>
          <w:rFonts w:ascii="Times New Roman" w:hAnsi="Times New Roman" w:cs="Times New Roman"/>
          <w:sz w:val="24"/>
          <w:szCs w:val="24"/>
        </w:rPr>
      </w:pPr>
    </w:p>
    <w:p w:rsidR="00C17985" w:rsidRPr="002F76EF" w:rsidRDefault="00C17985" w:rsidP="00C17985">
      <w:pPr>
        <w:pStyle w:val="NoSpacing"/>
        <w:spacing w:line="480" w:lineRule="auto"/>
        <w:rPr>
          <w:rFonts w:ascii="Times New Roman" w:hAnsi="Times New Roman" w:cs="Times New Roman"/>
          <w:sz w:val="24"/>
          <w:szCs w:val="24"/>
        </w:rPr>
      </w:pPr>
    </w:p>
    <w:p w:rsidR="00C17985" w:rsidRDefault="00C17985" w:rsidP="00C17985">
      <w:pPr>
        <w:pStyle w:val="NoSpacing"/>
        <w:spacing w:line="480" w:lineRule="auto"/>
        <w:rPr>
          <w:rFonts w:ascii="Times New Roman" w:hAnsi="Times New Roman" w:cs="Times New Roman"/>
          <w:sz w:val="24"/>
          <w:szCs w:val="24"/>
        </w:rPr>
      </w:pPr>
    </w:p>
    <w:p w:rsidR="00C17985" w:rsidRDefault="00C17985" w:rsidP="00C17985">
      <w:pPr>
        <w:pStyle w:val="NoSpacing"/>
        <w:spacing w:line="480" w:lineRule="auto"/>
        <w:rPr>
          <w:rFonts w:ascii="Times New Roman" w:hAnsi="Times New Roman" w:cs="Times New Roman"/>
          <w:sz w:val="24"/>
          <w:szCs w:val="24"/>
        </w:rPr>
      </w:pPr>
    </w:p>
    <w:p w:rsidR="00C17985" w:rsidRDefault="00C17985" w:rsidP="00C17985">
      <w:pPr>
        <w:pStyle w:val="NoSpacing"/>
        <w:spacing w:line="480" w:lineRule="auto"/>
        <w:rPr>
          <w:rFonts w:ascii="Times New Roman" w:hAnsi="Times New Roman" w:cs="Times New Roman"/>
          <w:sz w:val="24"/>
          <w:szCs w:val="24"/>
        </w:rPr>
      </w:pPr>
    </w:p>
    <w:p w:rsidR="00C17985" w:rsidRDefault="00C17985" w:rsidP="00C17985">
      <w:pPr>
        <w:pStyle w:val="NoSpacing"/>
        <w:spacing w:line="480" w:lineRule="auto"/>
        <w:rPr>
          <w:rFonts w:ascii="Times New Roman" w:hAnsi="Times New Roman" w:cs="Times New Roman"/>
          <w:sz w:val="24"/>
          <w:szCs w:val="24"/>
        </w:rPr>
      </w:pPr>
    </w:p>
    <w:p w:rsidR="00C17985" w:rsidRDefault="00C17985" w:rsidP="00C17985">
      <w:pPr>
        <w:pStyle w:val="NoSpacing"/>
        <w:spacing w:line="480" w:lineRule="auto"/>
        <w:rPr>
          <w:rFonts w:ascii="Times New Roman" w:hAnsi="Times New Roman" w:cs="Times New Roman"/>
          <w:sz w:val="24"/>
          <w:szCs w:val="24"/>
        </w:rPr>
      </w:pPr>
    </w:p>
    <w:p w:rsidR="00C17985" w:rsidRDefault="00C17985" w:rsidP="00C17985">
      <w:pPr>
        <w:pStyle w:val="NoSpacing"/>
        <w:spacing w:line="480" w:lineRule="auto"/>
        <w:rPr>
          <w:rFonts w:ascii="Times New Roman" w:hAnsi="Times New Roman" w:cs="Times New Roman"/>
          <w:sz w:val="24"/>
          <w:szCs w:val="24"/>
        </w:rPr>
      </w:pPr>
    </w:p>
    <w:p w:rsidR="00C17985" w:rsidRDefault="00C17985" w:rsidP="00C17985">
      <w:pPr>
        <w:pStyle w:val="NoSpacing"/>
        <w:spacing w:line="480" w:lineRule="auto"/>
        <w:rPr>
          <w:rFonts w:ascii="Times New Roman" w:hAnsi="Times New Roman" w:cs="Times New Roman"/>
          <w:sz w:val="24"/>
          <w:szCs w:val="24"/>
        </w:rPr>
      </w:pPr>
    </w:p>
    <w:p w:rsidR="00C17985" w:rsidRDefault="00C17985" w:rsidP="00C17985">
      <w:pPr>
        <w:pStyle w:val="NoSpacing"/>
        <w:spacing w:line="480" w:lineRule="auto"/>
        <w:rPr>
          <w:rFonts w:ascii="Times New Roman" w:hAnsi="Times New Roman" w:cs="Times New Roman"/>
          <w:sz w:val="24"/>
          <w:szCs w:val="24"/>
        </w:rPr>
      </w:pPr>
    </w:p>
    <w:p w:rsidR="00C17985" w:rsidRDefault="00C17985" w:rsidP="00C17985">
      <w:pPr>
        <w:pStyle w:val="NoSpacing"/>
        <w:spacing w:line="480" w:lineRule="auto"/>
        <w:rPr>
          <w:rFonts w:ascii="Times New Roman" w:hAnsi="Times New Roman" w:cs="Times New Roman"/>
          <w:sz w:val="24"/>
          <w:szCs w:val="24"/>
        </w:rPr>
      </w:pPr>
    </w:p>
    <w:p w:rsidR="00C17985" w:rsidRDefault="00C17985" w:rsidP="00C17985">
      <w:pPr>
        <w:pStyle w:val="NoSpacing"/>
        <w:spacing w:line="480" w:lineRule="auto"/>
        <w:rPr>
          <w:rFonts w:ascii="Times New Roman" w:hAnsi="Times New Roman" w:cs="Times New Roman"/>
          <w:sz w:val="24"/>
          <w:szCs w:val="24"/>
        </w:rPr>
      </w:pPr>
    </w:p>
    <w:p w:rsidR="00C17985" w:rsidRPr="002F76EF" w:rsidRDefault="00C17985" w:rsidP="00C17985">
      <w:pPr>
        <w:pStyle w:val="NoSpacing"/>
        <w:spacing w:line="480" w:lineRule="auto"/>
        <w:rPr>
          <w:rFonts w:ascii="Times New Roman" w:hAnsi="Times New Roman" w:cs="Times New Roman"/>
          <w:sz w:val="24"/>
          <w:szCs w:val="24"/>
        </w:rPr>
      </w:pPr>
    </w:p>
    <w:p w:rsidR="00C17985" w:rsidRPr="002F76EF" w:rsidRDefault="00C17985" w:rsidP="00C17985">
      <w:pPr>
        <w:pStyle w:val="NoSpacing"/>
        <w:spacing w:line="480" w:lineRule="auto"/>
        <w:rPr>
          <w:rFonts w:ascii="Times New Roman" w:hAnsi="Times New Roman" w:cs="Times New Roman"/>
          <w:b/>
          <w:sz w:val="24"/>
          <w:szCs w:val="24"/>
        </w:rPr>
      </w:pPr>
      <w:r w:rsidRPr="002F76EF">
        <w:rPr>
          <w:rFonts w:ascii="Times New Roman" w:hAnsi="Times New Roman" w:cs="Times New Roman"/>
          <w:b/>
          <w:bCs/>
          <w:sz w:val="24"/>
          <w:szCs w:val="24"/>
        </w:rPr>
        <w:t>CHAPTER THREE</w:t>
      </w:r>
    </w:p>
    <w:p w:rsidR="00C17985" w:rsidRPr="002F76EF" w:rsidRDefault="00C17985" w:rsidP="00C17985">
      <w:pPr>
        <w:pStyle w:val="NoSpacing"/>
        <w:spacing w:line="480" w:lineRule="auto"/>
        <w:rPr>
          <w:rFonts w:ascii="Times New Roman" w:hAnsi="Times New Roman" w:cs="Times New Roman"/>
          <w:b/>
          <w:bCs/>
          <w:sz w:val="24"/>
          <w:szCs w:val="24"/>
        </w:rPr>
      </w:pPr>
      <w:r w:rsidRPr="002F76EF">
        <w:rPr>
          <w:rFonts w:ascii="Times New Roman" w:hAnsi="Times New Roman" w:cs="Times New Roman"/>
          <w:b/>
          <w:bCs/>
          <w:sz w:val="24"/>
          <w:szCs w:val="24"/>
        </w:rPr>
        <w:t>3.0 Methodology</w:t>
      </w:r>
    </w:p>
    <w:p w:rsidR="00C17985" w:rsidRDefault="00C17985" w:rsidP="00C17985">
      <w:pPr>
        <w:pStyle w:val="NoSpacing"/>
        <w:spacing w:line="480" w:lineRule="auto"/>
        <w:rPr>
          <w:rFonts w:ascii="Times New Roman" w:hAnsi="Times New Roman" w:cs="Times New Roman"/>
          <w:b/>
          <w:bCs/>
          <w:sz w:val="24"/>
          <w:szCs w:val="24"/>
        </w:rPr>
      </w:pPr>
    </w:p>
    <w:p w:rsidR="00C17985" w:rsidRPr="002F76EF" w:rsidRDefault="00C17985" w:rsidP="00C17985">
      <w:pPr>
        <w:pStyle w:val="NoSpacing"/>
        <w:spacing w:line="480" w:lineRule="auto"/>
        <w:rPr>
          <w:rFonts w:ascii="Times New Roman" w:hAnsi="Times New Roman" w:cs="Times New Roman"/>
          <w:bCs/>
          <w:sz w:val="24"/>
          <w:szCs w:val="24"/>
        </w:rPr>
      </w:pPr>
      <w:r w:rsidRPr="002F76EF">
        <w:rPr>
          <w:rFonts w:ascii="Times New Roman" w:hAnsi="Times New Roman" w:cs="Times New Roman"/>
          <w:b/>
          <w:bCs/>
          <w:sz w:val="24"/>
          <w:szCs w:val="24"/>
        </w:rPr>
        <w:t>The method adopted to achieve the aims objective of this project are</w:t>
      </w:r>
      <w:proofErr w:type="gramStart"/>
      <w:r w:rsidRPr="002F76EF">
        <w:rPr>
          <w:rFonts w:ascii="Times New Roman" w:hAnsi="Times New Roman" w:cs="Times New Roman"/>
          <w:b/>
          <w:bCs/>
          <w:sz w:val="24"/>
          <w:szCs w:val="24"/>
        </w:rPr>
        <w:t>;</w:t>
      </w:r>
      <w:proofErr w:type="gramEnd"/>
      <w:r w:rsidRPr="002F76EF">
        <w:rPr>
          <w:rFonts w:ascii="Times New Roman" w:hAnsi="Times New Roman" w:cs="Times New Roman"/>
          <w:sz w:val="24"/>
          <w:szCs w:val="24"/>
        </w:rPr>
        <w:br/>
      </w:r>
      <w:r w:rsidRPr="002F76EF">
        <w:rPr>
          <w:rFonts w:ascii="Times New Roman" w:hAnsi="Times New Roman" w:cs="Times New Roman"/>
          <w:b/>
          <w:bCs/>
          <w:sz w:val="24"/>
          <w:szCs w:val="24"/>
        </w:rPr>
        <w:t>3.1 Reconnaissance survey:</w:t>
      </w:r>
      <w:r w:rsidRPr="002F76EF">
        <w:rPr>
          <w:rFonts w:ascii="Times New Roman" w:hAnsi="Times New Roman" w:cs="Times New Roman"/>
          <w:bCs/>
          <w:sz w:val="24"/>
          <w:szCs w:val="24"/>
        </w:rPr>
        <w:t xml:space="preserve"> a visit was made to the study area to investigate the causes of failure on the road pavement from west-end roundabout to village along </w:t>
      </w:r>
      <w:proofErr w:type="spellStart"/>
      <w:r w:rsidRPr="002F76EF">
        <w:rPr>
          <w:rFonts w:ascii="Times New Roman" w:hAnsi="Times New Roman" w:cs="Times New Roman"/>
          <w:bCs/>
          <w:sz w:val="24"/>
          <w:szCs w:val="24"/>
        </w:rPr>
        <w:t>yankari</w:t>
      </w:r>
      <w:proofErr w:type="spellEnd"/>
      <w:r w:rsidRPr="002F76EF">
        <w:rPr>
          <w:rFonts w:ascii="Times New Roman" w:hAnsi="Times New Roman" w:cs="Times New Roman"/>
          <w:bCs/>
          <w:sz w:val="24"/>
          <w:szCs w:val="24"/>
        </w:rPr>
        <w:t xml:space="preserve"> axis. The road pavement has a lane width 8m and a length of 1.1km. The road is constructed with Asphaltic surfacing; it is a surface dressed flexible pavement of single carriage way which has no shoulder. The visual inspection and photograph of distressed points at </w:t>
      </w:r>
      <w:proofErr w:type="spellStart"/>
      <w:r w:rsidRPr="002F76EF">
        <w:rPr>
          <w:rFonts w:ascii="Times New Roman" w:hAnsi="Times New Roman" w:cs="Times New Roman"/>
          <w:bCs/>
          <w:sz w:val="24"/>
          <w:szCs w:val="24"/>
        </w:rPr>
        <w:t>kwara</w:t>
      </w:r>
      <w:proofErr w:type="spellEnd"/>
      <w:r w:rsidRPr="002F76EF">
        <w:rPr>
          <w:rFonts w:ascii="Times New Roman" w:hAnsi="Times New Roman" w:cs="Times New Roman"/>
          <w:bCs/>
          <w:sz w:val="24"/>
          <w:szCs w:val="24"/>
        </w:rPr>
        <w:t xml:space="preserve"> state polytechnic </w:t>
      </w:r>
      <w:proofErr w:type="spellStart"/>
      <w:r w:rsidRPr="002F76EF">
        <w:rPr>
          <w:rFonts w:ascii="Times New Roman" w:hAnsi="Times New Roman" w:cs="Times New Roman"/>
          <w:bCs/>
          <w:sz w:val="24"/>
          <w:szCs w:val="24"/>
        </w:rPr>
        <w:t>road</w:t>
      </w:r>
      <w:proofErr w:type="gramStart"/>
      <w:r w:rsidRPr="002F76EF">
        <w:rPr>
          <w:rFonts w:ascii="Times New Roman" w:hAnsi="Times New Roman" w:cs="Times New Roman"/>
          <w:bCs/>
          <w:sz w:val="24"/>
          <w:szCs w:val="24"/>
        </w:rPr>
        <w:t>,alongyakari</w:t>
      </w:r>
      <w:proofErr w:type="spellEnd"/>
      <w:proofErr w:type="gramEnd"/>
      <w:r w:rsidRPr="002F76EF">
        <w:rPr>
          <w:rFonts w:ascii="Times New Roman" w:hAnsi="Times New Roman" w:cs="Times New Roman"/>
          <w:bCs/>
          <w:sz w:val="24"/>
          <w:szCs w:val="24"/>
        </w:rPr>
        <w:t xml:space="preserve"> village ,Ilorin was taken to show the failed sections.</w:t>
      </w:r>
    </w:p>
    <w:p w:rsidR="00C17985" w:rsidRPr="002F76EF" w:rsidRDefault="00C17985" w:rsidP="00C17985">
      <w:pPr>
        <w:pStyle w:val="NoSpacing"/>
        <w:spacing w:line="480" w:lineRule="auto"/>
        <w:rPr>
          <w:rFonts w:ascii="Times New Roman" w:hAnsi="Times New Roman" w:cs="Times New Roman"/>
          <w:sz w:val="24"/>
          <w:szCs w:val="24"/>
        </w:rPr>
      </w:pPr>
      <w:r w:rsidRPr="002F76EF">
        <w:rPr>
          <w:rFonts w:ascii="Times New Roman" w:hAnsi="Times New Roman" w:cs="Times New Roman"/>
          <w:b/>
          <w:sz w:val="24"/>
          <w:szCs w:val="24"/>
        </w:rPr>
        <w:t>3.2 Collection of samples for laboratory test</w:t>
      </w:r>
      <w:r w:rsidRPr="002F76EF">
        <w:rPr>
          <w:rFonts w:ascii="Times New Roman" w:hAnsi="Times New Roman" w:cs="Times New Roman"/>
          <w:sz w:val="24"/>
          <w:szCs w:val="24"/>
        </w:rPr>
        <w:br/>
      </w:r>
      <w:proofErr w:type="gramStart"/>
      <w:r w:rsidRPr="002F76EF">
        <w:rPr>
          <w:rFonts w:ascii="Times New Roman" w:hAnsi="Times New Roman" w:cs="Times New Roman"/>
          <w:sz w:val="24"/>
          <w:szCs w:val="24"/>
        </w:rPr>
        <w:t>The</w:t>
      </w:r>
      <w:proofErr w:type="gramEnd"/>
      <w:r w:rsidRPr="002F76EF">
        <w:rPr>
          <w:rFonts w:ascii="Times New Roman" w:hAnsi="Times New Roman" w:cs="Times New Roman"/>
          <w:sz w:val="24"/>
          <w:szCs w:val="24"/>
        </w:rPr>
        <w:t xml:space="preserve"> samples were collected on the affected road at </w:t>
      </w:r>
      <w:proofErr w:type="spellStart"/>
      <w:r w:rsidRPr="002F76EF">
        <w:rPr>
          <w:rFonts w:ascii="Times New Roman" w:hAnsi="Times New Roman" w:cs="Times New Roman"/>
          <w:sz w:val="24"/>
          <w:szCs w:val="24"/>
        </w:rPr>
        <w:t>kwara</w:t>
      </w:r>
      <w:proofErr w:type="spellEnd"/>
      <w:r w:rsidRPr="002F76EF">
        <w:rPr>
          <w:rFonts w:ascii="Times New Roman" w:hAnsi="Times New Roman" w:cs="Times New Roman"/>
          <w:sz w:val="24"/>
          <w:szCs w:val="24"/>
        </w:rPr>
        <w:t xml:space="preserve"> state polytechnic road, along </w:t>
      </w:r>
      <w:proofErr w:type="spellStart"/>
      <w:r w:rsidRPr="002F76EF">
        <w:rPr>
          <w:rFonts w:ascii="Times New Roman" w:hAnsi="Times New Roman" w:cs="Times New Roman"/>
          <w:sz w:val="24"/>
          <w:szCs w:val="24"/>
        </w:rPr>
        <w:t>yankari</w:t>
      </w:r>
      <w:proofErr w:type="spellEnd"/>
      <w:r w:rsidRPr="002F76EF">
        <w:rPr>
          <w:rFonts w:ascii="Times New Roman" w:hAnsi="Times New Roman" w:cs="Times New Roman"/>
          <w:sz w:val="24"/>
          <w:szCs w:val="24"/>
        </w:rPr>
        <w:t>, village, Ilorin, on the distressed portions with the aid of the hand Auger, Digger and Shovel.</w:t>
      </w:r>
      <w:r w:rsidRPr="002F76EF">
        <w:rPr>
          <w:rFonts w:ascii="Times New Roman" w:hAnsi="Times New Roman" w:cs="Times New Roman"/>
          <w:sz w:val="24"/>
          <w:szCs w:val="24"/>
        </w:rPr>
        <w:br/>
      </w:r>
      <w:r w:rsidRPr="002F76EF">
        <w:rPr>
          <w:rFonts w:ascii="Times New Roman" w:hAnsi="Times New Roman" w:cs="Times New Roman"/>
          <w:b/>
          <w:sz w:val="24"/>
          <w:szCs w:val="24"/>
        </w:rPr>
        <w:t>3.3. Laboratory test and procedures</w:t>
      </w:r>
      <w:r w:rsidRPr="002F76EF">
        <w:rPr>
          <w:rFonts w:ascii="Times New Roman" w:hAnsi="Times New Roman" w:cs="Times New Roman"/>
          <w:sz w:val="24"/>
          <w:szCs w:val="24"/>
        </w:rPr>
        <w:br/>
        <w:t xml:space="preserve">Compaction test and California bearing ratio test (CBR) were carried out on each samples </w:t>
      </w:r>
      <w:r w:rsidRPr="002F76EF">
        <w:rPr>
          <w:rFonts w:ascii="Times New Roman" w:hAnsi="Times New Roman" w:cs="Times New Roman"/>
          <w:sz w:val="24"/>
          <w:szCs w:val="24"/>
        </w:rPr>
        <w:br/>
      </w:r>
      <w:r w:rsidRPr="002F76EF">
        <w:rPr>
          <w:rFonts w:ascii="Times New Roman" w:hAnsi="Times New Roman" w:cs="Times New Roman"/>
          <w:b/>
          <w:sz w:val="24"/>
          <w:szCs w:val="24"/>
        </w:rPr>
        <w:t>3.4 compaction test</w:t>
      </w:r>
      <w:r w:rsidRPr="002F76EF">
        <w:rPr>
          <w:rFonts w:ascii="Times New Roman" w:hAnsi="Times New Roman" w:cs="Times New Roman"/>
          <w:sz w:val="24"/>
          <w:szCs w:val="24"/>
        </w:rPr>
        <w:br/>
      </w:r>
      <w:r w:rsidRPr="002F76EF">
        <w:rPr>
          <w:rFonts w:ascii="Times New Roman" w:hAnsi="Times New Roman" w:cs="Times New Roman"/>
          <w:b/>
          <w:sz w:val="24"/>
          <w:szCs w:val="24"/>
        </w:rPr>
        <w:t>Aims</w:t>
      </w:r>
      <w:r w:rsidRPr="002F76EF">
        <w:rPr>
          <w:rFonts w:ascii="Times New Roman" w:hAnsi="Times New Roman" w:cs="Times New Roman"/>
          <w:sz w:val="24"/>
          <w:szCs w:val="24"/>
        </w:rPr>
        <w:t xml:space="preserve">; </w:t>
      </w:r>
      <w:r w:rsidRPr="002F76EF">
        <w:rPr>
          <w:rFonts w:ascii="Times New Roman" w:hAnsi="Times New Roman" w:cs="Times New Roman"/>
          <w:sz w:val="24"/>
          <w:szCs w:val="24"/>
        </w:rPr>
        <w:br/>
        <w:t xml:space="preserve">Compaction test was carried out to determine the relationship between the dry density and moisture content of the soil when fully compacted. To determine the permeability of the soil, to determine the shrinkage of water into the </w:t>
      </w:r>
      <w:proofErr w:type="spellStart"/>
      <w:r w:rsidRPr="002F76EF">
        <w:rPr>
          <w:rFonts w:ascii="Times New Roman" w:hAnsi="Times New Roman" w:cs="Times New Roman"/>
          <w:sz w:val="24"/>
          <w:szCs w:val="24"/>
        </w:rPr>
        <w:t>subgrade</w:t>
      </w:r>
      <w:proofErr w:type="spellEnd"/>
      <w:r w:rsidRPr="002F76EF">
        <w:rPr>
          <w:rFonts w:ascii="Times New Roman" w:hAnsi="Times New Roman" w:cs="Times New Roman"/>
          <w:sz w:val="24"/>
          <w:szCs w:val="24"/>
        </w:rPr>
        <w:t xml:space="preserve"> and to determine the shear strength of the soil </w:t>
      </w:r>
      <w:r w:rsidRPr="002F76EF">
        <w:rPr>
          <w:rFonts w:ascii="Times New Roman" w:hAnsi="Times New Roman" w:cs="Times New Roman"/>
          <w:sz w:val="24"/>
          <w:szCs w:val="24"/>
        </w:rPr>
        <w:br/>
      </w:r>
      <w:r w:rsidRPr="002F76EF">
        <w:rPr>
          <w:rFonts w:ascii="Times New Roman" w:hAnsi="Times New Roman" w:cs="Times New Roman"/>
          <w:b/>
          <w:sz w:val="24"/>
          <w:szCs w:val="24"/>
        </w:rPr>
        <w:t>Apparatus</w:t>
      </w:r>
      <w:r w:rsidRPr="002F76EF">
        <w:rPr>
          <w:rFonts w:ascii="Times New Roman" w:hAnsi="Times New Roman" w:cs="Times New Roman"/>
          <w:sz w:val="24"/>
          <w:szCs w:val="24"/>
        </w:rPr>
        <w:t>:</w:t>
      </w:r>
      <w:r w:rsidRPr="002F76EF">
        <w:rPr>
          <w:rFonts w:ascii="Times New Roman" w:hAnsi="Times New Roman" w:cs="Times New Roman"/>
          <w:sz w:val="24"/>
          <w:szCs w:val="24"/>
        </w:rPr>
        <w:br/>
      </w:r>
      <w:r w:rsidRPr="002F76EF">
        <w:rPr>
          <w:rFonts w:ascii="Times New Roman" w:hAnsi="Times New Roman" w:cs="Times New Roman"/>
          <w:sz w:val="24"/>
          <w:szCs w:val="24"/>
        </w:rPr>
        <w:lastRenderedPageBreak/>
        <w:t xml:space="preserve"> The following instruments and apparatus were used to carried out compaction test on sample collected from </w:t>
      </w:r>
      <w:proofErr w:type="spellStart"/>
      <w:r w:rsidRPr="002F76EF">
        <w:rPr>
          <w:rFonts w:ascii="Times New Roman" w:hAnsi="Times New Roman" w:cs="Times New Roman"/>
          <w:sz w:val="24"/>
          <w:szCs w:val="24"/>
        </w:rPr>
        <w:t>kwara</w:t>
      </w:r>
      <w:proofErr w:type="spellEnd"/>
      <w:r w:rsidRPr="002F76EF">
        <w:rPr>
          <w:rFonts w:ascii="Times New Roman" w:hAnsi="Times New Roman" w:cs="Times New Roman"/>
          <w:sz w:val="24"/>
          <w:szCs w:val="24"/>
        </w:rPr>
        <w:t xml:space="preserve"> state polytechnic  road, </w:t>
      </w:r>
      <w:r>
        <w:rPr>
          <w:rFonts w:ascii="Times New Roman" w:hAnsi="Times New Roman" w:cs="Times New Roman"/>
          <w:sz w:val="24"/>
          <w:szCs w:val="24"/>
        </w:rPr>
        <w:t xml:space="preserve">along </w:t>
      </w:r>
      <w:proofErr w:type="spellStart"/>
      <w:r>
        <w:rPr>
          <w:rFonts w:ascii="Times New Roman" w:hAnsi="Times New Roman" w:cs="Times New Roman"/>
          <w:sz w:val="24"/>
          <w:szCs w:val="24"/>
        </w:rPr>
        <w:t>yankari</w:t>
      </w:r>
      <w:proofErr w:type="spellEnd"/>
      <w:r>
        <w:rPr>
          <w:rFonts w:ascii="Times New Roman" w:hAnsi="Times New Roman" w:cs="Times New Roman"/>
          <w:sz w:val="24"/>
          <w:szCs w:val="24"/>
        </w:rPr>
        <w:t>, village, Ilorin.</w:t>
      </w:r>
      <w:r w:rsidRPr="002F76EF">
        <w:rPr>
          <w:rFonts w:ascii="Times New Roman" w:hAnsi="Times New Roman" w:cs="Times New Roman"/>
          <w:sz w:val="24"/>
          <w:szCs w:val="24"/>
        </w:rPr>
        <w:br/>
        <w:t>I.  Compaction mould</w:t>
      </w:r>
      <w:r w:rsidRPr="002F76EF">
        <w:rPr>
          <w:rFonts w:ascii="Times New Roman" w:hAnsi="Times New Roman" w:cs="Times New Roman"/>
          <w:sz w:val="24"/>
          <w:szCs w:val="24"/>
        </w:rPr>
        <w:br/>
        <w:t>II. Displace disk</w:t>
      </w:r>
      <w:r w:rsidRPr="002F76EF">
        <w:rPr>
          <w:rFonts w:ascii="Times New Roman" w:hAnsi="Times New Roman" w:cs="Times New Roman"/>
          <w:sz w:val="24"/>
          <w:szCs w:val="24"/>
        </w:rPr>
        <w:br/>
        <w:t xml:space="preserve">III. </w:t>
      </w:r>
      <w:proofErr w:type="gramStart"/>
      <w:r w:rsidRPr="002F76EF">
        <w:rPr>
          <w:rFonts w:ascii="Times New Roman" w:hAnsi="Times New Roman" w:cs="Times New Roman"/>
          <w:sz w:val="24"/>
          <w:szCs w:val="24"/>
        </w:rPr>
        <w:t xml:space="preserve">2.5kg Rammer </w:t>
      </w:r>
      <w:r w:rsidRPr="002F76EF">
        <w:rPr>
          <w:rFonts w:ascii="Times New Roman" w:hAnsi="Times New Roman" w:cs="Times New Roman"/>
          <w:sz w:val="24"/>
          <w:szCs w:val="24"/>
        </w:rPr>
        <w:br/>
        <w:t>IV.</w:t>
      </w:r>
      <w:proofErr w:type="gramEnd"/>
      <w:r w:rsidRPr="002F76EF">
        <w:rPr>
          <w:rFonts w:ascii="Times New Roman" w:hAnsi="Times New Roman" w:cs="Times New Roman"/>
          <w:sz w:val="24"/>
          <w:szCs w:val="24"/>
        </w:rPr>
        <w:t xml:space="preserve"> Scrapper </w:t>
      </w:r>
      <w:r w:rsidRPr="002F76EF">
        <w:rPr>
          <w:rFonts w:ascii="Times New Roman" w:hAnsi="Times New Roman" w:cs="Times New Roman"/>
          <w:sz w:val="24"/>
          <w:szCs w:val="24"/>
        </w:rPr>
        <w:br/>
        <w:t xml:space="preserve">V. Weighing balance </w:t>
      </w:r>
      <w:r w:rsidRPr="002F76EF">
        <w:rPr>
          <w:rFonts w:ascii="Times New Roman" w:hAnsi="Times New Roman" w:cs="Times New Roman"/>
          <w:sz w:val="24"/>
          <w:szCs w:val="24"/>
        </w:rPr>
        <w:br/>
        <w:t xml:space="preserve">VI. </w:t>
      </w:r>
      <w:proofErr w:type="gramStart"/>
      <w:r w:rsidRPr="002F76EF">
        <w:rPr>
          <w:rFonts w:ascii="Times New Roman" w:hAnsi="Times New Roman" w:cs="Times New Roman"/>
          <w:sz w:val="24"/>
          <w:szCs w:val="24"/>
        </w:rPr>
        <w:t xml:space="preserve">Drying oven </w:t>
      </w:r>
      <w:r w:rsidRPr="002F76EF">
        <w:rPr>
          <w:rFonts w:ascii="Times New Roman" w:hAnsi="Times New Roman" w:cs="Times New Roman"/>
          <w:sz w:val="24"/>
          <w:szCs w:val="24"/>
        </w:rPr>
        <w:br/>
        <w:t>VII.</w:t>
      </w:r>
      <w:proofErr w:type="gramEnd"/>
      <w:r w:rsidRPr="002F76EF">
        <w:rPr>
          <w:rFonts w:ascii="Times New Roman" w:hAnsi="Times New Roman" w:cs="Times New Roman"/>
          <w:sz w:val="24"/>
          <w:szCs w:val="24"/>
        </w:rPr>
        <w:t xml:space="preserve"> Collar</w:t>
      </w:r>
      <w:r w:rsidRPr="002F76EF">
        <w:rPr>
          <w:rFonts w:ascii="Times New Roman" w:hAnsi="Times New Roman" w:cs="Times New Roman"/>
          <w:sz w:val="24"/>
          <w:szCs w:val="24"/>
        </w:rPr>
        <w:br/>
        <w:t xml:space="preserve">VIII. </w:t>
      </w:r>
      <w:proofErr w:type="gramStart"/>
      <w:r w:rsidRPr="002F76EF">
        <w:rPr>
          <w:rFonts w:ascii="Times New Roman" w:hAnsi="Times New Roman" w:cs="Times New Roman"/>
          <w:sz w:val="24"/>
          <w:szCs w:val="24"/>
        </w:rPr>
        <w:t>Graduate</w:t>
      </w:r>
      <w:r>
        <w:rPr>
          <w:rFonts w:ascii="Times New Roman" w:hAnsi="Times New Roman" w:cs="Times New Roman"/>
          <w:sz w:val="24"/>
          <w:szCs w:val="24"/>
        </w:rPr>
        <w:t xml:space="preserve">d cylinder </w:t>
      </w:r>
      <w:r>
        <w:rPr>
          <w:rFonts w:ascii="Times New Roman" w:hAnsi="Times New Roman" w:cs="Times New Roman"/>
          <w:sz w:val="24"/>
          <w:szCs w:val="24"/>
        </w:rPr>
        <w:br/>
        <w:t>IX.</w:t>
      </w:r>
      <w:proofErr w:type="gramEnd"/>
      <w:r>
        <w:rPr>
          <w:rFonts w:ascii="Times New Roman" w:hAnsi="Times New Roman" w:cs="Times New Roman"/>
          <w:sz w:val="24"/>
          <w:szCs w:val="24"/>
        </w:rPr>
        <w:t xml:space="preserve">   Soil Sample </w:t>
      </w:r>
      <w:r w:rsidRPr="002F76EF">
        <w:rPr>
          <w:rFonts w:ascii="Times New Roman" w:hAnsi="Times New Roman" w:cs="Times New Roman"/>
          <w:sz w:val="24"/>
          <w:szCs w:val="24"/>
        </w:rPr>
        <w:br/>
      </w:r>
      <w:r w:rsidRPr="002F76EF">
        <w:rPr>
          <w:rFonts w:ascii="Times New Roman" w:hAnsi="Times New Roman" w:cs="Times New Roman"/>
          <w:b/>
          <w:sz w:val="24"/>
          <w:szCs w:val="24"/>
        </w:rPr>
        <w:t>Diagrams</w:t>
      </w:r>
      <w:proofErr w:type="gramStart"/>
      <w:r w:rsidRPr="002F76EF">
        <w:rPr>
          <w:rFonts w:ascii="Times New Roman" w:hAnsi="Times New Roman" w:cs="Times New Roman"/>
          <w:b/>
          <w:sz w:val="24"/>
          <w:szCs w:val="24"/>
        </w:rPr>
        <w:t>:</w:t>
      </w:r>
      <w:proofErr w:type="gramEnd"/>
      <w:r w:rsidRPr="002F76EF">
        <w:rPr>
          <w:rFonts w:ascii="Times New Roman" w:hAnsi="Times New Roman" w:cs="Times New Roman"/>
          <w:b/>
          <w:sz w:val="24"/>
          <w:szCs w:val="24"/>
        </w:rPr>
        <w:br/>
      </w:r>
      <w:r w:rsidRPr="002F76EF">
        <w:rPr>
          <w:rFonts w:ascii="Times New Roman" w:hAnsi="Times New Roman" w:cs="Times New Roman"/>
          <w:noProof/>
          <w:sz w:val="24"/>
          <w:szCs w:val="24"/>
        </w:rPr>
        <w:drawing>
          <wp:inline distT="0" distB="0" distL="0" distR="0">
            <wp:extent cx="1520743" cy="1321654"/>
            <wp:effectExtent l="0" t="0" r="3810" b="0"/>
            <wp:docPr id="40" name="Picture 12" descr="C:\Users\USER\AppData\Local\Microsoft\Windows\INetCache\Content.MSO\8162A3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MSO\8162A3AD.tmp"/>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3512" cy="1341442"/>
                    </a:xfrm>
                    <a:prstGeom prst="rect">
                      <a:avLst/>
                    </a:prstGeom>
                    <a:noFill/>
                    <a:ln>
                      <a:noFill/>
                    </a:ln>
                  </pic:spPr>
                </pic:pic>
              </a:graphicData>
            </a:graphic>
          </wp:inline>
        </w:drawing>
      </w:r>
      <w:r w:rsidRPr="002F76EF">
        <w:rPr>
          <w:rFonts w:ascii="Times New Roman" w:hAnsi="Times New Roman" w:cs="Times New Roman"/>
          <w:noProof/>
          <w:sz w:val="24"/>
          <w:szCs w:val="24"/>
        </w:rPr>
        <w:drawing>
          <wp:inline distT="0" distB="0" distL="0" distR="0">
            <wp:extent cx="2211853" cy="1231029"/>
            <wp:effectExtent l="0" t="0" r="0" b="7620"/>
            <wp:docPr id="41" name="Picture 13" descr="C:\Users\USER\AppData\Local\Microsoft\Windows\INetCache\Content.MSO\35E19F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MSO\35E19F43.tmp"/>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7708" cy="1273247"/>
                    </a:xfrm>
                    <a:prstGeom prst="rect">
                      <a:avLst/>
                    </a:prstGeom>
                    <a:noFill/>
                    <a:ln>
                      <a:noFill/>
                    </a:ln>
                  </pic:spPr>
                </pic:pic>
              </a:graphicData>
            </a:graphic>
          </wp:inline>
        </w:drawing>
      </w:r>
      <w:r w:rsidRPr="002F76EF">
        <w:rPr>
          <w:rFonts w:ascii="Times New Roman" w:hAnsi="Times New Roman" w:cs="Times New Roman"/>
          <w:sz w:val="24"/>
          <w:szCs w:val="24"/>
        </w:rPr>
        <w:br/>
      </w:r>
      <w:r w:rsidRPr="002F76EF">
        <w:rPr>
          <w:rFonts w:ascii="Times New Roman" w:hAnsi="Times New Roman" w:cs="Times New Roman"/>
          <w:b/>
          <w:sz w:val="24"/>
          <w:szCs w:val="24"/>
        </w:rPr>
        <w:t>Scrapper</w:t>
      </w:r>
      <w:r w:rsidRPr="002F76EF">
        <w:rPr>
          <w:rFonts w:ascii="Times New Roman" w:hAnsi="Times New Roman" w:cs="Times New Roman"/>
          <w:sz w:val="24"/>
          <w:szCs w:val="24"/>
        </w:rPr>
        <w:br/>
      </w:r>
      <w:r w:rsidRPr="002F76EF">
        <w:rPr>
          <w:rFonts w:ascii="Times New Roman" w:hAnsi="Times New Roman" w:cs="Times New Roman"/>
          <w:noProof/>
          <w:sz w:val="24"/>
          <w:szCs w:val="24"/>
        </w:rPr>
        <w:drawing>
          <wp:inline distT="0" distB="0" distL="0" distR="0">
            <wp:extent cx="1920875" cy="1882588"/>
            <wp:effectExtent l="0" t="0" r="3175" b="3810"/>
            <wp:docPr id="42" name="Picture 14" descr="ASTM/AASHTO CBR mould set (par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STM/AASHTO CBR mould set (partial)"/>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1188" cy="1902496"/>
                    </a:xfrm>
                    <a:prstGeom prst="rect">
                      <a:avLst/>
                    </a:prstGeom>
                    <a:noFill/>
                    <a:ln>
                      <a:noFill/>
                    </a:ln>
                  </pic:spPr>
                </pic:pic>
              </a:graphicData>
            </a:graphic>
          </wp:inline>
        </w:drawing>
      </w:r>
      <w:r w:rsidRPr="002F76EF">
        <w:rPr>
          <w:rFonts w:ascii="Times New Roman" w:hAnsi="Times New Roman" w:cs="Times New Roman"/>
          <w:sz w:val="24"/>
          <w:szCs w:val="24"/>
        </w:rPr>
        <w:br/>
      </w:r>
      <w:r w:rsidRPr="002F76EF">
        <w:rPr>
          <w:rFonts w:ascii="Times New Roman" w:hAnsi="Times New Roman" w:cs="Times New Roman"/>
          <w:sz w:val="24"/>
          <w:szCs w:val="24"/>
        </w:rPr>
        <w:lastRenderedPageBreak/>
        <w:t>Mould, collar , displace disk and rammer.</w:t>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noProof/>
          <w:sz w:val="24"/>
          <w:szCs w:val="24"/>
        </w:rPr>
        <w:drawing>
          <wp:inline distT="0" distB="0" distL="0" distR="0">
            <wp:extent cx="1705610" cy="1405890"/>
            <wp:effectExtent l="0" t="0" r="8890" b="3810"/>
            <wp:docPr id="43" name="Picture 15" descr="C:\Users\USER\AppData\Local\Microsoft\Windows\INetCache\Content.MSO\7AF712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INetCache\Content.MSO\7AF712B6.tmp"/>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7896" cy="1416017"/>
                    </a:xfrm>
                    <a:prstGeom prst="rect">
                      <a:avLst/>
                    </a:prstGeom>
                    <a:noFill/>
                    <a:ln>
                      <a:noFill/>
                    </a:ln>
                  </pic:spPr>
                </pic:pic>
              </a:graphicData>
            </a:graphic>
          </wp:inline>
        </w:drawing>
      </w:r>
      <w:r w:rsidRPr="002F76EF">
        <w:rPr>
          <w:rFonts w:ascii="Times New Roman" w:hAnsi="Times New Roman" w:cs="Times New Roman"/>
          <w:sz w:val="24"/>
          <w:szCs w:val="24"/>
        </w:rPr>
        <w:br/>
        <w:t xml:space="preserve">  Weighing balance </w:t>
      </w:r>
      <w:r w:rsidRPr="002F76EF">
        <w:rPr>
          <w:rFonts w:ascii="Times New Roman" w:hAnsi="Times New Roman" w:cs="Times New Roman"/>
          <w:sz w:val="24"/>
          <w:szCs w:val="24"/>
        </w:rPr>
        <w:br/>
      </w:r>
      <w:r w:rsidRPr="002F76EF">
        <w:rPr>
          <w:rFonts w:ascii="Times New Roman" w:hAnsi="Times New Roman" w:cs="Times New Roman"/>
          <w:noProof/>
          <w:sz w:val="24"/>
          <w:szCs w:val="24"/>
        </w:rPr>
        <w:drawing>
          <wp:inline distT="0" distB="0" distL="0" distR="0">
            <wp:extent cx="1890272" cy="1767205"/>
            <wp:effectExtent l="0" t="0" r="0" b="4445"/>
            <wp:docPr id="44" name="Picture 16" descr="C:\Users\USER\AppData\Local\Microsoft\Windows\INetCache\Content.MSO\69BE28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INetCache\Content.MSO\69BE2834.tmp"/>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8883" cy="1775256"/>
                    </a:xfrm>
                    <a:prstGeom prst="rect">
                      <a:avLst/>
                    </a:prstGeom>
                    <a:noFill/>
                    <a:ln>
                      <a:noFill/>
                    </a:ln>
                  </pic:spPr>
                </pic:pic>
              </a:graphicData>
            </a:graphic>
          </wp:inline>
        </w:drawing>
      </w:r>
      <w:r w:rsidRPr="002F76EF">
        <w:rPr>
          <w:rFonts w:ascii="Times New Roman" w:hAnsi="Times New Roman" w:cs="Times New Roman"/>
          <w:sz w:val="24"/>
          <w:szCs w:val="24"/>
        </w:rPr>
        <w:br/>
        <w:t xml:space="preserve">Tray </w:t>
      </w:r>
      <w:r w:rsidRPr="002F76EF">
        <w:rPr>
          <w:rFonts w:ascii="Times New Roman" w:hAnsi="Times New Roman" w:cs="Times New Roman"/>
          <w:sz w:val="24"/>
          <w:szCs w:val="24"/>
        </w:rPr>
        <w:br/>
      </w:r>
      <w:r w:rsidRPr="002F76EF">
        <w:rPr>
          <w:rFonts w:ascii="Times New Roman" w:hAnsi="Times New Roman" w:cs="Times New Roman"/>
          <w:noProof/>
          <w:sz w:val="24"/>
          <w:szCs w:val="24"/>
        </w:rPr>
        <w:drawing>
          <wp:inline distT="0" distB="0" distL="0" distR="0">
            <wp:extent cx="1867535" cy="1405890"/>
            <wp:effectExtent l="0" t="0" r="0" b="3810"/>
            <wp:docPr id="45" name="Picture 17" descr="C:\Users\USER\AppData\Local\Microsoft\Windows\INetCache\Content.MSO\9C74A0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INetCache\Content.MSO\9C74A062.tmp"/>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7535" cy="1405890"/>
                    </a:xfrm>
                    <a:prstGeom prst="rect">
                      <a:avLst/>
                    </a:prstGeom>
                    <a:noFill/>
                    <a:ln>
                      <a:noFill/>
                    </a:ln>
                  </pic:spPr>
                </pic:pic>
              </a:graphicData>
            </a:graphic>
          </wp:inline>
        </w:drawing>
      </w:r>
      <w:r w:rsidRPr="002F76EF">
        <w:rPr>
          <w:rFonts w:ascii="Times New Roman" w:hAnsi="Times New Roman" w:cs="Times New Roman"/>
          <w:sz w:val="24"/>
          <w:szCs w:val="24"/>
        </w:rPr>
        <w:br/>
        <w:t xml:space="preserve">Drying Oven </w:t>
      </w:r>
      <w:r w:rsidRPr="002F76EF">
        <w:rPr>
          <w:rFonts w:ascii="Times New Roman" w:hAnsi="Times New Roman" w:cs="Times New Roman"/>
          <w:sz w:val="24"/>
          <w:szCs w:val="24"/>
        </w:rPr>
        <w:br/>
      </w:r>
      <w:r w:rsidRPr="002F76EF">
        <w:rPr>
          <w:rFonts w:ascii="Times New Roman" w:hAnsi="Times New Roman" w:cs="Times New Roman"/>
          <w:b/>
          <w:bCs/>
          <w:sz w:val="24"/>
          <w:szCs w:val="24"/>
        </w:rPr>
        <w:t>Procedures:</w:t>
      </w:r>
    </w:p>
    <w:p w:rsidR="00C17985" w:rsidRPr="002F76EF" w:rsidRDefault="00C17985" w:rsidP="00C17985">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The sample was obtained and pulverized, and then the soil was sieved through 4.75mm sieve (ASTM). 3.0kg of the soil passing the sieve 4.75mm was obtained and spread on a large tray properly.</w:t>
      </w:r>
    </w:p>
    <w:p w:rsidR="00C17985" w:rsidRPr="002F76EF" w:rsidRDefault="00C17985" w:rsidP="00C17985">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lastRenderedPageBreak/>
        <w:t>The sample was divided into approximately three equal parts.</w:t>
      </w:r>
    </w:p>
    <w:p w:rsidR="00C17985" w:rsidRPr="002F76EF" w:rsidRDefault="00C17985" w:rsidP="00C17985">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The first part of the sample was filled into the mould and using 2.5kg rammer, it was given 27 </w:t>
      </w:r>
      <w:proofErr w:type="gramStart"/>
      <w:r w:rsidRPr="002F76EF">
        <w:rPr>
          <w:rFonts w:ascii="Times New Roman" w:hAnsi="Times New Roman" w:cs="Times New Roman"/>
          <w:sz w:val="24"/>
          <w:szCs w:val="24"/>
        </w:rPr>
        <w:t>blow</w:t>
      </w:r>
      <w:proofErr w:type="gramEnd"/>
      <w:r w:rsidRPr="002F76EF">
        <w:rPr>
          <w:rFonts w:ascii="Times New Roman" w:hAnsi="Times New Roman" w:cs="Times New Roman"/>
          <w:sz w:val="24"/>
          <w:szCs w:val="24"/>
        </w:rPr>
        <w:t>.</w:t>
      </w:r>
    </w:p>
    <w:p w:rsidR="00C17985" w:rsidRPr="002F76EF" w:rsidRDefault="00C17985" w:rsidP="00C17985">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The second and third layer was treated the same (ensuring the last layer did not extend more than 6mm above the mould into the extension collar after compaction of the last layer).</w:t>
      </w:r>
    </w:p>
    <w:p w:rsidR="00C17985" w:rsidRPr="002F76EF" w:rsidRDefault="00C17985" w:rsidP="00C17985">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The extension collar was removed and the excess soil was trimmed off with spatula, until the soil was perfectly flush with the top of the mould.</w:t>
      </w:r>
    </w:p>
    <w:p w:rsidR="00C17985" w:rsidRPr="002F76EF" w:rsidRDefault="00C17985" w:rsidP="00C17985">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The mould with the compacted soil was weighted (without extension collar). The weight was recorded.</w:t>
      </w:r>
    </w:p>
    <w:p w:rsidR="00C17985" w:rsidRPr="002F76EF" w:rsidRDefault="00C17985" w:rsidP="00C17985">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After weighing the sample with the mould, then the mould was emptied and a portion of sample was taken preferably from top, middle and bottom for moisture content determination.</w:t>
      </w:r>
    </w:p>
    <w:p w:rsidR="00C17985" w:rsidRPr="002F76EF" w:rsidRDefault="00C17985" w:rsidP="00C17985">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After all lumps have been broken down, between 2% and 4% of water was added to soil in order to </w:t>
      </w:r>
      <w:proofErr w:type="spellStart"/>
      <w:r w:rsidRPr="002F76EF">
        <w:rPr>
          <w:rFonts w:ascii="Times New Roman" w:hAnsi="Times New Roman" w:cs="Times New Roman"/>
          <w:sz w:val="24"/>
          <w:szCs w:val="24"/>
        </w:rPr>
        <w:t>raisedthe</w:t>
      </w:r>
      <w:proofErr w:type="spellEnd"/>
      <w:r w:rsidRPr="002F76EF">
        <w:rPr>
          <w:rFonts w:ascii="Times New Roman" w:hAnsi="Times New Roman" w:cs="Times New Roman"/>
          <w:sz w:val="24"/>
          <w:szCs w:val="24"/>
        </w:rPr>
        <w:t xml:space="preserve"> water content of the soil.</w:t>
      </w:r>
    </w:p>
    <w:p w:rsidR="00C17985" w:rsidRPr="002F76EF" w:rsidRDefault="00C17985" w:rsidP="00C17985">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Then the procedure was repeated until the weight of the soil plus mould dropped.</w:t>
      </w:r>
    </w:p>
    <w:p w:rsidR="00C17985" w:rsidRPr="002F76EF" w:rsidRDefault="00C17985" w:rsidP="00C17985">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Also the moisture content of the sample, were determined for each of the trials.</w:t>
      </w:r>
    </w:p>
    <w:p w:rsidR="00C17985" w:rsidRPr="002F76EF" w:rsidRDefault="00C17985" w:rsidP="00C17985">
      <w:pPr>
        <w:pStyle w:val="NoSpacing"/>
        <w:spacing w:line="480" w:lineRule="auto"/>
        <w:rPr>
          <w:rFonts w:ascii="Times New Roman" w:hAnsi="Times New Roman" w:cs="Times New Roman"/>
          <w:sz w:val="24"/>
          <w:szCs w:val="24"/>
        </w:rPr>
      </w:pPr>
      <w:r w:rsidRPr="002F76EF">
        <w:rPr>
          <w:rFonts w:ascii="Times New Roman" w:hAnsi="Times New Roman" w:cs="Times New Roman"/>
          <w:b/>
          <w:bCs/>
          <w:sz w:val="24"/>
          <w:szCs w:val="24"/>
        </w:rPr>
        <w:t>Wet Density, Pw</w:t>
      </w:r>
      <w:r w:rsidRPr="002F76EF">
        <w:rPr>
          <w:rFonts w:ascii="Times New Roman" w:hAnsi="Times New Roman" w:cs="Times New Roman"/>
          <w:sz w:val="24"/>
          <w:szCs w:val="24"/>
        </w:rPr>
        <w:t xml:space="preserve"> = (wt of mould + wet soil – wt of mould) / Volume</w:t>
      </w:r>
      <w:r w:rsidRPr="002F76EF">
        <w:rPr>
          <w:rFonts w:ascii="Times New Roman" w:hAnsi="Times New Roman" w:cs="Times New Roman"/>
          <w:sz w:val="24"/>
          <w:szCs w:val="24"/>
        </w:rPr>
        <w:br/>
      </w:r>
      <w:r w:rsidRPr="002F76EF">
        <w:rPr>
          <w:rFonts w:ascii="Times New Roman" w:hAnsi="Times New Roman" w:cs="Times New Roman"/>
          <w:b/>
          <w:bCs/>
          <w:sz w:val="24"/>
          <w:szCs w:val="24"/>
        </w:rPr>
        <w:t>Dry Density, Pd</w:t>
      </w:r>
      <w:r w:rsidRPr="002F76EF">
        <w:rPr>
          <w:rFonts w:ascii="Times New Roman" w:hAnsi="Times New Roman" w:cs="Times New Roman"/>
          <w:sz w:val="24"/>
          <w:szCs w:val="24"/>
        </w:rPr>
        <w:t xml:space="preserve"> = (wet density × 100) / (100 + moisture content</w:t>
      </w:r>
      <w:proofErr w:type="gramStart"/>
      <w:r w:rsidRPr="002F76EF">
        <w:rPr>
          <w:rFonts w:ascii="Times New Roman" w:hAnsi="Times New Roman" w:cs="Times New Roman"/>
          <w:sz w:val="24"/>
          <w:szCs w:val="24"/>
        </w:rPr>
        <w:t>)</w:t>
      </w:r>
      <w:proofErr w:type="gramEnd"/>
      <w:r w:rsidRPr="002F76EF">
        <w:rPr>
          <w:rFonts w:ascii="Times New Roman" w:hAnsi="Times New Roman" w:cs="Times New Roman"/>
          <w:sz w:val="24"/>
          <w:szCs w:val="24"/>
        </w:rPr>
        <w:br/>
      </w:r>
      <w:r w:rsidRPr="002F76EF">
        <w:rPr>
          <w:rFonts w:ascii="Times New Roman" w:hAnsi="Times New Roman" w:cs="Times New Roman"/>
          <w:b/>
          <w:bCs/>
          <w:sz w:val="24"/>
          <w:szCs w:val="24"/>
        </w:rPr>
        <w:t>3.5 CALIFORNIA BEARING RATIO (C.B.R) TEST</w:t>
      </w:r>
    </w:p>
    <w:p w:rsidR="00C17985" w:rsidRPr="002F76EF" w:rsidRDefault="00C17985" w:rsidP="00C17985">
      <w:pPr>
        <w:pStyle w:val="NoSpacing"/>
        <w:spacing w:line="480" w:lineRule="auto"/>
        <w:rPr>
          <w:rFonts w:ascii="Times New Roman" w:hAnsi="Times New Roman" w:cs="Times New Roman"/>
          <w:sz w:val="24"/>
          <w:szCs w:val="24"/>
        </w:rPr>
      </w:pPr>
      <w:r w:rsidRPr="002F76EF">
        <w:rPr>
          <w:rFonts w:ascii="Times New Roman" w:hAnsi="Times New Roman" w:cs="Times New Roman"/>
          <w:b/>
          <w:bCs/>
          <w:sz w:val="24"/>
          <w:szCs w:val="24"/>
        </w:rPr>
        <w:t>Aim:</w:t>
      </w:r>
      <w:r w:rsidRPr="002F76EF">
        <w:rPr>
          <w:rFonts w:ascii="Times New Roman" w:hAnsi="Times New Roman" w:cs="Times New Roman"/>
          <w:sz w:val="24"/>
          <w:szCs w:val="24"/>
        </w:rPr>
        <w:t xml:space="preserve"> To evaluate the relative quality of sub grade for pavements.</w:t>
      </w:r>
    </w:p>
    <w:p w:rsidR="00C17985" w:rsidRPr="002F76EF" w:rsidRDefault="00C17985" w:rsidP="00C17985">
      <w:pPr>
        <w:pStyle w:val="NoSpacing"/>
        <w:spacing w:line="480" w:lineRule="auto"/>
        <w:rPr>
          <w:rFonts w:ascii="Times New Roman" w:hAnsi="Times New Roman" w:cs="Times New Roman"/>
          <w:sz w:val="24"/>
          <w:szCs w:val="24"/>
        </w:rPr>
      </w:pPr>
      <w:r w:rsidRPr="002F76EF">
        <w:rPr>
          <w:rFonts w:ascii="Times New Roman" w:hAnsi="Times New Roman" w:cs="Times New Roman"/>
          <w:b/>
          <w:bCs/>
          <w:sz w:val="24"/>
          <w:szCs w:val="24"/>
        </w:rPr>
        <w:t>Apparatus</w:t>
      </w:r>
      <w:proofErr w:type="gramStart"/>
      <w:r w:rsidRPr="002F76EF">
        <w:rPr>
          <w:rFonts w:ascii="Times New Roman" w:hAnsi="Times New Roman" w:cs="Times New Roman"/>
          <w:b/>
          <w:bCs/>
          <w:sz w:val="24"/>
          <w:szCs w:val="24"/>
        </w:rPr>
        <w:t>:</w:t>
      </w:r>
      <w:proofErr w:type="gramEnd"/>
      <w:r w:rsidRPr="002F76EF">
        <w:rPr>
          <w:rFonts w:ascii="Times New Roman" w:hAnsi="Times New Roman" w:cs="Times New Roman"/>
          <w:sz w:val="24"/>
          <w:szCs w:val="24"/>
        </w:rPr>
        <w:br/>
        <w:t>C.B.R mould, C.B.R machine, 2.5kg rammer scoop, surface weights, 4.75mm standard sieve, straight edge etc.).</w:t>
      </w:r>
    </w:p>
    <w:p w:rsidR="00C17985" w:rsidRPr="002F76EF" w:rsidRDefault="00C17985" w:rsidP="00C17985">
      <w:pPr>
        <w:pStyle w:val="NoSpacing"/>
        <w:spacing w:line="480" w:lineRule="auto"/>
        <w:rPr>
          <w:rFonts w:ascii="Times New Roman" w:hAnsi="Times New Roman" w:cs="Times New Roman"/>
          <w:sz w:val="24"/>
          <w:szCs w:val="24"/>
        </w:rPr>
      </w:pPr>
      <w:r w:rsidRPr="002F76EF">
        <w:rPr>
          <w:rFonts w:ascii="Times New Roman" w:hAnsi="Times New Roman" w:cs="Times New Roman"/>
          <w:b/>
          <w:bCs/>
          <w:sz w:val="24"/>
          <w:szCs w:val="24"/>
        </w:rPr>
        <w:t>Procedure:</w:t>
      </w:r>
    </w:p>
    <w:p w:rsidR="00C17985" w:rsidRPr="002F76EF" w:rsidRDefault="00C17985" w:rsidP="00C17985">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lastRenderedPageBreak/>
        <w:t>6kg of soil passing 4.75mm sieve was obtained and was placed on a metal tray (air dried soil).</w:t>
      </w:r>
    </w:p>
    <w:p w:rsidR="00C17985" w:rsidRPr="002F76EF" w:rsidRDefault="00C17985" w:rsidP="00C17985">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The mould was assembled by fixing it to the base plate and screwed on the extension collar; filter paper was placed on the base plate.</w:t>
      </w:r>
    </w:p>
    <w:p w:rsidR="00C17985" w:rsidRPr="002F76EF" w:rsidRDefault="00C17985" w:rsidP="00C17985">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The amount of water equal to the optimum moisture content of the soil to be added was determined (this was the optimum moisture content from the compaction test.</w:t>
      </w:r>
    </w:p>
    <w:p w:rsidR="00C17985" w:rsidRPr="002F76EF" w:rsidRDefault="00C17985" w:rsidP="00C17985">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The soil and water were mixed to achieve a good blend.</w:t>
      </w:r>
      <w:r>
        <w:rPr>
          <w:rFonts w:ascii="Times New Roman" w:hAnsi="Times New Roman" w:cs="Times New Roman"/>
          <w:sz w:val="24"/>
          <w:szCs w:val="24"/>
        </w:rPr>
        <w:br/>
      </w:r>
      <w:r w:rsidRPr="002F76EF">
        <w:rPr>
          <w:rFonts w:ascii="Times New Roman" w:hAnsi="Times New Roman" w:cs="Times New Roman"/>
          <w:sz w:val="24"/>
          <w:szCs w:val="24"/>
        </w:rPr>
        <w:t>The soil was divided into five equal parts, each part was compacted into mould given it 61 blows of the rammer evenly distributed over the soil surface.</w:t>
      </w:r>
    </w:p>
    <w:p w:rsidR="00C17985" w:rsidRDefault="00C17985" w:rsidP="00C17985">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 The amount of soil compacted into the mould was such that the final layer does not project beyond 6mm above the top of the mould into the extension collar.</w:t>
      </w:r>
      <w:r w:rsidRPr="002F76EF">
        <w:rPr>
          <w:rFonts w:ascii="Times New Roman" w:hAnsi="Times New Roman" w:cs="Times New Roman"/>
          <w:sz w:val="24"/>
          <w:szCs w:val="24"/>
        </w:rPr>
        <w:br/>
        <w:t xml:space="preserve"> The extension collar was removed and the excess soil was stroke off.</w:t>
      </w:r>
      <w:r w:rsidRPr="002F76EF">
        <w:rPr>
          <w:rFonts w:ascii="Times New Roman" w:hAnsi="Times New Roman" w:cs="Times New Roman"/>
          <w:sz w:val="24"/>
          <w:szCs w:val="24"/>
        </w:rPr>
        <w:br/>
        <w:t xml:space="preserve"> The mould was placed on the lower plate of CBR machine and the machine was adjusted until the piston makes contact with the sample (ensuring that no load was applied).</w:t>
      </w:r>
    </w:p>
    <w:p w:rsidR="00C17985" w:rsidRPr="002F76EF" w:rsidRDefault="00C17985" w:rsidP="00C17985">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The penetration dial reading was adjusted until it makes contact with the top of the mould.</w:t>
      </w:r>
      <w:r>
        <w:rPr>
          <w:rFonts w:ascii="Times New Roman" w:hAnsi="Times New Roman" w:cs="Times New Roman"/>
          <w:sz w:val="24"/>
          <w:szCs w:val="24"/>
        </w:rPr>
        <w:br/>
      </w:r>
      <w:r w:rsidRPr="002F76EF">
        <w:rPr>
          <w:rFonts w:ascii="Times New Roman" w:hAnsi="Times New Roman" w:cs="Times New Roman"/>
          <w:sz w:val="24"/>
          <w:szCs w:val="24"/>
        </w:rPr>
        <w:t xml:space="preserve"> The dial gauges were adjusted to zero </w:t>
      </w:r>
      <w:r>
        <w:rPr>
          <w:rFonts w:ascii="Times New Roman" w:hAnsi="Times New Roman" w:cs="Times New Roman"/>
          <w:sz w:val="24"/>
          <w:szCs w:val="24"/>
        </w:rPr>
        <w:br/>
      </w:r>
      <w:r w:rsidRPr="002F76EF">
        <w:rPr>
          <w:rFonts w:ascii="Times New Roman" w:hAnsi="Times New Roman" w:cs="Times New Roman"/>
          <w:sz w:val="24"/>
          <w:szCs w:val="24"/>
        </w:rPr>
        <w:t>A suitable gear was selected, so that the rate of penetration reading of 1.27mm was obtained per minute.</w:t>
      </w:r>
      <w:r>
        <w:rPr>
          <w:rFonts w:ascii="Times New Roman" w:hAnsi="Times New Roman" w:cs="Times New Roman"/>
          <w:sz w:val="24"/>
          <w:szCs w:val="24"/>
        </w:rPr>
        <w:br/>
      </w:r>
      <w:r w:rsidRPr="002F76EF">
        <w:rPr>
          <w:rFonts w:ascii="Times New Roman" w:hAnsi="Times New Roman" w:cs="Times New Roman"/>
          <w:sz w:val="24"/>
          <w:szCs w:val="24"/>
        </w:rPr>
        <w:t xml:space="preserve"> The proving ring reading (loading readings) at penetration reading of 0.25mm, 0.75mm</w:t>
      </w:r>
      <w:proofErr w:type="gramStart"/>
      <w:r w:rsidRPr="002F76EF">
        <w:rPr>
          <w:rFonts w:ascii="Times New Roman" w:hAnsi="Times New Roman" w:cs="Times New Roman"/>
          <w:sz w:val="24"/>
          <w:szCs w:val="24"/>
        </w:rPr>
        <w:t>..</w:t>
      </w:r>
      <w:proofErr w:type="gramEnd"/>
      <w:r w:rsidRPr="002F76EF">
        <w:rPr>
          <w:rFonts w:ascii="Times New Roman" w:hAnsi="Times New Roman" w:cs="Times New Roman"/>
          <w:sz w:val="24"/>
          <w:szCs w:val="24"/>
        </w:rPr>
        <w:t xml:space="preserve"> 7.5mm were taken.</w:t>
      </w:r>
      <w:r w:rsidRPr="002F76EF">
        <w:rPr>
          <w:rFonts w:ascii="Times New Roman" w:hAnsi="Times New Roman" w:cs="Times New Roman"/>
          <w:sz w:val="24"/>
          <w:szCs w:val="24"/>
        </w:rPr>
        <w:br/>
        <w:t xml:space="preserve"> The mould was inverted and the step was repeated on the bottom and the readings were recorded on separate.</w:t>
      </w:r>
      <w:r>
        <w:rPr>
          <w:rFonts w:ascii="Times New Roman" w:hAnsi="Times New Roman" w:cs="Times New Roman"/>
          <w:sz w:val="24"/>
          <w:szCs w:val="24"/>
        </w:rPr>
        <w:br/>
      </w:r>
      <w:r w:rsidRPr="002F76EF">
        <w:rPr>
          <w:rFonts w:ascii="Times New Roman" w:hAnsi="Times New Roman" w:cs="Times New Roman"/>
          <w:b/>
          <w:sz w:val="24"/>
          <w:szCs w:val="24"/>
        </w:rPr>
        <w:t xml:space="preserve">3.6 DRAINAGE CONDITIONS OF KWARA STATE POLYTECHNIC ROAD, WESTEND ROUNDABOUT, </w:t>
      </w:r>
      <w:proofErr w:type="gramStart"/>
      <w:r w:rsidRPr="002F76EF">
        <w:rPr>
          <w:rFonts w:ascii="Times New Roman" w:hAnsi="Times New Roman" w:cs="Times New Roman"/>
          <w:b/>
          <w:sz w:val="24"/>
          <w:szCs w:val="24"/>
        </w:rPr>
        <w:t>YANKARI ,ILORIN</w:t>
      </w:r>
      <w:proofErr w:type="gramEnd"/>
      <w:r w:rsidRPr="002F76EF">
        <w:rPr>
          <w:rFonts w:ascii="Times New Roman" w:hAnsi="Times New Roman" w:cs="Times New Roman"/>
          <w:b/>
          <w:sz w:val="24"/>
          <w:szCs w:val="24"/>
        </w:rPr>
        <w:t>, NIGERIA.</w:t>
      </w:r>
      <w:r w:rsidRPr="002F76EF">
        <w:rPr>
          <w:rFonts w:ascii="Times New Roman" w:hAnsi="Times New Roman" w:cs="Times New Roman"/>
          <w:b/>
          <w:sz w:val="24"/>
          <w:szCs w:val="24"/>
        </w:rPr>
        <w:br/>
      </w:r>
      <w:r w:rsidRPr="002F76EF">
        <w:rPr>
          <w:rFonts w:ascii="Times New Roman" w:hAnsi="Times New Roman" w:cs="Times New Roman"/>
          <w:sz w:val="24"/>
          <w:szCs w:val="24"/>
        </w:rPr>
        <w:lastRenderedPageBreak/>
        <w:t xml:space="preserve"> The drainage facilities provided along the </w:t>
      </w:r>
      <w:proofErr w:type="spellStart"/>
      <w:r w:rsidRPr="002F76EF">
        <w:rPr>
          <w:rFonts w:ascii="Times New Roman" w:hAnsi="Times New Roman" w:cs="Times New Roman"/>
          <w:sz w:val="24"/>
          <w:szCs w:val="24"/>
        </w:rPr>
        <w:t>kwara</w:t>
      </w:r>
      <w:proofErr w:type="spellEnd"/>
      <w:r w:rsidRPr="002F76EF">
        <w:rPr>
          <w:rFonts w:ascii="Times New Roman" w:hAnsi="Times New Roman" w:cs="Times New Roman"/>
          <w:sz w:val="24"/>
          <w:szCs w:val="24"/>
        </w:rPr>
        <w:t xml:space="preserve"> state polytechnic road, village, Ilorin are in bad condition. The drainage are lined with collapsed blocked walls, blocked with debris is as shown in Plate 4.5</w:t>
      </w:r>
    </w:p>
    <w:p w:rsidR="00C17985" w:rsidRDefault="00C17985" w:rsidP="00C17985">
      <w:pPr>
        <w:pStyle w:val="NoSpacing"/>
        <w:spacing w:line="480" w:lineRule="auto"/>
        <w:rPr>
          <w:rFonts w:ascii="Times New Roman" w:hAnsi="Times New Roman" w:cs="Times New Roman"/>
          <w:sz w:val="24"/>
          <w:szCs w:val="24"/>
        </w:rPr>
      </w:pPr>
    </w:p>
    <w:p w:rsidR="00C17985" w:rsidRDefault="00C17985" w:rsidP="00C17985">
      <w:pPr>
        <w:pStyle w:val="NoSpacing"/>
        <w:spacing w:line="480" w:lineRule="auto"/>
        <w:rPr>
          <w:rFonts w:ascii="Times New Roman" w:hAnsi="Times New Roman" w:cs="Times New Roman"/>
          <w:sz w:val="24"/>
          <w:szCs w:val="24"/>
        </w:rPr>
      </w:pPr>
    </w:p>
    <w:p w:rsidR="00C17985" w:rsidRDefault="00C17985" w:rsidP="00C17985">
      <w:pPr>
        <w:pStyle w:val="NoSpacing"/>
        <w:spacing w:line="480" w:lineRule="auto"/>
        <w:rPr>
          <w:rFonts w:ascii="Times New Roman" w:hAnsi="Times New Roman" w:cs="Times New Roman"/>
          <w:sz w:val="24"/>
          <w:szCs w:val="24"/>
        </w:rPr>
      </w:pPr>
    </w:p>
    <w:p w:rsidR="00C17985" w:rsidRDefault="00C17985" w:rsidP="00C17985">
      <w:pPr>
        <w:pStyle w:val="NoSpacing"/>
        <w:spacing w:line="480" w:lineRule="auto"/>
        <w:rPr>
          <w:rFonts w:ascii="Times New Roman" w:hAnsi="Times New Roman" w:cs="Times New Roman"/>
          <w:sz w:val="24"/>
          <w:szCs w:val="24"/>
        </w:rPr>
      </w:pPr>
    </w:p>
    <w:p w:rsidR="00C17985" w:rsidRDefault="00C17985" w:rsidP="00C17985">
      <w:pPr>
        <w:pStyle w:val="NoSpacing"/>
        <w:spacing w:line="480" w:lineRule="auto"/>
        <w:rPr>
          <w:rFonts w:ascii="Times New Roman" w:hAnsi="Times New Roman" w:cs="Times New Roman"/>
          <w:sz w:val="24"/>
          <w:szCs w:val="24"/>
        </w:rPr>
      </w:pPr>
    </w:p>
    <w:p w:rsidR="00C17985" w:rsidRDefault="00C17985" w:rsidP="00C17985">
      <w:pPr>
        <w:pStyle w:val="NoSpacing"/>
        <w:spacing w:line="480" w:lineRule="auto"/>
        <w:rPr>
          <w:rFonts w:ascii="Times New Roman" w:hAnsi="Times New Roman" w:cs="Times New Roman"/>
          <w:sz w:val="24"/>
          <w:szCs w:val="24"/>
        </w:rPr>
      </w:pPr>
    </w:p>
    <w:p w:rsidR="00C17985" w:rsidRDefault="00C17985" w:rsidP="00C17985">
      <w:pPr>
        <w:pStyle w:val="NoSpacing"/>
        <w:spacing w:line="480" w:lineRule="auto"/>
        <w:rPr>
          <w:rFonts w:ascii="Times New Roman" w:hAnsi="Times New Roman" w:cs="Times New Roman"/>
          <w:sz w:val="24"/>
          <w:szCs w:val="24"/>
        </w:rPr>
      </w:pPr>
    </w:p>
    <w:p w:rsidR="00C17985" w:rsidRDefault="00C17985" w:rsidP="00C17985">
      <w:pPr>
        <w:pStyle w:val="NoSpacing"/>
        <w:spacing w:line="480" w:lineRule="auto"/>
        <w:rPr>
          <w:rFonts w:ascii="Times New Roman" w:hAnsi="Times New Roman" w:cs="Times New Roman"/>
          <w:sz w:val="24"/>
          <w:szCs w:val="24"/>
        </w:rPr>
      </w:pPr>
    </w:p>
    <w:p w:rsidR="00C17985" w:rsidRDefault="00C17985" w:rsidP="00C17985">
      <w:pPr>
        <w:pStyle w:val="NoSpacing"/>
        <w:spacing w:line="480" w:lineRule="auto"/>
        <w:rPr>
          <w:rFonts w:ascii="Times New Roman" w:hAnsi="Times New Roman" w:cs="Times New Roman"/>
          <w:sz w:val="24"/>
          <w:szCs w:val="24"/>
        </w:rPr>
      </w:pPr>
    </w:p>
    <w:p w:rsidR="00C17985" w:rsidRDefault="00C17985" w:rsidP="00C17985">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8"/>
          <w:szCs w:val="28"/>
        </w:rPr>
        <w:t>CHAPTER FOUR</w:t>
      </w:r>
      <w:r w:rsidRPr="002F76EF">
        <w:rPr>
          <w:rFonts w:ascii="Times New Roman" w:hAnsi="Times New Roman" w:cs="Times New Roman"/>
          <w:sz w:val="24"/>
          <w:szCs w:val="24"/>
        </w:rPr>
        <w:br/>
      </w:r>
    </w:p>
    <w:p w:rsidR="00C17985" w:rsidRDefault="00C17985" w:rsidP="00C17985">
      <w:pPr>
        <w:pStyle w:val="NoSpacing"/>
        <w:spacing w:line="480" w:lineRule="auto"/>
        <w:rPr>
          <w:rFonts w:ascii="Times New Roman" w:hAnsi="Times New Roman" w:cs="Times New Roman"/>
          <w:b/>
          <w:sz w:val="24"/>
          <w:szCs w:val="24"/>
        </w:rPr>
      </w:pPr>
    </w:p>
    <w:p w:rsidR="00C17985" w:rsidRPr="002F76EF" w:rsidRDefault="00C17985" w:rsidP="00C17985">
      <w:pPr>
        <w:pStyle w:val="NoSpacing"/>
        <w:spacing w:line="480" w:lineRule="auto"/>
        <w:rPr>
          <w:rFonts w:ascii="Times New Roman" w:hAnsi="Times New Roman" w:cs="Times New Roman"/>
          <w:b/>
          <w:sz w:val="28"/>
          <w:szCs w:val="28"/>
        </w:rPr>
      </w:pPr>
      <w:r w:rsidRPr="002F76EF">
        <w:rPr>
          <w:rFonts w:ascii="Times New Roman" w:hAnsi="Times New Roman" w:cs="Times New Roman"/>
          <w:b/>
          <w:sz w:val="24"/>
          <w:szCs w:val="24"/>
        </w:rPr>
        <w:t>4.0 RESULTS AND DICUSSION</w:t>
      </w:r>
    </w:p>
    <w:p w:rsidR="00C17985" w:rsidRPr="002F76EF" w:rsidRDefault="00C17985" w:rsidP="00C17985">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The layout of </w:t>
      </w:r>
      <w:proofErr w:type="spellStart"/>
      <w:r w:rsidRPr="002F76EF">
        <w:rPr>
          <w:rFonts w:ascii="Times New Roman" w:hAnsi="Times New Roman" w:cs="Times New Roman"/>
          <w:sz w:val="24"/>
          <w:szCs w:val="24"/>
        </w:rPr>
        <w:t>kwara</w:t>
      </w:r>
      <w:proofErr w:type="spellEnd"/>
      <w:r w:rsidRPr="002F76EF">
        <w:rPr>
          <w:rFonts w:ascii="Times New Roman" w:hAnsi="Times New Roman" w:cs="Times New Roman"/>
          <w:sz w:val="24"/>
          <w:szCs w:val="24"/>
        </w:rPr>
        <w:t xml:space="preserve"> state polytechnic road, along </w:t>
      </w:r>
      <w:proofErr w:type="spellStart"/>
      <w:r w:rsidRPr="002F76EF">
        <w:rPr>
          <w:rFonts w:ascii="Times New Roman" w:hAnsi="Times New Roman" w:cs="Times New Roman"/>
          <w:sz w:val="24"/>
          <w:szCs w:val="24"/>
        </w:rPr>
        <w:t>yankari</w:t>
      </w:r>
      <w:proofErr w:type="spellEnd"/>
      <w:r w:rsidRPr="002F76EF">
        <w:rPr>
          <w:rFonts w:ascii="Times New Roman" w:hAnsi="Times New Roman" w:cs="Times New Roman"/>
          <w:sz w:val="24"/>
          <w:szCs w:val="24"/>
        </w:rPr>
        <w:t xml:space="preserve">, village, Ilorin is as shown in the </w:t>
      </w:r>
      <w:r w:rsidRPr="002F76EF">
        <w:rPr>
          <w:rFonts w:ascii="Times New Roman" w:hAnsi="Times New Roman" w:cs="Times New Roman"/>
          <w:b/>
          <w:bCs/>
          <w:sz w:val="24"/>
          <w:szCs w:val="24"/>
        </w:rPr>
        <w:t>Figure 4.1</w:t>
      </w:r>
      <w:r w:rsidRPr="002F76EF">
        <w:rPr>
          <w:rFonts w:ascii="Times New Roman" w:hAnsi="Times New Roman" w:cs="Times New Roman"/>
          <w:sz w:val="24"/>
          <w:szCs w:val="24"/>
        </w:rPr>
        <w:t xml:space="preserve">. The various types of pavement failure on </w:t>
      </w:r>
      <w:proofErr w:type="spellStart"/>
      <w:r w:rsidRPr="002F76EF">
        <w:rPr>
          <w:rFonts w:ascii="Times New Roman" w:hAnsi="Times New Roman" w:cs="Times New Roman"/>
          <w:sz w:val="24"/>
          <w:szCs w:val="24"/>
        </w:rPr>
        <w:t>kwara</w:t>
      </w:r>
      <w:proofErr w:type="spellEnd"/>
      <w:r w:rsidRPr="002F76EF">
        <w:rPr>
          <w:rFonts w:ascii="Times New Roman" w:hAnsi="Times New Roman" w:cs="Times New Roman"/>
          <w:sz w:val="24"/>
          <w:szCs w:val="24"/>
        </w:rPr>
        <w:t xml:space="preserve"> state </w:t>
      </w:r>
      <w:proofErr w:type="gramStart"/>
      <w:r w:rsidRPr="002F76EF">
        <w:rPr>
          <w:rFonts w:ascii="Times New Roman" w:hAnsi="Times New Roman" w:cs="Times New Roman"/>
          <w:sz w:val="24"/>
          <w:szCs w:val="24"/>
        </w:rPr>
        <w:t>polytechnic  road</w:t>
      </w:r>
      <w:proofErr w:type="gramEnd"/>
      <w:r w:rsidRPr="002F76EF">
        <w:rPr>
          <w:rFonts w:ascii="Times New Roman" w:hAnsi="Times New Roman" w:cs="Times New Roman"/>
          <w:sz w:val="24"/>
          <w:szCs w:val="24"/>
        </w:rPr>
        <w:t xml:space="preserve">, along </w:t>
      </w:r>
      <w:proofErr w:type="spellStart"/>
      <w:r w:rsidRPr="002F76EF">
        <w:rPr>
          <w:rFonts w:ascii="Times New Roman" w:hAnsi="Times New Roman" w:cs="Times New Roman"/>
          <w:sz w:val="24"/>
          <w:szCs w:val="24"/>
        </w:rPr>
        <w:t>yankari</w:t>
      </w:r>
      <w:proofErr w:type="spellEnd"/>
      <w:r w:rsidRPr="002F76EF">
        <w:rPr>
          <w:rFonts w:ascii="Times New Roman" w:hAnsi="Times New Roman" w:cs="Times New Roman"/>
          <w:sz w:val="24"/>
          <w:szCs w:val="24"/>
        </w:rPr>
        <w:t xml:space="preserve">, village, Ilorin is as shown in </w:t>
      </w:r>
      <w:r w:rsidRPr="002F76EF">
        <w:rPr>
          <w:rFonts w:ascii="Times New Roman" w:hAnsi="Times New Roman" w:cs="Times New Roman"/>
          <w:b/>
          <w:bCs/>
          <w:sz w:val="24"/>
          <w:szCs w:val="24"/>
        </w:rPr>
        <w:t>Plate 4.1, Plate 4.2, Plate 4.3</w:t>
      </w:r>
      <w:r w:rsidRPr="002F76EF">
        <w:rPr>
          <w:rFonts w:ascii="Times New Roman" w:hAnsi="Times New Roman" w:cs="Times New Roman"/>
          <w:sz w:val="24"/>
          <w:szCs w:val="24"/>
        </w:rPr>
        <w:t xml:space="preserve"> and </w:t>
      </w:r>
      <w:r w:rsidRPr="002F76EF">
        <w:rPr>
          <w:rFonts w:ascii="Times New Roman" w:hAnsi="Times New Roman" w:cs="Times New Roman"/>
          <w:b/>
          <w:bCs/>
          <w:sz w:val="24"/>
          <w:szCs w:val="24"/>
        </w:rPr>
        <w:t>Plate 4.4</w:t>
      </w:r>
      <w:r w:rsidRPr="002F76EF">
        <w:rPr>
          <w:rFonts w:ascii="Times New Roman" w:hAnsi="Times New Roman" w:cs="Times New Roman"/>
          <w:sz w:val="24"/>
          <w:szCs w:val="24"/>
        </w:rPr>
        <w:t xml:space="preserve">. The drainage conditions of </w:t>
      </w:r>
      <w:proofErr w:type="spellStart"/>
      <w:r w:rsidRPr="002F76EF">
        <w:rPr>
          <w:rFonts w:ascii="Times New Roman" w:hAnsi="Times New Roman" w:cs="Times New Roman"/>
          <w:sz w:val="24"/>
          <w:szCs w:val="24"/>
        </w:rPr>
        <w:t>kwara</w:t>
      </w:r>
      <w:proofErr w:type="spellEnd"/>
      <w:r w:rsidRPr="002F76EF">
        <w:rPr>
          <w:rFonts w:ascii="Times New Roman" w:hAnsi="Times New Roman" w:cs="Times New Roman"/>
          <w:sz w:val="24"/>
          <w:szCs w:val="24"/>
        </w:rPr>
        <w:t xml:space="preserve"> state polytechnic road, along </w:t>
      </w:r>
      <w:proofErr w:type="spellStart"/>
      <w:r w:rsidRPr="002F76EF">
        <w:rPr>
          <w:rFonts w:ascii="Times New Roman" w:hAnsi="Times New Roman" w:cs="Times New Roman"/>
          <w:sz w:val="24"/>
          <w:szCs w:val="24"/>
        </w:rPr>
        <w:t>yankari</w:t>
      </w:r>
      <w:proofErr w:type="spellEnd"/>
      <w:r w:rsidRPr="002F76EF">
        <w:rPr>
          <w:rFonts w:ascii="Times New Roman" w:hAnsi="Times New Roman" w:cs="Times New Roman"/>
          <w:sz w:val="24"/>
          <w:szCs w:val="24"/>
        </w:rPr>
        <w:t xml:space="preserve">, village, Ilorin shown in </w:t>
      </w:r>
      <w:r w:rsidRPr="002F76EF">
        <w:rPr>
          <w:rFonts w:ascii="Times New Roman" w:hAnsi="Times New Roman" w:cs="Times New Roman"/>
          <w:b/>
          <w:bCs/>
          <w:sz w:val="24"/>
          <w:szCs w:val="24"/>
        </w:rPr>
        <w:t xml:space="preserve">Plate 4.5, Plate 4.6, </w:t>
      </w:r>
      <w:proofErr w:type="gramStart"/>
      <w:r w:rsidRPr="002F76EF">
        <w:rPr>
          <w:rFonts w:ascii="Times New Roman" w:hAnsi="Times New Roman" w:cs="Times New Roman"/>
          <w:b/>
          <w:bCs/>
          <w:sz w:val="24"/>
          <w:szCs w:val="24"/>
        </w:rPr>
        <w:t>Plate 4.7</w:t>
      </w:r>
      <w:r w:rsidRPr="002F76EF">
        <w:rPr>
          <w:rFonts w:ascii="Times New Roman" w:hAnsi="Times New Roman" w:cs="Times New Roman"/>
          <w:noProof/>
          <w:sz w:val="24"/>
          <w:szCs w:val="24"/>
        </w:rPr>
        <w:lastRenderedPageBreak/>
        <w:drawing>
          <wp:inline distT="0" distB="0" distL="0" distR="0">
            <wp:extent cx="4813005" cy="2826073"/>
            <wp:effectExtent l="0" t="0" r="6985" b="0"/>
            <wp:docPr id="46" name="Picture 2" descr="C:\Users\USER\AppData\Local\Packages\5319275A.WhatsAppDesktop_cv1g1gvanyjgm\TempState\6ACB084470C0A8BDF431D5427D1F29BC\WhatsApp Image 2025-05-14 at 11.42.22_981931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5319275A.WhatsAppDesktop_cv1g1gvanyjgm\TempState\6ACB084470C0A8BDF431D5427D1F29BC\WhatsApp Image 2025-05-14 at 11.42.22_981931cf.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4539" cy="2850461"/>
                    </a:xfrm>
                    <a:prstGeom prst="rect">
                      <a:avLst/>
                    </a:prstGeom>
                    <a:noFill/>
                    <a:ln>
                      <a:noFill/>
                    </a:ln>
                  </pic:spPr>
                </pic:pic>
              </a:graphicData>
            </a:graphic>
          </wp:inline>
        </w:drawing>
      </w:r>
      <w:r w:rsidRPr="002F76EF">
        <w:rPr>
          <w:rFonts w:ascii="Times New Roman" w:hAnsi="Times New Roman" w:cs="Times New Roman"/>
          <w:sz w:val="24"/>
          <w:szCs w:val="24"/>
        </w:rPr>
        <w:br/>
      </w:r>
      <w:r>
        <w:rPr>
          <w:rFonts w:ascii="Times New Roman" w:hAnsi="Times New Roman" w:cs="Times New Roman"/>
          <w:b/>
          <w:sz w:val="24"/>
          <w:szCs w:val="24"/>
        </w:rPr>
        <w:t>Plate</w:t>
      </w:r>
      <w:proofErr w:type="gramEnd"/>
      <w:r>
        <w:rPr>
          <w:rFonts w:ascii="Times New Roman" w:hAnsi="Times New Roman" w:cs="Times New Roman"/>
          <w:b/>
          <w:sz w:val="24"/>
          <w:szCs w:val="24"/>
        </w:rPr>
        <w:t xml:space="preserve"> 4</w:t>
      </w:r>
      <w:r w:rsidRPr="002F76EF">
        <w:rPr>
          <w:rFonts w:ascii="Times New Roman" w:hAnsi="Times New Roman" w:cs="Times New Roman"/>
          <w:b/>
          <w:sz w:val="24"/>
          <w:szCs w:val="24"/>
        </w:rPr>
        <w:t>.1: Pothole on Road along IBAS</w:t>
      </w:r>
      <w:r>
        <w:rPr>
          <w:rFonts w:ascii="Times New Roman" w:hAnsi="Times New Roman" w:cs="Times New Roman"/>
          <w:b/>
          <w:sz w:val="24"/>
          <w:szCs w:val="24"/>
        </w:rPr>
        <w:t>S</w:t>
      </w:r>
      <w:r w:rsidRPr="002F76EF">
        <w:rPr>
          <w:rFonts w:ascii="Times New Roman" w:hAnsi="Times New Roman" w:cs="Times New Roman"/>
          <w:b/>
          <w:sz w:val="24"/>
          <w:szCs w:val="24"/>
        </w:rPr>
        <w:t xml:space="preserve"> at </w:t>
      </w:r>
      <w:proofErr w:type="spellStart"/>
      <w:r w:rsidRPr="002F76EF">
        <w:rPr>
          <w:rFonts w:ascii="Times New Roman" w:hAnsi="Times New Roman" w:cs="Times New Roman"/>
          <w:b/>
          <w:sz w:val="24"/>
          <w:szCs w:val="24"/>
        </w:rPr>
        <w:t>kwara</w:t>
      </w:r>
      <w:proofErr w:type="spellEnd"/>
      <w:r w:rsidRPr="002F76EF">
        <w:rPr>
          <w:rFonts w:ascii="Times New Roman" w:hAnsi="Times New Roman" w:cs="Times New Roman"/>
          <w:b/>
          <w:sz w:val="24"/>
          <w:szCs w:val="24"/>
        </w:rPr>
        <w:t xml:space="preserve"> state polytechnic</w:t>
      </w:r>
    </w:p>
    <w:p w:rsidR="00C17985" w:rsidRPr="002F76EF" w:rsidRDefault="00C17985" w:rsidP="00C17985">
      <w:pPr>
        <w:pStyle w:val="NoSpacing"/>
        <w:spacing w:line="480" w:lineRule="auto"/>
        <w:rPr>
          <w:rFonts w:ascii="Times New Roman" w:hAnsi="Times New Roman" w:cs="Times New Roman"/>
          <w:sz w:val="24"/>
          <w:szCs w:val="24"/>
        </w:rPr>
      </w:pPr>
      <w:r w:rsidRPr="002F76EF">
        <w:rPr>
          <w:rFonts w:ascii="Times New Roman" w:hAnsi="Times New Roman" w:cs="Times New Roman"/>
          <w:noProof/>
          <w:sz w:val="24"/>
          <w:szCs w:val="24"/>
        </w:rPr>
        <w:drawing>
          <wp:inline distT="0" distB="0" distL="0" distR="0">
            <wp:extent cx="5283975" cy="2792819"/>
            <wp:effectExtent l="0" t="0" r="0" b="7620"/>
            <wp:docPr id="47" name="Picture 19" descr="C:\Users\USER\AppData\Local\Packages\5319275A.WhatsAppDesktop_cv1g1gvanyjgm\TempState\A36ADBC35E69B22ACBF9F834A0DEB286\WhatsApp Image 2025-05-14 at 11.43.49_10cab9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Packages\5319275A.WhatsAppDesktop_cv1g1gvanyjgm\TempState\A36ADBC35E69B22ACBF9F834A0DEB286\WhatsApp Image 2025-05-14 at 11.43.49_10cab9eb.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0043" cy="2811883"/>
                    </a:xfrm>
                    <a:prstGeom prst="rect">
                      <a:avLst/>
                    </a:prstGeom>
                    <a:noFill/>
                    <a:ln>
                      <a:noFill/>
                    </a:ln>
                  </pic:spPr>
                </pic:pic>
              </a:graphicData>
            </a:graphic>
          </wp:inline>
        </w:drawing>
      </w:r>
      <w:r w:rsidRPr="002F76EF">
        <w:rPr>
          <w:rFonts w:ascii="Times New Roman" w:hAnsi="Times New Roman" w:cs="Times New Roman"/>
          <w:sz w:val="24"/>
          <w:szCs w:val="24"/>
        </w:rPr>
        <w:br/>
      </w:r>
      <w:r w:rsidRPr="002F76EF">
        <w:rPr>
          <w:rFonts w:ascii="Times New Roman" w:hAnsi="Times New Roman" w:cs="Times New Roman"/>
          <w:b/>
          <w:sz w:val="24"/>
          <w:szCs w:val="24"/>
        </w:rPr>
        <w:t>Plate 4.2: Blast erosion at IBAS</w:t>
      </w:r>
      <w:r>
        <w:rPr>
          <w:rFonts w:ascii="Times New Roman" w:hAnsi="Times New Roman" w:cs="Times New Roman"/>
          <w:b/>
          <w:sz w:val="24"/>
          <w:szCs w:val="24"/>
        </w:rPr>
        <w:t>S</w:t>
      </w:r>
      <w:r w:rsidRPr="002F76EF">
        <w:rPr>
          <w:rFonts w:ascii="Times New Roman" w:hAnsi="Times New Roman" w:cs="Times New Roman"/>
          <w:b/>
          <w:sz w:val="24"/>
          <w:szCs w:val="24"/>
        </w:rPr>
        <w:t xml:space="preserve"> opposite hall at </w:t>
      </w:r>
      <w:proofErr w:type="spellStart"/>
      <w:r w:rsidRPr="002F76EF">
        <w:rPr>
          <w:rFonts w:ascii="Times New Roman" w:hAnsi="Times New Roman" w:cs="Times New Roman"/>
          <w:b/>
          <w:sz w:val="24"/>
          <w:szCs w:val="24"/>
        </w:rPr>
        <w:t>Kwara</w:t>
      </w:r>
      <w:proofErr w:type="spellEnd"/>
      <w:r w:rsidRPr="002F76EF">
        <w:rPr>
          <w:rFonts w:ascii="Times New Roman" w:hAnsi="Times New Roman" w:cs="Times New Roman"/>
          <w:b/>
          <w:sz w:val="24"/>
          <w:szCs w:val="24"/>
        </w:rPr>
        <w:t xml:space="preserve"> State Polytechnic road, along </w:t>
      </w:r>
      <w:proofErr w:type="spellStart"/>
      <w:r w:rsidRPr="002F76EF">
        <w:rPr>
          <w:rFonts w:ascii="Times New Roman" w:hAnsi="Times New Roman" w:cs="Times New Roman"/>
          <w:b/>
          <w:sz w:val="24"/>
          <w:szCs w:val="24"/>
        </w:rPr>
        <w:t>yankari</w:t>
      </w:r>
      <w:proofErr w:type="spellEnd"/>
      <w:r w:rsidRPr="002F76EF">
        <w:rPr>
          <w:rFonts w:ascii="Times New Roman" w:hAnsi="Times New Roman" w:cs="Times New Roman"/>
          <w:b/>
          <w:sz w:val="24"/>
          <w:szCs w:val="24"/>
        </w:rPr>
        <w:t>, village, Ilorin</w:t>
      </w:r>
    </w:p>
    <w:p w:rsidR="00C17985" w:rsidRPr="002F76EF" w:rsidRDefault="00C17985" w:rsidP="00C17985">
      <w:pPr>
        <w:pStyle w:val="NoSpacing"/>
        <w:spacing w:line="480" w:lineRule="auto"/>
        <w:rPr>
          <w:rFonts w:ascii="Times New Roman" w:hAnsi="Times New Roman" w:cs="Times New Roman"/>
          <w:sz w:val="24"/>
          <w:szCs w:val="24"/>
        </w:rPr>
      </w:pPr>
      <w:r w:rsidRPr="002F76EF">
        <w:rPr>
          <w:rFonts w:ascii="Times New Roman" w:hAnsi="Times New Roman" w:cs="Times New Roman"/>
          <w:noProof/>
          <w:sz w:val="24"/>
          <w:szCs w:val="24"/>
        </w:rPr>
        <w:lastRenderedPageBreak/>
        <w:drawing>
          <wp:inline distT="0" distB="0" distL="0" distR="0">
            <wp:extent cx="5054009" cy="2486901"/>
            <wp:effectExtent l="0" t="0" r="0" b="8890"/>
            <wp:docPr id="48" name="Picture 21" descr="C:\Users\USER\AppData\Local\Packages\5319275A.WhatsAppDesktop_cv1g1gvanyjgm\TempState\E6051B3BFE716CC4A38C2F39EC199873\WhatsApp Image 2025-05-14 at 11.42.50_e8aba8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Packages\5319275A.WhatsAppDesktop_cv1g1gvanyjgm\TempState\E6051B3BFE716CC4A38C2F39EC199873\WhatsApp Image 2025-05-14 at 11.42.50_e8aba81b.jp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7863" cy="2503560"/>
                    </a:xfrm>
                    <a:prstGeom prst="rect">
                      <a:avLst/>
                    </a:prstGeom>
                    <a:noFill/>
                    <a:ln>
                      <a:noFill/>
                    </a:ln>
                  </pic:spPr>
                </pic:pic>
              </a:graphicData>
            </a:graphic>
          </wp:inline>
        </w:drawing>
      </w:r>
    </w:p>
    <w:p w:rsidR="00C17985" w:rsidRDefault="00C17985" w:rsidP="00C17985">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4"/>
          <w:szCs w:val="24"/>
        </w:rPr>
        <w:t xml:space="preserve">PLATE </w:t>
      </w:r>
      <w:proofErr w:type="gramStart"/>
      <w:r w:rsidRPr="002F76EF">
        <w:rPr>
          <w:rFonts w:ascii="Times New Roman" w:hAnsi="Times New Roman" w:cs="Times New Roman"/>
          <w:b/>
          <w:sz w:val="24"/>
          <w:szCs w:val="24"/>
        </w:rPr>
        <w:t>4.3  Debris</w:t>
      </w:r>
      <w:proofErr w:type="gramEnd"/>
      <w:r w:rsidRPr="002F76EF">
        <w:rPr>
          <w:rFonts w:ascii="Times New Roman" w:hAnsi="Times New Roman" w:cs="Times New Roman"/>
          <w:b/>
          <w:sz w:val="24"/>
          <w:szCs w:val="24"/>
        </w:rPr>
        <w:t xml:space="preserve"> in the </w:t>
      </w:r>
      <w:r>
        <w:rPr>
          <w:rFonts w:ascii="Times New Roman" w:hAnsi="Times New Roman" w:cs="Times New Roman"/>
          <w:b/>
          <w:sz w:val="24"/>
          <w:szCs w:val="24"/>
        </w:rPr>
        <w:t>drainage along IBASS</w:t>
      </w:r>
    </w:p>
    <w:p w:rsidR="00C17985" w:rsidRDefault="00C17985" w:rsidP="00C17985">
      <w:pPr>
        <w:pStyle w:val="NoSpacing"/>
        <w:spacing w:line="480" w:lineRule="auto"/>
        <w:rPr>
          <w:b/>
        </w:rPr>
      </w:pPr>
    </w:p>
    <w:p w:rsidR="00C17985" w:rsidRDefault="00C17985" w:rsidP="00C17985">
      <w:pPr>
        <w:pStyle w:val="NoSpacing"/>
        <w:spacing w:line="480" w:lineRule="auto"/>
        <w:rPr>
          <w:b/>
        </w:rPr>
      </w:pPr>
    </w:p>
    <w:p w:rsidR="00C17985" w:rsidRPr="0035373D" w:rsidRDefault="00C17985" w:rsidP="00C17985">
      <w:pPr>
        <w:pStyle w:val="NoSpacing"/>
        <w:spacing w:line="480" w:lineRule="auto"/>
        <w:rPr>
          <w:b/>
        </w:rPr>
      </w:pPr>
    </w:p>
    <w:p w:rsidR="00C17985" w:rsidRDefault="00C17985" w:rsidP="00C17985">
      <w:pPr>
        <w:pStyle w:val="NoSpacing"/>
        <w:spacing w:line="480" w:lineRule="auto"/>
        <w:rPr>
          <w:rFonts w:ascii="Times New Roman" w:hAnsi="Times New Roman" w:cs="Times New Roman"/>
          <w:b/>
          <w:sz w:val="24"/>
          <w:szCs w:val="24"/>
        </w:rPr>
      </w:pPr>
      <w:r w:rsidRPr="00B26CE0">
        <w:rPr>
          <w:rFonts w:ascii="Times New Roman" w:hAnsi="Times New Roman" w:cs="Times New Roman"/>
          <w:b/>
          <w:noProof/>
          <w:sz w:val="24"/>
          <w:szCs w:val="24"/>
        </w:rPr>
        <w:drawing>
          <wp:inline distT="0" distB="0" distL="0" distR="0">
            <wp:extent cx="4810432" cy="3133060"/>
            <wp:effectExtent l="0" t="0" r="0" b="0"/>
            <wp:docPr id="49" name="Picture 27" descr="C:\Users\USER\OneDrive\Pictures\CamScanner 05-30-2025 09.20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OneDrive\Pictures\CamScanner 05-30-2025 09.20_9.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37899" cy="3150949"/>
                    </a:xfrm>
                    <a:prstGeom prst="rect">
                      <a:avLst/>
                    </a:prstGeom>
                    <a:noFill/>
                    <a:ln>
                      <a:noFill/>
                    </a:ln>
                  </pic:spPr>
                </pic:pic>
              </a:graphicData>
            </a:graphic>
          </wp:inline>
        </w:drawing>
      </w:r>
    </w:p>
    <w:p w:rsidR="00C17985" w:rsidRPr="001E5849" w:rsidRDefault="00C17985" w:rsidP="00C17985">
      <w:pPr>
        <w:pStyle w:val="NoSpacing"/>
        <w:spacing w:line="480" w:lineRule="auto"/>
        <w:rPr>
          <w:rFonts w:ascii="Times New Roman" w:hAnsi="Times New Roman" w:cs="Times New Roman"/>
          <w:b/>
          <w:sz w:val="24"/>
          <w:szCs w:val="24"/>
        </w:rPr>
      </w:pPr>
      <w:r w:rsidRPr="001E5849">
        <w:rPr>
          <w:rFonts w:ascii="Times New Roman" w:hAnsi="Times New Roman" w:cs="Times New Roman"/>
          <w:b/>
          <w:sz w:val="24"/>
          <w:szCs w:val="24"/>
        </w:rPr>
        <w:t xml:space="preserve">Plate4.4 </w:t>
      </w:r>
      <w:proofErr w:type="spellStart"/>
      <w:r w:rsidRPr="001E5849">
        <w:rPr>
          <w:rFonts w:ascii="Times New Roman" w:hAnsi="Times New Roman" w:cs="Times New Roman"/>
          <w:b/>
          <w:sz w:val="24"/>
          <w:szCs w:val="24"/>
        </w:rPr>
        <w:t>Debrish</w:t>
      </w:r>
      <w:proofErr w:type="spellEnd"/>
      <w:r w:rsidRPr="001E5849">
        <w:rPr>
          <w:rFonts w:ascii="Times New Roman" w:hAnsi="Times New Roman" w:cs="Times New Roman"/>
          <w:b/>
          <w:sz w:val="24"/>
          <w:szCs w:val="24"/>
        </w:rPr>
        <w:t xml:space="preserve"> at CBT center along </w:t>
      </w:r>
      <w:proofErr w:type="spellStart"/>
      <w:r w:rsidRPr="001E5849">
        <w:rPr>
          <w:rFonts w:ascii="Times New Roman" w:hAnsi="Times New Roman" w:cs="Times New Roman"/>
          <w:b/>
          <w:sz w:val="24"/>
          <w:szCs w:val="24"/>
        </w:rPr>
        <w:t>yankari</w:t>
      </w:r>
      <w:proofErr w:type="spellEnd"/>
      <w:r w:rsidRPr="001E5849">
        <w:rPr>
          <w:rFonts w:ascii="Times New Roman" w:hAnsi="Times New Roman" w:cs="Times New Roman"/>
          <w:b/>
          <w:sz w:val="24"/>
          <w:szCs w:val="24"/>
        </w:rPr>
        <w:tab/>
      </w:r>
    </w:p>
    <w:p w:rsidR="00C17985" w:rsidRPr="002F76EF" w:rsidRDefault="00C17985" w:rsidP="00C17985">
      <w:pPr>
        <w:pStyle w:val="NoSpacing"/>
        <w:spacing w:line="480" w:lineRule="auto"/>
      </w:pPr>
      <w:r w:rsidRPr="00273E15">
        <w:rPr>
          <w:noProof/>
        </w:rPr>
        <w:lastRenderedPageBreak/>
        <w:drawing>
          <wp:inline distT="0" distB="0" distL="0" distR="0">
            <wp:extent cx="2679529" cy="2402959"/>
            <wp:effectExtent l="0" t="0" r="6985" b="0"/>
            <wp:docPr id="50" name="Picture 28" descr="C:\Users\USER\OneDrive\Pictures\CamScanner 05-30-2025 09.20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OneDrive\Pictures\CamScanner 05-30-2025 09.20_11.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1926" cy="2414077"/>
                    </a:xfrm>
                    <a:prstGeom prst="rect">
                      <a:avLst/>
                    </a:prstGeom>
                    <a:noFill/>
                    <a:ln>
                      <a:noFill/>
                    </a:ln>
                  </pic:spPr>
                </pic:pic>
              </a:graphicData>
            </a:graphic>
          </wp:inline>
        </w:drawing>
      </w:r>
    </w:p>
    <w:p w:rsidR="00C17985" w:rsidRDefault="00C17985" w:rsidP="00C17985">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Plate 4.5 Pothole in front of bank along central mosque</w:t>
      </w:r>
    </w:p>
    <w:p w:rsidR="00C17985" w:rsidRPr="00273E15" w:rsidRDefault="00C17985" w:rsidP="00C17985">
      <w:pPr>
        <w:spacing w:before="100" w:beforeAutospacing="1" w:after="100" w:afterAutospacing="1" w:line="480" w:lineRule="auto"/>
        <w:rPr>
          <w:rFonts w:ascii="Times New Roman" w:eastAsia="Times New Roman" w:hAnsi="Times New Roman" w:cs="Times New Roman"/>
          <w:sz w:val="24"/>
          <w:szCs w:val="24"/>
        </w:rPr>
      </w:pPr>
      <w:r w:rsidRPr="0035373D">
        <w:rPr>
          <w:rFonts w:ascii="Times New Roman" w:eastAsia="Times New Roman" w:hAnsi="Times New Roman" w:cs="Times New Roman"/>
          <w:noProof/>
          <w:sz w:val="24"/>
          <w:szCs w:val="24"/>
        </w:rPr>
        <w:drawing>
          <wp:inline distT="0" distB="0" distL="0" distR="0">
            <wp:extent cx="3512820" cy="2784117"/>
            <wp:effectExtent l="0" t="0" r="0" b="0"/>
            <wp:docPr id="51" name="Picture 30" descr="C:\Users\USER\OneDrive\Pictures\CamScanner 05-30-2025 09.2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OneDrive\Pictures\CamScanner 05-30-2025 09.20_4.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2881" cy="2800017"/>
                    </a:xfrm>
                    <a:prstGeom prst="rect">
                      <a:avLst/>
                    </a:prstGeom>
                    <a:noFill/>
                    <a:ln>
                      <a:noFill/>
                    </a:ln>
                  </pic:spPr>
                </pic:pic>
              </a:graphicData>
            </a:graphic>
          </wp:inline>
        </w:drawing>
      </w:r>
    </w:p>
    <w:p w:rsidR="00C17985" w:rsidRDefault="00C17985" w:rsidP="00C17985">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Plate 4.6 Blast Erosion along CBT center</w:t>
      </w:r>
    </w:p>
    <w:p w:rsidR="00C17985" w:rsidRDefault="00C17985" w:rsidP="00C17985">
      <w:pPr>
        <w:pStyle w:val="NoSpacing"/>
        <w:spacing w:line="480" w:lineRule="auto"/>
        <w:rPr>
          <w:rFonts w:ascii="Times New Roman" w:hAnsi="Times New Roman" w:cs="Times New Roman"/>
          <w:b/>
          <w:sz w:val="24"/>
          <w:szCs w:val="24"/>
        </w:rPr>
      </w:pPr>
      <w:r w:rsidRPr="00885E59">
        <w:rPr>
          <w:rFonts w:ascii="Times New Roman" w:hAnsi="Times New Roman" w:cs="Times New Roman"/>
          <w:b/>
          <w:noProof/>
          <w:sz w:val="24"/>
          <w:szCs w:val="24"/>
        </w:rPr>
        <w:lastRenderedPageBreak/>
        <w:drawing>
          <wp:inline distT="0" distB="0" distL="0" distR="0">
            <wp:extent cx="3734771" cy="2790471"/>
            <wp:effectExtent l="0" t="0" r="0" b="0"/>
            <wp:docPr id="52" name="Picture 31" descr="C:\Users\USER\OneDrive\Pictures\CamScanner 05-30-2025 09.20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OneDrive\Pictures\CamScanner 05-30-2025 09.20_12.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9330" cy="2808821"/>
                    </a:xfrm>
                    <a:prstGeom prst="rect">
                      <a:avLst/>
                    </a:prstGeom>
                    <a:noFill/>
                    <a:ln>
                      <a:noFill/>
                    </a:ln>
                  </pic:spPr>
                </pic:pic>
              </a:graphicData>
            </a:graphic>
          </wp:inline>
        </w:drawing>
      </w:r>
    </w:p>
    <w:p w:rsidR="00C17985" w:rsidRDefault="00C17985" w:rsidP="00C17985">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 xml:space="preserve">Plate 4.7 </w:t>
      </w:r>
      <w:proofErr w:type="spellStart"/>
      <w:r>
        <w:rPr>
          <w:rFonts w:ascii="Times New Roman" w:hAnsi="Times New Roman" w:cs="Times New Roman"/>
          <w:b/>
          <w:sz w:val="24"/>
          <w:szCs w:val="24"/>
        </w:rPr>
        <w:t>Debrish</w:t>
      </w:r>
      <w:proofErr w:type="spellEnd"/>
      <w:r>
        <w:rPr>
          <w:rFonts w:ascii="Times New Roman" w:hAnsi="Times New Roman" w:cs="Times New Roman"/>
          <w:b/>
          <w:sz w:val="24"/>
          <w:szCs w:val="24"/>
        </w:rPr>
        <w:t xml:space="preserve"> in front of central mosque</w:t>
      </w:r>
    </w:p>
    <w:p w:rsidR="00C17985" w:rsidRDefault="00C17985" w:rsidP="00C17985">
      <w:pPr>
        <w:pStyle w:val="NoSpacing"/>
        <w:tabs>
          <w:tab w:val="left" w:pos="2724"/>
        </w:tabs>
        <w:spacing w:line="480" w:lineRule="auto"/>
        <w:rPr>
          <w:rFonts w:ascii="Times New Roman" w:hAnsi="Times New Roman" w:cs="Times New Roman"/>
          <w:sz w:val="24"/>
          <w:szCs w:val="24"/>
        </w:rPr>
      </w:pPr>
      <w:r w:rsidRPr="002F76EF">
        <w:rPr>
          <w:rFonts w:ascii="Times New Roman" w:hAnsi="Times New Roman" w:cs="Times New Roman"/>
          <w:b/>
          <w:sz w:val="24"/>
          <w:szCs w:val="24"/>
        </w:rPr>
        <w:t>4.</w:t>
      </w:r>
      <w:r>
        <w:rPr>
          <w:rFonts w:ascii="Times New Roman" w:hAnsi="Times New Roman" w:cs="Times New Roman"/>
          <w:b/>
          <w:sz w:val="24"/>
          <w:szCs w:val="24"/>
        </w:rPr>
        <w:t>1 RESULTS OF THE COMPACTION</w:t>
      </w:r>
    </w:p>
    <w:p w:rsidR="00C17985" w:rsidRDefault="00C17985" w:rsidP="00C17985">
      <w:pPr>
        <w:pStyle w:val="NoSpacing"/>
        <w:tabs>
          <w:tab w:val="left" w:pos="2724"/>
        </w:tabs>
        <w:spacing w:line="480" w:lineRule="auto"/>
        <w:rPr>
          <w:rFonts w:ascii="Times New Roman" w:hAnsi="Times New Roman" w:cs="Times New Roman"/>
          <w:sz w:val="24"/>
          <w:szCs w:val="24"/>
        </w:rPr>
      </w:pPr>
      <w:r w:rsidRPr="002F76EF">
        <w:rPr>
          <w:rFonts w:ascii="Times New Roman" w:hAnsi="Times New Roman" w:cs="Times New Roman"/>
          <w:sz w:val="24"/>
          <w:szCs w:val="24"/>
        </w:rPr>
        <w:t>Compaction of the soil samples were carried out to deduce the maximum dry density (M.DD) and optimum moisture</w:t>
      </w:r>
      <w:r>
        <w:rPr>
          <w:rFonts w:ascii="Times New Roman" w:hAnsi="Times New Roman" w:cs="Times New Roman"/>
          <w:sz w:val="24"/>
          <w:szCs w:val="24"/>
        </w:rPr>
        <w:t xml:space="preserve"> content (D.M.C) of the </w:t>
      </w:r>
      <w:proofErr w:type="spellStart"/>
      <w:r>
        <w:rPr>
          <w:rFonts w:ascii="Times New Roman" w:hAnsi="Times New Roman" w:cs="Times New Roman"/>
          <w:sz w:val="24"/>
          <w:szCs w:val="24"/>
        </w:rPr>
        <w:t>semple</w:t>
      </w:r>
      <w:proofErr w:type="gramStart"/>
      <w:r>
        <w:rPr>
          <w:rFonts w:ascii="Times New Roman" w:hAnsi="Times New Roman" w:cs="Times New Roman"/>
          <w:sz w:val="24"/>
          <w:szCs w:val="24"/>
        </w:rPr>
        <w:t>,</w:t>
      </w:r>
      <w:r w:rsidRPr="002F76EF">
        <w:rPr>
          <w:rFonts w:ascii="Times New Roman" w:hAnsi="Times New Roman" w:cs="Times New Roman"/>
          <w:sz w:val="24"/>
          <w:szCs w:val="24"/>
        </w:rPr>
        <w:t>The</w:t>
      </w:r>
      <w:proofErr w:type="spellEnd"/>
      <w:proofErr w:type="gramEnd"/>
      <w:r w:rsidRPr="002F76EF">
        <w:rPr>
          <w:rFonts w:ascii="Times New Roman" w:hAnsi="Times New Roman" w:cs="Times New Roman"/>
          <w:sz w:val="24"/>
          <w:szCs w:val="24"/>
        </w:rPr>
        <w:t xml:space="preserve"> compaction was carried out using British Standard (85) compaction energy. The results it as presented in table 4.1 and 4.2</w:t>
      </w:r>
    </w:p>
    <w:p w:rsidR="00C17985" w:rsidRPr="006962D9" w:rsidRDefault="00C17985" w:rsidP="00C17985">
      <w:pPr>
        <w:pStyle w:val="NoSpacing"/>
        <w:tabs>
          <w:tab w:val="left" w:pos="2724"/>
        </w:tabs>
        <w:spacing w:line="480" w:lineRule="auto"/>
        <w:rPr>
          <w:rFonts w:ascii="Times New Roman" w:hAnsi="Times New Roman" w:cs="Times New Roman"/>
          <w:b/>
          <w:sz w:val="24"/>
          <w:szCs w:val="24"/>
        </w:rPr>
      </w:pPr>
      <w:r w:rsidRPr="002F76EF">
        <w:rPr>
          <w:rFonts w:ascii="Times New Roman" w:hAnsi="Times New Roman" w:cs="Times New Roman"/>
          <w:b/>
          <w:sz w:val="24"/>
          <w:szCs w:val="24"/>
        </w:rPr>
        <w:t xml:space="preserve"> Table 4.1: RESULT OF DENSITY OF THE SOIL SAMPLE AT POINTS </w:t>
      </w:r>
      <w:proofErr w:type="gramStart"/>
      <w:r w:rsidRPr="002F76EF">
        <w:rPr>
          <w:rFonts w:ascii="Times New Roman" w:hAnsi="Times New Roman" w:cs="Times New Roman"/>
          <w:b/>
          <w:sz w:val="24"/>
          <w:szCs w:val="24"/>
        </w:rPr>
        <w:t>A(</w:t>
      </w:r>
      <w:proofErr w:type="gramEnd"/>
      <w:r w:rsidRPr="002F76EF">
        <w:rPr>
          <w:rFonts w:ascii="Times New Roman" w:hAnsi="Times New Roman" w:cs="Times New Roman"/>
          <w:b/>
          <w:sz w:val="24"/>
          <w:szCs w:val="24"/>
        </w:rPr>
        <w:t>WEST-END ROUNABOUT)</w:t>
      </w:r>
      <w:r w:rsidRPr="002F76EF">
        <w:rPr>
          <w:rFonts w:ascii="Times New Roman" w:hAnsi="Times New Roman" w:cs="Times New Roman"/>
          <w:b/>
          <w:sz w:val="24"/>
          <w:szCs w:val="24"/>
        </w:rPr>
        <w:br/>
      </w:r>
      <w:r w:rsidRPr="002F76EF">
        <w:rPr>
          <w:rFonts w:ascii="Times New Roman" w:hAnsi="Times New Roman" w:cs="Times New Roman"/>
          <w:sz w:val="24"/>
          <w:szCs w:val="24"/>
        </w:rPr>
        <w:t>VOLUME= 944cm</w:t>
      </w:r>
      <w:r w:rsidRPr="002F76EF">
        <w:rPr>
          <w:rFonts w:ascii="Times New Roman" w:hAnsi="Times New Roman" w:cs="Times New Roman"/>
          <w:sz w:val="24"/>
          <w:szCs w:val="24"/>
          <w:vertAlign w:val="superscript"/>
        </w:rPr>
        <w:t>3</w:t>
      </w:r>
    </w:p>
    <w:tbl>
      <w:tblPr>
        <w:tblStyle w:val="TableGrid"/>
        <w:tblW w:w="0" w:type="auto"/>
        <w:tblInd w:w="630" w:type="dxa"/>
        <w:tblLook w:val="04A0"/>
      </w:tblPr>
      <w:tblGrid>
        <w:gridCol w:w="2155"/>
        <w:gridCol w:w="759"/>
        <w:gridCol w:w="1451"/>
        <w:gridCol w:w="1451"/>
        <w:gridCol w:w="1452"/>
        <w:gridCol w:w="1452"/>
      </w:tblGrid>
      <w:tr w:rsidR="00C17985" w:rsidRPr="002F76EF" w:rsidTr="00EA0EE6">
        <w:tc>
          <w:tcPr>
            <w:tcW w:w="2155"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Sample no</w:t>
            </w:r>
          </w:p>
        </w:tc>
        <w:tc>
          <w:tcPr>
            <w:tcW w:w="759"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A1</w:t>
            </w:r>
          </w:p>
        </w:tc>
        <w:tc>
          <w:tcPr>
            <w:tcW w:w="1451"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A2</w:t>
            </w:r>
          </w:p>
        </w:tc>
        <w:tc>
          <w:tcPr>
            <w:tcW w:w="1451"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A3</w:t>
            </w:r>
          </w:p>
        </w:tc>
        <w:tc>
          <w:tcPr>
            <w:tcW w:w="1452"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A4</w:t>
            </w:r>
          </w:p>
        </w:tc>
        <w:tc>
          <w:tcPr>
            <w:tcW w:w="1452"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A5</w:t>
            </w:r>
          </w:p>
        </w:tc>
      </w:tr>
      <w:tr w:rsidR="00C17985" w:rsidRPr="002F76EF" w:rsidTr="00EA0EE6">
        <w:tc>
          <w:tcPr>
            <w:tcW w:w="2155"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Wt of mould + wet soil (W2)</w:t>
            </w:r>
          </w:p>
        </w:tc>
        <w:tc>
          <w:tcPr>
            <w:tcW w:w="759"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6375</w:t>
            </w:r>
          </w:p>
        </w:tc>
        <w:tc>
          <w:tcPr>
            <w:tcW w:w="1451"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6579</w:t>
            </w:r>
          </w:p>
        </w:tc>
        <w:tc>
          <w:tcPr>
            <w:tcW w:w="1451"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6756</w:t>
            </w:r>
          </w:p>
        </w:tc>
        <w:tc>
          <w:tcPr>
            <w:tcW w:w="1452"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6600</w:t>
            </w:r>
          </w:p>
        </w:tc>
        <w:tc>
          <w:tcPr>
            <w:tcW w:w="1452"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6500</w:t>
            </w:r>
          </w:p>
        </w:tc>
      </w:tr>
      <w:tr w:rsidR="00C17985" w:rsidRPr="002F76EF" w:rsidTr="00EA0EE6">
        <w:tc>
          <w:tcPr>
            <w:tcW w:w="2155"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Wt of mould (W1)</w:t>
            </w:r>
          </w:p>
        </w:tc>
        <w:tc>
          <w:tcPr>
            <w:tcW w:w="759"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2630</w:t>
            </w:r>
          </w:p>
        </w:tc>
        <w:tc>
          <w:tcPr>
            <w:tcW w:w="1451"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2630</w:t>
            </w:r>
          </w:p>
        </w:tc>
        <w:tc>
          <w:tcPr>
            <w:tcW w:w="1451"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2630</w:t>
            </w:r>
          </w:p>
        </w:tc>
        <w:tc>
          <w:tcPr>
            <w:tcW w:w="1452"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2630</w:t>
            </w:r>
          </w:p>
        </w:tc>
        <w:tc>
          <w:tcPr>
            <w:tcW w:w="1452"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2630</w:t>
            </w:r>
          </w:p>
        </w:tc>
      </w:tr>
      <w:tr w:rsidR="00C17985" w:rsidRPr="002F76EF" w:rsidTr="00EA0EE6">
        <w:tc>
          <w:tcPr>
            <w:tcW w:w="2155"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Wt of wet soil (W2-W1)</w:t>
            </w:r>
          </w:p>
        </w:tc>
        <w:tc>
          <w:tcPr>
            <w:tcW w:w="759"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3745</w:t>
            </w:r>
          </w:p>
        </w:tc>
        <w:tc>
          <w:tcPr>
            <w:tcW w:w="1451"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3949</w:t>
            </w:r>
          </w:p>
        </w:tc>
        <w:tc>
          <w:tcPr>
            <w:tcW w:w="1451"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4126</w:t>
            </w:r>
          </w:p>
        </w:tc>
        <w:tc>
          <w:tcPr>
            <w:tcW w:w="1452"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3970</w:t>
            </w:r>
          </w:p>
        </w:tc>
        <w:tc>
          <w:tcPr>
            <w:tcW w:w="1452"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3870</w:t>
            </w:r>
          </w:p>
        </w:tc>
      </w:tr>
      <w:tr w:rsidR="00C17985" w:rsidRPr="002F76EF" w:rsidTr="00EA0EE6">
        <w:tc>
          <w:tcPr>
            <w:tcW w:w="2155"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lastRenderedPageBreak/>
              <w:t>Bulk Density</w:t>
            </w:r>
          </w:p>
        </w:tc>
        <w:tc>
          <w:tcPr>
            <w:tcW w:w="759"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3.97</w:t>
            </w:r>
          </w:p>
        </w:tc>
        <w:tc>
          <w:tcPr>
            <w:tcW w:w="1451"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4.18</w:t>
            </w:r>
          </w:p>
        </w:tc>
        <w:tc>
          <w:tcPr>
            <w:tcW w:w="1451"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4.37</w:t>
            </w:r>
          </w:p>
        </w:tc>
        <w:tc>
          <w:tcPr>
            <w:tcW w:w="1452"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4.21</w:t>
            </w:r>
          </w:p>
        </w:tc>
        <w:tc>
          <w:tcPr>
            <w:tcW w:w="1452"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4.09</w:t>
            </w:r>
          </w:p>
        </w:tc>
      </w:tr>
    </w:tbl>
    <w:p w:rsidR="00C17985" w:rsidRPr="002F76EF" w:rsidRDefault="00C17985" w:rsidP="00C17985">
      <w:pPr>
        <w:pStyle w:val="NoSpacing"/>
        <w:spacing w:line="480" w:lineRule="auto"/>
        <w:rPr>
          <w:rFonts w:ascii="Times New Roman" w:hAnsi="Times New Roman" w:cs="Times New Roman"/>
          <w:sz w:val="24"/>
          <w:szCs w:val="24"/>
        </w:rPr>
      </w:pPr>
      <w:r w:rsidRPr="002F76EF">
        <w:rPr>
          <w:rFonts w:ascii="Times New Roman" w:hAnsi="Times New Roman" w:cs="Times New Roman"/>
          <w:b/>
          <w:sz w:val="24"/>
          <w:szCs w:val="24"/>
        </w:rPr>
        <w:t>Table 4.2: RESULT OF MOISTURE CONTENT OF THE SOIL SAMPLE AT POINT A (WEST-END ROUND ABOUT)</w:t>
      </w:r>
    </w:p>
    <w:tbl>
      <w:tblPr>
        <w:tblStyle w:val="TableGrid"/>
        <w:tblW w:w="8819" w:type="dxa"/>
        <w:tblInd w:w="630" w:type="dxa"/>
        <w:tblLook w:val="04A0"/>
      </w:tblPr>
      <w:tblGrid>
        <w:gridCol w:w="1619"/>
        <w:gridCol w:w="732"/>
        <w:gridCol w:w="732"/>
        <w:gridCol w:w="732"/>
        <w:gridCol w:w="733"/>
        <w:gridCol w:w="733"/>
        <w:gridCol w:w="733"/>
        <w:gridCol w:w="733"/>
        <w:gridCol w:w="733"/>
        <w:gridCol w:w="733"/>
        <w:gridCol w:w="733"/>
      </w:tblGrid>
      <w:tr w:rsidR="00C17985" w:rsidRPr="002F76EF" w:rsidTr="00EA0EE6">
        <w:tc>
          <w:tcPr>
            <w:tcW w:w="1439"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Container NO</w:t>
            </w:r>
          </w:p>
        </w:tc>
        <w:tc>
          <w:tcPr>
            <w:tcW w:w="766"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A1</w:t>
            </w:r>
          </w:p>
        </w:tc>
        <w:tc>
          <w:tcPr>
            <w:tcW w:w="734"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A2</w:t>
            </w:r>
          </w:p>
        </w:tc>
        <w:tc>
          <w:tcPr>
            <w:tcW w:w="735"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B1</w:t>
            </w:r>
          </w:p>
        </w:tc>
        <w:tc>
          <w:tcPr>
            <w:tcW w:w="733"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B2</w:t>
            </w:r>
          </w:p>
        </w:tc>
        <w:tc>
          <w:tcPr>
            <w:tcW w:w="733"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C1</w:t>
            </w:r>
          </w:p>
        </w:tc>
        <w:tc>
          <w:tcPr>
            <w:tcW w:w="733"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C2</w:t>
            </w:r>
          </w:p>
        </w:tc>
        <w:tc>
          <w:tcPr>
            <w:tcW w:w="733"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D1</w:t>
            </w:r>
          </w:p>
        </w:tc>
        <w:tc>
          <w:tcPr>
            <w:tcW w:w="733"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D2</w:t>
            </w:r>
          </w:p>
        </w:tc>
        <w:tc>
          <w:tcPr>
            <w:tcW w:w="733"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E1</w:t>
            </w:r>
          </w:p>
        </w:tc>
        <w:tc>
          <w:tcPr>
            <w:tcW w:w="747"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E2</w:t>
            </w:r>
          </w:p>
        </w:tc>
      </w:tr>
      <w:tr w:rsidR="00C17985" w:rsidRPr="002F76EF" w:rsidTr="00EA0EE6">
        <w:tc>
          <w:tcPr>
            <w:tcW w:w="1439"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Wt of wet soil +container</w:t>
            </w:r>
          </w:p>
        </w:tc>
        <w:tc>
          <w:tcPr>
            <w:tcW w:w="766"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135.0</w:t>
            </w:r>
          </w:p>
        </w:tc>
        <w:tc>
          <w:tcPr>
            <w:tcW w:w="734"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128.0</w:t>
            </w:r>
          </w:p>
        </w:tc>
        <w:tc>
          <w:tcPr>
            <w:tcW w:w="735"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106.0</w:t>
            </w:r>
          </w:p>
        </w:tc>
        <w:tc>
          <w:tcPr>
            <w:tcW w:w="733"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127.0</w:t>
            </w:r>
          </w:p>
        </w:tc>
        <w:tc>
          <w:tcPr>
            <w:tcW w:w="733"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144.0</w:t>
            </w:r>
          </w:p>
        </w:tc>
        <w:tc>
          <w:tcPr>
            <w:tcW w:w="733"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107.0</w:t>
            </w:r>
          </w:p>
        </w:tc>
        <w:tc>
          <w:tcPr>
            <w:tcW w:w="733"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97.00</w:t>
            </w:r>
          </w:p>
        </w:tc>
        <w:tc>
          <w:tcPr>
            <w:tcW w:w="733"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131.0</w:t>
            </w:r>
          </w:p>
        </w:tc>
        <w:tc>
          <w:tcPr>
            <w:tcW w:w="733"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111.0</w:t>
            </w:r>
          </w:p>
        </w:tc>
        <w:tc>
          <w:tcPr>
            <w:tcW w:w="747"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116.0</w:t>
            </w:r>
          </w:p>
        </w:tc>
      </w:tr>
      <w:tr w:rsidR="00C17985" w:rsidRPr="002F76EF" w:rsidTr="00EA0EE6">
        <w:tc>
          <w:tcPr>
            <w:tcW w:w="1439"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 xml:space="preserve">Wt of dry soil +container </w:t>
            </w:r>
          </w:p>
        </w:tc>
        <w:tc>
          <w:tcPr>
            <w:tcW w:w="766"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127.0</w:t>
            </w:r>
          </w:p>
        </w:tc>
        <w:tc>
          <w:tcPr>
            <w:tcW w:w="734"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120.0</w:t>
            </w:r>
          </w:p>
        </w:tc>
        <w:tc>
          <w:tcPr>
            <w:tcW w:w="735"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100.0</w:t>
            </w:r>
          </w:p>
        </w:tc>
        <w:tc>
          <w:tcPr>
            <w:tcW w:w="733"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117.0</w:t>
            </w:r>
          </w:p>
        </w:tc>
        <w:tc>
          <w:tcPr>
            <w:tcW w:w="733"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105.0</w:t>
            </w:r>
          </w:p>
        </w:tc>
        <w:tc>
          <w:tcPr>
            <w:tcW w:w="733"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100.0</w:t>
            </w:r>
          </w:p>
        </w:tc>
        <w:tc>
          <w:tcPr>
            <w:tcW w:w="733"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90.00</w:t>
            </w:r>
          </w:p>
        </w:tc>
        <w:tc>
          <w:tcPr>
            <w:tcW w:w="733"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125.0</w:t>
            </w:r>
          </w:p>
        </w:tc>
        <w:tc>
          <w:tcPr>
            <w:tcW w:w="733"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104.0</w:t>
            </w:r>
          </w:p>
        </w:tc>
        <w:tc>
          <w:tcPr>
            <w:tcW w:w="747"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108.0</w:t>
            </w:r>
          </w:p>
        </w:tc>
      </w:tr>
      <w:tr w:rsidR="00C17985" w:rsidRPr="002F76EF" w:rsidTr="00EA0EE6">
        <w:tc>
          <w:tcPr>
            <w:tcW w:w="1439"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 xml:space="preserve">Wt of container </w:t>
            </w:r>
          </w:p>
        </w:tc>
        <w:tc>
          <w:tcPr>
            <w:tcW w:w="766"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25.5</w:t>
            </w:r>
          </w:p>
        </w:tc>
        <w:tc>
          <w:tcPr>
            <w:tcW w:w="734"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24.0</w:t>
            </w:r>
          </w:p>
        </w:tc>
        <w:tc>
          <w:tcPr>
            <w:tcW w:w="735"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25.0</w:t>
            </w:r>
          </w:p>
        </w:tc>
        <w:tc>
          <w:tcPr>
            <w:tcW w:w="733"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26.0</w:t>
            </w:r>
          </w:p>
        </w:tc>
        <w:tc>
          <w:tcPr>
            <w:tcW w:w="733"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25.0</w:t>
            </w:r>
          </w:p>
        </w:tc>
        <w:tc>
          <w:tcPr>
            <w:tcW w:w="733"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26.0</w:t>
            </w:r>
          </w:p>
        </w:tc>
        <w:tc>
          <w:tcPr>
            <w:tcW w:w="733"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25.0</w:t>
            </w:r>
          </w:p>
        </w:tc>
        <w:tc>
          <w:tcPr>
            <w:tcW w:w="733"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25.0</w:t>
            </w:r>
          </w:p>
        </w:tc>
        <w:tc>
          <w:tcPr>
            <w:tcW w:w="733"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25.0</w:t>
            </w:r>
          </w:p>
        </w:tc>
        <w:tc>
          <w:tcPr>
            <w:tcW w:w="747"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25.0</w:t>
            </w:r>
          </w:p>
        </w:tc>
      </w:tr>
      <w:tr w:rsidR="00C17985" w:rsidRPr="002F76EF" w:rsidTr="00EA0EE6">
        <w:tc>
          <w:tcPr>
            <w:tcW w:w="1439"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Wt of dry soil (Wd)</w:t>
            </w:r>
          </w:p>
        </w:tc>
        <w:tc>
          <w:tcPr>
            <w:tcW w:w="766"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101.5</w:t>
            </w:r>
          </w:p>
        </w:tc>
        <w:tc>
          <w:tcPr>
            <w:tcW w:w="734"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96.0</w:t>
            </w:r>
          </w:p>
        </w:tc>
        <w:tc>
          <w:tcPr>
            <w:tcW w:w="735"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75.0</w:t>
            </w:r>
          </w:p>
        </w:tc>
        <w:tc>
          <w:tcPr>
            <w:tcW w:w="733"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91.0</w:t>
            </w:r>
          </w:p>
        </w:tc>
        <w:tc>
          <w:tcPr>
            <w:tcW w:w="733"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80.0</w:t>
            </w:r>
          </w:p>
        </w:tc>
        <w:tc>
          <w:tcPr>
            <w:tcW w:w="733"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75.0</w:t>
            </w:r>
          </w:p>
        </w:tc>
        <w:tc>
          <w:tcPr>
            <w:tcW w:w="733"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64.0</w:t>
            </w:r>
          </w:p>
        </w:tc>
        <w:tc>
          <w:tcPr>
            <w:tcW w:w="733"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100.0</w:t>
            </w:r>
          </w:p>
        </w:tc>
        <w:tc>
          <w:tcPr>
            <w:tcW w:w="733"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79.0</w:t>
            </w:r>
          </w:p>
        </w:tc>
        <w:tc>
          <w:tcPr>
            <w:tcW w:w="747"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83.0</w:t>
            </w:r>
          </w:p>
        </w:tc>
      </w:tr>
      <w:tr w:rsidR="00C17985" w:rsidRPr="002F76EF" w:rsidTr="00EA0EE6">
        <w:tc>
          <w:tcPr>
            <w:tcW w:w="1439"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Wt of moisture (Wm)</w:t>
            </w:r>
          </w:p>
        </w:tc>
        <w:tc>
          <w:tcPr>
            <w:tcW w:w="766"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8.0</w:t>
            </w:r>
          </w:p>
        </w:tc>
        <w:tc>
          <w:tcPr>
            <w:tcW w:w="734"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8.0</w:t>
            </w:r>
          </w:p>
        </w:tc>
        <w:tc>
          <w:tcPr>
            <w:tcW w:w="735"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6.0</w:t>
            </w:r>
          </w:p>
        </w:tc>
        <w:tc>
          <w:tcPr>
            <w:tcW w:w="733"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10.0</w:t>
            </w:r>
          </w:p>
        </w:tc>
        <w:tc>
          <w:tcPr>
            <w:tcW w:w="733"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9.0</w:t>
            </w:r>
          </w:p>
        </w:tc>
        <w:tc>
          <w:tcPr>
            <w:tcW w:w="733"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7.0</w:t>
            </w:r>
          </w:p>
        </w:tc>
        <w:tc>
          <w:tcPr>
            <w:tcW w:w="733"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7.0</w:t>
            </w:r>
          </w:p>
        </w:tc>
        <w:tc>
          <w:tcPr>
            <w:tcW w:w="733"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6.0</w:t>
            </w:r>
          </w:p>
        </w:tc>
        <w:tc>
          <w:tcPr>
            <w:tcW w:w="733"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7.0</w:t>
            </w:r>
          </w:p>
        </w:tc>
        <w:tc>
          <w:tcPr>
            <w:tcW w:w="747"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8.0</w:t>
            </w:r>
          </w:p>
        </w:tc>
      </w:tr>
      <w:tr w:rsidR="00C17985" w:rsidRPr="002F76EF" w:rsidTr="00EA0EE6">
        <w:tc>
          <w:tcPr>
            <w:tcW w:w="1439"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Moisture content (Wm/Wd*100)</w:t>
            </w:r>
          </w:p>
        </w:tc>
        <w:tc>
          <w:tcPr>
            <w:tcW w:w="766"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7.8</w:t>
            </w:r>
          </w:p>
        </w:tc>
        <w:tc>
          <w:tcPr>
            <w:tcW w:w="734"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8.3</w:t>
            </w:r>
          </w:p>
        </w:tc>
        <w:tc>
          <w:tcPr>
            <w:tcW w:w="735"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8.0</w:t>
            </w:r>
          </w:p>
        </w:tc>
        <w:tc>
          <w:tcPr>
            <w:tcW w:w="733"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10.9</w:t>
            </w:r>
          </w:p>
        </w:tc>
        <w:tc>
          <w:tcPr>
            <w:tcW w:w="733"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11.3</w:t>
            </w:r>
          </w:p>
        </w:tc>
        <w:tc>
          <w:tcPr>
            <w:tcW w:w="733"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9.3</w:t>
            </w:r>
          </w:p>
        </w:tc>
        <w:tc>
          <w:tcPr>
            <w:tcW w:w="733"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10.9</w:t>
            </w:r>
          </w:p>
        </w:tc>
        <w:tc>
          <w:tcPr>
            <w:tcW w:w="733"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6.0</w:t>
            </w:r>
          </w:p>
        </w:tc>
        <w:tc>
          <w:tcPr>
            <w:tcW w:w="733"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8.8</w:t>
            </w:r>
          </w:p>
        </w:tc>
        <w:tc>
          <w:tcPr>
            <w:tcW w:w="747"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9.6</w:t>
            </w:r>
          </w:p>
        </w:tc>
      </w:tr>
      <w:tr w:rsidR="00C17985" w:rsidRPr="002F76EF" w:rsidTr="00EA0EE6">
        <w:tc>
          <w:tcPr>
            <w:tcW w:w="1439"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 xml:space="preserve">Average moisture </w:t>
            </w:r>
          </w:p>
        </w:tc>
        <w:tc>
          <w:tcPr>
            <w:tcW w:w="1500" w:type="dxa"/>
            <w:gridSpan w:val="2"/>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8.1</w:t>
            </w:r>
          </w:p>
        </w:tc>
        <w:tc>
          <w:tcPr>
            <w:tcW w:w="1468" w:type="dxa"/>
            <w:gridSpan w:val="2"/>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9.5</w:t>
            </w:r>
          </w:p>
        </w:tc>
        <w:tc>
          <w:tcPr>
            <w:tcW w:w="1466" w:type="dxa"/>
            <w:gridSpan w:val="2"/>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10.3</w:t>
            </w:r>
          </w:p>
        </w:tc>
        <w:tc>
          <w:tcPr>
            <w:tcW w:w="1466" w:type="dxa"/>
            <w:gridSpan w:val="2"/>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8.5</w:t>
            </w:r>
          </w:p>
        </w:tc>
        <w:tc>
          <w:tcPr>
            <w:tcW w:w="1480" w:type="dxa"/>
            <w:gridSpan w:val="2"/>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9.2</w:t>
            </w:r>
          </w:p>
        </w:tc>
      </w:tr>
      <w:tr w:rsidR="00C17985" w:rsidRPr="002F76EF" w:rsidTr="00EA0EE6">
        <w:tc>
          <w:tcPr>
            <w:tcW w:w="1439"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 xml:space="preserve">Dry density </w:t>
            </w:r>
          </w:p>
        </w:tc>
        <w:tc>
          <w:tcPr>
            <w:tcW w:w="1500" w:type="dxa"/>
            <w:gridSpan w:val="2"/>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3.67</w:t>
            </w:r>
          </w:p>
        </w:tc>
        <w:tc>
          <w:tcPr>
            <w:tcW w:w="1468" w:type="dxa"/>
            <w:gridSpan w:val="2"/>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3.81</w:t>
            </w:r>
          </w:p>
        </w:tc>
        <w:tc>
          <w:tcPr>
            <w:tcW w:w="1466" w:type="dxa"/>
            <w:gridSpan w:val="2"/>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3.96</w:t>
            </w:r>
          </w:p>
        </w:tc>
        <w:tc>
          <w:tcPr>
            <w:tcW w:w="1466" w:type="dxa"/>
            <w:gridSpan w:val="2"/>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3.88</w:t>
            </w:r>
          </w:p>
        </w:tc>
        <w:tc>
          <w:tcPr>
            <w:tcW w:w="1480" w:type="dxa"/>
            <w:gridSpan w:val="2"/>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3.75</w:t>
            </w:r>
          </w:p>
        </w:tc>
      </w:tr>
      <w:tr w:rsidR="00C17985" w:rsidRPr="002F76EF" w:rsidTr="00EA0EE6">
        <w:tc>
          <w:tcPr>
            <w:tcW w:w="1439" w:type="dxa"/>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 xml:space="preserve">CBR (mean of top and bottom </w:t>
            </w:r>
          </w:p>
        </w:tc>
        <w:tc>
          <w:tcPr>
            <w:tcW w:w="1500" w:type="dxa"/>
            <w:gridSpan w:val="2"/>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62</w:t>
            </w:r>
          </w:p>
        </w:tc>
        <w:tc>
          <w:tcPr>
            <w:tcW w:w="1468" w:type="dxa"/>
            <w:gridSpan w:val="2"/>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79</w:t>
            </w:r>
          </w:p>
        </w:tc>
        <w:tc>
          <w:tcPr>
            <w:tcW w:w="1466" w:type="dxa"/>
            <w:gridSpan w:val="2"/>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73</w:t>
            </w:r>
          </w:p>
        </w:tc>
        <w:tc>
          <w:tcPr>
            <w:tcW w:w="1466" w:type="dxa"/>
            <w:gridSpan w:val="2"/>
          </w:tcPr>
          <w:p w:rsidR="00C17985" w:rsidRPr="002F76EF" w:rsidRDefault="00C17985" w:rsidP="00EA0EE6">
            <w:pPr>
              <w:pStyle w:val="NoSpacing"/>
              <w:rPr>
                <w:rFonts w:ascii="Times New Roman" w:hAnsi="Times New Roman" w:cs="Times New Roman"/>
                <w:sz w:val="24"/>
                <w:szCs w:val="24"/>
              </w:rPr>
            </w:pPr>
            <w:r w:rsidRPr="002F76EF">
              <w:rPr>
                <w:rFonts w:ascii="Times New Roman" w:hAnsi="Times New Roman" w:cs="Times New Roman"/>
                <w:sz w:val="24"/>
                <w:szCs w:val="24"/>
              </w:rPr>
              <w:t>52</w:t>
            </w:r>
          </w:p>
        </w:tc>
        <w:tc>
          <w:tcPr>
            <w:tcW w:w="1480" w:type="dxa"/>
            <w:gridSpan w:val="2"/>
          </w:tcPr>
          <w:p w:rsidR="00C17985" w:rsidRPr="002F76EF" w:rsidRDefault="00C17985" w:rsidP="00EA0EE6">
            <w:pPr>
              <w:pStyle w:val="NoSpacing"/>
              <w:rPr>
                <w:rFonts w:ascii="Times New Roman" w:hAnsi="Times New Roman" w:cs="Times New Roman"/>
                <w:sz w:val="24"/>
                <w:szCs w:val="24"/>
              </w:rPr>
            </w:pPr>
          </w:p>
        </w:tc>
      </w:tr>
    </w:tbl>
    <w:p w:rsidR="00C17985" w:rsidRDefault="00C17985" w:rsidP="00C17985">
      <w:pPr>
        <w:pStyle w:val="NoSpacing"/>
        <w:rPr>
          <w:rFonts w:ascii="Times New Roman" w:hAnsi="Times New Roman" w:cs="Times New Roman"/>
          <w:sz w:val="24"/>
          <w:szCs w:val="24"/>
        </w:rPr>
      </w:pPr>
      <w:r w:rsidRPr="002F76EF">
        <w:rPr>
          <w:rFonts w:ascii="Times New Roman" w:hAnsi="Times New Roman" w:cs="Times New Roman"/>
          <w:sz w:val="24"/>
          <w:szCs w:val="24"/>
        </w:rPr>
        <w:lastRenderedPageBreak/>
        <w:br/>
      </w:r>
      <w:r w:rsidRPr="002F76EF">
        <w:rPr>
          <w:rFonts w:ascii="Times New Roman" w:hAnsi="Times New Roman" w:cs="Times New Roman"/>
          <w:noProof/>
          <w:sz w:val="24"/>
          <w:szCs w:val="24"/>
        </w:rPr>
        <w:drawing>
          <wp:inline distT="0" distB="0" distL="0" distR="0">
            <wp:extent cx="5544107" cy="5840627"/>
            <wp:effectExtent l="0" t="0" r="0" b="8255"/>
            <wp:docPr id="53" name="Picture 7" descr="C:\Users\USER\AppData\Local\Packages\5319275A.WhatsAppDesktop_cv1g1gvanyjgm\TempState\3006A068501FBF78748D4D51529610B8\WhatsApp Image 2025-05-29 at 15.40.54_52e292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5319275A.WhatsAppDesktop_cv1g1gvanyjgm\TempState\3006A068501FBF78748D4D51529610B8\WhatsApp Image 2025-05-29 at 15.40.54_52e2927c.jp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321" cy="5847173"/>
                    </a:xfrm>
                    <a:prstGeom prst="rect">
                      <a:avLst/>
                    </a:prstGeom>
                    <a:noFill/>
                    <a:ln>
                      <a:noFill/>
                    </a:ln>
                  </pic:spPr>
                </pic:pic>
              </a:graphicData>
            </a:graphic>
          </wp:inline>
        </w:drawing>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b/>
          <w:sz w:val="24"/>
          <w:szCs w:val="24"/>
        </w:rPr>
        <w:t xml:space="preserve">Fig 4.1: Graph of Dry Density against Moisture Content </w:t>
      </w:r>
      <w:r w:rsidRPr="002F76EF">
        <w:rPr>
          <w:rFonts w:ascii="Times New Roman" w:hAnsi="Times New Roman" w:cs="Times New Roman"/>
          <w:sz w:val="24"/>
          <w:szCs w:val="24"/>
        </w:rPr>
        <w:br/>
        <w:t xml:space="preserve">No. of layer =3 </w:t>
      </w:r>
      <w:r w:rsidRPr="002F76EF">
        <w:rPr>
          <w:rFonts w:ascii="Times New Roman" w:hAnsi="Times New Roman" w:cs="Times New Roman"/>
          <w:sz w:val="24"/>
          <w:szCs w:val="24"/>
        </w:rPr>
        <w:br/>
        <w:t>No. of blow =2</w:t>
      </w:r>
      <w:r>
        <w:rPr>
          <w:rFonts w:ascii="Times New Roman" w:hAnsi="Times New Roman" w:cs="Times New Roman"/>
          <w:sz w:val="24"/>
          <w:szCs w:val="24"/>
        </w:rPr>
        <w:t>7</w:t>
      </w:r>
      <w:r>
        <w:rPr>
          <w:rFonts w:ascii="Times New Roman" w:hAnsi="Times New Roman" w:cs="Times New Roman"/>
          <w:sz w:val="24"/>
          <w:szCs w:val="24"/>
        </w:rPr>
        <w:br/>
        <w:t>Weight of rammer =2.7kg</w:t>
      </w:r>
    </w:p>
    <w:p w:rsidR="00C17985" w:rsidRDefault="00C17985" w:rsidP="00C17985">
      <w:pPr>
        <w:pStyle w:val="NoSpacing"/>
        <w:rPr>
          <w:rFonts w:ascii="Times New Roman" w:hAnsi="Times New Roman" w:cs="Times New Roman"/>
          <w:sz w:val="24"/>
          <w:szCs w:val="24"/>
        </w:rPr>
      </w:pPr>
    </w:p>
    <w:p w:rsidR="00C17985" w:rsidRDefault="00C17985" w:rsidP="00C17985">
      <w:pPr>
        <w:pStyle w:val="NoSpacing"/>
        <w:rPr>
          <w:rFonts w:ascii="Times New Roman" w:hAnsi="Times New Roman" w:cs="Times New Roman"/>
          <w:sz w:val="24"/>
          <w:szCs w:val="24"/>
        </w:rPr>
      </w:pPr>
    </w:p>
    <w:p w:rsidR="00C17985" w:rsidRDefault="00C17985" w:rsidP="00C17985">
      <w:pPr>
        <w:pStyle w:val="NoSpacing"/>
        <w:rPr>
          <w:rFonts w:ascii="Times New Roman" w:hAnsi="Times New Roman" w:cs="Times New Roman"/>
          <w:sz w:val="24"/>
          <w:szCs w:val="24"/>
        </w:rPr>
      </w:pPr>
    </w:p>
    <w:p w:rsidR="00C17985" w:rsidRDefault="00C17985" w:rsidP="00C17985">
      <w:pPr>
        <w:pStyle w:val="NoSpacing"/>
        <w:rPr>
          <w:rFonts w:ascii="Times New Roman" w:hAnsi="Times New Roman" w:cs="Times New Roman"/>
          <w:sz w:val="24"/>
          <w:szCs w:val="24"/>
        </w:rPr>
      </w:pPr>
    </w:p>
    <w:p w:rsidR="00C17985" w:rsidRPr="006962D9" w:rsidRDefault="00C17985" w:rsidP="00C17985">
      <w:pPr>
        <w:pStyle w:val="NoSpacing"/>
        <w:rPr>
          <w:rFonts w:ascii="Times New Roman" w:hAnsi="Times New Roman" w:cs="Times New Roman"/>
          <w:sz w:val="24"/>
          <w:szCs w:val="24"/>
        </w:rPr>
      </w:pPr>
      <w:r w:rsidRPr="002F76EF">
        <w:rPr>
          <w:rFonts w:ascii="Times New Roman" w:hAnsi="Times New Roman" w:cs="Times New Roman"/>
          <w:b/>
          <w:sz w:val="24"/>
          <w:szCs w:val="24"/>
        </w:rPr>
        <w:lastRenderedPageBreak/>
        <w:t>Table 4.3: RESULT OF DENSITY OF THE SOIL SAMPLE AT POINT B (IBASS</w:t>
      </w:r>
      <w:proofErr w:type="gramStart"/>
      <w:r w:rsidRPr="002F76EF">
        <w:rPr>
          <w:rFonts w:ascii="Times New Roman" w:hAnsi="Times New Roman" w:cs="Times New Roman"/>
          <w:b/>
          <w:sz w:val="24"/>
          <w:szCs w:val="24"/>
        </w:rPr>
        <w:t>)</w:t>
      </w:r>
      <w:proofErr w:type="gramEnd"/>
      <w:r w:rsidRPr="002F76EF">
        <w:rPr>
          <w:rFonts w:ascii="Times New Roman" w:hAnsi="Times New Roman" w:cs="Times New Roman"/>
          <w:sz w:val="24"/>
          <w:szCs w:val="24"/>
        </w:rPr>
        <w:br/>
        <w:t>VOLUME =944cm</w:t>
      </w:r>
      <w:r w:rsidRPr="002F76EF">
        <w:rPr>
          <w:rFonts w:ascii="Times New Roman" w:hAnsi="Times New Roman" w:cs="Times New Roman"/>
          <w:sz w:val="24"/>
          <w:szCs w:val="24"/>
          <w:vertAlign w:val="superscript"/>
        </w:rPr>
        <w:t>3</w:t>
      </w:r>
      <w:r w:rsidRPr="002F76EF">
        <w:rPr>
          <w:rFonts w:ascii="Times New Roman" w:hAnsi="Times New Roman" w:cs="Times New Roman"/>
          <w:sz w:val="24"/>
          <w:szCs w:val="24"/>
          <w:vertAlign w:val="superscript"/>
        </w:rPr>
        <w:br/>
      </w:r>
    </w:p>
    <w:tbl>
      <w:tblPr>
        <w:tblStyle w:val="TableGrid"/>
        <w:tblW w:w="0" w:type="auto"/>
        <w:tblInd w:w="630" w:type="dxa"/>
        <w:tblLook w:val="04A0"/>
      </w:tblPr>
      <w:tblGrid>
        <w:gridCol w:w="1463"/>
        <w:gridCol w:w="1451"/>
        <w:gridCol w:w="1451"/>
        <w:gridCol w:w="1451"/>
        <w:gridCol w:w="1452"/>
        <w:gridCol w:w="1452"/>
      </w:tblGrid>
      <w:tr w:rsidR="00C17985" w:rsidRPr="002F76EF" w:rsidTr="00EA0EE6">
        <w:tc>
          <w:tcPr>
            <w:tcW w:w="1463" w:type="dxa"/>
          </w:tcPr>
          <w:p w:rsidR="00C17985" w:rsidRPr="002F76EF" w:rsidRDefault="00C17985" w:rsidP="00EA0EE6">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Sample   no</w:t>
            </w:r>
          </w:p>
        </w:tc>
        <w:tc>
          <w:tcPr>
            <w:tcW w:w="1451" w:type="dxa"/>
          </w:tcPr>
          <w:p w:rsidR="00C17985" w:rsidRPr="002F76EF" w:rsidRDefault="00C17985" w:rsidP="00EA0EE6">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A1</w:t>
            </w:r>
          </w:p>
        </w:tc>
        <w:tc>
          <w:tcPr>
            <w:tcW w:w="1451" w:type="dxa"/>
          </w:tcPr>
          <w:p w:rsidR="00C17985" w:rsidRPr="002F76EF" w:rsidRDefault="00C17985" w:rsidP="00EA0EE6">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A2</w:t>
            </w:r>
          </w:p>
        </w:tc>
        <w:tc>
          <w:tcPr>
            <w:tcW w:w="1451" w:type="dxa"/>
          </w:tcPr>
          <w:p w:rsidR="00C17985" w:rsidRPr="002F76EF" w:rsidRDefault="00C17985" w:rsidP="00EA0EE6">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A3</w:t>
            </w:r>
          </w:p>
        </w:tc>
        <w:tc>
          <w:tcPr>
            <w:tcW w:w="1452" w:type="dxa"/>
          </w:tcPr>
          <w:p w:rsidR="00C17985" w:rsidRPr="002F76EF" w:rsidRDefault="00C17985" w:rsidP="00EA0EE6">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A4</w:t>
            </w:r>
          </w:p>
        </w:tc>
        <w:tc>
          <w:tcPr>
            <w:tcW w:w="1452" w:type="dxa"/>
          </w:tcPr>
          <w:p w:rsidR="00C17985" w:rsidRPr="002F76EF" w:rsidRDefault="00C17985" w:rsidP="00EA0EE6">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A5</w:t>
            </w:r>
          </w:p>
        </w:tc>
      </w:tr>
      <w:tr w:rsidR="00C17985" w:rsidRPr="002F76EF" w:rsidTr="00EA0EE6">
        <w:tc>
          <w:tcPr>
            <w:tcW w:w="1463" w:type="dxa"/>
          </w:tcPr>
          <w:p w:rsidR="00C17985" w:rsidRPr="002F76EF" w:rsidRDefault="00C17985" w:rsidP="00EA0EE6">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Wt of mould + wet soil (W2)</w:t>
            </w:r>
          </w:p>
        </w:tc>
        <w:tc>
          <w:tcPr>
            <w:tcW w:w="1451" w:type="dxa"/>
          </w:tcPr>
          <w:p w:rsidR="00C17985" w:rsidRPr="002F76EF" w:rsidRDefault="00C17985" w:rsidP="00EA0EE6">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5310</w:t>
            </w:r>
          </w:p>
        </w:tc>
        <w:tc>
          <w:tcPr>
            <w:tcW w:w="1451" w:type="dxa"/>
          </w:tcPr>
          <w:p w:rsidR="00C17985" w:rsidRPr="002F76EF" w:rsidRDefault="00C17985" w:rsidP="00EA0EE6">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5419</w:t>
            </w:r>
          </w:p>
        </w:tc>
        <w:tc>
          <w:tcPr>
            <w:tcW w:w="1451" w:type="dxa"/>
          </w:tcPr>
          <w:p w:rsidR="00C17985" w:rsidRPr="002F76EF" w:rsidRDefault="00C17985" w:rsidP="00EA0EE6">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5713</w:t>
            </w:r>
          </w:p>
        </w:tc>
        <w:tc>
          <w:tcPr>
            <w:tcW w:w="1452" w:type="dxa"/>
          </w:tcPr>
          <w:p w:rsidR="00C17985" w:rsidRPr="002F76EF" w:rsidRDefault="00C17985" w:rsidP="00EA0EE6">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5645</w:t>
            </w:r>
          </w:p>
        </w:tc>
        <w:tc>
          <w:tcPr>
            <w:tcW w:w="1452" w:type="dxa"/>
          </w:tcPr>
          <w:p w:rsidR="00C17985" w:rsidRPr="002F76EF" w:rsidRDefault="00C17985" w:rsidP="00EA0EE6">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5511</w:t>
            </w:r>
          </w:p>
        </w:tc>
      </w:tr>
      <w:tr w:rsidR="00C17985" w:rsidRPr="002F76EF" w:rsidTr="00EA0EE6">
        <w:tc>
          <w:tcPr>
            <w:tcW w:w="1463" w:type="dxa"/>
          </w:tcPr>
          <w:p w:rsidR="00C17985" w:rsidRPr="002F76EF" w:rsidRDefault="00C17985" w:rsidP="00EA0EE6">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Wt of mould (W1)</w:t>
            </w:r>
          </w:p>
        </w:tc>
        <w:tc>
          <w:tcPr>
            <w:tcW w:w="1451" w:type="dxa"/>
          </w:tcPr>
          <w:p w:rsidR="00C17985" w:rsidRPr="002F76EF" w:rsidRDefault="00C17985" w:rsidP="00EA0EE6">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2630</w:t>
            </w:r>
          </w:p>
        </w:tc>
        <w:tc>
          <w:tcPr>
            <w:tcW w:w="1451" w:type="dxa"/>
          </w:tcPr>
          <w:p w:rsidR="00C17985" w:rsidRPr="002F76EF" w:rsidRDefault="00C17985" w:rsidP="00EA0EE6">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2630</w:t>
            </w:r>
          </w:p>
        </w:tc>
        <w:tc>
          <w:tcPr>
            <w:tcW w:w="1451" w:type="dxa"/>
          </w:tcPr>
          <w:p w:rsidR="00C17985" w:rsidRPr="002F76EF" w:rsidRDefault="00C17985" w:rsidP="00EA0EE6">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2630</w:t>
            </w:r>
          </w:p>
        </w:tc>
        <w:tc>
          <w:tcPr>
            <w:tcW w:w="1452" w:type="dxa"/>
          </w:tcPr>
          <w:p w:rsidR="00C17985" w:rsidRPr="002F76EF" w:rsidRDefault="00C17985" w:rsidP="00EA0EE6">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2630</w:t>
            </w:r>
          </w:p>
        </w:tc>
        <w:tc>
          <w:tcPr>
            <w:tcW w:w="1452" w:type="dxa"/>
          </w:tcPr>
          <w:p w:rsidR="00C17985" w:rsidRPr="002F76EF" w:rsidRDefault="00C17985" w:rsidP="00EA0EE6">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2630</w:t>
            </w:r>
          </w:p>
        </w:tc>
      </w:tr>
      <w:tr w:rsidR="00C17985" w:rsidRPr="002F76EF" w:rsidTr="00EA0EE6">
        <w:tc>
          <w:tcPr>
            <w:tcW w:w="1463" w:type="dxa"/>
          </w:tcPr>
          <w:p w:rsidR="00C17985" w:rsidRPr="002F76EF" w:rsidRDefault="00C17985" w:rsidP="00EA0EE6">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Wt of wet soil (W2-w1)</w:t>
            </w:r>
          </w:p>
        </w:tc>
        <w:tc>
          <w:tcPr>
            <w:tcW w:w="1451" w:type="dxa"/>
          </w:tcPr>
          <w:p w:rsidR="00C17985" w:rsidRPr="002F76EF" w:rsidRDefault="00C17985" w:rsidP="00EA0EE6">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2680</w:t>
            </w:r>
          </w:p>
        </w:tc>
        <w:tc>
          <w:tcPr>
            <w:tcW w:w="1451" w:type="dxa"/>
          </w:tcPr>
          <w:p w:rsidR="00C17985" w:rsidRPr="002F76EF" w:rsidRDefault="00C17985" w:rsidP="00EA0EE6">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2789</w:t>
            </w:r>
          </w:p>
        </w:tc>
        <w:tc>
          <w:tcPr>
            <w:tcW w:w="1451" w:type="dxa"/>
          </w:tcPr>
          <w:p w:rsidR="00C17985" w:rsidRPr="002F76EF" w:rsidRDefault="00C17985" w:rsidP="00EA0EE6">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3083</w:t>
            </w:r>
          </w:p>
        </w:tc>
        <w:tc>
          <w:tcPr>
            <w:tcW w:w="1452" w:type="dxa"/>
          </w:tcPr>
          <w:p w:rsidR="00C17985" w:rsidRPr="002F76EF" w:rsidRDefault="00C17985" w:rsidP="00EA0EE6">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3015</w:t>
            </w:r>
          </w:p>
        </w:tc>
        <w:tc>
          <w:tcPr>
            <w:tcW w:w="1452" w:type="dxa"/>
          </w:tcPr>
          <w:p w:rsidR="00C17985" w:rsidRPr="002F76EF" w:rsidRDefault="00C17985" w:rsidP="00EA0EE6">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2881</w:t>
            </w:r>
          </w:p>
        </w:tc>
      </w:tr>
      <w:tr w:rsidR="00C17985" w:rsidRPr="002F76EF" w:rsidTr="00EA0EE6">
        <w:tc>
          <w:tcPr>
            <w:tcW w:w="1463" w:type="dxa"/>
          </w:tcPr>
          <w:p w:rsidR="00C17985" w:rsidRPr="002F76EF" w:rsidRDefault="00C17985" w:rsidP="00EA0EE6">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 xml:space="preserve">Bulk Density </w:t>
            </w:r>
          </w:p>
        </w:tc>
        <w:tc>
          <w:tcPr>
            <w:tcW w:w="1451" w:type="dxa"/>
          </w:tcPr>
          <w:p w:rsidR="00C17985" w:rsidRPr="002F76EF" w:rsidRDefault="00C17985" w:rsidP="00EA0EE6">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2.83</w:t>
            </w:r>
          </w:p>
        </w:tc>
        <w:tc>
          <w:tcPr>
            <w:tcW w:w="1451" w:type="dxa"/>
          </w:tcPr>
          <w:p w:rsidR="00C17985" w:rsidRPr="002F76EF" w:rsidRDefault="00C17985" w:rsidP="00EA0EE6">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2.95</w:t>
            </w:r>
          </w:p>
        </w:tc>
        <w:tc>
          <w:tcPr>
            <w:tcW w:w="1451" w:type="dxa"/>
          </w:tcPr>
          <w:p w:rsidR="00C17985" w:rsidRPr="002F76EF" w:rsidRDefault="00C17985" w:rsidP="00EA0EE6">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3.26</w:t>
            </w:r>
          </w:p>
        </w:tc>
        <w:tc>
          <w:tcPr>
            <w:tcW w:w="1452" w:type="dxa"/>
          </w:tcPr>
          <w:p w:rsidR="00C17985" w:rsidRPr="002F76EF" w:rsidRDefault="00C17985" w:rsidP="00EA0EE6">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3.19</w:t>
            </w:r>
          </w:p>
        </w:tc>
        <w:tc>
          <w:tcPr>
            <w:tcW w:w="1452" w:type="dxa"/>
          </w:tcPr>
          <w:p w:rsidR="00C17985" w:rsidRPr="002F76EF" w:rsidRDefault="00C17985" w:rsidP="00EA0EE6">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3.05</w:t>
            </w:r>
          </w:p>
        </w:tc>
      </w:tr>
    </w:tbl>
    <w:p w:rsidR="00C17985" w:rsidRPr="002F76EF" w:rsidRDefault="00C17985" w:rsidP="00C17985">
      <w:pPr>
        <w:pStyle w:val="NoSpacing"/>
        <w:spacing w:line="480" w:lineRule="auto"/>
        <w:rPr>
          <w:rFonts w:ascii="Times New Roman" w:hAnsi="Times New Roman" w:cs="Times New Roman"/>
          <w:b/>
          <w:sz w:val="24"/>
          <w:szCs w:val="24"/>
          <w:vertAlign w:val="superscript"/>
        </w:rPr>
      </w:pPr>
      <w:r w:rsidRPr="002F76EF">
        <w:rPr>
          <w:rFonts w:ascii="Times New Roman" w:hAnsi="Times New Roman" w:cs="Times New Roman"/>
          <w:b/>
          <w:sz w:val="24"/>
          <w:szCs w:val="24"/>
          <w:vertAlign w:val="superscript"/>
        </w:rPr>
        <w:br/>
      </w:r>
      <w:r w:rsidRPr="002F76EF">
        <w:rPr>
          <w:rFonts w:ascii="Times New Roman" w:hAnsi="Times New Roman" w:cs="Times New Roman"/>
          <w:b/>
          <w:sz w:val="24"/>
          <w:szCs w:val="24"/>
        </w:rPr>
        <w:t>Table 4.4: RESULT OF MOISTURE CONTENT OF THE SOIL SAMPLEAT POINT B (IBASS)</w:t>
      </w:r>
    </w:p>
    <w:tbl>
      <w:tblPr>
        <w:tblStyle w:val="TableGrid"/>
        <w:tblW w:w="0" w:type="auto"/>
        <w:tblLook w:val="04A0"/>
      </w:tblPr>
      <w:tblGrid>
        <w:gridCol w:w="1194"/>
        <w:gridCol w:w="827"/>
        <w:gridCol w:w="827"/>
        <w:gridCol w:w="827"/>
        <w:gridCol w:w="828"/>
        <w:gridCol w:w="828"/>
        <w:gridCol w:w="828"/>
        <w:gridCol w:w="828"/>
        <w:gridCol w:w="828"/>
        <w:gridCol w:w="828"/>
        <w:gridCol w:w="828"/>
      </w:tblGrid>
      <w:tr w:rsidR="00C17985" w:rsidRPr="002F76EF" w:rsidTr="00EA0EE6">
        <w:tc>
          <w:tcPr>
            <w:tcW w:w="1073"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Container NO</w:t>
            </w:r>
          </w:p>
        </w:tc>
        <w:tc>
          <w:tcPr>
            <w:tcW w:w="827"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A1</w:t>
            </w:r>
          </w:p>
        </w:tc>
        <w:tc>
          <w:tcPr>
            <w:tcW w:w="827"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A2</w:t>
            </w:r>
          </w:p>
        </w:tc>
        <w:tc>
          <w:tcPr>
            <w:tcW w:w="827"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B1</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B2</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C1</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C2</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D1</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D2</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E1</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E2</w:t>
            </w:r>
          </w:p>
        </w:tc>
      </w:tr>
      <w:tr w:rsidR="00C17985" w:rsidRPr="002F76EF" w:rsidTr="00EA0EE6">
        <w:tc>
          <w:tcPr>
            <w:tcW w:w="1073"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Wt of wet soil    + container</w:t>
            </w:r>
          </w:p>
        </w:tc>
        <w:tc>
          <w:tcPr>
            <w:tcW w:w="827"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91.0</w:t>
            </w:r>
          </w:p>
        </w:tc>
        <w:tc>
          <w:tcPr>
            <w:tcW w:w="827"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90.0</w:t>
            </w:r>
          </w:p>
        </w:tc>
        <w:tc>
          <w:tcPr>
            <w:tcW w:w="827"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89.5</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88.3</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92.1</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79.7</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89.0</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95.9</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91.5</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99.5</w:t>
            </w:r>
          </w:p>
        </w:tc>
      </w:tr>
      <w:tr w:rsidR="00C17985" w:rsidRPr="002F76EF" w:rsidTr="00EA0EE6">
        <w:tc>
          <w:tcPr>
            <w:tcW w:w="1073"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 xml:space="preserve">Wt of dry soil +  container </w:t>
            </w:r>
          </w:p>
        </w:tc>
        <w:tc>
          <w:tcPr>
            <w:tcW w:w="827"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85.4</w:t>
            </w:r>
          </w:p>
        </w:tc>
        <w:tc>
          <w:tcPr>
            <w:tcW w:w="827"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79.3</w:t>
            </w:r>
          </w:p>
        </w:tc>
        <w:tc>
          <w:tcPr>
            <w:tcW w:w="827"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70.5</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77.9</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80.3</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68.1</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70.4</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80.3</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79.6</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84.2</w:t>
            </w:r>
          </w:p>
        </w:tc>
      </w:tr>
      <w:tr w:rsidR="00C17985" w:rsidRPr="002F76EF" w:rsidTr="00EA0EE6">
        <w:tc>
          <w:tcPr>
            <w:tcW w:w="1073"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 xml:space="preserve">Wt of container </w:t>
            </w:r>
          </w:p>
        </w:tc>
        <w:tc>
          <w:tcPr>
            <w:tcW w:w="827"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23.0</w:t>
            </w:r>
          </w:p>
        </w:tc>
        <w:tc>
          <w:tcPr>
            <w:tcW w:w="827"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22.0</w:t>
            </w:r>
          </w:p>
        </w:tc>
        <w:tc>
          <w:tcPr>
            <w:tcW w:w="827"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20.0</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25.0</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21.0</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25.1</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24.0</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20.0</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20.0</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24.0</w:t>
            </w:r>
          </w:p>
        </w:tc>
      </w:tr>
      <w:tr w:rsidR="00C17985" w:rsidRPr="002F76EF" w:rsidTr="00EA0EE6">
        <w:tc>
          <w:tcPr>
            <w:tcW w:w="1073"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Wt of  dry soil (Wd)</w:t>
            </w:r>
          </w:p>
        </w:tc>
        <w:tc>
          <w:tcPr>
            <w:tcW w:w="827"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62.4</w:t>
            </w:r>
          </w:p>
        </w:tc>
        <w:tc>
          <w:tcPr>
            <w:tcW w:w="827"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57.3</w:t>
            </w:r>
          </w:p>
        </w:tc>
        <w:tc>
          <w:tcPr>
            <w:tcW w:w="827"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50.5</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52.9</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59.3</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43.1</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46.4</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60.3</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59.6</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60.2</w:t>
            </w:r>
          </w:p>
        </w:tc>
      </w:tr>
      <w:tr w:rsidR="00C17985" w:rsidRPr="002F76EF" w:rsidTr="00EA0EE6">
        <w:tc>
          <w:tcPr>
            <w:tcW w:w="1073"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Wt of moisture (Wm)</w:t>
            </w:r>
          </w:p>
        </w:tc>
        <w:tc>
          <w:tcPr>
            <w:tcW w:w="827"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5.6</w:t>
            </w:r>
          </w:p>
        </w:tc>
        <w:tc>
          <w:tcPr>
            <w:tcW w:w="827"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10.9</w:t>
            </w:r>
          </w:p>
        </w:tc>
        <w:tc>
          <w:tcPr>
            <w:tcW w:w="827"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19.0</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10.4</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11.8</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11.8</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18.6</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15.6</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11.9</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15.3</w:t>
            </w:r>
          </w:p>
        </w:tc>
      </w:tr>
      <w:tr w:rsidR="00C17985" w:rsidRPr="002F76EF" w:rsidTr="00EA0EE6">
        <w:tc>
          <w:tcPr>
            <w:tcW w:w="1073"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Moisture content (Wm/Wd*100)</w:t>
            </w:r>
          </w:p>
        </w:tc>
        <w:tc>
          <w:tcPr>
            <w:tcW w:w="827"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8.9</w:t>
            </w:r>
          </w:p>
        </w:tc>
        <w:tc>
          <w:tcPr>
            <w:tcW w:w="827"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19.1</w:t>
            </w:r>
          </w:p>
        </w:tc>
        <w:tc>
          <w:tcPr>
            <w:tcW w:w="827"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37.6</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19.6</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19.8</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27.3</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40.1</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25.8</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19.8</w:t>
            </w:r>
          </w:p>
        </w:tc>
        <w:tc>
          <w:tcPr>
            <w:tcW w:w="828"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25.4</w:t>
            </w:r>
          </w:p>
        </w:tc>
      </w:tr>
      <w:tr w:rsidR="00C17985" w:rsidRPr="002F76EF" w:rsidTr="00EA0EE6">
        <w:tc>
          <w:tcPr>
            <w:tcW w:w="1073"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 xml:space="preserve">Average moisture </w:t>
            </w:r>
          </w:p>
        </w:tc>
        <w:tc>
          <w:tcPr>
            <w:tcW w:w="1654" w:type="dxa"/>
            <w:gridSpan w:val="2"/>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14.0</w:t>
            </w:r>
          </w:p>
        </w:tc>
        <w:tc>
          <w:tcPr>
            <w:tcW w:w="1655" w:type="dxa"/>
            <w:gridSpan w:val="2"/>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28.6</w:t>
            </w:r>
          </w:p>
        </w:tc>
        <w:tc>
          <w:tcPr>
            <w:tcW w:w="1656" w:type="dxa"/>
            <w:gridSpan w:val="2"/>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23.5</w:t>
            </w:r>
          </w:p>
        </w:tc>
        <w:tc>
          <w:tcPr>
            <w:tcW w:w="1656" w:type="dxa"/>
            <w:gridSpan w:val="2"/>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32.9</w:t>
            </w:r>
          </w:p>
        </w:tc>
        <w:tc>
          <w:tcPr>
            <w:tcW w:w="1656" w:type="dxa"/>
            <w:gridSpan w:val="2"/>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22.7</w:t>
            </w:r>
          </w:p>
        </w:tc>
      </w:tr>
      <w:tr w:rsidR="00C17985" w:rsidRPr="002F76EF" w:rsidTr="00EA0EE6">
        <w:tc>
          <w:tcPr>
            <w:tcW w:w="1073"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Dry density</w:t>
            </w:r>
          </w:p>
        </w:tc>
        <w:tc>
          <w:tcPr>
            <w:tcW w:w="1654" w:type="dxa"/>
            <w:gridSpan w:val="2"/>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2.50</w:t>
            </w:r>
          </w:p>
        </w:tc>
        <w:tc>
          <w:tcPr>
            <w:tcW w:w="1655" w:type="dxa"/>
            <w:gridSpan w:val="2"/>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2.30</w:t>
            </w:r>
          </w:p>
        </w:tc>
        <w:tc>
          <w:tcPr>
            <w:tcW w:w="1656" w:type="dxa"/>
            <w:gridSpan w:val="2"/>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2.60</w:t>
            </w:r>
          </w:p>
        </w:tc>
        <w:tc>
          <w:tcPr>
            <w:tcW w:w="1656" w:type="dxa"/>
            <w:gridSpan w:val="2"/>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2.40</w:t>
            </w:r>
          </w:p>
        </w:tc>
        <w:tc>
          <w:tcPr>
            <w:tcW w:w="1656" w:type="dxa"/>
            <w:gridSpan w:val="2"/>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2.48</w:t>
            </w:r>
          </w:p>
        </w:tc>
      </w:tr>
      <w:tr w:rsidR="00C17985" w:rsidRPr="002F76EF" w:rsidTr="00EA0EE6">
        <w:tc>
          <w:tcPr>
            <w:tcW w:w="1073" w:type="dxa"/>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CBR (mean of Top and bottom)</w:t>
            </w:r>
          </w:p>
        </w:tc>
        <w:tc>
          <w:tcPr>
            <w:tcW w:w="1654" w:type="dxa"/>
            <w:gridSpan w:val="2"/>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62</w:t>
            </w:r>
          </w:p>
        </w:tc>
        <w:tc>
          <w:tcPr>
            <w:tcW w:w="1655" w:type="dxa"/>
            <w:gridSpan w:val="2"/>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68</w:t>
            </w:r>
          </w:p>
        </w:tc>
        <w:tc>
          <w:tcPr>
            <w:tcW w:w="1656" w:type="dxa"/>
            <w:gridSpan w:val="2"/>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82.5</w:t>
            </w:r>
          </w:p>
        </w:tc>
        <w:tc>
          <w:tcPr>
            <w:tcW w:w="1656" w:type="dxa"/>
            <w:gridSpan w:val="2"/>
          </w:tcPr>
          <w:p w:rsidR="00C17985" w:rsidRPr="002F76EF" w:rsidRDefault="00C17985" w:rsidP="00EA0EE6">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59</w:t>
            </w:r>
          </w:p>
        </w:tc>
        <w:tc>
          <w:tcPr>
            <w:tcW w:w="1656" w:type="dxa"/>
            <w:gridSpan w:val="2"/>
          </w:tcPr>
          <w:p w:rsidR="00C17985" w:rsidRPr="002F76EF" w:rsidRDefault="00C17985" w:rsidP="00EA0EE6">
            <w:pPr>
              <w:pStyle w:val="NoSpacing"/>
              <w:rPr>
                <w:rFonts w:ascii="Times New Roman" w:hAnsi="Times New Roman" w:cs="Times New Roman"/>
                <w:sz w:val="24"/>
                <w:szCs w:val="24"/>
                <w:vertAlign w:val="superscript"/>
              </w:rPr>
            </w:pPr>
          </w:p>
        </w:tc>
      </w:tr>
    </w:tbl>
    <w:p w:rsidR="00C17985" w:rsidRDefault="00C17985" w:rsidP="00C17985">
      <w:pPr>
        <w:pStyle w:val="NoSpacing"/>
        <w:rPr>
          <w:rFonts w:ascii="Times New Roman" w:hAnsi="Times New Roman" w:cs="Times New Roman"/>
          <w:sz w:val="24"/>
          <w:szCs w:val="24"/>
        </w:rPr>
      </w:pPr>
      <w:r w:rsidRPr="002F76EF">
        <w:rPr>
          <w:rFonts w:ascii="Times New Roman" w:hAnsi="Times New Roman" w:cs="Times New Roman"/>
          <w:b/>
          <w:sz w:val="24"/>
          <w:szCs w:val="24"/>
          <w:vertAlign w:val="superscript"/>
        </w:rPr>
        <w:br/>
      </w:r>
      <w:r w:rsidRPr="002F76EF">
        <w:rPr>
          <w:rFonts w:ascii="Times New Roman" w:hAnsi="Times New Roman" w:cs="Times New Roman"/>
          <w:b/>
          <w:sz w:val="24"/>
          <w:szCs w:val="24"/>
          <w:vertAlign w:val="superscript"/>
        </w:rPr>
        <w:br/>
      </w:r>
      <w:r w:rsidRPr="002F76EF">
        <w:rPr>
          <w:rFonts w:ascii="Times New Roman" w:hAnsi="Times New Roman" w:cs="Times New Roman"/>
          <w:sz w:val="24"/>
          <w:szCs w:val="24"/>
        </w:rPr>
        <w:br/>
      </w:r>
      <w:r w:rsidRPr="002F76EF">
        <w:rPr>
          <w:rFonts w:ascii="Times New Roman" w:hAnsi="Times New Roman" w:cs="Times New Roman"/>
          <w:noProof/>
          <w:sz w:val="24"/>
          <w:szCs w:val="24"/>
        </w:rPr>
        <w:lastRenderedPageBreak/>
        <w:drawing>
          <wp:inline distT="0" distB="0" distL="0" distR="0">
            <wp:extent cx="6461760" cy="6384324"/>
            <wp:effectExtent l="0" t="0" r="0" b="0"/>
            <wp:docPr id="54" name="Picture 8" descr="C:\Users\USER\AppData\Local\Packages\5319275A.WhatsAppDesktop_cv1g1gvanyjgm\TempState\B5EDED274DBFE983C9A4BB1F5ED640CC\WhatsApp Image 2025-05-29 at 15.40.55_173c4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Packages\5319275A.WhatsAppDesktop_cv1g1gvanyjgm\TempState\B5EDED274DBFE983C9A4BB1F5ED640CC\WhatsApp Image 2025-05-29 at 15.40.55_173c4246.jpg"/>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0647" cy="6393104"/>
                    </a:xfrm>
                    <a:prstGeom prst="rect">
                      <a:avLst/>
                    </a:prstGeom>
                    <a:noFill/>
                    <a:ln>
                      <a:noFill/>
                    </a:ln>
                  </pic:spPr>
                </pic:pic>
              </a:graphicData>
            </a:graphic>
          </wp:inline>
        </w:drawing>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b/>
          <w:sz w:val="24"/>
          <w:szCs w:val="24"/>
        </w:rPr>
        <w:t>Fig 4.2: Graph of Dry Density against Moisture Content</w:t>
      </w:r>
      <w:r w:rsidRPr="002F76EF">
        <w:rPr>
          <w:rFonts w:ascii="Times New Roman" w:hAnsi="Times New Roman" w:cs="Times New Roman"/>
          <w:b/>
          <w:sz w:val="24"/>
          <w:szCs w:val="24"/>
        </w:rPr>
        <w:br/>
      </w:r>
      <w:r w:rsidRPr="002F76EF">
        <w:rPr>
          <w:rFonts w:ascii="Times New Roman" w:hAnsi="Times New Roman" w:cs="Times New Roman"/>
          <w:sz w:val="24"/>
          <w:szCs w:val="24"/>
        </w:rPr>
        <w:t>No. of layer =3</w:t>
      </w:r>
      <w:r w:rsidRPr="002F76EF">
        <w:rPr>
          <w:rFonts w:ascii="Times New Roman" w:hAnsi="Times New Roman" w:cs="Times New Roman"/>
          <w:sz w:val="24"/>
          <w:szCs w:val="24"/>
        </w:rPr>
        <w:br/>
        <w:t>Number of blow =27</w:t>
      </w:r>
      <w:r w:rsidRPr="002F76EF">
        <w:rPr>
          <w:rFonts w:ascii="Times New Roman" w:hAnsi="Times New Roman" w:cs="Times New Roman"/>
          <w:sz w:val="24"/>
          <w:szCs w:val="24"/>
        </w:rPr>
        <w:br/>
      </w:r>
    </w:p>
    <w:p w:rsidR="00C17985" w:rsidRDefault="00C17985" w:rsidP="00C17985">
      <w:pPr>
        <w:pStyle w:val="NoSpacing"/>
        <w:rPr>
          <w:rFonts w:ascii="Times New Roman" w:hAnsi="Times New Roman" w:cs="Times New Roman"/>
          <w:sz w:val="24"/>
          <w:szCs w:val="24"/>
        </w:rPr>
      </w:pPr>
      <w:r w:rsidRPr="002F76EF">
        <w:rPr>
          <w:rFonts w:ascii="Times New Roman" w:hAnsi="Times New Roman" w:cs="Times New Roman"/>
          <w:sz w:val="24"/>
          <w:szCs w:val="24"/>
        </w:rPr>
        <w:t>Weight of rammer =2.5kg</w:t>
      </w:r>
    </w:p>
    <w:p w:rsidR="00C17985" w:rsidRDefault="00C17985" w:rsidP="00C17985">
      <w:pPr>
        <w:pStyle w:val="NoSpacing"/>
        <w:rPr>
          <w:rFonts w:ascii="Times New Roman" w:hAnsi="Times New Roman" w:cs="Times New Roman"/>
          <w:sz w:val="24"/>
          <w:szCs w:val="24"/>
        </w:rPr>
      </w:pPr>
    </w:p>
    <w:p w:rsidR="00C17985" w:rsidRDefault="00C17985" w:rsidP="00C17985">
      <w:pPr>
        <w:pStyle w:val="NoSpacing"/>
        <w:rPr>
          <w:rFonts w:ascii="Times New Roman" w:hAnsi="Times New Roman" w:cs="Times New Roman"/>
          <w:sz w:val="24"/>
          <w:szCs w:val="24"/>
        </w:rPr>
      </w:pPr>
    </w:p>
    <w:p w:rsidR="00C17985" w:rsidRDefault="00C17985" w:rsidP="00C17985">
      <w:pPr>
        <w:pStyle w:val="NoSpacing"/>
        <w:rPr>
          <w:rFonts w:ascii="Times New Roman" w:hAnsi="Times New Roman" w:cs="Times New Roman"/>
          <w:sz w:val="24"/>
          <w:szCs w:val="24"/>
        </w:rPr>
      </w:pPr>
    </w:p>
    <w:p w:rsidR="00C17985" w:rsidRDefault="00C17985" w:rsidP="00C17985">
      <w:pPr>
        <w:pStyle w:val="NoSpacing"/>
        <w:rPr>
          <w:rFonts w:ascii="Times New Roman" w:hAnsi="Times New Roman" w:cs="Times New Roman"/>
          <w:sz w:val="24"/>
          <w:szCs w:val="24"/>
        </w:rPr>
      </w:pPr>
    </w:p>
    <w:p w:rsidR="00C17985" w:rsidRPr="002F76EF" w:rsidRDefault="00C17985" w:rsidP="00C17985">
      <w:pPr>
        <w:pStyle w:val="NoSpacing"/>
        <w:rPr>
          <w:rFonts w:ascii="Times New Roman" w:hAnsi="Times New Roman" w:cs="Times New Roman"/>
          <w:b/>
          <w:sz w:val="24"/>
          <w:szCs w:val="24"/>
        </w:rPr>
      </w:pPr>
      <w:r>
        <w:rPr>
          <w:rFonts w:ascii="Times New Roman" w:hAnsi="Times New Roman" w:cs="Times New Roman"/>
          <w:b/>
          <w:sz w:val="24"/>
          <w:szCs w:val="24"/>
        </w:rPr>
        <w:br/>
      </w:r>
      <w:r w:rsidRPr="002F76EF">
        <w:rPr>
          <w:rFonts w:ascii="Times New Roman" w:hAnsi="Times New Roman" w:cs="Times New Roman"/>
          <w:b/>
          <w:sz w:val="24"/>
          <w:szCs w:val="24"/>
        </w:rPr>
        <w:t>4.2 RESULTS OF CALIFORNIA BEARING RATIO (C.B.R) TEST.</w:t>
      </w:r>
    </w:p>
    <w:p w:rsidR="00C17985" w:rsidRPr="002F76EF" w:rsidRDefault="00C17985" w:rsidP="00C17985">
      <w:pPr>
        <w:pStyle w:val="NoSpacing"/>
        <w:spacing w:line="480" w:lineRule="auto"/>
        <w:rPr>
          <w:rFonts w:ascii="Times New Roman" w:hAnsi="Times New Roman" w:cs="Times New Roman"/>
          <w:b/>
          <w:sz w:val="24"/>
          <w:szCs w:val="24"/>
        </w:rPr>
      </w:pPr>
      <w:r w:rsidRPr="002F76EF">
        <w:rPr>
          <w:rFonts w:ascii="Times New Roman" w:hAnsi="Times New Roman" w:cs="Times New Roman"/>
          <w:sz w:val="24"/>
          <w:szCs w:val="24"/>
        </w:rPr>
        <w:t xml:space="preserve">This is a penetration test used in evaluating the mechanical strength of natural ground. </w:t>
      </w:r>
      <w:r w:rsidRPr="002F76EF">
        <w:rPr>
          <w:rFonts w:ascii="Times New Roman" w:hAnsi="Times New Roman" w:cs="Times New Roman"/>
          <w:sz w:val="24"/>
          <w:szCs w:val="24"/>
        </w:rPr>
        <w:br/>
        <w:t>The result is as presented in table 4.5 4.8 of lateritic soil using British Standard (BS).</w:t>
      </w:r>
      <w:r>
        <w:rPr>
          <w:rFonts w:ascii="Times New Roman" w:hAnsi="Times New Roman" w:cs="Times New Roman"/>
          <w:sz w:val="24"/>
          <w:szCs w:val="24"/>
        </w:rPr>
        <w:br/>
      </w:r>
      <w:r w:rsidRPr="002F76EF">
        <w:rPr>
          <w:rFonts w:ascii="Times New Roman" w:hAnsi="Times New Roman" w:cs="Times New Roman"/>
          <w:b/>
          <w:sz w:val="24"/>
          <w:szCs w:val="24"/>
        </w:rPr>
        <w:t xml:space="preserve"> Table 4.5: RESULT OF CALIFORNIA BEARING RATIO (C.B.R) AT POINT A (WEST-END </w:t>
      </w:r>
      <w:proofErr w:type="gramStart"/>
      <w:r w:rsidRPr="002F76EF">
        <w:rPr>
          <w:rFonts w:ascii="Times New Roman" w:hAnsi="Times New Roman" w:cs="Times New Roman"/>
          <w:b/>
          <w:sz w:val="24"/>
          <w:szCs w:val="24"/>
        </w:rPr>
        <w:t>ROUNDABOUT )</w:t>
      </w:r>
      <w:proofErr w:type="gramEnd"/>
    </w:p>
    <w:tbl>
      <w:tblPr>
        <w:tblStyle w:val="TableGrid"/>
        <w:tblW w:w="0" w:type="auto"/>
        <w:tblLook w:val="04A0"/>
      </w:tblPr>
      <w:tblGrid>
        <w:gridCol w:w="3116"/>
        <w:gridCol w:w="2369"/>
        <w:gridCol w:w="2610"/>
      </w:tblGrid>
      <w:tr w:rsidR="00C17985" w:rsidRPr="002F76EF" w:rsidTr="00EA0EE6">
        <w:tc>
          <w:tcPr>
            <w:tcW w:w="3116" w:type="dxa"/>
          </w:tcPr>
          <w:p w:rsidR="00C17985" w:rsidRPr="002F76EF" w:rsidRDefault="00C17985" w:rsidP="00EA0EE6">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4"/>
                <w:szCs w:val="24"/>
              </w:rPr>
              <w:t>PENETRATING OF PLUNGER (INCHES)</w:t>
            </w:r>
          </w:p>
        </w:tc>
        <w:tc>
          <w:tcPr>
            <w:tcW w:w="4979" w:type="dxa"/>
            <w:gridSpan w:val="2"/>
          </w:tcPr>
          <w:p w:rsidR="00C17985" w:rsidRPr="002F76EF" w:rsidRDefault="00C17985" w:rsidP="00EA0EE6">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4"/>
                <w:szCs w:val="24"/>
              </w:rPr>
              <w:t xml:space="preserve">LOAD ON PLUNGER </w:t>
            </w:r>
            <w:r w:rsidRPr="002F76EF">
              <w:rPr>
                <w:rFonts w:ascii="Times New Roman" w:hAnsi="Times New Roman" w:cs="Times New Roman"/>
                <w:b/>
                <w:sz w:val="24"/>
                <w:szCs w:val="24"/>
              </w:rPr>
              <w:br/>
              <w:t>TOP BOTTOM</w:t>
            </w:r>
          </w:p>
        </w:tc>
      </w:tr>
      <w:tr w:rsidR="00C17985" w:rsidRPr="002F76EF" w:rsidTr="00EA0EE6">
        <w:tc>
          <w:tcPr>
            <w:tcW w:w="3116"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025</w:t>
            </w:r>
          </w:p>
        </w:tc>
        <w:tc>
          <w:tcPr>
            <w:tcW w:w="2369"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75</w:t>
            </w:r>
          </w:p>
        </w:tc>
        <w:tc>
          <w:tcPr>
            <w:tcW w:w="261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130</w:t>
            </w:r>
          </w:p>
        </w:tc>
      </w:tr>
      <w:tr w:rsidR="00C17985" w:rsidRPr="002F76EF" w:rsidTr="00EA0EE6">
        <w:tc>
          <w:tcPr>
            <w:tcW w:w="3116"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050</w:t>
            </w:r>
          </w:p>
        </w:tc>
        <w:tc>
          <w:tcPr>
            <w:tcW w:w="2369"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180</w:t>
            </w:r>
          </w:p>
        </w:tc>
        <w:tc>
          <w:tcPr>
            <w:tcW w:w="261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300</w:t>
            </w:r>
          </w:p>
        </w:tc>
      </w:tr>
      <w:tr w:rsidR="00C17985" w:rsidRPr="002F76EF" w:rsidTr="00EA0EE6">
        <w:tc>
          <w:tcPr>
            <w:tcW w:w="3116"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075</w:t>
            </w:r>
          </w:p>
        </w:tc>
        <w:tc>
          <w:tcPr>
            <w:tcW w:w="2369"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340</w:t>
            </w:r>
          </w:p>
        </w:tc>
        <w:tc>
          <w:tcPr>
            <w:tcW w:w="261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450</w:t>
            </w:r>
          </w:p>
        </w:tc>
      </w:tr>
      <w:tr w:rsidR="00C17985" w:rsidRPr="002F76EF" w:rsidTr="00EA0EE6">
        <w:tc>
          <w:tcPr>
            <w:tcW w:w="3116"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100</w:t>
            </w:r>
          </w:p>
        </w:tc>
        <w:tc>
          <w:tcPr>
            <w:tcW w:w="2369"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560</w:t>
            </w:r>
          </w:p>
        </w:tc>
        <w:tc>
          <w:tcPr>
            <w:tcW w:w="261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600</w:t>
            </w:r>
          </w:p>
        </w:tc>
      </w:tr>
      <w:tr w:rsidR="00C17985" w:rsidRPr="002F76EF" w:rsidTr="00EA0EE6">
        <w:tc>
          <w:tcPr>
            <w:tcW w:w="3116"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125</w:t>
            </w:r>
          </w:p>
        </w:tc>
        <w:tc>
          <w:tcPr>
            <w:tcW w:w="2369"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680</w:t>
            </w:r>
          </w:p>
        </w:tc>
        <w:tc>
          <w:tcPr>
            <w:tcW w:w="261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750</w:t>
            </w:r>
          </w:p>
        </w:tc>
      </w:tr>
      <w:tr w:rsidR="00C17985" w:rsidRPr="002F76EF" w:rsidTr="00EA0EE6">
        <w:tc>
          <w:tcPr>
            <w:tcW w:w="3116"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150</w:t>
            </w:r>
          </w:p>
        </w:tc>
        <w:tc>
          <w:tcPr>
            <w:tcW w:w="2369"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800</w:t>
            </w:r>
          </w:p>
        </w:tc>
        <w:tc>
          <w:tcPr>
            <w:tcW w:w="261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850</w:t>
            </w:r>
          </w:p>
        </w:tc>
      </w:tr>
      <w:tr w:rsidR="00C17985" w:rsidRPr="002F76EF" w:rsidTr="00EA0EE6">
        <w:tc>
          <w:tcPr>
            <w:tcW w:w="3116"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175</w:t>
            </w:r>
          </w:p>
        </w:tc>
        <w:tc>
          <w:tcPr>
            <w:tcW w:w="2369"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860</w:t>
            </w:r>
          </w:p>
        </w:tc>
        <w:tc>
          <w:tcPr>
            <w:tcW w:w="261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950</w:t>
            </w:r>
          </w:p>
        </w:tc>
      </w:tr>
      <w:tr w:rsidR="00C17985" w:rsidRPr="002F76EF" w:rsidTr="00EA0EE6">
        <w:tc>
          <w:tcPr>
            <w:tcW w:w="3116"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200</w:t>
            </w:r>
          </w:p>
        </w:tc>
        <w:tc>
          <w:tcPr>
            <w:tcW w:w="2369"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900</w:t>
            </w:r>
          </w:p>
        </w:tc>
        <w:tc>
          <w:tcPr>
            <w:tcW w:w="261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1010</w:t>
            </w:r>
          </w:p>
        </w:tc>
      </w:tr>
      <w:tr w:rsidR="00C17985" w:rsidRPr="002F76EF" w:rsidTr="00EA0EE6">
        <w:tc>
          <w:tcPr>
            <w:tcW w:w="3116"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225</w:t>
            </w:r>
          </w:p>
        </w:tc>
        <w:tc>
          <w:tcPr>
            <w:tcW w:w="2369"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1000</w:t>
            </w:r>
          </w:p>
        </w:tc>
        <w:tc>
          <w:tcPr>
            <w:tcW w:w="261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1050</w:t>
            </w:r>
          </w:p>
        </w:tc>
      </w:tr>
      <w:tr w:rsidR="00C17985" w:rsidRPr="002F76EF" w:rsidTr="00EA0EE6">
        <w:tc>
          <w:tcPr>
            <w:tcW w:w="3116"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250</w:t>
            </w:r>
          </w:p>
        </w:tc>
        <w:tc>
          <w:tcPr>
            <w:tcW w:w="2369"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1080</w:t>
            </w:r>
          </w:p>
        </w:tc>
        <w:tc>
          <w:tcPr>
            <w:tcW w:w="261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1150</w:t>
            </w:r>
          </w:p>
        </w:tc>
      </w:tr>
    </w:tbl>
    <w:p w:rsidR="00C17985" w:rsidRDefault="00C17985" w:rsidP="00C17985">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br/>
        <w:t xml:space="preserve">Sample No= 1 </w:t>
      </w:r>
      <w:r w:rsidRPr="002F76EF">
        <w:rPr>
          <w:rFonts w:ascii="Times New Roman" w:hAnsi="Times New Roman" w:cs="Times New Roman"/>
          <w:sz w:val="24"/>
          <w:szCs w:val="24"/>
        </w:rPr>
        <w:br/>
        <w:t xml:space="preserve">Aver. Bearing value=63% </w:t>
      </w:r>
      <w:r w:rsidRPr="002F76EF">
        <w:rPr>
          <w:rFonts w:ascii="Times New Roman" w:hAnsi="Times New Roman" w:cs="Times New Roman"/>
          <w:sz w:val="24"/>
          <w:szCs w:val="24"/>
        </w:rPr>
        <w:br/>
        <w:t>Top C.B.R=58% </w:t>
      </w:r>
      <w:r w:rsidRPr="002F76EF">
        <w:rPr>
          <w:rFonts w:ascii="Times New Roman" w:hAnsi="Times New Roman" w:cs="Times New Roman"/>
          <w:sz w:val="24"/>
          <w:szCs w:val="24"/>
        </w:rPr>
        <w:br/>
        <w:t>Bottom=68%</w:t>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noProof/>
          <w:sz w:val="24"/>
          <w:szCs w:val="24"/>
        </w:rPr>
        <w:lastRenderedPageBreak/>
        <w:drawing>
          <wp:inline distT="0" distB="0" distL="0" distR="0">
            <wp:extent cx="5943529" cy="7282249"/>
            <wp:effectExtent l="0" t="0" r="635" b="0"/>
            <wp:docPr id="55" name="Picture 10" descr="C:\Users\USER\AppData\Local\Packages\5319275A.WhatsAppDesktop_cv1g1gvanyjgm\TempState\FA11D41AA48261B2E49B1EE625CF4D03\WhatsApp Image 2025-05-29 at 15.40.54_2ddc86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Packages\5319275A.WhatsAppDesktop_cv1g1gvanyjgm\TempState\FA11D41AA48261B2E49B1EE625CF4D03\WhatsApp Image 2025-05-29 at 15.40.54_2ddc869e.jpg"/>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5292" cy="7284409"/>
                    </a:xfrm>
                    <a:prstGeom prst="rect">
                      <a:avLst/>
                    </a:prstGeom>
                    <a:noFill/>
                    <a:ln>
                      <a:noFill/>
                    </a:ln>
                  </pic:spPr>
                </pic:pic>
              </a:graphicData>
            </a:graphic>
          </wp:inline>
        </w:drawing>
      </w:r>
      <w:r w:rsidRPr="002F76EF">
        <w:rPr>
          <w:rFonts w:ascii="Times New Roman" w:hAnsi="Times New Roman" w:cs="Times New Roman"/>
          <w:sz w:val="24"/>
          <w:szCs w:val="24"/>
        </w:rPr>
        <w:br/>
      </w:r>
      <w:r w:rsidRPr="002F76EF">
        <w:rPr>
          <w:rFonts w:ascii="Times New Roman" w:hAnsi="Times New Roman" w:cs="Times New Roman"/>
          <w:b/>
          <w:sz w:val="24"/>
          <w:szCs w:val="24"/>
        </w:rPr>
        <w:t xml:space="preserve">                              Fig 4.3</w:t>
      </w:r>
      <w:proofErr w:type="gramStart"/>
      <w:r w:rsidRPr="002F76EF">
        <w:rPr>
          <w:rFonts w:ascii="Times New Roman" w:hAnsi="Times New Roman" w:cs="Times New Roman"/>
          <w:b/>
          <w:sz w:val="24"/>
          <w:szCs w:val="24"/>
        </w:rPr>
        <w:t>:Graph</w:t>
      </w:r>
      <w:proofErr w:type="gramEnd"/>
      <w:r w:rsidRPr="002F76EF">
        <w:rPr>
          <w:rFonts w:ascii="Times New Roman" w:hAnsi="Times New Roman" w:cs="Times New Roman"/>
          <w:b/>
          <w:sz w:val="24"/>
          <w:szCs w:val="24"/>
        </w:rPr>
        <w:t xml:space="preserve"> of deflection of rings against penetration of plunger</w:t>
      </w:r>
    </w:p>
    <w:p w:rsidR="00C17985" w:rsidRPr="00E87855" w:rsidRDefault="00C17985" w:rsidP="00C17985">
      <w:pPr>
        <w:pStyle w:val="NoSpacing"/>
        <w:spacing w:line="480" w:lineRule="auto"/>
        <w:rPr>
          <w:rFonts w:ascii="Times New Roman" w:hAnsi="Times New Roman" w:cs="Times New Roman"/>
          <w:sz w:val="24"/>
          <w:szCs w:val="24"/>
        </w:rPr>
      </w:pPr>
      <w:r w:rsidRPr="002F76EF">
        <w:rPr>
          <w:rFonts w:ascii="Times New Roman" w:hAnsi="Times New Roman" w:cs="Times New Roman"/>
          <w:b/>
          <w:sz w:val="24"/>
          <w:szCs w:val="24"/>
        </w:rPr>
        <w:lastRenderedPageBreak/>
        <w:t>Table 4.6: RESULT OF CALIFORNIA BEARING RATIO (CBR) AT POINT (WESTE-END ROUNDABOUT)</w:t>
      </w:r>
    </w:p>
    <w:tbl>
      <w:tblPr>
        <w:tblStyle w:val="TableGrid"/>
        <w:tblW w:w="0" w:type="auto"/>
        <w:tblInd w:w="535" w:type="dxa"/>
        <w:tblLook w:val="04A0"/>
      </w:tblPr>
      <w:tblGrid>
        <w:gridCol w:w="3780"/>
        <w:gridCol w:w="2670"/>
        <w:gridCol w:w="1380"/>
      </w:tblGrid>
      <w:tr w:rsidR="00C17985" w:rsidRPr="002F76EF" w:rsidTr="00EA0EE6">
        <w:trPr>
          <w:trHeight w:val="836"/>
        </w:trPr>
        <w:tc>
          <w:tcPr>
            <w:tcW w:w="3780" w:type="dxa"/>
          </w:tcPr>
          <w:p w:rsidR="00C17985" w:rsidRPr="002F76EF" w:rsidRDefault="00C17985" w:rsidP="00EA0EE6">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4"/>
                <w:szCs w:val="24"/>
              </w:rPr>
              <w:t>PENETRATING OF PLUNGER (INCHES)</w:t>
            </w:r>
          </w:p>
        </w:tc>
        <w:tc>
          <w:tcPr>
            <w:tcW w:w="4050" w:type="dxa"/>
            <w:gridSpan w:val="2"/>
          </w:tcPr>
          <w:p w:rsidR="00C17985" w:rsidRPr="002F76EF" w:rsidRDefault="00C17985" w:rsidP="00EA0EE6">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4"/>
                <w:szCs w:val="24"/>
              </w:rPr>
              <w:t xml:space="preserve">LOAD ON PLUNGER </w:t>
            </w:r>
            <w:r w:rsidRPr="002F76EF">
              <w:rPr>
                <w:rFonts w:ascii="Times New Roman" w:hAnsi="Times New Roman" w:cs="Times New Roman"/>
                <w:b/>
                <w:sz w:val="24"/>
                <w:szCs w:val="24"/>
              </w:rPr>
              <w:br/>
              <w:t>TOP BOTTOM</w:t>
            </w:r>
          </w:p>
        </w:tc>
      </w:tr>
      <w:tr w:rsidR="00C17985" w:rsidRPr="002F76EF" w:rsidTr="00EA0EE6">
        <w:trPr>
          <w:trHeight w:val="405"/>
        </w:trPr>
        <w:tc>
          <w:tcPr>
            <w:tcW w:w="378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025</w:t>
            </w:r>
          </w:p>
        </w:tc>
        <w:tc>
          <w:tcPr>
            <w:tcW w:w="267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220</w:t>
            </w:r>
          </w:p>
        </w:tc>
        <w:tc>
          <w:tcPr>
            <w:tcW w:w="138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330</w:t>
            </w:r>
          </w:p>
        </w:tc>
      </w:tr>
      <w:tr w:rsidR="00C17985" w:rsidRPr="002F76EF" w:rsidTr="00EA0EE6">
        <w:trPr>
          <w:trHeight w:val="418"/>
        </w:trPr>
        <w:tc>
          <w:tcPr>
            <w:tcW w:w="378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050</w:t>
            </w:r>
          </w:p>
        </w:tc>
        <w:tc>
          <w:tcPr>
            <w:tcW w:w="267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400</w:t>
            </w:r>
          </w:p>
        </w:tc>
        <w:tc>
          <w:tcPr>
            <w:tcW w:w="138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520</w:t>
            </w:r>
          </w:p>
        </w:tc>
      </w:tr>
      <w:tr w:rsidR="00C17985" w:rsidRPr="002F76EF" w:rsidTr="00EA0EE6">
        <w:trPr>
          <w:trHeight w:val="418"/>
        </w:trPr>
        <w:tc>
          <w:tcPr>
            <w:tcW w:w="378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075</w:t>
            </w:r>
          </w:p>
        </w:tc>
        <w:tc>
          <w:tcPr>
            <w:tcW w:w="267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580</w:t>
            </w:r>
          </w:p>
        </w:tc>
        <w:tc>
          <w:tcPr>
            <w:tcW w:w="138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690</w:t>
            </w:r>
          </w:p>
        </w:tc>
      </w:tr>
      <w:tr w:rsidR="00C17985" w:rsidRPr="002F76EF" w:rsidTr="00EA0EE6">
        <w:trPr>
          <w:trHeight w:val="405"/>
        </w:trPr>
        <w:tc>
          <w:tcPr>
            <w:tcW w:w="378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100</w:t>
            </w:r>
          </w:p>
        </w:tc>
        <w:tc>
          <w:tcPr>
            <w:tcW w:w="267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760</w:t>
            </w:r>
          </w:p>
        </w:tc>
        <w:tc>
          <w:tcPr>
            <w:tcW w:w="138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800</w:t>
            </w:r>
          </w:p>
        </w:tc>
      </w:tr>
      <w:tr w:rsidR="00C17985" w:rsidRPr="002F76EF" w:rsidTr="00EA0EE6">
        <w:trPr>
          <w:trHeight w:val="418"/>
        </w:trPr>
        <w:tc>
          <w:tcPr>
            <w:tcW w:w="378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125</w:t>
            </w:r>
          </w:p>
        </w:tc>
        <w:tc>
          <w:tcPr>
            <w:tcW w:w="267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860</w:t>
            </w:r>
          </w:p>
        </w:tc>
        <w:tc>
          <w:tcPr>
            <w:tcW w:w="138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920</w:t>
            </w:r>
          </w:p>
        </w:tc>
      </w:tr>
      <w:tr w:rsidR="00C17985" w:rsidRPr="002F76EF" w:rsidTr="00EA0EE6">
        <w:trPr>
          <w:trHeight w:val="418"/>
        </w:trPr>
        <w:tc>
          <w:tcPr>
            <w:tcW w:w="378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150</w:t>
            </w:r>
          </w:p>
        </w:tc>
        <w:tc>
          <w:tcPr>
            <w:tcW w:w="267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1000</w:t>
            </w:r>
          </w:p>
        </w:tc>
        <w:tc>
          <w:tcPr>
            <w:tcW w:w="138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1110</w:t>
            </w:r>
          </w:p>
        </w:tc>
      </w:tr>
      <w:tr w:rsidR="00C17985" w:rsidRPr="002F76EF" w:rsidTr="00EA0EE6">
        <w:trPr>
          <w:trHeight w:val="405"/>
        </w:trPr>
        <w:tc>
          <w:tcPr>
            <w:tcW w:w="378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175</w:t>
            </w:r>
          </w:p>
        </w:tc>
        <w:tc>
          <w:tcPr>
            <w:tcW w:w="267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1100</w:t>
            </w:r>
          </w:p>
        </w:tc>
        <w:tc>
          <w:tcPr>
            <w:tcW w:w="138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1180</w:t>
            </w:r>
          </w:p>
        </w:tc>
      </w:tr>
      <w:tr w:rsidR="00C17985" w:rsidRPr="002F76EF" w:rsidTr="00EA0EE6">
        <w:trPr>
          <w:trHeight w:val="418"/>
        </w:trPr>
        <w:tc>
          <w:tcPr>
            <w:tcW w:w="378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200</w:t>
            </w:r>
          </w:p>
        </w:tc>
        <w:tc>
          <w:tcPr>
            <w:tcW w:w="267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1160</w:t>
            </w:r>
          </w:p>
        </w:tc>
        <w:tc>
          <w:tcPr>
            <w:tcW w:w="138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1240</w:t>
            </w:r>
          </w:p>
        </w:tc>
      </w:tr>
      <w:tr w:rsidR="00C17985" w:rsidRPr="002F76EF" w:rsidTr="00EA0EE6">
        <w:trPr>
          <w:trHeight w:val="418"/>
        </w:trPr>
        <w:tc>
          <w:tcPr>
            <w:tcW w:w="378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225</w:t>
            </w:r>
          </w:p>
        </w:tc>
        <w:tc>
          <w:tcPr>
            <w:tcW w:w="267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1120</w:t>
            </w:r>
          </w:p>
        </w:tc>
        <w:tc>
          <w:tcPr>
            <w:tcW w:w="138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1280</w:t>
            </w:r>
          </w:p>
        </w:tc>
      </w:tr>
      <w:tr w:rsidR="00C17985" w:rsidRPr="002F76EF" w:rsidTr="00EA0EE6">
        <w:trPr>
          <w:trHeight w:val="405"/>
        </w:trPr>
        <w:tc>
          <w:tcPr>
            <w:tcW w:w="378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250</w:t>
            </w:r>
          </w:p>
        </w:tc>
        <w:tc>
          <w:tcPr>
            <w:tcW w:w="267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1280</w:t>
            </w:r>
          </w:p>
        </w:tc>
        <w:tc>
          <w:tcPr>
            <w:tcW w:w="138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1320</w:t>
            </w:r>
          </w:p>
        </w:tc>
      </w:tr>
    </w:tbl>
    <w:p w:rsidR="00C17985" w:rsidRDefault="00C17985" w:rsidP="00C17985">
      <w:pPr>
        <w:pStyle w:val="NoSpacing"/>
        <w:spacing w:line="480" w:lineRule="auto"/>
        <w:rPr>
          <w:rFonts w:ascii="Times New Roman" w:hAnsi="Times New Roman" w:cs="Times New Roman"/>
          <w:b/>
          <w:sz w:val="24"/>
          <w:szCs w:val="24"/>
        </w:rPr>
      </w:pPr>
      <w:r w:rsidRPr="002F76EF">
        <w:rPr>
          <w:rFonts w:ascii="Times New Roman" w:hAnsi="Times New Roman" w:cs="Times New Roman"/>
          <w:sz w:val="24"/>
          <w:szCs w:val="24"/>
        </w:rPr>
        <w:br/>
        <w:t>Sample No =2</w:t>
      </w:r>
      <w:r w:rsidRPr="002F76EF">
        <w:rPr>
          <w:rFonts w:ascii="Times New Roman" w:hAnsi="Times New Roman" w:cs="Times New Roman"/>
          <w:sz w:val="24"/>
          <w:szCs w:val="24"/>
        </w:rPr>
        <w:br/>
        <w:t>Average bearing value =79%</w:t>
      </w:r>
      <w:r w:rsidRPr="002F76EF">
        <w:rPr>
          <w:rFonts w:ascii="Times New Roman" w:hAnsi="Times New Roman" w:cs="Times New Roman"/>
          <w:sz w:val="24"/>
          <w:szCs w:val="24"/>
        </w:rPr>
        <w:br/>
        <w:t>Top C.B.R =77%</w:t>
      </w:r>
      <w:r w:rsidRPr="002F76EF">
        <w:rPr>
          <w:rFonts w:ascii="Times New Roman" w:hAnsi="Times New Roman" w:cs="Times New Roman"/>
          <w:sz w:val="24"/>
          <w:szCs w:val="24"/>
        </w:rPr>
        <w:br/>
        <w:t>Bottom =81%</w:t>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lastRenderedPageBreak/>
        <w:br/>
      </w:r>
      <w:r w:rsidRPr="002F76EF">
        <w:rPr>
          <w:rFonts w:ascii="Times New Roman" w:hAnsi="Times New Roman" w:cs="Times New Roman"/>
          <w:noProof/>
          <w:sz w:val="24"/>
          <w:szCs w:val="24"/>
        </w:rPr>
        <w:drawing>
          <wp:inline distT="0" distB="0" distL="0" distR="0">
            <wp:extent cx="5943593" cy="7133968"/>
            <wp:effectExtent l="0" t="0" r="635" b="0"/>
            <wp:docPr id="56" name="Picture 11" descr="C:\Users\USER\AppData\Local\Packages\5319275A.WhatsAppDesktop_cv1g1gvanyjgm\TempState\A431593A04B99572AB390B80E596B75E\WhatsApp Image 2025-05-29 at 15.40.54_2238e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Packages\5319275A.WhatsAppDesktop_cv1g1gvanyjgm\TempState\A431593A04B99572AB390B80E596B75E\WhatsApp Image 2025-05-29 at 15.40.54_2238e290.jpg"/>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1770" cy="7143783"/>
                    </a:xfrm>
                    <a:prstGeom prst="rect">
                      <a:avLst/>
                    </a:prstGeom>
                    <a:noFill/>
                    <a:ln>
                      <a:noFill/>
                    </a:ln>
                  </pic:spPr>
                </pic:pic>
              </a:graphicData>
            </a:graphic>
          </wp:inline>
        </w:drawing>
      </w:r>
      <w:r w:rsidRPr="002F76EF">
        <w:rPr>
          <w:rFonts w:ascii="Times New Roman" w:hAnsi="Times New Roman" w:cs="Times New Roman"/>
          <w:sz w:val="24"/>
          <w:szCs w:val="24"/>
        </w:rPr>
        <w:br/>
      </w:r>
      <w:r w:rsidRPr="002F76EF">
        <w:rPr>
          <w:rFonts w:ascii="Times New Roman" w:hAnsi="Times New Roman" w:cs="Times New Roman"/>
          <w:sz w:val="24"/>
          <w:szCs w:val="24"/>
        </w:rPr>
        <w:lastRenderedPageBreak/>
        <w:br/>
      </w:r>
      <w:r w:rsidRPr="002F76EF">
        <w:rPr>
          <w:rFonts w:ascii="Times New Roman" w:hAnsi="Times New Roman" w:cs="Times New Roman"/>
          <w:b/>
          <w:sz w:val="24"/>
          <w:szCs w:val="24"/>
        </w:rPr>
        <w:t xml:space="preserve">                              Fig 4.4</w:t>
      </w:r>
      <w:proofErr w:type="gramStart"/>
      <w:r w:rsidRPr="002F76EF">
        <w:rPr>
          <w:rFonts w:ascii="Times New Roman" w:hAnsi="Times New Roman" w:cs="Times New Roman"/>
          <w:b/>
          <w:sz w:val="24"/>
          <w:szCs w:val="24"/>
        </w:rPr>
        <w:t>:Graph</w:t>
      </w:r>
      <w:proofErr w:type="gramEnd"/>
      <w:r w:rsidRPr="002F76EF">
        <w:rPr>
          <w:rFonts w:ascii="Times New Roman" w:hAnsi="Times New Roman" w:cs="Times New Roman"/>
          <w:b/>
          <w:sz w:val="24"/>
          <w:szCs w:val="24"/>
        </w:rPr>
        <w:t xml:space="preserve"> of deflection of rings against penetration of plunger</w:t>
      </w:r>
    </w:p>
    <w:p w:rsidR="00C17985" w:rsidRPr="00E87855" w:rsidRDefault="00C17985" w:rsidP="00C17985">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4"/>
          <w:szCs w:val="24"/>
        </w:rPr>
        <w:t>Table 4.7: RESULT OF CALIFORNIA BEARING RATIO (CBR) AT POINT B (IBASS)</w:t>
      </w:r>
    </w:p>
    <w:tbl>
      <w:tblPr>
        <w:tblStyle w:val="TableGrid"/>
        <w:tblW w:w="0" w:type="auto"/>
        <w:tblLook w:val="04A0"/>
      </w:tblPr>
      <w:tblGrid>
        <w:gridCol w:w="3116"/>
        <w:gridCol w:w="2369"/>
        <w:gridCol w:w="2610"/>
      </w:tblGrid>
      <w:tr w:rsidR="00C17985" w:rsidRPr="002F76EF" w:rsidTr="00EA0EE6">
        <w:tc>
          <w:tcPr>
            <w:tcW w:w="3116" w:type="dxa"/>
          </w:tcPr>
          <w:p w:rsidR="00C17985" w:rsidRPr="002F76EF" w:rsidRDefault="00C17985" w:rsidP="00EA0EE6">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4"/>
                <w:szCs w:val="24"/>
              </w:rPr>
              <w:t>PENETRATING OF PLUNGER (INCHES)</w:t>
            </w:r>
          </w:p>
        </w:tc>
        <w:tc>
          <w:tcPr>
            <w:tcW w:w="4979" w:type="dxa"/>
            <w:gridSpan w:val="2"/>
          </w:tcPr>
          <w:p w:rsidR="00C17985" w:rsidRPr="002F76EF" w:rsidRDefault="00C17985" w:rsidP="00EA0EE6">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4"/>
                <w:szCs w:val="24"/>
              </w:rPr>
              <w:t xml:space="preserve">LOAD ON PLUNGER </w:t>
            </w:r>
            <w:r w:rsidRPr="002F76EF">
              <w:rPr>
                <w:rFonts w:ascii="Times New Roman" w:hAnsi="Times New Roman" w:cs="Times New Roman"/>
                <w:b/>
                <w:sz w:val="24"/>
                <w:szCs w:val="24"/>
              </w:rPr>
              <w:br/>
              <w:t>TOP BOTTOM</w:t>
            </w:r>
          </w:p>
        </w:tc>
      </w:tr>
      <w:tr w:rsidR="00C17985" w:rsidRPr="002F76EF" w:rsidTr="00EA0EE6">
        <w:tc>
          <w:tcPr>
            <w:tcW w:w="3116"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025</w:t>
            </w:r>
          </w:p>
        </w:tc>
        <w:tc>
          <w:tcPr>
            <w:tcW w:w="2369"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180</w:t>
            </w:r>
          </w:p>
        </w:tc>
        <w:tc>
          <w:tcPr>
            <w:tcW w:w="261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230</w:t>
            </w:r>
          </w:p>
        </w:tc>
      </w:tr>
      <w:tr w:rsidR="00C17985" w:rsidRPr="002F76EF" w:rsidTr="00EA0EE6">
        <w:tc>
          <w:tcPr>
            <w:tcW w:w="3116"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050</w:t>
            </w:r>
          </w:p>
        </w:tc>
        <w:tc>
          <w:tcPr>
            <w:tcW w:w="2369"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210</w:t>
            </w:r>
          </w:p>
        </w:tc>
        <w:tc>
          <w:tcPr>
            <w:tcW w:w="261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400</w:t>
            </w:r>
          </w:p>
        </w:tc>
      </w:tr>
      <w:tr w:rsidR="00C17985" w:rsidRPr="002F76EF" w:rsidTr="00EA0EE6">
        <w:tc>
          <w:tcPr>
            <w:tcW w:w="3116"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075</w:t>
            </w:r>
          </w:p>
        </w:tc>
        <w:tc>
          <w:tcPr>
            <w:tcW w:w="2369"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400</w:t>
            </w:r>
          </w:p>
        </w:tc>
        <w:tc>
          <w:tcPr>
            <w:tcW w:w="261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530</w:t>
            </w:r>
          </w:p>
        </w:tc>
      </w:tr>
      <w:tr w:rsidR="00C17985" w:rsidRPr="002F76EF" w:rsidTr="00EA0EE6">
        <w:tc>
          <w:tcPr>
            <w:tcW w:w="3116"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100</w:t>
            </w:r>
          </w:p>
        </w:tc>
        <w:tc>
          <w:tcPr>
            <w:tcW w:w="2369"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680</w:t>
            </w:r>
          </w:p>
        </w:tc>
        <w:tc>
          <w:tcPr>
            <w:tcW w:w="261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720</w:t>
            </w:r>
          </w:p>
        </w:tc>
      </w:tr>
      <w:tr w:rsidR="00C17985" w:rsidRPr="002F76EF" w:rsidTr="00EA0EE6">
        <w:tc>
          <w:tcPr>
            <w:tcW w:w="3116"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125</w:t>
            </w:r>
          </w:p>
        </w:tc>
        <w:tc>
          <w:tcPr>
            <w:tcW w:w="2369"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740</w:t>
            </w:r>
          </w:p>
        </w:tc>
        <w:tc>
          <w:tcPr>
            <w:tcW w:w="261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900</w:t>
            </w:r>
          </w:p>
        </w:tc>
      </w:tr>
      <w:tr w:rsidR="00C17985" w:rsidRPr="002F76EF" w:rsidTr="00EA0EE6">
        <w:tc>
          <w:tcPr>
            <w:tcW w:w="3116"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150</w:t>
            </w:r>
          </w:p>
        </w:tc>
        <w:tc>
          <w:tcPr>
            <w:tcW w:w="2369"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830</w:t>
            </w:r>
          </w:p>
        </w:tc>
        <w:tc>
          <w:tcPr>
            <w:tcW w:w="261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1020</w:t>
            </w:r>
          </w:p>
        </w:tc>
      </w:tr>
      <w:tr w:rsidR="00C17985" w:rsidRPr="002F76EF" w:rsidTr="00EA0EE6">
        <w:tc>
          <w:tcPr>
            <w:tcW w:w="3116"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175</w:t>
            </w:r>
          </w:p>
        </w:tc>
        <w:tc>
          <w:tcPr>
            <w:tcW w:w="2369"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940</w:t>
            </w:r>
          </w:p>
        </w:tc>
        <w:tc>
          <w:tcPr>
            <w:tcW w:w="261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1160</w:t>
            </w:r>
          </w:p>
        </w:tc>
      </w:tr>
      <w:tr w:rsidR="00C17985" w:rsidRPr="002F76EF" w:rsidTr="00EA0EE6">
        <w:tc>
          <w:tcPr>
            <w:tcW w:w="3116"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200</w:t>
            </w:r>
          </w:p>
        </w:tc>
        <w:tc>
          <w:tcPr>
            <w:tcW w:w="2369"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1040</w:t>
            </w:r>
          </w:p>
        </w:tc>
        <w:tc>
          <w:tcPr>
            <w:tcW w:w="261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1120</w:t>
            </w:r>
          </w:p>
        </w:tc>
      </w:tr>
      <w:tr w:rsidR="00C17985" w:rsidRPr="002F76EF" w:rsidTr="00EA0EE6">
        <w:tc>
          <w:tcPr>
            <w:tcW w:w="3116"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225</w:t>
            </w:r>
          </w:p>
        </w:tc>
        <w:tc>
          <w:tcPr>
            <w:tcW w:w="2369"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1160</w:t>
            </w:r>
          </w:p>
        </w:tc>
        <w:tc>
          <w:tcPr>
            <w:tcW w:w="261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1280</w:t>
            </w:r>
          </w:p>
        </w:tc>
      </w:tr>
      <w:tr w:rsidR="00C17985" w:rsidRPr="002F76EF" w:rsidTr="00EA0EE6">
        <w:tc>
          <w:tcPr>
            <w:tcW w:w="3116"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250</w:t>
            </w:r>
          </w:p>
        </w:tc>
        <w:tc>
          <w:tcPr>
            <w:tcW w:w="2369"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1200</w:t>
            </w:r>
          </w:p>
        </w:tc>
        <w:tc>
          <w:tcPr>
            <w:tcW w:w="261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1300</w:t>
            </w:r>
          </w:p>
        </w:tc>
      </w:tr>
    </w:tbl>
    <w:p w:rsidR="00C17985" w:rsidRDefault="00C17985" w:rsidP="00C17985">
      <w:pPr>
        <w:pStyle w:val="NoSpacing"/>
        <w:rPr>
          <w:rFonts w:ascii="Times New Roman" w:hAnsi="Times New Roman" w:cs="Times New Roman"/>
          <w:b/>
          <w:sz w:val="24"/>
          <w:szCs w:val="24"/>
        </w:rPr>
      </w:pPr>
      <w:r w:rsidRPr="002F76EF">
        <w:rPr>
          <w:rFonts w:ascii="Times New Roman" w:hAnsi="Times New Roman" w:cs="Times New Roman"/>
          <w:sz w:val="24"/>
          <w:szCs w:val="24"/>
        </w:rPr>
        <w:br/>
        <w:t>Sample No =1</w:t>
      </w:r>
      <w:r w:rsidRPr="002F76EF">
        <w:rPr>
          <w:rFonts w:ascii="Times New Roman" w:hAnsi="Times New Roman" w:cs="Times New Roman"/>
          <w:sz w:val="24"/>
          <w:szCs w:val="24"/>
        </w:rPr>
        <w:br/>
        <w:t>Average bearing value =73%</w:t>
      </w:r>
      <w:r w:rsidRPr="002F76EF">
        <w:rPr>
          <w:rFonts w:ascii="Times New Roman" w:hAnsi="Times New Roman" w:cs="Times New Roman"/>
          <w:sz w:val="24"/>
          <w:szCs w:val="24"/>
        </w:rPr>
        <w:br/>
        <w:t>Top C.B.R =68%</w:t>
      </w:r>
      <w:r w:rsidRPr="002F76EF">
        <w:rPr>
          <w:rFonts w:ascii="Times New Roman" w:hAnsi="Times New Roman" w:cs="Times New Roman"/>
          <w:sz w:val="24"/>
          <w:szCs w:val="24"/>
        </w:rPr>
        <w:br/>
        <w:t>Bottom =78%</w:t>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noProof/>
          <w:sz w:val="24"/>
          <w:szCs w:val="24"/>
        </w:rPr>
        <w:lastRenderedPageBreak/>
        <w:drawing>
          <wp:inline distT="0" distB="0" distL="0" distR="0">
            <wp:extent cx="5943392" cy="7323438"/>
            <wp:effectExtent l="0" t="0" r="635" b="0"/>
            <wp:docPr id="57" name="Picture 18" descr="C:\Users\USER\AppData\Local\Packages\5319275A.WhatsAppDesktop_cv1g1gvanyjgm\TempState\BFC54CB12AC9731EEA182845891E6CC8\WhatsApp Image 2025-05-29 at 15.40.55_abbeca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Packages\5319275A.WhatsAppDesktop_cv1g1gvanyjgm\TempState\BFC54CB12AC9731EEA182845891E6CC8\WhatsApp Image 2025-05-29 at 15.40.55_abbecad9.jpg"/>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5001" cy="7325421"/>
                    </a:xfrm>
                    <a:prstGeom prst="rect">
                      <a:avLst/>
                    </a:prstGeom>
                    <a:noFill/>
                    <a:ln>
                      <a:noFill/>
                    </a:ln>
                  </pic:spPr>
                </pic:pic>
              </a:graphicData>
            </a:graphic>
          </wp:inline>
        </w:drawing>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b/>
          <w:sz w:val="24"/>
          <w:szCs w:val="24"/>
        </w:rPr>
        <w:t xml:space="preserve">                          Fig 4.5</w:t>
      </w:r>
      <w:proofErr w:type="gramStart"/>
      <w:r w:rsidRPr="002F76EF">
        <w:rPr>
          <w:rFonts w:ascii="Times New Roman" w:hAnsi="Times New Roman" w:cs="Times New Roman"/>
          <w:b/>
          <w:sz w:val="24"/>
          <w:szCs w:val="24"/>
        </w:rPr>
        <w:t>:Graph</w:t>
      </w:r>
      <w:proofErr w:type="gramEnd"/>
      <w:r w:rsidRPr="002F76EF">
        <w:rPr>
          <w:rFonts w:ascii="Times New Roman" w:hAnsi="Times New Roman" w:cs="Times New Roman"/>
          <w:b/>
          <w:sz w:val="24"/>
          <w:szCs w:val="24"/>
        </w:rPr>
        <w:t xml:space="preserve"> of deflection of rings against penetration of plunger</w:t>
      </w:r>
      <w:r w:rsidRPr="002F76EF">
        <w:rPr>
          <w:rFonts w:ascii="Times New Roman" w:hAnsi="Times New Roman" w:cs="Times New Roman"/>
          <w:sz w:val="24"/>
          <w:szCs w:val="24"/>
        </w:rPr>
        <w:br/>
      </w:r>
    </w:p>
    <w:p w:rsidR="00C17985" w:rsidRDefault="00C17985" w:rsidP="00C17985">
      <w:pPr>
        <w:pStyle w:val="NoSpacing"/>
        <w:rPr>
          <w:rFonts w:ascii="Times New Roman" w:hAnsi="Times New Roman" w:cs="Times New Roman"/>
          <w:b/>
          <w:sz w:val="24"/>
          <w:szCs w:val="24"/>
        </w:rPr>
      </w:pPr>
    </w:p>
    <w:p w:rsidR="00C17985" w:rsidRPr="00E87855" w:rsidRDefault="00C17985" w:rsidP="00C17985">
      <w:pPr>
        <w:pStyle w:val="NoSpacing"/>
        <w:rPr>
          <w:rFonts w:ascii="Times New Roman" w:hAnsi="Times New Roman" w:cs="Times New Roman"/>
          <w:b/>
          <w:sz w:val="24"/>
          <w:szCs w:val="24"/>
        </w:rPr>
      </w:pPr>
      <w:r w:rsidRPr="002F76EF">
        <w:rPr>
          <w:rFonts w:ascii="Times New Roman" w:hAnsi="Times New Roman" w:cs="Times New Roman"/>
          <w:b/>
          <w:sz w:val="24"/>
          <w:szCs w:val="24"/>
        </w:rPr>
        <w:lastRenderedPageBreak/>
        <w:t xml:space="preserve">Table 4.8: RESULT OF CALIFORNIA BEARING RATIO (CBR) AT </w:t>
      </w:r>
      <w:proofErr w:type="gramStart"/>
      <w:r w:rsidRPr="002F76EF">
        <w:rPr>
          <w:rFonts w:ascii="Times New Roman" w:hAnsi="Times New Roman" w:cs="Times New Roman"/>
          <w:b/>
          <w:sz w:val="24"/>
          <w:szCs w:val="24"/>
        </w:rPr>
        <w:t>POINT  B</w:t>
      </w:r>
      <w:proofErr w:type="gramEnd"/>
      <w:r w:rsidRPr="002F76EF">
        <w:rPr>
          <w:rFonts w:ascii="Times New Roman" w:hAnsi="Times New Roman" w:cs="Times New Roman"/>
          <w:b/>
          <w:sz w:val="24"/>
          <w:szCs w:val="24"/>
        </w:rPr>
        <w:t xml:space="preserve"> (IBASS)</w:t>
      </w:r>
      <w:r w:rsidRPr="002F76EF">
        <w:rPr>
          <w:rFonts w:ascii="Times New Roman" w:hAnsi="Times New Roman" w:cs="Times New Roman"/>
          <w:sz w:val="24"/>
          <w:szCs w:val="24"/>
        </w:rPr>
        <w:br/>
      </w:r>
    </w:p>
    <w:tbl>
      <w:tblPr>
        <w:tblStyle w:val="TableGrid"/>
        <w:tblW w:w="0" w:type="auto"/>
        <w:tblLook w:val="04A0"/>
      </w:tblPr>
      <w:tblGrid>
        <w:gridCol w:w="3116"/>
        <w:gridCol w:w="2369"/>
        <w:gridCol w:w="2610"/>
      </w:tblGrid>
      <w:tr w:rsidR="00C17985" w:rsidRPr="002F76EF" w:rsidTr="00EA0EE6">
        <w:tc>
          <w:tcPr>
            <w:tcW w:w="3116" w:type="dxa"/>
          </w:tcPr>
          <w:p w:rsidR="00C17985" w:rsidRPr="002F76EF" w:rsidRDefault="00C17985" w:rsidP="00EA0EE6">
            <w:pPr>
              <w:pStyle w:val="NoSpacing"/>
              <w:rPr>
                <w:rFonts w:ascii="Times New Roman" w:hAnsi="Times New Roman" w:cs="Times New Roman"/>
                <w:b/>
                <w:sz w:val="24"/>
                <w:szCs w:val="24"/>
              </w:rPr>
            </w:pPr>
            <w:r w:rsidRPr="002F76EF">
              <w:rPr>
                <w:rFonts w:ascii="Times New Roman" w:hAnsi="Times New Roman" w:cs="Times New Roman"/>
                <w:b/>
                <w:sz w:val="24"/>
                <w:szCs w:val="24"/>
              </w:rPr>
              <w:t>PENETRATING OF PLUNGER (INCHES)</w:t>
            </w:r>
          </w:p>
        </w:tc>
        <w:tc>
          <w:tcPr>
            <w:tcW w:w="4979" w:type="dxa"/>
            <w:gridSpan w:val="2"/>
          </w:tcPr>
          <w:p w:rsidR="00C17985" w:rsidRPr="002F76EF" w:rsidRDefault="00C17985" w:rsidP="00EA0EE6">
            <w:pPr>
              <w:pStyle w:val="NoSpacing"/>
              <w:rPr>
                <w:rFonts w:ascii="Times New Roman" w:hAnsi="Times New Roman" w:cs="Times New Roman"/>
                <w:b/>
                <w:sz w:val="24"/>
                <w:szCs w:val="24"/>
              </w:rPr>
            </w:pPr>
            <w:r w:rsidRPr="002F76EF">
              <w:rPr>
                <w:rFonts w:ascii="Times New Roman" w:hAnsi="Times New Roman" w:cs="Times New Roman"/>
                <w:b/>
                <w:sz w:val="24"/>
                <w:szCs w:val="24"/>
              </w:rPr>
              <w:t xml:space="preserve">LOAD ON PLUNGER </w:t>
            </w:r>
            <w:r w:rsidRPr="002F76EF">
              <w:rPr>
                <w:rFonts w:ascii="Times New Roman" w:hAnsi="Times New Roman" w:cs="Times New Roman"/>
                <w:b/>
                <w:sz w:val="24"/>
                <w:szCs w:val="24"/>
              </w:rPr>
              <w:br/>
              <w:t>TOP BOTTOM</w:t>
            </w:r>
          </w:p>
        </w:tc>
      </w:tr>
      <w:tr w:rsidR="00C17985" w:rsidRPr="002F76EF" w:rsidTr="00EA0EE6">
        <w:tc>
          <w:tcPr>
            <w:tcW w:w="3116"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025</w:t>
            </w:r>
          </w:p>
        </w:tc>
        <w:tc>
          <w:tcPr>
            <w:tcW w:w="2369"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60</w:t>
            </w:r>
          </w:p>
        </w:tc>
        <w:tc>
          <w:tcPr>
            <w:tcW w:w="261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90</w:t>
            </w:r>
          </w:p>
        </w:tc>
      </w:tr>
      <w:tr w:rsidR="00C17985" w:rsidRPr="002F76EF" w:rsidTr="00EA0EE6">
        <w:tc>
          <w:tcPr>
            <w:tcW w:w="3116"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050</w:t>
            </w:r>
          </w:p>
        </w:tc>
        <w:tc>
          <w:tcPr>
            <w:tcW w:w="2369"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140</w:t>
            </w:r>
          </w:p>
        </w:tc>
        <w:tc>
          <w:tcPr>
            <w:tcW w:w="261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210</w:t>
            </w:r>
          </w:p>
        </w:tc>
      </w:tr>
      <w:tr w:rsidR="00C17985" w:rsidRPr="002F76EF" w:rsidTr="00EA0EE6">
        <w:tc>
          <w:tcPr>
            <w:tcW w:w="3116"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075</w:t>
            </w:r>
          </w:p>
        </w:tc>
        <w:tc>
          <w:tcPr>
            <w:tcW w:w="2369"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240</w:t>
            </w:r>
          </w:p>
        </w:tc>
        <w:tc>
          <w:tcPr>
            <w:tcW w:w="261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320</w:t>
            </w:r>
          </w:p>
        </w:tc>
      </w:tr>
      <w:tr w:rsidR="00C17985" w:rsidRPr="002F76EF" w:rsidTr="00EA0EE6">
        <w:tc>
          <w:tcPr>
            <w:tcW w:w="3116"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100</w:t>
            </w:r>
          </w:p>
        </w:tc>
        <w:tc>
          <w:tcPr>
            <w:tcW w:w="2369"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370</w:t>
            </w:r>
          </w:p>
        </w:tc>
        <w:tc>
          <w:tcPr>
            <w:tcW w:w="261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440</w:t>
            </w:r>
          </w:p>
        </w:tc>
      </w:tr>
      <w:tr w:rsidR="00C17985" w:rsidRPr="002F76EF" w:rsidTr="00EA0EE6">
        <w:tc>
          <w:tcPr>
            <w:tcW w:w="3116"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125</w:t>
            </w:r>
          </w:p>
        </w:tc>
        <w:tc>
          <w:tcPr>
            <w:tcW w:w="2369"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500</w:t>
            </w:r>
          </w:p>
        </w:tc>
        <w:tc>
          <w:tcPr>
            <w:tcW w:w="261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620</w:t>
            </w:r>
          </w:p>
        </w:tc>
      </w:tr>
      <w:tr w:rsidR="00C17985" w:rsidRPr="002F76EF" w:rsidTr="00EA0EE6">
        <w:tc>
          <w:tcPr>
            <w:tcW w:w="3116"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150</w:t>
            </w:r>
          </w:p>
        </w:tc>
        <w:tc>
          <w:tcPr>
            <w:tcW w:w="2369"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620</w:t>
            </w:r>
          </w:p>
        </w:tc>
        <w:tc>
          <w:tcPr>
            <w:tcW w:w="261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730</w:t>
            </w:r>
          </w:p>
        </w:tc>
      </w:tr>
      <w:tr w:rsidR="00C17985" w:rsidRPr="002F76EF" w:rsidTr="00EA0EE6">
        <w:tc>
          <w:tcPr>
            <w:tcW w:w="3116"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175</w:t>
            </w:r>
          </w:p>
        </w:tc>
        <w:tc>
          <w:tcPr>
            <w:tcW w:w="2369"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730</w:t>
            </w:r>
          </w:p>
        </w:tc>
        <w:tc>
          <w:tcPr>
            <w:tcW w:w="261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840</w:t>
            </w:r>
          </w:p>
        </w:tc>
      </w:tr>
      <w:tr w:rsidR="00C17985" w:rsidRPr="002F76EF" w:rsidTr="00EA0EE6">
        <w:tc>
          <w:tcPr>
            <w:tcW w:w="3116"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200</w:t>
            </w:r>
          </w:p>
        </w:tc>
        <w:tc>
          <w:tcPr>
            <w:tcW w:w="2369"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860</w:t>
            </w:r>
          </w:p>
        </w:tc>
        <w:tc>
          <w:tcPr>
            <w:tcW w:w="261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980</w:t>
            </w:r>
          </w:p>
        </w:tc>
      </w:tr>
      <w:tr w:rsidR="00C17985" w:rsidRPr="002F76EF" w:rsidTr="00EA0EE6">
        <w:tc>
          <w:tcPr>
            <w:tcW w:w="3116"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225</w:t>
            </w:r>
          </w:p>
        </w:tc>
        <w:tc>
          <w:tcPr>
            <w:tcW w:w="2369"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960</w:t>
            </w:r>
          </w:p>
        </w:tc>
        <w:tc>
          <w:tcPr>
            <w:tcW w:w="261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1056</w:t>
            </w:r>
          </w:p>
        </w:tc>
      </w:tr>
      <w:tr w:rsidR="00C17985" w:rsidRPr="002F76EF" w:rsidTr="00EA0EE6">
        <w:tc>
          <w:tcPr>
            <w:tcW w:w="3116"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250</w:t>
            </w:r>
          </w:p>
        </w:tc>
        <w:tc>
          <w:tcPr>
            <w:tcW w:w="2369"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1040</w:t>
            </w:r>
          </w:p>
        </w:tc>
        <w:tc>
          <w:tcPr>
            <w:tcW w:w="2610" w:type="dxa"/>
          </w:tcPr>
          <w:p w:rsidR="00C17985" w:rsidRPr="002F76EF" w:rsidRDefault="00C17985" w:rsidP="00EA0EE6">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1140</w:t>
            </w:r>
          </w:p>
        </w:tc>
      </w:tr>
    </w:tbl>
    <w:p w:rsidR="00C17985" w:rsidRDefault="00C17985" w:rsidP="00C17985">
      <w:pPr>
        <w:pStyle w:val="NoSpacing"/>
        <w:spacing w:line="480" w:lineRule="auto"/>
        <w:rPr>
          <w:rFonts w:ascii="Times New Roman" w:hAnsi="Times New Roman" w:cs="Times New Roman"/>
          <w:sz w:val="24"/>
          <w:szCs w:val="24"/>
        </w:rPr>
      </w:pPr>
    </w:p>
    <w:p w:rsidR="00C17985" w:rsidRPr="002F76EF" w:rsidRDefault="00C17985" w:rsidP="00C17985">
      <w:pPr>
        <w:pStyle w:val="NoSpacing"/>
        <w:spacing w:line="480" w:lineRule="auto"/>
        <w:rPr>
          <w:rFonts w:ascii="Times New Roman" w:hAnsi="Times New Roman" w:cs="Times New Roman"/>
          <w:b/>
          <w:sz w:val="24"/>
          <w:szCs w:val="24"/>
        </w:rPr>
      </w:pPr>
      <w:r w:rsidRPr="002F76EF">
        <w:rPr>
          <w:rFonts w:ascii="Times New Roman" w:hAnsi="Times New Roman" w:cs="Times New Roman"/>
          <w:sz w:val="24"/>
          <w:szCs w:val="24"/>
        </w:rPr>
        <w:t>Sample No =2</w:t>
      </w:r>
      <w:r w:rsidRPr="002F76EF">
        <w:rPr>
          <w:rFonts w:ascii="Times New Roman" w:hAnsi="Times New Roman" w:cs="Times New Roman"/>
          <w:sz w:val="24"/>
          <w:szCs w:val="24"/>
        </w:rPr>
        <w:br/>
        <w:t>Average bearing value =52%</w:t>
      </w:r>
      <w:r w:rsidRPr="002F76EF">
        <w:rPr>
          <w:rFonts w:ascii="Times New Roman" w:hAnsi="Times New Roman" w:cs="Times New Roman"/>
          <w:sz w:val="24"/>
          <w:szCs w:val="24"/>
        </w:rPr>
        <w:br/>
        <w:t>Top C.B.R =39%</w:t>
      </w:r>
      <w:r w:rsidRPr="002F76EF">
        <w:rPr>
          <w:rFonts w:ascii="Times New Roman" w:hAnsi="Times New Roman" w:cs="Times New Roman"/>
          <w:sz w:val="24"/>
          <w:szCs w:val="24"/>
        </w:rPr>
        <w:br/>
        <w:t>Bottom =65%</w:t>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noProof/>
          <w:sz w:val="24"/>
          <w:szCs w:val="24"/>
        </w:rPr>
        <w:lastRenderedPageBreak/>
        <w:drawing>
          <wp:inline distT="0" distB="0" distL="0" distR="0">
            <wp:extent cx="5943231" cy="7636476"/>
            <wp:effectExtent l="0" t="0" r="635" b="3175"/>
            <wp:docPr id="58" name="Picture 20" descr="C:\Users\USER\AppData\Local\Packages\5319275A.WhatsAppDesktop_cv1g1gvanyjgm\TempState\6CE64974339716970BC8D1B81E97C6EA\WhatsApp Image 2025-05-29 at 15.40.55_61fe16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Packages\5319275A.WhatsAppDesktop_cv1g1gvanyjgm\TempState\6CE64974339716970BC8D1B81E97C6EA\WhatsApp Image 2025-05-29 at 15.40.55_61fe16e5.jpg"/>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4760" cy="7638441"/>
                    </a:xfrm>
                    <a:prstGeom prst="rect">
                      <a:avLst/>
                    </a:prstGeom>
                    <a:noFill/>
                    <a:ln>
                      <a:noFill/>
                    </a:ln>
                  </pic:spPr>
                </pic:pic>
              </a:graphicData>
            </a:graphic>
          </wp:inline>
        </w:drawing>
      </w:r>
      <w:r w:rsidRPr="002F76EF">
        <w:rPr>
          <w:rFonts w:ascii="Times New Roman" w:hAnsi="Times New Roman" w:cs="Times New Roman"/>
          <w:sz w:val="24"/>
          <w:szCs w:val="24"/>
        </w:rPr>
        <w:br/>
      </w:r>
      <w:r w:rsidRPr="002F76EF">
        <w:rPr>
          <w:rFonts w:ascii="Times New Roman" w:hAnsi="Times New Roman" w:cs="Times New Roman"/>
          <w:b/>
          <w:sz w:val="24"/>
          <w:szCs w:val="24"/>
        </w:rPr>
        <w:t xml:space="preserve">                             Fig 4.6</w:t>
      </w:r>
      <w:proofErr w:type="gramStart"/>
      <w:r w:rsidRPr="002F76EF">
        <w:rPr>
          <w:rFonts w:ascii="Times New Roman" w:hAnsi="Times New Roman" w:cs="Times New Roman"/>
          <w:b/>
          <w:sz w:val="24"/>
          <w:szCs w:val="24"/>
        </w:rPr>
        <w:t>:Graph</w:t>
      </w:r>
      <w:proofErr w:type="gramEnd"/>
      <w:r w:rsidRPr="002F76EF">
        <w:rPr>
          <w:rFonts w:ascii="Times New Roman" w:hAnsi="Times New Roman" w:cs="Times New Roman"/>
          <w:b/>
          <w:sz w:val="24"/>
          <w:szCs w:val="24"/>
        </w:rPr>
        <w:t xml:space="preserve"> of deflection of rings against penetration of plunger</w:t>
      </w:r>
    </w:p>
    <w:p w:rsidR="00C17985" w:rsidRPr="002F76EF" w:rsidRDefault="00C17985" w:rsidP="00C17985">
      <w:pPr>
        <w:pStyle w:val="NoSpacing"/>
        <w:spacing w:line="480" w:lineRule="auto"/>
        <w:rPr>
          <w:rFonts w:ascii="Times New Roman" w:hAnsi="Times New Roman" w:cs="Times New Roman"/>
          <w:sz w:val="24"/>
          <w:szCs w:val="24"/>
        </w:rPr>
      </w:pPr>
      <w:r w:rsidRPr="002F76EF">
        <w:rPr>
          <w:rFonts w:ascii="Times New Roman" w:hAnsi="Times New Roman" w:cs="Times New Roman"/>
          <w:b/>
          <w:sz w:val="24"/>
          <w:szCs w:val="24"/>
        </w:rPr>
        <w:lastRenderedPageBreak/>
        <w:t>4.3. DISCUSSION OF RESULTS</w:t>
      </w:r>
      <w:r w:rsidRPr="002F76EF">
        <w:rPr>
          <w:rFonts w:ascii="Times New Roman" w:hAnsi="Times New Roman" w:cs="Times New Roman"/>
          <w:sz w:val="24"/>
          <w:szCs w:val="24"/>
        </w:rPr>
        <w:br/>
      </w:r>
      <w:proofErr w:type="gramStart"/>
      <w:r w:rsidRPr="002F76EF">
        <w:rPr>
          <w:rFonts w:ascii="Times New Roman" w:hAnsi="Times New Roman" w:cs="Times New Roman"/>
          <w:sz w:val="24"/>
          <w:szCs w:val="24"/>
        </w:rPr>
        <w:t>The</w:t>
      </w:r>
      <w:proofErr w:type="gramEnd"/>
      <w:r w:rsidRPr="002F76EF">
        <w:rPr>
          <w:rFonts w:ascii="Times New Roman" w:hAnsi="Times New Roman" w:cs="Times New Roman"/>
          <w:sz w:val="24"/>
          <w:szCs w:val="24"/>
        </w:rPr>
        <w:t xml:space="preserve"> photographs taken on </w:t>
      </w:r>
      <w:proofErr w:type="spellStart"/>
      <w:r w:rsidRPr="002F76EF">
        <w:rPr>
          <w:rFonts w:ascii="Times New Roman" w:hAnsi="Times New Roman" w:cs="Times New Roman"/>
          <w:sz w:val="24"/>
          <w:szCs w:val="24"/>
        </w:rPr>
        <w:t>Kwara</w:t>
      </w:r>
      <w:proofErr w:type="spellEnd"/>
      <w:r w:rsidRPr="002F76EF">
        <w:rPr>
          <w:rFonts w:ascii="Times New Roman" w:hAnsi="Times New Roman" w:cs="Times New Roman"/>
          <w:sz w:val="24"/>
          <w:szCs w:val="24"/>
        </w:rPr>
        <w:t xml:space="preserve"> state polytechnic road were analyzed for the causes and possible remedies for the pavement failure were provided. The obtained analysis of the test results carried out on various samples collected at </w:t>
      </w:r>
      <w:proofErr w:type="spellStart"/>
      <w:r w:rsidRPr="002F76EF">
        <w:rPr>
          <w:rFonts w:ascii="Times New Roman" w:hAnsi="Times New Roman" w:cs="Times New Roman"/>
          <w:sz w:val="24"/>
          <w:szCs w:val="24"/>
        </w:rPr>
        <w:t>Kwara</w:t>
      </w:r>
      <w:proofErr w:type="spellEnd"/>
      <w:r w:rsidRPr="002F76EF">
        <w:rPr>
          <w:rFonts w:ascii="Times New Roman" w:hAnsi="Times New Roman" w:cs="Times New Roman"/>
          <w:sz w:val="24"/>
          <w:szCs w:val="24"/>
        </w:rPr>
        <w:t xml:space="preserve"> State Polytechnic road, along </w:t>
      </w:r>
      <w:proofErr w:type="spellStart"/>
      <w:r w:rsidRPr="002F76EF">
        <w:rPr>
          <w:rFonts w:ascii="Times New Roman" w:hAnsi="Times New Roman" w:cs="Times New Roman"/>
          <w:sz w:val="24"/>
          <w:szCs w:val="24"/>
        </w:rPr>
        <w:t>yankari</w:t>
      </w:r>
      <w:proofErr w:type="spellEnd"/>
      <w:r w:rsidRPr="002F76EF">
        <w:rPr>
          <w:rFonts w:ascii="Times New Roman" w:hAnsi="Times New Roman" w:cs="Times New Roman"/>
          <w:sz w:val="24"/>
          <w:szCs w:val="24"/>
        </w:rPr>
        <w:t>, village, Ilorin are presented in Table 4.1-4.6.</w:t>
      </w:r>
      <w:r w:rsidRPr="002F76EF">
        <w:rPr>
          <w:rFonts w:ascii="Times New Roman" w:hAnsi="Times New Roman" w:cs="Times New Roman"/>
          <w:sz w:val="24"/>
          <w:szCs w:val="24"/>
        </w:rPr>
        <w:br/>
      </w:r>
      <w:proofErr w:type="spellStart"/>
      <w:r w:rsidRPr="002F76EF">
        <w:rPr>
          <w:rFonts w:ascii="Times New Roman" w:hAnsi="Times New Roman" w:cs="Times New Roman"/>
          <w:sz w:val="24"/>
          <w:szCs w:val="24"/>
        </w:rPr>
        <w:t>Kwara</w:t>
      </w:r>
      <w:proofErr w:type="spellEnd"/>
      <w:r w:rsidRPr="002F76EF">
        <w:rPr>
          <w:rFonts w:ascii="Times New Roman" w:hAnsi="Times New Roman" w:cs="Times New Roman"/>
          <w:sz w:val="24"/>
          <w:szCs w:val="24"/>
        </w:rPr>
        <w:t xml:space="preserve"> State Polytechnic road, along </w:t>
      </w:r>
      <w:proofErr w:type="spellStart"/>
      <w:r w:rsidRPr="002F76EF">
        <w:rPr>
          <w:rFonts w:ascii="Times New Roman" w:hAnsi="Times New Roman" w:cs="Times New Roman"/>
          <w:sz w:val="24"/>
          <w:szCs w:val="24"/>
        </w:rPr>
        <w:t>yankari</w:t>
      </w:r>
      <w:proofErr w:type="spellEnd"/>
      <w:r w:rsidRPr="002F76EF">
        <w:rPr>
          <w:rFonts w:ascii="Times New Roman" w:hAnsi="Times New Roman" w:cs="Times New Roman"/>
          <w:sz w:val="24"/>
          <w:szCs w:val="24"/>
        </w:rPr>
        <w:t xml:space="preserve">, </w:t>
      </w:r>
      <w:proofErr w:type="spellStart"/>
      <w:r w:rsidRPr="002F76EF">
        <w:rPr>
          <w:rFonts w:ascii="Times New Roman" w:hAnsi="Times New Roman" w:cs="Times New Roman"/>
          <w:sz w:val="24"/>
          <w:szCs w:val="24"/>
        </w:rPr>
        <w:t>village,Ilorinsides</w:t>
      </w:r>
      <w:proofErr w:type="spellEnd"/>
      <w:r w:rsidRPr="002F76EF">
        <w:rPr>
          <w:rFonts w:ascii="Times New Roman" w:hAnsi="Times New Roman" w:cs="Times New Roman"/>
          <w:sz w:val="24"/>
          <w:szCs w:val="24"/>
        </w:rPr>
        <w:t xml:space="preserve"> drainage serve as water collector point for water runoff from other axis like AKUO given room </w:t>
      </w:r>
      <w:proofErr w:type="spellStart"/>
      <w:r w:rsidRPr="002F76EF">
        <w:rPr>
          <w:rFonts w:ascii="Times New Roman" w:hAnsi="Times New Roman" w:cs="Times New Roman"/>
          <w:sz w:val="24"/>
          <w:szCs w:val="24"/>
        </w:rPr>
        <w:t>for,pothole</w:t>
      </w:r>
      <w:proofErr w:type="spellEnd"/>
      <w:r w:rsidRPr="002F76EF">
        <w:rPr>
          <w:rFonts w:ascii="Times New Roman" w:hAnsi="Times New Roman" w:cs="Times New Roman"/>
          <w:sz w:val="24"/>
          <w:szCs w:val="24"/>
        </w:rPr>
        <w:t xml:space="preserve"> is as shown in plate 4.1, blast erosion due to improper compaction is as shown in plate 4.2, drainage blockage due to Flushing </w:t>
      </w:r>
      <w:r w:rsidRPr="002F76EF">
        <w:rPr>
          <w:rStyle w:val="Strong"/>
          <w:rFonts w:ascii="Times New Roman" w:hAnsi="Times New Roman" w:cs="Times New Roman"/>
          <w:b w:val="0"/>
          <w:sz w:val="24"/>
          <w:szCs w:val="24"/>
        </w:rPr>
        <w:t>non-flushable items</w:t>
      </w:r>
      <w:r w:rsidRPr="002F76EF">
        <w:rPr>
          <w:rFonts w:ascii="Times New Roman" w:hAnsi="Times New Roman" w:cs="Times New Roman"/>
          <w:sz w:val="24"/>
          <w:szCs w:val="24"/>
        </w:rPr>
        <w:t xml:space="preserve"> like wipes, soft drink cans, wasted papers  materials .is as shown in plate 4.3, debris blockage due to   Leaves, dirt, sand, and trash also accumulate in outdoor </w:t>
      </w:r>
      <w:proofErr w:type="spellStart"/>
      <w:r w:rsidRPr="002F76EF">
        <w:rPr>
          <w:rFonts w:ascii="Times New Roman" w:hAnsi="Times New Roman" w:cs="Times New Roman"/>
          <w:sz w:val="24"/>
          <w:szCs w:val="24"/>
        </w:rPr>
        <w:t>drains.including</w:t>
      </w:r>
      <w:proofErr w:type="spellEnd"/>
      <w:r w:rsidRPr="002F76EF">
        <w:rPr>
          <w:rFonts w:ascii="Times New Roman" w:hAnsi="Times New Roman" w:cs="Times New Roman"/>
          <w:sz w:val="24"/>
          <w:szCs w:val="24"/>
        </w:rPr>
        <w:t xml:space="preserve"> Paper towels, tissues, hair, food particles and more. </w:t>
      </w:r>
      <w:r w:rsidRPr="002F76EF">
        <w:rPr>
          <w:rFonts w:ascii="Times New Roman" w:hAnsi="Times New Roman" w:cs="Times New Roman"/>
          <w:sz w:val="24"/>
          <w:szCs w:val="24"/>
        </w:rPr>
        <w:br/>
        <w:t xml:space="preserve"> The result of the compaction test for the soil samples at point  A(WEST-END ROUND) and point B(IBAS YANKARI) considered in this studies are presented as in Table 4.1 and Table 4.2 respectively. These tests were conducted in Civil Engineering Laboratory, </w:t>
      </w:r>
      <w:proofErr w:type="spellStart"/>
      <w:r w:rsidRPr="002F76EF">
        <w:rPr>
          <w:rFonts w:ascii="Times New Roman" w:hAnsi="Times New Roman" w:cs="Times New Roman"/>
          <w:sz w:val="24"/>
          <w:szCs w:val="24"/>
        </w:rPr>
        <w:t>Kwara</w:t>
      </w:r>
      <w:proofErr w:type="spellEnd"/>
      <w:r w:rsidRPr="002F76EF">
        <w:rPr>
          <w:rFonts w:ascii="Times New Roman" w:hAnsi="Times New Roman" w:cs="Times New Roman"/>
          <w:sz w:val="24"/>
          <w:szCs w:val="24"/>
        </w:rPr>
        <w:t xml:space="preserve"> State Polytechnic, </w:t>
      </w:r>
      <w:proofErr w:type="gramStart"/>
      <w:r w:rsidRPr="002F76EF">
        <w:rPr>
          <w:rFonts w:ascii="Times New Roman" w:hAnsi="Times New Roman" w:cs="Times New Roman"/>
          <w:sz w:val="24"/>
          <w:szCs w:val="24"/>
        </w:rPr>
        <w:t>Ilorin</w:t>
      </w:r>
      <w:proofErr w:type="gramEnd"/>
      <w:r w:rsidRPr="002F76EF">
        <w:rPr>
          <w:rFonts w:ascii="Times New Roman" w:hAnsi="Times New Roman" w:cs="Times New Roman"/>
          <w:sz w:val="24"/>
          <w:szCs w:val="24"/>
        </w:rPr>
        <w:t xml:space="preserve"> Nigeria. The dry density and the corresponding optimum moisture content for each of the soil samples is provided in table 4.3 and Table 4.4 The compaction was carried out to deduce maximum dry density (MDD) and optimum moisture content (OMC) of the sample. The value of maximum dry density of the samples is 3.96 kg/rn³ &amp; 2.60kg/m³ while the optimum moisture content is 10.3% and 23.5% is as shown fig 4.1 and 4.2. </w:t>
      </w:r>
      <w:r w:rsidRPr="002F76EF">
        <w:rPr>
          <w:rFonts w:ascii="Times New Roman" w:hAnsi="Times New Roman" w:cs="Times New Roman"/>
          <w:sz w:val="24"/>
          <w:szCs w:val="24"/>
        </w:rPr>
        <w:br/>
      </w:r>
      <w:proofErr w:type="spellStart"/>
      <w:proofErr w:type="gramStart"/>
      <w:r w:rsidRPr="002F76EF">
        <w:rPr>
          <w:rFonts w:ascii="Times New Roman" w:hAnsi="Times New Roman" w:cs="Times New Roman"/>
          <w:sz w:val="24"/>
          <w:szCs w:val="24"/>
        </w:rPr>
        <w:t>kwara</w:t>
      </w:r>
      <w:proofErr w:type="spellEnd"/>
      <w:proofErr w:type="gramEnd"/>
      <w:r w:rsidRPr="002F76EF">
        <w:rPr>
          <w:rFonts w:ascii="Times New Roman" w:hAnsi="Times New Roman" w:cs="Times New Roman"/>
          <w:sz w:val="24"/>
          <w:szCs w:val="24"/>
        </w:rPr>
        <w:t xml:space="preserve"> state polytechnic  road, along </w:t>
      </w:r>
      <w:proofErr w:type="spellStart"/>
      <w:r w:rsidRPr="002F76EF">
        <w:rPr>
          <w:rFonts w:ascii="Times New Roman" w:hAnsi="Times New Roman" w:cs="Times New Roman"/>
          <w:sz w:val="24"/>
          <w:szCs w:val="24"/>
        </w:rPr>
        <w:t>yankari</w:t>
      </w:r>
      <w:proofErr w:type="spellEnd"/>
      <w:r w:rsidRPr="002F76EF">
        <w:rPr>
          <w:rFonts w:ascii="Times New Roman" w:hAnsi="Times New Roman" w:cs="Times New Roman"/>
          <w:sz w:val="24"/>
          <w:szCs w:val="24"/>
        </w:rPr>
        <w:t xml:space="preserve">, village, Ilorin soil sample conformed with AASHTO soil classification of dry density ranges from 1810kg/m³ to 3350kg/m³ and optimum moisture content ranges from 7.8-24.4%. Therefore, </w:t>
      </w:r>
      <w:proofErr w:type="gramStart"/>
      <w:r w:rsidRPr="002F76EF">
        <w:rPr>
          <w:rFonts w:ascii="Times New Roman" w:hAnsi="Times New Roman" w:cs="Times New Roman"/>
          <w:sz w:val="24"/>
          <w:szCs w:val="24"/>
        </w:rPr>
        <w:t>soil samples is</w:t>
      </w:r>
      <w:proofErr w:type="gramEnd"/>
      <w:r w:rsidRPr="002F76EF">
        <w:rPr>
          <w:rFonts w:ascii="Times New Roman" w:hAnsi="Times New Roman" w:cs="Times New Roman"/>
          <w:sz w:val="24"/>
          <w:szCs w:val="24"/>
        </w:rPr>
        <w:t xml:space="preserve"> good for base, sub base and sub grade materials. </w:t>
      </w:r>
      <w:r w:rsidRPr="002F76EF">
        <w:rPr>
          <w:rFonts w:ascii="Times New Roman" w:hAnsi="Times New Roman" w:cs="Times New Roman"/>
          <w:sz w:val="24"/>
          <w:szCs w:val="24"/>
        </w:rPr>
        <w:br/>
      </w:r>
      <w:r w:rsidRPr="002F76EF">
        <w:rPr>
          <w:rFonts w:ascii="Times New Roman" w:hAnsi="Times New Roman" w:cs="Times New Roman"/>
          <w:sz w:val="24"/>
          <w:szCs w:val="24"/>
        </w:rPr>
        <w:lastRenderedPageBreak/>
        <w:t xml:space="preserve">          The results of the test for the soil samples are presented in table 4.5 - 4.8.</w:t>
      </w:r>
      <w:r w:rsidRPr="002F76EF">
        <w:rPr>
          <w:rFonts w:ascii="Times New Roman" w:hAnsi="Times New Roman" w:cs="Times New Roman"/>
          <w:sz w:val="24"/>
          <w:szCs w:val="24"/>
        </w:rPr>
        <w:br/>
        <w:t xml:space="preserve">     These were then used to plot the relationship of load and penetration is as shown in fig4.3 to 4.4. The modules of Elasticity (Es) for the soil sample were evaluated using the CBR values obtained. </w:t>
      </w:r>
      <w:r w:rsidRPr="002F76EF">
        <w:rPr>
          <w:rFonts w:ascii="Times New Roman" w:hAnsi="Times New Roman" w:cs="Times New Roman"/>
          <w:sz w:val="24"/>
          <w:szCs w:val="24"/>
        </w:rPr>
        <w:br/>
        <w:t xml:space="preserve">      According to FMWH (1975) State that the value of California bearing ratio should be at least 83% in order to be useful for sub-grade, sub-based and base.</w:t>
      </w:r>
      <w:r w:rsidRPr="002F76EF">
        <w:rPr>
          <w:rFonts w:ascii="Times New Roman" w:hAnsi="Times New Roman" w:cs="Times New Roman"/>
          <w:sz w:val="24"/>
          <w:szCs w:val="24"/>
        </w:rPr>
        <w:br/>
        <w:t xml:space="preserve">The result from the samples is 79% for Point A and 73% for Paint B. Therefore it was observed from the CB.R. </w:t>
      </w:r>
      <w:proofErr w:type="gramStart"/>
      <w:r w:rsidRPr="002F76EF">
        <w:rPr>
          <w:rFonts w:ascii="Times New Roman" w:hAnsi="Times New Roman" w:cs="Times New Roman"/>
          <w:sz w:val="24"/>
          <w:szCs w:val="24"/>
        </w:rPr>
        <w:t>result</w:t>
      </w:r>
      <w:proofErr w:type="gramEnd"/>
      <w:r w:rsidRPr="002F76EF">
        <w:rPr>
          <w:rFonts w:ascii="Times New Roman" w:hAnsi="Times New Roman" w:cs="Times New Roman"/>
          <w:sz w:val="24"/>
          <w:szCs w:val="24"/>
        </w:rPr>
        <w:t xml:space="preserve"> that the collected samples are not within the BS Specification, so the strength of those materials are not adequate enough for construction of pavement. These tests were conducted in Civil Engineering Laboratory, </w:t>
      </w:r>
      <w:proofErr w:type="spellStart"/>
      <w:r w:rsidRPr="002F76EF">
        <w:rPr>
          <w:rFonts w:ascii="Times New Roman" w:hAnsi="Times New Roman" w:cs="Times New Roman"/>
          <w:sz w:val="24"/>
          <w:szCs w:val="24"/>
        </w:rPr>
        <w:t>Kwara</w:t>
      </w:r>
      <w:proofErr w:type="spellEnd"/>
      <w:r w:rsidRPr="002F76EF">
        <w:rPr>
          <w:rFonts w:ascii="Times New Roman" w:hAnsi="Times New Roman" w:cs="Times New Roman"/>
          <w:sz w:val="24"/>
          <w:szCs w:val="24"/>
        </w:rPr>
        <w:t xml:space="preserve"> State </w:t>
      </w:r>
      <w:proofErr w:type="spellStart"/>
      <w:r w:rsidRPr="002F76EF">
        <w:rPr>
          <w:rFonts w:ascii="Times New Roman" w:hAnsi="Times New Roman" w:cs="Times New Roman"/>
          <w:sz w:val="24"/>
          <w:szCs w:val="24"/>
        </w:rPr>
        <w:t>Polytechnic</w:t>
      </w:r>
      <w:proofErr w:type="gramStart"/>
      <w:r w:rsidRPr="002F76EF">
        <w:rPr>
          <w:rFonts w:ascii="Times New Roman" w:hAnsi="Times New Roman" w:cs="Times New Roman"/>
          <w:sz w:val="24"/>
          <w:szCs w:val="24"/>
        </w:rPr>
        <w:t>,Ilorin</w:t>
      </w:r>
      <w:proofErr w:type="spellEnd"/>
      <w:proofErr w:type="gramEnd"/>
      <w:r w:rsidRPr="002F76EF">
        <w:rPr>
          <w:rFonts w:ascii="Times New Roman" w:hAnsi="Times New Roman" w:cs="Times New Roman"/>
          <w:sz w:val="24"/>
          <w:szCs w:val="24"/>
        </w:rPr>
        <w:t> Nigeria.</w:t>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p>
    <w:p w:rsidR="00C17985" w:rsidRPr="002F76EF" w:rsidRDefault="00C17985" w:rsidP="00C17985">
      <w:pPr>
        <w:pStyle w:val="NoSpacing"/>
        <w:spacing w:line="480" w:lineRule="auto"/>
        <w:rPr>
          <w:rFonts w:ascii="Times New Roman" w:hAnsi="Times New Roman" w:cs="Times New Roman"/>
          <w:sz w:val="24"/>
          <w:szCs w:val="24"/>
        </w:rPr>
      </w:pPr>
    </w:p>
    <w:p w:rsidR="00C17985" w:rsidRDefault="00C17985" w:rsidP="00C17985">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4"/>
          <w:szCs w:val="24"/>
        </w:rPr>
        <w:lastRenderedPageBreak/>
        <w:t>CHAPTER FIVE</w:t>
      </w:r>
      <w:r w:rsidRPr="002F76EF">
        <w:rPr>
          <w:rFonts w:ascii="Times New Roman" w:hAnsi="Times New Roman" w:cs="Times New Roman"/>
          <w:sz w:val="24"/>
          <w:szCs w:val="24"/>
        </w:rPr>
        <w:br/>
      </w:r>
    </w:p>
    <w:p w:rsidR="00C17985" w:rsidRDefault="00C17985" w:rsidP="00C17985">
      <w:pPr>
        <w:pStyle w:val="NoSpacing"/>
        <w:spacing w:line="480" w:lineRule="auto"/>
        <w:rPr>
          <w:rFonts w:ascii="Times New Roman" w:hAnsi="Times New Roman" w:cs="Times New Roman"/>
          <w:sz w:val="24"/>
          <w:szCs w:val="24"/>
        </w:rPr>
      </w:pPr>
      <w:r w:rsidRPr="002F76EF">
        <w:rPr>
          <w:rFonts w:ascii="Times New Roman" w:hAnsi="Times New Roman" w:cs="Times New Roman"/>
          <w:b/>
          <w:sz w:val="24"/>
          <w:szCs w:val="24"/>
        </w:rPr>
        <w:t>5.0 CONCLUSION AND RECOMMENDATIONS</w:t>
      </w:r>
      <w:r w:rsidRPr="002F76EF">
        <w:rPr>
          <w:rFonts w:ascii="Times New Roman" w:hAnsi="Times New Roman" w:cs="Times New Roman"/>
          <w:b/>
          <w:sz w:val="24"/>
          <w:szCs w:val="24"/>
        </w:rPr>
        <w:br/>
        <w:t>5.1 CONCLUSION</w:t>
      </w:r>
      <w:r w:rsidRPr="002F76EF">
        <w:rPr>
          <w:rFonts w:ascii="Times New Roman" w:hAnsi="Times New Roman" w:cs="Times New Roman"/>
          <w:sz w:val="24"/>
          <w:szCs w:val="24"/>
        </w:rPr>
        <w:br/>
        <w:t xml:space="preserve">Based on the results of the reconnaissance survey major failures on </w:t>
      </w:r>
      <w:proofErr w:type="spellStart"/>
      <w:r w:rsidRPr="002F76EF">
        <w:rPr>
          <w:rFonts w:ascii="Times New Roman" w:hAnsi="Times New Roman" w:cs="Times New Roman"/>
          <w:sz w:val="24"/>
          <w:szCs w:val="24"/>
        </w:rPr>
        <w:t>kwara</w:t>
      </w:r>
      <w:proofErr w:type="spellEnd"/>
      <w:r w:rsidRPr="002F76EF">
        <w:rPr>
          <w:rFonts w:ascii="Times New Roman" w:hAnsi="Times New Roman" w:cs="Times New Roman"/>
          <w:sz w:val="24"/>
          <w:szCs w:val="24"/>
        </w:rPr>
        <w:t xml:space="preserve"> state polytechnic consist of cracking, potholes, drainage blockage, blast erosion, edge failure, rutting and reveling, caused by poor drainage facility and maintenance of the drain.</w:t>
      </w:r>
      <w:r w:rsidRPr="002F76EF">
        <w:rPr>
          <w:rFonts w:ascii="Times New Roman" w:hAnsi="Times New Roman" w:cs="Times New Roman"/>
          <w:sz w:val="24"/>
          <w:szCs w:val="24"/>
        </w:rPr>
        <w:br/>
        <w:t xml:space="preserve">   The California bearing ratio (C.B.R</w:t>
      </w:r>
      <w:proofErr w:type="gramStart"/>
      <w:r w:rsidRPr="002F76EF">
        <w:rPr>
          <w:rFonts w:ascii="Times New Roman" w:hAnsi="Times New Roman" w:cs="Times New Roman"/>
          <w:sz w:val="24"/>
          <w:szCs w:val="24"/>
        </w:rPr>
        <w:t>) been</w:t>
      </w:r>
      <w:proofErr w:type="gramEnd"/>
      <w:r w:rsidRPr="002F76EF">
        <w:rPr>
          <w:rFonts w:ascii="Times New Roman" w:hAnsi="Times New Roman" w:cs="Times New Roman"/>
          <w:sz w:val="24"/>
          <w:szCs w:val="24"/>
        </w:rPr>
        <w:t xml:space="preserve"> lower that the BS which specification can be show the low strength of the samples and the road can be standardized for rehabilitation.</w:t>
      </w:r>
      <w:r w:rsidRPr="002F76EF">
        <w:rPr>
          <w:rFonts w:ascii="Times New Roman" w:hAnsi="Times New Roman" w:cs="Times New Roman"/>
          <w:sz w:val="24"/>
          <w:szCs w:val="24"/>
        </w:rPr>
        <w:br/>
      </w:r>
      <w:r w:rsidRPr="002F76EF">
        <w:rPr>
          <w:rFonts w:ascii="Times New Roman" w:hAnsi="Times New Roman" w:cs="Times New Roman"/>
          <w:b/>
          <w:sz w:val="24"/>
          <w:szCs w:val="24"/>
        </w:rPr>
        <w:t>5.2 RECOMMENDATIONS</w:t>
      </w:r>
      <w:r w:rsidRPr="002F76EF">
        <w:rPr>
          <w:rFonts w:ascii="Times New Roman" w:hAnsi="Times New Roman" w:cs="Times New Roman"/>
          <w:sz w:val="24"/>
          <w:szCs w:val="24"/>
        </w:rPr>
        <w:br/>
        <w:t xml:space="preserve">     From the results of this investigation, the following recommendations are hereby suggested as solution to correct the present and future failure. </w:t>
      </w:r>
      <w:r w:rsidRPr="002F76EF">
        <w:rPr>
          <w:rFonts w:ascii="Times New Roman" w:hAnsi="Times New Roman" w:cs="Times New Roman"/>
          <w:sz w:val="24"/>
          <w:szCs w:val="24"/>
        </w:rPr>
        <w:br/>
      </w:r>
      <w:proofErr w:type="spellStart"/>
      <w:r w:rsidRPr="002F76EF">
        <w:rPr>
          <w:rFonts w:ascii="Times New Roman" w:hAnsi="Times New Roman" w:cs="Times New Roman"/>
          <w:b/>
          <w:sz w:val="24"/>
          <w:szCs w:val="24"/>
        </w:rPr>
        <w:t>i</w:t>
      </w:r>
      <w:proofErr w:type="spellEnd"/>
      <w:r w:rsidRPr="002F76EF">
        <w:rPr>
          <w:rFonts w:ascii="Times New Roman" w:hAnsi="Times New Roman" w:cs="Times New Roman"/>
          <w:b/>
          <w:sz w:val="24"/>
          <w:szCs w:val="24"/>
        </w:rPr>
        <w:t>.</w:t>
      </w:r>
      <w:r w:rsidRPr="002F76EF">
        <w:rPr>
          <w:rFonts w:ascii="Times New Roman" w:hAnsi="Times New Roman" w:cs="Times New Roman"/>
          <w:sz w:val="24"/>
          <w:szCs w:val="24"/>
        </w:rPr>
        <w:t xml:space="preserve">   Depressed, edge failure or potholes should be cut down into the sub grade and replaced with materials meeting Bs standard specification.</w:t>
      </w:r>
      <w:r w:rsidRPr="002F76EF">
        <w:rPr>
          <w:rFonts w:ascii="Times New Roman" w:hAnsi="Times New Roman" w:cs="Times New Roman"/>
          <w:sz w:val="24"/>
          <w:szCs w:val="24"/>
        </w:rPr>
        <w:br/>
      </w:r>
      <w:r w:rsidRPr="002F76EF">
        <w:rPr>
          <w:rFonts w:ascii="Times New Roman" w:hAnsi="Times New Roman" w:cs="Times New Roman"/>
          <w:b/>
          <w:sz w:val="24"/>
          <w:szCs w:val="24"/>
        </w:rPr>
        <w:t>II.</w:t>
      </w:r>
      <w:r w:rsidRPr="002F76EF">
        <w:rPr>
          <w:rFonts w:ascii="Times New Roman" w:hAnsi="Times New Roman" w:cs="Times New Roman"/>
          <w:sz w:val="24"/>
          <w:szCs w:val="24"/>
        </w:rPr>
        <w:t xml:space="preserve"> It is recommended that laboratory test should be carried out on borrow pit materials to be used for construction of road so as to known their suitability for the intending purposes which would or could reduce cost of maintaining such roads in the long run, if proper materials are selected or used, that could make roads stand a test of time </w:t>
      </w:r>
      <w:r w:rsidRPr="002F76EF">
        <w:rPr>
          <w:rFonts w:ascii="Times New Roman" w:hAnsi="Times New Roman" w:cs="Times New Roman"/>
          <w:sz w:val="24"/>
          <w:szCs w:val="24"/>
        </w:rPr>
        <w:br/>
      </w:r>
      <w:r w:rsidRPr="002F76EF">
        <w:rPr>
          <w:rFonts w:ascii="Times New Roman" w:hAnsi="Times New Roman" w:cs="Times New Roman"/>
          <w:b/>
          <w:sz w:val="24"/>
          <w:szCs w:val="24"/>
        </w:rPr>
        <w:t>iii.</w:t>
      </w:r>
      <w:r w:rsidRPr="002F76EF">
        <w:rPr>
          <w:rFonts w:ascii="Times New Roman" w:hAnsi="Times New Roman" w:cs="Times New Roman"/>
          <w:sz w:val="24"/>
          <w:szCs w:val="24"/>
        </w:rPr>
        <w:t xml:space="preserve">  Compaction should be adequate in order to attained necessary strength. </w:t>
      </w:r>
      <w:r w:rsidRPr="002F76EF">
        <w:rPr>
          <w:rFonts w:ascii="Times New Roman" w:hAnsi="Times New Roman" w:cs="Times New Roman"/>
          <w:sz w:val="24"/>
          <w:szCs w:val="24"/>
        </w:rPr>
        <w:br/>
      </w:r>
      <w:r w:rsidRPr="002F76EF">
        <w:rPr>
          <w:rFonts w:ascii="Times New Roman" w:hAnsi="Times New Roman" w:cs="Times New Roman"/>
          <w:b/>
          <w:sz w:val="24"/>
          <w:szCs w:val="24"/>
        </w:rPr>
        <w:t>IV</w:t>
      </w:r>
      <w:r w:rsidRPr="002F76EF">
        <w:rPr>
          <w:rFonts w:ascii="Times New Roman" w:hAnsi="Times New Roman" w:cs="Times New Roman"/>
          <w:sz w:val="24"/>
          <w:szCs w:val="24"/>
        </w:rPr>
        <w:t xml:space="preserve">. Proper chamber of the road to direct the water to the drain </w:t>
      </w:r>
      <w:r w:rsidRPr="002F76EF">
        <w:rPr>
          <w:rFonts w:ascii="Times New Roman" w:hAnsi="Times New Roman" w:cs="Times New Roman"/>
          <w:sz w:val="24"/>
          <w:szCs w:val="24"/>
        </w:rPr>
        <w:br/>
      </w:r>
      <w:r w:rsidRPr="002F76EF">
        <w:rPr>
          <w:rFonts w:ascii="Times New Roman" w:hAnsi="Times New Roman" w:cs="Times New Roman"/>
          <w:b/>
          <w:sz w:val="24"/>
          <w:szCs w:val="24"/>
        </w:rPr>
        <w:t>V</w:t>
      </w:r>
      <w:r w:rsidRPr="002F76EF">
        <w:rPr>
          <w:rFonts w:ascii="Times New Roman" w:hAnsi="Times New Roman" w:cs="Times New Roman"/>
          <w:sz w:val="24"/>
          <w:szCs w:val="24"/>
        </w:rPr>
        <w:t>.   Resident engineers or contractor should always work in strict adherence to code of ethics of engineering profession so as to achieve or maintain best practices</w:t>
      </w:r>
      <w:r w:rsidRPr="002F76EF">
        <w:rPr>
          <w:rFonts w:ascii="Times New Roman" w:hAnsi="Times New Roman" w:cs="Times New Roman"/>
          <w:sz w:val="24"/>
          <w:szCs w:val="24"/>
        </w:rPr>
        <w:br/>
      </w:r>
      <w:proofErr w:type="spellStart"/>
      <w:r w:rsidRPr="002F76EF">
        <w:rPr>
          <w:rFonts w:ascii="Times New Roman" w:hAnsi="Times New Roman" w:cs="Times New Roman"/>
          <w:b/>
          <w:sz w:val="24"/>
          <w:szCs w:val="24"/>
        </w:rPr>
        <w:t>VI</w:t>
      </w:r>
      <w:r w:rsidRPr="002F76EF">
        <w:rPr>
          <w:rFonts w:ascii="Times New Roman" w:hAnsi="Times New Roman" w:cs="Times New Roman"/>
          <w:sz w:val="24"/>
          <w:szCs w:val="24"/>
        </w:rPr>
        <w:t>.Crushed</w:t>
      </w:r>
      <w:proofErr w:type="spellEnd"/>
      <w:r w:rsidRPr="002F76EF">
        <w:rPr>
          <w:rFonts w:ascii="Times New Roman" w:hAnsi="Times New Roman" w:cs="Times New Roman"/>
          <w:sz w:val="24"/>
          <w:szCs w:val="24"/>
        </w:rPr>
        <w:t xml:space="preserve"> stone and asphaltic concrete surfacing that meet specification must be used.</w:t>
      </w:r>
      <w:r w:rsidRPr="002F76EF">
        <w:rPr>
          <w:rFonts w:ascii="Times New Roman" w:hAnsi="Times New Roman" w:cs="Times New Roman"/>
          <w:sz w:val="24"/>
          <w:szCs w:val="24"/>
        </w:rPr>
        <w:br/>
      </w:r>
      <w:r w:rsidRPr="002F76EF">
        <w:rPr>
          <w:rFonts w:ascii="Times New Roman" w:hAnsi="Times New Roman" w:cs="Times New Roman"/>
          <w:b/>
          <w:sz w:val="24"/>
          <w:szCs w:val="24"/>
        </w:rPr>
        <w:lastRenderedPageBreak/>
        <w:t>VII.</w:t>
      </w:r>
      <w:r w:rsidRPr="002F76EF">
        <w:rPr>
          <w:rFonts w:ascii="Times New Roman" w:hAnsi="Times New Roman" w:cs="Times New Roman"/>
          <w:sz w:val="24"/>
          <w:szCs w:val="24"/>
        </w:rPr>
        <w:t xml:space="preserve"> Refused in contact with rain water becoming acidic that weakens the pavement, road user should stop dropping it on the roads </w:t>
      </w:r>
      <w:r w:rsidRPr="002F76EF">
        <w:rPr>
          <w:rFonts w:ascii="Times New Roman" w:hAnsi="Times New Roman" w:cs="Times New Roman"/>
          <w:sz w:val="24"/>
          <w:szCs w:val="24"/>
        </w:rPr>
        <w:br/>
      </w:r>
      <w:proofErr w:type="spellStart"/>
      <w:r w:rsidRPr="002F76EF">
        <w:rPr>
          <w:rFonts w:ascii="Times New Roman" w:hAnsi="Times New Roman" w:cs="Times New Roman"/>
          <w:b/>
          <w:sz w:val="24"/>
          <w:szCs w:val="24"/>
        </w:rPr>
        <w:t>VIII.</w:t>
      </w:r>
      <w:r w:rsidRPr="002F76EF">
        <w:rPr>
          <w:rFonts w:ascii="Times New Roman" w:hAnsi="Times New Roman" w:cs="Times New Roman"/>
          <w:sz w:val="24"/>
          <w:szCs w:val="24"/>
        </w:rPr>
        <w:t>Adequate</w:t>
      </w:r>
      <w:proofErr w:type="spellEnd"/>
      <w:r w:rsidRPr="002F76EF">
        <w:rPr>
          <w:rFonts w:ascii="Times New Roman" w:hAnsi="Times New Roman" w:cs="Times New Roman"/>
          <w:sz w:val="24"/>
          <w:szCs w:val="24"/>
        </w:rPr>
        <w:t xml:space="preserve"> drainage system and proper maintenance should be provide on the road sides.</w:t>
      </w:r>
    </w:p>
    <w:p w:rsidR="00C17985" w:rsidRDefault="00C17985" w:rsidP="00C17985">
      <w:pPr>
        <w:pStyle w:val="NoSpacing"/>
        <w:spacing w:line="480" w:lineRule="auto"/>
        <w:rPr>
          <w:rFonts w:ascii="Times New Roman" w:hAnsi="Times New Roman" w:cs="Times New Roman"/>
          <w:sz w:val="24"/>
          <w:szCs w:val="24"/>
        </w:rPr>
      </w:pPr>
    </w:p>
    <w:p w:rsidR="00C17985" w:rsidRDefault="00C17985" w:rsidP="00C17985">
      <w:pPr>
        <w:pStyle w:val="NoSpacing"/>
        <w:spacing w:line="480" w:lineRule="auto"/>
        <w:rPr>
          <w:rFonts w:ascii="Times New Roman" w:hAnsi="Times New Roman" w:cs="Times New Roman"/>
          <w:sz w:val="24"/>
          <w:szCs w:val="24"/>
        </w:rPr>
      </w:pPr>
    </w:p>
    <w:p w:rsidR="00C17985" w:rsidRDefault="00C17985" w:rsidP="00C17985">
      <w:pPr>
        <w:pStyle w:val="NoSpacing"/>
        <w:spacing w:line="480" w:lineRule="auto"/>
        <w:rPr>
          <w:rFonts w:ascii="Times New Roman" w:hAnsi="Times New Roman" w:cs="Times New Roman"/>
          <w:sz w:val="24"/>
          <w:szCs w:val="24"/>
        </w:rPr>
      </w:pPr>
    </w:p>
    <w:p w:rsidR="00C17985" w:rsidRDefault="00C17985" w:rsidP="00C17985">
      <w:pPr>
        <w:pStyle w:val="NoSpacing"/>
        <w:spacing w:line="480" w:lineRule="auto"/>
        <w:rPr>
          <w:rFonts w:ascii="Times New Roman" w:hAnsi="Times New Roman" w:cs="Times New Roman"/>
          <w:sz w:val="24"/>
          <w:szCs w:val="24"/>
        </w:rPr>
      </w:pPr>
    </w:p>
    <w:p w:rsidR="00C17985" w:rsidRDefault="00C17985" w:rsidP="00C17985">
      <w:pPr>
        <w:pStyle w:val="NoSpacing"/>
        <w:spacing w:line="480" w:lineRule="auto"/>
        <w:rPr>
          <w:rFonts w:ascii="Times New Roman" w:hAnsi="Times New Roman" w:cs="Times New Roman"/>
          <w:sz w:val="24"/>
          <w:szCs w:val="24"/>
        </w:rPr>
      </w:pPr>
    </w:p>
    <w:p w:rsidR="00C17985" w:rsidRDefault="00C17985" w:rsidP="00C17985">
      <w:pPr>
        <w:pStyle w:val="NoSpacing"/>
        <w:spacing w:line="480" w:lineRule="auto"/>
        <w:rPr>
          <w:rFonts w:ascii="Times New Roman" w:hAnsi="Times New Roman" w:cs="Times New Roman"/>
          <w:sz w:val="24"/>
          <w:szCs w:val="24"/>
        </w:rPr>
      </w:pPr>
    </w:p>
    <w:p w:rsidR="00C17985" w:rsidRDefault="00C17985" w:rsidP="00C17985">
      <w:pPr>
        <w:pStyle w:val="NoSpacing"/>
        <w:spacing w:line="480" w:lineRule="auto"/>
        <w:rPr>
          <w:rFonts w:ascii="Times New Roman" w:hAnsi="Times New Roman" w:cs="Times New Roman"/>
          <w:sz w:val="24"/>
          <w:szCs w:val="24"/>
        </w:rPr>
      </w:pPr>
    </w:p>
    <w:p w:rsidR="00C17985" w:rsidRDefault="00C17985" w:rsidP="00C17985">
      <w:pPr>
        <w:pStyle w:val="NoSpacing"/>
        <w:spacing w:line="480" w:lineRule="auto"/>
        <w:rPr>
          <w:rFonts w:ascii="Times New Roman" w:hAnsi="Times New Roman" w:cs="Times New Roman"/>
          <w:sz w:val="24"/>
          <w:szCs w:val="24"/>
        </w:rPr>
      </w:pPr>
    </w:p>
    <w:p w:rsidR="00C17985" w:rsidRDefault="00C17985" w:rsidP="00C17985">
      <w:pPr>
        <w:pStyle w:val="NoSpacing"/>
        <w:spacing w:line="480" w:lineRule="auto"/>
        <w:rPr>
          <w:rFonts w:ascii="Times New Roman" w:hAnsi="Times New Roman" w:cs="Times New Roman"/>
          <w:sz w:val="24"/>
          <w:szCs w:val="24"/>
        </w:rPr>
      </w:pPr>
    </w:p>
    <w:p w:rsidR="00C17985" w:rsidRDefault="00C17985" w:rsidP="00C17985">
      <w:pPr>
        <w:pStyle w:val="NoSpacing"/>
        <w:spacing w:line="480" w:lineRule="auto"/>
        <w:rPr>
          <w:rFonts w:ascii="Times New Roman" w:hAnsi="Times New Roman" w:cs="Times New Roman"/>
          <w:sz w:val="24"/>
          <w:szCs w:val="24"/>
        </w:rPr>
      </w:pPr>
    </w:p>
    <w:p w:rsidR="00C17985" w:rsidRDefault="00C17985" w:rsidP="00C17985">
      <w:pPr>
        <w:pStyle w:val="NoSpacing"/>
        <w:spacing w:line="480" w:lineRule="auto"/>
        <w:rPr>
          <w:rFonts w:ascii="Times New Roman" w:hAnsi="Times New Roman" w:cs="Times New Roman"/>
          <w:sz w:val="24"/>
          <w:szCs w:val="24"/>
        </w:rPr>
      </w:pPr>
    </w:p>
    <w:p w:rsidR="00C17985" w:rsidRDefault="00C17985" w:rsidP="00C17985">
      <w:pPr>
        <w:pStyle w:val="NoSpacing"/>
        <w:spacing w:line="480" w:lineRule="auto"/>
        <w:rPr>
          <w:rFonts w:ascii="Times New Roman" w:hAnsi="Times New Roman" w:cs="Times New Roman"/>
          <w:sz w:val="24"/>
          <w:szCs w:val="24"/>
        </w:rPr>
      </w:pPr>
    </w:p>
    <w:p w:rsidR="00C17985" w:rsidRDefault="00C17985" w:rsidP="00C17985">
      <w:pPr>
        <w:pStyle w:val="NoSpacing"/>
        <w:spacing w:line="480" w:lineRule="auto"/>
        <w:rPr>
          <w:rFonts w:ascii="Times New Roman" w:hAnsi="Times New Roman" w:cs="Times New Roman"/>
          <w:sz w:val="24"/>
          <w:szCs w:val="24"/>
        </w:rPr>
      </w:pPr>
    </w:p>
    <w:p w:rsidR="00C17985" w:rsidRDefault="00C17985" w:rsidP="00C17985">
      <w:pPr>
        <w:pStyle w:val="NoSpacing"/>
        <w:spacing w:line="480" w:lineRule="auto"/>
        <w:rPr>
          <w:rFonts w:ascii="Times New Roman" w:hAnsi="Times New Roman" w:cs="Times New Roman"/>
          <w:sz w:val="24"/>
          <w:szCs w:val="24"/>
        </w:rPr>
      </w:pPr>
    </w:p>
    <w:p w:rsidR="00C17985" w:rsidRDefault="00C17985" w:rsidP="00C17985">
      <w:pPr>
        <w:pStyle w:val="NoSpacing"/>
        <w:spacing w:line="480" w:lineRule="auto"/>
        <w:rPr>
          <w:rFonts w:ascii="Times New Roman" w:hAnsi="Times New Roman" w:cs="Times New Roman"/>
          <w:sz w:val="24"/>
          <w:szCs w:val="24"/>
        </w:rPr>
      </w:pPr>
    </w:p>
    <w:p w:rsidR="00C17985" w:rsidRDefault="00C17985" w:rsidP="00C17985">
      <w:pPr>
        <w:pStyle w:val="NoSpacing"/>
        <w:spacing w:line="480" w:lineRule="auto"/>
        <w:rPr>
          <w:rFonts w:ascii="Times New Roman" w:hAnsi="Times New Roman" w:cs="Times New Roman"/>
          <w:sz w:val="24"/>
          <w:szCs w:val="24"/>
        </w:rPr>
      </w:pPr>
    </w:p>
    <w:p w:rsidR="00C17985" w:rsidRDefault="00C17985" w:rsidP="00C17985">
      <w:pPr>
        <w:pStyle w:val="NoSpacing"/>
        <w:spacing w:line="480" w:lineRule="auto"/>
        <w:rPr>
          <w:rFonts w:ascii="Times New Roman" w:hAnsi="Times New Roman" w:cs="Times New Roman"/>
          <w:sz w:val="24"/>
          <w:szCs w:val="24"/>
        </w:rPr>
      </w:pPr>
    </w:p>
    <w:p w:rsidR="00C17985" w:rsidRDefault="00C17985" w:rsidP="00C17985">
      <w:pPr>
        <w:pStyle w:val="NoSpacing"/>
        <w:spacing w:line="480" w:lineRule="auto"/>
        <w:rPr>
          <w:rFonts w:ascii="Times New Roman" w:hAnsi="Times New Roman" w:cs="Times New Roman"/>
          <w:sz w:val="24"/>
          <w:szCs w:val="24"/>
        </w:rPr>
      </w:pPr>
    </w:p>
    <w:p w:rsidR="00C17985" w:rsidRDefault="00C17985" w:rsidP="00C17985">
      <w:pPr>
        <w:pStyle w:val="NoSpacing"/>
        <w:spacing w:line="480" w:lineRule="auto"/>
        <w:rPr>
          <w:rFonts w:ascii="Times New Roman" w:hAnsi="Times New Roman" w:cs="Times New Roman"/>
          <w:sz w:val="24"/>
          <w:szCs w:val="24"/>
        </w:rPr>
      </w:pPr>
      <w:bookmarkStart w:id="0" w:name="_GoBack"/>
      <w:bookmarkEnd w:id="0"/>
    </w:p>
    <w:p w:rsidR="00C17985" w:rsidRPr="003441E6" w:rsidRDefault="00C17985" w:rsidP="00C17985">
      <w:pPr>
        <w:pStyle w:val="NoSpacing"/>
        <w:spacing w:line="480" w:lineRule="auto"/>
        <w:jc w:val="both"/>
        <w:rPr>
          <w:rFonts w:ascii="Times New Roman" w:hAnsi="Times New Roman" w:cs="Times New Roman"/>
          <w:sz w:val="24"/>
          <w:szCs w:val="24"/>
        </w:rPr>
      </w:pPr>
      <w:proofErr w:type="gramStart"/>
      <w:r w:rsidRPr="0013129E">
        <w:rPr>
          <w:b/>
          <w:sz w:val="24"/>
          <w:szCs w:val="24"/>
        </w:rPr>
        <w:lastRenderedPageBreak/>
        <w:t>REFRENCE</w:t>
      </w:r>
      <w:r w:rsidRPr="0013129E">
        <w:rPr>
          <w:b/>
          <w:sz w:val="24"/>
          <w:szCs w:val="24"/>
        </w:rPr>
        <w:br/>
      </w:r>
      <w:r w:rsidRPr="003441E6">
        <w:rPr>
          <w:rFonts w:ascii="Times New Roman" w:hAnsi="Times New Roman" w:cs="Times New Roman"/>
          <w:sz w:val="24"/>
          <w:szCs w:val="24"/>
        </w:rPr>
        <w:t>AASTHO, (2000); Road Test 5 (Pavement Research) Highway Research Board, Special Report 61E, Washington Dc.</w:t>
      </w:r>
      <w:proofErr w:type="gramEnd"/>
    </w:p>
    <w:p w:rsidR="00C17985" w:rsidRPr="003441E6" w:rsidRDefault="00C17985" w:rsidP="00C17985">
      <w:pPr>
        <w:pStyle w:val="NoSpacing"/>
        <w:spacing w:line="480" w:lineRule="auto"/>
        <w:jc w:val="both"/>
        <w:rPr>
          <w:rFonts w:ascii="Times New Roman" w:hAnsi="Times New Roman" w:cs="Times New Roman"/>
          <w:sz w:val="24"/>
          <w:szCs w:val="24"/>
        </w:rPr>
      </w:pPr>
      <w:proofErr w:type="spellStart"/>
      <w:proofErr w:type="gramStart"/>
      <w:r w:rsidRPr="003441E6">
        <w:rPr>
          <w:rFonts w:ascii="Times New Roman" w:hAnsi="Times New Roman" w:cs="Times New Roman"/>
          <w:sz w:val="24"/>
          <w:szCs w:val="24"/>
        </w:rPr>
        <w:t>Adegoke</w:t>
      </w:r>
      <w:proofErr w:type="spellEnd"/>
      <w:r w:rsidRPr="003441E6">
        <w:rPr>
          <w:rFonts w:ascii="Times New Roman" w:hAnsi="Times New Roman" w:cs="Times New Roman"/>
          <w:sz w:val="24"/>
          <w:szCs w:val="24"/>
        </w:rPr>
        <w:t xml:space="preserve">, E.G. and </w:t>
      </w:r>
      <w:proofErr w:type="spellStart"/>
      <w:r w:rsidRPr="003441E6">
        <w:rPr>
          <w:rFonts w:ascii="Times New Roman" w:hAnsi="Times New Roman" w:cs="Times New Roman"/>
          <w:sz w:val="24"/>
          <w:szCs w:val="24"/>
        </w:rPr>
        <w:t>Arumola</w:t>
      </w:r>
      <w:proofErr w:type="spellEnd"/>
      <w:r w:rsidRPr="003441E6">
        <w:rPr>
          <w:rFonts w:ascii="Times New Roman" w:hAnsi="Times New Roman" w:cs="Times New Roman"/>
          <w:sz w:val="24"/>
          <w:szCs w:val="24"/>
        </w:rPr>
        <w:t xml:space="preserve"> J.O. (2007); Soil Properties and Pavement Performance in Niger – Delta.</w:t>
      </w:r>
      <w:proofErr w:type="gramEnd"/>
      <w:r w:rsidRPr="003441E6">
        <w:rPr>
          <w:rFonts w:ascii="Times New Roman" w:hAnsi="Times New Roman" w:cs="Times New Roman"/>
          <w:sz w:val="24"/>
          <w:szCs w:val="24"/>
        </w:rPr>
        <w:t xml:space="preserve"> </w:t>
      </w:r>
      <w:proofErr w:type="gramStart"/>
      <w:r w:rsidRPr="003441E6">
        <w:rPr>
          <w:rFonts w:ascii="Times New Roman" w:hAnsi="Times New Roman" w:cs="Times New Roman"/>
          <w:sz w:val="24"/>
          <w:szCs w:val="24"/>
        </w:rPr>
        <w:t>A quarterly Journal of Engineering Geology, Port-Harcourt Nigeria.</w:t>
      </w:r>
      <w:proofErr w:type="gramEnd"/>
    </w:p>
    <w:p w:rsidR="00C17985" w:rsidRPr="003441E6" w:rsidRDefault="00C17985" w:rsidP="00C17985">
      <w:pPr>
        <w:pStyle w:val="NoSpacing"/>
        <w:spacing w:line="480" w:lineRule="auto"/>
        <w:jc w:val="both"/>
        <w:rPr>
          <w:rFonts w:ascii="Times New Roman" w:hAnsi="Times New Roman" w:cs="Times New Roman"/>
          <w:sz w:val="24"/>
          <w:szCs w:val="24"/>
        </w:rPr>
      </w:pPr>
      <w:proofErr w:type="spellStart"/>
      <w:proofErr w:type="gramStart"/>
      <w:r w:rsidRPr="003441E6">
        <w:rPr>
          <w:rFonts w:ascii="Times New Roman" w:hAnsi="Times New Roman" w:cs="Times New Roman"/>
          <w:sz w:val="24"/>
          <w:szCs w:val="24"/>
        </w:rPr>
        <w:t>Adeoti</w:t>
      </w:r>
      <w:proofErr w:type="spellEnd"/>
      <w:r w:rsidRPr="003441E6">
        <w:rPr>
          <w:rFonts w:ascii="Times New Roman" w:hAnsi="Times New Roman" w:cs="Times New Roman"/>
          <w:sz w:val="24"/>
          <w:szCs w:val="24"/>
        </w:rPr>
        <w:t xml:space="preserve">, K.A. (2016); Transportation Engineering Lecture note, Department of Civil Engineering, </w:t>
      </w:r>
      <w:proofErr w:type="spellStart"/>
      <w:r w:rsidRPr="003441E6">
        <w:rPr>
          <w:rFonts w:ascii="Times New Roman" w:hAnsi="Times New Roman" w:cs="Times New Roman"/>
          <w:sz w:val="24"/>
          <w:szCs w:val="24"/>
        </w:rPr>
        <w:t>Kwara</w:t>
      </w:r>
      <w:proofErr w:type="spellEnd"/>
      <w:r w:rsidRPr="003441E6">
        <w:rPr>
          <w:rFonts w:ascii="Times New Roman" w:hAnsi="Times New Roman" w:cs="Times New Roman"/>
          <w:sz w:val="24"/>
          <w:szCs w:val="24"/>
        </w:rPr>
        <w:t xml:space="preserve"> State Polytechnic, Ilorin.</w:t>
      </w:r>
      <w:proofErr w:type="gramEnd"/>
    </w:p>
    <w:p w:rsidR="00C17985" w:rsidRPr="003441E6" w:rsidRDefault="00C17985" w:rsidP="00C17985">
      <w:pPr>
        <w:pStyle w:val="NoSpacing"/>
        <w:spacing w:line="480" w:lineRule="auto"/>
        <w:jc w:val="both"/>
        <w:rPr>
          <w:rFonts w:ascii="Times New Roman" w:hAnsi="Times New Roman" w:cs="Times New Roman"/>
          <w:sz w:val="24"/>
          <w:szCs w:val="24"/>
        </w:rPr>
      </w:pPr>
      <w:proofErr w:type="spellStart"/>
      <w:r w:rsidRPr="003441E6">
        <w:rPr>
          <w:rFonts w:ascii="Times New Roman" w:hAnsi="Times New Roman" w:cs="Times New Roman"/>
          <w:sz w:val="24"/>
          <w:szCs w:val="24"/>
        </w:rPr>
        <w:t>Adu</w:t>
      </w:r>
      <w:proofErr w:type="spellEnd"/>
      <w:r w:rsidRPr="003441E6">
        <w:rPr>
          <w:rFonts w:ascii="Times New Roman" w:hAnsi="Times New Roman" w:cs="Times New Roman"/>
          <w:sz w:val="24"/>
          <w:szCs w:val="24"/>
        </w:rPr>
        <w:t xml:space="preserve">, P.B. (1991); Design of a Pavement of a Road Passing a Reclaimed Area, </w:t>
      </w:r>
      <w:proofErr w:type="spellStart"/>
      <w:r w:rsidRPr="003441E6">
        <w:rPr>
          <w:rFonts w:ascii="Times New Roman" w:hAnsi="Times New Roman" w:cs="Times New Roman"/>
          <w:sz w:val="24"/>
          <w:szCs w:val="24"/>
        </w:rPr>
        <w:t>BSc.Project</w:t>
      </w:r>
      <w:proofErr w:type="spellEnd"/>
      <w:r w:rsidRPr="003441E6">
        <w:rPr>
          <w:rFonts w:ascii="Times New Roman" w:hAnsi="Times New Roman" w:cs="Times New Roman"/>
          <w:sz w:val="24"/>
          <w:szCs w:val="24"/>
        </w:rPr>
        <w:t xml:space="preserve"> University of Ilorin, Ilorin </w:t>
      </w:r>
      <w:proofErr w:type="spellStart"/>
      <w:r w:rsidRPr="003441E6">
        <w:rPr>
          <w:rFonts w:ascii="Times New Roman" w:hAnsi="Times New Roman" w:cs="Times New Roman"/>
          <w:sz w:val="24"/>
          <w:szCs w:val="24"/>
        </w:rPr>
        <w:t>Kwara</w:t>
      </w:r>
      <w:proofErr w:type="spellEnd"/>
      <w:r w:rsidRPr="003441E6">
        <w:rPr>
          <w:rFonts w:ascii="Times New Roman" w:hAnsi="Times New Roman" w:cs="Times New Roman"/>
          <w:sz w:val="24"/>
          <w:szCs w:val="24"/>
        </w:rPr>
        <w:t xml:space="preserve"> State, Nigeria.</w:t>
      </w:r>
    </w:p>
    <w:p w:rsidR="00C17985" w:rsidRPr="003441E6" w:rsidRDefault="00C17985" w:rsidP="00C17985">
      <w:pPr>
        <w:pStyle w:val="NoSpacing"/>
        <w:spacing w:line="480" w:lineRule="auto"/>
        <w:jc w:val="both"/>
        <w:rPr>
          <w:rFonts w:ascii="Times New Roman" w:hAnsi="Times New Roman" w:cs="Times New Roman"/>
          <w:sz w:val="24"/>
          <w:szCs w:val="24"/>
        </w:rPr>
      </w:pPr>
      <w:proofErr w:type="gramStart"/>
      <w:r w:rsidRPr="003441E6">
        <w:rPr>
          <w:rFonts w:ascii="Times New Roman" w:hAnsi="Times New Roman" w:cs="Times New Roman"/>
          <w:sz w:val="24"/>
          <w:szCs w:val="24"/>
        </w:rPr>
        <w:t xml:space="preserve">American Society for Testing Materials (2004); Annual Book of American Society for Testing and </w:t>
      </w:r>
      <w:proofErr w:type="spellStart"/>
      <w:r w:rsidRPr="003441E6">
        <w:rPr>
          <w:rFonts w:ascii="Times New Roman" w:hAnsi="Times New Roman" w:cs="Times New Roman"/>
          <w:sz w:val="24"/>
          <w:szCs w:val="24"/>
        </w:rPr>
        <w:t>MaterialsStandard</w:t>
      </w:r>
      <w:proofErr w:type="spellEnd"/>
      <w:r w:rsidRPr="003441E6">
        <w:rPr>
          <w:rFonts w:ascii="Times New Roman" w:hAnsi="Times New Roman" w:cs="Times New Roman"/>
          <w:sz w:val="24"/>
          <w:szCs w:val="24"/>
        </w:rPr>
        <w:t xml:space="preserve"> California, USA.</w:t>
      </w:r>
      <w:proofErr w:type="gramEnd"/>
    </w:p>
    <w:p w:rsidR="00C17985" w:rsidRPr="003441E6" w:rsidRDefault="00C17985" w:rsidP="00C17985">
      <w:pPr>
        <w:pStyle w:val="NoSpacing"/>
        <w:spacing w:line="480" w:lineRule="auto"/>
        <w:jc w:val="both"/>
        <w:rPr>
          <w:rFonts w:ascii="Times New Roman" w:hAnsi="Times New Roman" w:cs="Times New Roman"/>
          <w:sz w:val="24"/>
          <w:szCs w:val="24"/>
        </w:rPr>
      </w:pPr>
      <w:proofErr w:type="gramStart"/>
      <w:r w:rsidRPr="003441E6">
        <w:rPr>
          <w:rFonts w:ascii="Times New Roman" w:hAnsi="Times New Roman" w:cs="Times New Roman"/>
          <w:sz w:val="24"/>
          <w:szCs w:val="24"/>
        </w:rPr>
        <w:t xml:space="preserve">Anthony, W.C. and </w:t>
      </w:r>
      <w:proofErr w:type="spellStart"/>
      <w:r w:rsidRPr="003441E6">
        <w:rPr>
          <w:rFonts w:ascii="Times New Roman" w:hAnsi="Times New Roman" w:cs="Times New Roman"/>
          <w:sz w:val="24"/>
          <w:szCs w:val="24"/>
        </w:rPr>
        <w:t>Agada</w:t>
      </w:r>
      <w:proofErr w:type="spellEnd"/>
      <w:r w:rsidRPr="003441E6">
        <w:rPr>
          <w:rFonts w:ascii="Times New Roman" w:hAnsi="Times New Roman" w:cs="Times New Roman"/>
          <w:sz w:val="24"/>
          <w:szCs w:val="24"/>
        </w:rPr>
        <w:t xml:space="preserve"> (2003); Geotechnical characteristic of Some Residual soils and their Implication on Road Design in Nigeria.</w:t>
      </w:r>
      <w:proofErr w:type="gramEnd"/>
      <w:r w:rsidRPr="003441E6">
        <w:rPr>
          <w:rFonts w:ascii="Times New Roman" w:hAnsi="Times New Roman" w:cs="Times New Roman"/>
          <w:sz w:val="24"/>
          <w:szCs w:val="24"/>
        </w:rPr>
        <w:t xml:space="preserve"> NGA Technical Lecturer, Lagos.</w:t>
      </w:r>
    </w:p>
    <w:p w:rsidR="00C17985" w:rsidRPr="003441E6" w:rsidRDefault="00C17985" w:rsidP="00C17985">
      <w:pPr>
        <w:pStyle w:val="NoSpacing"/>
        <w:spacing w:line="480" w:lineRule="auto"/>
        <w:jc w:val="both"/>
        <w:rPr>
          <w:rFonts w:ascii="Times New Roman" w:hAnsi="Times New Roman" w:cs="Times New Roman"/>
          <w:sz w:val="24"/>
          <w:szCs w:val="24"/>
        </w:rPr>
      </w:pPr>
      <w:proofErr w:type="gramStart"/>
      <w:r w:rsidRPr="003441E6">
        <w:rPr>
          <w:rFonts w:ascii="Times New Roman" w:hAnsi="Times New Roman" w:cs="Times New Roman"/>
          <w:sz w:val="24"/>
          <w:szCs w:val="24"/>
        </w:rPr>
        <w:t xml:space="preserve">British Standard Institute (1975); Method of Testing Soil for Civil </w:t>
      </w:r>
      <w:proofErr w:type="spellStart"/>
      <w:r w:rsidRPr="003441E6">
        <w:rPr>
          <w:rFonts w:ascii="Times New Roman" w:hAnsi="Times New Roman" w:cs="Times New Roman"/>
          <w:sz w:val="24"/>
          <w:szCs w:val="24"/>
        </w:rPr>
        <w:t>Engineeringpurpose</w:t>
      </w:r>
      <w:proofErr w:type="spellEnd"/>
      <w:r w:rsidRPr="003441E6">
        <w:rPr>
          <w:rFonts w:ascii="Times New Roman" w:hAnsi="Times New Roman" w:cs="Times New Roman"/>
          <w:sz w:val="24"/>
          <w:szCs w:val="24"/>
        </w:rPr>
        <w:t xml:space="preserve"> London.</w:t>
      </w:r>
      <w:proofErr w:type="gramEnd"/>
    </w:p>
    <w:p w:rsidR="00C17985" w:rsidRPr="003441E6" w:rsidRDefault="00C17985" w:rsidP="00C17985">
      <w:pPr>
        <w:pStyle w:val="NoSpacing"/>
        <w:spacing w:line="480" w:lineRule="auto"/>
        <w:jc w:val="both"/>
        <w:rPr>
          <w:rFonts w:ascii="Times New Roman" w:hAnsi="Times New Roman" w:cs="Times New Roman"/>
          <w:sz w:val="24"/>
          <w:szCs w:val="24"/>
        </w:rPr>
      </w:pPr>
      <w:proofErr w:type="spellStart"/>
      <w:proofErr w:type="gramStart"/>
      <w:r w:rsidRPr="003441E6">
        <w:rPr>
          <w:rFonts w:ascii="Times New Roman" w:hAnsi="Times New Roman" w:cs="Times New Roman"/>
          <w:sz w:val="24"/>
          <w:szCs w:val="24"/>
        </w:rPr>
        <w:t>Gidigasu</w:t>
      </w:r>
      <w:proofErr w:type="spellEnd"/>
      <w:r w:rsidRPr="003441E6">
        <w:rPr>
          <w:rFonts w:ascii="Times New Roman" w:hAnsi="Times New Roman" w:cs="Times New Roman"/>
          <w:sz w:val="24"/>
          <w:szCs w:val="24"/>
        </w:rPr>
        <w:t>, A.A. and Schweitzer A.O. (2006); Soil properties and pavement, American Association of High way official.</w:t>
      </w:r>
      <w:proofErr w:type="gramEnd"/>
    </w:p>
    <w:p w:rsidR="00C17985" w:rsidRPr="003441E6" w:rsidRDefault="00C17985" w:rsidP="00C17985">
      <w:pPr>
        <w:pStyle w:val="NoSpacing"/>
        <w:spacing w:line="480" w:lineRule="auto"/>
        <w:jc w:val="both"/>
        <w:rPr>
          <w:rFonts w:ascii="Times New Roman" w:hAnsi="Times New Roman" w:cs="Times New Roman"/>
          <w:sz w:val="24"/>
          <w:szCs w:val="24"/>
        </w:rPr>
      </w:pPr>
      <w:proofErr w:type="spellStart"/>
      <w:r w:rsidRPr="003441E6">
        <w:rPr>
          <w:rFonts w:ascii="Times New Roman" w:hAnsi="Times New Roman" w:cs="Times New Roman"/>
          <w:sz w:val="24"/>
          <w:szCs w:val="24"/>
        </w:rPr>
        <w:t>Ibrahim</w:t>
      </w:r>
      <w:proofErr w:type="gramStart"/>
      <w:r w:rsidRPr="003441E6">
        <w:rPr>
          <w:rFonts w:ascii="Times New Roman" w:hAnsi="Times New Roman" w:cs="Times New Roman"/>
          <w:sz w:val="24"/>
          <w:szCs w:val="24"/>
        </w:rPr>
        <w:t>,K.A</w:t>
      </w:r>
      <w:proofErr w:type="spellEnd"/>
      <w:proofErr w:type="gramEnd"/>
      <w:r w:rsidRPr="003441E6">
        <w:rPr>
          <w:rFonts w:ascii="Times New Roman" w:hAnsi="Times New Roman" w:cs="Times New Roman"/>
          <w:sz w:val="24"/>
          <w:szCs w:val="24"/>
        </w:rPr>
        <w:t xml:space="preserve">. (2001): HND project report civil Engineering Department Federal </w:t>
      </w:r>
      <w:proofErr w:type="spellStart"/>
      <w:r w:rsidRPr="003441E6">
        <w:rPr>
          <w:rFonts w:ascii="Times New Roman" w:hAnsi="Times New Roman" w:cs="Times New Roman"/>
          <w:sz w:val="24"/>
          <w:szCs w:val="24"/>
        </w:rPr>
        <w:t>polytechnic,offaKwara</w:t>
      </w:r>
      <w:proofErr w:type="spellEnd"/>
      <w:r w:rsidRPr="003441E6">
        <w:rPr>
          <w:rFonts w:ascii="Times New Roman" w:hAnsi="Times New Roman" w:cs="Times New Roman"/>
          <w:sz w:val="24"/>
          <w:szCs w:val="24"/>
        </w:rPr>
        <w:t xml:space="preserve"> state Nigeria</w:t>
      </w:r>
    </w:p>
    <w:p w:rsidR="00C17985" w:rsidRPr="003441E6" w:rsidRDefault="00C17985" w:rsidP="00C17985">
      <w:pPr>
        <w:pStyle w:val="NoSpacing"/>
        <w:spacing w:line="480" w:lineRule="auto"/>
        <w:jc w:val="both"/>
        <w:rPr>
          <w:rFonts w:ascii="Times New Roman" w:hAnsi="Times New Roman" w:cs="Times New Roman"/>
          <w:sz w:val="24"/>
          <w:szCs w:val="24"/>
        </w:rPr>
      </w:pPr>
      <w:r w:rsidRPr="003441E6">
        <w:rPr>
          <w:rFonts w:ascii="Times New Roman" w:hAnsi="Times New Roman" w:cs="Times New Roman"/>
          <w:sz w:val="24"/>
          <w:szCs w:val="24"/>
        </w:rPr>
        <w:tab/>
      </w:r>
    </w:p>
    <w:p w:rsidR="00C17985" w:rsidRPr="003441E6" w:rsidRDefault="00C17985" w:rsidP="00C17985">
      <w:pPr>
        <w:pStyle w:val="NoSpacing"/>
        <w:spacing w:line="480" w:lineRule="auto"/>
        <w:rPr>
          <w:rFonts w:ascii="Times New Roman" w:hAnsi="Times New Roman" w:cs="Times New Roman"/>
          <w:b/>
          <w:sz w:val="24"/>
          <w:szCs w:val="24"/>
        </w:rPr>
      </w:pPr>
    </w:p>
    <w:p w:rsidR="00FF0152" w:rsidRDefault="00C17985"/>
    <w:sectPr w:rsidR="00FF0152" w:rsidSect="00022B5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20B63"/>
    <w:multiLevelType w:val="multilevel"/>
    <w:tmpl w:val="ECE6B434"/>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55734F"/>
    <w:multiLevelType w:val="hybridMultilevel"/>
    <w:tmpl w:val="70BA03A4"/>
    <w:lvl w:ilvl="0" w:tplc="AD24C5F2">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
    <w:nsid w:val="2A716833"/>
    <w:multiLevelType w:val="hybridMultilevel"/>
    <w:tmpl w:val="F216D064"/>
    <w:lvl w:ilvl="0" w:tplc="04090001">
      <w:start w:val="1"/>
      <w:numFmt w:val="bullet"/>
      <w:lvlText w:val=""/>
      <w:lvlJc w:val="left"/>
      <w:pPr>
        <w:ind w:left="1133" w:hanging="360"/>
      </w:pPr>
      <w:rPr>
        <w:rFonts w:ascii="Symbol" w:hAnsi="Symbol" w:hint="default"/>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3">
    <w:nsid w:val="31D32E56"/>
    <w:multiLevelType w:val="multilevel"/>
    <w:tmpl w:val="8984E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28237BC"/>
    <w:multiLevelType w:val="hybridMultilevel"/>
    <w:tmpl w:val="254AFC92"/>
    <w:lvl w:ilvl="0" w:tplc="44947844">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5">
    <w:nsid w:val="439324AD"/>
    <w:multiLevelType w:val="hybridMultilevel"/>
    <w:tmpl w:val="FF4EFDA2"/>
    <w:lvl w:ilvl="0" w:tplc="BBC4D00C">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6">
    <w:nsid w:val="4D1C76B9"/>
    <w:multiLevelType w:val="multilevel"/>
    <w:tmpl w:val="D22EC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F574613"/>
    <w:multiLevelType w:val="hybridMultilevel"/>
    <w:tmpl w:val="1B3ACCF4"/>
    <w:lvl w:ilvl="0" w:tplc="2B7A76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822365D"/>
    <w:multiLevelType w:val="hybridMultilevel"/>
    <w:tmpl w:val="CBB2E6B2"/>
    <w:lvl w:ilvl="0" w:tplc="102244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49711C2"/>
    <w:multiLevelType w:val="hybridMultilevel"/>
    <w:tmpl w:val="22E2BBAE"/>
    <w:lvl w:ilvl="0" w:tplc="11A2BC3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3"/>
  </w:num>
  <w:num w:numId="2">
    <w:abstractNumId w:val="6"/>
  </w:num>
  <w:num w:numId="3">
    <w:abstractNumId w:val="0"/>
  </w:num>
  <w:num w:numId="4">
    <w:abstractNumId w:val="1"/>
  </w:num>
  <w:num w:numId="5">
    <w:abstractNumId w:val="9"/>
  </w:num>
  <w:num w:numId="6">
    <w:abstractNumId w:val="4"/>
  </w:num>
  <w:num w:numId="7">
    <w:abstractNumId w:val="5"/>
  </w:num>
  <w:num w:numId="8">
    <w:abstractNumId w:val="7"/>
  </w:num>
  <w:num w:numId="9">
    <w:abstractNumId w:val="2"/>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17985"/>
    <w:rsid w:val="00614EF4"/>
    <w:rsid w:val="00C17985"/>
    <w:rsid w:val="00C447A2"/>
    <w:rsid w:val="00F118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7985"/>
    <w:pPr>
      <w:spacing w:after="160" w:line="259" w:lineRule="auto"/>
    </w:pPr>
  </w:style>
  <w:style w:type="paragraph" w:styleId="Heading1">
    <w:name w:val="heading 1"/>
    <w:basedOn w:val="Normal"/>
    <w:next w:val="Normal"/>
    <w:link w:val="Heading1Char"/>
    <w:uiPriority w:val="9"/>
    <w:qFormat/>
    <w:rsid w:val="00C1798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1798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1798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798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C17985"/>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C17985"/>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C17985"/>
    <w:rPr>
      <w:b/>
      <w:bCs/>
    </w:rPr>
  </w:style>
  <w:style w:type="paragraph" w:styleId="NormalWeb">
    <w:name w:val="Normal (Web)"/>
    <w:basedOn w:val="Normal"/>
    <w:uiPriority w:val="99"/>
    <w:unhideWhenUsed/>
    <w:rsid w:val="00C1798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17985"/>
    <w:rPr>
      <w:i/>
      <w:iCs/>
    </w:rPr>
  </w:style>
  <w:style w:type="paragraph" w:styleId="Header">
    <w:name w:val="header"/>
    <w:basedOn w:val="Normal"/>
    <w:link w:val="HeaderChar"/>
    <w:uiPriority w:val="99"/>
    <w:unhideWhenUsed/>
    <w:rsid w:val="00C179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985"/>
  </w:style>
  <w:style w:type="paragraph" w:styleId="Footer">
    <w:name w:val="footer"/>
    <w:basedOn w:val="Normal"/>
    <w:link w:val="FooterChar"/>
    <w:uiPriority w:val="99"/>
    <w:unhideWhenUsed/>
    <w:rsid w:val="00C179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985"/>
  </w:style>
  <w:style w:type="table" w:styleId="TableGrid">
    <w:name w:val="Table Grid"/>
    <w:basedOn w:val="TableNormal"/>
    <w:uiPriority w:val="39"/>
    <w:rsid w:val="00C179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C1798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7985"/>
    <w:rPr>
      <w:rFonts w:asciiTheme="majorHAnsi" w:eastAsiaTheme="majorEastAsia" w:hAnsiTheme="majorHAnsi" w:cstheme="majorBidi"/>
      <w:spacing w:val="-10"/>
      <w:kern w:val="28"/>
      <w:sz w:val="56"/>
      <w:szCs w:val="56"/>
    </w:rPr>
  </w:style>
  <w:style w:type="paragraph" w:styleId="NoSpacing">
    <w:name w:val="No Spacing"/>
    <w:uiPriority w:val="1"/>
    <w:qFormat/>
    <w:rsid w:val="00C17985"/>
    <w:pPr>
      <w:spacing w:after="0" w:line="240" w:lineRule="auto"/>
    </w:pPr>
  </w:style>
  <w:style w:type="paragraph" w:styleId="BalloonText">
    <w:name w:val="Balloon Text"/>
    <w:basedOn w:val="Normal"/>
    <w:link w:val="BalloonTextChar"/>
    <w:uiPriority w:val="99"/>
    <w:semiHidden/>
    <w:unhideWhenUsed/>
    <w:rsid w:val="00C179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798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62</Pages>
  <Words>8646</Words>
  <Characters>49283</Characters>
  <Application>Microsoft Office Word</Application>
  <DocSecurity>0</DocSecurity>
  <Lines>410</Lines>
  <Paragraphs>115</Paragraphs>
  <ScaleCrop>false</ScaleCrop>
  <Company>Grizli777</Company>
  <LinksUpToDate>false</LinksUpToDate>
  <CharactersWithSpaces>57814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2025-07-18T11:56:00Z</dcterms:created>
  <dcterms:modified xsi:type="dcterms:W3CDTF">2025-07-18T11:57:00Z</dcterms:modified>
</cp:coreProperties>
</file>