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2A2E" w:rsidRPr="00E71725" w:rsidRDefault="000E2A2E" w:rsidP="000E2A2E">
      <w:pPr>
        <w:spacing w:after="0" w:line="240" w:lineRule="auto"/>
        <w:jc w:val="center"/>
        <w:rPr>
          <w:rFonts w:ascii="Algerian" w:hAnsi="Algerian" w:cs="Aharoni"/>
          <w:b/>
          <w:sz w:val="36"/>
          <w:szCs w:val="36"/>
        </w:rPr>
      </w:pPr>
      <w:r w:rsidRPr="00E71725">
        <w:rPr>
          <w:rFonts w:ascii="Algerian" w:hAnsi="Algerian" w:cs="Aharoni"/>
          <w:b/>
          <w:sz w:val="40"/>
          <w:szCs w:val="36"/>
        </w:rPr>
        <w:t>IMPACTS OF INVENTORY MANAGEMENT  ON MANUFACTURING ORGANIZATIONS</w:t>
      </w:r>
    </w:p>
    <w:p w:rsidR="000E2A2E" w:rsidRPr="00E71725" w:rsidRDefault="000E2A2E" w:rsidP="000E2A2E">
      <w:pPr>
        <w:jc w:val="center"/>
        <w:rPr>
          <w:rFonts w:ascii="Bookman Old Style" w:hAnsi="Bookman Old Style" w:cstheme="majorBidi"/>
          <w:b/>
          <w:sz w:val="24"/>
          <w:szCs w:val="34"/>
        </w:rPr>
      </w:pPr>
      <w:r w:rsidRPr="00E71725">
        <w:rPr>
          <w:rFonts w:ascii="Bookman Old Style" w:hAnsi="Bookman Old Style" w:cstheme="majorBidi"/>
          <w:b/>
          <w:sz w:val="24"/>
          <w:szCs w:val="34"/>
        </w:rPr>
        <w:t>(A CASE STUDY OF OLAM NIGERIA LIMITED, ILORIN)</w:t>
      </w:r>
    </w:p>
    <w:p w:rsidR="000E2A2E" w:rsidRPr="00F106C1" w:rsidRDefault="000E2A2E" w:rsidP="000E2A2E">
      <w:pPr>
        <w:jc w:val="center"/>
        <w:rPr>
          <w:rFonts w:ascii="Agency FB" w:hAnsi="Agency FB" w:cstheme="majorBidi"/>
          <w:b/>
          <w:sz w:val="10"/>
          <w:szCs w:val="2"/>
        </w:rPr>
      </w:pPr>
    </w:p>
    <w:p w:rsidR="000E2A2E" w:rsidRPr="00605932" w:rsidRDefault="000E2A2E" w:rsidP="000E2A2E">
      <w:pPr>
        <w:jc w:val="center"/>
        <w:rPr>
          <w:rFonts w:ascii="Monotype Corsiva" w:hAnsi="Monotype Corsiva" w:cstheme="majorBidi"/>
          <w:b/>
          <w:sz w:val="52"/>
          <w:szCs w:val="28"/>
        </w:rPr>
      </w:pPr>
      <w:r w:rsidRPr="00605932">
        <w:rPr>
          <w:rFonts w:ascii="Monotype Corsiva" w:hAnsi="Monotype Corsiva" w:cstheme="majorBidi"/>
          <w:b/>
          <w:sz w:val="52"/>
          <w:szCs w:val="28"/>
        </w:rPr>
        <w:t>BY</w:t>
      </w:r>
      <w:r>
        <w:rPr>
          <w:rFonts w:ascii="Monotype Corsiva" w:hAnsi="Monotype Corsiva" w:cstheme="majorBidi"/>
          <w:b/>
          <w:sz w:val="52"/>
          <w:szCs w:val="28"/>
        </w:rPr>
        <w:t>:</w:t>
      </w:r>
      <w:r w:rsidRPr="00605932">
        <w:rPr>
          <w:rFonts w:ascii="Monotype Corsiva" w:hAnsi="Monotype Corsiva" w:cstheme="majorBidi"/>
          <w:b/>
          <w:sz w:val="52"/>
          <w:szCs w:val="28"/>
        </w:rPr>
        <w:t xml:space="preserve"> </w:t>
      </w:r>
    </w:p>
    <w:p w:rsidR="000E2A2E" w:rsidRPr="00E71725" w:rsidRDefault="000E2A2E" w:rsidP="000E2A2E">
      <w:pPr>
        <w:spacing w:after="0" w:line="240" w:lineRule="auto"/>
        <w:jc w:val="center"/>
        <w:rPr>
          <w:rFonts w:ascii="Bookman Old Style" w:hAnsi="Bookman Old Style" w:cstheme="majorBidi"/>
          <w:b/>
          <w:sz w:val="62"/>
          <w:szCs w:val="32"/>
        </w:rPr>
      </w:pPr>
      <w:r w:rsidRPr="00E71725">
        <w:rPr>
          <w:rFonts w:ascii="Bookman Old Style" w:hAnsi="Bookman Old Style" w:cstheme="majorBidi"/>
          <w:b/>
          <w:sz w:val="62"/>
          <w:szCs w:val="32"/>
        </w:rPr>
        <w:t>ABDULKADRI FATIMOH</w:t>
      </w:r>
    </w:p>
    <w:p w:rsidR="000E2A2E" w:rsidRPr="00E71725" w:rsidRDefault="000E2A2E" w:rsidP="000E2A2E">
      <w:pPr>
        <w:spacing w:after="0" w:line="240" w:lineRule="auto"/>
        <w:jc w:val="center"/>
        <w:rPr>
          <w:rFonts w:ascii="Bookman Old Style" w:hAnsi="Bookman Old Style" w:cstheme="majorBidi"/>
          <w:b/>
          <w:sz w:val="68"/>
          <w:szCs w:val="40"/>
        </w:rPr>
      </w:pPr>
      <w:r w:rsidRPr="00E71725">
        <w:rPr>
          <w:rFonts w:ascii="Bookman Old Style" w:hAnsi="Bookman Old Style" w:cstheme="majorBidi"/>
          <w:b/>
          <w:sz w:val="68"/>
          <w:szCs w:val="40"/>
        </w:rPr>
        <w:t>ND/23/PSM/FT/0145</w:t>
      </w:r>
    </w:p>
    <w:p w:rsidR="000E2A2E" w:rsidRPr="00F106C1" w:rsidRDefault="000E2A2E" w:rsidP="000E2A2E">
      <w:pPr>
        <w:jc w:val="center"/>
        <w:rPr>
          <w:rFonts w:asciiTheme="majorBidi" w:hAnsiTheme="majorBidi" w:cstheme="majorBidi"/>
          <w:b/>
        </w:rPr>
      </w:pPr>
    </w:p>
    <w:p w:rsidR="000E2A2E" w:rsidRPr="00295FF8" w:rsidRDefault="000E2A2E" w:rsidP="000E2A2E">
      <w:pPr>
        <w:jc w:val="center"/>
        <w:rPr>
          <w:rFonts w:ascii="Agency FB" w:hAnsi="Agency FB" w:cstheme="majorBidi"/>
          <w:b/>
          <w:sz w:val="32"/>
        </w:rPr>
      </w:pPr>
      <w:r w:rsidRPr="00295FF8">
        <w:rPr>
          <w:rFonts w:ascii="Agency FB" w:hAnsi="Agency FB" w:cstheme="majorBidi"/>
          <w:b/>
          <w:sz w:val="32"/>
        </w:rPr>
        <w:t xml:space="preserve">BEING A PROJECT SUBMITTED TO THE DEPARTMENT OF </w:t>
      </w:r>
      <w:r>
        <w:rPr>
          <w:rFonts w:ascii="Agency FB" w:hAnsi="Agency FB" w:cstheme="majorBidi"/>
          <w:b/>
          <w:sz w:val="32"/>
        </w:rPr>
        <w:t>PROCUREMENT AND SUPPLY CHAIN MANAGEMENT</w:t>
      </w:r>
      <w:r w:rsidRPr="00295FF8">
        <w:rPr>
          <w:rFonts w:ascii="Agency FB" w:hAnsi="Agency FB" w:cstheme="majorBidi"/>
          <w:b/>
          <w:sz w:val="32"/>
        </w:rPr>
        <w:t>, INSTITUTE OF FINANCE AND MANAGEMENT STUDIES, KWARA STATE POLYTECHNIC ILORIN, KWARA STATE</w:t>
      </w:r>
    </w:p>
    <w:p w:rsidR="000E2A2E" w:rsidRPr="00605932" w:rsidRDefault="000E2A2E" w:rsidP="000E2A2E">
      <w:pPr>
        <w:jc w:val="center"/>
        <w:rPr>
          <w:rFonts w:ascii="Bookman Old Style" w:hAnsi="Bookman Old Style" w:cstheme="majorBidi"/>
          <w:b/>
          <w:sz w:val="16"/>
          <w:szCs w:val="12"/>
        </w:rPr>
      </w:pPr>
    </w:p>
    <w:p w:rsidR="000E2A2E" w:rsidRPr="00605932" w:rsidRDefault="000E2A2E" w:rsidP="000E2A2E">
      <w:pPr>
        <w:jc w:val="center"/>
        <w:rPr>
          <w:rFonts w:ascii="Bookman Old Style" w:hAnsi="Bookman Old Style" w:cstheme="majorBidi"/>
          <w:b/>
          <w:sz w:val="28"/>
          <w:szCs w:val="20"/>
        </w:rPr>
      </w:pPr>
      <w:r w:rsidRPr="00605932">
        <w:rPr>
          <w:rFonts w:ascii="Bookman Old Style" w:hAnsi="Bookman Old Style" w:cstheme="majorBidi"/>
          <w:b/>
          <w:sz w:val="28"/>
          <w:szCs w:val="20"/>
        </w:rPr>
        <w:t>IN PARTIAL FULFILMENT OF THE REQUIREMENT</w:t>
      </w:r>
      <w:r>
        <w:rPr>
          <w:rFonts w:ascii="Bookman Old Style" w:hAnsi="Bookman Old Style" w:cstheme="majorBidi"/>
          <w:b/>
          <w:sz w:val="28"/>
          <w:szCs w:val="20"/>
        </w:rPr>
        <w:t>S</w:t>
      </w:r>
      <w:r w:rsidRPr="00605932">
        <w:rPr>
          <w:rFonts w:ascii="Bookman Old Style" w:hAnsi="Bookman Old Style" w:cstheme="majorBidi"/>
          <w:b/>
          <w:sz w:val="28"/>
          <w:szCs w:val="20"/>
        </w:rPr>
        <w:t xml:space="preserve"> FOR THE AWARD OF NATIONAL DIPLOMA IN </w:t>
      </w:r>
      <w:r>
        <w:rPr>
          <w:rFonts w:ascii="Bookman Old Style" w:hAnsi="Bookman Old Style" w:cstheme="majorBidi"/>
          <w:b/>
          <w:sz w:val="28"/>
          <w:szCs w:val="20"/>
        </w:rPr>
        <w:t>PROCUREMENT AND SUPPLY CHAIN MANAGEMENT</w:t>
      </w:r>
    </w:p>
    <w:p w:rsidR="000E2A2E" w:rsidRPr="00F106C1" w:rsidRDefault="000E2A2E" w:rsidP="000E2A2E">
      <w:pPr>
        <w:ind w:left="5040" w:firstLine="720"/>
        <w:rPr>
          <w:rFonts w:asciiTheme="majorBidi" w:hAnsiTheme="majorBidi" w:cstheme="majorBidi"/>
          <w:b/>
          <w:sz w:val="24"/>
          <w:szCs w:val="24"/>
        </w:rPr>
      </w:pPr>
    </w:p>
    <w:p w:rsidR="000E2A2E" w:rsidRPr="00295FF8" w:rsidRDefault="000E2A2E" w:rsidP="000E2A2E">
      <w:pPr>
        <w:ind w:left="4320" w:firstLine="720"/>
        <w:rPr>
          <w:rFonts w:ascii="Bookman Old Style" w:hAnsi="Bookman Old Style" w:cstheme="majorBidi"/>
          <w:b/>
          <w:sz w:val="24"/>
          <w:szCs w:val="32"/>
        </w:rPr>
      </w:pPr>
      <w:r>
        <w:rPr>
          <w:rFonts w:ascii="Bookman Old Style" w:hAnsi="Bookman Old Style" w:cstheme="majorBidi"/>
          <w:b/>
          <w:sz w:val="24"/>
          <w:szCs w:val="32"/>
        </w:rPr>
        <w:t>JUNE, 2025</w:t>
      </w:r>
    </w:p>
    <w:p w:rsidR="000E2A2E" w:rsidRDefault="000E2A2E" w:rsidP="000E2A2E">
      <w:pPr>
        <w:rPr>
          <w:rFonts w:asciiTheme="majorBidi" w:hAnsiTheme="majorBidi" w:cstheme="majorBidi"/>
          <w:b/>
          <w:sz w:val="28"/>
          <w:szCs w:val="28"/>
        </w:rPr>
      </w:pPr>
      <w:r>
        <w:rPr>
          <w:rFonts w:asciiTheme="majorBidi" w:hAnsiTheme="majorBidi" w:cstheme="majorBidi"/>
          <w:b/>
          <w:sz w:val="28"/>
          <w:szCs w:val="28"/>
        </w:rPr>
        <w:br w:type="page"/>
      </w:r>
    </w:p>
    <w:p w:rsidR="000E2A2E" w:rsidRPr="00252438" w:rsidRDefault="000E2A2E" w:rsidP="000E2A2E">
      <w:pPr>
        <w:spacing w:after="0" w:line="432" w:lineRule="auto"/>
        <w:jc w:val="center"/>
        <w:rPr>
          <w:rFonts w:asciiTheme="majorBidi" w:hAnsiTheme="majorBidi" w:cstheme="majorBidi"/>
          <w:b/>
          <w:sz w:val="26"/>
          <w:szCs w:val="26"/>
        </w:rPr>
      </w:pPr>
      <w:r w:rsidRPr="00252438">
        <w:rPr>
          <w:rFonts w:asciiTheme="majorBidi" w:hAnsiTheme="majorBidi" w:cstheme="majorBidi"/>
          <w:b/>
          <w:sz w:val="26"/>
          <w:szCs w:val="26"/>
        </w:rPr>
        <w:lastRenderedPageBreak/>
        <w:t>CERTIFICATION</w:t>
      </w:r>
    </w:p>
    <w:p w:rsidR="000E2A2E" w:rsidRPr="00252438" w:rsidRDefault="000E2A2E" w:rsidP="000E2A2E">
      <w:pPr>
        <w:spacing w:after="0" w:line="432" w:lineRule="auto"/>
        <w:jc w:val="both"/>
        <w:rPr>
          <w:rFonts w:asciiTheme="majorBidi" w:hAnsiTheme="majorBidi" w:cstheme="majorBidi"/>
          <w:sz w:val="26"/>
          <w:szCs w:val="26"/>
        </w:rPr>
      </w:pPr>
      <w:r w:rsidRPr="00252438">
        <w:rPr>
          <w:rFonts w:asciiTheme="majorBidi" w:hAnsiTheme="majorBidi" w:cstheme="majorBidi"/>
          <w:sz w:val="26"/>
          <w:szCs w:val="26"/>
        </w:rPr>
        <w:tab/>
        <w:t xml:space="preserve">This project has been carefully read through and approved, as having satisfied part of the requirements necessary for </w:t>
      </w:r>
      <w:r>
        <w:rPr>
          <w:rFonts w:asciiTheme="majorBidi" w:hAnsiTheme="majorBidi" w:cstheme="majorBidi"/>
          <w:sz w:val="26"/>
          <w:szCs w:val="26"/>
        </w:rPr>
        <w:t>the award of National Diploma (</w:t>
      </w:r>
      <w:r w:rsidRPr="00252438">
        <w:rPr>
          <w:rFonts w:asciiTheme="majorBidi" w:hAnsiTheme="majorBidi" w:cstheme="majorBidi"/>
          <w:sz w:val="26"/>
          <w:szCs w:val="26"/>
        </w:rPr>
        <w:t xml:space="preserve">ND) in </w:t>
      </w:r>
      <w:r>
        <w:rPr>
          <w:rFonts w:asciiTheme="majorBidi" w:hAnsiTheme="majorBidi" w:cstheme="majorBidi"/>
          <w:sz w:val="26"/>
          <w:szCs w:val="26"/>
        </w:rPr>
        <w:t>Procurement and Supply Chain Management</w:t>
      </w:r>
      <w:r w:rsidRPr="00252438">
        <w:rPr>
          <w:rFonts w:asciiTheme="majorBidi" w:hAnsiTheme="majorBidi" w:cstheme="majorBidi"/>
          <w:sz w:val="26"/>
          <w:szCs w:val="26"/>
        </w:rPr>
        <w:t xml:space="preserve">, Institute of Finance and Management Studies, Kwara State Polytechnic, Ilorin. </w:t>
      </w:r>
    </w:p>
    <w:p w:rsidR="000E2A2E" w:rsidRPr="00252438" w:rsidRDefault="000E2A2E" w:rsidP="000E2A2E">
      <w:pPr>
        <w:spacing w:after="0" w:line="240" w:lineRule="auto"/>
        <w:jc w:val="both"/>
        <w:rPr>
          <w:rFonts w:asciiTheme="majorBidi" w:hAnsiTheme="majorBidi" w:cstheme="majorBidi"/>
          <w:sz w:val="26"/>
          <w:szCs w:val="26"/>
        </w:rPr>
      </w:pPr>
    </w:p>
    <w:p w:rsidR="000E2A2E" w:rsidRDefault="000E2A2E" w:rsidP="000E2A2E">
      <w:pPr>
        <w:spacing w:after="0" w:line="240" w:lineRule="auto"/>
        <w:jc w:val="both"/>
        <w:rPr>
          <w:rFonts w:asciiTheme="majorBidi" w:hAnsiTheme="majorBidi" w:cstheme="majorBidi"/>
          <w:sz w:val="16"/>
          <w:szCs w:val="16"/>
        </w:rPr>
      </w:pPr>
    </w:p>
    <w:p w:rsidR="000E2A2E" w:rsidRDefault="000E2A2E" w:rsidP="000E2A2E">
      <w:pPr>
        <w:spacing w:after="0" w:line="240" w:lineRule="auto"/>
        <w:jc w:val="both"/>
        <w:rPr>
          <w:rFonts w:asciiTheme="majorBidi" w:hAnsiTheme="majorBidi" w:cstheme="majorBidi"/>
          <w:sz w:val="16"/>
          <w:szCs w:val="16"/>
        </w:rPr>
      </w:pPr>
    </w:p>
    <w:p w:rsidR="000E2A2E" w:rsidRDefault="000E2A2E" w:rsidP="000E2A2E">
      <w:pPr>
        <w:spacing w:after="0" w:line="240" w:lineRule="auto"/>
        <w:jc w:val="both"/>
        <w:rPr>
          <w:rFonts w:asciiTheme="majorBidi" w:hAnsiTheme="majorBidi" w:cstheme="majorBidi"/>
          <w:sz w:val="16"/>
          <w:szCs w:val="16"/>
        </w:rPr>
      </w:pPr>
    </w:p>
    <w:p w:rsidR="000E2A2E" w:rsidRPr="000351CD" w:rsidRDefault="000E2A2E" w:rsidP="000E2A2E">
      <w:pPr>
        <w:spacing w:after="0" w:line="240" w:lineRule="auto"/>
        <w:jc w:val="both"/>
        <w:rPr>
          <w:rFonts w:asciiTheme="majorBidi" w:hAnsiTheme="majorBidi" w:cstheme="majorBidi"/>
          <w:sz w:val="16"/>
          <w:szCs w:val="16"/>
        </w:rPr>
      </w:pPr>
    </w:p>
    <w:p w:rsidR="000E2A2E" w:rsidRDefault="000E2A2E" w:rsidP="000E2A2E">
      <w:pPr>
        <w:spacing w:after="0" w:line="240" w:lineRule="auto"/>
        <w:rPr>
          <w:rFonts w:ascii="Bookman Old Style" w:hAnsi="Bookman Old Style" w:cs="Bookman Old Style"/>
          <w:sz w:val="28"/>
          <w:szCs w:val="28"/>
        </w:rPr>
      </w:pPr>
      <w:r>
        <w:rPr>
          <w:rFonts w:ascii="Bookman Old Style" w:hAnsi="Bookman Old Style" w:cs="Bookman Old Style"/>
          <w:sz w:val="28"/>
          <w:szCs w:val="28"/>
        </w:rPr>
        <w:t>______________________________</w:t>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t>______________</w:t>
      </w:r>
    </w:p>
    <w:p w:rsidR="000E2A2E" w:rsidRPr="00A84B08" w:rsidRDefault="000E2A2E" w:rsidP="000E2A2E">
      <w:pPr>
        <w:spacing w:after="0" w:line="240" w:lineRule="auto"/>
        <w:rPr>
          <w:rFonts w:ascii="Arial Black" w:hAnsi="Arial Black"/>
          <w:b/>
          <w:sz w:val="28"/>
          <w:szCs w:val="28"/>
        </w:rPr>
      </w:pPr>
      <w:r>
        <w:rPr>
          <w:rFonts w:ascii="Arial Black" w:hAnsi="Arial Black" w:cs="Bookman Old Style"/>
          <w:b/>
          <w:sz w:val="28"/>
          <w:szCs w:val="28"/>
        </w:rPr>
        <w:t>MR. KAYODE OKE</w:t>
      </w:r>
      <w:r>
        <w:rPr>
          <w:rFonts w:ascii="Arial Black" w:hAnsi="Arial Black" w:cs="Bookman Old Style"/>
          <w:b/>
          <w:sz w:val="28"/>
          <w:szCs w:val="28"/>
        </w:rPr>
        <w:tab/>
      </w:r>
      <w:r>
        <w:rPr>
          <w:rFonts w:ascii="Arial Black" w:hAnsi="Arial Black" w:cs="Bookman Old Style"/>
          <w:b/>
          <w:sz w:val="28"/>
          <w:szCs w:val="28"/>
        </w:rPr>
        <w:tab/>
      </w:r>
      <w:r>
        <w:rPr>
          <w:rFonts w:ascii="Arial Black" w:hAnsi="Arial Black" w:cs="Bookman Old Style"/>
          <w:b/>
          <w:sz w:val="28"/>
          <w:szCs w:val="28"/>
        </w:rPr>
        <w:tab/>
      </w:r>
      <w:r>
        <w:rPr>
          <w:rFonts w:ascii="Arial Black" w:hAnsi="Arial Black" w:cs="Bookman Old Style"/>
          <w:b/>
          <w:sz w:val="28"/>
          <w:szCs w:val="28"/>
        </w:rPr>
        <w:tab/>
      </w:r>
      <w:r>
        <w:rPr>
          <w:rFonts w:ascii="Arial Black" w:hAnsi="Arial Black" w:cs="Bookman Old Style"/>
          <w:b/>
          <w:sz w:val="28"/>
          <w:szCs w:val="28"/>
        </w:rPr>
        <w:tab/>
      </w:r>
      <w:r>
        <w:rPr>
          <w:rFonts w:ascii="Arial Black" w:hAnsi="Arial Black" w:cs="Bookman Old Style"/>
          <w:b/>
          <w:sz w:val="28"/>
          <w:szCs w:val="28"/>
        </w:rPr>
        <w:tab/>
      </w:r>
      <w:r w:rsidRPr="0033155D">
        <w:rPr>
          <w:rFonts w:ascii="Arial Black" w:hAnsi="Arial Black" w:cs="Bookman Old Style"/>
          <w:b/>
          <w:sz w:val="28"/>
          <w:szCs w:val="28"/>
        </w:rPr>
        <w:t>DATE</w:t>
      </w:r>
    </w:p>
    <w:p w:rsidR="000E2A2E" w:rsidRDefault="000E2A2E" w:rsidP="000E2A2E">
      <w:pPr>
        <w:rPr>
          <w:rFonts w:ascii="Bookman Old Style" w:hAnsi="Bookman Old Style" w:cs="Bookman Old Style"/>
          <w:b/>
          <w:i/>
          <w:sz w:val="28"/>
          <w:szCs w:val="28"/>
        </w:rPr>
      </w:pPr>
      <w:r w:rsidRPr="0033155D">
        <w:rPr>
          <w:rFonts w:ascii="Bookman Old Style" w:hAnsi="Bookman Old Style" w:cs="Bookman Old Style"/>
          <w:b/>
          <w:i/>
          <w:sz w:val="28"/>
          <w:szCs w:val="28"/>
        </w:rPr>
        <w:t>(Project Supervisor)</w:t>
      </w:r>
      <w:r w:rsidRPr="0033155D">
        <w:rPr>
          <w:rFonts w:ascii="Bookman Old Style" w:hAnsi="Bookman Old Style" w:cs="Bookman Old Style"/>
          <w:b/>
          <w:i/>
          <w:sz w:val="28"/>
          <w:szCs w:val="28"/>
        </w:rPr>
        <w:tab/>
      </w:r>
    </w:p>
    <w:p w:rsidR="000E2A2E" w:rsidRDefault="000E2A2E" w:rsidP="000E2A2E">
      <w:pPr>
        <w:spacing w:after="0" w:line="240" w:lineRule="auto"/>
        <w:rPr>
          <w:rFonts w:ascii="Bookman Old Style" w:hAnsi="Bookman Old Style" w:cs="Bookman Old Style"/>
          <w:b/>
          <w:sz w:val="28"/>
          <w:szCs w:val="28"/>
        </w:rPr>
      </w:pPr>
    </w:p>
    <w:p w:rsidR="000E2A2E" w:rsidRDefault="000E2A2E" w:rsidP="000E2A2E">
      <w:pPr>
        <w:spacing w:after="0" w:line="240" w:lineRule="auto"/>
        <w:rPr>
          <w:rFonts w:ascii="Bookman Old Style" w:hAnsi="Bookman Old Style" w:cs="Bookman Old Style"/>
          <w:b/>
          <w:sz w:val="28"/>
          <w:szCs w:val="28"/>
        </w:rPr>
      </w:pPr>
      <w:r>
        <w:rPr>
          <w:rFonts w:ascii="Bookman Old Style" w:hAnsi="Bookman Old Style" w:cs="Bookman Old Style"/>
          <w:b/>
          <w:sz w:val="28"/>
          <w:szCs w:val="28"/>
        </w:rPr>
        <w:t>____________________________</w:t>
      </w:r>
      <w:r>
        <w:rPr>
          <w:rFonts w:ascii="Bookman Old Style" w:hAnsi="Bookman Old Style" w:cs="Bookman Old Style"/>
          <w:b/>
          <w:sz w:val="28"/>
          <w:szCs w:val="28"/>
        </w:rPr>
        <w:tab/>
      </w:r>
      <w:r>
        <w:rPr>
          <w:rFonts w:ascii="Bookman Old Style" w:hAnsi="Bookman Old Style" w:cs="Bookman Old Style"/>
          <w:b/>
          <w:sz w:val="28"/>
          <w:szCs w:val="28"/>
        </w:rPr>
        <w:tab/>
      </w:r>
      <w:r>
        <w:rPr>
          <w:rFonts w:ascii="Bookman Old Style" w:hAnsi="Bookman Old Style" w:cs="Bookman Old Style"/>
          <w:b/>
          <w:sz w:val="28"/>
          <w:szCs w:val="28"/>
        </w:rPr>
        <w:tab/>
        <w:t>_______________</w:t>
      </w:r>
    </w:p>
    <w:p w:rsidR="000E2A2E" w:rsidRPr="00A84B08" w:rsidRDefault="000E2A2E" w:rsidP="000E2A2E">
      <w:pPr>
        <w:spacing w:after="0" w:line="240" w:lineRule="auto"/>
        <w:rPr>
          <w:rFonts w:ascii="Arial Black" w:hAnsi="Arial Black"/>
          <w:b/>
          <w:sz w:val="28"/>
          <w:szCs w:val="28"/>
        </w:rPr>
      </w:pPr>
      <w:r>
        <w:rPr>
          <w:rFonts w:ascii="Arial Black" w:hAnsi="Arial Black" w:cs="Bookman Old Style"/>
          <w:b/>
          <w:sz w:val="28"/>
          <w:szCs w:val="28"/>
        </w:rPr>
        <w:t>DR. K.A DANGANA</w:t>
      </w:r>
      <w:r>
        <w:rPr>
          <w:rFonts w:ascii="Arial Black" w:hAnsi="Arial Black" w:cs="Bookman Old Style"/>
          <w:b/>
          <w:sz w:val="28"/>
          <w:szCs w:val="28"/>
        </w:rPr>
        <w:tab/>
      </w:r>
      <w:r>
        <w:rPr>
          <w:rFonts w:ascii="Arial Black" w:hAnsi="Arial Black" w:cs="Bookman Old Style"/>
          <w:b/>
          <w:sz w:val="28"/>
          <w:szCs w:val="28"/>
        </w:rPr>
        <w:tab/>
      </w:r>
      <w:r>
        <w:rPr>
          <w:rFonts w:ascii="Arial Black" w:hAnsi="Arial Black" w:cs="Bookman Old Style"/>
          <w:b/>
          <w:sz w:val="28"/>
          <w:szCs w:val="28"/>
        </w:rPr>
        <w:tab/>
      </w:r>
      <w:r>
        <w:rPr>
          <w:rFonts w:ascii="Arial Black" w:hAnsi="Arial Black" w:cs="Bookman Old Style"/>
          <w:b/>
          <w:sz w:val="28"/>
          <w:szCs w:val="28"/>
        </w:rPr>
        <w:tab/>
      </w:r>
      <w:r>
        <w:rPr>
          <w:rFonts w:ascii="Arial Black" w:hAnsi="Arial Black" w:cs="Bookman Old Style"/>
          <w:b/>
          <w:sz w:val="28"/>
          <w:szCs w:val="28"/>
        </w:rPr>
        <w:tab/>
      </w:r>
      <w:r>
        <w:rPr>
          <w:rFonts w:ascii="Arial Black" w:hAnsi="Arial Black" w:cs="Bookman Old Style"/>
          <w:b/>
          <w:sz w:val="28"/>
          <w:szCs w:val="28"/>
        </w:rPr>
        <w:tab/>
      </w:r>
      <w:r w:rsidRPr="0033155D">
        <w:rPr>
          <w:rFonts w:ascii="Arial Black" w:hAnsi="Arial Black" w:cs="Bookman Old Style"/>
          <w:b/>
          <w:sz w:val="28"/>
          <w:szCs w:val="28"/>
        </w:rPr>
        <w:t>DATE</w:t>
      </w:r>
    </w:p>
    <w:p w:rsidR="000E2A2E" w:rsidRPr="0033155D" w:rsidRDefault="000E2A2E" w:rsidP="000E2A2E">
      <w:pPr>
        <w:rPr>
          <w:rFonts w:ascii="Bookman Old Style" w:hAnsi="Bookman Old Style" w:cs="Bookman Old Style"/>
          <w:b/>
          <w:i/>
          <w:sz w:val="28"/>
          <w:szCs w:val="28"/>
        </w:rPr>
      </w:pPr>
      <w:r w:rsidRPr="0033155D">
        <w:rPr>
          <w:rFonts w:ascii="Bookman Old Style" w:hAnsi="Bookman Old Style" w:cs="Bookman Old Style"/>
          <w:b/>
          <w:i/>
          <w:sz w:val="28"/>
          <w:szCs w:val="28"/>
        </w:rPr>
        <w:t xml:space="preserve"> (Project Coordinator)</w:t>
      </w:r>
      <w:r w:rsidRPr="0033155D">
        <w:rPr>
          <w:rFonts w:ascii="Bookman Old Style" w:hAnsi="Bookman Old Style" w:cs="Bookman Old Style"/>
          <w:b/>
          <w:i/>
          <w:sz w:val="28"/>
          <w:szCs w:val="28"/>
        </w:rPr>
        <w:tab/>
      </w:r>
      <w:r w:rsidRPr="0033155D">
        <w:rPr>
          <w:rFonts w:ascii="Bookman Old Style" w:hAnsi="Bookman Old Style" w:cs="Bookman Old Style"/>
          <w:b/>
          <w:i/>
          <w:sz w:val="28"/>
          <w:szCs w:val="28"/>
        </w:rPr>
        <w:tab/>
      </w:r>
      <w:r w:rsidRPr="0033155D">
        <w:rPr>
          <w:rFonts w:ascii="Bookman Old Style" w:hAnsi="Bookman Old Style" w:cs="Bookman Old Style"/>
          <w:b/>
          <w:i/>
          <w:sz w:val="28"/>
          <w:szCs w:val="28"/>
        </w:rPr>
        <w:tab/>
      </w:r>
      <w:r w:rsidRPr="0033155D">
        <w:rPr>
          <w:rFonts w:ascii="Bookman Old Style" w:hAnsi="Bookman Old Style" w:cs="Bookman Old Style"/>
          <w:b/>
          <w:i/>
          <w:sz w:val="28"/>
          <w:szCs w:val="28"/>
        </w:rPr>
        <w:tab/>
        <w:t xml:space="preserve"> </w:t>
      </w:r>
    </w:p>
    <w:p w:rsidR="000E2A2E" w:rsidRDefault="000E2A2E" w:rsidP="000E2A2E">
      <w:pPr>
        <w:spacing w:after="0" w:line="240" w:lineRule="auto"/>
        <w:rPr>
          <w:rFonts w:ascii="Bookman Old Style" w:hAnsi="Bookman Old Style" w:cs="Bookman Old Style"/>
          <w:b/>
          <w:sz w:val="28"/>
          <w:szCs w:val="28"/>
        </w:rPr>
      </w:pPr>
    </w:p>
    <w:p w:rsidR="000E2A2E" w:rsidRPr="0033155D" w:rsidRDefault="000E2A2E" w:rsidP="000E2A2E">
      <w:pPr>
        <w:spacing w:after="0" w:line="240" w:lineRule="auto"/>
        <w:rPr>
          <w:rFonts w:ascii="Bookman Old Style" w:hAnsi="Bookman Old Style" w:cs="Bookman Old Style"/>
          <w:b/>
          <w:sz w:val="28"/>
          <w:szCs w:val="28"/>
        </w:rPr>
      </w:pPr>
      <w:r>
        <w:rPr>
          <w:rFonts w:ascii="Bookman Old Style" w:hAnsi="Bookman Old Style" w:cs="Bookman Old Style"/>
          <w:b/>
          <w:sz w:val="28"/>
          <w:szCs w:val="28"/>
        </w:rPr>
        <w:t>___________________________</w:t>
      </w:r>
      <w:r>
        <w:rPr>
          <w:rFonts w:ascii="Bookman Old Style" w:hAnsi="Bookman Old Style" w:cs="Bookman Old Style"/>
          <w:b/>
          <w:sz w:val="28"/>
          <w:szCs w:val="28"/>
        </w:rPr>
        <w:tab/>
      </w:r>
      <w:r>
        <w:rPr>
          <w:rFonts w:ascii="Bookman Old Style" w:hAnsi="Bookman Old Style" w:cs="Bookman Old Style"/>
          <w:b/>
          <w:sz w:val="28"/>
          <w:szCs w:val="28"/>
        </w:rPr>
        <w:tab/>
      </w:r>
      <w:r>
        <w:rPr>
          <w:rFonts w:ascii="Bookman Old Style" w:hAnsi="Bookman Old Style" w:cs="Bookman Old Style"/>
          <w:b/>
          <w:sz w:val="28"/>
          <w:szCs w:val="28"/>
        </w:rPr>
        <w:tab/>
        <w:t>_______________</w:t>
      </w:r>
    </w:p>
    <w:p w:rsidR="000E2A2E" w:rsidRPr="00193148" w:rsidRDefault="000E2A2E" w:rsidP="000E2A2E">
      <w:pPr>
        <w:spacing w:after="0" w:line="240" w:lineRule="auto"/>
        <w:rPr>
          <w:rFonts w:ascii="Arial Black" w:hAnsi="Arial Black" w:cs="Bookman Old Style"/>
          <w:b/>
          <w:sz w:val="28"/>
          <w:szCs w:val="28"/>
        </w:rPr>
      </w:pPr>
      <w:r w:rsidRPr="0033155D">
        <w:rPr>
          <w:rFonts w:ascii="Arial Black" w:hAnsi="Arial Black" w:cs="Bookman Old Style"/>
          <w:b/>
          <w:sz w:val="28"/>
          <w:szCs w:val="28"/>
        </w:rPr>
        <w:t xml:space="preserve">MR. </w:t>
      </w:r>
      <w:r>
        <w:rPr>
          <w:rFonts w:ascii="Arial Black" w:hAnsi="Arial Black" w:cs="Bookman Old Style"/>
          <w:b/>
          <w:sz w:val="28"/>
          <w:szCs w:val="28"/>
        </w:rPr>
        <w:t>SIDIQ OLANREWAJU</w:t>
      </w:r>
      <w:r>
        <w:rPr>
          <w:rFonts w:ascii="Arial Black" w:hAnsi="Arial Black" w:cs="Bookman Old Style"/>
          <w:b/>
          <w:sz w:val="28"/>
          <w:szCs w:val="28"/>
        </w:rPr>
        <w:tab/>
      </w:r>
      <w:r>
        <w:rPr>
          <w:rFonts w:ascii="Arial Black" w:hAnsi="Arial Black" w:cs="Bookman Old Style"/>
          <w:b/>
          <w:sz w:val="28"/>
          <w:szCs w:val="28"/>
        </w:rPr>
        <w:tab/>
      </w:r>
      <w:r>
        <w:rPr>
          <w:rFonts w:ascii="Arial Black" w:hAnsi="Arial Black" w:cs="Bookman Old Style"/>
          <w:b/>
          <w:sz w:val="28"/>
          <w:szCs w:val="28"/>
        </w:rPr>
        <w:tab/>
      </w:r>
      <w:r>
        <w:rPr>
          <w:rFonts w:ascii="Arial Black" w:hAnsi="Arial Black" w:cs="Bookman Old Style"/>
          <w:b/>
          <w:sz w:val="28"/>
          <w:szCs w:val="28"/>
        </w:rPr>
        <w:tab/>
      </w:r>
      <w:r w:rsidRPr="0033155D">
        <w:rPr>
          <w:rFonts w:ascii="Arial Black" w:hAnsi="Arial Black" w:cs="Bookman Old Style"/>
          <w:b/>
          <w:sz w:val="28"/>
          <w:szCs w:val="28"/>
        </w:rPr>
        <w:t>DATE</w:t>
      </w:r>
    </w:p>
    <w:p w:rsidR="000E2A2E" w:rsidRPr="0033155D" w:rsidRDefault="000E2A2E" w:rsidP="000E2A2E">
      <w:pPr>
        <w:rPr>
          <w:rFonts w:ascii="Bookman Old Style" w:hAnsi="Bookman Old Style" w:cs="Bookman Old Style"/>
          <w:b/>
          <w:sz w:val="28"/>
          <w:szCs w:val="28"/>
        </w:rPr>
      </w:pPr>
      <w:r w:rsidRPr="0033155D">
        <w:rPr>
          <w:rFonts w:ascii="Bookman Old Style" w:hAnsi="Bookman Old Style" w:cs="Bookman Old Style"/>
          <w:b/>
          <w:i/>
          <w:sz w:val="28"/>
          <w:szCs w:val="28"/>
        </w:rPr>
        <w:t>(Head of Department)</w:t>
      </w:r>
      <w:r w:rsidRPr="0033155D">
        <w:rPr>
          <w:rFonts w:ascii="Bookman Old Style" w:hAnsi="Bookman Old Style" w:cs="Bookman Old Style"/>
          <w:b/>
          <w:sz w:val="28"/>
          <w:szCs w:val="28"/>
        </w:rPr>
        <w:tab/>
      </w:r>
      <w:r w:rsidRPr="0033155D">
        <w:rPr>
          <w:rFonts w:ascii="Bookman Old Style" w:hAnsi="Bookman Old Style" w:cs="Bookman Old Style"/>
          <w:b/>
          <w:sz w:val="28"/>
          <w:szCs w:val="28"/>
        </w:rPr>
        <w:tab/>
      </w:r>
      <w:r w:rsidRPr="0033155D">
        <w:rPr>
          <w:rFonts w:ascii="Bookman Old Style" w:hAnsi="Bookman Old Style" w:cs="Bookman Old Style"/>
          <w:b/>
          <w:sz w:val="28"/>
          <w:szCs w:val="28"/>
        </w:rPr>
        <w:tab/>
      </w:r>
      <w:r w:rsidRPr="0033155D">
        <w:rPr>
          <w:rFonts w:ascii="Bookman Old Style" w:hAnsi="Bookman Old Style" w:cs="Bookman Old Style"/>
          <w:b/>
          <w:sz w:val="28"/>
          <w:szCs w:val="28"/>
        </w:rPr>
        <w:tab/>
      </w:r>
      <w:r w:rsidRPr="0033155D">
        <w:rPr>
          <w:rFonts w:ascii="Bookman Old Style" w:hAnsi="Bookman Old Style" w:cs="Bookman Old Style"/>
          <w:b/>
          <w:sz w:val="28"/>
          <w:szCs w:val="28"/>
        </w:rPr>
        <w:tab/>
        <w:t xml:space="preserve"> </w:t>
      </w:r>
    </w:p>
    <w:p w:rsidR="000E2A2E" w:rsidRPr="0033155D" w:rsidRDefault="000E2A2E" w:rsidP="000E2A2E">
      <w:pPr>
        <w:spacing w:after="0" w:line="240" w:lineRule="auto"/>
        <w:rPr>
          <w:rFonts w:ascii="Bookman Old Style" w:hAnsi="Bookman Old Style" w:cs="Bookman Old Style"/>
          <w:b/>
          <w:sz w:val="28"/>
          <w:szCs w:val="28"/>
        </w:rPr>
      </w:pPr>
      <w:r>
        <w:rPr>
          <w:rFonts w:ascii="Bookman Old Style" w:hAnsi="Bookman Old Style" w:cs="Bookman Old Style"/>
          <w:b/>
          <w:sz w:val="28"/>
          <w:szCs w:val="28"/>
        </w:rPr>
        <w:t>__________________________________</w:t>
      </w:r>
      <w:r>
        <w:rPr>
          <w:rFonts w:ascii="Bookman Old Style" w:hAnsi="Bookman Old Style" w:cs="Bookman Old Style"/>
          <w:b/>
          <w:sz w:val="28"/>
          <w:szCs w:val="28"/>
        </w:rPr>
        <w:tab/>
      </w:r>
      <w:r>
        <w:rPr>
          <w:rFonts w:ascii="Bookman Old Style" w:hAnsi="Bookman Old Style" w:cs="Bookman Old Style"/>
          <w:b/>
          <w:sz w:val="28"/>
          <w:szCs w:val="28"/>
        </w:rPr>
        <w:tab/>
        <w:t>_______________</w:t>
      </w:r>
    </w:p>
    <w:p w:rsidR="000E2A2E" w:rsidRPr="00193148" w:rsidRDefault="000E2A2E" w:rsidP="000E2A2E">
      <w:pPr>
        <w:spacing w:after="0" w:line="240" w:lineRule="auto"/>
        <w:rPr>
          <w:rFonts w:ascii="Arial Black" w:hAnsi="Arial Black" w:cs="Bookman Old Style"/>
          <w:b/>
          <w:sz w:val="28"/>
          <w:szCs w:val="28"/>
        </w:rPr>
      </w:pPr>
      <w:r w:rsidRPr="0033155D">
        <w:rPr>
          <w:rFonts w:ascii="Arial Black" w:hAnsi="Arial Black" w:cs="Bookman Old Style"/>
          <w:b/>
          <w:sz w:val="28"/>
          <w:szCs w:val="28"/>
        </w:rPr>
        <w:t>MR</w:t>
      </w:r>
      <w:r>
        <w:rPr>
          <w:rFonts w:ascii="Arial Black" w:hAnsi="Arial Black" w:cs="Bookman Old Style"/>
          <w:b/>
          <w:sz w:val="28"/>
          <w:szCs w:val="28"/>
        </w:rPr>
        <w:t>S. YUSUF MARIAM OMOWUMI</w:t>
      </w:r>
      <w:r>
        <w:rPr>
          <w:rFonts w:ascii="Arial Black" w:hAnsi="Arial Black" w:cs="Bookman Old Style"/>
          <w:b/>
          <w:sz w:val="28"/>
          <w:szCs w:val="28"/>
        </w:rPr>
        <w:tab/>
      </w:r>
      <w:r>
        <w:rPr>
          <w:rFonts w:ascii="Arial Black" w:hAnsi="Arial Black" w:cs="Bookman Old Style"/>
          <w:b/>
          <w:sz w:val="28"/>
          <w:szCs w:val="28"/>
        </w:rPr>
        <w:tab/>
      </w:r>
      <w:r w:rsidRPr="0033155D">
        <w:rPr>
          <w:rFonts w:ascii="Arial Black" w:hAnsi="Arial Black" w:cs="Bookman Old Style"/>
          <w:b/>
          <w:sz w:val="28"/>
          <w:szCs w:val="28"/>
        </w:rPr>
        <w:t>DATE</w:t>
      </w:r>
    </w:p>
    <w:p w:rsidR="000E2A2E" w:rsidRDefault="000E2A2E" w:rsidP="000E2A2E">
      <w:pPr>
        <w:spacing w:after="0" w:line="240" w:lineRule="auto"/>
        <w:contextualSpacing/>
        <w:rPr>
          <w:rFonts w:ascii="Bookman Old Style" w:hAnsi="Bookman Old Style" w:cs="Bookman Old Style"/>
          <w:b/>
          <w:i/>
          <w:sz w:val="28"/>
          <w:szCs w:val="28"/>
        </w:rPr>
      </w:pPr>
      <w:r w:rsidRPr="0033155D">
        <w:rPr>
          <w:rFonts w:ascii="Bookman Old Style" w:hAnsi="Bookman Old Style" w:cs="Bookman Old Style"/>
          <w:b/>
          <w:i/>
          <w:sz w:val="28"/>
          <w:szCs w:val="28"/>
        </w:rPr>
        <w:t>External Examiner</w:t>
      </w:r>
      <w:r>
        <w:rPr>
          <w:rFonts w:ascii="Bookman Old Style" w:hAnsi="Bookman Old Style" w:cs="Bookman Old Style"/>
          <w:b/>
          <w:i/>
          <w:sz w:val="28"/>
          <w:szCs w:val="28"/>
        </w:rPr>
        <w:tab/>
      </w:r>
      <w:r>
        <w:rPr>
          <w:rFonts w:ascii="Arial Black" w:hAnsi="Arial Black" w:cs="Bookman Old Style"/>
          <w:b/>
          <w:sz w:val="28"/>
          <w:szCs w:val="28"/>
        </w:rPr>
        <w:tab/>
      </w:r>
      <w:r>
        <w:rPr>
          <w:rFonts w:ascii="Arial Black" w:hAnsi="Arial Black" w:cs="Bookman Old Style"/>
          <w:b/>
          <w:sz w:val="28"/>
          <w:szCs w:val="28"/>
        </w:rPr>
        <w:tab/>
      </w:r>
      <w:r>
        <w:rPr>
          <w:rFonts w:ascii="Arial Black" w:hAnsi="Arial Black" w:cs="Bookman Old Style"/>
          <w:b/>
          <w:sz w:val="28"/>
          <w:szCs w:val="28"/>
        </w:rPr>
        <w:tab/>
      </w:r>
      <w:r>
        <w:rPr>
          <w:rFonts w:ascii="Arial Black" w:hAnsi="Arial Black" w:cs="Bookman Old Style"/>
          <w:b/>
          <w:sz w:val="28"/>
          <w:szCs w:val="28"/>
        </w:rPr>
        <w:tab/>
      </w:r>
      <w:r>
        <w:rPr>
          <w:rFonts w:ascii="Arial Black" w:hAnsi="Arial Black" w:cs="Bookman Old Style"/>
          <w:b/>
          <w:sz w:val="28"/>
          <w:szCs w:val="28"/>
        </w:rPr>
        <w:tab/>
      </w:r>
    </w:p>
    <w:p w:rsidR="000E2A2E" w:rsidRDefault="000E2A2E" w:rsidP="000E2A2E">
      <w:pPr>
        <w:rPr>
          <w:rFonts w:asciiTheme="majorBidi" w:hAnsiTheme="majorBidi" w:cstheme="majorBidi"/>
          <w:b/>
          <w:bCs/>
          <w:sz w:val="28"/>
          <w:szCs w:val="28"/>
        </w:rPr>
      </w:pPr>
      <w:r>
        <w:rPr>
          <w:rFonts w:asciiTheme="majorBidi" w:hAnsiTheme="majorBidi" w:cstheme="majorBidi"/>
          <w:b/>
          <w:bCs/>
          <w:sz w:val="28"/>
          <w:szCs w:val="28"/>
        </w:rPr>
        <w:br w:type="page"/>
      </w:r>
    </w:p>
    <w:p w:rsidR="000E2A2E" w:rsidRPr="00252438" w:rsidRDefault="000E2A2E" w:rsidP="000E2A2E">
      <w:pPr>
        <w:spacing w:after="0" w:line="360" w:lineRule="auto"/>
        <w:jc w:val="center"/>
        <w:rPr>
          <w:rFonts w:asciiTheme="majorBidi" w:hAnsiTheme="majorBidi" w:cstheme="majorBidi"/>
          <w:b/>
          <w:bCs/>
          <w:sz w:val="26"/>
          <w:szCs w:val="26"/>
        </w:rPr>
      </w:pPr>
      <w:r w:rsidRPr="00252438">
        <w:rPr>
          <w:rFonts w:asciiTheme="majorBidi" w:hAnsiTheme="majorBidi" w:cstheme="majorBidi"/>
          <w:b/>
          <w:bCs/>
          <w:sz w:val="26"/>
          <w:szCs w:val="26"/>
        </w:rPr>
        <w:lastRenderedPageBreak/>
        <w:t>DEDICATION</w:t>
      </w:r>
    </w:p>
    <w:p w:rsidR="000E2A2E" w:rsidRPr="00252438" w:rsidRDefault="000E2A2E" w:rsidP="000E2A2E">
      <w:pPr>
        <w:spacing w:after="0" w:line="360" w:lineRule="auto"/>
        <w:jc w:val="both"/>
        <w:rPr>
          <w:rFonts w:asciiTheme="majorBidi" w:hAnsiTheme="majorBidi" w:cstheme="majorBidi"/>
          <w:sz w:val="26"/>
          <w:szCs w:val="26"/>
        </w:rPr>
      </w:pPr>
      <w:r w:rsidRPr="00252438">
        <w:rPr>
          <w:rFonts w:asciiTheme="majorBidi" w:hAnsiTheme="majorBidi" w:cstheme="majorBidi"/>
          <w:b/>
          <w:bCs/>
          <w:sz w:val="26"/>
          <w:szCs w:val="26"/>
        </w:rPr>
        <w:tab/>
      </w:r>
      <w:r w:rsidRPr="00252438">
        <w:rPr>
          <w:rFonts w:asciiTheme="majorBidi" w:hAnsiTheme="majorBidi" w:cstheme="majorBidi"/>
          <w:sz w:val="26"/>
          <w:szCs w:val="26"/>
        </w:rPr>
        <w:t xml:space="preserve">This project work is dedicated to Almighty God the giver of life, the chief cornerstone, the God of yesterday, today and forever. Also to my parents in person of </w:t>
      </w:r>
      <w:r w:rsidRPr="00252438">
        <w:rPr>
          <w:rFonts w:asciiTheme="majorBidi" w:hAnsiTheme="majorBidi" w:cstheme="majorBidi"/>
          <w:b/>
          <w:sz w:val="26"/>
          <w:szCs w:val="26"/>
        </w:rPr>
        <w:t xml:space="preserve">Mr. and Mrs. </w:t>
      </w:r>
      <w:r>
        <w:rPr>
          <w:rFonts w:asciiTheme="majorBidi" w:hAnsiTheme="majorBidi" w:cstheme="majorBidi"/>
          <w:b/>
          <w:sz w:val="26"/>
          <w:szCs w:val="26"/>
        </w:rPr>
        <w:t>Abdulkadri</w:t>
      </w:r>
      <w:r w:rsidRPr="00252438">
        <w:rPr>
          <w:rFonts w:asciiTheme="majorBidi" w:hAnsiTheme="majorBidi" w:cstheme="majorBidi"/>
          <w:sz w:val="26"/>
          <w:szCs w:val="26"/>
        </w:rPr>
        <w:t xml:space="preserve"> for their support; may Almighty God give you long life and prosperity to eat the fruit your labour. </w:t>
      </w:r>
    </w:p>
    <w:p w:rsidR="000E2A2E" w:rsidRPr="00252438" w:rsidRDefault="000E2A2E" w:rsidP="000E2A2E">
      <w:pPr>
        <w:rPr>
          <w:rFonts w:asciiTheme="majorBidi" w:hAnsiTheme="majorBidi" w:cstheme="majorBidi"/>
          <w:sz w:val="26"/>
          <w:szCs w:val="26"/>
        </w:rPr>
      </w:pPr>
      <w:r w:rsidRPr="00252438">
        <w:rPr>
          <w:rFonts w:asciiTheme="majorBidi" w:hAnsiTheme="majorBidi" w:cstheme="majorBidi"/>
          <w:sz w:val="26"/>
          <w:szCs w:val="26"/>
        </w:rPr>
        <w:br w:type="page"/>
      </w:r>
    </w:p>
    <w:p w:rsidR="000E2A2E" w:rsidRPr="00252438" w:rsidRDefault="000E2A2E" w:rsidP="000E2A2E">
      <w:pPr>
        <w:spacing w:after="0" w:line="360" w:lineRule="auto"/>
        <w:jc w:val="center"/>
        <w:rPr>
          <w:rFonts w:asciiTheme="majorBidi" w:hAnsiTheme="majorBidi" w:cstheme="majorBidi"/>
          <w:b/>
          <w:bCs/>
          <w:sz w:val="26"/>
          <w:szCs w:val="26"/>
        </w:rPr>
      </w:pPr>
      <w:r w:rsidRPr="00252438">
        <w:rPr>
          <w:rFonts w:asciiTheme="majorBidi" w:hAnsiTheme="majorBidi" w:cstheme="majorBidi"/>
          <w:b/>
          <w:bCs/>
          <w:sz w:val="26"/>
          <w:szCs w:val="26"/>
        </w:rPr>
        <w:lastRenderedPageBreak/>
        <w:t xml:space="preserve">ACKNOWLEDGEMENT </w:t>
      </w:r>
    </w:p>
    <w:p w:rsidR="000E2A2E" w:rsidRPr="00252438" w:rsidRDefault="000E2A2E" w:rsidP="000E2A2E">
      <w:pPr>
        <w:spacing w:after="0" w:line="360" w:lineRule="auto"/>
        <w:jc w:val="both"/>
        <w:rPr>
          <w:rFonts w:asciiTheme="majorBidi" w:hAnsiTheme="majorBidi" w:cstheme="majorBidi"/>
          <w:sz w:val="26"/>
          <w:szCs w:val="26"/>
        </w:rPr>
      </w:pPr>
      <w:r w:rsidRPr="00252438">
        <w:rPr>
          <w:rFonts w:asciiTheme="majorBidi" w:hAnsiTheme="majorBidi" w:cstheme="majorBidi"/>
          <w:b/>
          <w:bCs/>
          <w:sz w:val="26"/>
          <w:szCs w:val="26"/>
        </w:rPr>
        <w:tab/>
      </w:r>
      <w:r w:rsidRPr="00252438">
        <w:rPr>
          <w:rFonts w:asciiTheme="majorBidi" w:hAnsiTheme="majorBidi" w:cstheme="majorBidi"/>
          <w:sz w:val="26"/>
          <w:szCs w:val="26"/>
        </w:rPr>
        <w:t>Firstly give God all the Glory for His mercy, favour over my life and for hi unquestionable love showered over me, I am sincerely gratitude you alone is worthy of my praise.</w:t>
      </w:r>
    </w:p>
    <w:p w:rsidR="000E2A2E" w:rsidRPr="00252438" w:rsidRDefault="000E2A2E" w:rsidP="000E2A2E">
      <w:pPr>
        <w:spacing w:after="0" w:line="360" w:lineRule="auto"/>
        <w:jc w:val="both"/>
        <w:rPr>
          <w:rFonts w:asciiTheme="majorBidi" w:hAnsiTheme="majorBidi" w:cstheme="majorBidi"/>
          <w:sz w:val="26"/>
          <w:szCs w:val="26"/>
        </w:rPr>
      </w:pPr>
      <w:r w:rsidRPr="00252438">
        <w:rPr>
          <w:rFonts w:asciiTheme="majorBidi" w:hAnsiTheme="majorBidi" w:cstheme="majorBidi"/>
          <w:sz w:val="26"/>
          <w:szCs w:val="26"/>
        </w:rPr>
        <w:tab/>
        <w:t xml:space="preserve">My profound gratitude goes to my beloved parent in person of </w:t>
      </w:r>
      <w:r w:rsidRPr="00252438">
        <w:rPr>
          <w:rFonts w:asciiTheme="majorBidi" w:hAnsiTheme="majorBidi" w:cstheme="majorBidi"/>
          <w:b/>
          <w:sz w:val="26"/>
          <w:szCs w:val="26"/>
        </w:rPr>
        <w:t xml:space="preserve">Mr. </w:t>
      </w:r>
      <w:r>
        <w:rPr>
          <w:rFonts w:asciiTheme="majorBidi" w:hAnsiTheme="majorBidi" w:cstheme="majorBidi"/>
          <w:b/>
          <w:sz w:val="26"/>
          <w:szCs w:val="26"/>
        </w:rPr>
        <w:t>Abdulkadri</w:t>
      </w:r>
      <w:r w:rsidRPr="00252438">
        <w:rPr>
          <w:rFonts w:asciiTheme="majorBidi" w:hAnsiTheme="majorBidi" w:cstheme="majorBidi"/>
          <w:sz w:val="26"/>
          <w:szCs w:val="26"/>
        </w:rPr>
        <w:t xml:space="preserve"> for their support. To all my beloved brother and sister, I am so grateful. I love you both dearly.</w:t>
      </w:r>
    </w:p>
    <w:p w:rsidR="000E2A2E" w:rsidRPr="00252438" w:rsidRDefault="000E2A2E" w:rsidP="000E2A2E">
      <w:pPr>
        <w:spacing w:after="0" w:line="360" w:lineRule="auto"/>
        <w:jc w:val="both"/>
        <w:rPr>
          <w:rFonts w:asciiTheme="majorBidi" w:hAnsiTheme="majorBidi" w:cstheme="majorBidi"/>
          <w:sz w:val="26"/>
          <w:szCs w:val="26"/>
        </w:rPr>
      </w:pPr>
      <w:r w:rsidRPr="00252438">
        <w:rPr>
          <w:rFonts w:asciiTheme="majorBidi" w:hAnsiTheme="majorBidi" w:cstheme="majorBidi"/>
          <w:sz w:val="26"/>
          <w:szCs w:val="26"/>
        </w:rPr>
        <w:tab/>
        <w:t xml:space="preserve">My appreciation goes to my able supervisor </w:t>
      </w:r>
      <w:r w:rsidRPr="00252438">
        <w:rPr>
          <w:rFonts w:asciiTheme="majorBidi" w:hAnsiTheme="majorBidi" w:cstheme="majorBidi"/>
          <w:b/>
          <w:sz w:val="26"/>
          <w:szCs w:val="26"/>
        </w:rPr>
        <w:t xml:space="preserve">MR </w:t>
      </w:r>
      <w:r>
        <w:rPr>
          <w:rFonts w:asciiTheme="majorBidi" w:hAnsiTheme="majorBidi" w:cstheme="majorBidi"/>
          <w:b/>
          <w:sz w:val="26"/>
          <w:szCs w:val="26"/>
        </w:rPr>
        <w:t>Kayode Oke</w:t>
      </w:r>
      <w:r w:rsidRPr="00252438">
        <w:rPr>
          <w:rFonts w:asciiTheme="majorBidi" w:hAnsiTheme="majorBidi" w:cstheme="majorBidi"/>
          <w:sz w:val="26"/>
          <w:szCs w:val="26"/>
        </w:rPr>
        <w:t xml:space="preserve"> who was patient enough to take his time to supervise my project, thanks you so much sir. Your immense knowledge has made me to complete this research successfully. I am very much indebted to all capable lecturers in department of purchase &amp; supply for their goal impact on my academic, most especially head of my department (HOD) in person of </w:t>
      </w:r>
      <w:r w:rsidRPr="00252438">
        <w:rPr>
          <w:rFonts w:asciiTheme="majorBidi" w:hAnsiTheme="majorBidi" w:cstheme="majorBidi"/>
          <w:b/>
          <w:sz w:val="26"/>
          <w:szCs w:val="26"/>
        </w:rPr>
        <w:t xml:space="preserve">MR </w:t>
      </w:r>
      <w:r>
        <w:rPr>
          <w:rFonts w:asciiTheme="majorBidi" w:hAnsiTheme="majorBidi" w:cstheme="majorBidi"/>
          <w:b/>
          <w:sz w:val="26"/>
          <w:szCs w:val="26"/>
        </w:rPr>
        <w:t>Sidiq Olanrewaju</w:t>
      </w:r>
      <w:r w:rsidRPr="00252438">
        <w:rPr>
          <w:rFonts w:asciiTheme="majorBidi" w:hAnsiTheme="majorBidi" w:cstheme="majorBidi"/>
          <w:sz w:val="26"/>
          <w:szCs w:val="26"/>
        </w:rPr>
        <w:t>.</w:t>
      </w:r>
    </w:p>
    <w:p w:rsidR="000E2A2E" w:rsidRDefault="000E2A2E" w:rsidP="000E2A2E">
      <w:pPr>
        <w:spacing w:after="0" w:line="360" w:lineRule="auto"/>
        <w:jc w:val="both"/>
        <w:rPr>
          <w:rFonts w:asciiTheme="majorBidi" w:hAnsiTheme="majorBidi" w:cstheme="majorBidi"/>
          <w:sz w:val="26"/>
          <w:szCs w:val="26"/>
        </w:rPr>
      </w:pPr>
      <w:r w:rsidRPr="00252438">
        <w:rPr>
          <w:rFonts w:asciiTheme="majorBidi" w:hAnsiTheme="majorBidi" w:cstheme="majorBidi"/>
          <w:sz w:val="26"/>
          <w:szCs w:val="26"/>
        </w:rPr>
        <w:tab/>
      </w:r>
    </w:p>
    <w:p w:rsidR="000E2A2E" w:rsidRDefault="000E2A2E" w:rsidP="000E2A2E">
      <w:pPr>
        <w:rPr>
          <w:rFonts w:asciiTheme="majorBidi" w:hAnsiTheme="majorBidi" w:cstheme="majorBidi"/>
          <w:sz w:val="26"/>
          <w:szCs w:val="26"/>
        </w:rPr>
      </w:pPr>
      <w:r>
        <w:rPr>
          <w:rFonts w:asciiTheme="majorBidi" w:hAnsiTheme="majorBidi" w:cstheme="majorBidi"/>
          <w:sz w:val="26"/>
          <w:szCs w:val="26"/>
        </w:rPr>
        <w:br w:type="page"/>
      </w:r>
    </w:p>
    <w:p w:rsidR="000E2A2E" w:rsidRPr="00252438" w:rsidRDefault="000E2A2E" w:rsidP="000E2A2E">
      <w:pPr>
        <w:spacing w:after="0" w:line="360" w:lineRule="auto"/>
        <w:jc w:val="center"/>
        <w:rPr>
          <w:rFonts w:asciiTheme="majorHAnsi" w:hAnsiTheme="majorHAnsi"/>
          <w:b/>
          <w:i/>
          <w:sz w:val="26"/>
          <w:szCs w:val="26"/>
        </w:rPr>
      </w:pPr>
      <w:r>
        <w:rPr>
          <w:rFonts w:asciiTheme="majorHAnsi" w:hAnsiTheme="majorHAnsi"/>
          <w:b/>
          <w:i/>
          <w:sz w:val="26"/>
          <w:szCs w:val="26"/>
        </w:rPr>
        <w:lastRenderedPageBreak/>
        <w:t>ABSTRACT</w:t>
      </w:r>
    </w:p>
    <w:p w:rsidR="000E2A2E" w:rsidRPr="00252438" w:rsidRDefault="000E2A2E" w:rsidP="000E2A2E">
      <w:pPr>
        <w:spacing w:after="0"/>
        <w:jc w:val="both"/>
        <w:rPr>
          <w:rFonts w:asciiTheme="majorHAnsi" w:hAnsiTheme="majorHAnsi"/>
          <w:i/>
          <w:sz w:val="26"/>
          <w:szCs w:val="26"/>
        </w:rPr>
      </w:pPr>
      <w:r w:rsidRPr="00252438">
        <w:rPr>
          <w:rFonts w:asciiTheme="majorHAnsi" w:hAnsiTheme="majorHAnsi"/>
          <w:i/>
          <w:sz w:val="26"/>
          <w:szCs w:val="26"/>
        </w:rPr>
        <w:t>Inventory control is one of the most important functions of manufacturing firms. The manufacturing companies operating in Nigeria are facing the problems of determining appropriate inventory level that should be kept to ensure that customer needs are met and production process is not interrupted. Striking a balance between overstocking and running out of stock has been a serious challenge to the manufacturing companies in Nigeria. As a result of the negative effects of inventory shrinkage poor management and control of inventories, operations are hampered, customers are dissatisfied and consistent drop in the productivity of the companies are recorded. Thus study examined the impact</w:t>
      </w:r>
      <w:r>
        <w:rPr>
          <w:rFonts w:asciiTheme="majorHAnsi" w:hAnsiTheme="majorHAnsi"/>
          <w:i/>
          <w:sz w:val="26"/>
          <w:szCs w:val="26"/>
        </w:rPr>
        <w:t>s</w:t>
      </w:r>
      <w:r w:rsidRPr="00252438">
        <w:rPr>
          <w:rFonts w:asciiTheme="majorHAnsi" w:hAnsiTheme="majorHAnsi"/>
          <w:i/>
          <w:sz w:val="26"/>
          <w:szCs w:val="26"/>
        </w:rPr>
        <w:t xml:space="preserve"> of effective inventory management functions on the performance of manufacturing organizations.</w:t>
      </w:r>
    </w:p>
    <w:p w:rsidR="000E2A2E" w:rsidRPr="00252438" w:rsidRDefault="000E2A2E" w:rsidP="000E2A2E">
      <w:pPr>
        <w:spacing w:after="0"/>
        <w:jc w:val="both"/>
        <w:rPr>
          <w:rFonts w:asciiTheme="majorHAnsi" w:hAnsiTheme="majorHAnsi"/>
          <w:i/>
          <w:sz w:val="26"/>
          <w:szCs w:val="26"/>
        </w:rPr>
      </w:pPr>
      <w:r w:rsidRPr="00252438">
        <w:rPr>
          <w:rFonts w:asciiTheme="majorHAnsi" w:hAnsiTheme="majorHAnsi"/>
          <w:i/>
          <w:sz w:val="26"/>
          <w:szCs w:val="26"/>
        </w:rPr>
        <w:t xml:space="preserve">The study adopted cross-sectional survey and causal research design. The </w:t>
      </w:r>
      <w:r>
        <w:rPr>
          <w:rFonts w:asciiTheme="majorHAnsi" w:hAnsiTheme="majorHAnsi"/>
          <w:i/>
          <w:sz w:val="26"/>
          <w:szCs w:val="26"/>
        </w:rPr>
        <w:t xml:space="preserve">sample size composed of </w:t>
      </w:r>
      <w:r w:rsidRPr="00252438">
        <w:rPr>
          <w:rFonts w:asciiTheme="majorHAnsi" w:hAnsiTheme="majorHAnsi"/>
          <w:i/>
          <w:sz w:val="26"/>
          <w:szCs w:val="26"/>
        </w:rPr>
        <w:t>inventory control staff and store staff of the Dangote cement companies. A satisfied random sampling techniques was used to select the sample size. A structured self administered survey questionnaire were validated and used for collecting data for the study.</w:t>
      </w:r>
    </w:p>
    <w:p w:rsidR="000E2A2E" w:rsidRPr="00252438" w:rsidRDefault="000E2A2E" w:rsidP="000E2A2E">
      <w:pPr>
        <w:spacing w:after="0"/>
        <w:jc w:val="both"/>
        <w:rPr>
          <w:rFonts w:asciiTheme="majorBidi" w:hAnsiTheme="majorBidi" w:cstheme="majorBidi"/>
          <w:b/>
          <w:bCs/>
          <w:sz w:val="26"/>
          <w:szCs w:val="26"/>
        </w:rPr>
      </w:pPr>
      <w:r w:rsidRPr="00252438">
        <w:rPr>
          <w:rFonts w:asciiTheme="majorHAnsi" w:hAnsiTheme="majorHAnsi"/>
          <w:i/>
          <w:sz w:val="26"/>
          <w:szCs w:val="26"/>
        </w:rPr>
        <w:t>The study concludes that inventory control function</w:t>
      </w:r>
      <w:r>
        <w:rPr>
          <w:rFonts w:asciiTheme="majorHAnsi" w:hAnsiTheme="majorHAnsi"/>
          <w:i/>
          <w:sz w:val="26"/>
          <w:szCs w:val="26"/>
        </w:rPr>
        <w:t>s</w:t>
      </w:r>
      <w:r w:rsidRPr="00252438">
        <w:rPr>
          <w:rFonts w:asciiTheme="majorHAnsi" w:hAnsiTheme="majorHAnsi"/>
          <w:i/>
          <w:sz w:val="26"/>
          <w:szCs w:val="26"/>
        </w:rPr>
        <w:t xml:space="preserve"> significantly influenced operational performance of Dangote cement industry in Nigeria. The stu</w:t>
      </w:r>
      <w:r>
        <w:rPr>
          <w:rFonts w:asciiTheme="majorHAnsi" w:hAnsiTheme="majorHAnsi"/>
          <w:i/>
          <w:sz w:val="26"/>
          <w:szCs w:val="26"/>
        </w:rPr>
        <w:t xml:space="preserve">dy recommended that the industrial sectors should ensure that </w:t>
      </w:r>
      <w:r w:rsidRPr="00252438">
        <w:rPr>
          <w:rFonts w:asciiTheme="majorHAnsi" w:hAnsiTheme="majorHAnsi"/>
          <w:i/>
          <w:sz w:val="26"/>
          <w:szCs w:val="26"/>
        </w:rPr>
        <w:t>sufficient</w:t>
      </w:r>
      <w:r>
        <w:rPr>
          <w:rFonts w:asciiTheme="majorHAnsi" w:hAnsiTheme="majorHAnsi"/>
          <w:i/>
          <w:sz w:val="26"/>
          <w:szCs w:val="26"/>
        </w:rPr>
        <w:t xml:space="preserve"> stocks are kept</w:t>
      </w:r>
      <w:r w:rsidRPr="00252438">
        <w:rPr>
          <w:rFonts w:asciiTheme="majorHAnsi" w:hAnsiTheme="majorHAnsi"/>
          <w:i/>
          <w:sz w:val="26"/>
          <w:szCs w:val="26"/>
        </w:rPr>
        <w:t xml:space="preserve"> to meet production requirements and customer demands at all times and avoid holding </w:t>
      </w:r>
      <w:r>
        <w:rPr>
          <w:rFonts w:asciiTheme="majorHAnsi" w:hAnsiTheme="majorHAnsi"/>
          <w:i/>
          <w:sz w:val="26"/>
          <w:szCs w:val="26"/>
        </w:rPr>
        <w:t>u</w:t>
      </w:r>
      <w:r w:rsidRPr="00252438">
        <w:rPr>
          <w:rFonts w:asciiTheme="majorHAnsi" w:hAnsiTheme="majorHAnsi"/>
          <w:i/>
          <w:sz w:val="26"/>
          <w:szCs w:val="26"/>
        </w:rPr>
        <w:t>nnecessary surplus stocks that might increase holding costs</w:t>
      </w:r>
      <w:r>
        <w:rPr>
          <w:rFonts w:asciiTheme="majorHAnsi" w:hAnsiTheme="majorHAnsi"/>
          <w:i/>
          <w:sz w:val="26"/>
          <w:szCs w:val="26"/>
        </w:rPr>
        <w:t>.</w:t>
      </w:r>
    </w:p>
    <w:p w:rsidR="000E2A2E" w:rsidRDefault="000E2A2E" w:rsidP="000E2A2E">
      <w:pPr>
        <w:rPr>
          <w:rFonts w:asciiTheme="majorBidi" w:hAnsiTheme="majorBidi" w:cstheme="majorBidi"/>
          <w:b/>
          <w:bCs/>
          <w:sz w:val="26"/>
          <w:szCs w:val="26"/>
        </w:rPr>
      </w:pPr>
      <w:r>
        <w:rPr>
          <w:rFonts w:asciiTheme="majorBidi" w:hAnsiTheme="majorBidi" w:cstheme="majorBidi"/>
          <w:b/>
          <w:bCs/>
          <w:sz w:val="26"/>
          <w:szCs w:val="26"/>
        </w:rPr>
        <w:br w:type="page"/>
      </w:r>
    </w:p>
    <w:p w:rsidR="000E2A2E" w:rsidRPr="00252438" w:rsidRDefault="000E2A2E" w:rsidP="000E2A2E">
      <w:pPr>
        <w:spacing w:after="0" w:line="336" w:lineRule="auto"/>
        <w:jc w:val="center"/>
        <w:rPr>
          <w:rFonts w:asciiTheme="majorBidi" w:hAnsiTheme="majorBidi" w:cstheme="majorBidi"/>
          <w:b/>
          <w:bCs/>
          <w:sz w:val="26"/>
          <w:szCs w:val="26"/>
        </w:rPr>
      </w:pPr>
      <w:r w:rsidRPr="00252438">
        <w:rPr>
          <w:rFonts w:asciiTheme="majorBidi" w:hAnsiTheme="majorBidi" w:cstheme="majorBidi"/>
          <w:b/>
          <w:bCs/>
          <w:sz w:val="26"/>
          <w:szCs w:val="26"/>
        </w:rPr>
        <w:lastRenderedPageBreak/>
        <w:t>TABLE OF CONTENTS</w:t>
      </w:r>
    </w:p>
    <w:p w:rsidR="000E2A2E" w:rsidRPr="00252438" w:rsidRDefault="000E2A2E" w:rsidP="000E2A2E">
      <w:pPr>
        <w:spacing w:after="0" w:line="336" w:lineRule="auto"/>
        <w:jc w:val="both"/>
        <w:rPr>
          <w:rFonts w:asciiTheme="majorBidi" w:hAnsiTheme="majorBidi" w:cstheme="majorBidi"/>
          <w:sz w:val="26"/>
          <w:szCs w:val="26"/>
        </w:rPr>
      </w:pPr>
      <w:r w:rsidRPr="00252438">
        <w:rPr>
          <w:rFonts w:asciiTheme="majorBidi" w:hAnsiTheme="majorBidi" w:cstheme="majorBidi"/>
          <w:sz w:val="26"/>
          <w:szCs w:val="26"/>
        </w:rPr>
        <w:t>Title Page</w:t>
      </w:r>
      <w:r w:rsidRPr="00252438">
        <w:rPr>
          <w:rFonts w:asciiTheme="majorBidi" w:hAnsiTheme="majorBidi" w:cstheme="majorBidi"/>
          <w:sz w:val="26"/>
          <w:szCs w:val="26"/>
        </w:rPr>
        <w:tab/>
      </w:r>
      <w:r w:rsidRPr="00252438">
        <w:rPr>
          <w:rFonts w:asciiTheme="majorBidi" w:hAnsiTheme="majorBidi" w:cstheme="majorBidi"/>
          <w:sz w:val="26"/>
          <w:szCs w:val="26"/>
        </w:rPr>
        <w:tab/>
      </w:r>
      <w:r w:rsidRPr="00252438">
        <w:rPr>
          <w:rFonts w:asciiTheme="majorBidi" w:hAnsiTheme="majorBidi" w:cstheme="majorBidi"/>
          <w:sz w:val="26"/>
          <w:szCs w:val="26"/>
        </w:rPr>
        <w:tab/>
      </w:r>
      <w:r w:rsidRPr="00252438">
        <w:rPr>
          <w:rFonts w:asciiTheme="majorBidi" w:hAnsiTheme="majorBidi" w:cstheme="majorBidi"/>
          <w:sz w:val="26"/>
          <w:szCs w:val="26"/>
        </w:rPr>
        <w:tab/>
      </w:r>
      <w:r w:rsidRPr="00252438">
        <w:rPr>
          <w:rFonts w:asciiTheme="majorBidi" w:hAnsiTheme="majorBidi" w:cstheme="majorBidi"/>
          <w:sz w:val="26"/>
          <w:szCs w:val="26"/>
        </w:rPr>
        <w:tab/>
      </w:r>
      <w:r w:rsidRPr="00252438">
        <w:rPr>
          <w:rFonts w:asciiTheme="majorBidi" w:hAnsiTheme="majorBidi" w:cstheme="majorBidi"/>
          <w:sz w:val="26"/>
          <w:szCs w:val="26"/>
        </w:rPr>
        <w:tab/>
      </w:r>
      <w:r w:rsidRPr="00252438">
        <w:rPr>
          <w:rFonts w:asciiTheme="majorBidi" w:hAnsiTheme="majorBidi" w:cstheme="majorBidi"/>
          <w:sz w:val="26"/>
          <w:szCs w:val="26"/>
        </w:rPr>
        <w:tab/>
      </w:r>
      <w:r w:rsidRPr="00252438">
        <w:rPr>
          <w:rFonts w:asciiTheme="majorBidi" w:hAnsiTheme="majorBidi" w:cstheme="majorBidi"/>
          <w:sz w:val="26"/>
          <w:szCs w:val="26"/>
        </w:rPr>
        <w:tab/>
      </w:r>
      <w:r w:rsidRPr="00252438">
        <w:rPr>
          <w:rFonts w:asciiTheme="majorBidi" w:hAnsiTheme="majorBidi" w:cstheme="majorBidi"/>
          <w:sz w:val="26"/>
          <w:szCs w:val="26"/>
        </w:rPr>
        <w:tab/>
        <w:t xml:space="preserve">i Certification </w:t>
      </w:r>
      <w:r w:rsidRPr="00252438">
        <w:rPr>
          <w:rFonts w:asciiTheme="majorBidi" w:hAnsiTheme="majorBidi" w:cstheme="majorBidi"/>
          <w:sz w:val="26"/>
          <w:szCs w:val="26"/>
        </w:rPr>
        <w:tab/>
      </w:r>
      <w:r w:rsidRPr="00252438">
        <w:rPr>
          <w:rFonts w:asciiTheme="majorBidi" w:hAnsiTheme="majorBidi" w:cstheme="majorBidi"/>
          <w:sz w:val="26"/>
          <w:szCs w:val="26"/>
        </w:rPr>
        <w:tab/>
      </w:r>
      <w:r w:rsidRPr="00252438">
        <w:rPr>
          <w:rFonts w:asciiTheme="majorBidi" w:hAnsiTheme="majorBidi" w:cstheme="majorBidi"/>
          <w:sz w:val="26"/>
          <w:szCs w:val="26"/>
        </w:rPr>
        <w:tab/>
      </w:r>
      <w:r w:rsidRPr="00252438">
        <w:rPr>
          <w:rFonts w:asciiTheme="majorBidi" w:hAnsiTheme="majorBidi" w:cstheme="majorBidi"/>
          <w:sz w:val="26"/>
          <w:szCs w:val="26"/>
        </w:rPr>
        <w:tab/>
      </w:r>
      <w:r w:rsidRPr="00252438">
        <w:rPr>
          <w:rFonts w:asciiTheme="majorBidi" w:hAnsiTheme="majorBidi" w:cstheme="majorBidi"/>
          <w:sz w:val="26"/>
          <w:szCs w:val="26"/>
        </w:rPr>
        <w:tab/>
      </w:r>
      <w:r w:rsidRPr="00252438">
        <w:rPr>
          <w:rFonts w:asciiTheme="majorBidi" w:hAnsiTheme="majorBidi" w:cstheme="majorBidi"/>
          <w:sz w:val="26"/>
          <w:szCs w:val="26"/>
        </w:rPr>
        <w:tab/>
      </w:r>
      <w:r w:rsidRPr="00252438">
        <w:rPr>
          <w:rFonts w:asciiTheme="majorBidi" w:hAnsiTheme="majorBidi" w:cstheme="majorBidi"/>
          <w:sz w:val="26"/>
          <w:szCs w:val="26"/>
        </w:rPr>
        <w:tab/>
      </w:r>
      <w:r w:rsidRPr="00252438">
        <w:rPr>
          <w:rFonts w:asciiTheme="majorBidi" w:hAnsiTheme="majorBidi" w:cstheme="majorBidi"/>
          <w:sz w:val="26"/>
          <w:szCs w:val="26"/>
        </w:rPr>
        <w:tab/>
      </w:r>
      <w:r>
        <w:rPr>
          <w:rFonts w:asciiTheme="majorBidi" w:hAnsiTheme="majorBidi" w:cstheme="majorBidi"/>
          <w:sz w:val="26"/>
          <w:szCs w:val="26"/>
        </w:rPr>
        <w:tab/>
      </w:r>
      <w:r w:rsidRPr="00252438">
        <w:rPr>
          <w:rFonts w:asciiTheme="majorBidi" w:hAnsiTheme="majorBidi" w:cstheme="majorBidi"/>
          <w:sz w:val="26"/>
          <w:szCs w:val="26"/>
        </w:rPr>
        <w:t>ii</w:t>
      </w:r>
    </w:p>
    <w:p w:rsidR="000E2A2E" w:rsidRPr="00252438" w:rsidRDefault="000E2A2E" w:rsidP="000E2A2E">
      <w:pPr>
        <w:spacing w:after="0" w:line="336" w:lineRule="auto"/>
        <w:jc w:val="both"/>
        <w:rPr>
          <w:rFonts w:asciiTheme="majorBidi" w:hAnsiTheme="majorBidi" w:cstheme="majorBidi"/>
          <w:sz w:val="26"/>
          <w:szCs w:val="26"/>
        </w:rPr>
      </w:pPr>
      <w:r w:rsidRPr="00252438">
        <w:rPr>
          <w:rFonts w:asciiTheme="majorBidi" w:hAnsiTheme="majorBidi" w:cstheme="majorBidi"/>
          <w:sz w:val="26"/>
          <w:szCs w:val="26"/>
        </w:rPr>
        <w:t xml:space="preserve">Dedication </w:t>
      </w:r>
      <w:r w:rsidRPr="00252438">
        <w:rPr>
          <w:rFonts w:asciiTheme="majorBidi" w:hAnsiTheme="majorBidi" w:cstheme="majorBidi"/>
          <w:sz w:val="26"/>
          <w:szCs w:val="26"/>
        </w:rPr>
        <w:tab/>
      </w:r>
      <w:r w:rsidRPr="00252438">
        <w:rPr>
          <w:rFonts w:asciiTheme="majorBidi" w:hAnsiTheme="majorBidi" w:cstheme="majorBidi"/>
          <w:sz w:val="26"/>
          <w:szCs w:val="26"/>
        </w:rPr>
        <w:tab/>
      </w:r>
      <w:r w:rsidRPr="00252438">
        <w:rPr>
          <w:rFonts w:asciiTheme="majorBidi" w:hAnsiTheme="majorBidi" w:cstheme="majorBidi"/>
          <w:sz w:val="26"/>
          <w:szCs w:val="26"/>
        </w:rPr>
        <w:tab/>
      </w:r>
      <w:r w:rsidRPr="00252438">
        <w:rPr>
          <w:rFonts w:asciiTheme="majorBidi" w:hAnsiTheme="majorBidi" w:cstheme="majorBidi"/>
          <w:sz w:val="26"/>
          <w:szCs w:val="26"/>
        </w:rPr>
        <w:tab/>
      </w:r>
      <w:r w:rsidRPr="00252438">
        <w:rPr>
          <w:rFonts w:asciiTheme="majorBidi" w:hAnsiTheme="majorBidi" w:cstheme="majorBidi"/>
          <w:sz w:val="26"/>
          <w:szCs w:val="26"/>
        </w:rPr>
        <w:tab/>
      </w:r>
      <w:r w:rsidRPr="00252438">
        <w:rPr>
          <w:rFonts w:asciiTheme="majorBidi" w:hAnsiTheme="majorBidi" w:cstheme="majorBidi"/>
          <w:sz w:val="26"/>
          <w:szCs w:val="26"/>
        </w:rPr>
        <w:tab/>
      </w:r>
      <w:r w:rsidRPr="00252438">
        <w:rPr>
          <w:rFonts w:asciiTheme="majorBidi" w:hAnsiTheme="majorBidi" w:cstheme="majorBidi"/>
          <w:sz w:val="26"/>
          <w:szCs w:val="26"/>
        </w:rPr>
        <w:tab/>
      </w:r>
      <w:r w:rsidRPr="00252438">
        <w:rPr>
          <w:rFonts w:asciiTheme="majorBidi" w:hAnsiTheme="majorBidi" w:cstheme="majorBidi"/>
          <w:sz w:val="26"/>
          <w:szCs w:val="26"/>
        </w:rPr>
        <w:tab/>
      </w:r>
      <w:r w:rsidRPr="00252438">
        <w:rPr>
          <w:rFonts w:asciiTheme="majorBidi" w:hAnsiTheme="majorBidi" w:cstheme="majorBidi"/>
          <w:sz w:val="26"/>
          <w:szCs w:val="26"/>
        </w:rPr>
        <w:tab/>
        <w:t>iii</w:t>
      </w:r>
    </w:p>
    <w:p w:rsidR="000E2A2E" w:rsidRPr="00252438" w:rsidRDefault="000E2A2E" w:rsidP="000E2A2E">
      <w:pPr>
        <w:spacing w:after="0" w:line="336" w:lineRule="auto"/>
        <w:jc w:val="both"/>
        <w:rPr>
          <w:rFonts w:asciiTheme="majorBidi" w:hAnsiTheme="majorBidi" w:cstheme="majorBidi"/>
          <w:sz w:val="26"/>
          <w:szCs w:val="26"/>
        </w:rPr>
      </w:pPr>
      <w:r w:rsidRPr="00252438">
        <w:rPr>
          <w:rFonts w:asciiTheme="majorBidi" w:hAnsiTheme="majorBidi" w:cstheme="majorBidi"/>
          <w:sz w:val="26"/>
          <w:szCs w:val="26"/>
        </w:rPr>
        <w:t xml:space="preserve">Acknowledgements </w:t>
      </w:r>
      <w:r w:rsidRPr="00252438">
        <w:rPr>
          <w:rFonts w:asciiTheme="majorBidi" w:hAnsiTheme="majorBidi" w:cstheme="majorBidi"/>
          <w:sz w:val="26"/>
          <w:szCs w:val="26"/>
        </w:rPr>
        <w:tab/>
      </w:r>
      <w:r w:rsidRPr="00252438">
        <w:rPr>
          <w:rFonts w:asciiTheme="majorBidi" w:hAnsiTheme="majorBidi" w:cstheme="majorBidi"/>
          <w:sz w:val="26"/>
          <w:szCs w:val="26"/>
        </w:rPr>
        <w:tab/>
      </w:r>
      <w:r w:rsidRPr="00252438">
        <w:rPr>
          <w:rFonts w:asciiTheme="majorBidi" w:hAnsiTheme="majorBidi" w:cstheme="majorBidi"/>
          <w:sz w:val="26"/>
          <w:szCs w:val="26"/>
        </w:rPr>
        <w:tab/>
      </w:r>
      <w:r w:rsidRPr="00252438">
        <w:rPr>
          <w:rFonts w:asciiTheme="majorBidi" w:hAnsiTheme="majorBidi" w:cstheme="majorBidi"/>
          <w:sz w:val="26"/>
          <w:szCs w:val="26"/>
        </w:rPr>
        <w:tab/>
      </w:r>
      <w:r w:rsidRPr="00252438">
        <w:rPr>
          <w:rFonts w:asciiTheme="majorBidi" w:hAnsiTheme="majorBidi" w:cstheme="majorBidi"/>
          <w:sz w:val="26"/>
          <w:szCs w:val="26"/>
        </w:rPr>
        <w:tab/>
      </w:r>
      <w:r w:rsidRPr="00252438">
        <w:rPr>
          <w:rFonts w:asciiTheme="majorBidi" w:hAnsiTheme="majorBidi" w:cstheme="majorBidi"/>
          <w:sz w:val="26"/>
          <w:szCs w:val="26"/>
        </w:rPr>
        <w:tab/>
      </w:r>
      <w:r w:rsidRPr="00252438">
        <w:rPr>
          <w:rFonts w:asciiTheme="majorBidi" w:hAnsiTheme="majorBidi" w:cstheme="majorBidi"/>
          <w:sz w:val="26"/>
          <w:szCs w:val="26"/>
        </w:rPr>
        <w:tab/>
      </w:r>
      <w:r>
        <w:rPr>
          <w:rFonts w:asciiTheme="majorBidi" w:hAnsiTheme="majorBidi" w:cstheme="majorBidi"/>
          <w:sz w:val="26"/>
          <w:szCs w:val="26"/>
        </w:rPr>
        <w:tab/>
      </w:r>
      <w:r w:rsidRPr="00252438">
        <w:rPr>
          <w:rFonts w:asciiTheme="majorBidi" w:hAnsiTheme="majorBidi" w:cstheme="majorBidi"/>
          <w:sz w:val="26"/>
          <w:szCs w:val="26"/>
        </w:rPr>
        <w:t>iv</w:t>
      </w:r>
    </w:p>
    <w:p w:rsidR="000E2A2E" w:rsidRPr="00252438" w:rsidRDefault="000E2A2E" w:rsidP="000E2A2E">
      <w:pPr>
        <w:spacing w:after="0" w:line="336" w:lineRule="auto"/>
        <w:rPr>
          <w:rFonts w:asciiTheme="majorHAnsi" w:hAnsiTheme="majorHAnsi" w:cstheme="majorBidi"/>
          <w:sz w:val="26"/>
          <w:szCs w:val="26"/>
        </w:rPr>
      </w:pPr>
      <w:r w:rsidRPr="00252438">
        <w:rPr>
          <w:rFonts w:asciiTheme="majorBidi" w:hAnsiTheme="majorBidi" w:cstheme="majorBidi"/>
          <w:sz w:val="26"/>
          <w:szCs w:val="26"/>
        </w:rPr>
        <w:t>Proposal</w:t>
      </w:r>
      <w:r w:rsidRPr="00252438">
        <w:rPr>
          <w:rFonts w:asciiTheme="majorBidi" w:hAnsiTheme="majorBidi" w:cstheme="majorBidi"/>
          <w:sz w:val="26"/>
          <w:szCs w:val="26"/>
        </w:rPr>
        <w:tab/>
      </w:r>
      <w:r w:rsidRPr="00252438">
        <w:rPr>
          <w:rFonts w:asciiTheme="majorHAnsi" w:hAnsiTheme="majorHAnsi" w:cstheme="majorBidi"/>
          <w:sz w:val="26"/>
          <w:szCs w:val="26"/>
        </w:rPr>
        <w:tab/>
      </w:r>
      <w:r w:rsidRPr="00252438">
        <w:rPr>
          <w:rFonts w:asciiTheme="majorHAnsi" w:hAnsiTheme="majorHAnsi" w:cstheme="majorBidi"/>
          <w:sz w:val="26"/>
          <w:szCs w:val="26"/>
        </w:rPr>
        <w:tab/>
      </w:r>
      <w:r w:rsidRPr="00252438">
        <w:rPr>
          <w:rFonts w:asciiTheme="majorHAnsi" w:hAnsiTheme="majorHAnsi" w:cstheme="majorBidi"/>
          <w:sz w:val="26"/>
          <w:szCs w:val="26"/>
        </w:rPr>
        <w:tab/>
      </w:r>
      <w:r w:rsidRPr="00252438">
        <w:rPr>
          <w:rFonts w:asciiTheme="majorHAnsi" w:hAnsiTheme="majorHAnsi" w:cstheme="majorBidi"/>
          <w:sz w:val="26"/>
          <w:szCs w:val="26"/>
        </w:rPr>
        <w:tab/>
      </w:r>
      <w:r w:rsidRPr="00252438">
        <w:rPr>
          <w:rFonts w:asciiTheme="majorHAnsi" w:hAnsiTheme="majorHAnsi" w:cstheme="majorBidi"/>
          <w:sz w:val="26"/>
          <w:szCs w:val="26"/>
        </w:rPr>
        <w:tab/>
      </w:r>
      <w:r w:rsidRPr="00252438">
        <w:rPr>
          <w:rFonts w:asciiTheme="majorHAnsi" w:hAnsiTheme="majorHAnsi" w:cstheme="majorBidi"/>
          <w:sz w:val="26"/>
          <w:szCs w:val="26"/>
        </w:rPr>
        <w:tab/>
      </w:r>
      <w:r w:rsidRPr="00252438">
        <w:rPr>
          <w:rFonts w:asciiTheme="majorHAnsi" w:hAnsiTheme="majorHAnsi" w:cstheme="majorBidi"/>
          <w:sz w:val="26"/>
          <w:szCs w:val="26"/>
        </w:rPr>
        <w:tab/>
      </w:r>
      <w:r w:rsidRPr="00252438">
        <w:rPr>
          <w:rFonts w:asciiTheme="majorHAnsi" w:hAnsiTheme="majorHAnsi" w:cstheme="majorBidi"/>
          <w:sz w:val="26"/>
          <w:szCs w:val="26"/>
        </w:rPr>
        <w:tab/>
      </w:r>
      <w:r>
        <w:rPr>
          <w:rFonts w:asciiTheme="majorHAnsi" w:hAnsiTheme="majorHAnsi" w:cstheme="majorBidi"/>
          <w:sz w:val="26"/>
          <w:szCs w:val="26"/>
        </w:rPr>
        <w:t>v</w:t>
      </w:r>
    </w:p>
    <w:p w:rsidR="000E2A2E" w:rsidRPr="00252438" w:rsidRDefault="000E2A2E" w:rsidP="000E2A2E">
      <w:pPr>
        <w:spacing w:after="0" w:line="336" w:lineRule="auto"/>
        <w:rPr>
          <w:rFonts w:asciiTheme="majorHAnsi" w:hAnsiTheme="majorHAnsi" w:cstheme="majorBidi"/>
          <w:sz w:val="26"/>
          <w:szCs w:val="26"/>
        </w:rPr>
      </w:pPr>
      <w:r w:rsidRPr="00252438">
        <w:rPr>
          <w:rFonts w:asciiTheme="majorHAnsi" w:hAnsiTheme="majorHAnsi" w:cstheme="majorBidi"/>
          <w:sz w:val="26"/>
          <w:szCs w:val="26"/>
        </w:rPr>
        <w:t xml:space="preserve">Table of Contents </w:t>
      </w:r>
      <w:r w:rsidRPr="00252438">
        <w:rPr>
          <w:rFonts w:asciiTheme="majorHAnsi" w:hAnsiTheme="majorHAnsi" w:cstheme="majorBidi"/>
          <w:sz w:val="26"/>
          <w:szCs w:val="26"/>
        </w:rPr>
        <w:tab/>
      </w:r>
      <w:r w:rsidRPr="00252438">
        <w:rPr>
          <w:rFonts w:asciiTheme="majorHAnsi" w:hAnsiTheme="majorHAnsi" w:cstheme="majorBidi"/>
          <w:sz w:val="26"/>
          <w:szCs w:val="26"/>
        </w:rPr>
        <w:tab/>
      </w:r>
      <w:r w:rsidRPr="00252438">
        <w:rPr>
          <w:rFonts w:asciiTheme="majorHAnsi" w:hAnsiTheme="majorHAnsi" w:cstheme="majorBidi"/>
          <w:sz w:val="26"/>
          <w:szCs w:val="26"/>
        </w:rPr>
        <w:tab/>
      </w:r>
      <w:r w:rsidRPr="00252438">
        <w:rPr>
          <w:rFonts w:asciiTheme="majorHAnsi" w:hAnsiTheme="majorHAnsi" w:cstheme="majorBidi"/>
          <w:sz w:val="26"/>
          <w:szCs w:val="26"/>
        </w:rPr>
        <w:tab/>
      </w:r>
      <w:r w:rsidRPr="00252438">
        <w:rPr>
          <w:rFonts w:asciiTheme="majorHAnsi" w:hAnsiTheme="majorHAnsi" w:cstheme="majorBidi"/>
          <w:sz w:val="26"/>
          <w:szCs w:val="26"/>
        </w:rPr>
        <w:tab/>
      </w:r>
      <w:r w:rsidRPr="00252438">
        <w:rPr>
          <w:rFonts w:asciiTheme="majorHAnsi" w:hAnsiTheme="majorHAnsi" w:cstheme="majorBidi"/>
          <w:sz w:val="26"/>
          <w:szCs w:val="26"/>
        </w:rPr>
        <w:tab/>
      </w:r>
      <w:r w:rsidRPr="00252438">
        <w:rPr>
          <w:rFonts w:asciiTheme="majorHAnsi" w:hAnsiTheme="majorHAnsi" w:cstheme="majorBidi"/>
          <w:sz w:val="26"/>
          <w:szCs w:val="26"/>
        </w:rPr>
        <w:tab/>
      </w:r>
      <w:r w:rsidRPr="00252438">
        <w:rPr>
          <w:rFonts w:asciiTheme="majorHAnsi" w:hAnsiTheme="majorHAnsi" w:cstheme="majorBidi"/>
          <w:sz w:val="26"/>
          <w:szCs w:val="26"/>
        </w:rPr>
        <w:tab/>
      </w:r>
      <w:r>
        <w:rPr>
          <w:rFonts w:asciiTheme="majorHAnsi" w:hAnsiTheme="majorHAnsi" w:cstheme="majorBidi"/>
          <w:sz w:val="26"/>
          <w:szCs w:val="26"/>
        </w:rPr>
        <w:t>vi</w:t>
      </w:r>
    </w:p>
    <w:p w:rsidR="000E2A2E" w:rsidRPr="00252438" w:rsidRDefault="000E2A2E" w:rsidP="000E2A2E">
      <w:pPr>
        <w:spacing w:after="0" w:line="336" w:lineRule="auto"/>
        <w:rPr>
          <w:rFonts w:asciiTheme="majorHAnsi" w:hAnsiTheme="majorHAnsi" w:cstheme="majorBidi"/>
          <w:b/>
          <w:sz w:val="26"/>
          <w:szCs w:val="26"/>
        </w:rPr>
      </w:pPr>
      <w:r>
        <w:rPr>
          <w:rFonts w:asciiTheme="majorHAnsi" w:hAnsiTheme="majorHAnsi" w:cstheme="majorBidi"/>
          <w:b/>
          <w:bCs/>
          <w:sz w:val="26"/>
          <w:szCs w:val="26"/>
        </w:rPr>
        <w:t>CHPATER ONE: BACKGROUND TO</w:t>
      </w:r>
      <w:r w:rsidRPr="00252438">
        <w:rPr>
          <w:rFonts w:asciiTheme="majorHAnsi" w:hAnsiTheme="majorHAnsi" w:cstheme="majorBidi"/>
          <w:b/>
          <w:bCs/>
          <w:sz w:val="26"/>
          <w:szCs w:val="26"/>
        </w:rPr>
        <w:t xml:space="preserve"> THE STUDY</w:t>
      </w:r>
      <w:r w:rsidRPr="00252438">
        <w:rPr>
          <w:rFonts w:asciiTheme="majorHAnsi" w:hAnsiTheme="majorHAnsi" w:cstheme="majorBidi"/>
          <w:b/>
          <w:sz w:val="26"/>
          <w:szCs w:val="26"/>
        </w:rPr>
        <w:tab/>
      </w:r>
      <w:r w:rsidRPr="00252438">
        <w:rPr>
          <w:rFonts w:asciiTheme="majorHAnsi" w:hAnsiTheme="majorHAnsi" w:cstheme="majorBidi"/>
          <w:b/>
          <w:sz w:val="26"/>
          <w:szCs w:val="26"/>
        </w:rPr>
        <w:tab/>
      </w:r>
    </w:p>
    <w:p w:rsidR="000E2A2E" w:rsidRPr="00252438" w:rsidRDefault="000E2A2E" w:rsidP="000E2A2E">
      <w:pPr>
        <w:spacing w:after="0" w:line="336" w:lineRule="auto"/>
        <w:rPr>
          <w:rFonts w:asciiTheme="majorHAnsi" w:hAnsiTheme="majorHAnsi" w:cstheme="majorBidi"/>
          <w:sz w:val="26"/>
          <w:szCs w:val="26"/>
        </w:rPr>
      </w:pPr>
      <w:r w:rsidRPr="00252438">
        <w:rPr>
          <w:rFonts w:asciiTheme="majorHAnsi" w:hAnsiTheme="majorHAnsi" w:cstheme="majorBidi"/>
          <w:sz w:val="26"/>
          <w:szCs w:val="26"/>
        </w:rPr>
        <w:t>1.1</w:t>
      </w:r>
      <w:r w:rsidRPr="00252438">
        <w:rPr>
          <w:rFonts w:asciiTheme="majorHAnsi" w:hAnsiTheme="majorHAnsi" w:cstheme="majorBidi"/>
          <w:sz w:val="26"/>
          <w:szCs w:val="26"/>
        </w:rPr>
        <w:tab/>
        <w:t>Introduction</w:t>
      </w:r>
      <w:r w:rsidRPr="00252438">
        <w:rPr>
          <w:rFonts w:asciiTheme="majorHAnsi" w:hAnsiTheme="majorHAnsi" w:cstheme="majorBidi"/>
          <w:sz w:val="26"/>
          <w:szCs w:val="26"/>
        </w:rPr>
        <w:tab/>
      </w:r>
      <w:r>
        <w:rPr>
          <w:rFonts w:asciiTheme="majorHAnsi" w:hAnsiTheme="majorHAnsi" w:cstheme="majorBidi"/>
          <w:sz w:val="26"/>
          <w:szCs w:val="26"/>
        </w:rPr>
        <w:t>.</w:t>
      </w:r>
      <w:r w:rsidRPr="00252438">
        <w:rPr>
          <w:rFonts w:asciiTheme="majorHAnsi" w:hAnsiTheme="majorHAnsi" w:cstheme="majorBidi"/>
          <w:sz w:val="26"/>
          <w:szCs w:val="26"/>
        </w:rPr>
        <w:tab/>
      </w:r>
      <w:r w:rsidRPr="00252438">
        <w:rPr>
          <w:rFonts w:asciiTheme="majorHAnsi" w:hAnsiTheme="majorHAnsi" w:cstheme="majorBidi"/>
          <w:sz w:val="26"/>
          <w:szCs w:val="26"/>
        </w:rPr>
        <w:tab/>
      </w:r>
      <w:r w:rsidRPr="00252438">
        <w:rPr>
          <w:rFonts w:asciiTheme="majorHAnsi" w:hAnsiTheme="majorHAnsi" w:cstheme="majorBidi"/>
          <w:sz w:val="26"/>
          <w:szCs w:val="26"/>
        </w:rPr>
        <w:tab/>
      </w:r>
      <w:r w:rsidRPr="00252438">
        <w:rPr>
          <w:rFonts w:asciiTheme="majorHAnsi" w:hAnsiTheme="majorHAnsi" w:cstheme="majorBidi"/>
          <w:sz w:val="26"/>
          <w:szCs w:val="26"/>
        </w:rPr>
        <w:tab/>
      </w:r>
      <w:r w:rsidRPr="00252438">
        <w:rPr>
          <w:rFonts w:asciiTheme="majorHAnsi" w:hAnsiTheme="majorHAnsi" w:cstheme="majorBidi"/>
          <w:sz w:val="26"/>
          <w:szCs w:val="26"/>
        </w:rPr>
        <w:tab/>
      </w:r>
      <w:r w:rsidRPr="00252438">
        <w:rPr>
          <w:rFonts w:asciiTheme="majorHAnsi" w:hAnsiTheme="majorHAnsi" w:cstheme="majorBidi"/>
          <w:sz w:val="26"/>
          <w:szCs w:val="26"/>
        </w:rPr>
        <w:tab/>
      </w:r>
      <w:r>
        <w:rPr>
          <w:rFonts w:asciiTheme="majorHAnsi" w:hAnsiTheme="majorHAnsi" w:cstheme="majorBidi"/>
          <w:sz w:val="26"/>
          <w:szCs w:val="26"/>
        </w:rPr>
        <w:tab/>
      </w:r>
      <w:r w:rsidRPr="00252438">
        <w:rPr>
          <w:rFonts w:asciiTheme="majorHAnsi" w:hAnsiTheme="majorHAnsi" w:cstheme="majorBidi"/>
          <w:sz w:val="26"/>
          <w:szCs w:val="26"/>
        </w:rPr>
        <w:t>1</w:t>
      </w:r>
    </w:p>
    <w:p w:rsidR="000E2A2E" w:rsidRPr="00252438" w:rsidRDefault="000E2A2E" w:rsidP="000E2A2E">
      <w:pPr>
        <w:spacing w:after="0" w:line="336" w:lineRule="auto"/>
        <w:rPr>
          <w:rFonts w:asciiTheme="majorHAnsi" w:hAnsiTheme="majorHAnsi" w:cstheme="majorBidi"/>
          <w:sz w:val="26"/>
          <w:szCs w:val="26"/>
        </w:rPr>
      </w:pPr>
      <w:r w:rsidRPr="00252438">
        <w:rPr>
          <w:rFonts w:asciiTheme="majorHAnsi" w:hAnsiTheme="majorHAnsi" w:cstheme="majorBidi"/>
          <w:sz w:val="26"/>
          <w:szCs w:val="26"/>
        </w:rPr>
        <w:t>1.2</w:t>
      </w:r>
      <w:r w:rsidRPr="00252438">
        <w:rPr>
          <w:rFonts w:asciiTheme="majorHAnsi" w:hAnsiTheme="majorHAnsi" w:cstheme="majorBidi"/>
          <w:sz w:val="26"/>
          <w:szCs w:val="26"/>
        </w:rPr>
        <w:tab/>
        <w:t xml:space="preserve">Statement of the Problems </w:t>
      </w:r>
      <w:r w:rsidRPr="00252438">
        <w:rPr>
          <w:rFonts w:asciiTheme="majorHAnsi" w:hAnsiTheme="majorHAnsi" w:cstheme="majorBidi"/>
          <w:sz w:val="26"/>
          <w:szCs w:val="26"/>
        </w:rPr>
        <w:tab/>
      </w:r>
      <w:r w:rsidRPr="00252438">
        <w:rPr>
          <w:rFonts w:asciiTheme="majorHAnsi" w:hAnsiTheme="majorHAnsi" w:cstheme="majorBidi"/>
          <w:sz w:val="26"/>
          <w:szCs w:val="26"/>
        </w:rPr>
        <w:tab/>
      </w:r>
      <w:r w:rsidRPr="00252438">
        <w:rPr>
          <w:rFonts w:asciiTheme="majorHAnsi" w:hAnsiTheme="majorHAnsi" w:cstheme="majorBidi"/>
          <w:sz w:val="26"/>
          <w:szCs w:val="26"/>
        </w:rPr>
        <w:tab/>
      </w:r>
      <w:r w:rsidRPr="00252438">
        <w:rPr>
          <w:rFonts w:asciiTheme="majorHAnsi" w:hAnsiTheme="majorHAnsi" w:cstheme="majorBidi"/>
          <w:sz w:val="26"/>
          <w:szCs w:val="26"/>
        </w:rPr>
        <w:tab/>
      </w:r>
      <w:r w:rsidRPr="00252438">
        <w:rPr>
          <w:rFonts w:asciiTheme="majorHAnsi" w:hAnsiTheme="majorHAnsi" w:cstheme="majorBidi"/>
          <w:sz w:val="26"/>
          <w:szCs w:val="26"/>
        </w:rPr>
        <w:tab/>
        <w:t>4</w:t>
      </w:r>
      <w:r w:rsidRPr="00252438">
        <w:rPr>
          <w:rFonts w:asciiTheme="majorHAnsi" w:hAnsiTheme="majorHAnsi" w:cstheme="majorBidi"/>
          <w:sz w:val="26"/>
          <w:szCs w:val="26"/>
        </w:rPr>
        <w:tab/>
        <w:t xml:space="preserve"> </w:t>
      </w:r>
    </w:p>
    <w:p w:rsidR="000E2A2E" w:rsidRPr="00252438" w:rsidRDefault="000E2A2E" w:rsidP="000E2A2E">
      <w:pPr>
        <w:spacing w:after="0" w:line="336" w:lineRule="auto"/>
        <w:rPr>
          <w:rFonts w:asciiTheme="majorHAnsi" w:hAnsiTheme="majorHAnsi" w:cstheme="majorBidi"/>
          <w:sz w:val="26"/>
          <w:szCs w:val="26"/>
        </w:rPr>
      </w:pPr>
      <w:r w:rsidRPr="00252438">
        <w:rPr>
          <w:rFonts w:asciiTheme="majorHAnsi" w:hAnsiTheme="majorHAnsi" w:cstheme="majorBidi"/>
          <w:sz w:val="26"/>
          <w:szCs w:val="26"/>
        </w:rPr>
        <w:t>1.3</w:t>
      </w:r>
      <w:r w:rsidRPr="00252438">
        <w:rPr>
          <w:rFonts w:asciiTheme="majorHAnsi" w:hAnsiTheme="majorHAnsi" w:cstheme="majorBidi"/>
          <w:sz w:val="26"/>
          <w:szCs w:val="26"/>
        </w:rPr>
        <w:tab/>
      </w:r>
      <w:r>
        <w:rPr>
          <w:rFonts w:asciiTheme="majorHAnsi" w:hAnsiTheme="majorHAnsi" w:cstheme="majorBidi"/>
          <w:sz w:val="26"/>
          <w:szCs w:val="26"/>
        </w:rPr>
        <w:t>Objectives of the Study</w:t>
      </w:r>
      <w:r>
        <w:rPr>
          <w:rFonts w:asciiTheme="majorHAnsi" w:hAnsiTheme="majorHAnsi" w:cstheme="majorBidi"/>
          <w:sz w:val="26"/>
          <w:szCs w:val="26"/>
        </w:rPr>
        <w:tab/>
      </w:r>
      <w:r w:rsidRPr="00252438">
        <w:rPr>
          <w:rFonts w:asciiTheme="majorHAnsi" w:hAnsiTheme="majorHAnsi" w:cstheme="majorBidi"/>
          <w:sz w:val="26"/>
          <w:szCs w:val="26"/>
        </w:rPr>
        <w:tab/>
      </w:r>
      <w:r w:rsidRPr="00252438">
        <w:rPr>
          <w:rFonts w:asciiTheme="majorHAnsi" w:hAnsiTheme="majorHAnsi" w:cstheme="majorBidi"/>
          <w:sz w:val="26"/>
          <w:szCs w:val="26"/>
        </w:rPr>
        <w:tab/>
      </w:r>
      <w:r w:rsidRPr="00252438">
        <w:rPr>
          <w:rFonts w:asciiTheme="majorHAnsi" w:hAnsiTheme="majorHAnsi" w:cstheme="majorBidi"/>
          <w:sz w:val="26"/>
          <w:szCs w:val="26"/>
        </w:rPr>
        <w:tab/>
      </w:r>
      <w:r w:rsidRPr="00252438">
        <w:rPr>
          <w:rFonts w:asciiTheme="majorHAnsi" w:hAnsiTheme="majorHAnsi" w:cstheme="majorBidi"/>
          <w:sz w:val="26"/>
          <w:szCs w:val="26"/>
        </w:rPr>
        <w:tab/>
      </w:r>
      <w:r w:rsidRPr="00252438">
        <w:rPr>
          <w:rFonts w:asciiTheme="majorHAnsi" w:hAnsiTheme="majorHAnsi" w:cstheme="majorBidi"/>
          <w:sz w:val="26"/>
          <w:szCs w:val="26"/>
        </w:rPr>
        <w:tab/>
        <w:t>6</w:t>
      </w:r>
    </w:p>
    <w:p w:rsidR="000E2A2E" w:rsidRPr="00252438" w:rsidRDefault="000E2A2E" w:rsidP="000E2A2E">
      <w:pPr>
        <w:spacing w:after="0" w:line="336" w:lineRule="auto"/>
        <w:rPr>
          <w:rFonts w:asciiTheme="majorHAnsi" w:hAnsiTheme="majorHAnsi" w:cstheme="majorBidi"/>
          <w:sz w:val="26"/>
          <w:szCs w:val="26"/>
        </w:rPr>
      </w:pPr>
      <w:r w:rsidRPr="00252438">
        <w:rPr>
          <w:rFonts w:asciiTheme="majorHAnsi" w:hAnsiTheme="majorHAnsi" w:cstheme="majorBidi"/>
          <w:sz w:val="26"/>
          <w:szCs w:val="26"/>
        </w:rPr>
        <w:t>1.4</w:t>
      </w:r>
      <w:r w:rsidRPr="00252438">
        <w:rPr>
          <w:rFonts w:asciiTheme="majorHAnsi" w:hAnsiTheme="majorHAnsi" w:cstheme="majorBidi"/>
          <w:sz w:val="26"/>
          <w:szCs w:val="26"/>
        </w:rPr>
        <w:tab/>
        <w:t>Significance of the Study</w:t>
      </w:r>
      <w:r w:rsidRPr="00252438">
        <w:rPr>
          <w:rFonts w:asciiTheme="majorHAnsi" w:hAnsiTheme="majorHAnsi" w:cstheme="majorBidi"/>
          <w:sz w:val="26"/>
          <w:szCs w:val="26"/>
        </w:rPr>
        <w:tab/>
      </w:r>
      <w:r w:rsidRPr="00252438">
        <w:rPr>
          <w:rFonts w:asciiTheme="majorHAnsi" w:hAnsiTheme="majorHAnsi" w:cstheme="majorBidi"/>
          <w:sz w:val="26"/>
          <w:szCs w:val="26"/>
        </w:rPr>
        <w:tab/>
      </w:r>
      <w:r w:rsidRPr="00252438">
        <w:rPr>
          <w:rFonts w:asciiTheme="majorHAnsi" w:hAnsiTheme="majorHAnsi" w:cstheme="majorBidi"/>
          <w:sz w:val="26"/>
          <w:szCs w:val="26"/>
        </w:rPr>
        <w:tab/>
      </w:r>
      <w:r w:rsidRPr="00252438">
        <w:rPr>
          <w:rFonts w:asciiTheme="majorHAnsi" w:hAnsiTheme="majorHAnsi" w:cstheme="majorBidi"/>
          <w:sz w:val="26"/>
          <w:szCs w:val="26"/>
        </w:rPr>
        <w:tab/>
      </w:r>
      <w:r w:rsidRPr="00252438">
        <w:rPr>
          <w:rFonts w:asciiTheme="majorHAnsi" w:hAnsiTheme="majorHAnsi" w:cstheme="majorBidi"/>
          <w:sz w:val="26"/>
          <w:szCs w:val="26"/>
        </w:rPr>
        <w:tab/>
      </w:r>
      <w:r>
        <w:rPr>
          <w:rFonts w:asciiTheme="majorHAnsi" w:hAnsiTheme="majorHAnsi" w:cstheme="majorBidi"/>
          <w:sz w:val="26"/>
          <w:szCs w:val="26"/>
        </w:rPr>
        <w:tab/>
      </w:r>
      <w:r w:rsidRPr="00252438">
        <w:rPr>
          <w:rFonts w:asciiTheme="majorHAnsi" w:hAnsiTheme="majorHAnsi" w:cstheme="majorBidi"/>
          <w:sz w:val="26"/>
          <w:szCs w:val="26"/>
        </w:rPr>
        <w:t>6</w:t>
      </w:r>
    </w:p>
    <w:p w:rsidR="000E2A2E" w:rsidRPr="00252438" w:rsidRDefault="000E2A2E" w:rsidP="000E2A2E">
      <w:pPr>
        <w:spacing w:after="0" w:line="336" w:lineRule="auto"/>
        <w:rPr>
          <w:rFonts w:asciiTheme="majorHAnsi" w:hAnsiTheme="majorHAnsi" w:cstheme="majorBidi"/>
          <w:sz w:val="26"/>
          <w:szCs w:val="26"/>
        </w:rPr>
      </w:pPr>
      <w:r w:rsidRPr="00252438">
        <w:rPr>
          <w:rFonts w:asciiTheme="majorHAnsi" w:hAnsiTheme="majorHAnsi" w:cstheme="majorBidi"/>
          <w:sz w:val="26"/>
          <w:szCs w:val="26"/>
        </w:rPr>
        <w:t>1.5</w:t>
      </w:r>
      <w:r w:rsidRPr="00252438">
        <w:rPr>
          <w:rFonts w:asciiTheme="majorHAnsi" w:hAnsiTheme="majorHAnsi" w:cstheme="majorBidi"/>
          <w:sz w:val="26"/>
          <w:szCs w:val="26"/>
        </w:rPr>
        <w:tab/>
        <w:t>Scope and limitation</w:t>
      </w:r>
      <w:r>
        <w:rPr>
          <w:rFonts w:asciiTheme="majorHAnsi" w:hAnsiTheme="majorHAnsi" w:cstheme="majorBidi"/>
          <w:sz w:val="26"/>
          <w:szCs w:val="26"/>
        </w:rPr>
        <w:t>s</w:t>
      </w:r>
      <w:r w:rsidRPr="00252438">
        <w:rPr>
          <w:rFonts w:asciiTheme="majorHAnsi" w:hAnsiTheme="majorHAnsi" w:cstheme="majorBidi"/>
          <w:sz w:val="26"/>
          <w:szCs w:val="26"/>
        </w:rPr>
        <w:t xml:space="preserve"> of the Study</w:t>
      </w:r>
      <w:r w:rsidRPr="00252438">
        <w:rPr>
          <w:rFonts w:asciiTheme="majorHAnsi" w:hAnsiTheme="majorHAnsi" w:cstheme="majorBidi"/>
          <w:sz w:val="26"/>
          <w:szCs w:val="26"/>
        </w:rPr>
        <w:tab/>
      </w:r>
      <w:r w:rsidRPr="00252438">
        <w:rPr>
          <w:rFonts w:asciiTheme="majorHAnsi" w:hAnsiTheme="majorHAnsi" w:cstheme="majorBidi"/>
          <w:sz w:val="26"/>
          <w:szCs w:val="26"/>
        </w:rPr>
        <w:tab/>
      </w:r>
      <w:r w:rsidRPr="00252438">
        <w:rPr>
          <w:rFonts w:asciiTheme="majorHAnsi" w:hAnsiTheme="majorHAnsi" w:cstheme="majorBidi"/>
          <w:sz w:val="26"/>
          <w:szCs w:val="26"/>
        </w:rPr>
        <w:tab/>
      </w:r>
      <w:r w:rsidRPr="00252438">
        <w:rPr>
          <w:rFonts w:asciiTheme="majorHAnsi" w:hAnsiTheme="majorHAnsi" w:cstheme="majorBidi"/>
          <w:sz w:val="26"/>
          <w:szCs w:val="26"/>
        </w:rPr>
        <w:tab/>
        <w:t>7</w:t>
      </w:r>
    </w:p>
    <w:p w:rsidR="000E2A2E" w:rsidRPr="00252438" w:rsidRDefault="000E2A2E" w:rsidP="000E2A2E">
      <w:pPr>
        <w:spacing w:after="0" w:line="336" w:lineRule="auto"/>
        <w:rPr>
          <w:rFonts w:asciiTheme="majorHAnsi" w:hAnsiTheme="majorHAnsi" w:cstheme="majorBidi"/>
          <w:sz w:val="26"/>
          <w:szCs w:val="26"/>
        </w:rPr>
      </w:pPr>
      <w:r w:rsidRPr="00252438">
        <w:rPr>
          <w:rFonts w:asciiTheme="majorHAnsi" w:hAnsiTheme="majorHAnsi" w:cstheme="majorBidi"/>
          <w:sz w:val="26"/>
          <w:szCs w:val="26"/>
        </w:rPr>
        <w:t>1.6</w:t>
      </w:r>
      <w:r w:rsidRPr="00252438">
        <w:rPr>
          <w:rFonts w:asciiTheme="majorHAnsi" w:hAnsiTheme="majorHAnsi" w:cstheme="majorBidi"/>
          <w:sz w:val="26"/>
          <w:szCs w:val="26"/>
        </w:rPr>
        <w:tab/>
        <w:t>Research Questions</w:t>
      </w:r>
      <w:r w:rsidRPr="00252438">
        <w:rPr>
          <w:rFonts w:asciiTheme="majorHAnsi" w:hAnsiTheme="majorHAnsi" w:cstheme="majorBidi"/>
          <w:sz w:val="26"/>
          <w:szCs w:val="26"/>
        </w:rPr>
        <w:tab/>
      </w:r>
      <w:r w:rsidRPr="00252438">
        <w:rPr>
          <w:rFonts w:asciiTheme="majorHAnsi" w:hAnsiTheme="majorHAnsi" w:cstheme="majorBidi"/>
          <w:sz w:val="26"/>
          <w:szCs w:val="26"/>
        </w:rPr>
        <w:tab/>
      </w:r>
      <w:r w:rsidRPr="00252438">
        <w:rPr>
          <w:rFonts w:asciiTheme="majorHAnsi" w:hAnsiTheme="majorHAnsi" w:cstheme="majorBidi"/>
          <w:sz w:val="26"/>
          <w:szCs w:val="26"/>
        </w:rPr>
        <w:tab/>
      </w:r>
      <w:r w:rsidRPr="00252438">
        <w:rPr>
          <w:rFonts w:asciiTheme="majorHAnsi" w:hAnsiTheme="majorHAnsi" w:cstheme="majorBidi"/>
          <w:sz w:val="26"/>
          <w:szCs w:val="26"/>
        </w:rPr>
        <w:tab/>
      </w:r>
      <w:r w:rsidRPr="00252438">
        <w:rPr>
          <w:rFonts w:asciiTheme="majorHAnsi" w:hAnsiTheme="majorHAnsi" w:cstheme="majorBidi"/>
          <w:sz w:val="26"/>
          <w:szCs w:val="26"/>
        </w:rPr>
        <w:tab/>
      </w:r>
      <w:r w:rsidRPr="00252438">
        <w:rPr>
          <w:rFonts w:asciiTheme="majorHAnsi" w:hAnsiTheme="majorHAnsi" w:cstheme="majorBidi"/>
          <w:sz w:val="26"/>
          <w:szCs w:val="26"/>
        </w:rPr>
        <w:tab/>
        <w:t>8</w:t>
      </w:r>
    </w:p>
    <w:p w:rsidR="000E2A2E" w:rsidRPr="00252438" w:rsidRDefault="000E2A2E" w:rsidP="000E2A2E">
      <w:pPr>
        <w:spacing w:after="0" w:line="336" w:lineRule="auto"/>
        <w:rPr>
          <w:rFonts w:asciiTheme="majorHAnsi" w:hAnsiTheme="majorHAnsi" w:cstheme="majorBidi"/>
          <w:sz w:val="26"/>
          <w:szCs w:val="26"/>
        </w:rPr>
      </w:pPr>
      <w:r w:rsidRPr="00252438">
        <w:rPr>
          <w:rFonts w:asciiTheme="majorHAnsi" w:hAnsiTheme="majorHAnsi" w:cstheme="majorBidi"/>
          <w:sz w:val="26"/>
          <w:szCs w:val="26"/>
        </w:rPr>
        <w:t>1.7</w:t>
      </w:r>
      <w:r w:rsidRPr="00252438">
        <w:rPr>
          <w:rFonts w:asciiTheme="majorHAnsi" w:hAnsiTheme="majorHAnsi" w:cstheme="majorBidi"/>
          <w:sz w:val="26"/>
          <w:szCs w:val="26"/>
        </w:rPr>
        <w:tab/>
        <w:t>Formulation of research hypotheses</w:t>
      </w:r>
      <w:r>
        <w:rPr>
          <w:rFonts w:asciiTheme="majorHAnsi" w:hAnsiTheme="majorHAnsi" w:cstheme="majorBidi"/>
          <w:sz w:val="26"/>
          <w:szCs w:val="26"/>
        </w:rPr>
        <w:tab/>
      </w:r>
      <w:r>
        <w:rPr>
          <w:rFonts w:asciiTheme="majorHAnsi" w:hAnsiTheme="majorHAnsi" w:cstheme="majorBidi"/>
          <w:sz w:val="26"/>
          <w:szCs w:val="26"/>
        </w:rPr>
        <w:tab/>
      </w:r>
      <w:r>
        <w:rPr>
          <w:rFonts w:asciiTheme="majorHAnsi" w:hAnsiTheme="majorHAnsi" w:cstheme="majorBidi"/>
          <w:sz w:val="26"/>
          <w:szCs w:val="26"/>
        </w:rPr>
        <w:tab/>
      </w:r>
      <w:r>
        <w:rPr>
          <w:rFonts w:asciiTheme="majorHAnsi" w:hAnsiTheme="majorHAnsi" w:cstheme="majorBidi"/>
          <w:sz w:val="26"/>
          <w:szCs w:val="26"/>
        </w:rPr>
        <w:tab/>
        <w:t>8</w:t>
      </w:r>
    </w:p>
    <w:p w:rsidR="000E2A2E" w:rsidRPr="00252438" w:rsidRDefault="000E2A2E" w:rsidP="000E2A2E">
      <w:pPr>
        <w:spacing w:after="0" w:line="336" w:lineRule="auto"/>
        <w:rPr>
          <w:rFonts w:asciiTheme="majorHAnsi" w:hAnsiTheme="majorHAnsi" w:cstheme="majorBidi"/>
          <w:sz w:val="26"/>
          <w:szCs w:val="26"/>
        </w:rPr>
      </w:pPr>
      <w:r w:rsidRPr="00252438">
        <w:rPr>
          <w:rFonts w:asciiTheme="majorHAnsi" w:hAnsiTheme="majorHAnsi" w:cstheme="majorBidi"/>
          <w:sz w:val="26"/>
          <w:szCs w:val="26"/>
        </w:rPr>
        <w:t>1.8</w:t>
      </w:r>
      <w:r w:rsidRPr="00252438">
        <w:rPr>
          <w:rFonts w:asciiTheme="majorHAnsi" w:hAnsiTheme="majorHAnsi" w:cstheme="majorBidi"/>
          <w:sz w:val="26"/>
          <w:szCs w:val="26"/>
        </w:rPr>
        <w:tab/>
        <w:t>Hist</w:t>
      </w:r>
      <w:r>
        <w:rPr>
          <w:rFonts w:asciiTheme="majorHAnsi" w:hAnsiTheme="majorHAnsi" w:cstheme="majorBidi"/>
          <w:sz w:val="26"/>
          <w:szCs w:val="26"/>
        </w:rPr>
        <w:t xml:space="preserve">orical Background of the case study </w:t>
      </w:r>
      <w:r w:rsidRPr="00252438">
        <w:rPr>
          <w:rFonts w:asciiTheme="majorHAnsi" w:hAnsiTheme="majorHAnsi" w:cstheme="majorBidi"/>
          <w:sz w:val="26"/>
          <w:szCs w:val="26"/>
        </w:rPr>
        <w:t xml:space="preserve"> </w:t>
      </w:r>
      <w:r w:rsidRPr="00252438">
        <w:rPr>
          <w:rFonts w:asciiTheme="majorHAnsi" w:hAnsiTheme="majorHAnsi" w:cstheme="majorBidi"/>
          <w:sz w:val="26"/>
          <w:szCs w:val="26"/>
        </w:rPr>
        <w:tab/>
      </w:r>
      <w:r w:rsidRPr="00252438">
        <w:rPr>
          <w:rFonts w:asciiTheme="majorHAnsi" w:hAnsiTheme="majorHAnsi" w:cstheme="majorBidi"/>
          <w:sz w:val="26"/>
          <w:szCs w:val="26"/>
        </w:rPr>
        <w:tab/>
      </w:r>
      <w:r w:rsidRPr="00252438">
        <w:rPr>
          <w:rFonts w:asciiTheme="majorHAnsi" w:hAnsiTheme="majorHAnsi" w:cstheme="majorBidi"/>
          <w:sz w:val="26"/>
          <w:szCs w:val="26"/>
        </w:rPr>
        <w:tab/>
        <w:t>9</w:t>
      </w:r>
    </w:p>
    <w:p w:rsidR="000E2A2E" w:rsidRPr="00252438" w:rsidRDefault="000E2A2E" w:rsidP="000E2A2E">
      <w:pPr>
        <w:spacing w:after="0" w:line="336" w:lineRule="auto"/>
        <w:rPr>
          <w:rFonts w:asciiTheme="majorHAnsi" w:hAnsiTheme="majorHAnsi" w:cstheme="majorBidi"/>
          <w:sz w:val="26"/>
          <w:szCs w:val="26"/>
        </w:rPr>
      </w:pPr>
      <w:r w:rsidRPr="00252438">
        <w:rPr>
          <w:rFonts w:asciiTheme="majorHAnsi" w:hAnsiTheme="majorHAnsi" w:cstheme="majorBidi"/>
          <w:sz w:val="26"/>
          <w:szCs w:val="26"/>
        </w:rPr>
        <w:t>1.9</w:t>
      </w:r>
      <w:r w:rsidRPr="00252438">
        <w:rPr>
          <w:rFonts w:asciiTheme="majorHAnsi" w:hAnsiTheme="majorHAnsi" w:cstheme="majorBidi"/>
          <w:sz w:val="26"/>
          <w:szCs w:val="26"/>
        </w:rPr>
        <w:tab/>
        <w:t>Definition of Terms</w:t>
      </w:r>
      <w:r w:rsidRPr="00252438">
        <w:rPr>
          <w:rFonts w:asciiTheme="majorHAnsi" w:hAnsiTheme="majorHAnsi" w:cstheme="majorBidi"/>
          <w:sz w:val="26"/>
          <w:szCs w:val="26"/>
        </w:rPr>
        <w:tab/>
      </w:r>
      <w:r w:rsidRPr="00252438">
        <w:rPr>
          <w:rFonts w:asciiTheme="majorHAnsi" w:hAnsiTheme="majorHAnsi" w:cstheme="majorBidi"/>
          <w:sz w:val="26"/>
          <w:szCs w:val="26"/>
        </w:rPr>
        <w:tab/>
      </w:r>
      <w:r w:rsidRPr="00252438">
        <w:rPr>
          <w:rFonts w:asciiTheme="majorHAnsi" w:hAnsiTheme="majorHAnsi" w:cstheme="majorBidi"/>
          <w:sz w:val="26"/>
          <w:szCs w:val="26"/>
        </w:rPr>
        <w:tab/>
      </w:r>
      <w:r w:rsidRPr="00252438">
        <w:rPr>
          <w:rFonts w:asciiTheme="majorHAnsi" w:hAnsiTheme="majorHAnsi" w:cstheme="majorBidi"/>
          <w:sz w:val="26"/>
          <w:szCs w:val="26"/>
        </w:rPr>
        <w:tab/>
      </w:r>
      <w:r w:rsidRPr="00252438">
        <w:rPr>
          <w:rFonts w:asciiTheme="majorHAnsi" w:hAnsiTheme="majorHAnsi" w:cstheme="majorBidi"/>
          <w:sz w:val="26"/>
          <w:szCs w:val="26"/>
        </w:rPr>
        <w:tab/>
      </w:r>
      <w:r w:rsidRPr="00252438">
        <w:rPr>
          <w:rFonts w:asciiTheme="majorHAnsi" w:hAnsiTheme="majorHAnsi" w:cstheme="majorBidi"/>
          <w:sz w:val="26"/>
          <w:szCs w:val="26"/>
        </w:rPr>
        <w:tab/>
      </w:r>
      <w:r>
        <w:rPr>
          <w:rFonts w:asciiTheme="majorHAnsi" w:hAnsiTheme="majorHAnsi" w:cstheme="majorBidi"/>
          <w:sz w:val="26"/>
          <w:szCs w:val="26"/>
        </w:rPr>
        <w:tab/>
      </w:r>
      <w:r w:rsidRPr="00252438">
        <w:rPr>
          <w:rFonts w:asciiTheme="majorHAnsi" w:hAnsiTheme="majorHAnsi" w:cstheme="majorBidi"/>
          <w:sz w:val="26"/>
          <w:szCs w:val="26"/>
        </w:rPr>
        <w:t>10</w:t>
      </w:r>
    </w:p>
    <w:p w:rsidR="000E2A2E" w:rsidRPr="00252438" w:rsidRDefault="000E2A2E" w:rsidP="000E2A2E">
      <w:pPr>
        <w:spacing w:after="0" w:line="336" w:lineRule="auto"/>
        <w:rPr>
          <w:rFonts w:asciiTheme="majorHAnsi" w:hAnsiTheme="majorHAnsi" w:cstheme="majorBidi"/>
          <w:b/>
          <w:bCs/>
          <w:sz w:val="26"/>
          <w:szCs w:val="26"/>
        </w:rPr>
      </w:pPr>
      <w:r w:rsidRPr="00252438">
        <w:rPr>
          <w:rFonts w:asciiTheme="majorHAnsi" w:hAnsiTheme="majorHAnsi" w:cstheme="majorBidi"/>
          <w:b/>
          <w:bCs/>
          <w:sz w:val="26"/>
          <w:szCs w:val="26"/>
        </w:rPr>
        <w:t xml:space="preserve">CHAPTER TWO: LITERATURE REVIEW  </w:t>
      </w:r>
    </w:p>
    <w:p w:rsidR="000E2A2E" w:rsidRPr="00252438" w:rsidRDefault="000E2A2E" w:rsidP="000E2A2E">
      <w:pPr>
        <w:spacing w:after="0" w:line="336" w:lineRule="auto"/>
        <w:rPr>
          <w:rFonts w:asciiTheme="majorHAnsi" w:hAnsiTheme="majorHAnsi" w:cstheme="majorBidi"/>
          <w:sz w:val="26"/>
          <w:szCs w:val="26"/>
        </w:rPr>
      </w:pPr>
      <w:r w:rsidRPr="00252438">
        <w:rPr>
          <w:rFonts w:asciiTheme="majorHAnsi" w:hAnsiTheme="majorHAnsi" w:cstheme="majorBidi"/>
          <w:sz w:val="26"/>
          <w:szCs w:val="26"/>
        </w:rPr>
        <w:t>2.1</w:t>
      </w:r>
      <w:r w:rsidRPr="00252438">
        <w:rPr>
          <w:rFonts w:asciiTheme="majorHAnsi" w:hAnsiTheme="majorHAnsi" w:cstheme="majorBidi"/>
          <w:sz w:val="26"/>
          <w:szCs w:val="26"/>
        </w:rPr>
        <w:tab/>
        <w:t>Conceptual Framework</w:t>
      </w:r>
      <w:r w:rsidRPr="00252438">
        <w:rPr>
          <w:rFonts w:asciiTheme="majorHAnsi" w:hAnsiTheme="majorHAnsi" w:cstheme="majorBidi"/>
          <w:sz w:val="26"/>
          <w:szCs w:val="26"/>
        </w:rPr>
        <w:tab/>
      </w:r>
      <w:r w:rsidRPr="00252438">
        <w:rPr>
          <w:rFonts w:asciiTheme="majorHAnsi" w:hAnsiTheme="majorHAnsi" w:cstheme="majorBidi"/>
          <w:sz w:val="26"/>
          <w:szCs w:val="26"/>
        </w:rPr>
        <w:tab/>
      </w:r>
      <w:r w:rsidRPr="00252438">
        <w:rPr>
          <w:rFonts w:asciiTheme="majorHAnsi" w:hAnsiTheme="majorHAnsi" w:cstheme="majorBidi"/>
          <w:sz w:val="26"/>
          <w:szCs w:val="26"/>
        </w:rPr>
        <w:tab/>
      </w:r>
      <w:r w:rsidRPr="00252438">
        <w:rPr>
          <w:rFonts w:asciiTheme="majorHAnsi" w:hAnsiTheme="majorHAnsi" w:cstheme="majorBidi"/>
          <w:sz w:val="26"/>
          <w:szCs w:val="26"/>
        </w:rPr>
        <w:tab/>
      </w:r>
      <w:r w:rsidRPr="00252438">
        <w:rPr>
          <w:rFonts w:asciiTheme="majorHAnsi" w:hAnsiTheme="majorHAnsi" w:cstheme="majorBidi"/>
          <w:sz w:val="26"/>
          <w:szCs w:val="26"/>
        </w:rPr>
        <w:tab/>
      </w:r>
      <w:r w:rsidRPr="00252438">
        <w:rPr>
          <w:rFonts w:asciiTheme="majorHAnsi" w:hAnsiTheme="majorHAnsi" w:cstheme="majorBidi"/>
          <w:sz w:val="26"/>
          <w:szCs w:val="26"/>
        </w:rPr>
        <w:tab/>
        <w:t>14</w:t>
      </w:r>
    </w:p>
    <w:p w:rsidR="000E2A2E" w:rsidRPr="00252438" w:rsidRDefault="000E2A2E" w:rsidP="000E2A2E">
      <w:pPr>
        <w:spacing w:after="0" w:line="336" w:lineRule="auto"/>
        <w:rPr>
          <w:rFonts w:asciiTheme="majorHAnsi" w:hAnsiTheme="majorHAnsi" w:cstheme="majorBidi"/>
          <w:sz w:val="26"/>
          <w:szCs w:val="26"/>
        </w:rPr>
      </w:pPr>
      <w:r w:rsidRPr="00252438">
        <w:rPr>
          <w:rFonts w:asciiTheme="majorHAnsi" w:hAnsiTheme="majorHAnsi" w:cstheme="majorBidi"/>
          <w:sz w:val="26"/>
          <w:szCs w:val="26"/>
        </w:rPr>
        <w:t>2.2</w:t>
      </w:r>
      <w:r w:rsidRPr="00252438">
        <w:rPr>
          <w:rFonts w:asciiTheme="majorHAnsi" w:hAnsiTheme="majorHAnsi" w:cstheme="majorBidi"/>
          <w:sz w:val="26"/>
          <w:szCs w:val="26"/>
        </w:rPr>
        <w:tab/>
        <w:t>Theoretical Framework</w:t>
      </w:r>
      <w:r w:rsidRPr="00252438">
        <w:rPr>
          <w:rFonts w:asciiTheme="majorHAnsi" w:hAnsiTheme="majorHAnsi" w:cstheme="majorBidi"/>
          <w:sz w:val="26"/>
          <w:szCs w:val="26"/>
        </w:rPr>
        <w:tab/>
      </w:r>
      <w:r w:rsidRPr="00252438">
        <w:rPr>
          <w:rFonts w:asciiTheme="majorHAnsi" w:hAnsiTheme="majorHAnsi" w:cstheme="majorBidi"/>
          <w:sz w:val="26"/>
          <w:szCs w:val="26"/>
        </w:rPr>
        <w:tab/>
      </w:r>
      <w:r w:rsidRPr="00252438">
        <w:rPr>
          <w:rFonts w:asciiTheme="majorHAnsi" w:hAnsiTheme="majorHAnsi" w:cstheme="majorBidi"/>
          <w:sz w:val="26"/>
          <w:szCs w:val="26"/>
        </w:rPr>
        <w:tab/>
      </w:r>
      <w:r w:rsidRPr="00252438">
        <w:rPr>
          <w:rFonts w:asciiTheme="majorHAnsi" w:hAnsiTheme="majorHAnsi" w:cstheme="majorBidi"/>
          <w:sz w:val="26"/>
          <w:szCs w:val="26"/>
        </w:rPr>
        <w:tab/>
      </w:r>
      <w:r w:rsidRPr="00252438">
        <w:rPr>
          <w:rFonts w:asciiTheme="majorHAnsi" w:hAnsiTheme="majorHAnsi" w:cstheme="majorBidi"/>
          <w:sz w:val="26"/>
          <w:szCs w:val="26"/>
        </w:rPr>
        <w:tab/>
      </w:r>
      <w:r w:rsidRPr="00252438">
        <w:rPr>
          <w:rFonts w:asciiTheme="majorHAnsi" w:hAnsiTheme="majorHAnsi" w:cstheme="majorBidi"/>
          <w:sz w:val="26"/>
          <w:szCs w:val="26"/>
        </w:rPr>
        <w:tab/>
        <w:t>23</w:t>
      </w:r>
    </w:p>
    <w:p w:rsidR="000E2A2E" w:rsidRPr="00252438" w:rsidRDefault="000E2A2E" w:rsidP="000E2A2E">
      <w:pPr>
        <w:spacing w:after="0" w:line="336" w:lineRule="auto"/>
        <w:rPr>
          <w:rFonts w:asciiTheme="majorHAnsi" w:hAnsiTheme="majorHAnsi" w:cstheme="majorBidi"/>
          <w:sz w:val="26"/>
          <w:szCs w:val="26"/>
        </w:rPr>
      </w:pPr>
      <w:r w:rsidRPr="00252438">
        <w:rPr>
          <w:rFonts w:asciiTheme="majorHAnsi" w:hAnsiTheme="majorHAnsi" w:cstheme="majorBidi"/>
          <w:sz w:val="26"/>
          <w:szCs w:val="26"/>
        </w:rPr>
        <w:t>2.3</w:t>
      </w:r>
      <w:r w:rsidRPr="00252438">
        <w:rPr>
          <w:rFonts w:asciiTheme="majorHAnsi" w:hAnsiTheme="majorHAnsi" w:cstheme="majorBidi"/>
          <w:sz w:val="26"/>
          <w:szCs w:val="26"/>
        </w:rPr>
        <w:tab/>
        <w:t>Empirical Review</w:t>
      </w:r>
      <w:r w:rsidRPr="00252438">
        <w:rPr>
          <w:rFonts w:asciiTheme="majorHAnsi" w:hAnsiTheme="majorHAnsi" w:cstheme="majorBidi"/>
          <w:sz w:val="26"/>
          <w:szCs w:val="26"/>
        </w:rPr>
        <w:tab/>
      </w:r>
      <w:r w:rsidRPr="00252438">
        <w:rPr>
          <w:rFonts w:asciiTheme="majorHAnsi" w:hAnsiTheme="majorHAnsi" w:cstheme="majorBidi"/>
          <w:sz w:val="26"/>
          <w:szCs w:val="26"/>
        </w:rPr>
        <w:tab/>
      </w:r>
      <w:r w:rsidRPr="00252438">
        <w:rPr>
          <w:rFonts w:asciiTheme="majorHAnsi" w:hAnsiTheme="majorHAnsi" w:cstheme="majorBidi"/>
          <w:sz w:val="26"/>
          <w:szCs w:val="26"/>
        </w:rPr>
        <w:tab/>
      </w:r>
      <w:r w:rsidRPr="00252438">
        <w:rPr>
          <w:rFonts w:asciiTheme="majorHAnsi" w:hAnsiTheme="majorHAnsi" w:cstheme="majorBidi"/>
          <w:sz w:val="26"/>
          <w:szCs w:val="26"/>
        </w:rPr>
        <w:tab/>
      </w:r>
      <w:r w:rsidRPr="00252438">
        <w:rPr>
          <w:rFonts w:asciiTheme="majorHAnsi" w:hAnsiTheme="majorHAnsi" w:cstheme="majorBidi"/>
          <w:sz w:val="26"/>
          <w:szCs w:val="26"/>
        </w:rPr>
        <w:tab/>
      </w:r>
      <w:r w:rsidRPr="00252438">
        <w:rPr>
          <w:rFonts w:asciiTheme="majorHAnsi" w:hAnsiTheme="majorHAnsi" w:cstheme="majorBidi"/>
          <w:sz w:val="26"/>
          <w:szCs w:val="26"/>
        </w:rPr>
        <w:tab/>
      </w:r>
      <w:r w:rsidRPr="00252438">
        <w:rPr>
          <w:rFonts w:asciiTheme="majorHAnsi" w:hAnsiTheme="majorHAnsi" w:cstheme="majorBidi"/>
          <w:sz w:val="26"/>
          <w:szCs w:val="26"/>
        </w:rPr>
        <w:tab/>
        <w:t>25</w:t>
      </w:r>
    </w:p>
    <w:p w:rsidR="000E2A2E" w:rsidRPr="00252438" w:rsidRDefault="000E2A2E" w:rsidP="000E2A2E">
      <w:pPr>
        <w:spacing w:after="0" w:line="336" w:lineRule="auto"/>
        <w:rPr>
          <w:rFonts w:asciiTheme="majorHAnsi" w:hAnsiTheme="majorHAnsi" w:cstheme="majorBidi"/>
          <w:sz w:val="26"/>
          <w:szCs w:val="26"/>
        </w:rPr>
      </w:pPr>
      <w:r w:rsidRPr="00252438">
        <w:rPr>
          <w:rFonts w:asciiTheme="majorHAnsi" w:hAnsiTheme="majorHAnsi" w:cstheme="majorBidi"/>
          <w:sz w:val="26"/>
          <w:szCs w:val="26"/>
        </w:rPr>
        <w:t>2.4</w:t>
      </w:r>
      <w:r w:rsidRPr="00252438">
        <w:rPr>
          <w:rFonts w:asciiTheme="majorHAnsi" w:hAnsiTheme="majorHAnsi" w:cstheme="majorBidi"/>
          <w:sz w:val="26"/>
          <w:szCs w:val="26"/>
        </w:rPr>
        <w:tab/>
        <w:t>Gap in literature</w:t>
      </w:r>
      <w:r>
        <w:rPr>
          <w:rFonts w:asciiTheme="majorHAnsi" w:hAnsiTheme="majorHAnsi" w:cstheme="majorBidi"/>
          <w:sz w:val="26"/>
          <w:szCs w:val="26"/>
        </w:rPr>
        <w:tab/>
      </w:r>
      <w:r>
        <w:rPr>
          <w:rFonts w:asciiTheme="majorHAnsi" w:hAnsiTheme="majorHAnsi" w:cstheme="majorBidi"/>
          <w:sz w:val="26"/>
          <w:szCs w:val="26"/>
        </w:rPr>
        <w:tab/>
      </w:r>
      <w:r>
        <w:rPr>
          <w:rFonts w:asciiTheme="majorHAnsi" w:hAnsiTheme="majorHAnsi" w:cstheme="majorBidi"/>
          <w:sz w:val="26"/>
          <w:szCs w:val="26"/>
        </w:rPr>
        <w:tab/>
      </w:r>
      <w:r>
        <w:rPr>
          <w:rFonts w:asciiTheme="majorHAnsi" w:hAnsiTheme="majorHAnsi" w:cstheme="majorBidi"/>
          <w:sz w:val="26"/>
          <w:szCs w:val="26"/>
        </w:rPr>
        <w:tab/>
      </w:r>
      <w:r>
        <w:rPr>
          <w:rFonts w:asciiTheme="majorHAnsi" w:hAnsiTheme="majorHAnsi" w:cstheme="majorBidi"/>
          <w:sz w:val="26"/>
          <w:szCs w:val="26"/>
        </w:rPr>
        <w:tab/>
      </w:r>
      <w:r>
        <w:rPr>
          <w:rFonts w:asciiTheme="majorHAnsi" w:hAnsiTheme="majorHAnsi" w:cstheme="majorBidi"/>
          <w:sz w:val="26"/>
          <w:szCs w:val="26"/>
        </w:rPr>
        <w:tab/>
      </w:r>
      <w:r>
        <w:rPr>
          <w:rFonts w:asciiTheme="majorHAnsi" w:hAnsiTheme="majorHAnsi" w:cstheme="majorBidi"/>
          <w:sz w:val="26"/>
          <w:szCs w:val="26"/>
        </w:rPr>
        <w:tab/>
        <w:t>27</w:t>
      </w:r>
    </w:p>
    <w:p w:rsidR="000E2A2E" w:rsidRPr="00252438" w:rsidRDefault="000E2A2E" w:rsidP="000E2A2E">
      <w:pPr>
        <w:spacing w:after="0" w:line="336" w:lineRule="auto"/>
        <w:rPr>
          <w:rFonts w:asciiTheme="majorHAnsi" w:hAnsiTheme="majorHAnsi" w:cstheme="majorBidi"/>
          <w:b/>
          <w:sz w:val="26"/>
          <w:szCs w:val="26"/>
        </w:rPr>
      </w:pPr>
      <w:r w:rsidRPr="00252438">
        <w:rPr>
          <w:rFonts w:asciiTheme="majorHAnsi" w:hAnsiTheme="majorHAnsi" w:cstheme="majorBidi"/>
          <w:b/>
          <w:bCs/>
          <w:sz w:val="26"/>
          <w:szCs w:val="26"/>
        </w:rPr>
        <w:t xml:space="preserve">CHAPTER THREE: RESEARCH METHODOLOGY </w:t>
      </w:r>
      <w:r w:rsidRPr="00252438">
        <w:rPr>
          <w:rFonts w:asciiTheme="majorHAnsi" w:hAnsiTheme="majorHAnsi" w:cstheme="majorBidi"/>
          <w:b/>
          <w:bCs/>
          <w:sz w:val="26"/>
          <w:szCs w:val="26"/>
        </w:rPr>
        <w:tab/>
      </w:r>
    </w:p>
    <w:p w:rsidR="000E2A2E" w:rsidRPr="00252438" w:rsidRDefault="000E2A2E" w:rsidP="000E2A2E">
      <w:pPr>
        <w:spacing w:after="0" w:line="336" w:lineRule="auto"/>
        <w:rPr>
          <w:rFonts w:asciiTheme="majorHAnsi" w:hAnsiTheme="majorHAnsi" w:cstheme="majorBidi"/>
          <w:sz w:val="26"/>
          <w:szCs w:val="26"/>
        </w:rPr>
      </w:pPr>
      <w:r>
        <w:rPr>
          <w:rFonts w:asciiTheme="majorHAnsi" w:hAnsiTheme="majorHAnsi" w:cstheme="majorBidi"/>
          <w:sz w:val="26"/>
          <w:szCs w:val="26"/>
        </w:rPr>
        <w:t>3.1</w:t>
      </w:r>
      <w:r>
        <w:rPr>
          <w:rFonts w:asciiTheme="majorHAnsi" w:hAnsiTheme="majorHAnsi" w:cstheme="majorBidi"/>
          <w:sz w:val="26"/>
          <w:szCs w:val="26"/>
        </w:rPr>
        <w:tab/>
        <w:t>Introduction</w:t>
      </w:r>
      <w:r w:rsidRPr="00252438">
        <w:rPr>
          <w:rFonts w:asciiTheme="majorHAnsi" w:hAnsiTheme="majorHAnsi" w:cstheme="majorBidi"/>
          <w:sz w:val="26"/>
          <w:szCs w:val="26"/>
        </w:rPr>
        <w:tab/>
      </w:r>
      <w:r w:rsidRPr="00252438">
        <w:rPr>
          <w:rFonts w:asciiTheme="majorHAnsi" w:hAnsiTheme="majorHAnsi" w:cstheme="majorBidi"/>
          <w:sz w:val="26"/>
          <w:szCs w:val="26"/>
        </w:rPr>
        <w:tab/>
      </w:r>
      <w:r w:rsidRPr="00252438">
        <w:rPr>
          <w:rFonts w:asciiTheme="majorHAnsi" w:hAnsiTheme="majorHAnsi" w:cstheme="majorBidi"/>
          <w:sz w:val="26"/>
          <w:szCs w:val="26"/>
        </w:rPr>
        <w:tab/>
      </w:r>
      <w:r w:rsidRPr="00252438">
        <w:rPr>
          <w:rFonts w:asciiTheme="majorHAnsi" w:hAnsiTheme="majorHAnsi" w:cstheme="majorBidi"/>
          <w:sz w:val="26"/>
          <w:szCs w:val="26"/>
        </w:rPr>
        <w:tab/>
      </w:r>
      <w:r w:rsidRPr="00252438">
        <w:rPr>
          <w:rFonts w:asciiTheme="majorHAnsi" w:hAnsiTheme="majorHAnsi" w:cstheme="majorBidi"/>
          <w:sz w:val="26"/>
          <w:szCs w:val="26"/>
        </w:rPr>
        <w:tab/>
      </w:r>
      <w:r w:rsidRPr="00252438">
        <w:rPr>
          <w:rFonts w:asciiTheme="majorHAnsi" w:hAnsiTheme="majorHAnsi" w:cstheme="majorBidi"/>
          <w:sz w:val="26"/>
          <w:szCs w:val="26"/>
        </w:rPr>
        <w:tab/>
        <w:t xml:space="preserve"> </w:t>
      </w:r>
      <w:r>
        <w:rPr>
          <w:rFonts w:asciiTheme="majorHAnsi" w:hAnsiTheme="majorHAnsi" w:cstheme="majorBidi"/>
          <w:sz w:val="26"/>
          <w:szCs w:val="26"/>
        </w:rPr>
        <w:tab/>
      </w:r>
      <w:r w:rsidRPr="00252438">
        <w:rPr>
          <w:rFonts w:asciiTheme="majorHAnsi" w:hAnsiTheme="majorHAnsi" w:cstheme="majorBidi"/>
          <w:sz w:val="26"/>
          <w:szCs w:val="26"/>
        </w:rPr>
        <w:tab/>
        <w:t>29</w:t>
      </w:r>
    </w:p>
    <w:p w:rsidR="000E2A2E" w:rsidRPr="00252438" w:rsidRDefault="000E2A2E" w:rsidP="000E2A2E">
      <w:pPr>
        <w:spacing w:after="0" w:line="336" w:lineRule="auto"/>
        <w:rPr>
          <w:rFonts w:asciiTheme="majorHAnsi" w:hAnsiTheme="majorHAnsi" w:cstheme="majorBidi"/>
          <w:sz w:val="26"/>
          <w:szCs w:val="26"/>
        </w:rPr>
      </w:pPr>
      <w:r w:rsidRPr="00252438">
        <w:rPr>
          <w:rFonts w:asciiTheme="majorHAnsi" w:hAnsiTheme="majorHAnsi" w:cstheme="majorBidi"/>
          <w:sz w:val="26"/>
          <w:szCs w:val="26"/>
        </w:rPr>
        <w:t>3.2</w:t>
      </w:r>
      <w:r w:rsidRPr="00252438">
        <w:rPr>
          <w:rFonts w:asciiTheme="majorHAnsi" w:hAnsiTheme="majorHAnsi" w:cstheme="majorBidi"/>
          <w:sz w:val="26"/>
          <w:szCs w:val="26"/>
        </w:rPr>
        <w:tab/>
        <w:t>Research Approach /Design Used</w:t>
      </w:r>
      <w:r w:rsidRPr="00252438">
        <w:rPr>
          <w:rFonts w:asciiTheme="majorHAnsi" w:hAnsiTheme="majorHAnsi" w:cstheme="majorBidi"/>
          <w:sz w:val="26"/>
          <w:szCs w:val="26"/>
        </w:rPr>
        <w:tab/>
      </w:r>
      <w:r w:rsidRPr="00252438">
        <w:rPr>
          <w:rFonts w:asciiTheme="majorHAnsi" w:hAnsiTheme="majorHAnsi" w:cstheme="majorBidi"/>
          <w:sz w:val="26"/>
          <w:szCs w:val="26"/>
        </w:rPr>
        <w:tab/>
      </w:r>
      <w:r w:rsidRPr="00252438">
        <w:rPr>
          <w:rFonts w:asciiTheme="majorHAnsi" w:hAnsiTheme="majorHAnsi" w:cstheme="majorBidi"/>
          <w:sz w:val="26"/>
          <w:szCs w:val="26"/>
        </w:rPr>
        <w:tab/>
      </w:r>
      <w:r w:rsidRPr="00252438">
        <w:rPr>
          <w:rFonts w:asciiTheme="majorHAnsi" w:hAnsiTheme="majorHAnsi" w:cstheme="majorBidi"/>
          <w:sz w:val="26"/>
          <w:szCs w:val="26"/>
        </w:rPr>
        <w:tab/>
        <w:t>29</w:t>
      </w:r>
    </w:p>
    <w:p w:rsidR="000E2A2E" w:rsidRPr="00252438" w:rsidRDefault="000E2A2E" w:rsidP="000E2A2E">
      <w:pPr>
        <w:spacing w:after="0" w:line="336" w:lineRule="auto"/>
        <w:rPr>
          <w:rFonts w:asciiTheme="majorHAnsi" w:hAnsiTheme="majorHAnsi" w:cstheme="majorBidi"/>
          <w:sz w:val="26"/>
          <w:szCs w:val="26"/>
        </w:rPr>
      </w:pPr>
      <w:r w:rsidRPr="00252438">
        <w:rPr>
          <w:rFonts w:asciiTheme="majorHAnsi" w:hAnsiTheme="majorHAnsi" w:cstheme="majorBidi"/>
          <w:sz w:val="26"/>
          <w:szCs w:val="26"/>
        </w:rPr>
        <w:t>3.3</w:t>
      </w:r>
      <w:r w:rsidRPr="00252438">
        <w:rPr>
          <w:rFonts w:asciiTheme="majorHAnsi" w:hAnsiTheme="majorHAnsi" w:cstheme="majorBidi"/>
          <w:sz w:val="26"/>
          <w:szCs w:val="26"/>
        </w:rPr>
        <w:tab/>
        <w:t>Source</w:t>
      </w:r>
      <w:r>
        <w:rPr>
          <w:rFonts w:asciiTheme="majorHAnsi" w:hAnsiTheme="majorHAnsi" w:cstheme="majorBidi"/>
          <w:sz w:val="26"/>
          <w:szCs w:val="26"/>
        </w:rPr>
        <w:t>s</w:t>
      </w:r>
      <w:r w:rsidRPr="00252438">
        <w:rPr>
          <w:rFonts w:asciiTheme="majorHAnsi" w:hAnsiTheme="majorHAnsi" w:cstheme="majorBidi"/>
          <w:sz w:val="26"/>
          <w:szCs w:val="26"/>
        </w:rPr>
        <w:t xml:space="preserve"> of Data</w:t>
      </w:r>
      <w:r w:rsidRPr="00252438">
        <w:rPr>
          <w:rFonts w:asciiTheme="majorHAnsi" w:hAnsiTheme="majorHAnsi" w:cstheme="majorBidi"/>
          <w:sz w:val="26"/>
          <w:szCs w:val="26"/>
        </w:rPr>
        <w:tab/>
      </w:r>
      <w:r w:rsidRPr="00252438">
        <w:rPr>
          <w:rFonts w:asciiTheme="majorHAnsi" w:hAnsiTheme="majorHAnsi" w:cstheme="majorBidi"/>
          <w:sz w:val="26"/>
          <w:szCs w:val="26"/>
        </w:rPr>
        <w:tab/>
      </w:r>
      <w:r w:rsidRPr="00252438">
        <w:rPr>
          <w:rFonts w:asciiTheme="majorHAnsi" w:hAnsiTheme="majorHAnsi" w:cstheme="majorBidi"/>
          <w:sz w:val="26"/>
          <w:szCs w:val="26"/>
        </w:rPr>
        <w:tab/>
      </w:r>
      <w:r w:rsidRPr="00252438">
        <w:rPr>
          <w:rFonts w:asciiTheme="majorHAnsi" w:hAnsiTheme="majorHAnsi" w:cstheme="majorBidi"/>
          <w:sz w:val="26"/>
          <w:szCs w:val="26"/>
        </w:rPr>
        <w:tab/>
      </w:r>
      <w:r w:rsidRPr="00252438">
        <w:rPr>
          <w:rFonts w:asciiTheme="majorHAnsi" w:hAnsiTheme="majorHAnsi" w:cstheme="majorBidi"/>
          <w:sz w:val="26"/>
          <w:szCs w:val="26"/>
        </w:rPr>
        <w:tab/>
      </w:r>
      <w:r w:rsidRPr="00252438">
        <w:rPr>
          <w:rFonts w:asciiTheme="majorHAnsi" w:hAnsiTheme="majorHAnsi" w:cstheme="majorBidi"/>
          <w:sz w:val="26"/>
          <w:szCs w:val="26"/>
        </w:rPr>
        <w:tab/>
      </w:r>
      <w:r w:rsidRPr="00252438">
        <w:rPr>
          <w:rFonts w:asciiTheme="majorHAnsi" w:hAnsiTheme="majorHAnsi" w:cstheme="majorBidi"/>
          <w:sz w:val="26"/>
          <w:szCs w:val="26"/>
        </w:rPr>
        <w:tab/>
        <w:t>29</w:t>
      </w:r>
      <w:r w:rsidRPr="00252438">
        <w:rPr>
          <w:rFonts w:asciiTheme="majorHAnsi" w:hAnsiTheme="majorHAnsi" w:cstheme="majorBidi"/>
          <w:sz w:val="26"/>
          <w:szCs w:val="26"/>
        </w:rPr>
        <w:tab/>
      </w:r>
    </w:p>
    <w:p w:rsidR="000E2A2E" w:rsidRPr="00252438" w:rsidRDefault="000E2A2E" w:rsidP="000E2A2E">
      <w:pPr>
        <w:spacing w:after="0" w:line="336" w:lineRule="auto"/>
        <w:rPr>
          <w:rFonts w:asciiTheme="majorHAnsi" w:hAnsiTheme="majorHAnsi" w:cstheme="majorBidi"/>
          <w:sz w:val="26"/>
          <w:szCs w:val="26"/>
        </w:rPr>
      </w:pPr>
      <w:r w:rsidRPr="00252438">
        <w:rPr>
          <w:rFonts w:asciiTheme="majorHAnsi" w:hAnsiTheme="majorHAnsi" w:cstheme="majorBidi"/>
          <w:sz w:val="26"/>
          <w:szCs w:val="26"/>
        </w:rPr>
        <w:t>3.4</w:t>
      </w:r>
      <w:r w:rsidRPr="00252438">
        <w:rPr>
          <w:rFonts w:asciiTheme="majorHAnsi" w:hAnsiTheme="majorHAnsi" w:cstheme="majorBidi"/>
          <w:sz w:val="26"/>
          <w:szCs w:val="26"/>
        </w:rPr>
        <w:tab/>
        <w:t>Data Collection Tools</w:t>
      </w:r>
      <w:r w:rsidRPr="00252438">
        <w:rPr>
          <w:rFonts w:asciiTheme="majorHAnsi" w:hAnsiTheme="majorHAnsi" w:cstheme="majorBidi"/>
          <w:sz w:val="26"/>
          <w:szCs w:val="26"/>
        </w:rPr>
        <w:tab/>
      </w:r>
      <w:r w:rsidRPr="00252438">
        <w:rPr>
          <w:rFonts w:asciiTheme="majorHAnsi" w:hAnsiTheme="majorHAnsi" w:cstheme="majorBidi"/>
          <w:sz w:val="26"/>
          <w:szCs w:val="26"/>
        </w:rPr>
        <w:tab/>
      </w:r>
      <w:r w:rsidRPr="00252438">
        <w:rPr>
          <w:rFonts w:asciiTheme="majorHAnsi" w:hAnsiTheme="majorHAnsi" w:cstheme="majorBidi"/>
          <w:sz w:val="26"/>
          <w:szCs w:val="26"/>
        </w:rPr>
        <w:tab/>
      </w:r>
      <w:r w:rsidRPr="00252438">
        <w:rPr>
          <w:rFonts w:asciiTheme="majorHAnsi" w:hAnsiTheme="majorHAnsi" w:cstheme="majorBidi"/>
          <w:sz w:val="26"/>
          <w:szCs w:val="26"/>
        </w:rPr>
        <w:tab/>
      </w:r>
      <w:r w:rsidRPr="00252438">
        <w:rPr>
          <w:rFonts w:asciiTheme="majorHAnsi" w:hAnsiTheme="majorHAnsi" w:cstheme="majorBidi"/>
          <w:sz w:val="26"/>
          <w:szCs w:val="26"/>
        </w:rPr>
        <w:tab/>
      </w:r>
      <w:r w:rsidRPr="00252438">
        <w:rPr>
          <w:rFonts w:asciiTheme="majorHAnsi" w:hAnsiTheme="majorHAnsi" w:cstheme="majorBidi"/>
          <w:sz w:val="26"/>
          <w:szCs w:val="26"/>
        </w:rPr>
        <w:tab/>
        <w:t>30</w:t>
      </w:r>
    </w:p>
    <w:p w:rsidR="000E2A2E" w:rsidRPr="00252438" w:rsidRDefault="000E2A2E" w:rsidP="000E2A2E">
      <w:pPr>
        <w:spacing w:after="0" w:line="336" w:lineRule="auto"/>
        <w:rPr>
          <w:rFonts w:asciiTheme="majorHAnsi" w:hAnsiTheme="majorHAnsi" w:cstheme="majorBidi"/>
          <w:sz w:val="26"/>
          <w:szCs w:val="26"/>
        </w:rPr>
      </w:pPr>
      <w:r w:rsidRPr="00252438">
        <w:rPr>
          <w:rFonts w:asciiTheme="majorHAnsi" w:hAnsiTheme="majorHAnsi" w:cstheme="majorBidi"/>
          <w:sz w:val="26"/>
          <w:szCs w:val="26"/>
        </w:rPr>
        <w:lastRenderedPageBreak/>
        <w:t>3.5</w:t>
      </w:r>
      <w:r w:rsidRPr="00252438">
        <w:rPr>
          <w:rFonts w:asciiTheme="majorHAnsi" w:hAnsiTheme="majorHAnsi" w:cstheme="majorBidi"/>
          <w:sz w:val="26"/>
          <w:szCs w:val="26"/>
        </w:rPr>
        <w:tab/>
        <w:t>Research Population an Sample size</w:t>
      </w:r>
      <w:r w:rsidRPr="00252438">
        <w:rPr>
          <w:rFonts w:asciiTheme="majorHAnsi" w:hAnsiTheme="majorHAnsi" w:cstheme="majorBidi"/>
          <w:sz w:val="26"/>
          <w:szCs w:val="26"/>
        </w:rPr>
        <w:tab/>
      </w:r>
      <w:r w:rsidRPr="00252438">
        <w:rPr>
          <w:rFonts w:asciiTheme="majorHAnsi" w:hAnsiTheme="majorHAnsi" w:cstheme="majorBidi"/>
          <w:sz w:val="26"/>
          <w:szCs w:val="26"/>
        </w:rPr>
        <w:tab/>
      </w:r>
      <w:r w:rsidRPr="00252438">
        <w:rPr>
          <w:rFonts w:asciiTheme="majorHAnsi" w:hAnsiTheme="majorHAnsi" w:cstheme="majorBidi"/>
          <w:sz w:val="26"/>
          <w:szCs w:val="26"/>
        </w:rPr>
        <w:tab/>
      </w:r>
      <w:r w:rsidRPr="00252438">
        <w:rPr>
          <w:rFonts w:asciiTheme="majorHAnsi" w:hAnsiTheme="majorHAnsi" w:cstheme="majorBidi"/>
          <w:sz w:val="26"/>
          <w:szCs w:val="26"/>
        </w:rPr>
        <w:tab/>
        <w:t>30</w:t>
      </w:r>
    </w:p>
    <w:p w:rsidR="000E2A2E" w:rsidRPr="00252438" w:rsidRDefault="000E2A2E" w:rsidP="000E2A2E">
      <w:pPr>
        <w:spacing w:after="0" w:line="336" w:lineRule="auto"/>
        <w:rPr>
          <w:rFonts w:asciiTheme="majorHAnsi" w:hAnsiTheme="majorHAnsi" w:cstheme="majorBidi"/>
          <w:sz w:val="26"/>
          <w:szCs w:val="26"/>
        </w:rPr>
      </w:pPr>
      <w:r w:rsidRPr="00252438">
        <w:rPr>
          <w:rFonts w:asciiTheme="majorHAnsi" w:hAnsiTheme="majorHAnsi" w:cstheme="majorBidi"/>
          <w:sz w:val="26"/>
          <w:szCs w:val="26"/>
        </w:rPr>
        <w:t>3.6</w:t>
      </w:r>
      <w:r w:rsidRPr="00252438">
        <w:rPr>
          <w:rFonts w:asciiTheme="majorHAnsi" w:hAnsiTheme="majorHAnsi" w:cstheme="majorBidi"/>
          <w:sz w:val="26"/>
          <w:szCs w:val="26"/>
        </w:rPr>
        <w:tab/>
        <w:t>Sampling Procedure Employed</w:t>
      </w:r>
      <w:r w:rsidRPr="00252438">
        <w:rPr>
          <w:rFonts w:asciiTheme="majorHAnsi" w:hAnsiTheme="majorHAnsi" w:cstheme="majorBidi"/>
          <w:sz w:val="26"/>
          <w:szCs w:val="26"/>
        </w:rPr>
        <w:tab/>
      </w:r>
      <w:r w:rsidRPr="00252438">
        <w:rPr>
          <w:rFonts w:asciiTheme="majorHAnsi" w:hAnsiTheme="majorHAnsi" w:cstheme="majorBidi"/>
          <w:sz w:val="26"/>
          <w:szCs w:val="26"/>
        </w:rPr>
        <w:tab/>
      </w:r>
      <w:r w:rsidRPr="00252438">
        <w:rPr>
          <w:rFonts w:asciiTheme="majorHAnsi" w:hAnsiTheme="majorHAnsi" w:cstheme="majorBidi"/>
          <w:sz w:val="26"/>
          <w:szCs w:val="26"/>
        </w:rPr>
        <w:tab/>
      </w:r>
      <w:r w:rsidRPr="00252438">
        <w:rPr>
          <w:rFonts w:asciiTheme="majorHAnsi" w:hAnsiTheme="majorHAnsi" w:cstheme="majorBidi"/>
          <w:sz w:val="26"/>
          <w:szCs w:val="26"/>
        </w:rPr>
        <w:tab/>
      </w:r>
      <w:r>
        <w:rPr>
          <w:rFonts w:asciiTheme="majorHAnsi" w:hAnsiTheme="majorHAnsi" w:cstheme="majorBidi"/>
          <w:sz w:val="26"/>
          <w:szCs w:val="26"/>
        </w:rPr>
        <w:tab/>
      </w:r>
      <w:r w:rsidRPr="00252438">
        <w:rPr>
          <w:rFonts w:asciiTheme="majorHAnsi" w:hAnsiTheme="majorHAnsi" w:cstheme="majorBidi"/>
          <w:sz w:val="26"/>
          <w:szCs w:val="26"/>
        </w:rPr>
        <w:t>30</w:t>
      </w:r>
    </w:p>
    <w:p w:rsidR="000E2A2E" w:rsidRPr="00252438" w:rsidRDefault="000E2A2E" w:rsidP="000E2A2E">
      <w:pPr>
        <w:spacing w:after="0" w:line="336" w:lineRule="auto"/>
        <w:rPr>
          <w:rFonts w:asciiTheme="majorHAnsi" w:hAnsiTheme="majorHAnsi" w:cstheme="majorBidi"/>
          <w:sz w:val="26"/>
          <w:szCs w:val="26"/>
          <w:u w:val="double"/>
        </w:rPr>
      </w:pPr>
      <w:r w:rsidRPr="00252438">
        <w:rPr>
          <w:rFonts w:asciiTheme="majorHAnsi" w:hAnsiTheme="majorHAnsi" w:cstheme="majorBidi"/>
          <w:sz w:val="26"/>
          <w:szCs w:val="26"/>
        </w:rPr>
        <w:t>3.7</w:t>
      </w:r>
      <w:r w:rsidRPr="00252438">
        <w:rPr>
          <w:rFonts w:asciiTheme="majorHAnsi" w:hAnsiTheme="majorHAnsi" w:cstheme="majorBidi"/>
          <w:sz w:val="26"/>
          <w:szCs w:val="26"/>
        </w:rPr>
        <w:tab/>
        <w:t>Statistical Method of Data Analysis</w:t>
      </w:r>
      <w:r w:rsidRPr="00252438">
        <w:rPr>
          <w:rFonts w:asciiTheme="majorHAnsi" w:hAnsiTheme="majorHAnsi" w:cstheme="majorBidi"/>
          <w:sz w:val="26"/>
          <w:szCs w:val="26"/>
        </w:rPr>
        <w:tab/>
      </w:r>
      <w:r w:rsidRPr="00252438">
        <w:rPr>
          <w:rFonts w:asciiTheme="majorHAnsi" w:hAnsiTheme="majorHAnsi" w:cstheme="majorBidi"/>
          <w:sz w:val="26"/>
          <w:szCs w:val="26"/>
        </w:rPr>
        <w:tab/>
      </w:r>
      <w:r w:rsidRPr="00252438">
        <w:rPr>
          <w:rFonts w:asciiTheme="majorHAnsi" w:hAnsiTheme="majorHAnsi" w:cstheme="majorBidi"/>
          <w:sz w:val="26"/>
          <w:szCs w:val="26"/>
        </w:rPr>
        <w:tab/>
      </w:r>
      <w:r w:rsidRPr="00252438">
        <w:rPr>
          <w:rFonts w:asciiTheme="majorHAnsi" w:hAnsiTheme="majorHAnsi" w:cstheme="majorBidi"/>
          <w:sz w:val="26"/>
          <w:szCs w:val="26"/>
        </w:rPr>
        <w:tab/>
        <w:t>30</w:t>
      </w:r>
    </w:p>
    <w:p w:rsidR="000E2A2E" w:rsidRPr="00252438" w:rsidRDefault="000E2A2E" w:rsidP="000E2A2E">
      <w:pPr>
        <w:spacing w:after="0" w:line="336" w:lineRule="auto"/>
        <w:rPr>
          <w:rFonts w:asciiTheme="majorHAnsi" w:hAnsiTheme="majorHAnsi" w:cstheme="majorBidi"/>
          <w:b/>
          <w:bCs/>
          <w:sz w:val="26"/>
          <w:szCs w:val="26"/>
        </w:rPr>
      </w:pPr>
      <w:r w:rsidRPr="00252438">
        <w:rPr>
          <w:rFonts w:asciiTheme="majorHAnsi" w:hAnsiTheme="majorHAnsi" w:cstheme="majorBidi"/>
          <w:b/>
          <w:bCs/>
          <w:sz w:val="26"/>
          <w:szCs w:val="26"/>
        </w:rPr>
        <w:t>CHAPTER FOUR: DATA PRESENTATION AND ANALYSIS</w:t>
      </w:r>
    </w:p>
    <w:p w:rsidR="000E2A2E" w:rsidRPr="00252438" w:rsidRDefault="000E2A2E" w:rsidP="000E2A2E">
      <w:pPr>
        <w:spacing w:after="0" w:line="336" w:lineRule="auto"/>
        <w:rPr>
          <w:rFonts w:asciiTheme="majorHAnsi" w:hAnsiTheme="majorHAnsi" w:cstheme="majorBidi"/>
          <w:sz w:val="26"/>
          <w:szCs w:val="26"/>
        </w:rPr>
      </w:pPr>
      <w:r w:rsidRPr="00252438">
        <w:rPr>
          <w:rFonts w:asciiTheme="majorHAnsi" w:hAnsiTheme="majorHAnsi" w:cstheme="majorBidi"/>
          <w:sz w:val="26"/>
          <w:szCs w:val="26"/>
        </w:rPr>
        <w:t>4.1</w:t>
      </w:r>
      <w:r w:rsidRPr="00252438">
        <w:rPr>
          <w:rFonts w:asciiTheme="majorHAnsi" w:hAnsiTheme="majorHAnsi" w:cstheme="majorBidi"/>
          <w:sz w:val="26"/>
          <w:szCs w:val="26"/>
        </w:rPr>
        <w:tab/>
        <w:t>Presentation and Analysis of Data</w:t>
      </w:r>
      <w:r w:rsidRPr="00252438">
        <w:rPr>
          <w:rFonts w:asciiTheme="majorHAnsi" w:hAnsiTheme="majorHAnsi" w:cstheme="majorBidi"/>
          <w:sz w:val="26"/>
          <w:szCs w:val="26"/>
        </w:rPr>
        <w:tab/>
      </w:r>
      <w:r w:rsidRPr="00252438">
        <w:rPr>
          <w:rFonts w:asciiTheme="majorHAnsi" w:hAnsiTheme="majorHAnsi" w:cstheme="majorBidi"/>
          <w:sz w:val="26"/>
          <w:szCs w:val="26"/>
        </w:rPr>
        <w:tab/>
      </w:r>
      <w:r w:rsidRPr="00252438">
        <w:rPr>
          <w:rFonts w:asciiTheme="majorHAnsi" w:hAnsiTheme="majorHAnsi" w:cstheme="majorBidi"/>
          <w:sz w:val="26"/>
          <w:szCs w:val="26"/>
        </w:rPr>
        <w:tab/>
      </w:r>
      <w:r w:rsidRPr="00252438">
        <w:rPr>
          <w:rFonts w:asciiTheme="majorHAnsi" w:hAnsiTheme="majorHAnsi" w:cstheme="majorBidi"/>
          <w:sz w:val="26"/>
          <w:szCs w:val="26"/>
        </w:rPr>
        <w:tab/>
        <w:t>32</w:t>
      </w:r>
    </w:p>
    <w:p w:rsidR="000E2A2E" w:rsidRPr="00252438" w:rsidRDefault="000E2A2E" w:rsidP="000E2A2E">
      <w:pPr>
        <w:spacing w:after="0" w:line="336" w:lineRule="auto"/>
        <w:rPr>
          <w:rFonts w:asciiTheme="majorHAnsi" w:hAnsiTheme="majorHAnsi" w:cstheme="majorBidi"/>
          <w:sz w:val="26"/>
          <w:szCs w:val="26"/>
        </w:rPr>
      </w:pPr>
      <w:r w:rsidRPr="00252438">
        <w:rPr>
          <w:rFonts w:asciiTheme="majorHAnsi" w:hAnsiTheme="majorHAnsi" w:cstheme="majorBidi"/>
          <w:sz w:val="26"/>
          <w:szCs w:val="26"/>
        </w:rPr>
        <w:t>4.2</w:t>
      </w:r>
      <w:r w:rsidRPr="00252438">
        <w:rPr>
          <w:rFonts w:asciiTheme="majorHAnsi" w:hAnsiTheme="majorHAnsi" w:cstheme="majorBidi"/>
          <w:sz w:val="26"/>
          <w:szCs w:val="26"/>
        </w:rPr>
        <w:tab/>
        <w:t>Hypothesis Test</w:t>
      </w:r>
      <w:r>
        <w:rPr>
          <w:rFonts w:asciiTheme="majorHAnsi" w:hAnsiTheme="majorHAnsi" w:cstheme="majorBidi"/>
          <w:sz w:val="26"/>
          <w:szCs w:val="26"/>
        </w:rPr>
        <w:t>ing</w:t>
      </w:r>
      <w:r w:rsidRPr="00252438">
        <w:rPr>
          <w:rFonts w:asciiTheme="majorHAnsi" w:hAnsiTheme="majorHAnsi" w:cstheme="majorBidi"/>
          <w:sz w:val="26"/>
          <w:szCs w:val="26"/>
        </w:rPr>
        <w:tab/>
      </w:r>
      <w:r w:rsidRPr="00252438">
        <w:rPr>
          <w:rFonts w:asciiTheme="majorHAnsi" w:hAnsiTheme="majorHAnsi" w:cstheme="majorBidi"/>
          <w:sz w:val="26"/>
          <w:szCs w:val="26"/>
        </w:rPr>
        <w:tab/>
      </w:r>
      <w:r w:rsidRPr="00252438">
        <w:rPr>
          <w:rFonts w:asciiTheme="majorHAnsi" w:hAnsiTheme="majorHAnsi" w:cstheme="majorBidi"/>
          <w:sz w:val="26"/>
          <w:szCs w:val="26"/>
        </w:rPr>
        <w:tab/>
      </w:r>
      <w:r w:rsidRPr="00252438">
        <w:rPr>
          <w:rFonts w:asciiTheme="majorHAnsi" w:hAnsiTheme="majorHAnsi" w:cstheme="majorBidi"/>
          <w:sz w:val="26"/>
          <w:szCs w:val="26"/>
        </w:rPr>
        <w:tab/>
      </w:r>
      <w:r w:rsidRPr="00252438">
        <w:rPr>
          <w:rFonts w:asciiTheme="majorHAnsi" w:hAnsiTheme="majorHAnsi" w:cstheme="majorBidi"/>
          <w:sz w:val="26"/>
          <w:szCs w:val="26"/>
        </w:rPr>
        <w:tab/>
      </w:r>
      <w:r w:rsidRPr="00252438">
        <w:rPr>
          <w:rFonts w:asciiTheme="majorHAnsi" w:hAnsiTheme="majorHAnsi" w:cstheme="majorBidi"/>
          <w:sz w:val="26"/>
          <w:szCs w:val="26"/>
        </w:rPr>
        <w:tab/>
      </w:r>
      <w:r w:rsidRPr="00252438">
        <w:rPr>
          <w:rFonts w:asciiTheme="majorHAnsi" w:hAnsiTheme="majorHAnsi" w:cstheme="majorBidi"/>
          <w:sz w:val="26"/>
          <w:szCs w:val="26"/>
        </w:rPr>
        <w:tab/>
        <w:t>42</w:t>
      </w:r>
    </w:p>
    <w:p w:rsidR="000E2A2E" w:rsidRPr="00252438" w:rsidRDefault="000E2A2E" w:rsidP="000E2A2E">
      <w:pPr>
        <w:spacing w:after="0" w:line="336" w:lineRule="auto"/>
        <w:rPr>
          <w:rFonts w:asciiTheme="majorHAnsi" w:hAnsiTheme="majorHAnsi" w:cstheme="majorBidi"/>
          <w:b/>
          <w:sz w:val="26"/>
          <w:szCs w:val="26"/>
        </w:rPr>
      </w:pPr>
      <w:r w:rsidRPr="00252438">
        <w:rPr>
          <w:rFonts w:asciiTheme="majorHAnsi" w:hAnsiTheme="majorHAnsi" w:cstheme="majorBidi"/>
          <w:b/>
          <w:sz w:val="26"/>
          <w:szCs w:val="26"/>
        </w:rPr>
        <w:t>CHAPTER FIVE: SUMMARY, CONCLUSION AND RECOMMENDATIONS</w:t>
      </w:r>
    </w:p>
    <w:p w:rsidR="000E2A2E" w:rsidRPr="00252438" w:rsidRDefault="000E2A2E" w:rsidP="000E2A2E">
      <w:pPr>
        <w:spacing w:after="0" w:line="336" w:lineRule="auto"/>
        <w:rPr>
          <w:rFonts w:asciiTheme="majorHAnsi" w:hAnsiTheme="majorHAnsi" w:cstheme="majorBidi"/>
          <w:sz w:val="26"/>
          <w:szCs w:val="26"/>
        </w:rPr>
      </w:pPr>
      <w:r w:rsidRPr="00252438">
        <w:rPr>
          <w:rFonts w:asciiTheme="majorHAnsi" w:hAnsiTheme="majorHAnsi" w:cstheme="majorBidi"/>
          <w:sz w:val="26"/>
          <w:szCs w:val="26"/>
        </w:rPr>
        <w:t xml:space="preserve"> 5.1</w:t>
      </w:r>
      <w:r w:rsidRPr="00252438">
        <w:rPr>
          <w:rFonts w:asciiTheme="majorHAnsi" w:hAnsiTheme="majorHAnsi" w:cstheme="majorBidi"/>
          <w:sz w:val="26"/>
          <w:szCs w:val="26"/>
        </w:rPr>
        <w:tab/>
        <w:t>Summary of Findings</w:t>
      </w:r>
      <w:r w:rsidRPr="00252438">
        <w:rPr>
          <w:rFonts w:asciiTheme="majorHAnsi" w:hAnsiTheme="majorHAnsi" w:cstheme="majorBidi"/>
          <w:sz w:val="26"/>
          <w:szCs w:val="26"/>
        </w:rPr>
        <w:tab/>
      </w:r>
      <w:r w:rsidRPr="00252438">
        <w:rPr>
          <w:rFonts w:asciiTheme="majorHAnsi" w:hAnsiTheme="majorHAnsi" w:cstheme="majorBidi"/>
          <w:sz w:val="26"/>
          <w:szCs w:val="26"/>
        </w:rPr>
        <w:tab/>
      </w:r>
      <w:r w:rsidRPr="00252438">
        <w:rPr>
          <w:rFonts w:asciiTheme="majorHAnsi" w:hAnsiTheme="majorHAnsi" w:cstheme="majorBidi"/>
          <w:sz w:val="26"/>
          <w:szCs w:val="26"/>
        </w:rPr>
        <w:tab/>
      </w:r>
      <w:r w:rsidRPr="00252438">
        <w:rPr>
          <w:rFonts w:asciiTheme="majorHAnsi" w:hAnsiTheme="majorHAnsi" w:cstheme="majorBidi"/>
          <w:sz w:val="26"/>
          <w:szCs w:val="26"/>
        </w:rPr>
        <w:tab/>
      </w:r>
      <w:r w:rsidRPr="00252438">
        <w:rPr>
          <w:rFonts w:asciiTheme="majorHAnsi" w:hAnsiTheme="majorHAnsi" w:cstheme="majorBidi"/>
          <w:sz w:val="26"/>
          <w:szCs w:val="26"/>
        </w:rPr>
        <w:tab/>
      </w:r>
      <w:r w:rsidRPr="00252438">
        <w:rPr>
          <w:rFonts w:asciiTheme="majorHAnsi" w:hAnsiTheme="majorHAnsi" w:cstheme="majorBidi"/>
          <w:sz w:val="26"/>
          <w:szCs w:val="26"/>
        </w:rPr>
        <w:tab/>
        <w:t>48</w:t>
      </w:r>
    </w:p>
    <w:p w:rsidR="000E2A2E" w:rsidRPr="00252438" w:rsidRDefault="000E2A2E" w:rsidP="000E2A2E">
      <w:pPr>
        <w:spacing w:after="0" w:line="336" w:lineRule="auto"/>
        <w:rPr>
          <w:rFonts w:asciiTheme="majorHAnsi" w:hAnsiTheme="majorHAnsi" w:cstheme="majorBidi"/>
          <w:sz w:val="26"/>
          <w:szCs w:val="26"/>
        </w:rPr>
      </w:pPr>
      <w:r w:rsidRPr="00252438">
        <w:rPr>
          <w:rFonts w:asciiTheme="majorHAnsi" w:hAnsiTheme="majorHAnsi" w:cstheme="majorBidi"/>
          <w:sz w:val="26"/>
          <w:szCs w:val="26"/>
        </w:rPr>
        <w:t>5.2</w:t>
      </w:r>
      <w:r w:rsidRPr="00252438">
        <w:rPr>
          <w:rFonts w:asciiTheme="majorHAnsi" w:hAnsiTheme="majorHAnsi" w:cstheme="majorBidi"/>
          <w:sz w:val="26"/>
          <w:szCs w:val="26"/>
        </w:rPr>
        <w:tab/>
        <w:t xml:space="preserve">Conclusion </w:t>
      </w:r>
      <w:r w:rsidRPr="00252438">
        <w:rPr>
          <w:rFonts w:asciiTheme="majorHAnsi" w:hAnsiTheme="majorHAnsi" w:cstheme="majorBidi"/>
          <w:sz w:val="26"/>
          <w:szCs w:val="26"/>
        </w:rPr>
        <w:tab/>
      </w:r>
      <w:r w:rsidRPr="00252438">
        <w:rPr>
          <w:rFonts w:asciiTheme="majorHAnsi" w:hAnsiTheme="majorHAnsi" w:cstheme="majorBidi"/>
          <w:sz w:val="26"/>
          <w:szCs w:val="26"/>
        </w:rPr>
        <w:tab/>
      </w:r>
      <w:r w:rsidRPr="00252438">
        <w:rPr>
          <w:rFonts w:asciiTheme="majorHAnsi" w:hAnsiTheme="majorHAnsi" w:cstheme="majorBidi"/>
          <w:sz w:val="26"/>
          <w:szCs w:val="26"/>
        </w:rPr>
        <w:tab/>
      </w:r>
      <w:r w:rsidRPr="00252438">
        <w:rPr>
          <w:rFonts w:asciiTheme="majorHAnsi" w:hAnsiTheme="majorHAnsi" w:cstheme="majorBidi"/>
          <w:sz w:val="26"/>
          <w:szCs w:val="26"/>
        </w:rPr>
        <w:tab/>
      </w:r>
      <w:r w:rsidRPr="00252438">
        <w:rPr>
          <w:rFonts w:asciiTheme="majorHAnsi" w:hAnsiTheme="majorHAnsi" w:cstheme="majorBidi"/>
          <w:sz w:val="26"/>
          <w:szCs w:val="26"/>
        </w:rPr>
        <w:tab/>
      </w:r>
      <w:r w:rsidRPr="00252438">
        <w:rPr>
          <w:rFonts w:asciiTheme="majorHAnsi" w:hAnsiTheme="majorHAnsi" w:cstheme="majorBidi"/>
          <w:sz w:val="26"/>
          <w:szCs w:val="26"/>
        </w:rPr>
        <w:tab/>
      </w:r>
      <w:r w:rsidRPr="00252438">
        <w:rPr>
          <w:rFonts w:asciiTheme="majorHAnsi" w:hAnsiTheme="majorHAnsi" w:cstheme="majorBidi"/>
          <w:sz w:val="26"/>
          <w:szCs w:val="26"/>
        </w:rPr>
        <w:tab/>
      </w:r>
      <w:r w:rsidRPr="00252438">
        <w:rPr>
          <w:rFonts w:asciiTheme="majorHAnsi" w:hAnsiTheme="majorHAnsi" w:cstheme="majorBidi"/>
          <w:sz w:val="26"/>
          <w:szCs w:val="26"/>
        </w:rPr>
        <w:tab/>
        <w:t>48</w:t>
      </w:r>
    </w:p>
    <w:p w:rsidR="000E2A2E" w:rsidRPr="00252438" w:rsidRDefault="000E2A2E" w:rsidP="000E2A2E">
      <w:pPr>
        <w:spacing w:after="0" w:line="336" w:lineRule="auto"/>
        <w:rPr>
          <w:rFonts w:asciiTheme="majorHAnsi" w:hAnsiTheme="majorHAnsi" w:cstheme="majorBidi"/>
          <w:sz w:val="26"/>
          <w:szCs w:val="26"/>
        </w:rPr>
      </w:pPr>
      <w:r w:rsidRPr="00252438">
        <w:rPr>
          <w:rFonts w:asciiTheme="majorHAnsi" w:hAnsiTheme="majorHAnsi" w:cstheme="majorBidi"/>
          <w:sz w:val="26"/>
          <w:szCs w:val="26"/>
        </w:rPr>
        <w:t>5.3</w:t>
      </w:r>
      <w:r w:rsidRPr="00252438">
        <w:rPr>
          <w:rFonts w:asciiTheme="majorHAnsi" w:hAnsiTheme="majorHAnsi" w:cstheme="majorBidi"/>
          <w:sz w:val="26"/>
          <w:szCs w:val="26"/>
        </w:rPr>
        <w:tab/>
        <w:t>Recommendations</w:t>
      </w:r>
      <w:r w:rsidRPr="00252438">
        <w:rPr>
          <w:rFonts w:asciiTheme="majorHAnsi" w:hAnsiTheme="majorHAnsi" w:cstheme="majorBidi"/>
          <w:sz w:val="26"/>
          <w:szCs w:val="26"/>
        </w:rPr>
        <w:tab/>
      </w:r>
      <w:r w:rsidRPr="00252438">
        <w:rPr>
          <w:rFonts w:asciiTheme="majorHAnsi" w:hAnsiTheme="majorHAnsi" w:cstheme="majorBidi"/>
          <w:sz w:val="26"/>
          <w:szCs w:val="26"/>
        </w:rPr>
        <w:tab/>
      </w:r>
      <w:r w:rsidRPr="00252438">
        <w:rPr>
          <w:rFonts w:asciiTheme="majorHAnsi" w:hAnsiTheme="majorHAnsi" w:cstheme="majorBidi"/>
          <w:sz w:val="26"/>
          <w:szCs w:val="26"/>
        </w:rPr>
        <w:tab/>
      </w:r>
      <w:r w:rsidRPr="00252438">
        <w:rPr>
          <w:rFonts w:asciiTheme="majorHAnsi" w:hAnsiTheme="majorHAnsi" w:cstheme="majorBidi"/>
          <w:sz w:val="26"/>
          <w:szCs w:val="26"/>
        </w:rPr>
        <w:tab/>
      </w:r>
      <w:r w:rsidRPr="00252438">
        <w:rPr>
          <w:rFonts w:asciiTheme="majorHAnsi" w:hAnsiTheme="majorHAnsi" w:cstheme="majorBidi"/>
          <w:sz w:val="26"/>
          <w:szCs w:val="26"/>
        </w:rPr>
        <w:tab/>
      </w:r>
      <w:r w:rsidRPr="00252438">
        <w:rPr>
          <w:rFonts w:asciiTheme="majorHAnsi" w:hAnsiTheme="majorHAnsi" w:cstheme="majorBidi"/>
          <w:sz w:val="26"/>
          <w:szCs w:val="26"/>
        </w:rPr>
        <w:tab/>
      </w:r>
      <w:r>
        <w:rPr>
          <w:rFonts w:asciiTheme="majorHAnsi" w:hAnsiTheme="majorHAnsi" w:cstheme="majorBidi"/>
          <w:sz w:val="26"/>
          <w:szCs w:val="26"/>
        </w:rPr>
        <w:tab/>
      </w:r>
      <w:r w:rsidRPr="00252438">
        <w:rPr>
          <w:rFonts w:asciiTheme="majorHAnsi" w:hAnsiTheme="majorHAnsi" w:cstheme="majorBidi"/>
          <w:sz w:val="26"/>
          <w:szCs w:val="26"/>
        </w:rPr>
        <w:t>49</w:t>
      </w:r>
      <w:r w:rsidRPr="00252438">
        <w:rPr>
          <w:rFonts w:asciiTheme="majorHAnsi" w:hAnsiTheme="majorHAnsi" w:cstheme="majorBidi"/>
          <w:sz w:val="26"/>
          <w:szCs w:val="26"/>
        </w:rPr>
        <w:tab/>
      </w:r>
    </w:p>
    <w:p w:rsidR="000E2A2E" w:rsidRDefault="000E2A2E" w:rsidP="000E2A2E">
      <w:pPr>
        <w:spacing w:after="0" w:line="336" w:lineRule="auto"/>
        <w:ind w:firstLine="720"/>
        <w:rPr>
          <w:rFonts w:asciiTheme="majorHAnsi" w:hAnsiTheme="majorHAnsi" w:cstheme="majorBidi"/>
          <w:sz w:val="26"/>
          <w:szCs w:val="26"/>
        </w:rPr>
      </w:pPr>
      <w:r w:rsidRPr="00252438">
        <w:rPr>
          <w:rFonts w:asciiTheme="majorHAnsi" w:hAnsiTheme="majorHAnsi" w:cstheme="majorBidi"/>
          <w:sz w:val="26"/>
          <w:szCs w:val="26"/>
        </w:rPr>
        <w:t xml:space="preserve">References </w:t>
      </w:r>
      <w:r w:rsidRPr="00252438">
        <w:rPr>
          <w:rFonts w:asciiTheme="majorHAnsi" w:hAnsiTheme="majorHAnsi" w:cstheme="majorBidi"/>
          <w:sz w:val="26"/>
          <w:szCs w:val="26"/>
        </w:rPr>
        <w:tab/>
      </w:r>
      <w:r w:rsidRPr="00252438">
        <w:rPr>
          <w:rFonts w:asciiTheme="majorHAnsi" w:hAnsiTheme="majorHAnsi" w:cstheme="majorBidi"/>
          <w:sz w:val="26"/>
          <w:szCs w:val="26"/>
        </w:rPr>
        <w:tab/>
      </w:r>
      <w:r w:rsidRPr="00252438">
        <w:rPr>
          <w:rFonts w:asciiTheme="majorHAnsi" w:hAnsiTheme="majorHAnsi" w:cstheme="majorBidi"/>
          <w:sz w:val="26"/>
          <w:szCs w:val="26"/>
        </w:rPr>
        <w:tab/>
      </w:r>
      <w:r w:rsidRPr="00252438">
        <w:rPr>
          <w:rFonts w:asciiTheme="majorHAnsi" w:hAnsiTheme="majorHAnsi" w:cstheme="majorBidi"/>
          <w:sz w:val="26"/>
          <w:szCs w:val="26"/>
        </w:rPr>
        <w:tab/>
      </w:r>
      <w:r w:rsidRPr="00252438">
        <w:rPr>
          <w:rFonts w:asciiTheme="majorHAnsi" w:hAnsiTheme="majorHAnsi" w:cstheme="majorBidi"/>
          <w:sz w:val="26"/>
          <w:szCs w:val="26"/>
        </w:rPr>
        <w:tab/>
      </w:r>
      <w:r w:rsidRPr="00252438">
        <w:rPr>
          <w:rFonts w:asciiTheme="majorHAnsi" w:hAnsiTheme="majorHAnsi" w:cstheme="majorBidi"/>
          <w:sz w:val="26"/>
          <w:szCs w:val="26"/>
        </w:rPr>
        <w:tab/>
      </w:r>
      <w:r w:rsidRPr="00252438">
        <w:rPr>
          <w:rFonts w:asciiTheme="majorHAnsi" w:hAnsiTheme="majorHAnsi" w:cstheme="majorBidi"/>
          <w:sz w:val="26"/>
          <w:szCs w:val="26"/>
        </w:rPr>
        <w:tab/>
      </w:r>
      <w:r w:rsidRPr="00252438">
        <w:rPr>
          <w:rFonts w:asciiTheme="majorHAnsi" w:hAnsiTheme="majorHAnsi" w:cstheme="majorBidi"/>
          <w:sz w:val="26"/>
          <w:szCs w:val="26"/>
        </w:rPr>
        <w:tab/>
        <w:t>50</w:t>
      </w:r>
    </w:p>
    <w:p w:rsidR="000E2A2E" w:rsidRPr="00252438" w:rsidRDefault="000E2A2E" w:rsidP="000E2A2E">
      <w:pPr>
        <w:spacing w:after="0" w:line="336" w:lineRule="auto"/>
        <w:ind w:firstLine="720"/>
        <w:rPr>
          <w:rFonts w:asciiTheme="majorHAnsi" w:hAnsiTheme="majorHAnsi" w:cstheme="majorBidi"/>
          <w:sz w:val="26"/>
          <w:szCs w:val="26"/>
        </w:rPr>
      </w:pPr>
      <w:r>
        <w:rPr>
          <w:rFonts w:asciiTheme="majorHAnsi" w:hAnsiTheme="majorHAnsi" w:cstheme="majorBidi"/>
          <w:sz w:val="26"/>
          <w:szCs w:val="26"/>
        </w:rPr>
        <w:t xml:space="preserve">Questionnaire </w:t>
      </w:r>
      <w:r>
        <w:rPr>
          <w:rFonts w:asciiTheme="majorHAnsi" w:hAnsiTheme="majorHAnsi" w:cstheme="majorBidi"/>
          <w:sz w:val="26"/>
          <w:szCs w:val="26"/>
        </w:rPr>
        <w:tab/>
      </w:r>
      <w:r>
        <w:rPr>
          <w:rFonts w:asciiTheme="majorHAnsi" w:hAnsiTheme="majorHAnsi" w:cstheme="majorBidi"/>
          <w:sz w:val="26"/>
          <w:szCs w:val="26"/>
        </w:rPr>
        <w:tab/>
      </w:r>
      <w:r>
        <w:rPr>
          <w:rFonts w:asciiTheme="majorHAnsi" w:hAnsiTheme="majorHAnsi" w:cstheme="majorBidi"/>
          <w:sz w:val="26"/>
          <w:szCs w:val="26"/>
        </w:rPr>
        <w:tab/>
      </w:r>
      <w:r>
        <w:rPr>
          <w:rFonts w:asciiTheme="majorHAnsi" w:hAnsiTheme="majorHAnsi" w:cstheme="majorBidi"/>
          <w:sz w:val="26"/>
          <w:szCs w:val="26"/>
        </w:rPr>
        <w:tab/>
      </w:r>
      <w:r>
        <w:rPr>
          <w:rFonts w:asciiTheme="majorHAnsi" w:hAnsiTheme="majorHAnsi" w:cstheme="majorBidi"/>
          <w:sz w:val="26"/>
          <w:szCs w:val="26"/>
        </w:rPr>
        <w:tab/>
      </w:r>
      <w:r>
        <w:rPr>
          <w:rFonts w:asciiTheme="majorHAnsi" w:hAnsiTheme="majorHAnsi" w:cstheme="majorBidi"/>
          <w:sz w:val="26"/>
          <w:szCs w:val="26"/>
        </w:rPr>
        <w:tab/>
      </w:r>
      <w:r>
        <w:rPr>
          <w:rFonts w:asciiTheme="majorHAnsi" w:hAnsiTheme="majorHAnsi" w:cstheme="majorBidi"/>
          <w:sz w:val="26"/>
          <w:szCs w:val="26"/>
        </w:rPr>
        <w:tab/>
        <w:t>52</w:t>
      </w:r>
      <w:r w:rsidRPr="00252438">
        <w:rPr>
          <w:rFonts w:asciiTheme="majorHAnsi" w:hAnsiTheme="majorHAnsi" w:cstheme="majorBidi"/>
          <w:sz w:val="26"/>
          <w:szCs w:val="26"/>
        </w:rPr>
        <w:br/>
      </w:r>
    </w:p>
    <w:p w:rsidR="000E2A2E" w:rsidRDefault="000E2A2E" w:rsidP="000E2A2E">
      <w:pPr>
        <w:rPr>
          <w:rFonts w:asciiTheme="majorHAnsi" w:hAnsiTheme="majorHAnsi"/>
          <w:b/>
          <w:sz w:val="26"/>
          <w:szCs w:val="26"/>
        </w:rPr>
      </w:pPr>
      <w:r>
        <w:rPr>
          <w:rFonts w:asciiTheme="majorHAnsi" w:hAnsiTheme="majorHAnsi"/>
          <w:b/>
          <w:sz w:val="26"/>
          <w:szCs w:val="26"/>
        </w:rPr>
        <w:br w:type="page"/>
      </w:r>
    </w:p>
    <w:p w:rsidR="000E2A2E" w:rsidRDefault="000E2A2E" w:rsidP="000E2A2E">
      <w:pPr>
        <w:spacing w:after="0" w:line="360" w:lineRule="auto"/>
        <w:jc w:val="center"/>
        <w:rPr>
          <w:rFonts w:asciiTheme="majorHAnsi" w:hAnsiTheme="majorHAnsi"/>
          <w:b/>
          <w:sz w:val="26"/>
          <w:szCs w:val="26"/>
        </w:rPr>
      </w:pPr>
    </w:p>
    <w:p w:rsidR="000E2A2E" w:rsidRPr="00201467" w:rsidRDefault="000E2A2E" w:rsidP="000E2A2E">
      <w:pPr>
        <w:spacing w:after="0" w:line="360" w:lineRule="auto"/>
        <w:jc w:val="center"/>
        <w:rPr>
          <w:rFonts w:asciiTheme="majorHAnsi" w:hAnsiTheme="majorHAnsi"/>
          <w:b/>
          <w:sz w:val="26"/>
          <w:szCs w:val="26"/>
        </w:rPr>
      </w:pPr>
      <w:r w:rsidRPr="00201467">
        <w:rPr>
          <w:rFonts w:asciiTheme="majorHAnsi" w:hAnsiTheme="majorHAnsi"/>
          <w:b/>
          <w:sz w:val="26"/>
          <w:szCs w:val="26"/>
        </w:rPr>
        <w:t>CHAPTER ONE</w:t>
      </w:r>
    </w:p>
    <w:p w:rsidR="000E2A2E" w:rsidRPr="00201467" w:rsidRDefault="000E2A2E" w:rsidP="000E2A2E">
      <w:pPr>
        <w:spacing w:after="0" w:line="360" w:lineRule="auto"/>
        <w:jc w:val="both"/>
        <w:rPr>
          <w:rFonts w:asciiTheme="majorHAnsi" w:hAnsiTheme="majorHAnsi"/>
          <w:sz w:val="26"/>
          <w:szCs w:val="26"/>
        </w:rPr>
      </w:pPr>
      <w:r w:rsidRPr="00201467">
        <w:rPr>
          <w:rFonts w:asciiTheme="majorHAnsi" w:hAnsiTheme="majorHAnsi"/>
          <w:b/>
          <w:sz w:val="26"/>
          <w:szCs w:val="26"/>
        </w:rPr>
        <w:t>1.1</w:t>
      </w:r>
      <w:r w:rsidRPr="00201467">
        <w:rPr>
          <w:rFonts w:asciiTheme="majorHAnsi" w:hAnsiTheme="majorHAnsi"/>
          <w:b/>
          <w:sz w:val="26"/>
          <w:szCs w:val="26"/>
        </w:rPr>
        <w:tab/>
        <w:t>INTRODUCTION</w:t>
      </w:r>
      <w:r w:rsidRPr="00201467">
        <w:rPr>
          <w:rFonts w:asciiTheme="majorHAnsi" w:hAnsiTheme="majorHAnsi"/>
          <w:sz w:val="26"/>
          <w:szCs w:val="26"/>
        </w:rPr>
        <w:t xml:space="preserve"> </w:t>
      </w:r>
    </w:p>
    <w:p w:rsidR="000E2A2E" w:rsidRPr="00201467" w:rsidRDefault="000E2A2E" w:rsidP="000E2A2E">
      <w:pPr>
        <w:spacing w:after="0" w:line="360" w:lineRule="auto"/>
        <w:jc w:val="both"/>
        <w:rPr>
          <w:rFonts w:asciiTheme="majorHAnsi" w:hAnsiTheme="majorHAnsi"/>
          <w:sz w:val="26"/>
          <w:szCs w:val="26"/>
        </w:rPr>
      </w:pPr>
      <w:r w:rsidRPr="00201467">
        <w:rPr>
          <w:rFonts w:asciiTheme="majorHAnsi" w:hAnsiTheme="majorHAnsi"/>
          <w:sz w:val="26"/>
          <w:szCs w:val="26"/>
        </w:rPr>
        <w:tab/>
        <w:t>Inventory exist in most of the organization, especia</w:t>
      </w:r>
      <w:r>
        <w:rPr>
          <w:rFonts w:asciiTheme="majorHAnsi" w:hAnsiTheme="majorHAnsi"/>
          <w:sz w:val="26"/>
          <w:szCs w:val="26"/>
        </w:rPr>
        <w:t>lly for manufacturing company it</w:t>
      </w:r>
      <w:r w:rsidRPr="00201467">
        <w:rPr>
          <w:rFonts w:asciiTheme="majorHAnsi" w:hAnsiTheme="majorHAnsi"/>
          <w:sz w:val="26"/>
          <w:szCs w:val="26"/>
        </w:rPr>
        <w:t xml:space="preserve"> acts as a significant amount of current assets. As inventory plays a critical role to an organization, inaccuracies in an inventory will cause the organization to have chain problem, including loss or poor productivity manufacture of excessive outcomes, reduction of customers loyalty, accumulation of overpricing inventory and etc. There is a trend showing that the manufacturing industry has been in rapid growth since the year 2016, and the trend is believed to continue for few more years. The growth in advance technology and innovation is also one of the potential factors that lead to the increased productivity in the industry. Inventory is defined as a list of goods and materials which are available in stock for business (Sharma, 2016). Statistical tests show that  perceived improvement in organization performance are associated with improvement in supply chain quality management practices (Chu Huakue, 2001). High levels of inventory held in stock affect adversely the procurement performance out of the capital being held which affect cash flow leading to reduced efficiency effectiveness and distorted functionality (Koin violet Resk, 2014). Focusing on how inventory management can bring impact to the performance of an organization, the research goes in depth to the strategies of inventory management analyzing its pros and cons. In this particular study the research outline the inventory strategy that </w:t>
      </w:r>
      <w:r w:rsidRPr="00201467">
        <w:rPr>
          <w:rFonts w:asciiTheme="majorHAnsi" w:hAnsiTheme="majorHAnsi"/>
          <w:sz w:val="26"/>
          <w:szCs w:val="26"/>
        </w:rPr>
        <w:lastRenderedPageBreak/>
        <w:t>potentially affect the organization performance. Based on different organization, the strategy, and technique used to manage inventory are of types.</w:t>
      </w:r>
    </w:p>
    <w:p w:rsidR="000E2A2E" w:rsidRPr="00201467" w:rsidRDefault="000E2A2E" w:rsidP="000E2A2E">
      <w:pPr>
        <w:spacing w:after="0" w:line="360" w:lineRule="auto"/>
        <w:jc w:val="both"/>
        <w:rPr>
          <w:rFonts w:asciiTheme="majorHAnsi" w:hAnsiTheme="majorHAnsi"/>
          <w:sz w:val="26"/>
          <w:szCs w:val="26"/>
        </w:rPr>
      </w:pPr>
      <w:r w:rsidRPr="00201467">
        <w:rPr>
          <w:rFonts w:asciiTheme="majorHAnsi" w:hAnsiTheme="majorHAnsi"/>
          <w:sz w:val="26"/>
          <w:szCs w:val="26"/>
        </w:rPr>
        <w:tab/>
        <w:t>In recent years, many firms in the world have faced several challenges particularly in inventory management thus affecting their operational performance. There have been cases of materials overstocking which eventually got expired or out dated, under stocking, lack of stock-taking theft of materials by workers and delay in delivery of materials into the organizations among others. Many manufacturing firm have more than 50% of total assists invested on inventories,. The general business problem is that excessive levels of working capital invested in inventory negatively affect a company’s operational performance (Aktas, Croci and Petmezas, 2015: Bagxhi, Chakrabaitis &amp; Roy, 20912: Charitoy Effani &amp; Lois, 2010; Chicti, 2013, Mostahedzadeh, Tabari &amp; Mosayeb, 2011). The basic business problem is that some management lack strategies for efficient inventory control (Basu &amp; wag, 2011; Hatefuil &amp; Torabi, 2015). Hence there is a need by manufacturing firms to develop strategies for managing and maintaining optimal inventory level of raw material and saleable products.</w:t>
      </w:r>
    </w:p>
    <w:p w:rsidR="000E2A2E" w:rsidRPr="00201467" w:rsidRDefault="000E2A2E" w:rsidP="000E2A2E">
      <w:pPr>
        <w:spacing w:after="0" w:line="360" w:lineRule="auto"/>
        <w:jc w:val="both"/>
        <w:rPr>
          <w:rFonts w:asciiTheme="majorHAnsi" w:hAnsiTheme="majorHAnsi"/>
          <w:sz w:val="26"/>
          <w:szCs w:val="26"/>
        </w:rPr>
      </w:pPr>
      <w:r w:rsidRPr="00201467">
        <w:rPr>
          <w:rFonts w:asciiTheme="majorHAnsi" w:hAnsiTheme="majorHAnsi"/>
          <w:sz w:val="26"/>
          <w:szCs w:val="26"/>
        </w:rPr>
        <w:tab/>
        <w:t xml:space="preserve">The basic method of managing stock by quantity by manufacturing firms are by means of fixing for each commodity stock levels which are recorded in the stock control system and subsequently used as a means of indicating when some actions are necessary. Most firms cannot work properly without stock and therefore they have to </w:t>
      </w:r>
      <w:r w:rsidRPr="00201467">
        <w:rPr>
          <w:rFonts w:asciiTheme="majorHAnsi" w:hAnsiTheme="majorHAnsi"/>
          <w:sz w:val="26"/>
          <w:szCs w:val="26"/>
        </w:rPr>
        <w:lastRenderedPageBreak/>
        <w:t xml:space="preserve">consider its management there is a need for organization to maintain minimum ordering </w:t>
      </w:r>
      <w:r>
        <w:rPr>
          <w:rFonts w:asciiTheme="majorHAnsi" w:hAnsiTheme="majorHAnsi"/>
          <w:sz w:val="26"/>
          <w:szCs w:val="26"/>
        </w:rPr>
        <w:t>hastening</w:t>
      </w:r>
      <w:r w:rsidRPr="00201467">
        <w:rPr>
          <w:rFonts w:asciiTheme="majorHAnsi" w:hAnsiTheme="majorHAnsi"/>
          <w:sz w:val="26"/>
          <w:szCs w:val="26"/>
        </w:rPr>
        <w:t xml:space="preserve"> and maximum  stock levels ( Harrison, 2001 ated into Munyao, Omulo, Mwithiga, &amp; Chepkulei, 2015). Bainson and Bainson (2016) argue that stock levels should be carefully reveiewed at suitable intervals, such as quarterly, monthly or even weekly and adjusted to meet any change in circumstance if this is not done, the original fixed level will be less than expected, become outdated and the system of stock control is rendered ineffective. The amount of stocks held at the warehouse of manufacturing firms can drastically affect cost and hence fin</w:t>
      </w:r>
      <w:r>
        <w:rPr>
          <w:rFonts w:asciiTheme="majorHAnsi" w:hAnsiTheme="majorHAnsi"/>
          <w:sz w:val="26"/>
          <w:szCs w:val="26"/>
        </w:rPr>
        <w:t>ances. Thi</w:t>
      </w:r>
      <w:r w:rsidRPr="00201467">
        <w:rPr>
          <w:rFonts w:asciiTheme="majorHAnsi" w:hAnsiTheme="majorHAnsi"/>
          <w:sz w:val="26"/>
          <w:szCs w:val="26"/>
        </w:rPr>
        <w:t>s therefore, demands st</w:t>
      </w:r>
      <w:r>
        <w:rPr>
          <w:rFonts w:asciiTheme="majorHAnsi" w:hAnsiTheme="majorHAnsi"/>
          <w:sz w:val="26"/>
          <w:szCs w:val="26"/>
        </w:rPr>
        <w:t xml:space="preserve">rong monitoring of the </w:t>
      </w:r>
      <w:r w:rsidRPr="00201467">
        <w:rPr>
          <w:rFonts w:asciiTheme="majorHAnsi" w:hAnsiTheme="majorHAnsi"/>
          <w:sz w:val="26"/>
          <w:szCs w:val="26"/>
        </w:rPr>
        <w:t xml:space="preserve">conditions of stock level in stocks.  </w:t>
      </w:r>
    </w:p>
    <w:p w:rsidR="000E2A2E" w:rsidRPr="00201467" w:rsidRDefault="000E2A2E" w:rsidP="000E2A2E">
      <w:pPr>
        <w:spacing w:after="0" w:line="360" w:lineRule="auto"/>
        <w:jc w:val="both"/>
        <w:rPr>
          <w:rFonts w:asciiTheme="majorHAnsi" w:hAnsiTheme="majorHAnsi"/>
          <w:sz w:val="26"/>
          <w:szCs w:val="26"/>
        </w:rPr>
      </w:pPr>
      <w:r w:rsidRPr="00201467">
        <w:rPr>
          <w:rFonts w:asciiTheme="majorHAnsi" w:hAnsiTheme="majorHAnsi"/>
          <w:sz w:val="26"/>
          <w:szCs w:val="26"/>
        </w:rPr>
        <w:tab/>
        <w:t>In addition to the foregoing facts, order, lead times play a substantial effect on operational performance and customer service of manufacturing firms longer lead time for procuring and producing the finished good, can increase safety stock inventory requirements and reduce the responsiveness to uncertain customers requir</w:t>
      </w:r>
      <w:r>
        <w:rPr>
          <w:rFonts w:asciiTheme="majorHAnsi" w:hAnsiTheme="majorHAnsi"/>
          <w:sz w:val="26"/>
          <w:szCs w:val="26"/>
        </w:rPr>
        <w:t xml:space="preserve">ements. Added to the price and </w:t>
      </w:r>
      <w:r w:rsidRPr="00201467">
        <w:rPr>
          <w:rFonts w:asciiTheme="majorHAnsi" w:hAnsiTheme="majorHAnsi"/>
          <w:sz w:val="26"/>
          <w:szCs w:val="26"/>
        </w:rPr>
        <w:t>quality attributes of goods</w:t>
      </w:r>
      <w:r>
        <w:rPr>
          <w:rFonts w:asciiTheme="majorHAnsi" w:hAnsiTheme="majorHAnsi"/>
          <w:sz w:val="26"/>
          <w:szCs w:val="26"/>
        </w:rPr>
        <w:t>,</w:t>
      </w:r>
      <w:r w:rsidRPr="00201467">
        <w:rPr>
          <w:rFonts w:asciiTheme="majorHAnsi" w:hAnsiTheme="majorHAnsi"/>
          <w:sz w:val="26"/>
          <w:szCs w:val="26"/>
        </w:rPr>
        <w:t xml:space="preserve"> customers are often highly sensitive to order lead times while suppli</w:t>
      </w:r>
      <w:r>
        <w:rPr>
          <w:rFonts w:asciiTheme="majorHAnsi" w:hAnsiTheme="majorHAnsi"/>
          <w:sz w:val="26"/>
          <w:szCs w:val="26"/>
        </w:rPr>
        <w:t>ers often comp</w:t>
      </w:r>
      <w:r w:rsidRPr="00201467">
        <w:rPr>
          <w:rFonts w:asciiTheme="majorHAnsi" w:hAnsiTheme="majorHAnsi"/>
          <w:sz w:val="26"/>
          <w:szCs w:val="26"/>
        </w:rPr>
        <w:t xml:space="preserve">ete based on the ability to quickly respond to consumer requirement the goal of firms however is to reduce inventories without hurting the level of services provided to customers. Olinder and Olhager (2008) further added that firms must put in significant efforts to reduce lead times (Agbugbla, 2013) Olinder and Olhager (2008) further explained that firms that concentrate on cycle time as a measure of productivity other things as a equal are able to reduce delivery time and by so doing </w:t>
      </w:r>
      <w:r w:rsidRPr="00201467">
        <w:rPr>
          <w:rFonts w:asciiTheme="majorHAnsi" w:hAnsiTheme="majorHAnsi"/>
          <w:sz w:val="26"/>
          <w:szCs w:val="26"/>
        </w:rPr>
        <w:lastRenderedPageBreak/>
        <w:t>improving quality and ultimately creating a satisfied customer. Therefore there is need to have to have an efficient procurement lead time.</w:t>
      </w:r>
    </w:p>
    <w:p w:rsidR="000E2A2E" w:rsidRPr="00201467" w:rsidRDefault="000E2A2E" w:rsidP="000E2A2E">
      <w:pPr>
        <w:spacing w:after="0" w:line="360" w:lineRule="auto"/>
        <w:jc w:val="both"/>
        <w:rPr>
          <w:rFonts w:asciiTheme="majorHAnsi" w:hAnsiTheme="majorHAnsi"/>
          <w:sz w:val="26"/>
          <w:szCs w:val="26"/>
        </w:rPr>
      </w:pPr>
      <w:r w:rsidRPr="00201467">
        <w:rPr>
          <w:rFonts w:asciiTheme="majorHAnsi" w:hAnsiTheme="majorHAnsi"/>
          <w:sz w:val="26"/>
          <w:szCs w:val="26"/>
        </w:rPr>
        <w:tab/>
        <w:t>The planning and control of inventories and related activities are critical to the success of manufacturing industry. Managers of organizations have sought reliable and effective inventory practices and systems to remain competitive. Nsikan, Ectim and Ime (2015) assert that</w:t>
      </w:r>
      <w:r>
        <w:rPr>
          <w:rFonts w:asciiTheme="majorHAnsi" w:hAnsiTheme="majorHAnsi"/>
          <w:sz w:val="26"/>
          <w:szCs w:val="26"/>
        </w:rPr>
        <w:t xml:space="preserve"> various organization have empl</w:t>
      </w:r>
      <w:r w:rsidRPr="00201467">
        <w:rPr>
          <w:rFonts w:asciiTheme="majorHAnsi" w:hAnsiTheme="majorHAnsi"/>
          <w:sz w:val="26"/>
          <w:szCs w:val="26"/>
        </w:rPr>
        <w:t>oyed the basic inventory management techniques or inventory management method</w:t>
      </w:r>
      <w:r>
        <w:rPr>
          <w:rFonts w:asciiTheme="majorHAnsi" w:hAnsiTheme="majorHAnsi"/>
          <w:sz w:val="26"/>
          <w:szCs w:val="26"/>
        </w:rPr>
        <w:t>s</w:t>
      </w:r>
      <w:r w:rsidRPr="00201467">
        <w:rPr>
          <w:rFonts w:asciiTheme="majorHAnsi" w:hAnsiTheme="majorHAnsi"/>
          <w:sz w:val="26"/>
          <w:szCs w:val="26"/>
        </w:rPr>
        <w:t xml:space="preserve"> to keep their inventory costs in checks. The various inventory management best practices that have been adopted by organization</w:t>
      </w:r>
      <w:r>
        <w:rPr>
          <w:rFonts w:asciiTheme="majorHAnsi" w:hAnsiTheme="majorHAnsi"/>
          <w:sz w:val="26"/>
          <w:szCs w:val="26"/>
        </w:rPr>
        <w:t xml:space="preserve"> includes economic order quantity</w:t>
      </w:r>
      <w:r w:rsidRPr="00201467">
        <w:rPr>
          <w:rFonts w:asciiTheme="majorHAnsi" w:hAnsiTheme="majorHAnsi"/>
          <w:sz w:val="26"/>
          <w:szCs w:val="26"/>
        </w:rPr>
        <w:t xml:space="preserve"> model (EOQ) just in time (JIT) vendor managed inventory (VMI), collaborate planning (CP), forecasting and replenishment, automatic replenishment, agile system, and material requirement planning and so on.</w:t>
      </w:r>
    </w:p>
    <w:p w:rsidR="000E2A2E" w:rsidRPr="00201467" w:rsidRDefault="000E2A2E" w:rsidP="000E2A2E">
      <w:pPr>
        <w:spacing w:after="0" w:line="360" w:lineRule="auto"/>
        <w:jc w:val="both"/>
        <w:rPr>
          <w:rFonts w:asciiTheme="majorHAnsi" w:hAnsiTheme="majorHAnsi"/>
          <w:sz w:val="26"/>
          <w:szCs w:val="26"/>
        </w:rPr>
      </w:pPr>
      <w:r w:rsidRPr="00201467">
        <w:rPr>
          <w:rFonts w:asciiTheme="majorHAnsi" w:hAnsiTheme="majorHAnsi"/>
          <w:sz w:val="26"/>
          <w:szCs w:val="26"/>
        </w:rPr>
        <w:tab/>
        <w:t>Nsikan et al (2015) assert that inventory constitutes the most significant part of the current assets of majority of the Nigerian companies. Therefore, due to the relative largeness of inventories maintained by the companies, considerable sum of the company’s funds are being committed to them it therefore becomes absolutely imperative to manage inventories effectively so as to avoid unnecessary cost, back order penalties during period</w:t>
      </w:r>
      <w:r>
        <w:rPr>
          <w:rFonts w:asciiTheme="majorHAnsi" w:hAnsiTheme="majorHAnsi"/>
          <w:sz w:val="26"/>
          <w:szCs w:val="26"/>
        </w:rPr>
        <w:t xml:space="preserve"> of peak demand by customers and</w:t>
      </w:r>
      <w:r w:rsidRPr="00201467">
        <w:rPr>
          <w:rFonts w:asciiTheme="majorHAnsi" w:hAnsiTheme="majorHAnsi"/>
          <w:sz w:val="26"/>
          <w:szCs w:val="26"/>
        </w:rPr>
        <w:t xml:space="preserve"> ensure high level of customer services.</w:t>
      </w:r>
    </w:p>
    <w:p w:rsidR="000E2A2E" w:rsidRDefault="000E2A2E" w:rsidP="000E2A2E">
      <w:pPr>
        <w:spacing w:after="0" w:line="360" w:lineRule="auto"/>
        <w:jc w:val="both"/>
        <w:rPr>
          <w:rFonts w:asciiTheme="majorHAnsi" w:hAnsiTheme="majorHAnsi"/>
          <w:b/>
          <w:sz w:val="26"/>
          <w:szCs w:val="26"/>
        </w:rPr>
      </w:pPr>
    </w:p>
    <w:p w:rsidR="000E2A2E" w:rsidRDefault="000E2A2E" w:rsidP="000E2A2E">
      <w:pPr>
        <w:spacing w:after="0" w:line="360" w:lineRule="auto"/>
        <w:jc w:val="both"/>
        <w:rPr>
          <w:rFonts w:asciiTheme="majorHAnsi" w:hAnsiTheme="majorHAnsi"/>
          <w:b/>
          <w:sz w:val="26"/>
          <w:szCs w:val="26"/>
        </w:rPr>
      </w:pPr>
    </w:p>
    <w:p w:rsidR="000E2A2E" w:rsidRPr="00201467" w:rsidRDefault="000E2A2E" w:rsidP="000E2A2E">
      <w:pPr>
        <w:spacing w:after="0" w:line="360" w:lineRule="auto"/>
        <w:jc w:val="both"/>
        <w:rPr>
          <w:rFonts w:asciiTheme="majorHAnsi" w:hAnsiTheme="majorHAnsi"/>
          <w:b/>
          <w:sz w:val="26"/>
          <w:szCs w:val="26"/>
        </w:rPr>
      </w:pPr>
      <w:r w:rsidRPr="00201467">
        <w:rPr>
          <w:rFonts w:asciiTheme="majorHAnsi" w:hAnsiTheme="majorHAnsi"/>
          <w:b/>
          <w:sz w:val="26"/>
          <w:szCs w:val="26"/>
        </w:rPr>
        <w:lastRenderedPageBreak/>
        <w:t>1.2</w:t>
      </w:r>
      <w:r w:rsidRPr="00201467">
        <w:rPr>
          <w:rFonts w:asciiTheme="majorHAnsi" w:hAnsiTheme="majorHAnsi"/>
          <w:b/>
          <w:sz w:val="26"/>
          <w:szCs w:val="26"/>
        </w:rPr>
        <w:tab/>
        <w:t>STATEMENT OF THE PROBLEMS</w:t>
      </w:r>
    </w:p>
    <w:p w:rsidR="000E2A2E" w:rsidRPr="00201467" w:rsidRDefault="000E2A2E" w:rsidP="000E2A2E">
      <w:pPr>
        <w:spacing w:after="0" w:line="360" w:lineRule="auto"/>
        <w:jc w:val="both"/>
        <w:rPr>
          <w:rFonts w:asciiTheme="majorHAnsi" w:hAnsiTheme="majorHAnsi"/>
          <w:sz w:val="26"/>
          <w:szCs w:val="26"/>
        </w:rPr>
      </w:pPr>
      <w:r w:rsidRPr="00201467">
        <w:rPr>
          <w:rFonts w:asciiTheme="majorHAnsi" w:hAnsiTheme="majorHAnsi"/>
          <w:sz w:val="26"/>
          <w:szCs w:val="26"/>
        </w:rPr>
        <w:tab/>
        <w:t>Over the years the inventory management in most manufacturing industries like the Dangote cement plc, is often criticized for being a cost centre. The criticism is raised because purchasing department was spending</w:t>
      </w:r>
      <w:r>
        <w:rPr>
          <w:rFonts w:asciiTheme="majorHAnsi" w:hAnsiTheme="majorHAnsi"/>
          <w:sz w:val="26"/>
          <w:szCs w:val="26"/>
        </w:rPr>
        <w:t xml:space="preserve"> money on inventory while stores</w:t>
      </w:r>
      <w:r w:rsidRPr="00201467">
        <w:rPr>
          <w:rFonts w:asciiTheme="majorHAnsi" w:hAnsiTheme="majorHAnsi"/>
          <w:sz w:val="26"/>
          <w:szCs w:val="26"/>
        </w:rPr>
        <w:t xml:space="preserve"> or warehouse were holding huge stock of inventory, blocking money and space (Jeruto Kaitancy). However, majority of the manufacturing firms throughout the world including Dagote cement manufacturing industry have recognized the importance of inventory management, to be a source of competitive advantage, cost reduction, and customer satisfaction.</w:t>
      </w:r>
    </w:p>
    <w:p w:rsidR="000E2A2E" w:rsidRPr="00201467" w:rsidRDefault="000E2A2E" w:rsidP="000E2A2E">
      <w:pPr>
        <w:spacing w:after="0" w:line="360" w:lineRule="auto"/>
        <w:jc w:val="both"/>
        <w:rPr>
          <w:rFonts w:asciiTheme="majorHAnsi" w:hAnsiTheme="majorHAnsi"/>
          <w:sz w:val="26"/>
          <w:szCs w:val="26"/>
        </w:rPr>
      </w:pPr>
      <w:r w:rsidRPr="00201467">
        <w:rPr>
          <w:rFonts w:asciiTheme="majorHAnsi" w:hAnsiTheme="majorHAnsi"/>
          <w:sz w:val="26"/>
          <w:szCs w:val="26"/>
        </w:rPr>
        <w:tab/>
        <w:t>Inventory is a vital part of current assets mainly in manufacturing concer</w:t>
      </w:r>
      <w:r>
        <w:rPr>
          <w:rFonts w:asciiTheme="majorHAnsi" w:hAnsiTheme="majorHAnsi"/>
          <w:sz w:val="26"/>
          <w:szCs w:val="26"/>
        </w:rPr>
        <w:t>n</w:t>
      </w:r>
      <w:r w:rsidRPr="00201467">
        <w:rPr>
          <w:rFonts w:asciiTheme="majorHAnsi" w:hAnsiTheme="majorHAnsi"/>
          <w:sz w:val="26"/>
          <w:szCs w:val="26"/>
        </w:rPr>
        <w:t>. Huge funds are committed to inventories as to ensure smooth flow of production and to meet consumer demand. However, maintaining inventory also involves holding or carrying cost along with opportunity cost. Inventory management, therefore, plays a crucial role in balancing the benefit and disadvantages associated with holding inventory. Efficient and effective inventory manageme</w:t>
      </w:r>
      <w:r>
        <w:rPr>
          <w:rFonts w:asciiTheme="majorHAnsi" w:hAnsiTheme="majorHAnsi"/>
          <w:sz w:val="26"/>
          <w:szCs w:val="26"/>
        </w:rPr>
        <w:t xml:space="preserve">nt goes a long way in ensuring survival of </w:t>
      </w:r>
      <w:r w:rsidRPr="00201467">
        <w:rPr>
          <w:rFonts w:asciiTheme="majorHAnsi" w:hAnsiTheme="majorHAnsi"/>
          <w:sz w:val="26"/>
          <w:szCs w:val="26"/>
        </w:rPr>
        <w:t xml:space="preserve"> business firms when organization fail to manage their inventory effectively they are</w:t>
      </w:r>
      <w:r>
        <w:rPr>
          <w:rFonts w:asciiTheme="majorHAnsi" w:hAnsiTheme="majorHAnsi"/>
          <w:sz w:val="26"/>
          <w:szCs w:val="26"/>
        </w:rPr>
        <w:t xml:space="preserve"> bound to experience, stock out</w:t>
      </w:r>
      <w:r w:rsidRPr="00201467">
        <w:rPr>
          <w:rFonts w:asciiTheme="majorHAnsi" w:hAnsiTheme="majorHAnsi"/>
          <w:sz w:val="26"/>
          <w:szCs w:val="26"/>
        </w:rPr>
        <w:t xml:space="preserve">, the decline in productivity and profitability, customer dissatisfaction. Thus the study seeks </w:t>
      </w:r>
      <w:r>
        <w:rPr>
          <w:rFonts w:asciiTheme="majorHAnsi" w:hAnsiTheme="majorHAnsi"/>
          <w:sz w:val="26"/>
          <w:szCs w:val="26"/>
        </w:rPr>
        <w:t xml:space="preserve"> to examine impacts of effective inventory management function on </w:t>
      </w:r>
      <w:r w:rsidRPr="00201467">
        <w:rPr>
          <w:rFonts w:asciiTheme="majorHAnsi" w:hAnsiTheme="majorHAnsi"/>
          <w:sz w:val="26"/>
          <w:szCs w:val="26"/>
        </w:rPr>
        <w:t xml:space="preserve">the </w:t>
      </w:r>
      <w:r>
        <w:rPr>
          <w:rFonts w:asciiTheme="majorHAnsi" w:hAnsiTheme="majorHAnsi"/>
          <w:sz w:val="26"/>
          <w:szCs w:val="26"/>
        </w:rPr>
        <w:t xml:space="preserve"> performance of </w:t>
      </w:r>
      <w:r w:rsidRPr="00201467">
        <w:rPr>
          <w:rFonts w:asciiTheme="majorHAnsi" w:hAnsiTheme="majorHAnsi"/>
          <w:sz w:val="26"/>
          <w:szCs w:val="26"/>
        </w:rPr>
        <w:t xml:space="preserve"> manufacturing firms </w:t>
      </w:r>
      <w:r>
        <w:rPr>
          <w:rFonts w:asciiTheme="majorHAnsi" w:hAnsiTheme="majorHAnsi"/>
          <w:sz w:val="26"/>
          <w:szCs w:val="26"/>
        </w:rPr>
        <w:t xml:space="preserve">using </w:t>
      </w:r>
      <w:r w:rsidRPr="00201467">
        <w:rPr>
          <w:rFonts w:asciiTheme="majorHAnsi" w:hAnsiTheme="majorHAnsi"/>
          <w:sz w:val="26"/>
          <w:szCs w:val="26"/>
        </w:rPr>
        <w:t xml:space="preserve">(Dangote cement manufacturing industry) There has been </w:t>
      </w:r>
      <w:r w:rsidRPr="00201467">
        <w:rPr>
          <w:rFonts w:asciiTheme="majorHAnsi" w:hAnsiTheme="majorHAnsi"/>
          <w:sz w:val="26"/>
          <w:szCs w:val="26"/>
        </w:rPr>
        <w:lastRenderedPageBreak/>
        <w:t>loss of sales or business of the companies as result of insufficient inventory of finished goods.</w:t>
      </w:r>
    </w:p>
    <w:p w:rsidR="000E2A2E" w:rsidRPr="00201467" w:rsidRDefault="000E2A2E" w:rsidP="000E2A2E">
      <w:pPr>
        <w:spacing w:after="0" w:line="360" w:lineRule="auto"/>
        <w:jc w:val="both"/>
        <w:rPr>
          <w:rFonts w:asciiTheme="majorHAnsi" w:hAnsiTheme="majorHAnsi"/>
          <w:b/>
          <w:sz w:val="26"/>
          <w:szCs w:val="26"/>
        </w:rPr>
      </w:pPr>
      <w:r w:rsidRPr="00201467">
        <w:rPr>
          <w:rFonts w:asciiTheme="majorHAnsi" w:hAnsiTheme="majorHAnsi"/>
          <w:b/>
          <w:sz w:val="26"/>
          <w:szCs w:val="26"/>
        </w:rPr>
        <w:t>1.3</w:t>
      </w:r>
      <w:r w:rsidRPr="00201467">
        <w:rPr>
          <w:rFonts w:asciiTheme="majorHAnsi" w:hAnsiTheme="majorHAnsi"/>
          <w:b/>
          <w:sz w:val="26"/>
          <w:szCs w:val="26"/>
        </w:rPr>
        <w:tab/>
        <w:t xml:space="preserve">OBJECTIVES OF THE STUDY </w:t>
      </w:r>
    </w:p>
    <w:p w:rsidR="000E2A2E" w:rsidRPr="00201467" w:rsidRDefault="000E2A2E" w:rsidP="000E2A2E">
      <w:pPr>
        <w:spacing w:after="0" w:line="360" w:lineRule="auto"/>
        <w:jc w:val="both"/>
        <w:rPr>
          <w:rFonts w:asciiTheme="majorHAnsi" w:hAnsiTheme="majorHAnsi"/>
          <w:sz w:val="26"/>
          <w:szCs w:val="26"/>
        </w:rPr>
      </w:pPr>
      <w:r w:rsidRPr="00201467">
        <w:rPr>
          <w:rFonts w:asciiTheme="majorHAnsi" w:hAnsiTheme="majorHAnsi"/>
          <w:sz w:val="26"/>
          <w:szCs w:val="26"/>
        </w:rPr>
        <w:tab/>
        <w:t>The general objective of this study is to examine the impacts of effective inventory management functions on the performance of manufacturing organization</w:t>
      </w:r>
      <w:r>
        <w:rPr>
          <w:rFonts w:asciiTheme="majorHAnsi" w:hAnsiTheme="majorHAnsi"/>
          <w:sz w:val="26"/>
          <w:szCs w:val="26"/>
        </w:rPr>
        <w:t>s</w:t>
      </w:r>
    </w:p>
    <w:p w:rsidR="000E2A2E" w:rsidRPr="00201467" w:rsidRDefault="000E2A2E" w:rsidP="000E2A2E">
      <w:pPr>
        <w:spacing w:after="0" w:line="360" w:lineRule="auto"/>
        <w:jc w:val="both"/>
        <w:rPr>
          <w:rFonts w:asciiTheme="majorHAnsi" w:hAnsiTheme="majorHAnsi"/>
          <w:sz w:val="26"/>
          <w:szCs w:val="26"/>
        </w:rPr>
      </w:pPr>
      <w:r w:rsidRPr="00201467">
        <w:rPr>
          <w:rFonts w:asciiTheme="majorHAnsi" w:hAnsiTheme="majorHAnsi"/>
          <w:sz w:val="26"/>
          <w:szCs w:val="26"/>
        </w:rPr>
        <w:t xml:space="preserve">The specific objectives are to:  </w:t>
      </w:r>
    </w:p>
    <w:p w:rsidR="000E2A2E" w:rsidRPr="00201467" w:rsidRDefault="000E2A2E" w:rsidP="000E2A2E">
      <w:pPr>
        <w:pStyle w:val="ListParagraph"/>
        <w:numPr>
          <w:ilvl w:val="0"/>
          <w:numId w:val="1"/>
        </w:numPr>
        <w:spacing w:after="0" w:line="360" w:lineRule="auto"/>
        <w:jc w:val="both"/>
        <w:rPr>
          <w:rFonts w:asciiTheme="majorHAnsi" w:hAnsiTheme="majorHAnsi"/>
          <w:sz w:val="26"/>
          <w:szCs w:val="26"/>
        </w:rPr>
      </w:pPr>
      <w:r w:rsidRPr="00201467">
        <w:rPr>
          <w:rFonts w:asciiTheme="majorHAnsi" w:hAnsiTheme="majorHAnsi"/>
          <w:sz w:val="26"/>
          <w:szCs w:val="26"/>
        </w:rPr>
        <w:t>Determine the effect</w:t>
      </w:r>
      <w:r>
        <w:rPr>
          <w:rFonts w:asciiTheme="majorHAnsi" w:hAnsiTheme="majorHAnsi"/>
          <w:sz w:val="26"/>
          <w:szCs w:val="26"/>
        </w:rPr>
        <w:t>s</w:t>
      </w:r>
      <w:r w:rsidRPr="00201467">
        <w:rPr>
          <w:rFonts w:asciiTheme="majorHAnsi" w:hAnsiTheme="majorHAnsi"/>
          <w:sz w:val="26"/>
          <w:szCs w:val="26"/>
        </w:rPr>
        <w:t xml:space="preserve"> of poor inventory management on customers satisfaction </w:t>
      </w:r>
      <w:r>
        <w:rPr>
          <w:rFonts w:asciiTheme="majorHAnsi" w:hAnsiTheme="majorHAnsi"/>
          <w:sz w:val="26"/>
          <w:szCs w:val="26"/>
        </w:rPr>
        <w:t>and organizational survival.</w:t>
      </w:r>
      <w:r w:rsidRPr="00201467">
        <w:rPr>
          <w:rFonts w:asciiTheme="majorHAnsi" w:hAnsiTheme="majorHAnsi"/>
          <w:sz w:val="26"/>
          <w:szCs w:val="26"/>
        </w:rPr>
        <w:t xml:space="preserve">  </w:t>
      </w:r>
    </w:p>
    <w:p w:rsidR="000E2A2E" w:rsidRPr="00201467" w:rsidRDefault="000E2A2E" w:rsidP="000E2A2E">
      <w:pPr>
        <w:pStyle w:val="ListParagraph"/>
        <w:numPr>
          <w:ilvl w:val="0"/>
          <w:numId w:val="1"/>
        </w:numPr>
        <w:spacing w:after="0" w:line="360" w:lineRule="auto"/>
        <w:jc w:val="both"/>
        <w:rPr>
          <w:rFonts w:asciiTheme="majorHAnsi" w:hAnsiTheme="majorHAnsi"/>
          <w:sz w:val="26"/>
          <w:szCs w:val="26"/>
        </w:rPr>
      </w:pPr>
      <w:r w:rsidRPr="00201467">
        <w:rPr>
          <w:rFonts w:asciiTheme="majorHAnsi" w:hAnsiTheme="majorHAnsi"/>
          <w:sz w:val="26"/>
          <w:szCs w:val="26"/>
        </w:rPr>
        <w:t xml:space="preserve">Examine the influence of inventory investment on the overall operational performance </w:t>
      </w:r>
      <w:r>
        <w:rPr>
          <w:rFonts w:asciiTheme="majorHAnsi" w:hAnsiTheme="majorHAnsi"/>
          <w:sz w:val="26"/>
          <w:szCs w:val="26"/>
        </w:rPr>
        <w:t xml:space="preserve">of </w:t>
      </w:r>
      <w:r w:rsidRPr="00201467">
        <w:rPr>
          <w:rFonts w:asciiTheme="majorHAnsi" w:hAnsiTheme="majorHAnsi"/>
          <w:sz w:val="26"/>
          <w:szCs w:val="26"/>
        </w:rPr>
        <w:t xml:space="preserve">manufacturing </w:t>
      </w:r>
      <w:r>
        <w:rPr>
          <w:rFonts w:asciiTheme="majorHAnsi" w:hAnsiTheme="majorHAnsi"/>
          <w:sz w:val="26"/>
          <w:szCs w:val="26"/>
        </w:rPr>
        <w:t>organizations.</w:t>
      </w:r>
    </w:p>
    <w:p w:rsidR="000E2A2E" w:rsidRPr="00201467" w:rsidRDefault="000E2A2E" w:rsidP="000E2A2E">
      <w:pPr>
        <w:pStyle w:val="ListParagraph"/>
        <w:numPr>
          <w:ilvl w:val="0"/>
          <w:numId w:val="1"/>
        </w:numPr>
        <w:spacing w:after="0" w:line="360" w:lineRule="auto"/>
        <w:jc w:val="both"/>
        <w:rPr>
          <w:rFonts w:asciiTheme="majorHAnsi" w:hAnsiTheme="majorHAnsi"/>
          <w:sz w:val="26"/>
          <w:szCs w:val="26"/>
        </w:rPr>
      </w:pPr>
      <w:r w:rsidRPr="00201467">
        <w:rPr>
          <w:rFonts w:asciiTheme="majorHAnsi" w:hAnsiTheme="majorHAnsi"/>
          <w:sz w:val="26"/>
          <w:szCs w:val="26"/>
        </w:rPr>
        <w:t xml:space="preserve">Examine </w:t>
      </w:r>
      <w:r>
        <w:rPr>
          <w:rFonts w:asciiTheme="majorHAnsi" w:hAnsiTheme="majorHAnsi"/>
          <w:sz w:val="26"/>
          <w:szCs w:val="26"/>
        </w:rPr>
        <w:t>the challenges of inventory control system</w:t>
      </w:r>
      <w:r w:rsidRPr="00201467">
        <w:rPr>
          <w:rFonts w:asciiTheme="majorHAnsi" w:hAnsiTheme="majorHAnsi"/>
          <w:sz w:val="26"/>
          <w:szCs w:val="26"/>
        </w:rPr>
        <w:t xml:space="preserve"> facing manufacturing firms </w:t>
      </w:r>
    </w:p>
    <w:p w:rsidR="000E2A2E" w:rsidRPr="00201467" w:rsidRDefault="000E2A2E" w:rsidP="000E2A2E">
      <w:pPr>
        <w:pStyle w:val="ListParagraph"/>
        <w:numPr>
          <w:ilvl w:val="0"/>
          <w:numId w:val="1"/>
        </w:numPr>
        <w:spacing w:after="0" w:line="360" w:lineRule="auto"/>
        <w:jc w:val="both"/>
        <w:rPr>
          <w:rFonts w:asciiTheme="majorHAnsi" w:hAnsiTheme="majorHAnsi"/>
          <w:sz w:val="26"/>
          <w:szCs w:val="26"/>
        </w:rPr>
      </w:pPr>
      <w:r>
        <w:rPr>
          <w:rFonts w:asciiTheme="majorHAnsi" w:hAnsiTheme="majorHAnsi"/>
          <w:sz w:val="26"/>
          <w:szCs w:val="26"/>
        </w:rPr>
        <w:t xml:space="preserve">Assess </w:t>
      </w:r>
      <w:r w:rsidRPr="00201467">
        <w:rPr>
          <w:rFonts w:asciiTheme="majorHAnsi" w:hAnsiTheme="majorHAnsi"/>
          <w:sz w:val="26"/>
          <w:szCs w:val="26"/>
        </w:rPr>
        <w:t xml:space="preserve">the inventory control </w:t>
      </w:r>
      <w:r>
        <w:rPr>
          <w:rFonts w:asciiTheme="majorHAnsi" w:hAnsiTheme="majorHAnsi"/>
          <w:sz w:val="26"/>
          <w:szCs w:val="26"/>
        </w:rPr>
        <w:t xml:space="preserve">techniques employed by </w:t>
      </w:r>
      <w:r w:rsidRPr="00201467">
        <w:rPr>
          <w:rFonts w:asciiTheme="majorHAnsi" w:hAnsiTheme="majorHAnsi"/>
          <w:sz w:val="26"/>
          <w:szCs w:val="26"/>
        </w:rPr>
        <w:t xml:space="preserve"> manufacturing organizations </w:t>
      </w:r>
    </w:p>
    <w:p w:rsidR="000E2A2E" w:rsidRPr="00201467" w:rsidRDefault="000E2A2E" w:rsidP="000E2A2E">
      <w:pPr>
        <w:spacing w:after="0" w:line="360" w:lineRule="auto"/>
        <w:jc w:val="both"/>
        <w:rPr>
          <w:rFonts w:asciiTheme="majorHAnsi" w:hAnsiTheme="majorHAnsi"/>
          <w:b/>
          <w:sz w:val="26"/>
          <w:szCs w:val="26"/>
        </w:rPr>
      </w:pPr>
      <w:r w:rsidRPr="00201467">
        <w:rPr>
          <w:rFonts w:asciiTheme="majorHAnsi" w:hAnsiTheme="majorHAnsi"/>
          <w:b/>
          <w:sz w:val="26"/>
          <w:szCs w:val="26"/>
        </w:rPr>
        <w:t>1.4</w:t>
      </w:r>
      <w:r w:rsidRPr="00201467">
        <w:rPr>
          <w:rFonts w:asciiTheme="majorHAnsi" w:hAnsiTheme="majorHAnsi"/>
          <w:b/>
          <w:sz w:val="26"/>
          <w:szCs w:val="26"/>
        </w:rPr>
        <w:tab/>
        <w:t xml:space="preserve">SIGNIFICANCE OF THE STUDY </w:t>
      </w:r>
    </w:p>
    <w:p w:rsidR="000E2A2E" w:rsidRPr="00201467" w:rsidRDefault="000E2A2E" w:rsidP="000E2A2E">
      <w:pPr>
        <w:spacing w:after="0" w:line="360" w:lineRule="auto"/>
        <w:jc w:val="both"/>
        <w:rPr>
          <w:rFonts w:asciiTheme="majorHAnsi" w:hAnsiTheme="majorHAnsi"/>
          <w:sz w:val="26"/>
          <w:szCs w:val="26"/>
        </w:rPr>
      </w:pPr>
      <w:r w:rsidRPr="00201467">
        <w:rPr>
          <w:rFonts w:asciiTheme="majorHAnsi" w:hAnsiTheme="majorHAnsi"/>
          <w:sz w:val="26"/>
          <w:szCs w:val="26"/>
        </w:rPr>
        <w:tab/>
        <w:t xml:space="preserve">This research study </w:t>
      </w:r>
      <w:r>
        <w:rPr>
          <w:rFonts w:asciiTheme="majorHAnsi" w:hAnsiTheme="majorHAnsi"/>
          <w:sz w:val="26"/>
          <w:szCs w:val="26"/>
        </w:rPr>
        <w:t xml:space="preserve">will </w:t>
      </w:r>
      <w:r w:rsidRPr="00201467">
        <w:rPr>
          <w:rFonts w:asciiTheme="majorHAnsi" w:hAnsiTheme="majorHAnsi"/>
          <w:sz w:val="26"/>
          <w:szCs w:val="26"/>
        </w:rPr>
        <w:t>contributes to the existing literature</w:t>
      </w:r>
      <w:r>
        <w:rPr>
          <w:rFonts w:asciiTheme="majorHAnsi" w:hAnsiTheme="majorHAnsi"/>
          <w:sz w:val="26"/>
          <w:szCs w:val="26"/>
        </w:rPr>
        <w:t>s</w:t>
      </w:r>
      <w:r w:rsidRPr="00201467">
        <w:rPr>
          <w:rFonts w:asciiTheme="majorHAnsi" w:hAnsiTheme="majorHAnsi"/>
          <w:sz w:val="26"/>
          <w:szCs w:val="26"/>
        </w:rPr>
        <w:t xml:space="preserve"> </w:t>
      </w:r>
      <w:r>
        <w:rPr>
          <w:rFonts w:asciiTheme="majorHAnsi" w:hAnsiTheme="majorHAnsi"/>
          <w:sz w:val="26"/>
          <w:szCs w:val="26"/>
        </w:rPr>
        <w:t>on</w:t>
      </w:r>
      <w:r w:rsidRPr="00201467">
        <w:rPr>
          <w:rFonts w:asciiTheme="majorHAnsi" w:hAnsiTheme="majorHAnsi"/>
          <w:sz w:val="26"/>
          <w:szCs w:val="26"/>
        </w:rPr>
        <w:t xml:space="preserve"> the impact</w:t>
      </w:r>
      <w:r>
        <w:rPr>
          <w:rFonts w:asciiTheme="majorHAnsi" w:hAnsiTheme="majorHAnsi"/>
          <w:sz w:val="26"/>
          <w:szCs w:val="26"/>
        </w:rPr>
        <w:t>s</w:t>
      </w:r>
      <w:r w:rsidRPr="00201467">
        <w:rPr>
          <w:rFonts w:asciiTheme="majorHAnsi" w:hAnsiTheme="majorHAnsi"/>
          <w:sz w:val="26"/>
          <w:szCs w:val="26"/>
        </w:rPr>
        <w:t xml:space="preserve"> of effective inventory management </w:t>
      </w:r>
      <w:r>
        <w:rPr>
          <w:rFonts w:asciiTheme="majorHAnsi" w:hAnsiTheme="majorHAnsi"/>
          <w:sz w:val="26"/>
          <w:szCs w:val="26"/>
        </w:rPr>
        <w:t xml:space="preserve">functions on the </w:t>
      </w:r>
      <w:r w:rsidRPr="00201467">
        <w:rPr>
          <w:rFonts w:asciiTheme="majorHAnsi" w:hAnsiTheme="majorHAnsi"/>
          <w:sz w:val="26"/>
          <w:szCs w:val="26"/>
        </w:rPr>
        <w:t xml:space="preserve"> performance of manufacturing </w:t>
      </w:r>
      <w:r>
        <w:rPr>
          <w:rFonts w:asciiTheme="majorHAnsi" w:hAnsiTheme="majorHAnsi"/>
          <w:sz w:val="26"/>
          <w:szCs w:val="26"/>
        </w:rPr>
        <w:t xml:space="preserve">industries </w:t>
      </w:r>
      <w:r w:rsidRPr="00201467">
        <w:rPr>
          <w:rFonts w:asciiTheme="majorHAnsi" w:hAnsiTheme="majorHAnsi"/>
          <w:sz w:val="26"/>
          <w:szCs w:val="26"/>
        </w:rPr>
        <w:t xml:space="preserve"> in Nigerian. The study is</w:t>
      </w:r>
      <w:r>
        <w:rPr>
          <w:rFonts w:asciiTheme="majorHAnsi" w:hAnsiTheme="majorHAnsi"/>
          <w:sz w:val="26"/>
          <w:szCs w:val="26"/>
        </w:rPr>
        <w:t xml:space="preserve"> also</w:t>
      </w:r>
      <w:r w:rsidRPr="00201467">
        <w:rPr>
          <w:rFonts w:asciiTheme="majorHAnsi" w:hAnsiTheme="majorHAnsi"/>
          <w:sz w:val="26"/>
          <w:szCs w:val="26"/>
        </w:rPr>
        <w:t xml:space="preserve"> significant because the result can provide useful insight into minimizing inventory problems for business enterprises by suggesting techniques and methods necessary for effective inventory management. </w:t>
      </w:r>
      <w:r>
        <w:rPr>
          <w:rFonts w:asciiTheme="majorHAnsi" w:hAnsiTheme="majorHAnsi"/>
          <w:sz w:val="26"/>
          <w:szCs w:val="26"/>
        </w:rPr>
        <w:t>Other</w:t>
      </w:r>
      <w:r w:rsidRPr="00201467">
        <w:rPr>
          <w:rFonts w:asciiTheme="majorHAnsi" w:hAnsiTheme="majorHAnsi"/>
          <w:sz w:val="26"/>
          <w:szCs w:val="26"/>
        </w:rPr>
        <w:t xml:space="preserve"> signif</w:t>
      </w:r>
      <w:r>
        <w:rPr>
          <w:rFonts w:asciiTheme="majorHAnsi" w:hAnsiTheme="majorHAnsi"/>
          <w:sz w:val="26"/>
          <w:szCs w:val="26"/>
        </w:rPr>
        <w:t>icance of this study includes:</w:t>
      </w:r>
    </w:p>
    <w:p w:rsidR="000E2A2E" w:rsidRPr="00201467" w:rsidRDefault="000E2A2E" w:rsidP="000E2A2E">
      <w:pPr>
        <w:spacing w:after="0" w:line="360" w:lineRule="auto"/>
        <w:jc w:val="both"/>
        <w:rPr>
          <w:rFonts w:asciiTheme="majorHAnsi" w:hAnsiTheme="majorHAnsi"/>
          <w:sz w:val="26"/>
          <w:szCs w:val="26"/>
        </w:rPr>
      </w:pPr>
      <w:r w:rsidRPr="00201467">
        <w:rPr>
          <w:rFonts w:asciiTheme="majorHAnsi" w:hAnsiTheme="majorHAnsi"/>
          <w:sz w:val="26"/>
          <w:szCs w:val="26"/>
        </w:rPr>
        <w:tab/>
        <w:t xml:space="preserve">The study would help the company </w:t>
      </w:r>
      <w:r>
        <w:rPr>
          <w:rFonts w:asciiTheme="majorHAnsi" w:hAnsiTheme="majorHAnsi"/>
          <w:sz w:val="26"/>
          <w:szCs w:val="26"/>
        </w:rPr>
        <w:t xml:space="preserve">under study </w:t>
      </w:r>
      <w:r w:rsidRPr="00201467">
        <w:rPr>
          <w:rFonts w:asciiTheme="majorHAnsi" w:hAnsiTheme="majorHAnsi"/>
          <w:sz w:val="26"/>
          <w:szCs w:val="26"/>
        </w:rPr>
        <w:t xml:space="preserve">to recognize </w:t>
      </w:r>
      <w:r>
        <w:rPr>
          <w:rFonts w:asciiTheme="majorHAnsi" w:hAnsiTheme="majorHAnsi"/>
          <w:sz w:val="26"/>
          <w:szCs w:val="26"/>
        </w:rPr>
        <w:t xml:space="preserve"> areas where </w:t>
      </w:r>
      <w:r w:rsidRPr="00201467">
        <w:rPr>
          <w:rFonts w:asciiTheme="majorHAnsi" w:hAnsiTheme="majorHAnsi"/>
          <w:sz w:val="26"/>
          <w:szCs w:val="26"/>
        </w:rPr>
        <w:t xml:space="preserve"> cost can be minimized while ensuring that total </w:t>
      </w:r>
      <w:r w:rsidRPr="00201467">
        <w:rPr>
          <w:rFonts w:asciiTheme="majorHAnsi" w:hAnsiTheme="majorHAnsi"/>
          <w:sz w:val="26"/>
          <w:szCs w:val="26"/>
        </w:rPr>
        <w:lastRenderedPageBreak/>
        <w:t>efficiencies of the companies are sustained. The study will helps other organizations</w:t>
      </w:r>
      <w:r>
        <w:rPr>
          <w:rFonts w:asciiTheme="majorHAnsi" w:hAnsiTheme="majorHAnsi"/>
          <w:sz w:val="26"/>
          <w:szCs w:val="26"/>
        </w:rPr>
        <w:t xml:space="preserve"> including</w:t>
      </w:r>
      <w:r w:rsidRPr="00201467">
        <w:rPr>
          <w:rFonts w:asciiTheme="majorHAnsi" w:hAnsiTheme="majorHAnsi"/>
          <w:sz w:val="26"/>
          <w:szCs w:val="26"/>
        </w:rPr>
        <w:t xml:space="preserve"> se</w:t>
      </w:r>
      <w:r>
        <w:rPr>
          <w:rFonts w:asciiTheme="majorHAnsi" w:hAnsiTheme="majorHAnsi"/>
          <w:sz w:val="26"/>
          <w:szCs w:val="26"/>
        </w:rPr>
        <w:t>rvice institutions to develop appropriate</w:t>
      </w:r>
      <w:r w:rsidRPr="00201467">
        <w:rPr>
          <w:rFonts w:asciiTheme="majorHAnsi" w:hAnsiTheme="majorHAnsi"/>
          <w:sz w:val="26"/>
          <w:szCs w:val="26"/>
        </w:rPr>
        <w:t xml:space="preserve"> inventory control practices and thereby improving their operational performances. </w:t>
      </w:r>
    </w:p>
    <w:p w:rsidR="000E2A2E" w:rsidRPr="00201467" w:rsidRDefault="000E2A2E" w:rsidP="000E2A2E">
      <w:pPr>
        <w:spacing w:after="0" w:line="360" w:lineRule="auto"/>
        <w:ind w:firstLine="720"/>
        <w:jc w:val="both"/>
        <w:rPr>
          <w:rFonts w:asciiTheme="majorHAnsi" w:hAnsiTheme="majorHAnsi"/>
          <w:sz w:val="26"/>
          <w:szCs w:val="26"/>
        </w:rPr>
      </w:pPr>
      <w:r>
        <w:rPr>
          <w:rFonts w:asciiTheme="majorHAnsi" w:hAnsiTheme="majorHAnsi"/>
          <w:sz w:val="26"/>
          <w:szCs w:val="26"/>
        </w:rPr>
        <w:t xml:space="preserve">To </w:t>
      </w:r>
      <w:r w:rsidRPr="00201467">
        <w:rPr>
          <w:rFonts w:asciiTheme="majorHAnsi" w:hAnsiTheme="majorHAnsi"/>
          <w:sz w:val="26"/>
          <w:szCs w:val="26"/>
        </w:rPr>
        <w:t>Inventory and operations managers in other firm</w:t>
      </w:r>
      <w:r>
        <w:rPr>
          <w:rFonts w:asciiTheme="majorHAnsi" w:hAnsiTheme="majorHAnsi"/>
          <w:sz w:val="26"/>
          <w:szCs w:val="26"/>
        </w:rPr>
        <w:t>s</w:t>
      </w:r>
      <w:r w:rsidRPr="00201467">
        <w:rPr>
          <w:rFonts w:asciiTheme="majorHAnsi" w:hAnsiTheme="majorHAnsi"/>
          <w:sz w:val="26"/>
          <w:szCs w:val="26"/>
        </w:rPr>
        <w:t xml:space="preserve">. The outcomes of the study </w:t>
      </w:r>
      <w:r>
        <w:rPr>
          <w:rFonts w:asciiTheme="majorHAnsi" w:hAnsiTheme="majorHAnsi"/>
          <w:sz w:val="26"/>
          <w:szCs w:val="26"/>
        </w:rPr>
        <w:t xml:space="preserve"> will </w:t>
      </w:r>
      <w:r w:rsidRPr="00201467">
        <w:rPr>
          <w:rFonts w:asciiTheme="majorHAnsi" w:hAnsiTheme="majorHAnsi"/>
          <w:sz w:val="26"/>
          <w:szCs w:val="26"/>
        </w:rPr>
        <w:t>enlighten the</w:t>
      </w:r>
      <w:r>
        <w:rPr>
          <w:rFonts w:asciiTheme="majorHAnsi" w:hAnsiTheme="majorHAnsi"/>
          <w:sz w:val="26"/>
          <w:szCs w:val="26"/>
        </w:rPr>
        <w:t>m</w:t>
      </w:r>
      <w:r w:rsidRPr="00201467">
        <w:rPr>
          <w:rFonts w:asciiTheme="majorHAnsi" w:hAnsiTheme="majorHAnsi"/>
          <w:sz w:val="26"/>
          <w:szCs w:val="26"/>
        </w:rPr>
        <w:t xml:space="preserve"> on the role of inventory management and its relevance in enhancing the operational performance of their organizations. The study will be very helpful in the area of decision making process of manufacturing organization in respect of the what appropriate level of inventory should be kept to minimize investment on inventory.</w:t>
      </w:r>
    </w:p>
    <w:p w:rsidR="000E2A2E" w:rsidRPr="00201467" w:rsidRDefault="000E2A2E" w:rsidP="000E2A2E">
      <w:pPr>
        <w:spacing w:after="0" w:line="360" w:lineRule="auto"/>
        <w:jc w:val="both"/>
        <w:rPr>
          <w:rFonts w:asciiTheme="majorHAnsi" w:hAnsiTheme="majorHAnsi"/>
          <w:sz w:val="26"/>
          <w:szCs w:val="26"/>
        </w:rPr>
      </w:pPr>
      <w:r>
        <w:rPr>
          <w:rFonts w:asciiTheme="majorHAnsi" w:hAnsiTheme="majorHAnsi"/>
          <w:sz w:val="26"/>
          <w:szCs w:val="26"/>
        </w:rPr>
        <w:tab/>
        <w:t>Thi</w:t>
      </w:r>
      <w:r w:rsidRPr="00201467">
        <w:rPr>
          <w:rFonts w:asciiTheme="majorHAnsi" w:hAnsiTheme="majorHAnsi"/>
          <w:sz w:val="26"/>
          <w:szCs w:val="26"/>
        </w:rPr>
        <w:t>s research</w:t>
      </w:r>
      <w:r>
        <w:rPr>
          <w:rFonts w:asciiTheme="majorHAnsi" w:hAnsiTheme="majorHAnsi"/>
          <w:sz w:val="26"/>
          <w:szCs w:val="26"/>
        </w:rPr>
        <w:t xml:space="preserve"> study</w:t>
      </w:r>
      <w:r w:rsidRPr="00201467">
        <w:rPr>
          <w:rFonts w:asciiTheme="majorHAnsi" w:hAnsiTheme="majorHAnsi"/>
          <w:sz w:val="26"/>
          <w:szCs w:val="26"/>
        </w:rPr>
        <w:t xml:space="preserve"> has the potential to provide important insight for the government and policy make</w:t>
      </w:r>
      <w:r>
        <w:rPr>
          <w:rFonts w:asciiTheme="majorHAnsi" w:hAnsiTheme="majorHAnsi"/>
          <w:sz w:val="26"/>
          <w:szCs w:val="26"/>
        </w:rPr>
        <w:t>rs</w:t>
      </w:r>
      <w:r w:rsidRPr="00201467">
        <w:rPr>
          <w:rFonts w:asciiTheme="majorHAnsi" w:hAnsiTheme="majorHAnsi"/>
          <w:sz w:val="26"/>
          <w:szCs w:val="26"/>
        </w:rPr>
        <w:t xml:space="preserve"> with </w:t>
      </w:r>
      <w:r>
        <w:rPr>
          <w:rFonts w:asciiTheme="majorHAnsi" w:hAnsiTheme="majorHAnsi"/>
          <w:sz w:val="26"/>
          <w:szCs w:val="26"/>
        </w:rPr>
        <w:t>regards to making policies and</w:t>
      </w:r>
      <w:r w:rsidRPr="00201467">
        <w:rPr>
          <w:rFonts w:asciiTheme="majorHAnsi" w:hAnsiTheme="majorHAnsi"/>
          <w:sz w:val="26"/>
          <w:szCs w:val="26"/>
        </w:rPr>
        <w:t xml:space="preserve"> designing strategies for improving efficiency and effectiveness of inventory manag</w:t>
      </w:r>
      <w:r>
        <w:rPr>
          <w:rFonts w:asciiTheme="majorHAnsi" w:hAnsiTheme="majorHAnsi"/>
          <w:sz w:val="26"/>
          <w:szCs w:val="26"/>
        </w:rPr>
        <w:t>ement and control system in the</w:t>
      </w:r>
      <w:r w:rsidRPr="00201467">
        <w:rPr>
          <w:rFonts w:asciiTheme="majorHAnsi" w:hAnsiTheme="majorHAnsi"/>
          <w:sz w:val="26"/>
          <w:szCs w:val="26"/>
        </w:rPr>
        <w:t xml:space="preserve"> public sector</w:t>
      </w:r>
      <w:r>
        <w:rPr>
          <w:rFonts w:asciiTheme="majorHAnsi" w:hAnsiTheme="majorHAnsi"/>
          <w:sz w:val="26"/>
          <w:szCs w:val="26"/>
        </w:rPr>
        <w:t>,</w:t>
      </w:r>
      <w:r w:rsidRPr="00201467">
        <w:rPr>
          <w:rFonts w:asciiTheme="majorHAnsi" w:hAnsiTheme="majorHAnsi"/>
          <w:sz w:val="26"/>
          <w:szCs w:val="26"/>
        </w:rPr>
        <w:t xml:space="preserve"> inventory management effectiveness would bring about judicious resources utilization</w:t>
      </w:r>
      <w:r>
        <w:rPr>
          <w:rFonts w:asciiTheme="majorHAnsi" w:hAnsiTheme="majorHAnsi"/>
          <w:sz w:val="26"/>
          <w:szCs w:val="26"/>
        </w:rPr>
        <w:t>.</w:t>
      </w:r>
      <w:r w:rsidRPr="00201467">
        <w:rPr>
          <w:rFonts w:asciiTheme="majorHAnsi" w:hAnsiTheme="majorHAnsi"/>
          <w:sz w:val="26"/>
          <w:szCs w:val="26"/>
        </w:rPr>
        <w:t xml:space="preserve"> </w:t>
      </w:r>
    </w:p>
    <w:p w:rsidR="000E2A2E" w:rsidRPr="00201467" w:rsidRDefault="000E2A2E" w:rsidP="000E2A2E">
      <w:pPr>
        <w:spacing w:after="0" w:line="360" w:lineRule="auto"/>
        <w:jc w:val="both"/>
        <w:rPr>
          <w:rFonts w:asciiTheme="majorHAnsi" w:hAnsiTheme="majorHAnsi"/>
          <w:sz w:val="26"/>
          <w:szCs w:val="26"/>
        </w:rPr>
      </w:pPr>
      <w:r w:rsidRPr="00201467">
        <w:rPr>
          <w:rFonts w:asciiTheme="majorHAnsi" w:hAnsiTheme="majorHAnsi"/>
          <w:sz w:val="26"/>
          <w:szCs w:val="26"/>
        </w:rPr>
        <w:tab/>
        <w:t xml:space="preserve">Researchers and academicians would find the outcome of this research valuable to their studies and advancement of knowledge. </w:t>
      </w:r>
    </w:p>
    <w:p w:rsidR="000E2A2E" w:rsidRPr="00201467" w:rsidRDefault="000E2A2E" w:rsidP="000E2A2E">
      <w:pPr>
        <w:spacing w:after="0" w:line="360" w:lineRule="auto"/>
        <w:jc w:val="both"/>
        <w:rPr>
          <w:rFonts w:asciiTheme="majorHAnsi" w:hAnsiTheme="majorHAnsi"/>
          <w:b/>
          <w:sz w:val="26"/>
          <w:szCs w:val="26"/>
        </w:rPr>
      </w:pPr>
      <w:r w:rsidRPr="00201467">
        <w:rPr>
          <w:rFonts w:asciiTheme="majorHAnsi" w:hAnsiTheme="majorHAnsi"/>
          <w:b/>
          <w:sz w:val="26"/>
          <w:szCs w:val="26"/>
        </w:rPr>
        <w:t>1.5</w:t>
      </w:r>
      <w:r w:rsidRPr="00201467">
        <w:rPr>
          <w:rFonts w:asciiTheme="majorHAnsi" w:hAnsiTheme="majorHAnsi"/>
          <w:b/>
          <w:sz w:val="26"/>
          <w:szCs w:val="26"/>
        </w:rPr>
        <w:tab/>
        <w:t>SCOPE AND LIMITATION</w:t>
      </w:r>
      <w:r>
        <w:rPr>
          <w:rFonts w:asciiTheme="majorHAnsi" w:hAnsiTheme="majorHAnsi"/>
          <w:b/>
          <w:sz w:val="26"/>
          <w:szCs w:val="26"/>
        </w:rPr>
        <w:t>S</w:t>
      </w:r>
      <w:r w:rsidRPr="00201467">
        <w:rPr>
          <w:rFonts w:asciiTheme="majorHAnsi" w:hAnsiTheme="majorHAnsi"/>
          <w:b/>
          <w:sz w:val="26"/>
          <w:szCs w:val="26"/>
        </w:rPr>
        <w:t xml:space="preserve"> OF THE STUDY </w:t>
      </w:r>
    </w:p>
    <w:p w:rsidR="000E2A2E" w:rsidRPr="00201467" w:rsidRDefault="000E2A2E" w:rsidP="000E2A2E">
      <w:pPr>
        <w:spacing w:after="0" w:line="360" w:lineRule="auto"/>
        <w:jc w:val="both"/>
        <w:rPr>
          <w:rFonts w:asciiTheme="majorHAnsi" w:hAnsiTheme="majorHAnsi"/>
          <w:sz w:val="26"/>
          <w:szCs w:val="26"/>
        </w:rPr>
      </w:pPr>
      <w:r w:rsidRPr="00201467">
        <w:rPr>
          <w:rFonts w:asciiTheme="majorHAnsi" w:hAnsiTheme="majorHAnsi"/>
          <w:sz w:val="26"/>
          <w:szCs w:val="26"/>
        </w:rPr>
        <w:tab/>
        <w:t>The study focused on the impacts of effective inventory management function</w:t>
      </w:r>
      <w:r>
        <w:rPr>
          <w:rFonts w:asciiTheme="majorHAnsi" w:hAnsiTheme="majorHAnsi"/>
          <w:sz w:val="26"/>
          <w:szCs w:val="26"/>
        </w:rPr>
        <w:t>s</w:t>
      </w:r>
      <w:r w:rsidRPr="00201467">
        <w:rPr>
          <w:rFonts w:asciiTheme="majorHAnsi" w:hAnsiTheme="majorHAnsi"/>
          <w:sz w:val="26"/>
          <w:szCs w:val="26"/>
        </w:rPr>
        <w:t xml:space="preserve"> on </w:t>
      </w:r>
      <w:r>
        <w:rPr>
          <w:rFonts w:asciiTheme="majorHAnsi" w:hAnsiTheme="majorHAnsi"/>
          <w:sz w:val="26"/>
          <w:szCs w:val="26"/>
        </w:rPr>
        <w:t xml:space="preserve">the </w:t>
      </w:r>
      <w:r w:rsidRPr="00201467">
        <w:rPr>
          <w:rFonts w:asciiTheme="majorHAnsi" w:hAnsiTheme="majorHAnsi"/>
          <w:sz w:val="26"/>
          <w:szCs w:val="26"/>
        </w:rPr>
        <w:t xml:space="preserve">performance of manufacturing organizations in Nigeria. The research was limited to Dangote cement company </w:t>
      </w:r>
      <w:r>
        <w:rPr>
          <w:rFonts w:asciiTheme="majorHAnsi" w:hAnsiTheme="majorHAnsi"/>
          <w:sz w:val="26"/>
          <w:szCs w:val="26"/>
        </w:rPr>
        <w:t>Kogi state</w:t>
      </w:r>
      <w:r w:rsidRPr="00201467">
        <w:rPr>
          <w:rFonts w:asciiTheme="majorHAnsi" w:hAnsiTheme="majorHAnsi"/>
          <w:sz w:val="26"/>
          <w:szCs w:val="26"/>
        </w:rPr>
        <w:t>.</w:t>
      </w:r>
    </w:p>
    <w:p w:rsidR="000E2A2E" w:rsidRPr="00201467" w:rsidRDefault="000E2A2E" w:rsidP="000E2A2E">
      <w:pPr>
        <w:spacing w:after="0" w:line="360" w:lineRule="auto"/>
        <w:jc w:val="both"/>
        <w:rPr>
          <w:rFonts w:asciiTheme="majorHAnsi" w:hAnsiTheme="majorHAnsi"/>
          <w:b/>
          <w:sz w:val="26"/>
          <w:szCs w:val="26"/>
        </w:rPr>
      </w:pPr>
      <w:r w:rsidRPr="00201467">
        <w:rPr>
          <w:rFonts w:asciiTheme="majorHAnsi" w:hAnsiTheme="majorHAnsi"/>
          <w:b/>
          <w:sz w:val="26"/>
          <w:szCs w:val="26"/>
        </w:rPr>
        <w:t>LIMITATION</w:t>
      </w:r>
      <w:r>
        <w:rPr>
          <w:rFonts w:asciiTheme="majorHAnsi" w:hAnsiTheme="majorHAnsi"/>
          <w:b/>
          <w:sz w:val="26"/>
          <w:szCs w:val="26"/>
        </w:rPr>
        <w:t>S</w:t>
      </w:r>
      <w:r w:rsidRPr="00201467">
        <w:rPr>
          <w:rFonts w:asciiTheme="majorHAnsi" w:hAnsiTheme="majorHAnsi"/>
          <w:b/>
          <w:sz w:val="26"/>
          <w:szCs w:val="26"/>
        </w:rPr>
        <w:t xml:space="preserve"> </w:t>
      </w:r>
    </w:p>
    <w:p w:rsidR="000E2A2E" w:rsidRPr="00201467" w:rsidRDefault="000E2A2E" w:rsidP="000E2A2E">
      <w:pPr>
        <w:spacing w:after="0" w:line="360" w:lineRule="auto"/>
        <w:jc w:val="both"/>
        <w:rPr>
          <w:rFonts w:asciiTheme="majorHAnsi" w:hAnsiTheme="majorHAnsi"/>
          <w:sz w:val="26"/>
          <w:szCs w:val="26"/>
        </w:rPr>
      </w:pPr>
      <w:r w:rsidRPr="00201467">
        <w:rPr>
          <w:rFonts w:asciiTheme="majorHAnsi" w:hAnsiTheme="majorHAnsi"/>
          <w:sz w:val="26"/>
          <w:szCs w:val="26"/>
        </w:rPr>
        <w:lastRenderedPageBreak/>
        <w:tab/>
        <w:t>Gathering all needed data in most studies is usually met with number of obstacle</w:t>
      </w:r>
      <w:r>
        <w:rPr>
          <w:rFonts w:asciiTheme="majorHAnsi" w:hAnsiTheme="majorHAnsi"/>
          <w:sz w:val="26"/>
          <w:szCs w:val="26"/>
        </w:rPr>
        <w:t>s</w:t>
      </w:r>
      <w:r w:rsidRPr="00201467">
        <w:rPr>
          <w:rFonts w:asciiTheme="majorHAnsi" w:hAnsiTheme="majorHAnsi"/>
          <w:sz w:val="26"/>
          <w:szCs w:val="26"/>
        </w:rPr>
        <w:t xml:space="preserve"> </w:t>
      </w:r>
      <w:r>
        <w:rPr>
          <w:rFonts w:asciiTheme="majorHAnsi" w:hAnsiTheme="majorHAnsi"/>
          <w:sz w:val="26"/>
          <w:szCs w:val="26"/>
        </w:rPr>
        <w:t xml:space="preserve">or </w:t>
      </w:r>
      <w:r w:rsidRPr="00201467">
        <w:rPr>
          <w:rFonts w:asciiTheme="majorHAnsi" w:hAnsiTheme="majorHAnsi"/>
          <w:sz w:val="26"/>
          <w:szCs w:val="26"/>
        </w:rPr>
        <w:t>constraints</w:t>
      </w:r>
      <w:r>
        <w:rPr>
          <w:rFonts w:asciiTheme="majorHAnsi" w:hAnsiTheme="majorHAnsi"/>
          <w:sz w:val="26"/>
          <w:szCs w:val="26"/>
        </w:rPr>
        <w:t xml:space="preserve"> such as </w:t>
      </w:r>
      <w:r w:rsidRPr="00201467">
        <w:rPr>
          <w:rFonts w:asciiTheme="majorHAnsi" w:hAnsiTheme="majorHAnsi"/>
          <w:sz w:val="26"/>
          <w:szCs w:val="26"/>
        </w:rPr>
        <w:t xml:space="preserve"> financial </w:t>
      </w:r>
      <w:r>
        <w:rPr>
          <w:rFonts w:asciiTheme="majorHAnsi" w:hAnsiTheme="majorHAnsi"/>
          <w:sz w:val="26"/>
          <w:szCs w:val="26"/>
        </w:rPr>
        <w:t xml:space="preserve">barriers which </w:t>
      </w:r>
      <w:r w:rsidRPr="00201467">
        <w:rPr>
          <w:rFonts w:asciiTheme="majorHAnsi" w:hAnsiTheme="majorHAnsi"/>
          <w:sz w:val="26"/>
          <w:szCs w:val="26"/>
        </w:rPr>
        <w:t xml:space="preserve"> stand</w:t>
      </w:r>
      <w:r>
        <w:rPr>
          <w:rFonts w:asciiTheme="majorHAnsi" w:hAnsiTheme="majorHAnsi"/>
          <w:sz w:val="26"/>
          <w:szCs w:val="26"/>
        </w:rPr>
        <w:t>s</w:t>
      </w:r>
      <w:r w:rsidRPr="00201467">
        <w:rPr>
          <w:rFonts w:asciiTheme="majorHAnsi" w:hAnsiTheme="majorHAnsi"/>
          <w:sz w:val="26"/>
          <w:szCs w:val="26"/>
        </w:rPr>
        <w:t xml:space="preserve"> as a major constraint</w:t>
      </w:r>
      <w:r>
        <w:rPr>
          <w:rFonts w:asciiTheme="majorHAnsi" w:hAnsiTheme="majorHAnsi"/>
          <w:sz w:val="26"/>
          <w:szCs w:val="26"/>
        </w:rPr>
        <w:t xml:space="preserve"> faced</w:t>
      </w:r>
      <w:r w:rsidRPr="00201467">
        <w:rPr>
          <w:rFonts w:asciiTheme="majorHAnsi" w:hAnsiTheme="majorHAnsi"/>
          <w:sz w:val="26"/>
          <w:szCs w:val="26"/>
        </w:rPr>
        <w:t xml:space="preserve"> during the exercise. Because a lot of money was required to administer questionnaire, also the time devoted </w:t>
      </w:r>
      <w:r>
        <w:rPr>
          <w:rFonts w:asciiTheme="majorHAnsi" w:hAnsiTheme="majorHAnsi"/>
          <w:sz w:val="26"/>
          <w:szCs w:val="26"/>
        </w:rPr>
        <w:t>for the collection of data constituted another constraints encountered.</w:t>
      </w:r>
    </w:p>
    <w:p w:rsidR="000E2A2E" w:rsidRPr="00201467" w:rsidRDefault="000E2A2E" w:rsidP="000E2A2E">
      <w:pPr>
        <w:spacing w:after="0" w:line="360" w:lineRule="auto"/>
        <w:jc w:val="both"/>
        <w:rPr>
          <w:rFonts w:asciiTheme="majorHAnsi" w:hAnsiTheme="majorHAnsi"/>
          <w:sz w:val="26"/>
          <w:szCs w:val="26"/>
        </w:rPr>
      </w:pPr>
      <w:r w:rsidRPr="00201467">
        <w:rPr>
          <w:rFonts w:asciiTheme="majorHAnsi" w:hAnsiTheme="majorHAnsi"/>
          <w:sz w:val="26"/>
          <w:szCs w:val="26"/>
        </w:rPr>
        <w:tab/>
        <w:t xml:space="preserve">Another </w:t>
      </w:r>
      <w:r>
        <w:rPr>
          <w:rFonts w:asciiTheme="majorHAnsi" w:hAnsiTheme="majorHAnsi"/>
          <w:sz w:val="26"/>
          <w:szCs w:val="26"/>
        </w:rPr>
        <w:t>problem was</w:t>
      </w:r>
      <w:r w:rsidRPr="00201467">
        <w:rPr>
          <w:rFonts w:asciiTheme="majorHAnsi" w:hAnsiTheme="majorHAnsi"/>
          <w:sz w:val="26"/>
          <w:szCs w:val="26"/>
        </w:rPr>
        <w:t xml:space="preserve"> the lack of cooperation </w:t>
      </w:r>
      <w:r>
        <w:rPr>
          <w:rFonts w:asciiTheme="majorHAnsi" w:hAnsiTheme="majorHAnsi"/>
          <w:sz w:val="26"/>
          <w:szCs w:val="26"/>
        </w:rPr>
        <w:t xml:space="preserve">on the part of </w:t>
      </w:r>
      <w:r w:rsidRPr="00201467">
        <w:rPr>
          <w:rFonts w:asciiTheme="majorHAnsi" w:hAnsiTheme="majorHAnsi"/>
          <w:sz w:val="26"/>
          <w:szCs w:val="26"/>
        </w:rPr>
        <w:t>respondent</w:t>
      </w:r>
      <w:r>
        <w:rPr>
          <w:rFonts w:asciiTheme="majorHAnsi" w:hAnsiTheme="majorHAnsi"/>
          <w:sz w:val="26"/>
          <w:szCs w:val="26"/>
        </w:rPr>
        <w:t>s</w:t>
      </w:r>
      <w:r w:rsidRPr="00201467">
        <w:rPr>
          <w:rFonts w:asciiTheme="majorHAnsi" w:hAnsiTheme="majorHAnsi"/>
          <w:sz w:val="26"/>
          <w:szCs w:val="26"/>
        </w:rPr>
        <w:t xml:space="preserve">, as some of them </w:t>
      </w:r>
      <w:r>
        <w:rPr>
          <w:rFonts w:asciiTheme="majorHAnsi" w:hAnsiTheme="majorHAnsi"/>
          <w:sz w:val="26"/>
          <w:szCs w:val="26"/>
        </w:rPr>
        <w:t>returned back</w:t>
      </w:r>
      <w:r w:rsidRPr="00201467">
        <w:rPr>
          <w:rFonts w:asciiTheme="majorHAnsi" w:hAnsiTheme="majorHAnsi"/>
          <w:sz w:val="26"/>
          <w:szCs w:val="26"/>
        </w:rPr>
        <w:t xml:space="preserve"> the questionnaire </w:t>
      </w:r>
      <w:r>
        <w:rPr>
          <w:rFonts w:asciiTheme="majorHAnsi" w:hAnsiTheme="majorHAnsi"/>
          <w:sz w:val="26"/>
          <w:szCs w:val="26"/>
        </w:rPr>
        <w:t>uncompleted</w:t>
      </w:r>
    </w:p>
    <w:p w:rsidR="000E2A2E" w:rsidRPr="0079147B" w:rsidRDefault="000E2A2E" w:rsidP="000E2A2E">
      <w:pPr>
        <w:spacing w:after="0" w:line="360" w:lineRule="auto"/>
        <w:jc w:val="both"/>
        <w:rPr>
          <w:rFonts w:asciiTheme="majorHAnsi" w:hAnsiTheme="majorHAnsi"/>
          <w:b/>
          <w:sz w:val="26"/>
          <w:szCs w:val="26"/>
        </w:rPr>
      </w:pPr>
      <w:r w:rsidRPr="0079147B">
        <w:rPr>
          <w:rFonts w:asciiTheme="majorHAnsi" w:hAnsiTheme="majorHAnsi"/>
          <w:b/>
          <w:sz w:val="26"/>
          <w:szCs w:val="26"/>
        </w:rPr>
        <w:t>1.6</w:t>
      </w:r>
      <w:r w:rsidRPr="0079147B">
        <w:rPr>
          <w:rFonts w:asciiTheme="majorHAnsi" w:hAnsiTheme="majorHAnsi"/>
          <w:b/>
          <w:sz w:val="26"/>
          <w:szCs w:val="26"/>
        </w:rPr>
        <w:tab/>
        <w:t xml:space="preserve">RESEARCH QUESTIONS </w:t>
      </w:r>
    </w:p>
    <w:p w:rsidR="000E2A2E" w:rsidRPr="00201467" w:rsidRDefault="000E2A2E" w:rsidP="000E2A2E">
      <w:pPr>
        <w:spacing w:after="0" w:line="360" w:lineRule="auto"/>
        <w:jc w:val="both"/>
        <w:rPr>
          <w:rFonts w:asciiTheme="majorHAnsi" w:hAnsiTheme="majorHAnsi"/>
          <w:sz w:val="26"/>
          <w:szCs w:val="26"/>
        </w:rPr>
      </w:pPr>
      <w:r w:rsidRPr="00201467">
        <w:rPr>
          <w:rFonts w:asciiTheme="majorHAnsi" w:hAnsiTheme="majorHAnsi"/>
          <w:sz w:val="26"/>
          <w:szCs w:val="26"/>
        </w:rPr>
        <w:tab/>
        <w:t>Based on the stated objectives of the study the following research questions become</w:t>
      </w:r>
      <w:r>
        <w:rPr>
          <w:rFonts w:asciiTheme="majorHAnsi" w:hAnsiTheme="majorHAnsi"/>
          <w:sz w:val="26"/>
          <w:szCs w:val="26"/>
        </w:rPr>
        <w:t>s</w:t>
      </w:r>
      <w:r w:rsidRPr="00201467">
        <w:rPr>
          <w:rFonts w:asciiTheme="majorHAnsi" w:hAnsiTheme="majorHAnsi"/>
          <w:sz w:val="26"/>
          <w:szCs w:val="26"/>
        </w:rPr>
        <w:t xml:space="preserve"> pertinent:</w:t>
      </w:r>
    </w:p>
    <w:p w:rsidR="000E2A2E" w:rsidRPr="00201467" w:rsidRDefault="000E2A2E" w:rsidP="000E2A2E">
      <w:pPr>
        <w:pStyle w:val="ListParagraph"/>
        <w:numPr>
          <w:ilvl w:val="0"/>
          <w:numId w:val="2"/>
        </w:numPr>
        <w:spacing w:after="0" w:line="360" w:lineRule="auto"/>
        <w:jc w:val="both"/>
        <w:rPr>
          <w:rFonts w:asciiTheme="majorHAnsi" w:hAnsiTheme="majorHAnsi"/>
          <w:sz w:val="26"/>
          <w:szCs w:val="26"/>
        </w:rPr>
      </w:pPr>
      <w:r w:rsidRPr="00201467">
        <w:rPr>
          <w:rFonts w:asciiTheme="majorHAnsi" w:hAnsiTheme="majorHAnsi"/>
          <w:sz w:val="26"/>
          <w:szCs w:val="26"/>
        </w:rPr>
        <w:t xml:space="preserve">What is the effect of poor inventory management system on customers satisfaction and organizational survival </w:t>
      </w:r>
    </w:p>
    <w:p w:rsidR="000E2A2E" w:rsidRPr="00201467" w:rsidRDefault="000E2A2E" w:rsidP="000E2A2E">
      <w:pPr>
        <w:pStyle w:val="ListParagraph"/>
        <w:numPr>
          <w:ilvl w:val="0"/>
          <w:numId w:val="2"/>
        </w:numPr>
        <w:spacing w:after="0" w:line="360" w:lineRule="auto"/>
        <w:jc w:val="both"/>
        <w:rPr>
          <w:rFonts w:asciiTheme="majorHAnsi" w:hAnsiTheme="majorHAnsi"/>
          <w:sz w:val="26"/>
          <w:szCs w:val="26"/>
        </w:rPr>
      </w:pPr>
      <w:r w:rsidRPr="00201467">
        <w:rPr>
          <w:rFonts w:asciiTheme="majorHAnsi" w:hAnsiTheme="majorHAnsi"/>
          <w:sz w:val="26"/>
          <w:szCs w:val="26"/>
        </w:rPr>
        <w:t>What is the influence of inventory investment on the overall organization</w:t>
      </w:r>
      <w:r>
        <w:rPr>
          <w:rFonts w:asciiTheme="majorHAnsi" w:hAnsiTheme="majorHAnsi"/>
          <w:sz w:val="26"/>
          <w:szCs w:val="26"/>
        </w:rPr>
        <w:t>al</w:t>
      </w:r>
      <w:r w:rsidRPr="00201467">
        <w:rPr>
          <w:rFonts w:asciiTheme="majorHAnsi" w:hAnsiTheme="majorHAnsi"/>
          <w:sz w:val="26"/>
          <w:szCs w:val="26"/>
        </w:rPr>
        <w:t xml:space="preserve"> performance </w:t>
      </w:r>
    </w:p>
    <w:p w:rsidR="000E2A2E" w:rsidRPr="00201467" w:rsidRDefault="000E2A2E" w:rsidP="000E2A2E">
      <w:pPr>
        <w:pStyle w:val="ListParagraph"/>
        <w:numPr>
          <w:ilvl w:val="0"/>
          <w:numId w:val="2"/>
        </w:numPr>
        <w:spacing w:after="0" w:line="360" w:lineRule="auto"/>
        <w:jc w:val="both"/>
        <w:rPr>
          <w:rFonts w:asciiTheme="majorHAnsi" w:hAnsiTheme="majorHAnsi"/>
          <w:sz w:val="26"/>
          <w:szCs w:val="26"/>
        </w:rPr>
      </w:pPr>
      <w:r w:rsidRPr="00201467">
        <w:rPr>
          <w:rFonts w:asciiTheme="majorHAnsi" w:hAnsiTheme="majorHAnsi"/>
          <w:sz w:val="26"/>
          <w:szCs w:val="26"/>
        </w:rPr>
        <w:t xml:space="preserve">What are the major </w:t>
      </w:r>
      <w:r>
        <w:rPr>
          <w:rFonts w:asciiTheme="majorHAnsi" w:hAnsiTheme="majorHAnsi"/>
          <w:sz w:val="26"/>
          <w:szCs w:val="26"/>
        </w:rPr>
        <w:t>challenges of inventory control systems in</w:t>
      </w:r>
      <w:r w:rsidRPr="00201467">
        <w:rPr>
          <w:rFonts w:asciiTheme="majorHAnsi" w:hAnsiTheme="majorHAnsi"/>
          <w:sz w:val="26"/>
          <w:szCs w:val="26"/>
        </w:rPr>
        <w:t xml:space="preserve"> the manufacturing companies  </w:t>
      </w:r>
    </w:p>
    <w:p w:rsidR="000E2A2E" w:rsidRPr="004F16EA" w:rsidRDefault="000E2A2E" w:rsidP="000E2A2E">
      <w:pPr>
        <w:pStyle w:val="ListParagraph"/>
        <w:numPr>
          <w:ilvl w:val="0"/>
          <w:numId w:val="2"/>
        </w:numPr>
        <w:spacing w:after="0" w:line="360" w:lineRule="auto"/>
        <w:jc w:val="both"/>
        <w:rPr>
          <w:rFonts w:asciiTheme="majorHAnsi" w:hAnsiTheme="majorHAnsi"/>
          <w:b/>
          <w:sz w:val="26"/>
          <w:szCs w:val="26"/>
        </w:rPr>
      </w:pPr>
      <w:r w:rsidRPr="004F16EA">
        <w:rPr>
          <w:rFonts w:asciiTheme="majorHAnsi" w:hAnsiTheme="majorHAnsi"/>
          <w:sz w:val="26"/>
          <w:szCs w:val="26"/>
        </w:rPr>
        <w:t>Is there any need for inventory control techniques in manufacturing organizations</w:t>
      </w:r>
    </w:p>
    <w:p w:rsidR="000E2A2E" w:rsidRPr="00201467" w:rsidRDefault="000E2A2E" w:rsidP="000E2A2E">
      <w:pPr>
        <w:spacing w:after="0" w:line="360" w:lineRule="auto"/>
        <w:jc w:val="both"/>
        <w:rPr>
          <w:rFonts w:asciiTheme="majorHAnsi" w:hAnsiTheme="majorHAnsi"/>
          <w:b/>
          <w:sz w:val="26"/>
          <w:szCs w:val="26"/>
        </w:rPr>
      </w:pPr>
      <w:r w:rsidRPr="00201467">
        <w:rPr>
          <w:rFonts w:asciiTheme="majorHAnsi" w:hAnsiTheme="majorHAnsi"/>
          <w:b/>
          <w:sz w:val="26"/>
          <w:szCs w:val="26"/>
        </w:rPr>
        <w:t>1.7</w:t>
      </w:r>
      <w:r w:rsidRPr="00201467">
        <w:rPr>
          <w:rFonts w:asciiTheme="majorHAnsi" w:hAnsiTheme="majorHAnsi"/>
          <w:b/>
          <w:sz w:val="26"/>
          <w:szCs w:val="26"/>
        </w:rPr>
        <w:tab/>
        <w:t>FORMULATION OF RESEARCH HYPOTHESES</w:t>
      </w:r>
    </w:p>
    <w:p w:rsidR="000E2A2E" w:rsidRPr="00201467" w:rsidRDefault="000E2A2E" w:rsidP="000E2A2E">
      <w:pPr>
        <w:spacing w:after="0" w:line="360" w:lineRule="auto"/>
        <w:jc w:val="both"/>
        <w:rPr>
          <w:rFonts w:asciiTheme="majorHAnsi" w:hAnsiTheme="majorHAnsi"/>
          <w:sz w:val="26"/>
          <w:szCs w:val="26"/>
        </w:rPr>
      </w:pPr>
      <w:r w:rsidRPr="00201467">
        <w:rPr>
          <w:rFonts w:asciiTheme="majorHAnsi" w:hAnsiTheme="majorHAnsi"/>
          <w:sz w:val="26"/>
          <w:szCs w:val="26"/>
        </w:rPr>
        <w:tab/>
        <w:t>An hypothesis is a  tentative answer to a research question, it is usually stated in form of the relationship between the independent and dependent variables.</w:t>
      </w:r>
    </w:p>
    <w:p w:rsidR="000E2A2E" w:rsidRPr="00201467" w:rsidRDefault="000E2A2E" w:rsidP="000E2A2E">
      <w:pPr>
        <w:spacing w:after="0" w:line="360" w:lineRule="auto"/>
        <w:jc w:val="both"/>
        <w:rPr>
          <w:rFonts w:asciiTheme="majorHAnsi" w:hAnsiTheme="majorHAnsi"/>
          <w:sz w:val="26"/>
          <w:szCs w:val="26"/>
        </w:rPr>
      </w:pPr>
      <w:r>
        <w:rPr>
          <w:rFonts w:asciiTheme="majorHAnsi" w:hAnsiTheme="majorHAnsi"/>
          <w:sz w:val="26"/>
          <w:szCs w:val="26"/>
        </w:rPr>
        <w:lastRenderedPageBreak/>
        <w:tab/>
        <w:t>The following hypothese</w:t>
      </w:r>
      <w:r w:rsidRPr="00201467">
        <w:rPr>
          <w:rFonts w:asciiTheme="majorHAnsi" w:hAnsiTheme="majorHAnsi"/>
          <w:sz w:val="26"/>
          <w:szCs w:val="26"/>
        </w:rPr>
        <w:t xml:space="preserve">s were postulated in the course of this study </w:t>
      </w:r>
    </w:p>
    <w:p w:rsidR="000E2A2E" w:rsidRPr="00201467" w:rsidRDefault="000E2A2E" w:rsidP="000E2A2E">
      <w:pPr>
        <w:spacing w:after="0" w:line="360" w:lineRule="auto"/>
        <w:jc w:val="both"/>
        <w:rPr>
          <w:rFonts w:asciiTheme="majorHAnsi" w:hAnsiTheme="majorHAnsi"/>
          <w:sz w:val="26"/>
          <w:szCs w:val="26"/>
        </w:rPr>
      </w:pPr>
      <w:r w:rsidRPr="00201467">
        <w:rPr>
          <w:rFonts w:asciiTheme="majorHAnsi" w:hAnsiTheme="majorHAnsi"/>
          <w:sz w:val="26"/>
          <w:szCs w:val="26"/>
        </w:rPr>
        <w:t>(H01) poor inventory management has no negative effect</w:t>
      </w:r>
      <w:r>
        <w:rPr>
          <w:rFonts w:asciiTheme="majorHAnsi" w:hAnsiTheme="majorHAnsi"/>
          <w:sz w:val="26"/>
          <w:szCs w:val="26"/>
        </w:rPr>
        <w:t>s</w:t>
      </w:r>
      <w:r w:rsidRPr="00201467">
        <w:rPr>
          <w:rFonts w:asciiTheme="majorHAnsi" w:hAnsiTheme="majorHAnsi"/>
          <w:sz w:val="26"/>
          <w:szCs w:val="26"/>
        </w:rPr>
        <w:t xml:space="preserve"> on cu</w:t>
      </w:r>
      <w:r>
        <w:rPr>
          <w:rFonts w:asciiTheme="majorHAnsi" w:hAnsiTheme="majorHAnsi"/>
          <w:sz w:val="26"/>
          <w:szCs w:val="26"/>
        </w:rPr>
        <w:t>stomers satisfaction and organizational survival</w:t>
      </w:r>
    </w:p>
    <w:p w:rsidR="000E2A2E" w:rsidRPr="00201467" w:rsidRDefault="000E2A2E" w:rsidP="000E2A2E">
      <w:pPr>
        <w:spacing w:after="0" w:line="360" w:lineRule="auto"/>
        <w:jc w:val="both"/>
        <w:rPr>
          <w:rFonts w:asciiTheme="majorHAnsi" w:hAnsiTheme="majorHAnsi"/>
          <w:sz w:val="26"/>
          <w:szCs w:val="26"/>
        </w:rPr>
      </w:pPr>
      <w:r w:rsidRPr="00201467">
        <w:rPr>
          <w:rFonts w:asciiTheme="majorHAnsi" w:hAnsiTheme="majorHAnsi"/>
          <w:sz w:val="26"/>
          <w:szCs w:val="26"/>
        </w:rPr>
        <w:t>H</w:t>
      </w:r>
      <w:r w:rsidRPr="008A48F1">
        <w:rPr>
          <w:rFonts w:asciiTheme="majorHAnsi" w:hAnsiTheme="majorHAnsi"/>
          <w:sz w:val="26"/>
          <w:szCs w:val="26"/>
          <w:vertAlign w:val="subscript"/>
        </w:rPr>
        <w:t>1</w:t>
      </w:r>
      <w:r w:rsidRPr="00201467">
        <w:rPr>
          <w:rFonts w:asciiTheme="majorHAnsi" w:hAnsiTheme="majorHAnsi"/>
          <w:sz w:val="26"/>
          <w:szCs w:val="26"/>
        </w:rPr>
        <w:t xml:space="preserve"> poor inventory management has a negative effect on the customer satisfaction </w:t>
      </w:r>
      <w:r>
        <w:rPr>
          <w:rFonts w:asciiTheme="majorHAnsi" w:hAnsiTheme="majorHAnsi"/>
          <w:sz w:val="26"/>
          <w:szCs w:val="26"/>
        </w:rPr>
        <w:t>and organizational survival</w:t>
      </w:r>
      <w:r w:rsidRPr="00201467">
        <w:rPr>
          <w:rFonts w:asciiTheme="majorHAnsi" w:hAnsiTheme="majorHAnsi"/>
          <w:sz w:val="26"/>
          <w:szCs w:val="26"/>
        </w:rPr>
        <w:t xml:space="preserve"> </w:t>
      </w:r>
    </w:p>
    <w:p w:rsidR="000E2A2E" w:rsidRPr="00201467" w:rsidRDefault="000E2A2E" w:rsidP="000E2A2E">
      <w:pPr>
        <w:spacing w:after="0" w:line="360" w:lineRule="auto"/>
        <w:jc w:val="both"/>
        <w:rPr>
          <w:rFonts w:asciiTheme="majorHAnsi" w:hAnsiTheme="majorHAnsi"/>
          <w:sz w:val="26"/>
          <w:szCs w:val="26"/>
        </w:rPr>
      </w:pPr>
      <w:r w:rsidRPr="00201467">
        <w:rPr>
          <w:rFonts w:asciiTheme="majorHAnsi" w:hAnsiTheme="majorHAnsi"/>
          <w:sz w:val="26"/>
          <w:szCs w:val="26"/>
        </w:rPr>
        <w:t>H0</w:t>
      </w:r>
      <w:r w:rsidRPr="008A48F1">
        <w:rPr>
          <w:rFonts w:asciiTheme="majorHAnsi" w:hAnsiTheme="majorHAnsi"/>
          <w:sz w:val="26"/>
          <w:szCs w:val="26"/>
          <w:vertAlign w:val="subscript"/>
        </w:rPr>
        <w:t>2</w:t>
      </w:r>
      <w:r w:rsidRPr="00201467">
        <w:rPr>
          <w:rFonts w:asciiTheme="majorHAnsi" w:hAnsiTheme="majorHAnsi"/>
          <w:sz w:val="26"/>
          <w:szCs w:val="26"/>
        </w:rPr>
        <w:t xml:space="preserve"> Inventory investment has no influence on the operational performance of manufacturing companies.</w:t>
      </w:r>
    </w:p>
    <w:p w:rsidR="000E2A2E" w:rsidRPr="00201467" w:rsidRDefault="000E2A2E" w:rsidP="000E2A2E">
      <w:pPr>
        <w:spacing w:after="0" w:line="360" w:lineRule="auto"/>
        <w:jc w:val="both"/>
        <w:rPr>
          <w:rFonts w:asciiTheme="majorHAnsi" w:hAnsiTheme="majorHAnsi"/>
          <w:sz w:val="26"/>
          <w:szCs w:val="26"/>
        </w:rPr>
      </w:pPr>
      <w:r w:rsidRPr="00201467">
        <w:rPr>
          <w:rFonts w:asciiTheme="majorHAnsi" w:hAnsiTheme="majorHAnsi"/>
          <w:sz w:val="26"/>
          <w:szCs w:val="26"/>
        </w:rPr>
        <w:t>H1</w:t>
      </w:r>
      <w:r w:rsidRPr="008A48F1">
        <w:rPr>
          <w:rFonts w:asciiTheme="majorHAnsi" w:hAnsiTheme="majorHAnsi"/>
          <w:sz w:val="26"/>
          <w:szCs w:val="26"/>
          <w:vertAlign w:val="subscript"/>
        </w:rPr>
        <w:t>2</w:t>
      </w:r>
      <w:r w:rsidRPr="00201467">
        <w:rPr>
          <w:rFonts w:asciiTheme="majorHAnsi" w:hAnsiTheme="majorHAnsi"/>
          <w:sz w:val="26"/>
          <w:szCs w:val="26"/>
        </w:rPr>
        <w:t xml:space="preserve"> Inventory investment has influence on the operational performance of manufacturing companies.</w:t>
      </w:r>
    </w:p>
    <w:p w:rsidR="000E2A2E" w:rsidRPr="00201467" w:rsidRDefault="000E2A2E" w:rsidP="000E2A2E">
      <w:pPr>
        <w:spacing w:after="0" w:line="360" w:lineRule="auto"/>
        <w:jc w:val="both"/>
        <w:rPr>
          <w:rFonts w:asciiTheme="majorHAnsi" w:hAnsiTheme="majorHAnsi"/>
          <w:sz w:val="26"/>
          <w:szCs w:val="26"/>
        </w:rPr>
      </w:pPr>
      <w:r w:rsidRPr="00201467">
        <w:rPr>
          <w:rFonts w:asciiTheme="majorHAnsi" w:hAnsiTheme="majorHAnsi"/>
          <w:sz w:val="26"/>
          <w:szCs w:val="26"/>
        </w:rPr>
        <w:t>H0</w:t>
      </w:r>
      <w:r w:rsidRPr="008A48F1">
        <w:rPr>
          <w:rFonts w:asciiTheme="majorHAnsi" w:hAnsiTheme="majorHAnsi"/>
          <w:sz w:val="26"/>
          <w:szCs w:val="26"/>
          <w:vertAlign w:val="subscript"/>
        </w:rPr>
        <w:t>3</w:t>
      </w:r>
      <w:r>
        <w:rPr>
          <w:rFonts w:asciiTheme="majorHAnsi" w:hAnsiTheme="majorHAnsi"/>
          <w:sz w:val="26"/>
          <w:szCs w:val="26"/>
        </w:rPr>
        <w:t xml:space="preserve"> there are no challenges</w:t>
      </w:r>
      <w:r w:rsidRPr="00201467">
        <w:rPr>
          <w:rFonts w:asciiTheme="majorHAnsi" w:hAnsiTheme="majorHAnsi"/>
          <w:sz w:val="26"/>
          <w:szCs w:val="26"/>
        </w:rPr>
        <w:t xml:space="preserve"> associated with poor inventory control system</w:t>
      </w:r>
      <w:r>
        <w:rPr>
          <w:rFonts w:asciiTheme="majorHAnsi" w:hAnsiTheme="majorHAnsi"/>
          <w:sz w:val="26"/>
          <w:szCs w:val="26"/>
        </w:rPr>
        <w:t xml:space="preserve"> in manufacturing companies</w:t>
      </w:r>
    </w:p>
    <w:p w:rsidR="000E2A2E" w:rsidRPr="00201467" w:rsidRDefault="000E2A2E" w:rsidP="000E2A2E">
      <w:pPr>
        <w:spacing w:after="0" w:line="360" w:lineRule="auto"/>
        <w:jc w:val="both"/>
        <w:rPr>
          <w:rFonts w:asciiTheme="majorHAnsi" w:hAnsiTheme="majorHAnsi"/>
          <w:sz w:val="26"/>
          <w:szCs w:val="26"/>
        </w:rPr>
      </w:pPr>
      <w:r w:rsidRPr="00201467">
        <w:rPr>
          <w:rFonts w:asciiTheme="majorHAnsi" w:hAnsiTheme="majorHAnsi"/>
          <w:sz w:val="26"/>
          <w:szCs w:val="26"/>
        </w:rPr>
        <w:t>H1</w:t>
      </w:r>
      <w:r w:rsidRPr="008A48F1">
        <w:rPr>
          <w:rFonts w:asciiTheme="majorHAnsi" w:hAnsiTheme="majorHAnsi"/>
          <w:sz w:val="26"/>
          <w:szCs w:val="26"/>
          <w:vertAlign w:val="subscript"/>
        </w:rPr>
        <w:t>3</w:t>
      </w:r>
      <w:r>
        <w:rPr>
          <w:rFonts w:asciiTheme="majorHAnsi" w:hAnsiTheme="majorHAnsi"/>
          <w:sz w:val="26"/>
          <w:szCs w:val="26"/>
        </w:rPr>
        <w:t xml:space="preserve"> there are  challenges </w:t>
      </w:r>
      <w:r w:rsidRPr="00201467">
        <w:rPr>
          <w:rFonts w:asciiTheme="majorHAnsi" w:hAnsiTheme="majorHAnsi"/>
          <w:sz w:val="26"/>
          <w:szCs w:val="26"/>
        </w:rPr>
        <w:t xml:space="preserve"> associated with poor inventory control system</w:t>
      </w:r>
      <w:r>
        <w:rPr>
          <w:rFonts w:asciiTheme="majorHAnsi" w:hAnsiTheme="majorHAnsi"/>
          <w:sz w:val="26"/>
          <w:szCs w:val="26"/>
        </w:rPr>
        <w:t xml:space="preserve"> in manufacturing companies</w:t>
      </w:r>
    </w:p>
    <w:p w:rsidR="000E2A2E" w:rsidRPr="00201467" w:rsidRDefault="000E2A2E" w:rsidP="000E2A2E">
      <w:pPr>
        <w:spacing w:after="0" w:line="360" w:lineRule="auto"/>
        <w:jc w:val="both"/>
        <w:rPr>
          <w:rFonts w:asciiTheme="majorHAnsi" w:hAnsiTheme="majorHAnsi"/>
          <w:sz w:val="26"/>
          <w:szCs w:val="26"/>
        </w:rPr>
      </w:pPr>
      <w:r w:rsidRPr="00201467">
        <w:rPr>
          <w:rFonts w:asciiTheme="majorHAnsi" w:hAnsiTheme="majorHAnsi"/>
          <w:sz w:val="26"/>
          <w:szCs w:val="26"/>
        </w:rPr>
        <w:t>H0</w:t>
      </w:r>
      <w:r w:rsidRPr="008A48F1">
        <w:rPr>
          <w:rFonts w:asciiTheme="majorHAnsi" w:hAnsiTheme="majorHAnsi"/>
          <w:sz w:val="26"/>
          <w:szCs w:val="26"/>
          <w:vertAlign w:val="subscript"/>
        </w:rPr>
        <w:t>4</w:t>
      </w:r>
      <w:r w:rsidRPr="00201467">
        <w:rPr>
          <w:rFonts w:asciiTheme="majorHAnsi" w:hAnsiTheme="majorHAnsi"/>
          <w:sz w:val="26"/>
          <w:szCs w:val="26"/>
        </w:rPr>
        <w:t xml:space="preserve"> There is no any need for inventory control techniques in manufacturing organizations.</w:t>
      </w:r>
    </w:p>
    <w:p w:rsidR="000E2A2E" w:rsidRPr="00201467" w:rsidRDefault="000E2A2E" w:rsidP="000E2A2E">
      <w:pPr>
        <w:spacing w:after="0" w:line="360" w:lineRule="auto"/>
        <w:jc w:val="both"/>
        <w:rPr>
          <w:rFonts w:asciiTheme="majorHAnsi" w:hAnsiTheme="majorHAnsi"/>
          <w:sz w:val="26"/>
          <w:szCs w:val="26"/>
        </w:rPr>
      </w:pPr>
      <w:r w:rsidRPr="00201467">
        <w:rPr>
          <w:rFonts w:asciiTheme="majorHAnsi" w:hAnsiTheme="majorHAnsi"/>
          <w:sz w:val="26"/>
          <w:szCs w:val="26"/>
        </w:rPr>
        <w:t>H1</w:t>
      </w:r>
      <w:r w:rsidRPr="008A48F1">
        <w:rPr>
          <w:rFonts w:asciiTheme="majorHAnsi" w:hAnsiTheme="majorHAnsi"/>
          <w:sz w:val="26"/>
          <w:szCs w:val="26"/>
          <w:vertAlign w:val="subscript"/>
        </w:rPr>
        <w:t>4</w:t>
      </w:r>
      <w:r>
        <w:rPr>
          <w:rFonts w:asciiTheme="majorHAnsi" w:hAnsiTheme="majorHAnsi"/>
          <w:sz w:val="26"/>
          <w:szCs w:val="26"/>
        </w:rPr>
        <w:t xml:space="preserve"> There is</w:t>
      </w:r>
      <w:r w:rsidRPr="00201467">
        <w:rPr>
          <w:rFonts w:asciiTheme="majorHAnsi" w:hAnsiTheme="majorHAnsi"/>
          <w:sz w:val="26"/>
          <w:szCs w:val="26"/>
        </w:rPr>
        <w:t xml:space="preserve"> need for inventory control techniques in manufacturing organizations.</w:t>
      </w:r>
    </w:p>
    <w:p w:rsidR="000E2A2E" w:rsidRPr="00E07732" w:rsidRDefault="000E2A2E" w:rsidP="000E2A2E">
      <w:pPr>
        <w:spacing w:after="0" w:line="360" w:lineRule="auto"/>
        <w:jc w:val="both"/>
        <w:rPr>
          <w:rFonts w:asciiTheme="majorHAnsi" w:hAnsiTheme="majorHAnsi"/>
          <w:b/>
          <w:sz w:val="26"/>
          <w:szCs w:val="26"/>
        </w:rPr>
      </w:pPr>
      <w:r w:rsidRPr="00E07732">
        <w:rPr>
          <w:rFonts w:asciiTheme="majorHAnsi" w:hAnsiTheme="majorHAnsi"/>
          <w:b/>
          <w:sz w:val="26"/>
          <w:szCs w:val="26"/>
        </w:rPr>
        <w:t>1.8</w:t>
      </w:r>
      <w:r w:rsidRPr="00E07732">
        <w:rPr>
          <w:rFonts w:asciiTheme="majorHAnsi" w:hAnsiTheme="majorHAnsi"/>
          <w:b/>
          <w:sz w:val="26"/>
          <w:szCs w:val="26"/>
        </w:rPr>
        <w:tab/>
        <w:t xml:space="preserve">HISTORICAL BACKGROUND OF THE CASE STUDY </w:t>
      </w:r>
    </w:p>
    <w:p w:rsidR="000E2A2E" w:rsidRPr="00201467" w:rsidRDefault="000E2A2E" w:rsidP="000E2A2E">
      <w:pPr>
        <w:spacing w:after="0" w:line="360" w:lineRule="auto"/>
        <w:jc w:val="both"/>
        <w:rPr>
          <w:rFonts w:asciiTheme="majorHAnsi" w:hAnsiTheme="majorHAnsi"/>
          <w:sz w:val="26"/>
          <w:szCs w:val="26"/>
        </w:rPr>
      </w:pPr>
      <w:r w:rsidRPr="00201467">
        <w:rPr>
          <w:rFonts w:asciiTheme="majorHAnsi" w:hAnsiTheme="majorHAnsi"/>
          <w:sz w:val="26"/>
          <w:szCs w:val="26"/>
        </w:rPr>
        <w:tab/>
        <w:t xml:space="preserve">Dangote cement company engages in the preparation, manufacture, control, research and distribution of cement and related products, it has operation in Nigeria, Benin, Ghana, Senegal, South Africa and Zambia The company owns cement import terminals in Lagos, Port-Harcourt and Ghana through which it imports and bags </w:t>
      </w:r>
      <w:r w:rsidRPr="00201467">
        <w:rPr>
          <w:rFonts w:asciiTheme="majorHAnsi" w:hAnsiTheme="majorHAnsi"/>
          <w:sz w:val="26"/>
          <w:szCs w:val="26"/>
        </w:rPr>
        <w:lastRenderedPageBreak/>
        <w:t xml:space="preserve">bulk cement. Dangote cement was founded on November 4, 1992 and is head quartered in Lagos, Nigeria </w:t>
      </w:r>
    </w:p>
    <w:p w:rsidR="000E2A2E" w:rsidRPr="00201467" w:rsidRDefault="000E2A2E" w:rsidP="000E2A2E">
      <w:pPr>
        <w:spacing w:after="0" w:line="360" w:lineRule="auto"/>
        <w:jc w:val="both"/>
        <w:rPr>
          <w:rFonts w:asciiTheme="majorHAnsi" w:hAnsiTheme="majorHAnsi"/>
          <w:sz w:val="26"/>
          <w:szCs w:val="26"/>
        </w:rPr>
      </w:pPr>
      <w:r w:rsidRPr="00201467">
        <w:rPr>
          <w:rFonts w:asciiTheme="majorHAnsi" w:hAnsiTheme="majorHAnsi"/>
          <w:sz w:val="26"/>
          <w:szCs w:val="26"/>
        </w:rPr>
        <w:tab/>
        <w:t xml:space="preserve">Established in may 1981 as a trading business with an initial focus on cement, the group diversified overtime into a conglomerate trading cement, sugar, flour salt and fish. By the early 1990s the group had grown into one of the largest trading conglomerates operating in the country. In 2000 the group acquired the Benue cement company plc from the Nigerian government. </w:t>
      </w:r>
    </w:p>
    <w:p w:rsidR="000E2A2E" w:rsidRPr="00201467" w:rsidRDefault="000E2A2E" w:rsidP="000E2A2E">
      <w:pPr>
        <w:spacing w:after="0" w:line="360" w:lineRule="auto"/>
        <w:jc w:val="both"/>
        <w:rPr>
          <w:rFonts w:asciiTheme="majorHAnsi" w:hAnsiTheme="majorHAnsi"/>
          <w:b/>
          <w:sz w:val="26"/>
          <w:szCs w:val="26"/>
        </w:rPr>
      </w:pPr>
      <w:r w:rsidRPr="00201467">
        <w:rPr>
          <w:rFonts w:asciiTheme="majorHAnsi" w:hAnsiTheme="majorHAnsi"/>
          <w:b/>
          <w:sz w:val="26"/>
          <w:szCs w:val="26"/>
        </w:rPr>
        <w:t>1.9</w:t>
      </w:r>
      <w:r w:rsidRPr="00201467">
        <w:rPr>
          <w:rFonts w:asciiTheme="majorHAnsi" w:hAnsiTheme="majorHAnsi"/>
          <w:b/>
          <w:sz w:val="26"/>
          <w:szCs w:val="26"/>
        </w:rPr>
        <w:tab/>
        <w:t xml:space="preserve">DEFINITION OF TERMS </w:t>
      </w:r>
    </w:p>
    <w:p w:rsidR="000E2A2E" w:rsidRPr="00201467" w:rsidRDefault="000E2A2E" w:rsidP="000E2A2E">
      <w:pPr>
        <w:spacing w:after="0" w:line="360" w:lineRule="auto"/>
        <w:jc w:val="both"/>
        <w:rPr>
          <w:rFonts w:asciiTheme="majorHAnsi" w:hAnsiTheme="majorHAnsi"/>
          <w:sz w:val="26"/>
          <w:szCs w:val="26"/>
        </w:rPr>
      </w:pPr>
      <w:r w:rsidRPr="00201467">
        <w:rPr>
          <w:rFonts w:asciiTheme="majorHAnsi" w:hAnsiTheme="majorHAnsi"/>
          <w:sz w:val="26"/>
          <w:szCs w:val="26"/>
        </w:rPr>
        <w:tab/>
        <w:t>The following terms required special conceptual and theoretical definitions in</w:t>
      </w:r>
      <w:r>
        <w:rPr>
          <w:rFonts w:asciiTheme="majorHAnsi" w:hAnsiTheme="majorHAnsi"/>
          <w:sz w:val="26"/>
          <w:szCs w:val="26"/>
        </w:rPr>
        <w:t xml:space="preserve"> order to enhance better under</w:t>
      </w:r>
      <w:r w:rsidRPr="00201467">
        <w:rPr>
          <w:rFonts w:asciiTheme="majorHAnsi" w:hAnsiTheme="majorHAnsi"/>
          <w:sz w:val="26"/>
          <w:szCs w:val="26"/>
        </w:rPr>
        <w:t>standing</w:t>
      </w:r>
      <w:r>
        <w:rPr>
          <w:rFonts w:asciiTheme="majorHAnsi" w:hAnsiTheme="majorHAnsi"/>
          <w:sz w:val="26"/>
          <w:szCs w:val="26"/>
        </w:rPr>
        <w:t xml:space="preserve"> of the study </w:t>
      </w:r>
      <w:r w:rsidRPr="00201467">
        <w:rPr>
          <w:rFonts w:asciiTheme="majorHAnsi" w:hAnsiTheme="majorHAnsi"/>
          <w:sz w:val="26"/>
          <w:szCs w:val="26"/>
        </w:rPr>
        <w:t>.</w:t>
      </w:r>
    </w:p>
    <w:p w:rsidR="000E2A2E" w:rsidRPr="00201467" w:rsidRDefault="000E2A2E" w:rsidP="000E2A2E">
      <w:pPr>
        <w:spacing w:after="0" w:line="360" w:lineRule="auto"/>
        <w:jc w:val="both"/>
        <w:rPr>
          <w:rFonts w:asciiTheme="majorHAnsi" w:hAnsiTheme="majorHAnsi"/>
          <w:sz w:val="26"/>
          <w:szCs w:val="26"/>
        </w:rPr>
      </w:pPr>
      <w:r w:rsidRPr="00201467">
        <w:rPr>
          <w:rFonts w:asciiTheme="majorHAnsi" w:hAnsiTheme="majorHAnsi"/>
          <w:sz w:val="26"/>
          <w:szCs w:val="26"/>
        </w:rPr>
        <w:t xml:space="preserve">  </w:t>
      </w:r>
      <w:r w:rsidRPr="00201467">
        <w:rPr>
          <w:rFonts w:asciiTheme="majorHAnsi" w:hAnsiTheme="majorHAnsi"/>
          <w:b/>
          <w:sz w:val="26"/>
          <w:szCs w:val="26"/>
        </w:rPr>
        <w:t>Inventory:</w:t>
      </w:r>
      <w:r w:rsidRPr="00201467">
        <w:rPr>
          <w:rFonts w:asciiTheme="majorHAnsi" w:hAnsiTheme="majorHAnsi"/>
          <w:sz w:val="26"/>
          <w:szCs w:val="26"/>
        </w:rPr>
        <w:t xml:space="preserve"> This is the summative of those items of tangible  personal asset of a company which are held for sale or the day to day activities of the business, such a finished goods, work in progress which are to be currently consumed in the production of goods and services (Robert 1998) it consists of raw materials, semi finished goods and finished goods.</w:t>
      </w:r>
    </w:p>
    <w:p w:rsidR="000E2A2E" w:rsidRPr="00201467" w:rsidRDefault="000E2A2E" w:rsidP="000E2A2E">
      <w:pPr>
        <w:spacing w:after="0" w:line="360" w:lineRule="auto"/>
        <w:jc w:val="both"/>
        <w:rPr>
          <w:rFonts w:asciiTheme="majorHAnsi" w:hAnsiTheme="majorHAnsi"/>
          <w:sz w:val="26"/>
          <w:szCs w:val="26"/>
        </w:rPr>
      </w:pPr>
      <w:r w:rsidRPr="00201467">
        <w:rPr>
          <w:rFonts w:asciiTheme="majorHAnsi" w:hAnsiTheme="majorHAnsi"/>
          <w:b/>
          <w:sz w:val="26"/>
          <w:szCs w:val="26"/>
        </w:rPr>
        <w:t>Direct inventories:</w:t>
      </w:r>
      <w:r w:rsidRPr="00201467">
        <w:rPr>
          <w:rFonts w:asciiTheme="majorHAnsi" w:hAnsiTheme="majorHAnsi"/>
          <w:sz w:val="26"/>
          <w:szCs w:val="26"/>
        </w:rPr>
        <w:t xml:space="preserve"> This include items which p</w:t>
      </w:r>
      <w:r>
        <w:rPr>
          <w:rFonts w:asciiTheme="majorHAnsi" w:hAnsiTheme="majorHAnsi"/>
          <w:sz w:val="26"/>
          <w:szCs w:val="26"/>
        </w:rPr>
        <w:t>l</w:t>
      </w:r>
      <w:r w:rsidRPr="00201467">
        <w:rPr>
          <w:rFonts w:asciiTheme="majorHAnsi" w:hAnsiTheme="majorHAnsi"/>
          <w:sz w:val="26"/>
          <w:szCs w:val="26"/>
        </w:rPr>
        <w:t>ay a direct role in the manufacturing process and become an integral part of the finished goods. They include raw materials work-in-progress inventories, finished goods inventories, spare parts, and many others (Kittaka &amp; Gerald 2014)</w:t>
      </w:r>
    </w:p>
    <w:p w:rsidR="000E2A2E" w:rsidRPr="00201467" w:rsidRDefault="000E2A2E" w:rsidP="000E2A2E">
      <w:pPr>
        <w:spacing w:after="0" w:line="360" w:lineRule="auto"/>
        <w:jc w:val="both"/>
        <w:rPr>
          <w:rFonts w:asciiTheme="majorHAnsi" w:hAnsiTheme="majorHAnsi"/>
          <w:sz w:val="26"/>
          <w:szCs w:val="26"/>
        </w:rPr>
      </w:pPr>
      <w:r w:rsidRPr="00201467">
        <w:rPr>
          <w:rFonts w:asciiTheme="majorHAnsi" w:hAnsiTheme="majorHAnsi"/>
          <w:b/>
          <w:sz w:val="26"/>
          <w:szCs w:val="26"/>
        </w:rPr>
        <w:t xml:space="preserve">Capacity: </w:t>
      </w:r>
      <w:r w:rsidRPr="00201467">
        <w:rPr>
          <w:rFonts w:asciiTheme="majorHAnsi" w:hAnsiTheme="majorHAnsi"/>
          <w:sz w:val="26"/>
          <w:szCs w:val="26"/>
        </w:rPr>
        <w:t>The total amount of things that something can hold (Cambrige Business Dictionary, 2012)</w:t>
      </w:r>
    </w:p>
    <w:p w:rsidR="000E2A2E" w:rsidRPr="00201467" w:rsidRDefault="000E2A2E" w:rsidP="000E2A2E">
      <w:pPr>
        <w:spacing w:after="0" w:line="360" w:lineRule="auto"/>
        <w:jc w:val="both"/>
        <w:rPr>
          <w:rFonts w:asciiTheme="majorHAnsi" w:hAnsiTheme="majorHAnsi"/>
          <w:sz w:val="26"/>
          <w:szCs w:val="26"/>
        </w:rPr>
      </w:pPr>
      <w:r w:rsidRPr="00201467">
        <w:rPr>
          <w:rFonts w:asciiTheme="majorHAnsi" w:hAnsiTheme="majorHAnsi"/>
          <w:b/>
          <w:sz w:val="26"/>
          <w:szCs w:val="26"/>
        </w:rPr>
        <w:lastRenderedPageBreak/>
        <w:t>Practice:</w:t>
      </w:r>
      <w:r w:rsidRPr="00201467">
        <w:rPr>
          <w:rFonts w:asciiTheme="majorHAnsi" w:hAnsiTheme="majorHAnsi"/>
          <w:sz w:val="26"/>
          <w:szCs w:val="26"/>
        </w:rPr>
        <w:t xml:space="preserve"> Actual application or use of an idea, belief or method, as opposed to theories relating to it (Willian 2007)</w:t>
      </w:r>
    </w:p>
    <w:p w:rsidR="000E2A2E" w:rsidRPr="00201467" w:rsidRDefault="000E2A2E" w:rsidP="000E2A2E">
      <w:pPr>
        <w:spacing w:after="0" w:line="360" w:lineRule="auto"/>
        <w:jc w:val="both"/>
        <w:rPr>
          <w:rFonts w:asciiTheme="majorHAnsi" w:hAnsiTheme="majorHAnsi"/>
          <w:sz w:val="26"/>
          <w:szCs w:val="26"/>
        </w:rPr>
      </w:pPr>
      <w:r w:rsidRPr="00201467">
        <w:rPr>
          <w:rFonts w:asciiTheme="majorHAnsi" w:hAnsiTheme="majorHAnsi"/>
          <w:b/>
          <w:sz w:val="26"/>
          <w:szCs w:val="26"/>
        </w:rPr>
        <w:t>Indirect inventories:</w:t>
      </w:r>
      <w:r w:rsidRPr="00201467">
        <w:rPr>
          <w:rFonts w:asciiTheme="majorHAnsi" w:hAnsiTheme="majorHAnsi"/>
          <w:sz w:val="26"/>
          <w:szCs w:val="26"/>
        </w:rPr>
        <w:t xml:space="preserve"> Include those items necessary for manufacturing but do not become an integral component of the finished product. It include Lubricant, machinery or equipment, labour and so on (Kikaka &amp; Gerald, 2014). </w:t>
      </w:r>
    </w:p>
    <w:p w:rsidR="000E2A2E" w:rsidRPr="00201467" w:rsidRDefault="000E2A2E" w:rsidP="000E2A2E">
      <w:pPr>
        <w:spacing w:after="0" w:line="360" w:lineRule="auto"/>
        <w:jc w:val="both"/>
        <w:rPr>
          <w:rFonts w:asciiTheme="majorHAnsi" w:hAnsiTheme="majorHAnsi"/>
          <w:sz w:val="26"/>
          <w:szCs w:val="26"/>
        </w:rPr>
      </w:pPr>
      <w:r w:rsidRPr="00201467">
        <w:rPr>
          <w:rFonts w:asciiTheme="majorHAnsi" w:hAnsiTheme="majorHAnsi"/>
          <w:b/>
          <w:sz w:val="26"/>
          <w:szCs w:val="26"/>
        </w:rPr>
        <w:t>Inventory management:</w:t>
      </w:r>
      <w:r w:rsidRPr="00201467">
        <w:rPr>
          <w:rFonts w:asciiTheme="majorHAnsi" w:hAnsiTheme="majorHAnsi"/>
          <w:sz w:val="26"/>
          <w:szCs w:val="26"/>
        </w:rPr>
        <w:t xml:space="preserve"> Refers to the process of ensuring the right inventory levels at various nodes within a supply chain network to minimize stock  out, wastage of material due to expiry, optimize investment in inventory and storage facilities as per the available budget (Okanda, 2016) it deals essentially with balancing the inventory levels.</w:t>
      </w:r>
    </w:p>
    <w:p w:rsidR="000E2A2E" w:rsidRPr="00201467" w:rsidRDefault="000E2A2E" w:rsidP="000E2A2E">
      <w:pPr>
        <w:spacing w:after="0" w:line="360" w:lineRule="auto"/>
        <w:jc w:val="both"/>
        <w:rPr>
          <w:rFonts w:asciiTheme="majorHAnsi" w:hAnsiTheme="majorHAnsi"/>
          <w:sz w:val="26"/>
          <w:szCs w:val="26"/>
        </w:rPr>
      </w:pPr>
      <w:r w:rsidRPr="00201467">
        <w:rPr>
          <w:rFonts w:asciiTheme="majorHAnsi" w:hAnsiTheme="majorHAnsi"/>
          <w:b/>
          <w:sz w:val="26"/>
          <w:szCs w:val="26"/>
        </w:rPr>
        <w:t>Inventory management practices:</w:t>
      </w:r>
      <w:r w:rsidRPr="00201467">
        <w:rPr>
          <w:rFonts w:asciiTheme="majorHAnsi" w:hAnsiTheme="majorHAnsi"/>
          <w:sz w:val="26"/>
          <w:szCs w:val="26"/>
        </w:rPr>
        <w:t xml:space="preserve"> Refers to the set of policies and controls that monitor levels of inventory and determine what levels should be maintained, when stock should be replenished, and how large orders should be (Waters, 2003). In this study, inventory management practices comprises inventory system.</w:t>
      </w:r>
    </w:p>
    <w:p w:rsidR="000E2A2E" w:rsidRPr="00201467" w:rsidRDefault="000E2A2E" w:rsidP="000E2A2E">
      <w:pPr>
        <w:spacing w:after="0" w:line="360" w:lineRule="auto"/>
        <w:jc w:val="both"/>
        <w:rPr>
          <w:rFonts w:asciiTheme="majorHAnsi" w:hAnsiTheme="majorHAnsi"/>
          <w:sz w:val="26"/>
          <w:szCs w:val="26"/>
        </w:rPr>
      </w:pPr>
      <w:r w:rsidRPr="00201467">
        <w:rPr>
          <w:rFonts w:asciiTheme="majorHAnsi" w:hAnsiTheme="majorHAnsi"/>
          <w:b/>
          <w:sz w:val="26"/>
          <w:szCs w:val="26"/>
        </w:rPr>
        <w:t>Inventory shrinkage:</w:t>
      </w:r>
      <w:r w:rsidRPr="00201467">
        <w:rPr>
          <w:rFonts w:asciiTheme="majorHAnsi" w:hAnsiTheme="majorHAnsi"/>
          <w:sz w:val="26"/>
          <w:szCs w:val="26"/>
        </w:rPr>
        <w:t xml:space="preserve"> This is variance in the recorded value of stock in the inventory control system, which records merchandise received at the store, and the value of actual inventory in the store, as determined by a physical count of inventory (Carl &amp; Shain, 2014:101).</w:t>
      </w:r>
    </w:p>
    <w:p w:rsidR="000E2A2E" w:rsidRPr="00201467" w:rsidRDefault="000E2A2E" w:rsidP="000E2A2E">
      <w:pPr>
        <w:spacing w:after="0" w:line="360" w:lineRule="auto"/>
        <w:jc w:val="both"/>
        <w:rPr>
          <w:rFonts w:asciiTheme="majorHAnsi" w:hAnsiTheme="majorHAnsi"/>
          <w:sz w:val="26"/>
          <w:szCs w:val="26"/>
        </w:rPr>
      </w:pPr>
      <w:r w:rsidRPr="00201467">
        <w:rPr>
          <w:rFonts w:asciiTheme="majorHAnsi" w:hAnsiTheme="majorHAnsi"/>
          <w:b/>
          <w:sz w:val="26"/>
          <w:szCs w:val="26"/>
        </w:rPr>
        <w:t>Inventory investment:</w:t>
      </w:r>
      <w:r w:rsidRPr="00201467">
        <w:rPr>
          <w:rFonts w:asciiTheme="majorHAnsi" w:hAnsiTheme="majorHAnsi"/>
          <w:sz w:val="26"/>
          <w:szCs w:val="26"/>
        </w:rPr>
        <w:t xml:space="preserve"> Refers to the investment in raw material, wo</w:t>
      </w:r>
      <w:r>
        <w:rPr>
          <w:rFonts w:asciiTheme="majorHAnsi" w:hAnsiTheme="majorHAnsi"/>
          <w:sz w:val="26"/>
          <w:szCs w:val="26"/>
        </w:rPr>
        <w:t>rk in progress and finished stoc</w:t>
      </w:r>
      <w:r w:rsidRPr="00201467">
        <w:rPr>
          <w:rFonts w:asciiTheme="majorHAnsi" w:hAnsiTheme="majorHAnsi"/>
          <w:sz w:val="26"/>
          <w:szCs w:val="26"/>
        </w:rPr>
        <w:t xml:space="preserve">k (Telsang, 2007) </w:t>
      </w:r>
    </w:p>
    <w:p w:rsidR="000E2A2E" w:rsidRPr="00201467" w:rsidRDefault="000E2A2E" w:rsidP="000E2A2E">
      <w:pPr>
        <w:spacing w:after="0" w:line="360" w:lineRule="auto"/>
        <w:jc w:val="both"/>
        <w:rPr>
          <w:rFonts w:asciiTheme="majorHAnsi" w:hAnsiTheme="majorHAnsi"/>
          <w:sz w:val="26"/>
          <w:szCs w:val="26"/>
        </w:rPr>
      </w:pPr>
      <w:r w:rsidRPr="00201467">
        <w:rPr>
          <w:rFonts w:asciiTheme="majorHAnsi" w:hAnsiTheme="majorHAnsi"/>
          <w:b/>
          <w:sz w:val="26"/>
          <w:szCs w:val="26"/>
        </w:rPr>
        <w:t>Inventory Turnover:</w:t>
      </w:r>
      <w:r w:rsidRPr="00201467">
        <w:rPr>
          <w:rFonts w:asciiTheme="majorHAnsi" w:hAnsiTheme="majorHAnsi"/>
          <w:sz w:val="26"/>
          <w:szCs w:val="26"/>
        </w:rPr>
        <w:t xml:space="preserve"> Refers to the number of time those items of stock or inventory turns over or cycles through an organization in a </w:t>
      </w:r>
      <w:r w:rsidRPr="00201467">
        <w:rPr>
          <w:rFonts w:asciiTheme="majorHAnsi" w:hAnsiTheme="majorHAnsi"/>
          <w:sz w:val="26"/>
          <w:szCs w:val="26"/>
        </w:rPr>
        <w:lastRenderedPageBreak/>
        <w:t xml:space="preserve">year (Rao &amp; Rao, 2009) it is a measure of management’s ability to use resources effectively and efficiently  </w:t>
      </w:r>
    </w:p>
    <w:p w:rsidR="000E2A2E" w:rsidRPr="00201467" w:rsidRDefault="000E2A2E" w:rsidP="000E2A2E">
      <w:pPr>
        <w:spacing w:after="0" w:line="360" w:lineRule="auto"/>
        <w:jc w:val="both"/>
        <w:rPr>
          <w:rFonts w:asciiTheme="majorHAnsi" w:hAnsiTheme="majorHAnsi"/>
          <w:sz w:val="26"/>
          <w:szCs w:val="26"/>
        </w:rPr>
      </w:pPr>
      <w:r w:rsidRPr="00201467">
        <w:rPr>
          <w:rFonts w:asciiTheme="majorHAnsi" w:hAnsiTheme="majorHAnsi"/>
          <w:b/>
          <w:sz w:val="26"/>
          <w:szCs w:val="26"/>
        </w:rPr>
        <w:t>Inventory Record Accuracy:</w:t>
      </w:r>
      <w:r w:rsidRPr="00201467">
        <w:rPr>
          <w:rFonts w:asciiTheme="majorHAnsi" w:hAnsiTheme="majorHAnsi"/>
          <w:sz w:val="26"/>
          <w:szCs w:val="26"/>
        </w:rPr>
        <w:t xml:space="preserve"> This is regarded as the least number, size and value of inventories held in stock (Wild 2004). It is measured by how closely a firm official inventory record is equal to the physical inventory.</w:t>
      </w:r>
    </w:p>
    <w:p w:rsidR="000E2A2E" w:rsidRPr="00201467" w:rsidRDefault="000E2A2E" w:rsidP="000E2A2E">
      <w:pPr>
        <w:spacing w:after="0" w:line="360" w:lineRule="auto"/>
        <w:jc w:val="both"/>
        <w:rPr>
          <w:rFonts w:asciiTheme="majorHAnsi" w:hAnsiTheme="majorHAnsi"/>
          <w:sz w:val="26"/>
          <w:szCs w:val="26"/>
        </w:rPr>
      </w:pPr>
      <w:r w:rsidRPr="00201467">
        <w:rPr>
          <w:rFonts w:asciiTheme="majorHAnsi" w:hAnsiTheme="majorHAnsi"/>
          <w:b/>
          <w:sz w:val="26"/>
          <w:szCs w:val="26"/>
        </w:rPr>
        <w:t>Automated inventory system:</w:t>
      </w:r>
      <w:r w:rsidRPr="00201467">
        <w:rPr>
          <w:rFonts w:asciiTheme="majorHAnsi" w:hAnsiTheme="majorHAnsi"/>
          <w:sz w:val="26"/>
          <w:szCs w:val="26"/>
        </w:rPr>
        <w:t xml:space="preserve"> This is a set of hardware and software based tools that automates the process of inventory management (Mbuvi, 2016)</w:t>
      </w:r>
    </w:p>
    <w:p w:rsidR="000E2A2E" w:rsidRPr="00201467" w:rsidRDefault="000E2A2E" w:rsidP="000E2A2E">
      <w:pPr>
        <w:spacing w:after="0" w:line="360" w:lineRule="auto"/>
        <w:jc w:val="both"/>
        <w:rPr>
          <w:rFonts w:asciiTheme="majorHAnsi" w:hAnsiTheme="majorHAnsi"/>
          <w:sz w:val="26"/>
          <w:szCs w:val="26"/>
        </w:rPr>
      </w:pPr>
      <w:r w:rsidRPr="00201467">
        <w:rPr>
          <w:rFonts w:asciiTheme="majorHAnsi" w:hAnsiTheme="majorHAnsi"/>
          <w:b/>
          <w:sz w:val="26"/>
          <w:szCs w:val="26"/>
        </w:rPr>
        <w:t>Operational performance:</w:t>
      </w:r>
      <w:r w:rsidRPr="00201467">
        <w:rPr>
          <w:rFonts w:asciiTheme="majorHAnsi" w:hAnsiTheme="majorHAnsi"/>
          <w:sz w:val="26"/>
          <w:szCs w:val="26"/>
        </w:rPr>
        <w:t xml:space="preserve"> Refers </w:t>
      </w:r>
      <w:r>
        <w:rPr>
          <w:rFonts w:asciiTheme="majorHAnsi" w:hAnsiTheme="majorHAnsi"/>
          <w:sz w:val="26"/>
          <w:szCs w:val="26"/>
        </w:rPr>
        <w:t xml:space="preserve">to </w:t>
      </w:r>
      <w:r w:rsidRPr="00201467">
        <w:rPr>
          <w:rFonts w:asciiTheme="majorHAnsi" w:hAnsiTheme="majorHAnsi"/>
          <w:sz w:val="26"/>
          <w:szCs w:val="26"/>
        </w:rPr>
        <w:t xml:space="preserve">group of standards and benchmarks that are adopted and used by the organizations to achieve competitive advantage, customer satisfaction, and maximum level of profitability (Sauh, 2015). In this study Dangote cement manufacturing industry, operational performance was measured by the following variables: customers satisfaction, competitive service delivery, and productivity. </w:t>
      </w:r>
    </w:p>
    <w:p w:rsidR="000E2A2E" w:rsidRPr="00201467" w:rsidRDefault="000E2A2E" w:rsidP="000E2A2E">
      <w:pPr>
        <w:spacing w:after="0" w:line="360" w:lineRule="auto"/>
        <w:jc w:val="both"/>
        <w:rPr>
          <w:rFonts w:asciiTheme="majorHAnsi" w:hAnsiTheme="majorHAnsi"/>
          <w:sz w:val="26"/>
          <w:szCs w:val="26"/>
        </w:rPr>
      </w:pPr>
      <w:r w:rsidRPr="00201467">
        <w:rPr>
          <w:rFonts w:asciiTheme="majorHAnsi" w:hAnsiTheme="majorHAnsi"/>
          <w:b/>
          <w:sz w:val="26"/>
          <w:szCs w:val="26"/>
        </w:rPr>
        <w:t xml:space="preserve">Cost effectiveness: </w:t>
      </w:r>
      <w:r w:rsidRPr="00201467">
        <w:rPr>
          <w:rFonts w:asciiTheme="majorHAnsi" w:hAnsiTheme="majorHAnsi"/>
          <w:sz w:val="26"/>
          <w:szCs w:val="26"/>
        </w:rPr>
        <w:t>This is the extent to which the program has achieved or is expected to achieve its result at a lower cost compared with alternative.</w:t>
      </w:r>
    </w:p>
    <w:p w:rsidR="000E2A2E" w:rsidRPr="00201467" w:rsidRDefault="000E2A2E" w:rsidP="000E2A2E">
      <w:pPr>
        <w:spacing w:after="0" w:line="360" w:lineRule="auto"/>
        <w:jc w:val="both"/>
        <w:rPr>
          <w:rFonts w:asciiTheme="majorHAnsi" w:hAnsiTheme="majorHAnsi"/>
          <w:sz w:val="26"/>
          <w:szCs w:val="26"/>
        </w:rPr>
      </w:pPr>
      <w:r w:rsidRPr="00201467">
        <w:rPr>
          <w:rFonts w:asciiTheme="majorHAnsi" w:hAnsiTheme="majorHAnsi"/>
          <w:b/>
          <w:sz w:val="26"/>
          <w:szCs w:val="26"/>
        </w:rPr>
        <w:t>Minimum stock level:</w:t>
      </w:r>
      <w:r w:rsidRPr="00201467">
        <w:rPr>
          <w:rFonts w:asciiTheme="majorHAnsi" w:hAnsiTheme="majorHAnsi"/>
          <w:sz w:val="26"/>
          <w:szCs w:val="26"/>
        </w:rPr>
        <w:t xml:space="preserve"> Is the amount expressed in units of issue below which the stock of any given commodity should not be allowed to fall (Munyao, et al 2015).</w:t>
      </w:r>
    </w:p>
    <w:p w:rsidR="000E2A2E" w:rsidRPr="00201467" w:rsidRDefault="000E2A2E" w:rsidP="000E2A2E">
      <w:pPr>
        <w:spacing w:after="0" w:line="360" w:lineRule="auto"/>
        <w:jc w:val="both"/>
        <w:rPr>
          <w:rFonts w:asciiTheme="majorHAnsi" w:hAnsiTheme="majorHAnsi"/>
          <w:sz w:val="26"/>
          <w:szCs w:val="26"/>
        </w:rPr>
      </w:pPr>
      <w:r w:rsidRPr="00201467">
        <w:rPr>
          <w:rFonts w:asciiTheme="majorHAnsi" w:hAnsiTheme="majorHAnsi"/>
          <w:b/>
          <w:sz w:val="26"/>
          <w:szCs w:val="26"/>
        </w:rPr>
        <w:t>Re-order level:</w:t>
      </w:r>
      <w:r w:rsidRPr="00201467">
        <w:rPr>
          <w:rFonts w:asciiTheme="majorHAnsi" w:hAnsiTheme="majorHAnsi"/>
          <w:sz w:val="26"/>
          <w:szCs w:val="26"/>
        </w:rPr>
        <w:t xml:space="preserve"> Is the amount expressed in units of issue at which ordering action is indicated in time for the material to be delivered before stock falls to a minimum (Munyao, 2015)</w:t>
      </w:r>
    </w:p>
    <w:p w:rsidR="000E2A2E" w:rsidRPr="00201467" w:rsidRDefault="000E2A2E" w:rsidP="000E2A2E">
      <w:pPr>
        <w:spacing w:after="0" w:line="360" w:lineRule="auto"/>
        <w:jc w:val="both"/>
        <w:rPr>
          <w:rFonts w:asciiTheme="majorHAnsi" w:hAnsiTheme="majorHAnsi"/>
          <w:sz w:val="26"/>
          <w:szCs w:val="26"/>
        </w:rPr>
      </w:pPr>
      <w:r w:rsidRPr="00201467">
        <w:rPr>
          <w:rFonts w:asciiTheme="majorHAnsi" w:hAnsiTheme="majorHAnsi"/>
          <w:b/>
          <w:sz w:val="26"/>
          <w:szCs w:val="26"/>
        </w:rPr>
        <w:lastRenderedPageBreak/>
        <w:t>Maximum stock level:</w:t>
      </w:r>
      <w:r w:rsidRPr="00201467">
        <w:rPr>
          <w:rFonts w:asciiTheme="majorHAnsi" w:hAnsiTheme="majorHAnsi"/>
          <w:sz w:val="26"/>
          <w:szCs w:val="26"/>
        </w:rPr>
        <w:t xml:space="preserve"> It is the amount expressed in units of issue above which the stock should not be allowed to rise (Moger &amp; Oloko, 2013). It helps avoid excess investment in stock, which is very critical.</w:t>
      </w:r>
    </w:p>
    <w:p w:rsidR="000E2A2E" w:rsidRPr="00201467" w:rsidRDefault="000E2A2E" w:rsidP="000E2A2E">
      <w:pPr>
        <w:spacing w:after="0" w:line="360" w:lineRule="auto"/>
        <w:jc w:val="both"/>
        <w:rPr>
          <w:rFonts w:asciiTheme="majorHAnsi" w:hAnsiTheme="majorHAnsi"/>
          <w:sz w:val="26"/>
          <w:szCs w:val="26"/>
        </w:rPr>
      </w:pPr>
      <w:r w:rsidRPr="00632B13">
        <w:rPr>
          <w:rFonts w:asciiTheme="majorHAnsi" w:hAnsiTheme="majorHAnsi"/>
          <w:b/>
          <w:sz w:val="26"/>
          <w:szCs w:val="26"/>
        </w:rPr>
        <w:t xml:space="preserve">Lead time: </w:t>
      </w:r>
      <w:r w:rsidRPr="00201467">
        <w:rPr>
          <w:rFonts w:asciiTheme="majorHAnsi" w:hAnsiTheme="majorHAnsi"/>
          <w:sz w:val="26"/>
          <w:szCs w:val="26"/>
        </w:rPr>
        <w:t>Time between placing an order and actual replenishment of item.</w:t>
      </w:r>
    </w:p>
    <w:p w:rsidR="000E2A2E" w:rsidRPr="00201467" w:rsidRDefault="000E2A2E" w:rsidP="000E2A2E">
      <w:pPr>
        <w:spacing w:after="0" w:line="360" w:lineRule="auto"/>
        <w:jc w:val="both"/>
        <w:rPr>
          <w:rFonts w:asciiTheme="majorHAnsi" w:hAnsiTheme="majorHAnsi"/>
          <w:sz w:val="26"/>
          <w:szCs w:val="26"/>
        </w:rPr>
      </w:pPr>
      <w:r w:rsidRPr="00201467">
        <w:rPr>
          <w:rFonts w:asciiTheme="majorHAnsi" w:hAnsiTheme="majorHAnsi"/>
          <w:b/>
          <w:sz w:val="26"/>
          <w:szCs w:val="26"/>
        </w:rPr>
        <w:t>Safety stock:</w:t>
      </w:r>
      <w:r w:rsidRPr="00201467">
        <w:rPr>
          <w:rFonts w:asciiTheme="majorHAnsi" w:hAnsiTheme="majorHAnsi"/>
          <w:sz w:val="26"/>
          <w:szCs w:val="26"/>
        </w:rPr>
        <w:t xml:space="preserve"> The extra supply of goods</w:t>
      </w:r>
      <w:r>
        <w:rPr>
          <w:rFonts w:asciiTheme="majorHAnsi" w:hAnsiTheme="majorHAnsi"/>
          <w:sz w:val="26"/>
          <w:szCs w:val="26"/>
        </w:rPr>
        <w:t>/</w:t>
      </w:r>
      <w:r w:rsidRPr="00201467">
        <w:rPr>
          <w:rFonts w:asciiTheme="majorHAnsi" w:hAnsiTheme="majorHAnsi"/>
          <w:sz w:val="26"/>
          <w:szCs w:val="26"/>
        </w:rPr>
        <w:t xml:space="preserve"> materials etc that a company keeps in case the demand for them is greater than is expected (Cambrige business Dictionary, 2012).</w:t>
      </w:r>
    </w:p>
    <w:p w:rsidR="000E2A2E" w:rsidRPr="00201467" w:rsidRDefault="000E2A2E" w:rsidP="000E2A2E">
      <w:pPr>
        <w:spacing w:after="0" w:line="360" w:lineRule="auto"/>
        <w:jc w:val="both"/>
        <w:rPr>
          <w:rFonts w:asciiTheme="majorHAnsi" w:hAnsiTheme="majorHAnsi"/>
          <w:sz w:val="26"/>
          <w:szCs w:val="26"/>
        </w:rPr>
      </w:pPr>
      <w:r w:rsidRPr="00201467">
        <w:rPr>
          <w:rFonts w:asciiTheme="majorHAnsi" w:hAnsiTheme="majorHAnsi"/>
          <w:b/>
          <w:sz w:val="26"/>
          <w:szCs w:val="26"/>
        </w:rPr>
        <w:t>Setup cost:</w:t>
      </w:r>
      <w:r w:rsidRPr="00201467">
        <w:rPr>
          <w:rFonts w:asciiTheme="majorHAnsi" w:hAnsiTheme="majorHAnsi"/>
          <w:sz w:val="26"/>
          <w:szCs w:val="26"/>
        </w:rPr>
        <w:t xml:space="preserve"> </w:t>
      </w:r>
      <w:r>
        <w:rPr>
          <w:rFonts w:asciiTheme="majorHAnsi" w:hAnsiTheme="majorHAnsi"/>
          <w:sz w:val="26"/>
          <w:szCs w:val="26"/>
        </w:rPr>
        <w:t>cost of ordering for materials</w:t>
      </w:r>
    </w:p>
    <w:p w:rsidR="000E2A2E" w:rsidRPr="00201467" w:rsidRDefault="000E2A2E" w:rsidP="000E2A2E">
      <w:pPr>
        <w:spacing w:after="0" w:line="360" w:lineRule="auto"/>
        <w:jc w:val="both"/>
        <w:rPr>
          <w:rFonts w:asciiTheme="majorHAnsi" w:hAnsiTheme="majorHAnsi"/>
          <w:sz w:val="26"/>
          <w:szCs w:val="26"/>
        </w:rPr>
      </w:pPr>
      <w:r w:rsidRPr="00201467">
        <w:rPr>
          <w:rFonts w:asciiTheme="majorHAnsi" w:hAnsiTheme="majorHAnsi"/>
          <w:b/>
          <w:sz w:val="26"/>
          <w:szCs w:val="26"/>
        </w:rPr>
        <w:t>Procurement:</w:t>
      </w:r>
      <w:r w:rsidRPr="00201467">
        <w:rPr>
          <w:rFonts w:asciiTheme="majorHAnsi" w:hAnsiTheme="majorHAnsi"/>
          <w:sz w:val="26"/>
          <w:szCs w:val="26"/>
        </w:rPr>
        <w:t xml:space="preserve"> Is the term that is used to refer to the process or the act of sourcing or obtaining services or goods for a business. It determines order qua</w:t>
      </w:r>
      <w:r>
        <w:rPr>
          <w:rFonts w:asciiTheme="majorHAnsi" w:hAnsiTheme="majorHAnsi"/>
          <w:sz w:val="26"/>
          <w:szCs w:val="26"/>
        </w:rPr>
        <w:t>nt</w:t>
      </w:r>
      <w:r w:rsidRPr="00201467">
        <w:rPr>
          <w:rFonts w:asciiTheme="majorHAnsi" w:hAnsiTheme="majorHAnsi"/>
          <w:sz w:val="26"/>
          <w:szCs w:val="26"/>
        </w:rPr>
        <w:t xml:space="preserve">ity, processing of </w:t>
      </w:r>
      <w:r>
        <w:rPr>
          <w:rFonts w:asciiTheme="majorHAnsi" w:hAnsiTheme="majorHAnsi"/>
          <w:sz w:val="26"/>
          <w:szCs w:val="26"/>
        </w:rPr>
        <w:t>requisition</w:t>
      </w:r>
      <w:r w:rsidRPr="00201467">
        <w:rPr>
          <w:rFonts w:asciiTheme="majorHAnsi" w:hAnsiTheme="majorHAnsi"/>
          <w:sz w:val="26"/>
          <w:szCs w:val="26"/>
        </w:rPr>
        <w:t>, evaluation of quotations negotiations, placing of contracts (Ogbadu, 2009)</w:t>
      </w:r>
    </w:p>
    <w:p w:rsidR="000E2A2E" w:rsidRPr="00201467" w:rsidRDefault="000E2A2E" w:rsidP="000E2A2E">
      <w:pPr>
        <w:spacing w:after="0" w:line="360" w:lineRule="auto"/>
        <w:jc w:val="both"/>
        <w:rPr>
          <w:rFonts w:asciiTheme="majorHAnsi" w:hAnsiTheme="majorHAnsi"/>
          <w:sz w:val="26"/>
          <w:szCs w:val="26"/>
        </w:rPr>
      </w:pPr>
      <w:r w:rsidRPr="00201467">
        <w:rPr>
          <w:rFonts w:asciiTheme="majorHAnsi" w:hAnsiTheme="majorHAnsi"/>
          <w:b/>
          <w:sz w:val="26"/>
          <w:szCs w:val="26"/>
        </w:rPr>
        <w:t>Economic ord</w:t>
      </w:r>
      <w:r>
        <w:rPr>
          <w:rFonts w:asciiTheme="majorHAnsi" w:hAnsiTheme="majorHAnsi"/>
          <w:b/>
          <w:sz w:val="26"/>
          <w:szCs w:val="26"/>
        </w:rPr>
        <w:t>er quanti</w:t>
      </w:r>
      <w:r w:rsidRPr="00201467">
        <w:rPr>
          <w:rFonts w:asciiTheme="majorHAnsi" w:hAnsiTheme="majorHAnsi"/>
          <w:b/>
          <w:sz w:val="26"/>
          <w:szCs w:val="26"/>
        </w:rPr>
        <w:t>ty:</w:t>
      </w:r>
      <w:r>
        <w:rPr>
          <w:rFonts w:asciiTheme="majorHAnsi" w:hAnsiTheme="majorHAnsi"/>
          <w:sz w:val="26"/>
          <w:szCs w:val="26"/>
        </w:rPr>
        <w:t xml:space="preserve"> Quant</w:t>
      </w:r>
      <w:r w:rsidRPr="00201467">
        <w:rPr>
          <w:rFonts w:asciiTheme="majorHAnsi" w:hAnsiTheme="majorHAnsi"/>
          <w:sz w:val="26"/>
          <w:szCs w:val="26"/>
        </w:rPr>
        <w:t xml:space="preserve">ity of stock or maintenances </w:t>
      </w:r>
      <w:r>
        <w:rPr>
          <w:rFonts w:asciiTheme="majorHAnsi" w:hAnsiTheme="majorHAnsi"/>
          <w:sz w:val="26"/>
          <w:szCs w:val="26"/>
        </w:rPr>
        <w:t>an organization procures at</w:t>
      </w:r>
      <w:r w:rsidRPr="00201467">
        <w:rPr>
          <w:rFonts w:asciiTheme="majorHAnsi" w:hAnsiTheme="majorHAnsi"/>
          <w:sz w:val="26"/>
          <w:szCs w:val="26"/>
        </w:rPr>
        <w:t xml:space="preserve"> which both the ordering cost (setup cost ) and stock holding cost combine to give the minimum total cost.  </w:t>
      </w:r>
    </w:p>
    <w:p w:rsidR="000E2A2E" w:rsidRDefault="000E2A2E" w:rsidP="000E2A2E">
      <w:pPr>
        <w:rPr>
          <w:rFonts w:asciiTheme="majorHAnsi" w:hAnsiTheme="majorHAnsi"/>
          <w:b/>
          <w:sz w:val="26"/>
          <w:szCs w:val="26"/>
        </w:rPr>
      </w:pPr>
      <w:r>
        <w:rPr>
          <w:rFonts w:asciiTheme="majorHAnsi" w:hAnsiTheme="majorHAnsi"/>
          <w:b/>
          <w:sz w:val="26"/>
          <w:szCs w:val="26"/>
        </w:rPr>
        <w:br w:type="page"/>
      </w:r>
    </w:p>
    <w:p w:rsidR="000E2A2E" w:rsidRPr="00201467" w:rsidRDefault="000E2A2E" w:rsidP="000E2A2E">
      <w:pPr>
        <w:spacing w:after="0" w:line="360" w:lineRule="auto"/>
        <w:jc w:val="center"/>
        <w:rPr>
          <w:rFonts w:asciiTheme="majorHAnsi" w:hAnsiTheme="majorHAnsi"/>
          <w:b/>
          <w:sz w:val="26"/>
          <w:szCs w:val="26"/>
        </w:rPr>
      </w:pPr>
      <w:r w:rsidRPr="00201467">
        <w:rPr>
          <w:rFonts w:asciiTheme="majorHAnsi" w:hAnsiTheme="majorHAnsi"/>
          <w:b/>
          <w:sz w:val="26"/>
          <w:szCs w:val="26"/>
        </w:rPr>
        <w:lastRenderedPageBreak/>
        <w:t>CHAPTER TWO</w:t>
      </w:r>
    </w:p>
    <w:p w:rsidR="000E2A2E" w:rsidRPr="00201467" w:rsidRDefault="000E2A2E" w:rsidP="000E2A2E">
      <w:pPr>
        <w:spacing w:after="0" w:line="360" w:lineRule="auto"/>
        <w:jc w:val="center"/>
        <w:rPr>
          <w:rFonts w:asciiTheme="majorHAnsi" w:hAnsiTheme="majorHAnsi"/>
          <w:b/>
          <w:sz w:val="26"/>
          <w:szCs w:val="26"/>
        </w:rPr>
      </w:pPr>
      <w:r w:rsidRPr="00201467">
        <w:rPr>
          <w:rFonts w:asciiTheme="majorHAnsi" w:hAnsiTheme="majorHAnsi"/>
          <w:b/>
          <w:sz w:val="26"/>
          <w:szCs w:val="26"/>
        </w:rPr>
        <w:t>LITERATURE REVIEW</w:t>
      </w:r>
    </w:p>
    <w:p w:rsidR="000E2A2E" w:rsidRPr="00201467" w:rsidRDefault="000E2A2E" w:rsidP="000E2A2E">
      <w:pPr>
        <w:spacing w:after="0" w:line="360" w:lineRule="auto"/>
        <w:jc w:val="both"/>
        <w:rPr>
          <w:rFonts w:asciiTheme="majorHAnsi" w:hAnsiTheme="majorHAnsi"/>
          <w:b/>
          <w:sz w:val="26"/>
          <w:szCs w:val="26"/>
        </w:rPr>
      </w:pPr>
      <w:r w:rsidRPr="00201467">
        <w:rPr>
          <w:rFonts w:asciiTheme="majorHAnsi" w:hAnsiTheme="majorHAnsi"/>
          <w:b/>
          <w:sz w:val="26"/>
          <w:szCs w:val="26"/>
        </w:rPr>
        <w:t>2.1</w:t>
      </w:r>
      <w:r w:rsidRPr="00201467">
        <w:rPr>
          <w:rFonts w:asciiTheme="majorHAnsi" w:hAnsiTheme="majorHAnsi"/>
          <w:b/>
          <w:sz w:val="26"/>
          <w:szCs w:val="26"/>
        </w:rPr>
        <w:tab/>
        <w:t xml:space="preserve">CONCEPTUAL REVIEW </w:t>
      </w:r>
    </w:p>
    <w:p w:rsidR="000E2A2E" w:rsidRPr="00201467" w:rsidRDefault="000E2A2E" w:rsidP="000E2A2E">
      <w:pPr>
        <w:spacing w:after="0" w:line="360" w:lineRule="auto"/>
        <w:jc w:val="both"/>
        <w:rPr>
          <w:rFonts w:asciiTheme="majorHAnsi" w:hAnsiTheme="majorHAnsi"/>
          <w:b/>
          <w:sz w:val="26"/>
          <w:szCs w:val="26"/>
        </w:rPr>
      </w:pPr>
      <w:r w:rsidRPr="00201467">
        <w:rPr>
          <w:rFonts w:asciiTheme="majorHAnsi" w:hAnsiTheme="majorHAnsi"/>
          <w:b/>
          <w:sz w:val="26"/>
          <w:szCs w:val="26"/>
        </w:rPr>
        <w:t>2.1.1</w:t>
      </w:r>
      <w:r w:rsidRPr="00201467">
        <w:rPr>
          <w:rFonts w:asciiTheme="majorHAnsi" w:hAnsiTheme="majorHAnsi"/>
          <w:b/>
          <w:sz w:val="26"/>
          <w:szCs w:val="26"/>
        </w:rPr>
        <w:tab/>
        <w:t xml:space="preserve">MEANING OF INVENTORY </w:t>
      </w:r>
    </w:p>
    <w:p w:rsidR="000E2A2E" w:rsidRPr="00201467" w:rsidRDefault="000E2A2E" w:rsidP="000E2A2E">
      <w:pPr>
        <w:spacing w:after="0" w:line="360" w:lineRule="auto"/>
        <w:jc w:val="both"/>
        <w:rPr>
          <w:rFonts w:asciiTheme="majorHAnsi" w:hAnsiTheme="majorHAnsi"/>
          <w:sz w:val="26"/>
          <w:szCs w:val="26"/>
        </w:rPr>
      </w:pPr>
      <w:r w:rsidRPr="00201467">
        <w:rPr>
          <w:rFonts w:asciiTheme="majorHAnsi" w:hAnsiTheme="majorHAnsi"/>
          <w:b/>
          <w:sz w:val="26"/>
          <w:szCs w:val="26"/>
        </w:rPr>
        <w:tab/>
      </w:r>
      <w:r w:rsidRPr="00201467">
        <w:rPr>
          <w:rFonts w:asciiTheme="majorHAnsi" w:hAnsiTheme="majorHAnsi"/>
          <w:sz w:val="26"/>
          <w:szCs w:val="26"/>
        </w:rPr>
        <w:t xml:space="preserve">The term inventory is a asset item in a company that constitute the major aspects of working capital, it can be viewed as the stock of the product </w:t>
      </w:r>
    </w:p>
    <w:p w:rsidR="000E2A2E" w:rsidRPr="00201467" w:rsidRDefault="000E2A2E" w:rsidP="000E2A2E">
      <w:pPr>
        <w:spacing w:after="0" w:line="360" w:lineRule="auto"/>
        <w:rPr>
          <w:rFonts w:asciiTheme="majorHAnsi" w:hAnsiTheme="majorHAnsi"/>
          <w:sz w:val="26"/>
          <w:szCs w:val="26"/>
        </w:rPr>
      </w:pPr>
      <w:r w:rsidRPr="00201467">
        <w:rPr>
          <w:rFonts w:asciiTheme="majorHAnsi" w:hAnsiTheme="majorHAnsi"/>
          <w:sz w:val="26"/>
          <w:szCs w:val="26"/>
        </w:rPr>
        <w:t>Inventory can classified as:</w:t>
      </w:r>
    </w:p>
    <w:p w:rsidR="000E2A2E" w:rsidRPr="00201467" w:rsidRDefault="000E2A2E" w:rsidP="000E2A2E">
      <w:pPr>
        <w:pStyle w:val="ListParagraph"/>
        <w:numPr>
          <w:ilvl w:val="0"/>
          <w:numId w:val="3"/>
        </w:numPr>
        <w:spacing w:after="0" w:line="360" w:lineRule="auto"/>
        <w:jc w:val="both"/>
        <w:rPr>
          <w:rFonts w:asciiTheme="majorHAnsi" w:hAnsiTheme="majorHAnsi"/>
          <w:sz w:val="26"/>
          <w:szCs w:val="26"/>
        </w:rPr>
      </w:pPr>
      <w:r w:rsidRPr="00201467">
        <w:rPr>
          <w:rFonts w:asciiTheme="majorHAnsi" w:hAnsiTheme="majorHAnsi"/>
          <w:sz w:val="26"/>
          <w:szCs w:val="26"/>
        </w:rPr>
        <w:t>Raw material i.e the materials, component, fuel etc, used in the manufacturing of products</w:t>
      </w:r>
    </w:p>
    <w:p w:rsidR="000E2A2E" w:rsidRPr="00201467" w:rsidRDefault="000E2A2E" w:rsidP="000E2A2E">
      <w:pPr>
        <w:pStyle w:val="ListParagraph"/>
        <w:numPr>
          <w:ilvl w:val="0"/>
          <w:numId w:val="3"/>
        </w:numPr>
        <w:spacing w:after="0" w:line="360" w:lineRule="auto"/>
        <w:jc w:val="both"/>
        <w:rPr>
          <w:rFonts w:asciiTheme="majorHAnsi" w:hAnsiTheme="majorHAnsi"/>
          <w:sz w:val="26"/>
          <w:szCs w:val="26"/>
        </w:rPr>
      </w:pPr>
      <w:r w:rsidRPr="00201467">
        <w:rPr>
          <w:rFonts w:asciiTheme="majorHAnsi" w:hAnsiTheme="majorHAnsi"/>
          <w:sz w:val="26"/>
          <w:szCs w:val="26"/>
        </w:rPr>
        <w:t>Working-in-progress i.e party finished goods and material sub-assemblies e.t.c held between manufacturing stages</w:t>
      </w:r>
    </w:p>
    <w:p w:rsidR="000E2A2E" w:rsidRPr="00201467" w:rsidRDefault="000E2A2E" w:rsidP="000E2A2E">
      <w:pPr>
        <w:pStyle w:val="ListParagraph"/>
        <w:numPr>
          <w:ilvl w:val="0"/>
          <w:numId w:val="3"/>
        </w:numPr>
        <w:spacing w:after="0" w:line="360" w:lineRule="auto"/>
        <w:jc w:val="both"/>
        <w:rPr>
          <w:rFonts w:asciiTheme="majorHAnsi" w:hAnsiTheme="majorHAnsi"/>
          <w:sz w:val="26"/>
          <w:szCs w:val="26"/>
        </w:rPr>
      </w:pPr>
      <w:r w:rsidRPr="00201467">
        <w:rPr>
          <w:rFonts w:asciiTheme="majorHAnsi" w:hAnsiTheme="majorHAnsi"/>
          <w:sz w:val="26"/>
          <w:szCs w:val="26"/>
        </w:rPr>
        <w:t xml:space="preserve">Finished good i.e complete product reading for sale/distribution </w:t>
      </w:r>
    </w:p>
    <w:p w:rsidR="000E2A2E" w:rsidRPr="00201467" w:rsidRDefault="000E2A2E" w:rsidP="000E2A2E">
      <w:pPr>
        <w:spacing w:after="0" w:line="360" w:lineRule="auto"/>
        <w:ind w:firstLine="720"/>
        <w:jc w:val="both"/>
        <w:rPr>
          <w:rFonts w:asciiTheme="majorHAnsi" w:hAnsiTheme="majorHAnsi"/>
          <w:sz w:val="26"/>
          <w:szCs w:val="26"/>
        </w:rPr>
      </w:pPr>
      <w:r w:rsidRPr="00201467">
        <w:rPr>
          <w:rFonts w:asciiTheme="majorHAnsi" w:hAnsiTheme="majorHAnsi"/>
          <w:sz w:val="26"/>
          <w:szCs w:val="26"/>
        </w:rPr>
        <w:t>Inventories constitute vital investment and critical cost of operations for many firms, therefore business men are concerned about the problems of inventories.</w:t>
      </w:r>
    </w:p>
    <w:p w:rsidR="000E2A2E" w:rsidRPr="00201467" w:rsidRDefault="000E2A2E" w:rsidP="000E2A2E">
      <w:pPr>
        <w:spacing w:after="0" w:line="360" w:lineRule="auto"/>
        <w:ind w:firstLine="720"/>
        <w:jc w:val="both"/>
        <w:rPr>
          <w:rFonts w:asciiTheme="majorHAnsi" w:hAnsiTheme="majorHAnsi"/>
          <w:sz w:val="26"/>
          <w:szCs w:val="26"/>
        </w:rPr>
      </w:pPr>
      <w:r w:rsidRPr="00201467">
        <w:rPr>
          <w:rFonts w:asciiTheme="majorHAnsi" w:hAnsiTheme="majorHAnsi"/>
          <w:sz w:val="26"/>
          <w:szCs w:val="26"/>
        </w:rPr>
        <w:t xml:space="preserve">As rightly pointed out by Buffa (1972) that it is not uncommon for manufacturing company to have 25% or more of its total investment laid up in inventories </w:t>
      </w:r>
    </w:p>
    <w:p w:rsidR="000E2A2E" w:rsidRPr="00201467" w:rsidRDefault="000E2A2E" w:rsidP="000E2A2E">
      <w:pPr>
        <w:spacing w:after="0" w:line="360" w:lineRule="auto"/>
        <w:ind w:firstLine="720"/>
        <w:jc w:val="both"/>
        <w:rPr>
          <w:rFonts w:asciiTheme="majorHAnsi" w:hAnsiTheme="majorHAnsi"/>
          <w:sz w:val="26"/>
          <w:szCs w:val="26"/>
        </w:rPr>
      </w:pPr>
      <w:r w:rsidRPr="00201467">
        <w:rPr>
          <w:rFonts w:asciiTheme="majorHAnsi" w:hAnsiTheme="majorHAnsi"/>
          <w:sz w:val="26"/>
          <w:szCs w:val="26"/>
        </w:rPr>
        <w:t xml:space="preserve">Weston and brighter have also asserted that ‘Although wild variations occurs inventory to sale ration are generally concentrated in the 12 to 20 percent range and inventory to total assets ration are concentrated in the 16 to 30 percent range Based on these assertions, it can be rightly said inventory is an area of significant importance </w:t>
      </w:r>
      <w:r w:rsidRPr="00201467">
        <w:rPr>
          <w:rFonts w:asciiTheme="majorHAnsi" w:hAnsiTheme="majorHAnsi"/>
          <w:sz w:val="26"/>
          <w:szCs w:val="26"/>
        </w:rPr>
        <w:lastRenderedPageBreak/>
        <w:t>where a considerable amount of savings can be made if some inventory management policies are formulated and exercised.</w:t>
      </w:r>
    </w:p>
    <w:p w:rsidR="000E2A2E" w:rsidRPr="00201467" w:rsidRDefault="000E2A2E" w:rsidP="000E2A2E">
      <w:pPr>
        <w:spacing w:after="0" w:line="360" w:lineRule="auto"/>
        <w:ind w:firstLine="720"/>
        <w:jc w:val="both"/>
        <w:rPr>
          <w:rFonts w:asciiTheme="majorHAnsi" w:hAnsiTheme="majorHAnsi"/>
          <w:sz w:val="26"/>
          <w:szCs w:val="26"/>
        </w:rPr>
      </w:pPr>
      <w:r w:rsidRPr="00201467">
        <w:rPr>
          <w:rFonts w:asciiTheme="majorHAnsi" w:hAnsiTheme="majorHAnsi"/>
          <w:sz w:val="26"/>
          <w:szCs w:val="26"/>
        </w:rPr>
        <w:t>An inventory consists of useable but idle resources it adds value to  a product because without inventory of some kind, business transactions may be difficult if there is no instantaneous supply to me</w:t>
      </w:r>
      <w:r>
        <w:rPr>
          <w:rFonts w:asciiTheme="majorHAnsi" w:hAnsiTheme="majorHAnsi"/>
          <w:sz w:val="26"/>
          <w:szCs w:val="26"/>
        </w:rPr>
        <w:t>et</w:t>
      </w:r>
      <w:r w:rsidRPr="00201467">
        <w:rPr>
          <w:rFonts w:asciiTheme="majorHAnsi" w:hAnsiTheme="majorHAnsi"/>
          <w:sz w:val="26"/>
          <w:szCs w:val="26"/>
        </w:rPr>
        <w:t xml:space="preserve"> </w:t>
      </w:r>
    </w:p>
    <w:p w:rsidR="000E2A2E" w:rsidRPr="00201467" w:rsidRDefault="000E2A2E" w:rsidP="000E2A2E">
      <w:pPr>
        <w:spacing w:after="0" w:line="360" w:lineRule="auto"/>
        <w:jc w:val="both"/>
        <w:rPr>
          <w:rFonts w:asciiTheme="majorHAnsi" w:hAnsiTheme="majorHAnsi"/>
          <w:b/>
          <w:sz w:val="26"/>
          <w:szCs w:val="26"/>
        </w:rPr>
      </w:pPr>
      <w:r w:rsidRPr="00201467">
        <w:rPr>
          <w:rFonts w:asciiTheme="majorHAnsi" w:hAnsiTheme="majorHAnsi"/>
          <w:b/>
          <w:sz w:val="26"/>
          <w:szCs w:val="26"/>
        </w:rPr>
        <w:t>2.1.2</w:t>
      </w:r>
      <w:r w:rsidRPr="00201467">
        <w:rPr>
          <w:rFonts w:asciiTheme="majorHAnsi" w:hAnsiTheme="majorHAnsi"/>
          <w:b/>
          <w:sz w:val="26"/>
          <w:szCs w:val="26"/>
        </w:rPr>
        <w:tab/>
        <w:t xml:space="preserve">INVENTORY MANAGEMENT </w:t>
      </w:r>
    </w:p>
    <w:p w:rsidR="000E2A2E" w:rsidRPr="00201467" w:rsidRDefault="000E2A2E" w:rsidP="000E2A2E">
      <w:pPr>
        <w:spacing w:after="0" w:line="360" w:lineRule="auto"/>
        <w:ind w:firstLine="720"/>
        <w:jc w:val="both"/>
        <w:rPr>
          <w:rFonts w:asciiTheme="majorHAnsi" w:hAnsiTheme="majorHAnsi"/>
          <w:sz w:val="26"/>
          <w:szCs w:val="26"/>
        </w:rPr>
      </w:pPr>
      <w:r w:rsidRPr="00201467">
        <w:rPr>
          <w:rFonts w:asciiTheme="majorHAnsi" w:hAnsiTheme="majorHAnsi"/>
          <w:sz w:val="26"/>
          <w:szCs w:val="26"/>
        </w:rPr>
        <w:t>Carter and Price (2013), assert that information is life blood of all organizations. An inventory manager needs information technology in order to succeed in his work. Computers can assist in inventory manufacturing in calculating the optimum amount of inventory to hold and dispatch in order to satisfy the user requirements. The</w:t>
      </w:r>
      <w:r>
        <w:rPr>
          <w:rFonts w:asciiTheme="majorHAnsi" w:hAnsiTheme="majorHAnsi"/>
          <w:sz w:val="26"/>
          <w:szCs w:val="26"/>
        </w:rPr>
        <w:t xml:space="preserve"> computer can do this by comparing</w:t>
      </w:r>
      <w:r w:rsidRPr="00201467">
        <w:rPr>
          <w:rFonts w:asciiTheme="majorHAnsi" w:hAnsiTheme="majorHAnsi"/>
          <w:sz w:val="26"/>
          <w:szCs w:val="26"/>
        </w:rPr>
        <w:t xml:space="preserve"> inventory variable (stock levels, demand and delivery dates). The electronic data interchange (EDI) is a system which enable direct communication between organization without any human intervention. This technology has revolutionized inventory management. EDI is the name given to the transmission and receipt of structured data by the computer system of trading partners, often without human intervention. The international data interchange association defines EDI as ‘the transfer of structured data by agreed message stand</w:t>
      </w:r>
      <w:r>
        <w:rPr>
          <w:rFonts w:asciiTheme="majorHAnsi" w:hAnsiTheme="majorHAnsi"/>
          <w:sz w:val="26"/>
          <w:szCs w:val="26"/>
        </w:rPr>
        <w:t xml:space="preserve">ard from one computer system </w:t>
      </w:r>
      <w:r w:rsidRPr="00201467">
        <w:rPr>
          <w:rFonts w:asciiTheme="majorHAnsi" w:hAnsiTheme="majorHAnsi"/>
          <w:sz w:val="26"/>
          <w:szCs w:val="26"/>
        </w:rPr>
        <w:t>to another, by electronic means (Jessop, 2014). Electronic point of sale (EPOS), is another technology used in inventory management. The purpos</w:t>
      </w:r>
      <w:r>
        <w:rPr>
          <w:rFonts w:asciiTheme="majorHAnsi" w:hAnsiTheme="majorHAnsi"/>
          <w:sz w:val="26"/>
          <w:szCs w:val="26"/>
        </w:rPr>
        <w:t>e of EPOS is to scan and capture</w:t>
      </w:r>
      <w:r w:rsidRPr="00201467">
        <w:rPr>
          <w:rFonts w:asciiTheme="majorHAnsi" w:hAnsiTheme="majorHAnsi"/>
          <w:sz w:val="26"/>
          <w:szCs w:val="26"/>
        </w:rPr>
        <w:t xml:space="preserve"> information relating to goods sold. An EPOS system verifies checks and</w:t>
      </w:r>
      <w:r>
        <w:rPr>
          <w:rFonts w:asciiTheme="majorHAnsi" w:hAnsiTheme="majorHAnsi"/>
          <w:sz w:val="26"/>
          <w:szCs w:val="26"/>
        </w:rPr>
        <w:t xml:space="preserve"> provide</w:t>
      </w:r>
      <w:r w:rsidRPr="00201467">
        <w:rPr>
          <w:rFonts w:asciiTheme="majorHAnsi" w:hAnsiTheme="majorHAnsi"/>
          <w:sz w:val="26"/>
          <w:szCs w:val="26"/>
        </w:rPr>
        <w:t xml:space="preserve"> </w:t>
      </w:r>
      <w:r>
        <w:rPr>
          <w:rFonts w:asciiTheme="majorHAnsi" w:hAnsiTheme="majorHAnsi"/>
          <w:sz w:val="26"/>
          <w:szCs w:val="26"/>
        </w:rPr>
        <w:t xml:space="preserve">instant sales reports, charges transactions </w:t>
      </w:r>
      <w:r>
        <w:rPr>
          <w:rFonts w:asciiTheme="majorHAnsi" w:hAnsiTheme="majorHAnsi"/>
          <w:sz w:val="26"/>
          <w:szCs w:val="26"/>
        </w:rPr>
        <w:lastRenderedPageBreak/>
        <w:t xml:space="preserve">and </w:t>
      </w:r>
      <w:r w:rsidRPr="00201467">
        <w:rPr>
          <w:rFonts w:asciiTheme="majorHAnsi" w:hAnsiTheme="majorHAnsi"/>
          <w:sz w:val="26"/>
          <w:szCs w:val="26"/>
        </w:rPr>
        <w:t>send out intra-and inter-store message. The (EPOS) technology allows substantial cost</w:t>
      </w:r>
      <w:r>
        <w:rPr>
          <w:rFonts w:asciiTheme="majorHAnsi" w:hAnsiTheme="majorHAnsi"/>
          <w:sz w:val="26"/>
          <w:szCs w:val="26"/>
        </w:rPr>
        <w:t xml:space="preserve"> savings and gives realtime information on sale of goods, patterns of stores traffic, and popularity and</w:t>
      </w:r>
      <w:r w:rsidRPr="00201467">
        <w:rPr>
          <w:rFonts w:asciiTheme="majorHAnsi" w:hAnsiTheme="majorHAnsi"/>
          <w:sz w:val="26"/>
          <w:szCs w:val="26"/>
        </w:rPr>
        <w:t xml:space="preserve"> profitability of every line carried. It enable stock to be limited to demand, reduces the risk of obsolescence and deterioration of stock, reduces chance of theft and provides information to buyers. This leads to improved customer service and hence improved financial performance lysons (2012). Over the last decade, our world has changed dramatically due to the growing phenomenon technology. Inventory management has always been an area of security for organizations. This has become a central focal point as trends from the supply chain area have indicated that substantial operating cash can be freed with </w:t>
      </w:r>
      <w:r>
        <w:rPr>
          <w:rFonts w:asciiTheme="majorHAnsi" w:hAnsiTheme="majorHAnsi"/>
          <w:sz w:val="26"/>
          <w:szCs w:val="26"/>
        </w:rPr>
        <w:t>better</w:t>
      </w:r>
      <w:r w:rsidRPr="00201467">
        <w:rPr>
          <w:rFonts w:asciiTheme="majorHAnsi" w:hAnsiTheme="majorHAnsi"/>
          <w:sz w:val="26"/>
          <w:szCs w:val="26"/>
        </w:rPr>
        <w:t xml:space="preserve"> and more efficient handling of inventory. Among other things, the lack of  an integrated intera</w:t>
      </w:r>
      <w:r>
        <w:rPr>
          <w:rFonts w:asciiTheme="majorHAnsi" w:hAnsiTheme="majorHAnsi"/>
          <w:sz w:val="26"/>
          <w:szCs w:val="26"/>
        </w:rPr>
        <w:t>c</w:t>
      </w:r>
      <w:r w:rsidRPr="00201467">
        <w:rPr>
          <w:rFonts w:asciiTheme="majorHAnsi" w:hAnsiTheme="majorHAnsi"/>
          <w:sz w:val="26"/>
          <w:szCs w:val="26"/>
        </w:rPr>
        <w:t>tion</w:t>
      </w:r>
      <w:r>
        <w:rPr>
          <w:rFonts w:asciiTheme="majorHAnsi" w:hAnsiTheme="majorHAnsi"/>
          <w:sz w:val="26"/>
          <w:szCs w:val="26"/>
        </w:rPr>
        <w:t>s</w:t>
      </w:r>
      <w:r w:rsidRPr="00201467">
        <w:rPr>
          <w:rFonts w:asciiTheme="majorHAnsi" w:hAnsiTheme="majorHAnsi"/>
          <w:sz w:val="26"/>
          <w:szCs w:val="26"/>
        </w:rPr>
        <w:t xml:space="preserve"> between peripheral system and materials managers leads to unnecessary purchasing and overstocking Sharma, (2000).</w:t>
      </w:r>
    </w:p>
    <w:p w:rsidR="000E2A2E" w:rsidRPr="00201467" w:rsidRDefault="000E2A2E" w:rsidP="000E2A2E">
      <w:pPr>
        <w:spacing w:after="0" w:line="360" w:lineRule="auto"/>
        <w:jc w:val="both"/>
        <w:rPr>
          <w:rFonts w:asciiTheme="majorHAnsi" w:hAnsiTheme="majorHAnsi"/>
          <w:b/>
          <w:sz w:val="26"/>
          <w:szCs w:val="26"/>
        </w:rPr>
      </w:pPr>
      <w:r w:rsidRPr="00201467">
        <w:rPr>
          <w:rFonts w:asciiTheme="majorHAnsi" w:hAnsiTheme="majorHAnsi"/>
          <w:b/>
          <w:sz w:val="26"/>
          <w:szCs w:val="26"/>
        </w:rPr>
        <w:t>2.1.3</w:t>
      </w:r>
      <w:r w:rsidRPr="00201467">
        <w:rPr>
          <w:rFonts w:asciiTheme="majorHAnsi" w:hAnsiTheme="majorHAnsi"/>
          <w:b/>
          <w:sz w:val="26"/>
          <w:szCs w:val="26"/>
        </w:rPr>
        <w:tab/>
        <w:t xml:space="preserve">INVENTORY INVESTMENT </w:t>
      </w:r>
    </w:p>
    <w:p w:rsidR="000E2A2E" w:rsidRPr="00201467" w:rsidRDefault="000E2A2E" w:rsidP="000E2A2E">
      <w:pPr>
        <w:spacing w:after="0" w:line="360" w:lineRule="auto"/>
        <w:jc w:val="both"/>
        <w:rPr>
          <w:rFonts w:asciiTheme="majorHAnsi" w:hAnsiTheme="majorHAnsi"/>
          <w:sz w:val="26"/>
          <w:szCs w:val="26"/>
        </w:rPr>
      </w:pPr>
      <w:r w:rsidRPr="00201467">
        <w:rPr>
          <w:rFonts w:asciiTheme="majorHAnsi" w:hAnsiTheme="majorHAnsi"/>
          <w:sz w:val="26"/>
          <w:szCs w:val="26"/>
        </w:rPr>
        <w:tab/>
        <w:t>The objectives of inventory management practice are to minimize inventory investment and to maximize customer service. It can see that the goals can be inconsistent or even conflicts the role of the materials management is thus to balance the objective in relation to the existing conditions and environmental limitations (Thummalapavi 2010)</w:t>
      </w:r>
    </w:p>
    <w:p w:rsidR="000E2A2E" w:rsidRPr="00201467" w:rsidRDefault="000E2A2E" w:rsidP="000E2A2E">
      <w:pPr>
        <w:spacing w:after="0" w:line="360" w:lineRule="auto"/>
        <w:jc w:val="both"/>
        <w:rPr>
          <w:rFonts w:asciiTheme="majorHAnsi" w:hAnsiTheme="majorHAnsi"/>
          <w:sz w:val="26"/>
          <w:szCs w:val="26"/>
        </w:rPr>
      </w:pPr>
      <w:r w:rsidRPr="00201467">
        <w:rPr>
          <w:rFonts w:asciiTheme="majorHAnsi" w:hAnsiTheme="majorHAnsi"/>
          <w:sz w:val="26"/>
          <w:szCs w:val="26"/>
        </w:rPr>
        <w:tab/>
        <w:t xml:space="preserve">The basic objective of inventory management is to maximize customer service through maintaining appropriate amount of inventory with minimum possible cost. Inventory costs are costs </w:t>
      </w:r>
      <w:r w:rsidRPr="00201467">
        <w:rPr>
          <w:rFonts w:asciiTheme="majorHAnsi" w:hAnsiTheme="majorHAnsi"/>
          <w:sz w:val="26"/>
          <w:szCs w:val="26"/>
        </w:rPr>
        <w:lastRenderedPageBreak/>
        <w:t>associated with the operation of an inventory system. The inventory management decision encompasses the principle procedures and techniques for deciding what to order, how much to order when it is needed and how and where to store the decision at each of these levels should be consistent with decision at the other level and should  support the major objective by achieving desired level of customer service.</w:t>
      </w:r>
    </w:p>
    <w:p w:rsidR="000E2A2E" w:rsidRPr="00201467" w:rsidRDefault="000E2A2E" w:rsidP="000E2A2E">
      <w:pPr>
        <w:spacing w:after="0" w:line="360" w:lineRule="auto"/>
        <w:jc w:val="both"/>
        <w:rPr>
          <w:rFonts w:asciiTheme="majorHAnsi" w:hAnsiTheme="majorHAnsi"/>
          <w:sz w:val="26"/>
          <w:szCs w:val="26"/>
        </w:rPr>
      </w:pPr>
      <w:r w:rsidRPr="00201467">
        <w:rPr>
          <w:rFonts w:asciiTheme="majorHAnsi" w:hAnsiTheme="majorHAnsi"/>
          <w:sz w:val="26"/>
          <w:szCs w:val="26"/>
        </w:rPr>
        <w:tab/>
        <w:t>A significant amount of investment can be saved when organizations minimizes excessive inventory. Any decrease in these numbers can reduce the operational costs and most importantly taxes paid due to inventory stored in the warehouse will also decrease (Van weele &amp; Van Raji, 2014) many business owners have difficult</w:t>
      </w:r>
      <w:r>
        <w:rPr>
          <w:rFonts w:asciiTheme="majorHAnsi" w:hAnsiTheme="majorHAnsi"/>
          <w:sz w:val="26"/>
          <w:szCs w:val="26"/>
        </w:rPr>
        <w:t>y</w:t>
      </w:r>
      <w:r w:rsidRPr="00201467">
        <w:rPr>
          <w:rFonts w:asciiTheme="majorHAnsi" w:hAnsiTheme="majorHAnsi"/>
          <w:sz w:val="26"/>
          <w:szCs w:val="26"/>
        </w:rPr>
        <w:t xml:space="preserve"> throwing away product the</w:t>
      </w:r>
      <w:r>
        <w:rPr>
          <w:rFonts w:asciiTheme="majorHAnsi" w:hAnsiTheme="majorHAnsi"/>
          <w:sz w:val="26"/>
          <w:szCs w:val="26"/>
        </w:rPr>
        <w:t>y</w:t>
      </w:r>
      <w:r w:rsidRPr="00201467">
        <w:rPr>
          <w:rFonts w:asciiTheme="majorHAnsi" w:hAnsiTheme="majorHAnsi"/>
          <w:sz w:val="26"/>
          <w:szCs w:val="26"/>
        </w:rPr>
        <w:t xml:space="preserve"> paid good money for. But even more investments. Eliminating obsolete stock promotly, and use the cash and space you save for something more profitable. Naudeandu Badenhorst – welss (2011) argues that </w:t>
      </w:r>
      <w:r>
        <w:rPr>
          <w:rFonts w:asciiTheme="majorHAnsi" w:hAnsiTheme="majorHAnsi"/>
          <w:sz w:val="26"/>
          <w:szCs w:val="26"/>
        </w:rPr>
        <w:t>once these items have diminished</w:t>
      </w:r>
      <w:r w:rsidRPr="00201467">
        <w:rPr>
          <w:rFonts w:asciiTheme="majorHAnsi" w:hAnsiTheme="majorHAnsi"/>
          <w:sz w:val="26"/>
          <w:szCs w:val="26"/>
        </w:rPr>
        <w:t xml:space="preserve"> in value, the company must discount the product or discard them. Which can cause large losses for a company. A number of organization collapse due to poor planning and corrupt</w:t>
      </w:r>
      <w:r>
        <w:rPr>
          <w:rFonts w:asciiTheme="majorHAnsi" w:hAnsiTheme="majorHAnsi"/>
          <w:sz w:val="26"/>
          <w:szCs w:val="26"/>
        </w:rPr>
        <w:t>ion</w:t>
      </w:r>
      <w:r w:rsidRPr="00201467">
        <w:rPr>
          <w:rFonts w:asciiTheme="majorHAnsi" w:hAnsiTheme="majorHAnsi"/>
          <w:sz w:val="26"/>
          <w:szCs w:val="26"/>
        </w:rPr>
        <w:t xml:space="preserve"> which drives firms to close down their operations. This can be stoped if proper inventory management is practised and the techniques thoroughly utilized for the benefit of the firm.</w:t>
      </w:r>
    </w:p>
    <w:p w:rsidR="000E2A2E" w:rsidRPr="00201467" w:rsidRDefault="000E2A2E" w:rsidP="000E2A2E">
      <w:pPr>
        <w:spacing w:after="0" w:line="360" w:lineRule="auto"/>
        <w:jc w:val="both"/>
        <w:rPr>
          <w:rFonts w:asciiTheme="majorHAnsi" w:hAnsiTheme="majorHAnsi"/>
          <w:b/>
          <w:sz w:val="26"/>
          <w:szCs w:val="26"/>
        </w:rPr>
      </w:pPr>
      <w:r w:rsidRPr="00201467">
        <w:rPr>
          <w:rFonts w:asciiTheme="majorHAnsi" w:hAnsiTheme="majorHAnsi"/>
          <w:b/>
          <w:sz w:val="26"/>
          <w:szCs w:val="26"/>
        </w:rPr>
        <w:t>2.1.4</w:t>
      </w:r>
      <w:r w:rsidRPr="00201467">
        <w:rPr>
          <w:rFonts w:asciiTheme="majorHAnsi" w:hAnsiTheme="majorHAnsi"/>
          <w:b/>
          <w:sz w:val="26"/>
          <w:szCs w:val="26"/>
        </w:rPr>
        <w:tab/>
        <w:t>INVENTORY CONTROL SYSTEM</w:t>
      </w:r>
    </w:p>
    <w:p w:rsidR="000E2A2E" w:rsidRPr="00201467" w:rsidRDefault="000E2A2E" w:rsidP="000E2A2E">
      <w:pPr>
        <w:spacing w:after="0" w:line="360" w:lineRule="auto"/>
        <w:jc w:val="both"/>
        <w:rPr>
          <w:rFonts w:asciiTheme="majorHAnsi" w:hAnsiTheme="majorHAnsi"/>
          <w:sz w:val="26"/>
          <w:szCs w:val="26"/>
        </w:rPr>
      </w:pPr>
      <w:r w:rsidRPr="00201467">
        <w:rPr>
          <w:rFonts w:asciiTheme="majorHAnsi" w:hAnsiTheme="majorHAnsi"/>
          <w:sz w:val="26"/>
          <w:szCs w:val="26"/>
        </w:rPr>
        <w:tab/>
        <w:t xml:space="preserve">A firm needs a control system to effectively manage its inventory </w:t>
      </w:r>
      <w:r>
        <w:rPr>
          <w:rFonts w:asciiTheme="majorHAnsi" w:hAnsiTheme="majorHAnsi"/>
          <w:sz w:val="26"/>
          <w:szCs w:val="26"/>
        </w:rPr>
        <w:t>(pandey, 2008</w:t>
      </w:r>
      <w:r w:rsidRPr="00201467">
        <w:rPr>
          <w:rFonts w:asciiTheme="majorHAnsi" w:hAnsiTheme="majorHAnsi"/>
          <w:sz w:val="26"/>
          <w:szCs w:val="26"/>
        </w:rPr>
        <w:t>). There are several control system</w:t>
      </w:r>
      <w:r>
        <w:rPr>
          <w:rFonts w:asciiTheme="majorHAnsi" w:hAnsiTheme="majorHAnsi"/>
          <w:sz w:val="26"/>
          <w:szCs w:val="26"/>
        </w:rPr>
        <w:t>s</w:t>
      </w:r>
      <w:r w:rsidRPr="00201467">
        <w:rPr>
          <w:rFonts w:asciiTheme="majorHAnsi" w:hAnsiTheme="majorHAnsi"/>
          <w:sz w:val="26"/>
          <w:szCs w:val="26"/>
        </w:rPr>
        <w:t xml:space="preserve"> in practice that </w:t>
      </w:r>
      <w:r w:rsidRPr="00201467">
        <w:rPr>
          <w:rFonts w:asciiTheme="majorHAnsi" w:hAnsiTheme="majorHAnsi"/>
          <w:sz w:val="26"/>
          <w:szCs w:val="26"/>
        </w:rPr>
        <w:lastRenderedPageBreak/>
        <w:t>range from simple to very complicated systems. A firm must ensure that the system it adopts must be the most efficient and effective pandey (2008) argues that small firm  may opt to adopt simple two bin system and the very large firms may choose to adopt very complicated systems such as ABC inventory control systems or just in time (JIT) systems.</w:t>
      </w:r>
    </w:p>
    <w:p w:rsidR="000E2A2E" w:rsidRPr="00201467" w:rsidRDefault="000E2A2E" w:rsidP="000E2A2E">
      <w:pPr>
        <w:spacing w:after="0" w:line="360" w:lineRule="auto"/>
        <w:jc w:val="both"/>
        <w:rPr>
          <w:rFonts w:asciiTheme="majorHAnsi" w:hAnsiTheme="majorHAnsi"/>
          <w:sz w:val="26"/>
          <w:szCs w:val="26"/>
        </w:rPr>
      </w:pPr>
      <w:r w:rsidRPr="00201467">
        <w:rPr>
          <w:rFonts w:asciiTheme="majorHAnsi" w:hAnsiTheme="majorHAnsi"/>
          <w:sz w:val="26"/>
          <w:szCs w:val="26"/>
        </w:rPr>
        <w:tab/>
        <w:t xml:space="preserve">A study carried out by Grablowsky (2005) found that only large firms had established sound inventory </w:t>
      </w:r>
      <w:r>
        <w:rPr>
          <w:rFonts w:asciiTheme="majorHAnsi" w:hAnsiTheme="majorHAnsi"/>
          <w:sz w:val="26"/>
          <w:szCs w:val="26"/>
        </w:rPr>
        <w:t xml:space="preserve">control systems for derterming inventory </w:t>
      </w:r>
      <w:r w:rsidRPr="00201467">
        <w:rPr>
          <w:rFonts w:asciiTheme="majorHAnsi" w:hAnsiTheme="majorHAnsi"/>
          <w:sz w:val="26"/>
          <w:szCs w:val="26"/>
        </w:rPr>
        <w:t>re-order and stock levels. The firms used quatitative techniques such as EOQ and linear programming to provide additional information for decision making. Small firms on the other hand used management judgement without quantitative back up.</w:t>
      </w:r>
    </w:p>
    <w:p w:rsidR="000E2A2E" w:rsidRPr="00201467" w:rsidRDefault="000E2A2E" w:rsidP="000E2A2E">
      <w:pPr>
        <w:spacing w:after="0" w:line="360" w:lineRule="auto"/>
        <w:jc w:val="both"/>
        <w:rPr>
          <w:rFonts w:asciiTheme="majorHAnsi" w:hAnsiTheme="majorHAnsi"/>
          <w:b/>
          <w:sz w:val="26"/>
          <w:szCs w:val="26"/>
        </w:rPr>
      </w:pPr>
      <w:r w:rsidRPr="00201467">
        <w:rPr>
          <w:rFonts w:asciiTheme="majorHAnsi" w:hAnsiTheme="majorHAnsi"/>
          <w:b/>
          <w:sz w:val="26"/>
          <w:szCs w:val="26"/>
        </w:rPr>
        <w:t>2.1.5 ECONOMIC ORDER QUANTITY MODEL OF INVENTORY CONTROL.</w:t>
      </w:r>
    </w:p>
    <w:p w:rsidR="000E2A2E" w:rsidRPr="00201467" w:rsidRDefault="000E2A2E" w:rsidP="000E2A2E">
      <w:pPr>
        <w:spacing w:after="0" w:line="360" w:lineRule="auto"/>
        <w:jc w:val="both"/>
        <w:rPr>
          <w:rFonts w:asciiTheme="majorHAnsi" w:hAnsiTheme="majorHAnsi"/>
          <w:sz w:val="26"/>
          <w:szCs w:val="26"/>
        </w:rPr>
      </w:pPr>
      <w:r w:rsidRPr="00201467">
        <w:rPr>
          <w:rFonts w:asciiTheme="majorHAnsi" w:hAnsiTheme="majorHAnsi"/>
          <w:sz w:val="26"/>
          <w:szCs w:val="26"/>
        </w:rPr>
        <w:tab/>
        <w:t>This model is an inventory control model and is based on minimization of costs, between stock holding and stock ordering. It requires the determination of economic order quantity (EOQ) which is the ordering quantity at which stock holding costs are equal to stock ordering cost(saleemi, 1993) it suggests that the optional inventory size is the point at which stock is ordering costs are equal to the stock holding costs. The optional inventory size is also known as economic order quantity (EOQ) This model helps an organisation to put in place an effective stock management system to ensure reliable sales forecast to be used in ordering purposes.(Atrill,2006). In order to ensure applicability</w:t>
      </w:r>
      <w:r>
        <w:rPr>
          <w:rFonts w:asciiTheme="majorHAnsi" w:hAnsiTheme="majorHAnsi"/>
          <w:sz w:val="26"/>
          <w:szCs w:val="26"/>
        </w:rPr>
        <w:t xml:space="preserve"> o</w:t>
      </w:r>
      <w:r w:rsidRPr="00201467">
        <w:rPr>
          <w:rFonts w:asciiTheme="majorHAnsi" w:hAnsiTheme="majorHAnsi"/>
          <w:sz w:val="26"/>
          <w:szCs w:val="26"/>
        </w:rPr>
        <w:t xml:space="preserve">f the EOQ model several assumptions must be taken into </w:t>
      </w:r>
      <w:r w:rsidRPr="00201467">
        <w:rPr>
          <w:rFonts w:asciiTheme="majorHAnsi" w:hAnsiTheme="majorHAnsi"/>
          <w:sz w:val="26"/>
          <w:szCs w:val="26"/>
        </w:rPr>
        <w:lastRenderedPageBreak/>
        <w:t xml:space="preserve">consideration. First, the usage of stored product is assumed to be steady. Second, ordering costs are assumed to be constants, i.e the same amount has to be paid for any order size. finally, the carrying costs of inventory which are composed of cost of storage, handling and insurance are assumed to be constants, per unit of inventory, per unit of time. The EOQ Model therefore morely takes variable cost into consideration, although it can easily be extended so as to include fixed costs (Ross et al, 2008). This model has been used in the past by Nyabwanga et al(2012) in Kenya </w:t>
      </w:r>
    </w:p>
    <w:p w:rsidR="000E2A2E" w:rsidRPr="00201467" w:rsidRDefault="000E2A2E" w:rsidP="000E2A2E">
      <w:pPr>
        <w:spacing w:after="0" w:line="360" w:lineRule="auto"/>
        <w:jc w:val="both"/>
        <w:rPr>
          <w:rFonts w:asciiTheme="majorHAnsi" w:hAnsiTheme="majorHAnsi"/>
          <w:sz w:val="26"/>
          <w:szCs w:val="26"/>
        </w:rPr>
      </w:pPr>
      <w:r w:rsidRPr="00201467">
        <w:rPr>
          <w:rFonts w:asciiTheme="majorHAnsi" w:hAnsiTheme="majorHAnsi"/>
          <w:sz w:val="26"/>
          <w:szCs w:val="26"/>
        </w:rPr>
        <w:tab/>
        <w:t>The basic EOQ model is based on the assumption the only one product is produce, annual demand requirement are known. Demand is spread evenly throughout the year so that demand rate is reasonably constant. Lead time does not vary, each order is received in a single delivery and there is no quantity discounts. The model is expressed as follows:</w:t>
      </w:r>
    </w:p>
    <w:p w:rsidR="000E2A2E" w:rsidRPr="00201467" w:rsidRDefault="000E2A2E" w:rsidP="000E2A2E">
      <w:pPr>
        <w:spacing w:after="0" w:line="360" w:lineRule="auto"/>
        <w:jc w:val="both"/>
        <w:rPr>
          <w:rFonts w:asciiTheme="majorHAnsi" w:hAnsiTheme="majorHAnsi"/>
          <w:sz w:val="26"/>
          <w:szCs w:val="26"/>
        </w:rPr>
      </w:pPr>
      <w:r w:rsidRPr="00201467">
        <w:rPr>
          <w:rFonts w:asciiTheme="majorHAnsi" w:hAnsiTheme="majorHAnsi"/>
          <w:sz w:val="26"/>
          <w:szCs w:val="26"/>
        </w:rPr>
        <w:t>EOQ=2DS</w:t>
      </w:r>
    </w:p>
    <w:p w:rsidR="000E2A2E" w:rsidRPr="00201467" w:rsidRDefault="000E2A2E" w:rsidP="000E2A2E">
      <w:pPr>
        <w:spacing w:after="0" w:line="360" w:lineRule="auto"/>
        <w:jc w:val="both"/>
        <w:rPr>
          <w:rFonts w:asciiTheme="majorHAnsi" w:hAnsiTheme="majorHAnsi"/>
          <w:sz w:val="26"/>
          <w:szCs w:val="26"/>
        </w:rPr>
      </w:pPr>
      <m:oMath>
        <m:rad>
          <m:radPr>
            <m:degHide m:val="on"/>
            <m:ctrlPr>
              <w:rPr>
                <w:rFonts w:ascii="Cambria Math" w:hAnsi="Cambria Math"/>
                <w:i/>
                <w:sz w:val="26"/>
                <w:szCs w:val="26"/>
              </w:rPr>
            </m:ctrlPr>
          </m:radPr>
          <m:deg/>
          <m:e/>
        </m:rad>
      </m:oMath>
      <w:r w:rsidRPr="00201467">
        <w:rPr>
          <w:rFonts w:asciiTheme="majorHAnsi" w:hAnsiTheme="majorHAnsi"/>
          <w:sz w:val="26"/>
          <w:szCs w:val="26"/>
        </w:rPr>
        <w:t xml:space="preserve">     </w:t>
      </w:r>
    </w:p>
    <w:p w:rsidR="000E2A2E" w:rsidRPr="00201467" w:rsidRDefault="000E2A2E" w:rsidP="000E2A2E">
      <w:pPr>
        <w:spacing w:after="0" w:line="360" w:lineRule="auto"/>
        <w:jc w:val="both"/>
        <w:rPr>
          <w:rFonts w:asciiTheme="majorHAnsi" w:hAnsiTheme="majorHAnsi"/>
          <w:sz w:val="26"/>
          <w:szCs w:val="26"/>
        </w:rPr>
      </w:pPr>
      <w:r w:rsidRPr="00201467">
        <w:rPr>
          <w:rFonts w:asciiTheme="majorHAnsi" w:hAnsiTheme="majorHAnsi"/>
          <w:sz w:val="26"/>
          <w:szCs w:val="26"/>
        </w:rPr>
        <w:t>Where D= Demand in unit per year</w:t>
      </w:r>
    </w:p>
    <w:p w:rsidR="000E2A2E" w:rsidRPr="00201467" w:rsidRDefault="000E2A2E" w:rsidP="000E2A2E">
      <w:pPr>
        <w:spacing w:after="0" w:line="360" w:lineRule="auto"/>
        <w:jc w:val="both"/>
        <w:rPr>
          <w:rFonts w:asciiTheme="majorHAnsi" w:hAnsiTheme="majorHAnsi"/>
          <w:sz w:val="26"/>
          <w:szCs w:val="26"/>
        </w:rPr>
      </w:pPr>
      <w:r w:rsidRPr="00201467">
        <w:rPr>
          <w:rFonts w:asciiTheme="majorHAnsi" w:hAnsiTheme="majorHAnsi"/>
          <w:sz w:val="26"/>
          <w:szCs w:val="26"/>
        </w:rPr>
        <w:tab/>
        <w:t xml:space="preserve">   S= ordering cost per unit</w:t>
      </w:r>
    </w:p>
    <w:p w:rsidR="000E2A2E" w:rsidRPr="00201467" w:rsidRDefault="000E2A2E" w:rsidP="000E2A2E">
      <w:pPr>
        <w:spacing w:after="0" w:line="360" w:lineRule="auto"/>
        <w:jc w:val="both"/>
        <w:rPr>
          <w:rFonts w:asciiTheme="majorHAnsi" w:hAnsiTheme="majorHAnsi"/>
          <w:sz w:val="26"/>
          <w:szCs w:val="26"/>
        </w:rPr>
      </w:pPr>
      <w:r w:rsidRPr="00201467">
        <w:rPr>
          <w:rFonts w:asciiTheme="majorHAnsi" w:hAnsiTheme="majorHAnsi"/>
          <w:sz w:val="26"/>
          <w:szCs w:val="26"/>
        </w:rPr>
        <w:t>H= cost of holding inventories per unit year</w:t>
      </w:r>
    </w:p>
    <w:p w:rsidR="000E2A2E" w:rsidRPr="00201467" w:rsidRDefault="000E2A2E" w:rsidP="000E2A2E">
      <w:pPr>
        <w:spacing w:after="0" w:line="360" w:lineRule="auto"/>
        <w:jc w:val="both"/>
        <w:rPr>
          <w:rFonts w:asciiTheme="majorHAnsi" w:hAnsiTheme="majorHAnsi"/>
          <w:sz w:val="26"/>
          <w:szCs w:val="26"/>
        </w:rPr>
      </w:pPr>
      <w:r w:rsidRPr="00201467">
        <w:rPr>
          <w:rFonts w:asciiTheme="majorHAnsi" w:hAnsiTheme="majorHAnsi"/>
          <w:sz w:val="26"/>
          <w:szCs w:val="26"/>
        </w:rPr>
        <w:t>EOQ=Economic order quantity</w:t>
      </w:r>
    </w:p>
    <w:p w:rsidR="000E2A2E" w:rsidRPr="00201467" w:rsidRDefault="000E2A2E" w:rsidP="000E2A2E">
      <w:pPr>
        <w:spacing w:after="0" w:line="360" w:lineRule="auto"/>
        <w:jc w:val="both"/>
        <w:rPr>
          <w:rFonts w:asciiTheme="majorHAnsi" w:hAnsiTheme="majorHAnsi"/>
          <w:sz w:val="26"/>
          <w:szCs w:val="26"/>
        </w:rPr>
      </w:pPr>
      <w:r w:rsidRPr="00201467">
        <w:rPr>
          <w:rFonts w:asciiTheme="majorHAnsi" w:hAnsiTheme="majorHAnsi"/>
          <w:sz w:val="26"/>
          <w:szCs w:val="26"/>
        </w:rPr>
        <w:t>Maintaining optimal inventory levels reduces cost of possible interruptions or loss of business due to the scarcity of products, reduce supply cost and protects against price fluctuations (Nyabwanga et al, 2012).</w:t>
      </w:r>
    </w:p>
    <w:p w:rsidR="000E2A2E" w:rsidRPr="00201467" w:rsidRDefault="000E2A2E" w:rsidP="000E2A2E">
      <w:pPr>
        <w:spacing w:after="0" w:line="360" w:lineRule="auto"/>
        <w:jc w:val="both"/>
        <w:rPr>
          <w:rFonts w:asciiTheme="majorHAnsi" w:hAnsiTheme="majorHAnsi"/>
          <w:b/>
          <w:sz w:val="26"/>
          <w:szCs w:val="26"/>
        </w:rPr>
      </w:pPr>
      <w:r w:rsidRPr="00201467">
        <w:rPr>
          <w:rFonts w:asciiTheme="majorHAnsi" w:hAnsiTheme="majorHAnsi"/>
          <w:b/>
          <w:sz w:val="26"/>
          <w:szCs w:val="26"/>
        </w:rPr>
        <w:lastRenderedPageBreak/>
        <w:t>2.1.6. CHALLENGES OF INVENTORY MANAGEMENT</w:t>
      </w:r>
    </w:p>
    <w:p w:rsidR="000E2A2E" w:rsidRPr="00201467" w:rsidRDefault="000E2A2E" w:rsidP="000E2A2E">
      <w:pPr>
        <w:spacing w:after="0" w:line="360" w:lineRule="auto"/>
        <w:jc w:val="both"/>
        <w:rPr>
          <w:rFonts w:asciiTheme="majorHAnsi" w:hAnsiTheme="majorHAnsi"/>
          <w:sz w:val="26"/>
          <w:szCs w:val="26"/>
        </w:rPr>
      </w:pPr>
      <w:r w:rsidRPr="00201467">
        <w:rPr>
          <w:rFonts w:asciiTheme="majorHAnsi" w:hAnsiTheme="majorHAnsi"/>
          <w:sz w:val="26"/>
          <w:szCs w:val="26"/>
        </w:rPr>
        <w:tab/>
        <w:t>The wholesalers and retailers that are major actors involved in downstream distribution channels face a special challenge in keeping inventory at reasonable levels due to difficulty of forecasting demands and expectations of customers about product availability (coyle et al, 2003). The challenge grows even bigger when we think about the diversity of product in terms of their colour/design, packages types size and so on. To further Explain the problem, it is assume there is an accurate demand forecast: however, the aggregate demand needs to be spoken down by various specifications of the product into sub total demand forecasts could be diverse, reaching dozens, hundreds, or even thousands of categories, in that case, they become truly difficult complex and time-consuming the difficulty of forecasting demands accurately naturally results in two problems, which are in opposite extreme, overstock and stock out of inventory as companies strive to avoid lost sales from stock-out of inventory, there is a tendency to over stock.</w:t>
      </w:r>
    </w:p>
    <w:p w:rsidR="000E2A2E" w:rsidRPr="00201467" w:rsidRDefault="000E2A2E" w:rsidP="000E2A2E">
      <w:pPr>
        <w:spacing w:after="0" w:line="360" w:lineRule="auto"/>
        <w:jc w:val="both"/>
        <w:rPr>
          <w:rFonts w:asciiTheme="majorHAnsi" w:hAnsiTheme="majorHAnsi"/>
          <w:b/>
          <w:sz w:val="26"/>
          <w:szCs w:val="26"/>
        </w:rPr>
      </w:pPr>
      <w:r w:rsidRPr="00201467">
        <w:rPr>
          <w:rFonts w:asciiTheme="majorHAnsi" w:hAnsiTheme="majorHAnsi"/>
          <w:b/>
          <w:sz w:val="26"/>
          <w:szCs w:val="26"/>
        </w:rPr>
        <w:t>2.1.7. IMPORTANCE OF INVENTORY ON</w:t>
      </w:r>
      <w:r>
        <w:rPr>
          <w:rFonts w:asciiTheme="majorHAnsi" w:hAnsiTheme="majorHAnsi"/>
          <w:b/>
          <w:sz w:val="26"/>
          <w:szCs w:val="26"/>
        </w:rPr>
        <w:t xml:space="preserve"> THE</w:t>
      </w:r>
      <w:r w:rsidRPr="00201467">
        <w:rPr>
          <w:rFonts w:asciiTheme="majorHAnsi" w:hAnsiTheme="majorHAnsi"/>
          <w:b/>
          <w:sz w:val="26"/>
          <w:szCs w:val="26"/>
        </w:rPr>
        <w:t xml:space="preserve"> ORGANISATION AND CONCEPTUAL FRAMEWORK ON OPTIONAL PERFORMANCE.</w:t>
      </w:r>
    </w:p>
    <w:p w:rsidR="000E2A2E" w:rsidRPr="00201467" w:rsidRDefault="000E2A2E" w:rsidP="000E2A2E">
      <w:pPr>
        <w:spacing w:after="0" w:line="360" w:lineRule="auto"/>
        <w:jc w:val="both"/>
        <w:rPr>
          <w:rFonts w:asciiTheme="majorHAnsi" w:hAnsiTheme="majorHAnsi"/>
          <w:sz w:val="26"/>
          <w:szCs w:val="26"/>
        </w:rPr>
      </w:pPr>
      <w:r w:rsidRPr="00201467">
        <w:rPr>
          <w:rFonts w:asciiTheme="majorHAnsi" w:hAnsiTheme="majorHAnsi"/>
          <w:sz w:val="26"/>
          <w:szCs w:val="26"/>
        </w:rPr>
        <w:tab/>
        <w:t>Baldrige criteria describe</w:t>
      </w:r>
      <w:r>
        <w:rPr>
          <w:rFonts w:asciiTheme="majorHAnsi" w:hAnsiTheme="majorHAnsi"/>
          <w:sz w:val="26"/>
          <w:szCs w:val="26"/>
        </w:rPr>
        <w:t>s</w:t>
      </w:r>
      <w:r w:rsidRPr="00201467">
        <w:rPr>
          <w:rFonts w:asciiTheme="majorHAnsi" w:hAnsiTheme="majorHAnsi"/>
          <w:sz w:val="26"/>
          <w:szCs w:val="26"/>
        </w:rPr>
        <w:t xml:space="preserve"> performance as the output results from processes, products and services and permit evaluation and comparison </w:t>
      </w:r>
      <w:r>
        <w:rPr>
          <w:rFonts w:asciiTheme="majorHAnsi" w:hAnsiTheme="majorHAnsi"/>
          <w:sz w:val="26"/>
          <w:szCs w:val="26"/>
        </w:rPr>
        <w:t xml:space="preserve">to </w:t>
      </w:r>
      <w:r w:rsidRPr="00201467">
        <w:rPr>
          <w:rFonts w:asciiTheme="majorHAnsi" w:hAnsiTheme="majorHAnsi"/>
          <w:sz w:val="26"/>
          <w:szCs w:val="26"/>
        </w:rPr>
        <w:t>relative goals, standards, past results and other</w:t>
      </w:r>
      <w:r>
        <w:rPr>
          <w:rFonts w:asciiTheme="majorHAnsi" w:hAnsiTheme="majorHAnsi"/>
          <w:sz w:val="26"/>
          <w:szCs w:val="26"/>
        </w:rPr>
        <w:t>s</w:t>
      </w:r>
      <w:r w:rsidRPr="00201467">
        <w:rPr>
          <w:rFonts w:asciiTheme="majorHAnsi" w:hAnsiTheme="majorHAnsi"/>
          <w:sz w:val="26"/>
          <w:szCs w:val="26"/>
        </w:rPr>
        <w:t xml:space="preserve"> organisations(waruiru &amp; kagiri, 2013) performance is expressed in two forms either in financial and non-financial terms. Baldrige criteria describes measurement as numerical information that qualifies input, </w:t>
      </w:r>
      <w:r w:rsidRPr="00201467">
        <w:rPr>
          <w:rFonts w:asciiTheme="majorHAnsi" w:hAnsiTheme="majorHAnsi"/>
          <w:sz w:val="26"/>
          <w:szCs w:val="26"/>
        </w:rPr>
        <w:lastRenderedPageBreak/>
        <w:t>output and performance dimensions of processes, product, services and all over organisation outcomes (mwangi, 2013).</w:t>
      </w:r>
    </w:p>
    <w:p w:rsidR="000E2A2E" w:rsidRPr="00201467" w:rsidRDefault="000E2A2E" w:rsidP="000E2A2E">
      <w:pPr>
        <w:spacing w:after="0" w:line="360" w:lineRule="auto"/>
        <w:jc w:val="both"/>
        <w:rPr>
          <w:rFonts w:asciiTheme="majorHAnsi" w:hAnsiTheme="majorHAnsi"/>
          <w:sz w:val="26"/>
          <w:szCs w:val="26"/>
        </w:rPr>
      </w:pPr>
      <w:r w:rsidRPr="00201467">
        <w:rPr>
          <w:rFonts w:asciiTheme="majorHAnsi" w:hAnsiTheme="majorHAnsi"/>
          <w:sz w:val="26"/>
          <w:szCs w:val="26"/>
        </w:rPr>
        <w:tab/>
        <w:t>The financial measures of performance was described as the traditional way of me</w:t>
      </w:r>
      <w:r>
        <w:rPr>
          <w:rFonts w:asciiTheme="majorHAnsi" w:hAnsiTheme="majorHAnsi"/>
          <w:sz w:val="26"/>
          <w:szCs w:val="26"/>
        </w:rPr>
        <w:t>asure such as return on sales, n</w:t>
      </w:r>
      <w:r w:rsidRPr="00201467">
        <w:rPr>
          <w:rFonts w:asciiTheme="majorHAnsi" w:hAnsiTheme="majorHAnsi"/>
          <w:sz w:val="26"/>
          <w:szCs w:val="26"/>
        </w:rPr>
        <w:t>et profit, return on investment and cash flow. Non-financial measures have also been used to determine the performance of an organisation through operational performance. Vos5, Ahlstron and Black man(1997) explain that operational performance is the measureable aspect of organisations process.</w:t>
      </w:r>
    </w:p>
    <w:p w:rsidR="000E2A2E" w:rsidRPr="00201467" w:rsidRDefault="000E2A2E" w:rsidP="000E2A2E">
      <w:pPr>
        <w:spacing w:after="0" w:line="360" w:lineRule="auto"/>
        <w:jc w:val="both"/>
        <w:rPr>
          <w:rFonts w:asciiTheme="majorHAnsi" w:hAnsiTheme="majorHAnsi"/>
          <w:sz w:val="26"/>
          <w:szCs w:val="26"/>
        </w:rPr>
      </w:pPr>
      <w:r w:rsidRPr="00201467">
        <w:rPr>
          <w:rFonts w:asciiTheme="majorHAnsi" w:hAnsiTheme="majorHAnsi"/>
          <w:sz w:val="26"/>
          <w:szCs w:val="26"/>
        </w:rPr>
        <w:tab/>
        <w:t>According to malonza (2014). Operational performance encompasses production reliability and defect rate, production cycle time delivery cost of quality and scrap minimization, productivity and inventory. In addition to this , mwichugi and waiganjo (2014) described a firm’s operational performance as a measure of how well a firm uses its assets from it core operations and generates revenue over a given period of time this measure is thus compared to some given industrial average standard to similar firm in the same industry. In the same vein, brown (2008) perceived operational performance as firms performance measured against standard or prescribed indicators of effective and efficiency.</w:t>
      </w:r>
    </w:p>
    <w:p w:rsidR="000E2A2E" w:rsidRPr="00201467" w:rsidRDefault="000E2A2E" w:rsidP="000E2A2E">
      <w:pPr>
        <w:spacing w:after="0" w:line="360" w:lineRule="auto"/>
        <w:jc w:val="both"/>
        <w:rPr>
          <w:rFonts w:asciiTheme="majorHAnsi" w:hAnsiTheme="majorHAnsi"/>
          <w:sz w:val="26"/>
          <w:szCs w:val="26"/>
        </w:rPr>
      </w:pPr>
      <w:r w:rsidRPr="00201467">
        <w:rPr>
          <w:rFonts w:asciiTheme="majorHAnsi" w:hAnsiTheme="majorHAnsi"/>
          <w:sz w:val="26"/>
          <w:szCs w:val="26"/>
        </w:rPr>
        <w:t>Birech (2011) outlines various performance measure as within operational area namely:</w:t>
      </w:r>
    </w:p>
    <w:p w:rsidR="000E2A2E" w:rsidRPr="00201467" w:rsidRDefault="000E2A2E" w:rsidP="000E2A2E">
      <w:pPr>
        <w:pStyle w:val="ListParagraph"/>
        <w:numPr>
          <w:ilvl w:val="0"/>
          <w:numId w:val="5"/>
        </w:numPr>
        <w:spacing w:after="0" w:line="360" w:lineRule="auto"/>
        <w:jc w:val="both"/>
        <w:rPr>
          <w:rFonts w:asciiTheme="majorHAnsi" w:hAnsiTheme="majorHAnsi"/>
          <w:sz w:val="26"/>
          <w:szCs w:val="26"/>
        </w:rPr>
      </w:pPr>
      <w:r w:rsidRPr="00201467">
        <w:rPr>
          <w:rFonts w:asciiTheme="majorHAnsi" w:hAnsiTheme="majorHAnsi"/>
          <w:sz w:val="26"/>
          <w:szCs w:val="26"/>
        </w:rPr>
        <w:t xml:space="preserve">Standard individual performance measures include: profitability and productivity measures, quality measure, </w:t>
      </w:r>
      <w:r w:rsidRPr="00201467">
        <w:rPr>
          <w:rFonts w:asciiTheme="majorHAnsi" w:hAnsiTheme="majorHAnsi"/>
          <w:sz w:val="26"/>
          <w:szCs w:val="26"/>
        </w:rPr>
        <w:lastRenderedPageBreak/>
        <w:t>inventory measures, lead-time measure, preventive maintenance, performance to schedule and utilization.</w:t>
      </w:r>
    </w:p>
    <w:p w:rsidR="000E2A2E" w:rsidRPr="00201467" w:rsidRDefault="000E2A2E" w:rsidP="000E2A2E">
      <w:pPr>
        <w:pStyle w:val="ListParagraph"/>
        <w:numPr>
          <w:ilvl w:val="0"/>
          <w:numId w:val="5"/>
        </w:numPr>
        <w:spacing w:after="0" w:line="360" w:lineRule="auto"/>
        <w:jc w:val="both"/>
        <w:rPr>
          <w:rFonts w:asciiTheme="majorHAnsi" w:hAnsiTheme="majorHAnsi"/>
          <w:sz w:val="26"/>
          <w:szCs w:val="26"/>
        </w:rPr>
      </w:pPr>
      <w:r w:rsidRPr="00201467">
        <w:rPr>
          <w:rFonts w:asciiTheme="majorHAnsi" w:hAnsiTheme="majorHAnsi"/>
          <w:sz w:val="26"/>
          <w:szCs w:val="26"/>
        </w:rPr>
        <w:t>Specific measure include: cost of quality, measured as budgeted versus actual, variance measured as budgeted versus actual expenses, safety measured on some common scale such as number hours without an accident, profit contribution-measure in dollars or some common scale in relation to a manufacturing company.</w:t>
      </w:r>
    </w:p>
    <w:p w:rsidR="000E2A2E" w:rsidRDefault="000E2A2E" w:rsidP="000E2A2E">
      <w:pPr>
        <w:spacing w:after="0" w:line="360" w:lineRule="auto"/>
        <w:ind w:firstLine="720"/>
        <w:jc w:val="both"/>
        <w:rPr>
          <w:rFonts w:asciiTheme="majorHAnsi" w:hAnsiTheme="majorHAnsi"/>
          <w:sz w:val="26"/>
          <w:szCs w:val="26"/>
        </w:rPr>
      </w:pPr>
      <w:r w:rsidRPr="00371546">
        <w:rPr>
          <w:rFonts w:asciiTheme="majorHAnsi" w:hAnsiTheme="majorHAnsi"/>
          <w:sz w:val="26"/>
          <w:szCs w:val="26"/>
        </w:rPr>
        <w:t xml:space="preserve">Ferdows and Demeye (2001) summarizes the main performance metrics based on quality, speed, dependability and cost jiang frazier and prater (2006) also provided a set of performance metrics to study firms, they group the firm performance metrics into three categories: cost reduction productivity and profitability. The purpose of these metrics is to provide a comprehensive view of the financial characteristics of the firm at the time of controlling their inventories. Therefore it is important that company determines the factors in their operations that are critical to the overall success of their business Based on the nature of this study as it relates to product management and following the suggestions  of previous researchers on studies in the area of operations and production management, performance in this study was measured along the non-financial perspectives and it majorly focuses on </w:t>
      </w:r>
      <w:r>
        <w:rPr>
          <w:rFonts w:asciiTheme="majorHAnsi" w:hAnsiTheme="majorHAnsi"/>
          <w:sz w:val="26"/>
          <w:szCs w:val="26"/>
        </w:rPr>
        <w:t>operational</w:t>
      </w:r>
      <w:r w:rsidRPr="00371546">
        <w:rPr>
          <w:rFonts w:asciiTheme="majorHAnsi" w:hAnsiTheme="majorHAnsi"/>
          <w:sz w:val="26"/>
          <w:szCs w:val="26"/>
        </w:rPr>
        <w:t xml:space="preserve"> performance </w:t>
      </w:r>
    </w:p>
    <w:p w:rsidR="000E2A2E" w:rsidRPr="00371546" w:rsidRDefault="000E2A2E" w:rsidP="000E2A2E">
      <w:pPr>
        <w:spacing w:after="0" w:line="360" w:lineRule="auto"/>
        <w:ind w:firstLine="720"/>
        <w:jc w:val="both"/>
        <w:rPr>
          <w:rFonts w:asciiTheme="majorHAnsi" w:hAnsiTheme="majorHAnsi"/>
          <w:sz w:val="26"/>
          <w:szCs w:val="26"/>
        </w:rPr>
      </w:pPr>
      <w:r w:rsidRPr="00371546">
        <w:rPr>
          <w:rFonts w:asciiTheme="majorHAnsi" w:hAnsiTheme="majorHAnsi"/>
          <w:sz w:val="26"/>
          <w:szCs w:val="26"/>
        </w:rPr>
        <w:t>The operation performance proposed by the study is expressed customer satisfaction, competitive advantages, cost efficiency, operational efficiency, customer service delivery, and productivity.</w:t>
      </w:r>
    </w:p>
    <w:p w:rsidR="000E2A2E" w:rsidRDefault="000E2A2E" w:rsidP="000E2A2E">
      <w:pPr>
        <w:spacing w:after="0" w:line="360" w:lineRule="auto"/>
        <w:jc w:val="both"/>
        <w:rPr>
          <w:rFonts w:asciiTheme="majorHAnsi" w:hAnsiTheme="majorHAnsi"/>
          <w:b/>
          <w:sz w:val="26"/>
          <w:szCs w:val="26"/>
        </w:rPr>
      </w:pPr>
      <w:r>
        <w:rPr>
          <w:rFonts w:asciiTheme="majorHAnsi" w:hAnsiTheme="majorHAnsi"/>
          <w:b/>
          <w:sz w:val="26"/>
          <w:szCs w:val="26"/>
        </w:rPr>
        <w:lastRenderedPageBreak/>
        <w:t>2.2</w:t>
      </w:r>
      <w:r>
        <w:rPr>
          <w:rFonts w:asciiTheme="majorHAnsi" w:hAnsiTheme="majorHAnsi"/>
          <w:b/>
          <w:sz w:val="26"/>
          <w:szCs w:val="26"/>
        </w:rPr>
        <w:tab/>
      </w:r>
      <w:r w:rsidRPr="00371546">
        <w:rPr>
          <w:rFonts w:asciiTheme="majorHAnsi" w:hAnsiTheme="majorHAnsi"/>
          <w:b/>
          <w:sz w:val="26"/>
          <w:szCs w:val="26"/>
        </w:rPr>
        <w:t>THEORETICAL REVIEW</w:t>
      </w:r>
    </w:p>
    <w:p w:rsidR="000E2A2E" w:rsidRPr="00371546" w:rsidRDefault="000E2A2E" w:rsidP="000E2A2E">
      <w:pPr>
        <w:spacing w:after="0" w:line="360" w:lineRule="auto"/>
        <w:jc w:val="both"/>
        <w:rPr>
          <w:rFonts w:asciiTheme="majorHAnsi" w:hAnsiTheme="majorHAnsi"/>
          <w:b/>
          <w:sz w:val="26"/>
          <w:szCs w:val="26"/>
        </w:rPr>
      </w:pPr>
      <w:r>
        <w:rPr>
          <w:rFonts w:asciiTheme="majorHAnsi" w:hAnsiTheme="majorHAnsi"/>
          <w:b/>
          <w:sz w:val="26"/>
          <w:szCs w:val="26"/>
        </w:rPr>
        <w:t>2.2.1</w:t>
      </w:r>
      <w:r>
        <w:rPr>
          <w:rFonts w:asciiTheme="majorHAnsi" w:hAnsiTheme="majorHAnsi"/>
          <w:b/>
          <w:sz w:val="26"/>
          <w:szCs w:val="26"/>
        </w:rPr>
        <w:tab/>
      </w:r>
      <w:r w:rsidRPr="00371546">
        <w:rPr>
          <w:rFonts w:asciiTheme="majorHAnsi" w:hAnsiTheme="majorHAnsi"/>
          <w:b/>
          <w:sz w:val="26"/>
          <w:szCs w:val="26"/>
        </w:rPr>
        <w:t>ABC ANALYSIS</w:t>
      </w:r>
    </w:p>
    <w:p w:rsidR="000E2A2E" w:rsidRDefault="000E2A2E" w:rsidP="000E2A2E">
      <w:pPr>
        <w:spacing w:after="0" w:line="360" w:lineRule="auto"/>
        <w:ind w:firstLine="720"/>
        <w:jc w:val="both"/>
        <w:rPr>
          <w:rFonts w:asciiTheme="majorHAnsi" w:hAnsiTheme="majorHAnsi"/>
          <w:b/>
          <w:sz w:val="26"/>
          <w:szCs w:val="26"/>
        </w:rPr>
      </w:pPr>
      <w:r w:rsidRPr="00371546">
        <w:rPr>
          <w:rFonts w:asciiTheme="majorHAnsi" w:hAnsiTheme="majorHAnsi"/>
          <w:sz w:val="26"/>
          <w:szCs w:val="26"/>
        </w:rPr>
        <w:t>ABC analysis is a system where by stocks are classifieds into three categories namely: (A) stock items that are high value and materials to the organisation (B) stock items which are of the medium value and medium volumes. (C) stock items which are of the minimal value but are of a great volume effective control of inventories can be costly, time and effort consuming. However not all items kept in inventory required such meticulous and close-study monitoring particularly if such items are low value items that are randomly used in the production system.(iyson, 2003).</w:t>
      </w:r>
    </w:p>
    <w:p w:rsidR="000E2A2E" w:rsidRDefault="000E2A2E" w:rsidP="000E2A2E">
      <w:pPr>
        <w:spacing w:after="0" w:line="360" w:lineRule="auto"/>
        <w:ind w:firstLine="720"/>
        <w:jc w:val="both"/>
        <w:rPr>
          <w:rFonts w:asciiTheme="majorHAnsi" w:hAnsiTheme="majorHAnsi"/>
          <w:b/>
          <w:sz w:val="26"/>
          <w:szCs w:val="26"/>
        </w:rPr>
      </w:pPr>
      <w:r w:rsidRPr="00371546">
        <w:rPr>
          <w:rFonts w:asciiTheme="majorHAnsi" w:hAnsiTheme="majorHAnsi"/>
          <w:sz w:val="26"/>
          <w:szCs w:val="26"/>
        </w:rPr>
        <w:t>The ABC inventory control techniques is based on the principle that small portion on of the items may typically represent the sulk of money value of the total inventory used in the production process while a related large number of items may form a small part of the money value of stores. The money value is ascertained by multiplying the quantity of materials of each item by its unit price each item of inventory is given A,B, or C denomination depending upon the amount spent for the particular item.</w:t>
      </w:r>
    </w:p>
    <w:p w:rsidR="000E2A2E" w:rsidRDefault="000E2A2E" w:rsidP="000E2A2E">
      <w:pPr>
        <w:spacing w:after="0" w:line="360" w:lineRule="auto"/>
        <w:jc w:val="both"/>
        <w:rPr>
          <w:rFonts w:asciiTheme="majorHAnsi" w:hAnsiTheme="majorHAnsi"/>
          <w:b/>
          <w:sz w:val="26"/>
          <w:szCs w:val="26"/>
        </w:rPr>
      </w:pPr>
      <w:r w:rsidRPr="00371546">
        <w:rPr>
          <w:rFonts w:asciiTheme="majorHAnsi" w:hAnsiTheme="majorHAnsi"/>
          <w:b/>
          <w:sz w:val="26"/>
          <w:szCs w:val="26"/>
        </w:rPr>
        <w:t>2.2.2 RESOURCE DEPENDENCY THEORY</w:t>
      </w:r>
    </w:p>
    <w:p w:rsidR="000E2A2E" w:rsidRDefault="000E2A2E" w:rsidP="000E2A2E">
      <w:pPr>
        <w:spacing w:after="0" w:line="360" w:lineRule="auto"/>
        <w:ind w:firstLine="720"/>
        <w:jc w:val="both"/>
        <w:rPr>
          <w:rFonts w:asciiTheme="majorHAnsi" w:hAnsiTheme="majorHAnsi"/>
          <w:b/>
          <w:sz w:val="26"/>
          <w:szCs w:val="26"/>
        </w:rPr>
      </w:pPr>
      <w:r w:rsidRPr="00371546">
        <w:rPr>
          <w:rFonts w:asciiTheme="majorHAnsi" w:hAnsiTheme="majorHAnsi"/>
          <w:sz w:val="26"/>
          <w:szCs w:val="26"/>
        </w:rPr>
        <w:t xml:space="preserve">According to resource dependence theory (RDT) firms seek to reduce uncertainity and manage dependence by purposely structuring their exchange relationships, establishing formal and semiformal linkage with other firms. Through interdependence, firms can synergistically combine their own resources set with the </w:t>
      </w:r>
      <w:r w:rsidRPr="00371546">
        <w:rPr>
          <w:rFonts w:asciiTheme="majorHAnsi" w:hAnsiTheme="majorHAnsi"/>
          <w:sz w:val="26"/>
          <w:szCs w:val="26"/>
        </w:rPr>
        <w:lastRenderedPageBreak/>
        <w:t>complementary resources of their partners and this develop a resources bundle that is unique and hard to imitate (Harison et al, 2001) by cultivating such relationship specific capabilities that become superior to what the organisations may possess on their own firms cna obtain sustainable competitive advantages and improved procurement performance (sambhaya &amp; Banerji,2006: pauraj &amp; chan 2007). In this aspect, RDT is a relevant theory to scm because it can help elaborate organisation environment boundary spanny activities, implying that a single firm can hardly achieve sustainable growth therefore, firms need to depend on the buyer supplier relationship which helps to improve cooperation and coordination among supply chain members (Dyer, 2000).</w:t>
      </w:r>
    </w:p>
    <w:p w:rsidR="000E2A2E" w:rsidRDefault="000E2A2E" w:rsidP="000E2A2E">
      <w:pPr>
        <w:spacing w:after="0" w:line="360" w:lineRule="auto"/>
        <w:ind w:firstLine="720"/>
        <w:jc w:val="both"/>
        <w:rPr>
          <w:rFonts w:asciiTheme="majorHAnsi" w:hAnsiTheme="majorHAnsi"/>
          <w:b/>
          <w:sz w:val="26"/>
          <w:szCs w:val="26"/>
        </w:rPr>
      </w:pPr>
      <w:r w:rsidRPr="009167D0">
        <w:rPr>
          <w:rFonts w:asciiTheme="majorHAnsi" w:hAnsiTheme="majorHAnsi"/>
          <w:sz w:val="26"/>
          <w:szCs w:val="26"/>
        </w:rPr>
        <w:t>For SCM to be strategic in nature, it is imperative that buyer firms adopt strategic initiative that is, implementation of GSCM practice that</w:t>
      </w:r>
      <w:r>
        <w:rPr>
          <w:rFonts w:asciiTheme="majorHAnsi" w:hAnsiTheme="majorHAnsi"/>
          <w:sz w:val="26"/>
          <w:szCs w:val="26"/>
        </w:rPr>
        <w:t xml:space="preserve"> is</w:t>
      </w:r>
      <w:r w:rsidRPr="009167D0">
        <w:rPr>
          <w:rFonts w:asciiTheme="majorHAnsi" w:hAnsiTheme="majorHAnsi"/>
          <w:sz w:val="26"/>
          <w:szCs w:val="26"/>
        </w:rPr>
        <w:t xml:space="preserve"> faster an effective relationship to provide mutual benefits (paulray &amp; Che</w:t>
      </w:r>
      <w:r>
        <w:rPr>
          <w:rFonts w:asciiTheme="majorHAnsi" w:hAnsiTheme="majorHAnsi"/>
          <w:sz w:val="26"/>
          <w:szCs w:val="26"/>
        </w:rPr>
        <w:t>n, 2007). In the context of Gscm</w:t>
      </w:r>
      <w:r w:rsidRPr="009167D0">
        <w:rPr>
          <w:rFonts w:asciiTheme="majorHAnsi" w:hAnsiTheme="majorHAnsi"/>
          <w:sz w:val="26"/>
          <w:szCs w:val="26"/>
        </w:rPr>
        <w:t>, inter-organizational collaboration is even more important for managing the internal and external coordination cooperation to have the system-successfully implemented throughout the whole supply chain (zhu et al, 2010). Handfield et al, (2002) develop a decision model to measure environmental practice of suppliers using  a multi-attribute utility theory method assessing approach kairuma and toward (2006) proposed the multiple attribute utility  theory method for assessing a supply chain including re-use and recycling throughout the life cycle of products and service</w:t>
      </w:r>
    </w:p>
    <w:p w:rsidR="000E2A2E" w:rsidRPr="00787B29" w:rsidRDefault="000E2A2E" w:rsidP="000E2A2E">
      <w:pPr>
        <w:spacing w:after="0" w:line="360" w:lineRule="auto"/>
        <w:jc w:val="both"/>
        <w:rPr>
          <w:rFonts w:asciiTheme="majorHAnsi" w:hAnsiTheme="majorHAnsi"/>
          <w:sz w:val="26"/>
          <w:szCs w:val="26"/>
        </w:rPr>
      </w:pPr>
      <w:r w:rsidRPr="002B0430">
        <w:rPr>
          <w:rFonts w:asciiTheme="majorHAnsi" w:hAnsiTheme="majorHAnsi"/>
          <w:b/>
          <w:sz w:val="26"/>
          <w:szCs w:val="26"/>
        </w:rPr>
        <w:lastRenderedPageBreak/>
        <w:t>2.3</w:t>
      </w:r>
      <w:r>
        <w:rPr>
          <w:rFonts w:asciiTheme="majorHAnsi" w:hAnsiTheme="majorHAnsi"/>
          <w:b/>
          <w:sz w:val="26"/>
          <w:szCs w:val="26"/>
        </w:rPr>
        <w:tab/>
      </w:r>
      <w:r w:rsidRPr="009167D0">
        <w:rPr>
          <w:rFonts w:asciiTheme="majorHAnsi" w:hAnsiTheme="majorHAnsi"/>
          <w:b/>
          <w:sz w:val="26"/>
          <w:szCs w:val="26"/>
        </w:rPr>
        <w:t>EMPIRICAL REVIEW</w:t>
      </w:r>
    </w:p>
    <w:p w:rsidR="000E2A2E" w:rsidRDefault="000E2A2E" w:rsidP="000E2A2E">
      <w:pPr>
        <w:spacing w:before="240" w:after="0" w:line="360" w:lineRule="auto"/>
        <w:ind w:firstLine="720"/>
        <w:jc w:val="both"/>
        <w:rPr>
          <w:rFonts w:asciiTheme="majorHAnsi" w:hAnsiTheme="majorHAnsi"/>
          <w:sz w:val="26"/>
          <w:szCs w:val="26"/>
        </w:rPr>
      </w:pPr>
      <w:r w:rsidRPr="009167D0">
        <w:rPr>
          <w:rFonts w:asciiTheme="majorHAnsi" w:hAnsiTheme="majorHAnsi"/>
          <w:sz w:val="26"/>
          <w:szCs w:val="26"/>
        </w:rPr>
        <w:t xml:space="preserve">Anichebe and agu (2013) effects of inventory management on organization effectiveness in selected organisation in enugu, was carried out, to assess the impact of proper inventory management on organisational performance in yimenite, hardis &amp; Dromedas and the Nigerian bottle  company all in Enugu, Enugu state Descriptive research method especially survey, and case study were employed in carrying out the study. The population of the study is six hundred and fifty eight (658). A sample size determination from a finite population. Data were generated using questionnaire, oral interviews, observations, books, journals and the internet Data were presented in table and analyzed using simple percentages pearson product moment correlation coefficient and linear regressions were use in the hypothesis testing from the analyses, it was discovered that irrespective of the fact that the organizations studies, painted the picture that they were applying the tenets of good inventory management, they are from time to time run into the problem of inventory inadequacy. The findings indicate that there is a significant relationship between goods inventory management and organisational effectiveness. Inventory management has a significant effect on organisation productivity. There is highly positive correlation between good inventory management and organisational profitability. The study concluded that inventory management is very vital to success and growth of organisations. The entire profitability of an </w:t>
      </w:r>
      <w:r>
        <w:rPr>
          <w:rFonts w:asciiTheme="majorHAnsi" w:hAnsiTheme="majorHAnsi"/>
          <w:sz w:val="26"/>
          <w:szCs w:val="26"/>
        </w:rPr>
        <w:t>organisation is determined by</w:t>
      </w:r>
      <w:r w:rsidRPr="009167D0">
        <w:rPr>
          <w:rFonts w:asciiTheme="majorHAnsi" w:hAnsiTheme="majorHAnsi"/>
          <w:sz w:val="26"/>
          <w:szCs w:val="26"/>
        </w:rPr>
        <w:t xml:space="preserve"> the volume of product sold which has a direct </w:t>
      </w:r>
      <w:r w:rsidRPr="009167D0">
        <w:rPr>
          <w:rFonts w:asciiTheme="majorHAnsi" w:hAnsiTheme="majorHAnsi"/>
          <w:sz w:val="26"/>
          <w:szCs w:val="26"/>
        </w:rPr>
        <w:lastRenderedPageBreak/>
        <w:t>relationship with the quality of product against this background the study recommended that organisations should diversity their inventory system to suit specific needs of production and that management should closely monitor and manipulate their inventory system to maintain production consistency for organisation profitability and effectiveness.</w:t>
      </w:r>
    </w:p>
    <w:p w:rsidR="000E2A2E" w:rsidRDefault="000E2A2E" w:rsidP="000E2A2E">
      <w:pPr>
        <w:spacing w:before="240" w:after="0" w:line="360" w:lineRule="auto"/>
        <w:ind w:firstLine="720"/>
        <w:jc w:val="both"/>
        <w:rPr>
          <w:rFonts w:asciiTheme="majorHAnsi" w:hAnsiTheme="majorHAnsi"/>
          <w:sz w:val="26"/>
          <w:szCs w:val="26"/>
        </w:rPr>
      </w:pPr>
      <w:r w:rsidRPr="0035453D">
        <w:rPr>
          <w:rFonts w:asciiTheme="majorHAnsi" w:hAnsiTheme="majorHAnsi"/>
          <w:sz w:val="26"/>
          <w:szCs w:val="26"/>
        </w:rPr>
        <w:t xml:space="preserve">Koin,chevuiyot and mwangangi,(2014) conducted a study on the effect of inventory management on an organisation’s performance. The study will employ a descriptive research design the study population too is 459 employees and care will be taken to ensure that the accessible population sampled is for a sizeable to inform the researcher on the formulated research objectives. A samples of 56 employees will be collected from the company’s  supply chain department in liaison with the various integrated functions in the chain using questionnaires. The questionnaire will be dropped to all the heads of the various business process owner linked to the supply chain And their staff the collected data will be compiled for analysis the data will be analysed using descriptive statistics and this will be done using a statistical package for analysis(specs). The findings indicate that inventory management system, supplier relation affects the supply chain effectiveness in the manufacturing sector to a great extent while order management and warehouse management affect it to a moderate extent. This study shall demonstrate the practicality and effectiveness of the proposed approach. By means of this research, valid solutions for </w:t>
      </w:r>
      <w:r w:rsidRPr="0035453D">
        <w:rPr>
          <w:rFonts w:asciiTheme="majorHAnsi" w:hAnsiTheme="majorHAnsi"/>
          <w:sz w:val="26"/>
          <w:szCs w:val="26"/>
        </w:rPr>
        <w:lastRenderedPageBreak/>
        <w:t>harmonization of inventory management and procurement performance shall be availed to the decision makers.</w:t>
      </w:r>
    </w:p>
    <w:p w:rsidR="000E2A2E" w:rsidRPr="0035453D" w:rsidRDefault="000E2A2E" w:rsidP="000E2A2E">
      <w:pPr>
        <w:spacing w:after="0" w:line="360" w:lineRule="auto"/>
        <w:ind w:firstLine="720"/>
        <w:jc w:val="both"/>
        <w:rPr>
          <w:rFonts w:asciiTheme="majorHAnsi" w:hAnsiTheme="majorHAnsi"/>
          <w:sz w:val="26"/>
          <w:szCs w:val="26"/>
        </w:rPr>
      </w:pPr>
      <w:r w:rsidRPr="0035453D">
        <w:rPr>
          <w:rFonts w:asciiTheme="majorHAnsi" w:hAnsiTheme="majorHAnsi"/>
          <w:sz w:val="26"/>
          <w:szCs w:val="26"/>
        </w:rPr>
        <w:t>Ogbo,onekanma and wiltred(2014) carried out a study on the effect of the effective system of inventory management on organization performance in the seven-up bottling company mile Enugu. The researcher were motivated to embark on this study, in order to bring to the importance of effective inventory control system on organisational performance as it relates to the bottling company. At total of eighty-three respondent constitute the sample for the study. Four research questions and four hypotheses were generated and tested at 10% (that is 0.10) significant level using descriptive statistics and a non-parametric test (chip-square that is,x</w:t>
      </w:r>
      <w:r w:rsidRPr="0035453D">
        <w:rPr>
          <w:rFonts w:asciiTheme="majorHAnsi" w:hAnsiTheme="majorHAnsi"/>
          <w:sz w:val="26"/>
          <w:szCs w:val="26"/>
          <w:vertAlign w:val="superscript"/>
        </w:rPr>
        <w:t>2</w:t>
      </w:r>
      <w:r w:rsidRPr="0035453D">
        <w:rPr>
          <w:rFonts w:asciiTheme="majorHAnsi" w:hAnsiTheme="majorHAnsi"/>
          <w:sz w:val="26"/>
          <w:szCs w:val="26"/>
        </w:rPr>
        <w:t>). The result of the analysis showed that flexibility in inventory control management is an important approach of achieving organisation performance. It was found that organization benefits from inventory management by way of easy storage and retrieval of materials, improved sale effectiveness, and reduced operational cost. Effective inventory management is recognized as one of the areas management of any organisation should acquire capability. It is recommended that organisation should adopted the inventory keeping method that best suits their operations.</w:t>
      </w:r>
    </w:p>
    <w:p w:rsidR="000E2A2E" w:rsidRPr="0035453D" w:rsidRDefault="000E2A2E" w:rsidP="000E2A2E">
      <w:pPr>
        <w:spacing w:after="0" w:line="360" w:lineRule="auto"/>
        <w:jc w:val="both"/>
        <w:rPr>
          <w:rFonts w:asciiTheme="majorHAnsi" w:hAnsiTheme="majorHAnsi"/>
          <w:b/>
          <w:sz w:val="26"/>
          <w:szCs w:val="26"/>
        </w:rPr>
      </w:pPr>
      <w:r w:rsidRPr="0035453D">
        <w:rPr>
          <w:rFonts w:asciiTheme="majorHAnsi" w:hAnsiTheme="majorHAnsi"/>
          <w:b/>
          <w:sz w:val="26"/>
          <w:szCs w:val="26"/>
        </w:rPr>
        <w:t>2.4 GAP-IN LITERATURE</w:t>
      </w:r>
    </w:p>
    <w:p w:rsidR="000E2A2E" w:rsidRDefault="000E2A2E" w:rsidP="000E2A2E">
      <w:pPr>
        <w:spacing w:after="0"/>
        <w:ind w:firstLine="720"/>
        <w:jc w:val="both"/>
        <w:rPr>
          <w:rFonts w:asciiTheme="majorHAnsi" w:hAnsiTheme="majorHAnsi"/>
          <w:sz w:val="26"/>
          <w:szCs w:val="26"/>
        </w:rPr>
      </w:pPr>
      <w:r w:rsidRPr="0024409F">
        <w:rPr>
          <w:rFonts w:asciiTheme="majorHAnsi" w:hAnsiTheme="majorHAnsi"/>
          <w:sz w:val="32"/>
          <w:szCs w:val="26"/>
        </w:rPr>
        <w:t xml:space="preserve">From the Foregoing literature review most of the empirical study previously reviewed emphasized much on inventory management on organisational effectiveness in eastern part of the country. Similar studies should be </w:t>
      </w:r>
      <w:r w:rsidRPr="0024409F">
        <w:rPr>
          <w:rFonts w:asciiTheme="majorHAnsi" w:hAnsiTheme="majorHAnsi"/>
          <w:sz w:val="32"/>
          <w:szCs w:val="26"/>
        </w:rPr>
        <w:lastRenderedPageBreak/>
        <w:t>conducted on the other regions of the country to see whether the  same results will still be obtained</w:t>
      </w:r>
      <w:r>
        <w:rPr>
          <w:rFonts w:asciiTheme="majorHAnsi" w:hAnsiTheme="majorHAnsi"/>
          <w:sz w:val="26"/>
          <w:szCs w:val="26"/>
        </w:rPr>
        <w:t>.</w:t>
      </w:r>
    </w:p>
    <w:p w:rsidR="000E2A2E" w:rsidRDefault="000E2A2E" w:rsidP="000E2A2E">
      <w:pPr>
        <w:rPr>
          <w:rFonts w:asciiTheme="majorHAnsi" w:hAnsiTheme="majorHAnsi"/>
          <w:sz w:val="26"/>
          <w:szCs w:val="26"/>
        </w:rPr>
      </w:pPr>
      <w:r>
        <w:rPr>
          <w:rFonts w:asciiTheme="majorHAnsi" w:hAnsiTheme="majorHAnsi"/>
          <w:sz w:val="26"/>
          <w:szCs w:val="26"/>
        </w:rPr>
        <w:br w:type="page"/>
      </w:r>
    </w:p>
    <w:p w:rsidR="000E2A2E" w:rsidRPr="00201467" w:rsidRDefault="000E2A2E" w:rsidP="000E2A2E">
      <w:pPr>
        <w:spacing w:after="0" w:line="360" w:lineRule="auto"/>
        <w:jc w:val="center"/>
        <w:rPr>
          <w:rFonts w:asciiTheme="majorHAnsi" w:hAnsiTheme="majorHAnsi"/>
          <w:b/>
          <w:sz w:val="26"/>
          <w:szCs w:val="26"/>
        </w:rPr>
      </w:pPr>
      <w:r w:rsidRPr="00201467">
        <w:rPr>
          <w:rFonts w:asciiTheme="majorHAnsi" w:hAnsiTheme="majorHAnsi"/>
          <w:b/>
          <w:sz w:val="26"/>
          <w:szCs w:val="26"/>
        </w:rPr>
        <w:lastRenderedPageBreak/>
        <w:t>CHAPTER THREE</w:t>
      </w:r>
    </w:p>
    <w:p w:rsidR="000E2A2E" w:rsidRPr="00201467" w:rsidRDefault="000E2A2E" w:rsidP="000E2A2E">
      <w:pPr>
        <w:spacing w:after="0" w:line="360" w:lineRule="auto"/>
        <w:jc w:val="center"/>
        <w:rPr>
          <w:rFonts w:asciiTheme="majorHAnsi" w:hAnsiTheme="majorHAnsi"/>
          <w:b/>
          <w:sz w:val="26"/>
          <w:szCs w:val="26"/>
        </w:rPr>
      </w:pPr>
      <w:r w:rsidRPr="00201467">
        <w:rPr>
          <w:rFonts w:asciiTheme="majorHAnsi" w:hAnsiTheme="majorHAnsi"/>
          <w:b/>
          <w:sz w:val="26"/>
          <w:szCs w:val="26"/>
        </w:rPr>
        <w:t>RESEARCH METHODOLOGY</w:t>
      </w:r>
    </w:p>
    <w:p w:rsidR="000E2A2E" w:rsidRPr="00201467" w:rsidRDefault="000E2A2E" w:rsidP="000E2A2E">
      <w:pPr>
        <w:spacing w:after="0" w:line="360" w:lineRule="auto"/>
        <w:jc w:val="both"/>
        <w:rPr>
          <w:rFonts w:asciiTheme="majorHAnsi" w:hAnsiTheme="majorHAnsi"/>
          <w:b/>
          <w:sz w:val="26"/>
          <w:szCs w:val="26"/>
        </w:rPr>
      </w:pPr>
      <w:r w:rsidRPr="00201467">
        <w:rPr>
          <w:rFonts w:asciiTheme="majorHAnsi" w:hAnsiTheme="majorHAnsi"/>
          <w:b/>
          <w:sz w:val="26"/>
          <w:szCs w:val="26"/>
        </w:rPr>
        <w:t>3.1</w:t>
      </w:r>
      <w:r w:rsidRPr="00201467">
        <w:rPr>
          <w:rFonts w:asciiTheme="majorHAnsi" w:hAnsiTheme="majorHAnsi"/>
          <w:b/>
          <w:sz w:val="26"/>
          <w:szCs w:val="26"/>
        </w:rPr>
        <w:tab/>
        <w:t>INTRODUCTIONS</w:t>
      </w:r>
    </w:p>
    <w:p w:rsidR="000E2A2E" w:rsidRPr="00201467" w:rsidRDefault="000E2A2E" w:rsidP="000E2A2E">
      <w:pPr>
        <w:spacing w:after="0" w:line="360" w:lineRule="auto"/>
        <w:jc w:val="both"/>
        <w:rPr>
          <w:rFonts w:asciiTheme="majorHAnsi" w:hAnsiTheme="majorHAnsi"/>
          <w:sz w:val="26"/>
          <w:szCs w:val="26"/>
        </w:rPr>
      </w:pPr>
      <w:r w:rsidRPr="00201467">
        <w:rPr>
          <w:rFonts w:asciiTheme="majorHAnsi" w:hAnsiTheme="majorHAnsi"/>
          <w:sz w:val="26"/>
          <w:szCs w:val="26"/>
        </w:rPr>
        <w:tab/>
        <w:t>Research methodology consist of procedure adopted by the research</w:t>
      </w:r>
      <w:r>
        <w:rPr>
          <w:rFonts w:asciiTheme="majorHAnsi" w:hAnsiTheme="majorHAnsi"/>
          <w:sz w:val="26"/>
          <w:szCs w:val="26"/>
        </w:rPr>
        <w:t>er</w:t>
      </w:r>
      <w:r w:rsidRPr="00201467">
        <w:rPr>
          <w:rFonts w:asciiTheme="majorHAnsi" w:hAnsiTheme="majorHAnsi"/>
          <w:sz w:val="26"/>
          <w:szCs w:val="26"/>
        </w:rPr>
        <w:t xml:space="preserve"> in the course of gathering classifying</w:t>
      </w:r>
      <w:r>
        <w:rPr>
          <w:rFonts w:asciiTheme="majorHAnsi" w:hAnsiTheme="majorHAnsi"/>
          <w:sz w:val="26"/>
          <w:szCs w:val="26"/>
        </w:rPr>
        <w:t xml:space="preserve">, </w:t>
      </w:r>
      <w:r w:rsidRPr="00201467">
        <w:rPr>
          <w:rFonts w:asciiTheme="majorHAnsi" w:hAnsiTheme="majorHAnsi"/>
          <w:sz w:val="26"/>
          <w:szCs w:val="26"/>
        </w:rPr>
        <w:t>analyzing and interpreting data with the aim of solving a specific research problem</w:t>
      </w:r>
      <w:r>
        <w:rPr>
          <w:rFonts w:asciiTheme="majorHAnsi" w:hAnsiTheme="majorHAnsi"/>
          <w:sz w:val="26"/>
          <w:szCs w:val="26"/>
        </w:rPr>
        <w:t>s</w:t>
      </w:r>
      <w:r w:rsidRPr="00201467">
        <w:rPr>
          <w:rFonts w:asciiTheme="majorHAnsi" w:hAnsiTheme="majorHAnsi"/>
          <w:sz w:val="26"/>
          <w:szCs w:val="26"/>
        </w:rPr>
        <w:t xml:space="preserve">.        </w:t>
      </w:r>
    </w:p>
    <w:p w:rsidR="000E2A2E" w:rsidRPr="00201467" w:rsidRDefault="000E2A2E" w:rsidP="000E2A2E">
      <w:pPr>
        <w:spacing w:after="0" w:line="360" w:lineRule="auto"/>
        <w:jc w:val="both"/>
        <w:rPr>
          <w:rFonts w:asciiTheme="majorHAnsi" w:hAnsiTheme="majorHAnsi"/>
          <w:b/>
          <w:sz w:val="26"/>
          <w:szCs w:val="26"/>
        </w:rPr>
      </w:pPr>
      <w:r w:rsidRPr="00201467">
        <w:rPr>
          <w:rFonts w:asciiTheme="majorHAnsi" w:hAnsiTheme="majorHAnsi"/>
          <w:b/>
          <w:sz w:val="26"/>
          <w:szCs w:val="26"/>
        </w:rPr>
        <w:t>3.2</w:t>
      </w:r>
      <w:r w:rsidRPr="00201467">
        <w:rPr>
          <w:rFonts w:asciiTheme="majorHAnsi" w:hAnsiTheme="majorHAnsi"/>
          <w:b/>
          <w:sz w:val="26"/>
          <w:szCs w:val="26"/>
        </w:rPr>
        <w:tab/>
        <w:t>RESEARCH APPROACH/DESIGN USED</w:t>
      </w:r>
    </w:p>
    <w:p w:rsidR="000E2A2E" w:rsidRPr="00201467" w:rsidRDefault="000E2A2E" w:rsidP="000E2A2E">
      <w:pPr>
        <w:spacing w:after="0" w:line="360" w:lineRule="auto"/>
        <w:jc w:val="both"/>
        <w:rPr>
          <w:rFonts w:asciiTheme="majorHAnsi" w:hAnsiTheme="majorHAnsi"/>
          <w:sz w:val="26"/>
          <w:szCs w:val="26"/>
        </w:rPr>
      </w:pPr>
      <w:r w:rsidRPr="00201467">
        <w:rPr>
          <w:rFonts w:asciiTheme="majorHAnsi" w:hAnsiTheme="majorHAnsi"/>
          <w:sz w:val="26"/>
          <w:szCs w:val="26"/>
        </w:rPr>
        <w:tab/>
        <w:t>The design that was adopted in the course this study was descriptive research design. The nature of the research topic justified the use of descriptive approach as the study was intended to investigate, compare and describe the relationship between two variables i.e management of inventory and organization</w:t>
      </w:r>
      <w:r>
        <w:rPr>
          <w:rFonts w:asciiTheme="majorHAnsi" w:hAnsiTheme="majorHAnsi"/>
          <w:sz w:val="26"/>
          <w:szCs w:val="26"/>
        </w:rPr>
        <w:t>al</w:t>
      </w:r>
      <w:r w:rsidRPr="00201467">
        <w:rPr>
          <w:rFonts w:asciiTheme="majorHAnsi" w:hAnsiTheme="majorHAnsi"/>
          <w:sz w:val="26"/>
          <w:szCs w:val="26"/>
        </w:rPr>
        <w:t xml:space="preserve"> performance.</w:t>
      </w:r>
    </w:p>
    <w:p w:rsidR="000E2A2E" w:rsidRPr="00201467" w:rsidRDefault="000E2A2E" w:rsidP="000E2A2E">
      <w:pPr>
        <w:spacing w:after="0" w:line="360" w:lineRule="auto"/>
        <w:jc w:val="both"/>
        <w:rPr>
          <w:rFonts w:asciiTheme="majorHAnsi" w:hAnsiTheme="majorHAnsi"/>
          <w:b/>
          <w:sz w:val="26"/>
          <w:szCs w:val="26"/>
        </w:rPr>
      </w:pPr>
      <w:r w:rsidRPr="00201467">
        <w:rPr>
          <w:rFonts w:asciiTheme="majorHAnsi" w:hAnsiTheme="majorHAnsi"/>
          <w:b/>
          <w:sz w:val="26"/>
          <w:szCs w:val="26"/>
        </w:rPr>
        <w:t>3.3</w:t>
      </w:r>
      <w:r w:rsidRPr="00201467">
        <w:rPr>
          <w:rFonts w:asciiTheme="majorHAnsi" w:hAnsiTheme="majorHAnsi"/>
          <w:b/>
          <w:sz w:val="26"/>
          <w:szCs w:val="26"/>
        </w:rPr>
        <w:tab/>
        <w:t>SOURCE</w:t>
      </w:r>
      <w:r>
        <w:rPr>
          <w:rFonts w:asciiTheme="majorHAnsi" w:hAnsiTheme="majorHAnsi"/>
          <w:b/>
          <w:sz w:val="26"/>
          <w:szCs w:val="26"/>
        </w:rPr>
        <w:t>S</w:t>
      </w:r>
      <w:r w:rsidRPr="00201467">
        <w:rPr>
          <w:rFonts w:asciiTheme="majorHAnsi" w:hAnsiTheme="majorHAnsi"/>
          <w:b/>
          <w:sz w:val="26"/>
          <w:szCs w:val="26"/>
        </w:rPr>
        <w:t xml:space="preserve"> OF DATA</w:t>
      </w:r>
    </w:p>
    <w:p w:rsidR="000E2A2E" w:rsidRPr="00201467" w:rsidRDefault="000E2A2E" w:rsidP="000E2A2E">
      <w:pPr>
        <w:spacing w:after="0" w:line="360" w:lineRule="auto"/>
        <w:jc w:val="both"/>
        <w:rPr>
          <w:rFonts w:asciiTheme="majorHAnsi" w:hAnsiTheme="majorHAnsi"/>
          <w:sz w:val="26"/>
          <w:szCs w:val="26"/>
        </w:rPr>
      </w:pPr>
      <w:r w:rsidRPr="00201467">
        <w:rPr>
          <w:rFonts w:asciiTheme="majorHAnsi" w:hAnsiTheme="majorHAnsi"/>
          <w:sz w:val="26"/>
          <w:szCs w:val="26"/>
        </w:rPr>
        <w:tab/>
        <w:t>In the course of carrying out this research work the researcher employed both primary and secondary source</w:t>
      </w:r>
      <w:r>
        <w:rPr>
          <w:rFonts w:asciiTheme="majorHAnsi" w:hAnsiTheme="majorHAnsi"/>
          <w:sz w:val="26"/>
          <w:szCs w:val="26"/>
        </w:rPr>
        <w:t>s</w:t>
      </w:r>
      <w:r w:rsidRPr="00201467">
        <w:rPr>
          <w:rFonts w:asciiTheme="majorHAnsi" w:hAnsiTheme="majorHAnsi"/>
          <w:sz w:val="26"/>
          <w:szCs w:val="26"/>
        </w:rPr>
        <w:t xml:space="preserve"> of data in order to obtain the required information.</w:t>
      </w:r>
    </w:p>
    <w:p w:rsidR="000E2A2E" w:rsidRPr="00201467" w:rsidRDefault="000E2A2E" w:rsidP="000E2A2E">
      <w:pPr>
        <w:spacing w:after="0" w:line="360" w:lineRule="auto"/>
        <w:jc w:val="both"/>
        <w:rPr>
          <w:rFonts w:asciiTheme="majorHAnsi" w:hAnsiTheme="majorHAnsi"/>
          <w:b/>
          <w:sz w:val="26"/>
          <w:szCs w:val="26"/>
        </w:rPr>
      </w:pPr>
      <w:r w:rsidRPr="00201467">
        <w:rPr>
          <w:rFonts w:asciiTheme="majorHAnsi" w:hAnsiTheme="majorHAnsi"/>
          <w:b/>
          <w:sz w:val="26"/>
          <w:szCs w:val="26"/>
        </w:rPr>
        <w:t>3.3.1 PRIMARY DATA SOURCE</w:t>
      </w:r>
      <w:r>
        <w:rPr>
          <w:rFonts w:asciiTheme="majorHAnsi" w:hAnsiTheme="majorHAnsi"/>
          <w:b/>
          <w:sz w:val="26"/>
          <w:szCs w:val="26"/>
        </w:rPr>
        <w:t>S</w:t>
      </w:r>
      <w:r w:rsidRPr="00201467">
        <w:rPr>
          <w:rFonts w:asciiTheme="majorHAnsi" w:hAnsiTheme="majorHAnsi"/>
          <w:b/>
          <w:sz w:val="26"/>
          <w:szCs w:val="26"/>
        </w:rPr>
        <w:t xml:space="preserve"> </w:t>
      </w:r>
    </w:p>
    <w:p w:rsidR="000E2A2E" w:rsidRPr="00201467" w:rsidRDefault="000E2A2E" w:rsidP="000E2A2E">
      <w:pPr>
        <w:spacing w:after="0" w:line="360" w:lineRule="auto"/>
        <w:jc w:val="both"/>
        <w:rPr>
          <w:rFonts w:asciiTheme="majorHAnsi" w:hAnsiTheme="majorHAnsi"/>
          <w:sz w:val="26"/>
          <w:szCs w:val="26"/>
        </w:rPr>
      </w:pPr>
      <w:r w:rsidRPr="00201467">
        <w:rPr>
          <w:rFonts w:asciiTheme="majorHAnsi" w:hAnsiTheme="majorHAnsi"/>
          <w:sz w:val="26"/>
          <w:szCs w:val="26"/>
        </w:rPr>
        <w:tab/>
        <w:t>The primary Data constitutes the raw data collected by the researcher from case study. Primary data were obtain through s</w:t>
      </w:r>
      <w:r>
        <w:rPr>
          <w:rFonts w:asciiTheme="majorHAnsi" w:hAnsiTheme="majorHAnsi"/>
          <w:sz w:val="26"/>
          <w:szCs w:val="26"/>
        </w:rPr>
        <w:t xml:space="preserve">tructured </w:t>
      </w:r>
      <w:r w:rsidRPr="00201467">
        <w:rPr>
          <w:rFonts w:asciiTheme="majorHAnsi" w:hAnsiTheme="majorHAnsi"/>
          <w:sz w:val="26"/>
          <w:szCs w:val="26"/>
        </w:rPr>
        <w:t xml:space="preserve">questionnaire </w:t>
      </w:r>
    </w:p>
    <w:p w:rsidR="000E2A2E" w:rsidRPr="00201467" w:rsidRDefault="000E2A2E" w:rsidP="000E2A2E">
      <w:pPr>
        <w:spacing w:after="0" w:line="360" w:lineRule="auto"/>
        <w:jc w:val="both"/>
        <w:rPr>
          <w:rFonts w:asciiTheme="majorHAnsi" w:hAnsiTheme="majorHAnsi"/>
          <w:b/>
          <w:sz w:val="26"/>
          <w:szCs w:val="26"/>
        </w:rPr>
      </w:pPr>
      <w:r w:rsidRPr="00201467">
        <w:rPr>
          <w:rFonts w:asciiTheme="majorHAnsi" w:hAnsiTheme="majorHAnsi"/>
          <w:b/>
          <w:sz w:val="26"/>
          <w:szCs w:val="26"/>
        </w:rPr>
        <w:t>3.3.2 SECONDARY DATA</w:t>
      </w:r>
      <w:r>
        <w:rPr>
          <w:rFonts w:asciiTheme="majorHAnsi" w:hAnsiTheme="majorHAnsi"/>
          <w:b/>
          <w:sz w:val="26"/>
          <w:szCs w:val="26"/>
        </w:rPr>
        <w:t xml:space="preserve"> SOURCES</w:t>
      </w:r>
    </w:p>
    <w:p w:rsidR="000E2A2E" w:rsidRDefault="000E2A2E" w:rsidP="000E2A2E">
      <w:pPr>
        <w:spacing w:after="0" w:line="360" w:lineRule="auto"/>
        <w:jc w:val="both"/>
        <w:rPr>
          <w:rFonts w:asciiTheme="majorHAnsi" w:hAnsiTheme="majorHAnsi"/>
          <w:b/>
          <w:sz w:val="26"/>
          <w:szCs w:val="26"/>
        </w:rPr>
      </w:pPr>
      <w:r w:rsidRPr="00201467">
        <w:rPr>
          <w:rFonts w:asciiTheme="majorHAnsi" w:hAnsiTheme="majorHAnsi"/>
          <w:sz w:val="26"/>
          <w:szCs w:val="26"/>
        </w:rPr>
        <w:tab/>
        <w:t>The secondary data on the other hand consist of data collected through the previous research work, newspaper</w:t>
      </w:r>
      <w:r>
        <w:rPr>
          <w:rFonts w:asciiTheme="majorHAnsi" w:hAnsiTheme="majorHAnsi"/>
          <w:sz w:val="26"/>
          <w:szCs w:val="26"/>
        </w:rPr>
        <w:t>s</w:t>
      </w:r>
      <w:r w:rsidRPr="00201467">
        <w:rPr>
          <w:rFonts w:asciiTheme="majorHAnsi" w:hAnsiTheme="majorHAnsi"/>
          <w:sz w:val="26"/>
          <w:szCs w:val="26"/>
        </w:rPr>
        <w:t xml:space="preserve">, journals and magazines  etc </w:t>
      </w:r>
      <w:r>
        <w:rPr>
          <w:rFonts w:asciiTheme="majorHAnsi" w:hAnsiTheme="majorHAnsi"/>
          <w:b/>
          <w:sz w:val="26"/>
          <w:szCs w:val="26"/>
        </w:rPr>
        <w:br w:type="page"/>
      </w:r>
    </w:p>
    <w:p w:rsidR="000E2A2E" w:rsidRPr="00201467" w:rsidRDefault="000E2A2E" w:rsidP="000E2A2E">
      <w:pPr>
        <w:spacing w:after="0" w:line="360" w:lineRule="auto"/>
        <w:jc w:val="both"/>
        <w:rPr>
          <w:rFonts w:asciiTheme="majorHAnsi" w:hAnsiTheme="majorHAnsi"/>
          <w:b/>
          <w:sz w:val="26"/>
          <w:szCs w:val="26"/>
        </w:rPr>
      </w:pPr>
      <w:r w:rsidRPr="00201467">
        <w:rPr>
          <w:rFonts w:asciiTheme="majorHAnsi" w:hAnsiTheme="majorHAnsi"/>
          <w:b/>
          <w:sz w:val="26"/>
          <w:szCs w:val="26"/>
        </w:rPr>
        <w:lastRenderedPageBreak/>
        <w:t>3.4</w:t>
      </w:r>
      <w:r w:rsidRPr="00201467">
        <w:rPr>
          <w:rFonts w:asciiTheme="majorHAnsi" w:hAnsiTheme="majorHAnsi"/>
          <w:b/>
          <w:sz w:val="26"/>
          <w:szCs w:val="26"/>
        </w:rPr>
        <w:tab/>
        <w:t>DATA COLLECTION TOOLS</w:t>
      </w:r>
    </w:p>
    <w:p w:rsidR="000E2A2E" w:rsidRPr="00201467" w:rsidRDefault="000E2A2E" w:rsidP="000E2A2E">
      <w:pPr>
        <w:spacing w:after="0" w:line="360" w:lineRule="auto"/>
        <w:jc w:val="both"/>
        <w:rPr>
          <w:rFonts w:asciiTheme="majorHAnsi" w:hAnsiTheme="majorHAnsi"/>
          <w:sz w:val="26"/>
          <w:szCs w:val="26"/>
        </w:rPr>
      </w:pPr>
      <w:r w:rsidRPr="00201467">
        <w:rPr>
          <w:rFonts w:asciiTheme="majorHAnsi" w:hAnsiTheme="majorHAnsi"/>
          <w:sz w:val="26"/>
          <w:szCs w:val="26"/>
        </w:rPr>
        <w:tab/>
        <w:t xml:space="preserve">The main </w:t>
      </w:r>
      <w:r>
        <w:rPr>
          <w:rFonts w:asciiTheme="majorHAnsi" w:hAnsiTheme="majorHAnsi"/>
          <w:sz w:val="26"/>
          <w:szCs w:val="26"/>
        </w:rPr>
        <w:t>tool</w:t>
      </w:r>
      <w:r w:rsidRPr="00201467">
        <w:rPr>
          <w:rFonts w:asciiTheme="majorHAnsi" w:hAnsiTheme="majorHAnsi"/>
          <w:sz w:val="26"/>
          <w:szCs w:val="26"/>
        </w:rPr>
        <w:t xml:space="preserve"> used for collecting data in</w:t>
      </w:r>
      <w:r>
        <w:rPr>
          <w:rFonts w:asciiTheme="majorHAnsi" w:hAnsiTheme="majorHAnsi"/>
          <w:sz w:val="26"/>
          <w:szCs w:val="26"/>
        </w:rPr>
        <w:t xml:space="preserve"> the </w:t>
      </w:r>
      <w:r w:rsidRPr="00201467">
        <w:rPr>
          <w:rFonts w:asciiTheme="majorHAnsi" w:hAnsiTheme="majorHAnsi"/>
          <w:sz w:val="26"/>
          <w:szCs w:val="26"/>
        </w:rPr>
        <w:t xml:space="preserve"> course of this study was structured questionnaire.</w:t>
      </w:r>
    </w:p>
    <w:p w:rsidR="000E2A2E" w:rsidRPr="00201467" w:rsidRDefault="000E2A2E" w:rsidP="000E2A2E">
      <w:pPr>
        <w:spacing w:after="0" w:line="360" w:lineRule="auto"/>
        <w:jc w:val="both"/>
        <w:rPr>
          <w:rFonts w:asciiTheme="majorHAnsi" w:hAnsiTheme="majorHAnsi"/>
          <w:b/>
          <w:sz w:val="26"/>
          <w:szCs w:val="26"/>
        </w:rPr>
      </w:pPr>
      <w:r w:rsidRPr="00201467">
        <w:rPr>
          <w:rFonts w:asciiTheme="majorHAnsi" w:hAnsiTheme="majorHAnsi"/>
          <w:b/>
          <w:sz w:val="26"/>
          <w:szCs w:val="26"/>
        </w:rPr>
        <w:t>3.4.1 Questionnaire</w:t>
      </w:r>
    </w:p>
    <w:p w:rsidR="000E2A2E" w:rsidRPr="00201467" w:rsidRDefault="000E2A2E" w:rsidP="000E2A2E">
      <w:pPr>
        <w:spacing w:after="0" w:line="360" w:lineRule="auto"/>
        <w:jc w:val="both"/>
        <w:rPr>
          <w:rFonts w:asciiTheme="majorHAnsi" w:hAnsiTheme="majorHAnsi"/>
          <w:sz w:val="26"/>
          <w:szCs w:val="26"/>
        </w:rPr>
      </w:pPr>
      <w:r w:rsidRPr="00201467">
        <w:rPr>
          <w:rFonts w:asciiTheme="majorHAnsi" w:hAnsiTheme="majorHAnsi"/>
          <w:sz w:val="26"/>
          <w:szCs w:val="26"/>
        </w:rPr>
        <w:tab/>
        <w:t>A questionnaire consists of a list of questions printed or typed in a definite order on a form or set of form</w:t>
      </w:r>
      <w:r>
        <w:rPr>
          <w:rFonts w:asciiTheme="majorHAnsi" w:hAnsiTheme="majorHAnsi"/>
          <w:sz w:val="26"/>
          <w:szCs w:val="26"/>
        </w:rPr>
        <w:t>s</w:t>
      </w:r>
      <w:r w:rsidRPr="00201467">
        <w:rPr>
          <w:rFonts w:asciiTheme="majorHAnsi" w:hAnsiTheme="majorHAnsi"/>
          <w:sz w:val="26"/>
          <w:szCs w:val="26"/>
        </w:rPr>
        <w:t xml:space="preserve"> the questionnaire consists of open and closed ended question</w:t>
      </w:r>
      <w:r>
        <w:rPr>
          <w:rFonts w:asciiTheme="majorHAnsi" w:hAnsiTheme="majorHAnsi"/>
          <w:sz w:val="26"/>
          <w:szCs w:val="26"/>
        </w:rPr>
        <w:t>s</w:t>
      </w:r>
      <w:r w:rsidRPr="00201467">
        <w:rPr>
          <w:rFonts w:asciiTheme="majorHAnsi" w:hAnsiTheme="majorHAnsi"/>
          <w:sz w:val="26"/>
          <w:szCs w:val="26"/>
        </w:rPr>
        <w:t>.</w:t>
      </w:r>
    </w:p>
    <w:p w:rsidR="000E2A2E" w:rsidRPr="00201467" w:rsidRDefault="000E2A2E" w:rsidP="000E2A2E">
      <w:pPr>
        <w:spacing w:after="0" w:line="360" w:lineRule="auto"/>
        <w:jc w:val="both"/>
        <w:rPr>
          <w:rFonts w:asciiTheme="majorHAnsi" w:hAnsiTheme="majorHAnsi"/>
          <w:b/>
          <w:sz w:val="26"/>
          <w:szCs w:val="26"/>
        </w:rPr>
      </w:pPr>
      <w:r w:rsidRPr="00201467">
        <w:rPr>
          <w:rFonts w:asciiTheme="majorHAnsi" w:hAnsiTheme="majorHAnsi"/>
          <w:b/>
          <w:sz w:val="26"/>
          <w:szCs w:val="26"/>
        </w:rPr>
        <w:t>3.5</w:t>
      </w:r>
      <w:r w:rsidRPr="00201467">
        <w:rPr>
          <w:rFonts w:asciiTheme="majorHAnsi" w:hAnsiTheme="majorHAnsi"/>
          <w:b/>
          <w:sz w:val="26"/>
          <w:szCs w:val="26"/>
        </w:rPr>
        <w:tab/>
        <w:t>RESEARCH POPULATION AND SAMPLE SIZE</w:t>
      </w:r>
    </w:p>
    <w:p w:rsidR="000E2A2E" w:rsidRPr="00201467" w:rsidRDefault="000E2A2E" w:rsidP="000E2A2E">
      <w:pPr>
        <w:spacing w:after="0" w:line="360" w:lineRule="auto"/>
        <w:jc w:val="both"/>
        <w:rPr>
          <w:rFonts w:asciiTheme="majorHAnsi" w:hAnsiTheme="majorHAnsi"/>
          <w:sz w:val="26"/>
          <w:szCs w:val="26"/>
        </w:rPr>
      </w:pPr>
      <w:r w:rsidRPr="00201467">
        <w:rPr>
          <w:rFonts w:asciiTheme="majorHAnsi" w:hAnsiTheme="majorHAnsi"/>
          <w:sz w:val="26"/>
          <w:szCs w:val="26"/>
        </w:rPr>
        <w:tab/>
        <w:t xml:space="preserve"> The research population implies the total number of people or organizations in a specific geographical area affected by the research as a result of sharing common attribute </w:t>
      </w:r>
    </w:p>
    <w:p w:rsidR="000E2A2E" w:rsidRPr="00201467" w:rsidRDefault="000E2A2E" w:rsidP="000E2A2E">
      <w:pPr>
        <w:spacing w:after="0" w:line="360" w:lineRule="auto"/>
        <w:jc w:val="both"/>
        <w:rPr>
          <w:rFonts w:asciiTheme="majorHAnsi" w:hAnsiTheme="majorHAnsi"/>
          <w:sz w:val="26"/>
          <w:szCs w:val="26"/>
        </w:rPr>
      </w:pPr>
      <w:r w:rsidRPr="00201467">
        <w:rPr>
          <w:rFonts w:asciiTheme="majorHAnsi" w:hAnsiTheme="majorHAnsi"/>
          <w:sz w:val="26"/>
          <w:szCs w:val="26"/>
        </w:rPr>
        <w:tab/>
        <w:t xml:space="preserve">Samples size on the other hand refers to the representative part of the population that </w:t>
      </w:r>
      <w:r>
        <w:rPr>
          <w:rFonts w:asciiTheme="majorHAnsi" w:hAnsiTheme="majorHAnsi"/>
          <w:sz w:val="26"/>
          <w:szCs w:val="26"/>
        </w:rPr>
        <w:t xml:space="preserve">is </w:t>
      </w:r>
      <w:r w:rsidRPr="00201467">
        <w:rPr>
          <w:rFonts w:asciiTheme="majorHAnsi" w:hAnsiTheme="majorHAnsi"/>
          <w:sz w:val="26"/>
          <w:szCs w:val="26"/>
        </w:rPr>
        <w:t>subject to deep and intensive  study so as to generalized about the whole population.</w:t>
      </w:r>
    </w:p>
    <w:p w:rsidR="000E2A2E" w:rsidRPr="00201467" w:rsidRDefault="000E2A2E" w:rsidP="000E2A2E">
      <w:pPr>
        <w:spacing w:after="0" w:line="360" w:lineRule="auto"/>
        <w:jc w:val="both"/>
        <w:rPr>
          <w:rFonts w:asciiTheme="majorHAnsi" w:hAnsiTheme="majorHAnsi"/>
          <w:sz w:val="26"/>
          <w:szCs w:val="26"/>
        </w:rPr>
      </w:pPr>
      <w:r w:rsidRPr="00201467">
        <w:rPr>
          <w:rFonts w:asciiTheme="majorHAnsi" w:hAnsiTheme="majorHAnsi"/>
          <w:sz w:val="26"/>
          <w:szCs w:val="26"/>
        </w:rPr>
        <w:tab/>
        <w:t xml:space="preserve"> The research population for this study covers all the </w:t>
      </w:r>
      <w:r>
        <w:rPr>
          <w:rFonts w:asciiTheme="majorHAnsi" w:hAnsiTheme="majorHAnsi"/>
          <w:sz w:val="26"/>
          <w:szCs w:val="26"/>
        </w:rPr>
        <w:t xml:space="preserve">cement </w:t>
      </w:r>
      <w:r w:rsidRPr="00201467">
        <w:rPr>
          <w:rFonts w:asciiTheme="majorHAnsi" w:hAnsiTheme="majorHAnsi"/>
          <w:sz w:val="26"/>
          <w:szCs w:val="26"/>
        </w:rPr>
        <w:t>manufacturing organizations in Nigerian whi</w:t>
      </w:r>
      <w:r>
        <w:rPr>
          <w:rFonts w:asciiTheme="majorHAnsi" w:hAnsiTheme="majorHAnsi"/>
          <w:sz w:val="26"/>
          <w:szCs w:val="26"/>
        </w:rPr>
        <w:t>le</w:t>
      </w:r>
      <w:r w:rsidRPr="00201467">
        <w:rPr>
          <w:rFonts w:asciiTheme="majorHAnsi" w:hAnsiTheme="majorHAnsi"/>
          <w:sz w:val="26"/>
          <w:szCs w:val="26"/>
        </w:rPr>
        <w:t xml:space="preserve"> the samples size is Dangote cement industry.</w:t>
      </w:r>
    </w:p>
    <w:p w:rsidR="000E2A2E" w:rsidRPr="00201467" w:rsidRDefault="000E2A2E" w:rsidP="000E2A2E">
      <w:pPr>
        <w:spacing w:after="0" w:line="360" w:lineRule="auto"/>
        <w:jc w:val="both"/>
        <w:rPr>
          <w:rFonts w:asciiTheme="majorHAnsi" w:hAnsiTheme="majorHAnsi"/>
          <w:b/>
          <w:sz w:val="26"/>
          <w:szCs w:val="26"/>
        </w:rPr>
      </w:pPr>
      <w:r w:rsidRPr="00201467">
        <w:rPr>
          <w:rFonts w:asciiTheme="majorHAnsi" w:hAnsiTheme="majorHAnsi"/>
          <w:b/>
          <w:sz w:val="26"/>
          <w:szCs w:val="26"/>
        </w:rPr>
        <w:t>3.6</w:t>
      </w:r>
      <w:r w:rsidRPr="00201467">
        <w:rPr>
          <w:rFonts w:asciiTheme="majorHAnsi" w:hAnsiTheme="majorHAnsi"/>
          <w:b/>
          <w:sz w:val="26"/>
          <w:szCs w:val="26"/>
        </w:rPr>
        <w:tab/>
        <w:t>SAMPLING PROCEDURE EMPLOYED</w:t>
      </w:r>
    </w:p>
    <w:p w:rsidR="000E2A2E" w:rsidRPr="00201467" w:rsidRDefault="000E2A2E" w:rsidP="000E2A2E">
      <w:pPr>
        <w:spacing w:after="0" w:line="360" w:lineRule="auto"/>
        <w:jc w:val="both"/>
        <w:rPr>
          <w:rFonts w:asciiTheme="majorHAnsi" w:hAnsiTheme="majorHAnsi"/>
          <w:sz w:val="26"/>
          <w:szCs w:val="26"/>
        </w:rPr>
      </w:pPr>
      <w:r w:rsidRPr="00201467">
        <w:rPr>
          <w:rFonts w:asciiTheme="majorHAnsi" w:hAnsiTheme="majorHAnsi"/>
          <w:sz w:val="26"/>
          <w:szCs w:val="26"/>
        </w:rPr>
        <w:tab/>
        <w:t>In the course of this study stratified random sampling technique was used to select the sample size in order to achieve desire representation from various sub-groups of the population.</w:t>
      </w:r>
    </w:p>
    <w:p w:rsidR="000E2A2E" w:rsidRPr="00201467" w:rsidRDefault="000E2A2E" w:rsidP="000E2A2E">
      <w:pPr>
        <w:spacing w:after="0" w:line="360" w:lineRule="auto"/>
        <w:jc w:val="both"/>
        <w:rPr>
          <w:rFonts w:asciiTheme="majorHAnsi" w:hAnsiTheme="majorHAnsi"/>
          <w:b/>
          <w:sz w:val="26"/>
          <w:szCs w:val="26"/>
        </w:rPr>
      </w:pPr>
      <w:r w:rsidRPr="00201467">
        <w:rPr>
          <w:rFonts w:asciiTheme="majorHAnsi" w:hAnsiTheme="majorHAnsi"/>
          <w:b/>
          <w:sz w:val="26"/>
          <w:szCs w:val="26"/>
        </w:rPr>
        <w:t>3.7</w:t>
      </w:r>
      <w:r w:rsidRPr="00201467">
        <w:rPr>
          <w:rFonts w:asciiTheme="majorHAnsi" w:hAnsiTheme="majorHAnsi"/>
          <w:b/>
          <w:sz w:val="26"/>
          <w:szCs w:val="26"/>
        </w:rPr>
        <w:tab/>
        <w:t>STATISTICAL METHOD</w:t>
      </w:r>
      <w:r>
        <w:rPr>
          <w:rFonts w:asciiTheme="majorHAnsi" w:hAnsiTheme="majorHAnsi"/>
          <w:b/>
          <w:sz w:val="26"/>
          <w:szCs w:val="26"/>
        </w:rPr>
        <w:t>S</w:t>
      </w:r>
      <w:r w:rsidRPr="00201467">
        <w:rPr>
          <w:rFonts w:asciiTheme="majorHAnsi" w:hAnsiTheme="majorHAnsi"/>
          <w:b/>
          <w:sz w:val="26"/>
          <w:szCs w:val="26"/>
        </w:rPr>
        <w:t xml:space="preserve"> OF DATA ANALYSIS</w:t>
      </w:r>
    </w:p>
    <w:p w:rsidR="000E2A2E" w:rsidRPr="00201467" w:rsidRDefault="000E2A2E" w:rsidP="000E2A2E">
      <w:pPr>
        <w:spacing w:after="0" w:line="360" w:lineRule="auto"/>
        <w:jc w:val="both"/>
        <w:rPr>
          <w:rFonts w:asciiTheme="majorHAnsi" w:hAnsiTheme="majorHAnsi"/>
          <w:sz w:val="26"/>
          <w:szCs w:val="26"/>
        </w:rPr>
      </w:pPr>
      <w:r w:rsidRPr="00201467">
        <w:rPr>
          <w:rFonts w:asciiTheme="majorHAnsi" w:hAnsiTheme="majorHAnsi"/>
          <w:sz w:val="26"/>
          <w:szCs w:val="26"/>
        </w:rPr>
        <w:tab/>
        <w:t>The statistical method used in analyzing and presenting data ga</w:t>
      </w:r>
      <w:r>
        <w:rPr>
          <w:rFonts w:asciiTheme="majorHAnsi" w:hAnsiTheme="majorHAnsi"/>
          <w:sz w:val="26"/>
          <w:szCs w:val="26"/>
        </w:rPr>
        <w:t>thered for this project work, w</w:t>
      </w:r>
      <w:r w:rsidRPr="00201467">
        <w:rPr>
          <w:rFonts w:asciiTheme="majorHAnsi" w:hAnsiTheme="majorHAnsi"/>
          <w:sz w:val="26"/>
          <w:szCs w:val="26"/>
        </w:rPr>
        <w:t xml:space="preserve">ere the means by which the research problems where addressed and how the hypothesis formulated by the </w:t>
      </w:r>
      <w:r w:rsidRPr="00201467">
        <w:rPr>
          <w:rFonts w:asciiTheme="majorHAnsi" w:hAnsiTheme="majorHAnsi"/>
          <w:sz w:val="26"/>
          <w:szCs w:val="26"/>
        </w:rPr>
        <w:lastRenderedPageBreak/>
        <w:t>researcher were tested. The analyses of the data obtained were done through tables and percentage method</w:t>
      </w:r>
      <w:r>
        <w:rPr>
          <w:rFonts w:asciiTheme="majorHAnsi" w:hAnsiTheme="majorHAnsi"/>
          <w:sz w:val="26"/>
          <w:szCs w:val="26"/>
        </w:rPr>
        <w:t>s</w:t>
      </w:r>
      <w:r w:rsidRPr="00201467">
        <w:rPr>
          <w:rFonts w:asciiTheme="majorHAnsi" w:hAnsiTheme="majorHAnsi"/>
          <w:sz w:val="26"/>
          <w:szCs w:val="26"/>
        </w:rPr>
        <w:t>.</w:t>
      </w:r>
    </w:p>
    <w:p w:rsidR="000E2A2E" w:rsidRDefault="000E2A2E" w:rsidP="000E2A2E">
      <w:pPr>
        <w:rPr>
          <w:rFonts w:asciiTheme="majorHAnsi" w:hAnsiTheme="majorHAnsi"/>
          <w:b/>
          <w:sz w:val="26"/>
          <w:szCs w:val="26"/>
        </w:rPr>
      </w:pPr>
      <w:r>
        <w:rPr>
          <w:rFonts w:asciiTheme="majorHAnsi" w:hAnsiTheme="majorHAnsi"/>
          <w:b/>
          <w:sz w:val="26"/>
          <w:szCs w:val="26"/>
        </w:rPr>
        <w:br w:type="page"/>
      </w:r>
    </w:p>
    <w:p w:rsidR="000E2A2E" w:rsidRPr="00201467" w:rsidRDefault="000E2A2E" w:rsidP="000E2A2E">
      <w:pPr>
        <w:spacing w:after="0" w:line="360" w:lineRule="auto"/>
        <w:jc w:val="center"/>
        <w:rPr>
          <w:rFonts w:asciiTheme="majorHAnsi" w:hAnsiTheme="majorHAnsi"/>
          <w:b/>
          <w:sz w:val="26"/>
          <w:szCs w:val="26"/>
        </w:rPr>
      </w:pPr>
      <w:r w:rsidRPr="00201467">
        <w:rPr>
          <w:rFonts w:asciiTheme="majorHAnsi" w:hAnsiTheme="majorHAnsi"/>
          <w:b/>
          <w:sz w:val="26"/>
          <w:szCs w:val="26"/>
        </w:rPr>
        <w:lastRenderedPageBreak/>
        <w:t>CHAPTER FOUR</w:t>
      </w:r>
    </w:p>
    <w:p w:rsidR="000E2A2E" w:rsidRPr="00C8577E" w:rsidRDefault="000E2A2E" w:rsidP="000E2A2E">
      <w:pPr>
        <w:spacing w:after="0" w:line="360" w:lineRule="auto"/>
        <w:jc w:val="both"/>
        <w:rPr>
          <w:rFonts w:asciiTheme="majorHAnsi" w:hAnsiTheme="majorHAnsi"/>
          <w:b/>
          <w:sz w:val="26"/>
          <w:szCs w:val="26"/>
        </w:rPr>
      </w:pPr>
      <w:r w:rsidRPr="00C8577E">
        <w:rPr>
          <w:rFonts w:asciiTheme="majorHAnsi" w:hAnsiTheme="majorHAnsi"/>
          <w:b/>
          <w:sz w:val="26"/>
          <w:szCs w:val="26"/>
        </w:rPr>
        <w:t>4.1</w:t>
      </w:r>
      <w:r w:rsidRPr="00C8577E">
        <w:rPr>
          <w:rFonts w:asciiTheme="majorHAnsi" w:hAnsiTheme="majorHAnsi"/>
          <w:b/>
          <w:sz w:val="26"/>
          <w:szCs w:val="26"/>
        </w:rPr>
        <w:tab/>
        <w:t xml:space="preserve">PRESENTATION AND ANALYSIS OF DATA </w:t>
      </w:r>
    </w:p>
    <w:p w:rsidR="000E2A2E" w:rsidRPr="00201467" w:rsidRDefault="000E2A2E" w:rsidP="000E2A2E">
      <w:pPr>
        <w:spacing w:after="0" w:line="360" w:lineRule="auto"/>
        <w:ind w:firstLine="720"/>
        <w:jc w:val="both"/>
        <w:rPr>
          <w:rFonts w:asciiTheme="majorHAnsi" w:hAnsiTheme="majorHAnsi"/>
          <w:sz w:val="26"/>
          <w:szCs w:val="26"/>
        </w:rPr>
      </w:pPr>
      <w:r w:rsidRPr="00201467">
        <w:rPr>
          <w:rFonts w:asciiTheme="majorHAnsi" w:hAnsiTheme="majorHAnsi"/>
          <w:sz w:val="26"/>
          <w:szCs w:val="26"/>
        </w:rPr>
        <w:t>This chapter focused on the pr</w:t>
      </w:r>
      <w:r>
        <w:rPr>
          <w:rFonts w:asciiTheme="majorHAnsi" w:hAnsiTheme="majorHAnsi"/>
          <w:sz w:val="26"/>
          <w:szCs w:val="26"/>
        </w:rPr>
        <w:t>esentation and analysis of data. A detailed expla</w:t>
      </w:r>
      <w:r w:rsidRPr="00201467">
        <w:rPr>
          <w:rFonts w:asciiTheme="majorHAnsi" w:hAnsiTheme="majorHAnsi"/>
          <w:sz w:val="26"/>
          <w:szCs w:val="26"/>
        </w:rPr>
        <w:t>n</w:t>
      </w:r>
      <w:r>
        <w:rPr>
          <w:rFonts w:asciiTheme="majorHAnsi" w:hAnsiTheme="majorHAnsi"/>
          <w:sz w:val="26"/>
          <w:szCs w:val="26"/>
        </w:rPr>
        <w:t>ation</w:t>
      </w:r>
      <w:r w:rsidRPr="00201467">
        <w:rPr>
          <w:rFonts w:asciiTheme="majorHAnsi" w:hAnsiTheme="majorHAnsi"/>
          <w:sz w:val="26"/>
          <w:szCs w:val="26"/>
        </w:rPr>
        <w:t xml:space="preserve"> on how data will be generated has already been given </w:t>
      </w:r>
      <w:r>
        <w:rPr>
          <w:rFonts w:asciiTheme="majorHAnsi" w:hAnsiTheme="majorHAnsi"/>
          <w:sz w:val="26"/>
          <w:szCs w:val="26"/>
        </w:rPr>
        <w:t>in the previous chapter</w:t>
      </w:r>
    </w:p>
    <w:p w:rsidR="000E2A2E" w:rsidRPr="00201467" w:rsidRDefault="000E2A2E" w:rsidP="000E2A2E">
      <w:pPr>
        <w:spacing w:after="0" w:line="360" w:lineRule="auto"/>
        <w:ind w:firstLine="720"/>
        <w:jc w:val="both"/>
        <w:rPr>
          <w:rFonts w:asciiTheme="majorHAnsi" w:hAnsiTheme="majorHAnsi"/>
          <w:sz w:val="26"/>
          <w:szCs w:val="26"/>
        </w:rPr>
      </w:pPr>
      <w:r>
        <w:rPr>
          <w:rFonts w:asciiTheme="majorHAnsi" w:hAnsiTheme="majorHAnsi"/>
          <w:sz w:val="26"/>
          <w:szCs w:val="26"/>
        </w:rPr>
        <w:t xml:space="preserve"> This chapter deals</w:t>
      </w:r>
      <w:r w:rsidRPr="00201467">
        <w:rPr>
          <w:rFonts w:asciiTheme="majorHAnsi" w:hAnsiTheme="majorHAnsi"/>
          <w:sz w:val="26"/>
          <w:szCs w:val="26"/>
        </w:rPr>
        <w:t xml:space="preserve"> specifically with th</w:t>
      </w:r>
      <w:r>
        <w:rPr>
          <w:rFonts w:asciiTheme="majorHAnsi" w:hAnsiTheme="majorHAnsi"/>
          <w:sz w:val="26"/>
          <w:szCs w:val="26"/>
        </w:rPr>
        <w:t>e tabulations analysis and interpre</w:t>
      </w:r>
      <w:r w:rsidRPr="00201467">
        <w:rPr>
          <w:rFonts w:asciiTheme="majorHAnsi" w:hAnsiTheme="majorHAnsi"/>
          <w:sz w:val="26"/>
          <w:szCs w:val="26"/>
        </w:rPr>
        <w:t>tation</w:t>
      </w:r>
      <w:r>
        <w:rPr>
          <w:rFonts w:asciiTheme="majorHAnsi" w:hAnsiTheme="majorHAnsi"/>
          <w:sz w:val="26"/>
          <w:szCs w:val="26"/>
        </w:rPr>
        <w:t>s</w:t>
      </w:r>
      <w:r w:rsidRPr="00201467">
        <w:rPr>
          <w:rFonts w:asciiTheme="majorHAnsi" w:hAnsiTheme="majorHAnsi"/>
          <w:sz w:val="26"/>
          <w:szCs w:val="26"/>
        </w:rPr>
        <w:t xml:space="preserve"> of the data</w:t>
      </w:r>
      <w:r>
        <w:rPr>
          <w:rFonts w:asciiTheme="majorHAnsi" w:hAnsiTheme="majorHAnsi"/>
          <w:sz w:val="26"/>
          <w:szCs w:val="26"/>
        </w:rPr>
        <w:t xml:space="preserve"> </w:t>
      </w:r>
      <w:r w:rsidRPr="00201467">
        <w:rPr>
          <w:rFonts w:asciiTheme="majorHAnsi" w:hAnsiTheme="majorHAnsi"/>
          <w:sz w:val="26"/>
          <w:szCs w:val="26"/>
        </w:rPr>
        <w:t>collecte</w:t>
      </w:r>
      <w:r>
        <w:rPr>
          <w:rFonts w:asciiTheme="majorHAnsi" w:hAnsiTheme="majorHAnsi"/>
          <w:sz w:val="26"/>
          <w:szCs w:val="26"/>
        </w:rPr>
        <w:t>d through the structured</w:t>
      </w:r>
      <w:r w:rsidRPr="00201467">
        <w:rPr>
          <w:rFonts w:asciiTheme="majorHAnsi" w:hAnsiTheme="majorHAnsi"/>
          <w:sz w:val="26"/>
          <w:szCs w:val="26"/>
        </w:rPr>
        <w:t xml:space="preserve"> questionnaire being the main instrument employed for data collection. To facilitate the presentation and analysis of data, sixty copies of questionnaire were design</w:t>
      </w:r>
      <w:r>
        <w:rPr>
          <w:rFonts w:asciiTheme="majorHAnsi" w:hAnsiTheme="majorHAnsi"/>
          <w:sz w:val="26"/>
          <w:szCs w:val="26"/>
        </w:rPr>
        <w:t xml:space="preserve">ed and administered on the respondents , consisting mainly of the employees of the case </w:t>
      </w:r>
      <w:r w:rsidRPr="00201467">
        <w:rPr>
          <w:rFonts w:asciiTheme="majorHAnsi" w:hAnsiTheme="majorHAnsi"/>
          <w:sz w:val="26"/>
          <w:szCs w:val="26"/>
        </w:rPr>
        <w:t xml:space="preserve">study. Out of the sixty copies distributed only fifty copies were </w:t>
      </w:r>
      <w:r>
        <w:rPr>
          <w:rFonts w:asciiTheme="majorHAnsi" w:hAnsiTheme="majorHAnsi"/>
          <w:sz w:val="26"/>
          <w:szCs w:val="26"/>
        </w:rPr>
        <w:t>dully</w:t>
      </w:r>
      <w:r w:rsidRPr="00201467">
        <w:rPr>
          <w:rFonts w:asciiTheme="majorHAnsi" w:hAnsiTheme="majorHAnsi"/>
          <w:sz w:val="26"/>
          <w:szCs w:val="26"/>
        </w:rPr>
        <w:t xml:space="preserve"> completed and returned. The results of the returned questionnaire are given below </w:t>
      </w:r>
    </w:p>
    <w:p w:rsidR="000E2A2E" w:rsidRPr="00201467" w:rsidRDefault="000E2A2E" w:rsidP="000E2A2E">
      <w:pPr>
        <w:spacing w:after="0" w:line="360" w:lineRule="auto"/>
        <w:jc w:val="both"/>
        <w:rPr>
          <w:rFonts w:asciiTheme="majorHAnsi" w:hAnsiTheme="majorHAnsi"/>
          <w:b/>
          <w:sz w:val="26"/>
          <w:szCs w:val="26"/>
        </w:rPr>
      </w:pPr>
      <w:r w:rsidRPr="00201467">
        <w:rPr>
          <w:rFonts w:asciiTheme="majorHAnsi" w:hAnsiTheme="majorHAnsi"/>
          <w:b/>
          <w:sz w:val="26"/>
          <w:szCs w:val="26"/>
        </w:rPr>
        <w:t xml:space="preserve">SECTION A </w:t>
      </w:r>
    </w:p>
    <w:p w:rsidR="000E2A2E" w:rsidRDefault="000E2A2E" w:rsidP="000E2A2E">
      <w:pPr>
        <w:spacing w:after="0" w:line="360" w:lineRule="auto"/>
        <w:jc w:val="both"/>
        <w:rPr>
          <w:rFonts w:asciiTheme="majorHAnsi" w:hAnsiTheme="majorHAnsi"/>
          <w:b/>
          <w:sz w:val="26"/>
          <w:szCs w:val="26"/>
        </w:rPr>
      </w:pPr>
      <w:r w:rsidRPr="00C8577E">
        <w:rPr>
          <w:rFonts w:asciiTheme="majorHAnsi" w:hAnsiTheme="majorHAnsi"/>
          <w:b/>
          <w:sz w:val="26"/>
          <w:szCs w:val="26"/>
        </w:rPr>
        <w:t>Question 1: Kindly indicate your gender?</w:t>
      </w:r>
    </w:p>
    <w:p w:rsidR="000E2A2E" w:rsidRDefault="000E2A2E" w:rsidP="000E2A2E">
      <w:pPr>
        <w:spacing w:after="0" w:line="360" w:lineRule="auto"/>
        <w:jc w:val="both"/>
        <w:rPr>
          <w:rFonts w:asciiTheme="majorHAnsi" w:hAnsiTheme="majorHAnsi"/>
          <w:b/>
          <w:sz w:val="26"/>
          <w:szCs w:val="26"/>
        </w:rPr>
      </w:pPr>
      <w:r>
        <w:rPr>
          <w:rFonts w:asciiTheme="majorHAnsi" w:hAnsiTheme="majorHAnsi"/>
          <w:b/>
          <w:sz w:val="26"/>
          <w:szCs w:val="26"/>
        </w:rPr>
        <w:t>Table 1</w:t>
      </w:r>
    </w:p>
    <w:tbl>
      <w:tblPr>
        <w:tblStyle w:val="TableGrid"/>
        <w:tblW w:w="0" w:type="auto"/>
        <w:tblLook w:val="04A0"/>
      </w:tblPr>
      <w:tblGrid>
        <w:gridCol w:w="2621"/>
        <w:gridCol w:w="2780"/>
        <w:gridCol w:w="2735"/>
      </w:tblGrid>
      <w:tr w:rsidR="000E2A2E" w:rsidRPr="00C8577E" w:rsidTr="008A27E0">
        <w:tc>
          <w:tcPr>
            <w:tcW w:w="2621" w:type="dxa"/>
          </w:tcPr>
          <w:p w:rsidR="000E2A2E" w:rsidRPr="00C8577E" w:rsidRDefault="000E2A2E" w:rsidP="008A27E0">
            <w:pPr>
              <w:spacing w:line="360" w:lineRule="auto"/>
              <w:jc w:val="both"/>
              <w:rPr>
                <w:rFonts w:asciiTheme="majorHAnsi" w:hAnsiTheme="majorHAnsi"/>
                <w:b/>
                <w:sz w:val="26"/>
                <w:szCs w:val="26"/>
              </w:rPr>
            </w:pPr>
            <w:r w:rsidRPr="00C8577E">
              <w:rPr>
                <w:rFonts w:asciiTheme="majorHAnsi" w:hAnsiTheme="majorHAnsi"/>
                <w:b/>
                <w:sz w:val="26"/>
                <w:szCs w:val="26"/>
              </w:rPr>
              <w:t xml:space="preserve">Options </w:t>
            </w:r>
          </w:p>
        </w:tc>
        <w:tc>
          <w:tcPr>
            <w:tcW w:w="2780" w:type="dxa"/>
          </w:tcPr>
          <w:p w:rsidR="000E2A2E" w:rsidRPr="00C8577E" w:rsidRDefault="000E2A2E" w:rsidP="008A27E0">
            <w:pPr>
              <w:spacing w:line="360" w:lineRule="auto"/>
              <w:jc w:val="both"/>
              <w:rPr>
                <w:rFonts w:asciiTheme="majorHAnsi" w:hAnsiTheme="majorHAnsi"/>
                <w:b/>
                <w:sz w:val="26"/>
                <w:szCs w:val="26"/>
              </w:rPr>
            </w:pPr>
            <w:r w:rsidRPr="00C8577E">
              <w:rPr>
                <w:rFonts w:asciiTheme="majorHAnsi" w:hAnsiTheme="majorHAnsi"/>
                <w:b/>
                <w:sz w:val="26"/>
                <w:szCs w:val="26"/>
              </w:rPr>
              <w:t>No of respondents</w:t>
            </w:r>
          </w:p>
        </w:tc>
        <w:tc>
          <w:tcPr>
            <w:tcW w:w="2735" w:type="dxa"/>
          </w:tcPr>
          <w:p w:rsidR="000E2A2E" w:rsidRPr="00C8577E" w:rsidRDefault="000E2A2E" w:rsidP="008A27E0">
            <w:pPr>
              <w:spacing w:line="360" w:lineRule="auto"/>
              <w:jc w:val="both"/>
              <w:rPr>
                <w:rFonts w:asciiTheme="majorHAnsi" w:hAnsiTheme="majorHAnsi"/>
                <w:b/>
                <w:sz w:val="26"/>
                <w:szCs w:val="26"/>
              </w:rPr>
            </w:pPr>
            <w:r w:rsidRPr="00C8577E">
              <w:rPr>
                <w:rFonts w:asciiTheme="majorHAnsi" w:hAnsiTheme="majorHAnsi"/>
                <w:b/>
                <w:sz w:val="26"/>
                <w:szCs w:val="26"/>
              </w:rPr>
              <w:t xml:space="preserve">Percentage </w:t>
            </w:r>
          </w:p>
        </w:tc>
      </w:tr>
      <w:tr w:rsidR="000E2A2E" w:rsidRPr="00201467" w:rsidTr="008A27E0">
        <w:tc>
          <w:tcPr>
            <w:tcW w:w="2621" w:type="dxa"/>
          </w:tcPr>
          <w:p w:rsidR="000E2A2E" w:rsidRPr="00201467" w:rsidRDefault="000E2A2E" w:rsidP="008A27E0">
            <w:pPr>
              <w:spacing w:line="360" w:lineRule="auto"/>
              <w:jc w:val="both"/>
              <w:rPr>
                <w:rFonts w:asciiTheme="majorHAnsi" w:hAnsiTheme="majorHAnsi"/>
                <w:sz w:val="26"/>
                <w:szCs w:val="26"/>
              </w:rPr>
            </w:pPr>
            <w:r w:rsidRPr="00201467">
              <w:rPr>
                <w:rFonts w:asciiTheme="majorHAnsi" w:hAnsiTheme="majorHAnsi"/>
                <w:sz w:val="26"/>
                <w:szCs w:val="26"/>
              </w:rPr>
              <w:t>Male</w:t>
            </w:r>
          </w:p>
        </w:tc>
        <w:tc>
          <w:tcPr>
            <w:tcW w:w="2780" w:type="dxa"/>
          </w:tcPr>
          <w:p w:rsidR="000E2A2E" w:rsidRPr="00201467" w:rsidRDefault="000E2A2E" w:rsidP="008A27E0">
            <w:pPr>
              <w:spacing w:line="360" w:lineRule="auto"/>
              <w:jc w:val="both"/>
              <w:rPr>
                <w:rFonts w:asciiTheme="majorHAnsi" w:hAnsiTheme="majorHAnsi"/>
                <w:sz w:val="26"/>
                <w:szCs w:val="26"/>
              </w:rPr>
            </w:pPr>
            <w:r w:rsidRPr="00201467">
              <w:rPr>
                <w:rFonts w:asciiTheme="majorHAnsi" w:hAnsiTheme="majorHAnsi"/>
                <w:sz w:val="26"/>
                <w:szCs w:val="26"/>
              </w:rPr>
              <w:t>35</w:t>
            </w:r>
          </w:p>
        </w:tc>
        <w:tc>
          <w:tcPr>
            <w:tcW w:w="2735" w:type="dxa"/>
          </w:tcPr>
          <w:p w:rsidR="000E2A2E" w:rsidRPr="00201467" w:rsidRDefault="000E2A2E" w:rsidP="008A27E0">
            <w:pPr>
              <w:spacing w:line="360" w:lineRule="auto"/>
              <w:jc w:val="both"/>
              <w:rPr>
                <w:rFonts w:asciiTheme="majorHAnsi" w:hAnsiTheme="majorHAnsi"/>
                <w:sz w:val="26"/>
                <w:szCs w:val="26"/>
              </w:rPr>
            </w:pPr>
            <w:r w:rsidRPr="00201467">
              <w:rPr>
                <w:rFonts w:asciiTheme="majorHAnsi" w:hAnsiTheme="majorHAnsi"/>
                <w:sz w:val="26"/>
                <w:szCs w:val="26"/>
              </w:rPr>
              <w:t>70</w:t>
            </w:r>
          </w:p>
        </w:tc>
      </w:tr>
      <w:tr w:rsidR="000E2A2E" w:rsidRPr="00201467" w:rsidTr="008A27E0">
        <w:tc>
          <w:tcPr>
            <w:tcW w:w="2621" w:type="dxa"/>
          </w:tcPr>
          <w:p w:rsidR="000E2A2E" w:rsidRPr="00201467" w:rsidRDefault="000E2A2E" w:rsidP="008A27E0">
            <w:pPr>
              <w:spacing w:line="360" w:lineRule="auto"/>
              <w:jc w:val="both"/>
              <w:rPr>
                <w:rFonts w:asciiTheme="majorHAnsi" w:hAnsiTheme="majorHAnsi"/>
                <w:sz w:val="26"/>
                <w:szCs w:val="26"/>
              </w:rPr>
            </w:pPr>
            <w:r w:rsidRPr="00201467">
              <w:rPr>
                <w:rFonts w:asciiTheme="majorHAnsi" w:hAnsiTheme="majorHAnsi"/>
                <w:sz w:val="26"/>
                <w:szCs w:val="26"/>
              </w:rPr>
              <w:t>Female</w:t>
            </w:r>
          </w:p>
        </w:tc>
        <w:tc>
          <w:tcPr>
            <w:tcW w:w="2780" w:type="dxa"/>
          </w:tcPr>
          <w:p w:rsidR="000E2A2E" w:rsidRPr="00201467" w:rsidRDefault="000E2A2E" w:rsidP="008A27E0">
            <w:pPr>
              <w:spacing w:line="360" w:lineRule="auto"/>
              <w:jc w:val="both"/>
              <w:rPr>
                <w:rFonts w:asciiTheme="majorHAnsi" w:hAnsiTheme="majorHAnsi"/>
                <w:sz w:val="26"/>
                <w:szCs w:val="26"/>
              </w:rPr>
            </w:pPr>
            <w:r w:rsidRPr="00201467">
              <w:rPr>
                <w:rFonts w:asciiTheme="majorHAnsi" w:hAnsiTheme="majorHAnsi"/>
                <w:sz w:val="26"/>
                <w:szCs w:val="26"/>
              </w:rPr>
              <w:t>15</w:t>
            </w:r>
          </w:p>
        </w:tc>
        <w:tc>
          <w:tcPr>
            <w:tcW w:w="2735" w:type="dxa"/>
          </w:tcPr>
          <w:p w:rsidR="000E2A2E" w:rsidRPr="00201467" w:rsidRDefault="000E2A2E" w:rsidP="008A27E0">
            <w:pPr>
              <w:spacing w:line="360" w:lineRule="auto"/>
              <w:jc w:val="both"/>
              <w:rPr>
                <w:rFonts w:asciiTheme="majorHAnsi" w:hAnsiTheme="majorHAnsi"/>
                <w:sz w:val="26"/>
                <w:szCs w:val="26"/>
              </w:rPr>
            </w:pPr>
            <w:r w:rsidRPr="00201467">
              <w:rPr>
                <w:rFonts w:asciiTheme="majorHAnsi" w:hAnsiTheme="majorHAnsi"/>
                <w:sz w:val="26"/>
                <w:szCs w:val="26"/>
              </w:rPr>
              <w:t>30</w:t>
            </w:r>
          </w:p>
        </w:tc>
      </w:tr>
      <w:tr w:rsidR="000E2A2E" w:rsidRPr="00C8577E" w:rsidTr="008A27E0">
        <w:tc>
          <w:tcPr>
            <w:tcW w:w="2621" w:type="dxa"/>
          </w:tcPr>
          <w:p w:rsidR="000E2A2E" w:rsidRPr="00C8577E" w:rsidRDefault="000E2A2E" w:rsidP="008A27E0">
            <w:pPr>
              <w:spacing w:line="360" w:lineRule="auto"/>
              <w:jc w:val="both"/>
              <w:rPr>
                <w:rFonts w:asciiTheme="majorHAnsi" w:hAnsiTheme="majorHAnsi"/>
                <w:b/>
                <w:sz w:val="26"/>
                <w:szCs w:val="26"/>
              </w:rPr>
            </w:pPr>
            <w:r w:rsidRPr="00C8577E">
              <w:rPr>
                <w:rFonts w:asciiTheme="majorHAnsi" w:hAnsiTheme="majorHAnsi"/>
                <w:b/>
                <w:sz w:val="26"/>
                <w:szCs w:val="26"/>
              </w:rPr>
              <w:t>Total</w:t>
            </w:r>
          </w:p>
        </w:tc>
        <w:tc>
          <w:tcPr>
            <w:tcW w:w="2780" w:type="dxa"/>
          </w:tcPr>
          <w:p w:rsidR="000E2A2E" w:rsidRPr="00C8577E" w:rsidRDefault="000E2A2E" w:rsidP="008A27E0">
            <w:pPr>
              <w:spacing w:line="360" w:lineRule="auto"/>
              <w:jc w:val="both"/>
              <w:rPr>
                <w:rFonts w:asciiTheme="majorHAnsi" w:hAnsiTheme="majorHAnsi"/>
                <w:b/>
                <w:sz w:val="26"/>
                <w:szCs w:val="26"/>
              </w:rPr>
            </w:pPr>
            <w:r w:rsidRPr="00C8577E">
              <w:rPr>
                <w:rFonts w:asciiTheme="majorHAnsi" w:hAnsiTheme="majorHAnsi"/>
                <w:b/>
                <w:sz w:val="26"/>
                <w:szCs w:val="26"/>
              </w:rPr>
              <w:t>50</w:t>
            </w:r>
          </w:p>
        </w:tc>
        <w:tc>
          <w:tcPr>
            <w:tcW w:w="2735" w:type="dxa"/>
          </w:tcPr>
          <w:p w:rsidR="000E2A2E" w:rsidRPr="00C8577E" w:rsidRDefault="000E2A2E" w:rsidP="008A27E0">
            <w:pPr>
              <w:spacing w:line="360" w:lineRule="auto"/>
              <w:jc w:val="both"/>
              <w:rPr>
                <w:rFonts w:asciiTheme="majorHAnsi" w:hAnsiTheme="majorHAnsi"/>
                <w:b/>
                <w:sz w:val="26"/>
                <w:szCs w:val="26"/>
              </w:rPr>
            </w:pPr>
            <w:r w:rsidRPr="00C8577E">
              <w:rPr>
                <w:rFonts w:asciiTheme="majorHAnsi" w:hAnsiTheme="majorHAnsi"/>
                <w:b/>
                <w:sz w:val="26"/>
                <w:szCs w:val="26"/>
              </w:rPr>
              <w:t>100%</w:t>
            </w:r>
          </w:p>
        </w:tc>
      </w:tr>
    </w:tbl>
    <w:p w:rsidR="000E2A2E" w:rsidRPr="00C8577E" w:rsidRDefault="000E2A2E" w:rsidP="000E2A2E">
      <w:pPr>
        <w:spacing w:after="0" w:line="360" w:lineRule="auto"/>
        <w:jc w:val="both"/>
        <w:rPr>
          <w:rFonts w:asciiTheme="majorHAnsi" w:hAnsiTheme="majorHAnsi"/>
          <w:b/>
          <w:sz w:val="26"/>
          <w:szCs w:val="26"/>
        </w:rPr>
      </w:pPr>
      <w:r w:rsidRPr="00C8577E">
        <w:rPr>
          <w:rFonts w:asciiTheme="majorHAnsi" w:hAnsiTheme="majorHAnsi"/>
          <w:b/>
          <w:sz w:val="26"/>
          <w:szCs w:val="26"/>
        </w:rPr>
        <w:t xml:space="preserve">Sources: Research survey, 2021 </w:t>
      </w:r>
    </w:p>
    <w:p w:rsidR="000E2A2E" w:rsidRPr="00201467" w:rsidRDefault="000E2A2E" w:rsidP="000E2A2E">
      <w:pPr>
        <w:spacing w:after="0" w:line="360" w:lineRule="auto"/>
        <w:ind w:firstLine="720"/>
        <w:jc w:val="both"/>
        <w:rPr>
          <w:rFonts w:asciiTheme="majorHAnsi" w:hAnsiTheme="majorHAnsi"/>
          <w:sz w:val="26"/>
          <w:szCs w:val="26"/>
        </w:rPr>
      </w:pPr>
      <w:r w:rsidRPr="00201467">
        <w:rPr>
          <w:rFonts w:asciiTheme="majorHAnsi" w:hAnsiTheme="majorHAnsi"/>
          <w:sz w:val="26"/>
          <w:szCs w:val="26"/>
        </w:rPr>
        <w:t xml:space="preserve">The above </w:t>
      </w:r>
      <w:r>
        <w:rPr>
          <w:rFonts w:asciiTheme="majorHAnsi" w:hAnsiTheme="majorHAnsi"/>
          <w:sz w:val="26"/>
          <w:szCs w:val="26"/>
        </w:rPr>
        <w:t xml:space="preserve">table </w:t>
      </w:r>
      <w:r w:rsidRPr="00201467">
        <w:rPr>
          <w:rFonts w:asciiTheme="majorHAnsi" w:hAnsiTheme="majorHAnsi"/>
          <w:sz w:val="26"/>
          <w:szCs w:val="26"/>
        </w:rPr>
        <w:t>shows that out of 50 respondents</w:t>
      </w:r>
      <w:r>
        <w:rPr>
          <w:rFonts w:asciiTheme="majorHAnsi" w:hAnsiTheme="majorHAnsi"/>
          <w:sz w:val="26"/>
          <w:szCs w:val="26"/>
        </w:rPr>
        <w:t>,</w:t>
      </w:r>
      <w:r w:rsidRPr="00201467">
        <w:rPr>
          <w:rFonts w:asciiTheme="majorHAnsi" w:hAnsiTheme="majorHAnsi"/>
          <w:sz w:val="26"/>
          <w:szCs w:val="26"/>
        </w:rPr>
        <w:t xml:space="preserve"> 35 respondents were male which r</w:t>
      </w:r>
      <w:r>
        <w:rPr>
          <w:rFonts w:asciiTheme="majorHAnsi" w:hAnsiTheme="majorHAnsi"/>
          <w:sz w:val="26"/>
          <w:szCs w:val="26"/>
        </w:rPr>
        <w:t xml:space="preserve">epresent 70% and the remaining  respondents </w:t>
      </w:r>
      <w:r w:rsidRPr="00201467">
        <w:rPr>
          <w:rFonts w:asciiTheme="majorHAnsi" w:hAnsiTheme="majorHAnsi"/>
          <w:sz w:val="26"/>
          <w:szCs w:val="26"/>
        </w:rPr>
        <w:t>representing 30% were female, this indicate that there are more male employees than female in the organization</w:t>
      </w:r>
    </w:p>
    <w:p w:rsidR="000E2A2E" w:rsidRDefault="000E2A2E" w:rsidP="000E2A2E">
      <w:pPr>
        <w:spacing w:after="0" w:line="360" w:lineRule="auto"/>
        <w:jc w:val="both"/>
        <w:rPr>
          <w:rFonts w:asciiTheme="majorHAnsi" w:hAnsiTheme="majorHAnsi"/>
          <w:b/>
          <w:sz w:val="26"/>
          <w:szCs w:val="26"/>
        </w:rPr>
      </w:pPr>
      <w:r w:rsidRPr="00C8577E">
        <w:rPr>
          <w:rFonts w:asciiTheme="majorHAnsi" w:hAnsiTheme="majorHAnsi"/>
          <w:b/>
          <w:sz w:val="26"/>
          <w:szCs w:val="26"/>
        </w:rPr>
        <w:lastRenderedPageBreak/>
        <w:t>Question 2:</w:t>
      </w:r>
      <w:r>
        <w:rPr>
          <w:rFonts w:asciiTheme="majorHAnsi" w:hAnsiTheme="majorHAnsi"/>
          <w:b/>
          <w:sz w:val="26"/>
          <w:szCs w:val="26"/>
        </w:rPr>
        <w:t xml:space="preserve"> </w:t>
      </w:r>
      <w:r w:rsidRPr="00C8577E">
        <w:rPr>
          <w:rFonts w:asciiTheme="majorHAnsi" w:hAnsiTheme="majorHAnsi"/>
          <w:b/>
          <w:sz w:val="26"/>
          <w:szCs w:val="26"/>
        </w:rPr>
        <w:t>Kindly indicate your age?</w:t>
      </w:r>
    </w:p>
    <w:p w:rsidR="000E2A2E" w:rsidRDefault="000E2A2E" w:rsidP="000E2A2E">
      <w:pPr>
        <w:spacing w:after="0" w:line="360" w:lineRule="auto"/>
        <w:jc w:val="both"/>
        <w:rPr>
          <w:rFonts w:asciiTheme="majorHAnsi" w:hAnsiTheme="majorHAnsi"/>
          <w:b/>
          <w:sz w:val="26"/>
          <w:szCs w:val="26"/>
        </w:rPr>
      </w:pPr>
      <w:r>
        <w:rPr>
          <w:rFonts w:asciiTheme="majorHAnsi" w:hAnsiTheme="majorHAnsi"/>
          <w:b/>
          <w:sz w:val="26"/>
          <w:szCs w:val="26"/>
        </w:rPr>
        <w:t>Table 2</w:t>
      </w:r>
    </w:p>
    <w:tbl>
      <w:tblPr>
        <w:tblStyle w:val="TableGrid"/>
        <w:tblW w:w="0" w:type="auto"/>
        <w:tblLook w:val="04A0"/>
      </w:tblPr>
      <w:tblGrid>
        <w:gridCol w:w="2621"/>
        <w:gridCol w:w="2780"/>
        <w:gridCol w:w="2735"/>
      </w:tblGrid>
      <w:tr w:rsidR="000E2A2E" w:rsidRPr="00C8577E" w:rsidTr="008A27E0">
        <w:tc>
          <w:tcPr>
            <w:tcW w:w="2621" w:type="dxa"/>
          </w:tcPr>
          <w:p w:rsidR="000E2A2E" w:rsidRPr="00C8577E" w:rsidRDefault="000E2A2E" w:rsidP="008A27E0">
            <w:pPr>
              <w:spacing w:line="360" w:lineRule="auto"/>
              <w:jc w:val="both"/>
              <w:rPr>
                <w:rFonts w:asciiTheme="majorHAnsi" w:hAnsiTheme="majorHAnsi"/>
                <w:b/>
                <w:sz w:val="26"/>
                <w:szCs w:val="26"/>
              </w:rPr>
            </w:pPr>
            <w:r w:rsidRPr="00C8577E">
              <w:rPr>
                <w:rFonts w:asciiTheme="majorHAnsi" w:hAnsiTheme="majorHAnsi"/>
                <w:b/>
                <w:sz w:val="26"/>
                <w:szCs w:val="26"/>
              </w:rPr>
              <w:t xml:space="preserve">Options </w:t>
            </w:r>
          </w:p>
        </w:tc>
        <w:tc>
          <w:tcPr>
            <w:tcW w:w="2780" w:type="dxa"/>
          </w:tcPr>
          <w:p w:rsidR="000E2A2E" w:rsidRPr="00C8577E" w:rsidRDefault="000E2A2E" w:rsidP="008A27E0">
            <w:pPr>
              <w:spacing w:line="360" w:lineRule="auto"/>
              <w:jc w:val="both"/>
              <w:rPr>
                <w:rFonts w:asciiTheme="majorHAnsi" w:hAnsiTheme="majorHAnsi"/>
                <w:b/>
                <w:sz w:val="26"/>
                <w:szCs w:val="26"/>
              </w:rPr>
            </w:pPr>
            <w:r w:rsidRPr="00C8577E">
              <w:rPr>
                <w:rFonts w:asciiTheme="majorHAnsi" w:hAnsiTheme="majorHAnsi"/>
                <w:b/>
                <w:sz w:val="26"/>
                <w:szCs w:val="26"/>
              </w:rPr>
              <w:t>No of respondents</w:t>
            </w:r>
          </w:p>
        </w:tc>
        <w:tc>
          <w:tcPr>
            <w:tcW w:w="2735" w:type="dxa"/>
          </w:tcPr>
          <w:p w:rsidR="000E2A2E" w:rsidRPr="00C8577E" w:rsidRDefault="000E2A2E" w:rsidP="008A27E0">
            <w:pPr>
              <w:spacing w:line="360" w:lineRule="auto"/>
              <w:jc w:val="both"/>
              <w:rPr>
                <w:rFonts w:asciiTheme="majorHAnsi" w:hAnsiTheme="majorHAnsi"/>
                <w:b/>
                <w:sz w:val="26"/>
                <w:szCs w:val="26"/>
              </w:rPr>
            </w:pPr>
            <w:r w:rsidRPr="00C8577E">
              <w:rPr>
                <w:rFonts w:asciiTheme="majorHAnsi" w:hAnsiTheme="majorHAnsi"/>
                <w:b/>
                <w:sz w:val="26"/>
                <w:szCs w:val="26"/>
              </w:rPr>
              <w:t xml:space="preserve">Percentage </w:t>
            </w:r>
          </w:p>
        </w:tc>
      </w:tr>
      <w:tr w:rsidR="000E2A2E" w:rsidRPr="00201467" w:rsidTr="008A27E0">
        <w:tc>
          <w:tcPr>
            <w:tcW w:w="2621" w:type="dxa"/>
          </w:tcPr>
          <w:p w:rsidR="000E2A2E" w:rsidRPr="00201467" w:rsidRDefault="000E2A2E" w:rsidP="008A27E0">
            <w:pPr>
              <w:spacing w:line="360" w:lineRule="auto"/>
              <w:jc w:val="both"/>
              <w:rPr>
                <w:rFonts w:asciiTheme="majorHAnsi" w:hAnsiTheme="majorHAnsi"/>
                <w:sz w:val="26"/>
                <w:szCs w:val="26"/>
              </w:rPr>
            </w:pPr>
            <w:r w:rsidRPr="00201467">
              <w:rPr>
                <w:rFonts w:asciiTheme="majorHAnsi" w:hAnsiTheme="majorHAnsi"/>
                <w:sz w:val="26"/>
                <w:szCs w:val="26"/>
              </w:rPr>
              <w:t xml:space="preserve">20-30 years </w:t>
            </w:r>
          </w:p>
        </w:tc>
        <w:tc>
          <w:tcPr>
            <w:tcW w:w="2780" w:type="dxa"/>
          </w:tcPr>
          <w:p w:rsidR="000E2A2E" w:rsidRPr="00201467" w:rsidRDefault="000E2A2E" w:rsidP="008A27E0">
            <w:pPr>
              <w:spacing w:line="360" w:lineRule="auto"/>
              <w:jc w:val="both"/>
              <w:rPr>
                <w:rFonts w:asciiTheme="majorHAnsi" w:hAnsiTheme="majorHAnsi"/>
                <w:sz w:val="26"/>
                <w:szCs w:val="26"/>
              </w:rPr>
            </w:pPr>
            <w:r w:rsidRPr="00201467">
              <w:rPr>
                <w:rFonts w:asciiTheme="majorHAnsi" w:hAnsiTheme="majorHAnsi"/>
                <w:sz w:val="26"/>
                <w:szCs w:val="26"/>
              </w:rPr>
              <w:t>10</w:t>
            </w:r>
          </w:p>
        </w:tc>
        <w:tc>
          <w:tcPr>
            <w:tcW w:w="2735" w:type="dxa"/>
          </w:tcPr>
          <w:p w:rsidR="000E2A2E" w:rsidRPr="00201467" w:rsidRDefault="000E2A2E" w:rsidP="008A27E0">
            <w:pPr>
              <w:spacing w:line="360" w:lineRule="auto"/>
              <w:jc w:val="both"/>
              <w:rPr>
                <w:rFonts w:asciiTheme="majorHAnsi" w:hAnsiTheme="majorHAnsi"/>
                <w:sz w:val="26"/>
                <w:szCs w:val="26"/>
              </w:rPr>
            </w:pPr>
            <w:r w:rsidRPr="00201467">
              <w:rPr>
                <w:rFonts w:asciiTheme="majorHAnsi" w:hAnsiTheme="majorHAnsi"/>
                <w:sz w:val="26"/>
                <w:szCs w:val="26"/>
              </w:rPr>
              <w:t>20</w:t>
            </w:r>
          </w:p>
        </w:tc>
      </w:tr>
      <w:tr w:rsidR="000E2A2E" w:rsidRPr="00201467" w:rsidTr="008A27E0">
        <w:tc>
          <w:tcPr>
            <w:tcW w:w="2621" w:type="dxa"/>
          </w:tcPr>
          <w:p w:rsidR="000E2A2E" w:rsidRPr="00201467" w:rsidRDefault="000E2A2E" w:rsidP="008A27E0">
            <w:pPr>
              <w:spacing w:line="360" w:lineRule="auto"/>
              <w:jc w:val="both"/>
              <w:rPr>
                <w:rFonts w:asciiTheme="majorHAnsi" w:hAnsiTheme="majorHAnsi"/>
                <w:sz w:val="26"/>
                <w:szCs w:val="26"/>
              </w:rPr>
            </w:pPr>
            <w:r w:rsidRPr="00201467">
              <w:rPr>
                <w:rFonts w:asciiTheme="majorHAnsi" w:hAnsiTheme="majorHAnsi"/>
                <w:sz w:val="26"/>
                <w:szCs w:val="26"/>
              </w:rPr>
              <w:t>31-40 years</w:t>
            </w:r>
          </w:p>
        </w:tc>
        <w:tc>
          <w:tcPr>
            <w:tcW w:w="2780" w:type="dxa"/>
          </w:tcPr>
          <w:p w:rsidR="000E2A2E" w:rsidRPr="00201467" w:rsidRDefault="000E2A2E" w:rsidP="008A27E0">
            <w:pPr>
              <w:spacing w:line="360" w:lineRule="auto"/>
              <w:jc w:val="both"/>
              <w:rPr>
                <w:rFonts w:asciiTheme="majorHAnsi" w:hAnsiTheme="majorHAnsi"/>
                <w:sz w:val="26"/>
                <w:szCs w:val="26"/>
              </w:rPr>
            </w:pPr>
            <w:r w:rsidRPr="00201467">
              <w:rPr>
                <w:rFonts w:asciiTheme="majorHAnsi" w:hAnsiTheme="majorHAnsi"/>
                <w:sz w:val="26"/>
                <w:szCs w:val="26"/>
              </w:rPr>
              <w:t>25</w:t>
            </w:r>
          </w:p>
        </w:tc>
        <w:tc>
          <w:tcPr>
            <w:tcW w:w="2735" w:type="dxa"/>
          </w:tcPr>
          <w:p w:rsidR="000E2A2E" w:rsidRPr="00201467" w:rsidRDefault="000E2A2E" w:rsidP="008A27E0">
            <w:pPr>
              <w:spacing w:line="360" w:lineRule="auto"/>
              <w:jc w:val="both"/>
              <w:rPr>
                <w:rFonts w:asciiTheme="majorHAnsi" w:hAnsiTheme="majorHAnsi"/>
                <w:sz w:val="26"/>
                <w:szCs w:val="26"/>
              </w:rPr>
            </w:pPr>
            <w:r w:rsidRPr="00201467">
              <w:rPr>
                <w:rFonts w:asciiTheme="majorHAnsi" w:hAnsiTheme="majorHAnsi"/>
                <w:sz w:val="26"/>
                <w:szCs w:val="26"/>
              </w:rPr>
              <w:t>50</w:t>
            </w:r>
          </w:p>
        </w:tc>
      </w:tr>
      <w:tr w:rsidR="000E2A2E" w:rsidRPr="00201467" w:rsidTr="008A27E0">
        <w:tc>
          <w:tcPr>
            <w:tcW w:w="2621" w:type="dxa"/>
          </w:tcPr>
          <w:p w:rsidR="000E2A2E" w:rsidRPr="00201467" w:rsidRDefault="000E2A2E" w:rsidP="008A27E0">
            <w:pPr>
              <w:spacing w:line="360" w:lineRule="auto"/>
              <w:jc w:val="both"/>
              <w:rPr>
                <w:rFonts w:asciiTheme="majorHAnsi" w:hAnsiTheme="majorHAnsi"/>
                <w:sz w:val="26"/>
                <w:szCs w:val="26"/>
              </w:rPr>
            </w:pPr>
            <w:r w:rsidRPr="00201467">
              <w:rPr>
                <w:rFonts w:asciiTheme="majorHAnsi" w:hAnsiTheme="majorHAnsi"/>
                <w:sz w:val="26"/>
                <w:szCs w:val="26"/>
              </w:rPr>
              <w:t>41-50 year</w:t>
            </w:r>
            <w:r>
              <w:rPr>
                <w:rFonts w:asciiTheme="majorHAnsi" w:hAnsiTheme="majorHAnsi"/>
                <w:sz w:val="26"/>
                <w:szCs w:val="26"/>
              </w:rPr>
              <w:t>s</w:t>
            </w:r>
          </w:p>
        </w:tc>
        <w:tc>
          <w:tcPr>
            <w:tcW w:w="2780" w:type="dxa"/>
          </w:tcPr>
          <w:p w:rsidR="000E2A2E" w:rsidRPr="00201467" w:rsidRDefault="000E2A2E" w:rsidP="008A27E0">
            <w:pPr>
              <w:spacing w:line="360" w:lineRule="auto"/>
              <w:jc w:val="both"/>
              <w:rPr>
                <w:rFonts w:asciiTheme="majorHAnsi" w:hAnsiTheme="majorHAnsi"/>
                <w:sz w:val="26"/>
                <w:szCs w:val="26"/>
              </w:rPr>
            </w:pPr>
            <w:r w:rsidRPr="00201467">
              <w:rPr>
                <w:rFonts w:asciiTheme="majorHAnsi" w:hAnsiTheme="majorHAnsi"/>
                <w:sz w:val="26"/>
                <w:szCs w:val="26"/>
              </w:rPr>
              <w:t>10</w:t>
            </w:r>
          </w:p>
        </w:tc>
        <w:tc>
          <w:tcPr>
            <w:tcW w:w="2735" w:type="dxa"/>
          </w:tcPr>
          <w:p w:rsidR="000E2A2E" w:rsidRPr="00201467" w:rsidRDefault="000E2A2E" w:rsidP="008A27E0">
            <w:pPr>
              <w:spacing w:line="360" w:lineRule="auto"/>
              <w:jc w:val="both"/>
              <w:rPr>
                <w:rFonts w:asciiTheme="majorHAnsi" w:hAnsiTheme="majorHAnsi"/>
                <w:sz w:val="26"/>
                <w:szCs w:val="26"/>
              </w:rPr>
            </w:pPr>
            <w:r w:rsidRPr="00201467">
              <w:rPr>
                <w:rFonts w:asciiTheme="majorHAnsi" w:hAnsiTheme="majorHAnsi"/>
                <w:sz w:val="26"/>
                <w:szCs w:val="26"/>
              </w:rPr>
              <w:t>20</w:t>
            </w:r>
          </w:p>
        </w:tc>
      </w:tr>
      <w:tr w:rsidR="000E2A2E" w:rsidRPr="00201467" w:rsidTr="008A27E0">
        <w:tc>
          <w:tcPr>
            <w:tcW w:w="2621" w:type="dxa"/>
          </w:tcPr>
          <w:p w:rsidR="000E2A2E" w:rsidRPr="00201467" w:rsidRDefault="000E2A2E" w:rsidP="008A27E0">
            <w:pPr>
              <w:spacing w:line="360" w:lineRule="auto"/>
              <w:jc w:val="both"/>
              <w:rPr>
                <w:rFonts w:asciiTheme="majorHAnsi" w:hAnsiTheme="majorHAnsi"/>
                <w:sz w:val="26"/>
                <w:szCs w:val="26"/>
              </w:rPr>
            </w:pPr>
            <w:r w:rsidRPr="00201467">
              <w:rPr>
                <w:rFonts w:asciiTheme="majorHAnsi" w:hAnsiTheme="majorHAnsi"/>
                <w:sz w:val="26"/>
                <w:szCs w:val="26"/>
              </w:rPr>
              <w:t>51 years and above</w:t>
            </w:r>
          </w:p>
        </w:tc>
        <w:tc>
          <w:tcPr>
            <w:tcW w:w="2780" w:type="dxa"/>
          </w:tcPr>
          <w:p w:rsidR="000E2A2E" w:rsidRPr="00201467" w:rsidRDefault="000E2A2E" w:rsidP="008A27E0">
            <w:pPr>
              <w:spacing w:line="360" w:lineRule="auto"/>
              <w:jc w:val="both"/>
              <w:rPr>
                <w:rFonts w:asciiTheme="majorHAnsi" w:hAnsiTheme="majorHAnsi"/>
                <w:sz w:val="26"/>
                <w:szCs w:val="26"/>
              </w:rPr>
            </w:pPr>
            <w:r w:rsidRPr="00201467">
              <w:rPr>
                <w:rFonts w:asciiTheme="majorHAnsi" w:hAnsiTheme="majorHAnsi"/>
                <w:sz w:val="26"/>
                <w:szCs w:val="26"/>
              </w:rPr>
              <w:t>5</w:t>
            </w:r>
          </w:p>
        </w:tc>
        <w:tc>
          <w:tcPr>
            <w:tcW w:w="2735" w:type="dxa"/>
          </w:tcPr>
          <w:p w:rsidR="000E2A2E" w:rsidRPr="00201467" w:rsidRDefault="000E2A2E" w:rsidP="008A27E0">
            <w:pPr>
              <w:spacing w:line="360" w:lineRule="auto"/>
              <w:jc w:val="both"/>
              <w:rPr>
                <w:rFonts w:asciiTheme="majorHAnsi" w:hAnsiTheme="majorHAnsi"/>
                <w:sz w:val="26"/>
                <w:szCs w:val="26"/>
              </w:rPr>
            </w:pPr>
            <w:r w:rsidRPr="00201467">
              <w:rPr>
                <w:rFonts w:asciiTheme="majorHAnsi" w:hAnsiTheme="majorHAnsi"/>
                <w:sz w:val="26"/>
                <w:szCs w:val="26"/>
              </w:rPr>
              <w:t>10</w:t>
            </w:r>
          </w:p>
        </w:tc>
      </w:tr>
      <w:tr w:rsidR="000E2A2E" w:rsidRPr="00C8577E" w:rsidTr="008A27E0">
        <w:tc>
          <w:tcPr>
            <w:tcW w:w="2621" w:type="dxa"/>
          </w:tcPr>
          <w:p w:rsidR="000E2A2E" w:rsidRPr="00C8577E" w:rsidRDefault="000E2A2E" w:rsidP="008A27E0">
            <w:pPr>
              <w:spacing w:line="360" w:lineRule="auto"/>
              <w:jc w:val="both"/>
              <w:rPr>
                <w:rFonts w:asciiTheme="majorHAnsi" w:hAnsiTheme="majorHAnsi"/>
                <w:b/>
                <w:sz w:val="26"/>
                <w:szCs w:val="26"/>
              </w:rPr>
            </w:pPr>
            <w:r w:rsidRPr="00C8577E">
              <w:rPr>
                <w:rFonts w:asciiTheme="majorHAnsi" w:hAnsiTheme="majorHAnsi"/>
                <w:b/>
                <w:sz w:val="26"/>
                <w:szCs w:val="26"/>
              </w:rPr>
              <w:t>Total</w:t>
            </w:r>
          </w:p>
        </w:tc>
        <w:tc>
          <w:tcPr>
            <w:tcW w:w="2780" w:type="dxa"/>
          </w:tcPr>
          <w:p w:rsidR="000E2A2E" w:rsidRPr="00C8577E" w:rsidRDefault="000E2A2E" w:rsidP="008A27E0">
            <w:pPr>
              <w:spacing w:line="360" w:lineRule="auto"/>
              <w:jc w:val="both"/>
              <w:rPr>
                <w:rFonts w:asciiTheme="majorHAnsi" w:hAnsiTheme="majorHAnsi"/>
                <w:b/>
                <w:sz w:val="26"/>
                <w:szCs w:val="26"/>
              </w:rPr>
            </w:pPr>
            <w:r w:rsidRPr="00C8577E">
              <w:rPr>
                <w:rFonts w:asciiTheme="majorHAnsi" w:hAnsiTheme="majorHAnsi"/>
                <w:b/>
                <w:sz w:val="26"/>
                <w:szCs w:val="26"/>
              </w:rPr>
              <w:t>50</w:t>
            </w:r>
          </w:p>
        </w:tc>
        <w:tc>
          <w:tcPr>
            <w:tcW w:w="2735" w:type="dxa"/>
          </w:tcPr>
          <w:p w:rsidR="000E2A2E" w:rsidRPr="00C8577E" w:rsidRDefault="000E2A2E" w:rsidP="008A27E0">
            <w:pPr>
              <w:spacing w:line="360" w:lineRule="auto"/>
              <w:jc w:val="both"/>
              <w:rPr>
                <w:rFonts w:asciiTheme="majorHAnsi" w:hAnsiTheme="majorHAnsi"/>
                <w:b/>
                <w:sz w:val="26"/>
                <w:szCs w:val="26"/>
              </w:rPr>
            </w:pPr>
            <w:r w:rsidRPr="00C8577E">
              <w:rPr>
                <w:rFonts w:asciiTheme="majorHAnsi" w:hAnsiTheme="majorHAnsi"/>
                <w:b/>
                <w:sz w:val="26"/>
                <w:szCs w:val="26"/>
              </w:rPr>
              <w:t>100%</w:t>
            </w:r>
          </w:p>
        </w:tc>
      </w:tr>
    </w:tbl>
    <w:p w:rsidR="000E2A2E" w:rsidRPr="00C8577E" w:rsidRDefault="000E2A2E" w:rsidP="000E2A2E">
      <w:pPr>
        <w:spacing w:after="0" w:line="360" w:lineRule="auto"/>
        <w:jc w:val="both"/>
        <w:rPr>
          <w:rFonts w:asciiTheme="majorHAnsi" w:hAnsiTheme="majorHAnsi"/>
          <w:b/>
          <w:sz w:val="26"/>
          <w:szCs w:val="26"/>
        </w:rPr>
      </w:pPr>
      <w:r w:rsidRPr="00C8577E">
        <w:rPr>
          <w:rFonts w:asciiTheme="majorHAnsi" w:hAnsiTheme="majorHAnsi"/>
          <w:b/>
          <w:sz w:val="26"/>
          <w:szCs w:val="26"/>
        </w:rPr>
        <w:t xml:space="preserve">Sources: Research survey, 2021 </w:t>
      </w:r>
    </w:p>
    <w:p w:rsidR="000E2A2E" w:rsidRPr="00201467" w:rsidRDefault="000E2A2E" w:rsidP="000E2A2E">
      <w:pPr>
        <w:spacing w:after="0" w:line="360" w:lineRule="auto"/>
        <w:jc w:val="both"/>
        <w:rPr>
          <w:rFonts w:asciiTheme="majorHAnsi" w:hAnsiTheme="majorHAnsi"/>
          <w:sz w:val="26"/>
          <w:szCs w:val="26"/>
        </w:rPr>
      </w:pPr>
      <w:r w:rsidRPr="00201467">
        <w:rPr>
          <w:rFonts w:asciiTheme="majorHAnsi" w:hAnsiTheme="majorHAnsi"/>
          <w:sz w:val="26"/>
          <w:szCs w:val="26"/>
        </w:rPr>
        <w:tab/>
        <w:t xml:space="preserve">The table above shows that 10 respondents representing </w:t>
      </w:r>
      <w:r>
        <w:rPr>
          <w:rFonts w:asciiTheme="majorHAnsi" w:hAnsiTheme="majorHAnsi"/>
          <w:sz w:val="26"/>
          <w:szCs w:val="26"/>
        </w:rPr>
        <w:t xml:space="preserve">(20%) were </w:t>
      </w:r>
      <w:r w:rsidRPr="00201467">
        <w:rPr>
          <w:rFonts w:asciiTheme="majorHAnsi" w:hAnsiTheme="majorHAnsi"/>
          <w:sz w:val="26"/>
          <w:szCs w:val="26"/>
        </w:rPr>
        <w:t xml:space="preserve">between 20-30years, 25 respondents representing 50% </w:t>
      </w:r>
      <w:r>
        <w:rPr>
          <w:rFonts w:asciiTheme="majorHAnsi" w:hAnsiTheme="majorHAnsi"/>
          <w:sz w:val="26"/>
          <w:szCs w:val="26"/>
        </w:rPr>
        <w:t xml:space="preserve">of </w:t>
      </w:r>
      <w:r w:rsidRPr="00201467">
        <w:rPr>
          <w:rFonts w:asciiTheme="majorHAnsi" w:hAnsiTheme="majorHAnsi"/>
          <w:sz w:val="26"/>
          <w:szCs w:val="26"/>
        </w:rPr>
        <w:t>the total respondents were between 31-40 years 10 respondents representing 20% were between 41-50 years while 5 respond</w:t>
      </w:r>
      <w:r>
        <w:rPr>
          <w:rFonts w:asciiTheme="majorHAnsi" w:hAnsiTheme="majorHAnsi"/>
          <w:sz w:val="26"/>
          <w:szCs w:val="26"/>
        </w:rPr>
        <w:t>ents</w:t>
      </w:r>
      <w:r w:rsidRPr="00201467">
        <w:rPr>
          <w:rFonts w:asciiTheme="majorHAnsi" w:hAnsiTheme="majorHAnsi"/>
          <w:sz w:val="26"/>
          <w:szCs w:val="26"/>
        </w:rPr>
        <w:t xml:space="preserve"> representing 10% of the total respondents were between 51 years and above </w:t>
      </w:r>
    </w:p>
    <w:p w:rsidR="000E2A2E" w:rsidRDefault="000E2A2E" w:rsidP="000E2A2E">
      <w:pPr>
        <w:spacing w:after="0" w:line="360" w:lineRule="auto"/>
        <w:jc w:val="both"/>
        <w:rPr>
          <w:rFonts w:asciiTheme="majorHAnsi" w:hAnsiTheme="majorHAnsi"/>
          <w:b/>
          <w:sz w:val="26"/>
          <w:szCs w:val="26"/>
        </w:rPr>
      </w:pPr>
      <w:r w:rsidRPr="00C8577E">
        <w:rPr>
          <w:rFonts w:asciiTheme="majorHAnsi" w:hAnsiTheme="majorHAnsi"/>
          <w:b/>
          <w:sz w:val="26"/>
          <w:szCs w:val="26"/>
        </w:rPr>
        <w:t>Question 3: Ki</w:t>
      </w:r>
      <w:r>
        <w:rPr>
          <w:rFonts w:asciiTheme="majorHAnsi" w:hAnsiTheme="majorHAnsi"/>
          <w:b/>
          <w:sz w:val="26"/>
          <w:szCs w:val="26"/>
        </w:rPr>
        <w:t>ndly indicate your marital status</w:t>
      </w:r>
    </w:p>
    <w:p w:rsidR="000E2A2E" w:rsidRDefault="000E2A2E" w:rsidP="000E2A2E">
      <w:pPr>
        <w:spacing w:after="0" w:line="360" w:lineRule="auto"/>
        <w:jc w:val="both"/>
        <w:rPr>
          <w:rFonts w:asciiTheme="majorHAnsi" w:hAnsiTheme="majorHAnsi"/>
          <w:b/>
          <w:sz w:val="26"/>
          <w:szCs w:val="26"/>
        </w:rPr>
      </w:pPr>
      <w:r>
        <w:rPr>
          <w:rFonts w:asciiTheme="majorHAnsi" w:hAnsiTheme="majorHAnsi"/>
          <w:b/>
          <w:sz w:val="26"/>
          <w:szCs w:val="26"/>
        </w:rPr>
        <w:t>Table 3</w:t>
      </w:r>
    </w:p>
    <w:tbl>
      <w:tblPr>
        <w:tblStyle w:val="TableGrid"/>
        <w:tblW w:w="0" w:type="auto"/>
        <w:tblLook w:val="04A0"/>
      </w:tblPr>
      <w:tblGrid>
        <w:gridCol w:w="2621"/>
        <w:gridCol w:w="2780"/>
        <w:gridCol w:w="2735"/>
      </w:tblGrid>
      <w:tr w:rsidR="000E2A2E" w:rsidRPr="00C8577E" w:rsidTr="008A27E0">
        <w:tc>
          <w:tcPr>
            <w:tcW w:w="2621" w:type="dxa"/>
          </w:tcPr>
          <w:p w:rsidR="000E2A2E" w:rsidRPr="00C8577E" w:rsidRDefault="000E2A2E" w:rsidP="008A27E0">
            <w:pPr>
              <w:spacing w:line="360" w:lineRule="auto"/>
              <w:jc w:val="both"/>
              <w:rPr>
                <w:rFonts w:asciiTheme="majorHAnsi" w:hAnsiTheme="majorHAnsi"/>
                <w:b/>
                <w:sz w:val="26"/>
                <w:szCs w:val="26"/>
              </w:rPr>
            </w:pPr>
            <w:r w:rsidRPr="00C8577E">
              <w:rPr>
                <w:rFonts w:asciiTheme="majorHAnsi" w:hAnsiTheme="majorHAnsi"/>
                <w:b/>
                <w:sz w:val="26"/>
                <w:szCs w:val="26"/>
              </w:rPr>
              <w:t xml:space="preserve">Options </w:t>
            </w:r>
          </w:p>
        </w:tc>
        <w:tc>
          <w:tcPr>
            <w:tcW w:w="2780" w:type="dxa"/>
          </w:tcPr>
          <w:p w:rsidR="000E2A2E" w:rsidRPr="00C8577E" w:rsidRDefault="000E2A2E" w:rsidP="008A27E0">
            <w:pPr>
              <w:spacing w:line="360" w:lineRule="auto"/>
              <w:jc w:val="both"/>
              <w:rPr>
                <w:rFonts w:asciiTheme="majorHAnsi" w:hAnsiTheme="majorHAnsi"/>
                <w:b/>
                <w:sz w:val="26"/>
                <w:szCs w:val="26"/>
              </w:rPr>
            </w:pPr>
            <w:r w:rsidRPr="00C8577E">
              <w:rPr>
                <w:rFonts w:asciiTheme="majorHAnsi" w:hAnsiTheme="majorHAnsi"/>
                <w:b/>
                <w:sz w:val="26"/>
                <w:szCs w:val="26"/>
              </w:rPr>
              <w:t>No of respondents</w:t>
            </w:r>
          </w:p>
        </w:tc>
        <w:tc>
          <w:tcPr>
            <w:tcW w:w="2735" w:type="dxa"/>
          </w:tcPr>
          <w:p w:rsidR="000E2A2E" w:rsidRPr="00C8577E" w:rsidRDefault="000E2A2E" w:rsidP="008A27E0">
            <w:pPr>
              <w:spacing w:line="360" w:lineRule="auto"/>
              <w:jc w:val="both"/>
              <w:rPr>
                <w:rFonts w:asciiTheme="majorHAnsi" w:hAnsiTheme="majorHAnsi"/>
                <w:b/>
                <w:sz w:val="26"/>
                <w:szCs w:val="26"/>
              </w:rPr>
            </w:pPr>
            <w:r w:rsidRPr="00C8577E">
              <w:rPr>
                <w:rFonts w:asciiTheme="majorHAnsi" w:hAnsiTheme="majorHAnsi"/>
                <w:b/>
                <w:sz w:val="26"/>
                <w:szCs w:val="26"/>
              </w:rPr>
              <w:t xml:space="preserve">Percentage </w:t>
            </w:r>
          </w:p>
        </w:tc>
      </w:tr>
      <w:tr w:rsidR="000E2A2E" w:rsidRPr="00201467" w:rsidTr="008A27E0">
        <w:tc>
          <w:tcPr>
            <w:tcW w:w="2621" w:type="dxa"/>
          </w:tcPr>
          <w:p w:rsidR="000E2A2E" w:rsidRPr="00201467" w:rsidRDefault="000E2A2E" w:rsidP="008A27E0">
            <w:pPr>
              <w:spacing w:line="360" w:lineRule="auto"/>
              <w:jc w:val="both"/>
              <w:rPr>
                <w:rFonts w:asciiTheme="majorHAnsi" w:hAnsiTheme="majorHAnsi"/>
                <w:sz w:val="26"/>
                <w:szCs w:val="26"/>
              </w:rPr>
            </w:pPr>
            <w:r w:rsidRPr="00201467">
              <w:rPr>
                <w:rFonts w:asciiTheme="majorHAnsi" w:hAnsiTheme="majorHAnsi"/>
                <w:sz w:val="26"/>
                <w:szCs w:val="26"/>
              </w:rPr>
              <w:t>Single</w:t>
            </w:r>
          </w:p>
        </w:tc>
        <w:tc>
          <w:tcPr>
            <w:tcW w:w="2780" w:type="dxa"/>
          </w:tcPr>
          <w:p w:rsidR="000E2A2E" w:rsidRPr="00201467" w:rsidRDefault="000E2A2E" w:rsidP="008A27E0">
            <w:pPr>
              <w:spacing w:line="360" w:lineRule="auto"/>
              <w:jc w:val="both"/>
              <w:rPr>
                <w:rFonts w:asciiTheme="majorHAnsi" w:hAnsiTheme="majorHAnsi"/>
                <w:sz w:val="26"/>
                <w:szCs w:val="26"/>
              </w:rPr>
            </w:pPr>
            <w:r w:rsidRPr="00201467">
              <w:rPr>
                <w:rFonts w:asciiTheme="majorHAnsi" w:hAnsiTheme="majorHAnsi"/>
                <w:sz w:val="26"/>
                <w:szCs w:val="26"/>
              </w:rPr>
              <w:t>20</w:t>
            </w:r>
          </w:p>
        </w:tc>
        <w:tc>
          <w:tcPr>
            <w:tcW w:w="2735" w:type="dxa"/>
          </w:tcPr>
          <w:p w:rsidR="000E2A2E" w:rsidRPr="00201467" w:rsidRDefault="000E2A2E" w:rsidP="008A27E0">
            <w:pPr>
              <w:spacing w:line="360" w:lineRule="auto"/>
              <w:jc w:val="both"/>
              <w:rPr>
                <w:rFonts w:asciiTheme="majorHAnsi" w:hAnsiTheme="majorHAnsi"/>
                <w:sz w:val="26"/>
                <w:szCs w:val="26"/>
              </w:rPr>
            </w:pPr>
            <w:r w:rsidRPr="00201467">
              <w:rPr>
                <w:rFonts w:asciiTheme="majorHAnsi" w:hAnsiTheme="majorHAnsi"/>
                <w:sz w:val="26"/>
                <w:szCs w:val="26"/>
              </w:rPr>
              <w:t>40</w:t>
            </w:r>
          </w:p>
        </w:tc>
      </w:tr>
      <w:tr w:rsidR="000E2A2E" w:rsidRPr="00201467" w:rsidTr="008A27E0">
        <w:tc>
          <w:tcPr>
            <w:tcW w:w="2621" w:type="dxa"/>
          </w:tcPr>
          <w:p w:rsidR="000E2A2E" w:rsidRPr="00201467" w:rsidRDefault="000E2A2E" w:rsidP="008A27E0">
            <w:pPr>
              <w:spacing w:line="360" w:lineRule="auto"/>
              <w:jc w:val="both"/>
              <w:rPr>
                <w:rFonts w:asciiTheme="majorHAnsi" w:hAnsiTheme="majorHAnsi"/>
                <w:sz w:val="26"/>
                <w:szCs w:val="26"/>
              </w:rPr>
            </w:pPr>
            <w:r w:rsidRPr="00201467">
              <w:rPr>
                <w:rFonts w:asciiTheme="majorHAnsi" w:hAnsiTheme="majorHAnsi"/>
                <w:sz w:val="26"/>
                <w:szCs w:val="26"/>
              </w:rPr>
              <w:t>Married</w:t>
            </w:r>
          </w:p>
        </w:tc>
        <w:tc>
          <w:tcPr>
            <w:tcW w:w="2780" w:type="dxa"/>
          </w:tcPr>
          <w:p w:rsidR="000E2A2E" w:rsidRPr="00201467" w:rsidRDefault="000E2A2E" w:rsidP="008A27E0">
            <w:pPr>
              <w:spacing w:line="360" w:lineRule="auto"/>
              <w:jc w:val="both"/>
              <w:rPr>
                <w:rFonts w:asciiTheme="majorHAnsi" w:hAnsiTheme="majorHAnsi"/>
                <w:sz w:val="26"/>
                <w:szCs w:val="26"/>
              </w:rPr>
            </w:pPr>
            <w:r w:rsidRPr="00201467">
              <w:rPr>
                <w:rFonts w:asciiTheme="majorHAnsi" w:hAnsiTheme="majorHAnsi"/>
                <w:sz w:val="26"/>
                <w:szCs w:val="26"/>
              </w:rPr>
              <w:t>30</w:t>
            </w:r>
          </w:p>
        </w:tc>
        <w:tc>
          <w:tcPr>
            <w:tcW w:w="2735" w:type="dxa"/>
          </w:tcPr>
          <w:p w:rsidR="000E2A2E" w:rsidRPr="00201467" w:rsidRDefault="000E2A2E" w:rsidP="008A27E0">
            <w:pPr>
              <w:spacing w:line="360" w:lineRule="auto"/>
              <w:jc w:val="both"/>
              <w:rPr>
                <w:rFonts w:asciiTheme="majorHAnsi" w:hAnsiTheme="majorHAnsi"/>
                <w:sz w:val="26"/>
                <w:szCs w:val="26"/>
              </w:rPr>
            </w:pPr>
            <w:r w:rsidRPr="00201467">
              <w:rPr>
                <w:rFonts w:asciiTheme="majorHAnsi" w:hAnsiTheme="majorHAnsi"/>
                <w:sz w:val="26"/>
                <w:szCs w:val="26"/>
              </w:rPr>
              <w:t>60</w:t>
            </w:r>
          </w:p>
        </w:tc>
      </w:tr>
      <w:tr w:rsidR="000E2A2E" w:rsidRPr="00C8577E" w:rsidTr="008A27E0">
        <w:tc>
          <w:tcPr>
            <w:tcW w:w="2621" w:type="dxa"/>
          </w:tcPr>
          <w:p w:rsidR="000E2A2E" w:rsidRPr="00C8577E" w:rsidRDefault="000E2A2E" w:rsidP="008A27E0">
            <w:pPr>
              <w:spacing w:line="360" w:lineRule="auto"/>
              <w:jc w:val="both"/>
              <w:rPr>
                <w:rFonts w:asciiTheme="majorHAnsi" w:hAnsiTheme="majorHAnsi"/>
                <w:b/>
                <w:sz w:val="26"/>
                <w:szCs w:val="26"/>
              </w:rPr>
            </w:pPr>
            <w:r w:rsidRPr="00C8577E">
              <w:rPr>
                <w:rFonts w:asciiTheme="majorHAnsi" w:hAnsiTheme="majorHAnsi"/>
                <w:b/>
                <w:sz w:val="26"/>
                <w:szCs w:val="26"/>
              </w:rPr>
              <w:t>Total</w:t>
            </w:r>
          </w:p>
        </w:tc>
        <w:tc>
          <w:tcPr>
            <w:tcW w:w="2780" w:type="dxa"/>
          </w:tcPr>
          <w:p w:rsidR="000E2A2E" w:rsidRPr="00C8577E" w:rsidRDefault="000E2A2E" w:rsidP="008A27E0">
            <w:pPr>
              <w:spacing w:line="360" w:lineRule="auto"/>
              <w:jc w:val="both"/>
              <w:rPr>
                <w:rFonts w:asciiTheme="majorHAnsi" w:hAnsiTheme="majorHAnsi"/>
                <w:b/>
                <w:sz w:val="26"/>
                <w:szCs w:val="26"/>
              </w:rPr>
            </w:pPr>
            <w:r w:rsidRPr="00C8577E">
              <w:rPr>
                <w:rFonts w:asciiTheme="majorHAnsi" w:hAnsiTheme="majorHAnsi"/>
                <w:b/>
                <w:sz w:val="26"/>
                <w:szCs w:val="26"/>
              </w:rPr>
              <w:t>50</w:t>
            </w:r>
          </w:p>
        </w:tc>
        <w:tc>
          <w:tcPr>
            <w:tcW w:w="2735" w:type="dxa"/>
          </w:tcPr>
          <w:p w:rsidR="000E2A2E" w:rsidRPr="00C8577E" w:rsidRDefault="000E2A2E" w:rsidP="008A27E0">
            <w:pPr>
              <w:spacing w:line="360" w:lineRule="auto"/>
              <w:jc w:val="both"/>
              <w:rPr>
                <w:rFonts w:asciiTheme="majorHAnsi" w:hAnsiTheme="majorHAnsi"/>
                <w:b/>
                <w:sz w:val="26"/>
                <w:szCs w:val="26"/>
              </w:rPr>
            </w:pPr>
            <w:r w:rsidRPr="00C8577E">
              <w:rPr>
                <w:rFonts w:asciiTheme="majorHAnsi" w:hAnsiTheme="majorHAnsi"/>
                <w:b/>
                <w:sz w:val="26"/>
                <w:szCs w:val="26"/>
              </w:rPr>
              <w:t>100%</w:t>
            </w:r>
          </w:p>
        </w:tc>
      </w:tr>
    </w:tbl>
    <w:p w:rsidR="000E2A2E" w:rsidRPr="00C8577E" w:rsidRDefault="000E2A2E" w:rsidP="000E2A2E">
      <w:pPr>
        <w:spacing w:after="0" w:line="360" w:lineRule="auto"/>
        <w:jc w:val="both"/>
        <w:rPr>
          <w:rFonts w:asciiTheme="majorHAnsi" w:hAnsiTheme="majorHAnsi"/>
          <w:b/>
          <w:sz w:val="26"/>
          <w:szCs w:val="26"/>
        </w:rPr>
      </w:pPr>
      <w:r w:rsidRPr="00C8577E">
        <w:rPr>
          <w:rFonts w:asciiTheme="majorHAnsi" w:hAnsiTheme="majorHAnsi"/>
          <w:b/>
          <w:sz w:val="26"/>
          <w:szCs w:val="26"/>
        </w:rPr>
        <w:t xml:space="preserve">Sources: Research survey, 2021 </w:t>
      </w:r>
    </w:p>
    <w:p w:rsidR="000E2A2E" w:rsidRDefault="000E2A2E" w:rsidP="000E2A2E">
      <w:pPr>
        <w:spacing w:after="0" w:line="360" w:lineRule="auto"/>
        <w:jc w:val="both"/>
        <w:rPr>
          <w:rFonts w:asciiTheme="majorHAnsi" w:hAnsiTheme="majorHAnsi"/>
          <w:b/>
          <w:sz w:val="26"/>
          <w:szCs w:val="26"/>
        </w:rPr>
      </w:pPr>
      <w:r w:rsidRPr="00201467">
        <w:rPr>
          <w:rFonts w:asciiTheme="majorHAnsi" w:hAnsiTheme="majorHAnsi"/>
          <w:sz w:val="26"/>
          <w:szCs w:val="26"/>
        </w:rPr>
        <w:tab/>
        <w:t>The table above shows that 20 (40%) of the respondents were still single while 30 respondent</w:t>
      </w:r>
      <w:r>
        <w:rPr>
          <w:rFonts w:asciiTheme="majorHAnsi" w:hAnsiTheme="majorHAnsi"/>
          <w:sz w:val="26"/>
          <w:szCs w:val="26"/>
        </w:rPr>
        <w:t>s</w:t>
      </w:r>
      <w:r w:rsidRPr="00201467">
        <w:rPr>
          <w:rFonts w:asciiTheme="majorHAnsi" w:hAnsiTheme="majorHAnsi"/>
          <w:sz w:val="26"/>
          <w:szCs w:val="26"/>
        </w:rPr>
        <w:t xml:space="preserve"> representing (60%) were  married, this group constituted the largest  group </w:t>
      </w:r>
      <w:r>
        <w:rPr>
          <w:rFonts w:asciiTheme="majorHAnsi" w:hAnsiTheme="majorHAnsi"/>
          <w:b/>
          <w:sz w:val="26"/>
          <w:szCs w:val="26"/>
        </w:rPr>
        <w:br w:type="page"/>
      </w:r>
    </w:p>
    <w:p w:rsidR="000E2A2E" w:rsidRDefault="000E2A2E" w:rsidP="000E2A2E">
      <w:pPr>
        <w:spacing w:after="0" w:line="360" w:lineRule="auto"/>
        <w:jc w:val="both"/>
        <w:rPr>
          <w:rFonts w:asciiTheme="majorHAnsi" w:hAnsiTheme="majorHAnsi"/>
          <w:b/>
          <w:sz w:val="26"/>
          <w:szCs w:val="26"/>
        </w:rPr>
      </w:pPr>
      <w:r w:rsidRPr="00C8577E">
        <w:rPr>
          <w:rFonts w:asciiTheme="majorHAnsi" w:hAnsiTheme="majorHAnsi"/>
          <w:b/>
          <w:sz w:val="26"/>
          <w:szCs w:val="26"/>
        </w:rPr>
        <w:lastRenderedPageBreak/>
        <w:t>Question 4: What is your educational qualification?</w:t>
      </w:r>
    </w:p>
    <w:p w:rsidR="000E2A2E" w:rsidRDefault="000E2A2E" w:rsidP="000E2A2E">
      <w:pPr>
        <w:spacing w:after="0" w:line="360" w:lineRule="auto"/>
        <w:jc w:val="both"/>
        <w:rPr>
          <w:rFonts w:asciiTheme="majorHAnsi" w:hAnsiTheme="majorHAnsi"/>
          <w:b/>
          <w:sz w:val="26"/>
          <w:szCs w:val="26"/>
        </w:rPr>
      </w:pPr>
      <w:r>
        <w:rPr>
          <w:rFonts w:asciiTheme="majorHAnsi" w:hAnsiTheme="majorHAnsi"/>
          <w:b/>
          <w:sz w:val="26"/>
          <w:szCs w:val="26"/>
        </w:rPr>
        <w:t>Table 4</w:t>
      </w:r>
    </w:p>
    <w:tbl>
      <w:tblPr>
        <w:tblStyle w:val="TableGrid"/>
        <w:tblW w:w="0" w:type="auto"/>
        <w:tblLook w:val="04A0"/>
      </w:tblPr>
      <w:tblGrid>
        <w:gridCol w:w="2659"/>
        <w:gridCol w:w="2762"/>
        <w:gridCol w:w="2715"/>
      </w:tblGrid>
      <w:tr w:rsidR="000E2A2E" w:rsidRPr="00C8577E" w:rsidTr="008A27E0">
        <w:tc>
          <w:tcPr>
            <w:tcW w:w="2659" w:type="dxa"/>
          </w:tcPr>
          <w:p w:rsidR="000E2A2E" w:rsidRPr="00C8577E" w:rsidRDefault="000E2A2E" w:rsidP="008A27E0">
            <w:pPr>
              <w:spacing w:line="360" w:lineRule="auto"/>
              <w:jc w:val="both"/>
              <w:rPr>
                <w:rFonts w:asciiTheme="majorHAnsi" w:hAnsiTheme="majorHAnsi"/>
                <w:b/>
                <w:sz w:val="26"/>
                <w:szCs w:val="26"/>
              </w:rPr>
            </w:pPr>
            <w:r w:rsidRPr="00C8577E">
              <w:rPr>
                <w:rFonts w:asciiTheme="majorHAnsi" w:hAnsiTheme="majorHAnsi"/>
                <w:b/>
                <w:sz w:val="26"/>
                <w:szCs w:val="26"/>
              </w:rPr>
              <w:t xml:space="preserve">Options </w:t>
            </w:r>
          </w:p>
        </w:tc>
        <w:tc>
          <w:tcPr>
            <w:tcW w:w="2762" w:type="dxa"/>
          </w:tcPr>
          <w:p w:rsidR="000E2A2E" w:rsidRPr="00C8577E" w:rsidRDefault="000E2A2E" w:rsidP="008A27E0">
            <w:pPr>
              <w:spacing w:line="360" w:lineRule="auto"/>
              <w:jc w:val="both"/>
              <w:rPr>
                <w:rFonts w:asciiTheme="majorHAnsi" w:hAnsiTheme="majorHAnsi"/>
                <w:b/>
                <w:sz w:val="26"/>
                <w:szCs w:val="26"/>
              </w:rPr>
            </w:pPr>
            <w:r w:rsidRPr="00C8577E">
              <w:rPr>
                <w:rFonts w:asciiTheme="majorHAnsi" w:hAnsiTheme="majorHAnsi"/>
                <w:b/>
                <w:sz w:val="26"/>
                <w:szCs w:val="26"/>
              </w:rPr>
              <w:t>No of respondents</w:t>
            </w:r>
          </w:p>
        </w:tc>
        <w:tc>
          <w:tcPr>
            <w:tcW w:w="2715" w:type="dxa"/>
          </w:tcPr>
          <w:p w:rsidR="000E2A2E" w:rsidRPr="00C8577E" w:rsidRDefault="000E2A2E" w:rsidP="008A27E0">
            <w:pPr>
              <w:spacing w:line="360" w:lineRule="auto"/>
              <w:jc w:val="both"/>
              <w:rPr>
                <w:rFonts w:asciiTheme="majorHAnsi" w:hAnsiTheme="majorHAnsi"/>
                <w:b/>
                <w:sz w:val="26"/>
                <w:szCs w:val="26"/>
              </w:rPr>
            </w:pPr>
            <w:r w:rsidRPr="00C8577E">
              <w:rPr>
                <w:rFonts w:asciiTheme="majorHAnsi" w:hAnsiTheme="majorHAnsi"/>
                <w:b/>
                <w:sz w:val="26"/>
                <w:szCs w:val="26"/>
              </w:rPr>
              <w:t xml:space="preserve">Percentage </w:t>
            </w:r>
          </w:p>
        </w:tc>
      </w:tr>
      <w:tr w:rsidR="000E2A2E" w:rsidRPr="00201467" w:rsidTr="008A27E0">
        <w:tc>
          <w:tcPr>
            <w:tcW w:w="2659" w:type="dxa"/>
          </w:tcPr>
          <w:p w:rsidR="000E2A2E" w:rsidRPr="00201467" w:rsidRDefault="000E2A2E" w:rsidP="008A27E0">
            <w:pPr>
              <w:spacing w:line="360" w:lineRule="auto"/>
              <w:jc w:val="both"/>
              <w:rPr>
                <w:rFonts w:asciiTheme="majorHAnsi" w:hAnsiTheme="majorHAnsi"/>
                <w:sz w:val="26"/>
                <w:szCs w:val="26"/>
              </w:rPr>
            </w:pPr>
            <w:r w:rsidRPr="00201467">
              <w:rPr>
                <w:rFonts w:asciiTheme="majorHAnsi" w:hAnsiTheme="majorHAnsi"/>
                <w:sz w:val="26"/>
                <w:szCs w:val="26"/>
              </w:rPr>
              <w:t xml:space="preserve">O’level </w:t>
            </w:r>
          </w:p>
        </w:tc>
        <w:tc>
          <w:tcPr>
            <w:tcW w:w="2762" w:type="dxa"/>
          </w:tcPr>
          <w:p w:rsidR="000E2A2E" w:rsidRPr="00201467" w:rsidRDefault="000E2A2E" w:rsidP="008A27E0">
            <w:pPr>
              <w:spacing w:line="360" w:lineRule="auto"/>
              <w:jc w:val="both"/>
              <w:rPr>
                <w:rFonts w:asciiTheme="majorHAnsi" w:hAnsiTheme="majorHAnsi"/>
                <w:sz w:val="26"/>
                <w:szCs w:val="26"/>
              </w:rPr>
            </w:pPr>
            <w:r w:rsidRPr="00201467">
              <w:rPr>
                <w:rFonts w:asciiTheme="majorHAnsi" w:hAnsiTheme="majorHAnsi"/>
                <w:sz w:val="26"/>
                <w:szCs w:val="26"/>
              </w:rPr>
              <w:t>5</w:t>
            </w:r>
          </w:p>
        </w:tc>
        <w:tc>
          <w:tcPr>
            <w:tcW w:w="2715" w:type="dxa"/>
          </w:tcPr>
          <w:p w:rsidR="000E2A2E" w:rsidRPr="00201467" w:rsidRDefault="000E2A2E" w:rsidP="008A27E0">
            <w:pPr>
              <w:spacing w:line="360" w:lineRule="auto"/>
              <w:jc w:val="both"/>
              <w:rPr>
                <w:rFonts w:asciiTheme="majorHAnsi" w:hAnsiTheme="majorHAnsi"/>
                <w:sz w:val="26"/>
                <w:szCs w:val="26"/>
              </w:rPr>
            </w:pPr>
            <w:r w:rsidRPr="00201467">
              <w:rPr>
                <w:rFonts w:asciiTheme="majorHAnsi" w:hAnsiTheme="majorHAnsi"/>
                <w:sz w:val="26"/>
                <w:szCs w:val="26"/>
              </w:rPr>
              <w:t>10</w:t>
            </w:r>
          </w:p>
        </w:tc>
      </w:tr>
      <w:tr w:rsidR="000E2A2E" w:rsidRPr="00201467" w:rsidTr="008A27E0">
        <w:tc>
          <w:tcPr>
            <w:tcW w:w="2659" w:type="dxa"/>
          </w:tcPr>
          <w:p w:rsidR="000E2A2E" w:rsidRPr="00201467" w:rsidRDefault="000E2A2E" w:rsidP="008A27E0">
            <w:pPr>
              <w:spacing w:line="360" w:lineRule="auto"/>
              <w:jc w:val="both"/>
              <w:rPr>
                <w:rFonts w:asciiTheme="majorHAnsi" w:hAnsiTheme="majorHAnsi"/>
                <w:sz w:val="26"/>
                <w:szCs w:val="26"/>
              </w:rPr>
            </w:pPr>
            <w:r w:rsidRPr="00201467">
              <w:rPr>
                <w:rFonts w:asciiTheme="majorHAnsi" w:hAnsiTheme="majorHAnsi"/>
                <w:sz w:val="26"/>
                <w:szCs w:val="26"/>
              </w:rPr>
              <w:t>ND/NCE</w:t>
            </w:r>
          </w:p>
        </w:tc>
        <w:tc>
          <w:tcPr>
            <w:tcW w:w="2762" w:type="dxa"/>
          </w:tcPr>
          <w:p w:rsidR="000E2A2E" w:rsidRPr="00201467" w:rsidRDefault="000E2A2E" w:rsidP="008A27E0">
            <w:pPr>
              <w:spacing w:line="360" w:lineRule="auto"/>
              <w:jc w:val="both"/>
              <w:rPr>
                <w:rFonts w:asciiTheme="majorHAnsi" w:hAnsiTheme="majorHAnsi"/>
                <w:sz w:val="26"/>
                <w:szCs w:val="26"/>
              </w:rPr>
            </w:pPr>
            <w:r w:rsidRPr="00201467">
              <w:rPr>
                <w:rFonts w:asciiTheme="majorHAnsi" w:hAnsiTheme="majorHAnsi"/>
                <w:sz w:val="26"/>
                <w:szCs w:val="26"/>
              </w:rPr>
              <w:t>10</w:t>
            </w:r>
          </w:p>
        </w:tc>
        <w:tc>
          <w:tcPr>
            <w:tcW w:w="2715" w:type="dxa"/>
          </w:tcPr>
          <w:p w:rsidR="000E2A2E" w:rsidRPr="00201467" w:rsidRDefault="000E2A2E" w:rsidP="008A27E0">
            <w:pPr>
              <w:spacing w:line="360" w:lineRule="auto"/>
              <w:jc w:val="both"/>
              <w:rPr>
                <w:rFonts w:asciiTheme="majorHAnsi" w:hAnsiTheme="majorHAnsi"/>
                <w:sz w:val="26"/>
                <w:szCs w:val="26"/>
              </w:rPr>
            </w:pPr>
            <w:r w:rsidRPr="00201467">
              <w:rPr>
                <w:rFonts w:asciiTheme="majorHAnsi" w:hAnsiTheme="majorHAnsi"/>
                <w:sz w:val="26"/>
                <w:szCs w:val="26"/>
              </w:rPr>
              <w:t>20</w:t>
            </w:r>
          </w:p>
        </w:tc>
      </w:tr>
      <w:tr w:rsidR="000E2A2E" w:rsidRPr="00201467" w:rsidTr="008A27E0">
        <w:tc>
          <w:tcPr>
            <w:tcW w:w="2659" w:type="dxa"/>
          </w:tcPr>
          <w:p w:rsidR="000E2A2E" w:rsidRPr="00201467" w:rsidRDefault="000E2A2E" w:rsidP="008A27E0">
            <w:pPr>
              <w:spacing w:line="360" w:lineRule="auto"/>
              <w:jc w:val="both"/>
              <w:rPr>
                <w:rFonts w:asciiTheme="majorHAnsi" w:hAnsiTheme="majorHAnsi"/>
                <w:sz w:val="26"/>
                <w:szCs w:val="26"/>
              </w:rPr>
            </w:pPr>
            <w:r w:rsidRPr="00201467">
              <w:rPr>
                <w:rFonts w:asciiTheme="majorHAnsi" w:hAnsiTheme="majorHAnsi"/>
                <w:sz w:val="26"/>
                <w:szCs w:val="26"/>
              </w:rPr>
              <w:t>HND/BSC</w:t>
            </w:r>
          </w:p>
        </w:tc>
        <w:tc>
          <w:tcPr>
            <w:tcW w:w="2762" w:type="dxa"/>
          </w:tcPr>
          <w:p w:rsidR="000E2A2E" w:rsidRPr="00201467" w:rsidRDefault="000E2A2E" w:rsidP="008A27E0">
            <w:pPr>
              <w:spacing w:line="360" w:lineRule="auto"/>
              <w:jc w:val="both"/>
              <w:rPr>
                <w:rFonts w:asciiTheme="majorHAnsi" w:hAnsiTheme="majorHAnsi"/>
                <w:sz w:val="26"/>
                <w:szCs w:val="26"/>
              </w:rPr>
            </w:pPr>
            <w:r w:rsidRPr="00201467">
              <w:rPr>
                <w:rFonts w:asciiTheme="majorHAnsi" w:hAnsiTheme="majorHAnsi"/>
                <w:sz w:val="26"/>
                <w:szCs w:val="26"/>
              </w:rPr>
              <w:t>20</w:t>
            </w:r>
          </w:p>
        </w:tc>
        <w:tc>
          <w:tcPr>
            <w:tcW w:w="2715" w:type="dxa"/>
          </w:tcPr>
          <w:p w:rsidR="000E2A2E" w:rsidRPr="00201467" w:rsidRDefault="000E2A2E" w:rsidP="008A27E0">
            <w:pPr>
              <w:spacing w:line="360" w:lineRule="auto"/>
              <w:jc w:val="both"/>
              <w:rPr>
                <w:rFonts w:asciiTheme="majorHAnsi" w:hAnsiTheme="majorHAnsi"/>
                <w:sz w:val="26"/>
                <w:szCs w:val="26"/>
              </w:rPr>
            </w:pPr>
            <w:r w:rsidRPr="00201467">
              <w:rPr>
                <w:rFonts w:asciiTheme="majorHAnsi" w:hAnsiTheme="majorHAnsi"/>
                <w:sz w:val="26"/>
                <w:szCs w:val="26"/>
              </w:rPr>
              <w:t>40</w:t>
            </w:r>
          </w:p>
        </w:tc>
      </w:tr>
      <w:tr w:rsidR="000E2A2E" w:rsidRPr="00201467" w:rsidTr="008A27E0">
        <w:tc>
          <w:tcPr>
            <w:tcW w:w="2659" w:type="dxa"/>
          </w:tcPr>
          <w:p w:rsidR="000E2A2E" w:rsidRPr="00201467" w:rsidRDefault="000E2A2E" w:rsidP="008A27E0">
            <w:pPr>
              <w:spacing w:line="360" w:lineRule="auto"/>
              <w:jc w:val="both"/>
              <w:rPr>
                <w:rFonts w:asciiTheme="majorHAnsi" w:hAnsiTheme="majorHAnsi"/>
                <w:sz w:val="26"/>
                <w:szCs w:val="26"/>
              </w:rPr>
            </w:pPr>
            <w:r w:rsidRPr="00201467">
              <w:rPr>
                <w:rFonts w:asciiTheme="majorHAnsi" w:hAnsiTheme="majorHAnsi"/>
                <w:sz w:val="26"/>
                <w:szCs w:val="26"/>
              </w:rPr>
              <w:t>MSC/MBA</w:t>
            </w:r>
          </w:p>
        </w:tc>
        <w:tc>
          <w:tcPr>
            <w:tcW w:w="2762" w:type="dxa"/>
          </w:tcPr>
          <w:p w:rsidR="000E2A2E" w:rsidRPr="00201467" w:rsidRDefault="000E2A2E" w:rsidP="008A27E0">
            <w:pPr>
              <w:spacing w:line="360" w:lineRule="auto"/>
              <w:jc w:val="both"/>
              <w:rPr>
                <w:rFonts w:asciiTheme="majorHAnsi" w:hAnsiTheme="majorHAnsi"/>
                <w:sz w:val="26"/>
                <w:szCs w:val="26"/>
              </w:rPr>
            </w:pPr>
            <w:r w:rsidRPr="00201467">
              <w:rPr>
                <w:rFonts w:asciiTheme="majorHAnsi" w:hAnsiTheme="majorHAnsi"/>
                <w:sz w:val="26"/>
                <w:szCs w:val="26"/>
              </w:rPr>
              <w:t>15</w:t>
            </w:r>
          </w:p>
        </w:tc>
        <w:tc>
          <w:tcPr>
            <w:tcW w:w="2715" w:type="dxa"/>
          </w:tcPr>
          <w:p w:rsidR="000E2A2E" w:rsidRPr="00201467" w:rsidRDefault="000E2A2E" w:rsidP="008A27E0">
            <w:pPr>
              <w:spacing w:line="360" w:lineRule="auto"/>
              <w:jc w:val="both"/>
              <w:rPr>
                <w:rFonts w:asciiTheme="majorHAnsi" w:hAnsiTheme="majorHAnsi"/>
                <w:sz w:val="26"/>
                <w:szCs w:val="26"/>
              </w:rPr>
            </w:pPr>
            <w:r w:rsidRPr="00201467">
              <w:rPr>
                <w:rFonts w:asciiTheme="majorHAnsi" w:hAnsiTheme="majorHAnsi"/>
                <w:sz w:val="26"/>
                <w:szCs w:val="26"/>
              </w:rPr>
              <w:t>30</w:t>
            </w:r>
          </w:p>
        </w:tc>
      </w:tr>
      <w:tr w:rsidR="000E2A2E" w:rsidRPr="00C8577E" w:rsidTr="008A27E0">
        <w:tc>
          <w:tcPr>
            <w:tcW w:w="2659" w:type="dxa"/>
          </w:tcPr>
          <w:p w:rsidR="000E2A2E" w:rsidRPr="00C8577E" w:rsidRDefault="000E2A2E" w:rsidP="008A27E0">
            <w:pPr>
              <w:spacing w:line="360" w:lineRule="auto"/>
              <w:jc w:val="both"/>
              <w:rPr>
                <w:rFonts w:asciiTheme="majorHAnsi" w:hAnsiTheme="majorHAnsi"/>
                <w:b/>
                <w:sz w:val="26"/>
                <w:szCs w:val="26"/>
              </w:rPr>
            </w:pPr>
            <w:r w:rsidRPr="00C8577E">
              <w:rPr>
                <w:rFonts w:asciiTheme="majorHAnsi" w:hAnsiTheme="majorHAnsi"/>
                <w:b/>
                <w:sz w:val="26"/>
                <w:szCs w:val="26"/>
              </w:rPr>
              <w:t>Total</w:t>
            </w:r>
          </w:p>
        </w:tc>
        <w:tc>
          <w:tcPr>
            <w:tcW w:w="2762" w:type="dxa"/>
          </w:tcPr>
          <w:p w:rsidR="000E2A2E" w:rsidRPr="00C8577E" w:rsidRDefault="000E2A2E" w:rsidP="008A27E0">
            <w:pPr>
              <w:spacing w:line="360" w:lineRule="auto"/>
              <w:jc w:val="both"/>
              <w:rPr>
                <w:rFonts w:asciiTheme="majorHAnsi" w:hAnsiTheme="majorHAnsi"/>
                <w:b/>
                <w:sz w:val="26"/>
                <w:szCs w:val="26"/>
              </w:rPr>
            </w:pPr>
            <w:r w:rsidRPr="00C8577E">
              <w:rPr>
                <w:rFonts w:asciiTheme="majorHAnsi" w:hAnsiTheme="majorHAnsi"/>
                <w:b/>
                <w:sz w:val="26"/>
                <w:szCs w:val="26"/>
              </w:rPr>
              <w:t>50</w:t>
            </w:r>
          </w:p>
        </w:tc>
        <w:tc>
          <w:tcPr>
            <w:tcW w:w="2715" w:type="dxa"/>
          </w:tcPr>
          <w:p w:rsidR="000E2A2E" w:rsidRPr="00C8577E" w:rsidRDefault="000E2A2E" w:rsidP="008A27E0">
            <w:pPr>
              <w:spacing w:line="360" w:lineRule="auto"/>
              <w:jc w:val="both"/>
              <w:rPr>
                <w:rFonts w:asciiTheme="majorHAnsi" w:hAnsiTheme="majorHAnsi"/>
                <w:b/>
                <w:sz w:val="26"/>
                <w:szCs w:val="26"/>
              </w:rPr>
            </w:pPr>
            <w:r w:rsidRPr="00C8577E">
              <w:rPr>
                <w:rFonts w:asciiTheme="majorHAnsi" w:hAnsiTheme="majorHAnsi"/>
                <w:b/>
                <w:sz w:val="26"/>
                <w:szCs w:val="26"/>
              </w:rPr>
              <w:t>100%</w:t>
            </w:r>
          </w:p>
        </w:tc>
      </w:tr>
    </w:tbl>
    <w:p w:rsidR="000E2A2E" w:rsidRPr="00C8577E" w:rsidRDefault="000E2A2E" w:rsidP="000E2A2E">
      <w:pPr>
        <w:spacing w:after="0" w:line="360" w:lineRule="auto"/>
        <w:jc w:val="both"/>
        <w:rPr>
          <w:rFonts w:asciiTheme="majorHAnsi" w:hAnsiTheme="majorHAnsi"/>
          <w:b/>
          <w:sz w:val="26"/>
          <w:szCs w:val="26"/>
        </w:rPr>
      </w:pPr>
      <w:r w:rsidRPr="00C8577E">
        <w:rPr>
          <w:rFonts w:asciiTheme="majorHAnsi" w:hAnsiTheme="majorHAnsi"/>
          <w:b/>
          <w:sz w:val="26"/>
          <w:szCs w:val="26"/>
        </w:rPr>
        <w:t xml:space="preserve">Sources: Research survey, 2021 </w:t>
      </w:r>
    </w:p>
    <w:p w:rsidR="000E2A2E" w:rsidRPr="00201467" w:rsidRDefault="000E2A2E" w:rsidP="000E2A2E">
      <w:pPr>
        <w:spacing w:after="0" w:line="360" w:lineRule="auto"/>
        <w:jc w:val="both"/>
        <w:rPr>
          <w:rFonts w:asciiTheme="majorHAnsi" w:hAnsiTheme="majorHAnsi"/>
          <w:sz w:val="26"/>
          <w:szCs w:val="26"/>
        </w:rPr>
      </w:pPr>
      <w:r w:rsidRPr="00201467">
        <w:rPr>
          <w:rFonts w:asciiTheme="majorHAnsi" w:hAnsiTheme="majorHAnsi"/>
          <w:sz w:val="26"/>
          <w:szCs w:val="26"/>
        </w:rPr>
        <w:tab/>
        <w:t>The table above shows th</w:t>
      </w:r>
      <w:r>
        <w:rPr>
          <w:rFonts w:asciiTheme="majorHAnsi" w:hAnsiTheme="majorHAnsi"/>
          <w:sz w:val="26"/>
          <w:szCs w:val="26"/>
        </w:rPr>
        <w:t>at 5 respondents representing 10</w:t>
      </w:r>
      <w:r w:rsidRPr="00201467">
        <w:rPr>
          <w:rFonts w:asciiTheme="majorHAnsi" w:hAnsiTheme="majorHAnsi"/>
          <w:sz w:val="26"/>
          <w:szCs w:val="26"/>
        </w:rPr>
        <w:t xml:space="preserve">% were Olevel certificate holders, 10 respondents representing 20% were ND/NCE holders, 20 respondents representing 40% were HND/BSC holders while 15 respondents representing 30% were MSC/MBA holders </w:t>
      </w:r>
    </w:p>
    <w:p w:rsidR="000E2A2E" w:rsidRDefault="000E2A2E" w:rsidP="000E2A2E">
      <w:pPr>
        <w:spacing w:after="0" w:line="360" w:lineRule="auto"/>
        <w:jc w:val="both"/>
        <w:rPr>
          <w:rFonts w:asciiTheme="majorHAnsi" w:hAnsiTheme="majorHAnsi"/>
          <w:b/>
          <w:sz w:val="26"/>
          <w:szCs w:val="26"/>
        </w:rPr>
      </w:pPr>
      <w:r w:rsidRPr="00C8577E">
        <w:rPr>
          <w:rFonts w:asciiTheme="majorHAnsi" w:hAnsiTheme="majorHAnsi"/>
          <w:b/>
          <w:sz w:val="26"/>
          <w:szCs w:val="26"/>
        </w:rPr>
        <w:t>Question 5: How long have you been in service?</w:t>
      </w:r>
    </w:p>
    <w:p w:rsidR="000E2A2E" w:rsidRDefault="000E2A2E" w:rsidP="000E2A2E">
      <w:pPr>
        <w:spacing w:after="0" w:line="360" w:lineRule="auto"/>
        <w:jc w:val="both"/>
        <w:rPr>
          <w:rFonts w:asciiTheme="majorHAnsi" w:hAnsiTheme="majorHAnsi"/>
          <w:b/>
          <w:sz w:val="26"/>
          <w:szCs w:val="26"/>
        </w:rPr>
      </w:pPr>
      <w:r w:rsidRPr="00C8577E">
        <w:rPr>
          <w:rFonts w:asciiTheme="majorHAnsi" w:hAnsiTheme="majorHAnsi"/>
          <w:b/>
          <w:sz w:val="26"/>
          <w:szCs w:val="26"/>
        </w:rPr>
        <w:t>Table 5</w:t>
      </w:r>
    </w:p>
    <w:tbl>
      <w:tblPr>
        <w:tblStyle w:val="TableGrid"/>
        <w:tblW w:w="0" w:type="auto"/>
        <w:tblLook w:val="04A0"/>
      </w:tblPr>
      <w:tblGrid>
        <w:gridCol w:w="2621"/>
        <w:gridCol w:w="2780"/>
        <w:gridCol w:w="2735"/>
      </w:tblGrid>
      <w:tr w:rsidR="000E2A2E" w:rsidRPr="00C8577E" w:rsidTr="008A27E0">
        <w:tc>
          <w:tcPr>
            <w:tcW w:w="2621" w:type="dxa"/>
          </w:tcPr>
          <w:p w:rsidR="000E2A2E" w:rsidRPr="00C8577E" w:rsidRDefault="000E2A2E" w:rsidP="008A27E0">
            <w:pPr>
              <w:spacing w:line="360" w:lineRule="auto"/>
              <w:jc w:val="both"/>
              <w:rPr>
                <w:rFonts w:asciiTheme="majorHAnsi" w:hAnsiTheme="majorHAnsi"/>
                <w:b/>
                <w:sz w:val="26"/>
                <w:szCs w:val="26"/>
              </w:rPr>
            </w:pPr>
            <w:r w:rsidRPr="00C8577E">
              <w:rPr>
                <w:rFonts w:asciiTheme="majorHAnsi" w:hAnsiTheme="majorHAnsi"/>
                <w:b/>
                <w:sz w:val="26"/>
                <w:szCs w:val="26"/>
              </w:rPr>
              <w:t xml:space="preserve">Options </w:t>
            </w:r>
          </w:p>
        </w:tc>
        <w:tc>
          <w:tcPr>
            <w:tcW w:w="2780" w:type="dxa"/>
          </w:tcPr>
          <w:p w:rsidR="000E2A2E" w:rsidRPr="00C8577E" w:rsidRDefault="000E2A2E" w:rsidP="008A27E0">
            <w:pPr>
              <w:spacing w:line="360" w:lineRule="auto"/>
              <w:jc w:val="both"/>
              <w:rPr>
                <w:rFonts w:asciiTheme="majorHAnsi" w:hAnsiTheme="majorHAnsi"/>
                <w:b/>
                <w:sz w:val="26"/>
                <w:szCs w:val="26"/>
              </w:rPr>
            </w:pPr>
            <w:r w:rsidRPr="00C8577E">
              <w:rPr>
                <w:rFonts w:asciiTheme="majorHAnsi" w:hAnsiTheme="majorHAnsi"/>
                <w:b/>
                <w:sz w:val="26"/>
                <w:szCs w:val="26"/>
              </w:rPr>
              <w:t>No of respondents</w:t>
            </w:r>
          </w:p>
        </w:tc>
        <w:tc>
          <w:tcPr>
            <w:tcW w:w="2735" w:type="dxa"/>
          </w:tcPr>
          <w:p w:rsidR="000E2A2E" w:rsidRPr="00C8577E" w:rsidRDefault="000E2A2E" w:rsidP="008A27E0">
            <w:pPr>
              <w:spacing w:line="360" w:lineRule="auto"/>
              <w:jc w:val="both"/>
              <w:rPr>
                <w:rFonts w:asciiTheme="majorHAnsi" w:hAnsiTheme="majorHAnsi"/>
                <w:b/>
                <w:sz w:val="26"/>
                <w:szCs w:val="26"/>
              </w:rPr>
            </w:pPr>
            <w:r w:rsidRPr="00C8577E">
              <w:rPr>
                <w:rFonts w:asciiTheme="majorHAnsi" w:hAnsiTheme="majorHAnsi"/>
                <w:b/>
                <w:sz w:val="26"/>
                <w:szCs w:val="26"/>
              </w:rPr>
              <w:t xml:space="preserve">Percentage </w:t>
            </w:r>
          </w:p>
        </w:tc>
      </w:tr>
      <w:tr w:rsidR="000E2A2E" w:rsidRPr="00201467" w:rsidTr="008A27E0">
        <w:tc>
          <w:tcPr>
            <w:tcW w:w="2621" w:type="dxa"/>
          </w:tcPr>
          <w:p w:rsidR="000E2A2E" w:rsidRPr="00201467" w:rsidRDefault="000E2A2E" w:rsidP="008A27E0">
            <w:pPr>
              <w:spacing w:line="360" w:lineRule="auto"/>
              <w:jc w:val="both"/>
              <w:rPr>
                <w:rFonts w:asciiTheme="majorHAnsi" w:hAnsiTheme="majorHAnsi"/>
                <w:sz w:val="26"/>
                <w:szCs w:val="26"/>
              </w:rPr>
            </w:pPr>
            <w:r>
              <w:rPr>
                <w:rFonts w:asciiTheme="majorHAnsi" w:hAnsiTheme="majorHAnsi"/>
                <w:sz w:val="26"/>
                <w:szCs w:val="26"/>
              </w:rPr>
              <w:t xml:space="preserve">Under 10 </w:t>
            </w:r>
            <w:r w:rsidRPr="00201467">
              <w:rPr>
                <w:rFonts w:asciiTheme="majorHAnsi" w:hAnsiTheme="majorHAnsi"/>
                <w:sz w:val="26"/>
                <w:szCs w:val="26"/>
              </w:rPr>
              <w:t xml:space="preserve">years </w:t>
            </w:r>
          </w:p>
        </w:tc>
        <w:tc>
          <w:tcPr>
            <w:tcW w:w="2780" w:type="dxa"/>
          </w:tcPr>
          <w:p w:rsidR="000E2A2E" w:rsidRPr="00201467" w:rsidRDefault="000E2A2E" w:rsidP="008A27E0">
            <w:pPr>
              <w:spacing w:line="360" w:lineRule="auto"/>
              <w:jc w:val="both"/>
              <w:rPr>
                <w:rFonts w:asciiTheme="majorHAnsi" w:hAnsiTheme="majorHAnsi"/>
                <w:sz w:val="26"/>
                <w:szCs w:val="26"/>
              </w:rPr>
            </w:pPr>
            <w:r w:rsidRPr="00201467">
              <w:rPr>
                <w:rFonts w:asciiTheme="majorHAnsi" w:hAnsiTheme="majorHAnsi"/>
                <w:sz w:val="26"/>
                <w:szCs w:val="26"/>
              </w:rPr>
              <w:t>10</w:t>
            </w:r>
          </w:p>
        </w:tc>
        <w:tc>
          <w:tcPr>
            <w:tcW w:w="2735" w:type="dxa"/>
          </w:tcPr>
          <w:p w:rsidR="000E2A2E" w:rsidRPr="00201467" w:rsidRDefault="000E2A2E" w:rsidP="008A27E0">
            <w:pPr>
              <w:spacing w:line="360" w:lineRule="auto"/>
              <w:jc w:val="both"/>
              <w:rPr>
                <w:rFonts w:asciiTheme="majorHAnsi" w:hAnsiTheme="majorHAnsi"/>
                <w:sz w:val="26"/>
                <w:szCs w:val="26"/>
              </w:rPr>
            </w:pPr>
            <w:r w:rsidRPr="00201467">
              <w:rPr>
                <w:rFonts w:asciiTheme="majorHAnsi" w:hAnsiTheme="majorHAnsi"/>
                <w:sz w:val="26"/>
                <w:szCs w:val="26"/>
              </w:rPr>
              <w:t>20</w:t>
            </w:r>
          </w:p>
        </w:tc>
      </w:tr>
      <w:tr w:rsidR="000E2A2E" w:rsidRPr="00201467" w:rsidTr="008A27E0">
        <w:tc>
          <w:tcPr>
            <w:tcW w:w="2621" w:type="dxa"/>
          </w:tcPr>
          <w:p w:rsidR="000E2A2E" w:rsidRPr="00201467" w:rsidRDefault="000E2A2E" w:rsidP="008A27E0">
            <w:pPr>
              <w:spacing w:line="360" w:lineRule="auto"/>
              <w:jc w:val="both"/>
              <w:rPr>
                <w:rFonts w:asciiTheme="majorHAnsi" w:hAnsiTheme="majorHAnsi"/>
                <w:sz w:val="26"/>
                <w:szCs w:val="26"/>
              </w:rPr>
            </w:pPr>
            <w:r>
              <w:rPr>
                <w:rFonts w:asciiTheme="majorHAnsi" w:hAnsiTheme="majorHAnsi"/>
                <w:sz w:val="26"/>
                <w:szCs w:val="26"/>
              </w:rPr>
              <w:t>10-20</w:t>
            </w:r>
            <w:r w:rsidRPr="00201467">
              <w:rPr>
                <w:rFonts w:asciiTheme="majorHAnsi" w:hAnsiTheme="majorHAnsi"/>
                <w:sz w:val="26"/>
                <w:szCs w:val="26"/>
              </w:rPr>
              <w:t xml:space="preserve"> years</w:t>
            </w:r>
          </w:p>
        </w:tc>
        <w:tc>
          <w:tcPr>
            <w:tcW w:w="2780" w:type="dxa"/>
          </w:tcPr>
          <w:p w:rsidR="000E2A2E" w:rsidRPr="00201467" w:rsidRDefault="000E2A2E" w:rsidP="008A27E0">
            <w:pPr>
              <w:spacing w:line="360" w:lineRule="auto"/>
              <w:jc w:val="both"/>
              <w:rPr>
                <w:rFonts w:asciiTheme="majorHAnsi" w:hAnsiTheme="majorHAnsi"/>
                <w:sz w:val="26"/>
                <w:szCs w:val="26"/>
              </w:rPr>
            </w:pPr>
            <w:r w:rsidRPr="00201467">
              <w:rPr>
                <w:rFonts w:asciiTheme="majorHAnsi" w:hAnsiTheme="majorHAnsi"/>
                <w:sz w:val="26"/>
                <w:szCs w:val="26"/>
              </w:rPr>
              <w:t>25</w:t>
            </w:r>
          </w:p>
        </w:tc>
        <w:tc>
          <w:tcPr>
            <w:tcW w:w="2735" w:type="dxa"/>
          </w:tcPr>
          <w:p w:rsidR="000E2A2E" w:rsidRPr="00201467" w:rsidRDefault="000E2A2E" w:rsidP="008A27E0">
            <w:pPr>
              <w:spacing w:line="360" w:lineRule="auto"/>
              <w:jc w:val="both"/>
              <w:rPr>
                <w:rFonts w:asciiTheme="majorHAnsi" w:hAnsiTheme="majorHAnsi"/>
                <w:sz w:val="26"/>
                <w:szCs w:val="26"/>
              </w:rPr>
            </w:pPr>
            <w:r w:rsidRPr="00201467">
              <w:rPr>
                <w:rFonts w:asciiTheme="majorHAnsi" w:hAnsiTheme="majorHAnsi"/>
                <w:sz w:val="26"/>
                <w:szCs w:val="26"/>
              </w:rPr>
              <w:t>50</w:t>
            </w:r>
          </w:p>
        </w:tc>
      </w:tr>
      <w:tr w:rsidR="000E2A2E" w:rsidRPr="00201467" w:rsidTr="008A27E0">
        <w:tc>
          <w:tcPr>
            <w:tcW w:w="2621" w:type="dxa"/>
          </w:tcPr>
          <w:p w:rsidR="000E2A2E" w:rsidRPr="00201467" w:rsidRDefault="000E2A2E" w:rsidP="008A27E0">
            <w:pPr>
              <w:spacing w:line="360" w:lineRule="auto"/>
              <w:jc w:val="both"/>
              <w:rPr>
                <w:rFonts w:asciiTheme="majorHAnsi" w:hAnsiTheme="majorHAnsi"/>
                <w:sz w:val="26"/>
                <w:szCs w:val="26"/>
              </w:rPr>
            </w:pPr>
            <w:r>
              <w:rPr>
                <w:rFonts w:asciiTheme="majorHAnsi" w:hAnsiTheme="majorHAnsi"/>
                <w:sz w:val="26"/>
                <w:szCs w:val="26"/>
              </w:rPr>
              <w:t>20-3</w:t>
            </w:r>
            <w:r w:rsidRPr="00201467">
              <w:rPr>
                <w:rFonts w:asciiTheme="majorHAnsi" w:hAnsiTheme="majorHAnsi"/>
                <w:sz w:val="26"/>
                <w:szCs w:val="26"/>
              </w:rPr>
              <w:t>0 year</w:t>
            </w:r>
            <w:r>
              <w:rPr>
                <w:rFonts w:asciiTheme="majorHAnsi" w:hAnsiTheme="majorHAnsi"/>
                <w:sz w:val="26"/>
                <w:szCs w:val="26"/>
              </w:rPr>
              <w:t>s</w:t>
            </w:r>
          </w:p>
        </w:tc>
        <w:tc>
          <w:tcPr>
            <w:tcW w:w="2780" w:type="dxa"/>
          </w:tcPr>
          <w:p w:rsidR="000E2A2E" w:rsidRPr="00201467" w:rsidRDefault="000E2A2E" w:rsidP="008A27E0">
            <w:pPr>
              <w:spacing w:line="360" w:lineRule="auto"/>
              <w:jc w:val="both"/>
              <w:rPr>
                <w:rFonts w:asciiTheme="majorHAnsi" w:hAnsiTheme="majorHAnsi"/>
                <w:sz w:val="26"/>
                <w:szCs w:val="26"/>
              </w:rPr>
            </w:pPr>
            <w:r w:rsidRPr="00201467">
              <w:rPr>
                <w:rFonts w:asciiTheme="majorHAnsi" w:hAnsiTheme="majorHAnsi"/>
                <w:sz w:val="26"/>
                <w:szCs w:val="26"/>
              </w:rPr>
              <w:t>10</w:t>
            </w:r>
          </w:p>
        </w:tc>
        <w:tc>
          <w:tcPr>
            <w:tcW w:w="2735" w:type="dxa"/>
          </w:tcPr>
          <w:p w:rsidR="000E2A2E" w:rsidRPr="00201467" w:rsidRDefault="000E2A2E" w:rsidP="008A27E0">
            <w:pPr>
              <w:spacing w:line="360" w:lineRule="auto"/>
              <w:jc w:val="both"/>
              <w:rPr>
                <w:rFonts w:asciiTheme="majorHAnsi" w:hAnsiTheme="majorHAnsi"/>
                <w:sz w:val="26"/>
                <w:szCs w:val="26"/>
              </w:rPr>
            </w:pPr>
            <w:r w:rsidRPr="00201467">
              <w:rPr>
                <w:rFonts w:asciiTheme="majorHAnsi" w:hAnsiTheme="majorHAnsi"/>
                <w:sz w:val="26"/>
                <w:szCs w:val="26"/>
              </w:rPr>
              <w:t>20</w:t>
            </w:r>
          </w:p>
        </w:tc>
      </w:tr>
      <w:tr w:rsidR="000E2A2E" w:rsidRPr="00201467" w:rsidTr="008A27E0">
        <w:tc>
          <w:tcPr>
            <w:tcW w:w="2621" w:type="dxa"/>
          </w:tcPr>
          <w:p w:rsidR="000E2A2E" w:rsidRPr="00201467" w:rsidRDefault="000E2A2E" w:rsidP="008A27E0">
            <w:pPr>
              <w:spacing w:line="360" w:lineRule="auto"/>
              <w:jc w:val="both"/>
              <w:rPr>
                <w:rFonts w:asciiTheme="majorHAnsi" w:hAnsiTheme="majorHAnsi"/>
                <w:sz w:val="26"/>
                <w:szCs w:val="26"/>
              </w:rPr>
            </w:pPr>
            <w:r>
              <w:rPr>
                <w:rFonts w:asciiTheme="majorHAnsi" w:hAnsiTheme="majorHAnsi"/>
                <w:sz w:val="26"/>
                <w:szCs w:val="26"/>
              </w:rPr>
              <w:t>30-40</w:t>
            </w:r>
            <w:r w:rsidRPr="00201467">
              <w:rPr>
                <w:rFonts w:asciiTheme="majorHAnsi" w:hAnsiTheme="majorHAnsi"/>
                <w:sz w:val="26"/>
                <w:szCs w:val="26"/>
              </w:rPr>
              <w:t xml:space="preserve"> years</w:t>
            </w:r>
          </w:p>
        </w:tc>
        <w:tc>
          <w:tcPr>
            <w:tcW w:w="2780" w:type="dxa"/>
          </w:tcPr>
          <w:p w:rsidR="000E2A2E" w:rsidRPr="00201467" w:rsidRDefault="000E2A2E" w:rsidP="008A27E0">
            <w:pPr>
              <w:spacing w:line="360" w:lineRule="auto"/>
              <w:jc w:val="both"/>
              <w:rPr>
                <w:rFonts w:asciiTheme="majorHAnsi" w:hAnsiTheme="majorHAnsi"/>
                <w:sz w:val="26"/>
                <w:szCs w:val="26"/>
              </w:rPr>
            </w:pPr>
            <w:r w:rsidRPr="00201467">
              <w:rPr>
                <w:rFonts w:asciiTheme="majorHAnsi" w:hAnsiTheme="majorHAnsi"/>
                <w:sz w:val="26"/>
                <w:szCs w:val="26"/>
              </w:rPr>
              <w:t>5</w:t>
            </w:r>
          </w:p>
        </w:tc>
        <w:tc>
          <w:tcPr>
            <w:tcW w:w="2735" w:type="dxa"/>
          </w:tcPr>
          <w:p w:rsidR="000E2A2E" w:rsidRPr="00201467" w:rsidRDefault="000E2A2E" w:rsidP="008A27E0">
            <w:pPr>
              <w:spacing w:line="360" w:lineRule="auto"/>
              <w:jc w:val="both"/>
              <w:rPr>
                <w:rFonts w:asciiTheme="majorHAnsi" w:hAnsiTheme="majorHAnsi"/>
                <w:sz w:val="26"/>
                <w:szCs w:val="26"/>
              </w:rPr>
            </w:pPr>
            <w:r w:rsidRPr="00201467">
              <w:rPr>
                <w:rFonts w:asciiTheme="majorHAnsi" w:hAnsiTheme="majorHAnsi"/>
                <w:sz w:val="26"/>
                <w:szCs w:val="26"/>
              </w:rPr>
              <w:t>10</w:t>
            </w:r>
          </w:p>
        </w:tc>
      </w:tr>
      <w:tr w:rsidR="000E2A2E" w:rsidRPr="00C8577E" w:rsidTr="008A27E0">
        <w:tc>
          <w:tcPr>
            <w:tcW w:w="2621" w:type="dxa"/>
          </w:tcPr>
          <w:p w:rsidR="000E2A2E" w:rsidRPr="00C8577E" w:rsidRDefault="000E2A2E" w:rsidP="008A27E0">
            <w:pPr>
              <w:spacing w:line="360" w:lineRule="auto"/>
              <w:jc w:val="both"/>
              <w:rPr>
                <w:rFonts w:asciiTheme="majorHAnsi" w:hAnsiTheme="majorHAnsi"/>
                <w:b/>
                <w:sz w:val="26"/>
                <w:szCs w:val="26"/>
              </w:rPr>
            </w:pPr>
            <w:r w:rsidRPr="00C8577E">
              <w:rPr>
                <w:rFonts w:asciiTheme="majorHAnsi" w:hAnsiTheme="majorHAnsi"/>
                <w:b/>
                <w:sz w:val="26"/>
                <w:szCs w:val="26"/>
              </w:rPr>
              <w:t>Total</w:t>
            </w:r>
          </w:p>
        </w:tc>
        <w:tc>
          <w:tcPr>
            <w:tcW w:w="2780" w:type="dxa"/>
          </w:tcPr>
          <w:p w:rsidR="000E2A2E" w:rsidRPr="00C8577E" w:rsidRDefault="000E2A2E" w:rsidP="008A27E0">
            <w:pPr>
              <w:spacing w:line="360" w:lineRule="auto"/>
              <w:jc w:val="both"/>
              <w:rPr>
                <w:rFonts w:asciiTheme="majorHAnsi" w:hAnsiTheme="majorHAnsi"/>
                <w:b/>
                <w:sz w:val="26"/>
                <w:szCs w:val="26"/>
              </w:rPr>
            </w:pPr>
            <w:r w:rsidRPr="00C8577E">
              <w:rPr>
                <w:rFonts w:asciiTheme="majorHAnsi" w:hAnsiTheme="majorHAnsi"/>
                <w:b/>
                <w:sz w:val="26"/>
                <w:szCs w:val="26"/>
              </w:rPr>
              <w:t>50</w:t>
            </w:r>
          </w:p>
        </w:tc>
        <w:tc>
          <w:tcPr>
            <w:tcW w:w="2735" w:type="dxa"/>
          </w:tcPr>
          <w:p w:rsidR="000E2A2E" w:rsidRPr="00C8577E" w:rsidRDefault="000E2A2E" w:rsidP="008A27E0">
            <w:pPr>
              <w:spacing w:line="360" w:lineRule="auto"/>
              <w:jc w:val="both"/>
              <w:rPr>
                <w:rFonts w:asciiTheme="majorHAnsi" w:hAnsiTheme="majorHAnsi"/>
                <w:b/>
                <w:sz w:val="26"/>
                <w:szCs w:val="26"/>
              </w:rPr>
            </w:pPr>
            <w:r w:rsidRPr="00C8577E">
              <w:rPr>
                <w:rFonts w:asciiTheme="majorHAnsi" w:hAnsiTheme="majorHAnsi"/>
                <w:b/>
                <w:sz w:val="26"/>
                <w:szCs w:val="26"/>
              </w:rPr>
              <w:t>100%</w:t>
            </w:r>
          </w:p>
        </w:tc>
      </w:tr>
    </w:tbl>
    <w:p w:rsidR="000E2A2E" w:rsidRPr="00C8577E" w:rsidRDefault="000E2A2E" w:rsidP="000E2A2E">
      <w:pPr>
        <w:spacing w:after="0" w:line="360" w:lineRule="auto"/>
        <w:jc w:val="both"/>
        <w:rPr>
          <w:rFonts w:asciiTheme="majorHAnsi" w:hAnsiTheme="majorHAnsi"/>
          <w:b/>
          <w:sz w:val="26"/>
          <w:szCs w:val="26"/>
        </w:rPr>
      </w:pPr>
      <w:r w:rsidRPr="00C8577E">
        <w:rPr>
          <w:rFonts w:asciiTheme="majorHAnsi" w:hAnsiTheme="majorHAnsi"/>
          <w:b/>
          <w:sz w:val="26"/>
          <w:szCs w:val="26"/>
        </w:rPr>
        <w:t>Sources: Research survey, 2021</w:t>
      </w:r>
    </w:p>
    <w:p w:rsidR="000E2A2E" w:rsidRPr="00201467" w:rsidRDefault="000E2A2E" w:rsidP="000E2A2E">
      <w:pPr>
        <w:spacing w:after="0" w:line="360" w:lineRule="auto"/>
        <w:jc w:val="both"/>
        <w:rPr>
          <w:rFonts w:asciiTheme="majorHAnsi" w:hAnsiTheme="majorHAnsi"/>
          <w:sz w:val="26"/>
          <w:szCs w:val="26"/>
        </w:rPr>
      </w:pPr>
      <w:r w:rsidRPr="00201467">
        <w:rPr>
          <w:rFonts w:asciiTheme="majorHAnsi" w:hAnsiTheme="majorHAnsi"/>
          <w:sz w:val="26"/>
          <w:szCs w:val="26"/>
        </w:rPr>
        <w:tab/>
        <w:t>The table above shows that 1</w:t>
      </w:r>
      <w:r>
        <w:rPr>
          <w:rFonts w:asciiTheme="majorHAnsi" w:hAnsiTheme="majorHAnsi"/>
          <w:sz w:val="26"/>
          <w:szCs w:val="26"/>
        </w:rPr>
        <w:t>0</w:t>
      </w:r>
      <w:r w:rsidRPr="00201467">
        <w:rPr>
          <w:rFonts w:asciiTheme="majorHAnsi" w:hAnsiTheme="majorHAnsi"/>
          <w:sz w:val="26"/>
          <w:szCs w:val="26"/>
        </w:rPr>
        <w:t xml:space="preserve"> respondents representing </w:t>
      </w:r>
      <w:r>
        <w:rPr>
          <w:rFonts w:asciiTheme="majorHAnsi" w:hAnsiTheme="majorHAnsi"/>
          <w:sz w:val="26"/>
          <w:szCs w:val="26"/>
        </w:rPr>
        <w:t>2</w:t>
      </w:r>
      <w:r w:rsidRPr="00201467">
        <w:rPr>
          <w:rFonts w:asciiTheme="majorHAnsi" w:hAnsiTheme="majorHAnsi"/>
          <w:sz w:val="26"/>
          <w:szCs w:val="26"/>
        </w:rPr>
        <w:t>0% have b</w:t>
      </w:r>
      <w:r>
        <w:rPr>
          <w:rFonts w:asciiTheme="majorHAnsi" w:hAnsiTheme="majorHAnsi"/>
          <w:sz w:val="26"/>
          <w:szCs w:val="26"/>
        </w:rPr>
        <w:t>een in service between 1-9 years, 25</w:t>
      </w:r>
      <w:r w:rsidRPr="00201467">
        <w:rPr>
          <w:rFonts w:asciiTheme="majorHAnsi" w:hAnsiTheme="majorHAnsi"/>
          <w:sz w:val="26"/>
          <w:szCs w:val="26"/>
        </w:rPr>
        <w:t xml:space="preserve"> respondents </w:t>
      </w:r>
      <w:r>
        <w:rPr>
          <w:rFonts w:asciiTheme="majorHAnsi" w:hAnsiTheme="majorHAnsi"/>
          <w:sz w:val="26"/>
          <w:szCs w:val="26"/>
        </w:rPr>
        <w:t xml:space="preserve">representing </w:t>
      </w:r>
      <w:r>
        <w:rPr>
          <w:rFonts w:asciiTheme="majorHAnsi" w:hAnsiTheme="majorHAnsi"/>
          <w:sz w:val="26"/>
          <w:szCs w:val="26"/>
        </w:rPr>
        <w:lastRenderedPageBreak/>
        <w:t>5</w:t>
      </w:r>
      <w:r w:rsidRPr="00201467">
        <w:rPr>
          <w:rFonts w:asciiTheme="majorHAnsi" w:hAnsiTheme="majorHAnsi"/>
          <w:sz w:val="26"/>
          <w:szCs w:val="26"/>
        </w:rPr>
        <w:t xml:space="preserve">0% have been in service </w:t>
      </w:r>
      <w:r>
        <w:rPr>
          <w:rFonts w:asciiTheme="majorHAnsi" w:hAnsiTheme="majorHAnsi"/>
          <w:sz w:val="26"/>
          <w:szCs w:val="26"/>
        </w:rPr>
        <w:t xml:space="preserve"> between 10-20 </w:t>
      </w:r>
      <w:r w:rsidRPr="00201467">
        <w:rPr>
          <w:rFonts w:asciiTheme="majorHAnsi" w:hAnsiTheme="majorHAnsi"/>
          <w:sz w:val="26"/>
          <w:szCs w:val="26"/>
        </w:rPr>
        <w:t>years, 10 respondents representin</w:t>
      </w:r>
      <w:r>
        <w:rPr>
          <w:rFonts w:asciiTheme="majorHAnsi" w:hAnsiTheme="majorHAnsi"/>
          <w:sz w:val="26"/>
          <w:szCs w:val="26"/>
        </w:rPr>
        <w:t>g  20% have been in service between 21-30</w:t>
      </w:r>
      <w:r w:rsidRPr="00201467">
        <w:rPr>
          <w:rFonts w:asciiTheme="majorHAnsi" w:hAnsiTheme="majorHAnsi"/>
          <w:sz w:val="26"/>
          <w:szCs w:val="26"/>
        </w:rPr>
        <w:t xml:space="preserve"> years while 5 respondents represent</w:t>
      </w:r>
      <w:r>
        <w:rPr>
          <w:rFonts w:asciiTheme="majorHAnsi" w:hAnsiTheme="majorHAnsi"/>
          <w:sz w:val="26"/>
          <w:szCs w:val="26"/>
        </w:rPr>
        <w:t>ing</w:t>
      </w:r>
      <w:r w:rsidRPr="00201467">
        <w:rPr>
          <w:rFonts w:asciiTheme="majorHAnsi" w:hAnsiTheme="majorHAnsi"/>
          <w:sz w:val="26"/>
          <w:szCs w:val="26"/>
        </w:rPr>
        <w:t xml:space="preserve"> 10% have been in service </w:t>
      </w:r>
      <w:r>
        <w:rPr>
          <w:rFonts w:asciiTheme="majorHAnsi" w:hAnsiTheme="majorHAnsi"/>
          <w:sz w:val="26"/>
          <w:szCs w:val="26"/>
        </w:rPr>
        <w:t xml:space="preserve">between 31-40 years </w:t>
      </w:r>
    </w:p>
    <w:p w:rsidR="000E2A2E" w:rsidRPr="00C8577E" w:rsidRDefault="000E2A2E" w:rsidP="000E2A2E">
      <w:pPr>
        <w:spacing w:after="0" w:line="360" w:lineRule="auto"/>
        <w:jc w:val="both"/>
        <w:rPr>
          <w:rFonts w:asciiTheme="majorHAnsi" w:hAnsiTheme="majorHAnsi"/>
          <w:b/>
          <w:sz w:val="26"/>
          <w:szCs w:val="26"/>
        </w:rPr>
      </w:pPr>
      <w:r w:rsidRPr="00C8577E">
        <w:rPr>
          <w:rFonts w:asciiTheme="majorHAnsi" w:hAnsiTheme="majorHAnsi"/>
          <w:b/>
          <w:sz w:val="26"/>
          <w:szCs w:val="26"/>
        </w:rPr>
        <w:t>Section B</w:t>
      </w:r>
    </w:p>
    <w:p w:rsidR="000E2A2E" w:rsidRDefault="000E2A2E" w:rsidP="000E2A2E">
      <w:pPr>
        <w:spacing w:after="0" w:line="360" w:lineRule="auto"/>
        <w:jc w:val="both"/>
        <w:rPr>
          <w:rFonts w:asciiTheme="majorHAnsi" w:hAnsiTheme="majorHAnsi"/>
          <w:b/>
          <w:sz w:val="26"/>
          <w:szCs w:val="26"/>
        </w:rPr>
      </w:pPr>
      <w:r w:rsidRPr="00C8577E">
        <w:rPr>
          <w:rFonts w:asciiTheme="majorHAnsi" w:hAnsiTheme="majorHAnsi"/>
          <w:b/>
          <w:sz w:val="26"/>
          <w:szCs w:val="26"/>
        </w:rPr>
        <w:t xml:space="preserve">Question 6: Do you believe that inventory </w:t>
      </w:r>
      <w:r>
        <w:rPr>
          <w:rFonts w:asciiTheme="majorHAnsi" w:hAnsiTheme="majorHAnsi"/>
          <w:b/>
          <w:sz w:val="26"/>
          <w:szCs w:val="26"/>
        </w:rPr>
        <w:t>management can enhance consistent</w:t>
      </w:r>
      <w:r w:rsidRPr="00C8577E">
        <w:rPr>
          <w:rFonts w:asciiTheme="majorHAnsi" w:hAnsiTheme="majorHAnsi"/>
          <w:b/>
          <w:sz w:val="26"/>
          <w:szCs w:val="26"/>
        </w:rPr>
        <w:t xml:space="preserve"> production?</w:t>
      </w:r>
    </w:p>
    <w:p w:rsidR="000E2A2E" w:rsidRDefault="000E2A2E" w:rsidP="000E2A2E">
      <w:pPr>
        <w:spacing w:after="0" w:line="360" w:lineRule="auto"/>
        <w:jc w:val="both"/>
        <w:rPr>
          <w:rFonts w:asciiTheme="majorHAnsi" w:hAnsiTheme="majorHAnsi"/>
          <w:b/>
          <w:sz w:val="26"/>
          <w:szCs w:val="26"/>
        </w:rPr>
      </w:pPr>
      <w:r w:rsidRPr="00C8577E">
        <w:rPr>
          <w:rFonts w:asciiTheme="majorHAnsi" w:hAnsiTheme="majorHAnsi"/>
          <w:b/>
          <w:sz w:val="26"/>
          <w:szCs w:val="26"/>
        </w:rPr>
        <w:t>Table 6</w:t>
      </w:r>
    </w:p>
    <w:tbl>
      <w:tblPr>
        <w:tblStyle w:val="TableGrid"/>
        <w:tblW w:w="0" w:type="auto"/>
        <w:tblLook w:val="04A0"/>
      </w:tblPr>
      <w:tblGrid>
        <w:gridCol w:w="2621"/>
        <w:gridCol w:w="2780"/>
        <w:gridCol w:w="2735"/>
      </w:tblGrid>
      <w:tr w:rsidR="000E2A2E" w:rsidRPr="00C8577E" w:rsidTr="008A27E0">
        <w:tc>
          <w:tcPr>
            <w:tcW w:w="2621" w:type="dxa"/>
          </w:tcPr>
          <w:p w:rsidR="000E2A2E" w:rsidRPr="00C8577E" w:rsidRDefault="000E2A2E" w:rsidP="008A27E0">
            <w:pPr>
              <w:spacing w:line="360" w:lineRule="auto"/>
              <w:jc w:val="both"/>
              <w:rPr>
                <w:rFonts w:asciiTheme="majorHAnsi" w:hAnsiTheme="majorHAnsi"/>
                <w:b/>
                <w:sz w:val="26"/>
                <w:szCs w:val="26"/>
              </w:rPr>
            </w:pPr>
            <w:r w:rsidRPr="00C8577E">
              <w:rPr>
                <w:rFonts w:asciiTheme="majorHAnsi" w:hAnsiTheme="majorHAnsi"/>
                <w:b/>
                <w:sz w:val="26"/>
                <w:szCs w:val="26"/>
              </w:rPr>
              <w:t xml:space="preserve">Options </w:t>
            </w:r>
          </w:p>
        </w:tc>
        <w:tc>
          <w:tcPr>
            <w:tcW w:w="2780" w:type="dxa"/>
          </w:tcPr>
          <w:p w:rsidR="000E2A2E" w:rsidRPr="00C8577E" w:rsidRDefault="000E2A2E" w:rsidP="008A27E0">
            <w:pPr>
              <w:spacing w:line="360" w:lineRule="auto"/>
              <w:jc w:val="both"/>
              <w:rPr>
                <w:rFonts w:asciiTheme="majorHAnsi" w:hAnsiTheme="majorHAnsi"/>
                <w:b/>
                <w:sz w:val="26"/>
                <w:szCs w:val="26"/>
              </w:rPr>
            </w:pPr>
            <w:r w:rsidRPr="00C8577E">
              <w:rPr>
                <w:rFonts w:asciiTheme="majorHAnsi" w:hAnsiTheme="majorHAnsi"/>
                <w:b/>
                <w:sz w:val="26"/>
                <w:szCs w:val="26"/>
              </w:rPr>
              <w:t>No of respondents</w:t>
            </w:r>
          </w:p>
        </w:tc>
        <w:tc>
          <w:tcPr>
            <w:tcW w:w="2735" w:type="dxa"/>
          </w:tcPr>
          <w:p w:rsidR="000E2A2E" w:rsidRPr="00C8577E" w:rsidRDefault="000E2A2E" w:rsidP="008A27E0">
            <w:pPr>
              <w:spacing w:line="360" w:lineRule="auto"/>
              <w:jc w:val="both"/>
              <w:rPr>
                <w:rFonts w:asciiTheme="majorHAnsi" w:hAnsiTheme="majorHAnsi"/>
                <w:b/>
                <w:sz w:val="26"/>
                <w:szCs w:val="26"/>
              </w:rPr>
            </w:pPr>
            <w:r w:rsidRPr="00C8577E">
              <w:rPr>
                <w:rFonts w:asciiTheme="majorHAnsi" w:hAnsiTheme="majorHAnsi"/>
                <w:b/>
                <w:sz w:val="26"/>
                <w:szCs w:val="26"/>
              </w:rPr>
              <w:t xml:space="preserve">Percentage </w:t>
            </w:r>
          </w:p>
        </w:tc>
      </w:tr>
      <w:tr w:rsidR="000E2A2E" w:rsidRPr="00201467" w:rsidTr="008A27E0">
        <w:tc>
          <w:tcPr>
            <w:tcW w:w="2621" w:type="dxa"/>
          </w:tcPr>
          <w:p w:rsidR="000E2A2E" w:rsidRPr="00201467" w:rsidRDefault="000E2A2E" w:rsidP="008A27E0">
            <w:pPr>
              <w:spacing w:line="360" w:lineRule="auto"/>
              <w:jc w:val="both"/>
              <w:rPr>
                <w:rFonts w:asciiTheme="majorHAnsi" w:hAnsiTheme="majorHAnsi"/>
                <w:sz w:val="26"/>
                <w:szCs w:val="26"/>
              </w:rPr>
            </w:pPr>
            <w:r w:rsidRPr="00201467">
              <w:rPr>
                <w:rFonts w:asciiTheme="majorHAnsi" w:hAnsiTheme="majorHAnsi"/>
                <w:sz w:val="26"/>
                <w:szCs w:val="26"/>
              </w:rPr>
              <w:t xml:space="preserve">Yes  </w:t>
            </w:r>
          </w:p>
        </w:tc>
        <w:tc>
          <w:tcPr>
            <w:tcW w:w="2780" w:type="dxa"/>
          </w:tcPr>
          <w:p w:rsidR="000E2A2E" w:rsidRPr="00201467" w:rsidRDefault="000E2A2E" w:rsidP="008A27E0">
            <w:pPr>
              <w:spacing w:line="360" w:lineRule="auto"/>
              <w:jc w:val="both"/>
              <w:rPr>
                <w:rFonts w:asciiTheme="majorHAnsi" w:hAnsiTheme="majorHAnsi"/>
                <w:sz w:val="26"/>
                <w:szCs w:val="26"/>
              </w:rPr>
            </w:pPr>
            <w:r w:rsidRPr="00201467">
              <w:rPr>
                <w:rFonts w:asciiTheme="majorHAnsi" w:hAnsiTheme="majorHAnsi"/>
                <w:sz w:val="26"/>
                <w:szCs w:val="26"/>
              </w:rPr>
              <w:t>45</w:t>
            </w:r>
          </w:p>
        </w:tc>
        <w:tc>
          <w:tcPr>
            <w:tcW w:w="2735" w:type="dxa"/>
          </w:tcPr>
          <w:p w:rsidR="000E2A2E" w:rsidRPr="00201467" w:rsidRDefault="000E2A2E" w:rsidP="008A27E0">
            <w:pPr>
              <w:spacing w:line="360" w:lineRule="auto"/>
              <w:jc w:val="both"/>
              <w:rPr>
                <w:rFonts w:asciiTheme="majorHAnsi" w:hAnsiTheme="majorHAnsi"/>
                <w:sz w:val="26"/>
                <w:szCs w:val="26"/>
              </w:rPr>
            </w:pPr>
            <w:r w:rsidRPr="00201467">
              <w:rPr>
                <w:rFonts w:asciiTheme="majorHAnsi" w:hAnsiTheme="majorHAnsi"/>
                <w:sz w:val="26"/>
                <w:szCs w:val="26"/>
              </w:rPr>
              <w:t>90</w:t>
            </w:r>
          </w:p>
        </w:tc>
      </w:tr>
      <w:tr w:rsidR="000E2A2E" w:rsidRPr="00201467" w:rsidTr="008A27E0">
        <w:tc>
          <w:tcPr>
            <w:tcW w:w="2621" w:type="dxa"/>
          </w:tcPr>
          <w:p w:rsidR="000E2A2E" w:rsidRPr="00201467" w:rsidRDefault="000E2A2E" w:rsidP="008A27E0">
            <w:pPr>
              <w:spacing w:line="360" w:lineRule="auto"/>
              <w:jc w:val="both"/>
              <w:rPr>
                <w:rFonts w:asciiTheme="majorHAnsi" w:hAnsiTheme="majorHAnsi"/>
                <w:sz w:val="26"/>
                <w:szCs w:val="26"/>
              </w:rPr>
            </w:pPr>
            <w:r w:rsidRPr="00201467">
              <w:rPr>
                <w:rFonts w:asciiTheme="majorHAnsi" w:hAnsiTheme="majorHAnsi"/>
                <w:sz w:val="26"/>
                <w:szCs w:val="26"/>
              </w:rPr>
              <w:t xml:space="preserve">No </w:t>
            </w:r>
          </w:p>
        </w:tc>
        <w:tc>
          <w:tcPr>
            <w:tcW w:w="2780" w:type="dxa"/>
          </w:tcPr>
          <w:p w:rsidR="000E2A2E" w:rsidRPr="00201467" w:rsidRDefault="000E2A2E" w:rsidP="008A27E0">
            <w:pPr>
              <w:spacing w:line="360" w:lineRule="auto"/>
              <w:jc w:val="both"/>
              <w:rPr>
                <w:rFonts w:asciiTheme="majorHAnsi" w:hAnsiTheme="majorHAnsi"/>
                <w:sz w:val="26"/>
                <w:szCs w:val="26"/>
              </w:rPr>
            </w:pPr>
            <w:r w:rsidRPr="00201467">
              <w:rPr>
                <w:rFonts w:asciiTheme="majorHAnsi" w:hAnsiTheme="majorHAnsi"/>
                <w:sz w:val="26"/>
                <w:szCs w:val="26"/>
              </w:rPr>
              <w:t>5</w:t>
            </w:r>
          </w:p>
        </w:tc>
        <w:tc>
          <w:tcPr>
            <w:tcW w:w="2735" w:type="dxa"/>
          </w:tcPr>
          <w:p w:rsidR="000E2A2E" w:rsidRPr="00201467" w:rsidRDefault="000E2A2E" w:rsidP="008A27E0">
            <w:pPr>
              <w:spacing w:line="360" w:lineRule="auto"/>
              <w:jc w:val="both"/>
              <w:rPr>
                <w:rFonts w:asciiTheme="majorHAnsi" w:hAnsiTheme="majorHAnsi"/>
                <w:sz w:val="26"/>
                <w:szCs w:val="26"/>
              </w:rPr>
            </w:pPr>
            <w:r w:rsidRPr="00201467">
              <w:rPr>
                <w:rFonts w:asciiTheme="majorHAnsi" w:hAnsiTheme="majorHAnsi"/>
                <w:sz w:val="26"/>
                <w:szCs w:val="26"/>
              </w:rPr>
              <w:t>10</w:t>
            </w:r>
          </w:p>
        </w:tc>
      </w:tr>
      <w:tr w:rsidR="000E2A2E" w:rsidRPr="00C8577E" w:rsidTr="008A27E0">
        <w:tc>
          <w:tcPr>
            <w:tcW w:w="2621" w:type="dxa"/>
          </w:tcPr>
          <w:p w:rsidR="000E2A2E" w:rsidRPr="00C8577E" w:rsidRDefault="000E2A2E" w:rsidP="008A27E0">
            <w:pPr>
              <w:spacing w:line="360" w:lineRule="auto"/>
              <w:jc w:val="both"/>
              <w:rPr>
                <w:rFonts w:asciiTheme="majorHAnsi" w:hAnsiTheme="majorHAnsi"/>
                <w:b/>
                <w:sz w:val="26"/>
                <w:szCs w:val="26"/>
              </w:rPr>
            </w:pPr>
            <w:r w:rsidRPr="00C8577E">
              <w:rPr>
                <w:rFonts w:asciiTheme="majorHAnsi" w:hAnsiTheme="majorHAnsi"/>
                <w:b/>
                <w:sz w:val="26"/>
                <w:szCs w:val="26"/>
              </w:rPr>
              <w:t>Total</w:t>
            </w:r>
          </w:p>
        </w:tc>
        <w:tc>
          <w:tcPr>
            <w:tcW w:w="2780" w:type="dxa"/>
          </w:tcPr>
          <w:p w:rsidR="000E2A2E" w:rsidRPr="00C8577E" w:rsidRDefault="000E2A2E" w:rsidP="008A27E0">
            <w:pPr>
              <w:spacing w:line="360" w:lineRule="auto"/>
              <w:jc w:val="both"/>
              <w:rPr>
                <w:rFonts w:asciiTheme="majorHAnsi" w:hAnsiTheme="majorHAnsi"/>
                <w:b/>
                <w:sz w:val="26"/>
                <w:szCs w:val="26"/>
              </w:rPr>
            </w:pPr>
            <w:r w:rsidRPr="00C8577E">
              <w:rPr>
                <w:rFonts w:asciiTheme="majorHAnsi" w:hAnsiTheme="majorHAnsi"/>
                <w:b/>
                <w:sz w:val="26"/>
                <w:szCs w:val="26"/>
              </w:rPr>
              <w:t>50</w:t>
            </w:r>
          </w:p>
        </w:tc>
        <w:tc>
          <w:tcPr>
            <w:tcW w:w="2735" w:type="dxa"/>
          </w:tcPr>
          <w:p w:rsidR="000E2A2E" w:rsidRPr="00C8577E" w:rsidRDefault="000E2A2E" w:rsidP="008A27E0">
            <w:pPr>
              <w:spacing w:line="360" w:lineRule="auto"/>
              <w:jc w:val="both"/>
              <w:rPr>
                <w:rFonts w:asciiTheme="majorHAnsi" w:hAnsiTheme="majorHAnsi"/>
                <w:b/>
                <w:sz w:val="26"/>
                <w:szCs w:val="26"/>
              </w:rPr>
            </w:pPr>
            <w:r w:rsidRPr="00C8577E">
              <w:rPr>
                <w:rFonts w:asciiTheme="majorHAnsi" w:hAnsiTheme="majorHAnsi"/>
                <w:b/>
                <w:sz w:val="26"/>
                <w:szCs w:val="26"/>
              </w:rPr>
              <w:t>100%</w:t>
            </w:r>
          </w:p>
        </w:tc>
      </w:tr>
    </w:tbl>
    <w:p w:rsidR="000E2A2E" w:rsidRPr="00C8577E" w:rsidRDefault="000E2A2E" w:rsidP="000E2A2E">
      <w:pPr>
        <w:spacing w:after="0" w:line="360" w:lineRule="auto"/>
        <w:jc w:val="both"/>
        <w:rPr>
          <w:rFonts w:asciiTheme="majorHAnsi" w:hAnsiTheme="majorHAnsi"/>
          <w:b/>
          <w:sz w:val="26"/>
          <w:szCs w:val="26"/>
        </w:rPr>
      </w:pPr>
      <w:r w:rsidRPr="00C8577E">
        <w:rPr>
          <w:rFonts w:asciiTheme="majorHAnsi" w:hAnsiTheme="majorHAnsi"/>
          <w:b/>
          <w:sz w:val="26"/>
          <w:szCs w:val="26"/>
        </w:rPr>
        <w:t>Sources: Research survey, 2021</w:t>
      </w:r>
    </w:p>
    <w:p w:rsidR="000E2A2E" w:rsidRPr="00201467" w:rsidRDefault="000E2A2E" w:rsidP="000E2A2E">
      <w:pPr>
        <w:spacing w:after="0" w:line="360" w:lineRule="auto"/>
        <w:jc w:val="both"/>
        <w:rPr>
          <w:rFonts w:asciiTheme="majorHAnsi" w:hAnsiTheme="majorHAnsi"/>
          <w:sz w:val="26"/>
          <w:szCs w:val="26"/>
        </w:rPr>
      </w:pPr>
      <w:r w:rsidRPr="00201467">
        <w:rPr>
          <w:rFonts w:asciiTheme="majorHAnsi" w:hAnsiTheme="majorHAnsi"/>
          <w:sz w:val="26"/>
          <w:szCs w:val="26"/>
        </w:rPr>
        <w:tab/>
        <w:t>The table above shows that 45 respondents representing 90% agreed that</w:t>
      </w:r>
      <w:r>
        <w:rPr>
          <w:rFonts w:asciiTheme="majorHAnsi" w:hAnsiTheme="majorHAnsi"/>
          <w:sz w:val="26"/>
          <w:szCs w:val="26"/>
        </w:rPr>
        <w:t xml:space="preserve"> effective</w:t>
      </w:r>
      <w:r w:rsidRPr="00201467">
        <w:rPr>
          <w:rFonts w:asciiTheme="majorHAnsi" w:hAnsiTheme="majorHAnsi"/>
          <w:sz w:val="26"/>
          <w:szCs w:val="26"/>
        </w:rPr>
        <w:t xml:space="preserve"> inventory management enhances </w:t>
      </w:r>
      <w:r>
        <w:rPr>
          <w:rFonts w:asciiTheme="majorHAnsi" w:hAnsiTheme="majorHAnsi"/>
          <w:sz w:val="26"/>
          <w:szCs w:val="26"/>
        </w:rPr>
        <w:t>consistent</w:t>
      </w:r>
      <w:r w:rsidRPr="00201467">
        <w:rPr>
          <w:rFonts w:asciiTheme="majorHAnsi" w:hAnsiTheme="majorHAnsi"/>
          <w:sz w:val="26"/>
          <w:szCs w:val="26"/>
        </w:rPr>
        <w:t xml:space="preserve"> production while 5 respondents representing 10% of the respondents disagreed</w:t>
      </w:r>
    </w:p>
    <w:p w:rsidR="000E2A2E" w:rsidRDefault="000E2A2E" w:rsidP="000E2A2E">
      <w:pPr>
        <w:spacing w:after="0" w:line="360" w:lineRule="auto"/>
        <w:jc w:val="both"/>
        <w:rPr>
          <w:rFonts w:asciiTheme="majorHAnsi" w:hAnsiTheme="majorHAnsi"/>
          <w:b/>
          <w:sz w:val="26"/>
          <w:szCs w:val="26"/>
        </w:rPr>
      </w:pPr>
      <w:r w:rsidRPr="00C8577E">
        <w:rPr>
          <w:rFonts w:asciiTheme="majorHAnsi" w:hAnsiTheme="majorHAnsi"/>
          <w:b/>
          <w:sz w:val="26"/>
          <w:szCs w:val="26"/>
        </w:rPr>
        <w:t>Question 7: Does effective inventory management has any positive impacts on the performance of your company?</w:t>
      </w:r>
    </w:p>
    <w:p w:rsidR="000E2A2E" w:rsidRDefault="000E2A2E" w:rsidP="000E2A2E">
      <w:pPr>
        <w:spacing w:after="0" w:line="360" w:lineRule="auto"/>
        <w:jc w:val="both"/>
        <w:rPr>
          <w:rFonts w:asciiTheme="majorHAnsi" w:hAnsiTheme="majorHAnsi"/>
          <w:b/>
          <w:sz w:val="26"/>
          <w:szCs w:val="26"/>
        </w:rPr>
      </w:pPr>
      <w:r w:rsidRPr="00C8577E">
        <w:rPr>
          <w:rFonts w:asciiTheme="majorHAnsi" w:hAnsiTheme="majorHAnsi"/>
          <w:b/>
          <w:sz w:val="26"/>
          <w:szCs w:val="26"/>
        </w:rPr>
        <w:t>Table 7</w:t>
      </w:r>
    </w:p>
    <w:tbl>
      <w:tblPr>
        <w:tblStyle w:val="TableGrid"/>
        <w:tblW w:w="0" w:type="auto"/>
        <w:tblLook w:val="04A0"/>
      </w:tblPr>
      <w:tblGrid>
        <w:gridCol w:w="2621"/>
        <w:gridCol w:w="2780"/>
        <w:gridCol w:w="2735"/>
      </w:tblGrid>
      <w:tr w:rsidR="000E2A2E" w:rsidRPr="00C8577E" w:rsidTr="008A27E0">
        <w:tc>
          <w:tcPr>
            <w:tcW w:w="2621" w:type="dxa"/>
          </w:tcPr>
          <w:p w:rsidR="000E2A2E" w:rsidRPr="00C8577E" w:rsidRDefault="000E2A2E" w:rsidP="008A27E0">
            <w:pPr>
              <w:spacing w:line="360" w:lineRule="auto"/>
              <w:jc w:val="both"/>
              <w:rPr>
                <w:rFonts w:asciiTheme="majorHAnsi" w:hAnsiTheme="majorHAnsi"/>
                <w:b/>
                <w:sz w:val="26"/>
                <w:szCs w:val="26"/>
              </w:rPr>
            </w:pPr>
            <w:r w:rsidRPr="00C8577E">
              <w:rPr>
                <w:rFonts w:asciiTheme="majorHAnsi" w:hAnsiTheme="majorHAnsi"/>
                <w:b/>
                <w:sz w:val="26"/>
                <w:szCs w:val="26"/>
              </w:rPr>
              <w:t xml:space="preserve">Options </w:t>
            </w:r>
          </w:p>
        </w:tc>
        <w:tc>
          <w:tcPr>
            <w:tcW w:w="2780" w:type="dxa"/>
          </w:tcPr>
          <w:p w:rsidR="000E2A2E" w:rsidRPr="00C8577E" w:rsidRDefault="000E2A2E" w:rsidP="008A27E0">
            <w:pPr>
              <w:spacing w:line="360" w:lineRule="auto"/>
              <w:jc w:val="both"/>
              <w:rPr>
                <w:rFonts w:asciiTheme="majorHAnsi" w:hAnsiTheme="majorHAnsi"/>
                <w:b/>
                <w:sz w:val="26"/>
                <w:szCs w:val="26"/>
              </w:rPr>
            </w:pPr>
            <w:r w:rsidRPr="00C8577E">
              <w:rPr>
                <w:rFonts w:asciiTheme="majorHAnsi" w:hAnsiTheme="majorHAnsi"/>
                <w:b/>
                <w:sz w:val="26"/>
                <w:szCs w:val="26"/>
              </w:rPr>
              <w:t>No of respondents</w:t>
            </w:r>
          </w:p>
        </w:tc>
        <w:tc>
          <w:tcPr>
            <w:tcW w:w="2735" w:type="dxa"/>
          </w:tcPr>
          <w:p w:rsidR="000E2A2E" w:rsidRPr="00C8577E" w:rsidRDefault="000E2A2E" w:rsidP="008A27E0">
            <w:pPr>
              <w:spacing w:line="360" w:lineRule="auto"/>
              <w:jc w:val="both"/>
              <w:rPr>
                <w:rFonts w:asciiTheme="majorHAnsi" w:hAnsiTheme="majorHAnsi"/>
                <w:b/>
                <w:sz w:val="26"/>
                <w:szCs w:val="26"/>
              </w:rPr>
            </w:pPr>
            <w:r w:rsidRPr="00C8577E">
              <w:rPr>
                <w:rFonts w:asciiTheme="majorHAnsi" w:hAnsiTheme="majorHAnsi"/>
                <w:b/>
                <w:sz w:val="26"/>
                <w:szCs w:val="26"/>
              </w:rPr>
              <w:t xml:space="preserve">Percentage </w:t>
            </w:r>
          </w:p>
        </w:tc>
      </w:tr>
      <w:tr w:rsidR="000E2A2E" w:rsidRPr="00201467" w:rsidTr="008A27E0">
        <w:tc>
          <w:tcPr>
            <w:tcW w:w="2621" w:type="dxa"/>
          </w:tcPr>
          <w:p w:rsidR="000E2A2E" w:rsidRPr="00201467" w:rsidRDefault="000E2A2E" w:rsidP="008A27E0">
            <w:pPr>
              <w:spacing w:line="360" w:lineRule="auto"/>
              <w:jc w:val="both"/>
              <w:rPr>
                <w:rFonts w:asciiTheme="majorHAnsi" w:hAnsiTheme="majorHAnsi"/>
                <w:sz w:val="26"/>
                <w:szCs w:val="26"/>
              </w:rPr>
            </w:pPr>
            <w:r w:rsidRPr="00201467">
              <w:rPr>
                <w:rFonts w:asciiTheme="majorHAnsi" w:hAnsiTheme="majorHAnsi"/>
                <w:sz w:val="26"/>
                <w:szCs w:val="26"/>
              </w:rPr>
              <w:t xml:space="preserve">Yes  </w:t>
            </w:r>
          </w:p>
        </w:tc>
        <w:tc>
          <w:tcPr>
            <w:tcW w:w="2780" w:type="dxa"/>
          </w:tcPr>
          <w:p w:rsidR="000E2A2E" w:rsidRPr="00201467" w:rsidRDefault="000E2A2E" w:rsidP="008A27E0">
            <w:pPr>
              <w:spacing w:line="360" w:lineRule="auto"/>
              <w:jc w:val="both"/>
              <w:rPr>
                <w:rFonts w:asciiTheme="majorHAnsi" w:hAnsiTheme="majorHAnsi"/>
                <w:sz w:val="26"/>
                <w:szCs w:val="26"/>
              </w:rPr>
            </w:pPr>
            <w:r w:rsidRPr="00201467">
              <w:rPr>
                <w:rFonts w:asciiTheme="majorHAnsi" w:hAnsiTheme="majorHAnsi"/>
                <w:sz w:val="26"/>
                <w:szCs w:val="26"/>
              </w:rPr>
              <w:t>40</w:t>
            </w:r>
          </w:p>
        </w:tc>
        <w:tc>
          <w:tcPr>
            <w:tcW w:w="2735" w:type="dxa"/>
          </w:tcPr>
          <w:p w:rsidR="000E2A2E" w:rsidRPr="00201467" w:rsidRDefault="000E2A2E" w:rsidP="008A27E0">
            <w:pPr>
              <w:spacing w:line="360" w:lineRule="auto"/>
              <w:jc w:val="both"/>
              <w:rPr>
                <w:rFonts w:asciiTheme="majorHAnsi" w:hAnsiTheme="majorHAnsi"/>
                <w:sz w:val="26"/>
                <w:szCs w:val="26"/>
              </w:rPr>
            </w:pPr>
            <w:r w:rsidRPr="00201467">
              <w:rPr>
                <w:rFonts w:asciiTheme="majorHAnsi" w:hAnsiTheme="majorHAnsi"/>
                <w:sz w:val="26"/>
                <w:szCs w:val="26"/>
              </w:rPr>
              <w:t>80</w:t>
            </w:r>
          </w:p>
        </w:tc>
      </w:tr>
      <w:tr w:rsidR="000E2A2E" w:rsidRPr="00201467" w:rsidTr="008A27E0">
        <w:tc>
          <w:tcPr>
            <w:tcW w:w="2621" w:type="dxa"/>
          </w:tcPr>
          <w:p w:rsidR="000E2A2E" w:rsidRPr="00201467" w:rsidRDefault="000E2A2E" w:rsidP="008A27E0">
            <w:pPr>
              <w:spacing w:line="360" w:lineRule="auto"/>
              <w:jc w:val="both"/>
              <w:rPr>
                <w:rFonts w:asciiTheme="majorHAnsi" w:hAnsiTheme="majorHAnsi"/>
                <w:sz w:val="26"/>
                <w:szCs w:val="26"/>
              </w:rPr>
            </w:pPr>
            <w:r w:rsidRPr="00201467">
              <w:rPr>
                <w:rFonts w:asciiTheme="majorHAnsi" w:hAnsiTheme="majorHAnsi"/>
                <w:sz w:val="26"/>
                <w:szCs w:val="26"/>
              </w:rPr>
              <w:t xml:space="preserve">No </w:t>
            </w:r>
          </w:p>
        </w:tc>
        <w:tc>
          <w:tcPr>
            <w:tcW w:w="2780" w:type="dxa"/>
          </w:tcPr>
          <w:p w:rsidR="000E2A2E" w:rsidRPr="00201467" w:rsidRDefault="000E2A2E" w:rsidP="008A27E0">
            <w:pPr>
              <w:spacing w:line="360" w:lineRule="auto"/>
              <w:jc w:val="both"/>
              <w:rPr>
                <w:rFonts w:asciiTheme="majorHAnsi" w:hAnsiTheme="majorHAnsi"/>
                <w:sz w:val="26"/>
                <w:szCs w:val="26"/>
              </w:rPr>
            </w:pPr>
            <w:r w:rsidRPr="00201467">
              <w:rPr>
                <w:rFonts w:asciiTheme="majorHAnsi" w:hAnsiTheme="majorHAnsi"/>
                <w:sz w:val="26"/>
                <w:szCs w:val="26"/>
              </w:rPr>
              <w:t>10</w:t>
            </w:r>
          </w:p>
        </w:tc>
        <w:tc>
          <w:tcPr>
            <w:tcW w:w="2735" w:type="dxa"/>
          </w:tcPr>
          <w:p w:rsidR="000E2A2E" w:rsidRPr="00201467" w:rsidRDefault="000E2A2E" w:rsidP="008A27E0">
            <w:pPr>
              <w:spacing w:line="360" w:lineRule="auto"/>
              <w:jc w:val="both"/>
              <w:rPr>
                <w:rFonts w:asciiTheme="majorHAnsi" w:hAnsiTheme="majorHAnsi"/>
                <w:sz w:val="26"/>
                <w:szCs w:val="26"/>
              </w:rPr>
            </w:pPr>
            <w:r w:rsidRPr="00201467">
              <w:rPr>
                <w:rFonts w:asciiTheme="majorHAnsi" w:hAnsiTheme="majorHAnsi"/>
                <w:sz w:val="26"/>
                <w:szCs w:val="26"/>
              </w:rPr>
              <w:t>20</w:t>
            </w:r>
          </w:p>
        </w:tc>
      </w:tr>
      <w:tr w:rsidR="000E2A2E" w:rsidRPr="00C8577E" w:rsidTr="008A27E0">
        <w:tc>
          <w:tcPr>
            <w:tcW w:w="2621" w:type="dxa"/>
          </w:tcPr>
          <w:p w:rsidR="000E2A2E" w:rsidRPr="00C8577E" w:rsidRDefault="000E2A2E" w:rsidP="008A27E0">
            <w:pPr>
              <w:spacing w:line="360" w:lineRule="auto"/>
              <w:jc w:val="both"/>
              <w:rPr>
                <w:rFonts w:asciiTheme="majorHAnsi" w:hAnsiTheme="majorHAnsi"/>
                <w:b/>
                <w:sz w:val="26"/>
                <w:szCs w:val="26"/>
              </w:rPr>
            </w:pPr>
            <w:r w:rsidRPr="00C8577E">
              <w:rPr>
                <w:rFonts w:asciiTheme="majorHAnsi" w:hAnsiTheme="majorHAnsi"/>
                <w:b/>
                <w:sz w:val="26"/>
                <w:szCs w:val="26"/>
              </w:rPr>
              <w:t>Total</w:t>
            </w:r>
          </w:p>
        </w:tc>
        <w:tc>
          <w:tcPr>
            <w:tcW w:w="2780" w:type="dxa"/>
          </w:tcPr>
          <w:p w:rsidR="000E2A2E" w:rsidRPr="00C8577E" w:rsidRDefault="000E2A2E" w:rsidP="008A27E0">
            <w:pPr>
              <w:spacing w:line="360" w:lineRule="auto"/>
              <w:jc w:val="both"/>
              <w:rPr>
                <w:rFonts w:asciiTheme="majorHAnsi" w:hAnsiTheme="majorHAnsi"/>
                <w:b/>
                <w:sz w:val="26"/>
                <w:szCs w:val="26"/>
              </w:rPr>
            </w:pPr>
            <w:r w:rsidRPr="00C8577E">
              <w:rPr>
                <w:rFonts w:asciiTheme="majorHAnsi" w:hAnsiTheme="majorHAnsi"/>
                <w:b/>
                <w:sz w:val="26"/>
                <w:szCs w:val="26"/>
              </w:rPr>
              <w:t>50</w:t>
            </w:r>
          </w:p>
        </w:tc>
        <w:tc>
          <w:tcPr>
            <w:tcW w:w="2735" w:type="dxa"/>
          </w:tcPr>
          <w:p w:rsidR="000E2A2E" w:rsidRPr="00C8577E" w:rsidRDefault="000E2A2E" w:rsidP="008A27E0">
            <w:pPr>
              <w:spacing w:line="360" w:lineRule="auto"/>
              <w:jc w:val="both"/>
              <w:rPr>
                <w:rFonts w:asciiTheme="majorHAnsi" w:hAnsiTheme="majorHAnsi"/>
                <w:b/>
                <w:sz w:val="26"/>
                <w:szCs w:val="26"/>
              </w:rPr>
            </w:pPr>
            <w:r w:rsidRPr="00C8577E">
              <w:rPr>
                <w:rFonts w:asciiTheme="majorHAnsi" w:hAnsiTheme="majorHAnsi"/>
                <w:b/>
                <w:sz w:val="26"/>
                <w:szCs w:val="26"/>
              </w:rPr>
              <w:t>100%</w:t>
            </w:r>
          </w:p>
        </w:tc>
      </w:tr>
    </w:tbl>
    <w:p w:rsidR="000E2A2E" w:rsidRPr="00C8577E" w:rsidRDefault="000E2A2E" w:rsidP="000E2A2E">
      <w:pPr>
        <w:spacing w:after="0" w:line="360" w:lineRule="auto"/>
        <w:jc w:val="both"/>
        <w:rPr>
          <w:rFonts w:asciiTheme="majorHAnsi" w:hAnsiTheme="majorHAnsi"/>
          <w:b/>
          <w:sz w:val="26"/>
          <w:szCs w:val="26"/>
        </w:rPr>
      </w:pPr>
      <w:r w:rsidRPr="00C8577E">
        <w:rPr>
          <w:rFonts w:asciiTheme="majorHAnsi" w:hAnsiTheme="majorHAnsi"/>
          <w:b/>
          <w:sz w:val="26"/>
          <w:szCs w:val="26"/>
        </w:rPr>
        <w:t>Sources: Research survey, 2021</w:t>
      </w:r>
    </w:p>
    <w:p w:rsidR="000E2A2E" w:rsidRPr="00201467" w:rsidRDefault="000E2A2E" w:rsidP="000E2A2E">
      <w:pPr>
        <w:spacing w:after="0" w:line="360" w:lineRule="auto"/>
        <w:jc w:val="both"/>
        <w:rPr>
          <w:rFonts w:asciiTheme="majorHAnsi" w:hAnsiTheme="majorHAnsi"/>
          <w:sz w:val="26"/>
          <w:szCs w:val="26"/>
        </w:rPr>
      </w:pPr>
      <w:r w:rsidRPr="00201467">
        <w:rPr>
          <w:rFonts w:asciiTheme="majorHAnsi" w:hAnsiTheme="majorHAnsi"/>
          <w:sz w:val="26"/>
          <w:szCs w:val="26"/>
        </w:rPr>
        <w:lastRenderedPageBreak/>
        <w:tab/>
        <w:t xml:space="preserve">The above table shows that effective inventory management has positive impacts on the performance of the case study because 40 respondents </w:t>
      </w:r>
      <w:r>
        <w:rPr>
          <w:rFonts w:asciiTheme="majorHAnsi" w:hAnsiTheme="majorHAnsi"/>
          <w:sz w:val="26"/>
          <w:szCs w:val="26"/>
        </w:rPr>
        <w:t xml:space="preserve">out </w:t>
      </w:r>
      <w:r w:rsidRPr="00201467">
        <w:rPr>
          <w:rFonts w:asciiTheme="majorHAnsi" w:hAnsiTheme="majorHAnsi"/>
          <w:sz w:val="26"/>
          <w:szCs w:val="26"/>
        </w:rPr>
        <w:t>of the total respondents which represent 80% agreed while 10 (20%) respondents disagreed.</w:t>
      </w:r>
    </w:p>
    <w:p w:rsidR="000E2A2E" w:rsidRDefault="000E2A2E" w:rsidP="000E2A2E">
      <w:pPr>
        <w:spacing w:after="0" w:line="360" w:lineRule="auto"/>
        <w:jc w:val="both"/>
        <w:rPr>
          <w:rFonts w:asciiTheme="majorHAnsi" w:hAnsiTheme="majorHAnsi"/>
          <w:b/>
          <w:sz w:val="26"/>
          <w:szCs w:val="26"/>
        </w:rPr>
      </w:pPr>
      <w:r w:rsidRPr="00C8577E">
        <w:rPr>
          <w:rFonts w:asciiTheme="majorHAnsi" w:hAnsiTheme="majorHAnsi"/>
          <w:b/>
          <w:sz w:val="26"/>
          <w:szCs w:val="26"/>
        </w:rPr>
        <w:t>Question 8: Can effective inventory manageme</w:t>
      </w:r>
      <w:r>
        <w:rPr>
          <w:rFonts w:asciiTheme="majorHAnsi" w:hAnsiTheme="majorHAnsi"/>
          <w:b/>
          <w:sz w:val="26"/>
          <w:szCs w:val="26"/>
        </w:rPr>
        <w:t>nt enhance your company’s survival</w:t>
      </w:r>
      <w:r w:rsidRPr="00C8577E">
        <w:rPr>
          <w:rFonts w:asciiTheme="majorHAnsi" w:hAnsiTheme="majorHAnsi"/>
          <w:b/>
          <w:sz w:val="26"/>
          <w:szCs w:val="26"/>
        </w:rPr>
        <w:t xml:space="preserve"> </w:t>
      </w:r>
    </w:p>
    <w:p w:rsidR="000E2A2E" w:rsidRPr="00C8577E" w:rsidRDefault="000E2A2E" w:rsidP="000E2A2E">
      <w:pPr>
        <w:spacing w:after="0" w:line="360" w:lineRule="auto"/>
        <w:jc w:val="both"/>
        <w:rPr>
          <w:rFonts w:asciiTheme="majorHAnsi" w:hAnsiTheme="majorHAnsi"/>
          <w:b/>
          <w:sz w:val="26"/>
          <w:szCs w:val="26"/>
        </w:rPr>
      </w:pPr>
      <w:r w:rsidRPr="00C8577E">
        <w:rPr>
          <w:rFonts w:asciiTheme="majorHAnsi" w:hAnsiTheme="majorHAnsi"/>
          <w:b/>
          <w:sz w:val="26"/>
          <w:szCs w:val="26"/>
        </w:rPr>
        <w:t>Table 8</w:t>
      </w:r>
    </w:p>
    <w:tbl>
      <w:tblPr>
        <w:tblStyle w:val="TableGrid"/>
        <w:tblW w:w="0" w:type="auto"/>
        <w:tblLook w:val="04A0"/>
      </w:tblPr>
      <w:tblGrid>
        <w:gridCol w:w="2621"/>
        <w:gridCol w:w="2780"/>
        <w:gridCol w:w="2735"/>
      </w:tblGrid>
      <w:tr w:rsidR="000E2A2E" w:rsidRPr="00C8577E" w:rsidTr="008A27E0">
        <w:tc>
          <w:tcPr>
            <w:tcW w:w="3192" w:type="dxa"/>
          </w:tcPr>
          <w:p w:rsidR="000E2A2E" w:rsidRPr="00C8577E" w:rsidRDefault="000E2A2E" w:rsidP="008A27E0">
            <w:pPr>
              <w:spacing w:line="360" w:lineRule="auto"/>
              <w:jc w:val="both"/>
              <w:rPr>
                <w:rFonts w:asciiTheme="majorHAnsi" w:hAnsiTheme="majorHAnsi"/>
                <w:b/>
                <w:sz w:val="26"/>
                <w:szCs w:val="26"/>
              </w:rPr>
            </w:pPr>
            <w:r w:rsidRPr="00C8577E">
              <w:rPr>
                <w:rFonts w:asciiTheme="majorHAnsi" w:hAnsiTheme="majorHAnsi"/>
                <w:b/>
                <w:sz w:val="26"/>
                <w:szCs w:val="26"/>
              </w:rPr>
              <w:t xml:space="preserve">Options </w:t>
            </w:r>
          </w:p>
        </w:tc>
        <w:tc>
          <w:tcPr>
            <w:tcW w:w="3192" w:type="dxa"/>
          </w:tcPr>
          <w:p w:rsidR="000E2A2E" w:rsidRPr="00C8577E" w:rsidRDefault="000E2A2E" w:rsidP="008A27E0">
            <w:pPr>
              <w:spacing w:line="360" w:lineRule="auto"/>
              <w:jc w:val="both"/>
              <w:rPr>
                <w:rFonts w:asciiTheme="majorHAnsi" w:hAnsiTheme="majorHAnsi"/>
                <w:b/>
                <w:sz w:val="26"/>
                <w:szCs w:val="26"/>
              </w:rPr>
            </w:pPr>
            <w:r w:rsidRPr="00C8577E">
              <w:rPr>
                <w:rFonts w:asciiTheme="majorHAnsi" w:hAnsiTheme="majorHAnsi"/>
                <w:b/>
                <w:sz w:val="26"/>
                <w:szCs w:val="26"/>
              </w:rPr>
              <w:t>No of respondents</w:t>
            </w:r>
          </w:p>
        </w:tc>
        <w:tc>
          <w:tcPr>
            <w:tcW w:w="3192" w:type="dxa"/>
          </w:tcPr>
          <w:p w:rsidR="000E2A2E" w:rsidRPr="00C8577E" w:rsidRDefault="000E2A2E" w:rsidP="008A27E0">
            <w:pPr>
              <w:spacing w:line="360" w:lineRule="auto"/>
              <w:jc w:val="both"/>
              <w:rPr>
                <w:rFonts w:asciiTheme="majorHAnsi" w:hAnsiTheme="majorHAnsi"/>
                <w:b/>
                <w:sz w:val="26"/>
                <w:szCs w:val="26"/>
              </w:rPr>
            </w:pPr>
            <w:r w:rsidRPr="00C8577E">
              <w:rPr>
                <w:rFonts w:asciiTheme="majorHAnsi" w:hAnsiTheme="majorHAnsi"/>
                <w:b/>
                <w:sz w:val="26"/>
                <w:szCs w:val="26"/>
              </w:rPr>
              <w:t xml:space="preserve">Percentage </w:t>
            </w:r>
          </w:p>
        </w:tc>
      </w:tr>
      <w:tr w:rsidR="000E2A2E" w:rsidRPr="00201467" w:rsidTr="008A27E0">
        <w:tc>
          <w:tcPr>
            <w:tcW w:w="3192" w:type="dxa"/>
          </w:tcPr>
          <w:p w:rsidR="000E2A2E" w:rsidRPr="00201467" w:rsidRDefault="000E2A2E" w:rsidP="008A27E0">
            <w:pPr>
              <w:spacing w:line="360" w:lineRule="auto"/>
              <w:jc w:val="both"/>
              <w:rPr>
                <w:rFonts w:asciiTheme="majorHAnsi" w:hAnsiTheme="majorHAnsi"/>
                <w:sz w:val="26"/>
                <w:szCs w:val="26"/>
              </w:rPr>
            </w:pPr>
            <w:r w:rsidRPr="00201467">
              <w:rPr>
                <w:rFonts w:asciiTheme="majorHAnsi" w:hAnsiTheme="majorHAnsi"/>
                <w:sz w:val="26"/>
                <w:szCs w:val="26"/>
              </w:rPr>
              <w:t xml:space="preserve">Yes  </w:t>
            </w:r>
          </w:p>
        </w:tc>
        <w:tc>
          <w:tcPr>
            <w:tcW w:w="3192" w:type="dxa"/>
          </w:tcPr>
          <w:p w:rsidR="000E2A2E" w:rsidRPr="00201467" w:rsidRDefault="000E2A2E" w:rsidP="008A27E0">
            <w:pPr>
              <w:spacing w:line="360" w:lineRule="auto"/>
              <w:jc w:val="both"/>
              <w:rPr>
                <w:rFonts w:asciiTheme="majorHAnsi" w:hAnsiTheme="majorHAnsi"/>
                <w:sz w:val="26"/>
                <w:szCs w:val="26"/>
              </w:rPr>
            </w:pPr>
            <w:r w:rsidRPr="00201467">
              <w:rPr>
                <w:rFonts w:asciiTheme="majorHAnsi" w:hAnsiTheme="majorHAnsi"/>
                <w:sz w:val="26"/>
                <w:szCs w:val="26"/>
              </w:rPr>
              <w:t>45</w:t>
            </w:r>
          </w:p>
        </w:tc>
        <w:tc>
          <w:tcPr>
            <w:tcW w:w="3192" w:type="dxa"/>
          </w:tcPr>
          <w:p w:rsidR="000E2A2E" w:rsidRPr="00201467" w:rsidRDefault="000E2A2E" w:rsidP="008A27E0">
            <w:pPr>
              <w:spacing w:line="360" w:lineRule="auto"/>
              <w:jc w:val="both"/>
              <w:rPr>
                <w:rFonts w:asciiTheme="majorHAnsi" w:hAnsiTheme="majorHAnsi"/>
                <w:sz w:val="26"/>
                <w:szCs w:val="26"/>
              </w:rPr>
            </w:pPr>
            <w:r w:rsidRPr="00201467">
              <w:rPr>
                <w:rFonts w:asciiTheme="majorHAnsi" w:hAnsiTheme="majorHAnsi"/>
                <w:sz w:val="26"/>
                <w:szCs w:val="26"/>
              </w:rPr>
              <w:t>90</w:t>
            </w:r>
          </w:p>
        </w:tc>
      </w:tr>
      <w:tr w:rsidR="000E2A2E" w:rsidRPr="00201467" w:rsidTr="008A27E0">
        <w:tc>
          <w:tcPr>
            <w:tcW w:w="3192" w:type="dxa"/>
          </w:tcPr>
          <w:p w:rsidR="000E2A2E" w:rsidRPr="00201467" w:rsidRDefault="000E2A2E" w:rsidP="008A27E0">
            <w:pPr>
              <w:spacing w:line="360" w:lineRule="auto"/>
              <w:jc w:val="both"/>
              <w:rPr>
                <w:rFonts w:asciiTheme="majorHAnsi" w:hAnsiTheme="majorHAnsi"/>
                <w:sz w:val="26"/>
                <w:szCs w:val="26"/>
              </w:rPr>
            </w:pPr>
            <w:r w:rsidRPr="00201467">
              <w:rPr>
                <w:rFonts w:asciiTheme="majorHAnsi" w:hAnsiTheme="majorHAnsi"/>
                <w:sz w:val="26"/>
                <w:szCs w:val="26"/>
              </w:rPr>
              <w:t xml:space="preserve">No </w:t>
            </w:r>
          </w:p>
        </w:tc>
        <w:tc>
          <w:tcPr>
            <w:tcW w:w="3192" w:type="dxa"/>
          </w:tcPr>
          <w:p w:rsidR="000E2A2E" w:rsidRPr="00201467" w:rsidRDefault="000E2A2E" w:rsidP="008A27E0">
            <w:pPr>
              <w:spacing w:line="360" w:lineRule="auto"/>
              <w:jc w:val="both"/>
              <w:rPr>
                <w:rFonts w:asciiTheme="majorHAnsi" w:hAnsiTheme="majorHAnsi"/>
                <w:sz w:val="26"/>
                <w:szCs w:val="26"/>
              </w:rPr>
            </w:pPr>
            <w:r w:rsidRPr="00201467">
              <w:rPr>
                <w:rFonts w:asciiTheme="majorHAnsi" w:hAnsiTheme="majorHAnsi"/>
                <w:sz w:val="26"/>
                <w:szCs w:val="26"/>
              </w:rPr>
              <w:t>5</w:t>
            </w:r>
          </w:p>
        </w:tc>
        <w:tc>
          <w:tcPr>
            <w:tcW w:w="3192" w:type="dxa"/>
          </w:tcPr>
          <w:p w:rsidR="000E2A2E" w:rsidRPr="00201467" w:rsidRDefault="000E2A2E" w:rsidP="008A27E0">
            <w:pPr>
              <w:spacing w:line="360" w:lineRule="auto"/>
              <w:jc w:val="both"/>
              <w:rPr>
                <w:rFonts w:asciiTheme="majorHAnsi" w:hAnsiTheme="majorHAnsi"/>
                <w:sz w:val="26"/>
                <w:szCs w:val="26"/>
              </w:rPr>
            </w:pPr>
            <w:r w:rsidRPr="00201467">
              <w:rPr>
                <w:rFonts w:asciiTheme="majorHAnsi" w:hAnsiTheme="majorHAnsi"/>
                <w:sz w:val="26"/>
                <w:szCs w:val="26"/>
              </w:rPr>
              <w:t>10</w:t>
            </w:r>
          </w:p>
        </w:tc>
      </w:tr>
      <w:tr w:rsidR="000E2A2E" w:rsidRPr="00C8577E" w:rsidTr="008A27E0">
        <w:tc>
          <w:tcPr>
            <w:tcW w:w="3192" w:type="dxa"/>
          </w:tcPr>
          <w:p w:rsidR="000E2A2E" w:rsidRPr="00C8577E" w:rsidRDefault="000E2A2E" w:rsidP="008A27E0">
            <w:pPr>
              <w:spacing w:line="360" w:lineRule="auto"/>
              <w:jc w:val="both"/>
              <w:rPr>
                <w:rFonts w:asciiTheme="majorHAnsi" w:hAnsiTheme="majorHAnsi"/>
                <w:b/>
                <w:sz w:val="26"/>
                <w:szCs w:val="26"/>
              </w:rPr>
            </w:pPr>
            <w:r w:rsidRPr="00C8577E">
              <w:rPr>
                <w:rFonts w:asciiTheme="majorHAnsi" w:hAnsiTheme="majorHAnsi"/>
                <w:b/>
                <w:sz w:val="26"/>
                <w:szCs w:val="26"/>
              </w:rPr>
              <w:t>Total</w:t>
            </w:r>
          </w:p>
        </w:tc>
        <w:tc>
          <w:tcPr>
            <w:tcW w:w="3192" w:type="dxa"/>
          </w:tcPr>
          <w:p w:rsidR="000E2A2E" w:rsidRPr="00C8577E" w:rsidRDefault="000E2A2E" w:rsidP="008A27E0">
            <w:pPr>
              <w:spacing w:line="360" w:lineRule="auto"/>
              <w:jc w:val="both"/>
              <w:rPr>
                <w:rFonts w:asciiTheme="majorHAnsi" w:hAnsiTheme="majorHAnsi"/>
                <w:b/>
                <w:sz w:val="26"/>
                <w:szCs w:val="26"/>
              </w:rPr>
            </w:pPr>
            <w:r w:rsidRPr="00C8577E">
              <w:rPr>
                <w:rFonts w:asciiTheme="majorHAnsi" w:hAnsiTheme="majorHAnsi"/>
                <w:b/>
                <w:sz w:val="26"/>
                <w:szCs w:val="26"/>
              </w:rPr>
              <w:t>50</w:t>
            </w:r>
          </w:p>
        </w:tc>
        <w:tc>
          <w:tcPr>
            <w:tcW w:w="3192" w:type="dxa"/>
          </w:tcPr>
          <w:p w:rsidR="000E2A2E" w:rsidRPr="00C8577E" w:rsidRDefault="000E2A2E" w:rsidP="008A27E0">
            <w:pPr>
              <w:spacing w:line="360" w:lineRule="auto"/>
              <w:jc w:val="both"/>
              <w:rPr>
                <w:rFonts w:asciiTheme="majorHAnsi" w:hAnsiTheme="majorHAnsi"/>
                <w:b/>
                <w:sz w:val="26"/>
                <w:szCs w:val="26"/>
              </w:rPr>
            </w:pPr>
            <w:r w:rsidRPr="00C8577E">
              <w:rPr>
                <w:rFonts w:asciiTheme="majorHAnsi" w:hAnsiTheme="majorHAnsi"/>
                <w:b/>
                <w:sz w:val="26"/>
                <w:szCs w:val="26"/>
              </w:rPr>
              <w:t>100%</w:t>
            </w:r>
          </w:p>
        </w:tc>
      </w:tr>
    </w:tbl>
    <w:p w:rsidR="000E2A2E" w:rsidRPr="00C8577E" w:rsidRDefault="000E2A2E" w:rsidP="000E2A2E">
      <w:pPr>
        <w:spacing w:after="0" w:line="360" w:lineRule="auto"/>
        <w:jc w:val="both"/>
        <w:rPr>
          <w:rFonts w:asciiTheme="majorHAnsi" w:hAnsiTheme="majorHAnsi"/>
          <w:b/>
          <w:sz w:val="26"/>
          <w:szCs w:val="26"/>
        </w:rPr>
      </w:pPr>
      <w:r w:rsidRPr="00C8577E">
        <w:rPr>
          <w:rFonts w:asciiTheme="majorHAnsi" w:hAnsiTheme="majorHAnsi"/>
          <w:b/>
          <w:sz w:val="26"/>
          <w:szCs w:val="26"/>
        </w:rPr>
        <w:t>Sources: Research survey, 2021</w:t>
      </w:r>
    </w:p>
    <w:p w:rsidR="000E2A2E" w:rsidRPr="00201467" w:rsidRDefault="000E2A2E" w:rsidP="000E2A2E">
      <w:pPr>
        <w:spacing w:after="0" w:line="360" w:lineRule="auto"/>
        <w:jc w:val="both"/>
        <w:rPr>
          <w:rFonts w:asciiTheme="majorHAnsi" w:hAnsiTheme="majorHAnsi"/>
          <w:sz w:val="26"/>
          <w:szCs w:val="26"/>
        </w:rPr>
      </w:pPr>
      <w:r w:rsidRPr="00201467">
        <w:rPr>
          <w:rFonts w:asciiTheme="majorHAnsi" w:hAnsiTheme="majorHAnsi"/>
          <w:sz w:val="26"/>
          <w:szCs w:val="26"/>
        </w:rPr>
        <w:tab/>
        <w:t xml:space="preserve">The table above shows that 45 (90%) of respondents agreed that effective </w:t>
      </w:r>
      <w:r>
        <w:rPr>
          <w:rFonts w:asciiTheme="majorHAnsi" w:hAnsiTheme="majorHAnsi"/>
          <w:sz w:val="26"/>
          <w:szCs w:val="26"/>
        </w:rPr>
        <w:t xml:space="preserve">inventory </w:t>
      </w:r>
      <w:r w:rsidRPr="00201467">
        <w:rPr>
          <w:rFonts w:asciiTheme="majorHAnsi" w:hAnsiTheme="majorHAnsi"/>
          <w:sz w:val="26"/>
          <w:szCs w:val="26"/>
        </w:rPr>
        <w:t>management c</w:t>
      </w:r>
      <w:r>
        <w:rPr>
          <w:rFonts w:asciiTheme="majorHAnsi" w:hAnsiTheme="majorHAnsi"/>
          <w:sz w:val="26"/>
          <w:szCs w:val="26"/>
        </w:rPr>
        <w:t>an enhance continuing  survival</w:t>
      </w:r>
      <w:r w:rsidRPr="00201467">
        <w:rPr>
          <w:rFonts w:asciiTheme="majorHAnsi" w:hAnsiTheme="majorHAnsi"/>
          <w:sz w:val="26"/>
          <w:szCs w:val="26"/>
        </w:rPr>
        <w:t xml:space="preserve"> of the case study while the remaining 5 respondents representing 10% of</w:t>
      </w:r>
      <w:r>
        <w:rPr>
          <w:rFonts w:asciiTheme="majorHAnsi" w:hAnsiTheme="majorHAnsi"/>
          <w:sz w:val="26"/>
          <w:szCs w:val="26"/>
        </w:rPr>
        <w:t xml:space="preserve"> out</w:t>
      </w:r>
      <w:r w:rsidRPr="00201467">
        <w:rPr>
          <w:rFonts w:asciiTheme="majorHAnsi" w:hAnsiTheme="majorHAnsi"/>
          <w:sz w:val="26"/>
          <w:szCs w:val="26"/>
        </w:rPr>
        <w:t xml:space="preserve"> the total res</w:t>
      </w:r>
      <w:r>
        <w:rPr>
          <w:rFonts w:asciiTheme="majorHAnsi" w:hAnsiTheme="majorHAnsi"/>
          <w:sz w:val="26"/>
          <w:szCs w:val="26"/>
        </w:rPr>
        <w:t>pondents disagreed.</w:t>
      </w:r>
    </w:p>
    <w:p w:rsidR="000E2A2E" w:rsidRDefault="000E2A2E" w:rsidP="000E2A2E">
      <w:pPr>
        <w:spacing w:after="0" w:line="360" w:lineRule="auto"/>
        <w:jc w:val="both"/>
        <w:rPr>
          <w:rFonts w:asciiTheme="majorHAnsi" w:hAnsiTheme="majorHAnsi"/>
          <w:b/>
          <w:sz w:val="26"/>
          <w:szCs w:val="26"/>
        </w:rPr>
      </w:pPr>
      <w:r w:rsidRPr="00C8577E">
        <w:rPr>
          <w:rFonts w:asciiTheme="majorHAnsi" w:hAnsiTheme="majorHAnsi"/>
          <w:b/>
          <w:sz w:val="26"/>
          <w:szCs w:val="26"/>
        </w:rPr>
        <w:t xml:space="preserve">Question 9: Do you adopt ABC analysis technique in your inventory </w:t>
      </w:r>
      <w:r>
        <w:rPr>
          <w:rFonts w:asciiTheme="majorHAnsi" w:hAnsiTheme="majorHAnsi"/>
          <w:b/>
          <w:sz w:val="26"/>
          <w:szCs w:val="26"/>
        </w:rPr>
        <w:t>control system</w:t>
      </w:r>
    </w:p>
    <w:p w:rsidR="000E2A2E" w:rsidRDefault="000E2A2E" w:rsidP="000E2A2E">
      <w:pPr>
        <w:spacing w:after="0" w:line="360" w:lineRule="auto"/>
        <w:jc w:val="both"/>
        <w:rPr>
          <w:rFonts w:asciiTheme="majorHAnsi" w:hAnsiTheme="majorHAnsi"/>
          <w:b/>
          <w:sz w:val="26"/>
          <w:szCs w:val="26"/>
        </w:rPr>
      </w:pPr>
      <w:r w:rsidRPr="00C8577E">
        <w:rPr>
          <w:rFonts w:asciiTheme="majorHAnsi" w:hAnsiTheme="majorHAnsi"/>
          <w:b/>
          <w:sz w:val="26"/>
          <w:szCs w:val="26"/>
        </w:rPr>
        <w:t>Table 9</w:t>
      </w:r>
    </w:p>
    <w:tbl>
      <w:tblPr>
        <w:tblStyle w:val="TableGrid"/>
        <w:tblW w:w="0" w:type="auto"/>
        <w:tblLook w:val="04A0"/>
      </w:tblPr>
      <w:tblGrid>
        <w:gridCol w:w="2621"/>
        <w:gridCol w:w="2780"/>
        <w:gridCol w:w="2735"/>
      </w:tblGrid>
      <w:tr w:rsidR="000E2A2E" w:rsidRPr="00C8577E" w:rsidTr="008A27E0">
        <w:tc>
          <w:tcPr>
            <w:tcW w:w="2621" w:type="dxa"/>
          </w:tcPr>
          <w:p w:rsidR="000E2A2E" w:rsidRPr="00C8577E" w:rsidRDefault="000E2A2E" w:rsidP="008A27E0">
            <w:pPr>
              <w:spacing w:line="360" w:lineRule="auto"/>
              <w:jc w:val="both"/>
              <w:rPr>
                <w:rFonts w:asciiTheme="majorHAnsi" w:hAnsiTheme="majorHAnsi"/>
                <w:b/>
                <w:sz w:val="26"/>
                <w:szCs w:val="26"/>
              </w:rPr>
            </w:pPr>
            <w:r w:rsidRPr="00C8577E">
              <w:rPr>
                <w:rFonts w:asciiTheme="majorHAnsi" w:hAnsiTheme="majorHAnsi"/>
                <w:b/>
                <w:sz w:val="26"/>
                <w:szCs w:val="26"/>
              </w:rPr>
              <w:t xml:space="preserve">Options </w:t>
            </w:r>
          </w:p>
        </w:tc>
        <w:tc>
          <w:tcPr>
            <w:tcW w:w="2780" w:type="dxa"/>
          </w:tcPr>
          <w:p w:rsidR="000E2A2E" w:rsidRPr="00C8577E" w:rsidRDefault="000E2A2E" w:rsidP="008A27E0">
            <w:pPr>
              <w:spacing w:line="360" w:lineRule="auto"/>
              <w:jc w:val="both"/>
              <w:rPr>
                <w:rFonts w:asciiTheme="majorHAnsi" w:hAnsiTheme="majorHAnsi"/>
                <w:b/>
                <w:sz w:val="26"/>
                <w:szCs w:val="26"/>
              </w:rPr>
            </w:pPr>
            <w:r w:rsidRPr="00C8577E">
              <w:rPr>
                <w:rFonts w:asciiTheme="majorHAnsi" w:hAnsiTheme="majorHAnsi"/>
                <w:b/>
                <w:sz w:val="26"/>
                <w:szCs w:val="26"/>
              </w:rPr>
              <w:t>No of respondents</w:t>
            </w:r>
          </w:p>
        </w:tc>
        <w:tc>
          <w:tcPr>
            <w:tcW w:w="2735" w:type="dxa"/>
          </w:tcPr>
          <w:p w:rsidR="000E2A2E" w:rsidRPr="00C8577E" w:rsidRDefault="000E2A2E" w:rsidP="008A27E0">
            <w:pPr>
              <w:spacing w:line="360" w:lineRule="auto"/>
              <w:jc w:val="both"/>
              <w:rPr>
                <w:rFonts w:asciiTheme="majorHAnsi" w:hAnsiTheme="majorHAnsi"/>
                <w:b/>
                <w:sz w:val="26"/>
                <w:szCs w:val="26"/>
              </w:rPr>
            </w:pPr>
            <w:r w:rsidRPr="00C8577E">
              <w:rPr>
                <w:rFonts w:asciiTheme="majorHAnsi" w:hAnsiTheme="majorHAnsi"/>
                <w:b/>
                <w:sz w:val="26"/>
                <w:szCs w:val="26"/>
              </w:rPr>
              <w:t xml:space="preserve">Percentage </w:t>
            </w:r>
          </w:p>
        </w:tc>
      </w:tr>
      <w:tr w:rsidR="000E2A2E" w:rsidRPr="00201467" w:rsidTr="008A27E0">
        <w:tc>
          <w:tcPr>
            <w:tcW w:w="2621" w:type="dxa"/>
          </w:tcPr>
          <w:p w:rsidR="000E2A2E" w:rsidRPr="00201467" w:rsidRDefault="000E2A2E" w:rsidP="008A27E0">
            <w:pPr>
              <w:spacing w:line="360" w:lineRule="auto"/>
              <w:jc w:val="both"/>
              <w:rPr>
                <w:rFonts w:asciiTheme="majorHAnsi" w:hAnsiTheme="majorHAnsi"/>
                <w:sz w:val="26"/>
                <w:szCs w:val="26"/>
              </w:rPr>
            </w:pPr>
            <w:r w:rsidRPr="00201467">
              <w:rPr>
                <w:rFonts w:asciiTheme="majorHAnsi" w:hAnsiTheme="majorHAnsi"/>
                <w:sz w:val="26"/>
                <w:szCs w:val="26"/>
              </w:rPr>
              <w:t xml:space="preserve">Yes  </w:t>
            </w:r>
          </w:p>
        </w:tc>
        <w:tc>
          <w:tcPr>
            <w:tcW w:w="2780" w:type="dxa"/>
          </w:tcPr>
          <w:p w:rsidR="000E2A2E" w:rsidRPr="00201467" w:rsidRDefault="000E2A2E" w:rsidP="008A27E0">
            <w:pPr>
              <w:spacing w:line="360" w:lineRule="auto"/>
              <w:jc w:val="both"/>
              <w:rPr>
                <w:rFonts w:asciiTheme="majorHAnsi" w:hAnsiTheme="majorHAnsi"/>
                <w:sz w:val="26"/>
                <w:szCs w:val="26"/>
              </w:rPr>
            </w:pPr>
            <w:r w:rsidRPr="00201467">
              <w:rPr>
                <w:rFonts w:asciiTheme="majorHAnsi" w:hAnsiTheme="majorHAnsi"/>
                <w:sz w:val="26"/>
                <w:szCs w:val="26"/>
              </w:rPr>
              <w:t>50</w:t>
            </w:r>
          </w:p>
        </w:tc>
        <w:tc>
          <w:tcPr>
            <w:tcW w:w="2735" w:type="dxa"/>
          </w:tcPr>
          <w:p w:rsidR="000E2A2E" w:rsidRPr="00201467" w:rsidRDefault="000E2A2E" w:rsidP="008A27E0">
            <w:pPr>
              <w:spacing w:line="360" w:lineRule="auto"/>
              <w:jc w:val="both"/>
              <w:rPr>
                <w:rFonts w:asciiTheme="majorHAnsi" w:hAnsiTheme="majorHAnsi"/>
                <w:sz w:val="26"/>
                <w:szCs w:val="26"/>
              </w:rPr>
            </w:pPr>
            <w:r w:rsidRPr="00201467">
              <w:rPr>
                <w:rFonts w:asciiTheme="majorHAnsi" w:hAnsiTheme="majorHAnsi"/>
                <w:sz w:val="26"/>
                <w:szCs w:val="26"/>
              </w:rPr>
              <w:t>100</w:t>
            </w:r>
          </w:p>
        </w:tc>
      </w:tr>
      <w:tr w:rsidR="000E2A2E" w:rsidRPr="00201467" w:rsidTr="008A27E0">
        <w:tc>
          <w:tcPr>
            <w:tcW w:w="2621" w:type="dxa"/>
          </w:tcPr>
          <w:p w:rsidR="000E2A2E" w:rsidRPr="00201467" w:rsidRDefault="000E2A2E" w:rsidP="008A27E0">
            <w:pPr>
              <w:spacing w:line="360" w:lineRule="auto"/>
              <w:jc w:val="both"/>
              <w:rPr>
                <w:rFonts w:asciiTheme="majorHAnsi" w:hAnsiTheme="majorHAnsi"/>
                <w:sz w:val="26"/>
                <w:szCs w:val="26"/>
              </w:rPr>
            </w:pPr>
            <w:r w:rsidRPr="00201467">
              <w:rPr>
                <w:rFonts w:asciiTheme="majorHAnsi" w:hAnsiTheme="majorHAnsi"/>
                <w:sz w:val="26"/>
                <w:szCs w:val="26"/>
              </w:rPr>
              <w:t xml:space="preserve">No </w:t>
            </w:r>
          </w:p>
        </w:tc>
        <w:tc>
          <w:tcPr>
            <w:tcW w:w="2780" w:type="dxa"/>
          </w:tcPr>
          <w:p w:rsidR="000E2A2E" w:rsidRPr="00201467" w:rsidRDefault="000E2A2E" w:rsidP="008A27E0">
            <w:pPr>
              <w:spacing w:line="360" w:lineRule="auto"/>
              <w:jc w:val="both"/>
              <w:rPr>
                <w:rFonts w:asciiTheme="majorHAnsi" w:hAnsiTheme="majorHAnsi"/>
                <w:sz w:val="26"/>
                <w:szCs w:val="26"/>
              </w:rPr>
            </w:pPr>
            <w:r w:rsidRPr="00201467">
              <w:rPr>
                <w:rFonts w:asciiTheme="majorHAnsi" w:hAnsiTheme="majorHAnsi"/>
                <w:sz w:val="26"/>
                <w:szCs w:val="26"/>
              </w:rPr>
              <w:t>-</w:t>
            </w:r>
          </w:p>
        </w:tc>
        <w:tc>
          <w:tcPr>
            <w:tcW w:w="2735" w:type="dxa"/>
          </w:tcPr>
          <w:p w:rsidR="000E2A2E" w:rsidRPr="00201467" w:rsidRDefault="000E2A2E" w:rsidP="008A27E0">
            <w:pPr>
              <w:spacing w:line="360" w:lineRule="auto"/>
              <w:jc w:val="both"/>
              <w:rPr>
                <w:rFonts w:asciiTheme="majorHAnsi" w:hAnsiTheme="majorHAnsi"/>
                <w:sz w:val="26"/>
                <w:szCs w:val="26"/>
              </w:rPr>
            </w:pPr>
            <w:r w:rsidRPr="00201467">
              <w:rPr>
                <w:rFonts w:asciiTheme="majorHAnsi" w:hAnsiTheme="majorHAnsi"/>
                <w:sz w:val="26"/>
                <w:szCs w:val="26"/>
              </w:rPr>
              <w:t>-</w:t>
            </w:r>
          </w:p>
        </w:tc>
      </w:tr>
      <w:tr w:rsidR="000E2A2E" w:rsidRPr="00C8577E" w:rsidTr="008A27E0">
        <w:tc>
          <w:tcPr>
            <w:tcW w:w="2621" w:type="dxa"/>
          </w:tcPr>
          <w:p w:rsidR="000E2A2E" w:rsidRPr="00C8577E" w:rsidRDefault="000E2A2E" w:rsidP="008A27E0">
            <w:pPr>
              <w:spacing w:line="360" w:lineRule="auto"/>
              <w:jc w:val="both"/>
              <w:rPr>
                <w:rFonts w:asciiTheme="majorHAnsi" w:hAnsiTheme="majorHAnsi"/>
                <w:b/>
                <w:sz w:val="26"/>
                <w:szCs w:val="26"/>
              </w:rPr>
            </w:pPr>
            <w:r w:rsidRPr="00C8577E">
              <w:rPr>
                <w:rFonts w:asciiTheme="majorHAnsi" w:hAnsiTheme="majorHAnsi"/>
                <w:b/>
                <w:sz w:val="26"/>
                <w:szCs w:val="26"/>
              </w:rPr>
              <w:t>Total</w:t>
            </w:r>
          </w:p>
        </w:tc>
        <w:tc>
          <w:tcPr>
            <w:tcW w:w="2780" w:type="dxa"/>
          </w:tcPr>
          <w:p w:rsidR="000E2A2E" w:rsidRPr="00C8577E" w:rsidRDefault="000E2A2E" w:rsidP="008A27E0">
            <w:pPr>
              <w:spacing w:line="360" w:lineRule="auto"/>
              <w:jc w:val="both"/>
              <w:rPr>
                <w:rFonts w:asciiTheme="majorHAnsi" w:hAnsiTheme="majorHAnsi"/>
                <w:b/>
                <w:sz w:val="26"/>
                <w:szCs w:val="26"/>
              </w:rPr>
            </w:pPr>
            <w:r w:rsidRPr="00C8577E">
              <w:rPr>
                <w:rFonts w:asciiTheme="majorHAnsi" w:hAnsiTheme="majorHAnsi"/>
                <w:b/>
                <w:sz w:val="26"/>
                <w:szCs w:val="26"/>
              </w:rPr>
              <w:t>50</w:t>
            </w:r>
          </w:p>
        </w:tc>
        <w:tc>
          <w:tcPr>
            <w:tcW w:w="2735" w:type="dxa"/>
          </w:tcPr>
          <w:p w:rsidR="000E2A2E" w:rsidRPr="00C8577E" w:rsidRDefault="000E2A2E" w:rsidP="008A27E0">
            <w:pPr>
              <w:spacing w:line="360" w:lineRule="auto"/>
              <w:jc w:val="both"/>
              <w:rPr>
                <w:rFonts w:asciiTheme="majorHAnsi" w:hAnsiTheme="majorHAnsi"/>
                <w:b/>
                <w:sz w:val="26"/>
                <w:szCs w:val="26"/>
              </w:rPr>
            </w:pPr>
            <w:r w:rsidRPr="00C8577E">
              <w:rPr>
                <w:rFonts w:asciiTheme="majorHAnsi" w:hAnsiTheme="majorHAnsi"/>
                <w:b/>
                <w:sz w:val="26"/>
                <w:szCs w:val="26"/>
              </w:rPr>
              <w:t>100%</w:t>
            </w:r>
          </w:p>
        </w:tc>
      </w:tr>
    </w:tbl>
    <w:p w:rsidR="000E2A2E" w:rsidRDefault="000E2A2E" w:rsidP="000E2A2E">
      <w:pPr>
        <w:spacing w:after="0" w:line="360" w:lineRule="auto"/>
        <w:jc w:val="both"/>
        <w:rPr>
          <w:rFonts w:asciiTheme="majorHAnsi" w:hAnsiTheme="majorHAnsi"/>
          <w:b/>
          <w:sz w:val="26"/>
          <w:szCs w:val="26"/>
        </w:rPr>
      </w:pPr>
      <w:r w:rsidRPr="00C8577E">
        <w:rPr>
          <w:rFonts w:asciiTheme="majorHAnsi" w:hAnsiTheme="majorHAnsi"/>
          <w:b/>
          <w:sz w:val="26"/>
          <w:szCs w:val="26"/>
        </w:rPr>
        <w:t>Sources: Research survey, 2021</w:t>
      </w:r>
    </w:p>
    <w:p w:rsidR="000E2A2E" w:rsidRPr="00C8577E" w:rsidRDefault="000E2A2E" w:rsidP="000E2A2E">
      <w:pPr>
        <w:spacing w:after="0" w:line="360" w:lineRule="auto"/>
        <w:jc w:val="both"/>
        <w:rPr>
          <w:rFonts w:asciiTheme="majorHAnsi" w:hAnsiTheme="majorHAnsi"/>
          <w:b/>
          <w:sz w:val="26"/>
          <w:szCs w:val="26"/>
        </w:rPr>
      </w:pPr>
      <w:r w:rsidRPr="003F0F82">
        <w:rPr>
          <w:rFonts w:asciiTheme="majorHAnsi" w:hAnsiTheme="majorHAnsi"/>
          <w:sz w:val="26"/>
          <w:szCs w:val="26"/>
        </w:rPr>
        <w:lastRenderedPageBreak/>
        <w:t>The table abov</w:t>
      </w:r>
      <w:r>
        <w:rPr>
          <w:rFonts w:asciiTheme="majorHAnsi" w:hAnsiTheme="majorHAnsi"/>
          <w:sz w:val="26"/>
          <w:szCs w:val="26"/>
        </w:rPr>
        <w:t>e shows that the company adopts</w:t>
      </w:r>
      <w:r w:rsidRPr="003F0F82">
        <w:rPr>
          <w:rFonts w:asciiTheme="majorHAnsi" w:hAnsiTheme="majorHAnsi"/>
          <w:sz w:val="26"/>
          <w:szCs w:val="26"/>
        </w:rPr>
        <w:t xml:space="preserve"> ABC analysis technique because </w:t>
      </w:r>
      <w:r>
        <w:rPr>
          <w:rFonts w:asciiTheme="majorHAnsi" w:hAnsiTheme="majorHAnsi"/>
          <w:sz w:val="26"/>
          <w:szCs w:val="26"/>
        </w:rPr>
        <w:t xml:space="preserve">all the </w:t>
      </w:r>
      <w:r w:rsidRPr="003F0F82">
        <w:rPr>
          <w:rFonts w:asciiTheme="majorHAnsi" w:hAnsiTheme="majorHAnsi"/>
          <w:sz w:val="26"/>
          <w:szCs w:val="26"/>
        </w:rPr>
        <w:t>50 respondents  represent</w:t>
      </w:r>
      <w:r>
        <w:rPr>
          <w:rFonts w:asciiTheme="majorHAnsi" w:hAnsiTheme="majorHAnsi"/>
          <w:sz w:val="26"/>
          <w:szCs w:val="26"/>
        </w:rPr>
        <w:t>s</w:t>
      </w:r>
      <w:r w:rsidRPr="003F0F82">
        <w:rPr>
          <w:rFonts w:asciiTheme="majorHAnsi" w:hAnsiTheme="majorHAnsi"/>
          <w:sz w:val="26"/>
          <w:szCs w:val="26"/>
        </w:rPr>
        <w:t xml:space="preserve"> 100% agreed</w:t>
      </w:r>
      <w:r>
        <w:rPr>
          <w:rFonts w:asciiTheme="majorHAnsi" w:hAnsiTheme="majorHAnsi"/>
          <w:b/>
          <w:sz w:val="26"/>
          <w:szCs w:val="26"/>
        </w:rPr>
        <w:t>.</w:t>
      </w:r>
    </w:p>
    <w:p w:rsidR="000E2A2E" w:rsidRDefault="000E2A2E" w:rsidP="000E2A2E">
      <w:pPr>
        <w:spacing w:after="0" w:line="360" w:lineRule="auto"/>
        <w:jc w:val="both"/>
        <w:rPr>
          <w:rFonts w:asciiTheme="majorHAnsi" w:hAnsiTheme="majorHAnsi"/>
          <w:b/>
          <w:sz w:val="26"/>
          <w:szCs w:val="26"/>
        </w:rPr>
      </w:pPr>
      <w:r w:rsidRPr="00C8577E">
        <w:rPr>
          <w:rFonts w:asciiTheme="majorHAnsi" w:hAnsiTheme="majorHAnsi"/>
          <w:b/>
          <w:sz w:val="26"/>
          <w:szCs w:val="26"/>
        </w:rPr>
        <w:t xml:space="preserve">Question 10: Is there any need for </w:t>
      </w:r>
      <w:r>
        <w:rPr>
          <w:rFonts w:asciiTheme="majorHAnsi" w:hAnsiTheme="majorHAnsi"/>
          <w:b/>
          <w:sz w:val="26"/>
          <w:szCs w:val="26"/>
        </w:rPr>
        <w:t xml:space="preserve">the use of inventory control techniques </w:t>
      </w:r>
      <w:r w:rsidRPr="00C8577E">
        <w:rPr>
          <w:rFonts w:asciiTheme="majorHAnsi" w:hAnsiTheme="majorHAnsi"/>
          <w:b/>
          <w:sz w:val="26"/>
          <w:szCs w:val="26"/>
        </w:rPr>
        <w:t xml:space="preserve">in </w:t>
      </w:r>
      <w:r>
        <w:rPr>
          <w:rFonts w:asciiTheme="majorHAnsi" w:hAnsiTheme="majorHAnsi"/>
          <w:b/>
          <w:sz w:val="26"/>
          <w:szCs w:val="26"/>
        </w:rPr>
        <w:t xml:space="preserve">your </w:t>
      </w:r>
      <w:r w:rsidRPr="00C8577E">
        <w:rPr>
          <w:rFonts w:asciiTheme="majorHAnsi" w:hAnsiTheme="majorHAnsi"/>
          <w:b/>
          <w:sz w:val="26"/>
          <w:szCs w:val="26"/>
        </w:rPr>
        <w:t xml:space="preserve">company </w:t>
      </w:r>
    </w:p>
    <w:p w:rsidR="000E2A2E" w:rsidRPr="00311974" w:rsidRDefault="000E2A2E" w:rsidP="000E2A2E">
      <w:pPr>
        <w:rPr>
          <w:rFonts w:asciiTheme="majorHAnsi" w:hAnsiTheme="majorHAnsi"/>
          <w:sz w:val="26"/>
          <w:szCs w:val="26"/>
        </w:rPr>
      </w:pPr>
      <w:r w:rsidRPr="00C8577E">
        <w:rPr>
          <w:rFonts w:asciiTheme="majorHAnsi" w:hAnsiTheme="majorHAnsi"/>
          <w:b/>
          <w:sz w:val="26"/>
          <w:szCs w:val="26"/>
        </w:rPr>
        <w:t>Table 10</w:t>
      </w:r>
    </w:p>
    <w:tbl>
      <w:tblPr>
        <w:tblStyle w:val="TableGrid"/>
        <w:tblW w:w="0" w:type="auto"/>
        <w:tblLook w:val="04A0"/>
      </w:tblPr>
      <w:tblGrid>
        <w:gridCol w:w="2665"/>
        <w:gridCol w:w="2759"/>
        <w:gridCol w:w="2712"/>
      </w:tblGrid>
      <w:tr w:rsidR="000E2A2E" w:rsidRPr="00C8577E" w:rsidTr="008A27E0">
        <w:tc>
          <w:tcPr>
            <w:tcW w:w="2665" w:type="dxa"/>
          </w:tcPr>
          <w:p w:rsidR="000E2A2E" w:rsidRPr="00C8577E" w:rsidRDefault="000E2A2E" w:rsidP="008A27E0">
            <w:pPr>
              <w:spacing w:line="360" w:lineRule="auto"/>
              <w:jc w:val="both"/>
              <w:rPr>
                <w:rFonts w:asciiTheme="majorHAnsi" w:hAnsiTheme="majorHAnsi"/>
                <w:b/>
                <w:sz w:val="26"/>
                <w:szCs w:val="26"/>
              </w:rPr>
            </w:pPr>
            <w:r w:rsidRPr="00C8577E">
              <w:rPr>
                <w:rFonts w:asciiTheme="majorHAnsi" w:hAnsiTheme="majorHAnsi"/>
                <w:b/>
                <w:sz w:val="26"/>
                <w:szCs w:val="26"/>
              </w:rPr>
              <w:t xml:space="preserve">Options </w:t>
            </w:r>
          </w:p>
        </w:tc>
        <w:tc>
          <w:tcPr>
            <w:tcW w:w="2759" w:type="dxa"/>
          </w:tcPr>
          <w:p w:rsidR="000E2A2E" w:rsidRPr="00C8577E" w:rsidRDefault="000E2A2E" w:rsidP="008A27E0">
            <w:pPr>
              <w:spacing w:line="360" w:lineRule="auto"/>
              <w:jc w:val="both"/>
              <w:rPr>
                <w:rFonts w:asciiTheme="majorHAnsi" w:hAnsiTheme="majorHAnsi"/>
                <w:b/>
                <w:sz w:val="26"/>
                <w:szCs w:val="26"/>
              </w:rPr>
            </w:pPr>
            <w:r w:rsidRPr="00C8577E">
              <w:rPr>
                <w:rFonts w:asciiTheme="majorHAnsi" w:hAnsiTheme="majorHAnsi"/>
                <w:b/>
                <w:sz w:val="26"/>
                <w:szCs w:val="26"/>
              </w:rPr>
              <w:t>No of respondents</w:t>
            </w:r>
          </w:p>
        </w:tc>
        <w:tc>
          <w:tcPr>
            <w:tcW w:w="2712" w:type="dxa"/>
          </w:tcPr>
          <w:p w:rsidR="000E2A2E" w:rsidRPr="00C8577E" w:rsidRDefault="000E2A2E" w:rsidP="008A27E0">
            <w:pPr>
              <w:spacing w:line="360" w:lineRule="auto"/>
              <w:jc w:val="both"/>
              <w:rPr>
                <w:rFonts w:asciiTheme="majorHAnsi" w:hAnsiTheme="majorHAnsi"/>
                <w:b/>
                <w:sz w:val="26"/>
                <w:szCs w:val="26"/>
              </w:rPr>
            </w:pPr>
            <w:r w:rsidRPr="00C8577E">
              <w:rPr>
                <w:rFonts w:asciiTheme="majorHAnsi" w:hAnsiTheme="majorHAnsi"/>
                <w:b/>
                <w:sz w:val="26"/>
                <w:szCs w:val="26"/>
              </w:rPr>
              <w:t xml:space="preserve">Percentage </w:t>
            </w:r>
          </w:p>
        </w:tc>
      </w:tr>
      <w:tr w:rsidR="000E2A2E" w:rsidRPr="00201467" w:rsidTr="008A27E0">
        <w:tc>
          <w:tcPr>
            <w:tcW w:w="2665" w:type="dxa"/>
          </w:tcPr>
          <w:p w:rsidR="000E2A2E" w:rsidRPr="00201467" w:rsidRDefault="000E2A2E" w:rsidP="008A27E0">
            <w:pPr>
              <w:spacing w:line="360" w:lineRule="auto"/>
              <w:jc w:val="both"/>
              <w:rPr>
                <w:rFonts w:asciiTheme="majorHAnsi" w:hAnsiTheme="majorHAnsi"/>
                <w:sz w:val="26"/>
                <w:szCs w:val="26"/>
              </w:rPr>
            </w:pPr>
            <w:r w:rsidRPr="00201467">
              <w:rPr>
                <w:rFonts w:asciiTheme="majorHAnsi" w:hAnsiTheme="majorHAnsi"/>
                <w:sz w:val="26"/>
                <w:szCs w:val="26"/>
              </w:rPr>
              <w:t xml:space="preserve">Yes  </w:t>
            </w:r>
          </w:p>
        </w:tc>
        <w:tc>
          <w:tcPr>
            <w:tcW w:w="2759" w:type="dxa"/>
          </w:tcPr>
          <w:p w:rsidR="000E2A2E" w:rsidRPr="00201467" w:rsidRDefault="000E2A2E" w:rsidP="008A27E0">
            <w:pPr>
              <w:spacing w:line="360" w:lineRule="auto"/>
              <w:jc w:val="both"/>
              <w:rPr>
                <w:rFonts w:asciiTheme="majorHAnsi" w:hAnsiTheme="majorHAnsi"/>
                <w:sz w:val="26"/>
                <w:szCs w:val="26"/>
              </w:rPr>
            </w:pPr>
            <w:r w:rsidRPr="00201467">
              <w:rPr>
                <w:rFonts w:asciiTheme="majorHAnsi" w:hAnsiTheme="majorHAnsi"/>
                <w:sz w:val="26"/>
                <w:szCs w:val="26"/>
              </w:rPr>
              <w:t>37</w:t>
            </w:r>
          </w:p>
        </w:tc>
        <w:tc>
          <w:tcPr>
            <w:tcW w:w="2712" w:type="dxa"/>
          </w:tcPr>
          <w:p w:rsidR="000E2A2E" w:rsidRPr="00201467" w:rsidRDefault="000E2A2E" w:rsidP="008A27E0">
            <w:pPr>
              <w:spacing w:line="360" w:lineRule="auto"/>
              <w:jc w:val="both"/>
              <w:rPr>
                <w:rFonts w:asciiTheme="majorHAnsi" w:hAnsiTheme="majorHAnsi"/>
                <w:sz w:val="26"/>
                <w:szCs w:val="26"/>
              </w:rPr>
            </w:pPr>
            <w:r>
              <w:rPr>
                <w:rFonts w:asciiTheme="majorHAnsi" w:hAnsiTheme="majorHAnsi"/>
                <w:sz w:val="26"/>
                <w:szCs w:val="26"/>
              </w:rPr>
              <w:t>7</w:t>
            </w:r>
            <w:r w:rsidRPr="00201467">
              <w:rPr>
                <w:rFonts w:asciiTheme="majorHAnsi" w:hAnsiTheme="majorHAnsi"/>
                <w:sz w:val="26"/>
                <w:szCs w:val="26"/>
              </w:rPr>
              <w:t>4</w:t>
            </w:r>
          </w:p>
        </w:tc>
      </w:tr>
      <w:tr w:rsidR="000E2A2E" w:rsidRPr="00201467" w:rsidTr="008A27E0">
        <w:tc>
          <w:tcPr>
            <w:tcW w:w="2665" w:type="dxa"/>
          </w:tcPr>
          <w:p w:rsidR="000E2A2E" w:rsidRPr="00201467" w:rsidRDefault="000E2A2E" w:rsidP="008A27E0">
            <w:pPr>
              <w:spacing w:line="360" w:lineRule="auto"/>
              <w:jc w:val="both"/>
              <w:rPr>
                <w:rFonts w:asciiTheme="majorHAnsi" w:hAnsiTheme="majorHAnsi"/>
                <w:sz w:val="26"/>
                <w:szCs w:val="26"/>
              </w:rPr>
            </w:pPr>
            <w:r w:rsidRPr="00201467">
              <w:rPr>
                <w:rFonts w:asciiTheme="majorHAnsi" w:hAnsiTheme="majorHAnsi"/>
                <w:sz w:val="26"/>
                <w:szCs w:val="26"/>
              </w:rPr>
              <w:t xml:space="preserve">No </w:t>
            </w:r>
          </w:p>
        </w:tc>
        <w:tc>
          <w:tcPr>
            <w:tcW w:w="2759" w:type="dxa"/>
          </w:tcPr>
          <w:p w:rsidR="000E2A2E" w:rsidRPr="00201467" w:rsidRDefault="000E2A2E" w:rsidP="008A27E0">
            <w:pPr>
              <w:spacing w:line="360" w:lineRule="auto"/>
              <w:jc w:val="both"/>
              <w:rPr>
                <w:rFonts w:asciiTheme="majorHAnsi" w:hAnsiTheme="majorHAnsi"/>
                <w:sz w:val="26"/>
                <w:szCs w:val="26"/>
              </w:rPr>
            </w:pPr>
            <w:r w:rsidRPr="00201467">
              <w:rPr>
                <w:rFonts w:asciiTheme="majorHAnsi" w:hAnsiTheme="majorHAnsi"/>
                <w:sz w:val="26"/>
                <w:szCs w:val="26"/>
              </w:rPr>
              <w:t>08</w:t>
            </w:r>
          </w:p>
        </w:tc>
        <w:tc>
          <w:tcPr>
            <w:tcW w:w="2712" w:type="dxa"/>
          </w:tcPr>
          <w:p w:rsidR="000E2A2E" w:rsidRPr="00201467" w:rsidRDefault="000E2A2E" w:rsidP="008A27E0">
            <w:pPr>
              <w:spacing w:line="360" w:lineRule="auto"/>
              <w:jc w:val="both"/>
              <w:rPr>
                <w:rFonts w:asciiTheme="majorHAnsi" w:hAnsiTheme="majorHAnsi"/>
                <w:sz w:val="26"/>
                <w:szCs w:val="26"/>
              </w:rPr>
            </w:pPr>
            <w:r w:rsidRPr="00201467">
              <w:rPr>
                <w:rFonts w:asciiTheme="majorHAnsi" w:hAnsiTheme="majorHAnsi"/>
                <w:sz w:val="26"/>
                <w:szCs w:val="26"/>
              </w:rPr>
              <w:t>16</w:t>
            </w:r>
          </w:p>
        </w:tc>
      </w:tr>
      <w:tr w:rsidR="000E2A2E" w:rsidRPr="00201467" w:rsidTr="008A27E0">
        <w:tc>
          <w:tcPr>
            <w:tcW w:w="2665" w:type="dxa"/>
          </w:tcPr>
          <w:p w:rsidR="000E2A2E" w:rsidRPr="00201467" w:rsidRDefault="000E2A2E" w:rsidP="008A27E0">
            <w:pPr>
              <w:spacing w:line="360" w:lineRule="auto"/>
              <w:jc w:val="both"/>
              <w:rPr>
                <w:rFonts w:asciiTheme="majorHAnsi" w:hAnsiTheme="majorHAnsi"/>
                <w:sz w:val="26"/>
                <w:szCs w:val="26"/>
              </w:rPr>
            </w:pPr>
            <w:r w:rsidRPr="00201467">
              <w:rPr>
                <w:rFonts w:asciiTheme="majorHAnsi" w:hAnsiTheme="majorHAnsi"/>
                <w:sz w:val="26"/>
                <w:szCs w:val="26"/>
              </w:rPr>
              <w:t>Undecided</w:t>
            </w:r>
          </w:p>
        </w:tc>
        <w:tc>
          <w:tcPr>
            <w:tcW w:w="2759" w:type="dxa"/>
          </w:tcPr>
          <w:p w:rsidR="000E2A2E" w:rsidRPr="00201467" w:rsidRDefault="000E2A2E" w:rsidP="008A27E0">
            <w:pPr>
              <w:spacing w:line="360" w:lineRule="auto"/>
              <w:jc w:val="both"/>
              <w:rPr>
                <w:rFonts w:asciiTheme="majorHAnsi" w:hAnsiTheme="majorHAnsi"/>
                <w:sz w:val="26"/>
                <w:szCs w:val="26"/>
              </w:rPr>
            </w:pPr>
            <w:r w:rsidRPr="00201467">
              <w:rPr>
                <w:rFonts w:asciiTheme="majorHAnsi" w:hAnsiTheme="majorHAnsi"/>
                <w:sz w:val="26"/>
                <w:szCs w:val="26"/>
              </w:rPr>
              <w:t>5</w:t>
            </w:r>
          </w:p>
        </w:tc>
        <w:tc>
          <w:tcPr>
            <w:tcW w:w="2712" w:type="dxa"/>
          </w:tcPr>
          <w:p w:rsidR="000E2A2E" w:rsidRPr="00201467" w:rsidRDefault="000E2A2E" w:rsidP="008A27E0">
            <w:pPr>
              <w:spacing w:line="360" w:lineRule="auto"/>
              <w:jc w:val="both"/>
              <w:rPr>
                <w:rFonts w:asciiTheme="majorHAnsi" w:hAnsiTheme="majorHAnsi"/>
                <w:sz w:val="26"/>
                <w:szCs w:val="26"/>
              </w:rPr>
            </w:pPr>
            <w:r w:rsidRPr="00201467">
              <w:rPr>
                <w:rFonts w:asciiTheme="majorHAnsi" w:hAnsiTheme="majorHAnsi"/>
                <w:sz w:val="26"/>
                <w:szCs w:val="26"/>
              </w:rPr>
              <w:t>10</w:t>
            </w:r>
          </w:p>
        </w:tc>
      </w:tr>
      <w:tr w:rsidR="000E2A2E" w:rsidRPr="00C8577E" w:rsidTr="008A27E0">
        <w:tc>
          <w:tcPr>
            <w:tcW w:w="2665" w:type="dxa"/>
          </w:tcPr>
          <w:p w:rsidR="000E2A2E" w:rsidRPr="00C8577E" w:rsidRDefault="000E2A2E" w:rsidP="008A27E0">
            <w:pPr>
              <w:spacing w:line="360" w:lineRule="auto"/>
              <w:jc w:val="both"/>
              <w:rPr>
                <w:rFonts w:asciiTheme="majorHAnsi" w:hAnsiTheme="majorHAnsi"/>
                <w:b/>
                <w:sz w:val="26"/>
                <w:szCs w:val="26"/>
              </w:rPr>
            </w:pPr>
            <w:r w:rsidRPr="00C8577E">
              <w:rPr>
                <w:rFonts w:asciiTheme="majorHAnsi" w:hAnsiTheme="majorHAnsi"/>
                <w:b/>
                <w:sz w:val="26"/>
                <w:szCs w:val="26"/>
              </w:rPr>
              <w:t xml:space="preserve">Total </w:t>
            </w:r>
          </w:p>
        </w:tc>
        <w:tc>
          <w:tcPr>
            <w:tcW w:w="2759" w:type="dxa"/>
          </w:tcPr>
          <w:p w:rsidR="000E2A2E" w:rsidRPr="00C8577E" w:rsidRDefault="000E2A2E" w:rsidP="008A27E0">
            <w:pPr>
              <w:spacing w:line="360" w:lineRule="auto"/>
              <w:jc w:val="both"/>
              <w:rPr>
                <w:rFonts w:asciiTheme="majorHAnsi" w:hAnsiTheme="majorHAnsi"/>
                <w:b/>
                <w:sz w:val="26"/>
                <w:szCs w:val="26"/>
              </w:rPr>
            </w:pPr>
            <w:r w:rsidRPr="00C8577E">
              <w:rPr>
                <w:rFonts w:asciiTheme="majorHAnsi" w:hAnsiTheme="majorHAnsi"/>
                <w:b/>
                <w:sz w:val="26"/>
                <w:szCs w:val="26"/>
              </w:rPr>
              <w:t>50</w:t>
            </w:r>
          </w:p>
        </w:tc>
        <w:tc>
          <w:tcPr>
            <w:tcW w:w="2712" w:type="dxa"/>
          </w:tcPr>
          <w:p w:rsidR="000E2A2E" w:rsidRPr="00C8577E" w:rsidRDefault="000E2A2E" w:rsidP="008A27E0">
            <w:pPr>
              <w:spacing w:line="360" w:lineRule="auto"/>
              <w:jc w:val="both"/>
              <w:rPr>
                <w:rFonts w:asciiTheme="majorHAnsi" w:hAnsiTheme="majorHAnsi"/>
                <w:b/>
                <w:sz w:val="26"/>
                <w:szCs w:val="26"/>
              </w:rPr>
            </w:pPr>
            <w:r w:rsidRPr="00C8577E">
              <w:rPr>
                <w:rFonts w:asciiTheme="majorHAnsi" w:hAnsiTheme="majorHAnsi"/>
                <w:b/>
                <w:sz w:val="26"/>
                <w:szCs w:val="26"/>
              </w:rPr>
              <w:t>100%</w:t>
            </w:r>
          </w:p>
        </w:tc>
      </w:tr>
    </w:tbl>
    <w:p w:rsidR="000E2A2E" w:rsidRPr="00C8577E" w:rsidRDefault="000E2A2E" w:rsidP="000E2A2E">
      <w:pPr>
        <w:spacing w:after="0" w:line="360" w:lineRule="auto"/>
        <w:jc w:val="both"/>
        <w:rPr>
          <w:rFonts w:asciiTheme="majorHAnsi" w:hAnsiTheme="majorHAnsi"/>
          <w:b/>
          <w:sz w:val="26"/>
          <w:szCs w:val="26"/>
        </w:rPr>
      </w:pPr>
      <w:r w:rsidRPr="00C8577E">
        <w:rPr>
          <w:rFonts w:asciiTheme="majorHAnsi" w:hAnsiTheme="majorHAnsi"/>
          <w:b/>
          <w:sz w:val="26"/>
          <w:szCs w:val="26"/>
        </w:rPr>
        <w:t>Sources: Research survey, 2021</w:t>
      </w:r>
    </w:p>
    <w:p w:rsidR="000E2A2E" w:rsidRPr="00201467" w:rsidRDefault="000E2A2E" w:rsidP="000E2A2E">
      <w:pPr>
        <w:spacing w:after="0" w:line="360" w:lineRule="auto"/>
        <w:jc w:val="both"/>
        <w:rPr>
          <w:rFonts w:asciiTheme="majorHAnsi" w:hAnsiTheme="majorHAnsi"/>
          <w:sz w:val="26"/>
          <w:szCs w:val="26"/>
        </w:rPr>
      </w:pPr>
      <w:r w:rsidRPr="00201467">
        <w:rPr>
          <w:rFonts w:asciiTheme="majorHAnsi" w:hAnsiTheme="majorHAnsi"/>
          <w:sz w:val="26"/>
          <w:szCs w:val="26"/>
        </w:rPr>
        <w:tab/>
        <w:t>The table above shows that</w:t>
      </w:r>
      <w:r>
        <w:rPr>
          <w:rFonts w:asciiTheme="majorHAnsi" w:hAnsiTheme="majorHAnsi"/>
          <w:sz w:val="26"/>
          <w:szCs w:val="26"/>
        </w:rPr>
        <w:t xml:space="preserve"> the application of inventory control techniques is desirable, this is indicated by 37 (74%) of the total number of respondents 8(16%) out of the total of respondents  indicate that there is no need for application of </w:t>
      </w:r>
      <w:r w:rsidRPr="00201467">
        <w:rPr>
          <w:rFonts w:asciiTheme="majorHAnsi" w:hAnsiTheme="majorHAnsi"/>
          <w:sz w:val="26"/>
          <w:szCs w:val="26"/>
        </w:rPr>
        <w:t xml:space="preserve">inventory control </w:t>
      </w:r>
      <w:r>
        <w:rPr>
          <w:rFonts w:asciiTheme="majorHAnsi" w:hAnsiTheme="majorHAnsi"/>
          <w:sz w:val="26"/>
          <w:szCs w:val="26"/>
        </w:rPr>
        <w:t>techniqes while 5(10%) respondents were undecided.</w:t>
      </w:r>
    </w:p>
    <w:p w:rsidR="000E2A2E" w:rsidRDefault="000E2A2E" w:rsidP="000E2A2E">
      <w:pPr>
        <w:spacing w:after="0" w:line="360" w:lineRule="auto"/>
        <w:jc w:val="both"/>
        <w:rPr>
          <w:rFonts w:asciiTheme="majorHAnsi" w:hAnsiTheme="majorHAnsi"/>
          <w:b/>
          <w:sz w:val="26"/>
          <w:szCs w:val="26"/>
        </w:rPr>
      </w:pPr>
      <w:r w:rsidRPr="00C8577E">
        <w:rPr>
          <w:rFonts w:asciiTheme="majorHAnsi" w:hAnsiTheme="majorHAnsi"/>
          <w:b/>
          <w:sz w:val="26"/>
          <w:szCs w:val="26"/>
        </w:rPr>
        <w:t xml:space="preserve">Question 11: Do you believe that poor </w:t>
      </w:r>
      <w:r>
        <w:rPr>
          <w:rFonts w:asciiTheme="majorHAnsi" w:hAnsiTheme="majorHAnsi"/>
          <w:b/>
          <w:sz w:val="26"/>
          <w:szCs w:val="26"/>
        </w:rPr>
        <w:t xml:space="preserve">inventory </w:t>
      </w:r>
      <w:r w:rsidRPr="00C8577E">
        <w:rPr>
          <w:rFonts w:asciiTheme="majorHAnsi" w:hAnsiTheme="majorHAnsi"/>
          <w:b/>
          <w:sz w:val="26"/>
          <w:szCs w:val="26"/>
        </w:rPr>
        <w:t>manageme</w:t>
      </w:r>
      <w:r>
        <w:rPr>
          <w:rFonts w:asciiTheme="majorHAnsi" w:hAnsiTheme="majorHAnsi"/>
          <w:b/>
          <w:sz w:val="26"/>
          <w:szCs w:val="26"/>
        </w:rPr>
        <w:t>nt could have negative effect</w:t>
      </w:r>
      <w:r w:rsidRPr="00C8577E">
        <w:rPr>
          <w:rFonts w:asciiTheme="majorHAnsi" w:hAnsiTheme="majorHAnsi"/>
          <w:b/>
          <w:sz w:val="26"/>
          <w:szCs w:val="26"/>
        </w:rPr>
        <w:t xml:space="preserve"> on customers satisfaction</w:t>
      </w:r>
      <w:r>
        <w:rPr>
          <w:rFonts w:asciiTheme="majorHAnsi" w:hAnsiTheme="majorHAnsi"/>
          <w:b/>
          <w:sz w:val="26"/>
          <w:szCs w:val="26"/>
        </w:rPr>
        <w:t xml:space="preserve"> and organizational survival </w:t>
      </w:r>
    </w:p>
    <w:p w:rsidR="000E2A2E" w:rsidRPr="00C8577E" w:rsidRDefault="000E2A2E" w:rsidP="000E2A2E">
      <w:pPr>
        <w:spacing w:after="0" w:line="360" w:lineRule="auto"/>
        <w:jc w:val="both"/>
        <w:rPr>
          <w:rFonts w:asciiTheme="majorHAnsi" w:hAnsiTheme="majorHAnsi"/>
          <w:b/>
          <w:sz w:val="26"/>
          <w:szCs w:val="26"/>
        </w:rPr>
      </w:pPr>
      <w:r w:rsidRPr="00C8577E">
        <w:rPr>
          <w:rFonts w:asciiTheme="majorHAnsi" w:hAnsiTheme="majorHAnsi"/>
          <w:b/>
          <w:sz w:val="26"/>
          <w:szCs w:val="26"/>
        </w:rPr>
        <w:t xml:space="preserve">Table 11 </w:t>
      </w:r>
    </w:p>
    <w:tbl>
      <w:tblPr>
        <w:tblStyle w:val="TableGrid"/>
        <w:tblW w:w="0" w:type="auto"/>
        <w:tblLook w:val="04A0"/>
      </w:tblPr>
      <w:tblGrid>
        <w:gridCol w:w="2621"/>
        <w:gridCol w:w="2780"/>
        <w:gridCol w:w="2735"/>
      </w:tblGrid>
      <w:tr w:rsidR="000E2A2E" w:rsidRPr="00C8577E" w:rsidTr="008A27E0">
        <w:tc>
          <w:tcPr>
            <w:tcW w:w="3192" w:type="dxa"/>
          </w:tcPr>
          <w:p w:rsidR="000E2A2E" w:rsidRPr="00C8577E" w:rsidRDefault="000E2A2E" w:rsidP="008A27E0">
            <w:pPr>
              <w:spacing w:line="360" w:lineRule="auto"/>
              <w:jc w:val="both"/>
              <w:rPr>
                <w:rFonts w:asciiTheme="majorHAnsi" w:hAnsiTheme="majorHAnsi"/>
                <w:b/>
                <w:sz w:val="26"/>
                <w:szCs w:val="26"/>
              </w:rPr>
            </w:pPr>
            <w:r w:rsidRPr="00C8577E">
              <w:rPr>
                <w:rFonts w:asciiTheme="majorHAnsi" w:hAnsiTheme="majorHAnsi"/>
                <w:b/>
                <w:sz w:val="26"/>
                <w:szCs w:val="26"/>
              </w:rPr>
              <w:t xml:space="preserve">Options </w:t>
            </w:r>
          </w:p>
        </w:tc>
        <w:tc>
          <w:tcPr>
            <w:tcW w:w="3192" w:type="dxa"/>
          </w:tcPr>
          <w:p w:rsidR="000E2A2E" w:rsidRPr="00C8577E" w:rsidRDefault="000E2A2E" w:rsidP="008A27E0">
            <w:pPr>
              <w:spacing w:line="360" w:lineRule="auto"/>
              <w:jc w:val="both"/>
              <w:rPr>
                <w:rFonts w:asciiTheme="majorHAnsi" w:hAnsiTheme="majorHAnsi"/>
                <w:b/>
                <w:sz w:val="26"/>
                <w:szCs w:val="26"/>
              </w:rPr>
            </w:pPr>
            <w:r w:rsidRPr="00C8577E">
              <w:rPr>
                <w:rFonts w:asciiTheme="majorHAnsi" w:hAnsiTheme="majorHAnsi"/>
                <w:b/>
                <w:sz w:val="26"/>
                <w:szCs w:val="26"/>
              </w:rPr>
              <w:t>No of respondents</w:t>
            </w:r>
          </w:p>
        </w:tc>
        <w:tc>
          <w:tcPr>
            <w:tcW w:w="3192" w:type="dxa"/>
          </w:tcPr>
          <w:p w:rsidR="000E2A2E" w:rsidRPr="00C8577E" w:rsidRDefault="000E2A2E" w:rsidP="008A27E0">
            <w:pPr>
              <w:spacing w:line="360" w:lineRule="auto"/>
              <w:jc w:val="both"/>
              <w:rPr>
                <w:rFonts w:asciiTheme="majorHAnsi" w:hAnsiTheme="majorHAnsi"/>
                <w:b/>
                <w:sz w:val="26"/>
                <w:szCs w:val="26"/>
              </w:rPr>
            </w:pPr>
            <w:r w:rsidRPr="00C8577E">
              <w:rPr>
                <w:rFonts w:asciiTheme="majorHAnsi" w:hAnsiTheme="majorHAnsi"/>
                <w:b/>
                <w:sz w:val="26"/>
                <w:szCs w:val="26"/>
              </w:rPr>
              <w:t xml:space="preserve">Percentage </w:t>
            </w:r>
          </w:p>
        </w:tc>
      </w:tr>
      <w:tr w:rsidR="000E2A2E" w:rsidRPr="00201467" w:rsidTr="008A27E0">
        <w:tc>
          <w:tcPr>
            <w:tcW w:w="3192" w:type="dxa"/>
          </w:tcPr>
          <w:p w:rsidR="000E2A2E" w:rsidRPr="00201467" w:rsidRDefault="000E2A2E" w:rsidP="008A27E0">
            <w:pPr>
              <w:spacing w:line="360" w:lineRule="auto"/>
              <w:jc w:val="both"/>
              <w:rPr>
                <w:rFonts w:asciiTheme="majorHAnsi" w:hAnsiTheme="majorHAnsi"/>
                <w:sz w:val="26"/>
                <w:szCs w:val="26"/>
              </w:rPr>
            </w:pPr>
            <w:r w:rsidRPr="00201467">
              <w:rPr>
                <w:rFonts w:asciiTheme="majorHAnsi" w:hAnsiTheme="majorHAnsi"/>
                <w:sz w:val="26"/>
                <w:szCs w:val="26"/>
              </w:rPr>
              <w:t xml:space="preserve">Yes  </w:t>
            </w:r>
          </w:p>
        </w:tc>
        <w:tc>
          <w:tcPr>
            <w:tcW w:w="3192" w:type="dxa"/>
          </w:tcPr>
          <w:p w:rsidR="000E2A2E" w:rsidRPr="00201467" w:rsidRDefault="000E2A2E" w:rsidP="008A27E0">
            <w:pPr>
              <w:spacing w:line="360" w:lineRule="auto"/>
              <w:jc w:val="both"/>
              <w:rPr>
                <w:rFonts w:asciiTheme="majorHAnsi" w:hAnsiTheme="majorHAnsi"/>
                <w:sz w:val="26"/>
                <w:szCs w:val="26"/>
              </w:rPr>
            </w:pPr>
            <w:r w:rsidRPr="00201467">
              <w:rPr>
                <w:rFonts w:asciiTheme="majorHAnsi" w:hAnsiTheme="majorHAnsi"/>
                <w:sz w:val="26"/>
                <w:szCs w:val="26"/>
              </w:rPr>
              <w:t>45</w:t>
            </w:r>
          </w:p>
        </w:tc>
        <w:tc>
          <w:tcPr>
            <w:tcW w:w="3192" w:type="dxa"/>
          </w:tcPr>
          <w:p w:rsidR="000E2A2E" w:rsidRPr="00201467" w:rsidRDefault="000E2A2E" w:rsidP="008A27E0">
            <w:pPr>
              <w:spacing w:line="360" w:lineRule="auto"/>
              <w:jc w:val="both"/>
              <w:rPr>
                <w:rFonts w:asciiTheme="majorHAnsi" w:hAnsiTheme="majorHAnsi"/>
                <w:sz w:val="26"/>
                <w:szCs w:val="26"/>
              </w:rPr>
            </w:pPr>
            <w:r w:rsidRPr="00201467">
              <w:rPr>
                <w:rFonts w:asciiTheme="majorHAnsi" w:hAnsiTheme="majorHAnsi"/>
                <w:sz w:val="26"/>
                <w:szCs w:val="26"/>
              </w:rPr>
              <w:t>90</w:t>
            </w:r>
          </w:p>
        </w:tc>
      </w:tr>
      <w:tr w:rsidR="000E2A2E" w:rsidRPr="00201467" w:rsidTr="008A27E0">
        <w:tc>
          <w:tcPr>
            <w:tcW w:w="3192" w:type="dxa"/>
          </w:tcPr>
          <w:p w:rsidR="000E2A2E" w:rsidRPr="00201467" w:rsidRDefault="000E2A2E" w:rsidP="008A27E0">
            <w:pPr>
              <w:spacing w:line="360" w:lineRule="auto"/>
              <w:jc w:val="both"/>
              <w:rPr>
                <w:rFonts w:asciiTheme="majorHAnsi" w:hAnsiTheme="majorHAnsi"/>
                <w:sz w:val="26"/>
                <w:szCs w:val="26"/>
              </w:rPr>
            </w:pPr>
            <w:r w:rsidRPr="00201467">
              <w:rPr>
                <w:rFonts w:asciiTheme="majorHAnsi" w:hAnsiTheme="majorHAnsi"/>
                <w:sz w:val="26"/>
                <w:szCs w:val="26"/>
              </w:rPr>
              <w:t xml:space="preserve">No </w:t>
            </w:r>
          </w:p>
        </w:tc>
        <w:tc>
          <w:tcPr>
            <w:tcW w:w="3192" w:type="dxa"/>
          </w:tcPr>
          <w:p w:rsidR="000E2A2E" w:rsidRPr="00201467" w:rsidRDefault="000E2A2E" w:rsidP="008A27E0">
            <w:pPr>
              <w:spacing w:line="360" w:lineRule="auto"/>
              <w:jc w:val="both"/>
              <w:rPr>
                <w:rFonts w:asciiTheme="majorHAnsi" w:hAnsiTheme="majorHAnsi"/>
                <w:sz w:val="26"/>
                <w:szCs w:val="26"/>
              </w:rPr>
            </w:pPr>
            <w:r w:rsidRPr="00201467">
              <w:rPr>
                <w:rFonts w:asciiTheme="majorHAnsi" w:hAnsiTheme="majorHAnsi"/>
                <w:sz w:val="26"/>
                <w:szCs w:val="26"/>
              </w:rPr>
              <w:t>5</w:t>
            </w:r>
          </w:p>
        </w:tc>
        <w:tc>
          <w:tcPr>
            <w:tcW w:w="3192" w:type="dxa"/>
          </w:tcPr>
          <w:p w:rsidR="000E2A2E" w:rsidRPr="00201467" w:rsidRDefault="000E2A2E" w:rsidP="008A27E0">
            <w:pPr>
              <w:spacing w:line="360" w:lineRule="auto"/>
              <w:jc w:val="both"/>
              <w:rPr>
                <w:rFonts w:asciiTheme="majorHAnsi" w:hAnsiTheme="majorHAnsi"/>
                <w:sz w:val="26"/>
                <w:szCs w:val="26"/>
              </w:rPr>
            </w:pPr>
            <w:r w:rsidRPr="00201467">
              <w:rPr>
                <w:rFonts w:asciiTheme="majorHAnsi" w:hAnsiTheme="majorHAnsi"/>
                <w:sz w:val="26"/>
                <w:szCs w:val="26"/>
              </w:rPr>
              <w:t>10</w:t>
            </w:r>
          </w:p>
        </w:tc>
      </w:tr>
      <w:tr w:rsidR="000E2A2E" w:rsidRPr="00C8577E" w:rsidTr="008A27E0">
        <w:tc>
          <w:tcPr>
            <w:tcW w:w="3192" w:type="dxa"/>
          </w:tcPr>
          <w:p w:rsidR="000E2A2E" w:rsidRPr="00C8577E" w:rsidRDefault="000E2A2E" w:rsidP="008A27E0">
            <w:pPr>
              <w:spacing w:line="360" w:lineRule="auto"/>
              <w:jc w:val="both"/>
              <w:rPr>
                <w:rFonts w:asciiTheme="majorHAnsi" w:hAnsiTheme="majorHAnsi"/>
                <w:b/>
                <w:sz w:val="26"/>
                <w:szCs w:val="26"/>
              </w:rPr>
            </w:pPr>
            <w:r w:rsidRPr="00C8577E">
              <w:rPr>
                <w:rFonts w:asciiTheme="majorHAnsi" w:hAnsiTheme="majorHAnsi"/>
                <w:b/>
                <w:sz w:val="26"/>
                <w:szCs w:val="26"/>
              </w:rPr>
              <w:t>Total</w:t>
            </w:r>
          </w:p>
        </w:tc>
        <w:tc>
          <w:tcPr>
            <w:tcW w:w="3192" w:type="dxa"/>
          </w:tcPr>
          <w:p w:rsidR="000E2A2E" w:rsidRPr="00C8577E" w:rsidRDefault="000E2A2E" w:rsidP="008A27E0">
            <w:pPr>
              <w:spacing w:line="360" w:lineRule="auto"/>
              <w:jc w:val="both"/>
              <w:rPr>
                <w:rFonts w:asciiTheme="majorHAnsi" w:hAnsiTheme="majorHAnsi"/>
                <w:b/>
                <w:sz w:val="26"/>
                <w:szCs w:val="26"/>
              </w:rPr>
            </w:pPr>
            <w:r w:rsidRPr="00C8577E">
              <w:rPr>
                <w:rFonts w:asciiTheme="majorHAnsi" w:hAnsiTheme="majorHAnsi"/>
                <w:b/>
                <w:sz w:val="26"/>
                <w:szCs w:val="26"/>
              </w:rPr>
              <w:t>50</w:t>
            </w:r>
          </w:p>
        </w:tc>
        <w:tc>
          <w:tcPr>
            <w:tcW w:w="3192" w:type="dxa"/>
          </w:tcPr>
          <w:p w:rsidR="000E2A2E" w:rsidRPr="00C8577E" w:rsidRDefault="000E2A2E" w:rsidP="008A27E0">
            <w:pPr>
              <w:spacing w:line="360" w:lineRule="auto"/>
              <w:jc w:val="both"/>
              <w:rPr>
                <w:rFonts w:asciiTheme="majorHAnsi" w:hAnsiTheme="majorHAnsi"/>
                <w:b/>
                <w:sz w:val="26"/>
                <w:szCs w:val="26"/>
              </w:rPr>
            </w:pPr>
            <w:r w:rsidRPr="00C8577E">
              <w:rPr>
                <w:rFonts w:asciiTheme="majorHAnsi" w:hAnsiTheme="majorHAnsi"/>
                <w:b/>
                <w:sz w:val="26"/>
                <w:szCs w:val="26"/>
              </w:rPr>
              <w:t>100%</w:t>
            </w:r>
          </w:p>
        </w:tc>
      </w:tr>
    </w:tbl>
    <w:p w:rsidR="000E2A2E" w:rsidRPr="00C8577E" w:rsidRDefault="000E2A2E" w:rsidP="000E2A2E">
      <w:pPr>
        <w:spacing w:after="0" w:line="360" w:lineRule="auto"/>
        <w:jc w:val="both"/>
        <w:rPr>
          <w:rFonts w:asciiTheme="majorHAnsi" w:hAnsiTheme="majorHAnsi"/>
          <w:b/>
          <w:sz w:val="26"/>
          <w:szCs w:val="26"/>
        </w:rPr>
      </w:pPr>
      <w:r w:rsidRPr="00C8577E">
        <w:rPr>
          <w:rFonts w:asciiTheme="majorHAnsi" w:hAnsiTheme="majorHAnsi"/>
          <w:b/>
          <w:sz w:val="26"/>
          <w:szCs w:val="26"/>
        </w:rPr>
        <w:t>Sources: Research survey, 2021</w:t>
      </w:r>
    </w:p>
    <w:p w:rsidR="000E2A2E" w:rsidRDefault="000E2A2E" w:rsidP="000E2A2E">
      <w:pPr>
        <w:spacing w:after="0" w:line="360" w:lineRule="auto"/>
        <w:jc w:val="both"/>
        <w:rPr>
          <w:rFonts w:asciiTheme="majorHAnsi" w:hAnsiTheme="majorHAnsi"/>
          <w:b/>
          <w:sz w:val="26"/>
          <w:szCs w:val="26"/>
        </w:rPr>
      </w:pPr>
      <w:r w:rsidRPr="00201467">
        <w:rPr>
          <w:rFonts w:asciiTheme="majorHAnsi" w:hAnsiTheme="majorHAnsi"/>
          <w:sz w:val="26"/>
          <w:szCs w:val="26"/>
        </w:rPr>
        <w:lastRenderedPageBreak/>
        <w:t xml:space="preserve">  </w:t>
      </w:r>
      <w:r w:rsidRPr="00201467">
        <w:rPr>
          <w:rFonts w:asciiTheme="majorHAnsi" w:hAnsiTheme="majorHAnsi"/>
          <w:sz w:val="26"/>
          <w:szCs w:val="26"/>
        </w:rPr>
        <w:tab/>
        <w:t xml:space="preserve">The table above shows that 45 (90%) of the respondents indicates </w:t>
      </w:r>
      <w:r>
        <w:rPr>
          <w:rFonts w:asciiTheme="majorHAnsi" w:hAnsiTheme="majorHAnsi"/>
          <w:sz w:val="26"/>
          <w:szCs w:val="26"/>
        </w:rPr>
        <w:t xml:space="preserve">that </w:t>
      </w:r>
      <w:r w:rsidRPr="00201467">
        <w:rPr>
          <w:rFonts w:asciiTheme="majorHAnsi" w:hAnsiTheme="majorHAnsi"/>
          <w:sz w:val="26"/>
          <w:szCs w:val="26"/>
        </w:rPr>
        <w:t xml:space="preserve">poor </w:t>
      </w:r>
      <w:r>
        <w:rPr>
          <w:rFonts w:asciiTheme="majorHAnsi" w:hAnsiTheme="majorHAnsi"/>
          <w:sz w:val="26"/>
          <w:szCs w:val="26"/>
        </w:rPr>
        <w:t xml:space="preserve">inventory </w:t>
      </w:r>
      <w:r w:rsidRPr="00201467">
        <w:rPr>
          <w:rFonts w:asciiTheme="majorHAnsi" w:hAnsiTheme="majorHAnsi"/>
          <w:sz w:val="26"/>
          <w:szCs w:val="26"/>
        </w:rPr>
        <w:t>managem</w:t>
      </w:r>
      <w:r>
        <w:rPr>
          <w:rFonts w:asciiTheme="majorHAnsi" w:hAnsiTheme="majorHAnsi"/>
          <w:sz w:val="26"/>
          <w:szCs w:val="26"/>
        </w:rPr>
        <w:t>ent could have adverse effects on customers</w:t>
      </w:r>
      <w:r w:rsidRPr="00201467">
        <w:rPr>
          <w:rFonts w:asciiTheme="majorHAnsi" w:hAnsiTheme="majorHAnsi"/>
          <w:sz w:val="26"/>
          <w:szCs w:val="26"/>
        </w:rPr>
        <w:t xml:space="preserve"> satisfaction </w:t>
      </w:r>
      <w:r>
        <w:rPr>
          <w:rFonts w:asciiTheme="majorHAnsi" w:hAnsiTheme="majorHAnsi"/>
          <w:sz w:val="26"/>
          <w:szCs w:val="26"/>
        </w:rPr>
        <w:t xml:space="preserve">and organizational  survival </w:t>
      </w:r>
      <w:r w:rsidRPr="00201467">
        <w:rPr>
          <w:rFonts w:asciiTheme="majorHAnsi" w:hAnsiTheme="majorHAnsi"/>
          <w:sz w:val="26"/>
          <w:szCs w:val="26"/>
        </w:rPr>
        <w:t>while 5 (10%)</w:t>
      </w:r>
      <w:r>
        <w:rPr>
          <w:rFonts w:asciiTheme="majorHAnsi" w:hAnsiTheme="majorHAnsi"/>
          <w:sz w:val="26"/>
          <w:szCs w:val="26"/>
        </w:rPr>
        <w:t xml:space="preserve"> disagreed.</w:t>
      </w:r>
      <w:r w:rsidRPr="00201467">
        <w:rPr>
          <w:rFonts w:asciiTheme="majorHAnsi" w:hAnsiTheme="majorHAnsi"/>
          <w:sz w:val="26"/>
          <w:szCs w:val="26"/>
        </w:rPr>
        <w:t xml:space="preserve"> </w:t>
      </w:r>
    </w:p>
    <w:p w:rsidR="000E2A2E" w:rsidRDefault="000E2A2E" w:rsidP="000E2A2E">
      <w:pPr>
        <w:spacing w:after="0" w:line="360" w:lineRule="auto"/>
        <w:jc w:val="both"/>
        <w:rPr>
          <w:rFonts w:asciiTheme="majorHAnsi" w:hAnsiTheme="majorHAnsi"/>
          <w:b/>
          <w:sz w:val="26"/>
          <w:szCs w:val="26"/>
        </w:rPr>
      </w:pPr>
      <w:r w:rsidRPr="00C8577E">
        <w:rPr>
          <w:rFonts w:asciiTheme="majorHAnsi" w:hAnsiTheme="majorHAnsi"/>
          <w:b/>
          <w:sz w:val="26"/>
          <w:szCs w:val="26"/>
        </w:rPr>
        <w:t>Question 12: Can poor inventory management lead to invento</w:t>
      </w:r>
      <w:r>
        <w:rPr>
          <w:rFonts w:asciiTheme="majorHAnsi" w:hAnsiTheme="majorHAnsi"/>
          <w:b/>
          <w:sz w:val="26"/>
          <w:szCs w:val="26"/>
        </w:rPr>
        <w:t xml:space="preserve">ry related problems </w:t>
      </w:r>
      <w:r w:rsidRPr="00C8577E">
        <w:rPr>
          <w:rFonts w:asciiTheme="majorHAnsi" w:hAnsiTheme="majorHAnsi"/>
          <w:b/>
          <w:sz w:val="26"/>
          <w:szCs w:val="26"/>
        </w:rPr>
        <w:t>in your organization?</w:t>
      </w:r>
    </w:p>
    <w:p w:rsidR="000E2A2E" w:rsidRPr="00C8577E" w:rsidRDefault="000E2A2E" w:rsidP="000E2A2E">
      <w:pPr>
        <w:spacing w:after="0" w:line="360" w:lineRule="auto"/>
        <w:jc w:val="both"/>
        <w:rPr>
          <w:rFonts w:asciiTheme="majorHAnsi" w:hAnsiTheme="majorHAnsi"/>
          <w:b/>
          <w:sz w:val="26"/>
          <w:szCs w:val="26"/>
        </w:rPr>
      </w:pPr>
      <w:r w:rsidRPr="00C8577E">
        <w:rPr>
          <w:rFonts w:asciiTheme="majorHAnsi" w:hAnsiTheme="majorHAnsi"/>
          <w:b/>
          <w:sz w:val="26"/>
          <w:szCs w:val="26"/>
        </w:rPr>
        <w:t>Table 12</w:t>
      </w:r>
    </w:p>
    <w:tbl>
      <w:tblPr>
        <w:tblStyle w:val="TableGrid"/>
        <w:tblW w:w="0" w:type="auto"/>
        <w:tblLook w:val="04A0"/>
      </w:tblPr>
      <w:tblGrid>
        <w:gridCol w:w="2621"/>
        <w:gridCol w:w="2780"/>
        <w:gridCol w:w="2735"/>
      </w:tblGrid>
      <w:tr w:rsidR="000E2A2E" w:rsidRPr="00C8577E" w:rsidTr="008A27E0">
        <w:tc>
          <w:tcPr>
            <w:tcW w:w="3192" w:type="dxa"/>
          </w:tcPr>
          <w:p w:rsidR="000E2A2E" w:rsidRPr="00C8577E" w:rsidRDefault="000E2A2E" w:rsidP="008A27E0">
            <w:pPr>
              <w:spacing w:line="360" w:lineRule="auto"/>
              <w:jc w:val="both"/>
              <w:rPr>
                <w:rFonts w:asciiTheme="majorHAnsi" w:hAnsiTheme="majorHAnsi"/>
                <w:b/>
                <w:sz w:val="26"/>
                <w:szCs w:val="26"/>
              </w:rPr>
            </w:pPr>
            <w:r w:rsidRPr="00C8577E">
              <w:rPr>
                <w:rFonts w:asciiTheme="majorHAnsi" w:hAnsiTheme="majorHAnsi"/>
                <w:b/>
                <w:sz w:val="26"/>
                <w:szCs w:val="26"/>
              </w:rPr>
              <w:t xml:space="preserve">Options </w:t>
            </w:r>
          </w:p>
        </w:tc>
        <w:tc>
          <w:tcPr>
            <w:tcW w:w="3192" w:type="dxa"/>
          </w:tcPr>
          <w:p w:rsidR="000E2A2E" w:rsidRPr="00C8577E" w:rsidRDefault="000E2A2E" w:rsidP="008A27E0">
            <w:pPr>
              <w:spacing w:line="360" w:lineRule="auto"/>
              <w:jc w:val="both"/>
              <w:rPr>
                <w:rFonts w:asciiTheme="majorHAnsi" w:hAnsiTheme="majorHAnsi"/>
                <w:b/>
                <w:sz w:val="26"/>
                <w:szCs w:val="26"/>
              </w:rPr>
            </w:pPr>
            <w:r w:rsidRPr="00C8577E">
              <w:rPr>
                <w:rFonts w:asciiTheme="majorHAnsi" w:hAnsiTheme="majorHAnsi"/>
                <w:b/>
                <w:sz w:val="26"/>
                <w:szCs w:val="26"/>
              </w:rPr>
              <w:t>No of respondents</w:t>
            </w:r>
          </w:p>
        </w:tc>
        <w:tc>
          <w:tcPr>
            <w:tcW w:w="3192" w:type="dxa"/>
          </w:tcPr>
          <w:p w:rsidR="000E2A2E" w:rsidRPr="00C8577E" w:rsidRDefault="000E2A2E" w:rsidP="008A27E0">
            <w:pPr>
              <w:spacing w:line="360" w:lineRule="auto"/>
              <w:jc w:val="both"/>
              <w:rPr>
                <w:rFonts w:asciiTheme="majorHAnsi" w:hAnsiTheme="majorHAnsi"/>
                <w:b/>
                <w:sz w:val="26"/>
                <w:szCs w:val="26"/>
              </w:rPr>
            </w:pPr>
            <w:r w:rsidRPr="00C8577E">
              <w:rPr>
                <w:rFonts w:asciiTheme="majorHAnsi" w:hAnsiTheme="majorHAnsi"/>
                <w:b/>
                <w:sz w:val="26"/>
                <w:szCs w:val="26"/>
              </w:rPr>
              <w:t xml:space="preserve">Percentage </w:t>
            </w:r>
          </w:p>
        </w:tc>
      </w:tr>
      <w:tr w:rsidR="000E2A2E" w:rsidRPr="00201467" w:rsidTr="008A27E0">
        <w:tc>
          <w:tcPr>
            <w:tcW w:w="3192" w:type="dxa"/>
          </w:tcPr>
          <w:p w:rsidR="000E2A2E" w:rsidRPr="00201467" w:rsidRDefault="000E2A2E" w:rsidP="008A27E0">
            <w:pPr>
              <w:spacing w:line="360" w:lineRule="auto"/>
              <w:jc w:val="both"/>
              <w:rPr>
                <w:rFonts w:asciiTheme="majorHAnsi" w:hAnsiTheme="majorHAnsi"/>
                <w:sz w:val="26"/>
                <w:szCs w:val="26"/>
              </w:rPr>
            </w:pPr>
            <w:r w:rsidRPr="00201467">
              <w:rPr>
                <w:rFonts w:asciiTheme="majorHAnsi" w:hAnsiTheme="majorHAnsi"/>
                <w:sz w:val="26"/>
                <w:szCs w:val="26"/>
              </w:rPr>
              <w:t xml:space="preserve">Yes  </w:t>
            </w:r>
          </w:p>
        </w:tc>
        <w:tc>
          <w:tcPr>
            <w:tcW w:w="3192" w:type="dxa"/>
          </w:tcPr>
          <w:p w:rsidR="000E2A2E" w:rsidRPr="00201467" w:rsidRDefault="000E2A2E" w:rsidP="008A27E0">
            <w:pPr>
              <w:spacing w:line="360" w:lineRule="auto"/>
              <w:jc w:val="both"/>
              <w:rPr>
                <w:rFonts w:asciiTheme="majorHAnsi" w:hAnsiTheme="majorHAnsi"/>
                <w:sz w:val="26"/>
                <w:szCs w:val="26"/>
              </w:rPr>
            </w:pPr>
            <w:r w:rsidRPr="00201467">
              <w:rPr>
                <w:rFonts w:asciiTheme="majorHAnsi" w:hAnsiTheme="majorHAnsi"/>
                <w:sz w:val="26"/>
                <w:szCs w:val="26"/>
              </w:rPr>
              <w:t>47</w:t>
            </w:r>
          </w:p>
        </w:tc>
        <w:tc>
          <w:tcPr>
            <w:tcW w:w="3192" w:type="dxa"/>
          </w:tcPr>
          <w:p w:rsidR="000E2A2E" w:rsidRPr="00201467" w:rsidRDefault="000E2A2E" w:rsidP="008A27E0">
            <w:pPr>
              <w:spacing w:line="360" w:lineRule="auto"/>
              <w:jc w:val="both"/>
              <w:rPr>
                <w:rFonts w:asciiTheme="majorHAnsi" w:hAnsiTheme="majorHAnsi"/>
                <w:sz w:val="26"/>
                <w:szCs w:val="26"/>
              </w:rPr>
            </w:pPr>
            <w:r w:rsidRPr="00201467">
              <w:rPr>
                <w:rFonts w:asciiTheme="majorHAnsi" w:hAnsiTheme="majorHAnsi"/>
                <w:sz w:val="26"/>
                <w:szCs w:val="26"/>
              </w:rPr>
              <w:t>94</w:t>
            </w:r>
          </w:p>
        </w:tc>
      </w:tr>
      <w:tr w:rsidR="000E2A2E" w:rsidRPr="00201467" w:rsidTr="008A27E0">
        <w:tc>
          <w:tcPr>
            <w:tcW w:w="3192" w:type="dxa"/>
          </w:tcPr>
          <w:p w:rsidR="000E2A2E" w:rsidRPr="00201467" w:rsidRDefault="000E2A2E" w:rsidP="008A27E0">
            <w:pPr>
              <w:spacing w:line="360" w:lineRule="auto"/>
              <w:jc w:val="both"/>
              <w:rPr>
                <w:rFonts w:asciiTheme="majorHAnsi" w:hAnsiTheme="majorHAnsi"/>
                <w:sz w:val="26"/>
                <w:szCs w:val="26"/>
              </w:rPr>
            </w:pPr>
            <w:r w:rsidRPr="00201467">
              <w:rPr>
                <w:rFonts w:asciiTheme="majorHAnsi" w:hAnsiTheme="majorHAnsi"/>
                <w:sz w:val="26"/>
                <w:szCs w:val="26"/>
              </w:rPr>
              <w:t xml:space="preserve">No </w:t>
            </w:r>
          </w:p>
        </w:tc>
        <w:tc>
          <w:tcPr>
            <w:tcW w:w="3192" w:type="dxa"/>
          </w:tcPr>
          <w:p w:rsidR="000E2A2E" w:rsidRPr="00201467" w:rsidRDefault="000E2A2E" w:rsidP="008A27E0">
            <w:pPr>
              <w:spacing w:line="360" w:lineRule="auto"/>
              <w:jc w:val="both"/>
              <w:rPr>
                <w:rFonts w:asciiTheme="majorHAnsi" w:hAnsiTheme="majorHAnsi"/>
                <w:sz w:val="26"/>
                <w:szCs w:val="26"/>
              </w:rPr>
            </w:pPr>
            <w:r w:rsidRPr="00201467">
              <w:rPr>
                <w:rFonts w:asciiTheme="majorHAnsi" w:hAnsiTheme="majorHAnsi"/>
                <w:sz w:val="26"/>
                <w:szCs w:val="26"/>
              </w:rPr>
              <w:t>03</w:t>
            </w:r>
          </w:p>
        </w:tc>
        <w:tc>
          <w:tcPr>
            <w:tcW w:w="3192" w:type="dxa"/>
          </w:tcPr>
          <w:p w:rsidR="000E2A2E" w:rsidRPr="00201467" w:rsidRDefault="000E2A2E" w:rsidP="008A27E0">
            <w:pPr>
              <w:spacing w:line="360" w:lineRule="auto"/>
              <w:jc w:val="both"/>
              <w:rPr>
                <w:rFonts w:asciiTheme="majorHAnsi" w:hAnsiTheme="majorHAnsi"/>
                <w:sz w:val="26"/>
                <w:szCs w:val="26"/>
              </w:rPr>
            </w:pPr>
            <w:r w:rsidRPr="00201467">
              <w:rPr>
                <w:rFonts w:asciiTheme="majorHAnsi" w:hAnsiTheme="majorHAnsi"/>
                <w:sz w:val="26"/>
                <w:szCs w:val="26"/>
              </w:rPr>
              <w:t>06</w:t>
            </w:r>
          </w:p>
        </w:tc>
      </w:tr>
      <w:tr w:rsidR="000E2A2E" w:rsidRPr="00C8577E" w:rsidTr="008A27E0">
        <w:tc>
          <w:tcPr>
            <w:tcW w:w="3192" w:type="dxa"/>
          </w:tcPr>
          <w:p w:rsidR="000E2A2E" w:rsidRPr="00C8577E" w:rsidRDefault="000E2A2E" w:rsidP="008A27E0">
            <w:pPr>
              <w:spacing w:line="360" w:lineRule="auto"/>
              <w:jc w:val="both"/>
              <w:rPr>
                <w:rFonts w:asciiTheme="majorHAnsi" w:hAnsiTheme="majorHAnsi"/>
                <w:b/>
                <w:sz w:val="26"/>
                <w:szCs w:val="26"/>
              </w:rPr>
            </w:pPr>
            <w:r w:rsidRPr="00C8577E">
              <w:rPr>
                <w:rFonts w:asciiTheme="majorHAnsi" w:hAnsiTheme="majorHAnsi"/>
                <w:b/>
                <w:sz w:val="26"/>
                <w:szCs w:val="26"/>
              </w:rPr>
              <w:t>Total</w:t>
            </w:r>
          </w:p>
        </w:tc>
        <w:tc>
          <w:tcPr>
            <w:tcW w:w="3192" w:type="dxa"/>
          </w:tcPr>
          <w:p w:rsidR="000E2A2E" w:rsidRPr="00C8577E" w:rsidRDefault="000E2A2E" w:rsidP="008A27E0">
            <w:pPr>
              <w:spacing w:line="360" w:lineRule="auto"/>
              <w:jc w:val="both"/>
              <w:rPr>
                <w:rFonts w:asciiTheme="majorHAnsi" w:hAnsiTheme="majorHAnsi"/>
                <w:b/>
                <w:sz w:val="26"/>
                <w:szCs w:val="26"/>
              </w:rPr>
            </w:pPr>
            <w:r w:rsidRPr="00C8577E">
              <w:rPr>
                <w:rFonts w:asciiTheme="majorHAnsi" w:hAnsiTheme="majorHAnsi"/>
                <w:b/>
                <w:sz w:val="26"/>
                <w:szCs w:val="26"/>
              </w:rPr>
              <w:t>50</w:t>
            </w:r>
          </w:p>
        </w:tc>
        <w:tc>
          <w:tcPr>
            <w:tcW w:w="3192" w:type="dxa"/>
          </w:tcPr>
          <w:p w:rsidR="000E2A2E" w:rsidRPr="00C8577E" w:rsidRDefault="000E2A2E" w:rsidP="008A27E0">
            <w:pPr>
              <w:spacing w:line="360" w:lineRule="auto"/>
              <w:jc w:val="both"/>
              <w:rPr>
                <w:rFonts w:asciiTheme="majorHAnsi" w:hAnsiTheme="majorHAnsi"/>
                <w:b/>
                <w:sz w:val="26"/>
                <w:szCs w:val="26"/>
              </w:rPr>
            </w:pPr>
            <w:r w:rsidRPr="00C8577E">
              <w:rPr>
                <w:rFonts w:asciiTheme="majorHAnsi" w:hAnsiTheme="majorHAnsi"/>
                <w:b/>
                <w:sz w:val="26"/>
                <w:szCs w:val="26"/>
              </w:rPr>
              <w:t>100%</w:t>
            </w:r>
          </w:p>
        </w:tc>
      </w:tr>
    </w:tbl>
    <w:p w:rsidR="000E2A2E" w:rsidRPr="00C8577E" w:rsidRDefault="000E2A2E" w:rsidP="000E2A2E">
      <w:pPr>
        <w:spacing w:after="0" w:line="360" w:lineRule="auto"/>
        <w:jc w:val="both"/>
        <w:rPr>
          <w:rFonts w:asciiTheme="majorHAnsi" w:hAnsiTheme="majorHAnsi"/>
          <w:b/>
          <w:sz w:val="26"/>
          <w:szCs w:val="26"/>
        </w:rPr>
      </w:pPr>
      <w:r w:rsidRPr="00C8577E">
        <w:rPr>
          <w:rFonts w:asciiTheme="majorHAnsi" w:hAnsiTheme="majorHAnsi"/>
          <w:b/>
          <w:sz w:val="26"/>
          <w:szCs w:val="26"/>
        </w:rPr>
        <w:t>Sources: Research survey, 2021</w:t>
      </w:r>
    </w:p>
    <w:p w:rsidR="000E2A2E" w:rsidRDefault="000E2A2E" w:rsidP="000E2A2E">
      <w:pPr>
        <w:spacing w:after="0" w:line="360" w:lineRule="auto"/>
        <w:jc w:val="both"/>
        <w:rPr>
          <w:rFonts w:asciiTheme="majorHAnsi" w:hAnsiTheme="majorHAnsi"/>
          <w:sz w:val="26"/>
          <w:szCs w:val="26"/>
        </w:rPr>
      </w:pPr>
      <w:r w:rsidRPr="00201467">
        <w:rPr>
          <w:rFonts w:asciiTheme="majorHAnsi" w:hAnsiTheme="majorHAnsi"/>
          <w:sz w:val="26"/>
          <w:szCs w:val="26"/>
        </w:rPr>
        <w:tab/>
        <w:t>Table above show</w:t>
      </w:r>
      <w:r>
        <w:rPr>
          <w:rFonts w:asciiTheme="majorHAnsi" w:hAnsiTheme="majorHAnsi"/>
          <w:sz w:val="26"/>
          <w:szCs w:val="26"/>
        </w:rPr>
        <w:t>s that 47 of the respondents (94%) choosed Yes while 3</w:t>
      </w:r>
      <w:r w:rsidRPr="00201467">
        <w:rPr>
          <w:rFonts w:asciiTheme="majorHAnsi" w:hAnsiTheme="majorHAnsi"/>
          <w:sz w:val="26"/>
          <w:szCs w:val="26"/>
        </w:rPr>
        <w:t xml:space="preserve"> respondents representing </w:t>
      </w:r>
      <w:r>
        <w:rPr>
          <w:rFonts w:asciiTheme="majorHAnsi" w:hAnsiTheme="majorHAnsi"/>
          <w:sz w:val="26"/>
          <w:szCs w:val="26"/>
        </w:rPr>
        <w:t>6</w:t>
      </w:r>
      <w:r w:rsidRPr="00201467">
        <w:rPr>
          <w:rFonts w:asciiTheme="majorHAnsi" w:hAnsiTheme="majorHAnsi"/>
          <w:sz w:val="26"/>
          <w:szCs w:val="26"/>
        </w:rPr>
        <w:t xml:space="preserve">% choosed No </w:t>
      </w:r>
    </w:p>
    <w:p w:rsidR="000E2A2E" w:rsidRDefault="000E2A2E" w:rsidP="000E2A2E">
      <w:pPr>
        <w:spacing w:after="0" w:line="360" w:lineRule="auto"/>
        <w:jc w:val="both"/>
        <w:rPr>
          <w:rFonts w:asciiTheme="majorHAnsi" w:hAnsiTheme="majorHAnsi"/>
          <w:b/>
          <w:sz w:val="26"/>
          <w:szCs w:val="26"/>
        </w:rPr>
      </w:pPr>
      <w:r w:rsidRPr="00C8577E">
        <w:rPr>
          <w:rFonts w:asciiTheme="majorHAnsi" w:hAnsiTheme="majorHAnsi"/>
          <w:b/>
          <w:sz w:val="26"/>
          <w:szCs w:val="26"/>
        </w:rPr>
        <w:t xml:space="preserve">Question 13: Do you believe that poor inventory </w:t>
      </w:r>
      <w:r>
        <w:rPr>
          <w:rFonts w:asciiTheme="majorHAnsi" w:hAnsiTheme="majorHAnsi"/>
          <w:b/>
          <w:sz w:val="26"/>
          <w:szCs w:val="26"/>
        </w:rPr>
        <w:t xml:space="preserve">management </w:t>
      </w:r>
      <w:r w:rsidRPr="00C8577E">
        <w:rPr>
          <w:rFonts w:asciiTheme="majorHAnsi" w:hAnsiTheme="majorHAnsi"/>
          <w:b/>
          <w:sz w:val="26"/>
          <w:szCs w:val="26"/>
        </w:rPr>
        <w:t>system could lower the level of services your company gives to it</w:t>
      </w:r>
      <w:r>
        <w:rPr>
          <w:rFonts w:asciiTheme="majorHAnsi" w:hAnsiTheme="majorHAnsi"/>
          <w:b/>
          <w:sz w:val="26"/>
          <w:szCs w:val="26"/>
        </w:rPr>
        <w:t>s</w:t>
      </w:r>
      <w:r w:rsidRPr="00C8577E">
        <w:rPr>
          <w:rFonts w:asciiTheme="majorHAnsi" w:hAnsiTheme="majorHAnsi"/>
          <w:b/>
          <w:sz w:val="26"/>
          <w:szCs w:val="26"/>
        </w:rPr>
        <w:t xml:space="preserve"> customer?</w:t>
      </w:r>
    </w:p>
    <w:p w:rsidR="000E2A2E" w:rsidRDefault="000E2A2E" w:rsidP="000E2A2E">
      <w:pPr>
        <w:spacing w:after="0" w:line="360" w:lineRule="auto"/>
        <w:jc w:val="both"/>
        <w:rPr>
          <w:rFonts w:asciiTheme="majorHAnsi" w:hAnsiTheme="majorHAnsi"/>
          <w:b/>
          <w:sz w:val="26"/>
          <w:szCs w:val="26"/>
        </w:rPr>
      </w:pPr>
      <w:r w:rsidRPr="00C8577E">
        <w:rPr>
          <w:rFonts w:asciiTheme="majorHAnsi" w:hAnsiTheme="majorHAnsi"/>
          <w:b/>
          <w:sz w:val="26"/>
          <w:szCs w:val="26"/>
        </w:rPr>
        <w:t>Table 13</w:t>
      </w:r>
    </w:p>
    <w:tbl>
      <w:tblPr>
        <w:tblStyle w:val="TableGrid"/>
        <w:tblW w:w="0" w:type="auto"/>
        <w:tblLook w:val="04A0"/>
      </w:tblPr>
      <w:tblGrid>
        <w:gridCol w:w="2621"/>
        <w:gridCol w:w="2780"/>
        <w:gridCol w:w="2735"/>
      </w:tblGrid>
      <w:tr w:rsidR="000E2A2E" w:rsidRPr="00C8577E" w:rsidTr="008A27E0">
        <w:tc>
          <w:tcPr>
            <w:tcW w:w="2621" w:type="dxa"/>
          </w:tcPr>
          <w:p w:rsidR="000E2A2E" w:rsidRPr="00C8577E" w:rsidRDefault="000E2A2E" w:rsidP="008A27E0">
            <w:pPr>
              <w:spacing w:line="360" w:lineRule="auto"/>
              <w:jc w:val="both"/>
              <w:rPr>
                <w:rFonts w:asciiTheme="majorHAnsi" w:hAnsiTheme="majorHAnsi"/>
                <w:b/>
                <w:sz w:val="26"/>
                <w:szCs w:val="26"/>
              </w:rPr>
            </w:pPr>
            <w:r w:rsidRPr="00C8577E">
              <w:rPr>
                <w:rFonts w:asciiTheme="majorHAnsi" w:hAnsiTheme="majorHAnsi"/>
                <w:b/>
                <w:sz w:val="26"/>
                <w:szCs w:val="26"/>
              </w:rPr>
              <w:t xml:space="preserve">Options </w:t>
            </w:r>
          </w:p>
        </w:tc>
        <w:tc>
          <w:tcPr>
            <w:tcW w:w="2780" w:type="dxa"/>
          </w:tcPr>
          <w:p w:rsidR="000E2A2E" w:rsidRPr="00C8577E" w:rsidRDefault="000E2A2E" w:rsidP="008A27E0">
            <w:pPr>
              <w:spacing w:line="360" w:lineRule="auto"/>
              <w:jc w:val="both"/>
              <w:rPr>
                <w:rFonts w:asciiTheme="majorHAnsi" w:hAnsiTheme="majorHAnsi"/>
                <w:b/>
                <w:sz w:val="26"/>
                <w:szCs w:val="26"/>
              </w:rPr>
            </w:pPr>
            <w:r w:rsidRPr="00C8577E">
              <w:rPr>
                <w:rFonts w:asciiTheme="majorHAnsi" w:hAnsiTheme="majorHAnsi"/>
                <w:b/>
                <w:sz w:val="26"/>
                <w:szCs w:val="26"/>
              </w:rPr>
              <w:t>No of respondents</w:t>
            </w:r>
          </w:p>
        </w:tc>
        <w:tc>
          <w:tcPr>
            <w:tcW w:w="2735" w:type="dxa"/>
          </w:tcPr>
          <w:p w:rsidR="000E2A2E" w:rsidRPr="00C8577E" w:rsidRDefault="000E2A2E" w:rsidP="008A27E0">
            <w:pPr>
              <w:spacing w:line="360" w:lineRule="auto"/>
              <w:jc w:val="both"/>
              <w:rPr>
                <w:rFonts w:asciiTheme="majorHAnsi" w:hAnsiTheme="majorHAnsi"/>
                <w:b/>
                <w:sz w:val="26"/>
                <w:szCs w:val="26"/>
              </w:rPr>
            </w:pPr>
            <w:r w:rsidRPr="00C8577E">
              <w:rPr>
                <w:rFonts w:asciiTheme="majorHAnsi" w:hAnsiTheme="majorHAnsi"/>
                <w:b/>
                <w:sz w:val="26"/>
                <w:szCs w:val="26"/>
              </w:rPr>
              <w:t xml:space="preserve">Percentage </w:t>
            </w:r>
          </w:p>
        </w:tc>
      </w:tr>
      <w:tr w:rsidR="000E2A2E" w:rsidRPr="00201467" w:rsidTr="008A27E0">
        <w:tc>
          <w:tcPr>
            <w:tcW w:w="2621" w:type="dxa"/>
          </w:tcPr>
          <w:p w:rsidR="000E2A2E" w:rsidRPr="00201467" w:rsidRDefault="000E2A2E" w:rsidP="008A27E0">
            <w:pPr>
              <w:spacing w:line="360" w:lineRule="auto"/>
              <w:jc w:val="both"/>
              <w:rPr>
                <w:rFonts w:asciiTheme="majorHAnsi" w:hAnsiTheme="majorHAnsi"/>
                <w:sz w:val="26"/>
                <w:szCs w:val="26"/>
              </w:rPr>
            </w:pPr>
            <w:r w:rsidRPr="00201467">
              <w:rPr>
                <w:rFonts w:asciiTheme="majorHAnsi" w:hAnsiTheme="majorHAnsi"/>
                <w:sz w:val="26"/>
                <w:szCs w:val="26"/>
              </w:rPr>
              <w:t xml:space="preserve">Yes  </w:t>
            </w:r>
          </w:p>
        </w:tc>
        <w:tc>
          <w:tcPr>
            <w:tcW w:w="2780" w:type="dxa"/>
          </w:tcPr>
          <w:p w:rsidR="000E2A2E" w:rsidRPr="00201467" w:rsidRDefault="000E2A2E" w:rsidP="008A27E0">
            <w:pPr>
              <w:spacing w:line="360" w:lineRule="auto"/>
              <w:jc w:val="both"/>
              <w:rPr>
                <w:rFonts w:asciiTheme="majorHAnsi" w:hAnsiTheme="majorHAnsi"/>
                <w:sz w:val="26"/>
                <w:szCs w:val="26"/>
              </w:rPr>
            </w:pPr>
            <w:r w:rsidRPr="00201467">
              <w:rPr>
                <w:rFonts w:asciiTheme="majorHAnsi" w:hAnsiTheme="majorHAnsi"/>
                <w:sz w:val="26"/>
                <w:szCs w:val="26"/>
              </w:rPr>
              <w:t>48</w:t>
            </w:r>
          </w:p>
        </w:tc>
        <w:tc>
          <w:tcPr>
            <w:tcW w:w="2735" w:type="dxa"/>
          </w:tcPr>
          <w:p w:rsidR="000E2A2E" w:rsidRPr="00201467" w:rsidRDefault="000E2A2E" w:rsidP="008A27E0">
            <w:pPr>
              <w:spacing w:line="360" w:lineRule="auto"/>
              <w:jc w:val="both"/>
              <w:rPr>
                <w:rFonts w:asciiTheme="majorHAnsi" w:hAnsiTheme="majorHAnsi"/>
                <w:sz w:val="26"/>
                <w:szCs w:val="26"/>
              </w:rPr>
            </w:pPr>
            <w:r w:rsidRPr="00201467">
              <w:rPr>
                <w:rFonts w:asciiTheme="majorHAnsi" w:hAnsiTheme="majorHAnsi"/>
                <w:sz w:val="26"/>
                <w:szCs w:val="26"/>
              </w:rPr>
              <w:t>96</w:t>
            </w:r>
          </w:p>
        </w:tc>
      </w:tr>
      <w:tr w:rsidR="000E2A2E" w:rsidRPr="00201467" w:rsidTr="008A27E0">
        <w:tc>
          <w:tcPr>
            <w:tcW w:w="2621" w:type="dxa"/>
          </w:tcPr>
          <w:p w:rsidR="000E2A2E" w:rsidRPr="00201467" w:rsidRDefault="000E2A2E" w:rsidP="008A27E0">
            <w:pPr>
              <w:spacing w:line="360" w:lineRule="auto"/>
              <w:jc w:val="both"/>
              <w:rPr>
                <w:rFonts w:asciiTheme="majorHAnsi" w:hAnsiTheme="majorHAnsi"/>
                <w:sz w:val="26"/>
                <w:szCs w:val="26"/>
              </w:rPr>
            </w:pPr>
            <w:r w:rsidRPr="00201467">
              <w:rPr>
                <w:rFonts w:asciiTheme="majorHAnsi" w:hAnsiTheme="majorHAnsi"/>
                <w:sz w:val="26"/>
                <w:szCs w:val="26"/>
              </w:rPr>
              <w:t xml:space="preserve">No </w:t>
            </w:r>
          </w:p>
        </w:tc>
        <w:tc>
          <w:tcPr>
            <w:tcW w:w="2780" w:type="dxa"/>
          </w:tcPr>
          <w:p w:rsidR="000E2A2E" w:rsidRPr="00201467" w:rsidRDefault="000E2A2E" w:rsidP="008A27E0">
            <w:pPr>
              <w:spacing w:line="360" w:lineRule="auto"/>
              <w:jc w:val="both"/>
              <w:rPr>
                <w:rFonts w:asciiTheme="majorHAnsi" w:hAnsiTheme="majorHAnsi"/>
                <w:sz w:val="26"/>
                <w:szCs w:val="26"/>
              </w:rPr>
            </w:pPr>
            <w:r w:rsidRPr="00201467">
              <w:rPr>
                <w:rFonts w:asciiTheme="majorHAnsi" w:hAnsiTheme="majorHAnsi"/>
                <w:sz w:val="26"/>
                <w:szCs w:val="26"/>
              </w:rPr>
              <w:t>2</w:t>
            </w:r>
          </w:p>
        </w:tc>
        <w:tc>
          <w:tcPr>
            <w:tcW w:w="2735" w:type="dxa"/>
          </w:tcPr>
          <w:p w:rsidR="000E2A2E" w:rsidRPr="00201467" w:rsidRDefault="000E2A2E" w:rsidP="008A27E0">
            <w:pPr>
              <w:spacing w:line="360" w:lineRule="auto"/>
              <w:jc w:val="both"/>
              <w:rPr>
                <w:rFonts w:asciiTheme="majorHAnsi" w:hAnsiTheme="majorHAnsi"/>
                <w:sz w:val="26"/>
                <w:szCs w:val="26"/>
              </w:rPr>
            </w:pPr>
            <w:r w:rsidRPr="00201467">
              <w:rPr>
                <w:rFonts w:asciiTheme="majorHAnsi" w:hAnsiTheme="majorHAnsi"/>
                <w:sz w:val="26"/>
                <w:szCs w:val="26"/>
              </w:rPr>
              <w:t>04</w:t>
            </w:r>
          </w:p>
        </w:tc>
      </w:tr>
      <w:tr w:rsidR="000E2A2E" w:rsidRPr="00C8577E" w:rsidTr="008A27E0">
        <w:tc>
          <w:tcPr>
            <w:tcW w:w="2621" w:type="dxa"/>
          </w:tcPr>
          <w:p w:rsidR="000E2A2E" w:rsidRPr="00C8577E" w:rsidRDefault="000E2A2E" w:rsidP="008A27E0">
            <w:pPr>
              <w:spacing w:line="360" w:lineRule="auto"/>
              <w:jc w:val="both"/>
              <w:rPr>
                <w:rFonts w:asciiTheme="majorHAnsi" w:hAnsiTheme="majorHAnsi"/>
                <w:b/>
                <w:sz w:val="26"/>
                <w:szCs w:val="26"/>
              </w:rPr>
            </w:pPr>
            <w:r w:rsidRPr="00C8577E">
              <w:rPr>
                <w:rFonts w:asciiTheme="majorHAnsi" w:hAnsiTheme="majorHAnsi"/>
                <w:b/>
                <w:sz w:val="26"/>
                <w:szCs w:val="26"/>
              </w:rPr>
              <w:t>Total</w:t>
            </w:r>
          </w:p>
        </w:tc>
        <w:tc>
          <w:tcPr>
            <w:tcW w:w="2780" w:type="dxa"/>
          </w:tcPr>
          <w:p w:rsidR="000E2A2E" w:rsidRPr="00C8577E" w:rsidRDefault="000E2A2E" w:rsidP="008A27E0">
            <w:pPr>
              <w:spacing w:line="360" w:lineRule="auto"/>
              <w:jc w:val="both"/>
              <w:rPr>
                <w:rFonts w:asciiTheme="majorHAnsi" w:hAnsiTheme="majorHAnsi"/>
                <w:b/>
                <w:sz w:val="26"/>
                <w:szCs w:val="26"/>
              </w:rPr>
            </w:pPr>
            <w:r w:rsidRPr="00C8577E">
              <w:rPr>
                <w:rFonts w:asciiTheme="majorHAnsi" w:hAnsiTheme="majorHAnsi"/>
                <w:b/>
                <w:sz w:val="26"/>
                <w:szCs w:val="26"/>
              </w:rPr>
              <w:t>50</w:t>
            </w:r>
          </w:p>
        </w:tc>
        <w:tc>
          <w:tcPr>
            <w:tcW w:w="2735" w:type="dxa"/>
          </w:tcPr>
          <w:p w:rsidR="000E2A2E" w:rsidRPr="00C8577E" w:rsidRDefault="000E2A2E" w:rsidP="008A27E0">
            <w:pPr>
              <w:spacing w:line="360" w:lineRule="auto"/>
              <w:jc w:val="both"/>
              <w:rPr>
                <w:rFonts w:asciiTheme="majorHAnsi" w:hAnsiTheme="majorHAnsi"/>
                <w:b/>
                <w:sz w:val="26"/>
                <w:szCs w:val="26"/>
              </w:rPr>
            </w:pPr>
            <w:r w:rsidRPr="00C8577E">
              <w:rPr>
                <w:rFonts w:asciiTheme="majorHAnsi" w:hAnsiTheme="majorHAnsi"/>
                <w:b/>
                <w:sz w:val="26"/>
                <w:szCs w:val="26"/>
              </w:rPr>
              <w:t>100%</w:t>
            </w:r>
          </w:p>
        </w:tc>
      </w:tr>
    </w:tbl>
    <w:p w:rsidR="000E2A2E" w:rsidRPr="00C8577E" w:rsidRDefault="000E2A2E" w:rsidP="000E2A2E">
      <w:pPr>
        <w:spacing w:after="0" w:line="360" w:lineRule="auto"/>
        <w:jc w:val="both"/>
        <w:rPr>
          <w:rFonts w:asciiTheme="majorHAnsi" w:hAnsiTheme="majorHAnsi"/>
          <w:b/>
          <w:sz w:val="26"/>
          <w:szCs w:val="26"/>
        </w:rPr>
      </w:pPr>
      <w:r w:rsidRPr="00C8577E">
        <w:rPr>
          <w:rFonts w:asciiTheme="majorHAnsi" w:hAnsiTheme="majorHAnsi"/>
          <w:b/>
          <w:sz w:val="26"/>
          <w:szCs w:val="26"/>
        </w:rPr>
        <w:t>Sources: Research survey, 2021</w:t>
      </w:r>
    </w:p>
    <w:p w:rsidR="000E2A2E" w:rsidRPr="00201467" w:rsidRDefault="000E2A2E" w:rsidP="000E2A2E">
      <w:pPr>
        <w:spacing w:after="0" w:line="360" w:lineRule="auto"/>
        <w:jc w:val="both"/>
        <w:rPr>
          <w:rFonts w:asciiTheme="majorHAnsi" w:hAnsiTheme="majorHAnsi"/>
          <w:sz w:val="26"/>
          <w:szCs w:val="26"/>
        </w:rPr>
      </w:pPr>
      <w:r w:rsidRPr="00201467">
        <w:rPr>
          <w:rFonts w:asciiTheme="majorHAnsi" w:hAnsiTheme="majorHAnsi"/>
          <w:sz w:val="26"/>
          <w:szCs w:val="26"/>
        </w:rPr>
        <w:tab/>
        <w:t>The above presentation</w:t>
      </w:r>
      <w:r>
        <w:rPr>
          <w:rFonts w:asciiTheme="majorHAnsi" w:hAnsiTheme="majorHAnsi"/>
          <w:sz w:val="26"/>
          <w:szCs w:val="26"/>
        </w:rPr>
        <w:t>s</w:t>
      </w:r>
      <w:r w:rsidRPr="00201467">
        <w:rPr>
          <w:rFonts w:asciiTheme="majorHAnsi" w:hAnsiTheme="majorHAnsi"/>
          <w:sz w:val="26"/>
          <w:szCs w:val="26"/>
        </w:rPr>
        <w:t xml:space="preserve"> shows that 48 respondents representing 96% agreed that poor inventory management system </w:t>
      </w:r>
      <w:r w:rsidRPr="00201467">
        <w:rPr>
          <w:rFonts w:asciiTheme="majorHAnsi" w:hAnsiTheme="majorHAnsi"/>
          <w:sz w:val="26"/>
          <w:szCs w:val="26"/>
        </w:rPr>
        <w:lastRenderedPageBreak/>
        <w:t>could lower the quality of services being provided to customers while the remaining 2 (</w:t>
      </w:r>
      <w:r>
        <w:rPr>
          <w:rFonts w:asciiTheme="majorHAnsi" w:hAnsiTheme="majorHAnsi"/>
          <w:sz w:val="26"/>
          <w:szCs w:val="26"/>
        </w:rPr>
        <w:t>04%) of the respondents disagre</w:t>
      </w:r>
      <w:r w:rsidRPr="00201467">
        <w:rPr>
          <w:rFonts w:asciiTheme="majorHAnsi" w:hAnsiTheme="majorHAnsi"/>
          <w:sz w:val="26"/>
          <w:szCs w:val="26"/>
        </w:rPr>
        <w:t>ed.</w:t>
      </w:r>
    </w:p>
    <w:p w:rsidR="000E2A2E" w:rsidRDefault="000E2A2E" w:rsidP="000E2A2E">
      <w:pPr>
        <w:spacing w:after="0" w:line="360" w:lineRule="auto"/>
        <w:jc w:val="both"/>
        <w:rPr>
          <w:rFonts w:asciiTheme="majorHAnsi" w:hAnsiTheme="majorHAnsi"/>
          <w:b/>
          <w:sz w:val="26"/>
          <w:szCs w:val="26"/>
        </w:rPr>
      </w:pPr>
      <w:r w:rsidRPr="00C8577E">
        <w:rPr>
          <w:rFonts w:asciiTheme="majorHAnsi" w:hAnsiTheme="majorHAnsi"/>
          <w:b/>
          <w:sz w:val="26"/>
          <w:szCs w:val="26"/>
        </w:rPr>
        <w:t xml:space="preserve">Question 14: When do you normally undertake your stock taking exercise? </w:t>
      </w:r>
    </w:p>
    <w:p w:rsidR="000E2A2E" w:rsidRDefault="000E2A2E" w:rsidP="000E2A2E">
      <w:pPr>
        <w:spacing w:after="0" w:line="360" w:lineRule="auto"/>
        <w:jc w:val="both"/>
        <w:rPr>
          <w:rFonts w:asciiTheme="majorHAnsi" w:hAnsiTheme="majorHAnsi"/>
          <w:b/>
          <w:sz w:val="26"/>
          <w:szCs w:val="26"/>
        </w:rPr>
      </w:pPr>
      <w:r w:rsidRPr="00C8577E">
        <w:rPr>
          <w:rFonts w:asciiTheme="majorHAnsi" w:hAnsiTheme="majorHAnsi"/>
          <w:b/>
          <w:sz w:val="26"/>
          <w:szCs w:val="26"/>
        </w:rPr>
        <w:t>Table 14</w:t>
      </w:r>
    </w:p>
    <w:tbl>
      <w:tblPr>
        <w:tblStyle w:val="TableGrid"/>
        <w:tblW w:w="0" w:type="auto"/>
        <w:tblLook w:val="04A0"/>
      </w:tblPr>
      <w:tblGrid>
        <w:gridCol w:w="2644"/>
        <w:gridCol w:w="2769"/>
        <w:gridCol w:w="2723"/>
      </w:tblGrid>
      <w:tr w:rsidR="000E2A2E" w:rsidRPr="00C8577E" w:rsidTr="008A27E0">
        <w:tc>
          <w:tcPr>
            <w:tcW w:w="2644" w:type="dxa"/>
          </w:tcPr>
          <w:p w:rsidR="000E2A2E" w:rsidRPr="00C8577E" w:rsidRDefault="000E2A2E" w:rsidP="008A27E0">
            <w:pPr>
              <w:spacing w:line="360" w:lineRule="auto"/>
              <w:jc w:val="both"/>
              <w:rPr>
                <w:rFonts w:asciiTheme="majorHAnsi" w:hAnsiTheme="majorHAnsi"/>
                <w:b/>
                <w:sz w:val="26"/>
                <w:szCs w:val="26"/>
              </w:rPr>
            </w:pPr>
            <w:r w:rsidRPr="00C8577E">
              <w:rPr>
                <w:rFonts w:asciiTheme="majorHAnsi" w:hAnsiTheme="majorHAnsi"/>
                <w:b/>
                <w:sz w:val="26"/>
                <w:szCs w:val="26"/>
              </w:rPr>
              <w:t xml:space="preserve">Options </w:t>
            </w:r>
          </w:p>
        </w:tc>
        <w:tc>
          <w:tcPr>
            <w:tcW w:w="2769" w:type="dxa"/>
          </w:tcPr>
          <w:p w:rsidR="000E2A2E" w:rsidRPr="00C8577E" w:rsidRDefault="000E2A2E" w:rsidP="008A27E0">
            <w:pPr>
              <w:spacing w:line="360" w:lineRule="auto"/>
              <w:jc w:val="both"/>
              <w:rPr>
                <w:rFonts w:asciiTheme="majorHAnsi" w:hAnsiTheme="majorHAnsi"/>
                <w:b/>
                <w:sz w:val="26"/>
                <w:szCs w:val="26"/>
              </w:rPr>
            </w:pPr>
            <w:r w:rsidRPr="00C8577E">
              <w:rPr>
                <w:rFonts w:asciiTheme="majorHAnsi" w:hAnsiTheme="majorHAnsi"/>
                <w:b/>
                <w:sz w:val="26"/>
                <w:szCs w:val="26"/>
              </w:rPr>
              <w:t>No of respondents</w:t>
            </w:r>
          </w:p>
        </w:tc>
        <w:tc>
          <w:tcPr>
            <w:tcW w:w="2723" w:type="dxa"/>
          </w:tcPr>
          <w:p w:rsidR="000E2A2E" w:rsidRPr="00C8577E" w:rsidRDefault="000E2A2E" w:rsidP="008A27E0">
            <w:pPr>
              <w:spacing w:line="360" w:lineRule="auto"/>
              <w:jc w:val="both"/>
              <w:rPr>
                <w:rFonts w:asciiTheme="majorHAnsi" w:hAnsiTheme="majorHAnsi"/>
                <w:b/>
                <w:sz w:val="26"/>
                <w:szCs w:val="26"/>
              </w:rPr>
            </w:pPr>
            <w:r w:rsidRPr="00C8577E">
              <w:rPr>
                <w:rFonts w:asciiTheme="majorHAnsi" w:hAnsiTheme="majorHAnsi"/>
                <w:b/>
                <w:sz w:val="26"/>
                <w:szCs w:val="26"/>
              </w:rPr>
              <w:t xml:space="preserve">Percentage </w:t>
            </w:r>
          </w:p>
        </w:tc>
      </w:tr>
      <w:tr w:rsidR="000E2A2E" w:rsidRPr="00201467" w:rsidTr="008A27E0">
        <w:tc>
          <w:tcPr>
            <w:tcW w:w="2644" w:type="dxa"/>
          </w:tcPr>
          <w:p w:rsidR="000E2A2E" w:rsidRPr="00201467" w:rsidRDefault="000E2A2E" w:rsidP="008A27E0">
            <w:pPr>
              <w:spacing w:line="360" w:lineRule="auto"/>
              <w:jc w:val="both"/>
              <w:rPr>
                <w:rFonts w:asciiTheme="majorHAnsi" w:hAnsiTheme="majorHAnsi"/>
                <w:sz w:val="26"/>
                <w:szCs w:val="26"/>
              </w:rPr>
            </w:pPr>
            <w:r w:rsidRPr="00201467">
              <w:rPr>
                <w:rFonts w:asciiTheme="majorHAnsi" w:hAnsiTheme="majorHAnsi"/>
                <w:sz w:val="26"/>
                <w:szCs w:val="26"/>
              </w:rPr>
              <w:t xml:space="preserve">Quarterly </w:t>
            </w:r>
          </w:p>
        </w:tc>
        <w:tc>
          <w:tcPr>
            <w:tcW w:w="2769" w:type="dxa"/>
          </w:tcPr>
          <w:p w:rsidR="000E2A2E" w:rsidRPr="00201467" w:rsidRDefault="000E2A2E" w:rsidP="008A27E0">
            <w:pPr>
              <w:spacing w:line="360" w:lineRule="auto"/>
              <w:jc w:val="both"/>
              <w:rPr>
                <w:rFonts w:asciiTheme="majorHAnsi" w:hAnsiTheme="majorHAnsi"/>
                <w:sz w:val="26"/>
                <w:szCs w:val="26"/>
              </w:rPr>
            </w:pPr>
            <w:r w:rsidRPr="00201467">
              <w:rPr>
                <w:rFonts w:asciiTheme="majorHAnsi" w:hAnsiTheme="majorHAnsi"/>
                <w:sz w:val="26"/>
                <w:szCs w:val="26"/>
              </w:rPr>
              <w:t>5</w:t>
            </w:r>
          </w:p>
        </w:tc>
        <w:tc>
          <w:tcPr>
            <w:tcW w:w="2723" w:type="dxa"/>
          </w:tcPr>
          <w:p w:rsidR="000E2A2E" w:rsidRPr="00201467" w:rsidRDefault="000E2A2E" w:rsidP="008A27E0">
            <w:pPr>
              <w:spacing w:line="360" w:lineRule="auto"/>
              <w:jc w:val="both"/>
              <w:rPr>
                <w:rFonts w:asciiTheme="majorHAnsi" w:hAnsiTheme="majorHAnsi"/>
                <w:sz w:val="26"/>
                <w:szCs w:val="26"/>
              </w:rPr>
            </w:pPr>
            <w:r w:rsidRPr="00201467">
              <w:rPr>
                <w:rFonts w:asciiTheme="majorHAnsi" w:hAnsiTheme="majorHAnsi"/>
                <w:sz w:val="26"/>
                <w:szCs w:val="26"/>
              </w:rPr>
              <w:t>10</w:t>
            </w:r>
          </w:p>
        </w:tc>
      </w:tr>
      <w:tr w:rsidR="000E2A2E" w:rsidRPr="00201467" w:rsidTr="008A27E0">
        <w:tc>
          <w:tcPr>
            <w:tcW w:w="2644" w:type="dxa"/>
          </w:tcPr>
          <w:p w:rsidR="000E2A2E" w:rsidRPr="00201467" w:rsidRDefault="000E2A2E" w:rsidP="008A27E0">
            <w:pPr>
              <w:spacing w:line="360" w:lineRule="auto"/>
              <w:jc w:val="both"/>
              <w:rPr>
                <w:rFonts w:asciiTheme="majorHAnsi" w:hAnsiTheme="majorHAnsi"/>
                <w:sz w:val="26"/>
                <w:szCs w:val="26"/>
              </w:rPr>
            </w:pPr>
            <w:r w:rsidRPr="00201467">
              <w:rPr>
                <w:rFonts w:asciiTheme="majorHAnsi" w:hAnsiTheme="majorHAnsi"/>
                <w:sz w:val="26"/>
                <w:szCs w:val="26"/>
              </w:rPr>
              <w:t>Bi-Annually</w:t>
            </w:r>
          </w:p>
        </w:tc>
        <w:tc>
          <w:tcPr>
            <w:tcW w:w="2769" w:type="dxa"/>
          </w:tcPr>
          <w:p w:rsidR="000E2A2E" w:rsidRPr="00201467" w:rsidRDefault="000E2A2E" w:rsidP="008A27E0">
            <w:pPr>
              <w:spacing w:line="360" w:lineRule="auto"/>
              <w:jc w:val="both"/>
              <w:rPr>
                <w:rFonts w:asciiTheme="majorHAnsi" w:hAnsiTheme="majorHAnsi"/>
                <w:sz w:val="26"/>
                <w:szCs w:val="26"/>
              </w:rPr>
            </w:pPr>
            <w:r w:rsidRPr="00201467">
              <w:rPr>
                <w:rFonts w:asciiTheme="majorHAnsi" w:hAnsiTheme="majorHAnsi"/>
                <w:sz w:val="26"/>
                <w:szCs w:val="26"/>
              </w:rPr>
              <w:t>10</w:t>
            </w:r>
          </w:p>
        </w:tc>
        <w:tc>
          <w:tcPr>
            <w:tcW w:w="2723" w:type="dxa"/>
          </w:tcPr>
          <w:p w:rsidR="000E2A2E" w:rsidRPr="00201467" w:rsidRDefault="000E2A2E" w:rsidP="008A27E0">
            <w:pPr>
              <w:spacing w:line="360" w:lineRule="auto"/>
              <w:jc w:val="both"/>
              <w:rPr>
                <w:rFonts w:asciiTheme="majorHAnsi" w:hAnsiTheme="majorHAnsi"/>
                <w:sz w:val="26"/>
                <w:szCs w:val="26"/>
              </w:rPr>
            </w:pPr>
            <w:r w:rsidRPr="00201467">
              <w:rPr>
                <w:rFonts w:asciiTheme="majorHAnsi" w:hAnsiTheme="majorHAnsi"/>
                <w:sz w:val="26"/>
                <w:szCs w:val="26"/>
              </w:rPr>
              <w:t>20</w:t>
            </w:r>
          </w:p>
        </w:tc>
      </w:tr>
      <w:tr w:rsidR="000E2A2E" w:rsidRPr="00201467" w:rsidTr="008A27E0">
        <w:tc>
          <w:tcPr>
            <w:tcW w:w="2644" w:type="dxa"/>
          </w:tcPr>
          <w:p w:rsidR="000E2A2E" w:rsidRPr="00201467" w:rsidRDefault="000E2A2E" w:rsidP="008A27E0">
            <w:pPr>
              <w:spacing w:line="360" w:lineRule="auto"/>
              <w:jc w:val="both"/>
              <w:rPr>
                <w:rFonts w:asciiTheme="majorHAnsi" w:hAnsiTheme="majorHAnsi"/>
                <w:sz w:val="26"/>
                <w:szCs w:val="26"/>
              </w:rPr>
            </w:pPr>
            <w:r w:rsidRPr="00201467">
              <w:rPr>
                <w:rFonts w:asciiTheme="majorHAnsi" w:hAnsiTheme="majorHAnsi"/>
                <w:sz w:val="26"/>
                <w:szCs w:val="26"/>
              </w:rPr>
              <w:t>Annually</w:t>
            </w:r>
          </w:p>
        </w:tc>
        <w:tc>
          <w:tcPr>
            <w:tcW w:w="2769" w:type="dxa"/>
          </w:tcPr>
          <w:p w:rsidR="000E2A2E" w:rsidRPr="00201467" w:rsidRDefault="000E2A2E" w:rsidP="008A27E0">
            <w:pPr>
              <w:spacing w:line="360" w:lineRule="auto"/>
              <w:jc w:val="both"/>
              <w:rPr>
                <w:rFonts w:asciiTheme="majorHAnsi" w:hAnsiTheme="majorHAnsi"/>
                <w:sz w:val="26"/>
                <w:szCs w:val="26"/>
              </w:rPr>
            </w:pPr>
            <w:r w:rsidRPr="00201467">
              <w:rPr>
                <w:rFonts w:asciiTheme="majorHAnsi" w:hAnsiTheme="majorHAnsi"/>
                <w:sz w:val="26"/>
                <w:szCs w:val="26"/>
              </w:rPr>
              <w:t>35</w:t>
            </w:r>
          </w:p>
        </w:tc>
        <w:tc>
          <w:tcPr>
            <w:tcW w:w="2723" w:type="dxa"/>
          </w:tcPr>
          <w:p w:rsidR="000E2A2E" w:rsidRPr="00201467" w:rsidRDefault="000E2A2E" w:rsidP="008A27E0">
            <w:pPr>
              <w:spacing w:line="360" w:lineRule="auto"/>
              <w:jc w:val="both"/>
              <w:rPr>
                <w:rFonts w:asciiTheme="majorHAnsi" w:hAnsiTheme="majorHAnsi"/>
                <w:sz w:val="26"/>
                <w:szCs w:val="26"/>
              </w:rPr>
            </w:pPr>
            <w:r w:rsidRPr="00201467">
              <w:rPr>
                <w:rFonts w:asciiTheme="majorHAnsi" w:hAnsiTheme="majorHAnsi"/>
                <w:sz w:val="26"/>
                <w:szCs w:val="26"/>
              </w:rPr>
              <w:t>70</w:t>
            </w:r>
          </w:p>
        </w:tc>
      </w:tr>
      <w:tr w:rsidR="000E2A2E" w:rsidRPr="00C8577E" w:rsidTr="008A27E0">
        <w:tc>
          <w:tcPr>
            <w:tcW w:w="2644" w:type="dxa"/>
          </w:tcPr>
          <w:p w:rsidR="000E2A2E" w:rsidRPr="00C8577E" w:rsidRDefault="000E2A2E" w:rsidP="008A27E0">
            <w:pPr>
              <w:spacing w:line="360" w:lineRule="auto"/>
              <w:jc w:val="both"/>
              <w:rPr>
                <w:rFonts w:asciiTheme="majorHAnsi" w:hAnsiTheme="majorHAnsi"/>
                <w:b/>
                <w:sz w:val="26"/>
                <w:szCs w:val="26"/>
              </w:rPr>
            </w:pPr>
            <w:r w:rsidRPr="00C8577E">
              <w:rPr>
                <w:rFonts w:asciiTheme="majorHAnsi" w:hAnsiTheme="majorHAnsi"/>
                <w:b/>
                <w:sz w:val="26"/>
                <w:szCs w:val="26"/>
              </w:rPr>
              <w:t xml:space="preserve">Total </w:t>
            </w:r>
          </w:p>
        </w:tc>
        <w:tc>
          <w:tcPr>
            <w:tcW w:w="2769" w:type="dxa"/>
          </w:tcPr>
          <w:p w:rsidR="000E2A2E" w:rsidRPr="00C8577E" w:rsidRDefault="000E2A2E" w:rsidP="008A27E0">
            <w:pPr>
              <w:spacing w:line="360" w:lineRule="auto"/>
              <w:jc w:val="both"/>
              <w:rPr>
                <w:rFonts w:asciiTheme="majorHAnsi" w:hAnsiTheme="majorHAnsi"/>
                <w:b/>
                <w:sz w:val="26"/>
                <w:szCs w:val="26"/>
              </w:rPr>
            </w:pPr>
            <w:r w:rsidRPr="00C8577E">
              <w:rPr>
                <w:rFonts w:asciiTheme="majorHAnsi" w:hAnsiTheme="majorHAnsi"/>
                <w:b/>
                <w:sz w:val="26"/>
                <w:szCs w:val="26"/>
              </w:rPr>
              <w:t>50</w:t>
            </w:r>
          </w:p>
        </w:tc>
        <w:tc>
          <w:tcPr>
            <w:tcW w:w="2723" w:type="dxa"/>
          </w:tcPr>
          <w:p w:rsidR="000E2A2E" w:rsidRPr="00C8577E" w:rsidRDefault="000E2A2E" w:rsidP="008A27E0">
            <w:pPr>
              <w:spacing w:line="360" w:lineRule="auto"/>
              <w:jc w:val="both"/>
              <w:rPr>
                <w:rFonts w:asciiTheme="majorHAnsi" w:hAnsiTheme="majorHAnsi"/>
                <w:b/>
                <w:sz w:val="26"/>
                <w:szCs w:val="26"/>
              </w:rPr>
            </w:pPr>
            <w:r w:rsidRPr="00C8577E">
              <w:rPr>
                <w:rFonts w:asciiTheme="majorHAnsi" w:hAnsiTheme="majorHAnsi"/>
                <w:b/>
                <w:sz w:val="26"/>
                <w:szCs w:val="26"/>
              </w:rPr>
              <w:t>100%</w:t>
            </w:r>
          </w:p>
        </w:tc>
      </w:tr>
    </w:tbl>
    <w:p w:rsidR="000E2A2E" w:rsidRPr="00C8577E" w:rsidRDefault="000E2A2E" w:rsidP="000E2A2E">
      <w:pPr>
        <w:spacing w:after="0" w:line="360" w:lineRule="auto"/>
        <w:jc w:val="both"/>
        <w:rPr>
          <w:rFonts w:asciiTheme="majorHAnsi" w:hAnsiTheme="majorHAnsi"/>
          <w:b/>
          <w:sz w:val="26"/>
          <w:szCs w:val="26"/>
        </w:rPr>
      </w:pPr>
      <w:r w:rsidRPr="00C8577E">
        <w:rPr>
          <w:rFonts w:asciiTheme="majorHAnsi" w:hAnsiTheme="majorHAnsi"/>
          <w:b/>
          <w:sz w:val="26"/>
          <w:szCs w:val="26"/>
        </w:rPr>
        <w:t>Sources: Research survey, 2021</w:t>
      </w:r>
    </w:p>
    <w:p w:rsidR="000E2A2E" w:rsidRPr="00201467" w:rsidRDefault="000E2A2E" w:rsidP="000E2A2E">
      <w:pPr>
        <w:spacing w:after="0" w:line="360" w:lineRule="auto"/>
        <w:jc w:val="both"/>
        <w:rPr>
          <w:rFonts w:asciiTheme="majorHAnsi" w:hAnsiTheme="majorHAnsi"/>
          <w:sz w:val="26"/>
          <w:szCs w:val="26"/>
        </w:rPr>
      </w:pPr>
      <w:r w:rsidRPr="00201467">
        <w:rPr>
          <w:rFonts w:asciiTheme="majorHAnsi" w:hAnsiTheme="majorHAnsi"/>
          <w:sz w:val="26"/>
          <w:szCs w:val="26"/>
        </w:rPr>
        <w:tab/>
        <w:t>The table above indicate that 5(10%)</w:t>
      </w:r>
      <w:r>
        <w:rPr>
          <w:rFonts w:asciiTheme="majorHAnsi" w:hAnsiTheme="majorHAnsi"/>
          <w:sz w:val="26"/>
          <w:szCs w:val="26"/>
        </w:rPr>
        <w:t xml:space="preserve"> of the </w:t>
      </w:r>
      <w:r w:rsidRPr="00201467">
        <w:rPr>
          <w:rFonts w:asciiTheme="majorHAnsi" w:hAnsiTheme="majorHAnsi"/>
          <w:sz w:val="26"/>
          <w:szCs w:val="26"/>
        </w:rPr>
        <w:t xml:space="preserve"> respondents agreed that sto</w:t>
      </w:r>
      <w:r>
        <w:rPr>
          <w:rFonts w:asciiTheme="majorHAnsi" w:hAnsiTheme="majorHAnsi"/>
          <w:sz w:val="26"/>
          <w:szCs w:val="26"/>
        </w:rPr>
        <w:t>ck taking exercise is conducted</w:t>
      </w:r>
      <w:r w:rsidRPr="00201467">
        <w:rPr>
          <w:rFonts w:asciiTheme="majorHAnsi" w:hAnsiTheme="majorHAnsi"/>
          <w:sz w:val="26"/>
          <w:szCs w:val="26"/>
        </w:rPr>
        <w:t xml:space="preserve"> on quarterly basis, 10(20%) of the respondents indicate Bi-annually, while 35(70%) indicate annually.</w:t>
      </w:r>
    </w:p>
    <w:p w:rsidR="000E2A2E" w:rsidRDefault="000E2A2E" w:rsidP="000E2A2E">
      <w:pPr>
        <w:spacing w:after="0" w:line="360" w:lineRule="auto"/>
        <w:jc w:val="both"/>
        <w:rPr>
          <w:rFonts w:asciiTheme="majorHAnsi" w:hAnsiTheme="majorHAnsi"/>
          <w:b/>
          <w:sz w:val="26"/>
          <w:szCs w:val="26"/>
        </w:rPr>
      </w:pPr>
      <w:r w:rsidRPr="00C8577E">
        <w:rPr>
          <w:rFonts w:asciiTheme="majorHAnsi" w:hAnsiTheme="majorHAnsi"/>
          <w:b/>
          <w:sz w:val="26"/>
          <w:szCs w:val="26"/>
        </w:rPr>
        <w:t>Question 15: Do you agree that effective control of inventory can m</w:t>
      </w:r>
      <w:r>
        <w:rPr>
          <w:rFonts w:asciiTheme="majorHAnsi" w:hAnsiTheme="majorHAnsi"/>
          <w:b/>
          <w:sz w:val="26"/>
          <w:szCs w:val="26"/>
        </w:rPr>
        <w:t>inimize scraps in your company</w:t>
      </w:r>
    </w:p>
    <w:p w:rsidR="000E2A2E" w:rsidRDefault="000E2A2E" w:rsidP="000E2A2E">
      <w:pPr>
        <w:spacing w:after="0" w:line="360" w:lineRule="auto"/>
        <w:jc w:val="both"/>
        <w:rPr>
          <w:rFonts w:asciiTheme="majorHAnsi" w:hAnsiTheme="majorHAnsi"/>
          <w:b/>
          <w:sz w:val="26"/>
          <w:szCs w:val="26"/>
        </w:rPr>
      </w:pPr>
      <w:r w:rsidRPr="00C8577E">
        <w:rPr>
          <w:rFonts w:asciiTheme="majorHAnsi" w:hAnsiTheme="majorHAnsi"/>
          <w:b/>
          <w:sz w:val="26"/>
          <w:szCs w:val="26"/>
        </w:rPr>
        <w:t>Table  15</w:t>
      </w:r>
    </w:p>
    <w:tbl>
      <w:tblPr>
        <w:tblStyle w:val="TableGrid"/>
        <w:tblW w:w="0" w:type="auto"/>
        <w:tblLook w:val="04A0"/>
      </w:tblPr>
      <w:tblGrid>
        <w:gridCol w:w="2621"/>
        <w:gridCol w:w="2780"/>
        <w:gridCol w:w="2735"/>
      </w:tblGrid>
      <w:tr w:rsidR="000E2A2E" w:rsidRPr="00C8577E" w:rsidTr="008A27E0">
        <w:tc>
          <w:tcPr>
            <w:tcW w:w="2621" w:type="dxa"/>
          </w:tcPr>
          <w:p w:rsidR="000E2A2E" w:rsidRPr="00C8577E" w:rsidRDefault="000E2A2E" w:rsidP="008A27E0">
            <w:pPr>
              <w:spacing w:line="360" w:lineRule="auto"/>
              <w:jc w:val="both"/>
              <w:rPr>
                <w:rFonts w:asciiTheme="majorHAnsi" w:hAnsiTheme="majorHAnsi"/>
                <w:b/>
                <w:sz w:val="26"/>
                <w:szCs w:val="26"/>
              </w:rPr>
            </w:pPr>
            <w:r w:rsidRPr="00C8577E">
              <w:rPr>
                <w:rFonts w:asciiTheme="majorHAnsi" w:hAnsiTheme="majorHAnsi"/>
                <w:b/>
                <w:sz w:val="26"/>
                <w:szCs w:val="26"/>
              </w:rPr>
              <w:t xml:space="preserve">Options </w:t>
            </w:r>
          </w:p>
        </w:tc>
        <w:tc>
          <w:tcPr>
            <w:tcW w:w="2780" w:type="dxa"/>
          </w:tcPr>
          <w:p w:rsidR="000E2A2E" w:rsidRPr="00C8577E" w:rsidRDefault="000E2A2E" w:rsidP="008A27E0">
            <w:pPr>
              <w:spacing w:line="360" w:lineRule="auto"/>
              <w:jc w:val="both"/>
              <w:rPr>
                <w:rFonts w:asciiTheme="majorHAnsi" w:hAnsiTheme="majorHAnsi"/>
                <w:b/>
                <w:sz w:val="26"/>
                <w:szCs w:val="26"/>
              </w:rPr>
            </w:pPr>
            <w:r w:rsidRPr="00C8577E">
              <w:rPr>
                <w:rFonts w:asciiTheme="majorHAnsi" w:hAnsiTheme="majorHAnsi"/>
                <w:b/>
                <w:sz w:val="26"/>
                <w:szCs w:val="26"/>
              </w:rPr>
              <w:t>No of respondents</w:t>
            </w:r>
          </w:p>
        </w:tc>
        <w:tc>
          <w:tcPr>
            <w:tcW w:w="2735" w:type="dxa"/>
          </w:tcPr>
          <w:p w:rsidR="000E2A2E" w:rsidRPr="00C8577E" w:rsidRDefault="000E2A2E" w:rsidP="008A27E0">
            <w:pPr>
              <w:spacing w:line="360" w:lineRule="auto"/>
              <w:jc w:val="both"/>
              <w:rPr>
                <w:rFonts w:asciiTheme="majorHAnsi" w:hAnsiTheme="majorHAnsi"/>
                <w:b/>
                <w:sz w:val="26"/>
                <w:szCs w:val="26"/>
              </w:rPr>
            </w:pPr>
            <w:r w:rsidRPr="00C8577E">
              <w:rPr>
                <w:rFonts w:asciiTheme="majorHAnsi" w:hAnsiTheme="majorHAnsi"/>
                <w:b/>
                <w:sz w:val="26"/>
                <w:szCs w:val="26"/>
              </w:rPr>
              <w:t xml:space="preserve">Percentage </w:t>
            </w:r>
          </w:p>
        </w:tc>
      </w:tr>
      <w:tr w:rsidR="000E2A2E" w:rsidRPr="00201467" w:rsidTr="008A27E0">
        <w:tc>
          <w:tcPr>
            <w:tcW w:w="2621" w:type="dxa"/>
          </w:tcPr>
          <w:p w:rsidR="000E2A2E" w:rsidRPr="00201467" w:rsidRDefault="000E2A2E" w:rsidP="008A27E0">
            <w:pPr>
              <w:spacing w:line="360" w:lineRule="auto"/>
              <w:jc w:val="both"/>
              <w:rPr>
                <w:rFonts w:asciiTheme="majorHAnsi" w:hAnsiTheme="majorHAnsi"/>
                <w:sz w:val="26"/>
                <w:szCs w:val="26"/>
              </w:rPr>
            </w:pPr>
            <w:r w:rsidRPr="00201467">
              <w:rPr>
                <w:rFonts w:asciiTheme="majorHAnsi" w:hAnsiTheme="majorHAnsi"/>
                <w:sz w:val="26"/>
                <w:szCs w:val="26"/>
              </w:rPr>
              <w:t xml:space="preserve">Yes  </w:t>
            </w:r>
          </w:p>
        </w:tc>
        <w:tc>
          <w:tcPr>
            <w:tcW w:w="2780" w:type="dxa"/>
          </w:tcPr>
          <w:p w:rsidR="000E2A2E" w:rsidRPr="00201467" w:rsidRDefault="000E2A2E" w:rsidP="008A27E0">
            <w:pPr>
              <w:spacing w:line="360" w:lineRule="auto"/>
              <w:jc w:val="both"/>
              <w:rPr>
                <w:rFonts w:asciiTheme="majorHAnsi" w:hAnsiTheme="majorHAnsi"/>
                <w:sz w:val="26"/>
                <w:szCs w:val="26"/>
              </w:rPr>
            </w:pPr>
            <w:r w:rsidRPr="00201467">
              <w:rPr>
                <w:rFonts w:asciiTheme="majorHAnsi" w:hAnsiTheme="majorHAnsi"/>
                <w:sz w:val="26"/>
                <w:szCs w:val="26"/>
              </w:rPr>
              <w:t>45</w:t>
            </w:r>
          </w:p>
        </w:tc>
        <w:tc>
          <w:tcPr>
            <w:tcW w:w="2735" w:type="dxa"/>
          </w:tcPr>
          <w:p w:rsidR="000E2A2E" w:rsidRPr="00201467" w:rsidRDefault="000E2A2E" w:rsidP="008A27E0">
            <w:pPr>
              <w:spacing w:line="360" w:lineRule="auto"/>
              <w:jc w:val="both"/>
              <w:rPr>
                <w:rFonts w:asciiTheme="majorHAnsi" w:hAnsiTheme="majorHAnsi"/>
                <w:sz w:val="26"/>
                <w:szCs w:val="26"/>
              </w:rPr>
            </w:pPr>
            <w:r w:rsidRPr="00201467">
              <w:rPr>
                <w:rFonts w:asciiTheme="majorHAnsi" w:hAnsiTheme="majorHAnsi"/>
                <w:sz w:val="26"/>
                <w:szCs w:val="26"/>
              </w:rPr>
              <w:t>90</w:t>
            </w:r>
          </w:p>
        </w:tc>
      </w:tr>
      <w:tr w:rsidR="000E2A2E" w:rsidRPr="00201467" w:rsidTr="008A27E0">
        <w:tc>
          <w:tcPr>
            <w:tcW w:w="2621" w:type="dxa"/>
          </w:tcPr>
          <w:p w:rsidR="000E2A2E" w:rsidRPr="00201467" w:rsidRDefault="000E2A2E" w:rsidP="008A27E0">
            <w:pPr>
              <w:spacing w:line="360" w:lineRule="auto"/>
              <w:jc w:val="both"/>
              <w:rPr>
                <w:rFonts w:asciiTheme="majorHAnsi" w:hAnsiTheme="majorHAnsi"/>
                <w:sz w:val="26"/>
                <w:szCs w:val="26"/>
              </w:rPr>
            </w:pPr>
            <w:r w:rsidRPr="00201467">
              <w:rPr>
                <w:rFonts w:asciiTheme="majorHAnsi" w:hAnsiTheme="majorHAnsi"/>
                <w:sz w:val="26"/>
                <w:szCs w:val="26"/>
              </w:rPr>
              <w:t xml:space="preserve">No </w:t>
            </w:r>
          </w:p>
        </w:tc>
        <w:tc>
          <w:tcPr>
            <w:tcW w:w="2780" w:type="dxa"/>
          </w:tcPr>
          <w:p w:rsidR="000E2A2E" w:rsidRPr="00201467" w:rsidRDefault="000E2A2E" w:rsidP="008A27E0">
            <w:pPr>
              <w:spacing w:line="360" w:lineRule="auto"/>
              <w:jc w:val="both"/>
              <w:rPr>
                <w:rFonts w:asciiTheme="majorHAnsi" w:hAnsiTheme="majorHAnsi"/>
                <w:sz w:val="26"/>
                <w:szCs w:val="26"/>
              </w:rPr>
            </w:pPr>
            <w:r w:rsidRPr="00201467">
              <w:rPr>
                <w:rFonts w:asciiTheme="majorHAnsi" w:hAnsiTheme="majorHAnsi"/>
                <w:sz w:val="26"/>
                <w:szCs w:val="26"/>
              </w:rPr>
              <w:t>5</w:t>
            </w:r>
          </w:p>
        </w:tc>
        <w:tc>
          <w:tcPr>
            <w:tcW w:w="2735" w:type="dxa"/>
          </w:tcPr>
          <w:p w:rsidR="000E2A2E" w:rsidRPr="00201467" w:rsidRDefault="000E2A2E" w:rsidP="008A27E0">
            <w:pPr>
              <w:spacing w:line="360" w:lineRule="auto"/>
              <w:jc w:val="both"/>
              <w:rPr>
                <w:rFonts w:asciiTheme="majorHAnsi" w:hAnsiTheme="majorHAnsi"/>
                <w:sz w:val="26"/>
                <w:szCs w:val="26"/>
              </w:rPr>
            </w:pPr>
            <w:r w:rsidRPr="00201467">
              <w:rPr>
                <w:rFonts w:asciiTheme="majorHAnsi" w:hAnsiTheme="majorHAnsi"/>
                <w:sz w:val="26"/>
                <w:szCs w:val="26"/>
              </w:rPr>
              <w:t>10</w:t>
            </w:r>
          </w:p>
        </w:tc>
      </w:tr>
      <w:tr w:rsidR="000E2A2E" w:rsidRPr="00C8577E" w:rsidTr="008A27E0">
        <w:tc>
          <w:tcPr>
            <w:tcW w:w="2621" w:type="dxa"/>
          </w:tcPr>
          <w:p w:rsidR="000E2A2E" w:rsidRPr="00C8577E" w:rsidRDefault="000E2A2E" w:rsidP="008A27E0">
            <w:pPr>
              <w:spacing w:line="360" w:lineRule="auto"/>
              <w:jc w:val="both"/>
              <w:rPr>
                <w:rFonts w:asciiTheme="majorHAnsi" w:hAnsiTheme="majorHAnsi"/>
                <w:b/>
                <w:sz w:val="26"/>
                <w:szCs w:val="26"/>
              </w:rPr>
            </w:pPr>
            <w:r w:rsidRPr="00C8577E">
              <w:rPr>
                <w:rFonts w:asciiTheme="majorHAnsi" w:hAnsiTheme="majorHAnsi"/>
                <w:b/>
                <w:sz w:val="26"/>
                <w:szCs w:val="26"/>
              </w:rPr>
              <w:t>Total</w:t>
            </w:r>
          </w:p>
        </w:tc>
        <w:tc>
          <w:tcPr>
            <w:tcW w:w="2780" w:type="dxa"/>
          </w:tcPr>
          <w:p w:rsidR="000E2A2E" w:rsidRPr="00C8577E" w:rsidRDefault="000E2A2E" w:rsidP="008A27E0">
            <w:pPr>
              <w:spacing w:line="360" w:lineRule="auto"/>
              <w:jc w:val="both"/>
              <w:rPr>
                <w:rFonts w:asciiTheme="majorHAnsi" w:hAnsiTheme="majorHAnsi"/>
                <w:b/>
                <w:sz w:val="26"/>
                <w:szCs w:val="26"/>
              </w:rPr>
            </w:pPr>
            <w:r w:rsidRPr="00C8577E">
              <w:rPr>
                <w:rFonts w:asciiTheme="majorHAnsi" w:hAnsiTheme="majorHAnsi"/>
                <w:b/>
                <w:sz w:val="26"/>
                <w:szCs w:val="26"/>
              </w:rPr>
              <w:t>50</w:t>
            </w:r>
          </w:p>
        </w:tc>
        <w:tc>
          <w:tcPr>
            <w:tcW w:w="2735" w:type="dxa"/>
          </w:tcPr>
          <w:p w:rsidR="000E2A2E" w:rsidRPr="00C8577E" w:rsidRDefault="000E2A2E" w:rsidP="008A27E0">
            <w:pPr>
              <w:spacing w:line="360" w:lineRule="auto"/>
              <w:jc w:val="both"/>
              <w:rPr>
                <w:rFonts w:asciiTheme="majorHAnsi" w:hAnsiTheme="majorHAnsi"/>
                <w:b/>
                <w:sz w:val="26"/>
                <w:szCs w:val="26"/>
              </w:rPr>
            </w:pPr>
            <w:r w:rsidRPr="00C8577E">
              <w:rPr>
                <w:rFonts w:asciiTheme="majorHAnsi" w:hAnsiTheme="majorHAnsi"/>
                <w:b/>
                <w:sz w:val="26"/>
                <w:szCs w:val="26"/>
              </w:rPr>
              <w:t>100%</w:t>
            </w:r>
          </w:p>
        </w:tc>
      </w:tr>
    </w:tbl>
    <w:p w:rsidR="000E2A2E" w:rsidRPr="00C8577E" w:rsidRDefault="000E2A2E" w:rsidP="000E2A2E">
      <w:pPr>
        <w:spacing w:after="0" w:line="360" w:lineRule="auto"/>
        <w:jc w:val="both"/>
        <w:rPr>
          <w:rFonts w:asciiTheme="majorHAnsi" w:hAnsiTheme="majorHAnsi"/>
          <w:b/>
          <w:sz w:val="26"/>
          <w:szCs w:val="26"/>
        </w:rPr>
      </w:pPr>
      <w:r w:rsidRPr="00C8577E">
        <w:rPr>
          <w:rFonts w:asciiTheme="majorHAnsi" w:hAnsiTheme="majorHAnsi"/>
          <w:b/>
          <w:sz w:val="26"/>
          <w:szCs w:val="26"/>
        </w:rPr>
        <w:t>Sources: Research survey, 2021</w:t>
      </w:r>
    </w:p>
    <w:p w:rsidR="000E2A2E" w:rsidRPr="00201467" w:rsidRDefault="000E2A2E" w:rsidP="000E2A2E">
      <w:pPr>
        <w:spacing w:after="0" w:line="360" w:lineRule="auto"/>
        <w:jc w:val="both"/>
        <w:rPr>
          <w:rFonts w:asciiTheme="majorHAnsi" w:hAnsiTheme="majorHAnsi"/>
          <w:sz w:val="26"/>
          <w:szCs w:val="26"/>
        </w:rPr>
      </w:pPr>
      <w:r w:rsidRPr="00201467">
        <w:rPr>
          <w:rFonts w:asciiTheme="majorHAnsi" w:hAnsiTheme="majorHAnsi"/>
          <w:sz w:val="26"/>
          <w:szCs w:val="26"/>
        </w:rPr>
        <w:tab/>
        <w:t>90% of the respondents i.e 45 agreed that</w:t>
      </w:r>
      <w:r>
        <w:rPr>
          <w:rFonts w:asciiTheme="majorHAnsi" w:hAnsiTheme="majorHAnsi"/>
          <w:sz w:val="26"/>
          <w:szCs w:val="26"/>
        </w:rPr>
        <w:t xml:space="preserve"> effective inventory control</w:t>
      </w:r>
      <w:r w:rsidRPr="00201467">
        <w:rPr>
          <w:rFonts w:asciiTheme="majorHAnsi" w:hAnsiTheme="majorHAnsi"/>
          <w:sz w:val="26"/>
          <w:szCs w:val="26"/>
        </w:rPr>
        <w:t xml:space="preserve"> minimize</w:t>
      </w:r>
      <w:r>
        <w:rPr>
          <w:rFonts w:asciiTheme="majorHAnsi" w:hAnsiTheme="majorHAnsi"/>
          <w:sz w:val="26"/>
          <w:szCs w:val="26"/>
        </w:rPr>
        <w:t>s</w:t>
      </w:r>
      <w:r w:rsidRPr="00201467">
        <w:rPr>
          <w:rFonts w:asciiTheme="majorHAnsi" w:hAnsiTheme="majorHAnsi"/>
          <w:sz w:val="26"/>
          <w:szCs w:val="26"/>
        </w:rPr>
        <w:t xml:space="preserve"> scraps while 5 respon</w:t>
      </w:r>
      <w:r>
        <w:rPr>
          <w:rFonts w:asciiTheme="majorHAnsi" w:hAnsiTheme="majorHAnsi"/>
          <w:sz w:val="26"/>
          <w:szCs w:val="26"/>
        </w:rPr>
        <w:t>dents representing 10% disagreed.</w:t>
      </w:r>
    </w:p>
    <w:p w:rsidR="000E2A2E" w:rsidRDefault="000E2A2E" w:rsidP="000E2A2E">
      <w:pPr>
        <w:spacing w:after="0" w:line="360" w:lineRule="auto"/>
        <w:jc w:val="both"/>
        <w:rPr>
          <w:rFonts w:asciiTheme="majorHAnsi" w:hAnsiTheme="majorHAnsi"/>
          <w:b/>
          <w:sz w:val="26"/>
          <w:szCs w:val="26"/>
        </w:rPr>
      </w:pPr>
      <w:r w:rsidRPr="00C8577E">
        <w:rPr>
          <w:rFonts w:asciiTheme="majorHAnsi" w:hAnsiTheme="majorHAnsi"/>
          <w:b/>
          <w:sz w:val="26"/>
          <w:szCs w:val="26"/>
        </w:rPr>
        <w:lastRenderedPageBreak/>
        <w:t xml:space="preserve">Question 16: Can effective inventory management </w:t>
      </w:r>
      <w:r>
        <w:rPr>
          <w:rFonts w:asciiTheme="majorHAnsi" w:hAnsiTheme="majorHAnsi"/>
          <w:b/>
          <w:sz w:val="26"/>
          <w:szCs w:val="26"/>
        </w:rPr>
        <w:t xml:space="preserve">prevents </w:t>
      </w:r>
      <w:r w:rsidRPr="00C8577E">
        <w:rPr>
          <w:rFonts w:asciiTheme="majorHAnsi" w:hAnsiTheme="majorHAnsi"/>
          <w:b/>
          <w:sz w:val="26"/>
          <w:szCs w:val="26"/>
        </w:rPr>
        <w:t xml:space="preserve">materials shortages and stock out in your company </w:t>
      </w:r>
    </w:p>
    <w:p w:rsidR="000E2A2E" w:rsidRDefault="000E2A2E" w:rsidP="000E2A2E">
      <w:pPr>
        <w:rPr>
          <w:rFonts w:asciiTheme="majorHAnsi" w:hAnsiTheme="majorHAnsi"/>
          <w:b/>
          <w:sz w:val="26"/>
          <w:szCs w:val="26"/>
        </w:rPr>
      </w:pPr>
      <w:r w:rsidRPr="00C8577E">
        <w:rPr>
          <w:rFonts w:asciiTheme="majorHAnsi" w:hAnsiTheme="majorHAnsi"/>
          <w:b/>
          <w:sz w:val="26"/>
          <w:szCs w:val="26"/>
        </w:rPr>
        <w:t>Table 16</w:t>
      </w:r>
    </w:p>
    <w:tbl>
      <w:tblPr>
        <w:tblStyle w:val="TableGrid"/>
        <w:tblW w:w="0" w:type="auto"/>
        <w:tblLook w:val="04A0"/>
      </w:tblPr>
      <w:tblGrid>
        <w:gridCol w:w="2621"/>
        <w:gridCol w:w="2780"/>
        <w:gridCol w:w="2735"/>
      </w:tblGrid>
      <w:tr w:rsidR="000E2A2E" w:rsidRPr="00C8577E" w:rsidTr="008A27E0">
        <w:tc>
          <w:tcPr>
            <w:tcW w:w="2621" w:type="dxa"/>
          </w:tcPr>
          <w:p w:rsidR="000E2A2E" w:rsidRPr="00C8577E" w:rsidRDefault="000E2A2E" w:rsidP="008A27E0">
            <w:pPr>
              <w:spacing w:line="360" w:lineRule="auto"/>
              <w:jc w:val="both"/>
              <w:rPr>
                <w:rFonts w:asciiTheme="majorHAnsi" w:hAnsiTheme="majorHAnsi"/>
                <w:b/>
                <w:sz w:val="26"/>
                <w:szCs w:val="26"/>
              </w:rPr>
            </w:pPr>
            <w:r w:rsidRPr="00C8577E">
              <w:rPr>
                <w:rFonts w:asciiTheme="majorHAnsi" w:hAnsiTheme="majorHAnsi"/>
                <w:b/>
                <w:sz w:val="26"/>
                <w:szCs w:val="26"/>
              </w:rPr>
              <w:t xml:space="preserve">Options </w:t>
            </w:r>
          </w:p>
        </w:tc>
        <w:tc>
          <w:tcPr>
            <w:tcW w:w="2780" w:type="dxa"/>
          </w:tcPr>
          <w:p w:rsidR="000E2A2E" w:rsidRPr="00C8577E" w:rsidRDefault="000E2A2E" w:rsidP="008A27E0">
            <w:pPr>
              <w:spacing w:line="360" w:lineRule="auto"/>
              <w:jc w:val="both"/>
              <w:rPr>
                <w:rFonts w:asciiTheme="majorHAnsi" w:hAnsiTheme="majorHAnsi"/>
                <w:b/>
                <w:sz w:val="26"/>
                <w:szCs w:val="26"/>
              </w:rPr>
            </w:pPr>
            <w:r w:rsidRPr="00C8577E">
              <w:rPr>
                <w:rFonts w:asciiTheme="majorHAnsi" w:hAnsiTheme="majorHAnsi"/>
                <w:b/>
                <w:sz w:val="26"/>
                <w:szCs w:val="26"/>
              </w:rPr>
              <w:t>No of respondents</w:t>
            </w:r>
          </w:p>
        </w:tc>
        <w:tc>
          <w:tcPr>
            <w:tcW w:w="2735" w:type="dxa"/>
          </w:tcPr>
          <w:p w:rsidR="000E2A2E" w:rsidRPr="00C8577E" w:rsidRDefault="000E2A2E" w:rsidP="008A27E0">
            <w:pPr>
              <w:spacing w:line="360" w:lineRule="auto"/>
              <w:jc w:val="both"/>
              <w:rPr>
                <w:rFonts w:asciiTheme="majorHAnsi" w:hAnsiTheme="majorHAnsi"/>
                <w:b/>
                <w:sz w:val="26"/>
                <w:szCs w:val="26"/>
              </w:rPr>
            </w:pPr>
            <w:r w:rsidRPr="00C8577E">
              <w:rPr>
                <w:rFonts w:asciiTheme="majorHAnsi" w:hAnsiTheme="majorHAnsi"/>
                <w:b/>
                <w:sz w:val="26"/>
                <w:szCs w:val="26"/>
              </w:rPr>
              <w:t xml:space="preserve">Percentage </w:t>
            </w:r>
          </w:p>
        </w:tc>
      </w:tr>
      <w:tr w:rsidR="000E2A2E" w:rsidRPr="00201467" w:rsidTr="008A27E0">
        <w:tc>
          <w:tcPr>
            <w:tcW w:w="2621" w:type="dxa"/>
          </w:tcPr>
          <w:p w:rsidR="000E2A2E" w:rsidRPr="00201467" w:rsidRDefault="000E2A2E" w:rsidP="008A27E0">
            <w:pPr>
              <w:spacing w:line="360" w:lineRule="auto"/>
              <w:jc w:val="both"/>
              <w:rPr>
                <w:rFonts w:asciiTheme="majorHAnsi" w:hAnsiTheme="majorHAnsi"/>
                <w:sz w:val="26"/>
                <w:szCs w:val="26"/>
              </w:rPr>
            </w:pPr>
            <w:r w:rsidRPr="00201467">
              <w:rPr>
                <w:rFonts w:asciiTheme="majorHAnsi" w:hAnsiTheme="majorHAnsi"/>
                <w:sz w:val="26"/>
                <w:szCs w:val="26"/>
              </w:rPr>
              <w:t xml:space="preserve">Yes  </w:t>
            </w:r>
          </w:p>
        </w:tc>
        <w:tc>
          <w:tcPr>
            <w:tcW w:w="2780" w:type="dxa"/>
          </w:tcPr>
          <w:p w:rsidR="000E2A2E" w:rsidRPr="00201467" w:rsidRDefault="000E2A2E" w:rsidP="008A27E0">
            <w:pPr>
              <w:spacing w:line="360" w:lineRule="auto"/>
              <w:jc w:val="both"/>
              <w:rPr>
                <w:rFonts w:asciiTheme="majorHAnsi" w:hAnsiTheme="majorHAnsi"/>
                <w:sz w:val="26"/>
                <w:szCs w:val="26"/>
              </w:rPr>
            </w:pPr>
            <w:r w:rsidRPr="00201467">
              <w:rPr>
                <w:rFonts w:asciiTheme="majorHAnsi" w:hAnsiTheme="majorHAnsi"/>
                <w:sz w:val="26"/>
                <w:szCs w:val="26"/>
              </w:rPr>
              <w:t>50</w:t>
            </w:r>
          </w:p>
        </w:tc>
        <w:tc>
          <w:tcPr>
            <w:tcW w:w="2735" w:type="dxa"/>
          </w:tcPr>
          <w:p w:rsidR="000E2A2E" w:rsidRPr="00201467" w:rsidRDefault="000E2A2E" w:rsidP="008A27E0">
            <w:pPr>
              <w:spacing w:line="360" w:lineRule="auto"/>
              <w:jc w:val="both"/>
              <w:rPr>
                <w:rFonts w:asciiTheme="majorHAnsi" w:hAnsiTheme="majorHAnsi"/>
                <w:sz w:val="26"/>
                <w:szCs w:val="26"/>
              </w:rPr>
            </w:pPr>
            <w:r w:rsidRPr="00201467">
              <w:rPr>
                <w:rFonts w:asciiTheme="majorHAnsi" w:hAnsiTheme="majorHAnsi"/>
                <w:sz w:val="26"/>
                <w:szCs w:val="26"/>
              </w:rPr>
              <w:t>100</w:t>
            </w:r>
          </w:p>
        </w:tc>
      </w:tr>
      <w:tr w:rsidR="000E2A2E" w:rsidRPr="00201467" w:rsidTr="008A27E0">
        <w:tc>
          <w:tcPr>
            <w:tcW w:w="2621" w:type="dxa"/>
          </w:tcPr>
          <w:p w:rsidR="000E2A2E" w:rsidRPr="00201467" w:rsidRDefault="000E2A2E" w:rsidP="008A27E0">
            <w:pPr>
              <w:spacing w:line="360" w:lineRule="auto"/>
              <w:jc w:val="both"/>
              <w:rPr>
                <w:rFonts w:asciiTheme="majorHAnsi" w:hAnsiTheme="majorHAnsi"/>
                <w:sz w:val="26"/>
                <w:szCs w:val="26"/>
              </w:rPr>
            </w:pPr>
            <w:r w:rsidRPr="00201467">
              <w:rPr>
                <w:rFonts w:asciiTheme="majorHAnsi" w:hAnsiTheme="majorHAnsi"/>
                <w:sz w:val="26"/>
                <w:szCs w:val="26"/>
              </w:rPr>
              <w:t xml:space="preserve">No </w:t>
            </w:r>
          </w:p>
        </w:tc>
        <w:tc>
          <w:tcPr>
            <w:tcW w:w="2780" w:type="dxa"/>
          </w:tcPr>
          <w:p w:rsidR="000E2A2E" w:rsidRPr="00201467" w:rsidRDefault="000E2A2E" w:rsidP="008A27E0">
            <w:pPr>
              <w:spacing w:line="360" w:lineRule="auto"/>
              <w:jc w:val="both"/>
              <w:rPr>
                <w:rFonts w:asciiTheme="majorHAnsi" w:hAnsiTheme="majorHAnsi"/>
                <w:sz w:val="26"/>
                <w:szCs w:val="26"/>
              </w:rPr>
            </w:pPr>
            <w:r w:rsidRPr="00201467">
              <w:rPr>
                <w:rFonts w:asciiTheme="majorHAnsi" w:hAnsiTheme="majorHAnsi"/>
                <w:sz w:val="26"/>
                <w:szCs w:val="26"/>
              </w:rPr>
              <w:t>-</w:t>
            </w:r>
          </w:p>
        </w:tc>
        <w:tc>
          <w:tcPr>
            <w:tcW w:w="2735" w:type="dxa"/>
          </w:tcPr>
          <w:p w:rsidR="000E2A2E" w:rsidRPr="00201467" w:rsidRDefault="000E2A2E" w:rsidP="008A27E0">
            <w:pPr>
              <w:spacing w:line="360" w:lineRule="auto"/>
              <w:jc w:val="both"/>
              <w:rPr>
                <w:rFonts w:asciiTheme="majorHAnsi" w:hAnsiTheme="majorHAnsi"/>
                <w:sz w:val="26"/>
                <w:szCs w:val="26"/>
              </w:rPr>
            </w:pPr>
            <w:r w:rsidRPr="00201467">
              <w:rPr>
                <w:rFonts w:asciiTheme="majorHAnsi" w:hAnsiTheme="majorHAnsi"/>
                <w:sz w:val="26"/>
                <w:szCs w:val="26"/>
              </w:rPr>
              <w:t>-</w:t>
            </w:r>
          </w:p>
        </w:tc>
      </w:tr>
      <w:tr w:rsidR="000E2A2E" w:rsidRPr="00C8577E" w:rsidTr="008A27E0">
        <w:tc>
          <w:tcPr>
            <w:tcW w:w="2621" w:type="dxa"/>
          </w:tcPr>
          <w:p w:rsidR="000E2A2E" w:rsidRPr="00C8577E" w:rsidRDefault="000E2A2E" w:rsidP="008A27E0">
            <w:pPr>
              <w:spacing w:line="360" w:lineRule="auto"/>
              <w:jc w:val="both"/>
              <w:rPr>
                <w:rFonts w:asciiTheme="majorHAnsi" w:hAnsiTheme="majorHAnsi"/>
                <w:b/>
                <w:sz w:val="26"/>
                <w:szCs w:val="26"/>
              </w:rPr>
            </w:pPr>
            <w:r w:rsidRPr="00C8577E">
              <w:rPr>
                <w:rFonts w:asciiTheme="majorHAnsi" w:hAnsiTheme="majorHAnsi"/>
                <w:b/>
                <w:sz w:val="26"/>
                <w:szCs w:val="26"/>
              </w:rPr>
              <w:t>Total</w:t>
            </w:r>
          </w:p>
        </w:tc>
        <w:tc>
          <w:tcPr>
            <w:tcW w:w="2780" w:type="dxa"/>
          </w:tcPr>
          <w:p w:rsidR="000E2A2E" w:rsidRPr="00C8577E" w:rsidRDefault="000E2A2E" w:rsidP="008A27E0">
            <w:pPr>
              <w:spacing w:line="360" w:lineRule="auto"/>
              <w:jc w:val="both"/>
              <w:rPr>
                <w:rFonts w:asciiTheme="majorHAnsi" w:hAnsiTheme="majorHAnsi"/>
                <w:b/>
                <w:sz w:val="26"/>
                <w:szCs w:val="26"/>
              </w:rPr>
            </w:pPr>
            <w:r w:rsidRPr="00C8577E">
              <w:rPr>
                <w:rFonts w:asciiTheme="majorHAnsi" w:hAnsiTheme="majorHAnsi"/>
                <w:b/>
                <w:sz w:val="26"/>
                <w:szCs w:val="26"/>
              </w:rPr>
              <w:t>50</w:t>
            </w:r>
          </w:p>
        </w:tc>
        <w:tc>
          <w:tcPr>
            <w:tcW w:w="2735" w:type="dxa"/>
          </w:tcPr>
          <w:p w:rsidR="000E2A2E" w:rsidRPr="00C8577E" w:rsidRDefault="000E2A2E" w:rsidP="008A27E0">
            <w:pPr>
              <w:spacing w:line="360" w:lineRule="auto"/>
              <w:jc w:val="both"/>
              <w:rPr>
                <w:rFonts w:asciiTheme="majorHAnsi" w:hAnsiTheme="majorHAnsi"/>
                <w:b/>
                <w:sz w:val="26"/>
                <w:szCs w:val="26"/>
              </w:rPr>
            </w:pPr>
            <w:r w:rsidRPr="00C8577E">
              <w:rPr>
                <w:rFonts w:asciiTheme="majorHAnsi" w:hAnsiTheme="majorHAnsi"/>
                <w:b/>
                <w:sz w:val="26"/>
                <w:szCs w:val="26"/>
              </w:rPr>
              <w:t>100%</w:t>
            </w:r>
          </w:p>
        </w:tc>
      </w:tr>
    </w:tbl>
    <w:p w:rsidR="000E2A2E" w:rsidRPr="00C8577E" w:rsidRDefault="000E2A2E" w:rsidP="000E2A2E">
      <w:pPr>
        <w:spacing w:after="0" w:line="360" w:lineRule="auto"/>
        <w:jc w:val="both"/>
        <w:rPr>
          <w:rFonts w:asciiTheme="majorHAnsi" w:hAnsiTheme="majorHAnsi"/>
          <w:b/>
          <w:sz w:val="26"/>
          <w:szCs w:val="26"/>
        </w:rPr>
      </w:pPr>
      <w:r w:rsidRPr="00C8577E">
        <w:rPr>
          <w:rFonts w:asciiTheme="majorHAnsi" w:hAnsiTheme="majorHAnsi"/>
          <w:b/>
          <w:sz w:val="26"/>
          <w:szCs w:val="26"/>
        </w:rPr>
        <w:t>Sources: Research survey, 2021</w:t>
      </w:r>
    </w:p>
    <w:p w:rsidR="000E2A2E" w:rsidRDefault="000E2A2E" w:rsidP="000E2A2E">
      <w:pPr>
        <w:spacing w:after="0" w:line="360" w:lineRule="auto"/>
        <w:jc w:val="both"/>
        <w:rPr>
          <w:rFonts w:asciiTheme="majorHAnsi" w:hAnsiTheme="majorHAnsi"/>
          <w:b/>
          <w:sz w:val="26"/>
          <w:szCs w:val="26"/>
        </w:rPr>
      </w:pPr>
      <w:r w:rsidRPr="00201467">
        <w:rPr>
          <w:rFonts w:asciiTheme="majorHAnsi" w:hAnsiTheme="majorHAnsi"/>
          <w:sz w:val="26"/>
          <w:szCs w:val="26"/>
        </w:rPr>
        <w:tab/>
      </w:r>
      <w:r>
        <w:rPr>
          <w:rFonts w:asciiTheme="majorHAnsi" w:hAnsiTheme="majorHAnsi"/>
          <w:sz w:val="26"/>
          <w:szCs w:val="26"/>
        </w:rPr>
        <w:t>The above table shows that all t</w:t>
      </w:r>
      <w:r w:rsidRPr="00201467">
        <w:rPr>
          <w:rFonts w:asciiTheme="majorHAnsi" w:hAnsiTheme="majorHAnsi"/>
          <w:sz w:val="26"/>
          <w:szCs w:val="26"/>
        </w:rPr>
        <w:t xml:space="preserve">he respondents agreed that effective inventory management </w:t>
      </w:r>
      <w:r>
        <w:rPr>
          <w:rFonts w:asciiTheme="majorHAnsi" w:hAnsiTheme="majorHAnsi"/>
          <w:sz w:val="26"/>
          <w:szCs w:val="26"/>
        </w:rPr>
        <w:t xml:space="preserve">prevents material </w:t>
      </w:r>
      <w:r w:rsidRPr="00201467">
        <w:rPr>
          <w:rFonts w:asciiTheme="majorHAnsi" w:hAnsiTheme="majorHAnsi"/>
          <w:sz w:val="26"/>
          <w:szCs w:val="26"/>
        </w:rPr>
        <w:t>shortage</w:t>
      </w:r>
      <w:r>
        <w:rPr>
          <w:rFonts w:asciiTheme="majorHAnsi" w:hAnsiTheme="majorHAnsi"/>
          <w:sz w:val="26"/>
          <w:szCs w:val="26"/>
        </w:rPr>
        <w:t>s</w:t>
      </w:r>
      <w:r w:rsidRPr="00201467">
        <w:rPr>
          <w:rFonts w:asciiTheme="majorHAnsi" w:hAnsiTheme="majorHAnsi"/>
          <w:sz w:val="26"/>
          <w:szCs w:val="26"/>
        </w:rPr>
        <w:t xml:space="preserve"> and stock out.</w:t>
      </w:r>
      <w:r>
        <w:rPr>
          <w:rFonts w:asciiTheme="majorHAnsi" w:hAnsiTheme="majorHAnsi"/>
          <w:sz w:val="26"/>
          <w:szCs w:val="26"/>
        </w:rPr>
        <w:t xml:space="preserve"> None of the respondent disagree</w:t>
      </w:r>
      <w:r w:rsidRPr="00201467">
        <w:rPr>
          <w:rFonts w:asciiTheme="majorHAnsi" w:hAnsiTheme="majorHAnsi"/>
          <w:sz w:val="26"/>
          <w:szCs w:val="26"/>
        </w:rPr>
        <w:t xml:space="preserve">d. </w:t>
      </w:r>
    </w:p>
    <w:p w:rsidR="000E2A2E" w:rsidRDefault="000E2A2E" w:rsidP="000E2A2E">
      <w:pPr>
        <w:spacing w:after="0" w:line="360" w:lineRule="auto"/>
        <w:jc w:val="both"/>
        <w:rPr>
          <w:rFonts w:asciiTheme="majorHAnsi" w:hAnsiTheme="majorHAnsi"/>
          <w:b/>
          <w:sz w:val="26"/>
          <w:szCs w:val="26"/>
        </w:rPr>
      </w:pPr>
      <w:r>
        <w:rPr>
          <w:rFonts w:asciiTheme="majorHAnsi" w:hAnsiTheme="majorHAnsi"/>
          <w:b/>
          <w:sz w:val="26"/>
          <w:szCs w:val="26"/>
        </w:rPr>
        <w:t>QUESTION 17</w:t>
      </w:r>
      <w:r w:rsidRPr="00C8577E">
        <w:rPr>
          <w:rFonts w:asciiTheme="majorHAnsi" w:hAnsiTheme="majorHAnsi"/>
          <w:b/>
          <w:sz w:val="26"/>
          <w:szCs w:val="26"/>
        </w:rPr>
        <w:t xml:space="preserve"> Do you agree that delays in delivery of materials may lead to stoppag</w:t>
      </w:r>
      <w:r>
        <w:rPr>
          <w:rFonts w:asciiTheme="majorHAnsi" w:hAnsiTheme="majorHAnsi"/>
          <w:b/>
          <w:sz w:val="26"/>
          <w:szCs w:val="26"/>
        </w:rPr>
        <w:t>e of production?</w:t>
      </w:r>
    </w:p>
    <w:p w:rsidR="000E2A2E" w:rsidRDefault="000E2A2E" w:rsidP="000E2A2E">
      <w:pPr>
        <w:spacing w:after="0" w:line="360" w:lineRule="auto"/>
        <w:jc w:val="both"/>
        <w:rPr>
          <w:rFonts w:asciiTheme="majorHAnsi" w:hAnsiTheme="majorHAnsi"/>
          <w:b/>
          <w:sz w:val="26"/>
          <w:szCs w:val="26"/>
        </w:rPr>
      </w:pPr>
      <w:r w:rsidRPr="00C8577E">
        <w:rPr>
          <w:rFonts w:asciiTheme="majorHAnsi" w:hAnsiTheme="majorHAnsi"/>
          <w:b/>
          <w:sz w:val="26"/>
          <w:szCs w:val="26"/>
        </w:rPr>
        <w:t>Table 17</w:t>
      </w:r>
    </w:p>
    <w:tbl>
      <w:tblPr>
        <w:tblStyle w:val="TableGrid"/>
        <w:tblW w:w="0" w:type="auto"/>
        <w:tblLook w:val="04A0"/>
      </w:tblPr>
      <w:tblGrid>
        <w:gridCol w:w="2627"/>
        <w:gridCol w:w="2777"/>
        <w:gridCol w:w="2732"/>
      </w:tblGrid>
      <w:tr w:rsidR="000E2A2E" w:rsidRPr="00C8577E" w:rsidTr="008A27E0">
        <w:tc>
          <w:tcPr>
            <w:tcW w:w="2627" w:type="dxa"/>
          </w:tcPr>
          <w:p w:rsidR="000E2A2E" w:rsidRPr="00C8577E" w:rsidRDefault="000E2A2E" w:rsidP="008A27E0">
            <w:pPr>
              <w:spacing w:line="360" w:lineRule="auto"/>
              <w:jc w:val="both"/>
              <w:rPr>
                <w:rFonts w:asciiTheme="majorHAnsi" w:hAnsiTheme="majorHAnsi"/>
                <w:b/>
                <w:sz w:val="26"/>
                <w:szCs w:val="26"/>
              </w:rPr>
            </w:pPr>
            <w:r w:rsidRPr="00C8577E">
              <w:rPr>
                <w:rFonts w:asciiTheme="majorHAnsi" w:hAnsiTheme="majorHAnsi"/>
                <w:b/>
                <w:sz w:val="26"/>
                <w:szCs w:val="26"/>
              </w:rPr>
              <w:t xml:space="preserve">Options </w:t>
            </w:r>
          </w:p>
        </w:tc>
        <w:tc>
          <w:tcPr>
            <w:tcW w:w="2777" w:type="dxa"/>
          </w:tcPr>
          <w:p w:rsidR="000E2A2E" w:rsidRPr="00C8577E" w:rsidRDefault="000E2A2E" w:rsidP="008A27E0">
            <w:pPr>
              <w:spacing w:line="360" w:lineRule="auto"/>
              <w:jc w:val="both"/>
              <w:rPr>
                <w:rFonts w:asciiTheme="majorHAnsi" w:hAnsiTheme="majorHAnsi"/>
                <w:b/>
                <w:sz w:val="26"/>
                <w:szCs w:val="26"/>
              </w:rPr>
            </w:pPr>
            <w:r w:rsidRPr="00C8577E">
              <w:rPr>
                <w:rFonts w:asciiTheme="majorHAnsi" w:hAnsiTheme="majorHAnsi"/>
                <w:b/>
                <w:sz w:val="26"/>
                <w:szCs w:val="26"/>
              </w:rPr>
              <w:t>No of respondents</w:t>
            </w:r>
          </w:p>
        </w:tc>
        <w:tc>
          <w:tcPr>
            <w:tcW w:w="2732" w:type="dxa"/>
          </w:tcPr>
          <w:p w:rsidR="000E2A2E" w:rsidRPr="00C8577E" w:rsidRDefault="000E2A2E" w:rsidP="008A27E0">
            <w:pPr>
              <w:spacing w:line="360" w:lineRule="auto"/>
              <w:jc w:val="both"/>
              <w:rPr>
                <w:rFonts w:asciiTheme="majorHAnsi" w:hAnsiTheme="majorHAnsi"/>
                <w:b/>
                <w:sz w:val="26"/>
                <w:szCs w:val="26"/>
              </w:rPr>
            </w:pPr>
            <w:r w:rsidRPr="00C8577E">
              <w:rPr>
                <w:rFonts w:asciiTheme="majorHAnsi" w:hAnsiTheme="majorHAnsi"/>
                <w:b/>
                <w:sz w:val="26"/>
                <w:szCs w:val="26"/>
              </w:rPr>
              <w:t xml:space="preserve">Percentage </w:t>
            </w:r>
          </w:p>
        </w:tc>
      </w:tr>
      <w:tr w:rsidR="000E2A2E" w:rsidRPr="00201467" w:rsidTr="008A27E0">
        <w:tc>
          <w:tcPr>
            <w:tcW w:w="2627" w:type="dxa"/>
          </w:tcPr>
          <w:p w:rsidR="000E2A2E" w:rsidRPr="00201467" w:rsidRDefault="000E2A2E" w:rsidP="008A27E0">
            <w:pPr>
              <w:spacing w:line="360" w:lineRule="auto"/>
              <w:jc w:val="both"/>
              <w:rPr>
                <w:rFonts w:asciiTheme="majorHAnsi" w:hAnsiTheme="majorHAnsi"/>
                <w:sz w:val="26"/>
                <w:szCs w:val="26"/>
              </w:rPr>
            </w:pPr>
            <w:r w:rsidRPr="00201467">
              <w:rPr>
                <w:rFonts w:asciiTheme="majorHAnsi" w:hAnsiTheme="majorHAnsi"/>
                <w:sz w:val="26"/>
                <w:szCs w:val="26"/>
              </w:rPr>
              <w:t>Agree</w:t>
            </w:r>
            <w:r>
              <w:rPr>
                <w:rFonts w:asciiTheme="majorHAnsi" w:hAnsiTheme="majorHAnsi"/>
                <w:sz w:val="26"/>
                <w:szCs w:val="26"/>
              </w:rPr>
              <w:t>d</w:t>
            </w:r>
            <w:r w:rsidRPr="00201467">
              <w:rPr>
                <w:rFonts w:asciiTheme="majorHAnsi" w:hAnsiTheme="majorHAnsi"/>
                <w:sz w:val="26"/>
                <w:szCs w:val="26"/>
              </w:rPr>
              <w:t xml:space="preserve"> </w:t>
            </w:r>
          </w:p>
        </w:tc>
        <w:tc>
          <w:tcPr>
            <w:tcW w:w="2777" w:type="dxa"/>
          </w:tcPr>
          <w:p w:rsidR="000E2A2E" w:rsidRPr="00201467" w:rsidRDefault="000E2A2E" w:rsidP="008A27E0">
            <w:pPr>
              <w:spacing w:line="360" w:lineRule="auto"/>
              <w:jc w:val="both"/>
              <w:rPr>
                <w:rFonts w:asciiTheme="majorHAnsi" w:hAnsiTheme="majorHAnsi"/>
                <w:sz w:val="26"/>
                <w:szCs w:val="26"/>
              </w:rPr>
            </w:pPr>
            <w:r w:rsidRPr="00201467">
              <w:rPr>
                <w:rFonts w:asciiTheme="majorHAnsi" w:hAnsiTheme="majorHAnsi"/>
                <w:sz w:val="26"/>
                <w:szCs w:val="26"/>
              </w:rPr>
              <w:t>50</w:t>
            </w:r>
          </w:p>
        </w:tc>
        <w:tc>
          <w:tcPr>
            <w:tcW w:w="2732" w:type="dxa"/>
          </w:tcPr>
          <w:p w:rsidR="000E2A2E" w:rsidRPr="00201467" w:rsidRDefault="000E2A2E" w:rsidP="008A27E0">
            <w:pPr>
              <w:spacing w:line="360" w:lineRule="auto"/>
              <w:jc w:val="both"/>
              <w:rPr>
                <w:rFonts w:asciiTheme="majorHAnsi" w:hAnsiTheme="majorHAnsi"/>
                <w:sz w:val="26"/>
                <w:szCs w:val="26"/>
              </w:rPr>
            </w:pPr>
            <w:r w:rsidRPr="00201467">
              <w:rPr>
                <w:rFonts w:asciiTheme="majorHAnsi" w:hAnsiTheme="majorHAnsi"/>
                <w:sz w:val="26"/>
                <w:szCs w:val="26"/>
              </w:rPr>
              <w:t>100</w:t>
            </w:r>
          </w:p>
        </w:tc>
      </w:tr>
      <w:tr w:rsidR="000E2A2E" w:rsidRPr="00201467" w:rsidTr="008A27E0">
        <w:tc>
          <w:tcPr>
            <w:tcW w:w="2627" w:type="dxa"/>
          </w:tcPr>
          <w:p w:rsidR="000E2A2E" w:rsidRPr="00201467" w:rsidRDefault="000E2A2E" w:rsidP="008A27E0">
            <w:pPr>
              <w:spacing w:line="360" w:lineRule="auto"/>
              <w:jc w:val="both"/>
              <w:rPr>
                <w:rFonts w:asciiTheme="majorHAnsi" w:hAnsiTheme="majorHAnsi"/>
                <w:sz w:val="26"/>
                <w:szCs w:val="26"/>
              </w:rPr>
            </w:pPr>
            <w:r>
              <w:rPr>
                <w:rFonts w:asciiTheme="majorHAnsi" w:hAnsiTheme="majorHAnsi"/>
                <w:sz w:val="26"/>
                <w:szCs w:val="26"/>
              </w:rPr>
              <w:t>Disagreed</w:t>
            </w:r>
          </w:p>
        </w:tc>
        <w:tc>
          <w:tcPr>
            <w:tcW w:w="2777" w:type="dxa"/>
          </w:tcPr>
          <w:p w:rsidR="000E2A2E" w:rsidRPr="00201467" w:rsidRDefault="000E2A2E" w:rsidP="008A27E0">
            <w:pPr>
              <w:spacing w:line="360" w:lineRule="auto"/>
              <w:jc w:val="both"/>
              <w:rPr>
                <w:rFonts w:asciiTheme="majorHAnsi" w:hAnsiTheme="majorHAnsi"/>
                <w:sz w:val="26"/>
                <w:szCs w:val="26"/>
              </w:rPr>
            </w:pPr>
            <w:r w:rsidRPr="00201467">
              <w:rPr>
                <w:rFonts w:asciiTheme="majorHAnsi" w:hAnsiTheme="majorHAnsi"/>
                <w:sz w:val="26"/>
                <w:szCs w:val="26"/>
              </w:rPr>
              <w:t>-</w:t>
            </w:r>
          </w:p>
        </w:tc>
        <w:tc>
          <w:tcPr>
            <w:tcW w:w="2732" w:type="dxa"/>
          </w:tcPr>
          <w:p w:rsidR="000E2A2E" w:rsidRPr="00201467" w:rsidRDefault="000E2A2E" w:rsidP="008A27E0">
            <w:pPr>
              <w:spacing w:line="360" w:lineRule="auto"/>
              <w:jc w:val="both"/>
              <w:rPr>
                <w:rFonts w:asciiTheme="majorHAnsi" w:hAnsiTheme="majorHAnsi"/>
                <w:sz w:val="26"/>
                <w:szCs w:val="26"/>
              </w:rPr>
            </w:pPr>
            <w:r w:rsidRPr="00201467">
              <w:rPr>
                <w:rFonts w:asciiTheme="majorHAnsi" w:hAnsiTheme="majorHAnsi"/>
                <w:sz w:val="26"/>
                <w:szCs w:val="26"/>
              </w:rPr>
              <w:t>-</w:t>
            </w:r>
          </w:p>
        </w:tc>
      </w:tr>
      <w:tr w:rsidR="000E2A2E" w:rsidRPr="00C8577E" w:rsidTr="008A27E0">
        <w:tc>
          <w:tcPr>
            <w:tcW w:w="2627" w:type="dxa"/>
          </w:tcPr>
          <w:p w:rsidR="000E2A2E" w:rsidRPr="00C8577E" w:rsidRDefault="000E2A2E" w:rsidP="008A27E0">
            <w:pPr>
              <w:spacing w:line="360" w:lineRule="auto"/>
              <w:jc w:val="both"/>
              <w:rPr>
                <w:rFonts w:asciiTheme="majorHAnsi" w:hAnsiTheme="majorHAnsi"/>
                <w:b/>
                <w:sz w:val="26"/>
                <w:szCs w:val="26"/>
              </w:rPr>
            </w:pPr>
            <w:r w:rsidRPr="00C8577E">
              <w:rPr>
                <w:rFonts w:asciiTheme="majorHAnsi" w:hAnsiTheme="majorHAnsi"/>
                <w:b/>
                <w:sz w:val="26"/>
                <w:szCs w:val="26"/>
              </w:rPr>
              <w:t>Total</w:t>
            </w:r>
          </w:p>
        </w:tc>
        <w:tc>
          <w:tcPr>
            <w:tcW w:w="2777" w:type="dxa"/>
          </w:tcPr>
          <w:p w:rsidR="000E2A2E" w:rsidRPr="00C8577E" w:rsidRDefault="000E2A2E" w:rsidP="008A27E0">
            <w:pPr>
              <w:spacing w:line="360" w:lineRule="auto"/>
              <w:jc w:val="both"/>
              <w:rPr>
                <w:rFonts w:asciiTheme="majorHAnsi" w:hAnsiTheme="majorHAnsi"/>
                <w:b/>
                <w:sz w:val="26"/>
                <w:szCs w:val="26"/>
              </w:rPr>
            </w:pPr>
            <w:r w:rsidRPr="00C8577E">
              <w:rPr>
                <w:rFonts w:asciiTheme="majorHAnsi" w:hAnsiTheme="majorHAnsi"/>
                <w:b/>
                <w:sz w:val="26"/>
                <w:szCs w:val="26"/>
              </w:rPr>
              <w:t>50</w:t>
            </w:r>
          </w:p>
        </w:tc>
        <w:tc>
          <w:tcPr>
            <w:tcW w:w="2732" w:type="dxa"/>
          </w:tcPr>
          <w:p w:rsidR="000E2A2E" w:rsidRPr="00C8577E" w:rsidRDefault="000E2A2E" w:rsidP="008A27E0">
            <w:pPr>
              <w:spacing w:line="360" w:lineRule="auto"/>
              <w:jc w:val="both"/>
              <w:rPr>
                <w:rFonts w:asciiTheme="majorHAnsi" w:hAnsiTheme="majorHAnsi"/>
                <w:b/>
                <w:sz w:val="26"/>
                <w:szCs w:val="26"/>
              </w:rPr>
            </w:pPr>
            <w:r w:rsidRPr="00C8577E">
              <w:rPr>
                <w:rFonts w:asciiTheme="majorHAnsi" w:hAnsiTheme="majorHAnsi"/>
                <w:b/>
                <w:sz w:val="26"/>
                <w:szCs w:val="26"/>
              </w:rPr>
              <w:t>100%</w:t>
            </w:r>
          </w:p>
        </w:tc>
      </w:tr>
    </w:tbl>
    <w:p w:rsidR="000E2A2E" w:rsidRPr="00C8577E" w:rsidRDefault="000E2A2E" w:rsidP="000E2A2E">
      <w:pPr>
        <w:spacing w:after="0" w:line="360" w:lineRule="auto"/>
        <w:jc w:val="both"/>
        <w:rPr>
          <w:rFonts w:asciiTheme="majorHAnsi" w:hAnsiTheme="majorHAnsi"/>
          <w:b/>
          <w:sz w:val="26"/>
          <w:szCs w:val="26"/>
        </w:rPr>
      </w:pPr>
      <w:r w:rsidRPr="00C8577E">
        <w:rPr>
          <w:rFonts w:asciiTheme="majorHAnsi" w:hAnsiTheme="majorHAnsi"/>
          <w:b/>
          <w:sz w:val="26"/>
          <w:szCs w:val="26"/>
        </w:rPr>
        <w:t>Sources: Research survey, 2021</w:t>
      </w:r>
    </w:p>
    <w:p w:rsidR="000E2A2E" w:rsidRPr="00201467" w:rsidRDefault="000E2A2E" w:rsidP="000E2A2E">
      <w:pPr>
        <w:spacing w:after="0" w:line="360" w:lineRule="auto"/>
        <w:jc w:val="both"/>
        <w:rPr>
          <w:rFonts w:asciiTheme="majorHAnsi" w:hAnsiTheme="majorHAnsi"/>
          <w:sz w:val="26"/>
          <w:szCs w:val="26"/>
        </w:rPr>
      </w:pPr>
      <w:r w:rsidRPr="00201467">
        <w:rPr>
          <w:rFonts w:asciiTheme="majorHAnsi" w:hAnsiTheme="majorHAnsi"/>
          <w:sz w:val="26"/>
          <w:szCs w:val="26"/>
        </w:rPr>
        <w:tab/>
        <w:t>From the above table a total of 50 (100%) of the respondents agreed that delivery delay</w:t>
      </w:r>
      <w:r>
        <w:rPr>
          <w:rFonts w:asciiTheme="majorHAnsi" w:hAnsiTheme="majorHAnsi"/>
          <w:sz w:val="26"/>
          <w:szCs w:val="26"/>
        </w:rPr>
        <w:t>s</w:t>
      </w:r>
      <w:r w:rsidRPr="00201467">
        <w:rPr>
          <w:rFonts w:asciiTheme="majorHAnsi" w:hAnsiTheme="majorHAnsi"/>
          <w:sz w:val="26"/>
          <w:szCs w:val="26"/>
        </w:rPr>
        <w:t xml:space="preserve"> has vital consequence </w:t>
      </w:r>
      <w:r>
        <w:rPr>
          <w:rFonts w:asciiTheme="majorHAnsi" w:hAnsiTheme="majorHAnsi"/>
          <w:sz w:val="26"/>
          <w:szCs w:val="26"/>
        </w:rPr>
        <w:t xml:space="preserve">on </w:t>
      </w:r>
      <w:r w:rsidRPr="00201467">
        <w:rPr>
          <w:rFonts w:asciiTheme="majorHAnsi" w:hAnsiTheme="majorHAnsi"/>
          <w:sz w:val="26"/>
          <w:szCs w:val="26"/>
        </w:rPr>
        <w:t xml:space="preserve">production </w:t>
      </w:r>
    </w:p>
    <w:p w:rsidR="000E2A2E" w:rsidRDefault="000E2A2E" w:rsidP="000E2A2E">
      <w:pPr>
        <w:rPr>
          <w:rFonts w:asciiTheme="majorHAnsi" w:hAnsiTheme="majorHAnsi"/>
          <w:b/>
          <w:sz w:val="26"/>
          <w:szCs w:val="26"/>
        </w:rPr>
      </w:pPr>
      <w:r>
        <w:rPr>
          <w:rFonts w:asciiTheme="majorHAnsi" w:hAnsiTheme="majorHAnsi"/>
          <w:b/>
          <w:sz w:val="26"/>
          <w:szCs w:val="26"/>
        </w:rPr>
        <w:br w:type="page"/>
      </w:r>
    </w:p>
    <w:p w:rsidR="000E2A2E" w:rsidRDefault="000E2A2E" w:rsidP="000E2A2E">
      <w:pPr>
        <w:spacing w:after="0" w:line="360" w:lineRule="auto"/>
        <w:jc w:val="both"/>
        <w:rPr>
          <w:rFonts w:asciiTheme="majorHAnsi" w:hAnsiTheme="majorHAnsi"/>
          <w:b/>
          <w:sz w:val="26"/>
          <w:szCs w:val="26"/>
        </w:rPr>
      </w:pPr>
      <w:r w:rsidRPr="00C8577E">
        <w:rPr>
          <w:rFonts w:asciiTheme="majorHAnsi" w:hAnsiTheme="majorHAnsi"/>
          <w:b/>
          <w:sz w:val="26"/>
          <w:szCs w:val="26"/>
        </w:rPr>
        <w:lastRenderedPageBreak/>
        <w:t>Question 18: Can inventory investment influence the overall operating performance of your company</w:t>
      </w:r>
    </w:p>
    <w:p w:rsidR="000E2A2E" w:rsidRDefault="000E2A2E" w:rsidP="000E2A2E">
      <w:pPr>
        <w:spacing w:after="0" w:line="360" w:lineRule="auto"/>
        <w:jc w:val="both"/>
        <w:rPr>
          <w:rFonts w:asciiTheme="majorHAnsi" w:hAnsiTheme="majorHAnsi"/>
          <w:b/>
          <w:sz w:val="26"/>
          <w:szCs w:val="26"/>
        </w:rPr>
      </w:pPr>
      <w:r w:rsidRPr="00C8577E">
        <w:rPr>
          <w:rFonts w:asciiTheme="majorHAnsi" w:hAnsiTheme="majorHAnsi"/>
          <w:b/>
          <w:sz w:val="26"/>
          <w:szCs w:val="26"/>
        </w:rPr>
        <w:t>Table 18</w:t>
      </w:r>
    </w:p>
    <w:tbl>
      <w:tblPr>
        <w:tblStyle w:val="TableGrid"/>
        <w:tblW w:w="0" w:type="auto"/>
        <w:tblLook w:val="04A0"/>
      </w:tblPr>
      <w:tblGrid>
        <w:gridCol w:w="2621"/>
        <w:gridCol w:w="2780"/>
        <w:gridCol w:w="2735"/>
      </w:tblGrid>
      <w:tr w:rsidR="000E2A2E" w:rsidRPr="00C8577E" w:rsidTr="008A27E0">
        <w:tc>
          <w:tcPr>
            <w:tcW w:w="2621" w:type="dxa"/>
          </w:tcPr>
          <w:p w:rsidR="000E2A2E" w:rsidRPr="00C8577E" w:rsidRDefault="000E2A2E" w:rsidP="008A27E0">
            <w:pPr>
              <w:spacing w:line="360" w:lineRule="auto"/>
              <w:jc w:val="both"/>
              <w:rPr>
                <w:rFonts w:asciiTheme="majorHAnsi" w:hAnsiTheme="majorHAnsi"/>
                <w:b/>
                <w:sz w:val="26"/>
                <w:szCs w:val="26"/>
              </w:rPr>
            </w:pPr>
            <w:r w:rsidRPr="00C8577E">
              <w:rPr>
                <w:rFonts w:asciiTheme="majorHAnsi" w:hAnsiTheme="majorHAnsi"/>
                <w:b/>
                <w:sz w:val="26"/>
                <w:szCs w:val="26"/>
              </w:rPr>
              <w:t xml:space="preserve">Options </w:t>
            </w:r>
          </w:p>
        </w:tc>
        <w:tc>
          <w:tcPr>
            <w:tcW w:w="2780" w:type="dxa"/>
          </w:tcPr>
          <w:p w:rsidR="000E2A2E" w:rsidRPr="00C8577E" w:rsidRDefault="000E2A2E" w:rsidP="008A27E0">
            <w:pPr>
              <w:spacing w:line="360" w:lineRule="auto"/>
              <w:jc w:val="both"/>
              <w:rPr>
                <w:rFonts w:asciiTheme="majorHAnsi" w:hAnsiTheme="majorHAnsi"/>
                <w:b/>
                <w:sz w:val="26"/>
                <w:szCs w:val="26"/>
              </w:rPr>
            </w:pPr>
            <w:r w:rsidRPr="00C8577E">
              <w:rPr>
                <w:rFonts w:asciiTheme="majorHAnsi" w:hAnsiTheme="majorHAnsi"/>
                <w:b/>
                <w:sz w:val="26"/>
                <w:szCs w:val="26"/>
              </w:rPr>
              <w:t>No of respondents</w:t>
            </w:r>
          </w:p>
        </w:tc>
        <w:tc>
          <w:tcPr>
            <w:tcW w:w="2735" w:type="dxa"/>
          </w:tcPr>
          <w:p w:rsidR="000E2A2E" w:rsidRPr="00C8577E" w:rsidRDefault="000E2A2E" w:rsidP="008A27E0">
            <w:pPr>
              <w:spacing w:line="360" w:lineRule="auto"/>
              <w:jc w:val="both"/>
              <w:rPr>
                <w:rFonts w:asciiTheme="majorHAnsi" w:hAnsiTheme="majorHAnsi"/>
                <w:b/>
                <w:sz w:val="26"/>
                <w:szCs w:val="26"/>
              </w:rPr>
            </w:pPr>
            <w:r w:rsidRPr="00C8577E">
              <w:rPr>
                <w:rFonts w:asciiTheme="majorHAnsi" w:hAnsiTheme="majorHAnsi"/>
                <w:b/>
                <w:sz w:val="26"/>
                <w:szCs w:val="26"/>
              </w:rPr>
              <w:t xml:space="preserve">Percentage </w:t>
            </w:r>
          </w:p>
        </w:tc>
      </w:tr>
      <w:tr w:rsidR="000E2A2E" w:rsidRPr="00201467" w:rsidTr="008A27E0">
        <w:tc>
          <w:tcPr>
            <w:tcW w:w="2621" w:type="dxa"/>
          </w:tcPr>
          <w:p w:rsidR="000E2A2E" w:rsidRPr="00201467" w:rsidRDefault="000E2A2E" w:rsidP="008A27E0">
            <w:pPr>
              <w:spacing w:line="360" w:lineRule="auto"/>
              <w:jc w:val="both"/>
              <w:rPr>
                <w:rFonts w:asciiTheme="majorHAnsi" w:hAnsiTheme="majorHAnsi"/>
                <w:sz w:val="26"/>
                <w:szCs w:val="26"/>
              </w:rPr>
            </w:pPr>
            <w:r w:rsidRPr="00201467">
              <w:rPr>
                <w:rFonts w:asciiTheme="majorHAnsi" w:hAnsiTheme="majorHAnsi"/>
                <w:sz w:val="26"/>
                <w:szCs w:val="26"/>
              </w:rPr>
              <w:t xml:space="preserve">Yes  </w:t>
            </w:r>
          </w:p>
        </w:tc>
        <w:tc>
          <w:tcPr>
            <w:tcW w:w="2780" w:type="dxa"/>
          </w:tcPr>
          <w:p w:rsidR="000E2A2E" w:rsidRPr="00201467" w:rsidRDefault="000E2A2E" w:rsidP="008A27E0">
            <w:pPr>
              <w:spacing w:line="360" w:lineRule="auto"/>
              <w:jc w:val="both"/>
              <w:rPr>
                <w:rFonts w:asciiTheme="majorHAnsi" w:hAnsiTheme="majorHAnsi"/>
                <w:sz w:val="26"/>
                <w:szCs w:val="26"/>
              </w:rPr>
            </w:pPr>
            <w:r w:rsidRPr="00201467">
              <w:rPr>
                <w:rFonts w:asciiTheme="majorHAnsi" w:hAnsiTheme="majorHAnsi"/>
                <w:sz w:val="26"/>
                <w:szCs w:val="26"/>
              </w:rPr>
              <w:t>45</w:t>
            </w:r>
          </w:p>
        </w:tc>
        <w:tc>
          <w:tcPr>
            <w:tcW w:w="2735" w:type="dxa"/>
          </w:tcPr>
          <w:p w:rsidR="000E2A2E" w:rsidRPr="00201467" w:rsidRDefault="000E2A2E" w:rsidP="008A27E0">
            <w:pPr>
              <w:spacing w:line="360" w:lineRule="auto"/>
              <w:jc w:val="both"/>
              <w:rPr>
                <w:rFonts w:asciiTheme="majorHAnsi" w:hAnsiTheme="majorHAnsi"/>
                <w:sz w:val="26"/>
                <w:szCs w:val="26"/>
              </w:rPr>
            </w:pPr>
            <w:r w:rsidRPr="00201467">
              <w:rPr>
                <w:rFonts w:asciiTheme="majorHAnsi" w:hAnsiTheme="majorHAnsi"/>
                <w:sz w:val="26"/>
                <w:szCs w:val="26"/>
              </w:rPr>
              <w:t>90</w:t>
            </w:r>
          </w:p>
        </w:tc>
      </w:tr>
      <w:tr w:rsidR="000E2A2E" w:rsidRPr="00201467" w:rsidTr="008A27E0">
        <w:tc>
          <w:tcPr>
            <w:tcW w:w="2621" w:type="dxa"/>
          </w:tcPr>
          <w:p w:rsidR="000E2A2E" w:rsidRPr="00201467" w:rsidRDefault="000E2A2E" w:rsidP="008A27E0">
            <w:pPr>
              <w:spacing w:line="360" w:lineRule="auto"/>
              <w:jc w:val="both"/>
              <w:rPr>
                <w:rFonts w:asciiTheme="majorHAnsi" w:hAnsiTheme="majorHAnsi"/>
                <w:sz w:val="26"/>
                <w:szCs w:val="26"/>
              </w:rPr>
            </w:pPr>
            <w:r w:rsidRPr="00201467">
              <w:rPr>
                <w:rFonts w:asciiTheme="majorHAnsi" w:hAnsiTheme="majorHAnsi"/>
                <w:sz w:val="26"/>
                <w:szCs w:val="26"/>
              </w:rPr>
              <w:t xml:space="preserve">No </w:t>
            </w:r>
          </w:p>
        </w:tc>
        <w:tc>
          <w:tcPr>
            <w:tcW w:w="2780" w:type="dxa"/>
          </w:tcPr>
          <w:p w:rsidR="000E2A2E" w:rsidRPr="00201467" w:rsidRDefault="000E2A2E" w:rsidP="008A27E0">
            <w:pPr>
              <w:spacing w:line="360" w:lineRule="auto"/>
              <w:jc w:val="both"/>
              <w:rPr>
                <w:rFonts w:asciiTheme="majorHAnsi" w:hAnsiTheme="majorHAnsi"/>
                <w:sz w:val="26"/>
                <w:szCs w:val="26"/>
              </w:rPr>
            </w:pPr>
            <w:r w:rsidRPr="00201467">
              <w:rPr>
                <w:rFonts w:asciiTheme="majorHAnsi" w:hAnsiTheme="majorHAnsi"/>
                <w:sz w:val="26"/>
                <w:szCs w:val="26"/>
              </w:rPr>
              <w:t>5</w:t>
            </w:r>
          </w:p>
        </w:tc>
        <w:tc>
          <w:tcPr>
            <w:tcW w:w="2735" w:type="dxa"/>
          </w:tcPr>
          <w:p w:rsidR="000E2A2E" w:rsidRPr="00201467" w:rsidRDefault="000E2A2E" w:rsidP="008A27E0">
            <w:pPr>
              <w:spacing w:line="360" w:lineRule="auto"/>
              <w:jc w:val="both"/>
              <w:rPr>
                <w:rFonts w:asciiTheme="majorHAnsi" w:hAnsiTheme="majorHAnsi"/>
                <w:sz w:val="26"/>
                <w:szCs w:val="26"/>
              </w:rPr>
            </w:pPr>
            <w:r w:rsidRPr="00201467">
              <w:rPr>
                <w:rFonts w:asciiTheme="majorHAnsi" w:hAnsiTheme="majorHAnsi"/>
                <w:sz w:val="26"/>
                <w:szCs w:val="26"/>
              </w:rPr>
              <w:t>10</w:t>
            </w:r>
          </w:p>
        </w:tc>
      </w:tr>
      <w:tr w:rsidR="000E2A2E" w:rsidRPr="00C8577E" w:rsidTr="008A27E0">
        <w:tc>
          <w:tcPr>
            <w:tcW w:w="2621" w:type="dxa"/>
          </w:tcPr>
          <w:p w:rsidR="000E2A2E" w:rsidRPr="00C8577E" w:rsidRDefault="000E2A2E" w:rsidP="008A27E0">
            <w:pPr>
              <w:spacing w:line="360" w:lineRule="auto"/>
              <w:jc w:val="both"/>
              <w:rPr>
                <w:rFonts w:asciiTheme="majorHAnsi" w:hAnsiTheme="majorHAnsi"/>
                <w:b/>
                <w:sz w:val="26"/>
                <w:szCs w:val="26"/>
              </w:rPr>
            </w:pPr>
            <w:r w:rsidRPr="00C8577E">
              <w:rPr>
                <w:rFonts w:asciiTheme="majorHAnsi" w:hAnsiTheme="majorHAnsi"/>
                <w:b/>
                <w:sz w:val="26"/>
                <w:szCs w:val="26"/>
              </w:rPr>
              <w:t>Total</w:t>
            </w:r>
          </w:p>
        </w:tc>
        <w:tc>
          <w:tcPr>
            <w:tcW w:w="2780" w:type="dxa"/>
          </w:tcPr>
          <w:p w:rsidR="000E2A2E" w:rsidRPr="00C8577E" w:rsidRDefault="000E2A2E" w:rsidP="008A27E0">
            <w:pPr>
              <w:spacing w:line="360" w:lineRule="auto"/>
              <w:jc w:val="both"/>
              <w:rPr>
                <w:rFonts w:asciiTheme="majorHAnsi" w:hAnsiTheme="majorHAnsi"/>
                <w:b/>
                <w:sz w:val="26"/>
                <w:szCs w:val="26"/>
              </w:rPr>
            </w:pPr>
            <w:r w:rsidRPr="00C8577E">
              <w:rPr>
                <w:rFonts w:asciiTheme="majorHAnsi" w:hAnsiTheme="majorHAnsi"/>
                <w:b/>
                <w:sz w:val="26"/>
                <w:szCs w:val="26"/>
              </w:rPr>
              <w:t>50</w:t>
            </w:r>
          </w:p>
        </w:tc>
        <w:tc>
          <w:tcPr>
            <w:tcW w:w="2735" w:type="dxa"/>
          </w:tcPr>
          <w:p w:rsidR="000E2A2E" w:rsidRPr="00C8577E" w:rsidRDefault="000E2A2E" w:rsidP="008A27E0">
            <w:pPr>
              <w:spacing w:line="360" w:lineRule="auto"/>
              <w:jc w:val="both"/>
              <w:rPr>
                <w:rFonts w:asciiTheme="majorHAnsi" w:hAnsiTheme="majorHAnsi"/>
                <w:b/>
                <w:sz w:val="26"/>
                <w:szCs w:val="26"/>
              </w:rPr>
            </w:pPr>
            <w:r w:rsidRPr="00C8577E">
              <w:rPr>
                <w:rFonts w:asciiTheme="majorHAnsi" w:hAnsiTheme="majorHAnsi"/>
                <w:b/>
                <w:sz w:val="26"/>
                <w:szCs w:val="26"/>
              </w:rPr>
              <w:t>100%</w:t>
            </w:r>
          </w:p>
        </w:tc>
      </w:tr>
    </w:tbl>
    <w:p w:rsidR="000E2A2E" w:rsidRPr="00C8577E" w:rsidRDefault="000E2A2E" w:rsidP="000E2A2E">
      <w:pPr>
        <w:spacing w:after="0" w:line="360" w:lineRule="auto"/>
        <w:jc w:val="both"/>
        <w:rPr>
          <w:rFonts w:asciiTheme="majorHAnsi" w:hAnsiTheme="majorHAnsi"/>
          <w:b/>
          <w:sz w:val="26"/>
          <w:szCs w:val="26"/>
        </w:rPr>
      </w:pPr>
      <w:r w:rsidRPr="00C8577E">
        <w:rPr>
          <w:rFonts w:asciiTheme="majorHAnsi" w:hAnsiTheme="majorHAnsi"/>
          <w:b/>
          <w:sz w:val="26"/>
          <w:szCs w:val="26"/>
        </w:rPr>
        <w:t>Sources: Research survey, 2021</w:t>
      </w:r>
    </w:p>
    <w:p w:rsidR="000E2A2E" w:rsidRPr="00201467" w:rsidRDefault="000E2A2E" w:rsidP="000E2A2E">
      <w:pPr>
        <w:spacing w:after="0" w:line="360" w:lineRule="auto"/>
        <w:jc w:val="both"/>
        <w:rPr>
          <w:rFonts w:asciiTheme="majorHAnsi" w:hAnsiTheme="majorHAnsi"/>
          <w:sz w:val="26"/>
          <w:szCs w:val="26"/>
        </w:rPr>
      </w:pPr>
      <w:r w:rsidRPr="00201467">
        <w:rPr>
          <w:rFonts w:asciiTheme="majorHAnsi" w:hAnsiTheme="majorHAnsi"/>
          <w:sz w:val="26"/>
          <w:szCs w:val="26"/>
        </w:rPr>
        <w:tab/>
        <w:t>The table above shows that 45 respondents (90%) indicates</w:t>
      </w:r>
      <w:r>
        <w:rPr>
          <w:rFonts w:asciiTheme="majorHAnsi" w:hAnsiTheme="majorHAnsi"/>
          <w:sz w:val="26"/>
          <w:szCs w:val="26"/>
        </w:rPr>
        <w:t xml:space="preserve"> that  inventory investment influences the overall organizational</w:t>
      </w:r>
      <w:r w:rsidRPr="00201467">
        <w:rPr>
          <w:rFonts w:asciiTheme="majorHAnsi" w:hAnsiTheme="majorHAnsi"/>
          <w:sz w:val="26"/>
          <w:szCs w:val="26"/>
        </w:rPr>
        <w:t xml:space="preserve"> performan</w:t>
      </w:r>
      <w:r>
        <w:rPr>
          <w:rFonts w:asciiTheme="majorHAnsi" w:hAnsiTheme="majorHAnsi"/>
          <w:sz w:val="26"/>
          <w:szCs w:val="26"/>
        </w:rPr>
        <w:t xml:space="preserve">ce while 5 respondents disagreed. </w:t>
      </w:r>
    </w:p>
    <w:p w:rsidR="000E2A2E" w:rsidRDefault="000E2A2E" w:rsidP="000E2A2E">
      <w:pPr>
        <w:jc w:val="both"/>
        <w:rPr>
          <w:rFonts w:asciiTheme="majorHAnsi" w:hAnsiTheme="majorHAnsi"/>
          <w:b/>
          <w:sz w:val="26"/>
          <w:szCs w:val="26"/>
        </w:rPr>
      </w:pPr>
      <w:r w:rsidRPr="00C8577E">
        <w:rPr>
          <w:rFonts w:asciiTheme="majorHAnsi" w:hAnsiTheme="majorHAnsi"/>
          <w:b/>
          <w:sz w:val="26"/>
          <w:szCs w:val="26"/>
        </w:rPr>
        <w:t>Question 19: can effective inventory management enhances significant cost savings on materials</w:t>
      </w:r>
      <w:r>
        <w:rPr>
          <w:rFonts w:asciiTheme="majorHAnsi" w:hAnsiTheme="majorHAnsi"/>
          <w:b/>
          <w:sz w:val="26"/>
          <w:szCs w:val="26"/>
        </w:rPr>
        <w:t xml:space="preserve"> in</w:t>
      </w:r>
      <w:r w:rsidRPr="00C8577E">
        <w:rPr>
          <w:rFonts w:asciiTheme="majorHAnsi" w:hAnsiTheme="majorHAnsi"/>
          <w:b/>
          <w:sz w:val="26"/>
          <w:szCs w:val="26"/>
        </w:rPr>
        <w:t xml:space="preserve"> your organization?</w:t>
      </w:r>
    </w:p>
    <w:p w:rsidR="000E2A2E" w:rsidRPr="00C8577E" w:rsidRDefault="000E2A2E" w:rsidP="000E2A2E">
      <w:pPr>
        <w:jc w:val="both"/>
        <w:rPr>
          <w:rFonts w:asciiTheme="majorHAnsi" w:hAnsiTheme="majorHAnsi"/>
          <w:b/>
          <w:sz w:val="26"/>
          <w:szCs w:val="26"/>
        </w:rPr>
      </w:pPr>
      <w:r w:rsidRPr="00C8577E">
        <w:rPr>
          <w:rFonts w:asciiTheme="majorHAnsi" w:hAnsiTheme="majorHAnsi"/>
          <w:b/>
          <w:sz w:val="26"/>
          <w:szCs w:val="26"/>
        </w:rPr>
        <w:t>Table 19</w:t>
      </w:r>
    </w:p>
    <w:tbl>
      <w:tblPr>
        <w:tblStyle w:val="TableGrid"/>
        <w:tblW w:w="0" w:type="auto"/>
        <w:tblLook w:val="04A0"/>
      </w:tblPr>
      <w:tblGrid>
        <w:gridCol w:w="2653"/>
        <w:gridCol w:w="2765"/>
        <w:gridCol w:w="2718"/>
      </w:tblGrid>
      <w:tr w:rsidR="000E2A2E" w:rsidRPr="00346CD4" w:rsidTr="008A27E0">
        <w:tc>
          <w:tcPr>
            <w:tcW w:w="3192" w:type="dxa"/>
          </w:tcPr>
          <w:p w:rsidR="000E2A2E" w:rsidRPr="00346CD4" w:rsidRDefault="000E2A2E" w:rsidP="008A27E0">
            <w:pPr>
              <w:spacing w:line="360" w:lineRule="auto"/>
              <w:jc w:val="both"/>
              <w:rPr>
                <w:rFonts w:asciiTheme="majorHAnsi" w:hAnsiTheme="majorHAnsi"/>
                <w:b/>
                <w:sz w:val="26"/>
                <w:szCs w:val="26"/>
              </w:rPr>
            </w:pPr>
            <w:r w:rsidRPr="00346CD4">
              <w:rPr>
                <w:rFonts w:asciiTheme="majorHAnsi" w:hAnsiTheme="majorHAnsi"/>
                <w:b/>
                <w:sz w:val="26"/>
                <w:szCs w:val="26"/>
              </w:rPr>
              <w:t xml:space="preserve">Options </w:t>
            </w:r>
          </w:p>
        </w:tc>
        <w:tc>
          <w:tcPr>
            <w:tcW w:w="3192" w:type="dxa"/>
          </w:tcPr>
          <w:p w:rsidR="000E2A2E" w:rsidRPr="00346CD4" w:rsidRDefault="000E2A2E" w:rsidP="008A27E0">
            <w:pPr>
              <w:spacing w:line="360" w:lineRule="auto"/>
              <w:jc w:val="both"/>
              <w:rPr>
                <w:rFonts w:asciiTheme="majorHAnsi" w:hAnsiTheme="majorHAnsi"/>
                <w:b/>
                <w:sz w:val="26"/>
                <w:szCs w:val="26"/>
              </w:rPr>
            </w:pPr>
            <w:r w:rsidRPr="00346CD4">
              <w:rPr>
                <w:rFonts w:asciiTheme="majorHAnsi" w:hAnsiTheme="majorHAnsi"/>
                <w:b/>
                <w:sz w:val="26"/>
                <w:szCs w:val="26"/>
              </w:rPr>
              <w:t>No of respondents</w:t>
            </w:r>
          </w:p>
        </w:tc>
        <w:tc>
          <w:tcPr>
            <w:tcW w:w="3192" w:type="dxa"/>
          </w:tcPr>
          <w:p w:rsidR="000E2A2E" w:rsidRPr="00346CD4" w:rsidRDefault="000E2A2E" w:rsidP="008A27E0">
            <w:pPr>
              <w:spacing w:line="360" w:lineRule="auto"/>
              <w:jc w:val="both"/>
              <w:rPr>
                <w:rFonts w:asciiTheme="majorHAnsi" w:hAnsiTheme="majorHAnsi"/>
                <w:b/>
                <w:sz w:val="26"/>
                <w:szCs w:val="26"/>
              </w:rPr>
            </w:pPr>
            <w:r w:rsidRPr="00346CD4">
              <w:rPr>
                <w:rFonts w:asciiTheme="majorHAnsi" w:hAnsiTheme="majorHAnsi"/>
                <w:b/>
                <w:sz w:val="26"/>
                <w:szCs w:val="26"/>
              </w:rPr>
              <w:t xml:space="preserve">Percentage </w:t>
            </w:r>
          </w:p>
        </w:tc>
      </w:tr>
      <w:tr w:rsidR="000E2A2E" w:rsidRPr="00201467" w:rsidTr="008A27E0">
        <w:tc>
          <w:tcPr>
            <w:tcW w:w="3192" w:type="dxa"/>
          </w:tcPr>
          <w:p w:rsidR="000E2A2E" w:rsidRPr="00201467" w:rsidRDefault="000E2A2E" w:rsidP="008A27E0">
            <w:pPr>
              <w:spacing w:line="360" w:lineRule="auto"/>
              <w:jc w:val="both"/>
              <w:rPr>
                <w:rFonts w:asciiTheme="majorHAnsi" w:hAnsiTheme="majorHAnsi"/>
                <w:sz w:val="26"/>
                <w:szCs w:val="26"/>
              </w:rPr>
            </w:pPr>
            <w:r w:rsidRPr="00201467">
              <w:rPr>
                <w:rFonts w:asciiTheme="majorHAnsi" w:hAnsiTheme="majorHAnsi"/>
                <w:sz w:val="26"/>
                <w:szCs w:val="26"/>
              </w:rPr>
              <w:t>Agree</w:t>
            </w:r>
            <w:r>
              <w:rPr>
                <w:rFonts w:asciiTheme="majorHAnsi" w:hAnsiTheme="majorHAnsi"/>
                <w:sz w:val="26"/>
                <w:szCs w:val="26"/>
              </w:rPr>
              <w:t>d</w:t>
            </w:r>
          </w:p>
        </w:tc>
        <w:tc>
          <w:tcPr>
            <w:tcW w:w="3192" w:type="dxa"/>
          </w:tcPr>
          <w:p w:rsidR="000E2A2E" w:rsidRPr="00201467" w:rsidRDefault="000E2A2E" w:rsidP="008A27E0">
            <w:pPr>
              <w:spacing w:line="360" w:lineRule="auto"/>
              <w:jc w:val="both"/>
              <w:rPr>
                <w:rFonts w:asciiTheme="majorHAnsi" w:hAnsiTheme="majorHAnsi"/>
                <w:sz w:val="26"/>
                <w:szCs w:val="26"/>
              </w:rPr>
            </w:pPr>
            <w:r w:rsidRPr="00201467">
              <w:rPr>
                <w:rFonts w:asciiTheme="majorHAnsi" w:hAnsiTheme="majorHAnsi"/>
                <w:sz w:val="26"/>
                <w:szCs w:val="26"/>
              </w:rPr>
              <w:t>50</w:t>
            </w:r>
          </w:p>
        </w:tc>
        <w:tc>
          <w:tcPr>
            <w:tcW w:w="3192" w:type="dxa"/>
          </w:tcPr>
          <w:p w:rsidR="000E2A2E" w:rsidRPr="00201467" w:rsidRDefault="000E2A2E" w:rsidP="008A27E0">
            <w:pPr>
              <w:spacing w:line="360" w:lineRule="auto"/>
              <w:jc w:val="both"/>
              <w:rPr>
                <w:rFonts w:asciiTheme="majorHAnsi" w:hAnsiTheme="majorHAnsi"/>
                <w:sz w:val="26"/>
                <w:szCs w:val="26"/>
              </w:rPr>
            </w:pPr>
            <w:r w:rsidRPr="00201467">
              <w:rPr>
                <w:rFonts w:asciiTheme="majorHAnsi" w:hAnsiTheme="majorHAnsi"/>
                <w:sz w:val="26"/>
                <w:szCs w:val="26"/>
              </w:rPr>
              <w:t>100</w:t>
            </w:r>
          </w:p>
        </w:tc>
      </w:tr>
      <w:tr w:rsidR="000E2A2E" w:rsidRPr="00201467" w:rsidTr="008A27E0">
        <w:tc>
          <w:tcPr>
            <w:tcW w:w="3192" w:type="dxa"/>
          </w:tcPr>
          <w:p w:rsidR="000E2A2E" w:rsidRPr="00201467" w:rsidRDefault="000E2A2E" w:rsidP="008A27E0">
            <w:pPr>
              <w:spacing w:line="360" w:lineRule="auto"/>
              <w:jc w:val="both"/>
              <w:rPr>
                <w:rFonts w:asciiTheme="majorHAnsi" w:hAnsiTheme="majorHAnsi"/>
                <w:sz w:val="26"/>
                <w:szCs w:val="26"/>
              </w:rPr>
            </w:pPr>
            <w:r w:rsidRPr="00201467">
              <w:rPr>
                <w:rFonts w:asciiTheme="majorHAnsi" w:hAnsiTheme="majorHAnsi"/>
                <w:sz w:val="26"/>
                <w:szCs w:val="26"/>
              </w:rPr>
              <w:t>Disagree</w:t>
            </w:r>
            <w:r>
              <w:rPr>
                <w:rFonts w:asciiTheme="majorHAnsi" w:hAnsiTheme="majorHAnsi"/>
                <w:sz w:val="26"/>
                <w:szCs w:val="26"/>
              </w:rPr>
              <w:t>d</w:t>
            </w:r>
          </w:p>
        </w:tc>
        <w:tc>
          <w:tcPr>
            <w:tcW w:w="3192" w:type="dxa"/>
          </w:tcPr>
          <w:p w:rsidR="000E2A2E" w:rsidRPr="00201467" w:rsidRDefault="000E2A2E" w:rsidP="008A27E0">
            <w:pPr>
              <w:spacing w:line="360" w:lineRule="auto"/>
              <w:jc w:val="both"/>
              <w:rPr>
                <w:rFonts w:asciiTheme="majorHAnsi" w:hAnsiTheme="majorHAnsi"/>
                <w:sz w:val="26"/>
                <w:szCs w:val="26"/>
              </w:rPr>
            </w:pPr>
            <w:r w:rsidRPr="00201467">
              <w:rPr>
                <w:rFonts w:asciiTheme="majorHAnsi" w:hAnsiTheme="majorHAnsi"/>
                <w:sz w:val="26"/>
                <w:szCs w:val="26"/>
              </w:rPr>
              <w:t>-</w:t>
            </w:r>
          </w:p>
        </w:tc>
        <w:tc>
          <w:tcPr>
            <w:tcW w:w="3192" w:type="dxa"/>
          </w:tcPr>
          <w:p w:rsidR="000E2A2E" w:rsidRPr="00201467" w:rsidRDefault="000E2A2E" w:rsidP="008A27E0">
            <w:pPr>
              <w:spacing w:line="360" w:lineRule="auto"/>
              <w:jc w:val="both"/>
              <w:rPr>
                <w:rFonts w:asciiTheme="majorHAnsi" w:hAnsiTheme="majorHAnsi"/>
                <w:sz w:val="26"/>
                <w:szCs w:val="26"/>
              </w:rPr>
            </w:pPr>
            <w:r w:rsidRPr="00201467">
              <w:rPr>
                <w:rFonts w:asciiTheme="majorHAnsi" w:hAnsiTheme="majorHAnsi"/>
                <w:sz w:val="26"/>
                <w:szCs w:val="26"/>
              </w:rPr>
              <w:t>-</w:t>
            </w:r>
          </w:p>
        </w:tc>
      </w:tr>
      <w:tr w:rsidR="000E2A2E" w:rsidRPr="00346CD4" w:rsidTr="008A27E0">
        <w:tc>
          <w:tcPr>
            <w:tcW w:w="3192" w:type="dxa"/>
          </w:tcPr>
          <w:p w:rsidR="000E2A2E" w:rsidRPr="00346CD4" w:rsidRDefault="000E2A2E" w:rsidP="008A27E0">
            <w:pPr>
              <w:spacing w:line="360" w:lineRule="auto"/>
              <w:jc w:val="both"/>
              <w:rPr>
                <w:rFonts w:asciiTheme="majorHAnsi" w:hAnsiTheme="majorHAnsi"/>
                <w:b/>
                <w:sz w:val="26"/>
                <w:szCs w:val="26"/>
              </w:rPr>
            </w:pPr>
            <w:r w:rsidRPr="00346CD4">
              <w:rPr>
                <w:rFonts w:asciiTheme="majorHAnsi" w:hAnsiTheme="majorHAnsi"/>
                <w:b/>
                <w:sz w:val="26"/>
                <w:szCs w:val="26"/>
              </w:rPr>
              <w:t>Total</w:t>
            </w:r>
          </w:p>
        </w:tc>
        <w:tc>
          <w:tcPr>
            <w:tcW w:w="3192" w:type="dxa"/>
          </w:tcPr>
          <w:p w:rsidR="000E2A2E" w:rsidRPr="00346CD4" w:rsidRDefault="000E2A2E" w:rsidP="008A27E0">
            <w:pPr>
              <w:spacing w:line="360" w:lineRule="auto"/>
              <w:jc w:val="both"/>
              <w:rPr>
                <w:rFonts w:asciiTheme="majorHAnsi" w:hAnsiTheme="majorHAnsi"/>
                <w:b/>
                <w:sz w:val="26"/>
                <w:szCs w:val="26"/>
              </w:rPr>
            </w:pPr>
            <w:r w:rsidRPr="00346CD4">
              <w:rPr>
                <w:rFonts w:asciiTheme="majorHAnsi" w:hAnsiTheme="majorHAnsi"/>
                <w:b/>
                <w:sz w:val="26"/>
                <w:szCs w:val="26"/>
              </w:rPr>
              <w:t>50</w:t>
            </w:r>
          </w:p>
        </w:tc>
        <w:tc>
          <w:tcPr>
            <w:tcW w:w="3192" w:type="dxa"/>
          </w:tcPr>
          <w:p w:rsidR="000E2A2E" w:rsidRPr="00346CD4" w:rsidRDefault="000E2A2E" w:rsidP="008A27E0">
            <w:pPr>
              <w:spacing w:line="360" w:lineRule="auto"/>
              <w:jc w:val="both"/>
              <w:rPr>
                <w:rFonts w:asciiTheme="majorHAnsi" w:hAnsiTheme="majorHAnsi"/>
                <w:b/>
                <w:sz w:val="26"/>
                <w:szCs w:val="26"/>
              </w:rPr>
            </w:pPr>
            <w:r w:rsidRPr="00346CD4">
              <w:rPr>
                <w:rFonts w:asciiTheme="majorHAnsi" w:hAnsiTheme="majorHAnsi"/>
                <w:b/>
                <w:sz w:val="26"/>
                <w:szCs w:val="26"/>
              </w:rPr>
              <w:t>100%</w:t>
            </w:r>
          </w:p>
        </w:tc>
      </w:tr>
    </w:tbl>
    <w:p w:rsidR="000E2A2E" w:rsidRPr="00346CD4" w:rsidRDefault="000E2A2E" w:rsidP="000E2A2E">
      <w:pPr>
        <w:spacing w:after="0" w:line="360" w:lineRule="auto"/>
        <w:jc w:val="both"/>
        <w:rPr>
          <w:rFonts w:asciiTheme="majorHAnsi" w:hAnsiTheme="majorHAnsi"/>
          <w:b/>
          <w:sz w:val="26"/>
          <w:szCs w:val="26"/>
        </w:rPr>
      </w:pPr>
      <w:r w:rsidRPr="00346CD4">
        <w:rPr>
          <w:rFonts w:asciiTheme="majorHAnsi" w:hAnsiTheme="majorHAnsi"/>
          <w:b/>
          <w:sz w:val="26"/>
          <w:szCs w:val="26"/>
        </w:rPr>
        <w:t>Sources: Research survey, 2021</w:t>
      </w:r>
    </w:p>
    <w:p w:rsidR="000E2A2E" w:rsidRPr="00201467" w:rsidRDefault="000E2A2E" w:rsidP="000E2A2E">
      <w:pPr>
        <w:spacing w:after="0" w:line="360" w:lineRule="auto"/>
        <w:jc w:val="both"/>
        <w:rPr>
          <w:rFonts w:asciiTheme="majorHAnsi" w:hAnsiTheme="majorHAnsi"/>
          <w:sz w:val="26"/>
          <w:szCs w:val="26"/>
        </w:rPr>
      </w:pPr>
      <w:r w:rsidRPr="00201467">
        <w:rPr>
          <w:rFonts w:asciiTheme="majorHAnsi" w:hAnsiTheme="majorHAnsi"/>
          <w:sz w:val="26"/>
          <w:szCs w:val="26"/>
        </w:rPr>
        <w:tab/>
        <w:t>The above table shows that 50 respondents (100%) agreed that effective inventory management enhances signif</w:t>
      </w:r>
      <w:r>
        <w:rPr>
          <w:rFonts w:asciiTheme="majorHAnsi" w:hAnsiTheme="majorHAnsi"/>
          <w:sz w:val="26"/>
          <w:szCs w:val="26"/>
        </w:rPr>
        <w:t>icant cost savings on materials.</w:t>
      </w:r>
    </w:p>
    <w:p w:rsidR="000E2A2E" w:rsidRDefault="000E2A2E" w:rsidP="000E2A2E">
      <w:pPr>
        <w:rPr>
          <w:rFonts w:asciiTheme="majorHAnsi" w:hAnsiTheme="majorHAnsi"/>
          <w:b/>
          <w:sz w:val="26"/>
          <w:szCs w:val="26"/>
        </w:rPr>
      </w:pPr>
      <w:r>
        <w:rPr>
          <w:rFonts w:asciiTheme="majorHAnsi" w:hAnsiTheme="majorHAnsi"/>
          <w:b/>
          <w:sz w:val="26"/>
          <w:szCs w:val="26"/>
        </w:rPr>
        <w:br w:type="page"/>
      </w:r>
    </w:p>
    <w:p w:rsidR="000E2A2E" w:rsidRDefault="000E2A2E" w:rsidP="000E2A2E">
      <w:pPr>
        <w:spacing w:after="0" w:line="360" w:lineRule="auto"/>
        <w:jc w:val="both"/>
        <w:rPr>
          <w:rFonts w:asciiTheme="majorHAnsi" w:hAnsiTheme="majorHAnsi"/>
          <w:b/>
          <w:sz w:val="26"/>
          <w:szCs w:val="26"/>
        </w:rPr>
      </w:pPr>
      <w:r w:rsidRPr="00C8577E">
        <w:rPr>
          <w:rFonts w:asciiTheme="majorHAnsi" w:hAnsiTheme="majorHAnsi"/>
          <w:b/>
          <w:sz w:val="26"/>
          <w:szCs w:val="26"/>
        </w:rPr>
        <w:lastRenderedPageBreak/>
        <w:t>Questio</w:t>
      </w:r>
      <w:r>
        <w:rPr>
          <w:rFonts w:asciiTheme="majorHAnsi" w:hAnsiTheme="majorHAnsi"/>
          <w:b/>
          <w:sz w:val="26"/>
          <w:szCs w:val="26"/>
        </w:rPr>
        <w:t>n 20: Do you believe that regular maintance</w:t>
      </w:r>
      <w:r w:rsidRPr="00C8577E">
        <w:rPr>
          <w:rFonts w:asciiTheme="majorHAnsi" w:hAnsiTheme="majorHAnsi"/>
          <w:b/>
          <w:sz w:val="26"/>
          <w:szCs w:val="26"/>
        </w:rPr>
        <w:t xml:space="preserve"> of stores facilities is vital to effective inventory management </w:t>
      </w:r>
    </w:p>
    <w:p w:rsidR="000E2A2E" w:rsidRDefault="000E2A2E" w:rsidP="000E2A2E">
      <w:pPr>
        <w:spacing w:after="0" w:line="360" w:lineRule="auto"/>
        <w:jc w:val="both"/>
        <w:rPr>
          <w:rFonts w:asciiTheme="majorHAnsi" w:hAnsiTheme="majorHAnsi"/>
          <w:b/>
          <w:sz w:val="26"/>
          <w:szCs w:val="26"/>
        </w:rPr>
      </w:pPr>
      <w:r w:rsidRPr="00C8577E">
        <w:rPr>
          <w:rFonts w:asciiTheme="majorHAnsi" w:hAnsiTheme="majorHAnsi"/>
          <w:b/>
          <w:sz w:val="26"/>
          <w:szCs w:val="26"/>
        </w:rPr>
        <w:t>Table 20</w:t>
      </w:r>
    </w:p>
    <w:tbl>
      <w:tblPr>
        <w:tblStyle w:val="TableGrid"/>
        <w:tblW w:w="0" w:type="auto"/>
        <w:tblLook w:val="04A0"/>
      </w:tblPr>
      <w:tblGrid>
        <w:gridCol w:w="2627"/>
        <w:gridCol w:w="2777"/>
        <w:gridCol w:w="2732"/>
      </w:tblGrid>
      <w:tr w:rsidR="000E2A2E" w:rsidRPr="00C8577E" w:rsidTr="008A27E0">
        <w:tc>
          <w:tcPr>
            <w:tcW w:w="2627" w:type="dxa"/>
          </w:tcPr>
          <w:p w:rsidR="000E2A2E" w:rsidRPr="00C8577E" w:rsidRDefault="000E2A2E" w:rsidP="008A27E0">
            <w:pPr>
              <w:spacing w:line="360" w:lineRule="auto"/>
              <w:jc w:val="both"/>
              <w:rPr>
                <w:rFonts w:asciiTheme="majorHAnsi" w:hAnsiTheme="majorHAnsi"/>
                <w:b/>
                <w:sz w:val="26"/>
                <w:szCs w:val="26"/>
              </w:rPr>
            </w:pPr>
            <w:r w:rsidRPr="00C8577E">
              <w:rPr>
                <w:rFonts w:asciiTheme="majorHAnsi" w:hAnsiTheme="majorHAnsi"/>
                <w:b/>
                <w:sz w:val="26"/>
                <w:szCs w:val="26"/>
              </w:rPr>
              <w:t xml:space="preserve">Options </w:t>
            </w:r>
          </w:p>
        </w:tc>
        <w:tc>
          <w:tcPr>
            <w:tcW w:w="2777" w:type="dxa"/>
          </w:tcPr>
          <w:p w:rsidR="000E2A2E" w:rsidRPr="00C8577E" w:rsidRDefault="000E2A2E" w:rsidP="008A27E0">
            <w:pPr>
              <w:spacing w:line="360" w:lineRule="auto"/>
              <w:jc w:val="both"/>
              <w:rPr>
                <w:rFonts w:asciiTheme="majorHAnsi" w:hAnsiTheme="majorHAnsi"/>
                <w:b/>
                <w:sz w:val="26"/>
                <w:szCs w:val="26"/>
              </w:rPr>
            </w:pPr>
            <w:r w:rsidRPr="00C8577E">
              <w:rPr>
                <w:rFonts w:asciiTheme="majorHAnsi" w:hAnsiTheme="majorHAnsi"/>
                <w:b/>
                <w:sz w:val="26"/>
                <w:szCs w:val="26"/>
              </w:rPr>
              <w:t>No of respondents</w:t>
            </w:r>
          </w:p>
        </w:tc>
        <w:tc>
          <w:tcPr>
            <w:tcW w:w="2732" w:type="dxa"/>
          </w:tcPr>
          <w:p w:rsidR="000E2A2E" w:rsidRPr="00C8577E" w:rsidRDefault="000E2A2E" w:rsidP="008A27E0">
            <w:pPr>
              <w:spacing w:line="360" w:lineRule="auto"/>
              <w:jc w:val="both"/>
              <w:rPr>
                <w:rFonts w:asciiTheme="majorHAnsi" w:hAnsiTheme="majorHAnsi"/>
                <w:b/>
                <w:sz w:val="26"/>
                <w:szCs w:val="26"/>
              </w:rPr>
            </w:pPr>
            <w:r w:rsidRPr="00C8577E">
              <w:rPr>
                <w:rFonts w:asciiTheme="majorHAnsi" w:hAnsiTheme="majorHAnsi"/>
                <w:b/>
                <w:sz w:val="26"/>
                <w:szCs w:val="26"/>
              </w:rPr>
              <w:t xml:space="preserve">Percentage </w:t>
            </w:r>
          </w:p>
        </w:tc>
      </w:tr>
      <w:tr w:rsidR="000E2A2E" w:rsidRPr="00201467" w:rsidTr="008A27E0">
        <w:tc>
          <w:tcPr>
            <w:tcW w:w="2627" w:type="dxa"/>
          </w:tcPr>
          <w:p w:rsidR="000E2A2E" w:rsidRPr="00201467" w:rsidRDefault="000E2A2E" w:rsidP="008A27E0">
            <w:pPr>
              <w:spacing w:line="360" w:lineRule="auto"/>
              <w:jc w:val="both"/>
              <w:rPr>
                <w:rFonts w:asciiTheme="majorHAnsi" w:hAnsiTheme="majorHAnsi"/>
                <w:sz w:val="26"/>
                <w:szCs w:val="26"/>
              </w:rPr>
            </w:pPr>
            <w:r w:rsidRPr="00201467">
              <w:rPr>
                <w:rFonts w:asciiTheme="majorHAnsi" w:hAnsiTheme="majorHAnsi"/>
                <w:sz w:val="26"/>
                <w:szCs w:val="26"/>
              </w:rPr>
              <w:t>Agree</w:t>
            </w:r>
            <w:r>
              <w:rPr>
                <w:rFonts w:asciiTheme="majorHAnsi" w:hAnsiTheme="majorHAnsi"/>
                <w:sz w:val="26"/>
                <w:szCs w:val="26"/>
              </w:rPr>
              <w:t>d</w:t>
            </w:r>
            <w:r w:rsidRPr="00201467">
              <w:rPr>
                <w:rFonts w:asciiTheme="majorHAnsi" w:hAnsiTheme="majorHAnsi"/>
                <w:sz w:val="26"/>
                <w:szCs w:val="26"/>
              </w:rPr>
              <w:t xml:space="preserve"> </w:t>
            </w:r>
          </w:p>
        </w:tc>
        <w:tc>
          <w:tcPr>
            <w:tcW w:w="2777" w:type="dxa"/>
          </w:tcPr>
          <w:p w:rsidR="000E2A2E" w:rsidRPr="00201467" w:rsidRDefault="000E2A2E" w:rsidP="008A27E0">
            <w:pPr>
              <w:spacing w:line="360" w:lineRule="auto"/>
              <w:jc w:val="both"/>
              <w:rPr>
                <w:rFonts w:asciiTheme="majorHAnsi" w:hAnsiTheme="majorHAnsi"/>
                <w:sz w:val="26"/>
                <w:szCs w:val="26"/>
              </w:rPr>
            </w:pPr>
            <w:r>
              <w:rPr>
                <w:rFonts w:asciiTheme="majorHAnsi" w:hAnsiTheme="majorHAnsi"/>
                <w:sz w:val="26"/>
                <w:szCs w:val="26"/>
              </w:rPr>
              <w:t>47</w:t>
            </w:r>
          </w:p>
        </w:tc>
        <w:tc>
          <w:tcPr>
            <w:tcW w:w="2732" w:type="dxa"/>
          </w:tcPr>
          <w:p w:rsidR="000E2A2E" w:rsidRPr="00201467" w:rsidRDefault="000E2A2E" w:rsidP="008A27E0">
            <w:pPr>
              <w:spacing w:line="360" w:lineRule="auto"/>
              <w:jc w:val="both"/>
              <w:rPr>
                <w:rFonts w:asciiTheme="majorHAnsi" w:hAnsiTheme="majorHAnsi"/>
                <w:sz w:val="26"/>
                <w:szCs w:val="26"/>
              </w:rPr>
            </w:pPr>
            <w:r>
              <w:rPr>
                <w:rFonts w:asciiTheme="majorHAnsi" w:hAnsiTheme="majorHAnsi"/>
                <w:sz w:val="26"/>
                <w:szCs w:val="26"/>
              </w:rPr>
              <w:t>94</w:t>
            </w:r>
          </w:p>
        </w:tc>
      </w:tr>
      <w:tr w:rsidR="000E2A2E" w:rsidRPr="00201467" w:rsidTr="008A27E0">
        <w:tc>
          <w:tcPr>
            <w:tcW w:w="2627" w:type="dxa"/>
          </w:tcPr>
          <w:p w:rsidR="000E2A2E" w:rsidRPr="00201467" w:rsidRDefault="000E2A2E" w:rsidP="008A27E0">
            <w:pPr>
              <w:spacing w:line="360" w:lineRule="auto"/>
              <w:jc w:val="both"/>
              <w:rPr>
                <w:rFonts w:asciiTheme="majorHAnsi" w:hAnsiTheme="majorHAnsi"/>
                <w:sz w:val="26"/>
                <w:szCs w:val="26"/>
              </w:rPr>
            </w:pPr>
            <w:r w:rsidRPr="00201467">
              <w:rPr>
                <w:rFonts w:asciiTheme="majorHAnsi" w:hAnsiTheme="majorHAnsi"/>
                <w:sz w:val="26"/>
                <w:szCs w:val="26"/>
              </w:rPr>
              <w:t>Disagree</w:t>
            </w:r>
            <w:r>
              <w:rPr>
                <w:rFonts w:asciiTheme="majorHAnsi" w:hAnsiTheme="majorHAnsi"/>
                <w:sz w:val="26"/>
                <w:szCs w:val="26"/>
              </w:rPr>
              <w:t>d</w:t>
            </w:r>
          </w:p>
        </w:tc>
        <w:tc>
          <w:tcPr>
            <w:tcW w:w="2777" w:type="dxa"/>
          </w:tcPr>
          <w:p w:rsidR="000E2A2E" w:rsidRPr="00201467" w:rsidRDefault="000E2A2E" w:rsidP="008A27E0">
            <w:pPr>
              <w:spacing w:line="360" w:lineRule="auto"/>
              <w:jc w:val="both"/>
              <w:rPr>
                <w:rFonts w:asciiTheme="majorHAnsi" w:hAnsiTheme="majorHAnsi"/>
                <w:sz w:val="26"/>
                <w:szCs w:val="26"/>
              </w:rPr>
            </w:pPr>
            <w:r>
              <w:rPr>
                <w:rFonts w:asciiTheme="majorHAnsi" w:hAnsiTheme="majorHAnsi"/>
                <w:sz w:val="26"/>
                <w:szCs w:val="26"/>
              </w:rPr>
              <w:t>03</w:t>
            </w:r>
          </w:p>
        </w:tc>
        <w:tc>
          <w:tcPr>
            <w:tcW w:w="2732" w:type="dxa"/>
          </w:tcPr>
          <w:p w:rsidR="000E2A2E" w:rsidRPr="00201467" w:rsidRDefault="000E2A2E" w:rsidP="008A27E0">
            <w:pPr>
              <w:spacing w:line="360" w:lineRule="auto"/>
              <w:jc w:val="both"/>
              <w:rPr>
                <w:rFonts w:asciiTheme="majorHAnsi" w:hAnsiTheme="majorHAnsi"/>
                <w:sz w:val="26"/>
                <w:szCs w:val="26"/>
              </w:rPr>
            </w:pPr>
            <w:r>
              <w:rPr>
                <w:rFonts w:asciiTheme="majorHAnsi" w:hAnsiTheme="majorHAnsi"/>
                <w:sz w:val="26"/>
                <w:szCs w:val="26"/>
              </w:rPr>
              <w:t>06</w:t>
            </w:r>
          </w:p>
        </w:tc>
      </w:tr>
      <w:tr w:rsidR="000E2A2E" w:rsidRPr="00C8577E" w:rsidTr="008A27E0">
        <w:tc>
          <w:tcPr>
            <w:tcW w:w="2627" w:type="dxa"/>
          </w:tcPr>
          <w:p w:rsidR="000E2A2E" w:rsidRPr="00C8577E" w:rsidRDefault="000E2A2E" w:rsidP="008A27E0">
            <w:pPr>
              <w:spacing w:line="360" w:lineRule="auto"/>
              <w:jc w:val="both"/>
              <w:rPr>
                <w:rFonts w:asciiTheme="majorHAnsi" w:hAnsiTheme="majorHAnsi"/>
                <w:b/>
                <w:sz w:val="26"/>
                <w:szCs w:val="26"/>
              </w:rPr>
            </w:pPr>
            <w:r w:rsidRPr="00C8577E">
              <w:rPr>
                <w:rFonts w:asciiTheme="majorHAnsi" w:hAnsiTheme="majorHAnsi"/>
                <w:b/>
                <w:sz w:val="26"/>
                <w:szCs w:val="26"/>
              </w:rPr>
              <w:t>Total</w:t>
            </w:r>
          </w:p>
        </w:tc>
        <w:tc>
          <w:tcPr>
            <w:tcW w:w="2777" w:type="dxa"/>
          </w:tcPr>
          <w:p w:rsidR="000E2A2E" w:rsidRPr="00C8577E" w:rsidRDefault="000E2A2E" w:rsidP="008A27E0">
            <w:pPr>
              <w:spacing w:line="360" w:lineRule="auto"/>
              <w:jc w:val="both"/>
              <w:rPr>
                <w:rFonts w:asciiTheme="majorHAnsi" w:hAnsiTheme="majorHAnsi"/>
                <w:b/>
                <w:sz w:val="26"/>
                <w:szCs w:val="26"/>
              </w:rPr>
            </w:pPr>
            <w:r w:rsidRPr="00C8577E">
              <w:rPr>
                <w:rFonts w:asciiTheme="majorHAnsi" w:hAnsiTheme="majorHAnsi"/>
                <w:b/>
                <w:sz w:val="26"/>
                <w:szCs w:val="26"/>
              </w:rPr>
              <w:t>50</w:t>
            </w:r>
          </w:p>
        </w:tc>
        <w:tc>
          <w:tcPr>
            <w:tcW w:w="2732" w:type="dxa"/>
          </w:tcPr>
          <w:p w:rsidR="000E2A2E" w:rsidRPr="00C8577E" w:rsidRDefault="000E2A2E" w:rsidP="008A27E0">
            <w:pPr>
              <w:spacing w:line="360" w:lineRule="auto"/>
              <w:jc w:val="both"/>
              <w:rPr>
                <w:rFonts w:asciiTheme="majorHAnsi" w:hAnsiTheme="majorHAnsi"/>
                <w:b/>
                <w:sz w:val="26"/>
                <w:szCs w:val="26"/>
              </w:rPr>
            </w:pPr>
            <w:r w:rsidRPr="00C8577E">
              <w:rPr>
                <w:rFonts w:asciiTheme="majorHAnsi" w:hAnsiTheme="majorHAnsi"/>
                <w:b/>
                <w:sz w:val="26"/>
                <w:szCs w:val="26"/>
              </w:rPr>
              <w:t>100%</w:t>
            </w:r>
          </w:p>
        </w:tc>
      </w:tr>
    </w:tbl>
    <w:p w:rsidR="000E2A2E" w:rsidRPr="00C8577E" w:rsidRDefault="000E2A2E" w:rsidP="000E2A2E">
      <w:pPr>
        <w:spacing w:after="0" w:line="360" w:lineRule="auto"/>
        <w:jc w:val="both"/>
        <w:rPr>
          <w:rFonts w:asciiTheme="majorHAnsi" w:hAnsiTheme="majorHAnsi"/>
          <w:b/>
          <w:sz w:val="26"/>
          <w:szCs w:val="26"/>
        </w:rPr>
      </w:pPr>
      <w:r w:rsidRPr="00C8577E">
        <w:rPr>
          <w:rFonts w:asciiTheme="majorHAnsi" w:hAnsiTheme="majorHAnsi"/>
          <w:b/>
          <w:sz w:val="26"/>
          <w:szCs w:val="26"/>
        </w:rPr>
        <w:t>Sources: Research survey, 2021</w:t>
      </w:r>
    </w:p>
    <w:p w:rsidR="000E2A2E" w:rsidRPr="00201467" w:rsidRDefault="000E2A2E" w:rsidP="000E2A2E">
      <w:pPr>
        <w:spacing w:after="0" w:line="360" w:lineRule="auto"/>
        <w:jc w:val="both"/>
        <w:rPr>
          <w:rFonts w:asciiTheme="majorHAnsi" w:hAnsiTheme="majorHAnsi"/>
          <w:sz w:val="26"/>
          <w:szCs w:val="26"/>
        </w:rPr>
      </w:pPr>
      <w:r w:rsidRPr="00201467">
        <w:rPr>
          <w:rFonts w:asciiTheme="majorHAnsi" w:hAnsiTheme="majorHAnsi"/>
          <w:sz w:val="26"/>
          <w:szCs w:val="26"/>
        </w:rPr>
        <w:t xml:space="preserve">  </w:t>
      </w:r>
      <w:r w:rsidRPr="00201467">
        <w:rPr>
          <w:rFonts w:asciiTheme="majorHAnsi" w:hAnsiTheme="majorHAnsi"/>
          <w:sz w:val="26"/>
          <w:szCs w:val="26"/>
        </w:rPr>
        <w:tab/>
        <w:t>The above table shows that 47 (94%) respondents agreed that</w:t>
      </w:r>
      <w:r>
        <w:rPr>
          <w:rFonts w:asciiTheme="majorHAnsi" w:hAnsiTheme="majorHAnsi"/>
          <w:sz w:val="26"/>
          <w:szCs w:val="26"/>
        </w:rPr>
        <w:t xml:space="preserve"> regular maintenance of the store facilities is vital to an effective inventory management while 3(06%) respondents disagreed.</w:t>
      </w:r>
    </w:p>
    <w:p w:rsidR="000E2A2E" w:rsidRPr="00201467" w:rsidRDefault="000E2A2E" w:rsidP="000E2A2E">
      <w:pPr>
        <w:spacing w:after="0" w:line="360" w:lineRule="auto"/>
        <w:jc w:val="both"/>
        <w:rPr>
          <w:rFonts w:asciiTheme="majorHAnsi" w:hAnsiTheme="majorHAnsi"/>
          <w:b/>
          <w:sz w:val="26"/>
          <w:szCs w:val="26"/>
        </w:rPr>
      </w:pPr>
      <w:r w:rsidRPr="00201467">
        <w:rPr>
          <w:rFonts w:asciiTheme="majorHAnsi" w:hAnsiTheme="majorHAnsi"/>
          <w:b/>
          <w:sz w:val="26"/>
          <w:szCs w:val="26"/>
        </w:rPr>
        <w:t>4.2</w:t>
      </w:r>
      <w:r w:rsidRPr="00201467">
        <w:rPr>
          <w:rFonts w:asciiTheme="majorHAnsi" w:hAnsiTheme="majorHAnsi"/>
          <w:b/>
          <w:sz w:val="26"/>
          <w:szCs w:val="26"/>
        </w:rPr>
        <w:tab/>
        <w:t>TESTING OF HYPOTHESES</w:t>
      </w:r>
    </w:p>
    <w:p w:rsidR="000E2A2E" w:rsidRDefault="000E2A2E" w:rsidP="000E2A2E">
      <w:pPr>
        <w:spacing w:after="0" w:line="360" w:lineRule="auto"/>
        <w:jc w:val="both"/>
        <w:rPr>
          <w:rFonts w:asciiTheme="majorHAnsi" w:hAnsiTheme="majorHAnsi"/>
          <w:sz w:val="26"/>
          <w:szCs w:val="26"/>
        </w:rPr>
      </w:pPr>
      <w:r w:rsidRPr="00201467">
        <w:rPr>
          <w:rFonts w:asciiTheme="majorHAnsi" w:hAnsiTheme="majorHAnsi"/>
          <w:sz w:val="26"/>
          <w:szCs w:val="26"/>
        </w:rPr>
        <w:tab/>
        <w:t>Recall that in chapter one of this  study some hypotheses were propo</w:t>
      </w:r>
      <w:r>
        <w:rPr>
          <w:rFonts w:asciiTheme="majorHAnsi" w:hAnsiTheme="majorHAnsi"/>
          <w:sz w:val="26"/>
          <w:szCs w:val="26"/>
        </w:rPr>
        <w:t>sed, the next logical step after</w:t>
      </w:r>
      <w:r w:rsidRPr="00201467">
        <w:rPr>
          <w:rFonts w:asciiTheme="majorHAnsi" w:hAnsiTheme="majorHAnsi"/>
          <w:sz w:val="26"/>
          <w:szCs w:val="26"/>
        </w:rPr>
        <w:t xml:space="preserve"> t</w:t>
      </w:r>
      <w:r>
        <w:rPr>
          <w:rFonts w:asciiTheme="majorHAnsi" w:hAnsiTheme="majorHAnsi"/>
          <w:sz w:val="26"/>
          <w:szCs w:val="26"/>
        </w:rPr>
        <w:t>he presentation and analysis of</w:t>
      </w:r>
      <w:r w:rsidRPr="00201467">
        <w:rPr>
          <w:rFonts w:asciiTheme="majorHAnsi" w:hAnsiTheme="majorHAnsi"/>
          <w:sz w:val="26"/>
          <w:szCs w:val="26"/>
        </w:rPr>
        <w:t xml:space="preserve"> data is to verify the validity of those hypotheses and </w:t>
      </w:r>
      <w:r>
        <w:rPr>
          <w:rFonts w:asciiTheme="majorHAnsi" w:hAnsiTheme="majorHAnsi"/>
          <w:sz w:val="26"/>
          <w:szCs w:val="26"/>
        </w:rPr>
        <w:t>t</w:t>
      </w:r>
      <w:r w:rsidRPr="00201467">
        <w:rPr>
          <w:rFonts w:asciiTheme="majorHAnsi" w:hAnsiTheme="majorHAnsi"/>
          <w:sz w:val="26"/>
          <w:szCs w:val="26"/>
        </w:rPr>
        <w:t>ake decisions whether to accept or reject them</w:t>
      </w:r>
      <w:r>
        <w:rPr>
          <w:rFonts w:asciiTheme="majorHAnsi" w:hAnsiTheme="majorHAnsi"/>
          <w:sz w:val="26"/>
          <w:szCs w:val="26"/>
        </w:rPr>
        <w:t>.</w:t>
      </w:r>
    </w:p>
    <w:p w:rsidR="000E2A2E" w:rsidRPr="00201467" w:rsidRDefault="000E2A2E" w:rsidP="000E2A2E">
      <w:pPr>
        <w:spacing w:after="0" w:line="360" w:lineRule="auto"/>
        <w:ind w:firstLine="720"/>
        <w:jc w:val="both"/>
        <w:rPr>
          <w:rFonts w:asciiTheme="majorHAnsi" w:hAnsiTheme="majorHAnsi"/>
          <w:sz w:val="26"/>
          <w:szCs w:val="26"/>
        </w:rPr>
      </w:pPr>
      <w:r>
        <w:rPr>
          <w:rFonts w:asciiTheme="majorHAnsi" w:hAnsiTheme="majorHAnsi"/>
          <w:sz w:val="26"/>
          <w:szCs w:val="26"/>
        </w:rPr>
        <w:t xml:space="preserve"> four research</w:t>
      </w:r>
      <w:r w:rsidRPr="00201467">
        <w:rPr>
          <w:rFonts w:asciiTheme="majorHAnsi" w:hAnsiTheme="majorHAnsi"/>
          <w:sz w:val="26"/>
          <w:szCs w:val="26"/>
        </w:rPr>
        <w:t xml:space="preserve"> hypotheses were formulated these include:</w:t>
      </w:r>
    </w:p>
    <w:p w:rsidR="000E2A2E" w:rsidRPr="00201467" w:rsidRDefault="000E2A2E" w:rsidP="000E2A2E">
      <w:pPr>
        <w:spacing w:after="0" w:line="360" w:lineRule="auto"/>
        <w:jc w:val="both"/>
        <w:rPr>
          <w:rFonts w:asciiTheme="majorHAnsi" w:hAnsiTheme="majorHAnsi"/>
          <w:sz w:val="26"/>
          <w:szCs w:val="26"/>
        </w:rPr>
      </w:pPr>
      <w:r w:rsidRPr="00201467">
        <w:rPr>
          <w:rFonts w:asciiTheme="majorHAnsi" w:hAnsiTheme="majorHAnsi"/>
          <w:sz w:val="26"/>
          <w:szCs w:val="26"/>
        </w:rPr>
        <w:t>H0</w:t>
      </w:r>
      <w:r>
        <w:rPr>
          <w:rFonts w:asciiTheme="majorHAnsi" w:hAnsiTheme="majorHAnsi"/>
          <w:sz w:val="26"/>
          <w:szCs w:val="26"/>
          <w:vertAlign w:val="subscript"/>
        </w:rPr>
        <w:t>1</w:t>
      </w:r>
      <w:r>
        <w:rPr>
          <w:rFonts w:asciiTheme="majorHAnsi" w:hAnsiTheme="majorHAnsi"/>
          <w:sz w:val="26"/>
          <w:szCs w:val="26"/>
        </w:rPr>
        <w:t>:</w:t>
      </w:r>
      <w:r w:rsidRPr="00201467">
        <w:rPr>
          <w:rFonts w:asciiTheme="majorHAnsi" w:hAnsiTheme="majorHAnsi"/>
          <w:sz w:val="26"/>
          <w:szCs w:val="26"/>
        </w:rPr>
        <w:t xml:space="preserve"> Poor inventory management has no negative effect on the customer’s satisfaction</w:t>
      </w:r>
      <w:r>
        <w:rPr>
          <w:rFonts w:asciiTheme="majorHAnsi" w:hAnsiTheme="majorHAnsi"/>
          <w:sz w:val="26"/>
          <w:szCs w:val="26"/>
        </w:rPr>
        <w:t xml:space="preserve"> and organizational survival </w:t>
      </w:r>
    </w:p>
    <w:p w:rsidR="000E2A2E" w:rsidRPr="00201467" w:rsidRDefault="000E2A2E" w:rsidP="000E2A2E">
      <w:pPr>
        <w:spacing w:after="0" w:line="360" w:lineRule="auto"/>
        <w:jc w:val="both"/>
        <w:rPr>
          <w:rFonts w:asciiTheme="majorHAnsi" w:hAnsiTheme="majorHAnsi"/>
          <w:sz w:val="26"/>
          <w:szCs w:val="26"/>
        </w:rPr>
      </w:pPr>
      <w:r w:rsidRPr="00201467">
        <w:rPr>
          <w:rFonts w:asciiTheme="majorHAnsi" w:hAnsiTheme="majorHAnsi"/>
          <w:sz w:val="26"/>
          <w:szCs w:val="26"/>
        </w:rPr>
        <w:t>H1</w:t>
      </w:r>
      <w:r>
        <w:rPr>
          <w:rFonts w:asciiTheme="majorHAnsi" w:hAnsiTheme="majorHAnsi"/>
          <w:sz w:val="26"/>
          <w:szCs w:val="26"/>
          <w:vertAlign w:val="subscript"/>
        </w:rPr>
        <w:t>1</w:t>
      </w:r>
      <w:r>
        <w:rPr>
          <w:rFonts w:asciiTheme="majorHAnsi" w:hAnsiTheme="majorHAnsi"/>
          <w:sz w:val="26"/>
          <w:szCs w:val="26"/>
        </w:rPr>
        <w:t>:</w:t>
      </w:r>
      <w:r w:rsidRPr="00201467">
        <w:rPr>
          <w:rFonts w:asciiTheme="majorHAnsi" w:hAnsiTheme="majorHAnsi"/>
          <w:sz w:val="26"/>
          <w:szCs w:val="26"/>
        </w:rPr>
        <w:t xml:space="preserve"> Poor inventory management has negative effect on the customer’s satisfaction</w:t>
      </w:r>
      <w:r>
        <w:rPr>
          <w:rFonts w:asciiTheme="majorHAnsi" w:hAnsiTheme="majorHAnsi"/>
          <w:sz w:val="26"/>
          <w:szCs w:val="26"/>
        </w:rPr>
        <w:t xml:space="preserve"> and organizational survival</w:t>
      </w:r>
    </w:p>
    <w:p w:rsidR="000E2A2E" w:rsidRPr="00201467" w:rsidRDefault="000E2A2E" w:rsidP="000E2A2E">
      <w:pPr>
        <w:spacing w:after="0" w:line="360" w:lineRule="auto"/>
        <w:jc w:val="both"/>
        <w:rPr>
          <w:rFonts w:asciiTheme="majorHAnsi" w:hAnsiTheme="majorHAnsi"/>
          <w:sz w:val="26"/>
          <w:szCs w:val="26"/>
        </w:rPr>
      </w:pPr>
      <w:r w:rsidRPr="00201467">
        <w:rPr>
          <w:rFonts w:asciiTheme="majorHAnsi" w:hAnsiTheme="majorHAnsi"/>
          <w:sz w:val="26"/>
          <w:szCs w:val="26"/>
        </w:rPr>
        <w:t>H0</w:t>
      </w:r>
      <w:r w:rsidRPr="00CE6E22">
        <w:rPr>
          <w:rFonts w:asciiTheme="majorHAnsi" w:hAnsiTheme="majorHAnsi"/>
          <w:sz w:val="26"/>
          <w:szCs w:val="26"/>
          <w:vertAlign w:val="subscript"/>
        </w:rPr>
        <w:t>2</w:t>
      </w:r>
      <w:r>
        <w:rPr>
          <w:rFonts w:asciiTheme="majorHAnsi" w:hAnsiTheme="majorHAnsi"/>
          <w:sz w:val="26"/>
          <w:szCs w:val="26"/>
        </w:rPr>
        <w:t>:</w:t>
      </w:r>
      <w:r w:rsidRPr="00201467">
        <w:rPr>
          <w:rFonts w:asciiTheme="majorHAnsi" w:hAnsiTheme="majorHAnsi"/>
          <w:sz w:val="26"/>
          <w:szCs w:val="26"/>
        </w:rPr>
        <w:t xml:space="preserve"> Inventory investment has no influence on the operational performance </w:t>
      </w:r>
      <w:r>
        <w:rPr>
          <w:rFonts w:asciiTheme="majorHAnsi" w:hAnsiTheme="majorHAnsi"/>
          <w:sz w:val="26"/>
          <w:szCs w:val="26"/>
        </w:rPr>
        <w:t xml:space="preserve">of </w:t>
      </w:r>
      <w:r w:rsidRPr="00201467">
        <w:rPr>
          <w:rFonts w:asciiTheme="majorHAnsi" w:hAnsiTheme="majorHAnsi"/>
          <w:sz w:val="26"/>
          <w:szCs w:val="26"/>
        </w:rPr>
        <w:t>manufacturing companies</w:t>
      </w:r>
    </w:p>
    <w:p w:rsidR="000E2A2E" w:rsidRPr="00201467" w:rsidRDefault="000E2A2E" w:rsidP="000E2A2E">
      <w:pPr>
        <w:spacing w:after="0" w:line="360" w:lineRule="auto"/>
        <w:jc w:val="both"/>
        <w:rPr>
          <w:rFonts w:asciiTheme="majorHAnsi" w:hAnsiTheme="majorHAnsi"/>
          <w:sz w:val="26"/>
          <w:szCs w:val="26"/>
        </w:rPr>
      </w:pPr>
      <w:r w:rsidRPr="00201467">
        <w:rPr>
          <w:rFonts w:asciiTheme="majorHAnsi" w:hAnsiTheme="majorHAnsi"/>
          <w:sz w:val="26"/>
          <w:szCs w:val="26"/>
        </w:rPr>
        <w:t>H1</w:t>
      </w:r>
      <w:r w:rsidRPr="00CE6E22">
        <w:rPr>
          <w:rFonts w:asciiTheme="majorHAnsi" w:hAnsiTheme="majorHAnsi"/>
          <w:sz w:val="26"/>
          <w:szCs w:val="26"/>
          <w:vertAlign w:val="subscript"/>
        </w:rPr>
        <w:t>2</w:t>
      </w:r>
      <w:r>
        <w:rPr>
          <w:rFonts w:asciiTheme="majorHAnsi" w:hAnsiTheme="majorHAnsi"/>
          <w:sz w:val="26"/>
          <w:szCs w:val="26"/>
        </w:rPr>
        <w:t>:</w:t>
      </w:r>
      <w:r w:rsidRPr="00201467">
        <w:rPr>
          <w:rFonts w:asciiTheme="majorHAnsi" w:hAnsiTheme="majorHAnsi"/>
          <w:sz w:val="26"/>
          <w:szCs w:val="26"/>
        </w:rPr>
        <w:t xml:space="preserve"> Inventory investment has influence on the operational performance </w:t>
      </w:r>
      <w:r>
        <w:rPr>
          <w:rFonts w:asciiTheme="majorHAnsi" w:hAnsiTheme="majorHAnsi"/>
          <w:sz w:val="26"/>
          <w:szCs w:val="26"/>
        </w:rPr>
        <w:t xml:space="preserve">of </w:t>
      </w:r>
      <w:r w:rsidRPr="00201467">
        <w:rPr>
          <w:rFonts w:asciiTheme="majorHAnsi" w:hAnsiTheme="majorHAnsi"/>
          <w:sz w:val="26"/>
          <w:szCs w:val="26"/>
        </w:rPr>
        <w:t>manufacturing companies</w:t>
      </w:r>
    </w:p>
    <w:p w:rsidR="000E2A2E" w:rsidRPr="00201467" w:rsidRDefault="000E2A2E" w:rsidP="000E2A2E">
      <w:pPr>
        <w:spacing w:after="0" w:line="360" w:lineRule="auto"/>
        <w:jc w:val="both"/>
        <w:rPr>
          <w:rFonts w:asciiTheme="majorHAnsi" w:hAnsiTheme="majorHAnsi"/>
          <w:sz w:val="26"/>
          <w:szCs w:val="26"/>
        </w:rPr>
      </w:pPr>
      <w:r w:rsidRPr="00201467">
        <w:rPr>
          <w:rFonts w:asciiTheme="majorHAnsi" w:hAnsiTheme="majorHAnsi"/>
          <w:sz w:val="26"/>
          <w:szCs w:val="26"/>
        </w:rPr>
        <w:lastRenderedPageBreak/>
        <w:t>H0</w:t>
      </w:r>
      <w:r w:rsidRPr="00850D06">
        <w:rPr>
          <w:rFonts w:asciiTheme="majorHAnsi" w:hAnsiTheme="majorHAnsi"/>
          <w:sz w:val="26"/>
          <w:szCs w:val="26"/>
          <w:vertAlign w:val="subscript"/>
        </w:rPr>
        <w:t>3</w:t>
      </w:r>
      <w:r>
        <w:rPr>
          <w:rFonts w:asciiTheme="majorHAnsi" w:hAnsiTheme="majorHAnsi"/>
          <w:sz w:val="26"/>
          <w:szCs w:val="26"/>
        </w:rPr>
        <w:t>:</w:t>
      </w:r>
      <w:r w:rsidRPr="00201467">
        <w:rPr>
          <w:rFonts w:asciiTheme="majorHAnsi" w:hAnsiTheme="majorHAnsi"/>
          <w:sz w:val="26"/>
          <w:szCs w:val="26"/>
        </w:rPr>
        <w:t xml:space="preserve"> There</w:t>
      </w:r>
      <w:r>
        <w:rPr>
          <w:rFonts w:asciiTheme="majorHAnsi" w:hAnsiTheme="majorHAnsi"/>
          <w:sz w:val="26"/>
          <w:szCs w:val="26"/>
        </w:rPr>
        <w:t xml:space="preserve"> are no problems associated with</w:t>
      </w:r>
      <w:r w:rsidRPr="00201467">
        <w:rPr>
          <w:rFonts w:asciiTheme="majorHAnsi" w:hAnsiTheme="majorHAnsi"/>
          <w:sz w:val="26"/>
          <w:szCs w:val="26"/>
        </w:rPr>
        <w:t xml:space="preserve"> poor inventory control systems</w:t>
      </w:r>
    </w:p>
    <w:p w:rsidR="000E2A2E" w:rsidRPr="00201467" w:rsidRDefault="000E2A2E" w:rsidP="000E2A2E">
      <w:pPr>
        <w:spacing w:after="0" w:line="360" w:lineRule="auto"/>
        <w:jc w:val="both"/>
        <w:rPr>
          <w:rFonts w:asciiTheme="majorHAnsi" w:hAnsiTheme="majorHAnsi"/>
          <w:sz w:val="26"/>
          <w:szCs w:val="26"/>
        </w:rPr>
      </w:pPr>
      <w:r w:rsidRPr="00201467">
        <w:rPr>
          <w:rFonts w:asciiTheme="majorHAnsi" w:hAnsiTheme="majorHAnsi"/>
          <w:sz w:val="26"/>
          <w:szCs w:val="26"/>
        </w:rPr>
        <w:t>H1</w:t>
      </w:r>
      <w:r w:rsidRPr="00850D06">
        <w:rPr>
          <w:rFonts w:asciiTheme="majorHAnsi" w:hAnsiTheme="majorHAnsi"/>
          <w:sz w:val="26"/>
          <w:szCs w:val="26"/>
          <w:vertAlign w:val="subscript"/>
        </w:rPr>
        <w:t>3</w:t>
      </w:r>
      <w:r>
        <w:rPr>
          <w:rFonts w:asciiTheme="majorHAnsi" w:hAnsiTheme="majorHAnsi"/>
          <w:sz w:val="26"/>
          <w:szCs w:val="26"/>
        </w:rPr>
        <w:t>:</w:t>
      </w:r>
      <w:r w:rsidRPr="00201467">
        <w:rPr>
          <w:rFonts w:asciiTheme="majorHAnsi" w:hAnsiTheme="majorHAnsi"/>
          <w:sz w:val="26"/>
          <w:szCs w:val="26"/>
        </w:rPr>
        <w:t xml:space="preserve"> T</w:t>
      </w:r>
      <w:r>
        <w:rPr>
          <w:rFonts w:asciiTheme="majorHAnsi" w:hAnsiTheme="majorHAnsi"/>
          <w:sz w:val="26"/>
          <w:szCs w:val="26"/>
        </w:rPr>
        <w:t>here are problems associated with poor inventory control systems.</w:t>
      </w:r>
      <w:r w:rsidRPr="00201467">
        <w:rPr>
          <w:rFonts w:asciiTheme="majorHAnsi" w:hAnsiTheme="majorHAnsi"/>
          <w:sz w:val="26"/>
          <w:szCs w:val="26"/>
        </w:rPr>
        <w:t xml:space="preserve"> </w:t>
      </w:r>
    </w:p>
    <w:p w:rsidR="000E2A2E" w:rsidRPr="00201467" w:rsidRDefault="000E2A2E" w:rsidP="000E2A2E">
      <w:pPr>
        <w:spacing w:after="0" w:line="360" w:lineRule="auto"/>
        <w:jc w:val="both"/>
        <w:rPr>
          <w:rFonts w:asciiTheme="majorHAnsi" w:hAnsiTheme="majorHAnsi"/>
          <w:sz w:val="26"/>
          <w:szCs w:val="26"/>
        </w:rPr>
      </w:pPr>
      <w:r w:rsidRPr="00201467">
        <w:rPr>
          <w:rFonts w:asciiTheme="majorHAnsi" w:hAnsiTheme="majorHAnsi"/>
          <w:sz w:val="26"/>
          <w:szCs w:val="26"/>
        </w:rPr>
        <w:t>Ho</w:t>
      </w:r>
      <w:r w:rsidRPr="00441F2B">
        <w:rPr>
          <w:rFonts w:asciiTheme="majorHAnsi" w:hAnsiTheme="majorHAnsi"/>
          <w:sz w:val="26"/>
          <w:szCs w:val="26"/>
          <w:vertAlign w:val="subscript"/>
        </w:rPr>
        <w:t>4</w:t>
      </w:r>
      <w:r>
        <w:rPr>
          <w:rFonts w:asciiTheme="majorHAnsi" w:hAnsiTheme="majorHAnsi"/>
          <w:sz w:val="26"/>
          <w:szCs w:val="26"/>
        </w:rPr>
        <w:t>:</w:t>
      </w:r>
      <w:r w:rsidRPr="00201467">
        <w:rPr>
          <w:rFonts w:asciiTheme="majorHAnsi" w:hAnsiTheme="majorHAnsi"/>
          <w:sz w:val="26"/>
          <w:szCs w:val="26"/>
        </w:rPr>
        <w:t xml:space="preserve"> There is no any need for inventory control techniques in manufacturing companies</w:t>
      </w:r>
      <w:r>
        <w:rPr>
          <w:rFonts w:asciiTheme="majorHAnsi" w:hAnsiTheme="majorHAnsi"/>
          <w:sz w:val="26"/>
          <w:szCs w:val="26"/>
        </w:rPr>
        <w:t>.</w:t>
      </w:r>
      <w:r w:rsidRPr="00201467">
        <w:rPr>
          <w:rFonts w:asciiTheme="majorHAnsi" w:hAnsiTheme="majorHAnsi"/>
          <w:sz w:val="26"/>
          <w:szCs w:val="26"/>
        </w:rPr>
        <w:t xml:space="preserve"> </w:t>
      </w:r>
    </w:p>
    <w:p w:rsidR="000E2A2E" w:rsidRPr="00201467" w:rsidRDefault="000E2A2E" w:rsidP="000E2A2E">
      <w:pPr>
        <w:spacing w:after="0" w:line="360" w:lineRule="auto"/>
        <w:jc w:val="both"/>
        <w:rPr>
          <w:rFonts w:asciiTheme="majorHAnsi" w:hAnsiTheme="majorHAnsi"/>
          <w:sz w:val="26"/>
          <w:szCs w:val="26"/>
        </w:rPr>
      </w:pPr>
      <w:r w:rsidRPr="00201467">
        <w:rPr>
          <w:rFonts w:asciiTheme="majorHAnsi" w:hAnsiTheme="majorHAnsi"/>
          <w:sz w:val="26"/>
          <w:szCs w:val="26"/>
        </w:rPr>
        <w:t>H1</w:t>
      </w:r>
      <w:r w:rsidRPr="00441F2B">
        <w:rPr>
          <w:rFonts w:asciiTheme="majorHAnsi" w:hAnsiTheme="majorHAnsi"/>
          <w:sz w:val="26"/>
          <w:szCs w:val="26"/>
          <w:vertAlign w:val="subscript"/>
        </w:rPr>
        <w:t>4</w:t>
      </w:r>
      <w:r>
        <w:rPr>
          <w:rFonts w:asciiTheme="majorHAnsi" w:hAnsiTheme="majorHAnsi"/>
          <w:sz w:val="26"/>
          <w:szCs w:val="26"/>
        </w:rPr>
        <w:t>:</w:t>
      </w:r>
      <w:r w:rsidRPr="00201467">
        <w:rPr>
          <w:rFonts w:asciiTheme="majorHAnsi" w:hAnsiTheme="majorHAnsi"/>
          <w:sz w:val="26"/>
          <w:szCs w:val="26"/>
        </w:rPr>
        <w:t xml:space="preserve"> There is the need for inventory control techniques in manufacturing companies </w:t>
      </w:r>
    </w:p>
    <w:p w:rsidR="000E2A2E" w:rsidRPr="00201467" w:rsidRDefault="000E2A2E" w:rsidP="000E2A2E">
      <w:pPr>
        <w:spacing w:after="0" w:line="360" w:lineRule="auto"/>
        <w:jc w:val="both"/>
        <w:rPr>
          <w:rFonts w:asciiTheme="majorHAnsi" w:hAnsiTheme="majorHAnsi"/>
          <w:sz w:val="26"/>
          <w:szCs w:val="26"/>
        </w:rPr>
      </w:pPr>
      <w:r w:rsidRPr="00201467">
        <w:rPr>
          <w:rFonts w:asciiTheme="majorHAnsi" w:hAnsiTheme="majorHAnsi"/>
          <w:sz w:val="26"/>
          <w:szCs w:val="26"/>
        </w:rPr>
        <w:tab/>
        <w:t>The above hypotheses were tested using chi-square method. Chi-square formula</w:t>
      </w:r>
      <w:r>
        <w:rPr>
          <w:rFonts w:asciiTheme="majorHAnsi" w:hAnsiTheme="majorHAnsi"/>
          <w:sz w:val="26"/>
          <w:szCs w:val="26"/>
        </w:rPr>
        <w:t>r</w:t>
      </w:r>
      <w:r w:rsidRPr="00201467">
        <w:rPr>
          <w:rFonts w:asciiTheme="majorHAnsi" w:hAnsiTheme="majorHAnsi"/>
          <w:sz w:val="26"/>
          <w:szCs w:val="26"/>
        </w:rPr>
        <w:t xml:space="preserve"> is  given by X</w:t>
      </w:r>
      <w:r w:rsidRPr="00201467">
        <w:rPr>
          <w:rFonts w:asciiTheme="majorHAnsi" w:hAnsiTheme="majorHAnsi"/>
          <w:sz w:val="26"/>
          <w:szCs w:val="26"/>
          <w:vertAlign w:val="superscript"/>
        </w:rPr>
        <w:t>2</w:t>
      </w:r>
      <w:r w:rsidRPr="00201467">
        <w:rPr>
          <w:rFonts w:asciiTheme="majorHAnsi" w:hAnsiTheme="majorHAnsi"/>
          <w:sz w:val="26"/>
          <w:szCs w:val="26"/>
        </w:rPr>
        <w:t xml:space="preserve"> = ∑(o-e)</w:t>
      </w:r>
      <w:r w:rsidRPr="00201467">
        <w:rPr>
          <w:rFonts w:asciiTheme="majorHAnsi" w:hAnsiTheme="majorHAnsi"/>
          <w:sz w:val="26"/>
          <w:szCs w:val="26"/>
          <w:vertAlign w:val="superscript"/>
        </w:rPr>
        <w:t>2</w:t>
      </w:r>
    </w:p>
    <w:p w:rsidR="000E2A2E" w:rsidRPr="00201467" w:rsidRDefault="000E2A2E" w:rsidP="000E2A2E">
      <w:pPr>
        <w:spacing w:after="0" w:line="360" w:lineRule="auto"/>
        <w:jc w:val="both"/>
        <w:rPr>
          <w:rFonts w:asciiTheme="majorHAnsi" w:hAnsiTheme="majorHAnsi"/>
          <w:sz w:val="26"/>
          <w:szCs w:val="26"/>
        </w:rPr>
      </w:pPr>
      <w:r w:rsidRPr="00201467">
        <w:rPr>
          <w:rFonts w:asciiTheme="majorHAnsi" w:hAnsiTheme="majorHAnsi"/>
          <w:sz w:val="26"/>
          <w:szCs w:val="26"/>
        </w:rPr>
        <w:tab/>
        <w:t>∑</w:t>
      </w:r>
      <w:r w:rsidRPr="00201467">
        <w:rPr>
          <w:rFonts w:asciiTheme="majorHAnsi" w:hAnsiTheme="majorHAnsi"/>
          <w:sz w:val="26"/>
          <w:szCs w:val="26"/>
        </w:rPr>
        <w:tab/>
        <w:t>=</w:t>
      </w:r>
      <w:r w:rsidRPr="00201467">
        <w:rPr>
          <w:rFonts w:asciiTheme="majorHAnsi" w:hAnsiTheme="majorHAnsi"/>
          <w:sz w:val="26"/>
          <w:szCs w:val="26"/>
        </w:rPr>
        <w:tab/>
        <w:t xml:space="preserve"> summation </w:t>
      </w:r>
    </w:p>
    <w:p w:rsidR="000E2A2E" w:rsidRPr="00201467" w:rsidRDefault="000E2A2E" w:rsidP="000E2A2E">
      <w:pPr>
        <w:spacing w:after="0" w:line="360" w:lineRule="auto"/>
        <w:jc w:val="both"/>
        <w:rPr>
          <w:rFonts w:asciiTheme="majorHAnsi" w:hAnsiTheme="majorHAnsi"/>
          <w:sz w:val="26"/>
          <w:szCs w:val="26"/>
        </w:rPr>
      </w:pPr>
      <w:r w:rsidRPr="00201467">
        <w:rPr>
          <w:rFonts w:asciiTheme="majorHAnsi" w:hAnsiTheme="majorHAnsi"/>
          <w:sz w:val="26"/>
          <w:szCs w:val="26"/>
        </w:rPr>
        <w:tab/>
        <w:t>O</w:t>
      </w:r>
      <w:r w:rsidRPr="00201467">
        <w:rPr>
          <w:rFonts w:asciiTheme="majorHAnsi" w:hAnsiTheme="majorHAnsi"/>
          <w:sz w:val="26"/>
          <w:szCs w:val="26"/>
        </w:rPr>
        <w:tab/>
        <w:t>=</w:t>
      </w:r>
      <w:r w:rsidRPr="00201467">
        <w:rPr>
          <w:rFonts w:asciiTheme="majorHAnsi" w:hAnsiTheme="majorHAnsi"/>
          <w:sz w:val="26"/>
          <w:szCs w:val="26"/>
        </w:rPr>
        <w:tab/>
        <w:t>observed frequency</w:t>
      </w:r>
    </w:p>
    <w:p w:rsidR="000E2A2E" w:rsidRPr="00201467" w:rsidRDefault="000E2A2E" w:rsidP="000E2A2E">
      <w:pPr>
        <w:spacing w:after="0" w:line="360" w:lineRule="auto"/>
        <w:ind w:firstLine="720"/>
        <w:jc w:val="both"/>
        <w:rPr>
          <w:rFonts w:asciiTheme="majorHAnsi" w:hAnsiTheme="majorHAnsi"/>
          <w:sz w:val="26"/>
          <w:szCs w:val="26"/>
        </w:rPr>
      </w:pPr>
      <w:r w:rsidRPr="00201467">
        <w:rPr>
          <w:rFonts w:asciiTheme="majorHAnsi" w:hAnsiTheme="majorHAnsi"/>
          <w:sz w:val="26"/>
          <w:szCs w:val="26"/>
        </w:rPr>
        <w:t>E</w:t>
      </w:r>
      <w:r w:rsidRPr="00201467">
        <w:rPr>
          <w:rFonts w:asciiTheme="majorHAnsi" w:hAnsiTheme="majorHAnsi"/>
          <w:sz w:val="26"/>
          <w:szCs w:val="26"/>
        </w:rPr>
        <w:tab/>
        <w:t>=</w:t>
      </w:r>
      <w:r w:rsidRPr="00201467">
        <w:rPr>
          <w:rFonts w:asciiTheme="majorHAnsi" w:hAnsiTheme="majorHAnsi"/>
          <w:sz w:val="26"/>
          <w:szCs w:val="26"/>
        </w:rPr>
        <w:tab/>
        <w:t xml:space="preserve">Expected frequency </w:t>
      </w:r>
    </w:p>
    <w:p w:rsidR="000E2A2E" w:rsidRPr="00201467" w:rsidRDefault="000E2A2E" w:rsidP="000E2A2E">
      <w:pPr>
        <w:spacing w:after="0" w:line="360" w:lineRule="auto"/>
        <w:jc w:val="both"/>
        <w:rPr>
          <w:rFonts w:asciiTheme="majorHAnsi" w:hAnsiTheme="majorHAnsi"/>
          <w:sz w:val="26"/>
          <w:szCs w:val="26"/>
        </w:rPr>
      </w:pPr>
      <w:r w:rsidRPr="00201467">
        <w:rPr>
          <w:rFonts w:asciiTheme="majorHAnsi" w:hAnsiTheme="majorHAnsi"/>
          <w:sz w:val="26"/>
          <w:szCs w:val="26"/>
        </w:rPr>
        <w:t xml:space="preserve">Testing for hypothesis one </w:t>
      </w:r>
    </w:p>
    <w:p w:rsidR="000E2A2E" w:rsidRPr="00201467" w:rsidRDefault="000E2A2E" w:rsidP="000E2A2E">
      <w:pPr>
        <w:spacing w:after="0" w:line="360" w:lineRule="auto"/>
        <w:jc w:val="both"/>
        <w:rPr>
          <w:rFonts w:asciiTheme="majorHAnsi" w:hAnsiTheme="majorHAnsi"/>
          <w:sz w:val="26"/>
          <w:szCs w:val="26"/>
        </w:rPr>
      </w:pPr>
      <w:r>
        <w:rPr>
          <w:rFonts w:asciiTheme="majorHAnsi" w:hAnsiTheme="majorHAnsi"/>
          <w:sz w:val="26"/>
          <w:szCs w:val="26"/>
        </w:rPr>
        <w:t xml:space="preserve">H0: </w:t>
      </w:r>
      <w:r w:rsidRPr="00201467">
        <w:rPr>
          <w:rFonts w:asciiTheme="majorHAnsi" w:hAnsiTheme="majorHAnsi"/>
          <w:sz w:val="26"/>
          <w:szCs w:val="26"/>
        </w:rPr>
        <w:t>Poor inventory management has no negative effect</w:t>
      </w:r>
      <w:r>
        <w:rPr>
          <w:rFonts w:asciiTheme="majorHAnsi" w:hAnsiTheme="majorHAnsi"/>
          <w:sz w:val="26"/>
          <w:szCs w:val="26"/>
        </w:rPr>
        <w:t>s</w:t>
      </w:r>
      <w:r w:rsidRPr="00201467">
        <w:rPr>
          <w:rFonts w:asciiTheme="majorHAnsi" w:hAnsiTheme="majorHAnsi"/>
          <w:sz w:val="26"/>
          <w:szCs w:val="26"/>
        </w:rPr>
        <w:t xml:space="preserve"> on customer’s satisfaction</w:t>
      </w:r>
      <w:r>
        <w:rPr>
          <w:rFonts w:asciiTheme="majorHAnsi" w:hAnsiTheme="majorHAnsi"/>
          <w:sz w:val="26"/>
          <w:szCs w:val="26"/>
        </w:rPr>
        <w:t xml:space="preserve"> and organizational survival</w:t>
      </w:r>
    </w:p>
    <w:p w:rsidR="000E2A2E" w:rsidRPr="00201467" w:rsidRDefault="000E2A2E" w:rsidP="000E2A2E">
      <w:pPr>
        <w:spacing w:after="0" w:line="360" w:lineRule="auto"/>
        <w:jc w:val="both"/>
        <w:rPr>
          <w:rFonts w:asciiTheme="majorHAnsi" w:hAnsiTheme="majorHAnsi"/>
          <w:sz w:val="26"/>
          <w:szCs w:val="26"/>
        </w:rPr>
      </w:pPr>
      <w:r w:rsidRPr="00201467">
        <w:rPr>
          <w:rFonts w:asciiTheme="majorHAnsi" w:hAnsiTheme="majorHAnsi"/>
          <w:sz w:val="26"/>
          <w:szCs w:val="26"/>
        </w:rPr>
        <w:t>H1 Poor inventory management has negative effect</w:t>
      </w:r>
      <w:r>
        <w:rPr>
          <w:rFonts w:asciiTheme="majorHAnsi" w:hAnsiTheme="majorHAnsi"/>
          <w:sz w:val="26"/>
          <w:szCs w:val="26"/>
        </w:rPr>
        <w:t>s</w:t>
      </w:r>
      <w:r w:rsidRPr="00201467">
        <w:rPr>
          <w:rFonts w:asciiTheme="majorHAnsi" w:hAnsiTheme="majorHAnsi"/>
          <w:sz w:val="26"/>
          <w:szCs w:val="26"/>
        </w:rPr>
        <w:t xml:space="preserve"> on customer’s satisfaction</w:t>
      </w:r>
      <w:r>
        <w:rPr>
          <w:rFonts w:asciiTheme="majorHAnsi" w:hAnsiTheme="majorHAnsi"/>
          <w:sz w:val="26"/>
          <w:szCs w:val="26"/>
        </w:rPr>
        <w:t xml:space="preserve"> and organizational survival</w:t>
      </w:r>
    </w:p>
    <w:p w:rsidR="000E2A2E" w:rsidRPr="00201467" w:rsidRDefault="000E2A2E" w:rsidP="000E2A2E">
      <w:pPr>
        <w:spacing w:after="0" w:line="360" w:lineRule="auto"/>
        <w:jc w:val="both"/>
        <w:rPr>
          <w:rFonts w:asciiTheme="majorHAnsi" w:hAnsiTheme="majorHAnsi"/>
          <w:sz w:val="26"/>
          <w:szCs w:val="26"/>
        </w:rPr>
      </w:pPr>
      <w:r w:rsidRPr="00201467">
        <w:rPr>
          <w:rFonts w:asciiTheme="majorHAnsi" w:hAnsiTheme="majorHAnsi"/>
          <w:sz w:val="26"/>
          <w:szCs w:val="26"/>
        </w:rPr>
        <w:tab/>
        <w:t>T</w:t>
      </w:r>
      <w:r>
        <w:rPr>
          <w:rFonts w:asciiTheme="majorHAnsi" w:hAnsiTheme="majorHAnsi"/>
          <w:sz w:val="26"/>
          <w:szCs w:val="26"/>
        </w:rPr>
        <w:t>he above hypothesis is tested with</w:t>
      </w:r>
      <w:r w:rsidRPr="00201467">
        <w:rPr>
          <w:rFonts w:asciiTheme="majorHAnsi" w:hAnsiTheme="majorHAnsi"/>
          <w:sz w:val="26"/>
          <w:szCs w:val="26"/>
        </w:rPr>
        <w:t xml:space="preserve"> the data collected through question number 11</w:t>
      </w:r>
      <w:r>
        <w:rPr>
          <w:rFonts w:asciiTheme="majorHAnsi" w:hAnsiTheme="majorHAnsi"/>
          <w:sz w:val="26"/>
          <w:szCs w:val="26"/>
        </w:rPr>
        <w:t xml:space="preserve"> of the </w:t>
      </w:r>
      <w:r w:rsidRPr="00201467">
        <w:rPr>
          <w:rFonts w:asciiTheme="majorHAnsi" w:hAnsiTheme="majorHAnsi"/>
          <w:sz w:val="26"/>
          <w:szCs w:val="26"/>
        </w:rPr>
        <w:t xml:space="preserve">questionnaire </w:t>
      </w:r>
    </w:p>
    <w:p w:rsidR="000E2A2E" w:rsidRPr="00C8577E" w:rsidRDefault="000E2A2E" w:rsidP="000E2A2E">
      <w:pPr>
        <w:spacing w:after="0" w:line="360" w:lineRule="auto"/>
        <w:jc w:val="both"/>
        <w:rPr>
          <w:rFonts w:asciiTheme="majorHAnsi" w:hAnsiTheme="majorHAnsi"/>
          <w:b/>
          <w:sz w:val="26"/>
          <w:szCs w:val="26"/>
        </w:rPr>
      </w:pPr>
      <w:r w:rsidRPr="00201467">
        <w:rPr>
          <w:rFonts w:asciiTheme="majorHAnsi" w:hAnsiTheme="majorHAnsi"/>
          <w:sz w:val="26"/>
          <w:szCs w:val="26"/>
        </w:rPr>
        <w:t xml:space="preserve"> </w:t>
      </w:r>
      <w:r w:rsidRPr="00C8577E">
        <w:rPr>
          <w:rFonts w:asciiTheme="majorHAnsi" w:hAnsiTheme="majorHAnsi"/>
          <w:b/>
          <w:sz w:val="26"/>
          <w:szCs w:val="26"/>
        </w:rPr>
        <w:t>Table 11</w:t>
      </w:r>
    </w:p>
    <w:tbl>
      <w:tblPr>
        <w:tblStyle w:val="TableGrid"/>
        <w:tblW w:w="0" w:type="auto"/>
        <w:tblLook w:val="04A0"/>
      </w:tblPr>
      <w:tblGrid>
        <w:gridCol w:w="2628"/>
        <w:gridCol w:w="2784"/>
        <w:gridCol w:w="2724"/>
      </w:tblGrid>
      <w:tr w:rsidR="000E2A2E" w:rsidRPr="00C8577E" w:rsidTr="008A27E0">
        <w:tc>
          <w:tcPr>
            <w:tcW w:w="3192" w:type="dxa"/>
          </w:tcPr>
          <w:p w:rsidR="000E2A2E" w:rsidRPr="00C8577E" w:rsidRDefault="000E2A2E" w:rsidP="008A27E0">
            <w:pPr>
              <w:spacing w:line="360" w:lineRule="auto"/>
              <w:jc w:val="both"/>
              <w:rPr>
                <w:rFonts w:asciiTheme="majorHAnsi" w:hAnsiTheme="majorHAnsi"/>
                <w:b/>
                <w:sz w:val="26"/>
                <w:szCs w:val="26"/>
              </w:rPr>
            </w:pPr>
            <w:r w:rsidRPr="00C8577E">
              <w:rPr>
                <w:rFonts w:asciiTheme="majorHAnsi" w:hAnsiTheme="majorHAnsi"/>
                <w:b/>
                <w:sz w:val="26"/>
                <w:szCs w:val="26"/>
              </w:rPr>
              <w:t xml:space="preserve">Options </w:t>
            </w:r>
          </w:p>
        </w:tc>
        <w:tc>
          <w:tcPr>
            <w:tcW w:w="3192" w:type="dxa"/>
          </w:tcPr>
          <w:p w:rsidR="000E2A2E" w:rsidRPr="00C8577E" w:rsidRDefault="000E2A2E" w:rsidP="008A27E0">
            <w:pPr>
              <w:spacing w:line="360" w:lineRule="auto"/>
              <w:jc w:val="both"/>
              <w:rPr>
                <w:rFonts w:asciiTheme="majorHAnsi" w:hAnsiTheme="majorHAnsi"/>
                <w:b/>
                <w:sz w:val="26"/>
                <w:szCs w:val="26"/>
              </w:rPr>
            </w:pPr>
            <w:r w:rsidRPr="00C8577E">
              <w:rPr>
                <w:rFonts w:asciiTheme="majorHAnsi" w:hAnsiTheme="majorHAnsi"/>
                <w:b/>
                <w:sz w:val="26"/>
                <w:szCs w:val="26"/>
              </w:rPr>
              <w:t>No of respondents</w:t>
            </w:r>
          </w:p>
        </w:tc>
        <w:tc>
          <w:tcPr>
            <w:tcW w:w="3192" w:type="dxa"/>
          </w:tcPr>
          <w:p w:rsidR="000E2A2E" w:rsidRPr="00C8577E" w:rsidRDefault="000E2A2E" w:rsidP="008A27E0">
            <w:pPr>
              <w:spacing w:line="360" w:lineRule="auto"/>
              <w:jc w:val="both"/>
              <w:rPr>
                <w:rFonts w:asciiTheme="majorHAnsi" w:hAnsiTheme="majorHAnsi"/>
                <w:b/>
                <w:sz w:val="26"/>
                <w:szCs w:val="26"/>
              </w:rPr>
            </w:pPr>
            <w:r w:rsidRPr="00C8577E">
              <w:rPr>
                <w:rFonts w:asciiTheme="majorHAnsi" w:hAnsiTheme="majorHAnsi"/>
                <w:b/>
                <w:sz w:val="26"/>
                <w:szCs w:val="26"/>
              </w:rPr>
              <w:t>% of responded</w:t>
            </w:r>
          </w:p>
        </w:tc>
      </w:tr>
      <w:tr w:rsidR="000E2A2E" w:rsidRPr="00201467" w:rsidTr="008A27E0">
        <w:tc>
          <w:tcPr>
            <w:tcW w:w="3192" w:type="dxa"/>
          </w:tcPr>
          <w:p w:rsidR="000E2A2E" w:rsidRPr="00201467" w:rsidRDefault="000E2A2E" w:rsidP="008A27E0">
            <w:pPr>
              <w:spacing w:line="360" w:lineRule="auto"/>
              <w:jc w:val="both"/>
              <w:rPr>
                <w:rFonts w:asciiTheme="majorHAnsi" w:hAnsiTheme="majorHAnsi"/>
                <w:sz w:val="26"/>
                <w:szCs w:val="26"/>
              </w:rPr>
            </w:pPr>
            <w:r w:rsidRPr="00201467">
              <w:rPr>
                <w:rFonts w:asciiTheme="majorHAnsi" w:hAnsiTheme="majorHAnsi"/>
                <w:sz w:val="26"/>
                <w:szCs w:val="26"/>
              </w:rPr>
              <w:t xml:space="preserve">Yes </w:t>
            </w:r>
          </w:p>
        </w:tc>
        <w:tc>
          <w:tcPr>
            <w:tcW w:w="3192" w:type="dxa"/>
          </w:tcPr>
          <w:p w:rsidR="000E2A2E" w:rsidRPr="00201467" w:rsidRDefault="000E2A2E" w:rsidP="008A27E0">
            <w:pPr>
              <w:spacing w:line="360" w:lineRule="auto"/>
              <w:jc w:val="both"/>
              <w:rPr>
                <w:rFonts w:asciiTheme="majorHAnsi" w:hAnsiTheme="majorHAnsi"/>
                <w:sz w:val="26"/>
                <w:szCs w:val="26"/>
              </w:rPr>
            </w:pPr>
            <w:r w:rsidRPr="00201467">
              <w:rPr>
                <w:rFonts w:asciiTheme="majorHAnsi" w:hAnsiTheme="majorHAnsi"/>
                <w:sz w:val="26"/>
                <w:szCs w:val="26"/>
              </w:rPr>
              <w:t>45</w:t>
            </w:r>
          </w:p>
        </w:tc>
        <w:tc>
          <w:tcPr>
            <w:tcW w:w="3192" w:type="dxa"/>
          </w:tcPr>
          <w:p w:rsidR="000E2A2E" w:rsidRPr="00201467" w:rsidRDefault="000E2A2E" w:rsidP="008A27E0">
            <w:pPr>
              <w:spacing w:line="360" w:lineRule="auto"/>
              <w:jc w:val="both"/>
              <w:rPr>
                <w:rFonts w:asciiTheme="majorHAnsi" w:hAnsiTheme="majorHAnsi"/>
                <w:sz w:val="26"/>
                <w:szCs w:val="26"/>
              </w:rPr>
            </w:pPr>
            <w:r w:rsidRPr="00201467">
              <w:rPr>
                <w:rFonts w:asciiTheme="majorHAnsi" w:hAnsiTheme="majorHAnsi"/>
                <w:sz w:val="26"/>
                <w:szCs w:val="26"/>
              </w:rPr>
              <w:t>90</w:t>
            </w:r>
          </w:p>
        </w:tc>
      </w:tr>
      <w:tr w:rsidR="000E2A2E" w:rsidRPr="00201467" w:rsidTr="008A27E0">
        <w:tc>
          <w:tcPr>
            <w:tcW w:w="3192" w:type="dxa"/>
          </w:tcPr>
          <w:p w:rsidR="000E2A2E" w:rsidRPr="00201467" w:rsidRDefault="000E2A2E" w:rsidP="008A27E0">
            <w:pPr>
              <w:spacing w:line="360" w:lineRule="auto"/>
              <w:jc w:val="both"/>
              <w:rPr>
                <w:rFonts w:asciiTheme="majorHAnsi" w:hAnsiTheme="majorHAnsi"/>
                <w:sz w:val="26"/>
                <w:szCs w:val="26"/>
              </w:rPr>
            </w:pPr>
            <w:r w:rsidRPr="00201467">
              <w:rPr>
                <w:rFonts w:asciiTheme="majorHAnsi" w:hAnsiTheme="majorHAnsi"/>
                <w:sz w:val="26"/>
                <w:szCs w:val="26"/>
              </w:rPr>
              <w:t xml:space="preserve">No </w:t>
            </w:r>
          </w:p>
        </w:tc>
        <w:tc>
          <w:tcPr>
            <w:tcW w:w="3192" w:type="dxa"/>
          </w:tcPr>
          <w:p w:rsidR="000E2A2E" w:rsidRPr="00201467" w:rsidRDefault="000E2A2E" w:rsidP="008A27E0">
            <w:pPr>
              <w:spacing w:line="360" w:lineRule="auto"/>
              <w:jc w:val="both"/>
              <w:rPr>
                <w:rFonts w:asciiTheme="majorHAnsi" w:hAnsiTheme="majorHAnsi"/>
                <w:sz w:val="26"/>
                <w:szCs w:val="26"/>
              </w:rPr>
            </w:pPr>
            <w:r w:rsidRPr="00201467">
              <w:rPr>
                <w:rFonts w:asciiTheme="majorHAnsi" w:hAnsiTheme="majorHAnsi"/>
                <w:sz w:val="26"/>
                <w:szCs w:val="26"/>
              </w:rPr>
              <w:t>05</w:t>
            </w:r>
          </w:p>
        </w:tc>
        <w:tc>
          <w:tcPr>
            <w:tcW w:w="3192" w:type="dxa"/>
          </w:tcPr>
          <w:p w:rsidR="000E2A2E" w:rsidRPr="00201467" w:rsidRDefault="000E2A2E" w:rsidP="008A27E0">
            <w:pPr>
              <w:spacing w:line="360" w:lineRule="auto"/>
              <w:jc w:val="both"/>
              <w:rPr>
                <w:rFonts w:asciiTheme="majorHAnsi" w:hAnsiTheme="majorHAnsi"/>
                <w:sz w:val="26"/>
                <w:szCs w:val="26"/>
              </w:rPr>
            </w:pPr>
            <w:r w:rsidRPr="00201467">
              <w:rPr>
                <w:rFonts w:asciiTheme="majorHAnsi" w:hAnsiTheme="majorHAnsi"/>
                <w:sz w:val="26"/>
                <w:szCs w:val="26"/>
              </w:rPr>
              <w:t>10</w:t>
            </w:r>
          </w:p>
        </w:tc>
      </w:tr>
      <w:tr w:rsidR="000E2A2E" w:rsidRPr="00C8577E" w:rsidTr="008A27E0">
        <w:tc>
          <w:tcPr>
            <w:tcW w:w="3192" w:type="dxa"/>
          </w:tcPr>
          <w:p w:rsidR="000E2A2E" w:rsidRPr="00C8577E" w:rsidRDefault="000E2A2E" w:rsidP="008A27E0">
            <w:pPr>
              <w:spacing w:line="360" w:lineRule="auto"/>
              <w:jc w:val="both"/>
              <w:rPr>
                <w:rFonts w:asciiTheme="majorHAnsi" w:hAnsiTheme="majorHAnsi"/>
                <w:b/>
                <w:sz w:val="26"/>
                <w:szCs w:val="26"/>
              </w:rPr>
            </w:pPr>
            <w:r>
              <w:rPr>
                <w:rFonts w:asciiTheme="majorHAnsi" w:hAnsiTheme="majorHAnsi"/>
                <w:b/>
                <w:sz w:val="26"/>
                <w:szCs w:val="26"/>
              </w:rPr>
              <w:t>Total</w:t>
            </w:r>
          </w:p>
        </w:tc>
        <w:tc>
          <w:tcPr>
            <w:tcW w:w="3192" w:type="dxa"/>
          </w:tcPr>
          <w:p w:rsidR="000E2A2E" w:rsidRPr="00C8577E" w:rsidRDefault="000E2A2E" w:rsidP="008A27E0">
            <w:pPr>
              <w:spacing w:line="360" w:lineRule="auto"/>
              <w:jc w:val="both"/>
              <w:rPr>
                <w:rFonts w:asciiTheme="majorHAnsi" w:hAnsiTheme="majorHAnsi"/>
                <w:b/>
                <w:sz w:val="26"/>
                <w:szCs w:val="26"/>
              </w:rPr>
            </w:pPr>
            <w:r w:rsidRPr="00C8577E">
              <w:rPr>
                <w:rFonts w:asciiTheme="majorHAnsi" w:hAnsiTheme="majorHAnsi"/>
                <w:b/>
                <w:sz w:val="26"/>
                <w:szCs w:val="26"/>
              </w:rPr>
              <w:t>50</w:t>
            </w:r>
          </w:p>
        </w:tc>
        <w:tc>
          <w:tcPr>
            <w:tcW w:w="3192" w:type="dxa"/>
          </w:tcPr>
          <w:p w:rsidR="000E2A2E" w:rsidRPr="00C8577E" w:rsidRDefault="000E2A2E" w:rsidP="008A27E0">
            <w:pPr>
              <w:spacing w:line="360" w:lineRule="auto"/>
              <w:jc w:val="both"/>
              <w:rPr>
                <w:rFonts w:asciiTheme="majorHAnsi" w:hAnsiTheme="majorHAnsi"/>
                <w:b/>
                <w:sz w:val="26"/>
                <w:szCs w:val="26"/>
              </w:rPr>
            </w:pPr>
            <w:r w:rsidRPr="00C8577E">
              <w:rPr>
                <w:rFonts w:asciiTheme="majorHAnsi" w:hAnsiTheme="majorHAnsi"/>
                <w:b/>
                <w:sz w:val="26"/>
                <w:szCs w:val="26"/>
              </w:rPr>
              <w:t>100%</w:t>
            </w:r>
          </w:p>
        </w:tc>
      </w:tr>
    </w:tbl>
    <w:p w:rsidR="000E2A2E" w:rsidRPr="00201467" w:rsidRDefault="000E2A2E" w:rsidP="000E2A2E">
      <w:pPr>
        <w:spacing w:after="0" w:line="360" w:lineRule="auto"/>
        <w:jc w:val="both"/>
        <w:rPr>
          <w:rFonts w:asciiTheme="majorHAnsi" w:hAnsiTheme="majorHAnsi"/>
          <w:sz w:val="26"/>
          <w:szCs w:val="26"/>
        </w:rPr>
      </w:pPr>
      <w:r w:rsidRPr="00201467">
        <w:rPr>
          <w:rFonts w:asciiTheme="majorHAnsi" w:hAnsiTheme="majorHAnsi"/>
          <w:sz w:val="26"/>
          <w:szCs w:val="26"/>
        </w:rPr>
        <w:lastRenderedPageBreak/>
        <w:t>Apply</w:t>
      </w:r>
      <w:r>
        <w:rPr>
          <w:rFonts w:asciiTheme="majorHAnsi" w:hAnsiTheme="majorHAnsi"/>
          <w:sz w:val="26"/>
          <w:szCs w:val="26"/>
        </w:rPr>
        <w:t>ing</w:t>
      </w:r>
      <w:r w:rsidRPr="00201467">
        <w:rPr>
          <w:rFonts w:asciiTheme="majorHAnsi" w:hAnsiTheme="majorHAnsi"/>
          <w:sz w:val="26"/>
          <w:szCs w:val="26"/>
        </w:rPr>
        <w:t xml:space="preserve"> th</w:t>
      </w:r>
      <w:r>
        <w:rPr>
          <w:rFonts w:asciiTheme="majorHAnsi" w:hAnsiTheme="majorHAnsi"/>
          <w:sz w:val="26"/>
          <w:szCs w:val="26"/>
        </w:rPr>
        <w:t xml:space="preserve">e chi-square formular given by </w:t>
      </w:r>
      <w:r w:rsidRPr="00201467">
        <w:rPr>
          <w:rFonts w:asciiTheme="majorHAnsi" w:hAnsiTheme="majorHAnsi"/>
          <w:sz w:val="26"/>
          <w:szCs w:val="26"/>
        </w:rPr>
        <w:t xml:space="preserve"> X</w:t>
      </w:r>
      <w:r w:rsidRPr="00201467">
        <w:rPr>
          <w:rFonts w:asciiTheme="majorHAnsi" w:hAnsiTheme="majorHAnsi"/>
          <w:sz w:val="26"/>
          <w:szCs w:val="26"/>
          <w:vertAlign w:val="superscript"/>
        </w:rPr>
        <w:t>2</w:t>
      </w:r>
      <w:r w:rsidRPr="00201467">
        <w:rPr>
          <w:rFonts w:asciiTheme="majorHAnsi" w:hAnsiTheme="majorHAnsi"/>
          <w:sz w:val="26"/>
          <w:szCs w:val="26"/>
        </w:rPr>
        <w:t xml:space="preserve"> = ∑(o-e)</w:t>
      </w:r>
      <w:r w:rsidRPr="00201467">
        <w:rPr>
          <w:rFonts w:asciiTheme="majorHAnsi" w:hAnsiTheme="majorHAnsi"/>
          <w:sz w:val="26"/>
          <w:szCs w:val="26"/>
          <w:vertAlign w:val="superscript"/>
        </w:rPr>
        <w:t xml:space="preserve">2 </w:t>
      </w:r>
    </w:p>
    <w:tbl>
      <w:tblPr>
        <w:tblStyle w:val="TableGrid"/>
        <w:tblW w:w="0" w:type="auto"/>
        <w:tblLook w:val="04A0"/>
      </w:tblPr>
      <w:tblGrid>
        <w:gridCol w:w="1444"/>
        <w:gridCol w:w="1302"/>
        <w:gridCol w:w="1302"/>
        <w:gridCol w:w="1314"/>
        <w:gridCol w:w="1380"/>
        <w:gridCol w:w="1394"/>
      </w:tblGrid>
      <w:tr w:rsidR="000E2A2E" w:rsidRPr="00C8577E" w:rsidTr="008A27E0">
        <w:tc>
          <w:tcPr>
            <w:tcW w:w="1596" w:type="dxa"/>
          </w:tcPr>
          <w:p w:rsidR="000E2A2E" w:rsidRPr="00C8577E" w:rsidRDefault="000E2A2E" w:rsidP="008A27E0">
            <w:pPr>
              <w:spacing w:line="360" w:lineRule="auto"/>
              <w:jc w:val="both"/>
              <w:rPr>
                <w:rFonts w:asciiTheme="majorHAnsi" w:hAnsiTheme="majorHAnsi"/>
                <w:b/>
                <w:sz w:val="26"/>
                <w:szCs w:val="26"/>
              </w:rPr>
            </w:pPr>
            <w:r w:rsidRPr="00C8577E">
              <w:rPr>
                <w:rFonts w:asciiTheme="majorHAnsi" w:hAnsiTheme="majorHAnsi"/>
                <w:b/>
                <w:sz w:val="26"/>
                <w:szCs w:val="26"/>
              </w:rPr>
              <w:t>Option</w:t>
            </w:r>
          </w:p>
        </w:tc>
        <w:tc>
          <w:tcPr>
            <w:tcW w:w="1596" w:type="dxa"/>
          </w:tcPr>
          <w:p w:rsidR="000E2A2E" w:rsidRPr="00C8577E" w:rsidRDefault="000E2A2E" w:rsidP="008A27E0">
            <w:pPr>
              <w:spacing w:line="360" w:lineRule="auto"/>
              <w:jc w:val="both"/>
              <w:rPr>
                <w:rFonts w:asciiTheme="majorHAnsi" w:hAnsiTheme="majorHAnsi"/>
                <w:b/>
                <w:sz w:val="26"/>
                <w:szCs w:val="26"/>
              </w:rPr>
            </w:pPr>
            <w:r w:rsidRPr="00C8577E">
              <w:rPr>
                <w:rFonts w:asciiTheme="majorHAnsi" w:hAnsiTheme="majorHAnsi"/>
                <w:b/>
                <w:sz w:val="26"/>
                <w:szCs w:val="26"/>
              </w:rPr>
              <w:t>O</w:t>
            </w:r>
          </w:p>
        </w:tc>
        <w:tc>
          <w:tcPr>
            <w:tcW w:w="1596" w:type="dxa"/>
          </w:tcPr>
          <w:p w:rsidR="000E2A2E" w:rsidRPr="00C8577E" w:rsidRDefault="000E2A2E" w:rsidP="008A27E0">
            <w:pPr>
              <w:spacing w:line="360" w:lineRule="auto"/>
              <w:jc w:val="both"/>
              <w:rPr>
                <w:rFonts w:asciiTheme="majorHAnsi" w:hAnsiTheme="majorHAnsi"/>
                <w:b/>
                <w:sz w:val="26"/>
                <w:szCs w:val="26"/>
              </w:rPr>
            </w:pPr>
            <w:r w:rsidRPr="00C8577E">
              <w:rPr>
                <w:rFonts w:asciiTheme="majorHAnsi" w:hAnsiTheme="majorHAnsi"/>
                <w:b/>
                <w:sz w:val="26"/>
                <w:szCs w:val="26"/>
              </w:rPr>
              <w:t>E</w:t>
            </w:r>
          </w:p>
        </w:tc>
        <w:tc>
          <w:tcPr>
            <w:tcW w:w="1596" w:type="dxa"/>
          </w:tcPr>
          <w:p w:rsidR="000E2A2E" w:rsidRPr="00C8577E" w:rsidRDefault="000E2A2E" w:rsidP="008A27E0">
            <w:pPr>
              <w:spacing w:line="360" w:lineRule="auto"/>
              <w:jc w:val="both"/>
              <w:rPr>
                <w:rFonts w:asciiTheme="majorHAnsi" w:hAnsiTheme="majorHAnsi"/>
                <w:b/>
                <w:sz w:val="26"/>
                <w:szCs w:val="26"/>
              </w:rPr>
            </w:pPr>
            <w:r w:rsidRPr="00C8577E">
              <w:rPr>
                <w:rFonts w:asciiTheme="majorHAnsi" w:hAnsiTheme="majorHAnsi"/>
                <w:b/>
                <w:sz w:val="26"/>
                <w:szCs w:val="26"/>
              </w:rPr>
              <w:t>OE</w:t>
            </w:r>
          </w:p>
        </w:tc>
        <w:tc>
          <w:tcPr>
            <w:tcW w:w="1596" w:type="dxa"/>
          </w:tcPr>
          <w:p w:rsidR="000E2A2E" w:rsidRPr="00C8577E" w:rsidRDefault="000E2A2E" w:rsidP="008A27E0">
            <w:pPr>
              <w:spacing w:line="360" w:lineRule="auto"/>
              <w:jc w:val="both"/>
              <w:rPr>
                <w:rFonts w:asciiTheme="majorHAnsi" w:hAnsiTheme="majorHAnsi"/>
                <w:b/>
                <w:sz w:val="26"/>
                <w:szCs w:val="26"/>
              </w:rPr>
            </w:pPr>
            <w:r w:rsidRPr="00C8577E">
              <w:rPr>
                <w:rFonts w:asciiTheme="majorHAnsi" w:hAnsiTheme="majorHAnsi"/>
                <w:b/>
                <w:sz w:val="26"/>
                <w:szCs w:val="26"/>
              </w:rPr>
              <w:t>(o-e)</w:t>
            </w:r>
            <w:r w:rsidRPr="00C8577E">
              <w:rPr>
                <w:rFonts w:asciiTheme="majorHAnsi" w:hAnsiTheme="majorHAnsi"/>
                <w:b/>
                <w:sz w:val="26"/>
                <w:szCs w:val="26"/>
                <w:vertAlign w:val="superscript"/>
              </w:rPr>
              <w:t>2</w:t>
            </w:r>
            <w:r w:rsidRPr="00C8577E">
              <w:rPr>
                <w:rFonts w:asciiTheme="majorHAnsi" w:hAnsiTheme="majorHAnsi"/>
                <w:b/>
                <w:sz w:val="26"/>
                <w:szCs w:val="26"/>
              </w:rPr>
              <w:t xml:space="preserve"> </w:t>
            </w:r>
          </w:p>
        </w:tc>
        <w:tc>
          <w:tcPr>
            <w:tcW w:w="1596" w:type="dxa"/>
          </w:tcPr>
          <w:p w:rsidR="000E2A2E" w:rsidRPr="00C8577E" w:rsidRDefault="000E2A2E" w:rsidP="008A27E0">
            <w:pPr>
              <w:spacing w:line="360" w:lineRule="auto"/>
              <w:jc w:val="both"/>
              <w:rPr>
                <w:rFonts w:asciiTheme="majorHAnsi" w:hAnsiTheme="majorHAnsi"/>
                <w:b/>
                <w:sz w:val="26"/>
                <w:szCs w:val="26"/>
              </w:rPr>
            </w:pPr>
            <w:r w:rsidRPr="00C8577E">
              <w:rPr>
                <w:rFonts w:asciiTheme="majorHAnsi" w:hAnsiTheme="majorHAnsi"/>
                <w:b/>
                <w:sz w:val="26"/>
                <w:szCs w:val="26"/>
              </w:rPr>
              <w:t>(o-e)</w:t>
            </w:r>
            <w:r w:rsidRPr="00C8577E">
              <w:rPr>
                <w:rFonts w:asciiTheme="majorHAnsi" w:hAnsiTheme="majorHAnsi"/>
                <w:b/>
                <w:sz w:val="26"/>
                <w:szCs w:val="26"/>
                <w:vertAlign w:val="superscript"/>
              </w:rPr>
              <w:t>2</w:t>
            </w:r>
            <w:r>
              <w:rPr>
                <w:rFonts w:asciiTheme="majorHAnsi" w:hAnsiTheme="majorHAnsi"/>
                <w:b/>
                <w:sz w:val="26"/>
                <w:szCs w:val="26"/>
              </w:rPr>
              <w:t>/e</w:t>
            </w:r>
            <w:r w:rsidRPr="00C8577E">
              <w:rPr>
                <w:rFonts w:asciiTheme="majorHAnsi" w:hAnsiTheme="majorHAnsi"/>
                <w:b/>
                <w:sz w:val="26"/>
                <w:szCs w:val="26"/>
                <w:vertAlign w:val="superscript"/>
              </w:rPr>
              <w:t xml:space="preserve"> </w:t>
            </w:r>
          </w:p>
          <w:p w:rsidR="000E2A2E" w:rsidRPr="00C8577E" w:rsidRDefault="000E2A2E" w:rsidP="008A27E0">
            <w:pPr>
              <w:spacing w:line="360" w:lineRule="auto"/>
              <w:rPr>
                <w:rFonts w:asciiTheme="majorHAnsi" w:hAnsiTheme="majorHAnsi"/>
                <w:b/>
                <w:sz w:val="26"/>
                <w:szCs w:val="26"/>
              </w:rPr>
            </w:pPr>
          </w:p>
        </w:tc>
      </w:tr>
      <w:tr w:rsidR="000E2A2E" w:rsidRPr="00201467" w:rsidTr="008A27E0">
        <w:tc>
          <w:tcPr>
            <w:tcW w:w="1596" w:type="dxa"/>
          </w:tcPr>
          <w:p w:rsidR="000E2A2E" w:rsidRPr="00201467" w:rsidRDefault="000E2A2E" w:rsidP="008A27E0">
            <w:pPr>
              <w:spacing w:line="360" w:lineRule="auto"/>
              <w:jc w:val="both"/>
              <w:rPr>
                <w:rFonts w:asciiTheme="majorHAnsi" w:hAnsiTheme="majorHAnsi"/>
                <w:sz w:val="26"/>
                <w:szCs w:val="26"/>
              </w:rPr>
            </w:pPr>
            <w:r w:rsidRPr="00201467">
              <w:rPr>
                <w:rFonts w:asciiTheme="majorHAnsi" w:hAnsiTheme="majorHAnsi"/>
                <w:sz w:val="26"/>
                <w:szCs w:val="26"/>
              </w:rPr>
              <w:t xml:space="preserve">Yes </w:t>
            </w:r>
          </w:p>
        </w:tc>
        <w:tc>
          <w:tcPr>
            <w:tcW w:w="1596" w:type="dxa"/>
          </w:tcPr>
          <w:p w:rsidR="000E2A2E" w:rsidRPr="00201467" w:rsidRDefault="000E2A2E" w:rsidP="008A27E0">
            <w:pPr>
              <w:spacing w:line="360" w:lineRule="auto"/>
              <w:jc w:val="both"/>
              <w:rPr>
                <w:rFonts w:asciiTheme="majorHAnsi" w:hAnsiTheme="majorHAnsi"/>
                <w:sz w:val="26"/>
                <w:szCs w:val="26"/>
              </w:rPr>
            </w:pPr>
            <w:r w:rsidRPr="00201467">
              <w:rPr>
                <w:rFonts w:asciiTheme="majorHAnsi" w:hAnsiTheme="majorHAnsi"/>
                <w:sz w:val="26"/>
                <w:szCs w:val="26"/>
              </w:rPr>
              <w:t>45</w:t>
            </w:r>
          </w:p>
        </w:tc>
        <w:tc>
          <w:tcPr>
            <w:tcW w:w="1596" w:type="dxa"/>
          </w:tcPr>
          <w:p w:rsidR="000E2A2E" w:rsidRPr="00201467" w:rsidRDefault="000E2A2E" w:rsidP="008A27E0">
            <w:pPr>
              <w:spacing w:line="360" w:lineRule="auto"/>
              <w:jc w:val="both"/>
              <w:rPr>
                <w:rFonts w:asciiTheme="majorHAnsi" w:hAnsiTheme="majorHAnsi"/>
                <w:sz w:val="26"/>
                <w:szCs w:val="26"/>
              </w:rPr>
            </w:pPr>
            <w:r w:rsidRPr="00201467">
              <w:rPr>
                <w:rFonts w:asciiTheme="majorHAnsi" w:hAnsiTheme="majorHAnsi"/>
                <w:sz w:val="26"/>
                <w:szCs w:val="26"/>
              </w:rPr>
              <w:t>10</w:t>
            </w:r>
          </w:p>
        </w:tc>
        <w:tc>
          <w:tcPr>
            <w:tcW w:w="1596" w:type="dxa"/>
          </w:tcPr>
          <w:p w:rsidR="000E2A2E" w:rsidRPr="00201467" w:rsidRDefault="000E2A2E" w:rsidP="008A27E0">
            <w:pPr>
              <w:spacing w:line="360" w:lineRule="auto"/>
              <w:jc w:val="both"/>
              <w:rPr>
                <w:rFonts w:asciiTheme="majorHAnsi" w:hAnsiTheme="majorHAnsi"/>
                <w:sz w:val="26"/>
                <w:szCs w:val="26"/>
              </w:rPr>
            </w:pPr>
            <w:r w:rsidRPr="00201467">
              <w:rPr>
                <w:rFonts w:asciiTheme="majorHAnsi" w:hAnsiTheme="majorHAnsi"/>
                <w:sz w:val="26"/>
                <w:szCs w:val="26"/>
              </w:rPr>
              <w:t>35</w:t>
            </w:r>
          </w:p>
        </w:tc>
        <w:tc>
          <w:tcPr>
            <w:tcW w:w="1596" w:type="dxa"/>
          </w:tcPr>
          <w:p w:rsidR="000E2A2E" w:rsidRPr="00201467" w:rsidRDefault="000E2A2E" w:rsidP="008A27E0">
            <w:pPr>
              <w:spacing w:line="360" w:lineRule="auto"/>
              <w:jc w:val="both"/>
              <w:rPr>
                <w:rFonts w:asciiTheme="majorHAnsi" w:hAnsiTheme="majorHAnsi"/>
                <w:sz w:val="26"/>
                <w:szCs w:val="26"/>
              </w:rPr>
            </w:pPr>
            <w:r w:rsidRPr="00201467">
              <w:rPr>
                <w:rFonts w:asciiTheme="majorHAnsi" w:hAnsiTheme="majorHAnsi"/>
                <w:sz w:val="26"/>
                <w:szCs w:val="26"/>
              </w:rPr>
              <w:t>1225</w:t>
            </w:r>
          </w:p>
        </w:tc>
        <w:tc>
          <w:tcPr>
            <w:tcW w:w="1596" w:type="dxa"/>
          </w:tcPr>
          <w:p w:rsidR="000E2A2E" w:rsidRPr="00201467" w:rsidRDefault="000E2A2E" w:rsidP="008A27E0">
            <w:pPr>
              <w:spacing w:line="360" w:lineRule="auto"/>
              <w:jc w:val="both"/>
              <w:rPr>
                <w:rFonts w:asciiTheme="majorHAnsi" w:hAnsiTheme="majorHAnsi"/>
                <w:sz w:val="26"/>
                <w:szCs w:val="26"/>
              </w:rPr>
            </w:pPr>
            <w:r w:rsidRPr="00201467">
              <w:rPr>
                <w:rFonts w:asciiTheme="majorHAnsi" w:hAnsiTheme="majorHAnsi"/>
                <w:sz w:val="26"/>
                <w:szCs w:val="26"/>
              </w:rPr>
              <w:t>122</w:t>
            </w:r>
            <w:r>
              <w:rPr>
                <w:rFonts w:asciiTheme="majorHAnsi" w:hAnsiTheme="majorHAnsi"/>
                <w:sz w:val="26"/>
                <w:szCs w:val="26"/>
              </w:rPr>
              <w:t>.</w:t>
            </w:r>
            <w:r w:rsidRPr="00201467">
              <w:rPr>
                <w:rFonts w:asciiTheme="majorHAnsi" w:hAnsiTheme="majorHAnsi"/>
                <w:sz w:val="26"/>
                <w:szCs w:val="26"/>
              </w:rPr>
              <w:t>5</w:t>
            </w:r>
          </w:p>
        </w:tc>
      </w:tr>
      <w:tr w:rsidR="000E2A2E" w:rsidRPr="00201467" w:rsidTr="008A27E0">
        <w:tc>
          <w:tcPr>
            <w:tcW w:w="1596" w:type="dxa"/>
          </w:tcPr>
          <w:p w:rsidR="000E2A2E" w:rsidRPr="00201467" w:rsidRDefault="000E2A2E" w:rsidP="008A27E0">
            <w:pPr>
              <w:spacing w:line="360" w:lineRule="auto"/>
              <w:jc w:val="both"/>
              <w:rPr>
                <w:rFonts w:asciiTheme="majorHAnsi" w:hAnsiTheme="majorHAnsi"/>
                <w:sz w:val="26"/>
                <w:szCs w:val="26"/>
              </w:rPr>
            </w:pPr>
            <w:r w:rsidRPr="00201467">
              <w:rPr>
                <w:rFonts w:asciiTheme="majorHAnsi" w:hAnsiTheme="majorHAnsi"/>
                <w:sz w:val="26"/>
                <w:szCs w:val="26"/>
              </w:rPr>
              <w:t xml:space="preserve">No </w:t>
            </w:r>
          </w:p>
        </w:tc>
        <w:tc>
          <w:tcPr>
            <w:tcW w:w="1596" w:type="dxa"/>
          </w:tcPr>
          <w:p w:rsidR="000E2A2E" w:rsidRPr="00201467" w:rsidRDefault="000E2A2E" w:rsidP="008A27E0">
            <w:pPr>
              <w:spacing w:line="360" w:lineRule="auto"/>
              <w:jc w:val="both"/>
              <w:rPr>
                <w:rFonts w:asciiTheme="majorHAnsi" w:hAnsiTheme="majorHAnsi"/>
                <w:sz w:val="26"/>
                <w:szCs w:val="26"/>
              </w:rPr>
            </w:pPr>
            <w:r w:rsidRPr="00201467">
              <w:rPr>
                <w:rFonts w:asciiTheme="majorHAnsi" w:hAnsiTheme="majorHAnsi"/>
                <w:sz w:val="26"/>
                <w:szCs w:val="26"/>
              </w:rPr>
              <w:t>05</w:t>
            </w:r>
          </w:p>
        </w:tc>
        <w:tc>
          <w:tcPr>
            <w:tcW w:w="1596" w:type="dxa"/>
          </w:tcPr>
          <w:p w:rsidR="000E2A2E" w:rsidRPr="00201467" w:rsidRDefault="000E2A2E" w:rsidP="008A27E0">
            <w:pPr>
              <w:spacing w:line="360" w:lineRule="auto"/>
              <w:jc w:val="both"/>
              <w:rPr>
                <w:rFonts w:asciiTheme="majorHAnsi" w:hAnsiTheme="majorHAnsi"/>
                <w:sz w:val="26"/>
                <w:szCs w:val="26"/>
              </w:rPr>
            </w:pPr>
            <w:r w:rsidRPr="00201467">
              <w:rPr>
                <w:rFonts w:asciiTheme="majorHAnsi" w:hAnsiTheme="majorHAnsi"/>
                <w:sz w:val="26"/>
                <w:szCs w:val="26"/>
              </w:rPr>
              <w:t>10</w:t>
            </w:r>
          </w:p>
        </w:tc>
        <w:tc>
          <w:tcPr>
            <w:tcW w:w="1596" w:type="dxa"/>
          </w:tcPr>
          <w:p w:rsidR="000E2A2E" w:rsidRPr="00201467" w:rsidRDefault="000E2A2E" w:rsidP="008A27E0">
            <w:pPr>
              <w:spacing w:line="360" w:lineRule="auto"/>
              <w:jc w:val="both"/>
              <w:rPr>
                <w:rFonts w:asciiTheme="majorHAnsi" w:hAnsiTheme="majorHAnsi"/>
                <w:sz w:val="26"/>
                <w:szCs w:val="26"/>
              </w:rPr>
            </w:pPr>
            <w:r w:rsidRPr="00201467">
              <w:rPr>
                <w:rFonts w:asciiTheme="majorHAnsi" w:hAnsiTheme="majorHAnsi"/>
                <w:sz w:val="26"/>
                <w:szCs w:val="26"/>
              </w:rPr>
              <w:t>5</w:t>
            </w:r>
          </w:p>
        </w:tc>
        <w:tc>
          <w:tcPr>
            <w:tcW w:w="1596" w:type="dxa"/>
          </w:tcPr>
          <w:p w:rsidR="000E2A2E" w:rsidRPr="00201467" w:rsidRDefault="000E2A2E" w:rsidP="008A27E0">
            <w:pPr>
              <w:spacing w:line="360" w:lineRule="auto"/>
              <w:jc w:val="both"/>
              <w:rPr>
                <w:rFonts w:asciiTheme="majorHAnsi" w:hAnsiTheme="majorHAnsi"/>
                <w:sz w:val="26"/>
                <w:szCs w:val="26"/>
              </w:rPr>
            </w:pPr>
            <w:r w:rsidRPr="00201467">
              <w:rPr>
                <w:rFonts w:asciiTheme="majorHAnsi" w:hAnsiTheme="majorHAnsi"/>
                <w:sz w:val="26"/>
                <w:szCs w:val="26"/>
              </w:rPr>
              <w:t>-25</w:t>
            </w:r>
          </w:p>
        </w:tc>
        <w:tc>
          <w:tcPr>
            <w:tcW w:w="1596" w:type="dxa"/>
          </w:tcPr>
          <w:p w:rsidR="000E2A2E" w:rsidRPr="00201467" w:rsidRDefault="000E2A2E" w:rsidP="008A27E0">
            <w:pPr>
              <w:spacing w:line="360" w:lineRule="auto"/>
              <w:jc w:val="both"/>
              <w:rPr>
                <w:rFonts w:asciiTheme="majorHAnsi" w:hAnsiTheme="majorHAnsi"/>
                <w:sz w:val="26"/>
                <w:szCs w:val="26"/>
              </w:rPr>
            </w:pPr>
            <w:r w:rsidRPr="00201467">
              <w:rPr>
                <w:rFonts w:asciiTheme="majorHAnsi" w:hAnsiTheme="majorHAnsi"/>
                <w:sz w:val="26"/>
                <w:szCs w:val="26"/>
              </w:rPr>
              <w:t>2</w:t>
            </w:r>
            <w:r>
              <w:rPr>
                <w:rFonts w:asciiTheme="majorHAnsi" w:hAnsiTheme="majorHAnsi"/>
                <w:sz w:val="26"/>
                <w:szCs w:val="26"/>
              </w:rPr>
              <w:t>.</w:t>
            </w:r>
            <w:r w:rsidRPr="00201467">
              <w:rPr>
                <w:rFonts w:asciiTheme="majorHAnsi" w:hAnsiTheme="majorHAnsi"/>
                <w:sz w:val="26"/>
                <w:szCs w:val="26"/>
              </w:rPr>
              <w:t>5</w:t>
            </w:r>
          </w:p>
        </w:tc>
      </w:tr>
    </w:tbl>
    <w:p w:rsidR="000E2A2E" w:rsidRPr="00201467" w:rsidRDefault="000E2A2E" w:rsidP="000E2A2E">
      <w:pPr>
        <w:spacing w:after="0" w:line="360" w:lineRule="auto"/>
        <w:jc w:val="both"/>
        <w:rPr>
          <w:rFonts w:asciiTheme="majorHAnsi" w:hAnsiTheme="majorHAnsi"/>
          <w:sz w:val="26"/>
          <w:szCs w:val="26"/>
        </w:rPr>
      </w:pPr>
      <w:r w:rsidRPr="00201467">
        <w:rPr>
          <w:rFonts w:asciiTheme="majorHAnsi" w:hAnsiTheme="majorHAnsi"/>
          <w:sz w:val="26"/>
          <w:szCs w:val="26"/>
        </w:rPr>
        <w:t>E = No of colum = 1 =5-1=4</w:t>
      </w:r>
    </w:p>
    <w:p w:rsidR="000E2A2E" w:rsidRPr="00201467" w:rsidRDefault="000E2A2E" w:rsidP="000E2A2E">
      <w:pPr>
        <w:spacing w:after="0" w:line="360" w:lineRule="auto"/>
        <w:jc w:val="both"/>
        <w:rPr>
          <w:rFonts w:asciiTheme="majorHAnsi" w:hAnsiTheme="majorHAnsi"/>
          <w:sz w:val="26"/>
          <w:szCs w:val="26"/>
        </w:rPr>
      </w:pPr>
      <w:r w:rsidRPr="00201467">
        <w:rPr>
          <w:rFonts w:asciiTheme="majorHAnsi" w:hAnsiTheme="majorHAnsi"/>
          <w:sz w:val="26"/>
          <w:szCs w:val="26"/>
        </w:rPr>
        <w:t>Degree of freedom = 0F</w:t>
      </w:r>
      <w:r w:rsidRPr="00201467">
        <w:rPr>
          <w:rFonts w:asciiTheme="majorHAnsi" w:hAnsiTheme="majorHAnsi"/>
          <w:sz w:val="26"/>
          <w:szCs w:val="26"/>
          <w:vertAlign w:val="superscript"/>
        </w:rPr>
        <w:t>2</w:t>
      </w:r>
      <w:r w:rsidRPr="00201467">
        <w:rPr>
          <w:rFonts w:asciiTheme="majorHAnsi" w:hAnsiTheme="majorHAnsi"/>
          <w:sz w:val="26"/>
          <w:szCs w:val="26"/>
        </w:rPr>
        <w:t xml:space="preserve"> </w:t>
      </w:r>
    </w:p>
    <w:p w:rsidR="000E2A2E" w:rsidRPr="00201467" w:rsidRDefault="000E2A2E" w:rsidP="000E2A2E">
      <w:pPr>
        <w:spacing w:after="0" w:line="360" w:lineRule="auto"/>
        <w:jc w:val="both"/>
        <w:rPr>
          <w:rFonts w:asciiTheme="majorHAnsi" w:hAnsiTheme="majorHAnsi"/>
          <w:sz w:val="26"/>
          <w:szCs w:val="26"/>
        </w:rPr>
      </w:pPr>
      <w:r w:rsidRPr="00201467">
        <w:rPr>
          <w:rFonts w:asciiTheme="majorHAnsi" w:hAnsiTheme="majorHAnsi"/>
          <w:sz w:val="26"/>
          <w:szCs w:val="26"/>
        </w:rPr>
        <w:t>The efficient value X</w:t>
      </w:r>
      <w:r w:rsidRPr="00201467">
        <w:rPr>
          <w:rFonts w:asciiTheme="majorHAnsi" w:hAnsiTheme="majorHAnsi"/>
          <w:sz w:val="26"/>
          <w:szCs w:val="26"/>
          <w:vertAlign w:val="superscript"/>
        </w:rPr>
        <w:t>2</w:t>
      </w:r>
      <w:r w:rsidRPr="00201467">
        <w:rPr>
          <w:rFonts w:asciiTheme="majorHAnsi" w:hAnsiTheme="majorHAnsi"/>
          <w:sz w:val="26"/>
          <w:szCs w:val="26"/>
        </w:rPr>
        <w:t xml:space="preserve"> -4d </w:t>
      </w:r>
    </w:p>
    <w:p w:rsidR="000E2A2E" w:rsidRPr="00201467" w:rsidRDefault="000E2A2E" w:rsidP="000E2A2E">
      <w:pPr>
        <w:spacing w:after="0" w:line="360" w:lineRule="auto"/>
        <w:jc w:val="both"/>
        <w:rPr>
          <w:rFonts w:asciiTheme="majorHAnsi" w:hAnsiTheme="majorHAnsi"/>
          <w:sz w:val="26"/>
          <w:szCs w:val="26"/>
        </w:rPr>
      </w:pPr>
      <w:r w:rsidRPr="00201467">
        <w:rPr>
          <w:rFonts w:asciiTheme="majorHAnsi" w:hAnsiTheme="majorHAnsi"/>
          <w:sz w:val="26"/>
          <w:szCs w:val="26"/>
        </w:rPr>
        <w:t>Decision Rule since the test statistics or X</w:t>
      </w:r>
      <w:r w:rsidRPr="00201467">
        <w:rPr>
          <w:rFonts w:asciiTheme="majorHAnsi" w:hAnsiTheme="majorHAnsi"/>
          <w:sz w:val="26"/>
          <w:szCs w:val="26"/>
          <w:vertAlign w:val="superscript"/>
        </w:rPr>
        <w:t>2</w:t>
      </w:r>
      <w:r>
        <w:rPr>
          <w:rFonts w:asciiTheme="majorHAnsi" w:hAnsiTheme="majorHAnsi"/>
          <w:sz w:val="26"/>
          <w:szCs w:val="26"/>
        </w:rPr>
        <w:t xml:space="preserve"> (120) is greater than </w:t>
      </w:r>
      <w:r w:rsidRPr="00201467">
        <w:rPr>
          <w:rFonts w:asciiTheme="majorHAnsi" w:hAnsiTheme="majorHAnsi"/>
          <w:sz w:val="26"/>
          <w:szCs w:val="26"/>
        </w:rPr>
        <w:t>the value of X</w:t>
      </w:r>
      <w:r w:rsidRPr="00201467">
        <w:rPr>
          <w:rFonts w:asciiTheme="majorHAnsi" w:hAnsiTheme="majorHAnsi"/>
          <w:sz w:val="26"/>
          <w:szCs w:val="26"/>
          <w:vertAlign w:val="superscript"/>
        </w:rPr>
        <w:t xml:space="preserve">2 </w:t>
      </w:r>
      <w:r w:rsidRPr="00201467">
        <w:rPr>
          <w:rFonts w:asciiTheme="majorHAnsi" w:hAnsiTheme="majorHAnsi"/>
          <w:sz w:val="26"/>
          <w:szCs w:val="26"/>
        </w:rPr>
        <w:t>(9.488) from the distribution table the Null hypothesis which state that poor inventory man</w:t>
      </w:r>
      <w:r>
        <w:rPr>
          <w:rFonts w:asciiTheme="majorHAnsi" w:hAnsiTheme="majorHAnsi"/>
          <w:sz w:val="26"/>
          <w:szCs w:val="26"/>
        </w:rPr>
        <w:t>agement has no adverse affects o</w:t>
      </w:r>
      <w:r w:rsidRPr="00201467">
        <w:rPr>
          <w:rFonts w:asciiTheme="majorHAnsi" w:hAnsiTheme="majorHAnsi"/>
          <w:sz w:val="26"/>
          <w:szCs w:val="26"/>
        </w:rPr>
        <w:t>n customers satisfaction is rejected while t</w:t>
      </w:r>
      <w:r>
        <w:rPr>
          <w:rFonts w:asciiTheme="majorHAnsi" w:hAnsiTheme="majorHAnsi"/>
          <w:sz w:val="26"/>
          <w:szCs w:val="26"/>
        </w:rPr>
        <w:t>he alternative  hypothesis which  states</w:t>
      </w:r>
      <w:r w:rsidRPr="00201467">
        <w:rPr>
          <w:rFonts w:asciiTheme="majorHAnsi" w:hAnsiTheme="majorHAnsi"/>
          <w:sz w:val="26"/>
          <w:szCs w:val="26"/>
        </w:rPr>
        <w:t xml:space="preserve"> </w:t>
      </w:r>
      <w:r>
        <w:rPr>
          <w:rFonts w:asciiTheme="majorHAnsi" w:hAnsiTheme="majorHAnsi"/>
          <w:sz w:val="26"/>
          <w:szCs w:val="26"/>
        </w:rPr>
        <w:t xml:space="preserve">that </w:t>
      </w:r>
      <w:r w:rsidRPr="00201467">
        <w:rPr>
          <w:rFonts w:asciiTheme="majorHAnsi" w:hAnsiTheme="majorHAnsi"/>
          <w:sz w:val="26"/>
          <w:szCs w:val="26"/>
        </w:rPr>
        <w:t xml:space="preserve">the poor inventory management has negative effect on customer satisfaction </w:t>
      </w:r>
      <w:r>
        <w:rPr>
          <w:rFonts w:asciiTheme="majorHAnsi" w:hAnsiTheme="majorHAnsi"/>
          <w:sz w:val="26"/>
          <w:szCs w:val="26"/>
        </w:rPr>
        <w:t>and organizational survival is rejected</w:t>
      </w:r>
    </w:p>
    <w:p w:rsidR="000E2A2E" w:rsidRPr="00201467" w:rsidRDefault="000E2A2E" w:rsidP="000E2A2E">
      <w:pPr>
        <w:spacing w:after="0" w:line="360" w:lineRule="auto"/>
        <w:jc w:val="both"/>
        <w:rPr>
          <w:rFonts w:asciiTheme="majorHAnsi" w:hAnsiTheme="majorHAnsi"/>
          <w:sz w:val="26"/>
          <w:szCs w:val="26"/>
        </w:rPr>
      </w:pPr>
      <w:r w:rsidRPr="00201467">
        <w:rPr>
          <w:rFonts w:asciiTheme="majorHAnsi" w:hAnsiTheme="majorHAnsi"/>
          <w:sz w:val="26"/>
          <w:szCs w:val="26"/>
        </w:rPr>
        <w:t xml:space="preserve">Testing for hypothesis two </w:t>
      </w:r>
    </w:p>
    <w:p w:rsidR="000E2A2E" w:rsidRPr="00201467" w:rsidRDefault="000E2A2E" w:rsidP="000E2A2E">
      <w:pPr>
        <w:spacing w:after="0" w:line="360" w:lineRule="auto"/>
        <w:jc w:val="both"/>
        <w:rPr>
          <w:rFonts w:asciiTheme="majorHAnsi" w:hAnsiTheme="majorHAnsi"/>
          <w:sz w:val="26"/>
          <w:szCs w:val="26"/>
        </w:rPr>
      </w:pPr>
      <w:r w:rsidRPr="00201467">
        <w:rPr>
          <w:rFonts w:asciiTheme="majorHAnsi" w:hAnsiTheme="majorHAnsi"/>
          <w:sz w:val="26"/>
          <w:szCs w:val="26"/>
        </w:rPr>
        <w:t>(H02) inventory investment has no influence on the overall operation</w:t>
      </w:r>
      <w:r>
        <w:rPr>
          <w:rFonts w:asciiTheme="majorHAnsi" w:hAnsiTheme="majorHAnsi"/>
          <w:sz w:val="26"/>
          <w:szCs w:val="26"/>
        </w:rPr>
        <w:t>al</w:t>
      </w:r>
      <w:r w:rsidRPr="00201467">
        <w:rPr>
          <w:rFonts w:asciiTheme="majorHAnsi" w:hAnsiTheme="majorHAnsi"/>
          <w:sz w:val="26"/>
          <w:szCs w:val="26"/>
        </w:rPr>
        <w:t xml:space="preserve"> performance of manufacturing companies</w:t>
      </w:r>
      <w:r>
        <w:rPr>
          <w:rFonts w:asciiTheme="majorHAnsi" w:hAnsiTheme="majorHAnsi"/>
          <w:sz w:val="26"/>
          <w:szCs w:val="26"/>
        </w:rPr>
        <w:t>.</w:t>
      </w:r>
      <w:r w:rsidRPr="00201467">
        <w:rPr>
          <w:rFonts w:asciiTheme="majorHAnsi" w:hAnsiTheme="majorHAnsi"/>
          <w:sz w:val="26"/>
          <w:szCs w:val="26"/>
        </w:rPr>
        <w:t xml:space="preserve">  </w:t>
      </w:r>
    </w:p>
    <w:p w:rsidR="000E2A2E" w:rsidRPr="00201467" w:rsidRDefault="000E2A2E" w:rsidP="000E2A2E">
      <w:pPr>
        <w:spacing w:after="0" w:line="360" w:lineRule="auto"/>
        <w:jc w:val="both"/>
        <w:rPr>
          <w:rFonts w:asciiTheme="majorHAnsi" w:hAnsiTheme="majorHAnsi"/>
          <w:sz w:val="26"/>
          <w:szCs w:val="26"/>
        </w:rPr>
      </w:pPr>
      <w:r w:rsidRPr="00201467">
        <w:rPr>
          <w:rFonts w:asciiTheme="majorHAnsi" w:hAnsiTheme="majorHAnsi"/>
          <w:sz w:val="26"/>
          <w:szCs w:val="26"/>
        </w:rPr>
        <w:t>(H02) inventory investment has influence on the overall operatio</w:t>
      </w:r>
      <w:r>
        <w:rPr>
          <w:rFonts w:asciiTheme="majorHAnsi" w:hAnsiTheme="majorHAnsi"/>
          <w:sz w:val="26"/>
          <w:szCs w:val="26"/>
        </w:rPr>
        <w:t>nal performance of manufacturing firms</w:t>
      </w:r>
    </w:p>
    <w:p w:rsidR="000E2A2E" w:rsidRDefault="000E2A2E" w:rsidP="000E2A2E">
      <w:pPr>
        <w:rPr>
          <w:rFonts w:asciiTheme="majorHAnsi" w:hAnsiTheme="majorHAnsi"/>
          <w:sz w:val="26"/>
          <w:szCs w:val="26"/>
        </w:rPr>
      </w:pPr>
      <w:r>
        <w:rPr>
          <w:rFonts w:asciiTheme="majorHAnsi" w:hAnsiTheme="majorHAnsi"/>
          <w:sz w:val="26"/>
          <w:szCs w:val="26"/>
        </w:rPr>
        <w:br w:type="page"/>
      </w:r>
    </w:p>
    <w:p w:rsidR="000E2A2E" w:rsidRPr="00201467" w:rsidRDefault="000E2A2E" w:rsidP="000E2A2E">
      <w:pPr>
        <w:spacing w:after="0" w:line="360" w:lineRule="auto"/>
        <w:jc w:val="both"/>
        <w:rPr>
          <w:rFonts w:asciiTheme="majorHAnsi" w:hAnsiTheme="majorHAnsi"/>
          <w:sz w:val="26"/>
          <w:szCs w:val="26"/>
        </w:rPr>
      </w:pPr>
      <w:r w:rsidRPr="00201467">
        <w:rPr>
          <w:rFonts w:asciiTheme="majorHAnsi" w:hAnsiTheme="majorHAnsi"/>
          <w:sz w:val="26"/>
          <w:szCs w:val="26"/>
        </w:rPr>
        <w:lastRenderedPageBreak/>
        <w:t xml:space="preserve">The above hypothesis is tested with the data collected through question number 18 of the questionnaire </w:t>
      </w:r>
    </w:p>
    <w:tbl>
      <w:tblPr>
        <w:tblStyle w:val="TableGrid"/>
        <w:tblW w:w="0" w:type="auto"/>
        <w:tblLook w:val="04A0"/>
      </w:tblPr>
      <w:tblGrid>
        <w:gridCol w:w="2621"/>
        <w:gridCol w:w="2780"/>
        <w:gridCol w:w="2735"/>
      </w:tblGrid>
      <w:tr w:rsidR="000E2A2E" w:rsidRPr="00C8577E" w:rsidTr="008A27E0">
        <w:tc>
          <w:tcPr>
            <w:tcW w:w="3192" w:type="dxa"/>
          </w:tcPr>
          <w:p w:rsidR="000E2A2E" w:rsidRPr="00C8577E" w:rsidRDefault="000E2A2E" w:rsidP="008A27E0">
            <w:pPr>
              <w:spacing w:line="360" w:lineRule="auto"/>
              <w:jc w:val="both"/>
              <w:rPr>
                <w:rFonts w:asciiTheme="majorHAnsi" w:hAnsiTheme="majorHAnsi"/>
                <w:b/>
                <w:sz w:val="26"/>
                <w:szCs w:val="26"/>
              </w:rPr>
            </w:pPr>
            <w:r w:rsidRPr="00C8577E">
              <w:rPr>
                <w:rFonts w:asciiTheme="majorHAnsi" w:hAnsiTheme="majorHAnsi"/>
                <w:b/>
                <w:sz w:val="26"/>
                <w:szCs w:val="26"/>
              </w:rPr>
              <w:t xml:space="preserve">Options </w:t>
            </w:r>
          </w:p>
        </w:tc>
        <w:tc>
          <w:tcPr>
            <w:tcW w:w="3192" w:type="dxa"/>
          </w:tcPr>
          <w:p w:rsidR="000E2A2E" w:rsidRPr="00C8577E" w:rsidRDefault="000E2A2E" w:rsidP="008A27E0">
            <w:pPr>
              <w:spacing w:line="360" w:lineRule="auto"/>
              <w:jc w:val="both"/>
              <w:rPr>
                <w:rFonts w:asciiTheme="majorHAnsi" w:hAnsiTheme="majorHAnsi"/>
                <w:b/>
                <w:sz w:val="26"/>
                <w:szCs w:val="26"/>
              </w:rPr>
            </w:pPr>
            <w:r w:rsidRPr="00C8577E">
              <w:rPr>
                <w:rFonts w:asciiTheme="majorHAnsi" w:hAnsiTheme="majorHAnsi"/>
                <w:b/>
                <w:sz w:val="26"/>
                <w:szCs w:val="26"/>
              </w:rPr>
              <w:t>No of respondents</w:t>
            </w:r>
          </w:p>
        </w:tc>
        <w:tc>
          <w:tcPr>
            <w:tcW w:w="3192" w:type="dxa"/>
          </w:tcPr>
          <w:p w:rsidR="000E2A2E" w:rsidRPr="00C8577E" w:rsidRDefault="000E2A2E" w:rsidP="008A27E0">
            <w:pPr>
              <w:spacing w:line="360" w:lineRule="auto"/>
              <w:jc w:val="both"/>
              <w:rPr>
                <w:rFonts w:asciiTheme="majorHAnsi" w:hAnsiTheme="majorHAnsi"/>
                <w:b/>
                <w:sz w:val="26"/>
                <w:szCs w:val="26"/>
              </w:rPr>
            </w:pPr>
            <w:r w:rsidRPr="00C8577E">
              <w:rPr>
                <w:rFonts w:asciiTheme="majorHAnsi" w:hAnsiTheme="majorHAnsi"/>
                <w:b/>
                <w:sz w:val="26"/>
                <w:szCs w:val="26"/>
              </w:rPr>
              <w:t xml:space="preserve">Percentage </w:t>
            </w:r>
          </w:p>
        </w:tc>
      </w:tr>
      <w:tr w:rsidR="000E2A2E" w:rsidRPr="00201467" w:rsidTr="008A27E0">
        <w:tc>
          <w:tcPr>
            <w:tcW w:w="3192" w:type="dxa"/>
          </w:tcPr>
          <w:p w:rsidR="000E2A2E" w:rsidRPr="00201467" w:rsidRDefault="000E2A2E" w:rsidP="008A27E0">
            <w:pPr>
              <w:spacing w:line="360" w:lineRule="auto"/>
              <w:jc w:val="both"/>
              <w:rPr>
                <w:rFonts w:asciiTheme="majorHAnsi" w:hAnsiTheme="majorHAnsi"/>
                <w:sz w:val="26"/>
                <w:szCs w:val="26"/>
              </w:rPr>
            </w:pPr>
            <w:r w:rsidRPr="00201467">
              <w:rPr>
                <w:rFonts w:asciiTheme="majorHAnsi" w:hAnsiTheme="majorHAnsi"/>
                <w:sz w:val="26"/>
                <w:szCs w:val="26"/>
              </w:rPr>
              <w:t xml:space="preserve">Yes </w:t>
            </w:r>
          </w:p>
        </w:tc>
        <w:tc>
          <w:tcPr>
            <w:tcW w:w="3192" w:type="dxa"/>
          </w:tcPr>
          <w:p w:rsidR="000E2A2E" w:rsidRPr="00201467" w:rsidRDefault="000E2A2E" w:rsidP="008A27E0">
            <w:pPr>
              <w:spacing w:line="360" w:lineRule="auto"/>
              <w:jc w:val="both"/>
              <w:rPr>
                <w:rFonts w:asciiTheme="majorHAnsi" w:hAnsiTheme="majorHAnsi"/>
                <w:sz w:val="26"/>
                <w:szCs w:val="26"/>
              </w:rPr>
            </w:pPr>
            <w:r w:rsidRPr="00201467">
              <w:rPr>
                <w:rFonts w:asciiTheme="majorHAnsi" w:hAnsiTheme="majorHAnsi"/>
                <w:sz w:val="26"/>
                <w:szCs w:val="26"/>
              </w:rPr>
              <w:t>45</w:t>
            </w:r>
          </w:p>
        </w:tc>
        <w:tc>
          <w:tcPr>
            <w:tcW w:w="3192" w:type="dxa"/>
          </w:tcPr>
          <w:p w:rsidR="000E2A2E" w:rsidRPr="00201467" w:rsidRDefault="000E2A2E" w:rsidP="008A27E0">
            <w:pPr>
              <w:spacing w:line="360" w:lineRule="auto"/>
              <w:jc w:val="both"/>
              <w:rPr>
                <w:rFonts w:asciiTheme="majorHAnsi" w:hAnsiTheme="majorHAnsi"/>
                <w:sz w:val="26"/>
                <w:szCs w:val="26"/>
              </w:rPr>
            </w:pPr>
            <w:r w:rsidRPr="00201467">
              <w:rPr>
                <w:rFonts w:asciiTheme="majorHAnsi" w:hAnsiTheme="majorHAnsi"/>
                <w:sz w:val="26"/>
                <w:szCs w:val="26"/>
              </w:rPr>
              <w:t>90</w:t>
            </w:r>
          </w:p>
        </w:tc>
      </w:tr>
      <w:tr w:rsidR="000E2A2E" w:rsidRPr="00201467" w:rsidTr="008A27E0">
        <w:tc>
          <w:tcPr>
            <w:tcW w:w="3192" w:type="dxa"/>
          </w:tcPr>
          <w:p w:rsidR="000E2A2E" w:rsidRPr="00201467" w:rsidRDefault="000E2A2E" w:rsidP="008A27E0">
            <w:pPr>
              <w:spacing w:line="360" w:lineRule="auto"/>
              <w:jc w:val="both"/>
              <w:rPr>
                <w:rFonts w:asciiTheme="majorHAnsi" w:hAnsiTheme="majorHAnsi"/>
                <w:sz w:val="26"/>
                <w:szCs w:val="26"/>
              </w:rPr>
            </w:pPr>
            <w:r w:rsidRPr="00201467">
              <w:rPr>
                <w:rFonts w:asciiTheme="majorHAnsi" w:hAnsiTheme="majorHAnsi"/>
                <w:sz w:val="26"/>
                <w:szCs w:val="26"/>
              </w:rPr>
              <w:t xml:space="preserve">No </w:t>
            </w:r>
          </w:p>
        </w:tc>
        <w:tc>
          <w:tcPr>
            <w:tcW w:w="3192" w:type="dxa"/>
          </w:tcPr>
          <w:p w:rsidR="000E2A2E" w:rsidRPr="00201467" w:rsidRDefault="000E2A2E" w:rsidP="008A27E0">
            <w:pPr>
              <w:spacing w:line="360" w:lineRule="auto"/>
              <w:jc w:val="both"/>
              <w:rPr>
                <w:rFonts w:asciiTheme="majorHAnsi" w:hAnsiTheme="majorHAnsi"/>
                <w:sz w:val="26"/>
                <w:szCs w:val="26"/>
              </w:rPr>
            </w:pPr>
            <w:r w:rsidRPr="00201467">
              <w:rPr>
                <w:rFonts w:asciiTheme="majorHAnsi" w:hAnsiTheme="majorHAnsi"/>
                <w:sz w:val="26"/>
                <w:szCs w:val="26"/>
              </w:rPr>
              <w:t>05</w:t>
            </w:r>
          </w:p>
        </w:tc>
        <w:tc>
          <w:tcPr>
            <w:tcW w:w="3192" w:type="dxa"/>
          </w:tcPr>
          <w:p w:rsidR="000E2A2E" w:rsidRPr="00201467" w:rsidRDefault="000E2A2E" w:rsidP="008A27E0">
            <w:pPr>
              <w:spacing w:line="360" w:lineRule="auto"/>
              <w:jc w:val="both"/>
              <w:rPr>
                <w:rFonts w:asciiTheme="majorHAnsi" w:hAnsiTheme="majorHAnsi"/>
                <w:sz w:val="26"/>
                <w:szCs w:val="26"/>
              </w:rPr>
            </w:pPr>
            <w:r w:rsidRPr="00201467">
              <w:rPr>
                <w:rFonts w:asciiTheme="majorHAnsi" w:hAnsiTheme="majorHAnsi"/>
                <w:sz w:val="26"/>
                <w:szCs w:val="26"/>
              </w:rPr>
              <w:t>10</w:t>
            </w:r>
          </w:p>
        </w:tc>
      </w:tr>
      <w:tr w:rsidR="000E2A2E" w:rsidRPr="00C8577E" w:rsidTr="008A27E0">
        <w:tc>
          <w:tcPr>
            <w:tcW w:w="3192" w:type="dxa"/>
          </w:tcPr>
          <w:p w:rsidR="000E2A2E" w:rsidRPr="00C8577E" w:rsidRDefault="000E2A2E" w:rsidP="008A27E0">
            <w:pPr>
              <w:spacing w:line="360" w:lineRule="auto"/>
              <w:jc w:val="both"/>
              <w:rPr>
                <w:rFonts w:asciiTheme="majorHAnsi" w:hAnsiTheme="majorHAnsi"/>
                <w:b/>
                <w:sz w:val="26"/>
                <w:szCs w:val="26"/>
              </w:rPr>
            </w:pPr>
            <w:r w:rsidRPr="00C8577E">
              <w:rPr>
                <w:rFonts w:asciiTheme="majorHAnsi" w:hAnsiTheme="majorHAnsi"/>
                <w:b/>
                <w:sz w:val="26"/>
                <w:szCs w:val="26"/>
              </w:rPr>
              <w:t xml:space="preserve">Total </w:t>
            </w:r>
          </w:p>
        </w:tc>
        <w:tc>
          <w:tcPr>
            <w:tcW w:w="3192" w:type="dxa"/>
          </w:tcPr>
          <w:p w:rsidR="000E2A2E" w:rsidRPr="00C8577E" w:rsidRDefault="000E2A2E" w:rsidP="008A27E0">
            <w:pPr>
              <w:spacing w:line="360" w:lineRule="auto"/>
              <w:jc w:val="both"/>
              <w:rPr>
                <w:rFonts w:asciiTheme="majorHAnsi" w:hAnsiTheme="majorHAnsi"/>
                <w:b/>
                <w:sz w:val="26"/>
                <w:szCs w:val="26"/>
              </w:rPr>
            </w:pPr>
            <w:r w:rsidRPr="00C8577E">
              <w:rPr>
                <w:rFonts w:asciiTheme="majorHAnsi" w:hAnsiTheme="majorHAnsi"/>
                <w:b/>
                <w:sz w:val="26"/>
                <w:szCs w:val="26"/>
              </w:rPr>
              <w:t>50</w:t>
            </w:r>
          </w:p>
        </w:tc>
        <w:tc>
          <w:tcPr>
            <w:tcW w:w="3192" w:type="dxa"/>
          </w:tcPr>
          <w:p w:rsidR="000E2A2E" w:rsidRPr="00C8577E" w:rsidRDefault="000E2A2E" w:rsidP="008A27E0">
            <w:pPr>
              <w:spacing w:line="360" w:lineRule="auto"/>
              <w:jc w:val="both"/>
              <w:rPr>
                <w:rFonts w:asciiTheme="majorHAnsi" w:hAnsiTheme="majorHAnsi"/>
                <w:b/>
                <w:sz w:val="26"/>
                <w:szCs w:val="26"/>
              </w:rPr>
            </w:pPr>
            <w:r w:rsidRPr="00C8577E">
              <w:rPr>
                <w:rFonts w:asciiTheme="majorHAnsi" w:hAnsiTheme="majorHAnsi"/>
                <w:b/>
                <w:sz w:val="26"/>
                <w:szCs w:val="26"/>
              </w:rPr>
              <w:t>100%</w:t>
            </w:r>
          </w:p>
        </w:tc>
      </w:tr>
    </w:tbl>
    <w:p w:rsidR="000E2A2E" w:rsidRPr="00201467" w:rsidRDefault="000E2A2E" w:rsidP="000E2A2E">
      <w:pPr>
        <w:spacing w:after="0" w:line="360" w:lineRule="auto"/>
        <w:jc w:val="both"/>
        <w:rPr>
          <w:rFonts w:asciiTheme="majorHAnsi" w:hAnsiTheme="majorHAnsi"/>
          <w:sz w:val="26"/>
          <w:szCs w:val="26"/>
          <w:vertAlign w:val="superscript"/>
        </w:rPr>
      </w:pPr>
      <w:r w:rsidRPr="00201467">
        <w:rPr>
          <w:rFonts w:asciiTheme="majorHAnsi" w:hAnsiTheme="majorHAnsi"/>
          <w:sz w:val="26"/>
          <w:szCs w:val="26"/>
        </w:rPr>
        <w:t>Apply</w:t>
      </w:r>
      <w:r>
        <w:rPr>
          <w:rFonts w:asciiTheme="majorHAnsi" w:hAnsiTheme="majorHAnsi"/>
          <w:sz w:val="26"/>
          <w:szCs w:val="26"/>
        </w:rPr>
        <w:t xml:space="preserve">ing </w:t>
      </w:r>
      <w:r w:rsidRPr="00201467">
        <w:rPr>
          <w:rFonts w:asciiTheme="majorHAnsi" w:hAnsiTheme="majorHAnsi"/>
          <w:sz w:val="26"/>
          <w:szCs w:val="26"/>
        </w:rPr>
        <w:t xml:space="preserve"> </w:t>
      </w:r>
      <w:r>
        <w:rPr>
          <w:rFonts w:asciiTheme="majorHAnsi" w:hAnsiTheme="majorHAnsi"/>
          <w:sz w:val="26"/>
          <w:szCs w:val="26"/>
        </w:rPr>
        <w:t>chi-square formular given by</w:t>
      </w:r>
      <w:r w:rsidRPr="00201467">
        <w:rPr>
          <w:rFonts w:asciiTheme="majorHAnsi" w:hAnsiTheme="majorHAnsi"/>
          <w:sz w:val="26"/>
          <w:szCs w:val="26"/>
        </w:rPr>
        <w:t xml:space="preserve"> X</w:t>
      </w:r>
      <w:r w:rsidRPr="00201467">
        <w:rPr>
          <w:rFonts w:asciiTheme="majorHAnsi" w:hAnsiTheme="majorHAnsi"/>
          <w:sz w:val="26"/>
          <w:szCs w:val="26"/>
          <w:vertAlign w:val="superscript"/>
        </w:rPr>
        <w:t>2</w:t>
      </w:r>
      <w:r w:rsidRPr="00201467">
        <w:rPr>
          <w:rFonts w:asciiTheme="majorHAnsi" w:hAnsiTheme="majorHAnsi"/>
          <w:sz w:val="26"/>
          <w:szCs w:val="26"/>
        </w:rPr>
        <w:t xml:space="preserve"> = ∑(o-e)</w:t>
      </w:r>
      <w:r w:rsidRPr="00201467">
        <w:rPr>
          <w:rFonts w:asciiTheme="majorHAnsi" w:hAnsiTheme="majorHAnsi"/>
          <w:sz w:val="26"/>
          <w:szCs w:val="26"/>
          <w:vertAlign w:val="superscript"/>
        </w:rPr>
        <w:t xml:space="preserve">2 </w:t>
      </w:r>
    </w:p>
    <w:tbl>
      <w:tblPr>
        <w:tblStyle w:val="TableGrid"/>
        <w:tblW w:w="0" w:type="auto"/>
        <w:tblLook w:val="04A0"/>
      </w:tblPr>
      <w:tblGrid>
        <w:gridCol w:w="1446"/>
        <w:gridCol w:w="1308"/>
        <w:gridCol w:w="1308"/>
        <w:gridCol w:w="1314"/>
        <w:gridCol w:w="1380"/>
        <w:gridCol w:w="1380"/>
      </w:tblGrid>
      <w:tr w:rsidR="000E2A2E" w:rsidRPr="00C8577E" w:rsidTr="008A27E0">
        <w:tc>
          <w:tcPr>
            <w:tcW w:w="1596" w:type="dxa"/>
          </w:tcPr>
          <w:p w:rsidR="000E2A2E" w:rsidRPr="00C8577E" w:rsidRDefault="000E2A2E" w:rsidP="008A27E0">
            <w:pPr>
              <w:spacing w:line="360" w:lineRule="auto"/>
              <w:jc w:val="both"/>
              <w:rPr>
                <w:rFonts w:asciiTheme="majorHAnsi" w:hAnsiTheme="majorHAnsi"/>
                <w:b/>
                <w:sz w:val="26"/>
                <w:szCs w:val="26"/>
              </w:rPr>
            </w:pPr>
            <w:r w:rsidRPr="00C8577E">
              <w:rPr>
                <w:rFonts w:asciiTheme="majorHAnsi" w:hAnsiTheme="majorHAnsi"/>
                <w:b/>
                <w:sz w:val="26"/>
                <w:szCs w:val="26"/>
              </w:rPr>
              <w:t>Option</w:t>
            </w:r>
          </w:p>
        </w:tc>
        <w:tc>
          <w:tcPr>
            <w:tcW w:w="1596" w:type="dxa"/>
          </w:tcPr>
          <w:p w:rsidR="000E2A2E" w:rsidRPr="00C8577E" w:rsidRDefault="000E2A2E" w:rsidP="008A27E0">
            <w:pPr>
              <w:spacing w:line="360" w:lineRule="auto"/>
              <w:jc w:val="both"/>
              <w:rPr>
                <w:rFonts w:asciiTheme="majorHAnsi" w:hAnsiTheme="majorHAnsi"/>
                <w:b/>
                <w:sz w:val="26"/>
                <w:szCs w:val="26"/>
              </w:rPr>
            </w:pPr>
            <w:r w:rsidRPr="00C8577E">
              <w:rPr>
                <w:rFonts w:asciiTheme="majorHAnsi" w:hAnsiTheme="majorHAnsi"/>
                <w:b/>
                <w:sz w:val="26"/>
                <w:szCs w:val="26"/>
              </w:rPr>
              <w:t>O</w:t>
            </w:r>
          </w:p>
        </w:tc>
        <w:tc>
          <w:tcPr>
            <w:tcW w:w="1596" w:type="dxa"/>
          </w:tcPr>
          <w:p w:rsidR="000E2A2E" w:rsidRPr="00C8577E" w:rsidRDefault="000E2A2E" w:rsidP="008A27E0">
            <w:pPr>
              <w:spacing w:line="360" w:lineRule="auto"/>
              <w:jc w:val="both"/>
              <w:rPr>
                <w:rFonts w:asciiTheme="majorHAnsi" w:hAnsiTheme="majorHAnsi"/>
                <w:b/>
                <w:sz w:val="26"/>
                <w:szCs w:val="26"/>
              </w:rPr>
            </w:pPr>
            <w:r w:rsidRPr="00C8577E">
              <w:rPr>
                <w:rFonts w:asciiTheme="majorHAnsi" w:hAnsiTheme="majorHAnsi"/>
                <w:b/>
                <w:sz w:val="26"/>
                <w:szCs w:val="26"/>
              </w:rPr>
              <w:t>E</w:t>
            </w:r>
          </w:p>
        </w:tc>
        <w:tc>
          <w:tcPr>
            <w:tcW w:w="1596" w:type="dxa"/>
          </w:tcPr>
          <w:p w:rsidR="000E2A2E" w:rsidRPr="00C8577E" w:rsidRDefault="000E2A2E" w:rsidP="008A27E0">
            <w:pPr>
              <w:spacing w:line="360" w:lineRule="auto"/>
              <w:jc w:val="both"/>
              <w:rPr>
                <w:rFonts w:asciiTheme="majorHAnsi" w:hAnsiTheme="majorHAnsi"/>
                <w:b/>
                <w:sz w:val="26"/>
                <w:szCs w:val="26"/>
              </w:rPr>
            </w:pPr>
            <w:r w:rsidRPr="00C8577E">
              <w:rPr>
                <w:rFonts w:asciiTheme="majorHAnsi" w:hAnsiTheme="majorHAnsi"/>
                <w:b/>
                <w:sz w:val="26"/>
                <w:szCs w:val="26"/>
              </w:rPr>
              <w:t>OE</w:t>
            </w:r>
          </w:p>
        </w:tc>
        <w:tc>
          <w:tcPr>
            <w:tcW w:w="1596" w:type="dxa"/>
          </w:tcPr>
          <w:p w:rsidR="000E2A2E" w:rsidRPr="00C8577E" w:rsidRDefault="000E2A2E" w:rsidP="008A27E0">
            <w:pPr>
              <w:spacing w:line="360" w:lineRule="auto"/>
              <w:jc w:val="both"/>
              <w:rPr>
                <w:rFonts w:asciiTheme="majorHAnsi" w:hAnsiTheme="majorHAnsi"/>
                <w:b/>
                <w:sz w:val="26"/>
                <w:szCs w:val="26"/>
              </w:rPr>
            </w:pPr>
            <w:r w:rsidRPr="00C8577E">
              <w:rPr>
                <w:rFonts w:asciiTheme="majorHAnsi" w:hAnsiTheme="majorHAnsi"/>
                <w:b/>
                <w:sz w:val="26"/>
                <w:szCs w:val="26"/>
              </w:rPr>
              <w:t>(o-e)</w:t>
            </w:r>
            <w:r w:rsidRPr="00C8577E">
              <w:rPr>
                <w:rFonts w:asciiTheme="majorHAnsi" w:hAnsiTheme="majorHAnsi"/>
                <w:b/>
                <w:sz w:val="26"/>
                <w:szCs w:val="26"/>
                <w:vertAlign w:val="superscript"/>
              </w:rPr>
              <w:t>2</w:t>
            </w:r>
            <w:r w:rsidRPr="00C8577E">
              <w:rPr>
                <w:rFonts w:asciiTheme="majorHAnsi" w:hAnsiTheme="majorHAnsi"/>
                <w:b/>
                <w:sz w:val="26"/>
                <w:szCs w:val="26"/>
              </w:rPr>
              <w:t xml:space="preserve"> </w:t>
            </w:r>
          </w:p>
        </w:tc>
        <w:tc>
          <w:tcPr>
            <w:tcW w:w="1596" w:type="dxa"/>
          </w:tcPr>
          <w:p w:rsidR="000E2A2E" w:rsidRPr="00544666" w:rsidRDefault="000E2A2E" w:rsidP="008A27E0">
            <w:pPr>
              <w:spacing w:line="360" w:lineRule="auto"/>
              <w:jc w:val="both"/>
              <w:rPr>
                <w:rFonts w:asciiTheme="majorHAnsi" w:hAnsiTheme="majorHAnsi"/>
                <w:b/>
                <w:sz w:val="26"/>
                <w:szCs w:val="26"/>
              </w:rPr>
            </w:pPr>
            <w:r w:rsidRPr="00C8577E">
              <w:rPr>
                <w:rFonts w:asciiTheme="majorHAnsi" w:hAnsiTheme="majorHAnsi"/>
                <w:b/>
                <w:sz w:val="26"/>
                <w:szCs w:val="26"/>
              </w:rPr>
              <w:t>(o-e)</w:t>
            </w:r>
            <w:r w:rsidRPr="00C8577E">
              <w:rPr>
                <w:rFonts w:asciiTheme="majorHAnsi" w:hAnsiTheme="majorHAnsi"/>
                <w:b/>
                <w:sz w:val="26"/>
                <w:szCs w:val="26"/>
                <w:vertAlign w:val="superscript"/>
              </w:rPr>
              <w:t xml:space="preserve">2 </w:t>
            </w:r>
            <w:r>
              <w:rPr>
                <w:rFonts w:asciiTheme="majorHAnsi" w:hAnsiTheme="majorHAnsi"/>
                <w:b/>
                <w:sz w:val="26"/>
                <w:szCs w:val="26"/>
              </w:rPr>
              <w:t>/e</w:t>
            </w:r>
          </w:p>
          <w:p w:rsidR="000E2A2E" w:rsidRPr="00C8577E" w:rsidRDefault="000E2A2E" w:rsidP="008A27E0">
            <w:pPr>
              <w:spacing w:line="360" w:lineRule="auto"/>
              <w:jc w:val="both"/>
              <w:rPr>
                <w:rFonts w:asciiTheme="majorHAnsi" w:hAnsiTheme="majorHAnsi"/>
                <w:b/>
                <w:sz w:val="26"/>
                <w:szCs w:val="26"/>
              </w:rPr>
            </w:pPr>
          </w:p>
        </w:tc>
      </w:tr>
      <w:tr w:rsidR="000E2A2E" w:rsidRPr="00201467" w:rsidTr="008A27E0">
        <w:tc>
          <w:tcPr>
            <w:tcW w:w="1596" w:type="dxa"/>
          </w:tcPr>
          <w:p w:rsidR="000E2A2E" w:rsidRPr="00201467" w:rsidRDefault="000E2A2E" w:rsidP="008A27E0">
            <w:pPr>
              <w:spacing w:line="360" w:lineRule="auto"/>
              <w:jc w:val="both"/>
              <w:rPr>
                <w:rFonts w:asciiTheme="majorHAnsi" w:hAnsiTheme="majorHAnsi"/>
                <w:sz w:val="26"/>
                <w:szCs w:val="26"/>
              </w:rPr>
            </w:pPr>
            <w:r w:rsidRPr="00201467">
              <w:rPr>
                <w:rFonts w:asciiTheme="majorHAnsi" w:hAnsiTheme="majorHAnsi"/>
                <w:sz w:val="26"/>
                <w:szCs w:val="26"/>
              </w:rPr>
              <w:t xml:space="preserve">Yes </w:t>
            </w:r>
          </w:p>
        </w:tc>
        <w:tc>
          <w:tcPr>
            <w:tcW w:w="1596" w:type="dxa"/>
          </w:tcPr>
          <w:p w:rsidR="000E2A2E" w:rsidRPr="00201467" w:rsidRDefault="000E2A2E" w:rsidP="008A27E0">
            <w:pPr>
              <w:spacing w:line="360" w:lineRule="auto"/>
              <w:jc w:val="both"/>
              <w:rPr>
                <w:rFonts w:asciiTheme="majorHAnsi" w:hAnsiTheme="majorHAnsi"/>
                <w:sz w:val="26"/>
                <w:szCs w:val="26"/>
              </w:rPr>
            </w:pPr>
            <w:r w:rsidRPr="00201467">
              <w:rPr>
                <w:rFonts w:asciiTheme="majorHAnsi" w:hAnsiTheme="majorHAnsi"/>
                <w:sz w:val="26"/>
                <w:szCs w:val="26"/>
              </w:rPr>
              <w:t>45</w:t>
            </w:r>
          </w:p>
        </w:tc>
        <w:tc>
          <w:tcPr>
            <w:tcW w:w="1596" w:type="dxa"/>
          </w:tcPr>
          <w:p w:rsidR="000E2A2E" w:rsidRPr="00201467" w:rsidRDefault="000E2A2E" w:rsidP="008A27E0">
            <w:pPr>
              <w:spacing w:line="360" w:lineRule="auto"/>
              <w:jc w:val="both"/>
              <w:rPr>
                <w:rFonts w:asciiTheme="majorHAnsi" w:hAnsiTheme="majorHAnsi"/>
                <w:sz w:val="26"/>
                <w:szCs w:val="26"/>
              </w:rPr>
            </w:pPr>
            <w:r w:rsidRPr="00201467">
              <w:rPr>
                <w:rFonts w:asciiTheme="majorHAnsi" w:hAnsiTheme="majorHAnsi"/>
                <w:sz w:val="26"/>
                <w:szCs w:val="26"/>
              </w:rPr>
              <w:t>10</w:t>
            </w:r>
          </w:p>
        </w:tc>
        <w:tc>
          <w:tcPr>
            <w:tcW w:w="1596" w:type="dxa"/>
          </w:tcPr>
          <w:p w:rsidR="000E2A2E" w:rsidRPr="00201467" w:rsidRDefault="000E2A2E" w:rsidP="008A27E0">
            <w:pPr>
              <w:spacing w:line="360" w:lineRule="auto"/>
              <w:jc w:val="both"/>
              <w:rPr>
                <w:rFonts w:asciiTheme="majorHAnsi" w:hAnsiTheme="majorHAnsi"/>
                <w:sz w:val="26"/>
                <w:szCs w:val="26"/>
              </w:rPr>
            </w:pPr>
            <w:r w:rsidRPr="00201467">
              <w:rPr>
                <w:rFonts w:asciiTheme="majorHAnsi" w:hAnsiTheme="majorHAnsi"/>
                <w:sz w:val="26"/>
                <w:szCs w:val="26"/>
              </w:rPr>
              <w:t>35</w:t>
            </w:r>
          </w:p>
        </w:tc>
        <w:tc>
          <w:tcPr>
            <w:tcW w:w="1596" w:type="dxa"/>
          </w:tcPr>
          <w:p w:rsidR="000E2A2E" w:rsidRPr="00201467" w:rsidRDefault="000E2A2E" w:rsidP="008A27E0">
            <w:pPr>
              <w:spacing w:line="360" w:lineRule="auto"/>
              <w:jc w:val="both"/>
              <w:rPr>
                <w:rFonts w:asciiTheme="majorHAnsi" w:hAnsiTheme="majorHAnsi"/>
                <w:sz w:val="26"/>
                <w:szCs w:val="26"/>
              </w:rPr>
            </w:pPr>
            <w:r w:rsidRPr="00201467">
              <w:rPr>
                <w:rFonts w:asciiTheme="majorHAnsi" w:hAnsiTheme="majorHAnsi"/>
                <w:sz w:val="26"/>
                <w:szCs w:val="26"/>
              </w:rPr>
              <w:t>1225</w:t>
            </w:r>
          </w:p>
        </w:tc>
        <w:tc>
          <w:tcPr>
            <w:tcW w:w="1596" w:type="dxa"/>
          </w:tcPr>
          <w:p w:rsidR="000E2A2E" w:rsidRPr="00201467" w:rsidRDefault="000E2A2E" w:rsidP="008A27E0">
            <w:pPr>
              <w:spacing w:line="360" w:lineRule="auto"/>
              <w:jc w:val="both"/>
              <w:rPr>
                <w:rFonts w:asciiTheme="majorHAnsi" w:hAnsiTheme="majorHAnsi"/>
                <w:sz w:val="26"/>
                <w:szCs w:val="26"/>
              </w:rPr>
            </w:pPr>
            <w:r w:rsidRPr="00201467">
              <w:rPr>
                <w:rFonts w:asciiTheme="majorHAnsi" w:hAnsiTheme="majorHAnsi"/>
                <w:sz w:val="26"/>
                <w:szCs w:val="26"/>
              </w:rPr>
              <w:t>1225</w:t>
            </w:r>
          </w:p>
        </w:tc>
      </w:tr>
      <w:tr w:rsidR="000E2A2E" w:rsidRPr="00201467" w:rsidTr="008A27E0">
        <w:tc>
          <w:tcPr>
            <w:tcW w:w="1596" w:type="dxa"/>
          </w:tcPr>
          <w:p w:rsidR="000E2A2E" w:rsidRPr="00201467" w:rsidRDefault="000E2A2E" w:rsidP="008A27E0">
            <w:pPr>
              <w:spacing w:line="360" w:lineRule="auto"/>
              <w:jc w:val="both"/>
              <w:rPr>
                <w:rFonts w:asciiTheme="majorHAnsi" w:hAnsiTheme="majorHAnsi"/>
                <w:sz w:val="26"/>
                <w:szCs w:val="26"/>
              </w:rPr>
            </w:pPr>
            <w:r w:rsidRPr="00201467">
              <w:rPr>
                <w:rFonts w:asciiTheme="majorHAnsi" w:hAnsiTheme="majorHAnsi"/>
                <w:sz w:val="26"/>
                <w:szCs w:val="26"/>
              </w:rPr>
              <w:t xml:space="preserve">No </w:t>
            </w:r>
          </w:p>
        </w:tc>
        <w:tc>
          <w:tcPr>
            <w:tcW w:w="1596" w:type="dxa"/>
          </w:tcPr>
          <w:p w:rsidR="000E2A2E" w:rsidRPr="00201467" w:rsidRDefault="000E2A2E" w:rsidP="008A27E0">
            <w:pPr>
              <w:spacing w:line="360" w:lineRule="auto"/>
              <w:jc w:val="both"/>
              <w:rPr>
                <w:rFonts w:asciiTheme="majorHAnsi" w:hAnsiTheme="majorHAnsi"/>
                <w:sz w:val="26"/>
                <w:szCs w:val="26"/>
              </w:rPr>
            </w:pPr>
            <w:r w:rsidRPr="00201467">
              <w:rPr>
                <w:rFonts w:asciiTheme="majorHAnsi" w:hAnsiTheme="majorHAnsi"/>
                <w:sz w:val="26"/>
                <w:szCs w:val="26"/>
              </w:rPr>
              <w:t>05</w:t>
            </w:r>
          </w:p>
        </w:tc>
        <w:tc>
          <w:tcPr>
            <w:tcW w:w="1596" w:type="dxa"/>
          </w:tcPr>
          <w:p w:rsidR="000E2A2E" w:rsidRPr="00201467" w:rsidRDefault="000E2A2E" w:rsidP="008A27E0">
            <w:pPr>
              <w:spacing w:line="360" w:lineRule="auto"/>
              <w:jc w:val="both"/>
              <w:rPr>
                <w:rFonts w:asciiTheme="majorHAnsi" w:hAnsiTheme="majorHAnsi"/>
                <w:sz w:val="26"/>
                <w:szCs w:val="26"/>
              </w:rPr>
            </w:pPr>
            <w:r w:rsidRPr="00201467">
              <w:rPr>
                <w:rFonts w:asciiTheme="majorHAnsi" w:hAnsiTheme="majorHAnsi"/>
                <w:sz w:val="26"/>
                <w:szCs w:val="26"/>
              </w:rPr>
              <w:t>10</w:t>
            </w:r>
          </w:p>
        </w:tc>
        <w:tc>
          <w:tcPr>
            <w:tcW w:w="1596" w:type="dxa"/>
          </w:tcPr>
          <w:p w:rsidR="000E2A2E" w:rsidRPr="00201467" w:rsidRDefault="000E2A2E" w:rsidP="008A27E0">
            <w:pPr>
              <w:spacing w:line="360" w:lineRule="auto"/>
              <w:jc w:val="both"/>
              <w:rPr>
                <w:rFonts w:asciiTheme="majorHAnsi" w:hAnsiTheme="majorHAnsi"/>
                <w:sz w:val="26"/>
                <w:szCs w:val="26"/>
              </w:rPr>
            </w:pPr>
            <w:r w:rsidRPr="00201467">
              <w:rPr>
                <w:rFonts w:asciiTheme="majorHAnsi" w:hAnsiTheme="majorHAnsi"/>
                <w:sz w:val="26"/>
                <w:szCs w:val="26"/>
              </w:rPr>
              <w:t>5</w:t>
            </w:r>
          </w:p>
        </w:tc>
        <w:tc>
          <w:tcPr>
            <w:tcW w:w="1596" w:type="dxa"/>
          </w:tcPr>
          <w:p w:rsidR="000E2A2E" w:rsidRPr="00201467" w:rsidRDefault="000E2A2E" w:rsidP="008A27E0">
            <w:pPr>
              <w:spacing w:line="360" w:lineRule="auto"/>
              <w:jc w:val="both"/>
              <w:rPr>
                <w:rFonts w:asciiTheme="majorHAnsi" w:hAnsiTheme="majorHAnsi"/>
                <w:sz w:val="26"/>
                <w:szCs w:val="26"/>
              </w:rPr>
            </w:pPr>
            <w:r w:rsidRPr="00201467">
              <w:rPr>
                <w:rFonts w:asciiTheme="majorHAnsi" w:hAnsiTheme="majorHAnsi"/>
                <w:sz w:val="26"/>
                <w:szCs w:val="26"/>
              </w:rPr>
              <w:t>-25</w:t>
            </w:r>
          </w:p>
        </w:tc>
        <w:tc>
          <w:tcPr>
            <w:tcW w:w="1596" w:type="dxa"/>
          </w:tcPr>
          <w:p w:rsidR="000E2A2E" w:rsidRPr="00201467" w:rsidRDefault="000E2A2E" w:rsidP="008A27E0">
            <w:pPr>
              <w:spacing w:line="360" w:lineRule="auto"/>
              <w:jc w:val="both"/>
              <w:rPr>
                <w:rFonts w:asciiTheme="majorHAnsi" w:hAnsiTheme="majorHAnsi"/>
                <w:sz w:val="26"/>
                <w:szCs w:val="26"/>
              </w:rPr>
            </w:pPr>
            <w:r w:rsidRPr="00201467">
              <w:rPr>
                <w:rFonts w:asciiTheme="majorHAnsi" w:hAnsiTheme="majorHAnsi"/>
                <w:sz w:val="26"/>
                <w:szCs w:val="26"/>
              </w:rPr>
              <w:t>2.5</w:t>
            </w:r>
          </w:p>
        </w:tc>
      </w:tr>
      <w:tr w:rsidR="000E2A2E" w:rsidRPr="00C8577E" w:rsidTr="008A27E0">
        <w:tc>
          <w:tcPr>
            <w:tcW w:w="1596" w:type="dxa"/>
          </w:tcPr>
          <w:p w:rsidR="000E2A2E" w:rsidRPr="00C8577E" w:rsidRDefault="000E2A2E" w:rsidP="008A27E0">
            <w:pPr>
              <w:spacing w:line="360" w:lineRule="auto"/>
              <w:jc w:val="both"/>
              <w:rPr>
                <w:rFonts w:asciiTheme="majorHAnsi" w:hAnsiTheme="majorHAnsi"/>
                <w:b/>
                <w:sz w:val="26"/>
                <w:szCs w:val="26"/>
              </w:rPr>
            </w:pPr>
            <w:r w:rsidRPr="00C8577E">
              <w:rPr>
                <w:rFonts w:asciiTheme="majorHAnsi" w:hAnsiTheme="majorHAnsi"/>
                <w:b/>
                <w:sz w:val="26"/>
                <w:szCs w:val="26"/>
              </w:rPr>
              <w:t xml:space="preserve">Total </w:t>
            </w:r>
          </w:p>
        </w:tc>
        <w:tc>
          <w:tcPr>
            <w:tcW w:w="1596" w:type="dxa"/>
          </w:tcPr>
          <w:p w:rsidR="000E2A2E" w:rsidRPr="00C8577E" w:rsidRDefault="000E2A2E" w:rsidP="008A27E0">
            <w:pPr>
              <w:spacing w:line="360" w:lineRule="auto"/>
              <w:jc w:val="both"/>
              <w:rPr>
                <w:rFonts w:asciiTheme="majorHAnsi" w:hAnsiTheme="majorHAnsi"/>
                <w:b/>
                <w:sz w:val="26"/>
                <w:szCs w:val="26"/>
              </w:rPr>
            </w:pPr>
            <w:r w:rsidRPr="00C8577E">
              <w:rPr>
                <w:rFonts w:asciiTheme="majorHAnsi" w:hAnsiTheme="majorHAnsi"/>
                <w:b/>
                <w:sz w:val="26"/>
                <w:szCs w:val="26"/>
              </w:rPr>
              <w:t>50</w:t>
            </w:r>
          </w:p>
        </w:tc>
        <w:tc>
          <w:tcPr>
            <w:tcW w:w="1596" w:type="dxa"/>
          </w:tcPr>
          <w:p w:rsidR="000E2A2E" w:rsidRPr="00C8577E" w:rsidRDefault="000E2A2E" w:rsidP="008A27E0">
            <w:pPr>
              <w:spacing w:line="360" w:lineRule="auto"/>
              <w:jc w:val="both"/>
              <w:rPr>
                <w:rFonts w:asciiTheme="majorHAnsi" w:hAnsiTheme="majorHAnsi"/>
                <w:b/>
                <w:sz w:val="26"/>
                <w:szCs w:val="26"/>
              </w:rPr>
            </w:pPr>
            <w:r w:rsidRPr="00C8577E">
              <w:rPr>
                <w:rFonts w:asciiTheme="majorHAnsi" w:hAnsiTheme="majorHAnsi"/>
                <w:b/>
                <w:sz w:val="26"/>
                <w:szCs w:val="26"/>
              </w:rPr>
              <w:t>10</w:t>
            </w:r>
          </w:p>
        </w:tc>
        <w:tc>
          <w:tcPr>
            <w:tcW w:w="1596" w:type="dxa"/>
          </w:tcPr>
          <w:p w:rsidR="000E2A2E" w:rsidRPr="00C8577E" w:rsidRDefault="000E2A2E" w:rsidP="008A27E0">
            <w:pPr>
              <w:spacing w:line="360" w:lineRule="auto"/>
              <w:jc w:val="both"/>
              <w:rPr>
                <w:rFonts w:asciiTheme="majorHAnsi" w:hAnsiTheme="majorHAnsi"/>
                <w:b/>
                <w:sz w:val="26"/>
                <w:szCs w:val="26"/>
              </w:rPr>
            </w:pPr>
            <w:r w:rsidRPr="00C8577E">
              <w:rPr>
                <w:rFonts w:asciiTheme="majorHAnsi" w:hAnsiTheme="majorHAnsi"/>
                <w:b/>
                <w:sz w:val="26"/>
                <w:szCs w:val="26"/>
              </w:rPr>
              <w:t>30</w:t>
            </w:r>
          </w:p>
        </w:tc>
        <w:tc>
          <w:tcPr>
            <w:tcW w:w="1596" w:type="dxa"/>
          </w:tcPr>
          <w:p w:rsidR="000E2A2E" w:rsidRPr="00C8577E" w:rsidRDefault="000E2A2E" w:rsidP="008A27E0">
            <w:pPr>
              <w:spacing w:line="360" w:lineRule="auto"/>
              <w:jc w:val="both"/>
              <w:rPr>
                <w:rFonts w:asciiTheme="majorHAnsi" w:hAnsiTheme="majorHAnsi"/>
                <w:b/>
                <w:sz w:val="26"/>
                <w:szCs w:val="26"/>
              </w:rPr>
            </w:pPr>
            <w:r w:rsidRPr="00C8577E">
              <w:rPr>
                <w:rFonts w:asciiTheme="majorHAnsi" w:hAnsiTheme="majorHAnsi"/>
                <w:b/>
                <w:sz w:val="26"/>
                <w:szCs w:val="26"/>
              </w:rPr>
              <w:t>100</w:t>
            </w:r>
          </w:p>
        </w:tc>
        <w:tc>
          <w:tcPr>
            <w:tcW w:w="1596" w:type="dxa"/>
          </w:tcPr>
          <w:p w:rsidR="000E2A2E" w:rsidRPr="00C8577E" w:rsidRDefault="000E2A2E" w:rsidP="008A27E0">
            <w:pPr>
              <w:spacing w:line="360" w:lineRule="auto"/>
              <w:jc w:val="both"/>
              <w:rPr>
                <w:rFonts w:asciiTheme="majorHAnsi" w:hAnsiTheme="majorHAnsi"/>
                <w:b/>
                <w:sz w:val="26"/>
                <w:szCs w:val="26"/>
              </w:rPr>
            </w:pPr>
            <w:r w:rsidRPr="00C8577E">
              <w:rPr>
                <w:rFonts w:asciiTheme="majorHAnsi" w:hAnsiTheme="majorHAnsi"/>
                <w:b/>
                <w:sz w:val="26"/>
                <w:szCs w:val="26"/>
              </w:rPr>
              <w:t>125</w:t>
            </w:r>
          </w:p>
        </w:tc>
      </w:tr>
    </w:tbl>
    <w:p w:rsidR="000E2A2E" w:rsidRPr="00201467" w:rsidRDefault="000E2A2E" w:rsidP="000E2A2E">
      <w:pPr>
        <w:spacing w:after="0" w:line="360" w:lineRule="auto"/>
        <w:jc w:val="both"/>
        <w:rPr>
          <w:rFonts w:asciiTheme="majorHAnsi" w:hAnsiTheme="majorHAnsi"/>
          <w:sz w:val="26"/>
          <w:szCs w:val="26"/>
        </w:rPr>
      </w:pPr>
      <w:r w:rsidRPr="00201467">
        <w:rPr>
          <w:rFonts w:asciiTheme="majorHAnsi" w:hAnsiTheme="majorHAnsi"/>
          <w:sz w:val="26"/>
          <w:szCs w:val="26"/>
        </w:rPr>
        <w:t xml:space="preserve">E = No of colum = 1-5-1=y </w:t>
      </w:r>
    </w:p>
    <w:p w:rsidR="000E2A2E" w:rsidRPr="00201467" w:rsidRDefault="000E2A2E" w:rsidP="000E2A2E">
      <w:pPr>
        <w:spacing w:after="0" w:line="360" w:lineRule="auto"/>
        <w:jc w:val="both"/>
        <w:rPr>
          <w:rFonts w:asciiTheme="majorHAnsi" w:hAnsiTheme="majorHAnsi"/>
          <w:sz w:val="26"/>
          <w:szCs w:val="26"/>
        </w:rPr>
      </w:pPr>
      <w:r w:rsidRPr="00201467">
        <w:rPr>
          <w:rFonts w:asciiTheme="majorHAnsi" w:hAnsiTheme="majorHAnsi"/>
          <w:sz w:val="26"/>
          <w:szCs w:val="26"/>
        </w:rPr>
        <w:t>Degree of freedom DF</w:t>
      </w:r>
      <w:r w:rsidRPr="00201467">
        <w:rPr>
          <w:rFonts w:asciiTheme="majorHAnsi" w:hAnsiTheme="majorHAnsi"/>
          <w:sz w:val="26"/>
          <w:szCs w:val="26"/>
          <w:vertAlign w:val="superscript"/>
        </w:rPr>
        <w:t>2</w:t>
      </w:r>
    </w:p>
    <w:p w:rsidR="000E2A2E" w:rsidRPr="00201467" w:rsidRDefault="000E2A2E" w:rsidP="000E2A2E">
      <w:pPr>
        <w:spacing w:after="0" w:line="360" w:lineRule="auto"/>
        <w:jc w:val="both"/>
        <w:rPr>
          <w:rFonts w:asciiTheme="majorHAnsi" w:hAnsiTheme="majorHAnsi"/>
          <w:sz w:val="26"/>
          <w:szCs w:val="26"/>
        </w:rPr>
      </w:pPr>
      <w:r w:rsidRPr="00201467">
        <w:rPr>
          <w:rFonts w:asciiTheme="majorHAnsi" w:hAnsiTheme="majorHAnsi"/>
          <w:sz w:val="26"/>
          <w:szCs w:val="26"/>
        </w:rPr>
        <w:t>Critical value of (X) 4 df 2005</w:t>
      </w:r>
    </w:p>
    <w:p w:rsidR="000E2A2E" w:rsidRPr="00201467" w:rsidRDefault="000E2A2E" w:rsidP="000E2A2E">
      <w:pPr>
        <w:spacing w:after="0" w:line="360" w:lineRule="auto"/>
        <w:jc w:val="both"/>
        <w:rPr>
          <w:rFonts w:asciiTheme="majorHAnsi" w:hAnsiTheme="majorHAnsi"/>
          <w:sz w:val="26"/>
          <w:szCs w:val="26"/>
        </w:rPr>
      </w:pPr>
      <w:r w:rsidRPr="00201467">
        <w:rPr>
          <w:rFonts w:asciiTheme="majorHAnsi" w:hAnsiTheme="majorHAnsi"/>
          <w:sz w:val="26"/>
          <w:szCs w:val="26"/>
        </w:rPr>
        <w:t>Decision rule since the calculated value of X</w:t>
      </w:r>
      <w:r w:rsidRPr="00201467">
        <w:rPr>
          <w:rFonts w:asciiTheme="majorHAnsi" w:hAnsiTheme="majorHAnsi"/>
          <w:sz w:val="26"/>
          <w:szCs w:val="26"/>
          <w:vertAlign w:val="superscript"/>
        </w:rPr>
        <w:t>2</w:t>
      </w:r>
      <w:r>
        <w:rPr>
          <w:rFonts w:asciiTheme="majorHAnsi" w:hAnsiTheme="majorHAnsi"/>
          <w:sz w:val="26"/>
          <w:szCs w:val="26"/>
        </w:rPr>
        <w:t xml:space="preserve"> of (120</w:t>
      </w:r>
      <w:r w:rsidRPr="00201467">
        <w:rPr>
          <w:rFonts w:asciiTheme="majorHAnsi" w:hAnsiTheme="majorHAnsi"/>
          <w:sz w:val="26"/>
          <w:szCs w:val="26"/>
        </w:rPr>
        <w:t>) is greater than value of X</w:t>
      </w:r>
      <w:r w:rsidRPr="00201467">
        <w:rPr>
          <w:rFonts w:asciiTheme="majorHAnsi" w:hAnsiTheme="majorHAnsi"/>
          <w:sz w:val="26"/>
          <w:szCs w:val="26"/>
          <w:vertAlign w:val="superscript"/>
        </w:rPr>
        <w:t>2</w:t>
      </w:r>
      <w:r w:rsidRPr="00201467">
        <w:rPr>
          <w:rFonts w:asciiTheme="majorHAnsi" w:hAnsiTheme="majorHAnsi"/>
          <w:sz w:val="26"/>
          <w:szCs w:val="26"/>
        </w:rPr>
        <w:t xml:space="preserve"> (9.485) from the contributed </w:t>
      </w:r>
    </w:p>
    <w:p w:rsidR="000E2A2E" w:rsidRPr="00201467" w:rsidRDefault="000E2A2E" w:rsidP="000E2A2E">
      <w:pPr>
        <w:spacing w:after="0" w:line="360" w:lineRule="auto"/>
        <w:jc w:val="both"/>
        <w:rPr>
          <w:rFonts w:asciiTheme="majorHAnsi" w:hAnsiTheme="majorHAnsi"/>
          <w:sz w:val="26"/>
          <w:szCs w:val="26"/>
        </w:rPr>
      </w:pPr>
      <w:r>
        <w:rPr>
          <w:rFonts w:asciiTheme="majorHAnsi" w:hAnsiTheme="majorHAnsi"/>
          <w:sz w:val="26"/>
          <w:szCs w:val="26"/>
        </w:rPr>
        <w:tab/>
        <w:t xml:space="preserve">The null </w:t>
      </w:r>
      <w:r w:rsidRPr="00201467">
        <w:rPr>
          <w:rFonts w:asciiTheme="majorHAnsi" w:hAnsiTheme="majorHAnsi"/>
          <w:sz w:val="26"/>
          <w:szCs w:val="26"/>
        </w:rPr>
        <w:t xml:space="preserve">hypothesis which </w:t>
      </w:r>
      <w:r>
        <w:rPr>
          <w:rFonts w:asciiTheme="majorHAnsi" w:hAnsiTheme="majorHAnsi"/>
          <w:sz w:val="26"/>
          <w:szCs w:val="26"/>
        </w:rPr>
        <w:t xml:space="preserve">states that inventory investment  </w:t>
      </w:r>
      <w:r w:rsidRPr="00201467">
        <w:rPr>
          <w:rFonts w:asciiTheme="majorHAnsi" w:hAnsiTheme="majorHAnsi"/>
          <w:sz w:val="26"/>
          <w:szCs w:val="26"/>
        </w:rPr>
        <w:t>has</w:t>
      </w:r>
      <w:r>
        <w:rPr>
          <w:rFonts w:asciiTheme="majorHAnsi" w:hAnsiTheme="majorHAnsi"/>
          <w:sz w:val="26"/>
          <w:szCs w:val="26"/>
        </w:rPr>
        <w:t xml:space="preserve"> no</w:t>
      </w:r>
      <w:r w:rsidRPr="00201467">
        <w:rPr>
          <w:rFonts w:asciiTheme="majorHAnsi" w:hAnsiTheme="majorHAnsi"/>
          <w:sz w:val="26"/>
          <w:szCs w:val="26"/>
        </w:rPr>
        <w:t xml:space="preserve"> influence on the operational performance of </w:t>
      </w:r>
      <w:r>
        <w:rPr>
          <w:rFonts w:asciiTheme="majorHAnsi" w:hAnsiTheme="majorHAnsi"/>
          <w:sz w:val="26"/>
          <w:szCs w:val="26"/>
        </w:rPr>
        <w:t>manufacturing</w:t>
      </w:r>
      <w:r w:rsidRPr="00201467">
        <w:rPr>
          <w:rFonts w:asciiTheme="majorHAnsi" w:hAnsiTheme="majorHAnsi"/>
          <w:sz w:val="26"/>
          <w:szCs w:val="26"/>
        </w:rPr>
        <w:t xml:space="preserve"> firms is </w:t>
      </w:r>
      <w:r>
        <w:rPr>
          <w:rFonts w:asciiTheme="majorHAnsi" w:hAnsiTheme="majorHAnsi"/>
          <w:sz w:val="26"/>
          <w:szCs w:val="26"/>
        </w:rPr>
        <w:t>rejected while alternative hypothesis which states</w:t>
      </w:r>
      <w:r w:rsidRPr="00201467">
        <w:rPr>
          <w:rFonts w:asciiTheme="majorHAnsi" w:hAnsiTheme="majorHAnsi"/>
          <w:sz w:val="26"/>
          <w:szCs w:val="26"/>
        </w:rPr>
        <w:t xml:space="preserve"> </w:t>
      </w:r>
      <w:r>
        <w:rPr>
          <w:rFonts w:asciiTheme="majorHAnsi" w:hAnsiTheme="majorHAnsi"/>
          <w:sz w:val="26"/>
          <w:szCs w:val="26"/>
        </w:rPr>
        <w:t>that inventory investment has influence on</w:t>
      </w:r>
      <w:r w:rsidRPr="00201467">
        <w:rPr>
          <w:rFonts w:asciiTheme="majorHAnsi" w:hAnsiTheme="majorHAnsi"/>
          <w:sz w:val="26"/>
          <w:szCs w:val="26"/>
        </w:rPr>
        <w:t xml:space="preserve"> the operational performa</w:t>
      </w:r>
      <w:r>
        <w:rPr>
          <w:rFonts w:asciiTheme="majorHAnsi" w:hAnsiTheme="majorHAnsi"/>
          <w:sz w:val="26"/>
          <w:szCs w:val="26"/>
        </w:rPr>
        <w:t>nce of manufacturing is accepted.</w:t>
      </w:r>
    </w:p>
    <w:p w:rsidR="000E2A2E" w:rsidRPr="00201467" w:rsidRDefault="000E2A2E" w:rsidP="000E2A2E">
      <w:pPr>
        <w:spacing w:after="0" w:line="360" w:lineRule="auto"/>
        <w:jc w:val="both"/>
        <w:rPr>
          <w:rFonts w:asciiTheme="majorHAnsi" w:hAnsiTheme="majorHAnsi"/>
          <w:sz w:val="26"/>
          <w:szCs w:val="26"/>
        </w:rPr>
      </w:pPr>
      <w:r w:rsidRPr="00201467">
        <w:rPr>
          <w:rFonts w:asciiTheme="majorHAnsi" w:hAnsiTheme="majorHAnsi"/>
          <w:sz w:val="26"/>
          <w:szCs w:val="26"/>
        </w:rPr>
        <w:t>Hypotheses 3</w:t>
      </w:r>
    </w:p>
    <w:p w:rsidR="000E2A2E" w:rsidRPr="00201467" w:rsidRDefault="000E2A2E" w:rsidP="000E2A2E">
      <w:pPr>
        <w:spacing w:after="0" w:line="360" w:lineRule="auto"/>
        <w:jc w:val="both"/>
        <w:rPr>
          <w:rFonts w:asciiTheme="majorHAnsi" w:hAnsiTheme="majorHAnsi"/>
          <w:sz w:val="26"/>
          <w:szCs w:val="26"/>
        </w:rPr>
      </w:pPr>
      <w:r w:rsidRPr="00201467">
        <w:rPr>
          <w:rFonts w:asciiTheme="majorHAnsi" w:hAnsiTheme="majorHAnsi"/>
          <w:sz w:val="26"/>
          <w:szCs w:val="26"/>
        </w:rPr>
        <w:t>H03</w:t>
      </w:r>
      <w:r>
        <w:rPr>
          <w:rFonts w:asciiTheme="majorHAnsi" w:hAnsiTheme="majorHAnsi"/>
          <w:sz w:val="26"/>
          <w:szCs w:val="26"/>
        </w:rPr>
        <w:t>:</w:t>
      </w:r>
      <w:r w:rsidRPr="00201467">
        <w:rPr>
          <w:rFonts w:asciiTheme="majorHAnsi" w:hAnsiTheme="majorHAnsi"/>
          <w:sz w:val="26"/>
          <w:szCs w:val="26"/>
        </w:rPr>
        <w:t xml:space="preserve"> There are no problems associated</w:t>
      </w:r>
      <w:r>
        <w:rPr>
          <w:rFonts w:asciiTheme="majorHAnsi" w:hAnsiTheme="majorHAnsi"/>
          <w:sz w:val="26"/>
          <w:szCs w:val="26"/>
        </w:rPr>
        <w:t xml:space="preserve"> with</w:t>
      </w:r>
      <w:r w:rsidRPr="00201467">
        <w:rPr>
          <w:rFonts w:asciiTheme="majorHAnsi" w:hAnsiTheme="majorHAnsi"/>
          <w:sz w:val="26"/>
          <w:szCs w:val="26"/>
        </w:rPr>
        <w:t xml:space="preserve"> poor inventory management </w:t>
      </w:r>
    </w:p>
    <w:p w:rsidR="000E2A2E" w:rsidRPr="00201467" w:rsidRDefault="000E2A2E" w:rsidP="000E2A2E">
      <w:pPr>
        <w:spacing w:after="0" w:line="360" w:lineRule="auto"/>
        <w:jc w:val="both"/>
        <w:rPr>
          <w:rFonts w:asciiTheme="majorHAnsi" w:hAnsiTheme="majorHAnsi"/>
          <w:sz w:val="26"/>
          <w:szCs w:val="26"/>
        </w:rPr>
      </w:pPr>
      <w:r w:rsidRPr="00201467">
        <w:rPr>
          <w:rFonts w:asciiTheme="majorHAnsi" w:hAnsiTheme="majorHAnsi"/>
          <w:sz w:val="26"/>
          <w:szCs w:val="26"/>
        </w:rPr>
        <w:lastRenderedPageBreak/>
        <w:t>H13</w:t>
      </w:r>
      <w:r>
        <w:rPr>
          <w:rFonts w:asciiTheme="majorHAnsi" w:hAnsiTheme="majorHAnsi"/>
          <w:sz w:val="26"/>
          <w:szCs w:val="26"/>
        </w:rPr>
        <w:t>:</w:t>
      </w:r>
      <w:r w:rsidRPr="00201467">
        <w:rPr>
          <w:rFonts w:asciiTheme="majorHAnsi" w:hAnsiTheme="majorHAnsi"/>
          <w:sz w:val="26"/>
          <w:szCs w:val="26"/>
        </w:rPr>
        <w:t xml:space="preserve"> There are problems associated</w:t>
      </w:r>
      <w:r>
        <w:rPr>
          <w:rFonts w:asciiTheme="majorHAnsi" w:hAnsiTheme="majorHAnsi"/>
          <w:sz w:val="26"/>
          <w:szCs w:val="26"/>
        </w:rPr>
        <w:t xml:space="preserve"> with </w:t>
      </w:r>
      <w:r w:rsidRPr="00201467">
        <w:rPr>
          <w:rFonts w:asciiTheme="majorHAnsi" w:hAnsiTheme="majorHAnsi"/>
          <w:sz w:val="26"/>
          <w:szCs w:val="26"/>
        </w:rPr>
        <w:t xml:space="preserve"> poor inventory management</w:t>
      </w:r>
    </w:p>
    <w:p w:rsidR="000E2A2E" w:rsidRPr="00201467" w:rsidRDefault="000E2A2E" w:rsidP="000E2A2E">
      <w:pPr>
        <w:spacing w:after="0" w:line="360" w:lineRule="auto"/>
        <w:jc w:val="both"/>
        <w:rPr>
          <w:rFonts w:asciiTheme="majorHAnsi" w:hAnsiTheme="majorHAnsi"/>
          <w:sz w:val="26"/>
          <w:szCs w:val="26"/>
        </w:rPr>
      </w:pPr>
      <w:r w:rsidRPr="00201467">
        <w:rPr>
          <w:rFonts w:asciiTheme="majorHAnsi" w:hAnsiTheme="majorHAnsi"/>
          <w:sz w:val="26"/>
          <w:szCs w:val="26"/>
        </w:rPr>
        <w:t>T</w:t>
      </w:r>
      <w:r>
        <w:rPr>
          <w:rFonts w:asciiTheme="majorHAnsi" w:hAnsiTheme="majorHAnsi"/>
          <w:sz w:val="26"/>
          <w:szCs w:val="26"/>
        </w:rPr>
        <w:t>he above hypothesis is tested with</w:t>
      </w:r>
      <w:r w:rsidRPr="00201467">
        <w:rPr>
          <w:rFonts w:asciiTheme="majorHAnsi" w:hAnsiTheme="majorHAnsi"/>
          <w:sz w:val="26"/>
          <w:szCs w:val="26"/>
        </w:rPr>
        <w:t xml:space="preserve"> question 12</w:t>
      </w:r>
      <w:r>
        <w:rPr>
          <w:rFonts w:asciiTheme="majorHAnsi" w:hAnsiTheme="majorHAnsi"/>
          <w:sz w:val="26"/>
          <w:szCs w:val="26"/>
        </w:rPr>
        <w:t xml:space="preserve"> of the questionnaire</w:t>
      </w:r>
      <w:r w:rsidRPr="00201467">
        <w:rPr>
          <w:rFonts w:asciiTheme="majorHAnsi" w:hAnsiTheme="majorHAnsi"/>
          <w:sz w:val="26"/>
          <w:szCs w:val="26"/>
        </w:rPr>
        <w:t xml:space="preserve"> </w:t>
      </w:r>
    </w:p>
    <w:tbl>
      <w:tblPr>
        <w:tblStyle w:val="TableGrid"/>
        <w:tblW w:w="0" w:type="auto"/>
        <w:tblLook w:val="04A0"/>
      </w:tblPr>
      <w:tblGrid>
        <w:gridCol w:w="2621"/>
        <w:gridCol w:w="2780"/>
        <w:gridCol w:w="2735"/>
      </w:tblGrid>
      <w:tr w:rsidR="000E2A2E" w:rsidRPr="00C8577E" w:rsidTr="008A27E0">
        <w:tc>
          <w:tcPr>
            <w:tcW w:w="3192" w:type="dxa"/>
          </w:tcPr>
          <w:p w:rsidR="000E2A2E" w:rsidRPr="00C8577E" w:rsidRDefault="000E2A2E" w:rsidP="008A27E0">
            <w:pPr>
              <w:spacing w:line="360" w:lineRule="auto"/>
              <w:jc w:val="both"/>
              <w:rPr>
                <w:rFonts w:asciiTheme="majorHAnsi" w:hAnsiTheme="majorHAnsi"/>
                <w:b/>
                <w:sz w:val="26"/>
                <w:szCs w:val="26"/>
              </w:rPr>
            </w:pPr>
            <w:r w:rsidRPr="00C8577E">
              <w:rPr>
                <w:rFonts w:asciiTheme="majorHAnsi" w:hAnsiTheme="majorHAnsi"/>
                <w:b/>
                <w:sz w:val="26"/>
                <w:szCs w:val="26"/>
              </w:rPr>
              <w:t xml:space="preserve">Options </w:t>
            </w:r>
          </w:p>
        </w:tc>
        <w:tc>
          <w:tcPr>
            <w:tcW w:w="3192" w:type="dxa"/>
          </w:tcPr>
          <w:p w:rsidR="000E2A2E" w:rsidRPr="00C8577E" w:rsidRDefault="000E2A2E" w:rsidP="008A27E0">
            <w:pPr>
              <w:spacing w:line="360" w:lineRule="auto"/>
              <w:jc w:val="both"/>
              <w:rPr>
                <w:rFonts w:asciiTheme="majorHAnsi" w:hAnsiTheme="majorHAnsi"/>
                <w:b/>
                <w:sz w:val="26"/>
                <w:szCs w:val="26"/>
              </w:rPr>
            </w:pPr>
            <w:r w:rsidRPr="00C8577E">
              <w:rPr>
                <w:rFonts w:asciiTheme="majorHAnsi" w:hAnsiTheme="majorHAnsi"/>
                <w:b/>
                <w:sz w:val="26"/>
                <w:szCs w:val="26"/>
              </w:rPr>
              <w:t>No of respondents</w:t>
            </w:r>
          </w:p>
        </w:tc>
        <w:tc>
          <w:tcPr>
            <w:tcW w:w="3192" w:type="dxa"/>
          </w:tcPr>
          <w:p w:rsidR="000E2A2E" w:rsidRPr="00C8577E" w:rsidRDefault="000E2A2E" w:rsidP="008A27E0">
            <w:pPr>
              <w:spacing w:line="360" w:lineRule="auto"/>
              <w:jc w:val="both"/>
              <w:rPr>
                <w:rFonts w:asciiTheme="majorHAnsi" w:hAnsiTheme="majorHAnsi"/>
                <w:b/>
                <w:sz w:val="26"/>
                <w:szCs w:val="26"/>
              </w:rPr>
            </w:pPr>
            <w:r w:rsidRPr="00C8577E">
              <w:rPr>
                <w:rFonts w:asciiTheme="majorHAnsi" w:hAnsiTheme="majorHAnsi"/>
                <w:b/>
                <w:sz w:val="26"/>
                <w:szCs w:val="26"/>
              </w:rPr>
              <w:t xml:space="preserve">Percentage </w:t>
            </w:r>
          </w:p>
        </w:tc>
      </w:tr>
      <w:tr w:rsidR="000E2A2E" w:rsidRPr="00201467" w:rsidTr="008A27E0">
        <w:tc>
          <w:tcPr>
            <w:tcW w:w="3192" w:type="dxa"/>
          </w:tcPr>
          <w:p w:rsidR="000E2A2E" w:rsidRPr="00201467" w:rsidRDefault="000E2A2E" w:rsidP="008A27E0">
            <w:pPr>
              <w:spacing w:line="360" w:lineRule="auto"/>
              <w:jc w:val="both"/>
              <w:rPr>
                <w:rFonts w:asciiTheme="majorHAnsi" w:hAnsiTheme="majorHAnsi"/>
                <w:sz w:val="26"/>
                <w:szCs w:val="26"/>
              </w:rPr>
            </w:pPr>
            <w:r w:rsidRPr="00201467">
              <w:rPr>
                <w:rFonts w:asciiTheme="majorHAnsi" w:hAnsiTheme="majorHAnsi"/>
                <w:sz w:val="26"/>
                <w:szCs w:val="26"/>
              </w:rPr>
              <w:t xml:space="preserve">Yes </w:t>
            </w:r>
          </w:p>
        </w:tc>
        <w:tc>
          <w:tcPr>
            <w:tcW w:w="3192" w:type="dxa"/>
          </w:tcPr>
          <w:p w:rsidR="000E2A2E" w:rsidRPr="00201467" w:rsidRDefault="000E2A2E" w:rsidP="008A27E0">
            <w:pPr>
              <w:spacing w:line="360" w:lineRule="auto"/>
              <w:jc w:val="both"/>
              <w:rPr>
                <w:rFonts w:asciiTheme="majorHAnsi" w:hAnsiTheme="majorHAnsi"/>
                <w:sz w:val="26"/>
                <w:szCs w:val="26"/>
              </w:rPr>
            </w:pPr>
            <w:r w:rsidRPr="00201467">
              <w:rPr>
                <w:rFonts w:asciiTheme="majorHAnsi" w:hAnsiTheme="majorHAnsi"/>
                <w:sz w:val="26"/>
                <w:szCs w:val="26"/>
              </w:rPr>
              <w:t>47</w:t>
            </w:r>
          </w:p>
        </w:tc>
        <w:tc>
          <w:tcPr>
            <w:tcW w:w="3192" w:type="dxa"/>
          </w:tcPr>
          <w:p w:rsidR="000E2A2E" w:rsidRPr="00201467" w:rsidRDefault="000E2A2E" w:rsidP="008A27E0">
            <w:pPr>
              <w:spacing w:line="360" w:lineRule="auto"/>
              <w:jc w:val="both"/>
              <w:rPr>
                <w:rFonts w:asciiTheme="majorHAnsi" w:hAnsiTheme="majorHAnsi"/>
                <w:sz w:val="26"/>
                <w:szCs w:val="26"/>
              </w:rPr>
            </w:pPr>
            <w:r w:rsidRPr="00201467">
              <w:rPr>
                <w:rFonts w:asciiTheme="majorHAnsi" w:hAnsiTheme="majorHAnsi"/>
                <w:sz w:val="26"/>
                <w:szCs w:val="26"/>
              </w:rPr>
              <w:t>94</w:t>
            </w:r>
          </w:p>
        </w:tc>
      </w:tr>
      <w:tr w:rsidR="000E2A2E" w:rsidRPr="00201467" w:rsidTr="008A27E0">
        <w:tc>
          <w:tcPr>
            <w:tcW w:w="3192" w:type="dxa"/>
          </w:tcPr>
          <w:p w:rsidR="000E2A2E" w:rsidRPr="00201467" w:rsidRDefault="000E2A2E" w:rsidP="008A27E0">
            <w:pPr>
              <w:spacing w:line="360" w:lineRule="auto"/>
              <w:jc w:val="both"/>
              <w:rPr>
                <w:rFonts w:asciiTheme="majorHAnsi" w:hAnsiTheme="majorHAnsi"/>
                <w:sz w:val="26"/>
                <w:szCs w:val="26"/>
              </w:rPr>
            </w:pPr>
            <w:r w:rsidRPr="00201467">
              <w:rPr>
                <w:rFonts w:asciiTheme="majorHAnsi" w:hAnsiTheme="majorHAnsi"/>
                <w:sz w:val="26"/>
                <w:szCs w:val="26"/>
              </w:rPr>
              <w:t xml:space="preserve">No </w:t>
            </w:r>
          </w:p>
        </w:tc>
        <w:tc>
          <w:tcPr>
            <w:tcW w:w="3192" w:type="dxa"/>
          </w:tcPr>
          <w:p w:rsidR="000E2A2E" w:rsidRPr="00201467" w:rsidRDefault="000E2A2E" w:rsidP="008A27E0">
            <w:pPr>
              <w:spacing w:line="360" w:lineRule="auto"/>
              <w:jc w:val="both"/>
              <w:rPr>
                <w:rFonts w:asciiTheme="majorHAnsi" w:hAnsiTheme="majorHAnsi"/>
                <w:sz w:val="26"/>
                <w:szCs w:val="26"/>
              </w:rPr>
            </w:pPr>
            <w:r w:rsidRPr="00201467">
              <w:rPr>
                <w:rFonts w:asciiTheme="majorHAnsi" w:hAnsiTheme="majorHAnsi"/>
                <w:sz w:val="26"/>
                <w:szCs w:val="26"/>
              </w:rPr>
              <w:t>03</w:t>
            </w:r>
          </w:p>
        </w:tc>
        <w:tc>
          <w:tcPr>
            <w:tcW w:w="3192" w:type="dxa"/>
          </w:tcPr>
          <w:p w:rsidR="000E2A2E" w:rsidRPr="00201467" w:rsidRDefault="000E2A2E" w:rsidP="008A27E0">
            <w:pPr>
              <w:spacing w:line="360" w:lineRule="auto"/>
              <w:jc w:val="both"/>
              <w:rPr>
                <w:rFonts w:asciiTheme="majorHAnsi" w:hAnsiTheme="majorHAnsi"/>
                <w:sz w:val="26"/>
                <w:szCs w:val="26"/>
              </w:rPr>
            </w:pPr>
            <w:r w:rsidRPr="00201467">
              <w:rPr>
                <w:rFonts w:asciiTheme="majorHAnsi" w:hAnsiTheme="majorHAnsi"/>
                <w:sz w:val="26"/>
                <w:szCs w:val="26"/>
              </w:rPr>
              <w:t>06</w:t>
            </w:r>
          </w:p>
        </w:tc>
      </w:tr>
      <w:tr w:rsidR="000E2A2E" w:rsidRPr="00C8577E" w:rsidTr="008A27E0">
        <w:tc>
          <w:tcPr>
            <w:tcW w:w="3192" w:type="dxa"/>
          </w:tcPr>
          <w:p w:rsidR="000E2A2E" w:rsidRPr="00C8577E" w:rsidRDefault="000E2A2E" w:rsidP="008A27E0">
            <w:pPr>
              <w:spacing w:line="360" w:lineRule="auto"/>
              <w:jc w:val="both"/>
              <w:rPr>
                <w:rFonts w:asciiTheme="majorHAnsi" w:hAnsiTheme="majorHAnsi"/>
                <w:b/>
                <w:sz w:val="26"/>
                <w:szCs w:val="26"/>
              </w:rPr>
            </w:pPr>
            <w:r w:rsidRPr="00C8577E">
              <w:rPr>
                <w:rFonts w:asciiTheme="majorHAnsi" w:hAnsiTheme="majorHAnsi"/>
                <w:b/>
                <w:sz w:val="26"/>
                <w:szCs w:val="26"/>
              </w:rPr>
              <w:t>Total</w:t>
            </w:r>
          </w:p>
        </w:tc>
        <w:tc>
          <w:tcPr>
            <w:tcW w:w="3192" w:type="dxa"/>
          </w:tcPr>
          <w:p w:rsidR="000E2A2E" w:rsidRPr="00C8577E" w:rsidRDefault="000E2A2E" w:rsidP="008A27E0">
            <w:pPr>
              <w:spacing w:line="360" w:lineRule="auto"/>
              <w:jc w:val="both"/>
              <w:rPr>
                <w:rFonts w:asciiTheme="majorHAnsi" w:hAnsiTheme="majorHAnsi"/>
                <w:b/>
                <w:sz w:val="26"/>
                <w:szCs w:val="26"/>
              </w:rPr>
            </w:pPr>
            <w:r w:rsidRPr="00C8577E">
              <w:rPr>
                <w:rFonts w:asciiTheme="majorHAnsi" w:hAnsiTheme="majorHAnsi"/>
                <w:b/>
                <w:sz w:val="26"/>
                <w:szCs w:val="26"/>
              </w:rPr>
              <w:t>50</w:t>
            </w:r>
          </w:p>
        </w:tc>
        <w:tc>
          <w:tcPr>
            <w:tcW w:w="3192" w:type="dxa"/>
          </w:tcPr>
          <w:p w:rsidR="000E2A2E" w:rsidRPr="00C8577E" w:rsidRDefault="000E2A2E" w:rsidP="008A27E0">
            <w:pPr>
              <w:spacing w:line="360" w:lineRule="auto"/>
              <w:jc w:val="both"/>
              <w:rPr>
                <w:rFonts w:asciiTheme="majorHAnsi" w:hAnsiTheme="majorHAnsi"/>
                <w:b/>
                <w:sz w:val="26"/>
                <w:szCs w:val="26"/>
              </w:rPr>
            </w:pPr>
            <w:r w:rsidRPr="00C8577E">
              <w:rPr>
                <w:rFonts w:asciiTheme="majorHAnsi" w:hAnsiTheme="majorHAnsi"/>
                <w:b/>
                <w:sz w:val="26"/>
                <w:szCs w:val="26"/>
              </w:rPr>
              <w:t>100%</w:t>
            </w:r>
          </w:p>
        </w:tc>
      </w:tr>
    </w:tbl>
    <w:p w:rsidR="000E2A2E" w:rsidRPr="00201467" w:rsidRDefault="000E2A2E" w:rsidP="000E2A2E">
      <w:pPr>
        <w:spacing w:after="0" w:line="360" w:lineRule="auto"/>
        <w:jc w:val="both"/>
        <w:rPr>
          <w:rFonts w:asciiTheme="majorHAnsi" w:hAnsiTheme="majorHAnsi"/>
          <w:sz w:val="26"/>
          <w:szCs w:val="26"/>
          <w:vertAlign w:val="superscript"/>
        </w:rPr>
      </w:pPr>
      <w:r>
        <w:rPr>
          <w:rFonts w:asciiTheme="majorHAnsi" w:hAnsiTheme="majorHAnsi"/>
          <w:sz w:val="26"/>
          <w:szCs w:val="26"/>
        </w:rPr>
        <w:t>Applying chi-square formular</w:t>
      </w:r>
      <w:r w:rsidRPr="00201467">
        <w:rPr>
          <w:rFonts w:asciiTheme="majorHAnsi" w:hAnsiTheme="majorHAnsi"/>
          <w:sz w:val="26"/>
          <w:szCs w:val="26"/>
        </w:rPr>
        <w:t xml:space="preserve"> which state</w:t>
      </w:r>
      <w:r>
        <w:rPr>
          <w:rFonts w:asciiTheme="majorHAnsi" w:hAnsiTheme="majorHAnsi"/>
          <w:sz w:val="26"/>
          <w:szCs w:val="26"/>
        </w:rPr>
        <w:t>s</w:t>
      </w:r>
      <w:r w:rsidRPr="00201467">
        <w:rPr>
          <w:rFonts w:asciiTheme="majorHAnsi" w:hAnsiTheme="majorHAnsi"/>
          <w:sz w:val="26"/>
          <w:szCs w:val="26"/>
        </w:rPr>
        <w:t xml:space="preserve"> that X</w:t>
      </w:r>
      <w:r w:rsidRPr="00201467">
        <w:rPr>
          <w:rFonts w:asciiTheme="majorHAnsi" w:hAnsiTheme="majorHAnsi"/>
          <w:sz w:val="26"/>
          <w:szCs w:val="26"/>
          <w:vertAlign w:val="superscript"/>
        </w:rPr>
        <w:t>2</w:t>
      </w:r>
      <w:r w:rsidRPr="00201467">
        <w:rPr>
          <w:rFonts w:asciiTheme="majorHAnsi" w:hAnsiTheme="majorHAnsi"/>
          <w:sz w:val="26"/>
          <w:szCs w:val="26"/>
        </w:rPr>
        <w:t xml:space="preserve"> = ∑(o-e)</w:t>
      </w:r>
      <w:r w:rsidRPr="00201467">
        <w:rPr>
          <w:rFonts w:asciiTheme="majorHAnsi" w:hAnsiTheme="majorHAnsi"/>
          <w:sz w:val="26"/>
          <w:szCs w:val="26"/>
          <w:vertAlign w:val="superscript"/>
        </w:rPr>
        <w:t>2</w:t>
      </w:r>
    </w:p>
    <w:tbl>
      <w:tblPr>
        <w:tblStyle w:val="TableGrid"/>
        <w:tblW w:w="0" w:type="auto"/>
        <w:tblLook w:val="04A0"/>
      </w:tblPr>
      <w:tblGrid>
        <w:gridCol w:w="1356"/>
        <w:gridCol w:w="1356"/>
        <w:gridCol w:w="1356"/>
        <w:gridCol w:w="1356"/>
        <w:gridCol w:w="1356"/>
        <w:gridCol w:w="1356"/>
      </w:tblGrid>
      <w:tr w:rsidR="000E2A2E" w:rsidRPr="00C8577E" w:rsidTr="008A27E0">
        <w:tc>
          <w:tcPr>
            <w:tcW w:w="1356" w:type="dxa"/>
          </w:tcPr>
          <w:p w:rsidR="000E2A2E" w:rsidRPr="00C8577E" w:rsidRDefault="000E2A2E" w:rsidP="008A27E0">
            <w:pPr>
              <w:spacing w:line="360" w:lineRule="auto"/>
              <w:jc w:val="both"/>
              <w:rPr>
                <w:rFonts w:asciiTheme="majorHAnsi" w:hAnsiTheme="majorHAnsi"/>
                <w:b/>
                <w:sz w:val="26"/>
                <w:szCs w:val="26"/>
              </w:rPr>
            </w:pPr>
            <w:r w:rsidRPr="00C8577E">
              <w:rPr>
                <w:rFonts w:asciiTheme="majorHAnsi" w:hAnsiTheme="majorHAnsi"/>
                <w:b/>
                <w:sz w:val="26"/>
                <w:szCs w:val="26"/>
              </w:rPr>
              <w:t xml:space="preserve">Option </w:t>
            </w:r>
          </w:p>
        </w:tc>
        <w:tc>
          <w:tcPr>
            <w:tcW w:w="1356" w:type="dxa"/>
          </w:tcPr>
          <w:p w:rsidR="000E2A2E" w:rsidRPr="00C8577E" w:rsidRDefault="000E2A2E" w:rsidP="008A27E0">
            <w:pPr>
              <w:spacing w:line="360" w:lineRule="auto"/>
              <w:jc w:val="both"/>
              <w:rPr>
                <w:rFonts w:asciiTheme="majorHAnsi" w:hAnsiTheme="majorHAnsi"/>
                <w:b/>
                <w:sz w:val="26"/>
                <w:szCs w:val="26"/>
              </w:rPr>
            </w:pPr>
            <w:r w:rsidRPr="00C8577E">
              <w:rPr>
                <w:rFonts w:asciiTheme="majorHAnsi" w:hAnsiTheme="majorHAnsi"/>
                <w:b/>
                <w:sz w:val="26"/>
                <w:szCs w:val="26"/>
              </w:rPr>
              <w:t>0</w:t>
            </w:r>
          </w:p>
        </w:tc>
        <w:tc>
          <w:tcPr>
            <w:tcW w:w="1356" w:type="dxa"/>
          </w:tcPr>
          <w:p w:rsidR="000E2A2E" w:rsidRPr="00C8577E" w:rsidRDefault="000E2A2E" w:rsidP="008A27E0">
            <w:pPr>
              <w:spacing w:line="360" w:lineRule="auto"/>
              <w:jc w:val="both"/>
              <w:rPr>
                <w:rFonts w:asciiTheme="majorHAnsi" w:hAnsiTheme="majorHAnsi"/>
                <w:b/>
                <w:sz w:val="26"/>
                <w:szCs w:val="26"/>
              </w:rPr>
            </w:pPr>
            <w:r w:rsidRPr="00C8577E">
              <w:rPr>
                <w:rFonts w:asciiTheme="majorHAnsi" w:hAnsiTheme="majorHAnsi"/>
                <w:b/>
                <w:sz w:val="26"/>
                <w:szCs w:val="26"/>
              </w:rPr>
              <w:t>E</w:t>
            </w:r>
          </w:p>
        </w:tc>
        <w:tc>
          <w:tcPr>
            <w:tcW w:w="1356" w:type="dxa"/>
          </w:tcPr>
          <w:p w:rsidR="000E2A2E" w:rsidRPr="00C8577E" w:rsidRDefault="000E2A2E" w:rsidP="008A27E0">
            <w:pPr>
              <w:spacing w:line="360" w:lineRule="auto"/>
              <w:jc w:val="both"/>
              <w:rPr>
                <w:rFonts w:asciiTheme="majorHAnsi" w:hAnsiTheme="majorHAnsi"/>
                <w:b/>
                <w:sz w:val="26"/>
                <w:szCs w:val="26"/>
              </w:rPr>
            </w:pPr>
            <w:r w:rsidRPr="00C8577E">
              <w:rPr>
                <w:rFonts w:asciiTheme="majorHAnsi" w:hAnsiTheme="majorHAnsi"/>
                <w:b/>
                <w:sz w:val="26"/>
                <w:szCs w:val="26"/>
              </w:rPr>
              <w:t>0-E</w:t>
            </w:r>
          </w:p>
        </w:tc>
        <w:tc>
          <w:tcPr>
            <w:tcW w:w="1356" w:type="dxa"/>
          </w:tcPr>
          <w:p w:rsidR="000E2A2E" w:rsidRPr="00C8577E" w:rsidRDefault="000E2A2E" w:rsidP="008A27E0">
            <w:pPr>
              <w:spacing w:line="360" w:lineRule="auto"/>
              <w:jc w:val="both"/>
              <w:rPr>
                <w:rFonts w:asciiTheme="majorHAnsi" w:hAnsiTheme="majorHAnsi"/>
                <w:b/>
                <w:sz w:val="26"/>
                <w:szCs w:val="26"/>
              </w:rPr>
            </w:pPr>
            <w:r w:rsidRPr="00C8577E">
              <w:rPr>
                <w:rFonts w:asciiTheme="majorHAnsi" w:hAnsiTheme="majorHAnsi"/>
                <w:b/>
                <w:sz w:val="26"/>
                <w:szCs w:val="26"/>
              </w:rPr>
              <w:t>0.E</w:t>
            </w:r>
            <w:r w:rsidRPr="00C8577E">
              <w:rPr>
                <w:rFonts w:asciiTheme="majorHAnsi" w:hAnsiTheme="majorHAnsi"/>
                <w:b/>
                <w:sz w:val="26"/>
                <w:szCs w:val="26"/>
                <w:vertAlign w:val="superscript"/>
              </w:rPr>
              <w:t>2</w:t>
            </w:r>
          </w:p>
        </w:tc>
        <w:tc>
          <w:tcPr>
            <w:tcW w:w="1356" w:type="dxa"/>
          </w:tcPr>
          <w:p w:rsidR="000E2A2E" w:rsidRPr="00C8577E" w:rsidRDefault="000E2A2E" w:rsidP="008A27E0">
            <w:pPr>
              <w:spacing w:line="360" w:lineRule="auto"/>
              <w:jc w:val="both"/>
              <w:rPr>
                <w:rFonts w:asciiTheme="majorHAnsi" w:hAnsiTheme="majorHAnsi"/>
                <w:b/>
                <w:sz w:val="26"/>
                <w:szCs w:val="26"/>
              </w:rPr>
            </w:pPr>
            <w:r w:rsidRPr="00C8577E">
              <w:rPr>
                <w:rFonts w:asciiTheme="majorHAnsi" w:hAnsiTheme="majorHAnsi"/>
                <w:b/>
                <w:sz w:val="26"/>
                <w:szCs w:val="26"/>
              </w:rPr>
              <w:t>(0-e)</w:t>
            </w:r>
          </w:p>
          <w:p w:rsidR="000E2A2E" w:rsidRPr="00C8577E" w:rsidRDefault="000E2A2E" w:rsidP="008A27E0">
            <w:pPr>
              <w:spacing w:line="360" w:lineRule="auto"/>
              <w:jc w:val="both"/>
              <w:rPr>
                <w:rFonts w:asciiTheme="majorHAnsi" w:hAnsiTheme="majorHAnsi"/>
                <w:b/>
                <w:sz w:val="26"/>
                <w:szCs w:val="26"/>
              </w:rPr>
            </w:pPr>
            <w:r w:rsidRPr="00106AC9">
              <w:rPr>
                <w:rFonts w:asciiTheme="majorHAnsi" w:hAnsiTheme="majorHAnsi"/>
                <w:b/>
                <w:noProof/>
                <w:sz w:val="26"/>
                <w:szCs w:val="26"/>
              </w:rPr>
              <w:pict>
                <v:shapetype id="_x0000_t32" coordsize="21600,21600" o:spt="32" o:oned="t" path="m,l21600,21600e" filled="f">
                  <v:path arrowok="t" fillok="f" o:connecttype="none"/>
                  <o:lock v:ext="edit" shapetype="t"/>
                </v:shapetype>
                <v:shape id="_x0000_s1026" type="#_x0000_t32" style="position:absolute;left:0;text-align:left;margin-left:-3.6pt;margin-top:.3pt;width:33pt;height:0;z-index:251658240" o:connectortype="straight"/>
              </w:pict>
            </w:r>
            <w:r w:rsidRPr="00C8577E">
              <w:rPr>
                <w:rFonts w:asciiTheme="majorHAnsi" w:hAnsiTheme="majorHAnsi"/>
                <w:b/>
                <w:sz w:val="26"/>
                <w:szCs w:val="26"/>
              </w:rPr>
              <w:t>10</w:t>
            </w:r>
          </w:p>
        </w:tc>
      </w:tr>
      <w:tr w:rsidR="000E2A2E" w:rsidRPr="00201467" w:rsidTr="008A27E0">
        <w:tc>
          <w:tcPr>
            <w:tcW w:w="1356" w:type="dxa"/>
          </w:tcPr>
          <w:p w:rsidR="000E2A2E" w:rsidRPr="00201467" w:rsidRDefault="000E2A2E" w:rsidP="008A27E0">
            <w:pPr>
              <w:spacing w:line="360" w:lineRule="auto"/>
              <w:jc w:val="both"/>
              <w:rPr>
                <w:rFonts w:asciiTheme="majorHAnsi" w:hAnsiTheme="majorHAnsi"/>
                <w:sz w:val="26"/>
                <w:szCs w:val="26"/>
              </w:rPr>
            </w:pPr>
            <w:r w:rsidRPr="00201467">
              <w:rPr>
                <w:rFonts w:asciiTheme="majorHAnsi" w:hAnsiTheme="majorHAnsi"/>
                <w:sz w:val="26"/>
                <w:szCs w:val="26"/>
              </w:rPr>
              <w:t>Yes</w:t>
            </w:r>
          </w:p>
        </w:tc>
        <w:tc>
          <w:tcPr>
            <w:tcW w:w="1356" w:type="dxa"/>
          </w:tcPr>
          <w:p w:rsidR="000E2A2E" w:rsidRPr="00201467" w:rsidRDefault="000E2A2E" w:rsidP="008A27E0">
            <w:pPr>
              <w:spacing w:line="360" w:lineRule="auto"/>
              <w:jc w:val="both"/>
              <w:rPr>
                <w:rFonts w:asciiTheme="majorHAnsi" w:hAnsiTheme="majorHAnsi"/>
                <w:sz w:val="26"/>
                <w:szCs w:val="26"/>
              </w:rPr>
            </w:pPr>
            <w:r w:rsidRPr="00201467">
              <w:rPr>
                <w:rFonts w:asciiTheme="majorHAnsi" w:hAnsiTheme="majorHAnsi"/>
                <w:sz w:val="26"/>
                <w:szCs w:val="26"/>
              </w:rPr>
              <w:t>47</w:t>
            </w:r>
          </w:p>
        </w:tc>
        <w:tc>
          <w:tcPr>
            <w:tcW w:w="1356" w:type="dxa"/>
          </w:tcPr>
          <w:p w:rsidR="000E2A2E" w:rsidRPr="00201467" w:rsidRDefault="000E2A2E" w:rsidP="008A27E0">
            <w:pPr>
              <w:spacing w:line="360" w:lineRule="auto"/>
              <w:jc w:val="both"/>
              <w:rPr>
                <w:rFonts w:asciiTheme="majorHAnsi" w:hAnsiTheme="majorHAnsi"/>
                <w:sz w:val="26"/>
                <w:szCs w:val="26"/>
              </w:rPr>
            </w:pPr>
            <w:r w:rsidRPr="00201467">
              <w:rPr>
                <w:rFonts w:asciiTheme="majorHAnsi" w:hAnsiTheme="majorHAnsi"/>
                <w:sz w:val="26"/>
                <w:szCs w:val="26"/>
              </w:rPr>
              <w:t>10</w:t>
            </w:r>
          </w:p>
        </w:tc>
        <w:tc>
          <w:tcPr>
            <w:tcW w:w="1356" w:type="dxa"/>
          </w:tcPr>
          <w:p w:rsidR="000E2A2E" w:rsidRPr="00201467" w:rsidRDefault="000E2A2E" w:rsidP="008A27E0">
            <w:pPr>
              <w:spacing w:line="360" w:lineRule="auto"/>
              <w:jc w:val="both"/>
              <w:rPr>
                <w:rFonts w:asciiTheme="majorHAnsi" w:hAnsiTheme="majorHAnsi"/>
                <w:sz w:val="26"/>
                <w:szCs w:val="26"/>
              </w:rPr>
            </w:pPr>
            <w:r w:rsidRPr="00201467">
              <w:rPr>
                <w:rFonts w:asciiTheme="majorHAnsi" w:hAnsiTheme="majorHAnsi"/>
                <w:sz w:val="26"/>
                <w:szCs w:val="26"/>
              </w:rPr>
              <w:t>37</w:t>
            </w:r>
          </w:p>
        </w:tc>
        <w:tc>
          <w:tcPr>
            <w:tcW w:w="1356" w:type="dxa"/>
          </w:tcPr>
          <w:p w:rsidR="000E2A2E" w:rsidRPr="00201467" w:rsidRDefault="000E2A2E" w:rsidP="008A27E0">
            <w:pPr>
              <w:spacing w:line="360" w:lineRule="auto"/>
              <w:jc w:val="both"/>
              <w:rPr>
                <w:rFonts w:asciiTheme="majorHAnsi" w:hAnsiTheme="majorHAnsi"/>
                <w:sz w:val="26"/>
                <w:szCs w:val="26"/>
              </w:rPr>
            </w:pPr>
            <w:r w:rsidRPr="00201467">
              <w:rPr>
                <w:rFonts w:asciiTheme="majorHAnsi" w:hAnsiTheme="majorHAnsi"/>
                <w:sz w:val="26"/>
                <w:szCs w:val="26"/>
              </w:rPr>
              <w:t>1369</w:t>
            </w:r>
          </w:p>
        </w:tc>
        <w:tc>
          <w:tcPr>
            <w:tcW w:w="1356" w:type="dxa"/>
          </w:tcPr>
          <w:p w:rsidR="000E2A2E" w:rsidRPr="00201467" w:rsidRDefault="000E2A2E" w:rsidP="008A27E0">
            <w:pPr>
              <w:spacing w:line="360" w:lineRule="auto"/>
              <w:jc w:val="both"/>
              <w:rPr>
                <w:rFonts w:asciiTheme="majorHAnsi" w:hAnsiTheme="majorHAnsi"/>
                <w:sz w:val="26"/>
                <w:szCs w:val="26"/>
              </w:rPr>
            </w:pPr>
            <w:r w:rsidRPr="00201467">
              <w:rPr>
                <w:rFonts w:asciiTheme="majorHAnsi" w:hAnsiTheme="majorHAnsi"/>
                <w:sz w:val="26"/>
                <w:szCs w:val="26"/>
              </w:rPr>
              <w:t>136.9</w:t>
            </w:r>
          </w:p>
        </w:tc>
      </w:tr>
      <w:tr w:rsidR="000E2A2E" w:rsidRPr="00201467" w:rsidTr="008A27E0">
        <w:tc>
          <w:tcPr>
            <w:tcW w:w="1356" w:type="dxa"/>
          </w:tcPr>
          <w:p w:rsidR="000E2A2E" w:rsidRPr="00201467" w:rsidRDefault="000E2A2E" w:rsidP="008A27E0">
            <w:pPr>
              <w:spacing w:line="360" w:lineRule="auto"/>
              <w:jc w:val="both"/>
              <w:rPr>
                <w:rFonts w:asciiTheme="majorHAnsi" w:hAnsiTheme="majorHAnsi"/>
                <w:sz w:val="26"/>
                <w:szCs w:val="26"/>
              </w:rPr>
            </w:pPr>
            <w:r w:rsidRPr="00201467">
              <w:rPr>
                <w:rFonts w:asciiTheme="majorHAnsi" w:hAnsiTheme="majorHAnsi"/>
                <w:sz w:val="26"/>
                <w:szCs w:val="26"/>
              </w:rPr>
              <w:t>N0</w:t>
            </w:r>
          </w:p>
        </w:tc>
        <w:tc>
          <w:tcPr>
            <w:tcW w:w="1356" w:type="dxa"/>
          </w:tcPr>
          <w:p w:rsidR="000E2A2E" w:rsidRPr="00201467" w:rsidRDefault="000E2A2E" w:rsidP="008A27E0">
            <w:pPr>
              <w:spacing w:line="360" w:lineRule="auto"/>
              <w:jc w:val="both"/>
              <w:rPr>
                <w:rFonts w:asciiTheme="majorHAnsi" w:hAnsiTheme="majorHAnsi"/>
                <w:sz w:val="26"/>
                <w:szCs w:val="26"/>
              </w:rPr>
            </w:pPr>
            <w:r w:rsidRPr="00201467">
              <w:rPr>
                <w:rFonts w:asciiTheme="majorHAnsi" w:hAnsiTheme="majorHAnsi"/>
                <w:sz w:val="26"/>
                <w:szCs w:val="26"/>
              </w:rPr>
              <w:t>03</w:t>
            </w:r>
          </w:p>
        </w:tc>
        <w:tc>
          <w:tcPr>
            <w:tcW w:w="1356" w:type="dxa"/>
          </w:tcPr>
          <w:p w:rsidR="000E2A2E" w:rsidRPr="00201467" w:rsidRDefault="000E2A2E" w:rsidP="008A27E0">
            <w:pPr>
              <w:spacing w:line="360" w:lineRule="auto"/>
              <w:jc w:val="both"/>
              <w:rPr>
                <w:rFonts w:asciiTheme="majorHAnsi" w:hAnsiTheme="majorHAnsi"/>
                <w:sz w:val="26"/>
                <w:szCs w:val="26"/>
              </w:rPr>
            </w:pPr>
            <w:r w:rsidRPr="00201467">
              <w:rPr>
                <w:rFonts w:asciiTheme="majorHAnsi" w:hAnsiTheme="majorHAnsi"/>
                <w:sz w:val="26"/>
                <w:szCs w:val="26"/>
              </w:rPr>
              <w:t>10</w:t>
            </w:r>
          </w:p>
        </w:tc>
        <w:tc>
          <w:tcPr>
            <w:tcW w:w="1356" w:type="dxa"/>
          </w:tcPr>
          <w:p w:rsidR="000E2A2E" w:rsidRPr="00201467" w:rsidRDefault="000E2A2E" w:rsidP="008A27E0">
            <w:pPr>
              <w:spacing w:line="360" w:lineRule="auto"/>
              <w:jc w:val="both"/>
              <w:rPr>
                <w:rFonts w:asciiTheme="majorHAnsi" w:hAnsiTheme="majorHAnsi"/>
                <w:sz w:val="26"/>
                <w:szCs w:val="26"/>
              </w:rPr>
            </w:pPr>
            <w:r w:rsidRPr="00201467">
              <w:rPr>
                <w:rFonts w:asciiTheme="majorHAnsi" w:hAnsiTheme="majorHAnsi"/>
                <w:sz w:val="26"/>
                <w:szCs w:val="26"/>
              </w:rPr>
              <w:t>-7</w:t>
            </w:r>
          </w:p>
        </w:tc>
        <w:tc>
          <w:tcPr>
            <w:tcW w:w="1356" w:type="dxa"/>
          </w:tcPr>
          <w:p w:rsidR="000E2A2E" w:rsidRPr="00201467" w:rsidRDefault="000E2A2E" w:rsidP="008A27E0">
            <w:pPr>
              <w:spacing w:line="360" w:lineRule="auto"/>
              <w:jc w:val="both"/>
              <w:rPr>
                <w:rFonts w:asciiTheme="majorHAnsi" w:hAnsiTheme="majorHAnsi"/>
                <w:sz w:val="26"/>
                <w:szCs w:val="26"/>
              </w:rPr>
            </w:pPr>
            <w:r w:rsidRPr="00201467">
              <w:rPr>
                <w:rFonts w:asciiTheme="majorHAnsi" w:hAnsiTheme="majorHAnsi"/>
                <w:sz w:val="26"/>
                <w:szCs w:val="26"/>
              </w:rPr>
              <w:t>-49</w:t>
            </w:r>
          </w:p>
        </w:tc>
        <w:tc>
          <w:tcPr>
            <w:tcW w:w="1356" w:type="dxa"/>
          </w:tcPr>
          <w:p w:rsidR="000E2A2E" w:rsidRPr="00201467" w:rsidRDefault="000E2A2E" w:rsidP="008A27E0">
            <w:pPr>
              <w:spacing w:line="360" w:lineRule="auto"/>
              <w:jc w:val="both"/>
              <w:rPr>
                <w:rFonts w:asciiTheme="majorHAnsi" w:hAnsiTheme="majorHAnsi"/>
                <w:sz w:val="26"/>
                <w:szCs w:val="26"/>
              </w:rPr>
            </w:pPr>
            <w:r w:rsidRPr="00201467">
              <w:rPr>
                <w:rFonts w:asciiTheme="majorHAnsi" w:hAnsiTheme="majorHAnsi"/>
                <w:sz w:val="26"/>
                <w:szCs w:val="26"/>
              </w:rPr>
              <w:t>4.9</w:t>
            </w:r>
          </w:p>
        </w:tc>
      </w:tr>
      <w:tr w:rsidR="000E2A2E" w:rsidRPr="00201467" w:rsidTr="008A27E0">
        <w:tc>
          <w:tcPr>
            <w:tcW w:w="1356" w:type="dxa"/>
          </w:tcPr>
          <w:p w:rsidR="000E2A2E" w:rsidRPr="00201467" w:rsidRDefault="000E2A2E" w:rsidP="008A27E0">
            <w:pPr>
              <w:spacing w:line="360" w:lineRule="auto"/>
              <w:jc w:val="both"/>
              <w:rPr>
                <w:rFonts w:asciiTheme="majorHAnsi" w:hAnsiTheme="majorHAnsi"/>
                <w:sz w:val="26"/>
                <w:szCs w:val="26"/>
              </w:rPr>
            </w:pPr>
          </w:p>
        </w:tc>
        <w:tc>
          <w:tcPr>
            <w:tcW w:w="1356" w:type="dxa"/>
          </w:tcPr>
          <w:p w:rsidR="000E2A2E" w:rsidRPr="00201467" w:rsidRDefault="000E2A2E" w:rsidP="008A27E0">
            <w:pPr>
              <w:spacing w:line="360" w:lineRule="auto"/>
              <w:jc w:val="both"/>
              <w:rPr>
                <w:rFonts w:asciiTheme="majorHAnsi" w:hAnsiTheme="majorHAnsi"/>
                <w:sz w:val="26"/>
                <w:szCs w:val="26"/>
              </w:rPr>
            </w:pPr>
          </w:p>
        </w:tc>
        <w:tc>
          <w:tcPr>
            <w:tcW w:w="1356" w:type="dxa"/>
          </w:tcPr>
          <w:p w:rsidR="000E2A2E" w:rsidRPr="00201467" w:rsidRDefault="000E2A2E" w:rsidP="008A27E0">
            <w:pPr>
              <w:spacing w:line="360" w:lineRule="auto"/>
              <w:jc w:val="both"/>
              <w:rPr>
                <w:rFonts w:asciiTheme="majorHAnsi" w:hAnsiTheme="majorHAnsi"/>
                <w:sz w:val="26"/>
                <w:szCs w:val="26"/>
              </w:rPr>
            </w:pPr>
          </w:p>
        </w:tc>
        <w:tc>
          <w:tcPr>
            <w:tcW w:w="1356" w:type="dxa"/>
          </w:tcPr>
          <w:p w:rsidR="000E2A2E" w:rsidRPr="00201467" w:rsidRDefault="000E2A2E" w:rsidP="008A27E0">
            <w:pPr>
              <w:spacing w:line="360" w:lineRule="auto"/>
              <w:jc w:val="both"/>
              <w:rPr>
                <w:rFonts w:asciiTheme="majorHAnsi" w:hAnsiTheme="majorHAnsi"/>
                <w:sz w:val="26"/>
                <w:szCs w:val="26"/>
              </w:rPr>
            </w:pPr>
          </w:p>
        </w:tc>
        <w:tc>
          <w:tcPr>
            <w:tcW w:w="1356" w:type="dxa"/>
          </w:tcPr>
          <w:p w:rsidR="000E2A2E" w:rsidRPr="00201467" w:rsidRDefault="000E2A2E" w:rsidP="008A27E0">
            <w:pPr>
              <w:spacing w:line="360" w:lineRule="auto"/>
              <w:jc w:val="both"/>
              <w:rPr>
                <w:rFonts w:asciiTheme="majorHAnsi" w:hAnsiTheme="majorHAnsi"/>
                <w:sz w:val="26"/>
                <w:szCs w:val="26"/>
              </w:rPr>
            </w:pPr>
          </w:p>
        </w:tc>
        <w:tc>
          <w:tcPr>
            <w:tcW w:w="1356" w:type="dxa"/>
          </w:tcPr>
          <w:p w:rsidR="000E2A2E" w:rsidRPr="00201467" w:rsidRDefault="000E2A2E" w:rsidP="008A27E0">
            <w:pPr>
              <w:spacing w:line="360" w:lineRule="auto"/>
              <w:jc w:val="both"/>
              <w:rPr>
                <w:rFonts w:asciiTheme="majorHAnsi" w:hAnsiTheme="majorHAnsi"/>
                <w:sz w:val="26"/>
                <w:szCs w:val="26"/>
              </w:rPr>
            </w:pPr>
            <w:r w:rsidRPr="00201467">
              <w:rPr>
                <w:rFonts w:asciiTheme="majorHAnsi" w:hAnsiTheme="majorHAnsi"/>
                <w:sz w:val="26"/>
                <w:szCs w:val="26"/>
              </w:rPr>
              <w:t>132</w:t>
            </w:r>
          </w:p>
        </w:tc>
      </w:tr>
    </w:tbl>
    <w:p w:rsidR="000E2A2E" w:rsidRPr="00201467" w:rsidRDefault="000E2A2E" w:rsidP="000E2A2E">
      <w:pPr>
        <w:spacing w:after="0" w:line="360" w:lineRule="auto"/>
        <w:jc w:val="both"/>
        <w:rPr>
          <w:rFonts w:asciiTheme="majorHAnsi" w:hAnsiTheme="majorHAnsi"/>
          <w:sz w:val="26"/>
          <w:szCs w:val="26"/>
        </w:rPr>
      </w:pPr>
      <w:r w:rsidRPr="00201467">
        <w:rPr>
          <w:rFonts w:asciiTheme="majorHAnsi" w:hAnsiTheme="majorHAnsi"/>
          <w:sz w:val="26"/>
          <w:szCs w:val="26"/>
        </w:rPr>
        <w:t>Decision rule since the value of calculated x</w:t>
      </w:r>
      <w:r w:rsidRPr="00201467">
        <w:rPr>
          <w:rFonts w:asciiTheme="majorHAnsi" w:hAnsiTheme="majorHAnsi"/>
          <w:sz w:val="26"/>
          <w:szCs w:val="26"/>
          <w:vertAlign w:val="superscript"/>
        </w:rPr>
        <w:t>2</w:t>
      </w:r>
      <w:r w:rsidRPr="00201467">
        <w:rPr>
          <w:rFonts w:asciiTheme="majorHAnsi" w:hAnsiTheme="majorHAnsi"/>
          <w:sz w:val="26"/>
          <w:szCs w:val="26"/>
        </w:rPr>
        <w:t xml:space="preserve"> of (132) is greater than the va</w:t>
      </w:r>
      <w:r>
        <w:rPr>
          <w:rFonts w:asciiTheme="majorHAnsi" w:hAnsiTheme="majorHAnsi"/>
          <w:sz w:val="26"/>
          <w:szCs w:val="26"/>
        </w:rPr>
        <w:t>lue of X of (9.488) from the dis</w:t>
      </w:r>
      <w:r w:rsidRPr="00201467">
        <w:rPr>
          <w:rFonts w:asciiTheme="majorHAnsi" w:hAnsiTheme="majorHAnsi"/>
          <w:sz w:val="26"/>
          <w:szCs w:val="26"/>
        </w:rPr>
        <w:t>tribution table. The n</w:t>
      </w:r>
      <w:r>
        <w:rPr>
          <w:rFonts w:asciiTheme="majorHAnsi" w:hAnsiTheme="majorHAnsi"/>
          <w:sz w:val="26"/>
          <w:szCs w:val="26"/>
        </w:rPr>
        <w:t>ull hypothesis which states that there are no</w:t>
      </w:r>
      <w:r w:rsidRPr="00201467">
        <w:rPr>
          <w:rFonts w:asciiTheme="majorHAnsi" w:hAnsiTheme="majorHAnsi"/>
          <w:sz w:val="26"/>
          <w:szCs w:val="26"/>
        </w:rPr>
        <w:t xml:space="preserve"> problems associate</w:t>
      </w:r>
      <w:r>
        <w:rPr>
          <w:rFonts w:asciiTheme="majorHAnsi" w:hAnsiTheme="majorHAnsi"/>
          <w:sz w:val="26"/>
          <w:szCs w:val="26"/>
        </w:rPr>
        <w:t xml:space="preserve">d with </w:t>
      </w:r>
      <w:r w:rsidRPr="00201467">
        <w:rPr>
          <w:rFonts w:asciiTheme="majorHAnsi" w:hAnsiTheme="majorHAnsi"/>
          <w:sz w:val="26"/>
          <w:szCs w:val="26"/>
        </w:rPr>
        <w:t xml:space="preserve"> poor </w:t>
      </w:r>
      <w:r>
        <w:rPr>
          <w:rFonts w:asciiTheme="majorHAnsi" w:hAnsiTheme="majorHAnsi"/>
          <w:sz w:val="26"/>
          <w:szCs w:val="26"/>
        </w:rPr>
        <w:t xml:space="preserve">inventory </w:t>
      </w:r>
      <w:r w:rsidRPr="00201467">
        <w:rPr>
          <w:rFonts w:asciiTheme="majorHAnsi" w:hAnsiTheme="majorHAnsi"/>
          <w:sz w:val="26"/>
          <w:szCs w:val="26"/>
        </w:rPr>
        <w:t>management</w:t>
      </w:r>
      <w:r>
        <w:rPr>
          <w:rFonts w:asciiTheme="majorHAnsi" w:hAnsiTheme="majorHAnsi"/>
          <w:sz w:val="26"/>
          <w:szCs w:val="26"/>
        </w:rPr>
        <w:t xml:space="preserve"> is rejected while the </w:t>
      </w:r>
      <w:r w:rsidRPr="00201467">
        <w:rPr>
          <w:rFonts w:asciiTheme="majorHAnsi" w:hAnsiTheme="majorHAnsi"/>
          <w:sz w:val="26"/>
          <w:szCs w:val="26"/>
        </w:rPr>
        <w:t>alternative hypothesis which state</w:t>
      </w:r>
      <w:r>
        <w:rPr>
          <w:rFonts w:asciiTheme="majorHAnsi" w:hAnsiTheme="majorHAnsi"/>
          <w:sz w:val="26"/>
          <w:szCs w:val="26"/>
        </w:rPr>
        <w:t>s</w:t>
      </w:r>
      <w:r w:rsidRPr="00201467">
        <w:rPr>
          <w:rFonts w:asciiTheme="majorHAnsi" w:hAnsiTheme="majorHAnsi"/>
          <w:sz w:val="26"/>
          <w:szCs w:val="26"/>
        </w:rPr>
        <w:t xml:space="preserve"> that there are inventory related problems associated</w:t>
      </w:r>
      <w:r>
        <w:rPr>
          <w:rFonts w:asciiTheme="majorHAnsi" w:hAnsiTheme="majorHAnsi"/>
          <w:sz w:val="26"/>
          <w:szCs w:val="26"/>
        </w:rPr>
        <w:t xml:space="preserve"> with poor inventory management is accepted.</w:t>
      </w:r>
    </w:p>
    <w:p w:rsidR="000E2A2E" w:rsidRPr="00201467" w:rsidRDefault="000E2A2E" w:rsidP="000E2A2E">
      <w:pPr>
        <w:spacing w:after="0" w:line="360" w:lineRule="auto"/>
        <w:jc w:val="both"/>
        <w:rPr>
          <w:rFonts w:asciiTheme="majorHAnsi" w:hAnsiTheme="majorHAnsi"/>
          <w:sz w:val="26"/>
          <w:szCs w:val="26"/>
        </w:rPr>
      </w:pPr>
      <w:r w:rsidRPr="00201467">
        <w:rPr>
          <w:rFonts w:asciiTheme="majorHAnsi" w:hAnsiTheme="majorHAnsi"/>
          <w:sz w:val="26"/>
          <w:szCs w:val="26"/>
        </w:rPr>
        <w:t>Hypotheses</w:t>
      </w:r>
      <w:r>
        <w:rPr>
          <w:rFonts w:asciiTheme="majorHAnsi" w:hAnsiTheme="majorHAnsi"/>
          <w:sz w:val="26"/>
          <w:szCs w:val="26"/>
        </w:rPr>
        <w:t xml:space="preserve"> 4</w:t>
      </w:r>
      <w:r w:rsidRPr="00201467">
        <w:rPr>
          <w:rFonts w:asciiTheme="majorHAnsi" w:hAnsiTheme="majorHAnsi"/>
          <w:sz w:val="26"/>
          <w:szCs w:val="26"/>
        </w:rPr>
        <w:t xml:space="preserve"> </w:t>
      </w:r>
    </w:p>
    <w:p w:rsidR="000E2A2E" w:rsidRPr="00201467" w:rsidRDefault="000E2A2E" w:rsidP="000E2A2E">
      <w:pPr>
        <w:spacing w:after="0" w:line="360" w:lineRule="auto"/>
        <w:jc w:val="both"/>
        <w:rPr>
          <w:rFonts w:asciiTheme="majorHAnsi" w:hAnsiTheme="majorHAnsi"/>
          <w:sz w:val="26"/>
          <w:szCs w:val="26"/>
        </w:rPr>
      </w:pPr>
      <w:r>
        <w:rPr>
          <w:rFonts w:asciiTheme="majorHAnsi" w:hAnsiTheme="majorHAnsi"/>
          <w:sz w:val="26"/>
          <w:szCs w:val="26"/>
        </w:rPr>
        <w:t>H04</w:t>
      </w:r>
      <w:r w:rsidRPr="00201467">
        <w:rPr>
          <w:rFonts w:asciiTheme="majorHAnsi" w:hAnsiTheme="majorHAnsi"/>
          <w:sz w:val="26"/>
          <w:szCs w:val="26"/>
        </w:rPr>
        <w:t>: there is no need for inventory management</w:t>
      </w:r>
      <w:r>
        <w:rPr>
          <w:rFonts w:asciiTheme="majorHAnsi" w:hAnsiTheme="majorHAnsi"/>
          <w:sz w:val="26"/>
          <w:szCs w:val="26"/>
        </w:rPr>
        <w:t xml:space="preserve"> in manufacturing firms</w:t>
      </w:r>
      <w:r w:rsidRPr="00201467">
        <w:rPr>
          <w:rFonts w:asciiTheme="majorHAnsi" w:hAnsiTheme="majorHAnsi"/>
          <w:sz w:val="26"/>
          <w:szCs w:val="26"/>
        </w:rPr>
        <w:t xml:space="preserve"> </w:t>
      </w:r>
    </w:p>
    <w:p w:rsidR="000E2A2E" w:rsidRPr="00201467" w:rsidRDefault="000E2A2E" w:rsidP="000E2A2E">
      <w:pPr>
        <w:spacing w:after="0" w:line="360" w:lineRule="auto"/>
        <w:jc w:val="both"/>
        <w:rPr>
          <w:rFonts w:asciiTheme="majorHAnsi" w:hAnsiTheme="majorHAnsi"/>
          <w:sz w:val="26"/>
          <w:szCs w:val="26"/>
        </w:rPr>
      </w:pPr>
      <w:r w:rsidRPr="00201467">
        <w:rPr>
          <w:rFonts w:asciiTheme="majorHAnsi" w:hAnsiTheme="majorHAnsi"/>
          <w:sz w:val="26"/>
          <w:szCs w:val="26"/>
        </w:rPr>
        <w:t>Hi</w:t>
      </w:r>
      <w:r>
        <w:rPr>
          <w:rFonts w:asciiTheme="majorHAnsi" w:hAnsiTheme="majorHAnsi"/>
          <w:sz w:val="26"/>
          <w:szCs w:val="26"/>
        </w:rPr>
        <w:t>4:</w:t>
      </w:r>
      <w:r w:rsidRPr="00201467">
        <w:rPr>
          <w:rFonts w:asciiTheme="majorHAnsi" w:hAnsiTheme="majorHAnsi"/>
          <w:sz w:val="26"/>
          <w:szCs w:val="26"/>
        </w:rPr>
        <w:t xml:space="preserve"> there is the need for inventory control techniques </w:t>
      </w:r>
      <w:r>
        <w:rPr>
          <w:rFonts w:asciiTheme="majorHAnsi" w:hAnsiTheme="majorHAnsi"/>
          <w:sz w:val="26"/>
          <w:szCs w:val="26"/>
        </w:rPr>
        <w:t>in manufacturing firms</w:t>
      </w:r>
    </w:p>
    <w:p w:rsidR="000E2A2E" w:rsidRDefault="000E2A2E" w:rsidP="000E2A2E">
      <w:pPr>
        <w:rPr>
          <w:rFonts w:asciiTheme="majorHAnsi" w:hAnsiTheme="majorHAnsi"/>
          <w:sz w:val="26"/>
          <w:szCs w:val="26"/>
        </w:rPr>
      </w:pPr>
      <w:r>
        <w:rPr>
          <w:rFonts w:asciiTheme="majorHAnsi" w:hAnsiTheme="majorHAnsi"/>
          <w:sz w:val="26"/>
          <w:szCs w:val="26"/>
        </w:rPr>
        <w:br w:type="page"/>
      </w:r>
    </w:p>
    <w:p w:rsidR="000E2A2E" w:rsidRPr="00201467" w:rsidRDefault="000E2A2E" w:rsidP="000E2A2E">
      <w:pPr>
        <w:spacing w:after="0" w:line="360" w:lineRule="auto"/>
        <w:jc w:val="both"/>
        <w:rPr>
          <w:rFonts w:asciiTheme="majorHAnsi" w:hAnsiTheme="majorHAnsi"/>
          <w:sz w:val="26"/>
          <w:szCs w:val="26"/>
        </w:rPr>
      </w:pPr>
      <w:r w:rsidRPr="00201467">
        <w:rPr>
          <w:rFonts w:asciiTheme="majorHAnsi" w:hAnsiTheme="majorHAnsi"/>
          <w:sz w:val="26"/>
          <w:szCs w:val="26"/>
        </w:rPr>
        <w:lastRenderedPageBreak/>
        <w:t>The above hy</w:t>
      </w:r>
      <w:r>
        <w:rPr>
          <w:rFonts w:asciiTheme="majorHAnsi" w:hAnsiTheme="majorHAnsi"/>
          <w:sz w:val="26"/>
          <w:szCs w:val="26"/>
        </w:rPr>
        <w:t xml:space="preserve">pothesis is tested with number </w:t>
      </w:r>
      <w:r w:rsidRPr="00201467">
        <w:rPr>
          <w:rFonts w:asciiTheme="majorHAnsi" w:hAnsiTheme="majorHAnsi"/>
          <w:sz w:val="26"/>
          <w:szCs w:val="26"/>
        </w:rPr>
        <w:t xml:space="preserve">10 </w:t>
      </w:r>
      <w:r>
        <w:rPr>
          <w:rFonts w:asciiTheme="majorHAnsi" w:hAnsiTheme="majorHAnsi"/>
          <w:sz w:val="26"/>
          <w:szCs w:val="26"/>
        </w:rPr>
        <w:t xml:space="preserve"> question </w:t>
      </w:r>
      <w:r w:rsidRPr="00201467">
        <w:rPr>
          <w:rFonts w:asciiTheme="majorHAnsi" w:hAnsiTheme="majorHAnsi"/>
          <w:sz w:val="26"/>
          <w:szCs w:val="26"/>
        </w:rPr>
        <w:t xml:space="preserve">of the questionnaire </w:t>
      </w:r>
    </w:p>
    <w:tbl>
      <w:tblPr>
        <w:tblStyle w:val="TableGrid"/>
        <w:tblW w:w="8355" w:type="dxa"/>
        <w:tblLook w:val="04A0"/>
      </w:tblPr>
      <w:tblGrid>
        <w:gridCol w:w="1908"/>
        <w:gridCol w:w="3662"/>
        <w:gridCol w:w="2785"/>
      </w:tblGrid>
      <w:tr w:rsidR="000E2A2E" w:rsidRPr="00C8577E" w:rsidTr="008A27E0">
        <w:trPr>
          <w:trHeight w:val="921"/>
        </w:trPr>
        <w:tc>
          <w:tcPr>
            <w:tcW w:w="1908" w:type="dxa"/>
          </w:tcPr>
          <w:p w:rsidR="000E2A2E" w:rsidRPr="00C8577E" w:rsidRDefault="000E2A2E" w:rsidP="008A27E0">
            <w:pPr>
              <w:spacing w:line="360" w:lineRule="auto"/>
              <w:jc w:val="both"/>
              <w:rPr>
                <w:rFonts w:asciiTheme="majorHAnsi" w:hAnsiTheme="majorHAnsi"/>
                <w:b/>
                <w:sz w:val="26"/>
                <w:szCs w:val="26"/>
              </w:rPr>
            </w:pPr>
            <w:r w:rsidRPr="00C8577E">
              <w:rPr>
                <w:rFonts w:asciiTheme="majorHAnsi" w:hAnsiTheme="majorHAnsi"/>
                <w:b/>
                <w:sz w:val="26"/>
                <w:szCs w:val="26"/>
              </w:rPr>
              <w:t>Options</w:t>
            </w:r>
          </w:p>
        </w:tc>
        <w:tc>
          <w:tcPr>
            <w:tcW w:w="3662" w:type="dxa"/>
          </w:tcPr>
          <w:p w:rsidR="000E2A2E" w:rsidRPr="00C8577E" w:rsidRDefault="000E2A2E" w:rsidP="008A27E0">
            <w:pPr>
              <w:spacing w:line="360" w:lineRule="auto"/>
              <w:rPr>
                <w:rFonts w:asciiTheme="majorHAnsi" w:hAnsiTheme="majorHAnsi"/>
                <w:b/>
                <w:sz w:val="26"/>
                <w:szCs w:val="26"/>
              </w:rPr>
            </w:pPr>
            <w:r>
              <w:rPr>
                <w:rFonts w:asciiTheme="majorHAnsi" w:hAnsiTheme="majorHAnsi"/>
                <w:b/>
                <w:sz w:val="26"/>
                <w:szCs w:val="26"/>
              </w:rPr>
              <w:t xml:space="preserve">Number </w:t>
            </w:r>
            <w:r w:rsidRPr="00C8577E">
              <w:rPr>
                <w:rFonts w:asciiTheme="majorHAnsi" w:hAnsiTheme="majorHAnsi"/>
                <w:b/>
                <w:sz w:val="26"/>
                <w:szCs w:val="26"/>
              </w:rPr>
              <w:t xml:space="preserve">of respondent </w:t>
            </w:r>
          </w:p>
        </w:tc>
        <w:tc>
          <w:tcPr>
            <w:tcW w:w="2785" w:type="dxa"/>
          </w:tcPr>
          <w:p w:rsidR="000E2A2E" w:rsidRPr="00C8577E" w:rsidRDefault="000E2A2E" w:rsidP="008A27E0">
            <w:pPr>
              <w:spacing w:line="360" w:lineRule="auto"/>
              <w:jc w:val="both"/>
              <w:rPr>
                <w:rFonts w:asciiTheme="majorHAnsi" w:hAnsiTheme="majorHAnsi"/>
                <w:b/>
                <w:sz w:val="26"/>
                <w:szCs w:val="26"/>
              </w:rPr>
            </w:pPr>
            <w:r w:rsidRPr="00C8577E">
              <w:rPr>
                <w:rFonts w:asciiTheme="majorHAnsi" w:hAnsiTheme="majorHAnsi"/>
                <w:b/>
                <w:sz w:val="26"/>
                <w:szCs w:val="26"/>
              </w:rPr>
              <w:t xml:space="preserve">% of respondent </w:t>
            </w:r>
          </w:p>
        </w:tc>
      </w:tr>
      <w:tr w:rsidR="000E2A2E" w:rsidRPr="00201467" w:rsidTr="008A27E0">
        <w:trPr>
          <w:trHeight w:val="460"/>
        </w:trPr>
        <w:tc>
          <w:tcPr>
            <w:tcW w:w="1908" w:type="dxa"/>
          </w:tcPr>
          <w:p w:rsidR="000E2A2E" w:rsidRPr="00201467" w:rsidRDefault="000E2A2E" w:rsidP="008A27E0">
            <w:pPr>
              <w:spacing w:line="360" w:lineRule="auto"/>
              <w:jc w:val="both"/>
              <w:rPr>
                <w:rFonts w:asciiTheme="majorHAnsi" w:hAnsiTheme="majorHAnsi"/>
                <w:sz w:val="26"/>
                <w:szCs w:val="26"/>
              </w:rPr>
            </w:pPr>
            <w:r w:rsidRPr="00201467">
              <w:rPr>
                <w:rFonts w:asciiTheme="majorHAnsi" w:hAnsiTheme="majorHAnsi"/>
                <w:sz w:val="26"/>
                <w:szCs w:val="26"/>
              </w:rPr>
              <w:t xml:space="preserve">Yes </w:t>
            </w:r>
          </w:p>
        </w:tc>
        <w:tc>
          <w:tcPr>
            <w:tcW w:w="3662" w:type="dxa"/>
          </w:tcPr>
          <w:p w:rsidR="000E2A2E" w:rsidRPr="00201467" w:rsidRDefault="000E2A2E" w:rsidP="008A27E0">
            <w:pPr>
              <w:spacing w:line="360" w:lineRule="auto"/>
              <w:rPr>
                <w:rFonts w:asciiTheme="majorHAnsi" w:hAnsiTheme="majorHAnsi"/>
                <w:sz w:val="26"/>
                <w:szCs w:val="26"/>
              </w:rPr>
            </w:pPr>
            <w:r w:rsidRPr="00201467">
              <w:rPr>
                <w:rFonts w:asciiTheme="majorHAnsi" w:hAnsiTheme="majorHAnsi"/>
                <w:sz w:val="26"/>
                <w:szCs w:val="26"/>
              </w:rPr>
              <w:t>37</w:t>
            </w:r>
          </w:p>
        </w:tc>
        <w:tc>
          <w:tcPr>
            <w:tcW w:w="2785" w:type="dxa"/>
          </w:tcPr>
          <w:p w:rsidR="000E2A2E" w:rsidRPr="00201467" w:rsidRDefault="000E2A2E" w:rsidP="008A27E0">
            <w:pPr>
              <w:spacing w:line="360" w:lineRule="auto"/>
              <w:jc w:val="both"/>
              <w:rPr>
                <w:rFonts w:asciiTheme="majorHAnsi" w:hAnsiTheme="majorHAnsi"/>
                <w:sz w:val="26"/>
                <w:szCs w:val="26"/>
              </w:rPr>
            </w:pPr>
            <w:r>
              <w:rPr>
                <w:rFonts w:asciiTheme="majorHAnsi" w:hAnsiTheme="majorHAnsi"/>
                <w:sz w:val="26"/>
                <w:szCs w:val="26"/>
              </w:rPr>
              <w:t>74</w:t>
            </w:r>
          </w:p>
        </w:tc>
      </w:tr>
      <w:tr w:rsidR="000E2A2E" w:rsidRPr="00201467" w:rsidTr="008A27E0">
        <w:trPr>
          <w:trHeight w:val="460"/>
        </w:trPr>
        <w:tc>
          <w:tcPr>
            <w:tcW w:w="1908" w:type="dxa"/>
          </w:tcPr>
          <w:p w:rsidR="000E2A2E" w:rsidRPr="00201467" w:rsidRDefault="000E2A2E" w:rsidP="008A27E0">
            <w:pPr>
              <w:spacing w:line="360" w:lineRule="auto"/>
              <w:jc w:val="both"/>
              <w:rPr>
                <w:rFonts w:asciiTheme="majorHAnsi" w:hAnsiTheme="majorHAnsi"/>
                <w:sz w:val="26"/>
                <w:szCs w:val="26"/>
              </w:rPr>
            </w:pPr>
            <w:r w:rsidRPr="00201467">
              <w:rPr>
                <w:rFonts w:asciiTheme="majorHAnsi" w:hAnsiTheme="majorHAnsi"/>
                <w:sz w:val="26"/>
                <w:szCs w:val="26"/>
              </w:rPr>
              <w:t>No</w:t>
            </w:r>
          </w:p>
        </w:tc>
        <w:tc>
          <w:tcPr>
            <w:tcW w:w="3662" w:type="dxa"/>
          </w:tcPr>
          <w:p w:rsidR="000E2A2E" w:rsidRPr="00201467" w:rsidRDefault="000E2A2E" w:rsidP="008A27E0">
            <w:pPr>
              <w:spacing w:line="360" w:lineRule="auto"/>
              <w:jc w:val="both"/>
              <w:rPr>
                <w:rFonts w:asciiTheme="majorHAnsi" w:hAnsiTheme="majorHAnsi"/>
                <w:sz w:val="26"/>
                <w:szCs w:val="26"/>
              </w:rPr>
            </w:pPr>
            <w:r w:rsidRPr="00201467">
              <w:rPr>
                <w:rFonts w:asciiTheme="majorHAnsi" w:hAnsiTheme="majorHAnsi"/>
                <w:sz w:val="26"/>
                <w:szCs w:val="26"/>
              </w:rPr>
              <w:t>08</w:t>
            </w:r>
          </w:p>
        </w:tc>
        <w:tc>
          <w:tcPr>
            <w:tcW w:w="2785" w:type="dxa"/>
          </w:tcPr>
          <w:p w:rsidR="000E2A2E" w:rsidRPr="00201467" w:rsidRDefault="000E2A2E" w:rsidP="008A27E0">
            <w:pPr>
              <w:spacing w:line="360" w:lineRule="auto"/>
              <w:jc w:val="both"/>
              <w:rPr>
                <w:rFonts w:asciiTheme="majorHAnsi" w:hAnsiTheme="majorHAnsi"/>
                <w:sz w:val="26"/>
                <w:szCs w:val="26"/>
              </w:rPr>
            </w:pPr>
            <w:r>
              <w:rPr>
                <w:rFonts w:asciiTheme="majorHAnsi" w:hAnsiTheme="majorHAnsi"/>
                <w:sz w:val="26"/>
                <w:szCs w:val="26"/>
              </w:rPr>
              <w:t>16</w:t>
            </w:r>
          </w:p>
        </w:tc>
      </w:tr>
      <w:tr w:rsidR="000E2A2E" w:rsidRPr="00201467" w:rsidTr="008A27E0">
        <w:trPr>
          <w:trHeight w:val="460"/>
        </w:trPr>
        <w:tc>
          <w:tcPr>
            <w:tcW w:w="1908" w:type="dxa"/>
          </w:tcPr>
          <w:p w:rsidR="000E2A2E" w:rsidRPr="00201467" w:rsidRDefault="000E2A2E" w:rsidP="008A27E0">
            <w:pPr>
              <w:spacing w:line="360" w:lineRule="auto"/>
              <w:jc w:val="both"/>
              <w:rPr>
                <w:rFonts w:asciiTheme="majorHAnsi" w:hAnsiTheme="majorHAnsi"/>
                <w:sz w:val="26"/>
                <w:szCs w:val="26"/>
              </w:rPr>
            </w:pPr>
            <w:r>
              <w:rPr>
                <w:rFonts w:asciiTheme="majorHAnsi" w:hAnsiTheme="majorHAnsi"/>
                <w:sz w:val="26"/>
                <w:szCs w:val="26"/>
              </w:rPr>
              <w:t>Undecided</w:t>
            </w:r>
          </w:p>
        </w:tc>
        <w:tc>
          <w:tcPr>
            <w:tcW w:w="3662" w:type="dxa"/>
          </w:tcPr>
          <w:p w:rsidR="000E2A2E" w:rsidRPr="00201467" w:rsidRDefault="000E2A2E" w:rsidP="008A27E0">
            <w:pPr>
              <w:spacing w:line="360" w:lineRule="auto"/>
              <w:jc w:val="both"/>
              <w:rPr>
                <w:rFonts w:asciiTheme="majorHAnsi" w:hAnsiTheme="majorHAnsi"/>
                <w:sz w:val="26"/>
                <w:szCs w:val="26"/>
              </w:rPr>
            </w:pPr>
            <w:r w:rsidRPr="00201467">
              <w:rPr>
                <w:rFonts w:asciiTheme="majorHAnsi" w:hAnsiTheme="majorHAnsi"/>
                <w:sz w:val="26"/>
                <w:szCs w:val="26"/>
              </w:rPr>
              <w:t>5</w:t>
            </w:r>
          </w:p>
        </w:tc>
        <w:tc>
          <w:tcPr>
            <w:tcW w:w="2785" w:type="dxa"/>
          </w:tcPr>
          <w:p w:rsidR="000E2A2E" w:rsidRPr="00201467" w:rsidRDefault="000E2A2E" w:rsidP="008A27E0">
            <w:pPr>
              <w:spacing w:line="360" w:lineRule="auto"/>
              <w:jc w:val="both"/>
              <w:rPr>
                <w:rFonts w:asciiTheme="majorHAnsi" w:hAnsiTheme="majorHAnsi"/>
                <w:sz w:val="26"/>
                <w:szCs w:val="26"/>
              </w:rPr>
            </w:pPr>
            <w:r>
              <w:rPr>
                <w:rFonts w:asciiTheme="majorHAnsi" w:hAnsiTheme="majorHAnsi"/>
                <w:sz w:val="26"/>
                <w:szCs w:val="26"/>
              </w:rPr>
              <w:t>10</w:t>
            </w:r>
          </w:p>
        </w:tc>
      </w:tr>
    </w:tbl>
    <w:p w:rsidR="000E2A2E" w:rsidRPr="00201467" w:rsidRDefault="000E2A2E" w:rsidP="000E2A2E">
      <w:pPr>
        <w:spacing w:after="0" w:line="360" w:lineRule="auto"/>
        <w:jc w:val="both"/>
        <w:rPr>
          <w:rFonts w:asciiTheme="majorHAnsi" w:hAnsiTheme="majorHAnsi"/>
          <w:sz w:val="26"/>
          <w:szCs w:val="26"/>
        </w:rPr>
      </w:pPr>
      <w:r w:rsidRPr="00201467">
        <w:rPr>
          <w:rFonts w:asciiTheme="majorHAnsi" w:hAnsiTheme="majorHAnsi"/>
          <w:sz w:val="26"/>
          <w:szCs w:val="26"/>
        </w:rPr>
        <w:t xml:space="preserve"> Apply chi-square formula given by X(X</w:t>
      </w:r>
      <w:r w:rsidRPr="00201467">
        <w:rPr>
          <w:rFonts w:asciiTheme="majorHAnsi" w:hAnsiTheme="majorHAnsi"/>
          <w:sz w:val="26"/>
          <w:szCs w:val="26"/>
          <w:vertAlign w:val="superscript"/>
        </w:rPr>
        <w:t>2</w:t>
      </w:r>
      <w:r w:rsidRPr="00201467">
        <w:rPr>
          <w:rFonts w:asciiTheme="majorHAnsi" w:hAnsiTheme="majorHAnsi"/>
          <w:sz w:val="26"/>
          <w:szCs w:val="26"/>
        </w:rPr>
        <w:t xml:space="preserve"> = E(o-E)</w:t>
      </w:r>
    </w:p>
    <w:tbl>
      <w:tblPr>
        <w:tblStyle w:val="TableGrid"/>
        <w:tblW w:w="0" w:type="auto"/>
        <w:tblLook w:val="04A0"/>
      </w:tblPr>
      <w:tblGrid>
        <w:gridCol w:w="1403"/>
        <w:gridCol w:w="1345"/>
        <w:gridCol w:w="1346"/>
        <w:gridCol w:w="1346"/>
        <w:gridCol w:w="1348"/>
        <w:gridCol w:w="1348"/>
      </w:tblGrid>
      <w:tr w:rsidR="000E2A2E" w:rsidRPr="00C8577E" w:rsidTr="008A27E0">
        <w:tc>
          <w:tcPr>
            <w:tcW w:w="1356" w:type="dxa"/>
          </w:tcPr>
          <w:p w:rsidR="000E2A2E" w:rsidRPr="00C8577E" w:rsidRDefault="000E2A2E" w:rsidP="008A27E0">
            <w:pPr>
              <w:spacing w:line="360" w:lineRule="auto"/>
              <w:jc w:val="both"/>
              <w:rPr>
                <w:rFonts w:asciiTheme="majorHAnsi" w:hAnsiTheme="majorHAnsi"/>
                <w:b/>
                <w:sz w:val="26"/>
                <w:szCs w:val="26"/>
              </w:rPr>
            </w:pPr>
            <w:r w:rsidRPr="00C8577E">
              <w:rPr>
                <w:rFonts w:asciiTheme="majorHAnsi" w:hAnsiTheme="majorHAnsi"/>
                <w:b/>
                <w:sz w:val="26"/>
                <w:szCs w:val="26"/>
              </w:rPr>
              <w:t xml:space="preserve">Option </w:t>
            </w:r>
          </w:p>
        </w:tc>
        <w:tc>
          <w:tcPr>
            <w:tcW w:w="1356" w:type="dxa"/>
          </w:tcPr>
          <w:p w:rsidR="000E2A2E" w:rsidRPr="00C8577E" w:rsidRDefault="000E2A2E" w:rsidP="008A27E0">
            <w:pPr>
              <w:spacing w:line="360" w:lineRule="auto"/>
              <w:jc w:val="both"/>
              <w:rPr>
                <w:rFonts w:asciiTheme="majorHAnsi" w:hAnsiTheme="majorHAnsi"/>
                <w:b/>
                <w:sz w:val="26"/>
                <w:szCs w:val="26"/>
              </w:rPr>
            </w:pPr>
            <w:r w:rsidRPr="00C8577E">
              <w:rPr>
                <w:rFonts w:asciiTheme="majorHAnsi" w:hAnsiTheme="majorHAnsi"/>
                <w:b/>
                <w:sz w:val="26"/>
                <w:szCs w:val="26"/>
              </w:rPr>
              <w:t>0</w:t>
            </w:r>
          </w:p>
        </w:tc>
        <w:tc>
          <w:tcPr>
            <w:tcW w:w="1356" w:type="dxa"/>
          </w:tcPr>
          <w:p w:rsidR="000E2A2E" w:rsidRPr="00C8577E" w:rsidRDefault="000E2A2E" w:rsidP="008A27E0">
            <w:pPr>
              <w:spacing w:line="360" w:lineRule="auto"/>
              <w:jc w:val="both"/>
              <w:rPr>
                <w:rFonts w:asciiTheme="majorHAnsi" w:hAnsiTheme="majorHAnsi"/>
                <w:b/>
                <w:sz w:val="26"/>
                <w:szCs w:val="26"/>
              </w:rPr>
            </w:pPr>
            <w:r w:rsidRPr="00C8577E">
              <w:rPr>
                <w:rFonts w:asciiTheme="majorHAnsi" w:hAnsiTheme="majorHAnsi"/>
                <w:b/>
                <w:sz w:val="26"/>
                <w:szCs w:val="26"/>
              </w:rPr>
              <w:t>E</w:t>
            </w:r>
          </w:p>
        </w:tc>
        <w:tc>
          <w:tcPr>
            <w:tcW w:w="1356" w:type="dxa"/>
          </w:tcPr>
          <w:p w:rsidR="000E2A2E" w:rsidRPr="00C8577E" w:rsidRDefault="000E2A2E" w:rsidP="008A27E0">
            <w:pPr>
              <w:spacing w:line="360" w:lineRule="auto"/>
              <w:jc w:val="both"/>
              <w:rPr>
                <w:rFonts w:asciiTheme="majorHAnsi" w:hAnsiTheme="majorHAnsi"/>
                <w:b/>
                <w:sz w:val="26"/>
                <w:szCs w:val="26"/>
              </w:rPr>
            </w:pPr>
            <w:r w:rsidRPr="00C8577E">
              <w:rPr>
                <w:rFonts w:asciiTheme="majorHAnsi" w:hAnsiTheme="majorHAnsi"/>
                <w:b/>
                <w:sz w:val="26"/>
                <w:szCs w:val="26"/>
              </w:rPr>
              <w:t>0-E</w:t>
            </w:r>
          </w:p>
        </w:tc>
        <w:tc>
          <w:tcPr>
            <w:tcW w:w="1356" w:type="dxa"/>
          </w:tcPr>
          <w:p w:rsidR="000E2A2E" w:rsidRPr="00C8577E" w:rsidRDefault="000E2A2E" w:rsidP="008A27E0">
            <w:pPr>
              <w:spacing w:line="360" w:lineRule="auto"/>
              <w:jc w:val="both"/>
              <w:rPr>
                <w:rFonts w:asciiTheme="majorHAnsi" w:hAnsiTheme="majorHAnsi"/>
                <w:b/>
                <w:sz w:val="26"/>
                <w:szCs w:val="26"/>
              </w:rPr>
            </w:pPr>
            <w:r w:rsidRPr="00C8577E">
              <w:rPr>
                <w:rFonts w:asciiTheme="majorHAnsi" w:hAnsiTheme="majorHAnsi"/>
                <w:b/>
                <w:sz w:val="26"/>
                <w:szCs w:val="26"/>
              </w:rPr>
              <w:t>0.E</w:t>
            </w:r>
            <w:r w:rsidRPr="00C8577E">
              <w:rPr>
                <w:rFonts w:asciiTheme="majorHAnsi" w:hAnsiTheme="majorHAnsi"/>
                <w:b/>
                <w:sz w:val="26"/>
                <w:szCs w:val="26"/>
                <w:vertAlign w:val="superscript"/>
              </w:rPr>
              <w:t>2</w:t>
            </w:r>
          </w:p>
        </w:tc>
        <w:tc>
          <w:tcPr>
            <w:tcW w:w="1356" w:type="dxa"/>
          </w:tcPr>
          <w:p w:rsidR="000E2A2E" w:rsidRPr="00C8577E" w:rsidRDefault="000E2A2E" w:rsidP="008A27E0">
            <w:pPr>
              <w:spacing w:line="360" w:lineRule="auto"/>
              <w:jc w:val="both"/>
              <w:rPr>
                <w:rFonts w:asciiTheme="majorHAnsi" w:hAnsiTheme="majorHAnsi"/>
                <w:b/>
                <w:sz w:val="26"/>
                <w:szCs w:val="26"/>
              </w:rPr>
            </w:pPr>
            <w:r w:rsidRPr="00C8577E">
              <w:rPr>
                <w:rFonts w:asciiTheme="majorHAnsi" w:hAnsiTheme="majorHAnsi"/>
                <w:b/>
                <w:sz w:val="26"/>
                <w:szCs w:val="26"/>
              </w:rPr>
              <w:t>(0-e)</w:t>
            </w:r>
          </w:p>
          <w:p w:rsidR="000E2A2E" w:rsidRPr="00C8577E" w:rsidRDefault="000E2A2E" w:rsidP="008A27E0">
            <w:pPr>
              <w:spacing w:line="360" w:lineRule="auto"/>
              <w:jc w:val="both"/>
              <w:rPr>
                <w:rFonts w:asciiTheme="majorHAnsi" w:hAnsiTheme="majorHAnsi"/>
                <w:b/>
                <w:sz w:val="26"/>
                <w:szCs w:val="26"/>
              </w:rPr>
            </w:pPr>
            <w:r w:rsidRPr="00106AC9">
              <w:rPr>
                <w:rFonts w:asciiTheme="majorHAnsi" w:hAnsiTheme="majorHAnsi"/>
                <w:b/>
                <w:noProof/>
                <w:sz w:val="26"/>
                <w:szCs w:val="26"/>
              </w:rPr>
              <w:pict>
                <v:shape id="_x0000_s1027" type="#_x0000_t32" style="position:absolute;left:0;text-align:left;margin-left:-3.6pt;margin-top:.3pt;width:33pt;height:0;z-index:251658240" o:connectortype="straight"/>
              </w:pict>
            </w:r>
            <w:r w:rsidRPr="00C8577E">
              <w:rPr>
                <w:rFonts w:asciiTheme="majorHAnsi" w:hAnsiTheme="majorHAnsi"/>
                <w:b/>
                <w:sz w:val="26"/>
                <w:szCs w:val="26"/>
              </w:rPr>
              <w:t>10</w:t>
            </w:r>
          </w:p>
        </w:tc>
      </w:tr>
      <w:tr w:rsidR="000E2A2E" w:rsidRPr="00201467" w:rsidTr="008A27E0">
        <w:tc>
          <w:tcPr>
            <w:tcW w:w="1356" w:type="dxa"/>
          </w:tcPr>
          <w:p w:rsidR="000E2A2E" w:rsidRPr="00201467" w:rsidRDefault="000E2A2E" w:rsidP="008A27E0">
            <w:pPr>
              <w:spacing w:line="360" w:lineRule="auto"/>
              <w:jc w:val="both"/>
              <w:rPr>
                <w:rFonts w:asciiTheme="majorHAnsi" w:hAnsiTheme="majorHAnsi"/>
                <w:sz w:val="26"/>
                <w:szCs w:val="26"/>
              </w:rPr>
            </w:pPr>
            <w:r w:rsidRPr="00201467">
              <w:rPr>
                <w:rFonts w:asciiTheme="majorHAnsi" w:hAnsiTheme="majorHAnsi"/>
                <w:sz w:val="26"/>
                <w:szCs w:val="26"/>
              </w:rPr>
              <w:t>Yes</w:t>
            </w:r>
          </w:p>
        </w:tc>
        <w:tc>
          <w:tcPr>
            <w:tcW w:w="1356" w:type="dxa"/>
          </w:tcPr>
          <w:p w:rsidR="000E2A2E" w:rsidRPr="00201467" w:rsidRDefault="000E2A2E" w:rsidP="008A27E0">
            <w:pPr>
              <w:spacing w:line="360" w:lineRule="auto"/>
              <w:jc w:val="both"/>
              <w:rPr>
                <w:rFonts w:asciiTheme="majorHAnsi" w:hAnsiTheme="majorHAnsi"/>
                <w:sz w:val="26"/>
                <w:szCs w:val="26"/>
              </w:rPr>
            </w:pPr>
            <w:r w:rsidRPr="00201467">
              <w:rPr>
                <w:rFonts w:asciiTheme="majorHAnsi" w:hAnsiTheme="majorHAnsi"/>
                <w:sz w:val="26"/>
                <w:szCs w:val="26"/>
              </w:rPr>
              <w:t>37</w:t>
            </w:r>
          </w:p>
        </w:tc>
        <w:tc>
          <w:tcPr>
            <w:tcW w:w="1356" w:type="dxa"/>
          </w:tcPr>
          <w:p w:rsidR="000E2A2E" w:rsidRPr="00201467" w:rsidRDefault="000E2A2E" w:rsidP="008A27E0">
            <w:pPr>
              <w:spacing w:line="360" w:lineRule="auto"/>
              <w:jc w:val="both"/>
              <w:rPr>
                <w:rFonts w:asciiTheme="majorHAnsi" w:hAnsiTheme="majorHAnsi"/>
                <w:sz w:val="26"/>
                <w:szCs w:val="26"/>
              </w:rPr>
            </w:pPr>
            <w:r w:rsidRPr="00201467">
              <w:rPr>
                <w:rFonts w:asciiTheme="majorHAnsi" w:hAnsiTheme="majorHAnsi"/>
                <w:sz w:val="26"/>
                <w:szCs w:val="26"/>
              </w:rPr>
              <w:t>10</w:t>
            </w:r>
          </w:p>
        </w:tc>
        <w:tc>
          <w:tcPr>
            <w:tcW w:w="1356" w:type="dxa"/>
          </w:tcPr>
          <w:p w:rsidR="000E2A2E" w:rsidRPr="00201467" w:rsidRDefault="000E2A2E" w:rsidP="008A27E0">
            <w:pPr>
              <w:spacing w:line="360" w:lineRule="auto"/>
              <w:jc w:val="both"/>
              <w:rPr>
                <w:rFonts w:asciiTheme="majorHAnsi" w:hAnsiTheme="majorHAnsi"/>
                <w:sz w:val="26"/>
                <w:szCs w:val="26"/>
              </w:rPr>
            </w:pPr>
            <w:r w:rsidRPr="00201467">
              <w:rPr>
                <w:rFonts w:asciiTheme="majorHAnsi" w:hAnsiTheme="majorHAnsi"/>
                <w:sz w:val="26"/>
                <w:szCs w:val="26"/>
              </w:rPr>
              <w:t>27</w:t>
            </w:r>
          </w:p>
        </w:tc>
        <w:tc>
          <w:tcPr>
            <w:tcW w:w="1356" w:type="dxa"/>
          </w:tcPr>
          <w:p w:rsidR="000E2A2E" w:rsidRPr="00201467" w:rsidRDefault="000E2A2E" w:rsidP="008A27E0">
            <w:pPr>
              <w:spacing w:line="360" w:lineRule="auto"/>
              <w:jc w:val="both"/>
              <w:rPr>
                <w:rFonts w:asciiTheme="majorHAnsi" w:hAnsiTheme="majorHAnsi"/>
                <w:sz w:val="26"/>
                <w:szCs w:val="26"/>
              </w:rPr>
            </w:pPr>
            <w:r>
              <w:rPr>
                <w:rFonts w:asciiTheme="majorHAnsi" w:hAnsiTheme="majorHAnsi"/>
                <w:sz w:val="26"/>
                <w:szCs w:val="26"/>
              </w:rPr>
              <w:t>7</w:t>
            </w:r>
            <w:r w:rsidRPr="00201467">
              <w:rPr>
                <w:rFonts w:asciiTheme="majorHAnsi" w:hAnsiTheme="majorHAnsi"/>
                <w:sz w:val="26"/>
                <w:szCs w:val="26"/>
              </w:rPr>
              <w:t>29</w:t>
            </w:r>
          </w:p>
        </w:tc>
        <w:tc>
          <w:tcPr>
            <w:tcW w:w="1356" w:type="dxa"/>
          </w:tcPr>
          <w:p w:rsidR="000E2A2E" w:rsidRPr="00201467" w:rsidRDefault="000E2A2E" w:rsidP="008A27E0">
            <w:pPr>
              <w:spacing w:line="360" w:lineRule="auto"/>
              <w:jc w:val="both"/>
              <w:rPr>
                <w:rFonts w:asciiTheme="majorHAnsi" w:hAnsiTheme="majorHAnsi"/>
                <w:sz w:val="26"/>
                <w:szCs w:val="26"/>
              </w:rPr>
            </w:pPr>
            <w:r w:rsidRPr="00201467">
              <w:rPr>
                <w:rFonts w:asciiTheme="majorHAnsi" w:hAnsiTheme="majorHAnsi"/>
                <w:sz w:val="26"/>
                <w:szCs w:val="26"/>
              </w:rPr>
              <w:t>72.9</w:t>
            </w:r>
          </w:p>
        </w:tc>
      </w:tr>
      <w:tr w:rsidR="000E2A2E" w:rsidRPr="00201467" w:rsidTr="008A27E0">
        <w:tc>
          <w:tcPr>
            <w:tcW w:w="1356" w:type="dxa"/>
          </w:tcPr>
          <w:p w:rsidR="000E2A2E" w:rsidRPr="00201467" w:rsidRDefault="000E2A2E" w:rsidP="008A27E0">
            <w:pPr>
              <w:spacing w:line="360" w:lineRule="auto"/>
              <w:jc w:val="both"/>
              <w:rPr>
                <w:rFonts w:asciiTheme="majorHAnsi" w:hAnsiTheme="majorHAnsi"/>
                <w:sz w:val="26"/>
                <w:szCs w:val="26"/>
              </w:rPr>
            </w:pPr>
            <w:r w:rsidRPr="00201467">
              <w:rPr>
                <w:rFonts w:asciiTheme="majorHAnsi" w:hAnsiTheme="majorHAnsi"/>
                <w:sz w:val="26"/>
                <w:szCs w:val="26"/>
              </w:rPr>
              <w:t>N0</w:t>
            </w:r>
          </w:p>
        </w:tc>
        <w:tc>
          <w:tcPr>
            <w:tcW w:w="1356" w:type="dxa"/>
          </w:tcPr>
          <w:p w:rsidR="000E2A2E" w:rsidRPr="00201467" w:rsidRDefault="000E2A2E" w:rsidP="008A27E0">
            <w:pPr>
              <w:spacing w:line="360" w:lineRule="auto"/>
              <w:jc w:val="both"/>
              <w:rPr>
                <w:rFonts w:asciiTheme="majorHAnsi" w:hAnsiTheme="majorHAnsi"/>
                <w:sz w:val="26"/>
                <w:szCs w:val="26"/>
              </w:rPr>
            </w:pPr>
            <w:r w:rsidRPr="00201467">
              <w:rPr>
                <w:rFonts w:asciiTheme="majorHAnsi" w:hAnsiTheme="majorHAnsi"/>
                <w:sz w:val="26"/>
                <w:szCs w:val="26"/>
              </w:rPr>
              <w:t>08</w:t>
            </w:r>
          </w:p>
        </w:tc>
        <w:tc>
          <w:tcPr>
            <w:tcW w:w="1356" w:type="dxa"/>
          </w:tcPr>
          <w:p w:rsidR="000E2A2E" w:rsidRPr="00201467" w:rsidRDefault="000E2A2E" w:rsidP="008A27E0">
            <w:pPr>
              <w:spacing w:line="360" w:lineRule="auto"/>
              <w:jc w:val="both"/>
              <w:rPr>
                <w:rFonts w:asciiTheme="majorHAnsi" w:hAnsiTheme="majorHAnsi"/>
                <w:sz w:val="26"/>
                <w:szCs w:val="26"/>
              </w:rPr>
            </w:pPr>
            <w:r w:rsidRPr="00201467">
              <w:rPr>
                <w:rFonts w:asciiTheme="majorHAnsi" w:hAnsiTheme="majorHAnsi"/>
                <w:sz w:val="26"/>
                <w:szCs w:val="26"/>
              </w:rPr>
              <w:t>10</w:t>
            </w:r>
          </w:p>
        </w:tc>
        <w:tc>
          <w:tcPr>
            <w:tcW w:w="1356" w:type="dxa"/>
          </w:tcPr>
          <w:p w:rsidR="000E2A2E" w:rsidRPr="00201467" w:rsidRDefault="000E2A2E" w:rsidP="008A27E0">
            <w:pPr>
              <w:spacing w:line="360" w:lineRule="auto"/>
              <w:jc w:val="both"/>
              <w:rPr>
                <w:rFonts w:asciiTheme="majorHAnsi" w:hAnsiTheme="majorHAnsi"/>
                <w:sz w:val="26"/>
                <w:szCs w:val="26"/>
              </w:rPr>
            </w:pPr>
            <w:r w:rsidRPr="00201467">
              <w:rPr>
                <w:rFonts w:asciiTheme="majorHAnsi" w:hAnsiTheme="majorHAnsi"/>
                <w:sz w:val="26"/>
                <w:szCs w:val="26"/>
              </w:rPr>
              <w:t>-2</w:t>
            </w:r>
          </w:p>
        </w:tc>
        <w:tc>
          <w:tcPr>
            <w:tcW w:w="1356" w:type="dxa"/>
          </w:tcPr>
          <w:p w:rsidR="000E2A2E" w:rsidRPr="00201467" w:rsidRDefault="000E2A2E" w:rsidP="008A27E0">
            <w:pPr>
              <w:spacing w:line="360" w:lineRule="auto"/>
              <w:jc w:val="both"/>
              <w:rPr>
                <w:rFonts w:asciiTheme="majorHAnsi" w:hAnsiTheme="majorHAnsi"/>
                <w:sz w:val="26"/>
                <w:szCs w:val="26"/>
              </w:rPr>
            </w:pPr>
            <w:r w:rsidRPr="00201467">
              <w:rPr>
                <w:rFonts w:asciiTheme="majorHAnsi" w:hAnsiTheme="majorHAnsi"/>
                <w:sz w:val="26"/>
                <w:szCs w:val="26"/>
              </w:rPr>
              <w:t>-4</w:t>
            </w:r>
          </w:p>
        </w:tc>
        <w:tc>
          <w:tcPr>
            <w:tcW w:w="1356" w:type="dxa"/>
          </w:tcPr>
          <w:p w:rsidR="000E2A2E" w:rsidRPr="00201467" w:rsidRDefault="000E2A2E" w:rsidP="008A27E0">
            <w:pPr>
              <w:spacing w:line="360" w:lineRule="auto"/>
              <w:jc w:val="both"/>
              <w:rPr>
                <w:rFonts w:asciiTheme="majorHAnsi" w:hAnsiTheme="majorHAnsi"/>
                <w:sz w:val="26"/>
                <w:szCs w:val="26"/>
              </w:rPr>
            </w:pPr>
            <w:r w:rsidRPr="00201467">
              <w:rPr>
                <w:rFonts w:asciiTheme="majorHAnsi" w:hAnsiTheme="majorHAnsi"/>
                <w:sz w:val="26"/>
                <w:szCs w:val="26"/>
              </w:rPr>
              <w:t>0.4</w:t>
            </w:r>
          </w:p>
        </w:tc>
      </w:tr>
      <w:tr w:rsidR="000E2A2E" w:rsidRPr="00201467" w:rsidTr="008A27E0">
        <w:tc>
          <w:tcPr>
            <w:tcW w:w="1356" w:type="dxa"/>
          </w:tcPr>
          <w:p w:rsidR="000E2A2E" w:rsidRPr="00201467" w:rsidRDefault="000E2A2E" w:rsidP="008A27E0">
            <w:pPr>
              <w:spacing w:line="360" w:lineRule="auto"/>
              <w:jc w:val="both"/>
              <w:rPr>
                <w:rFonts w:asciiTheme="majorHAnsi" w:hAnsiTheme="majorHAnsi"/>
                <w:sz w:val="26"/>
                <w:szCs w:val="26"/>
              </w:rPr>
            </w:pPr>
            <w:r>
              <w:rPr>
                <w:rFonts w:asciiTheme="majorHAnsi" w:hAnsiTheme="majorHAnsi"/>
                <w:sz w:val="26"/>
                <w:szCs w:val="26"/>
              </w:rPr>
              <w:t>Undecided</w:t>
            </w:r>
          </w:p>
        </w:tc>
        <w:tc>
          <w:tcPr>
            <w:tcW w:w="1356" w:type="dxa"/>
          </w:tcPr>
          <w:p w:rsidR="000E2A2E" w:rsidRPr="00201467" w:rsidRDefault="000E2A2E" w:rsidP="008A27E0">
            <w:pPr>
              <w:spacing w:line="360" w:lineRule="auto"/>
              <w:jc w:val="both"/>
              <w:rPr>
                <w:rFonts w:asciiTheme="majorHAnsi" w:hAnsiTheme="majorHAnsi"/>
                <w:sz w:val="26"/>
                <w:szCs w:val="26"/>
              </w:rPr>
            </w:pPr>
            <w:r>
              <w:rPr>
                <w:rFonts w:asciiTheme="majorHAnsi" w:hAnsiTheme="majorHAnsi"/>
                <w:sz w:val="26"/>
                <w:szCs w:val="26"/>
              </w:rPr>
              <w:t>5</w:t>
            </w:r>
          </w:p>
        </w:tc>
        <w:tc>
          <w:tcPr>
            <w:tcW w:w="1356" w:type="dxa"/>
          </w:tcPr>
          <w:p w:rsidR="000E2A2E" w:rsidRPr="00201467" w:rsidRDefault="000E2A2E" w:rsidP="008A27E0">
            <w:pPr>
              <w:spacing w:line="360" w:lineRule="auto"/>
              <w:jc w:val="both"/>
              <w:rPr>
                <w:rFonts w:asciiTheme="majorHAnsi" w:hAnsiTheme="majorHAnsi"/>
                <w:sz w:val="26"/>
                <w:szCs w:val="26"/>
              </w:rPr>
            </w:pPr>
            <w:r>
              <w:rPr>
                <w:rFonts w:asciiTheme="majorHAnsi" w:hAnsiTheme="majorHAnsi"/>
                <w:sz w:val="26"/>
                <w:szCs w:val="26"/>
              </w:rPr>
              <w:t>10</w:t>
            </w:r>
          </w:p>
        </w:tc>
        <w:tc>
          <w:tcPr>
            <w:tcW w:w="1356" w:type="dxa"/>
          </w:tcPr>
          <w:p w:rsidR="000E2A2E" w:rsidRPr="00201467" w:rsidRDefault="000E2A2E" w:rsidP="008A27E0">
            <w:pPr>
              <w:spacing w:line="360" w:lineRule="auto"/>
              <w:jc w:val="both"/>
              <w:rPr>
                <w:rFonts w:asciiTheme="majorHAnsi" w:hAnsiTheme="majorHAnsi"/>
                <w:sz w:val="26"/>
                <w:szCs w:val="26"/>
              </w:rPr>
            </w:pPr>
            <w:r>
              <w:rPr>
                <w:rFonts w:asciiTheme="majorHAnsi" w:hAnsiTheme="majorHAnsi"/>
                <w:sz w:val="26"/>
                <w:szCs w:val="26"/>
              </w:rPr>
              <w:t>-5</w:t>
            </w:r>
          </w:p>
        </w:tc>
        <w:tc>
          <w:tcPr>
            <w:tcW w:w="1356" w:type="dxa"/>
          </w:tcPr>
          <w:p w:rsidR="000E2A2E" w:rsidRPr="00201467" w:rsidRDefault="000E2A2E" w:rsidP="008A27E0">
            <w:pPr>
              <w:spacing w:line="360" w:lineRule="auto"/>
              <w:jc w:val="both"/>
              <w:rPr>
                <w:rFonts w:asciiTheme="majorHAnsi" w:hAnsiTheme="majorHAnsi"/>
                <w:sz w:val="26"/>
                <w:szCs w:val="26"/>
              </w:rPr>
            </w:pPr>
            <w:r>
              <w:rPr>
                <w:rFonts w:asciiTheme="majorHAnsi" w:hAnsiTheme="majorHAnsi"/>
                <w:sz w:val="26"/>
                <w:szCs w:val="26"/>
              </w:rPr>
              <w:t>-25</w:t>
            </w:r>
          </w:p>
        </w:tc>
        <w:tc>
          <w:tcPr>
            <w:tcW w:w="1356" w:type="dxa"/>
          </w:tcPr>
          <w:p w:rsidR="000E2A2E" w:rsidRPr="00201467" w:rsidRDefault="000E2A2E" w:rsidP="008A27E0">
            <w:pPr>
              <w:spacing w:line="360" w:lineRule="auto"/>
              <w:jc w:val="both"/>
              <w:rPr>
                <w:rFonts w:asciiTheme="majorHAnsi" w:hAnsiTheme="majorHAnsi"/>
                <w:sz w:val="26"/>
                <w:szCs w:val="26"/>
              </w:rPr>
            </w:pPr>
            <w:r>
              <w:rPr>
                <w:rFonts w:asciiTheme="majorHAnsi" w:hAnsiTheme="majorHAnsi"/>
                <w:sz w:val="26"/>
                <w:szCs w:val="26"/>
              </w:rPr>
              <w:t>-2.5</w:t>
            </w:r>
          </w:p>
        </w:tc>
      </w:tr>
      <w:tr w:rsidR="000E2A2E" w:rsidRPr="00201467" w:rsidTr="008A27E0">
        <w:tc>
          <w:tcPr>
            <w:tcW w:w="1356" w:type="dxa"/>
          </w:tcPr>
          <w:p w:rsidR="000E2A2E" w:rsidRPr="00201467" w:rsidRDefault="000E2A2E" w:rsidP="008A27E0">
            <w:pPr>
              <w:spacing w:line="360" w:lineRule="auto"/>
              <w:jc w:val="both"/>
              <w:rPr>
                <w:rFonts w:asciiTheme="majorHAnsi" w:hAnsiTheme="majorHAnsi"/>
                <w:sz w:val="26"/>
                <w:szCs w:val="26"/>
              </w:rPr>
            </w:pPr>
          </w:p>
        </w:tc>
        <w:tc>
          <w:tcPr>
            <w:tcW w:w="1356" w:type="dxa"/>
          </w:tcPr>
          <w:p w:rsidR="000E2A2E" w:rsidRPr="00201467" w:rsidRDefault="000E2A2E" w:rsidP="008A27E0">
            <w:pPr>
              <w:spacing w:line="360" w:lineRule="auto"/>
              <w:jc w:val="both"/>
              <w:rPr>
                <w:rFonts w:asciiTheme="majorHAnsi" w:hAnsiTheme="majorHAnsi"/>
                <w:sz w:val="26"/>
                <w:szCs w:val="26"/>
              </w:rPr>
            </w:pPr>
          </w:p>
        </w:tc>
        <w:tc>
          <w:tcPr>
            <w:tcW w:w="1356" w:type="dxa"/>
          </w:tcPr>
          <w:p w:rsidR="000E2A2E" w:rsidRPr="00201467" w:rsidRDefault="000E2A2E" w:rsidP="008A27E0">
            <w:pPr>
              <w:spacing w:line="360" w:lineRule="auto"/>
              <w:jc w:val="both"/>
              <w:rPr>
                <w:rFonts w:asciiTheme="majorHAnsi" w:hAnsiTheme="majorHAnsi"/>
                <w:sz w:val="26"/>
                <w:szCs w:val="26"/>
              </w:rPr>
            </w:pPr>
          </w:p>
        </w:tc>
        <w:tc>
          <w:tcPr>
            <w:tcW w:w="1356" w:type="dxa"/>
          </w:tcPr>
          <w:p w:rsidR="000E2A2E" w:rsidRPr="00201467" w:rsidRDefault="000E2A2E" w:rsidP="008A27E0">
            <w:pPr>
              <w:spacing w:line="360" w:lineRule="auto"/>
              <w:jc w:val="both"/>
              <w:rPr>
                <w:rFonts w:asciiTheme="majorHAnsi" w:hAnsiTheme="majorHAnsi"/>
                <w:sz w:val="26"/>
                <w:szCs w:val="26"/>
              </w:rPr>
            </w:pPr>
          </w:p>
        </w:tc>
        <w:tc>
          <w:tcPr>
            <w:tcW w:w="1356" w:type="dxa"/>
          </w:tcPr>
          <w:p w:rsidR="000E2A2E" w:rsidRPr="00201467" w:rsidRDefault="000E2A2E" w:rsidP="008A27E0">
            <w:pPr>
              <w:spacing w:line="360" w:lineRule="auto"/>
              <w:jc w:val="both"/>
              <w:rPr>
                <w:rFonts w:asciiTheme="majorHAnsi" w:hAnsiTheme="majorHAnsi"/>
                <w:sz w:val="26"/>
                <w:szCs w:val="26"/>
              </w:rPr>
            </w:pPr>
          </w:p>
        </w:tc>
        <w:tc>
          <w:tcPr>
            <w:tcW w:w="1356" w:type="dxa"/>
          </w:tcPr>
          <w:p w:rsidR="000E2A2E" w:rsidRPr="00201467" w:rsidRDefault="000E2A2E" w:rsidP="008A27E0">
            <w:pPr>
              <w:spacing w:line="360" w:lineRule="auto"/>
              <w:jc w:val="both"/>
              <w:rPr>
                <w:rFonts w:asciiTheme="majorHAnsi" w:hAnsiTheme="majorHAnsi"/>
                <w:sz w:val="26"/>
                <w:szCs w:val="26"/>
              </w:rPr>
            </w:pPr>
            <w:r>
              <w:rPr>
                <w:rFonts w:asciiTheme="majorHAnsi" w:hAnsiTheme="majorHAnsi"/>
                <w:sz w:val="26"/>
                <w:szCs w:val="26"/>
              </w:rPr>
              <w:t>70</w:t>
            </w:r>
          </w:p>
        </w:tc>
      </w:tr>
    </w:tbl>
    <w:p w:rsidR="000E2A2E" w:rsidRPr="00201467" w:rsidRDefault="000E2A2E" w:rsidP="000E2A2E">
      <w:pPr>
        <w:spacing w:after="0" w:line="360" w:lineRule="auto"/>
        <w:jc w:val="both"/>
        <w:rPr>
          <w:rFonts w:asciiTheme="majorHAnsi" w:hAnsiTheme="majorHAnsi"/>
          <w:sz w:val="26"/>
          <w:szCs w:val="26"/>
        </w:rPr>
      </w:pPr>
      <w:r w:rsidRPr="00201467">
        <w:rPr>
          <w:rFonts w:asciiTheme="majorHAnsi" w:hAnsiTheme="majorHAnsi"/>
          <w:sz w:val="26"/>
          <w:szCs w:val="26"/>
        </w:rPr>
        <w:t xml:space="preserve">E= no of column </w:t>
      </w:r>
    </w:p>
    <w:p w:rsidR="000E2A2E" w:rsidRPr="00201467" w:rsidRDefault="000E2A2E" w:rsidP="000E2A2E">
      <w:pPr>
        <w:spacing w:after="0" w:line="360" w:lineRule="auto"/>
        <w:jc w:val="both"/>
        <w:rPr>
          <w:rFonts w:asciiTheme="majorHAnsi" w:hAnsiTheme="majorHAnsi"/>
          <w:sz w:val="26"/>
          <w:szCs w:val="26"/>
        </w:rPr>
      </w:pPr>
      <w:r w:rsidRPr="00201467">
        <w:rPr>
          <w:rFonts w:asciiTheme="majorHAnsi" w:hAnsiTheme="majorHAnsi"/>
          <w:sz w:val="26"/>
          <w:szCs w:val="26"/>
        </w:rPr>
        <w:t>Define N  freedom = Df</w:t>
      </w:r>
    </w:p>
    <w:p w:rsidR="000E2A2E" w:rsidRPr="00201467" w:rsidRDefault="000E2A2E" w:rsidP="000E2A2E">
      <w:pPr>
        <w:spacing w:after="0" w:line="360" w:lineRule="auto"/>
        <w:jc w:val="both"/>
        <w:rPr>
          <w:rFonts w:asciiTheme="majorHAnsi" w:hAnsiTheme="majorHAnsi"/>
          <w:sz w:val="26"/>
          <w:szCs w:val="26"/>
        </w:rPr>
      </w:pPr>
      <w:r w:rsidRPr="00201467">
        <w:rPr>
          <w:rFonts w:asciiTheme="majorHAnsi" w:hAnsiTheme="majorHAnsi"/>
          <w:sz w:val="26"/>
          <w:szCs w:val="26"/>
        </w:rPr>
        <w:t>Questionnaire = (x) 4.o.f=0.05</w:t>
      </w:r>
    </w:p>
    <w:p w:rsidR="000E2A2E" w:rsidRPr="00201467" w:rsidRDefault="000E2A2E" w:rsidP="000E2A2E">
      <w:pPr>
        <w:spacing w:after="0" w:line="360" w:lineRule="auto"/>
        <w:jc w:val="both"/>
        <w:rPr>
          <w:rFonts w:asciiTheme="majorHAnsi" w:hAnsiTheme="majorHAnsi"/>
          <w:sz w:val="26"/>
          <w:szCs w:val="26"/>
        </w:rPr>
      </w:pPr>
      <w:r w:rsidRPr="00201467">
        <w:rPr>
          <w:rFonts w:asciiTheme="majorHAnsi" w:hAnsiTheme="majorHAnsi"/>
          <w:sz w:val="26"/>
          <w:szCs w:val="26"/>
        </w:rPr>
        <w:t>Decision rule since the calculated value for X</w:t>
      </w:r>
      <w:r w:rsidRPr="00201467">
        <w:rPr>
          <w:rFonts w:asciiTheme="majorHAnsi" w:hAnsiTheme="majorHAnsi"/>
          <w:sz w:val="26"/>
          <w:szCs w:val="26"/>
          <w:vertAlign w:val="superscript"/>
        </w:rPr>
        <w:t>2</w:t>
      </w:r>
      <w:r>
        <w:rPr>
          <w:rFonts w:asciiTheme="majorHAnsi" w:hAnsiTheme="majorHAnsi"/>
          <w:sz w:val="26"/>
          <w:szCs w:val="26"/>
        </w:rPr>
        <w:t xml:space="preserve"> (70</w:t>
      </w:r>
      <w:r w:rsidRPr="00201467">
        <w:rPr>
          <w:rFonts w:asciiTheme="majorHAnsi" w:hAnsiTheme="majorHAnsi"/>
          <w:sz w:val="26"/>
          <w:szCs w:val="26"/>
        </w:rPr>
        <w:t>)is greater than the value for X</w:t>
      </w:r>
      <w:r w:rsidRPr="00201467">
        <w:rPr>
          <w:rFonts w:asciiTheme="majorHAnsi" w:hAnsiTheme="majorHAnsi"/>
          <w:sz w:val="26"/>
          <w:szCs w:val="26"/>
          <w:vertAlign w:val="subscript"/>
        </w:rPr>
        <w:t>1</w:t>
      </w:r>
      <w:r w:rsidRPr="00201467">
        <w:rPr>
          <w:rFonts w:asciiTheme="majorHAnsi" w:hAnsiTheme="majorHAnsi"/>
          <w:sz w:val="26"/>
          <w:szCs w:val="26"/>
        </w:rPr>
        <w:t xml:space="preserve"> from the </w:t>
      </w:r>
      <w:r>
        <w:rPr>
          <w:rFonts w:asciiTheme="majorHAnsi" w:hAnsiTheme="majorHAnsi"/>
          <w:sz w:val="26"/>
          <w:szCs w:val="26"/>
        </w:rPr>
        <w:t>dis</w:t>
      </w:r>
      <w:r w:rsidRPr="00201467">
        <w:rPr>
          <w:rFonts w:asciiTheme="majorHAnsi" w:hAnsiTheme="majorHAnsi"/>
          <w:sz w:val="26"/>
          <w:szCs w:val="26"/>
        </w:rPr>
        <w:t>tribution table of X = (</w:t>
      </w:r>
      <w:r>
        <w:rPr>
          <w:rFonts w:asciiTheme="majorHAnsi" w:hAnsiTheme="majorHAnsi"/>
          <w:sz w:val="26"/>
          <w:szCs w:val="26"/>
        </w:rPr>
        <w:t>9.488) the alternative hypothesi</w:t>
      </w:r>
      <w:r w:rsidRPr="00201467">
        <w:rPr>
          <w:rFonts w:asciiTheme="majorHAnsi" w:hAnsiTheme="majorHAnsi"/>
          <w:sz w:val="26"/>
          <w:szCs w:val="26"/>
        </w:rPr>
        <w:t>s which states that there is the need for the use of inventory management technique</w:t>
      </w:r>
      <w:r>
        <w:rPr>
          <w:rFonts w:asciiTheme="majorHAnsi" w:hAnsiTheme="majorHAnsi"/>
          <w:sz w:val="26"/>
          <w:szCs w:val="26"/>
        </w:rPr>
        <w:t>s is accepted while</w:t>
      </w:r>
      <w:r w:rsidRPr="00201467">
        <w:rPr>
          <w:rFonts w:asciiTheme="majorHAnsi" w:hAnsiTheme="majorHAnsi"/>
          <w:sz w:val="26"/>
          <w:szCs w:val="26"/>
        </w:rPr>
        <w:t xml:space="preserve"> the null hypothesis which state</w:t>
      </w:r>
      <w:r>
        <w:rPr>
          <w:rFonts w:asciiTheme="majorHAnsi" w:hAnsiTheme="majorHAnsi"/>
          <w:sz w:val="26"/>
          <w:szCs w:val="26"/>
        </w:rPr>
        <w:t>s</w:t>
      </w:r>
      <w:r w:rsidRPr="00201467">
        <w:rPr>
          <w:rFonts w:asciiTheme="majorHAnsi" w:hAnsiTheme="majorHAnsi"/>
          <w:sz w:val="26"/>
          <w:szCs w:val="26"/>
        </w:rPr>
        <w:t xml:space="preserve"> that there is no need for inventory management techniques is rejected</w:t>
      </w:r>
    </w:p>
    <w:p w:rsidR="000E2A2E" w:rsidRPr="00201467" w:rsidRDefault="000E2A2E" w:rsidP="000E2A2E">
      <w:pPr>
        <w:spacing w:after="0" w:line="360" w:lineRule="auto"/>
        <w:jc w:val="both"/>
        <w:rPr>
          <w:rFonts w:asciiTheme="majorHAnsi" w:hAnsiTheme="majorHAnsi"/>
          <w:sz w:val="26"/>
          <w:szCs w:val="26"/>
        </w:rPr>
      </w:pPr>
      <w:r w:rsidRPr="00201467">
        <w:rPr>
          <w:rFonts w:asciiTheme="majorHAnsi" w:hAnsiTheme="majorHAnsi"/>
          <w:sz w:val="26"/>
          <w:szCs w:val="26"/>
        </w:rPr>
        <w:t xml:space="preserve"> </w:t>
      </w:r>
    </w:p>
    <w:p w:rsidR="000E2A2E" w:rsidRDefault="000E2A2E" w:rsidP="000E2A2E">
      <w:pPr>
        <w:rPr>
          <w:rFonts w:asciiTheme="majorHAnsi" w:hAnsiTheme="majorHAnsi"/>
          <w:b/>
          <w:sz w:val="26"/>
          <w:szCs w:val="26"/>
        </w:rPr>
      </w:pPr>
      <w:r>
        <w:rPr>
          <w:rFonts w:asciiTheme="majorHAnsi" w:hAnsiTheme="majorHAnsi"/>
          <w:b/>
          <w:sz w:val="26"/>
          <w:szCs w:val="26"/>
        </w:rPr>
        <w:br w:type="page"/>
      </w:r>
    </w:p>
    <w:p w:rsidR="000E2A2E" w:rsidRPr="00201467" w:rsidRDefault="000E2A2E" w:rsidP="000E2A2E">
      <w:pPr>
        <w:spacing w:after="0" w:line="360" w:lineRule="auto"/>
        <w:jc w:val="center"/>
        <w:rPr>
          <w:rFonts w:asciiTheme="majorHAnsi" w:hAnsiTheme="majorHAnsi"/>
          <w:b/>
          <w:sz w:val="26"/>
          <w:szCs w:val="26"/>
        </w:rPr>
      </w:pPr>
      <w:r w:rsidRPr="00201467">
        <w:rPr>
          <w:rFonts w:asciiTheme="majorHAnsi" w:hAnsiTheme="majorHAnsi"/>
          <w:b/>
          <w:sz w:val="26"/>
          <w:szCs w:val="26"/>
        </w:rPr>
        <w:lastRenderedPageBreak/>
        <w:t>CHAPTER FIVE</w:t>
      </w:r>
    </w:p>
    <w:p w:rsidR="000E2A2E" w:rsidRPr="00201467" w:rsidRDefault="000E2A2E" w:rsidP="000E2A2E">
      <w:pPr>
        <w:spacing w:after="0" w:line="360" w:lineRule="auto"/>
        <w:jc w:val="both"/>
        <w:rPr>
          <w:rFonts w:asciiTheme="majorHAnsi" w:hAnsiTheme="majorHAnsi"/>
          <w:b/>
          <w:sz w:val="26"/>
          <w:szCs w:val="26"/>
        </w:rPr>
      </w:pPr>
      <w:r w:rsidRPr="00201467">
        <w:rPr>
          <w:rFonts w:asciiTheme="majorHAnsi" w:hAnsiTheme="majorHAnsi"/>
          <w:b/>
          <w:sz w:val="26"/>
          <w:szCs w:val="26"/>
        </w:rPr>
        <w:t>5.1</w:t>
      </w:r>
      <w:r w:rsidRPr="00201467">
        <w:rPr>
          <w:rFonts w:asciiTheme="majorHAnsi" w:hAnsiTheme="majorHAnsi"/>
          <w:b/>
          <w:sz w:val="26"/>
          <w:szCs w:val="26"/>
        </w:rPr>
        <w:tab/>
        <w:t xml:space="preserve">SUMMARY OF FINDINGS </w:t>
      </w:r>
    </w:p>
    <w:p w:rsidR="000E2A2E" w:rsidRDefault="000E2A2E" w:rsidP="000E2A2E">
      <w:pPr>
        <w:spacing w:after="0" w:line="360" w:lineRule="auto"/>
        <w:jc w:val="both"/>
        <w:rPr>
          <w:rFonts w:asciiTheme="majorHAnsi" w:hAnsiTheme="majorHAnsi"/>
          <w:sz w:val="26"/>
          <w:szCs w:val="26"/>
        </w:rPr>
      </w:pPr>
      <w:r w:rsidRPr="00201467">
        <w:rPr>
          <w:rFonts w:asciiTheme="majorHAnsi" w:hAnsiTheme="majorHAnsi"/>
          <w:sz w:val="26"/>
          <w:szCs w:val="26"/>
        </w:rPr>
        <w:tab/>
      </w:r>
      <w:r>
        <w:rPr>
          <w:rFonts w:asciiTheme="majorHAnsi" w:hAnsiTheme="majorHAnsi"/>
          <w:sz w:val="26"/>
          <w:szCs w:val="26"/>
        </w:rPr>
        <w:t>From the study carried out on the impacts of inventory management functions a case study of Dangote cement factory Kogi State. The finding made revealed; that there is positive relationship between inventory management and organizational performance.</w:t>
      </w:r>
    </w:p>
    <w:p w:rsidR="000E2A2E" w:rsidRDefault="000E2A2E" w:rsidP="000E2A2E">
      <w:pPr>
        <w:pStyle w:val="ListParagraph"/>
        <w:numPr>
          <w:ilvl w:val="0"/>
          <w:numId w:val="7"/>
        </w:numPr>
        <w:spacing w:after="0" w:line="360" w:lineRule="auto"/>
        <w:jc w:val="both"/>
        <w:rPr>
          <w:rFonts w:asciiTheme="majorHAnsi" w:hAnsiTheme="majorHAnsi"/>
          <w:sz w:val="26"/>
          <w:szCs w:val="26"/>
        </w:rPr>
      </w:pPr>
      <w:r w:rsidRPr="00B72DAB">
        <w:rPr>
          <w:rFonts w:asciiTheme="majorHAnsi" w:hAnsiTheme="majorHAnsi"/>
          <w:sz w:val="26"/>
          <w:szCs w:val="26"/>
        </w:rPr>
        <w:t>The study also indicate</w:t>
      </w:r>
      <w:r>
        <w:rPr>
          <w:rFonts w:asciiTheme="majorHAnsi" w:hAnsiTheme="majorHAnsi"/>
          <w:sz w:val="26"/>
          <w:szCs w:val="26"/>
        </w:rPr>
        <w:t>d</w:t>
      </w:r>
      <w:r w:rsidRPr="00B72DAB">
        <w:rPr>
          <w:rFonts w:asciiTheme="majorHAnsi" w:hAnsiTheme="majorHAnsi"/>
          <w:sz w:val="26"/>
          <w:szCs w:val="26"/>
        </w:rPr>
        <w:t xml:space="preserve"> that</w:t>
      </w:r>
      <w:r>
        <w:rPr>
          <w:rFonts w:asciiTheme="majorHAnsi" w:hAnsiTheme="majorHAnsi"/>
          <w:sz w:val="26"/>
          <w:szCs w:val="26"/>
        </w:rPr>
        <w:t xml:space="preserve"> inventory investment is vital</w:t>
      </w:r>
      <w:r w:rsidRPr="00B72DAB">
        <w:rPr>
          <w:rFonts w:asciiTheme="majorHAnsi" w:hAnsiTheme="majorHAnsi"/>
          <w:sz w:val="26"/>
          <w:szCs w:val="26"/>
        </w:rPr>
        <w:t xml:space="preserve"> to organizational performance.</w:t>
      </w:r>
    </w:p>
    <w:p w:rsidR="000E2A2E" w:rsidRDefault="000E2A2E" w:rsidP="000E2A2E">
      <w:pPr>
        <w:pStyle w:val="ListParagraph"/>
        <w:numPr>
          <w:ilvl w:val="0"/>
          <w:numId w:val="7"/>
        </w:numPr>
        <w:spacing w:after="0" w:line="360" w:lineRule="auto"/>
        <w:jc w:val="both"/>
        <w:rPr>
          <w:rFonts w:asciiTheme="majorHAnsi" w:hAnsiTheme="majorHAnsi"/>
          <w:sz w:val="26"/>
          <w:szCs w:val="26"/>
        </w:rPr>
      </w:pPr>
      <w:r w:rsidRPr="00B72DAB">
        <w:rPr>
          <w:rFonts w:asciiTheme="majorHAnsi" w:hAnsiTheme="majorHAnsi"/>
          <w:sz w:val="26"/>
          <w:szCs w:val="26"/>
        </w:rPr>
        <w:t>That poor</w:t>
      </w:r>
      <w:r>
        <w:rPr>
          <w:rFonts w:asciiTheme="majorHAnsi" w:hAnsiTheme="majorHAnsi"/>
          <w:sz w:val="26"/>
          <w:szCs w:val="26"/>
        </w:rPr>
        <w:t>s</w:t>
      </w:r>
      <w:r w:rsidRPr="00B72DAB">
        <w:rPr>
          <w:rFonts w:asciiTheme="majorHAnsi" w:hAnsiTheme="majorHAnsi"/>
          <w:sz w:val="26"/>
          <w:szCs w:val="26"/>
        </w:rPr>
        <w:t xml:space="preserve"> inventory management </w:t>
      </w:r>
      <w:r>
        <w:rPr>
          <w:rFonts w:asciiTheme="majorHAnsi" w:hAnsiTheme="majorHAnsi"/>
          <w:sz w:val="26"/>
          <w:szCs w:val="26"/>
        </w:rPr>
        <w:t>has</w:t>
      </w:r>
      <w:r w:rsidRPr="00B72DAB">
        <w:rPr>
          <w:rFonts w:asciiTheme="majorHAnsi" w:hAnsiTheme="majorHAnsi"/>
          <w:sz w:val="26"/>
          <w:szCs w:val="26"/>
        </w:rPr>
        <w:t xml:space="preserve"> </w:t>
      </w:r>
      <w:r>
        <w:rPr>
          <w:rFonts w:asciiTheme="majorHAnsi" w:hAnsiTheme="majorHAnsi"/>
          <w:sz w:val="26"/>
          <w:szCs w:val="26"/>
        </w:rPr>
        <w:t>attendance</w:t>
      </w:r>
      <w:r w:rsidRPr="00B72DAB">
        <w:rPr>
          <w:rFonts w:asciiTheme="majorHAnsi" w:hAnsiTheme="majorHAnsi"/>
          <w:sz w:val="26"/>
          <w:szCs w:val="26"/>
        </w:rPr>
        <w:t xml:space="preserve"> inventory related problems.</w:t>
      </w:r>
    </w:p>
    <w:p w:rsidR="000E2A2E" w:rsidRPr="00B72DAB" w:rsidRDefault="000E2A2E" w:rsidP="000E2A2E">
      <w:pPr>
        <w:pStyle w:val="ListParagraph"/>
        <w:numPr>
          <w:ilvl w:val="0"/>
          <w:numId w:val="7"/>
        </w:numPr>
        <w:spacing w:after="0" w:line="360" w:lineRule="auto"/>
        <w:jc w:val="both"/>
        <w:rPr>
          <w:rFonts w:asciiTheme="majorHAnsi" w:hAnsiTheme="majorHAnsi"/>
          <w:sz w:val="26"/>
          <w:szCs w:val="26"/>
        </w:rPr>
      </w:pPr>
      <w:r w:rsidRPr="00B72DAB">
        <w:rPr>
          <w:rFonts w:asciiTheme="majorHAnsi" w:hAnsiTheme="majorHAnsi"/>
          <w:sz w:val="26"/>
          <w:szCs w:val="26"/>
        </w:rPr>
        <w:t>That the use of</w:t>
      </w:r>
      <w:r>
        <w:rPr>
          <w:rFonts w:asciiTheme="majorHAnsi" w:hAnsiTheme="majorHAnsi"/>
          <w:sz w:val="26"/>
          <w:szCs w:val="26"/>
        </w:rPr>
        <w:t xml:space="preserve"> appropriate inventory techniques is vital</w:t>
      </w:r>
      <w:r w:rsidRPr="00B72DAB">
        <w:rPr>
          <w:rFonts w:asciiTheme="majorHAnsi" w:hAnsiTheme="majorHAnsi"/>
          <w:sz w:val="26"/>
          <w:szCs w:val="26"/>
        </w:rPr>
        <w:t xml:space="preserve"> to the successful management of inventory.</w:t>
      </w:r>
    </w:p>
    <w:p w:rsidR="000E2A2E" w:rsidRPr="00201467" w:rsidRDefault="000E2A2E" w:rsidP="000E2A2E">
      <w:pPr>
        <w:spacing w:after="0" w:line="360" w:lineRule="auto"/>
        <w:jc w:val="both"/>
        <w:rPr>
          <w:rFonts w:asciiTheme="majorHAnsi" w:hAnsiTheme="majorHAnsi"/>
          <w:b/>
          <w:sz w:val="26"/>
          <w:szCs w:val="26"/>
        </w:rPr>
      </w:pPr>
      <w:r w:rsidRPr="00201467">
        <w:rPr>
          <w:rFonts w:asciiTheme="majorHAnsi" w:hAnsiTheme="majorHAnsi"/>
          <w:b/>
          <w:sz w:val="26"/>
          <w:szCs w:val="26"/>
        </w:rPr>
        <w:t>5.2</w:t>
      </w:r>
      <w:r w:rsidRPr="00201467">
        <w:rPr>
          <w:rFonts w:asciiTheme="majorHAnsi" w:hAnsiTheme="majorHAnsi"/>
          <w:b/>
          <w:sz w:val="26"/>
          <w:szCs w:val="26"/>
        </w:rPr>
        <w:tab/>
        <w:t xml:space="preserve">CONCLUSION </w:t>
      </w:r>
    </w:p>
    <w:p w:rsidR="000E2A2E" w:rsidRDefault="000E2A2E" w:rsidP="000E2A2E">
      <w:pPr>
        <w:spacing w:after="0" w:line="360" w:lineRule="auto"/>
        <w:ind w:firstLine="720"/>
        <w:jc w:val="both"/>
        <w:rPr>
          <w:rFonts w:asciiTheme="majorHAnsi" w:hAnsiTheme="majorHAnsi"/>
          <w:sz w:val="26"/>
          <w:szCs w:val="26"/>
        </w:rPr>
      </w:pPr>
      <w:r>
        <w:rPr>
          <w:rFonts w:asciiTheme="majorHAnsi" w:hAnsiTheme="majorHAnsi"/>
          <w:sz w:val="26"/>
          <w:szCs w:val="26"/>
        </w:rPr>
        <w:t>From the summary of</w:t>
      </w:r>
      <w:r w:rsidRPr="00B72DAB">
        <w:rPr>
          <w:rFonts w:asciiTheme="majorHAnsi" w:hAnsiTheme="majorHAnsi"/>
          <w:sz w:val="26"/>
          <w:szCs w:val="26"/>
        </w:rPr>
        <w:t xml:space="preserve"> findings the researcher</w:t>
      </w:r>
      <w:r>
        <w:rPr>
          <w:rFonts w:asciiTheme="majorHAnsi" w:hAnsiTheme="majorHAnsi"/>
          <w:sz w:val="26"/>
          <w:szCs w:val="26"/>
        </w:rPr>
        <w:t xml:space="preserve"> concludes that inventory being major </w:t>
      </w:r>
      <w:r w:rsidRPr="00B72DAB">
        <w:rPr>
          <w:rFonts w:asciiTheme="majorHAnsi" w:hAnsiTheme="majorHAnsi"/>
          <w:sz w:val="26"/>
          <w:szCs w:val="26"/>
        </w:rPr>
        <w:t>asset</w:t>
      </w:r>
      <w:r>
        <w:rPr>
          <w:rFonts w:asciiTheme="majorHAnsi" w:hAnsiTheme="majorHAnsi"/>
          <w:sz w:val="26"/>
          <w:szCs w:val="26"/>
        </w:rPr>
        <w:t>s of any</w:t>
      </w:r>
      <w:r w:rsidRPr="00B72DAB">
        <w:rPr>
          <w:rFonts w:asciiTheme="majorHAnsi" w:hAnsiTheme="majorHAnsi"/>
          <w:sz w:val="26"/>
          <w:szCs w:val="26"/>
        </w:rPr>
        <w:t xml:space="preserve"> organization require</w:t>
      </w:r>
      <w:r>
        <w:rPr>
          <w:rFonts w:asciiTheme="majorHAnsi" w:hAnsiTheme="majorHAnsi"/>
          <w:sz w:val="26"/>
          <w:szCs w:val="26"/>
        </w:rPr>
        <w:t>s</w:t>
      </w:r>
      <w:r w:rsidRPr="00B72DAB">
        <w:rPr>
          <w:rFonts w:asciiTheme="majorHAnsi" w:hAnsiTheme="majorHAnsi"/>
          <w:sz w:val="26"/>
          <w:szCs w:val="26"/>
        </w:rPr>
        <w:t xml:space="preserve"> great attention.</w:t>
      </w:r>
    </w:p>
    <w:p w:rsidR="000E2A2E" w:rsidRPr="00B72DAB" w:rsidRDefault="000E2A2E" w:rsidP="000E2A2E">
      <w:pPr>
        <w:spacing w:after="0" w:line="360" w:lineRule="auto"/>
        <w:ind w:firstLine="720"/>
        <w:jc w:val="both"/>
        <w:rPr>
          <w:rFonts w:asciiTheme="majorHAnsi" w:hAnsiTheme="majorHAnsi"/>
          <w:sz w:val="26"/>
          <w:szCs w:val="26"/>
        </w:rPr>
      </w:pPr>
      <w:r w:rsidRPr="00B72DAB">
        <w:rPr>
          <w:rFonts w:asciiTheme="majorHAnsi" w:hAnsiTheme="majorHAnsi"/>
          <w:sz w:val="26"/>
          <w:szCs w:val="26"/>
        </w:rPr>
        <w:t xml:space="preserve">The effective management </w:t>
      </w:r>
      <w:r>
        <w:rPr>
          <w:rFonts w:asciiTheme="majorHAnsi" w:hAnsiTheme="majorHAnsi"/>
          <w:sz w:val="26"/>
          <w:szCs w:val="26"/>
        </w:rPr>
        <w:t>of these resources</w:t>
      </w:r>
      <w:r w:rsidRPr="00B72DAB">
        <w:rPr>
          <w:rFonts w:asciiTheme="majorHAnsi" w:hAnsiTheme="majorHAnsi"/>
          <w:sz w:val="26"/>
          <w:szCs w:val="26"/>
        </w:rPr>
        <w:t xml:space="preserve"> (materials) determi</w:t>
      </w:r>
      <w:r>
        <w:rPr>
          <w:rFonts w:asciiTheme="majorHAnsi" w:hAnsiTheme="majorHAnsi"/>
          <w:sz w:val="26"/>
          <w:szCs w:val="26"/>
        </w:rPr>
        <w:t>ne the success or failure of an</w:t>
      </w:r>
      <w:r w:rsidRPr="00B72DAB">
        <w:rPr>
          <w:rFonts w:asciiTheme="majorHAnsi" w:hAnsiTheme="majorHAnsi"/>
          <w:sz w:val="26"/>
          <w:szCs w:val="26"/>
        </w:rPr>
        <w:t xml:space="preserve"> organization.</w:t>
      </w:r>
    </w:p>
    <w:p w:rsidR="000E2A2E" w:rsidRPr="00B72DAB" w:rsidRDefault="000E2A2E" w:rsidP="000E2A2E">
      <w:pPr>
        <w:spacing w:after="0" w:line="360" w:lineRule="auto"/>
        <w:ind w:firstLine="720"/>
        <w:jc w:val="both"/>
        <w:rPr>
          <w:rFonts w:asciiTheme="majorHAnsi" w:hAnsiTheme="majorHAnsi"/>
          <w:sz w:val="26"/>
          <w:szCs w:val="26"/>
        </w:rPr>
      </w:pPr>
      <w:r w:rsidRPr="00B72DAB">
        <w:rPr>
          <w:rFonts w:asciiTheme="majorHAnsi" w:hAnsiTheme="majorHAnsi"/>
          <w:sz w:val="26"/>
          <w:szCs w:val="26"/>
        </w:rPr>
        <w:t>Various process and procedure</w:t>
      </w:r>
      <w:r>
        <w:rPr>
          <w:rFonts w:asciiTheme="majorHAnsi" w:hAnsiTheme="majorHAnsi"/>
          <w:sz w:val="26"/>
          <w:szCs w:val="26"/>
        </w:rPr>
        <w:t>s</w:t>
      </w:r>
      <w:r w:rsidRPr="00B72DAB">
        <w:rPr>
          <w:rFonts w:asciiTheme="majorHAnsi" w:hAnsiTheme="majorHAnsi"/>
          <w:sz w:val="26"/>
          <w:szCs w:val="26"/>
        </w:rPr>
        <w:t xml:space="preserve"> are required to ensure that enough materials are held to meet the need of the cus</w:t>
      </w:r>
      <w:r>
        <w:rPr>
          <w:rFonts w:asciiTheme="majorHAnsi" w:hAnsiTheme="majorHAnsi"/>
          <w:sz w:val="26"/>
          <w:szCs w:val="26"/>
        </w:rPr>
        <w:t xml:space="preserve">tomers and the organization while </w:t>
      </w:r>
      <w:r w:rsidRPr="00B72DAB">
        <w:rPr>
          <w:rFonts w:asciiTheme="majorHAnsi" w:hAnsiTheme="majorHAnsi"/>
          <w:sz w:val="26"/>
          <w:szCs w:val="26"/>
        </w:rPr>
        <w:t xml:space="preserve"> avoid</w:t>
      </w:r>
      <w:r>
        <w:rPr>
          <w:rFonts w:asciiTheme="majorHAnsi" w:hAnsiTheme="majorHAnsi"/>
          <w:sz w:val="26"/>
          <w:szCs w:val="26"/>
        </w:rPr>
        <w:t>ing</w:t>
      </w:r>
      <w:r w:rsidRPr="00B72DAB">
        <w:rPr>
          <w:rFonts w:asciiTheme="majorHAnsi" w:hAnsiTheme="majorHAnsi"/>
          <w:sz w:val="26"/>
          <w:szCs w:val="26"/>
        </w:rPr>
        <w:t xml:space="preserve"> to</w:t>
      </w:r>
      <w:r>
        <w:rPr>
          <w:rFonts w:asciiTheme="majorHAnsi" w:hAnsiTheme="majorHAnsi"/>
          <w:sz w:val="26"/>
          <w:szCs w:val="26"/>
        </w:rPr>
        <w:t>o</w:t>
      </w:r>
      <w:r w:rsidRPr="00B72DAB">
        <w:rPr>
          <w:rFonts w:asciiTheme="majorHAnsi" w:hAnsiTheme="majorHAnsi"/>
          <w:sz w:val="26"/>
          <w:szCs w:val="26"/>
        </w:rPr>
        <w:t xml:space="preserve"> much</w:t>
      </w:r>
      <w:r>
        <w:rPr>
          <w:rFonts w:asciiTheme="majorHAnsi" w:hAnsiTheme="majorHAnsi"/>
          <w:sz w:val="26"/>
          <w:szCs w:val="26"/>
        </w:rPr>
        <w:t xml:space="preserve"> inventory and its attendance co</w:t>
      </w:r>
      <w:r w:rsidRPr="00B72DAB">
        <w:rPr>
          <w:rFonts w:asciiTheme="majorHAnsi" w:hAnsiTheme="majorHAnsi"/>
          <w:sz w:val="26"/>
          <w:szCs w:val="26"/>
        </w:rPr>
        <w:t>st.</w:t>
      </w:r>
    </w:p>
    <w:p w:rsidR="000E2A2E" w:rsidRDefault="000E2A2E" w:rsidP="000E2A2E">
      <w:pPr>
        <w:rPr>
          <w:rFonts w:asciiTheme="majorHAnsi" w:hAnsiTheme="majorHAnsi"/>
          <w:b/>
          <w:sz w:val="26"/>
          <w:szCs w:val="26"/>
        </w:rPr>
      </w:pPr>
      <w:r>
        <w:rPr>
          <w:rFonts w:asciiTheme="majorHAnsi" w:hAnsiTheme="majorHAnsi"/>
          <w:b/>
          <w:sz w:val="26"/>
          <w:szCs w:val="26"/>
        </w:rPr>
        <w:br w:type="page"/>
      </w:r>
    </w:p>
    <w:p w:rsidR="000E2A2E" w:rsidRPr="00201467" w:rsidRDefault="000E2A2E" w:rsidP="000E2A2E">
      <w:pPr>
        <w:spacing w:after="0" w:line="360" w:lineRule="auto"/>
        <w:jc w:val="both"/>
        <w:rPr>
          <w:rFonts w:asciiTheme="majorHAnsi" w:hAnsiTheme="majorHAnsi"/>
          <w:b/>
          <w:sz w:val="26"/>
          <w:szCs w:val="26"/>
        </w:rPr>
      </w:pPr>
      <w:r w:rsidRPr="00201467">
        <w:rPr>
          <w:rFonts w:asciiTheme="majorHAnsi" w:hAnsiTheme="majorHAnsi"/>
          <w:b/>
          <w:sz w:val="26"/>
          <w:szCs w:val="26"/>
        </w:rPr>
        <w:lastRenderedPageBreak/>
        <w:t>5.3</w:t>
      </w:r>
      <w:r w:rsidRPr="00201467">
        <w:rPr>
          <w:rFonts w:asciiTheme="majorHAnsi" w:hAnsiTheme="majorHAnsi"/>
          <w:b/>
          <w:sz w:val="26"/>
          <w:szCs w:val="26"/>
        </w:rPr>
        <w:tab/>
        <w:t>RECOMMENDATION</w:t>
      </w:r>
      <w:r>
        <w:rPr>
          <w:rFonts w:asciiTheme="majorHAnsi" w:hAnsiTheme="majorHAnsi"/>
          <w:b/>
          <w:sz w:val="26"/>
          <w:szCs w:val="26"/>
        </w:rPr>
        <w:t>S</w:t>
      </w:r>
    </w:p>
    <w:p w:rsidR="000E2A2E" w:rsidRPr="00B72DAB" w:rsidRDefault="000E2A2E" w:rsidP="000E2A2E">
      <w:pPr>
        <w:spacing w:after="0" w:line="360" w:lineRule="auto"/>
        <w:ind w:firstLine="360"/>
        <w:jc w:val="both"/>
        <w:rPr>
          <w:rFonts w:asciiTheme="majorHAnsi" w:hAnsiTheme="majorHAnsi"/>
          <w:sz w:val="26"/>
          <w:szCs w:val="26"/>
        </w:rPr>
      </w:pPr>
      <w:r>
        <w:rPr>
          <w:rFonts w:asciiTheme="majorHAnsi" w:hAnsiTheme="majorHAnsi"/>
          <w:sz w:val="26"/>
          <w:szCs w:val="26"/>
        </w:rPr>
        <w:t>From the summary of</w:t>
      </w:r>
      <w:r w:rsidRPr="00B72DAB">
        <w:rPr>
          <w:rFonts w:asciiTheme="majorHAnsi" w:hAnsiTheme="majorHAnsi"/>
          <w:sz w:val="26"/>
          <w:szCs w:val="26"/>
        </w:rPr>
        <w:t xml:space="preserve"> </w:t>
      </w:r>
      <w:r>
        <w:rPr>
          <w:rFonts w:asciiTheme="majorHAnsi" w:hAnsiTheme="majorHAnsi"/>
          <w:sz w:val="26"/>
          <w:szCs w:val="26"/>
        </w:rPr>
        <w:t>findings and the conclusion drawn the researcher</w:t>
      </w:r>
      <w:r w:rsidRPr="00B72DAB">
        <w:rPr>
          <w:rFonts w:asciiTheme="majorHAnsi" w:hAnsiTheme="majorHAnsi"/>
          <w:sz w:val="26"/>
          <w:szCs w:val="26"/>
        </w:rPr>
        <w:t xml:space="preserve"> at this point wish to put fo</w:t>
      </w:r>
      <w:r>
        <w:rPr>
          <w:rFonts w:asciiTheme="majorHAnsi" w:hAnsiTheme="majorHAnsi"/>
          <w:sz w:val="26"/>
          <w:szCs w:val="26"/>
        </w:rPr>
        <w:t>rward some of the following recommendations</w:t>
      </w:r>
    </w:p>
    <w:p w:rsidR="000E2A2E" w:rsidRPr="00080407" w:rsidRDefault="000E2A2E" w:rsidP="000E2A2E">
      <w:pPr>
        <w:pStyle w:val="ListParagraph"/>
        <w:numPr>
          <w:ilvl w:val="0"/>
          <w:numId w:val="8"/>
        </w:numPr>
        <w:spacing w:after="0" w:line="360" w:lineRule="auto"/>
        <w:jc w:val="both"/>
        <w:rPr>
          <w:rFonts w:asciiTheme="majorHAnsi" w:hAnsiTheme="majorHAnsi"/>
          <w:sz w:val="26"/>
          <w:szCs w:val="26"/>
        </w:rPr>
      </w:pPr>
      <w:r w:rsidRPr="00B72DAB">
        <w:rPr>
          <w:rFonts w:asciiTheme="majorHAnsi" w:hAnsiTheme="majorHAnsi"/>
          <w:sz w:val="26"/>
          <w:szCs w:val="26"/>
        </w:rPr>
        <w:t xml:space="preserve">Maintenance  of adequate stocks </w:t>
      </w:r>
      <w:r>
        <w:rPr>
          <w:rFonts w:asciiTheme="majorHAnsi" w:hAnsiTheme="majorHAnsi"/>
          <w:sz w:val="26"/>
          <w:szCs w:val="26"/>
        </w:rPr>
        <w:t>t</w:t>
      </w:r>
      <w:r w:rsidRPr="00080407">
        <w:rPr>
          <w:rFonts w:asciiTheme="majorHAnsi" w:hAnsiTheme="majorHAnsi"/>
          <w:sz w:val="26"/>
          <w:szCs w:val="26"/>
        </w:rPr>
        <w:t>o meet the needs of the customers and that of the organization</w:t>
      </w:r>
    </w:p>
    <w:p w:rsidR="000E2A2E" w:rsidRDefault="000E2A2E" w:rsidP="000E2A2E">
      <w:pPr>
        <w:pStyle w:val="ListParagraph"/>
        <w:numPr>
          <w:ilvl w:val="0"/>
          <w:numId w:val="8"/>
        </w:numPr>
        <w:spacing w:after="0" w:line="360" w:lineRule="auto"/>
        <w:jc w:val="both"/>
        <w:rPr>
          <w:rFonts w:asciiTheme="majorHAnsi" w:hAnsiTheme="majorHAnsi"/>
          <w:sz w:val="26"/>
          <w:szCs w:val="26"/>
        </w:rPr>
      </w:pPr>
      <w:r w:rsidRPr="00B72DAB">
        <w:rPr>
          <w:rFonts w:asciiTheme="majorHAnsi" w:hAnsiTheme="majorHAnsi"/>
          <w:sz w:val="26"/>
          <w:szCs w:val="26"/>
        </w:rPr>
        <w:t xml:space="preserve">Constant review of the inventory </w:t>
      </w:r>
      <w:r>
        <w:rPr>
          <w:rFonts w:asciiTheme="majorHAnsi" w:hAnsiTheme="majorHAnsi"/>
          <w:sz w:val="26"/>
          <w:szCs w:val="26"/>
        </w:rPr>
        <w:t xml:space="preserve">policies and procedures in use is essential in the light of the changing situations. </w:t>
      </w:r>
    </w:p>
    <w:p w:rsidR="000E2A2E" w:rsidRDefault="000E2A2E" w:rsidP="000E2A2E">
      <w:pPr>
        <w:pStyle w:val="ListParagraph"/>
        <w:numPr>
          <w:ilvl w:val="0"/>
          <w:numId w:val="8"/>
        </w:numPr>
        <w:spacing w:after="0" w:line="360" w:lineRule="auto"/>
        <w:jc w:val="both"/>
        <w:rPr>
          <w:rFonts w:asciiTheme="majorHAnsi" w:hAnsiTheme="majorHAnsi"/>
          <w:sz w:val="26"/>
          <w:szCs w:val="26"/>
        </w:rPr>
      </w:pPr>
      <w:r w:rsidRPr="00B72DAB">
        <w:rPr>
          <w:rFonts w:asciiTheme="majorHAnsi" w:hAnsiTheme="majorHAnsi"/>
          <w:sz w:val="26"/>
          <w:szCs w:val="26"/>
        </w:rPr>
        <w:t>Better and ef</w:t>
      </w:r>
      <w:r>
        <w:rPr>
          <w:rFonts w:asciiTheme="majorHAnsi" w:hAnsiTheme="majorHAnsi"/>
          <w:sz w:val="26"/>
          <w:szCs w:val="26"/>
        </w:rPr>
        <w:t>fective security measures</w:t>
      </w:r>
      <w:r w:rsidRPr="00B72DAB">
        <w:rPr>
          <w:rFonts w:asciiTheme="majorHAnsi" w:hAnsiTheme="majorHAnsi"/>
          <w:sz w:val="26"/>
          <w:szCs w:val="26"/>
        </w:rPr>
        <w:t xml:space="preserve"> should </w:t>
      </w:r>
      <w:r>
        <w:rPr>
          <w:rFonts w:asciiTheme="majorHAnsi" w:hAnsiTheme="majorHAnsi"/>
          <w:sz w:val="26"/>
          <w:szCs w:val="26"/>
        </w:rPr>
        <w:t>be put in place especially with</w:t>
      </w:r>
      <w:r w:rsidRPr="00B72DAB">
        <w:rPr>
          <w:rFonts w:asciiTheme="majorHAnsi" w:hAnsiTheme="majorHAnsi"/>
          <w:sz w:val="26"/>
          <w:szCs w:val="26"/>
        </w:rPr>
        <w:t xml:space="preserve"> regards to a </w:t>
      </w:r>
      <w:r>
        <w:rPr>
          <w:rFonts w:asciiTheme="majorHAnsi" w:hAnsiTheme="majorHAnsi"/>
          <w:sz w:val="26"/>
          <w:szCs w:val="26"/>
        </w:rPr>
        <w:t>few</w:t>
      </w:r>
      <w:r w:rsidRPr="00B72DAB">
        <w:rPr>
          <w:rFonts w:asciiTheme="majorHAnsi" w:hAnsiTheme="majorHAnsi"/>
          <w:sz w:val="26"/>
          <w:szCs w:val="26"/>
        </w:rPr>
        <w:t xml:space="preserve"> (critical items held in the store </w:t>
      </w:r>
    </w:p>
    <w:p w:rsidR="000E2A2E" w:rsidRDefault="000E2A2E" w:rsidP="000E2A2E">
      <w:pPr>
        <w:rPr>
          <w:rFonts w:asciiTheme="majorHAnsi" w:hAnsiTheme="majorHAnsi"/>
          <w:b/>
          <w:sz w:val="26"/>
          <w:szCs w:val="26"/>
        </w:rPr>
      </w:pPr>
      <w:r>
        <w:rPr>
          <w:rFonts w:asciiTheme="majorHAnsi" w:hAnsiTheme="majorHAnsi"/>
          <w:b/>
          <w:sz w:val="26"/>
          <w:szCs w:val="26"/>
        </w:rPr>
        <w:br w:type="page"/>
      </w:r>
    </w:p>
    <w:p w:rsidR="000E2A2E" w:rsidRPr="005F3A74" w:rsidRDefault="000E2A2E" w:rsidP="000E2A2E">
      <w:pPr>
        <w:jc w:val="center"/>
        <w:rPr>
          <w:rFonts w:asciiTheme="majorHAnsi" w:eastAsia="Times New Roman" w:hAnsiTheme="majorHAnsi" w:cs="Times New Roman"/>
          <w:b/>
          <w:bCs/>
          <w:sz w:val="26"/>
          <w:szCs w:val="26"/>
        </w:rPr>
      </w:pPr>
      <w:r w:rsidRPr="005F3A74">
        <w:rPr>
          <w:rFonts w:asciiTheme="majorHAnsi" w:eastAsia="Times New Roman" w:hAnsiTheme="majorHAnsi" w:cs="Times New Roman"/>
          <w:b/>
          <w:bCs/>
          <w:sz w:val="26"/>
          <w:szCs w:val="26"/>
        </w:rPr>
        <w:lastRenderedPageBreak/>
        <w:t>REFERENCES</w:t>
      </w:r>
    </w:p>
    <w:p w:rsidR="000E2A2E" w:rsidRDefault="000E2A2E" w:rsidP="000E2A2E">
      <w:pPr>
        <w:spacing w:after="0" w:line="360" w:lineRule="auto"/>
        <w:ind w:left="720" w:hanging="720"/>
        <w:jc w:val="both"/>
        <w:rPr>
          <w:rFonts w:asciiTheme="majorHAnsi" w:eastAsia="Times New Roman" w:hAnsiTheme="majorHAnsi" w:cs="Arial"/>
          <w:b/>
          <w:bCs/>
          <w:sz w:val="26"/>
          <w:szCs w:val="26"/>
        </w:rPr>
      </w:pPr>
      <w:r w:rsidRPr="005F3A74">
        <w:rPr>
          <w:rFonts w:asciiTheme="majorHAnsi" w:eastAsia="Times New Roman" w:hAnsiTheme="majorHAnsi" w:cs="Arial"/>
          <w:sz w:val="26"/>
          <w:szCs w:val="26"/>
        </w:rPr>
        <w:t>Agbugbla, (2015), Inventory System and Control Handbook, London: McGraw-Hill.</w:t>
      </w:r>
    </w:p>
    <w:p w:rsidR="000E2A2E" w:rsidRDefault="000E2A2E" w:rsidP="000E2A2E">
      <w:pPr>
        <w:spacing w:after="0" w:line="360" w:lineRule="auto"/>
        <w:ind w:left="720" w:hanging="720"/>
        <w:jc w:val="both"/>
        <w:rPr>
          <w:rFonts w:asciiTheme="majorHAnsi" w:eastAsia="Times New Roman" w:hAnsiTheme="majorHAnsi" w:cs="Arial"/>
          <w:b/>
          <w:bCs/>
          <w:sz w:val="26"/>
          <w:szCs w:val="26"/>
        </w:rPr>
      </w:pPr>
      <w:r w:rsidRPr="005F3A74">
        <w:rPr>
          <w:rFonts w:asciiTheme="majorHAnsi" w:eastAsia="Times New Roman" w:hAnsiTheme="majorHAnsi" w:cs="Arial"/>
          <w:sz w:val="26"/>
          <w:szCs w:val="26"/>
        </w:rPr>
        <w:t xml:space="preserve">Aktas, Croci &amp; Petmezas, (2015), </w:t>
      </w:r>
      <w:r w:rsidRPr="005F3A74">
        <w:rPr>
          <w:rFonts w:asciiTheme="majorHAnsi" w:eastAsia="Times New Roman" w:hAnsiTheme="majorHAnsi" w:cs="Arial"/>
          <w:iCs/>
          <w:sz w:val="26"/>
          <w:szCs w:val="26"/>
        </w:rPr>
        <w:t>Factors affecting the success of inventory control in the stores division of the Thekwini Municipality Durban: A case study</w:t>
      </w:r>
      <w:r w:rsidRPr="005F3A74">
        <w:rPr>
          <w:rFonts w:asciiTheme="majorHAnsi" w:eastAsia="Times New Roman" w:hAnsiTheme="majorHAnsi" w:cs="Arial"/>
          <w:sz w:val="26"/>
          <w:szCs w:val="26"/>
        </w:rPr>
        <w:t>. Durban, South Africa: Durban University of Technology. </w:t>
      </w:r>
    </w:p>
    <w:p w:rsidR="000E2A2E" w:rsidRDefault="000E2A2E" w:rsidP="000E2A2E">
      <w:pPr>
        <w:spacing w:after="0" w:line="360" w:lineRule="auto"/>
        <w:ind w:left="720" w:hanging="720"/>
        <w:jc w:val="both"/>
        <w:rPr>
          <w:rFonts w:asciiTheme="majorHAnsi" w:eastAsia="Times New Roman" w:hAnsiTheme="majorHAnsi" w:cs="Arial"/>
          <w:b/>
          <w:bCs/>
          <w:sz w:val="26"/>
          <w:szCs w:val="26"/>
        </w:rPr>
      </w:pPr>
      <w:r w:rsidRPr="005F3A74">
        <w:rPr>
          <w:rFonts w:asciiTheme="majorHAnsi" w:eastAsia="Times New Roman" w:hAnsiTheme="majorHAnsi" w:cs="Arial"/>
          <w:sz w:val="26"/>
          <w:szCs w:val="26"/>
        </w:rPr>
        <w:t>Bagchi, Chakrabaiti, (2021), Inventory inaccuracy and performance of collaborative supply chain practices. </w:t>
      </w:r>
      <w:r w:rsidRPr="005F3A74">
        <w:rPr>
          <w:rFonts w:asciiTheme="majorHAnsi" w:eastAsia="Times New Roman" w:hAnsiTheme="majorHAnsi" w:cs="Arial"/>
          <w:iCs/>
          <w:sz w:val="26"/>
          <w:szCs w:val="26"/>
        </w:rPr>
        <w:t>Industrial Management and Data Systems</w:t>
      </w:r>
      <w:r w:rsidRPr="005F3A74">
        <w:rPr>
          <w:rFonts w:asciiTheme="majorHAnsi" w:eastAsia="Times New Roman" w:hAnsiTheme="majorHAnsi" w:cs="Arial"/>
          <w:sz w:val="26"/>
          <w:szCs w:val="26"/>
        </w:rPr>
        <w:t>,108, 495–509.</w:t>
      </w:r>
    </w:p>
    <w:p w:rsidR="000E2A2E" w:rsidRDefault="000E2A2E" w:rsidP="000E2A2E">
      <w:pPr>
        <w:spacing w:after="0" w:line="360" w:lineRule="auto"/>
        <w:ind w:left="720" w:hanging="720"/>
        <w:jc w:val="both"/>
        <w:rPr>
          <w:rFonts w:asciiTheme="majorHAnsi" w:eastAsia="Times New Roman" w:hAnsiTheme="majorHAnsi" w:cs="Arial"/>
          <w:b/>
          <w:bCs/>
          <w:sz w:val="26"/>
          <w:szCs w:val="26"/>
        </w:rPr>
      </w:pPr>
      <w:r w:rsidRPr="005F3A74">
        <w:rPr>
          <w:rFonts w:asciiTheme="majorHAnsi" w:eastAsia="Times New Roman" w:hAnsiTheme="majorHAnsi" w:cs="Arial"/>
          <w:sz w:val="26"/>
          <w:szCs w:val="26"/>
        </w:rPr>
        <w:t>Basu &amp; Wang, (2011), Principles  of Inventory  and Materials  Management, 4th  Ed. New York: Elsevier North-Holland.</w:t>
      </w:r>
    </w:p>
    <w:p w:rsidR="000E2A2E" w:rsidRDefault="000E2A2E" w:rsidP="000E2A2E">
      <w:pPr>
        <w:spacing w:after="0" w:line="360" w:lineRule="auto"/>
        <w:ind w:left="720" w:hanging="720"/>
        <w:jc w:val="both"/>
        <w:rPr>
          <w:rFonts w:asciiTheme="majorHAnsi" w:eastAsia="Times New Roman" w:hAnsiTheme="majorHAnsi" w:cs="Arial"/>
          <w:b/>
          <w:bCs/>
          <w:sz w:val="26"/>
          <w:szCs w:val="26"/>
        </w:rPr>
      </w:pPr>
      <w:r w:rsidRPr="005F3A74">
        <w:rPr>
          <w:rFonts w:asciiTheme="majorHAnsi" w:eastAsia="Times New Roman" w:hAnsiTheme="majorHAnsi" w:cs="Arial"/>
          <w:sz w:val="26"/>
          <w:szCs w:val="26"/>
        </w:rPr>
        <w:t>Chepkues. (2015), Effectiveness of Ventor</w:t>
      </w:r>
      <w:r>
        <w:rPr>
          <w:rFonts w:asciiTheme="majorHAnsi" w:eastAsia="Times New Roman" w:hAnsiTheme="majorHAnsi" w:cs="Arial"/>
          <w:sz w:val="26"/>
          <w:szCs w:val="26"/>
        </w:rPr>
        <w:t>-Managed</w:t>
      </w:r>
      <w:r w:rsidRPr="005F3A74">
        <w:rPr>
          <w:rFonts w:asciiTheme="majorHAnsi" w:eastAsia="Times New Roman" w:hAnsiTheme="majorHAnsi" w:cs="Arial"/>
          <w:sz w:val="26"/>
          <w:szCs w:val="26"/>
        </w:rPr>
        <w:t xml:space="preserve"> Inventory  in  the  Electronics Industry: Determinants and Outcomes. Information Management, 41(5):365-462.</w:t>
      </w:r>
    </w:p>
    <w:p w:rsidR="000E2A2E" w:rsidRDefault="000E2A2E" w:rsidP="000E2A2E">
      <w:pPr>
        <w:spacing w:after="0" w:line="360" w:lineRule="auto"/>
        <w:ind w:left="720" w:hanging="720"/>
        <w:jc w:val="both"/>
        <w:rPr>
          <w:rFonts w:asciiTheme="majorHAnsi" w:eastAsia="Times New Roman" w:hAnsiTheme="majorHAnsi" w:cs="Arial"/>
          <w:b/>
          <w:bCs/>
          <w:sz w:val="26"/>
          <w:szCs w:val="26"/>
        </w:rPr>
      </w:pPr>
      <w:r w:rsidRPr="005F3A74">
        <w:rPr>
          <w:rFonts w:asciiTheme="majorHAnsi" w:eastAsia="Times New Roman" w:hAnsiTheme="majorHAnsi" w:cs="Arial"/>
          <w:sz w:val="26"/>
          <w:szCs w:val="26"/>
        </w:rPr>
        <w:t xml:space="preserve">Chkti, (2013). </w:t>
      </w:r>
      <w:r w:rsidRPr="00F30C01">
        <w:rPr>
          <w:rFonts w:asciiTheme="majorHAnsi" w:eastAsia="Times New Roman" w:hAnsiTheme="majorHAnsi" w:cs="Times New Roman"/>
          <w:sz w:val="26"/>
          <w:szCs w:val="26"/>
        </w:rPr>
        <w:t>). </w:t>
      </w:r>
      <w:r w:rsidRPr="00F30C01">
        <w:rPr>
          <w:rFonts w:asciiTheme="majorHAnsi" w:eastAsia="Times New Roman" w:hAnsiTheme="majorHAnsi" w:cs="Times New Roman"/>
          <w:iCs/>
          <w:sz w:val="26"/>
          <w:szCs w:val="26"/>
        </w:rPr>
        <w:t>Inventory management and profitability: A case study of Roofings Ltd Uganda</w:t>
      </w:r>
      <w:r w:rsidRPr="00F30C01">
        <w:rPr>
          <w:rFonts w:asciiTheme="majorHAnsi" w:eastAsia="Times New Roman" w:hAnsiTheme="majorHAnsi" w:cs="Times New Roman"/>
          <w:sz w:val="26"/>
          <w:szCs w:val="26"/>
        </w:rPr>
        <w:t>. </w:t>
      </w:r>
      <w:r w:rsidRPr="005F3A74">
        <w:rPr>
          <w:rFonts w:asciiTheme="majorHAnsi" w:eastAsia="Times New Roman" w:hAnsiTheme="majorHAnsi" w:cs="Times New Roman"/>
          <w:sz w:val="26"/>
          <w:szCs w:val="26"/>
        </w:rPr>
        <w:t>Research Project Masters of Science, Makerere, Uganda</w:t>
      </w:r>
      <w:r w:rsidRPr="00F30C01">
        <w:rPr>
          <w:rFonts w:asciiTheme="majorHAnsi" w:eastAsia="Times New Roman" w:hAnsiTheme="majorHAnsi" w:cs="Times New Roman"/>
          <w:sz w:val="26"/>
          <w:szCs w:val="26"/>
        </w:rPr>
        <w:t>.</w:t>
      </w:r>
      <w:r w:rsidRPr="005F3A74">
        <w:rPr>
          <w:rFonts w:asciiTheme="majorHAnsi" w:eastAsia="Times New Roman" w:hAnsiTheme="majorHAnsi" w:cs="Times New Roman"/>
          <w:sz w:val="26"/>
          <w:szCs w:val="26"/>
        </w:rPr>
        <w:t> </w:t>
      </w:r>
    </w:p>
    <w:p w:rsidR="000E2A2E" w:rsidRDefault="000E2A2E" w:rsidP="000E2A2E">
      <w:pPr>
        <w:spacing w:after="0" w:line="360" w:lineRule="auto"/>
        <w:ind w:left="720" w:hanging="720"/>
        <w:jc w:val="both"/>
        <w:rPr>
          <w:rFonts w:asciiTheme="majorHAnsi" w:eastAsia="Times New Roman" w:hAnsiTheme="majorHAnsi" w:cs="Arial"/>
          <w:b/>
          <w:bCs/>
          <w:sz w:val="26"/>
          <w:szCs w:val="26"/>
        </w:rPr>
      </w:pPr>
      <w:r w:rsidRPr="005F3A74">
        <w:rPr>
          <w:rFonts w:asciiTheme="majorHAnsi" w:eastAsia="Times New Roman" w:hAnsiTheme="majorHAnsi" w:cs="Arial"/>
          <w:sz w:val="26"/>
          <w:szCs w:val="26"/>
        </w:rPr>
        <w:t>Chritou, Elfani &amp; Lois, (2010), Inventory</w:t>
      </w:r>
      <w:r>
        <w:rPr>
          <w:rFonts w:asciiTheme="majorHAnsi" w:eastAsia="Times New Roman" w:hAnsiTheme="majorHAnsi" w:cs="Arial"/>
          <w:sz w:val="26"/>
          <w:szCs w:val="26"/>
        </w:rPr>
        <w:t xml:space="preserve"> management practices and their </w:t>
      </w:r>
      <w:r w:rsidRPr="005F3A74">
        <w:rPr>
          <w:rFonts w:asciiTheme="majorHAnsi" w:eastAsia="Times New Roman" w:hAnsiTheme="majorHAnsi" w:cs="Arial"/>
          <w:sz w:val="26"/>
          <w:szCs w:val="26"/>
        </w:rPr>
        <w:t>implicati</w:t>
      </w:r>
      <w:r>
        <w:rPr>
          <w:rFonts w:asciiTheme="majorHAnsi" w:eastAsia="Times New Roman" w:hAnsiTheme="majorHAnsi" w:cs="Arial"/>
          <w:sz w:val="26"/>
          <w:szCs w:val="26"/>
        </w:rPr>
        <w:t xml:space="preserve">ons on </w:t>
      </w:r>
      <w:r w:rsidRPr="005F3A74">
        <w:rPr>
          <w:rFonts w:asciiTheme="majorHAnsi" w:eastAsia="Times New Roman" w:hAnsiTheme="majorHAnsi" w:cs="Arial"/>
          <w:sz w:val="26"/>
          <w:szCs w:val="26"/>
        </w:rPr>
        <w:t>perceived planning performance. </w:t>
      </w:r>
      <w:r w:rsidRPr="005F3A74">
        <w:rPr>
          <w:rFonts w:asciiTheme="majorHAnsi" w:eastAsia="Times New Roman" w:hAnsiTheme="majorHAnsi" w:cs="Arial"/>
          <w:iCs/>
          <w:sz w:val="26"/>
          <w:szCs w:val="26"/>
        </w:rPr>
        <w:t>International Journal of Production Research</w:t>
      </w:r>
      <w:r w:rsidRPr="005F3A74">
        <w:rPr>
          <w:rFonts w:asciiTheme="majorHAnsi" w:eastAsia="Times New Roman" w:hAnsiTheme="majorHAnsi" w:cs="Arial"/>
          <w:sz w:val="26"/>
          <w:szCs w:val="26"/>
        </w:rPr>
        <w:t>, 46(7), 1787–1812.</w:t>
      </w:r>
    </w:p>
    <w:p w:rsidR="000E2A2E" w:rsidRDefault="000E2A2E" w:rsidP="000E2A2E">
      <w:pPr>
        <w:spacing w:after="0" w:line="360" w:lineRule="auto"/>
        <w:ind w:left="720" w:hanging="720"/>
        <w:jc w:val="both"/>
        <w:rPr>
          <w:rFonts w:asciiTheme="majorHAnsi" w:eastAsia="Times New Roman" w:hAnsiTheme="majorHAnsi" w:cs="Arial"/>
          <w:b/>
          <w:bCs/>
          <w:sz w:val="26"/>
          <w:szCs w:val="26"/>
        </w:rPr>
      </w:pPr>
      <w:r w:rsidRPr="005F3A74">
        <w:rPr>
          <w:rFonts w:asciiTheme="majorHAnsi" w:eastAsia="Times New Roman" w:hAnsiTheme="majorHAnsi" w:cs="Arial"/>
          <w:sz w:val="26"/>
          <w:szCs w:val="26"/>
        </w:rPr>
        <w:t>Chuituakue, (2001). Inventory management: A tool of optimizing resources in a manufacturing industry.</w:t>
      </w:r>
    </w:p>
    <w:p w:rsidR="000E2A2E" w:rsidRDefault="000E2A2E" w:rsidP="000E2A2E">
      <w:pPr>
        <w:spacing w:after="0" w:line="360" w:lineRule="auto"/>
        <w:ind w:left="720" w:hanging="720"/>
        <w:jc w:val="both"/>
        <w:rPr>
          <w:rFonts w:asciiTheme="majorHAnsi" w:eastAsia="Times New Roman" w:hAnsiTheme="majorHAnsi" w:cs="Arial"/>
          <w:b/>
          <w:bCs/>
          <w:sz w:val="26"/>
          <w:szCs w:val="26"/>
        </w:rPr>
      </w:pPr>
      <w:r w:rsidRPr="005F3A74">
        <w:rPr>
          <w:rFonts w:asciiTheme="majorHAnsi" w:eastAsia="Times New Roman" w:hAnsiTheme="majorHAnsi" w:cs="Arial"/>
          <w:sz w:val="26"/>
          <w:szCs w:val="26"/>
        </w:rPr>
        <w:lastRenderedPageBreak/>
        <w:t>Harrison, (2001), Principles  of  Operations  Management.6th  Edition.  New  Jersey; Pearson Prentice Hall, Education Inc.</w:t>
      </w:r>
    </w:p>
    <w:p w:rsidR="000E2A2E" w:rsidRDefault="000E2A2E" w:rsidP="000E2A2E">
      <w:pPr>
        <w:spacing w:after="0" w:line="360" w:lineRule="auto"/>
        <w:ind w:left="720" w:hanging="720"/>
        <w:jc w:val="both"/>
        <w:rPr>
          <w:rFonts w:asciiTheme="majorHAnsi" w:eastAsia="Times New Roman" w:hAnsiTheme="majorHAnsi" w:cs="Arial"/>
          <w:b/>
          <w:bCs/>
          <w:sz w:val="26"/>
          <w:szCs w:val="26"/>
        </w:rPr>
      </w:pPr>
      <w:r w:rsidRPr="005F3A74">
        <w:rPr>
          <w:rFonts w:asciiTheme="majorHAnsi" w:eastAsia="Times New Roman" w:hAnsiTheme="majorHAnsi" w:cs="Arial"/>
          <w:sz w:val="26"/>
          <w:szCs w:val="26"/>
        </w:rPr>
        <w:t>Hatefi &amp; Torabi, (2015, Inventory Management  and Cost  Control in  Manufacturing Industries in Nigeria. The Nigeria Journal of Management Research, 5 (2): 173-188.</w:t>
      </w:r>
    </w:p>
    <w:p w:rsidR="000E2A2E" w:rsidRDefault="000E2A2E" w:rsidP="000E2A2E">
      <w:pPr>
        <w:spacing w:after="0" w:line="360" w:lineRule="auto"/>
        <w:ind w:left="720" w:hanging="720"/>
        <w:jc w:val="both"/>
        <w:rPr>
          <w:rFonts w:asciiTheme="majorHAnsi" w:eastAsia="Times New Roman" w:hAnsiTheme="majorHAnsi" w:cs="Arial"/>
          <w:b/>
          <w:bCs/>
          <w:sz w:val="26"/>
          <w:szCs w:val="26"/>
        </w:rPr>
      </w:pPr>
      <w:r w:rsidRPr="005F3A74">
        <w:rPr>
          <w:rFonts w:asciiTheme="majorHAnsi" w:eastAsia="Times New Roman" w:hAnsiTheme="majorHAnsi" w:cs="Arial"/>
          <w:sz w:val="26"/>
          <w:szCs w:val="26"/>
        </w:rPr>
        <w:t xml:space="preserve">Koin Violet Resia, (2014), </w:t>
      </w:r>
      <w:r w:rsidRPr="005F3A74">
        <w:rPr>
          <w:rFonts w:asciiTheme="majorHAnsi" w:eastAsia="Times New Roman" w:hAnsiTheme="majorHAnsi" w:cs="Arial"/>
          <w:iCs/>
          <w:sz w:val="26"/>
          <w:szCs w:val="26"/>
        </w:rPr>
        <w:t>Benefits and challenges with coordinated inventory control at Volvo parts</w:t>
      </w:r>
      <w:r w:rsidRPr="005F3A74">
        <w:rPr>
          <w:rFonts w:asciiTheme="majorHAnsi" w:eastAsia="Times New Roman" w:hAnsiTheme="majorHAnsi" w:cs="Arial"/>
          <w:sz w:val="26"/>
          <w:szCs w:val="26"/>
        </w:rPr>
        <w:t>. Germany: Lund University.</w:t>
      </w:r>
      <w:r w:rsidRPr="005F3A74">
        <w:rPr>
          <w:rFonts w:asciiTheme="majorHAnsi" w:eastAsia="Times New Roman" w:hAnsiTheme="majorHAnsi" w:cs="Arial"/>
          <w:b/>
          <w:bCs/>
          <w:sz w:val="26"/>
          <w:szCs w:val="26"/>
        </w:rPr>
        <w:t xml:space="preserve"> </w:t>
      </w:r>
    </w:p>
    <w:p w:rsidR="000E2A2E" w:rsidRDefault="000E2A2E" w:rsidP="000E2A2E">
      <w:pPr>
        <w:spacing w:after="0" w:line="360" w:lineRule="auto"/>
        <w:ind w:left="720" w:hanging="720"/>
        <w:jc w:val="both"/>
        <w:rPr>
          <w:rFonts w:asciiTheme="majorHAnsi" w:eastAsia="Times New Roman" w:hAnsiTheme="majorHAnsi" w:cs="Arial"/>
          <w:b/>
          <w:bCs/>
          <w:sz w:val="26"/>
          <w:szCs w:val="26"/>
        </w:rPr>
      </w:pPr>
      <w:r w:rsidRPr="005F3A74">
        <w:rPr>
          <w:rFonts w:asciiTheme="majorHAnsi" w:eastAsia="Times New Roman" w:hAnsiTheme="majorHAnsi" w:cs="Arial"/>
          <w:sz w:val="26"/>
          <w:szCs w:val="26"/>
        </w:rPr>
        <w:t>Nsikan et al (2015),  </w:t>
      </w:r>
      <w:r w:rsidRPr="005F3A74">
        <w:rPr>
          <w:rFonts w:asciiTheme="majorHAnsi" w:eastAsia="Times New Roman" w:hAnsiTheme="majorHAnsi" w:cs="Arial"/>
          <w:iCs/>
          <w:sz w:val="26"/>
          <w:szCs w:val="26"/>
        </w:rPr>
        <w:t>Inventory management delivering profits through stock management</w:t>
      </w:r>
      <w:r w:rsidRPr="005F3A74">
        <w:rPr>
          <w:rFonts w:asciiTheme="majorHAnsi" w:eastAsia="Times New Roman" w:hAnsiTheme="majorHAnsi" w:cs="Arial"/>
          <w:sz w:val="26"/>
          <w:szCs w:val="26"/>
        </w:rPr>
        <w:t>. World Trade Centre, Dubai: Ram University of Science and Technology.</w:t>
      </w:r>
    </w:p>
    <w:p w:rsidR="000E2A2E" w:rsidRDefault="000E2A2E" w:rsidP="000E2A2E">
      <w:pPr>
        <w:spacing w:after="0" w:line="360" w:lineRule="auto"/>
        <w:ind w:left="720" w:hanging="720"/>
        <w:jc w:val="both"/>
        <w:rPr>
          <w:rFonts w:asciiTheme="majorHAnsi" w:eastAsia="Times New Roman" w:hAnsiTheme="majorHAnsi" w:cs="Arial"/>
          <w:b/>
          <w:bCs/>
          <w:sz w:val="26"/>
          <w:szCs w:val="26"/>
        </w:rPr>
      </w:pPr>
      <w:r w:rsidRPr="005F3A74">
        <w:rPr>
          <w:rFonts w:asciiTheme="majorHAnsi" w:eastAsia="Times New Roman" w:hAnsiTheme="majorHAnsi" w:cs="Arial"/>
          <w:sz w:val="26"/>
          <w:szCs w:val="26"/>
        </w:rPr>
        <w:t>Nsikan, Etim and Ime (2015), The effect of inventory management on firm performance. </w:t>
      </w:r>
      <w:r w:rsidRPr="005F3A74">
        <w:rPr>
          <w:rFonts w:asciiTheme="majorHAnsi" w:eastAsia="Times New Roman" w:hAnsiTheme="majorHAnsi" w:cs="Arial"/>
          <w:iCs/>
          <w:sz w:val="26"/>
          <w:szCs w:val="26"/>
        </w:rPr>
        <w:t>International Journal of Productivity and Performance Management</w:t>
      </w:r>
      <w:r w:rsidRPr="005F3A74">
        <w:rPr>
          <w:rFonts w:asciiTheme="majorHAnsi" w:eastAsia="Times New Roman" w:hAnsiTheme="majorHAnsi" w:cs="Arial"/>
          <w:sz w:val="26"/>
          <w:szCs w:val="26"/>
        </w:rPr>
        <w:t>, 57(5), 355–369. </w:t>
      </w:r>
    </w:p>
    <w:p w:rsidR="000E2A2E" w:rsidRDefault="000E2A2E" w:rsidP="000E2A2E">
      <w:pPr>
        <w:spacing w:after="0" w:line="360" w:lineRule="auto"/>
        <w:ind w:left="720" w:hanging="720"/>
        <w:jc w:val="both"/>
        <w:rPr>
          <w:rFonts w:asciiTheme="majorHAnsi" w:eastAsia="Times New Roman" w:hAnsiTheme="majorHAnsi" w:cs="Arial"/>
          <w:b/>
          <w:bCs/>
          <w:sz w:val="26"/>
          <w:szCs w:val="26"/>
        </w:rPr>
      </w:pPr>
      <w:r w:rsidRPr="005F3A74">
        <w:rPr>
          <w:rFonts w:asciiTheme="majorHAnsi" w:eastAsia="Times New Roman" w:hAnsiTheme="majorHAnsi" w:cs="Arial"/>
          <w:sz w:val="26"/>
          <w:szCs w:val="26"/>
        </w:rPr>
        <w:t>Olinder and Olhager (2008), ABC inventory classification with multiple criteria using weighted linear optimization. </w:t>
      </w:r>
      <w:r>
        <w:rPr>
          <w:rFonts w:asciiTheme="majorHAnsi" w:eastAsia="Times New Roman" w:hAnsiTheme="majorHAnsi" w:cs="Arial"/>
          <w:iCs/>
          <w:sz w:val="26"/>
          <w:szCs w:val="26"/>
        </w:rPr>
        <w:t xml:space="preserve">Computers &amp; </w:t>
      </w:r>
      <w:r w:rsidRPr="005F3A74">
        <w:rPr>
          <w:rFonts w:asciiTheme="majorHAnsi" w:eastAsia="Times New Roman" w:hAnsiTheme="majorHAnsi" w:cs="Arial"/>
          <w:iCs/>
          <w:sz w:val="26"/>
          <w:szCs w:val="26"/>
        </w:rPr>
        <w:t>Operations Research</w:t>
      </w:r>
      <w:r w:rsidRPr="005F3A74">
        <w:rPr>
          <w:rFonts w:asciiTheme="majorHAnsi" w:eastAsia="Times New Roman" w:hAnsiTheme="majorHAnsi" w:cs="Arial"/>
          <w:sz w:val="26"/>
          <w:szCs w:val="26"/>
        </w:rPr>
        <w:t>, </w:t>
      </w:r>
      <w:r w:rsidRPr="005F3A74">
        <w:rPr>
          <w:rFonts w:asciiTheme="majorHAnsi" w:eastAsia="Times New Roman" w:hAnsiTheme="majorHAnsi" w:cs="Arial"/>
          <w:iCs/>
          <w:sz w:val="26"/>
          <w:szCs w:val="26"/>
        </w:rPr>
        <w:t>33</w:t>
      </w:r>
      <w:r w:rsidRPr="005F3A74">
        <w:rPr>
          <w:rFonts w:asciiTheme="majorHAnsi" w:eastAsia="Times New Roman" w:hAnsiTheme="majorHAnsi" w:cs="Arial"/>
          <w:sz w:val="26"/>
          <w:szCs w:val="26"/>
        </w:rPr>
        <w:t>(3), 695–700.</w:t>
      </w:r>
    </w:p>
    <w:p w:rsidR="000E2A2E" w:rsidRDefault="000E2A2E" w:rsidP="000E2A2E">
      <w:pPr>
        <w:spacing w:after="0" w:line="360" w:lineRule="auto"/>
        <w:ind w:left="720" w:hanging="720"/>
        <w:jc w:val="both"/>
        <w:rPr>
          <w:rFonts w:asciiTheme="majorHAnsi" w:eastAsia="Times New Roman" w:hAnsiTheme="majorHAnsi" w:cs="Arial"/>
          <w:b/>
          <w:bCs/>
          <w:sz w:val="26"/>
          <w:szCs w:val="26"/>
        </w:rPr>
      </w:pPr>
      <w:r w:rsidRPr="005F3A74">
        <w:rPr>
          <w:rFonts w:asciiTheme="majorHAnsi" w:eastAsia="Times New Roman" w:hAnsiTheme="majorHAnsi" w:cs="Arial"/>
          <w:sz w:val="26"/>
          <w:szCs w:val="26"/>
        </w:rPr>
        <w:t>Sharm, (2016). A simple procedure for determining order quantities under a fill rate constraint and normally distributed lead-time demand.</w:t>
      </w:r>
    </w:p>
    <w:p w:rsidR="000E2A2E" w:rsidRPr="005F3A74" w:rsidRDefault="000E2A2E" w:rsidP="000E2A2E">
      <w:pPr>
        <w:spacing w:after="0" w:line="360" w:lineRule="auto"/>
        <w:ind w:left="720" w:hanging="720"/>
        <w:jc w:val="both"/>
        <w:rPr>
          <w:rFonts w:asciiTheme="majorHAnsi" w:eastAsia="Times New Roman" w:hAnsiTheme="majorHAnsi" w:cs="Arial"/>
          <w:b/>
          <w:bCs/>
          <w:sz w:val="26"/>
          <w:szCs w:val="26"/>
        </w:rPr>
      </w:pPr>
      <w:r w:rsidRPr="005F3A74">
        <w:rPr>
          <w:rFonts w:asciiTheme="majorHAnsi" w:eastAsia="Times New Roman" w:hAnsiTheme="majorHAnsi" w:cs="Arial"/>
          <w:sz w:val="26"/>
          <w:szCs w:val="26"/>
        </w:rPr>
        <w:t xml:space="preserve">Wanyioke &amp; Rkhu: 2014, Kimayo &amp; Ochiri, (2014), </w:t>
      </w:r>
      <w:r w:rsidRPr="005F3A74">
        <w:rPr>
          <w:rFonts w:asciiTheme="majorHAnsi" w:eastAsia="Times New Roman" w:hAnsiTheme="majorHAnsi" w:cs="Arial"/>
          <w:iCs/>
          <w:sz w:val="26"/>
          <w:szCs w:val="26"/>
        </w:rPr>
        <w:t>Handbook of EOQ inventory problems – Stochastic and deterministic models and applications</w:t>
      </w:r>
      <w:r w:rsidRPr="005F3A74">
        <w:rPr>
          <w:rFonts w:asciiTheme="majorHAnsi" w:eastAsia="Times New Roman" w:hAnsiTheme="majorHAnsi" w:cs="Arial"/>
          <w:sz w:val="26"/>
          <w:szCs w:val="26"/>
        </w:rPr>
        <w:t>. </w:t>
      </w:r>
      <w:r w:rsidRPr="005F3A74">
        <w:rPr>
          <w:rFonts w:asciiTheme="majorHAnsi" w:eastAsia="Times New Roman" w:hAnsiTheme="majorHAnsi" w:cs="Arial"/>
          <w:b/>
          <w:bCs/>
          <w:sz w:val="26"/>
          <w:szCs w:val="26"/>
        </w:rPr>
        <w:t xml:space="preserve"> </w:t>
      </w:r>
    </w:p>
    <w:p w:rsidR="000E2A2E" w:rsidRDefault="000E2A2E" w:rsidP="000E2A2E">
      <w:pPr>
        <w:rPr>
          <w:rFonts w:asciiTheme="majorHAnsi" w:hAnsiTheme="majorHAnsi"/>
          <w:b/>
          <w:sz w:val="26"/>
          <w:szCs w:val="26"/>
        </w:rPr>
      </w:pPr>
      <w:r>
        <w:rPr>
          <w:rFonts w:asciiTheme="majorHAnsi" w:hAnsiTheme="majorHAnsi"/>
          <w:b/>
          <w:sz w:val="26"/>
          <w:szCs w:val="26"/>
        </w:rPr>
        <w:br w:type="page"/>
      </w:r>
    </w:p>
    <w:p w:rsidR="000E2A2E" w:rsidRPr="00B4163C" w:rsidRDefault="000E2A2E" w:rsidP="000E2A2E">
      <w:pPr>
        <w:spacing w:line="360" w:lineRule="auto"/>
        <w:jc w:val="center"/>
        <w:rPr>
          <w:rFonts w:asciiTheme="majorHAnsi" w:hAnsiTheme="majorHAnsi"/>
          <w:b/>
          <w:sz w:val="26"/>
          <w:szCs w:val="26"/>
        </w:rPr>
      </w:pPr>
      <w:r w:rsidRPr="00B4163C">
        <w:rPr>
          <w:rFonts w:asciiTheme="majorHAnsi" w:hAnsiTheme="majorHAnsi"/>
          <w:b/>
          <w:sz w:val="26"/>
          <w:szCs w:val="26"/>
        </w:rPr>
        <w:lastRenderedPageBreak/>
        <w:t>QUESTIONNAIRE</w:t>
      </w:r>
    </w:p>
    <w:p w:rsidR="000E2A2E" w:rsidRPr="00B4163C" w:rsidRDefault="000E2A2E" w:rsidP="000E2A2E">
      <w:pPr>
        <w:spacing w:line="360" w:lineRule="auto"/>
        <w:contextualSpacing/>
        <w:jc w:val="both"/>
        <w:rPr>
          <w:rFonts w:asciiTheme="majorHAnsi" w:hAnsiTheme="majorHAnsi"/>
          <w:sz w:val="26"/>
          <w:szCs w:val="26"/>
        </w:rPr>
      </w:pPr>
      <w:r w:rsidRPr="00B4163C">
        <w:rPr>
          <w:rFonts w:asciiTheme="majorHAnsi" w:hAnsiTheme="majorHAnsi"/>
          <w:sz w:val="26"/>
          <w:szCs w:val="26"/>
        </w:rPr>
        <w:tab/>
        <w:t xml:space="preserve">I </w:t>
      </w:r>
      <w:r>
        <w:rPr>
          <w:rFonts w:asciiTheme="majorHAnsi" w:hAnsiTheme="majorHAnsi"/>
          <w:sz w:val="26"/>
          <w:szCs w:val="26"/>
        </w:rPr>
        <w:t xml:space="preserve">Oki Omowunmi Precious </w:t>
      </w:r>
      <w:r w:rsidRPr="00B4163C">
        <w:rPr>
          <w:rFonts w:asciiTheme="majorHAnsi" w:hAnsiTheme="majorHAnsi"/>
          <w:sz w:val="26"/>
          <w:szCs w:val="26"/>
        </w:rPr>
        <w:t xml:space="preserve">a final year students of the Department of </w:t>
      </w:r>
      <w:r>
        <w:rPr>
          <w:rFonts w:asciiTheme="majorHAnsi" w:hAnsiTheme="majorHAnsi"/>
          <w:sz w:val="26"/>
          <w:szCs w:val="26"/>
        </w:rPr>
        <w:t>Purchasing and Supply</w:t>
      </w:r>
      <w:r w:rsidRPr="00B4163C">
        <w:rPr>
          <w:rFonts w:asciiTheme="majorHAnsi" w:hAnsiTheme="majorHAnsi"/>
          <w:sz w:val="26"/>
          <w:szCs w:val="26"/>
        </w:rPr>
        <w:t xml:space="preserve">, Kwara State Polytechnic, Ilorin conducting research project topic: </w:t>
      </w:r>
      <w:r>
        <w:rPr>
          <w:rFonts w:asciiTheme="majorHAnsi" w:hAnsiTheme="majorHAnsi"/>
          <w:b/>
          <w:sz w:val="26"/>
          <w:szCs w:val="26"/>
        </w:rPr>
        <w:t xml:space="preserve">THE IMPACT OF EFFECTIVE INVENTORY MANAGEMENT FUNCTIONS ON THE PERFORMANCE MANUFACTURING ORGANIZATION </w:t>
      </w:r>
      <w:r w:rsidRPr="00B4163C">
        <w:rPr>
          <w:rFonts w:asciiTheme="majorHAnsi" w:hAnsiTheme="majorHAnsi"/>
          <w:b/>
          <w:sz w:val="26"/>
          <w:szCs w:val="26"/>
        </w:rPr>
        <w:t xml:space="preserve"> </w:t>
      </w:r>
      <w:r w:rsidRPr="00B4163C">
        <w:rPr>
          <w:rFonts w:asciiTheme="majorHAnsi" w:hAnsiTheme="majorHAnsi"/>
          <w:sz w:val="26"/>
          <w:szCs w:val="26"/>
        </w:rPr>
        <w:t xml:space="preserve">using </w:t>
      </w:r>
      <w:r>
        <w:rPr>
          <w:rFonts w:asciiTheme="majorHAnsi" w:hAnsiTheme="majorHAnsi"/>
          <w:sz w:val="26"/>
          <w:szCs w:val="26"/>
        </w:rPr>
        <w:t xml:space="preserve">Dangote Cement Industry, Lagos </w:t>
      </w:r>
      <w:r w:rsidRPr="00B4163C">
        <w:rPr>
          <w:rFonts w:asciiTheme="majorHAnsi" w:hAnsiTheme="majorHAnsi"/>
          <w:sz w:val="26"/>
          <w:szCs w:val="26"/>
        </w:rPr>
        <w:t>s case study.  It will be appreciated if you assist in completing the attached questionnaire as objectively as possible.</w:t>
      </w:r>
    </w:p>
    <w:p w:rsidR="000E2A2E" w:rsidRPr="00B4163C" w:rsidRDefault="000E2A2E" w:rsidP="000E2A2E">
      <w:pPr>
        <w:spacing w:line="360" w:lineRule="auto"/>
        <w:jc w:val="both"/>
        <w:rPr>
          <w:rFonts w:asciiTheme="majorHAnsi" w:hAnsiTheme="majorHAnsi"/>
          <w:sz w:val="26"/>
          <w:szCs w:val="26"/>
        </w:rPr>
      </w:pPr>
      <w:r w:rsidRPr="00B4163C">
        <w:rPr>
          <w:rFonts w:asciiTheme="majorHAnsi" w:hAnsiTheme="majorHAnsi"/>
          <w:sz w:val="26"/>
          <w:szCs w:val="26"/>
        </w:rPr>
        <w:tab/>
        <w:t>Thank you in anticipation of your co-operation.</w:t>
      </w:r>
    </w:p>
    <w:p w:rsidR="000E2A2E" w:rsidRPr="00B4163C" w:rsidRDefault="000E2A2E" w:rsidP="000E2A2E">
      <w:pPr>
        <w:spacing w:line="360" w:lineRule="auto"/>
        <w:rPr>
          <w:rFonts w:asciiTheme="majorHAnsi" w:hAnsiTheme="majorHAnsi"/>
          <w:sz w:val="26"/>
          <w:szCs w:val="26"/>
        </w:rPr>
      </w:pPr>
      <w:r w:rsidRPr="00B4163C">
        <w:rPr>
          <w:rFonts w:asciiTheme="majorHAnsi" w:hAnsiTheme="majorHAnsi"/>
          <w:b/>
          <w:sz w:val="26"/>
          <w:szCs w:val="26"/>
        </w:rPr>
        <w:t>SECTION A</w:t>
      </w:r>
    </w:p>
    <w:p w:rsidR="000E2A2E" w:rsidRPr="00B4163C" w:rsidRDefault="000E2A2E" w:rsidP="000E2A2E">
      <w:pPr>
        <w:spacing w:line="360" w:lineRule="auto"/>
        <w:rPr>
          <w:rFonts w:asciiTheme="majorHAnsi" w:hAnsiTheme="majorHAnsi"/>
          <w:sz w:val="26"/>
          <w:szCs w:val="26"/>
        </w:rPr>
      </w:pPr>
      <w:r w:rsidRPr="00B4163C">
        <w:rPr>
          <w:rFonts w:asciiTheme="majorHAnsi" w:hAnsiTheme="majorHAnsi"/>
          <w:sz w:val="26"/>
          <w:szCs w:val="26"/>
        </w:rPr>
        <w:t>Dear respondent,</w:t>
      </w:r>
    </w:p>
    <w:p w:rsidR="000E2A2E" w:rsidRPr="00B4163C" w:rsidRDefault="000E2A2E" w:rsidP="000E2A2E">
      <w:pPr>
        <w:spacing w:line="360" w:lineRule="auto"/>
        <w:rPr>
          <w:rFonts w:asciiTheme="majorHAnsi" w:hAnsiTheme="majorHAnsi"/>
          <w:sz w:val="26"/>
          <w:szCs w:val="26"/>
        </w:rPr>
      </w:pPr>
      <w:r w:rsidRPr="00106AC9">
        <w:rPr>
          <w:rFonts w:asciiTheme="majorHAnsi" w:hAnsiTheme="majorHAnsi"/>
          <w:noProof/>
          <w:sz w:val="26"/>
          <w:szCs w:val="26"/>
        </w:rPr>
        <w:pict>
          <v:group id="_x0000_s1028" style="position:absolute;margin-left:340.4pt;margin-top:2.45pt;width:15.35pt;height:9.6pt;z-index:251658240" coordorigin="8817,3957" coordsize="307,192">
            <v:shape id="_x0000_s1029" type="#_x0000_t32" style="position:absolute;left:8832;top:3957;width:0;height:192" o:connectortype="straight"/>
            <v:shape id="_x0000_s1030" type="#_x0000_t32" style="position:absolute;left:8817;top:3957;width:307;height:192;flip:y" o:connectortype="straight"/>
          </v:group>
        </w:pict>
      </w:r>
      <w:r w:rsidRPr="00B4163C">
        <w:rPr>
          <w:rFonts w:asciiTheme="majorHAnsi" w:hAnsiTheme="majorHAnsi"/>
          <w:sz w:val="26"/>
          <w:szCs w:val="26"/>
        </w:rPr>
        <w:tab/>
        <w:t>Please answer your choice by ticking the box just like (     ).</w:t>
      </w:r>
    </w:p>
    <w:p w:rsidR="000E2A2E" w:rsidRPr="00B4163C" w:rsidRDefault="000E2A2E" w:rsidP="000E2A2E">
      <w:pPr>
        <w:spacing w:line="360" w:lineRule="auto"/>
        <w:rPr>
          <w:rFonts w:asciiTheme="majorHAnsi" w:hAnsiTheme="majorHAnsi"/>
          <w:sz w:val="26"/>
          <w:szCs w:val="26"/>
        </w:rPr>
      </w:pPr>
      <w:r w:rsidRPr="00B4163C">
        <w:rPr>
          <w:rFonts w:asciiTheme="majorHAnsi" w:hAnsiTheme="majorHAnsi"/>
          <w:sz w:val="26"/>
          <w:szCs w:val="26"/>
        </w:rPr>
        <w:t>Bio Data</w:t>
      </w:r>
    </w:p>
    <w:p w:rsidR="000E2A2E" w:rsidRPr="00B4163C" w:rsidRDefault="000E2A2E" w:rsidP="000E2A2E">
      <w:pPr>
        <w:pStyle w:val="ListParagraph"/>
        <w:numPr>
          <w:ilvl w:val="0"/>
          <w:numId w:val="9"/>
        </w:numPr>
        <w:spacing w:line="360" w:lineRule="auto"/>
        <w:rPr>
          <w:rFonts w:asciiTheme="majorHAnsi" w:hAnsiTheme="majorHAnsi"/>
          <w:sz w:val="26"/>
          <w:szCs w:val="26"/>
        </w:rPr>
      </w:pPr>
      <w:r>
        <w:rPr>
          <w:rFonts w:asciiTheme="majorHAnsi" w:hAnsiTheme="majorHAnsi"/>
          <w:sz w:val="26"/>
          <w:szCs w:val="26"/>
        </w:rPr>
        <w:t>Gender</w:t>
      </w:r>
      <w:r w:rsidRPr="00B4163C">
        <w:rPr>
          <w:rFonts w:asciiTheme="majorHAnsi" w:hAnsiTheme="majorHAnsi"/>
          <w:sz w:val="26"/>
          <w:szCs w:val="26"/>
        </w:rPr>
        <w:t>: Male (  ) Female (  )</w:t>
      </w:r>
    </w:p>
    <w:p w:rsidR="000E2A2E" w:rsidRPr="00B4163C" w:rsidRDefault="000E2A2E" w:rsidP="000E2A2E">
      <w:pPr>
        <w:pStyle w:val="ListParagraph"/>
        <w:numPr>
          <w:ilvl w:val="0"/>
          <w:numId w:val="9"/>
        </w:numPr>
        <w:spacing w:line="360" w:lineRule="auto"/>
        <w:rPr>
          <w:rFonts w:asciiTheme="majorHAnsi" w:hAnsiTheme="majorHAnsi"/>
          <w:sz w:val="26"/>
          <w:szCs w:val="26"/>
        </w:rPr>
      </w:pPr>
      <w:r w:rsidRPr="00B4163C">
        <w:rPr>
          <w:rFonts w:asciiTheme="majorHAnsi" w:hAnsiTheme="majorHAnsi"/>
          <w:sz w:val="26"/>
          <w:szCs w:val="26"/>
        </w:rPr>
        <w:t xml:space="preserve">Age: </w:t>
      </w:r>
      <w:r>
        <w:rPr>
          <w:rFonts w:asciiTheme="majorHAnsi" w:hAnsiTheme="majorHAnsi"/>
          <w:sz w:val="26"/>
          <w:szCs w:val="26"/>
        </w:rPr>
        <w:t>20-30years(  ) 31-40years</w:t>
      </w:r>
      <w:r w:rsidRPr="00B4163C">
        <w:rPr>
          <w:rFonts w:asciiTheme="majorHAnsi" w:hAnsiTheme="majorHAnsi"/>
          <w:sz w:val="26"/>
          <w:szCs w:val="26"/>
        </w:rPr>
        <w:t xml:space="preserve"> (  ) </w:t>
      </w:r>
      <w:r>
        <w:rPr>
          <w:rFonts w:asciiTheme="majorHAnsi" w:hAnsiTheme="majorHAnsi"/>
          <w:sz w:val="26"/>
          <w:szCs w:val="26"/>
        </w:rPr>
        <w:t>41-50years (  ) 51years and</w:t>
      </w:r>
      <w:r w:rsidRPr="00B4163C">
        <w:rPr>
          <w:rFonts w:asciiTheme="majorHAnsi" w:hAnsiTheme="majorHAnsi"/>
          <w:sz w:val="26"/>
          <w:szCs w:val="26"/>
        </w:rPr>
        <w:t xml:space="preserve"> Above</w:t>
      </w:r>
      <w:r>
        <w:rPr>
          <w:rFonts w:asciiTheme="majorHAnsi" w:hAnsiTheme="majorHAnsi"/>
          <w:sz w:val="26"/>
          <w:szCs w:val="26"/>
        </w:rPr>
        <w:t xml:space="preserve"> (   )</w:t>
      </w:r>
    </w:p>
    <w:p w:rsidR="000E2A2E" w:rsidRPr="00B4163C" w:rsidRDefault="000E2A2E" w:rsidP="000E2A2E">
      <w:pPr>
        <w:pStyle w:val="ListParagraph"/>
        <w:numPr>
          <w:ilvl w:val="0"/>
          <w:numId w:val="9"/>
        </w:numPr>
        <w:spacing w:line="360" w:lineRule="auto"/>
        <w:rPr>
          <w:rFonts w:asciiTheme="majorHAnsi" w:hAnsiTheme="majorHAnsi"/>
          <w:sz w:val="26"/>
          <w:szCs w:val="26"/>
        </w:rPr>
      </w:pPr>
      <w:r w:rsidRPr="00B4163C">
        <w:rPr>
          <w:rFonts w:asciiTheme="majorHAnsi" w:hAnsiTheme="majorHAnsi"/>
          <w:sz w:val="26"/>
          <w:szCs w:val="26"/>
        </w:rPr>
        <w:t>Marital Status: Single (  ) Married (  )</w:t>
      </w:r>
    </w:p>
    <w:p w:rsidR="000E2A2E" w:rsidRDefault="000E2A2E" w:rsidP="000E2A2E">
      <w:pPr>
        <w:pStyle w:val="ListParagraph"/>
        <w:numPr>
          <w:ilvl w:val="0"/>
          <w:numId w:val="9"/>
        </w:numPr>
        <w:spacing w:line="360" w:lineRule="auto"/>
        <w:rPr>
          <w:rFonts w:asciiTheme="majorHAnsi" w:hAnsiTheme="majorHAnsi"/>
          <w:sz w:val="26"/>
          <w:szCs w:val="26"/>
        </w:rPr>
      </w:pPr>
      <w:r>
        <w:rPr>
          <w:rFonts w:asciiTheme="majorHAnsi" w:hAnsiTheme="majorHAnsi"/>
          <w:sz w:val="26"/>
          <w:szCs w:val="26"/>
        </w:rPr>
        <w:t>Educational Qualification: O’level</w:t>
      </w:r>
      <w:r w:rsidRPr="00B4163C">
        <w:rPr>
          <w:rFonts w:asciiTheme="majorHAnsi" w:hAnsiTheme="majorHAnsi"/>
          <w:sz w:val="26"/>
          <w:szCs w:val="26"/>
        </w:rPr>
        <w:t xml:space="preserve"> (  )</w:t>
      </w:r>
      <w:r>
        <w:rPr>
          <w:rFonts w:asciiTheme="majorHAnsi" w:hAnsiTheme="majorHAnsi"/>
          <w:sz w:val="26"/>
          <w:szCs w:val="26"/>
        </w:rPr>
        <w:t>ND</w:t>
      </w:r>
      <w:r w:rsidRPr="00B4163C">
        <w:rPr>
          <w:rFonts w:asciiTheme="majorHAnsi" w:hAnsiTheme="majorHAnsi"/>
          <w:sz w:val="26"/>
          <w:szCs w:val="26"/>
        </w:rPr>
        <w:t>/N</w:t>
      </w:r>
      <w:r>
        <w:rPr>
          <w:rFonts w:asciiTheme="majorHAnsi" w:hAnsiTheme="majorHAnsi"/>
          <w:sz w:val="26"/>
          <w:szCs w:val="26"/>
        </w:rPr>
        <w:t>C</w:t>
      </w:r>
      <w:r w:rsidRPr="00B4163C">
        <w:rPr>
          <w:rFonts w:asciiTheme="majorHAnsi" w:hAnsiTheme="majorHAnsi"/>
          <w:sz w:val="26"/>
          <w:szCs w:val="26"/>
        </w:rPr>
        <w:t>E (  )BS.c/HND (  ) MSC/</w:t>
      </w:r>
      <w:r>
        <w:rPr>
          <w:rFonts w:asciiTheme="majorHAnsi" w:hAnsiTheme="majorHAnsi"/>
          <w:sz w:val="26"/>
          <w:szCs w:val="26"/>
        </w:rPr>
        <w:t>MBA</w:t>
      </w:r>
      <w:r w:rsidRPr="00B4163C">
        <w:rPr>
          <w:rFonts w:asciiTheme="majorHAnsi" w:hAnsiTheme="majorHAnsi"/>
          <w:sz w:val="26"/>
          <w:szCs w:val="26"/>
        </w:rPr>
        <w:t xml:space="preserve"> (  )</w:t>
      </w:r>
    </w:p>
    <w:p w:rsidR="000E2A2E" w:rsidRPr="001528D7" w:rsidRDefault="000E2A2E" w:rsidP="000E2A2E">
      <w:pPr>
        <w:pStyle w:val="ListParagraph"/>
        <w:numPr>
          <w:ilvl w:val="0"/>
          <w:numId w:val="9"/>
        </w:numPr>
        <w:spacing w:line="360" w:lineRule="auto"/>
        <w:rPr>
          <w:rFonts w:asciiTheme="majorHAnsi" w:hAnsiTheme="majorHAnsi"/>
          <w:sz w:val="26"/>
          <w:szCs w:val="26"/>
        </w:rPr>
      </w:pPr>
      <w:r w:rsidRPr="001528D7">
        <w:rPr>
          <w:rFonts w:asciiTheme="majorHAnsi" w:hAnsiTheme="majorHAnsi"/>
          <w:sz w:val="26"/>
          <w:szCs w:val="26"/>
        </w:rPr>
        <w:t>Length of service: 1-10 years(  ) 10-20years (  ) 20-30years (  ) 30-40years (  )</w:t>
      </w:r>
      <w:r w:rsidRPr="001528D7">
        <w:rPr>
          <w:rFonts w:asciiTheme="majorHAnsi" w:hAnsiTheme="majorHAnsi"/>
          <w:b/>
          <w:sz w:val="26"/>
          <w:szCs w:val="26"/>
        </w:rPr>
        <w:t xml:space="preserve"> </w:t>
      </w:r>
    </w:p>
    <w:p w:rsidR="000E2A2E" w:rsidRDefault="000E2A2E" w:rsidP="000E2A2E">
      <w:pPr>
        <w:rPr>
          <w:rFonts w:asciiTheme="majorHAnsi" w:hAnsiTheme="majorHAnsi"/>
          <w:b/>
          <w:sz w:val="26"/>
          <w:szCs w:val="26"/>
        </w:rPr>
      </w:pPr>
      <w:r>
        <w:rPr>
          <w:rFonts w:asciiTheme="majorHAnsi" w:hAnsiTheme="majorHAnsi"/>
          <w:b/>
          <w:sz w:val="26"/>
          <w:szCs w:val="26"/>
        </w:rPr>
        <w:br w:type="page"/>
      </w:r>
    </w:p>
    <w:p w:rsidR="000E2A2E" w:rsidRPr="003121FF" w:rsidRDefault="000E2A2E" w:rsidP="000E2A2E">
      <w:pPr>
        <w:spacing w:line="360" w:lineRule="auto"/>
        <w:rPr>
          <w:rFonts w:asciiTheme="majorHAnsi" w:hAnsiTheme="majorHAnsi"/>
          <w:b/>
          <w:sz w:val="26"/>
          <w:szCs w:val="26"/>
        </w:rPr>
      </w:pPr>
      <w:r w:rsidRPr="003121FF">
        <w:rPr>
          <w:rFonts w:asciiTheme="majorHAnsi" w:hAnsiTheme="majorHAnsi"/>
          <w:b/>
          <w:sz w:val="26"/>
          <w:szCs w:val="26"/>
        </w:rPr>
        <w:lastRenderedPageBreak/>
        <w:t>SECTION B</w:t>
      </w:r>
    </w:p>
    <w:p w:rsidR="000E2A2E" w:rsidRDefault="000E2A2E" w:rsidP="000E2A2E">
      <w:pPr>
        <w:pStyle w:val="ListParagraph"/>
        <w:numPr>
          <w:ilvl w:val="0"/>
          <w:numId w:val="9"/>
        </w:numPr>
        <w:spacing w:after="0" w:line="360" w:lineRule="auto"/>
        <w:jc w:val="both"/>
        <w:rPr>
          <w:rFonts w:asciiTheme="majorHAnsi" w:hAnsiTheme="majorHAnsi"/>
          <w:sz w:val="26"/>
          <w:szCs w:val="26"/>
        </w:rPr>
      </w:pPr>
      <w:r w:rsidRPr="001528D7">
        <w:rPr>
          <w:rFonts w:asciiTheme="majorHAnsi" w:hAnsiTheme="majorHAnsi"/>
          <w:sz w:val="26"/>
          <w:szCs w:val="26"/>
        </w:rPr>
        <w:t>Do you believe that inventory management can enhance consistent production?</w:t>
      </w:r>
      <w:r>
        <w:rPr>
          <w:rFonts w:asciiTheme="majorHAnsi" w:hAnsiTheme="majorHAnsi"/>
          <w:sz w:val="26"/>
          <w:szCs w:val="26"/>
        </w:rPr>
        <w:t xml:space="preserve"> Yes (  ) No (  )</w:t>
      </w:r>
    </w:p>
    <w:p w:rsidR="000E2A2E" w:rsidRDefault="000E2A2E" w:rsidP="000E2A2E">
      <w:pPr>
        <w:pStyle w:val="ListParagraph"/>
        <w:numPr>
          <w:ilvl w:val="0"/>
          <w:numId w:val="9"/>
        </w:numPr>
        <w:spacing w:after="0" w:line="360" w:lineRule="auto"/>
        <w:jc w:val="both"/>
        <w:rPr>
          <w:rFonts w:asciiTheme="majorHAnsi" w:hAnsiTheme="majorHAnsi"/>
          <w:sz w:val="26"/>
          <w:szCs w:val="26"/>
        </w:rPr>
      </w:pPr>
      <w:r w:rsidRPr="001528D7">
        <w:rPr>
          <w:rFonts w:asciiTheme="majorHAnsi" w:hAnsiTheme="majorHAnsi"/>
          <w:sz w:val="26"/>
          <w:szCs w:val="26"/>
        </w:rPr>
        <w:t>Does effective inventory management has any positive impacts on the performance of your company?</w:t>
      </w:r>
      <w:r>
        <w:rPr>
          <w:rFonts w:asciiTheme="majorHAnsi" w:hAnsiTheme="majorHAnsi"/>
          <w:sz w:val="26"/>
          <w:szCs w:val="26"/>
        </w:rPr>
        <w:t xml:space="preserve"> Yes (  ) No (  )</w:t>
      </w:r>
    </w:p>
    <w:p w:rsidR="000E2A2E" w:rsidRDefault="000E2A2E" w:rsidP="000E2A2E">
      <w:pPr>
        <w:pStyle w:val="ListParagraph"/>
        <w:numPr>
          <w:ilvl w:val="0"/>
          <w:numId w:val="9"/>
        </w:numPr>
        <w:spacing w:after="0" w:line="360" w:lineRule="auto"/>
        <w:jc w:val="both"/>
        <w:rPr>
          <w:rFonts w:asciiTheme="majorHAnsi" w:hAnsiTheme="majorHAnsi"/>
          <w:sz w:val="26"/>
          <w:szCs w:val="26"/>
        </w:rPr>
      </w:pPr>
      <w:r w:rsidRPr="001528D7">
        <w:rPr>
          <w:rFonts w:asciiTheme="majorHAnsi" w:hAnsiTheme="majorHAnsi"/>
          <w:sz w:val="26"/>
          <w:szCs w:val="26"/>
        </w:rPr>
        <w:t xml:space="preserve">Can effective inventory management enhance your company as survival </w:t>
      </w:r>
      <w:r>
        <w:rPr>
          <w:rFonts w:asciiTheme="majorHAnsi" w:hAnsiTheme="majorHAnsi"/>
          <w:sz w:val="26"/>
          <w:szCs w:val="26"/>
        </w:rPr>
        <w:t>Yes (  ) No (  )</w:t>
      </w:r>
    </w:p>
    <w:p w:rsidR="000E2A2E" w:rsidRDefault="000E2A2E" w:rsidP="000E2A2E">
      <w:pPr>
        <w:pStyle w:val="ListParagraph"/>
        <w:numPr>
          <w:ilvl w:val="0"/>
          <w:numId w:val="9"/>
        </w:numPr>
        <w:spacing w:after="0" w:line="360" w:lineRule="auto"/>
        <w:jc w:val="both"/>
        <w:rPr>
          <w:rFonts w:asciiTheme="majorHAnsi" w:hAnsiTheme="majorHAnsi"/>
          <w:sz w:val="26"/>
          <w:szCs w:val="26"/>
        </w:rPr>
      </w:pPr>
      <w:r w:rsidRPr="005350CC">
        <w:rPr>
          <w:rFonts w:asciiTheme="majorHAnsi" w:hAnsiTheme="majorHAnsi"/>
          <w:sz w:val="26"/>
          <w:szCs w:val="26"/>
        </w:rPr>
        <w:t>Do you adopt ABC analysis technique in your inventory control system</w:t>
      </w:r>
      <w:r>
        <w:rPr>
          <w:rFonts w:asciiTheme="majorHAnsi" w:hAnsiTheme="majorHAnsi"/>
          <w:sz w:val="26"/>
          <w:szCs w:val="26"/>
        </w:rPr>
        <w:t xml:space="preserve"> Yes (  ) No (  )</w:t>
      </w:r>
    </w:p>
    <w:p w:rsidR="000E2A2E" w:rsidRDefault="000E2A2E" w:rsidP="000E2A2E">
      <w:pPr>
        <w:pStyle w:val="ListParagraph"/>
        <w:numPr>
          <w:ilvl w:val="0"/>
          <w:numId w:val="9"/>
        </w:numPr>
        <w:spacing w:after="0" w:line="360" w:lineRule="auto"/>
        <w:jc w:val="both"/>
        <w:rPr>
          <w:rFonts w:asciiTheme="majorHAnsi" w:hAnsiTheme="majorHAnsi"/>
          <w:sz w:val="26"/>
          <w:szCs w:val="26"/>
        </w:rPr>
      </w:pPr>
      <w:r w:rsidRPr="005350CC">
        <w:rPr>
          <w:rFonts w:asciiTheme="majorHAnsi" w:hAnsiTheme="majorHAnsi"/>
          <w:sz w:val="26"/>
          <w:szCs w:val="26"/>
        </w:rPr>
        <w:t>Is there any need for the use of inventory control techniques in your company Yes (  ) No (  )</w:t>
      </w:r>
      <w:r>
        <w:rPr>
          <w:rFonts w:asciiTheme="majorHAnsi" w:hAnsiTheme="majorHAnsi"/>
          <w:sz w:val="26"/>
          <w:szCs w:val="26"/>
        </w:rPr>
        <w:t xml:space="preserve"> undecided (   )</w:t>
      </w:r>
    </w:p>
    <w:p w:rsidR="000E2A2E" w:rsidRDefault="000E2A2E" w:rsidP="000E2A2E">
      <w:pPr>
        <w:pStyle w:val="ListParagraph"/>
        <w:numPr>
          <w:ilvl w:val="0"/>
          <w:numId w:val="9"/>
        </w:numPr>
        <w:spacing w:after="0" w:line="360" w:lineRule="auto"/>
        <w:jc w:val="both"/>
        <w:rPr>
          <w:rFonts w:asciiTheme="majorHAnsi" w:hAnsiTheme="majorHAnsi"/>
          <w:sz w:val="26"/>
          <w:szCs w:val="26"/>
        </w:rPr>
      </w:pPr>
      <w:r w:rsidRPr="005350CC">
        <w:rPr>
          <w:rFonts w:asciiTheme="majorHAnsi" w:hAnsiTheme="majorHAnsi"/>
          <w:sz w:val="26"/>
          <w:szCs w:val="26"/>
        </w:rPr>
        <w:t xml:space="preserve"> Do you believe that poor inventory management could have negative effect on customers satisfaction and organizational survival? Yes (  ) No (  )</w:t>
      </w:r>
    </w:p>
    <w:p w:rsidR="000E2A2E" w:rsidRDefault="000E2A2E" w:rsidP="000E2A2E">
      <w:pPr>
        <w:pStyle w:val="ListParagraph"/>
        <w:numPr>
          <w:ilvl w:val="0"/>
          <w:numId w:val="9"/>
        </w:numPr>
        <w:spacing w:after="0" w:line="360" w:lineRule="auto"/>
        <w:jc w:val="both"/>
        <w:rPr>
          <w:rFonts w:asciiTheme="majorHAnsi" w:hAnsiTheme="majorHAnsi"/>
          <w:sz w:val="26"/>
          <w:szCs w:val="26"/>
        </w:rPr>
      </w:pPr>
      <w:r w:rsidRPr="005350CC">
        <w:rPr>
          <w:rFonts w:asciiTheme="majorHAnsi" w:hAnsiTheme="majorHAnsi"/>
          <w:sz w:val="26"/>
          <w:szCs w:val="26"/>
        </w:rPr>
        <w:t>Can poor inventory management lead to inventory related problems in your organization? Yes (  ) No (  )</w:t>
      </w:r>
    </w:p>
    <w:p w:rsidR="000E2A2E" w:rsidRDefault="000E2A2E" w:rsidP="000E2A2E">
      <w:pPr>
        <w:pStyle w:val="ListParagraph"/>
        <w:numPr>
          <w:ilvl w:val="0"/>
          <w:numId w:val="9"/>
        </w:numPr>
        <w:spacing w:after="0" w:line="360" w:lineRule="auto"/>
        <w:jc w:val="both"/>
        <w:rPr>
          <w:rFonts w:asciiTheme="majorHAnsi" w:hAnsiTheme="majorHAnsi"/>
          <w:sz w:val="26"/>
          <w:szCs w:val="26"/>
        </w:rPr>
      </w:pPr>
      <w:r w:rsidRPr="005350CC">
        <w:rPr>
          <w:rFonts w:asciiTheme="majorHAnsi" w:hAnsiTheme="majorHAnsi"/>
          <w:sz w:val="26"/>
          <w:szCs w:val="26"/>
        </w:rPr>
        <w:t>Do you believe that poor inventory management system could lower the level of services your company gives to its customer? Yes (  ) No (  )</w:t>
      </w:r>
    </w:p>
    <w:p w:rsidR="000E2A2E" w:rsidRDefault="000E2A2E" w:rsidP="000E2A2E">
      <w:pPr>
        <w:pStyle w:val="ListParagraph"/>
        <w:numPr>
          <w:ilvl w:val="0"/>
          <w:numId w:val="9"/>
        </w:numPr>
        <w:spacing w:after="0" w:line="360" w:lineRule="auto"/>
        <w:jc w:val="both"/>
        <w:rPr>
          <w:rFonts w:asciiTheme="majorHAnsi" w:hAnsiTheme="majorHAnsi"/>
          <w:sz w:val="26"/>
          <w:szCs w:val="26"/>
        </w:rPr>
      </w:pPr>
      <w:r w:rsidRPr="005350CC">
        <w:rPr>
          <w:rFonts w:asciiTheme="majorHAnsi" w:hAnsiTheme="majorHAnsi"/>
          <w:sz w:val="26"/>
          <w:szCs w:val="26"/>
        </w:rPr>
        <w:t xml:space="preserve"> When do you normally undertake your stock taking exercise? </w:t>
      </w:r>
      <w:r>
        <w:rPr>
          <w:rFonts w:asciiTheme="majorHAnsi" w:hAnsiTheme="majorHAnsi"/>
          <w:sz w:val="26"/>
          <w:szCs w:val="26"/>
        </w:rPr>
        <w:t>Quarterly</w:t>
      </w:r>
      <w:r w:rsidRPr="005350CC">
        <w:rPr>
          <w:rFonts w:asciiTheme="majorHAnsi" w:hAnsiTheme="majorHAnsi"/>
          <w:sz w:val="26"/>
          <w:szCs w:val="26"/>
        </w:rPr>
        <w:t xml:space="preserve"> (  ) </w:t>
      </w:r>
      <w:r>
        <w:rPr>
          <w:rFonts w:asciiTheme="majorHAnsi" w:hAnsiTheme="majorHAnsi"/>
          <w:sz w:val="26"/>
          <w:szCs w:val="26"/>
        </w:rPr>
        <w:t>Bi-annually</w:t>
      </w:r>
      <w:r w:rsidRPr="005350CC">
        <w:rPr>
          <w:rFonts w:asciiTheme="majorHAnsi" w:hAnsiTheme="majorHAnsi"/>
          <w:sz w:val="26"/>
          <w:szCs w:val="26"/>
        </w:rPr>
        <w:t xml:space="preserve"> (  )</w:t>
      </w:r>
      <w:r>
        <w:rPr>
          <w:rFonts w:asciiTheme="majorHAnsi" w:hAnsiTheme="majorHAnsi"/>
          <w:sz w:val="26"/>
          <w:szCs w:val="26"/>
        </w:rPr>
        <w:t xml:space="preserve"> Annually (  )</w:t>
      </w:r>
    </w:p>
    <w:p w:rsidR="000E2A2E" w:rsidRDefault="000E2A2E" w:rsidP="000E2A2E">
      <w:pPr>
        <w:pStyle w:val="ListParagraph"/>
        <w:numPr>
          <w:ilvl w:val="0"/>
          <w:numId w:val="9"/>
        </w:numPr>
        <w:spacing w:after="0" w:line="360" w:lineRule="auto"/>
        <w:jc w:val="both"/>
        <w:rPr>
          <w:rFonts w:asciiTheme="majorHAnsi" w:hAnsiTheme="majorHAnsi"/>
          <w:sz w:val="26"/>
          <w:szCs w:val="26"/>
        </w:rPr>
      </w:pPr>
      <w:r w:rsidRPr="005350CC">
        <w:rPr>
          <w:rFonts w:asciiTheme="majorHAnsi" w:hAnsiTheme="majorHAnsi"/>
          <w:sz w:val="26"/>
          <w:szCs w:val="26"/>
        </w:rPr>
        <w:t xml:space="preserve"> Do you agree that effective control of inventory can minimize scraps in your company Yes (  ) No (  )</w:t>
      </w:r>
    </w:p>
    <w:p w:rsidR="000E2A2E" w:rsidRDefault="000E2A2E" w:rsidP="000E2A2E">
      <w:pPr>
        <w:pStyle w:val="ListParagraph"/>
        <w:numPr>
          <w:ilvl w:val="0"/>
          <w:numId w:val="9"/>
        </w:numPr>
        <w:spacing w:after="0" w:line="360" w:lineRule="auto"/>
        <w:jc w:val="both"/>
        <w:rPr>
          <w:rFonts w:asciiTheme="majorHAnsi" w:hAnsiTheme="majorHAnsi"/>
          <w:sz w:val="26"/>
          <w:szCs w:val="26"/>
        </w:rPr>
      </w:pPr>
      <w:r w:rsidRPr="005350CC">
        <w:rPr>
          <w:rFonts w:asciiTheme="majorHAnsi" w:hAnsiTheme="majorHAnsi"/>
          <w:sz w:val="26"/>
          <w:szCs w:val="26"/>
        </w:rPr>
        <w:t xml:space="preserve"> Can effective inventory management prevents materials shortages and stock out in your company? Yes (  ) No (</w:t>
      </w:r>
      <w:r>
        <w:rPr>
          <w:rFonts w:asciiTheme="majorHAnsi" w:hAnsiTheme="majorHAnsi"/>
          <w:sz w:val="26"/>
          <w:szCs w:val="26"/>
        </w:rPr>
        <w:t xml:space="preserve">  </w:t>
      </w:r>
      <w:r w:rsidRPr="005350CC">
        <w:rPr>
          <w:rFonts w:asciiTheme="majorHAnsi" w:hAnsiTheme="majorHAnsi"/>
          <w:sz w:val="26"/>
          <w:szCs w:val="26"/>
        </w:rPr>
        <w:t xml:space="preserve"> )</w:t>
      </w:r>
    </w:p>
    <w:p w:rsidR="000E2A2E" w:rsidRDefault="000E2A2E" w:rsidP="000E2A2E">
      <w:pPr>
        <w:pStyle w:val="ListParagraph"/>
        <w:numPr>
          <w:ilvl w:val="0"/>
          <w:numId w:val="9"/>
        </w:numPr>
        <w:spacing w:after="0" w:line="360" w:lineRule="auto"/>
        <w:jc w:val="both"/>
        <w:rPr>
          <w:rFonts w:asciiTheme="majorHAnsi" w:hAnsiTheme="majorHAnsi"/>
          <w:sz w:val="26"/>
          <w:szCs w:val="26"/>
        </w:rPr>
      </w:pPr>
      <w:r w:rsidRPr="005350CC">
        <w:rPr>
          <w:rFonts w:asciiTheme="majorHAnsi" w:hAnsiTheme="majorHAnsi"/>
          <w:sz w:val="26"/>
          <w:szCs w:val="26"/>
        </w:rPr>
        <w:lastRenderedPageBreak/>
        <w:t xml:space="preserve">Do you agree that delays in delivery of materials may lead to stoppage of production? </w:t>
      </w:r>
      <w:r>
        <w:rPr>
          <w:rFonts w:asciiTheme="majorHAnsi" w:hAnsiTheme="majorHAnsi"/>
          <w:sz w:val="26"/>
          <w:szCs w:val="26"/>
        </w:rPr>
        <w:t>Agreed</w:t>
      </w:r>
      <w:r w:rsidRPr="005350CC">
        <w:rPr>
          <w:rFonts w:asciiTheme="majorHAnsi" w:hAnsiTheme="majorHAnsi"/>
          <w:sz w:val="26"/>
          <w:szCs w:val="26"/>
        </w:rPr>
        <w:t xml:space="preserve"> (  ) </w:t>
      </w:r>
      <w:r>
        <w:rPr>
          <w:rFonts w:asciiTheme="majorHAnsi" w:hAnsiTheme="majorHAnsi"/>
          <w:sz w:val="26"/>
          <w:szCs w:val="26"/>
        </w:rPr>
        <w:t>Disagreed</w:t>
      </w:r>
      <w:r w:rsidRPr="005350CC">
        <w:rPr>
          <w:rFonts w:asciiTheme="majorHAnsi" w:hAnsiTheme="majorHAnsi"/>
          <w:sz w:val="26"/>
          <w:szCs w:val="26"/>
        </w:rPr>
        <w:t xml:space="preserve"> (  )</w:t>
      </w:r>
    </w:p>
    <w:p w:rsidR="000E2A2E" w:rsidRDefault="000E2A2E" w:rsidP="000E2A2E">
      <w:pPr>
        <w:pStyle w:val="ListParagraph"/>
        <w:numPr>
          <w:ilvl w:val="0"/>
          <w:numId w:val="9"/>
        </w:numPr>
        <w:spacing w:after="0" w:line="360" w:lineRule="auto"/>
        <w:jc w:val="both"/>
        <w:rPr>
          <w:rFonts w:asciiTheme="majorHAnsi" w:hAnsiTheme="majorHAnsi"/>
          <w:sz w:val="26"/>
          <w:szCs w:val="26"/>
        </w:rPr>
      </w:pPr>
      <w:r w:rsidRPr="005350CC">
        <w:rPr>
          <w:rFonts w:asciiTheme="majorHAnsi" w:hAnsiTheme="majorHAnsi"/>
          <w:sz w:val="26"/>
          <w:szCs w:val="26"/>
        </w:rPr>
        <w:t xml:space="preserve"> Can inventory investment influence the overall operating performance of your company? Yes (  ) No (  )</w:t>
      </w:r>
    </w:p>
    <w:p w:rsidR="000E2A2E" w:rsidRDefault="000E2A2E" w:rsidP="000E2A2E">
      <w:pPr>
        <w:pStyle w:val="ListParagraph"/>
        <w:numPr>
          <w:ilvl w:val="0"/>
          <w:numId w:val="9"/>
        </w:numPr>
        <w:spacing w:after="0" w:line="360" w:lineRule="auto"/>
        <w:jc w:val="both"/>
        <w:rPr>
          <w:rFonts w:asciiTheme="majorHAnsi" w:hAnsiTheme="majorHAnsi"/>
          <w:sz w:val="26"/>
          <w:szCs w:val="26"/>
        </w:rPr>
      </w:pPr>
      <w:r w:rsidRPr="005350CC">
        <w:rPr>
          <w:rFonts w:asciiTheme="majorHAnsi" w:hAnsiTheme="majorHAnsi"/>
          <w:sz w:val="26"/>
          <w:szCs w:val="26"/>
        </w:rPr>
        <w:t xml:space="preserve">can effective inventory management enhances significant cost savings on materials in your organization? </w:t>
      </w:r>
      <w:r>
        <w:rPr>
          <w:rFonts w:asciiTheme="majorHAnsi" w:hAnsiTheme="majorHAnsi"/>
          <w:sz w:val="26"/>
          <w:szCs w:val="26"/>
        </w:rPr>
        <w:t>Agreed</w:t>
      </w:r>
      <w:r w:rsidRPr="005350CC">
        <w:rPr>
          <w:rFonts w:asciiTheme="majorHAnsi" w:hAnsiTheme="majorHAnsi"/>
          <w:sz w:val="26"/>
          <w:szCs w:val="26"/>
        </w:rPr>
        <w:t xml:space="preserve"> (  ) </w:t>
      </w:r>
      <w:r>
        <w:rPr>
          <w:rFonts w:asciiTheme="majorHAnsi" w:hAnsiTheme="majorHAnsi"/>
          <w:sz w:val="26"/>
          <w:szCs w:val="26"/>
        </w:rPr>
        <w:t>Dis</w:t>
      </w:r>
      <w:r w:rsidRPr="005350CC">
        <w:rPr>
          <w:rFonts w:asciiTheme="majorHAnsi" w:hAnsiTheme="majorHAnsi"/>
          <w:sz w:val="26"/>
          <w:szCs w:val="26"/>
        </w:rPr>
        <w:t>agreed (</w:t>
      </w:r>
      <w:r>
        <w:rPr>
          <w:rFonts w:asciiTheme="majorHAnsi" w:hAnsiTheme="majorHAnsi"/>
          <w:sz w:val="26"/>
          <w:szCs w:val="26"/>
        </w:rPr>
        <w:t xml:space="preserve">  </w:t>
      </w:r>
      <w:r w:rsidRPr="005350CC">
        <w:rPr>
          <w:rFonts w:asciiTheme="majorHAnsi" w:hAnsiTheme="majorHAnsi"/>
          <w:sz w:val="26"/>
          <w:szCs w:val="26"/>
        </w:rPr>
        <w:t>)</w:t>
      </w:r>
    </w:p>
    <w:p w:rsidR="000E2A2E" w:rsidRPr="005350CC" w:rsidRDefault="000E2A2E" w:rsidP="000E2A2E">
      <w:pPr>
        <w:pStyle w:val="ListParagraph"/>
        <w:numPr>
          <w:ilvl w:val="0"/>
          <w:numId w:val="9"/>
        </w:numPr>
        <w:spacing w:after="0" w:line="360" w:lineRule="auto"/>
        <w:jc w:val="both"/>
        <w:rPr>
          <w:rFonts w:asciiTheme="majorHAnsi" w:hAnsiTheme="majorHAnsi"/>
          <w:sz w:val="26"/>
          <w:szCs w:val="26"/>
        </w:rPr>
      </w:pPr>
      <w:r w:rsidRPr="005350CC">
        <w:rPr>
          <w:rFonts w:asciiTheme="majorHAnsi" w:hAnsiTheme="majorHAnsi"/>
          <w:sz w:val="26"/>
          <w:szCs w:val="26"/>
        </w:rPr>
        <w:t xml:space="preserve">Do you believe that regular maintance of stores facilities is vital to effective inventory management </w:t>
      </w:r>
      <w:r>
        <w:rPr>
          <w:rFonts w:asciiTheme="majorHAnsi" w:hAnsiTheme="majorHAnsi"/>
          <w:sz w:val="26"/>
          <w:szCs w:val="26"/>
        </w:rPr>
        <w:t>Agreed</w:t>
      </w:r>
      <w:r w:rsidRPr="005350CC">
        <w:rPr>
          <w:rFonts w:asciiTheme="majorHAnsi" w:hAnsiTheme="majorHAnsi"/>
          <w:sz w:val="26"/>
          <w:szCs w:val="26"/>
        </w:rPr>
        <w:t xml:space="preserve"> (  ) </w:t>
      </w:r>
      <w:r>
        <w:rPr>
          <w:rFonts w:asciiTheme="majorHAnsi" w:hAnsiTheme="majorHAnsi"/>
          <w:sz w:val="26"/>
          <w:szCs w:val="26"/>
        </w:rPr>
        <w:t>Disagreed</w:t>
      </w:r>
      <w:r w:rsidRPr="005350CC">
        <w:rPr>
          <w:rFonts w:asciiTheme="majorHAnsi" w:hAnsiTheme="majorHAnsi"/>
          <w:sz w:val="26"/>
          <w:szCs w:val="26"/>
        </w:rPr>
        <w:t xml:space="preserve"> (  )</w:t>
      </w:r>
    </w:p>
    <w:p w:rsidR="000E2A2E" w:rsidRPr="003E7359" w:rsidRDefault="000E2A2E" w:rsidP="000E2A2E">
      <w:pPr>
        <w:pStyle w:val="ListParagraph"/>
        <w:widowControl w:val="0"/>
        <w:autoSpaceDE w:val="0"/>
        <w:autoSpaceDN w:val="0"/>
        <w:spacing w:line="360" w:lineRule="auto"/>
        <w:contextualSpacing w:val="0"/>
        <w:rPr>
          <w:rFonts w:asciiTheme="majorHAnsi" w:hAnsiTheme="majorHAnsi"/>
          <w:sz w:val="26"/>
          <w:szCs w:val="26"/>
        </w:rPr>
      </w:pPr>
    </w:p>
    <w:p w:rsidR="000E2A2E" w:rsidRDefault="000E2A2E" w:rsidP="000E2A2E">
      <w:r>
        <w:br w:type="page"/>
      </w:r>
    </w:p>
    <w:p w:rsidR="000E2A2E" w:rsidRDefault="000E2A2E" w:rsidP="000E2A2E">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PROPOSAL</w:t>
      </w:r>
    </w:p>
    <w:p w:rsidR="000E2A2E" w:rsidRPr="007A53E4" w:rsidRDefault="000E2A2E" w:rsidP="000E2A2E">
      <w:pPr>
        <w:spacing w:after="0" w:line="360" w:lineRule="auto"/>
        <w:jc w:val="both"/>
        <w:rPr>
          <w:rFonts w:ascii="Times New Roman" w:hAnsi="Times New Roman" w:cs="Times New Roman"/>
          <w:sz w:val="24"/>
          <w:szCs w:val="24"/>
        </w:rPr>
      </w:pPr>
      <w:r w:rsidRPr="007A53E4">
        <w:rPr>
          <w:rFonts w:ascii="Times New Roman" w:hAnsi="Times New Roman" w:cs="Times New Roman"/>
          <w:b/>
          <w:sz w:val="24"/>
          <w:szCs w:val="24"/>
        </w:rPr>
        <w:t>INTRODUCTION</w:t>
      </w:r>
      <w:r w:rsidRPr="007A53E4">
        <w:rPr>
          <w:rFonts w:ascii="Times New Roman" w:hAnsi="Times New Roman" w:cs="Times New Roman"/>
          <w:sz w:val="24"/>
          <w:szCs w:val="24"/>
        </w:rPr>
        <w:t xml:space="preserve"> </w:t>
      </w:r>
    </w:p>
    <w:p w:rsidR="000E2A2E" w:rsidRPr="007A53E4" w:rsidRDefault="000E2A2E" w:rsidP="000E2A2E">
      <w:pPr>
        <w:spacing w:after="0" w:line="360" w:lineRule="auto"/>
        <w:jc w:val="both"/>
        <w:rPr>
          <w:rFonts w:ascii="Times New Roman" w:hAnsi="Times New Roman" w:cs="Times New Roman"/>
          <w:sz w:val="24"/>
          <w:szCs w:val="24"/>
        </w:rPr>
      </w:pPr>
      <w:r w:rsidRPr="007A53E4">
        <w:rPr>
          <w:rFonts w:ascii="Times New Roman" w:hAnsi="Times New Roman" w:cs="Times New Roman"/>
          <w:sz w:val="24"/>
          <w:szCs w:val="24"/>
        </w:rPr>
        <w:tab/>
        <w:t>Inventory exist in most of the organization, especially for manufacturing company it acts as a significant amount of current assets. As inventory plays a critical role to an organization, inaccuracies in an inventory will cause the organization to have chain problem, including loss or poor productivity manufacture of excessive outcomes, reduction of customers loyalty, accumulation of overpricing inventory and etc. There is a trend showing that the manufacturing industry has been in rapid growth since the year 2016, and the trend is believed to continue for few more years. The growth in advance technology and innovation is also one of the potential factors that lead to the increased productivity in the industry. Inventory is defined as a list of goods and materials which are available in stock for business (Sharma, 2016). Statistical tests show that  perceived improvement in organization performance are associated with improvement in supply chain quality management practices (Chu Huakue, 2001). High levels of inventory held in stock affect adversely the procurement performance out of the capital being held which affect cash flow leading to reduced efficiency effectiveness and distorted functionality (Koin violet Resk, 2014).</w:t>
      </w:r>
      <w:r>
        <w:rPr>
          <w:rFonts w:ascii="Times New Roman" w:hAnsi="Times New Roman" w:cs="Times New Roman"/>
          <w:sz w:val="24"/>
          <w:szCs w:val="24"/>
        </w:rPr>
        <w:t xml:space="preserve"> In </w:t>
      </w:r>
      <w:r w:rsidRPr="007A53E4">
        <w:rPr>
          <w:rFonts w:ascii="Times New Roman" w:hAnsi="Times New Roman" w:cs="Times New Roman"/>
          <w:sz w:val="24"/>
          <w:szCs w:val="24"/>
        </w:rPr>
        <w:t xml:space="preserve">recent years, many firms in the world have faced several challenges particularly in inventory management thus affecting their operational performance. There have been cases of materials overstocking which eventually got expired or out dated, under stocking, lack of stock-taking theft of materials by workers and delay in delivery of materials into the organizations among others. Many manufacturing firm have more than 50% of total assists invested on inventories,. The general business problem is that excessive levels of working capital invested in inventory negatively affect a company’s operational performance (Aktas, Croci and Petmezas, 2015: Bagxhi, Chakrabaitis &amp; Roy, 20912: Charitoy Effani &amp; Lois, 2010; Chicti, 2013, Mostahedzadeh, Tabari &amp; Mosayeb, 2011). The basic </w:t>
      </w:r>
      <w:r w:rsidRPr="007A53E4">
        <w:rPr>
          <w:rFonts w:ascii="Times New Roman" w:hAnsi="Times New Roman" w:cs="Times New Roman"/>
          <w:sz w:val="24"/>
          <w:szCs w:val="24"/>
        </w:rPr>
        <w:lastRenderedPageBreak/>
        <w:t>business problem is that some management lack strategies for efficient inventory control (Basu &amp; wag, 2011; Hatefuil &amp; Torabi, 2015). Hence there is a need by manufacturing firms to develop strategies for managing and maintaining optimal inventory level of raw material and saleable products.</w:t>
      </w:r>
    </w:p>
    <w:p w:rsidR="000E2A2E" w:rsidRPr="007A53E4" w:rsidRDefault="000E2A2E" w:rsidP="000E2A2E">
      <w:pPr>
        <w:spacing w:after="0" w:line="360" w:lineRule="auto"/>
        <w:jc w:val="both"/>
        <w:rPr>
          <w:rFonts w:ascii="Times New Roman" w:hAnsi="Times New Roman" w:cs="Times New Roman"/>
          <w:b/>
          <w:sz w:val="24"/>
          <w:szCs w:val="24"/>
        </w:rPr>
      </w:pPr>
      <w:r w:rsidRPr="007A53E4">
        <w:rPr>
          <w:rFonts w:ascii="Times New Roman" w:hAnsi="Times New Roman" w:cs="Times New Roman"/>
          <w:b/>
          <w:sz w:val="24"/>
          <w:szCs w:val="24"/>
        </w:rPr>
        <w:t>STATEMENT OF THE PROBLEMS</w:t>
      </w:r>
    </w:p>
    <w:p w:rsidR="000E2A2E" w:rsidRPr="007A53E4" w:rsidRDefault="000E2A2E" w:rsidP="000E2A2E">
      <w:pPr>
        <w:spacing w:after="0" w:line="360" w:lineRule="auto"/>
        <w:jc w:val="both"/>
        <w:rPr>
          <w:rFonts w:ascii="Times New Roman" w:hAnsi="Times New Roman" w:cs="Times New Roman"/>
          <w:sz w:val="24"/>
          <w:szCs w:val="24"/>
        </w:rPr>
      </w:pPr>
      <w:r w:rsidRPr="007A53E4">
        <w:rPr>
          <w:rFonts w:ascii="Times New Roman" w:hAnsi="Times New Roman" w:cs="Times New Roman"/>
          <w:sz w:val="24"/>
          <w:szCs w:val="24"/>
        </w:rPr>
        <w:tab/>
        <w:t>Over the years the inventory management in most manufacturing industries like the Dangote cement plc, is often criticized for being a cost centre. The criticism is raised because purchasing department was spending money on inventory while stores or warehouse were holding huge stock of inventory, blocking money and space (Jeruto Kaitancy). However, majority of the manufacturing firms throughout the world including Dagote cement manufacturing industry have recognized the importance of inventory management, to be a source of competitive advantage, cost reduction, and customer satisfaction.</w:t>
      </w:r>
    </w:p>
    <w:p w:rsidR="000E2A2E" w:rsidRDefault="000E2A2E" w:rsidP="000E2A2E">
      <w:pPr>
        <w:spacing w:after="0" w:line="360" w:lineRule="auto"/>
        <w:jc w:val="both"/>
        <w:rPr>
          <w:rFonts w:ascii="Times New Roman" w:hAnsi="Times New Roman" w:cs="Times New Roman"/>
          <w:sz w:val="24"/>
          <w:szCs w:val="24"/>
        </w:rPr>
      </w:pPr>
      <w:r w:rsidRPr="007A53E4">
        <w:rPr>
          <w:rFonts w:ascii="Times New Roman" w:hAnsi="Times New Roman" w:cs="Times New Roman"/>
          <w:sz w:val="24"/>
          <w:szCs w:val="24"/>
        </w:rPr>
        <w:tab/>
        <w:t xml:space="preserve">Inventory is a vital part of current assets mainly in manufacturing concern. Huge funds are committed to inventories as to ensure smooth flow of production and to meet consumer demand. </w:t>
      </w:r>
    </w:p>
    <w:p w:rsidR="000E2A2E" w:rsidRPr="007A53E4" w:rsidRDefault="000E2A2E" w:rsidP="000E2A2E">
      <w:pPr>
        <w:spacing w:after="0" w:line="360" w:lineRule="auto"/>
        <w:jc w:val="both"/>
        <w:rPr>
          <w:rFonts w:ascii="Times New Roman" w:hAnsi="Times New Roman" w:cs="Times New Roman"/>
          <w:b/>
          <w:sz w:val="24"/>
          <w:szCs w:val="24"/>
        </w:rPr>
      </w:pPr>
      <w:r w:rsidRPr="007A53E4">
        <w:rPr>
          <w:rFonts w:ascii="Times New Roman" w:hAnsi="Times New Roman" w:cs="Times New Roman"/>
          <w:b/>
          <w:sz w:val="24"/>
          <w:szCs w:val="24"/>
        </w:rPr>
        <w:t xml:space="preserve">OBJECTIVES OF THE STUDY </w:t>
      </w:r>
    </w:p>
    <w:p w:rsidR="000E2A2E" w:rsidRPr="007A53E4" w:rsidRDefault="000E2A2E" w:rsidP="000E2A2E">
      <w:pPr>
        <w:spacing w:after="0" w:line="360" w:lineRule="auto"/>
        <w:jc w:val="both"/>
        <w:rPr>
          <w:rFonts w:ascii="Times New Roman" w:hAnsi="Times New Roman" w:cs="Times New Roman"/>
          <w:sz w:val="24"/>
          <w:szCs w:val="24"/>
        </w:rPr>
      </w:pPr>
      <w:r w:rsidRPr="007A53E4">
        <w:rPr>
          <w:rFonts w:ascii="Times New Roman" w:hAnsi="Times New Roman" w:cs="Times New Roman"/>
          <w:sz w:val="24"/>
          <w:szCs w:val="24"/>
        </w:rPr>
        <w:tab/>
        <w:t>The general objective of this study is to examine the impacts of effective inventory management functions on the performance of manufacturing organizations</w:t>
      </w:r>
    </w:p>
    <w:p w:rsidR="000E2A2E" w:rsidRPr="007A53E4" w:rsidRDefault="000E2A2E" w:rsidP="000E2A2E">
      <w:pPr>
        <w:spacing w:after="0" w:line="360" w:lineRule="auto"/>
        <w:jc w:val="both"/>
        <w:rPr>
          <w:rFonts w:ascii="Times New Roman" w:hAnsi="Times New Roman" w:cs="Times New Roman"/>
          <w:sz w:val="24"/>
          <w:szCs w:val="24"/>
        </w:rPr>
      </w:pPr>
      <w:r w:rsidRPr="007A53E4">
        <w:rPr>
          <w:rFonts w:ascii="Times New Roman" w:hAnsi="Times New Roman" w:cs="Times New Roman"/>
          <w:sz w:val="24"/>
          <w:szCs w:val="24"/>
        </w:rPr>
        <w:t xml:space="preserve">The specific objectives are to:  </w:t>
      </w:r>
    </w:p>
    <w:p w:rsidR="000E2A2E" w:rsidRPr="007A53E4" w:rsidRDefault="000E2A2E" w:rsidP="000E2A2E">
      <w:pPr>
        <w:pStyle w:val="ListParagraph"/>
        <w:numPr>
          <w:ilvl w:val="0"/>
          <w:numId w:val="1"/>
        </w:numPr>
        <w:spacing w:after="0" w:line="360" w:lineRule="auto"/>
        <w:ind w:left="360"/>
        <w:jc w:val="both"/>
        <w:rPr>
          <w:rFonts w:ascii="Times New Roman" w:hAnsi="Times New Roman" w:cs="Times New Roman"/>
          <w:sz w:val="24"/>
          <w:szCs w:val="24"/>
        </w:rPr>
      </w:pPr>
      <w:r w:rsidRPr="007A53E4">
        <w:rPr>
          <w:rFonts w:ascii="Times New Roman" w:hAnsi="Times New Roman" w:cs="Times New Roman"/>
          <w:sz w:val="24"/>
          <w:szCs w:val="24"/>
        </w:rPr>
        <w:t xml:space="preserve">Determine the effects of poor inventory management on customers satisfaction and organizational survival.  </w:t>
      </w:r>
    </w:p>
    <w:p w:rsidR="000E2A2E" w:rsidRPr="007A53E4" w:rsidRDefault="000E2A2E" w:rsidP="000E2A2E">
      <w:pPr>
        <w:pStyle w:val="ListParagraph"/>
        <w:numPr>
          <w:ilvl w:val="0"/>
          <w:numId w:val="1"/>
        </w:numPr>
        <w:spacing w:after="0" w:line="360" w:lineRule="auto"/>
        <w:ind w:left="360"/>
        <w:jc w:val="both"/>
        <w:rPr>
          <w:rFonts w:ascii="Times New Roman" w:hAnsi="Times New Roman" w:cs="Times New Roman"/>
          <w:sz w:val="24"/>
          <w:szCs w:val="24"/>
        </w:rPr>
      </w:pPr>
      <w:r w:rsidRPr="007A53E4">
        <w:rPr>
          <w:rFonts w:ascii="Times New Roman" w:hAnsi="Times New Roman" w:cs="Times New Roman"/>
          <w:sz w:val="24"/>
          <w:szCs w:val="24"/>
        </w:rPr>
        <w:t>Examine the influence of inventory investment on the overall operational performance of manufacturing organizations.</w:t>
      </w:r>
    </w:p>
    <w:p w:rsidR="000E2A2E" w:rsidRPr="007A53E4" w:rsidRDefault="000E2A2E" w:rsidP="000E2A2E">
      <w:pPr>
        <w:pStyle w:val="ListParagraph"/>
        <w:numPr>
          <w:ilvl w:val="0"/>
          <w:numId w:val="1"/>
        </w:numPr>
        <w:spacing w:after="0" w:line="360" w:lineRule="auto"/>
        <w:ind w:left="360"/>
        <w:jc w:val="both"/>
        <w:rPr>
          <w:rFonts w:ascii="Times New Roman" w:hAnsi="Times New Roman" w:cs="Times New Roman"/>
          <w:sz w:val="24"/>
          <w:szCs w:val="24"/>
        </w:rPr>
      </w:pPr>
      <w:r w:rsidRPr="007A53E4">
        <w:rPr>
          <w:rFonts w:ascii="Times New Roman" w:hAnsi="Times New Roman" w:cs="Times New Roman"/>
          <w:sz w:val="24"/>
          <w:szCs w:val="24"/>
        </w:rPr>
        <w:t xml:space="preserve">Assess the inventory control techniques employed by  manufacturing organizations </w:t>
      </w:r>
    </w:p>
    <w:p w:rsidR="000E2A2E" w:rsidRPr="007A53E4" w:rsidRDefault="000E2A2E" w:rsidP="000E2A2E">
      <w:pPr>
        <w:spacing w:after="0" w:line="360" w:lineRule="auto"/>
        <w:jc w:val="both"/>
        <w:rPr>
          <w:rFonts w:ascii="Times New Roman" w:hAnsi="Times New Roman" w:cs="Times New Roman"/>
          <w:b/>
          <w:sz w:val="24"/>
          <w:szCs w:val="24"/>
        </w:rPr>
      </w:pPr>
      <w:r w:rsidRPr="007A53E4">
        <w:rPr>
          <w:rFonts w:ascii="Times New Roman" w:hAnsi="Times New Roman" w:cs="Times New Roman"/>
          <w:b/>
          <w:sz w:val="24"/>
          <w:szCs w:val="24"/>
        </w:rPr>
        <w:lastRenderedPageBreak/>
        <w:t xml:space="preserve">SIGNIFICANCE OF THE STUDY </w:t>
      </w:r>
    </w:p>
    <w:p w:rsidR="000E2A2E" w:rsidRPr="007A53E4" w:rsidRDefault="000E2A2E" w:rsidP="000E2A2E">
      <w:pPr>
        <w:spacing w:after="0" w:line="360" w:lineRule="auto"/>
        <w:jc w:val="both"/>
        <w:rPr>
          <w:rFonts w:ascii="Times New Roman" w:hAnsi="Times New Roman" w:cs="Times New Roman"/>
          <w:sz w:val="24"/>
          <w:szCs w:val="24"/>
        </w:rPr>
      </w:pPr>
      <w:r w:rsidRPr="007A53E4">
        <w:rPr>
          <w:rFonts w:ascii="Times New Roman" w:hAnsi="Times New Roman" w:cs="Times New Roman"/>
          <w:sz w:val="24"/>
          <w:szCs w:val="24"/>
        </w:rPr>
        <w:tab/>
        <w:t>This research study will contributes to the existing literatures on the impacts of effective inventory management functions on the  performance of manufacturing industries  in Nigerian.</w:t>
      </w:r>
      <w:r>
        <w:rPr>
          <w:rFonts w:ascii="Times New Roman" w:hAnsi="Times New Roman" w:cs="Times New Roman"/>
          <w:sz w:val="24"/>
          <w:szCs w:val="24"/>
        </w:rPr>
        <w:t xml:space="preserve"> </w:t>
      </w:r>
      <w:r w:rsidRPr="007A53E4">
        <w:rPr>
          <w:rFonts w:ascii="Times New Roman" w:hAnsi="Times New Roman" w:cs="Times New Roman"/>
          <w:sz w:val="24"/>
          <w:szCs w:val="24"/>
        </w:rPr>
        <w:t xml:space="preserve">The study would help the company under study to recognize  areas where  cost can be minimized while ensuring that total efficiencies of the companies are sustained. The study will helps other organizations including service institutions to develop appropriate inventory control practices and thereby improving their operational performances. </w:t>
      </w:r>
    </w:p>
    <w:p w:rsidR="000E2A2E" w:rsidRPr="007A53E4" w:rsidRDefault="000E2A2E" w:rsidP="000E2A2E">
      <w:pPr>
        <w:spacing w:after="0" w:line="360" w:lineRule="auto"/>
        <w:jc w:val="both"/>
        <w:rPr>
          <w:rFonts w:ascii="Times New Roman" w:hAnsi="Times New Roman" w:cs="Times New Roman"/>
          <w:b/>
          <w:sz w:val="24"/>
          <w:szCs w:val="24"/>
        </w:rPr>
      </w:pPr>
      <w:r w:rsidRPr="007A53E4">
        <w:rPr>
          <w:rFonts w:ascii="Times New Roman" w:hAnsi="Times New Roman" w:cs="Times New Roman"/>
          <w:b/>
          <w:sz w:val="24"/>
          <w:szCs w:val="24"/>
        </w:rPr>
        <w:t xml:space="preserve">SCOPE AND LIMITATIONS OF THE STUDY </w:t>
      </w:r>
    </w:p>
    <w:p w:rsidR="000E2A2E" w:rsidRPr="007A53E4" w:rsidRDefault="000E2A2E" w:rsidP="000E2A2E">
      <w:pPr>
        <w:spacing w:after="0" w:line="360" w:lineRule="auto"/>
        <w:jc w:val="both"/>
        <w:rPr>
          <w:rFonts w:ascii="Times New Roman" w:hAnsi="Times New Roman" w:cs="Times New Roman"/>
          <w:sz w:val="24"/>
          <w:szCs w:val="24"/>
        </w:rPr>
      </w:pPr>
      <w:r w:rsidRPr="007A53E4">
        <w:rPr>
          <w:rFonts w:ascii="Times New Roman" w:hAnsi="Times New Roman" w:cs="Times New Roman"/>
          <w:sz w:val="24"/>
          <w:szCs w:val="24"/>
        </w:rPr>
        <w:tab/>
        <w:t>The study focused on the impacts of effective inventory management functions on the performance of manufacturing organizations in Nigeria. The research was limited to Dangote cement company Kogi state.</w:t>
      </w:r>
    </w:p>
    <w:p w:rsidR="000E2A2E" w:rsidRPr="007A53E4" w:rsidRDefault="000E2A2E" w:rsidP="000E2A2E">
      <w:pPr>
        <w:spacing w:after="0" w:line="360" w:lineRule="auto"/>
        <w:jc w:val="both"/>
        <w:rPr>
          <w:rFonts w:ascii="Times New Roman" w:hAnsi="Times New Roman" w:cs="Times New Roman"/>
          <w:b/>
          <w:sz w:val="24"/>
          <w:szCs w:val="24"/>
        </w:rPr>
      </w:pPr>
      <w:r w:rsidRPr="007A53E4">
        <w:rPr>
          <w:rFonts w:ascii="Times New Roman" w:hAnsi="Times New Roman" w:cs="Times New Roman"/>
          <w:b/>
          <w:sz w:val="24"/>
          <w:szCs w:val="24"/>
        </w:rPr>
        <w:t xml:space="preserve">LIMITATIONS </w:t>
      </w:r>
    </w:p>
    <w:p w:rsidR="000E2A2E" w:rsidRPr="007A53E4" w:rsidRDefault="000E2A2E" w:rsidP="000E2A2E">
      <w:pPr>
        <w:spacing w:after="0" w:line="360" w:lineRule="auto"/>
        <w:jc w:val="both"/>
        <w:rPr>
          <w:rFonts w:ascii="Times New Roman" w:hAnsi="Times New Roman" w:cs="Times New Roman"/>
          <w:sz w:val="24"/>
          <w:szCs w:val="24"/>
        </w:rPr>
      </w:pPr>
      <w:r w:rsidRPr="007A53E4">
        <w:rPr>
          <w:rFonts w:ascii="Times New Roman" w:hAnsi="Times New Roman" w:cs="Times New Roman"/>
          <w:sz w:val="24"/>
          <w:szCs w:val="24"/>
        </w:rPr>
        <w:tab/>
        <w:t>Gathering all needed data in most studies is usually met with number of obstacles or constraints such as  financial barriers which  stands as a major constraint faced during the exercise. Because a lot of money was required to administer questionnaire, also the time devoted for the collection of data constituted another constraints encountered.</w:t>
      </w:r>
    </w:p>
    <w:p w:rsidR="000E2A2E" w:rsidRDefault="000E2A2E" w:rsidP="000E2A2E">
      <w:pPr>
        <w:spacing w:after="0" w:line="360" w:lineRule="auto"/>
        <w:jc w:val="both"/>
        <w:rPr>
          <w:rFonts w:ascii="Times New Roman" w:hAnsi="Times New Roman" w:cs="Times New Roman"/>
          <w:b/>
          <w:sz w:val="24"/>
          <w:szCs w:val="24"/>
        </w:rPr>
      </w:pPr>
    </w:p>
    <w:p w:rsidR="000E2A2E" w:rsidRPr="007A53E4" w:rsidRDefault="000E2A2E" w:rsidP="000E2A2E">
      <w:pPr>
        <w:spacing w:after="0" w:line="360" w:lineRule="auto"/>
        <w:jc w:val="both"/>
        <w:rPr>
          <w:rFonts w:ascii="Times New Roman" w:hAnsi="Times New Roman" w:cs="Times New Roman"/>
          <w:b/>
          <w:sz w:val="24"/>
          <w:szCs w:val="24"/>
        </w:rPr>
      </w:pPr>
      <w:r w:rsidRPr="007A53E4">
        <w:rPr>
          <w:rFonts w:ascii="Times New Roman" w:hAnsi="Times New Roman" w:cs="Times New Roman"/>
          <w:b/>
          <w:sz w:val="24"/>
          <w:szCs w:val="24"/>
        </w:rPr>
        <w:t xml:space="preserve">RESEARCH QUESTIONS </w:t>
      </w:r>
    </w:p>
    <w:p w:rsidR="000E2A2E" w:rsidRPr="007A53E4" w:rsidRDefault="000E2A2E" w:rsidP="000E2A2E">
      <w:pPr>
        <w:spacing w:after="0" w:line="360" w:lineRule="auto"/>
        <w:jc w:val="both"/>
        <w:rPr>
          <w:rFonts w:ascii="Times New Roman" w:hAnsi="Times New Roman" w:cs="Times New Roman"/>
          <w:sz w:val="24"/>
          <w:szCs w:val="24"/>
        </w:rPr>
      </w:pPr>
      <w:r w:rsidRPr="007A53E4">
        <w:rPr>
          <w:rFonts w:ascii="Times New Roman" w:hAnsi="Times New Roman" w:cs="Times New Roman"/>
          <w:sz w:val="24"/>
          <w:szCs w:val="24"/>
        </w:rPr>
        <w:tab/>
        <w:t>Based on the stated objectives of the study the following research questions becomes pertinent:</w:t>
      </w:r>
    </w:p>
    <w:p w:rsidR="000E2A2E" w:rsidRPr="007A53E4" w:rsidRDefault="000E2A2E" w:rsidP="000E2A2E">
      <w:pPr>
        <w:pStyle w:val="ListParagraph"/>
        <w:numPr>
          <w:ilvl w:val="0"/>
          <w:numId w:val="2"/>
        </w:numPr>
        <w:spacing w:after="0" w:line="360" w:lineRule="auto"/>
        <w:jc w:val="both"/>
        <w:rPr>
          <w:rFonts w:ascii="Times New Roman" w:hAnsi="Times New Roman" w:cs="Times New Roman"/>
          <w:sz w:val="24"/>
          <w:szCs w:val="24"/>
        </w:rPr>
      </w:pPr>
      <w:r w:rsidRPr="007A53E4">
        <w:rPr>
          <w:rFonts w:ascii="Times New Roman" w:hAnsi="Times New Roman" w:cs="Times New Roman"/>
          <w:sz w:val="24"/>
          <w:szCs w:val="24"/>
        </w:rPr>
        <w:t xml:space="preserve">What is the effect of poor inventory management system on customers satisfaction and organizational survival </w:t>
      </w:r>
    </w:p>
    <w:p w:rsidR="000E2A2E" w:rsidRPr="007A53E4" w:rsidRDefault="000E2A2E" w:rsidP="000E2A2E">
      <w:pPr>
        <w:pStyle w:val="ListParagraph"/>
        <w:numPr>
          <w:ilvl w:val="0"/>
          <w:numId w:val="2"/>
        </w:numPr>
        <w:spacing w:after="0" w:line="360" w:lineRule="auto"/>
        <w:jc w:val="both"/>
        <w:rPr>
          <w:rFonts w:ascii="Times New Roman" w:hAnsi="Times New Roman" w:cs="Times New Roman"/>
          <w:sz w:val="24"/>
          <w:szCs w:val="24"/>
        </w:rPr>
      </w:pPr>
      <w:r w:rsidRPr="007A53E4">
        <w:rPr>
          <w:rFonts w:ascii="Times New Roman" w:hAnsi="Times New Roman" w:cs="Times New Roman"/>
          <w:sz w:val="24"/>
          <w:szCs w:val="24"/>
        </w:rPr>
        <w:t xml:space="preserve">What is the influence of inventory investment on the overall organizational performance </w:t>
      </w:r>
    </w:p>
    <w:p w:rsidR="000E2A2E" w:rsidRPr="007A53E4" w:rsidRDefault="000E2A2E" w:rsidP="000E2A2E">
      <w:pPr>
        <w:pStyle w:val="ListParagraph"/>
        <w:numPr>
          <w:ilvl w:val="0"/>
          <w:numId w:val="2"/>
        </w:numPr>
        <w:spacing w:after="0" w:line="360" w:lineRule="auto"/>
        <w:jc w:val="both"/>
        <w:rPr>
          <w:rFonts w:ascii="Times New Roman" w:hAnsi="Times New Roman" w:cs="Times New Roman"/>
          <w:b/>
          <w:sz w:val="24"/>
          <w:szCs w:val="24"/>
        </w:rPr>
      </w:pPr>
      <w:r w:rsidRPr="007A53E4">
        <w:rPr>
          <w:rFonts w:ascii="Times New Roman" w:hAnsi="Times New Roman" w:cs="Times New Roman"/>
          <w:sz w:val="24"/>
          <w:szCs w:val="24"/>
        </w:rPr>
        <w:t>Is there any need for inventory control techniques in manufacturing organizations</w:t>
      </w:r>
    </w:p>
    <w:p w:rsidR="000E2A2E" w:rsidRPr="007A53E4" w:rsidRDefault="000E2A2E" w:rsidP="000E2A2E">
      <w:pPr>
        <w:spacing w:after="0" w:line="360" w:lineRule="auto"/>
        <w:jc w:val="both"/>
        <w:rPr>
          <w:rFonts w:ascii="Times New Roman" w:hAnsi="Times New Roman" w:cs="Times New Roman"/>
          <w:b/>
          <w:sz w:val="24"/>
          <w:szCs w:val="24"/>
        </w:rPr>
      </w:pPr>
      <w:r w:rsidRPr="007A53E4">
        <w:rPr>
          <w:rFonts w:ascii="Times New Roman" w:hAnsi="Times New Roman" w:cs="Times New Roman"/>
          <w:b/>
          <w:sz w:val="24"/>
          <w:szCs w:val="24"/>
        </w:rPr>
        <w:lastRenderedPageBreak/>
        <w:t>RESEARCH HYPOTHESES</w:t>
      </w:r>
    </w:p>
    <w:p w:rsidR="000E2A2E" w:rsidRPr="007A53E4" w:rsidRDefault="000E2A2E" w:rsidP="000E2A2E">
      <w:pPr>
        <w:spacing w:after="0" w:line="360" w:lineRule="auto"/>
        <w:jc w:val="both"/>
        <w:rPr>
          <w:rFonts w:ascii="Times New Roman" w:hAnsi="Times New Roman" w:cs="Times New Roman"/>
          <w:sz w:val="24"/>
          <w:szCs w:val="24"/>
        </w:rPr>
      </w:pPr>
      <w:r w:rsidRPr="007A53E4">
        <w:rPr>
          <w:rFonts w:ascii="Times New Roman" w:hAnsi="Times New Roman" w:cs="Times New Roman"/>
          <w:sz w:val="24"/>
          <w:szCs w:val="24"/>
        </w:rPr>
        <w:tab/>
        <w:t>An hypothesis is a  tentative answer to a research question, it is usually stated in form of the relationship between the independent and dependent variables.</w:t>
      </w:r>
    </w:p>
    <w:p w:rsidR="000E2A2E" w:rsidRPr="007A53E4" w:rsidRDefault="000E2A2E" w:rsidP="000E2A2E">
      <w:pPr>
        <w:spacing w:after="0" w:line="360" w:lineRule="auto"/>
        <w:jc w:val="both"/>
        <w:rPr>
          <w:rFonts w:ascii="Times New Roman" w:hAnsi="Times New Roman" w:cs="Times New Roman"/>
          <w:sz w:val="24"/>
          <w:szCs w:val="24"/>
        </w:rPr>
      </w:pPr>
      <w:r w:rsidRPr="007A53E4">
        <w:rPr>
          <w:rFonts w:ascii="Times New Roman" w:hAnsi="Times New Roman" w:cs="Times New Roman"/>
          <w:sz w:val="24"/>
          <w:szCs w:val="24"/>
        </w:rPr>
        <w:tab/>
        <w:t xml:space="preserve">The following hypotheses were postulated in the course of this study </w:t>
      </w:r>
    </w:p>
    <w:p w:rsidR="000E2A2E" w:rsidRPr="007A53E4" w:rsidRDefault="000E2A2E" w:rsidP="000E2A2E">
      <w:pPr>
        <w:spacing w:after="0" w:line="360" w:lineRule="auto"/>
        <w:jc w:val="both"/>
        <w:rPr>
          <w:rFonts w:ascii="Times New Roman" w:hAnsi="Times New Roman" w:cs="Times New Roman"/>
          <w:sz w:val="24"/>
          <w:szCs w:val="24"/>
        </w:rPr>
      </w:pPr>
      <w:r w:rsidRPr="007A53E4">
        <w:rPr>
          <w:rFonts w:ascii="Times New Roman" w:hAnsi="Times New Roman" w:cs="Times New Roman"/>
          <w:sz w:val="24"/>
          <w:szCs w:val="24"/>
        </w:rPr>
        <w:t>(H01) poor inventory management has no negative effects on customers satisfaction and organizational survival</w:t>
      </w:r>
    </w:p>
    <w:p w:rsidR="000E2A2E" w:rsidRPr="007A53E4" w:rsidRDefault="000E2A2E" w:rsidP="000E2A2E">
      <w:pPr>
        <w:spacing w:after="0" w:line="360" w:lineRule="auto"/>
        <w:jc w:val="both"/>
        <w:rPr>
          <w:rFonts w:ascii="Times New Roman" w:hAnsi="Times New Roman" w:cs="Times New Roman"/>
          <w:sz w:val="24"/>
          <w:szCs w:val="24"/>
        </w:rPr>
      </w:pPr>
      <w:r w:rsidRPr="007A53E4">
        <w:rPr>
          <w:rFonts w:ascii="Times New Roman" w:hAnsi="Times New Roman" w:cs="Times New Roman"/>
          <w:sz w:val="24"/>
          <w:szCs w:val="24"/>
        </w:rPr>
        <w:t>H</w:t>
      </w:r>
      <w:r w:rsidRPr="007A53E4">
        <w:rPr>
          <w:rFonts w:ascii="Times New Roman" w:hAnsi="Times New Roman" w:cs="Times New Roman"/>
          <w:sz w:val="24"/>
          <w:szCs w:val="24"/>
          <w:vertAlign w:val="subscript"/>
        </w:rPr>
        <w:t>1</w:t>
      </w:r>
      <w:r w:rsidRPr="007A53E4">
        <w:rPr>
          <w:rFonts w:ascii="Times New Roman" w:hAnsi="Times New Roman" w:cs="Times New Roman"/>
          <w:sz w:val="24"/>
          <w:szCs w:val="24"/>
        </w:rPr>
        <w:t xml:space="preserve"> poor inventory management has a negative effect on the customer satisfaction and organizational survival </w:t>
      </w:r>
    </w:p>
    <w:p w:rsidR="000E2A2E" w:rsidRPr="007A53E4" w:rsidRDefault="000E2A2E" w:rsidP="000E2A2E">
      <w:pPr>
        <w:spacing w:after="0" w:line="360" w:lineRule="auto"/>
        <w:jc w:val="both"/>
        <w:rPr>
          <w:rFonts w:ascii="Times New Roman" w:hAnsi="Times New Roman" w:cs="Times New Roman"/>
          <w:sz w:val="24"/>
          <w:szCs w:val="24"/>
        </w:rPr>
      </w:pPr>
      <w:r w:rsidRPr="007A53E4">
        <w:rPr>
          <w:rFonts w:ascii="Times New Roman" w:hAnsi="Times New Roman" w:cs="Times New Roman"/>
          <w:sz w:val="24"/>
          <w:szCs w:val="24"/>
        </w:rPr>
        <w:t>H0</w:t>
      </w:r>
      <w:r w:rsidRPr="007A53E4">
        <w:rPr>
          <w:rFonts w:ascii="Times New Roman" w:hAnsi="Times New Roman" w:cs="Times New Roman"/>
          <w:sz w:val="24"/>
          <w:szCs w:val="24"/>
          <w:vertAlign w:val="subscript"/>
        </w:rPr>
        <w:t>2</w:t>
      </w:r>
      <w:r w:rsidRPr="007A53E4">
        <w:rPr>
          <w:rFonts w:ascii="Times New Roman" w:hAnsi="Times New Roman" w:cs="Times New Roman"/>
          <w:sz w:val="24"/>
          <w:szCs w:val="24"/>
        </w:rPr>
        <w:t xml:space="preserve"> Inventory investment has no influence on the operational performance of manufacturing companies.</w:t>
      </w:r>
    </w:p>
    <w:p w:rsidR="000E2A2E" w:rsidRPr="007A53E4" w:rsidRDefault="000E2A2E" w:rsidP="000E2A2E">
      <w:pPr>
        <w:spacing w:after="0" w:line="360" w:lineRule="auto"/>
        <w:jc w:val="both"/>
        <w:rPr>
          <w:rFonts w:ascii="Times New Roman" w:hAnsi="Times New Roman" w:cs="Times New Roman"/>
          <w:sz w:val="24"/>
          <w:szCs w:val="24"/>
        </w:rPr>
      </w:pPr>
      <w:r w:rsidRPr="007A53E4">
        <w:rPr>
          <w:rFonts w:ascii="Times New Roman" w:hAnsi="Times New Roman" w:cs="Times New Roman"/>
          <w:sz w:val="24"/>
          <w:szCs w:val="24"/>
        </w:rPr>
        <w:t>H1</w:t>
      </w:r>
      <w:r w:rsidRPr="007A53E4">
        <w:rPr>
          <w:rFonts w:ascii="Times New Roman" w:hAnsi="Times New Roman" w:cs="Times New Roman"/>
          <w:sz w:val="24"/>
          <w:szCs w:val="24"/>
          <w:vertAlign w:val="subscript"/>
        </w:rPr>
        <w:t>2</w:t>
      </w:r>
      <w:r w:rsidRPr="007A53E4">
        <w:rPr>
          <w:rFonts w:ascii="Times New Roman" w:hAnsi="Times New Roman" w:cs="Times New Roman"/>
          <w:sz w:val="24"/>
          <w:szCs w:val="24"/>
        </w:rPr>
        <w:t xml:space="preserve"> Inventory investment has influence on the operational performance of manufacturing companies.</w:t>
      </w:r>
    </w:p>
    <w:p w:rsidR="000E2A2E" w:rsidRPr="007A53E4" w:rsidRDefault="000E2A2E" w:rsidP="000E2A2E">
      <w:pPr>
        <w:spacing w:after="0" w:line="360" w:lineRule="auto"/>
        <w:jc w:val="both"/>
        <w:rPr>
          <w:rFonts w:ascii="Times New Roman" w:hAnsi="Times New Roman" w:cs="Times New Roman"/>
          <w:sz w:val="24"/>
          <w:szCs w:val="24"/>
        </w:rPr>
      </w:pPr>
      <w:r w:rsidRPr="007A53E4">
        <w:rPr>
          <w:rFonts w:ascii="Times New Roman" w:hAnsi="Times New Roman" w:cs="Times New Roman"/>
          <w:sz w:val="24"/>
          <w:szCs w:val="24"/>
        </w:rPr>
        <w:t>H0</w:t>
      </w:r>
      <w:r>
        <w:rPr>
          <w:rFonts w:ascii="Times New Roman" w:hAnsi="Times New Roman" w:cs="Times New Roman"/>
          <w:sz w:val="24"/>
          <w:szCs w:val="24"/>
          <w:vertAlign w:val="subscript"/>
        </w:rPr>
        <w:t>3</w:t>
      </w:r>
      <w:r w:rsidRPr="007A53E4">
        <w:rPr>
          <w:rFonts w:ascii="Times New Roman" w:hAnsi="Times New Roman" w:cs="Times New Roman"/>
          <w:sz w:val="24"/>
          <w:szCs w:val="24"/>
        </w:rPr>
        <w:t xml:space="preserve"> There is no any need for inventory control techniques in manufacturing organizations.</w:t>
      </w:r>
    </w:p>
    <w:p w:rsidR="000E2A2E" w:rsidRPr="007A53E4" w:rsidRDefault="000E2A2E" w:rsidP="000E2A2E">
      <w:pPr>
        <w:spacing w:after="0" w:line="360" w:lineRule="auto"/>
        <w:jc w:val="both"/>
        <w:rPr>
          <w:rFonts w:ascii="Times New Roman" w:hAnsi="Times New Roman" w:cs="Times New Roman"/>
          <w:sz w:val="24"/>
          <w:szCs w:val="24"/>
        </w:rPr>
      </w:pPr>
      <w:r w:rsidRPr="007A53E4">
        <w:rPr>
          <w:rFonts w:ascii="Times New Roman" w:hAnsi="Times New Roman" w:cs="Times New Roman"/>
          <w:sz w:val="24"/>
          <w:szCs w:val="24"/>
        </w:rPr>
        <w:t>H1</w:t>
      </w:r>
      <w:r>
        <w:rPr>
          <w:rFonts w:ascii="Times New Roman" w:hAnsi="Times New Roman" w:cs="Times New Roman"/>
          <w:sz w:val="24"/>
          <w:szCs w:val="24"/>
          <w:vertAlign w:val="subscript"/>
        </w:rPr>
        <w:t>3</w:t>
      </w:r>
      <w:r w:rsidRPr="007A53E4">
        <w:rPr>
          <w:rFonts w:ascii="Times New Roman" w:hAnsi="Times New Roman" w:cs="Times New Roman"/>
          <w:sz w:val="24"/>
          <w:szCs w:val="24"/>
        </w:rPr>
        <w:t xml:space="preserve"> There is need for inventory control techniques in manufacturing organizations.</w:t>
      </w:r>
    </w:p>
    <w:p w:rsidR="000E2A2E" w:rsidRPr="007A53E4" w:rsidRDefault="000E2A2E" w:rsidP="000E2A2E">
      <w:pPr>
        <w:spacing w:after="0" w:line="360" w:lineRule="auto"/>
        <w:jc w:val="both"/>
        <w:rPr>
          <w:rFonts w:ascii="Times New Roman" w:hAnsi="Times New Roman" w:cs="Times New Roman"/>
          <w:b/>
          <w:sz w:val="24"/>
          <w:szCs w:val="24"/>
        </w:rPr>
      </w:pPr>
      <w:r w:rsidRPr="007A53E4">
        <w:rPr>
          <w:rFonts w:ascii="Times New Roman" w:hAnsi="Times New Roman" w:cs="Times New Roman"/>
          <w:b/>
          <w:sz w:val="24"/>
          <w:szCs w:val="24"/>
        </w:rPr>
        <w:t xml:space="preserve">HISTORICAL BACKGROUND OF THE CASE STUDY </w:t>
      </w:r>
    </w:p>
    <w:p w:rsidR="000E2A2E" w:rsidRPr="007A53E4" w:rsidRDefault="000E2A2E" w:rsidP="000E2A2E">
      <w:pPr>
        <w:spacing w:after="0" w:line="360" w:lineRule="auto"/>
        <w:jc w:val="both"/>
        <w:rPr>
          <w:rFonts w:ascii="Times New Roman" w:hAnsi="Times New Roman" w:cs="Times New Roman"/>
          <w:sz w:val="24"/>
          <w:szCs w:val="24"/>
        </w:rPr>
      </w:pPr>
      <w:r w:rsidRPr="007A53E4">
        <w:rPr>
          <w:rFonts w:ascii="Times New Roman" w:hAnsi="Times New Roman" w:cs="Times New Roman"/>
          <w:sz w:val="24"/>
          <w:szCs w:val="24"/>
        </w:rPr>
        <w:tab/>
        <w:t xml:space="preserve">Dangote cement company engages in the preparation, manufacture, control, research and distribution of cement and related products, it has operation in Nigeria, Benin, Ghana, Senegal, South Africa and Zambia The company owns cement import terminals in Lagos, Port-Harcourt and Ghana through which it imports and bags bulk cement. Dangote cement was founded on November 4, 1992 and is head quartered in Lagos, Nigeria </w:t>
      </w:r>
    </w:p>
    <w:p w:rsidR="000E2A2E" w:rsidRPr="007A53E4" w:rsidRDefault="000E2A2E" w:rsidP="000E2A2E">
      <w:pPr>
        <w:spacing w:after="0" w:line="360" w:lineRule="auto"/>
        <w:jc w:val="both"/>
        <w:rPr>
          <w:rFonts w:ascii="Times New Roman" w:hAnsi="Times New Roman" w:cs="Times New Roman"/>
          <w:sz w:val="24"/>
          <w:szCs w:val="24"/>
        </w:rPr>
      </w:pPr>
      <w:r w:rsidRPr="007A53E4">
        <w:rPr>
          <w:rFonts w:ascii="Times New Roman" w:hAnsi="Times New Roman" w:cs="Times New Roman"/>
          <w:sz w:val="24"/>
          <w:szCs w:val="24"/>
        </w:rPr>
        <w:tab/>
        <w:t xml:space="preserve">Established in may 1981 as a trading business with an initial focus on cement, the group diversified overtime into a conglomerate trading cement, sugar, flour salt and fish. By the early 1990s the group had grown into one of the largest </w:t>
      </w:r>
      <w:r w:rsidRPr="007A53E4">
        <w:rPr>
          <w:rFonts w:ascii="Times New Roman" w:hAnsi="Times New Roman" w:cs="Times New Roman"/>
          <w:sz w:val="24"/>
          <w:szCs w:val="24"/>
        </w:rPr>
        <w:lastRenderedPageBreak/>
        <w:t xml:space="preserve">trading conglomerates operating in the country. In 2000 the group acquired the Benue cement company plc from the Nigerian government. </w:t>
      </w:r>
    </w:p>
    <w:p w:rsidR="000E2A2E" w:rsidRDefault="000E2A2E" w:rsidP="000E2A2E">
      <w:pPr>
        <w:spacing w:after="0" w:line="360" w:lineRule="auto"/>
        <w:jc w:val="both"/>
        <w:rPr>
          <w:rFonts w:ascii="Times New Roman" w:hAnsi="Times New Roman" w:cs="Times New Roman"/>
          <w:b/>
          <w:sz w:val="24"/>
          <w:szCs w:val="24"/>
        </w:rPr>
      </w:pPr>
    </w:p>
    <w:p w:rsidR="000E2A2E" w:rsidRDefault="000E2A2E" w:rsidP="000E2A2E">
      <w:pPr>
        <w:spacing w:after="0" w:line="360" w:lineRule="auto"/>
        <w:jc w:val="both"/>
        <w:rPr>
          <w:rFonts w:ascii="Times New Roman" w:hAnsi="Times New Roman" w:cs="Times New Roman"/>
          <w:b/>
          <w:sz w:val="24"/>
          <w:szCs w:val="24"/>
        </w:rPr>
      </w:pPr>
    </w:p>
    <w:p w:rsidR="000E2A2E" w:rsidRPr="007A53E4" w:rsidRDefault="000E2A2E" w:rsidP="000E2A2E">
      <w:pPr>
        <w:spacing w:after="0" w:line="360" w:lineRule="auto"/>
        <w:jc w:val="both"/>
        <w:rPr>
          <w:rFonts w:ascii="Times New Roman" w:hAnsi="Times New Roman" w:cs="Times New Roman"/>
          <w:b/>
          <w:sz w:val="24"/>
          <w:szCs w:val="24"/>
        </w:rPr>
      </w:pPr>
      <w:r w:rsidRPr="007A53E4">
        <w:rPr>
          <w:rFonts w:ascii="Times New Roman" w:hAnsi="Times New Roman" w:cs="Times New Roman"/>
          <w:b/>
          <w:sz w:val="24"/>
          <w:szCs w:val="24"/>
        </w:rPr>
        <w:t xml:space="preserve">DEFINITION OF TERMS </w:t>
      </w:r>
    </w:p>
    <w:p w:rsidR="000E2A2E" w:rsidRPr="007A53E4" w:rsidRDefault="000E2A2E" w:rsidP="000E2A2E">
      <w:pPr>
        <w:spacing w:after="0" w:line="360" w:lineRule="auto"/>
        <w:jc w:val="both"/>
        <w:rPr>
          <w:rFonts w:ascii="Times New Roman" w:hAnsi="Times New Roman" w:cs="Times New Roman"/>
          <w:sz w:val="24"/>
          <w:szCs w:val="24"/>
        </w:rPr>
      </w:pPr>
      <w:r w:rsidRPr="007A53E4">
        <w:rPr>
          <w:rFonts w:ascii="Times New Roman" w:hAnsi="Times New Roman" w:cs="Times New Roman"/>
          <w:sz w:val="24"/>
          <w:szCs w:val="24"/>
        </w:rPr>
        <w:t>The following terms required special conceptual and theoretical definitions in order to enhance better understanding of the study .</w:t>
      </w:r>
    </w:p>
    <w:p w:rsidR="000E2A2E" w:rsidRPr="007A53E4" w:rsidRDefault="000E2A2E" w:rsidP="000E2A2E">
      <w:pPr>
        <w:spacing w:after="0" w:line="360" w:lineRule="auto"/>
        <w:jc w:val="both"/>
        <w:rPr>
          <w:rFonts w:ascii="Times New Roman" w:hAnsi="Times New Roman" w:cs="Times New Roman"/>
          <w:sz w:val="24"/>
          <w:szCs w:val="24"/>
        </w:rPr>
      </w:pPr>
      <w:r w:rsidRPr="007A53E4">
        <w:rPr>
          <w:rFonts w:ascii="Times New Roman" w:hAnsi="Times New Roman" w:cs="Times New Roman"/>
          <w:sz w:val="24"/>
          <w:szCs w:val="24"/>
        </w:rPr>
        <w:t xml:space="preserve">  </w:t>
      </w:r>
      <w:r w:rsidRPr="007A53E4">
        <w:rPr>
          <w:rFonts w:ascii="Times New Roman" w:hAnsi="Times New Roman" w:cs="Times New Roman"/>
          <w:b/>
          <w:sz w:val="24"/>
          <w:szCs w:val="24"/>
        </w:rPr>
        <w:t>Inventory:</w:t>
      </w:r>
      <w:r w:rsidRPr="007A53E4">
        <w:rPr>
          <w:rFonts w:ascii="Times New Roman" w:hAnsi="Times New Roman" w:cs="Times New Roman"/>
          <w:sz w:val="24"/>
          <w:szCs w:val="24"/>
        </w:rPr>
        <w:t xml:space="preserve"> This is the summative of those items of tangible  personal asset of a company which are held for sale or the day to day activities of the business, such a finished goods, work in progress which are to be currently consumed in the production of goods and services (Robert 1998) it consists of raw materials, semi finished goods and finished goods.</w:t>
      </w:r>
    </w:p>
    <w:p w:rsidR="000E2A2E" w:rsidRPr="007A53E4" w:rsidRDefault="000E2A2E" w:rsidP="000E2A2E">
      <w:pPr>
        <w:spacing w:after="0" w:line="360" w:lineRule="auto"/>
        <w:jc w:val="both"/>
        <w:rPr>
          <w:rFonts w:ascii="Times New Roman" w:hAnsi="Times New Roman" w:cs="Times New Roman"/>
          <w:sz w:val="24"/>
          <w:szCs w:val="24"/>
        </w:rPr>
      </w:pPr>
      <w:r w:rsidRPr="007A53E4">
        <w:rPr>
          <w:rFonts w:ascii="Times New Roman" w:hAnsi="Times New Roman" w:cs="Times New Roman"/>
          <w:b/>
          <w:sz w:val="24"/>
          <w:szCs w:val="24"/>
        </w:rPr>
        <w:t>Direct inventories:</w:t>
      </w:r>
      <w:r w:rsidRPr="007A53E4">
        <w:rPr>
          <w:rFonts w:ascii="Times New Roman" w:hAnsi="Times New Roman" w:cs="Times New Roman"/>
          <w:sz w:val="24"/>
          <w:szCs w:val="24"/>
        </w:rPr>
        <w:t xml:space="preserve"> This include items which play a direct role in the manufacturing process and become an integral part of the finished goods. They include raw materials work-in-progress inventories, finished goods inventories, spare parts, and many others (Kittaka &amp; Gerald 2014)</w:t>
      </w:r>
    </w:p>
    <w:p w:rsidR="000E2A2E" w:rsidRPr="007A53E4" w:rsidRDefault="000E2A2E" w:rsidP="000E2A2E">
      <w:pPr>
        <w:spacing w:after="0" w:line="360" w:lineRule="auto"/>
        <w:jc w:val="both"/>
        <w:rPr>
          <w:rFonts w:ascii="Times New Roman" w:hAnsi="Times New Roman" w:cs="Times New Roman"/>
          <w:sz w:val="24"/>
          <w:szCs w:val="24"/>
        </w:rPr>
      </w:pPr>
      <w:r w:rsidRPr="007A53E4">
        <w:rPr>
          <w:rFonts w:ascii="Times New Roman" w:hAnsi="Times New Roman" w:cs="Times New Roman"/>
          <w:b/>
          <w:sz w:val="24"/>
          <w:szCs w:val="24"/>
        </w:rPr>
        <w:t xml:space="preserve">Capacity: </w:t>
      </w:r>
      <w:r w:rsidRPr="007A53E4">
        <w:rPr>
          <w:rFonts w:ascii="Times New Roman" w:hAnsi="Times New Roman" w:cs="Times New Roman"/>
          <w:sz w:val="24"/>
          <w:szCs w:val="24"/>
        </w:rPr>
        <w:t>The total amount of things that something can hold (Cambrige Business Dictionary, 2012)</w:t>
      </w:r>
    </w:p>
    <w:p w:rsidR="000E2A2E" w:rsidRPr="007A53E4" w:rsidRDefault="000E2A2E" w:rsidP="000E2A2E">
      <w:pPr>
        <w:spacing w:after="0" w:line="360" w:lineRule="auto"/>
        <w:jc w:val="both"/>
        <w:rPr>
          <w:rFonts w:ascii="Times New Roman" w:hAnsi="Times New Roman" w:cs="Times New Roman"/>
          <w:sz w:val="24"/>
          <w:szCs w:val="24"/>
        </w:rPr>
      </w:pPr>
      <w:r w:rsidRPr="007A53E4">
        <w:rPr>
          <w:rFonts w:ascii="Times New Roman" w:hAnsi="Times New Roman" w:cs="Times New Roman"/>
          <w:b/>
          <w:sz w:val="24"/>
          <w:szCs w:val="24"/>
        </w:rPr>
        <w:t>Practice:</w:t>
      </w:r>
      <w:r w:rsidRPr="007A53E4">
        <w:rPr>
          <w:rFonts w:ascii="Times New Roman" w:hAnsi="Times New Roman" w:cs="Times New Roman"/>
          <w:sz w:val="24"/>
          <w:szCs w:val="24"/>
        </w:rPr>
        <w:t xml:space="preserve"> Actual application or use of an idea, belief or method, as opposed to theories relating to it (Willian 2007)</w:t>
      </w:r>
    </w:p>
    <w:p w:rsidR="000E2A2E" w:rsidRPr="007A53E4" w:rsidRDefault="000E2A2E" w:rsidP="000E2A2E">
      <w:pPr>
        <w:spacing w:after="0" w:line="360" w:lineRule="auto"/>
        <w:jc w:val="both"/>
        <w:rPr>
          <w:rFonts w:ascii="Times New Roman" w:hAnsi="Times New Roman" w:cs="Times New Roman"/>
          <w:sz w:val="24"/>
          <w:szCs w:val="24"/>
        </w:rPr>
      </w:pPr>
      <w:r w:rsidRPr="007A53E4">
        <w:rPr>
          <w:rFonts w:ascii="Times New Roman" w:hAnsi="Times New Roman" w:cs="Times New Roman"/>
          <w:b/>
          <w:sz w:val="24"/>
          <w:szCs w:val="24"/>
        </w:rPr>
        <w:t>Indirect inventories:</w:t>
      </w:r>
      <w:r w:rsidRPr="007A53E4">
        <w:rPr>
          <w:rFonts w:ascii="Times New Roman" w:hAnsi="Times New Roman" w:cs="Times New Roman"/>
          <w:sz w:val="24"/>
          <w:szCs w:val="24"/>
        </w:rPr>
        <w:t xml:space="preserve"> Include those items necessary for manufacturing but do not become an integral component of the finished product. It include Lubricant, machinery or equipment, labour and so on (Kikaka &amp; Gerald, 2014). </w:t>
      </w:r>
    </w:p>
    <w:p w:rsidR="000E2A2E" w:rsidRPr="007A53E4" w:rsidRDefault="000E2A2E" w:rsidP="000E2A2E">
      <w:pPr>
        <w:spacing w:after="0" w:line="360" w:lineRule="auto"/>
        <w:jc w:val="both"/>
        <w:rPr>
          <w:rFonts w:ascii="Times New Roman" w:hAnsi="Times New Roman" w:cs="Times New Roman"/>
          <w:sz w:val="24"/>
          <w:szCs w:val="24"/>
        </w:rPr>
      </w:pPr>
      <w:r w:rsidRPr="007A53E4">
        <w:rPr>
          <w:rFonts w:ascii="Times New Roman" w:hAnsi="Times New Roman" w:cs="Times New Roman"/>
          <w:b/>
          <w:sz w:val="24"/>
          <w:szCs w:val="24"/>
        </w:rPr>
        <w:t>Inventory management:</w:t>
      </w:r>
      <w:r w:rsidRPr="007A53E4">
        <w:rPr>
          <w:rFonts w:ascii="Times New Roman" w:hAnsi="Times New Roman" w:cs="Times New Roman"/>
          <w:sz w:val="24"/>
          <w:szCs w:val="24"/>
        </w:rPr>
        <w:t xml:space="preserve"> Refers to the process of ensuring the right inventory levels at various nodes within a supply chain network to minimize stock  out, wastage of material due to expiry, optimize investment in inventory and storage facilities as per the available budget (Okanda, 2016) it deals essentially with balancing the inventory levels.</w:t>
      </w:r>
    </w:p>
    <w:p w:rsidR="000E2A2E" w:rsidRPr="007A53E4" w:rsidRDefault="000E2A2E" w:rsidP="000E2A2E">
      <w:pPr>
        <w:spacing w:after="0" w:line="360" w:lineRule="auto"/>
        <w:jc w:val="both"/>
        <w:rPr>
          <w:rFonts w:ascii="Times New Roman" w:hAnsi="Times New Roman" w:cs="Times New Roman"/>
          <w:sz w:val="24"/>
          <w:szCs w:val="24"/>
        </w:rPr>
      </w:pPr>
      <w:r w:rsidRPr="007A53E4">
        <w:rPr>
          <w:rFonts w:ascii="Times New Roman" w:hAnsi="Times New Roman" w:cs="Times New Roman"/>
          <w:b/>
          <w:sz w:val="24"/>
          <w:szCs w:val="24"/>
        </w:rPr>
        <w:lastRenderedPageBreak/>
        <w:t>Inventory management practices:</w:t>
      </w:r>
      <w:r w:rsidRPr="007A53E4">
        <w:rPr>
          <w:rFonts w:ascii="Times New Roman" w:hAnsi="Times New Roman" w:cs="Times New Roman"/>
          <w:sz w:val="24"/>
          <w:szCs w:val="24"/>
        </w:rPr>
        <w:t xml:space="preserve"> Refers to the set of policies and controls that monitor levels of inventory and determine what levels should be maintained, when stock should be replenished, and how large orders should be (Waters, 2003). In this study, inventory management practices comprises inventory system.</w:t>
      </w:r>
    </w:p>
    <w:p w:rsidR="000E2A2E" w:rsidRPr="007A53E4" w:rsidRDefault="000E2A2E" w:rsidP="000E2A2E">
      <w:pPr>
        <w:spacing w:after="0" w:line="360" w:lineRule="auto"/>
        <w:jc w:val="both"/>
        <w:rPr>
          <w:rFonts w:ascii="Times New Roman" w:hAnsi="Times New Roman" w:cs="Times New Roman"/>
          <w:sz w:val="24"/>
          <w:szCs w:val="24"/>
        </w:rPr>
      </w:pPr>
      <w:r w:rsidRPr="007A53E4">
        <w:rPr>
          <w:rFonts w:ascii="Times New Roman" w:hAnsi="Times New Roman" w:cs="Times New Roman"/>
          <w:b/>
          <w:sz w:val="24"/>
          <w:szCs w:val="24"/>
        </w:rPr>
        <w:t>Inventory shrinkage:</w:t>
      </w:r>
      <w:r w:rsidRPr="007A53E4">
        <w:rPr>
          <w:rFonts w:ascii="Times New Roman" w:hAnsi="Times New Roman" w:cs="Times New Roman"/>
          <w:sz w:val="24"/>
          <w:szCs w:val="24"/>
        </w:rPr>
        <w:t xml:space="preserve"> This is variance in the recorded value of stock in the inventory control system, which records merchandise received at the store, and the value of actual inventory in the store, as determined by a physical count of inventory (Carl &amp; Shain, 2014:101).</w:t>
      </w:r>
    </w:p>
    <w:p w:rsidR="000E2A2E" w:rsidRPr="007A53E4" w:rsidRDefault="000E2A2E" w:rsidP="000E2A2E">
      <w:pPr>
        <w:spacing w:after="0" w:line="360" w:lineRule="auto"/>
        <w:jc w:val="both"/>
        <w:rPr>
          <w:rFonts w:ascii="Times New Roman" w:hAnsi="Times New Roman" w:cs="Times New Roman"/>
          <w:sz w:val="24"/>
          <w:szCs w:val="24"/>
        </w:rPr>
      </w:pPr>
      <w:r w:rsidRPr="007A53E4">
        <w:rPr>
          <w:rFonts w:ascii="Times New Roman" w:hAnsi="Times New Roman" w:cs="Times New Roman"/>
          <w:b/>
          <w:sz w:val="24"/>
          <w:szCs w:val="24"/>
        </w:rPr>
        <w:t>Inventory investment:</w:t>
      </w:r>
      <w:r w:rsidRPr="007A53E4">
        <w:rPr>
          <w:rFonts w:ascii="Times New Roman" w:hAnsi="Times New Roman" w:cs="Times New Roman"/>
          <w:sz w:val="24"/>
          <w:szCs w:val="24"/>
        </w:rPr>
        <w:t xml:space="preserve"> Refers to the investment in raw material, work in progress and finished stock (Telsang, 2007) </w:t>
      </w:r>
    </w:p>
    <w:p w:rsidR="000E2A2E" w:rsidRDefault="000E2A2E" w:rsidP="000E2A2E">
      <w:pPr>
        <w:spacing w:after="0" w:line="360" w:lineRule="auto"/>
        <w:rPr>
          <w:rFonts w:ascii="Times New Roman" w:hAnsi="Times New Roman" w:cs="Times New Roman"/>
          <w:b/>
          <w:sz w:val="24"/>
          <w:szCs w:val="24"/>
        </w:rPr>
      </w:pPr>
    </w:p>
    <w:p w:rsidR="000E2A2E" w:rsidRPr="007A53E4" w:rsidRDefault="000E2A2E" w:rsidP="000E2A2E">
      <w:pPr>
        <w:spacing w:after="0" w:line="360" w:lineRule="auto"/>
        <w:rPr>
          <w:rFonts w:ascii="Times New Roman" w:hAnsi="Times New Roman" w:cs="Times New Roman"/>
          <w:b/>
          <w:sz w:val="24"/>
          <w:szCs w:val="24"/>
        </w:rPr>
      </w:pPr>
      <w:r w:rsidRPr="007A53E4">
        <w:rPr>
          <w:rFonts w:ascii="Times New Roman" w:hAnsi="Times New Roman" w:cs="Times New Roman"/>
          <w:b/>
          <w:sz w:val="24"/>
          <w:szCs w:val="24"/>
        </w:rPr>
        <w:t>RESEARCH METHODOLOGY</w:t>
      </w:r>
    </w:p>
    <w:p w:rsidR="000E2A2E" w:rsidRPr="007A53E4" w:rsidRDefault="000E2A2E" w:rsidP="000E2A2E">
      <w:pPr>
        <w:spacing w:after="0" w:line="360" w:lineRule="auto"/>
        <w:jc w:val="both"/>
        <w:rPr>
          <w:rFonts w:ascii="Times New Roman" w:hAnsi="Times New Roman" w:cs="Times New Roman"/>
          <w:sz w:val="24"/>
          <w:szCs w:val="24"/>
        </w:rPr>
      </w:pPr>
      <w:r w:rsidRPr="007A53E4">
        <w:rPr>
          <w:rFonts w:ascii="Times New Roman" w:hAnsi="Times New Roman" w:cs="Times New Roman"/>
          <w:sz w:val="24"/>
          <w:szCs w:val="24"/>
        </w:rPr>
        <w:t xml:space="preserve">Research methodology consist of procedure adopted by the researcher in the course of gathering classifying, analyzing and interpreting data with the aim of solving a specific research problems.        </w:t>
      </w:r>
    </w:p>
    <w:p w:rsidR="000E2A2E" w:rsidRPr="007A53E4" w:rsidRDefault="000E2A2E" w:rsidP="000E2A2E">
      <w:pPr>
        <w:spacing w:after="0" w:line="360" w:lineRule="auto"/>
        <w:jc w:val="both"/>
        <w:rPr>
          <w:rFonts w:ascii="Times New Roman" w:hAnsi="Times New Roman" w:cs="Times New Roman"/>
          <w:b/>
          <w:sz w:val="24"/>
          <w:szCs w:val="24"/>
        </w:rPr>
      </w:pPr>
      <w:r w:rsidRPr="007A53E4">
        <w:rPr>
          <w:rFonts w:ascii="Times New Roman" w:hAnsi="Times New Roman" w:cs="Times New Roman"/>
          <w:b/>
          <w:sz w:val="24"/>
          <w:szCs w:val="24"/>
        </w:rPr>
        <w:t xml:space="preserve">RESEARCH DESIGN </w:t>
      </w:r>
    </w:p>
    <w:p w:rsidR="000E2A2E" w:rsidRPr="007A53E4" w:rsidRDefault="000E2A2E" w:rsidP="000E2A2E">
      <w:pPr>
        <w:spacing w:after="0" w:line="360" w:lineRule="auto"/>
        <w:jc w:val="both"/>
        <w:rPr>
          <w:rFonts w:ascii="Times New Roman" w:hAnsi="Times New Roman" w:cs="Times New Roman"/>
          <w:sz w:val="24"/>
          <w:szCs w:val="24"/>
        </w:rPr>
      </w:pPr>
      <w:r w:rsidRPr="007A53E4">
        <w:rPr>
          <w:rFonts w:ascii="Times New Roman" w:hAnsi="Times New Roman" w:cs="Times New Roman"/>
          <w:sz w:val="24"/>
          <w:szCs w:val="24"/>
        </w:rPr>
        <w:tab/>
        <w:t>The design that was adopted in the course this study was descriptive research design. The nature of the research topic justified the use of descriptive approach as the study was intended to investigate, compare and describe the relationship between two variables i.e management of inventory and organizational performance.</w:t>
      </w:r>
    </w:p>
    <w:p w:rsidR="000E2A2E" w:rsidRPr="007A53E4" w:rsidRDefault="000E2A2E" w:rsidP="000E2A2E">
      <w:pPr>
        <w:spacing w:after="0" w:line="360" w:lineRule="auto"/>
        <w:jc w:val="both"/>
        <w:rPr>
          <w:rFonts w:ascii="Times New Roman" w:hAnsi="Times New Roman" w:cs="Times New Roman"/>
          <w:b/>
          <w:sz w:val="24"/>
          <w:szCs w:val="24"/>
        </w:rPr>
      </w:pPr>
      <w:r w:rsidRPr="007A53E4">
        <w:rPr>
          <w:rFonts w:ascii="Times New Roman" w:hAnsi="Times New Roman" w:cs="Times New Roman"/>
          <w:b/>
          <w:sz w:val="24"/>
          <w:szCs w:val="24"/>
        </w:rPr>
        <w:t>SOURCES OF DATA</w:t>
      </w:r>
    </w:p>
    <w:p w:rsidR="000E2A2E" w:rsidRPr="007A53E4" w:rsidRDefault="000E2A2E" w:rsidP="000E2A2E">
      <w:pPr>
        <w:spacing w:after="0" w:line="360" w:lineRule="auto"/>
        <w:jc w:val="both"/>
        <w:rPr>
          <w:rFonts w:ascii="Times New Roman" w:hAnsi="Times New Roman" w:cs="Times New Roman"/>
          <w:sz w:val="24"/>
          <w:szCs w:val="24"/>
        </w:rPr>
      </w:pPr>
      <w:r w:rsidRPr="007A53E4">
        <w:rPr>
          <w:rFonts w:ascii="Times New Roman" w:hAnsi="Times New Roman" w:cs="Times New Roman"/>
          <w:sz w:val="24"/>
          <w:szCs w:val="24"/>
        </w:rPr>
        <w:tab/>
        <w:t>In the course of carrying out this research work the researcher employed both primary and secondary sources of data in order to obtain the required information.</w:t>
      </w:r>
    </w:p>
    <w:p w:rsidR="000E2A2E" w:rsidRPr="007A53E4" w:rsidRDefault="000E2A2E" w:rsidP="000E2A2E">
      <w:pPr>
        <w:spacing w:after="0" w:line="360" w:lineRule="auto"/>
        <w:jc w:val="both"/>
        <w:rPr>
          <w:rFonts w:ascii="Times New Roman" w:hAnsi="Times New Roman" w:cs="Times New Roman"/>
          <w:b/>
          <w:sz w:val="24"/>
          <w:szCs w:val="24"/>
        </w:rPr>
      </w:pPr>
      <w:r w:rsidRPr="007A53E4">
        <w:rPr>
          <w:rFonts w:ascii="Times New Roman" w:hAnsi="Times New Roman" w:cs="Times New Roman"/>
          <w:b/>
          <w:sz w:val="24"/>
          <w:szCs w:val="24"/>
        </w:rPr>
        <w:t xml:space="preserve">PRIMARY DATA SOURCES </w:t>
      </w:r>
    </w:p>
    <w:p w:rsidR="000E2A2E" w:rsidRPr="007A53E4" w:rsidRDefault="000E2A2E" w:rsidP="000E2A2E">
      <w:pPr>
        <w:spacing w:after="0" w:line="360" w:lineRule="auto"/>
        <w:jc w:val="both"/>
        <w:rPr>
          <w:rFonts w:ascii="Times New Roman" w:hAnsi="Times New Roman" w:cs="Times New Roman"/>
          <w:sz w:val="24"/>
          <w:szCs w:val="24"/>
        </w:rPr>
      </w:pPr>
      <w:r w:rsidRPr="007A53E4">
        <w:rPr>
          <w:rFonts w:ascii="Times New Roman" w:hAnsi="Times New Roman" w:cs="Times New Roman"/>
          <w:sz w:val="24"/>
          <w:szCs w:val="24"/>
        </w:rPr>
        <w:tab/>
        <w:t xml:space="preserve">The primary Data constitutes the raw data collected by the researcher from case study. Primary data were obtain through structured questionnaire </w:t>
      </w:r>
    </w:p>
    <w:p w:rsidR="000E2A2E" w:rsidRPr="007A53E4" w:rsidRDefault="000E2A2E" w:rsidP="000E2A2E">
      <w:pPr>
        <w:spacing w:after="0" w:line="360" w:lineRule="auto"/>
        <w:jc w:val="both"/>
        <w:rPr>
          <w:rFonts w:ascii="Times New Roman" w:hAnsi="Times New Roman" w:cs="Times New Roman"/>
          <w:b/>
          <w:sz w:val="24"/>
          <w:szCs w:val="24"/>
        </w:rPr>
      </w:pPr>
      <w:r w:rsidRPr="007A53E4">
        <w:rPr>
          <w:rFonts w:ascii="Times New Roman" w:hAnsi="Times New Roman" w:cs="Times New Roman"/>
          <w:b/>
          <w:sz w:val="24"/>
          <w:szCs w:val="24"/>
        </w:rPr>
        <w:lastRenderedPageBreak/>
        <w:t>SECONDARY DATA SOURCES</w:t>
      </w:r>
    </w:p>
    <w:p w:rsidR="000E2A2E" w:rsidRDefault="000E2A2E" w:rsidP="000E2A2E">
      <w:pPr>
        <w:spacing w:after="0" w:line="360" w:lineRule="auto"/>
        <w:jc w:val="both"/>
        <w:rPr>
          <w:rFonts w:ascii="Times New Roman" w:hAnsi="Times New Roman" w:cs="Times New Roman"/>
          <w:b/>
          <w:sz w:val="24"/>
          <w:szCs w:val="24"/>
        </w:rPr>
      </w:pPr>
      <w:r w:rsidRPr="007A53E4">
        <w:rPr>
          <w:rFonts w:ascii="Times New Roman" w:hAnsi="Times New Roman" w:cs="Times New Roman"/>
          <w:sz w:val="24"/>
          <w:szCs w:val="24"/>
        </w:rPr>
        <w:tab/>
        <w:t xml:space="preserve">The secondary data on the other hand consist of data collected through the previous research work, newspapers, journals and magazines  etc </w:t>
      </w:r>
    </w:p>
    <w:p w:rsidR="000E2A2E" w:rsidRPr="007A53E4" w:rsidRDefault="000E2A2E" w:rsidP="000E2A2E">
      <w:pPr>
        <w:spacing w:after="0" w:line="360" w:lineRule="auto"/>
        <w:jc w:val="both"/>
        <w:rPr>
          <w:rFonts w:ascii="Times New Roman" w:hAnsi="Times New Roman" w:cs="Times New Roman"/>
          <w:b/>
          <w:sz w:val="24"/>
          <w:szCs w:val="24"/>
        </w:rPr>
      </w:pPr>
      <w:r w:rsidRPr="007A53E4">
        <w:rPr>
          <w:rFonts w:ascii="Times New Roman" w:hAnsi="Times New Roman" w:cs="Times New Roman"/>
          <w:b/>
          <w:sz w:val="24"/>
          <w:szCs w:val="24"/>
        </w:rPr>
        <w:t>DATA COLLECTION TOOLS</w:t>
      </w:r>
    </w:p>
    <w:p w:rsidR="000E2A2E" w:rsidRPr="007A53E4" w:rsidRDefault="000E2A2E" w:rsidP="000E2A2E">
      <w:pPr>
        <w:spacing w:after="0" w:line="360" w:lineRule="auto"/>
        <w:jc w:val="both"/>
        <w:rPr>
          <w:rFonts w:ascii="Times New Roman" w:hAnsi="Times New Roman" w:cs="Times New Roman"/>
          <w:sz w:val="24"/>
          <w:szCs w:val="24"/>
        </w:rPr>
      </w:pPr>
      <w:r w:rsidRPr="007A53E4">
        <w:rPr>
          <w:rFonts w:ascii="Times New Roman" w:hAnsi="Times New Roman" w:cs="Times New Roman"/>
          <w:sz w:val="24"/>
          <w:szCs w:val="24"/>
        </w:rPr>
        <w:tab/>
        <w:t>The main tool used for collecting data in the  course of this study was structured questionnaire.</w:t>
      </w:r>
    </w:p>
    <w:p w:rsidR="000E2A2E" w:rsidRPr="007A53E4" w:rsidRDefault="000E2A2E" w:rsidP="000E2A2E">
      <w:pPr>
        <w:spacing w:after="0" w:line="360" w:lineRule="auto"/>
        <w:jc w:val="both"/>
        <w:rPr>
          <w:rFonts w:ascii="Times New Roman" w:hAnsi="Times New Roman" w:cs="Times New Roman"/>
          <w:b/>
          <w:sz w:val="24"/>
          <w:szCs w:val="24"/>
        </w:rPr>
      </w:pPr>
      <w:r w:rsidRPr="007A53E4">
        <w:rPr>
          <w:rFonts w:ascii="Times New Roman" w:hAnsi="Times New Roman" w:cs="Times New Roman"/>
          <w:b/>
          <w:sz w:val="24"/>
          <w:szCs w:val="24"/>
        </w:rPr>
        <w:t>Questionnaire</w:t>
      </w:r>
    </w:p>
    <w:p w:rsidR="000E2A2E" w:rsidRPr="007A53E4" w:rsidRDefault="000E2A2E" w:rsidP="000E2A2E">
      <w:pPr>
        <w:spacing w:after="0" w:line="360" w:lineRule="auto"/>
        <w:jc w:val="both"/>
        <w:rPr>
          <w:rFonts w:ascii="Times New Roman" w:hAnsi="Times New Roman" w:cs="Times New Roman"/>
          <w:sz w:val="24"/>
          <w:szCs w:val="24"/>
        </w:rPr>
      </w:pPr>
      <w:r w:rsidRPr="007A53E4">
        <w:rPr>
          <w:rFonts w:ascii="Times New Roman" w:hAnsi="Times New Roman" w:cs="Times New Roman"/>
          <w:sz w:val="24"/>
          <w:szCs w:val="24"/>
        </w:rPr>
        <w:tab/>
        <w:t>A questionnaire consists of a list of questions printed or typed in a definite order on a form or set of forms the questionnaire consists of open and closed ended questions.</w:t>
      </w:r>
    </w:p>
    <w:p w:rsidR="000E2A2E" w:rsidRPr="007A53E4" w:rsidRDefault="000E2A2E" w:rsidP="000E2A2E">
      <w:pPr>
        <w:spacing w:after="0" w:line="360" w:lineRule="auto"/>
        <w:jc w:val="both"/>
        <w:rPr>
          <w:rFonts w:ascii="Times New Roman" w:hAnsi="Times New Roman" w:cs="Times New Roman"/>
          <w:b/>
          <w:sz w:val="24"/>
          <w:szCs w:val="24"/>
        </w:rPr>
      </w:pPr>
      <w:r w:rsidRPr="007A53E4">
        <w:rPr>
          <w:rFonts w:ascii="Times New Roman" w:hAnsi="Times New Roman" w:cs="Times New Roman"/>
          <w:b/>
          <w:sz w:val="24"/>
          <w:szCs w:val="24"/>
        </w:rPr>
        <w:t>RESEARCH POPULATION AND SAMPLE SIZE</w:t>
      </w:r>
    </w:p>
    <w:p w:rsidR="000E2A2E" w:rsidRPr="007A53E4" w:rsidRDefault="000E2A2E" w:rsidP="000E2A2E">
      <w:pPr>
        <w:spacing w:after="0" w:line="360" w:lineRule="auto"/>
        <w:jc w:val="both"/>
        <w:rPr>
          <w:rFonts w:ascii="Times New Roman" w:hAnsi="Times New Roman" w:cs="Times New Roman"/>
          <w:sz w:val="24"/>
          <w:szCs w:val="24"/>
        </w:rPr>
      </w:pPr>
      <w:r w:rsidRPr="007A53E4">
        <w:rPr>
          <w:rFonts w:ascii="Times New Roman" w:hAnsi="Times New Roman" w:cs="Times New Roman"/>
          <w:sz w:val="24"/>
          <w:szCs w:val="24"/>
        </w:rPr>
        <w:tab/>
        <w:t xml:space="preserve"> The research population implies the total number of people or organizations in a specific geographical area affected by the research as a result of sharing common attribute </w:t>
      </w:r>
    </w:p>
    <w:p w:rsidR="000E2A2E" w:rsidRPr="007A53E4" w:rsidRDefault="000E2A2E" w:rsidP="000E2A2E">
      <w:pPr>
        <w:spacing w:after="0" w:line="360" w:lineRule="auto"/>
        <w:jc w:val="both"/>
        <w:rPr>
          <w:rFonts w:ascii="Times New Roman" w:hAnsi="Times New Roman" w:cs="Times New Roman"/>
          <w:sz w:val="24"/>
          <w:szCs w:val="24"/>
        </w:rPr>
      </w:pPr>
      <w:r w:rsidRPr="007A53E4">
        <w:rPr>
          <w:rFonts w:ascii="Times New Roman" w:hAnsi="Times New Roman" w:cs="Times New Roman"/>
          <w:sz w:val="24"/>
          <w:szCs w:val="24"/>
        </w:rPr>
        <w:tab/>
        <w:t>Samples size on the other hand refers to the representative part of the population that is subject to deep and intensive  study so as to generalized about the whole population.</w:t>
      </w:r>
    </w:p>
    <w:p w:rsidR="000E2A2E" w:rsidRPr="007A53E4" w:rsidRDefault="000E2A2E" w:rsidP="000E2A2E">
      <w:pPr>
        <w:spacing w:after="0" w:line="360" w:lineRule="auto"/>
        <w:jc w:val="both"/>
        <w:rPr>
          <w:rFonts w:ascii="Times New Roman" w:hAnsi="Times New Roman" w:cs="Times New Roman"/>
          <w:sz w:val="24"/>
          <w:szCs w:val="24"/>
        </w:rPr>
      </w:pPr>
      <w:r w:rsidRPr="007A53E4">
        <w:rPr>
          <w:rFonts w:ascii="Times New Roman" w:hAnsi="Times New Roman" w:cs="Times New Roman"/>
          <w:sz w:val="24"/>
          <w:szCs w:val="24"/>
        </w:rPr>
        <w:tab/>
        <w:t xml:space="preserve"> The research population for this study covers all the cement manufacturing organizations in Nigerian while the samples size is Dangote cement industry.</w:t>
      </w:r>
    </w:p>
    <w:p w:rsidR="000E2A2E" w:rsidRDefault="000E2A2E" w:rsidP="000E2A2E">
      <w:pPr>
        <w:spacing w:after="0" w:line="360" w:lineRule="auto"/>
        <w:jc w:val="both"/>
        <w:rPr>
          <w:rFonts w:ascii="Times New Roman" w:hAnsi="Times New Roman" w:cs="Times New Roman"/>
          <w:b/>
          <w:sz w:val="24"/>
          <w:szCs w:val="24"/>
        </w:rPr>
      </w:pPr>
    </w:p>
    <w:p w:rsidR="000E2A2E" w:rsidRPr="007A53E4" w:rsidRDefault="000E2A2E" w:rsidP="000E2A2E">
      <w:pPr>
        <w:spacing w:after="0" w:line="360" w:lineRule="auto"/>
        <w:jc w:val="both"/>
        <w:rPr>
          <w:rFonts w:ascii="Times New Roman" w:hAnsi="Times New Roman" w:cs="Times New Roman"/>
          <w:b/>
          <w:sz w:val="24"/>
          <w:szCs w:val="24"/>
        </w:rPr>
      </w:pPr>
      <w:r w:rsidRPr="007A53E4">
        <w:rPr>
          <w:rFonts w:ascii="Times New Roman" w:hAnsi="Times New Roman" w:cs="Times New Roman"/>
          <w:b/>
          <w:sz w:val="24"/>
          <w:szCs w:val="24"/>
        </w:rPr>
        <w:t>SAMPLING PROCEDURE EMPLOYED</w:t>
      </w:r>
    </w:p>
    <w:p w:rsidR="000E2A2E" w:rsidRPr="007A53E4" w:rsidRDefault="000E2A2E" w:rsidP="000E2A2E">
      <w:pPr>
        <w:spacing w:after="0" w:line="360" w:lineRule="auto"/>
        <w:jc w:val="both"/>
        <w:rPr>
          <w:rFonts w:ascii="Times New Roman" w:hAnsi="Times New Roman" w:cs="Times New Roman"/>
          <w:sz w:val="24"/>
          <w:szCs w:val="24"/>
        </w:rPr>
      </w:pPr>
      <w:r w:rsidRPr="007A53E4">
        <w:rPr>
          <w:rFonts w:ascii="Times New Roman" w:hAnsi="Times New Roman" w:cs="Times New Roman"/>
          <w:sz w:val="24"/>
          <w:szCs w:val="24"/>
        </w:rPr>
        <w:tab/>
        <w:t>In the course of this study stratified random sampling technique was used to select the sample size in order to achieve desire representation from various sub-groups of the population.</w:t>
      </w:r>
    </w:p>
    <w:p w:rsidR="000E2A2E" w:rsidRPr="007A53E4" w:rsidRDefault="000E2A2E" w:rsidP="000E2A2E">
      <w:pPr>
        <w:spacing w:after="0" w:line="360" w:lineRule="auto"/>
        <w:jc w:val="both"/>
        <w:rPr>
          <w:rFonts w:ascii="Times New Roman" w:hAnsi="Times New Roman" w:cs="Times New Roman"/>
          <w:b/>
          <w:sz w:val="24"/>
          <w:szCs w:val="24"/>
        </w:rPr>
      </w:pPr>
      <w:r w:rsidRPr="007A53E4">
        <w:rPr>
          <w:rFonts w:ascii="Times New Roman" w:hAnsi="Times New Roman" w:cs="Times New Roman"/>
          <w:b/>
          <w:sz w:val="24"/>
          <w:szCs w:val="24"/>
        </w:rPr>
        <w:t>STATISTICAL METHODS OF DATA ANALYSIS</w:t>
      </w:r>
    </w:p>
    <w:p w:rsidR="000E2A2E" w:rsidRPr="007A53E4" w:rsidRDefault="000E2A2E" w:rsidP="000E2A2E">
      <w:pPr>
        <w:spacing w:after="0" w:line="240" w:lineRule="auto"/>
        <w:jc w:val="both"/>
        <w:rPr>
          <w:rFonts w:ascii="Times New Roman" w:hAnsi="Times New Roman" w:cs="Times New Roman"/>
          <w:sz w:val="24"/>
          <w:szCs w:val="24"/>
        </w:rPr>
      </w:pPr>
      <w:r w:rsidRPr="007A53E4">
        <w:rPr>
          <w:rFonts w:ascii="Times New Roman" w:hAnsi="Times New Roman" w:cs="Times New Roman"/>
          <w:sz w:val="24"/>
          <w:szCs w:val="24"/>
        </w:rPr>
        <w:tab/>
        <w:t xml:space="preserve">The statistical method used in analyzing and presenting data gathered for this project work, were the means by which the research problems where </w:t>
      </w:r>
      <w:r w:rsidRPr="007A53E4">
        <w:rPr>
          <w:rFonts w:ascii="Times New Roman" w:hAnsi="Times New Roman" w:cs="Times New Roman"/>
          <w:sz w:val="24"/>
          <w:szCs w:val="24"/>
        </w:rPr>
        <w:lastRenderedPageBreak/>
        <w:t>addressed and how the hypothesis formulated by the researcher were tested. The analyses of the data obtained were done through tables and percentage methods.</w:t>
      </w:r>
    </w:p>
    <w:p w:rsidR="000E2A2E" w:rsidRPr="007A53E4" w:rsidRDefault="000E2A2E" w:rsidP="000E2A2E">
      <w:pPr>
        <w:rPr>
          <w:rFonts w:ascii="Times New Roman" w:hAnsi="Times New Roman" w:cs="Times New Roman"/>
          <w:b/>
          <w:sz w:val="24"/>
          <w:szCs w:val="24"/>
        </w:rPr>
      </w:pPr>
      <w:r w:rsidRPr="007A53E4">
        <w:rPr>
          <w:rFonts w:ascii="Times New Roman" w:hAnsi="Times New Roman" w:cs="Times New Roman"/>
          <w:b/>
          <w:sz w:val="24"/>
          <w:szCs w:val="24"/>
        </w:rPr>
        <w:t xml:space="preserve">SUMMARY OF FINDINGS </w:t>
      </w:r>
    </w:p>
    <w:p w:rsidR="000E2A2E" w:rsidRPr="007A53E4" w:rsidRDefault="000E2A2E" w:rsidP="000E2A2E">
      <w:pPr>
        <w:spacing w:after="0" w:line="360" w:lineRule="auto"/>
        <w:jc w:val="both"/>
        <w:rPr>
          <w:rFonts w:ascii="Times New Roman" w:hAnsi="Times New Roman" w:cs="Times New Roman"/>
          <w:sz w:val="24"/>
          <w:szCs w:val="24"/>
        </w:rPr>
      </w:pPr>
      <w:r w:rsidRPr="007A53E4">
        <w:rPr>
          <w:rFonts w:ascii="Times New Roman" w:hAnsi="Times New Roman" w:cs="Times New Roman"/>
          <w:sz w:val="24"/>
          <w:szCs w:val="24"/>
        </w:rPr>
        <w:tab/>
        <w:t>From the study carried out on the impacts of inventory management functions a case study of Dangote cement factory Kogi State. The finding made revealed; that there is positive relationship between inventory management and organizational performance.</w:t>
      </w:r>
    </w:p>
    <w:p w:rsidR="000E2A2E" w:rsidRPr="007A53E4" w:rsidRDefault="000E2A2E" w:rsidP="000E2A2E">
      <w:pPr>
        <w:pStyle w:val="ListParagraph"/>
        <w:numPr>
          <w:ilvl w:val="0"/>
          <w:numId w:val="7"/>
        </w:numPr>
        <w:spacing w:after="0" w:line="360" w:lineRule="auto"/>
        <w:jc w:val="both"/>
        <w:rPr>
          <w:rFonts w:ascii="Times New Roman" w:hAnsi="Times New Roman" w:cs="Times New Roman"/>
          <w:sz w:val="24"/>
          <w:szCs w:val="24"/>
        </w:rPr>
      </w:pPr>
      <w:r w:rsidRPr="007A53E4">
        <w:rPr>
          <w:rFonts w:ascii="Times New Roman" w:hAnsi="Times New Roman" w:cs="Times New Roman"/>
          <w:sz w:val="24"/>
          <w:szCs w:val="24"/>
        </w:rPr>
        <w:t>The study also indicated that inventory investment is vital to organizational performance.</w:t>
      </w:r>
    </w:p>
    <w:p w:rsidR="000E2A2E" w:rsidRPr="007A53E4" w:rsidRDefault="000E2A2E" w:rsidP="000E2A2E">
      <w:pPr>
        <w:pStyle w:val="ListParagraph"/>
        <w:numPr>
          <w:ilvl w:val="0"/>
          <w:numId w:val="7"/>
        </w:numPr>
        <w:spacing w:after="0" w:line="360" w:lineRule="auto"/>
        <w:jc w:val="both"/>
        <w:rPr>
          <w:rFonts w:ascii="Times New Roman" w:hAnsi="Times New Roman" w:cs="Times New Roman"/>
          <w:sz w:val="24"/>
          <w:szCs w:val="24"/>
        </w:rPr>
      </w:pPr>
      <w:r w:rsidRPr="007A53E4">
        <w:rPr>
          <w:rFonts w:ascii="Times New Roman" w:hAnsi="Times New Roman" w:cs="Times New Roman"/>
          <w:sz w:val="24"/>
          <w:szCs w:val="24"/>
        </w:rPr>
        <w:t>That poors inventory management has attendance inventory related problems.</w:t>
      </w:r>
    </w:p>
    <w:p w:rsidR="000E2A2E" w:rsidRPr="007A53E4" w:rsidRDefault="000E2A2E" w:rsidP="000E2A2E">
      <w:pPr>
        <w:pStyle w:val="ListParagraph"/>
        <w:numPr>
          <w:ilvl w:val="0"/>
          <w:numId w:val="7"/>
        </w:numPr>
        <w:spacing w:after="0" w:line="360" w:lineRule="auto"/>
        <w:jc w:val="both"/>
        <w:rPr>
          <w:rFonts w:ascii="Times New Roman" w:hAnsi="Times New Roman" w:cs="Times New Roman"/>
          <w:sz w:val="24"/>
          <w:szCs w:val="24"/>
        </w:rPr>
      </w:pPr>
      <w:r w:rsidRPr="007A53E4">
        <w:rPr>
          <w:rFonts w:ascii="Times New Roman" w:hAnsi="Times New Roman" w:cs="Times New Roman"/>
          <w:sz w:val="24"/>
          <w:szCs w:val="24"/>
        </w:rPr>
        <w:t>That the use of appropriate inventory techniques is vital to the successful management of inventory.</w:t>
      </w:r>
    </w:p>
    <w:p w:rsidR="000E2A2E" w:rsidRPr="007A53E4" w:rsidRDefault="000E2A2E" w:rsidP="000E2A2E">
      <w:pPr>
        <w:spacing w:after="0" w:line="360" w:lineRule="auto"/>
        <w:jc w:val="both"/>
        <w:rPr>
          <w:rFonts w:ascii="Times New Roman" w:hAnsi="Times New Roman" w:cs="Times New Roman"/>
          <w:b/>
          <w:sz w:val="24"/>
          <w:szCs w:val="24"/>
        </w:rPr>
      </w:pPr>
      <w:r w:rsidRPr="007A53E4">
        <w:rPr>
          <w:rFonts w:ascii="Times New Roman" w:hAnsi="Times New Roman" w:cs="Times New Roman"/>
          <w:b/>
          <w:sz w:val="24"/>
          <w:szCs w:val="24"/>
        </w:rPr>
        <w:t xml:space="preserve">CONCLUSION </w:t>
      </w:r>
    </w:p>
    <w:p w:rsidR="000E2A2E" w:rsidRPr="007A53E4" w:rsidRDefault="000E2A2E" w:rsidP="000E2A2E">
      <w:pPr>
        <w:spacing w:after="0" w:line="360" w:lineRule="auto"/>
        <w:ind w:firstLine="720"/>
        <w:jc w:val="both"/>
        <w:rPr>
          <w:rFonts w:ascii="Times New Roman" w:hAnsi="Times New Roman" w:cs="Times New Roman"/>
          <w:sz w:val="24"/>
          <w:szCs w:val="24"/>
        </w:rPr>
      </w:pPr>
      <w:r w:rsidRPr="007A53E4">
        <w:rPr>
          <w:rFonts w:ascii="Times New Roman" w:hAnsi="Times New Roman" w:cs="Times New Roman"/>
          <w:sz w:val="24"/>
          <w:szCs w:val="24"/>
        </w:rPr>
        <w:t>From the summary of findings the researcher concludes that inventory being major assets of any organization requires great attention.</w:t>
      </w:r>
    </w:p>
    <w:p w:rsidR="000E2A2E" w:rsidRPr="007A53E4" w:rsidRDefault="000E2A2E" w:rsidP="000E2A2E">
      <w:pPr>
        <w:spacing w:after="0" w:line="360" w:lineRule="auto"/>
        <w:ind w:firstLine="720"/>
        <w:jc w:val="both"/>
        <w:rPr>
          <w:rFonts w:ascii="Times New Roman" w:hAnsi="Times New Roman" w:cs="Times New Roman"/>
          <w:sz w:val="24"/>
          <w:szCs w:val="24"/>
        </w:rPr>
      </w:pPr>
      <w:r w:rsidRPr="007A53E4">
        <w:rPr>
          <w:rFonts w:ascii="Times New Roman" w:hAnsi="Times New Roman" w:cs="Times New Roman"/>
          <w:sz w:val="24"/>
          <w:szCs w:val="24"/>
        </w:rPr>
        <w:t>The effective management of these resources (materials) determine the success or failure of an organization.</w:t>
      </w:r>
    </w:p>
    <w:p w:rsidR="000E2A2E" w:rsidRPr="007A53E4" w:rsidRDefault="000E2A2E" w:rsidP="000E2A2E">
      <w:pPr>
        <w:spacing w:after="0" w:line="360" w:lineRule="auto"/>
        <w:ind w:firstLine="720"/>
        <w:jc w:val="both"/>
        <w:rPr>
          <w:rFonts w:ascii="Times New Roman" w:hAnsi="Times New Roman" w:cs="Times New Roman"/>
          <w:sz w:val="24"/>
          <w:szCs w:val="24"/>
        </w:rPr>
      </w:pPr>
      <w:r w:rsidRPr="007A53E4">
        <w:rPr>
          <w:rFonts w:ascii="Times New Roman" w:hAnsi="Times New Roman" w:cs="Times New Roman"/>
          <w:sz w:val="24"/>
          <w:szCs w:val="24"/>
        </w:rPr>
        <w:t>Various process and procedures are required to ensure that enough materials are held to meet the need of the customers and the organization while  avoiding too much inventory and its attendance cost.</w:t>
      </w:r>
    </w:p>
    <w:p w:rsidR="000E2A2E" w:rsidRPr="007A53E4" w:rsidRDefault="000E2A2E" w:rsidP="000E2A2E">
      <w:pPr>
        <w:spacing w:after="0" w:line="360" w:lineRule="auto"/>
        <w:jc w:val="both"/>
        <w:rPr>
          <w:rFonts w:ascii="Times New Roman" w:hAnsi="Times New Roman" w:cs="Times New Roman"/>
          <w:b/>
          <w:sz w:val="24"/>
          <w:szCs w:val="24"/>
        </w:rPr>
      </w:pPr>
      <w:r w:rsidRPr="007A53E4">
        <w:rPr>
          <w:rFonts w:ascii="Times New Roman" w:hAnsi="Times New Roman" w:cs="Times New Roman"/>
          <w:b/>
          <w:sz w:val="24"/>
          <w:szCs w:val="24"/>
        </w:rPr>
        <w:t>RECOMMENDATIONS</w:t>
      </w:r>
    </w:p>
    <w:p w:rsidR="000E2A2E" w:rsidRPr="007A53E4" w:rsidRDefault="000E2A2E" w:rsidP="000E2A2E">
      <w:pPr>
        <w:spacing w:after="0" w:line="360" w:lineRule="auto"/>
        <w:ind w:firstLine="360"/>
        <w:jc w:val="both"/>
        <w:rPr>
          <w:rFonts w:ascii="Times New Roman" w:hAnsi="Times New Roman" w:cs="Times New Roman"/>
          <w:sz w:val="24"/>
          <w:szCs w:val="24"/>
        </w:rPr>
      </w:pPr>
      <w:r w:rsidRPr="007A53E4">
        <w:rPr>
          <w:rFonts w:ascii="Times New Roman" w:hAnsi="Times New Roman" w:cs="Times New Roman"/>
          <w:sz w:val="24"/>
          <w:szCs w:val="24"/>
        </w:rPr>
        <w:t>From the summary of findings and the conclusion drawn the researcher at this point wish to put forward some of the following recommendations</w:t>
      </w:r>
    </w:p>
    <w:p w:rsidR="000E2A2E" w:rsidRPr="007A53E4" w:rsidRDefault="000E2A2E" w:rsidP="000E2A2E">
      <w:pPr>
        <w:pStyle w:val="ListParagraph"/>
        <w:numPr>
          <w:ilvl w:val="0"/>
          <w:numId w:val="8"/>
        </w:numPr>
        <w:spacing w:after="0" w:line="240" w:lineRule="auto"/>
        <w:jc w:val="both"/>
        <w:rPr>
          <w:rFonts w:ascii="Times New Roman" w:hAnsi="Times New Roman" w:cs="Times New Roman"/>
          <w:sz w:val="24"/>
          <w:szCs w:val="24"/>
        </w:rPr>
      </w:pPr>
      <w:r w:rsidRPr="007A53E4">
        <w:rPr>
          <w:rFonts w:ascii="Times New Roman" w:hAnsi="Times New Roman" w:cs="Times New Roman"/>
          <w:sz w:val="24"/>
          <w:szCs w:val="24"/>
        </w:rPr>
        <w:t>Maintenance  of adequate stocks to meet the needs of the customers and that of the organization</w:t>
      </w:r>
    </w:p>
    <w:p w:rsidR="000E2A2E" w:rsidRPr="007A53E4" w:rsidRDefault="000E2A2E" w:rsidP="000E2A2E">
      <w:pPr>
        <w:pStyle w:val="ListParagraph"/>
        <w:numPr>
          <w:ilvl w:val="0"/>
          <w:numId w:val="8"/>
        </w:numPr>
        <w:spacing w:after="0" w:line="240" w:lineRule="auto"/>
        <w:jc w:val="both"/>
        <w:rPr>
          <w:rFonts w:ascii="Times New Roman" w:hAnsi="Times New Roman" w:cs="Times New Roman"/>
          <w:sz w:val="24"/>
          <w:szCs w:val="24"/>
        </w:rPr>
      </w:pPr>
      <w:r w:rsidRPr="007A53E4">
        <w:rPr>
          <w:rFonts w:ascii="Times New Roman" w:hAnsi="Times New Roman" w:cs="Times New Roman"/>
          <w:sz w:val="24"/>
          <w:szCs w:val="24"/>
        </w:rPr>
        <w:t xml:space="preserve">Constant review of the inventory policies and procedures in use is essential in the light of the changing situations. </w:t>
      </w:r>
    </w:p>
    <w:p w:rsidR="000E2A2E" w:rsidRPr="005344B4" w:rsidRDefault="000E2A2E" w:rsidP="000E2A2E">
      <w:pPr>
        <w:pStyle w:val="ListParagraph"/>
        <w:numPr>
          <w:ilvl w:val="0"/>
          <w:numId w:val="8"/>
        </w:numPr>
        <w:spacing w:after="0" w:line="360" w:lineRule="auto"/>
        <w:jc w:val="both"/>
        <w:rPr>
          <w:rFonts w:ascii="Times New Roman" w:hAnsi="Times New Roman" w:cs="Times New Roman"/>
          <w:sz w:val="24"/>
          <w:szCs w:val="24"/>
        </w:rPr>
      </w:pPr>
      <w:r w:rsidRPr="007A53E4">
        <w:rPr>
          <w:rFonts w:ascii="Times New Roman" w:hAnsi="Times New Roman" w:cs="Times New Roman"/>
          <w:sz w:val="24"/>
          <w:szCs w:val="24"/>
        </w:rPr>
        <w:lastRenderedPageBreak/>
        <w:t>Better and effective security measures should be put in place especially with regards to a few (critical items held in the store</w:t>
      </w:r>
      <w:r>
        <w:rPr>
          <w:rFonts w:ascii="Times New Roman" w:hAnsi="Times New Roman" w:cs="Times New Roman"/>
          <w:sz w:val="24"/>
          <w:szCs w:val="24"/>
        </w:rPr>
        <w:t>.</w:t>
      </w:r>
    </w:p>
    <w:p w:rsidR="000E2A2E" w:rsidRDefault="000E2A2E" w:rsidP="000E2A2E"/>
    <w:p w:rsidR="000E2A2E" w:rsidRDefault="000E2A2E">
      <w:pPr>
        <w:rPr>
          <w:rFonts w:ascii="Times New Roman" w:eastAsia="Calibri" w:hAnsi="Times New Roman" w:cs="Times New Roman"/>
          <w:b/>
          <w:sz w:val="24"/>
          <w:szCs w:val="24"/>
          <w:lang w:val="en-US"/>
        </w:rPr>
      </w:pPr>
      <w:r>
        <w:rPr>
          <w:rFonts w:ascii="Times New Roman" w:hAnsi="Times New Roman"/>
          <w:b/>
          <w:sz w:val="24"/>
          <w:szCs w:val="24"/>
        </w:rPr>
        <w:br w:type="page"/>
      </w:r>
    </w:p>
    <w:p w:rsidR="000E2A2E" w:rsidRPr="004767F6" w:rsidRDefault="000E2A2E" w:rsidP="000E2A2E">
      <w:pPr>
        <w:pStyle w:val="NoSpacing1"/>
        <w:spacing w:line="360" w:lineRule="auto"/>
        <w:jc w:val="center"/>
        <w:rPr>
          <w:rFonts w:ascii="Times New Roman" w:hAnsi="Times New Roman"/>
          <w:b/>
          <w:sz w:val="24"/>
          <w:szCs w:val="24"/>
        </w:rPr>
      </w:pPr>
      <w:r w:rsidRPr="004767F6">
        <w:rPr>
          <w:rFonts w:ascii="Times New Roman" w:hAnsi="Times New Roman"/>
          <w:b/>
          <w:sz w:val="24"/>
          <w:szCs w:val="24"/>
        </w:rPr>
        <w:lastRenderedPageBreak/>
        <w:t>References</w:t>
      </w:r>
    </w:p>
    <w:p w:rsidR="000E2A2E" w:rsidRPr="004767F6" w:rsidRDefault="000E2A2E" w:rsidP="000E2A2E">
      <w:pPr>
        <w:spacing w:after="0" w:line="360" w:lineRule="auto"/>
        <w:ind w:left="1440" w:hanging="1440"/>
        <w:jc w:val="both"/>
        <w:rPr>
          <w:rFonts w:ascii="Times New Roman" w:hAnsi="Times New Roman"/>
          <w:i/>
          <w:sz w:val="24"/>
          <w:szCs w:val="24"/>
        </w:rPr>
      </w:pPr>
      <w:r w:rsidRPr="004767F6">
        <w:rPr>
          <w:rFonts w:ascii="Times New Roman" w:hAnsi="Times New Roman"/>
          <w:sz w:val="24"/>
          <w:szCs w:val="24"/>
        </w:rPr>
        <w:t xml:space="preserve">Beckett, A Hewer, P &amp; Howcroft, B 2000, ‘An exposition of consumer behaviour in the financial </w:t>
      </w:r>
      <w:r w:rsidRPr="004767F6">
        <w:rPr>
          <w:rFonts w:ascii="Times New Roman" w:hAnsi="Times New Roman"/>
          <w:sz w:val="24"/>
          <w:szCs w:val="24"/>
        </w:rPr>
        <w:tab/>
        <w:t xml:space="preserve">services Industry’ </w:t>
      </w:r>
      <w:r w:rsidRPr="004767F6">
        <w:rPr>
          <w:rFonts w:ascii="Times New Roman" w:hAnsi="Times New Roman"/>
          <w:i/>
          <w:sz w:val="24"/>
          <w:szCs w:val="24"/>
        </w:rPr>
        <w:t>The International Journal of Bank Marketing, Vol.18, No. 1, pp. 15-26.</w:t>
      </w:r>
    </w:p>
    <w:p w:rsidR="000E2A2E" w:rsidRPr="004767F6" w:rsidRDefault="000E2A2E" w:rsidP="000E2A2E">
      <w:pPr>
        <w:spacing w:after="0" w:line="360" w:lineRule="auto"/>
        <w:ind w:left="1440" w:hanging="1440"/>
        <w:jc w:val="both"/>
        <w:rPr>
          <w:rFonts w:ascii="Times New Roman" w:hAnsi="Times New Roman"/>
          <w:i/>
          <w:sz w:val="24"/>
          <w:szCs w:val="24"/>
        </w:rPr>
      </w:pPr>
      <w:r w:rsidRPr="004767F6">
        <w:rPr>
          <w:rFonts w:ascii="Times New Roman" w:hAnsi="Times New Roman"/>
          <w:sz w:val="24"/>
          <w:szCs w:val="24"/>
        </w:rPr>
        <w:t xml:space="preserve">Capraro, I Broniarczyk, S &amp; Srivastava, RK 2003, Factors influencing the likelihood of customer </w:t>
      </w:r>
      <w:r w:rsidRPr="004767F6">
        <w:rPr>
          <w:rFonts w:ascii="Times New Roman" w:hAnsi="Times New Roman"/>
          <w:sz w:val="24"/>
          <w:szCs w:val="24"/>
        </w:rPr>
        <w:tab/>
        <w:t>defection: The role of consumer knowledge.</w:t>
      </w:r>
      <w:r w:rsidRPr="004767F6">
        <w:rPr>
          <w:rFonts w:ascii="Times New Roman" w:hAnsi="Times New Roman"/>
          <w:i/>
          <w:sz w:val="24"/>
          <w:szCs w:val="24"/>
        </w:rPr>
        <w:t xml:space="preserve">Journal of the Academy of Marketing </w:t>
      </w:r>
      <w:r w:rsidRPr="004767F6">
        <w:rPr>
          <w:rFonts w:ascii="Times New Roman" w:hAnsi="Times New Roman"/>
          <w:i/>
          <w:sz w:val="24"/>
          <w:szCs w:val="24"/>
        </w:rPr>
        <w:tab/>
        <w:t>Science, Vol.31, No.2, pp. 164-175.</w:t>
      </w:r>
    </w:p>
    <w:p w:rsidR="000E2A2E" w:rsidRPr="004767F6" w:rsidRDefault="000E2A2E" w:rsidP="000E2A2E">
      <w:pPr>
        <w:spacing w:after="0" w:line="360" w:lineRule="auto"/>
        <w:ind w:left="1440" w:hanging="1440"/>
        <w:jc w:val="both"/>
        <w:rPr>
          <w:rFonts w:ascii="Times New Roman" w:hAnsi="Times New Roman"/>
          <w:i/>
          <w:sz w:val="24"/>
          <w:szCs w:val="24"/>
        </w:rPr>
      </w:pPr>
      <w:r w:rsidRPr="004767F6">
        <w:rPr>
          <w:rFonts w:ascii="Times New Roman" w:hAnsi="Times New Roman"/>
          <w:sz w:val="24"/>
          <w:szCs w:val="24"/>
        </w:rPr>
        <w:t xml:space="preserve">Carrier, CG &amp; Povel, O 2000, Charactering data mining software. </w:t>
      </w:r>
      <w:r w:rsidRPr="004767F6">
        <w:rPr>
          <w:rFonts w:ascii="Times New Roman" w:hAnsi="Times New Roman"/>
          <w:i/>
          <w:sz w:val="24"/>
          <w:szCs w:val="24"/>
        </w:rPr>
        <w:t>Journal of Intelligent Data Analysis, Vol.7, pp.181-192.</w:t>
      </w:r>
    </w:p>
    <w:p w:rsidR="000E2A2E" w:rsidRPr="004767F6" w:rsidRDefault="000E2A2E" w:rsidP="000E2A2E">
      <w:pPr>
        <w:spacing w:after="0" w:line="360" w:lineRule="auto"/>
        <w:ind w:left="1440" w:hanging="1440"/>
        <w:jc w:val="both"/>
        <w:rPr>
          <w:rFonts w:ascii="Times New Roman" w:hAnsi="Times New Roman"/>
          <w:i/>
          <w:sz w:val="24"/>
          <w:szCs w:val="24"/>
        </w:rPr>
      </w:pPr>
      <w:r w:rsidRPr="004767F6">
        <w:rPr>
          <w:rFonts w:ascii="Times New Roman" w:hAnsi="Times New Roman"/>
          <w:sz w:val="24"/>
          <w:szCs w:val="24"/>
        </w:rPr>
        <w:t xml:space="preserve">Cohen, D Gan, C Yong, HH &amp; Chong, E 2007, ‘Customer retention by banks in New Zealand’ </w:t>
      </w:r>
      <w:r w:rsidRPr="004767F6">
        <w:rPr>
          <w:rFonts w:ascii="Times New Roman" w:hAnsi="Times New Roman"/>
          <w:i/>
          <w:sz w:val="24"/>
          <w:szCs w:val="24"/>
        </w:rPr>
        <w:t>Banks and Bank systems,Vol.2, No.1, pp. 40-55.</w:t>
      </w:r>
    </w:p>
    <w:p w:rsidR="000E2A2E" w:rsidRPr="004767F6" w:rsidRDefault="000E2A2E" w:rsidP="000E2A2E">
      <w:pPr>
        <w:spacing w:after="0" w:line="360" w:lineRule="auto"/>
        <w:ind w:left="1440" w:hanging="1440"/>
        <w:jc w:val="both"/>
        <w:rPr>
          <w:rFonts w:ascii="Times New Roman" w:hAnsi="Times New Roman"/>
          <w:i/>
          <w:sz w:val="24"/>
          <w:szCs w:val="24"/>
        </w:rPr>
      </w:pPr>
      <w:r w:rsidRPr="004767F6">
        <w:rPr>
          <w:rFonts w:ascii="Times New Roman" w:hAnsi="Times New Roman"/>
          <w:sz w:val="24"/>
          <w:szCs w:val="24"/>
        </w:rPr>
        <w:t xml:space="preserve">Crie, D 2003, ‘Consumer’s complaint behaviour taxonomy, typology and determinants: Towards </w:t>
      </w:r>
      <w:r w:rsidRPr="004767F6">
        <w:rPr>
          <w:rFonts w:ascii="Times New Roman" w:hAnsi="Times New Roman"/>
          <w:sz w:val="24"/>
          <w:szCs w:val="24"/>
        </w:rPr>
        <w:tab/>
        <w:t xml:space="preserve">a unified ontology’ </w:t>
      </w:r>
      <w:r w:rsidRPr="004767F6">
        <w:rPr>
          <w:rFonts w:ascii="Times New Roman" w:hAnsi="Times New Roman"/>
          <w:i/>
          <w:sz w:val="24"/>
          <w:szCs w:val="24"/>
        </w:rPr>
        <w:t xml:space="preserve">Journal of Database Marketing and Customer Strategy Management, </w:t>
      </w:r>
      <w:r w:rsidRPr="004767F6">
        <w:rPr>
          <w:rFonts w:ascii="Times New Roman" w:hAnsi="Times New Roman"/>
          <w:i/>
          <w:sz w:val="24"/>
          <w:szCs w:val="24"/>
        </w:rPr>
        <w:tab/>
        <w:t>Vol.11, No.1, pp.  60 – 66.</w:t>
      </w:r>
    </w:p>
    <w:p w:rsidR="000E2A2E" w:rsidRPr="004767F6" w:rsidRDefault="000E2A2E" w:rsidP="000E2A2E">
      <w:pPr>
        <w:spacing w:after="0" w:line="360" w:lineRule="auto"/>
        <w:ind w:left="1440" w:hanging="1440"/>
        <w:jc w:val="both"/>
        <w:rPr>
          <w:rFonts w:ascii="Times New Roman" w:hAnsi="Times New Roman"/>
          <w:i/>
          <w:sz w:val="24"/>
          <w:szCs w:val="24"/>
        </w:rPr>
      </w:pPr>
      <w:r w:rsidRPr="004767F6">
        <w:rPr>
          <w:rFonts w:ascii="Times New Roman" w:hAnsi="Times New Roman"/>
          <w:sz w:val="24"/>
          <w:szCs w:val="24"/>
        </w:rPr>
        <w:t xml:space="preserve">Dawes, J 2009, ‘The effect of service price increases on customer retention: The moderating role of customer tenure and relationship breadth’ </w:t>
      </w:r>
      <w:r w:rsidRPr="004767F6">
        <w:rPr>
          <w:rFonts w:ascii="Times New Roman" w:hAnsi="Times New Roman"/>
          <w:i/>
          <w:sz w:val="24"/>
          <w:szCs w:val="24"/>
        </w:rPr>
        <w:t>Journal of Service Research</w:t>
      </w:r>
      <w:r w:rsidRPr="004767F6">
        <w:rPr>
          <w:rFonts w:ascii="Times New Roman" w:hAnsi="Times New Roman"/>
          <w:sz w:val="24"/>
          <w:szCs w:val="24"/>
        </w:rPr>
        <w:t xml:space="preserve">, </w:t>
      </w:r>
      <w:r w:rsidRPr="004767F6">
        <w:rPr>
          <w:rFonts w:ascii="Times New Roman" w:hAnsi="Times New Roman"/>
          <w:i/>
          <w:sz w:val="24"/>
          <w:szCs w:val="24"/>
        </w:rPr>
        <w:t xml:space="preserve">Vol.11, </w:t>
      </w:r>
      <w:r w:rsidRPr="004767F6">
        <w:rPr>
          <w:rFonts w:ascii="Times New Roman" w:hAnsi="Times New Roman"/>
          <w:i/>
          <w:sz w:val="24"/>
          <w:szCs w:val="24"/>
        </w:rPr>
        <w:tab/>
        <w:t xml:space="preserve">No.3, pp. 232-245.   </w:t>
      </w:r>
    </w:p>
    <w:p w:rsidR="000E2A2E" w:rsidRPr="004767F6" w:rsidRDefault="000E2A2E" w:rsidP="000E2A2E">
      <w:pPr>
        <w:spacing w:after="0" w:line="360" w:lineRule="auto"/>
        <w:ind w:left="1440" w:hanging="1440"/>
        <w:jc w:val="both"/>
        <w:rPr>
          <w:rFonts w:ascii="Times New Roman" w:hAnsi="Times New Roman"/>
          <w:i/>
          <w:sz w:val="24"/>
          <w:szCs w:val="24"/>
        </w:rPr>
      </w:pPr>
      <w:r w:rsidRPr="004767F6">
        <w:rPr>
          <w:rFonts w:ascii="Times New Roman" w:hAnsi="Times New Roman"/>
          <w:sz w:val="24"/>
          <w:szCs w:val="24"/>
        </w:rPr>
        <w:t>Fill, C 2005, ‘</w:t>
      </w:r>
      <w:r w:rsidRPr="004767F6">
        <w:rPr>
          <w:rFonts w:ascii="Times New Roman" w:hAnsi="Times New Roman"/>
          <w:i/>
          <w:sz w:val="24"/>
          <w:szCs w:val="24"/>
        </w:rPr>
        <w:t>Marketing communications: contexts, strategies, and applications’</w:t>
      </w:r>
      <w:r w:rsidRPr="004767F6">
        <w:rPr>
          <w:rFonts w:ascii="Times New Roman" w:hAnsi="Times New Roman"/>
          <w:sz w:val="24"/>
          <w:szCs w:val="24"/>
        </w:rPr>
        <w:t xml:space="preserve"> 4th Edition New York: Pearson Education Limited.   </w:t>
      </w:r>
    </w:p>
    <w:p w:rsidR="000E2A2E" w:rsidRPr="004767F6" w:rsidRDefault="000E2A2E" w:rsidP="000E2A2E">
      <w:pPr>
        <w:spacing w:after="0" w:line="360" w:lineRule="auto"/>
        <w:ind w:left="1440" w:hanging="1440"/>
        <w:jc w:val="both"/>
        <w:rPr>
          <w:rFonts w:ascii="Times New Roman" w:hAnsi="Times New Roman"/>
          <w:i/>
          <w:sz w:val="24"/>
          <w:szCs w:val="24"/>
        </w:rPr>
      </w:pPr>
      <w:r w:rsidRPr="004767F6">
        <w:rPr>
          <w:rFonts w:ascii="Times New Roman" w:hAnsi="Times New Roman"/>
          <w:sz w:val="24"/>
          <w:szCs w:val="24"/>
        </w:rPr>
        <w:t xml:space="preserve">Fisher, A 2001, ‘Winning the Battle for Customers’ </w:t>
      </w:r>
      <w:r w:rsidRPr="004767F6">
        <w:rPr>
          <w:rFonts w:ascii="Times New Roman" w:hAnsi="Times New Roman"/>
          <w:i/>
          <w:sz w:val="24"/>
          <w:szCs w:val="24"/>
        </w:rPr>
        <w:t xml:space="preserve">Journal of Financial Services Marketing, </w:t>
      </w:r>
      <w:r w:rsidRPr="004767F6">
        <w:rPr>
          <w:rFonts w:ascii="Times New Roman" w:hAnsi="Times New Roman"/>
          <w:i/>
          <w:sz w:val="24"/>
          <w:szCs w:val="24"/>
        </w:rPr>
        <w:tab/>
        <w:t xml:space="preserve">Vol.6, No.1, pp. 77-84. </w:t>
      </w:r>
    </w:p>
    <w:p w:rsidR="000E2A2E" w:rsidRPr="004767F6" w:rsidRDefault="000E2A2E" w:rsidP="000E2A2E">
      <w:pPr>
        <w:spacing w:after="0" w:line="360" w:lineRule="auto"/>
        <w:ind w:left="1440" w:hanging="1440"/>
        <w:jc w:val="both"/>
        <w:rPr>
          <w:rFonts w:ascii="Times New Roman" w:hAnsi="Times New Roman"/>
          <w:i/>
          <w:sz w:val="24"/>
          <w:szCs w:val="24"/>
        </w:rPr>
      </w:pPr>
      <w:r w:rsidRPr="004767F6">
        <w:rPr>
          <w:rFonts w:ascii="Times New Roman" w:hAnsi="Times New Roman"/>
          <w:sz w:val="24"/>
          <w:szCs w:val="24"/>
        </w:rPr>
        <w:t>Gengeswari, K Padmashantini, P &amp;</w:t>
      </w:r>
      <w:r w:rsidRPr="004767F6">
        <w:rPr>
          <w:rFonts w:ascii="Times New Roman" w:eastAsia="Times New Roman" w:hAnsi="Times New Roman"/>
          <w:sz w:val="24"/>
          <w:szCs w:val="24"/>
        </w:rPr>
        <w:t xml:space="preserve">Sharmeela-Banu, S.A 2013,Impact of Customer Retention Practices </w:t>
      </w:r>
      <w:r w:rsidRPr="004767F6">
        <w:rPr>
          <w:rFonts w:ascii="Times New Roman" w:eastAsia="Times New Roman" w:hAnsi="Times New Roman"/>
          <w:sz w:val="24"/>
          <w:szCs w:val="24"/>
        </w:rPr>
        <w:tab/>
        <w:t xml:space="preserve">on Firm Performance </w:t>
      </w:r>
      <w:r w:rsidRPr="004767F6">
        <w:rPr>
          <w:rFonts w:ascii="Times New Roman" w:hAnsi="Times New Roman"/>
          <w:i/>
          <w:sz w:val="24"/>
          <w:szCs w:val="24"/>
        </w:rPr>
        <w:t xml:space="preserve">International Journal of Academic Research in Business and Social </w:t>
      </w:r>
      <w:r w:rsidRPr="004767F6">
        <w:rPr>
          <w:rFonts w:ascii="Times New Roman" w:hAnsi="Times New Roman"/>
          <w:i/>
          <w:sz w:val="24"/>
          <w:szCs w:val="24"/>
        </w:rPr>
        <w:tab/>
        <w:t>Sciences,Vol. 3, No. 7 ISSN: 2222- 6990</w:t>
      </w:r>
    </w:p>
    <w:p w:rsidR="000E2A2E" w:rsidRPr="004767F6" w:rsidRDefault="000E2A2E" w:rsidP="000E2A2E">
      <w:pPr>
        <w:spacing w:after="0" w:line="360" w:lineRule="auto"/>
        <w:ind w:left="1440" w:hanging="1440"/>
        <w:jc w:val="both"/>
        <w:rPr>
          <w:rFonts w:ascii="Times New Roman" w:hAnsi="Times New Roman"/>
          <w:i/>
          <w:sz w:val="24"/>
          <w:szCs w:val="24"/>
        </w:rPr>
      </w:pPr>
      <w:r w:rsidRPr="004767F6">
        <w:rPr>
          <w:rFonts w:ascii="Times New Roman" w:hAnsi="Times New Roman"/>
          <w:sz w:val="24"/>
          <w:szCs w:val="24"/>
        </w:rPr>
        <w:lastRenderedPageBreak/>
        <w:t xml:space="preserve">Han, H Back, K &amp; Barrett, B 2009, ‘Influencing factors on restaurant customers' revisit intention: The roles of emotions and switching barriers’ </w:t>
      </w:r>
      <w:r w:rsidRPr="004767F6">
        <w:rPr>
          <w:rFonts w:ascii="Times New Roman" w:hAnsi="Times New Roman"/>
          <w:i/>
          <w:sz w:val="24"/>
          <w:szCs w:val="24"/>
        </w:rPr>
        <w:t>International Journal of Hospitality Management, Vol.28, No.4, pp. 563-572.</w:t>
      </w:r>
    </w:p>
    <w:p w:rsidR="000E2A2E" w:rsidRPr="004767F6" w:rsidRDefault="000E2A2E" w:rsidP="000E2A2E">
      <w:pPr>
        <w:spacing w:after="0" w:line="360" w:lineRule="auto"/>
        <w:ind w:left="1440" w:hanging="1440"/>
        <w:jc w:val="both"/>
        <w:rPr>
          <w:rFonts w:ascii="Times New Roman" w:hAnsi="Times New Roman"/>
          <w:i/>
          <w:sz w:val="24"/>
          <w:szCs w:val="24"/>
        </w:rPr>
      </w:pPr>
      <w:r w:rsidRPr="004767F6">
        <w:rPr>
          <w:rFonts w:ascii="Times New Roman" w:hAnsi="Times New Roman"/>
          <w:sz w:val="24"/>
          <w:szCs w:val="24"/>
        </w:rPr>
        <w:t xml:space="preserve">Heskett, JL Sasser, WE &amp; Schlesinger, LA 1997, ‘The service profit chain: how leading companies link profit and growth to loyalty, satisfaction, and value’ New York: The Free Press.   </w:t>
      </w:r>
    </w:p>
    <w:p w:rsidR="000E2A2E" w:rsidRPr="004767F6" w:rsidRDefault="000E2A2E" w:rsidP="000E2A2E">
      <w:pPr>
        <w:spacing w:after="0" w:line="360" w:lineRule="auto"/>
        <w:ind w:left="1440" w:hanging="1440"/>
        <w:jc w:val="both"/>
        <w:rPr>
          <w:rFonts w:ascii="Times New Roman" w:hAnsi="Times New Roman"/>
          <w:i/>
          <w:sz w:val="24"/>
          <w:szCs w:val="24"/>
        </w:rPr>
      </w:pPr>
      <w:r w:rsidRPr="004767F6">
        <w:rPr>
          <w:rFonts w:ascii="Times New Roman" w:hAnsi="Times New Roman"/>
          <w:sz w:val="24"/>
          <w:szCs w:val="24"/>
        </w:rPr>
        <w:t xml:space="preserve">Jensen, M &amp; Meckling, W. 1976, Theory of the firm: managerial behavior, agency costs and ownership structure. </w:t>
      </w:r>
      <w:r w:rsidRPr="004767F6">
        <w:rPr>
          <w:rFonts w:ascii="Times New Roman" w:hAnsi="Times New Roman"/>
          <w:i/>
          <w:sz w:val="24"/>
          <w:szCs w:val="24"/>
        </w:rPr>
        <w:t>Journal of Financial Economics,</w:t>
      </w:r>
      <w:r w:rsidRPr="004767F6">
        <w:rPr>
          <w:rFonts w:ascii="Times New Roman" w:hAnsi="Times New Roman"/>
          <w:sz w:val="24"/>
          <w:szCs w:val="24"/>
        </w:rPr>
        <w:t>pp305-360</w:t>
      </w:r>
    </w:p>
    <w:p w:rsidR="000E2A2E" w:rsidRPr="004767F6" w:rsidRDefault="000E2A2E" w:rsidP="000E2A2E">
      <w:pPr>
        <w:spacing w:after="0" w:line="360" w:lineRule="auto"/>
        <w:ind w:left="1440" w:hanging="1440"/>
        <w:jc w:val="both"/>
        <w:rPr>
          <w:rFonts w:ascii="Times New Roman" w:hAnsi="Times New Roman"/>
          <w:i/>
          <w:sz w:val="24"/>
          <w:szCs w:val="24"/>
        </w:rPr>
      </w:pPr>
      <w:r w:rsidRPr="004767F6">
        <w:rPr>
          <w:rFonts w:ascii="Times New Roman" w:hAnsi="Times New Roman"/>
          <w:sz w:val="24"/>
          <w:szCs w:val="24"/>
        </w:rPr>
        <w:t xml:space="preserve">Kotler, P &amp; Keller, KL 2006, ‘Marketing Management’ 12th edition, New Jersey: Pearson </w:t>
      </w:r>
      <w:r w:rsidRPr="004767F6">
        <w:rPr>
          <w:rFonts w:ascii="Times New Roman" w:hAnsi="Times New Roman"/>
          <w:sz w:val="24"/>
          <w:szCs w:val="24"/>
        </w:rPr>
        <w:tab/>
        <w:t xml:space="preserve">Prentice Hall </w:t>
      </w:r>
    </w:p>
    <w:p w:rsidR="000E2A2E" w:rsidRPr="004767F6" w:rsidRDefault="000E2A2E" w:rsidP="000E2A2E">
      <w:pPr>
        <w:spacing w:after="0" w:line="360" w:lineRule="auto"/>
        <w:ind w:left="1440" w:hanging="1440"/>
        <w:jc w:val="both"/>
        <w:rPr>
          <w:rFonts w:ascii="Times New Roman" w:hAnsi="Times New Roman"/>
          <w:i/>
          <w:sz w:val="24"/>
          <w:szCs w:val="24"/>
        </w:rPr>
      </w:pPr>
      <w:r w:rsidRPr="004767F6">
        <w:rPr>
          <w:rFonts w:ascii="Times New Roman" w:hAnsi="Times New Roman"/>
          <w:sz w:val="24"/>
          <w:szCs w:val="24"/>
        </w:rPr>
        <w:t xml:space="preserve">Lemon, KN White, TB &amp; Winer, RS 2002, ‘Dynamic Customer Relationship Management: Incorporating Future Considerations into the Service Retention Decision’ </w:t>
      </w:r>
      <w:r w:rsidRPr="004767F6">
        <w:rPr>
          <w:rFonts w:ascii="Times New Roman" w:hAnsi="Times New Roman"/>
          <w:i/>
          <w:sz w:val="24"/>
          <w:szCs w:val="24"/>
        </w:rPr>
        <w:t xml:space="preserve">Journal of </w:t>
      </w:r>
      <w:r w:rsidRPr="004767F6">
        <w:rPr>
          <w:rFonts w:ascii="Times New Roman" w:hAnsi="Times New Roman"/>
          <w:i/>
          <w:sz w:val="24"/>
          <w:szCs w:val="24"/>
        </w:rPr>
        <w:tab/>
        <w:t>Marketing</w:t>
      </w:r>
      <w:r w:rsidRPr="004767F6">
        <w:rPr>
          <w:rFonts w:ascii="Times New Roman" w:hAnsi="Times New Roman"/>
          <w:sz w:val="24"/>
          <w:szCs w:val="24"/>
        </w:rPr>
        <w:t xml:space="preserve">, </w:t>
      </w:r>
      <w:r w:rsidRPr="004767F6">
        <w:rPr>
          <w:rFonts w:ascii="Times New Roman" w:hAnsi="Times New Roman"/>
          <w:i/>
          <w:sz w:val="24"/>
          <w:szCs w:val="24"/>
        </w:rPr>
        <w:t>Vol.66, No.1, pp. 1-14.</w:t>
      </w:r>
    </w:p>
    <w:p w:rsidR="000E2A2E" w:rsidRPr="004767F6" w:rsidRDefault="000E2A2E" w:rsidP="000E2A2E">
      <w:pPr>
        <w:spacing w:after="0" w:line="360" w:lineRule="auto"/>
        <w:ind w:left="1440" w:hanging="1440"/>
        <w:jc w:val="both"/>
        <w:rPr>
          <w:rFonts w:ascii="Times New Roman" w:hAnsi="Times New Roman"/>
          <w:i/>
          <w:sz w:val="24"/>
          <w:szCs w:val="24"/>
        </w:rPr>
      </w:pPr>
      <w:r w:rsidRPr="004767F6">
        <w:rPr>
          <w:rFonts w:ascii="Times New Roman" w:hAnsi="Times New Roman"/>
          <w:sz w:val="24"/>
          <w:szCs w:val="24"/>
        </w:rPr>
        <w:t xml:space="preserve">Malhotra, NK Oly-Ndubisi, N &amp; Agarwal, J 2008, ‘Public versus private complaint behaviour and customer defection in Malaysia: Appraising the role of moderating factors’ </w:t>
      </w:r>
      <w:r w:rsidRPr="004767F6">
        <w:rPr>
          <w:rFonts w:ascii="Times New Roman" w:hAnsi="Times New Roman"/>
          <w:i/>
          <w:sz w:val="24"/>
          <w:szCs w:val="24"/>
        </w:rPr>
        <w:t>EsicMarket,</w:t>
      </w:r>
      <w:r w:rsidRPr="004767F6">
        <w:rPr>
          <w:rFonts w:ascii="Times New Roman" w:hAnsi="Times New Roman"/>
          <w:sz w:val="24"/>
          <w:szCs w:val="24"/>
        </w:rPr>
        <w:t xml:space="preserve"> Vol.131, pp. 27-59.</w:t>
      </w:r>
    </w:p>
    <w:p w:rsidR="000E2A2E" w:rsidRPr="004767F6" w:rsidRDefault="000E2A2E" w:rsidP="000E2A2E">
      <w:pPr>
        <w:spacing w:after="0" w:line="360" w:lineRule="auto"/>
        <w:ind w:left="1440" w:hanging="1440"/>
        <w:jc w:val="both"/>
        <w:rPr>
          <w:rFonts w:ascii="Times New Roman" w:hAnsi="Times New Roman"/>
          <w:i/>
          <w:sz w:val="24"/>
          <w:szCs w:val="24"/>
        </w:rPr>
      </w:pPr>
      <w:r w:rsidRPr="004767F6">
        <w:rPr>
          <w:rFonts w:ascii="Times New Roman" w:hAnsi="Times New Roman"/>
          <w:sz w:val="24"/>
          <w:szCs w:val="24"/>
        </w:rPr>
        <w:t xml:space="preserve">Mustafa, MMM 2011,  ‘Direct and moderating factors affecting customer switching intentions: An empirical study on bank of Palestine and Cairo Amman bank in Gaza Strip’ Published </w:t>
      </w:r>
      <w:r w:rsidRPr="004767F6">
        <w:rPr>
          <w:rFonts w:ascii="Times New Roman" w:hAnsi="Times New Roman"/>
          <w:sz w:val="24"/>
          <w:szCs w:val="24"/>
        </w:rPr>
        <w:tab/>
        <w:t>MBA Thesis to Deanery of Higher Studies, Faculty of Commerce Department of Business Administration,   the Islamic University, Gaza.</w:t>
      </w:r>
    </w:p>
    <w:p w:rsidR="000E2A2E" w:rsidRPr="004767F6" w:rsidRDefault="000E2A2E" w:rsidP="000E2A2E">
      <w:pPr>
        <w:spacing w:after="0" w:line="360" w:lineRule="auto"/>
        <w:ind w:left="1440" w:hanging="1440"/>
        <w:jc w:val="both"/>
        <w:rPr>
          <w:rFonts w:ascii="Times New Roman" w:hAnsi="Times New Roman"/>
          <w:i/>
          <w:sz w:val="24"/>
          <w:szCs w:val="24"/>
        </w:rPr>
      </w:pPr>
      <w:r w:rsidRPr="004767F6">
        <w:rPr>
          <w:rFonts w:ascii="Times New Roman" w:hAnsi="Times New Roman"/>
          <w:sz w:val="24"/>
          <w:szCs w:val="24"/>
        </w:rPr>
        <w:t xml:space="preserve">Nwankwo, SI &amp; Ajemunigbohun, SS 2013, ‘Customer Relationship Management and Customer </w:t>
      </w:r>
      <w:r w:rsidRPr="004767F6">
        <w:rPr>
          <w:rFonts w:ascii="Times New Roman" w:hAnsi="Times New Roman"/>
          <w:sz w:val="24"/>
          <w:szCs w:val="24"/>
        </w:rPr>
        <w:tab/>
        <w:t xml:space="preserve">Retention: Empirical Assessment from Nigeria’s </w:t>
      </w:r>
      <w:r w:rsidRPr="004767F6">
        <w:rPr>
          <w:rFonts w:ascii="Times New Roman" w:hAnsi="Times New Roman"/>
          <w:sz w:val="24"/>
          <w:szCs w:val="24"/>
        </w:rPr>
        <w:lastRenderedPageBreak/>
        <w:t xml:space="preserve">Insurance Industry’ </w:t>
      </w:r>
      <w:r w:rsidRPr="004767F6">
        <w:rPr>
          <w:rFonts w:ascii="Times New Roman" w:hAnsi="Times New Roman"/>
          <w:i/>
          <w:sz w:val="24"/>
          <w:szCs w:val="24"/>
        </w:rPr>
        <w:t xml:space="preserve">Business and </w:t>
      </w:r>
      <w:r w:rsidRPr="004767F6">
        <w:rPr>
          <w:rFonts w:ascii="Times New Roman" w:hAnsi="Times New Roman"/>
          <w:i/>
          <w:sz w:val="24"/>
          <w:szCs w:val="24"/>
        </w:rPr>
        <w:tab/>
        <w:t>Economics Journal, Vol.4, No.2, pp. 1-6.</w:t>
      </w:r>
    </w:p>
    <w:p w:rsidR="000E2A2E" w:rsidRPr="004767F6" w:rsidRDefault="000E2A2E" w:rsidP="000E2A2E">
      <w:pPr>
        <w:spacing w:after="0" w:line="360" w:lineRule="auto"/>
        <w:ind w:left="1440" w:hanging="1440"/>
        <w:jc w:val="both"/>
        <w:rPr>
          <w:rFonts w:ascii="Times New Roman" w:hAnsi="Times New Roman"/>
          <w:i/>
          <w:sz w:val="24"/>
          <w:szCs w:val="24"/>
        </w:rPr>
      </w:pPr>
      <w:r w:rsidRPr="004767F6">
        <w:rPr>
          <w:rFonts w:ascii="Times New Roman" w:hAnsi="Times New Roman"/>
          <w:sz w:val="24"/>
          <w:szCs w:val="24"/>
        </w:rPr>
        <w:t xml:space="preserve">Nyasha, M 2013, ‘Factors Determining Bank Selection by Students in Gauteng Province: An Empirical Analysis’ </w:t>
      </w:r>
      <w:r w:rsidRPr="004767F6">
        <w:rPr>
          <w:rFonts w:ascii="Times New Roman" w:hAnsi="Times New Roman"/>
          <w:i/>
          <w:sz w:val="24"/>
          <w:szCs w:val="24"/>
        </w:rPr>
        <w:t>International Journal of Innovative Research in Management, Vol.2, No.9, 8-14.</w:t>
      </w:r>
    </w:p>
    <w:p w:rsidR="000E2A2E" w:rsidRPr="004767F6" w:rsidRDefault="000E2A2E" w:rsidP="000E2A2E">
      <w:pPr>
        <w:spacing w:after="0" w:line="360" w:lineRule="auto"/>
        <w:ind w:left="1440" w:hanging="1440"/>
        <w:jc w:val="both"/>
        <w:rPr>
          <w:rFonts w:ascii="Times New Roman" w:hAnsi="Times New Roman"/>
          <w:i/>
          <w:sz w:val="24"/>
          <w:szCs w:val="24"/>
        </w:rPr>
      </w:pPr>
      <w:r w:rsidRPr="004767F6">
        <w:rPr>
          <w:rFonts w:ascii="Times New Roman" w:hAnsi="Times New Roman"/>
          <w:sz w:val="24"/>
          <w:szCs w:val="24"/>
        </w:rPr>
        <w:t xml:space="preserve">Ocloo, CE &amp; Tsetse, EK 2013, ‘Customer retention in the Ghanaian mobile telecommunication industry’ </w:t>
      </w:r>
      <w:r w:rsidRPr="004767F6">
        <w:rPr>
          <w:rFonts w:ascii="Times New Roman" w:hAnsi="Times New Roman"/>
          <w:i/>
          <w:sz w:val="24"/>
          <w:szCs w:val="24"/>
        </w:rPr>
        <w:t>European Journal of Business and Social Sciences</w:t>
      </w:r>
      <w:r w:rsidRPr="004767F6">
        <w:rPr>
          <w:rFonts w:ascii="Times New Roman" w:hAnsi="Times New Roman"/>
          <w:sz w:val="24"/>
          <w:szCs w:val="24"/>
        </w:rPr>
        <w:t>, Vol.2, No7, pp. 136-160.</w:t>
      </w:r>
    </w:p>
    <w:p w:rsidR="000E2A2E" w:rsidRPr="004767F6" w:rsidRDefault="000E2A2E" w:rsidP="000E2A2E">
      <w:pPr>
        <w:spacing w:after="0" w:line="360" w:lineRule="auto"/>
        <w:ind w:left="1440" w:hanging="1440"/>
        <w:jc w:val="both"/>
        <w:rPr>
          <w:rFonts w:ascii="Times New Roman" w:hAnsi="Times New Roman"/>
          <w:i/>
          <w:sz w:val="24"/>
          <w:szCs w:val="24"/>
        </w:rPr>
      </w:pPr>
      <w:r w:rsidRPr="004767F6">
        <w:rPr>
          <w:rFonts w:ascii="Times New Roman" w:hAnsi="Times New Roman"/>
          <w:sz w:val="24"/>
          <w:szCs w:val="24"/>
        </w:rPr>
        <w:t>Owojori, AA 2002, ‘Managerial research’ Ado-Ekiti: Kaycee Publishers.</w:t>
      </w:r>
    </w:p>
    <w:p w:rsidR="000E2A2E" w:rsidRPr="004767F6" w:rsidRDefault="000E2A2E" w:rsidP="000E2A2E">
      <w:pPr>
        <w:spacing w:after="0" w:line="360" w:lineRule="auto"/>
        <w:ind w:left="1440" w:hanging="1440"/>
        <w:jc w:val="both"/>
        <w:rPr>
          <w:rFonts w:ascii="Times New Roman" w:hAnsi="Times New Roman"/>
          <w:i/>
          <w:sz w:val="24"/>
          <w:szCs w:val="24"/>
        </w:rPr>
      </w:pPr>
      <w:r w:rsidRPr="004767F6">
        <w:rPr>
          <w:rFonts w:ascii="Times New Roman" w:hAnsi="Times New Roman"/>
          <w:sz w:val="24"/>
          <w:szCs w:val="24"/>
        </w:rPr>
        <w:t>Reichheld, FF 1996, ‘The loyalty effect: the hidden force behind growth, profits, and lasting value’ Boston: Harvard Business School Press.</w:t>
      </w:r>
    </w:p>
    <w:p w:rsidR="000E2A2E" w:rsidRPr="004767F6" w:rsidRDefault="000E2A2E" w:rsidP="000E2A2E">
      <w:pPr>
        <w:spacing w:after="0" w:line="360" w:lineRule="auto"/>
        <w:ind w:left="1440" w:hanging="1440"/>
        <w:jc w:val="both"/>
        <w:rPr>
          <w:rFonts w:ascii="Times New Roman" w:hAnsi="Times New Roman"/>
          <w:i/>
          <w:sz w:val="24"/>
          <w:szCs w:val="24"/>
        </w:rPr>
      </w:pPr>
      <w:r w:rsidRPr="004767F6">
        <w:rPr>
          <w:rFonts w:ascii="Times New Roman" w:hAnsi="Times New Roman"/>
          <w:sz w:val="24"/>
          <w:szCs w:val="24"/>
        </w:rPr>
        <w:t xml:space="preserve">Robbins, SP 1993, ‘Organizational behaviour cases, concepts, and controversies’ Prentice Hall of </w:t>
      </w:r>
      <w:r w:rsidRPr="004767F6">
        <w:rPr>
          <w:rFonts w:ascii="Times New Roman" w:hAnsi="Times New Roman"/>
          <w:sz w:val="24"/>
          <w:szCs w:val="24"/>
        </w:rPr>
        <w:tab/>
        <w:t>India, New Delhi</w:t>
      </w:r>
    </w:p>
    <w:p w:rsidR="000E2A2E" w:rsidRPr="004767F6" w:rsidRDefault="000E2A2E" w:rsidP="000E2A2E">
      <w:pPr>
        <w:spacing w:after="0" w:line="360" w:lineRule="auto"/>
        <w:ind w:left="1440" w:hanging="1440"/>
        <w:jc w:val="both"/>
        <w:rPr>
          <w:rFonts w:ascii="Times New Roman" w:hAnsi="Times New Roman"/>
          <w:i/>
          <w:sz w:val="24"/>
          <w:szCs w:val="24"/>
        </w:rPr>
      </w:pPr>
      <w:r w:rsidRPr="004767F6">
        <w:rPr>
          <w:rFonts w:ascii="Times New Roman" w:hAnsi="Times New Roman"/>
          <w:sz w:val="24"/>
          <w:szCs w:val="24"/>
        </w:rPr>
        <w:t xml:space="preserve">Rootman, C 2006, ‘The influence of customer relationship management on the service quality of </w:t>
      </w:r>
      <w:r w:rsidRPr="004767F6">
        <w:rPr>
          <w:rFonts w:ascii="Times New Roman" w:hAnsi="Times New Roman"/>
          <w:sz w:val="24"/>
          <w:szCs w:val="24"/>
        </w:rPr>
        <w:tab/>
        <w:t xml:space="preserve">banks’ Unpublished Master’s dissertation’ Port Elizabeth: Nelson Mandela Metropolitan University. </w:t>
      </w:r>
    </w:p>
    <w:p w:rsidR="000E2A2E" w:rsidRPr="004767F6" w:rsidRDefault="000E2A2E" w:rsidP="000E2A2E">
      <w:pPr>
        <w:spacing w:after="0" w:line="360" w:lineRule="auto"/>
        <w:ind w:left="1440" w:hanging="1440"/>
        <w:jc w:val="both"/>
        <w:rPr>
          <w:rFonts w:ascii="Times New Roman" w:hAnsi="Times New Roman"/>
          <w:i/>
          <w:sz w:val="24"/>
          <w:szCs w:val="24"/>
        </w:rPr>
      </w:pPr>
      <w:r w:rsidRPr="004767F6">
        <w:rPr>
          <w:rFonts w:ascii="Times New Roman" w:hAnsi="Times New Roman"/>
          <w:sz w:val="24"/>
          <w:szCs w:val="24"/>
        </w:rPr>
        <w:t xml:space="preserve">Swift, RS 2001, ‘Accelerating customer relationships using CRM and relationship technologies’ </w:t>
      </w:r>
      <w:r w:rsidRPr="004767F6">
        <w:rPr>
          <w:rFonts w:ascii="Times New Roman" w:hAnsi="Times New Roman"/>
          <w:sz w:val="24"/>
          <w:szCs w:val="24"/>
        </w:rPr>
        <w:tab/>
        <w:t>Upper Saddle River: Prentice Hall PTR.</w:t>
      </w:r>
    </w:p>
    <w:p w:rsidR="000E2A2E" w:rsidRPr="004767F6" w:rsidRDefault="000E2A2E" w:rsidP="000E2A2E">
      <w:pPr>
        <w:spacing w:after="0" w:line="360" w:lineRule="auto"/>
        <w:ind w:left="1440" w:hanging="1440"/>
        <w:jc w:val="both"/>
        <w:rPr>
          <w:rFonts w:ascii="Times New Roman" w:hAnsi="Times New Roman"/>
          <w:i/>
          <w:sz w:val="24"/>
          <w:szCs w:val="24"/>
        </w:rPr>
      </w:pPr>
      <w:r w:rsidRPr="004767F6">
        <w:rPr>
          <w:rFonts w:ascii="Times New Roman" w:hAnsi="Times New Roman"/>
          <w:sz w:val="24"/>
          <w:szCs w:val="24"/>
        </w:rPr>
        <w:t xml:space="preserve">Viriri, P Muzividzi, D Chinoda, Marufu, E  &amp; Muzuwa, T 2013, ‘Significance of Service Quality </w:t>
      </w:r>
      <w:r w:rsidRPr="004767F6">
        <w:rPr>
          <w:rFonts w:ascii="Times New Roman" w:hAnsi="Times New Roman"/>
          <w:sz w:val="24"/>
          <w:szCs w:val="24"/>
        </w:rPr>
        <w:tab/>
        <w:t xml:space="preserve">and Customer Satisfaction in Zimbambwe’s Banking Sector’ European Journal of </w:t>
      </w:r>
      <w:r w:rsidRPr="004767F6">
        <w:rPr>
          <w:rFonts w:ascii="Times New Roman" w:hAnsi="Times New Roman"/>
          <w:sz w:val="24"/>
          <w:szCs w:val="24"/>
        </w:rPr>
        <w:tab/>
        <w:t>Business and Management, Vol.5, No.13, pp. 253-260.</w:t>
      </w:r>
    </w:p>
    <w:p w:rsidR="00327781" w:rsidRDefault="00327781"/>
    <w:sectPr w:rsidR="00327781" w:rsidSect="00475371">
      <w:footerReference w:type="default" r:id="rId5"/>
      <w:pgSz w:w="11520" w:h="14400" w:code="9"/>
      <w:pgMar w:top="1440" w:right="1728" w:bottom="1440" w:left="1872" w:header="706" w:footer="706"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Aharoni">
    <w:panose1 w:val="02010803020104030203"/>
    <w:charset w:val="B1"/>
    <w:family w:val="auto"/>
    <w:pitch w:val="variable"/>
    <w:sig w:usb0="00000801" w:usb1="00000000" w:usb2="00000000" w:usb3="00000000" w:csb0="00000020" w:csb1="00000000"/>
  </w:font>
  <w:font w:name="Bookman Old Style">
    <w:panose1 w:val="02050604050505020204"/>
    <w:charset w:val="00"/>
    <w:family w:val="roman"/>
    <w:pitch w:val="variable"/>
    <w:sig w:usb0="00000287" w:usb1="00000000" w:usb2="00000000" w:usb3="00000000" w:csb0="0000009F" w:csb1="00000000"/>
  </w:font>
  <w:font w:name="Agency FB">
    <w:panose1 w:val="020B0503020202020204"/>
    <w:charset w:val="00"/>
    <w:family w:val="swiss"/>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9012"/>
      <w:docPartObj>
        <w:docPartGallery w:val="Page Numbers (Bottom of Page)"/>
        <w:docPartUnique/>
      </w:docPartObj>
    </w:sdtPr>
    <w:sdtEndPr/>
    <w:sdtContent>
      <w:p w:rsidR="00E05C8F" w:rsidRDefault="000E2A2E">
        <w:pPr>
          <w:pStyle w:val="Footer"/>
          <w:jc w:val="center"/>
        </w:pPr>
        <w:r>
          <w:fldChar w:fldCharType="begin"/>
        </w:r>
        <w:r>
          <w:instrText xml:space="preserve"> PAGE   \* MERGEFORMAT </w:instrText>
        </w:r>
        <w:r>
          <w:fldChar w:fldCharType="separate"/>
        </w:r>
        <w:r>
          <w:rPr>
            <w:noProof/>
          </w:rPr>
          <w:t>1</w:t>
        </w:r>
        <w:r>
          <w:fldChar w:fldCharType="end"/>
        </w:r>
      </w:p>
    </w:sdtContent>
  </w:sdt>
  <w:p w:rsidR="00E05C8F" w:rsidRDefault="000E2A2E">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590D0D"/>
    <w:multiLevelType w:val="hybridMultilevel"/>
    <w:tmpl w:val="BE6247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F854115"/>
    <w:multiLevelType w:val="hybridMultilevel"/>
    <w:tmpl w:val="21A86CE6"/>
    <w:lvl w:ilvl="0" w:tplc="3C620B6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31E60812"/>
    <w:multiLevelType w:val="hybridMultilevel"/>
    <w:tmpl w:val="EE9217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3B8B05E5"/>
    <w:multiLevelType w:val="hybridMultilevel"/>
    <w:tmpl w:val="F9CED7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47E8570C"/>
    <w:multiLevelType w:val="hybridMultilevel"/>
    <w:tmpl w:val="5A247B3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B51092C"/>
    <w:multiLevelType w:val="hybridMultilevel"/>
    <w:tmpl w:val="FC4EC32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3340A91"/>
    <w:multiLevelType w:val="hybridMultilevel"/>
    <w:tmpl w:val="89F065B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64B2466B"/>
    <w:multiLevelType w:val="hybridMultilevel"/>
    <w:tmpl w:val="550E5C7E"/>
    <w:lvl w:ilvl="0" w:tplc="0B3A29F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7CDB37D6"/>
    <w:multiLevelType w:val="hybridMultilevel"/>
    <w:tmpl w:val="F31055A6"/>
    <w:lvl w:ilvl="0" w:tplc="499431B2">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6"/>
  </w:num>
  <w:num w:numId="4">
    <w:abstractNumId w:val="7"/>
  </w:num>
  <w:num w:numId="5">
    <w:abstractNumId w:val="1"/>
  </w:num>
  <w:num w:numId="6">
    <w:abstractNumId w:val="8"/>
  </w:num>
  <w:num w:numId="7">
    <w:abstractNumId w:val="5"/>
  </w:num>
  <w:num w:numId="8">
    <w:abstractNumId w:val="4"/>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defaultTabStop w:val="720"/>
  <w:characterSpacingControl w:val="doNotCompress"/>
  <w:compat/>
  <w:rsids>
    <w:rsidRoot w:val="000E2A2E"/>
    <w:rsid w:val="000E2A2E"/>
    <w:rsid w:val="0019481E"/>
    <w:rsid w:val="00321093"/>
    <w:rsid w:val="00327781"/>
    <w:rsid w:val="00810275"/>
    <w:rsid w:val="0097692F"/>
    <w:rsid w:val="00A66D42"/>
    <w:rsid w:val="00B1142D"/>
    <w:rsid w:val="00C22002"/>
    <w:rsid w:val="00EF3C9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30"/>
        <o:r id="V:Rule2" type="connector" idref="#_x0000_s1027"/>
        <o:r id="V:Rule3" type="connector" idref="#_x0000_s1026"/>
        <o:r id="V:Rule4"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2A2E"/>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2A2E"/>
    <w:pPr>
      <w:ind w:left="720"/>
      <w:contextualSpacing/>
    </w:pPr>
  </w:style>
  <w:style w:type="paragraph" w:styleId="Header">
    <w:name w:val="header"/>
    <w:basedOn w:val="Normal"/>
    <w:link w:val="HeaderChar"/>
    <w:uiPriority w:val="99"/>
    <w:semiHidden/>
    <w:unhideWhenUsed/>
    <w:rsid w:val="000E2A2E"/>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0E2A2E"/>
    <w:rPr>
      <w:lang w:val="en-GB"/>
    </w:rPr>
  </w:style>
  <w:style w:type="paragraph" w:styleId="Footer">
    <w:name w:val="footer"/>
    <w:basedOn w:val="Normal"/>
    <w:link w:val="FooterChar"/>
    <w:uiPriority w:val="99"/>
    <w:unhideWhenUsed/>
    <w:rsid w:val="000E2A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2A2E"/>
    <w:rPr>
      <w:lang w:val="en-GB"/>
    </w:rPr>
  </w:style>
  <w:style w:type="character" w:styleId="PlaceholderText">
    <w:name w:val="Placeholder Text"/>
    <w:basedOn w:val="DefaultParagraphFont"/>
    <w:uiPriority w:val="99"/>
    <w:semiHidden/>
    <w:rsid w:val="000E2A2E"/>
    <w:rPr>
      <w:color w:val="808080"/>
    </w:rPr>
  </w:style>
  <w:style w:type="paragraph" w:styleId="BalloonText">
    <w:name w:val="Balloon Text"/>
    <w:basedOn w:val="Normal"/>
    <w:link w:val="BalloonTextChar"/>
    <w:uiPriority w:val="99"/>
    <w:semiHidden/>
    <w:unhideWhenUsed/>
    <w:rsid w:val="000E2A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2A2E"/>
    <w:rPr>
      <w:rFonts w:ascii="Tahoma" w:hAnsi="Tahoma" w:cs="Tahoma"/>
      <w:sz w:val="16"/>
      <w:szCs w:val="16"/>
      <w:lang w:val="en-GB"/>
    </w:rPr>
  </w:style>
  <w:style w:type="table" w:styleId="TableGrid">
    <w:name w:val="Table Grid"/>
    <w:basedOn w:val="TableNormal"/>
    <w:uiPriority w:val="59"/>
    <w:rsid w:val="000E2A2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NoSpacing1">
    <w:name w:val="No Spacing1"/>
    <w:uiPriority w:val="1"/>
    <w:qFormat/>
    <w:rsid w:val="000E2A2E"/>
    <w:pPr>
      <w:spacing w:after="0"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73</Pages>
  <Words>12720</Words>
  <Characters>72505</Characters>
  <Application>Microsoft Office Word</Application>
  <DocSecurity>0</DocSecurity>
  <Lines>604</Lines>
  <Paragraphs>170</Paragraphs>
  <ScaleCrop>false</ScaleCrop>
  <Company/>
  <LinksUpToDate>false</LinksUpToDate>
  <CharactersWithSpaces>85055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2025-07-17T11:50:00Z</dcterms:created>
  <dcterms:modified xsi:type="dcterms:W3CDTF">2025-07-17T11:54:00Z</dcterms:modified>
</cp:coreProperties>
</file>