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B3D" w:rsidRDefault="00414B4F" w:rsidP="00C67E2E">
      <w:pPr>
        <w:spacing w:line="432" w:lineRule="auto"/>
        <w:jc w:val="center"/>
        <w:rPr>
          <w:rFonts w:ascii="Times New Roman" w:hAnsi="Times New Roman" w:cs="Times New Roman"/>
          <w:b/>
          <w:bCs/>
          <w:sz w:val="26"/>
          <w:szCs w:val="26"/>
        </w:rPr>
      </w:pPr>
      <w:r w:rsidRPr="00DF6A47">
        <w:rPr>
          <w:rFonts w:ascii="Times New Roman" w:hAnsi="Times New Roman" w:cs="Times New Roman"/>
          <w:b/>
          <w:bCs/>
          <w:sz w:val="26"/>
          <w:szCs w:val="26"/>
        </w:rPr>
        <w:t>IMPACT OF GOVERNMENT INTERVENTIONIST POLICIES ON PERFORMANCE OF WOMEN ENTREPRENEURS</w:t>
      </w:r>
    </w:p>
    <w:p w:rsidR="00974C42" w:rsidRPr="00C67E2E" w:rsidRDefault="00837B3D" w:rsidP="00C67E2E">
      <w:pPr>
        <w:spacing w:line="432" w:lineRule="auto"/>
        <w:jc w:val="center"/>
        <w:rPr>
          <w:b/>
          <w:bCs/>
          <w:sz w:val="26"/>
          <w:szCs w:val="26"/>
        </w:rPr>
      </w:pPr>
      <w:r>
        <w:rPr>
          <w:rFonts w:ascii="Times New Roman" w:hAnsi="Times New Roman" w:cs="Times New Roman"/>
          <w:b/>
          <w:bCs/>
          <w:sz w:val="26"/>
          <w:szCs w:val="26"/>
        </w:rPr>
        <w:t xml:space="preserve">(A CASE STUDY OF </w:t>
      </w:r>
      <w:r w:rsidR="00414B4F" w:rsidRPr="00DF6A47">
        <w:rPr>
          <w:rFonts w:ascii="Times New Roman" w:hAnsi="Times New Roman" w:cs="Times New Roman"/>
          <w:b/>
          <w:bCs/>
          <w:sz w:val="26"/>
          <w:szCs w:val="26"/>
        </w:rPr>
        <w:t>ILORIN METROPOLIS</w:t>
      </w:r>
      <w:r>
        <w:rPr>
          <w:rFonts w:ascii="Times New Roman" w:hAnsi="Times New Roman" w:cs="Times New Roman"/>
          <w:b/>
          <w:bCs/>
          <w:sz w:val="26"/>
          <w:szCs w:val="26"/>
        </w:rPr>
        <w:t>)</w:t>
      </w:r>
    </w:p>
    <w:p w:rsidR="00FA1B2C" w:rsidRDefault="00FA1B2C" w:rsidP="00FA1B2C">
      <w:pPr>
        <w:spacing w:line="360" w:lineRule="auto"/>
        <w:jc w:val="center"/>
        <w:rPr>
          <w:rFonts w:ascii="Arial Black" w:hAnsi="Arial Black"/>
          <w:b/>
          <w:sz w:val="30"/>
        </w:rPr>
      </w:pPr>
    </w:p>
    <w:p w:rsidR="00FA1B2C" w:rsidRDefault="00954ED7" w:rsidP="00FA1B2C">
      <w:pPr>
        <w:spacing w:line="360" w:lineRule="auto"/>
        <w:jc w:val="center"/>
        <w:rPr>
          <w:rFonts w:ascii="Arial Black" w:hAnsi="Arial Black"/>
          <w:b/>
          <w:sz w:val="30"/>
        </w:rPr>
      </w:pPr>
      <w:r>
        <w:rPr>
          <w:rFonts w:ascii="Arial Black" w:hAnsi="Arial Black"/>
          <w:b/>
          <w:sz w:val="30"/>
        </w:rPr>
        <w:t>BY</w:t>
      </w:r>
    </w:p>
    <w:p w:rsidR="00FA1B2C" w:rsidRDefault="00FA1B2C" w:rsidP="00FA1B2C">
      <w:pPr>
        <w:spacing w:line="360" w:lineRule="auto"/>
        <w:jc w:val="center"/>
        <w:rPr>
          <w:rFonts w:ascii="Arial Black" w:hAnsi="Arial Black"/>
          <w:b/>
          <w:sz w:val="30"/>
        </w:rPr>
      </w:pPr>
    </w:p>
    <w:p w:rsidR="00FA1B2C" w:rsidRPr="00C150F7" w:rsidRDefault="00FA1B2C" w:rsidP="00FA1B2C">
      <w:pPr>
        <w:spacing w:line="360" w:lineRule="auto"/>
        <w:jc w:val="center"/>
        <w:rPr>
          <w:rFonts w:ascii="Arial Black" w:hAnsi="Arial Black"/>
          <w:b/>
          <w:sz w:val="30"/>
        </w:rPr>
      </w:pPr>
      <w:r>
        <w:rPr>
          <w:rFonts w:ascii="Arial Black" w:hAnsi="Arial Black"/>
          <w:b/>
          <w:sz w:val="30"/>
        </w:rPr>
        <w:t>OLAYIWOLA MUSILIU OLAWALE</w:t>
      </w:r>
    </w:p>
    <w:p w:rsidR="00FA1B2C" w:rsidRPr="00C150F7" w:rsidRDefault="00FA1B2C" w:rsidP="00FA1B2C">
      <w:pPr>
        <w:spacing w:line="360" w:lineRule="auto"/>
        <w:jc w:val="center"/>
        <w:rPr>
          <w:rFonts w:ascii="Arial Black" w:hAnsi="Arial Black"/>
          <w:b/>
          <w:sz w:val="30"/>
        </w:rPr>
      </w:pPr>
      <w:r>
        <w:rPr>
          <w:rFonts w:ascii="Arial Black" w:hAnsi="Arial Black"/>
          <w:b/>
          <w:sz w:val="30"/>
        </w:rPr>
        <w:t xml:space="preserve">   HND/23/BAM/FT/136</w:t>
      </w:r>
    </w:p>
    <w:p w:rsidR="00FA1B2C" w:rsidRDefault="00FA1B2C" w:rsidP="00FA1B2C">
      <w:pPr>
        <w:spacing w:line="360" w:lineRule="auto"/>
        <w:jc w:val="center"/>
        <w:rPr>
          <w:sz w:val="30"/>
        </w:rPr>
      </w:pPr>
    </w:p>
    <w:p w:rsidR="00FA1B2C" w:rsidRDefault="00FA1B2C" w:rsidP="00FA1B2C">
      <w:pPr>
        <w:spacing w:line="360" w:lineRule="auto"/>
        <w:jc w:val="center"/>
        <w:rPr>
          <w:sz w:val="30"/>
        </w:rPr>
      </w:pPr>
    </w:p>
    <w:p w:rsidR="00FA1B2C" w:rsidRDefault="00FA1B2C" w:rsidP="00FA1B2C">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A1B2C" w:rsidRDefault="00FA1B2C" w:rsidP="00FA1B2C">
      <w:pPr>
        <w:contextualSpacing/>
        <w:jc w:val="center"/>
        <w:rPr>
          <w:rFonts w:ascii="Book Antiqua" w:hAnsi="Book Antiqua"/>
          <w:b/>
          <w:sz w:val="26"/>
          <w:szCs w:val="28"/>
        </w:rPr>
      </w:pPr>
      <w:r>
        <w:rPr>
          <w:rFonts w:ascii="Book Antiqua" w:hAnsi="Book Antiqua"/>
          <w:b/>
          <w:sz w:val="26"/>
          <w:szCs w:val="28"/>
        </w:rPr>
        <w:t>KWARA STATE POLYTECHNIC, ILORIN</w:t>
      </w:r>
    </w:p>
    <w:p w:rsidR="00FA1B2C" w:rsidRDefault="00FA1B2C" w:rsidP="00FA1B2C">
      <w:pPr>
        <w:contextualSpacing/>
        <w:jc w:val="center"/>
        <w:rPr>
          <w:rFonts w:ascii="Book Antiqua" w:hAnsi="Book Antiqua"/>
          <w:b/>
          <w:sz w:val="26"/>
          <w:szCs w:val="28"/>
        </w:rPr>
      </w:pPr>
    </w:p>
    <w:p w:rsidR="00FA1B2C" w:rsidRDefault="00FA1B2C" w:rsidP="00FA1B2C">
      <w:pPr>
        <w:contextualSpacing/>
        <w:jc w:val="center"/>
        <w:rPr>
          <w:rFonts w:ascii="Book Antiqua" w:hAnsi="Book Antiqua"/>
          <w:b/>
          <w:sz w:val="26"/>
          <w:szCs w:val="28"/>
        </w:rPr>
      </w:pPr>
    </w:p>
    <w:p w:rsidR="00FA1B2C" w:rsidRDefault="00FA1B2C" w:rsidP="00FA1B2C">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A1B2C" w:rsidRDefault="00FA1B2C" w:rsidP="00FA1B2C">
      <w:pPr>
        <w:spacing w:line="480" w:lineRule="auto"/>
        <w:contextualSpacing/>
        <w:jc w:val="both"/>
        <w:rPr>
          <w:rFonts w:ascii="Book Antiqua" w:hAnsi="Book Antiqua"/>
          <w:b/>
          <w:sz w:val="18"/>
          <w:szCs w:val="28"/>
        </w:rPr>
      </w:pPr>
    </w:p>
    <w:p w:rsidR="00FA1B2C" w:rsidRDefault="00FA1B2C" w:rsidP="00FA1B2C">
      <w:pPr>
        <w:spacing w:line="480" w:lineRule="auto"/>
        <w:ind w:left="5760"/>
        <w:contextualSpacing/>
        <w:jc w:val="both"/>
        <w:rPr>
          <w:rFonts w:ascii="Book Antiqua" w:hAnsi="Book Antiqua"/>
          <w:b/>
          <w:sz w:val="34"/>
          <w:szCs w:val="28"/>
        </w:rPr>
      </w:pPr>
    </w:p>
    <w:p w:rsidR="00FA1B2C" w:rsidRDefault="00FA1B2C" w:rsidP="00FA1B2C">
      <w:pPr>
        <w:spacing w:line="480" w:lineRule="auto"/>
        <w:ind w:left="5760"/>
        <w:contextualSpacing/>
        <w:jc w:val="both"/>
        <w:rPr>
          <w:rFonts w:ascii="Book Antiqua" w:hAnsi="Book Antiqua"/>
          <w:b/>
          <w:sz w:val="34"/>
          <w:szCs w:val="28"/>
        </w:rPr>
      </w:pPr>
    </w:p>
    <w:p w:rsidR="00FA1B2C" w:rsidRPr="00837B3D" w:rsidRDefault="00FA1B2C" w:rsidP="00837B3D">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FA1B2C" w:rsidRPr="000B55FE" w:rsidRDefault="00FA1B2C" w:rsidP="00FA1B2C">
      <w:pPr>
        <w:spacing w:line="360" w:lineRule="auto"/>
        <w:jc w:val="center"/>
        <w:rPr>
          <w:rFonts w:ascii="Times New Roman" w:hAnsi="Times New Roman" w:cs="Times New Roman"/>
          <w:b/>
          <w:sz w:val="24"/>
          <w:szCs w:val="24"/>
        </w:rPr>
      </w:pPr>
      <w:r w:rsidRPr="000B55FE">
        <w:rPr>
          <w:rFonts w:ascii="Times New Roman" w:hAnsi="Times New Roman" w:cs="Times New Roman"/>
          <w:b/>
          <w:sz w:val="24"/>
          <w:szCs w:val="24"/>
        </w:rPr>
        <w:lastRenderedPageBreak/>
        <w:t>CERTIFICATION</w:t>
      </w:r>
    </w:p>
    <w:p w:rsidR="00FA1B2C" w:rsidRPr="000B55FE" w:rsidRDefault="00FA1B2C" w:rsidP="00FA1B2C">
      <w:pPr>
        <w:spacing w:line="360" w:lineRule="auto"/>
        <w:ind w:firstLine="720"/>
        <w:contextualSpacing/>
        <w:jc w:val="both"/>
        <w:rPr>
          <w:rFonts w:ascii="Times New Roman" w:hAnsi="Times New Roman" w:cs="Times New Roman"/>
          <w:sz w:val="24"/>
          <w:szCs w:val="24"/>
        </w:rPr>
      </w:pPr>
      <w:r w:rsidRPr="000B55FE">
        <w:rPr>
          <w:rFonts w:ascii="Times New Roman" w:hAnsi="Times New Roman" w:cs="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sidRPr="000B55FE">
        <w:rPr>
          <w:rFonts w:ascii="Times New Roman" w:hAnsi="Times New Roman" w:cs="Times New Roman"/>
          <w:sz w:val="24"/>
          <w:szCs w:val="24"/>
        </w:rPr>
        <w:t>Kwara</w:t>
      </w:r>
      <w:proofErr w:type="spellEnd"/>
      <w:r w:rsidRPr="000B55FE">
        <w:rPr>
          <w:rFonts w:ascii="Times New Roman" w:hAnsi="Times New Roman" w:cs="Times New Roman"/>
          <w:sz w:val="24"/>
          <w:szCs w:val="24"/>
        </w:rPr>
        <w:t xml:space="preserve"> State Polytechnic, Ilorin, </w:t>
      </w:r>
      <w:proofErr w:type="spellStart"/>
      <w:r w:rsidRPr="000B55FE">
        <w:rPr>
          <w:rFonts w:ascii="Times New Roman" w:hAnsi="Times New Roman" w:cs="Times New Roman"/>
          <w:sz w:val="24"/>
          <w:szCs w:val="24"/>
        </w:rPr>
        <w:t>Kwara</w:t>
      </w:r>
      <w:proofErr w:type="spellEnd"/>
      <w:r w:rsidRPr="000B55FE">
        <w:rPr>
          <w:rFonts w:ascii="Times New Roman" w:hAnsi="Times New Roman" w:cs="Times New Roman"/>
          <w:sz w:val="24"/>
          <w:szCs w:val="24"/>
        </w:rPr>
        <w:t xml:space="preserve"> State. </w:t>
      </w:r>
    </w:p>
    <w:p w:rsidR="00FA1B2C" w:rsidRPr="000B55FE" w:rsidRDefault="00FA1B2C" w:rsidP="00FA1B2C">
      <w:pPr>
        <w:spacing w:line="360" w:lineRule="auto"/>
        <w:ind w:firstLine="720"/>
        <w:contextualSpacing/>
        <w:jc w:val="both"/>
        <w:rPr>
          <w:rFonts w:ascii="Times New Roman" w:hAnsi="Times New Roman" w:cs="Times New Roman"/>
          <w:sz w:val="24"/>
          <w:szCs w:val="24"/>
        </w:rPr>
      </w:pPr>
    </w:p>
    <w:p w:rsidR="00FA1B2C" w:rsidRPr="000B55FE" w:rsidRDefault="00FA1B2C" w:rsidP="00FA1B2C">
      <w:pPr>
        <w:spacing w:line="360" w:lineRule="auto"/>
        <w:ind w:firstLine="720"/>
        <w:contextualSpacing/>
        <w:jc w:val="both"/>
        <w:rPr>
          <w:rFonts w:ascii="Times New Roman" w:hAnsi="Times New Roman" w:cs="Times New Roman"/>
          <w:sz w:val="24"/>
          <w:szCs w:val="24"/>
        </w:rPr>
      </w:pPr>
    </w:p>
    <w:p w:rsidR="00FA1B2C" w:rsidRPr="000B55FE" w:rsidRDefault="00FA1B2C" w:rsidP="00FA1B2C">
      <w:pPr>
        <w:spacing w:line="360" w:lineRule="auto"/>
        <w:ind w:firstLine="720"/>
        <w:contextualSpacing/>
        <w:jc w:val="both"/>
        <w:rPr>
          <w:rFonts w:ascii="Times New Roman" w:hAnsi="Times New Roman" w:cs="Times New Roman"/>
          <w:sz w:val="24"/>
          <w:szCs w:val="24"/>
        </w:rPr>
      </w:pPr>
    </w:p>
    <w:p w:rsidR="00FA1B2C" w:rsidRPr="000B55FE" w:rsidRDefault="00FA1B2C" w:rsidP="00FA1B2C">
      <w:pPr>
        <w:contextualSpacing/>
        <w:jc w:val="both"/>
        <w:rPr>
          <w:rFonts w:ascii="Times New Roman" w:hAnsi="Times New Roman" w:cs="Times New Roman"/>
          <w:b/>
          <w:sz w:val="24"/>
          <w:szCs w:val="24"/>
          <w:u w:val="single"/>
        </w:rPr>
      </w:pPr>
      <w:r w:rsidRPr="000B55FE">
        <w:rPr>
          <w:rFonts w:ascii="Times New Roman" w:hAnsi="Times New Roman" w:cs="Times New Roman"/>
          <w:b/>
          <w:sz w:val="24"/>
          <w:szCs w:val="24"/>
        </w:rPr>
        <w:t>_______________________</w:t>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__________________</w:t>
      </w:r>
    </w:p>
    <w:p w:rsidR="00FA1B2C" w:rsidRPr="000B55FE" w:rsidRDefault="00FA1B2C" w:rsidP="00FA1B2C">
      <w:pPr>
        <w:contextualSpacing/>
        <w:jc w:val="both"/>
        <w:rPr>
          <w:rFonts w:ascii="Times New Roman" w:hAnsi="Times New Roman" w:cs="Times New Roman"/>
          <w:b/>
          <w:sz w:val="24"/>
          <w:szCs w:val="24"/>
        </w:rPr>
      </w:pPr>
      <w:r w:rsidRPr="000B55FE">
        <w:rPr>
          <w:rFonts w:ascii="Times New Roman" w:hAnsi="Times New Roman" w:cs="Times New Roman"/>
          <w:b/>
          <w:sz w:val="24"/>
          <w:szCs w:val="24"/>
        </w:rPr>
        <w:t xml:space="preserve">      MR. IDRIS. A</w:t>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DATE</w:t>
      </w:r>
    </w:p>
    <w:p w:rsidR="00FA1B2C" w:rsidRPr="000B55FE" w:rsidRDefault="00FA1B2C" w:rsidP="00FA1B2C">
      <w:pPr>
        <w:contextualSpacing/>
        <w:jc w:val="both"/>
        <w:rPr>
          <w:rFonts w:ascii="Times New Roman" w:hAnsi="Times New Roman" w:cs="Times New Roman"/>
          <w:b/>
          <w:i/>
          <w:sz w:val="24"/>
          <w:szCs w:val="24"/>
        </w:rPr>
      </w:pPr>
      <w:r w:rsidRPr="000B55FE">
        <w:rPr>
          <w:rFonts w:ascii="Times New Roman" w:hAnsi="Times New Roman" w:cs="Times New Roman"/>
          <w:b/>
          <w:i/>
          <w:sz w:val="24"/>
          <w:szCs w:val="24"/>
        </w:rPr>
        <w:t>(PROJECT SUPERVISOR)</w:t>
      </w: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0B55FE">
      <w:pPr>
        <w:spacing w:after="0" w:line="240" w:lineRule="auto"/>
        <w:contextualSpacing/>
        <w:jc w:val="both"/>
        <w:rPr>
          <w:rFonts w:ascii="Times New Roman" w:hAnsi="Times New Roman" w:cs="Times New Roman"/>
          <w:b/>
          <w:sz w:val="24"/>
          <w:szCs w:val="24"/>
        </w:rPr>
      </w:pPr>
    </w:p>
    <w:p w:rsidR="00FA1B2C" w:rsidRPr="000B55FE" w:rsidRDefault="00FA1B2C" w:rsidP="000B55FE">
      <w:pPr>
        <w:spacing w:after="0" w:line="240" w:lineRule="auto"/>
        <w:contextualSpacing/>
        <w:jc w:val="both"/>
        <w:rPr>
          <w:rFonts w:ascii="Times New Roman" w:hAnsi="Times New Roman" w:cs="Times New Roman"/>
          <w:b/>
          <w:sz w:val="24"/>
          <w:szCs w:val="24"/>
        </w:rPr>
      </w:pPr>
      <w:r w:rsidRPr="000B55FE">
        <w:rPr>
          <w:rFonts w:ascii="Times New Roman" w:hAnsi="Times New Roman" w:cs="Times New Roman"/>
          <w:b/>
          <w:sz w:val="24"/>
          <w:szCs w:val="24"/>
        </w:rPr>
        <w:t xml:space="preserve">______________________                                       </w:t>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__________________</w:t>
      </w:r>
    </w:p>
    <w:p w:rsidR="00FA1B2C" w:rsidRPr="000B55FE" w:rsidRDefault="00FA1B2C" w:rsidP="000B55FE">
      <w:pPr>
        <w:spacing w:after="0" w:line="240" w:lineRule="auto"/>
        <w:contextualSpacing/>
        <w:jc w:val="both"/>
        <w:rPr>
          <w:rFonts w:ascii="Times New Roman" w:hAnsi="Times New Roman" w:cs="Times New Roman"/>
          <w:b/>
          <w:sz w:val="24"/>
          <w:szCs w:val="24"/>
        </w:rPr>
      </w:pPr>
      <w:r w:rsidRPr="000B55FE">
        <w:rPr>
          <w:rFonts w:ascii="Times New Roman" w:hAnsi="Times New Roman" w:cs="Times New Roman"/>
          <w:b/>
          <w:sz w:val="24"/>
          <w:szCs w:val="24"/>
        </w:rPr>
        <w:t xml:space="preserve">       </w:t>
      </w:r>
      <w:r w:rsidRPr="000B55FE">
        <w:rPr>
          <w:rFonts w:ascii="Times New Roman" w:hAnsi="Times New Roman" w:cs="Times New Roman"/>
          <w:b/>
          <w:sz w:val="24"/>
          <w:szCs w:val="24"/>
        </w:rPr>
        <w:tab/>
      </w:r>
      <w:r w:rsidR="000B55FE" w:rsidRPr="000B55FE">
        <w:rPr>
          <w:rFonts w:ascii="Times New Roman" w:hAnsi="Times New Roman" w:cs="Times New Roman"/>
          <w:b/>
          <w:sz w:val="24"/>
          <w:szCs w:val="24"/>
        </w:rPr>
        <w:t>MR. ALIYU</w:t>
      </w:r>
      <w:r w:rsidR="000B55FE" w:rsidRPr="000B55FE">
        <w:rPr>
          <w:rFonts w:ascii="Times New Roman" w:hAnsi="Times New Roman" w:cs="Times New Roman"/>
          <w:b/>
          <w:sz w:val="24"/>
          <w:szCs w:val="24"/>
        </w:rPr>
        <w:tab/>
      </w:r>
      <w:r w:rsidR="000B55FE"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DATE</w:t>
      </w:r>
    </w:p>
    <w:p w:rsidR="00FA1B2C" w:rsidRPr="000B55FE" w:rsidRDefault="00FA1B2C" w:rsidP="000B55FE">
      <w:pPr>
        <w:spacing w:after="0" w:line="240" w:lineRule="auto"/>
        <w:contextualSpacing/>
        <w:jc w:val="both"/>
        <w:rPr>
          <w:rFonts w:ascii="Times New Roman" w:hAnsi="Times New Roman" w:cs="Times New Roman"/>
          <w:b/>
          <w:i/>
          <w:sz w:val="24"/>
          <w:szCs w:val="24"/>
          <w:u w:val="single"/>
        </w:rPr>
      </w:pPr>
      <w:r w:rsidRPr="000B55FE">
        <w:rPr>
          <w:rFonts w:ascii="Times New Roman" w:hAnsi="Times New Roman" w:cs="Times New Roman"/>
          <w:b/>
          <w:i/>
          <w:sz w:val="24"/>
          <w:szCs w:val="24"/>
        </w:rPr>
        <w:t>(PROJECT COORDINATOR)</w:t>
      </w:r>
    </w:p>
    <w:p w:rsidR="00FA1B2C" w:rsidRPr="000B55FE" w:rsidRDefault="00FA1B2C" w:rsidP="00FA1B2C">
      <w:pPr>
        <w:contextualSpacing/>
        <w:jc w:val="both"/>
        <w:rPr>
          <w:rFonts w:ascii="Times New Roman" w:hAnsi="Times New Roman" w:cs="Times New Roman"/>
          <w:b/>
          <w:sz w:val="24"/>
          <w:szCs w:val="24"/>
          <w:u w:val="single"/>
        </w:rPr>
      </w:pPr>
    </w:p>
    <w:p w:rsidR="00FA1B2C" w:rsidRPr="000B55FE" w:rsidRDefault="00FA1B2C" w:rsidP="00FA1B2C">
      <w:pPr>
        <w:contextualSpacing/>
        <w:jc w:val="both"/>
        <w:rPr>
          <w:rFonts w:ascii="Times New Roman" w:hAnsi="Times New Roman" w:cs="Times New Roman"/>
          <w:b/>
          <w:sz w:val="24"/>
          <w:szCs w:val="24"/>
          <w:u w:val="single"/>
        </w:rPr>
      </w:pPr>
    </w:p>
    <w:p w:rsidR="00FA1B2C" w:rsidRPr="000B55FE" w:rsidRDefault="00FA1B2C" w:rsidP="00FA1B2C">
      <w:pPr>
        <w:contextualSpacing/>
        <w:jc w:val="both"/>
        <w:rPr>
          <w:rFonts w:ascii="Times New Roman" w:hAnsi="Times New Roman" w:cs="Times New Roman"/>
          <w:b/>
          <w:sz w:val="24"/>
          <w:szCs w:val="24"/>
          <w:u w:val="single"/>
        </w:rPr>
      </w:pPr>
    </w:p>
    <w:p w:rsidR="00FA1B2C" w:rsidRPr="000B55FE" w:rsidRDefault="00FA1B2C" w:rsidP="00FA1B2C">
      <w:pPr>
        <w:contextualSpacing/>
        <w:jc w:val="both"/>
        <w:rPr>
          <w:rFonts w:ascii="Times New Roman" w:hAnsi="Times New Roman" w:cs="Times New Roman"/>
          <w:b/>
          <w:sz w:val="24"/>
          <w:szCs w:val="24"/>
          <w:u w:val="single"/>
        </w:rPr>
      </w:pPr>
    </w:p>
    <w:p w:rsidR="00FA1B2C" w:rsidRPr="000B55FE" w:rsidRDefault="00FA1B2C" w:rsidP="00FA1B2C">
      <w:pPr>
        <w:contextualSpacing/>
        <w:jc w:val="both"/>
        <w:rPr>
          <w:rFonts w:ascii="Times New Roman" w:hAnsi="Times New Roman" w:cs="Times New Roman"/>
          <w:b/>
          <w:sz w:val="24"/>
          <w:szCs w:val="24"/>
          <w:u w:val="single"/>
        </w:rPr>
      </w:pPr>
    </w:p>
    <w:p w:rsidR="00FA1B2C" w:rsidRPr="000B55FE" w:rsidRDefault="00FA1B2C" w:rsidP="00FA1B2C">
      <w:pPr>
        <w:contextualSpacing/>
        <w:jc w:val="both"/>
        <w:rPr>
          <w:rFonts w:ascii="Times New Roman" w:hAnsi="Times New Roman" w:cs="Times New Roman"/>
          <w:b/>
          <w:sz w:val="24"/>
          <w:szCs w:val="24"/>
        </w:rPr>
      </w:pPr>
      <w:r w:rsidRPr="000B55FE">
        <w:rPr>
          <w:rFonts w:ascii="Times New Roman" w:hAnsi="Times New Roman" w:cs="Times New Roman"/>
          <w:b/>
          <w:sz w:val="24"/>
          <w:szCs w:val="24"/>
        </w:rPr>
        <w:t>______________________</w:t>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__________________</w:t>
      </w:r>
    </w:p>
    <w:p w:rsidR="00FA1B2C" w:rsidRPr="000B55FE" w:rsidRDefault="00FA1B2C" w:rsidP="00FA1B2C">
      <w:pPr>
        <w:contextualSpacing/>
        <w:jc w:val="both"/>
        <w:rPr>
          <w:rFonts w:ascii="Times New Roman" w:hAnsi="Times New Roman" w:cs="Times New Roman"/>
          <w:b/>
          <w:sz w:val="24"/>
          <w:szCs w:val="24"/>
        </w:rPr>
      </w:pPr>
      <w:r w:rsidRPr="000B55FE">
        <w:rPr>
          <w:rFonts w:ascii="Times New Roman" w:hAnsi="Times New Roman" w:cs="Times New Roman"/>
          <w:b/>
          <w:sz w:val="24"/>
          <w:szCs w:val="24"/>
        </w:rPr>
        <w:t xml:space="preserve">    </w:t>
      </w:r>
      <w:r w:rsidR="000B55FE" w:rsidRPr="000B55FE">
        <w:rPr>
          <w:rFonts w:ascii="Times New Roman" w:hAnsi="Times New Roman" w:cs="Times New Roman"/>
          <w:b/>
          <w:sz w:val="24"/>
          <w:szCs w:val="24"/>
        </w:rPr>
        <w:t>MR, ALAKOSO I. K</w:t>
      </w:r>
      <w:r w:rsidR="000B55FE" w:rsidRPr="000B55FE">
        <w:rPr>
          <w:rFonts w:ascii="Times New Roman" w:hAnsi="Times New Roman" w:cs="Times New Roman"/>
          <w:b/>
          <w:sz w:val="24"/>
          <w:szCs w:val="24"/>
        </w:rPr>
        <w:tab/>
      </w:r>
      <w:r w:rsidRPr="000B55FE">
        <w:rPr>
          <w:rFonts w:ascii="Times New Roman" w:hAnsi="Times New Roman" w:cs="Times New Roman"/>
          <w:b/>
          <w:sz w:val="24"/>
          <w:szCs w:val="24"/>
        </w:rPr>
        <w:t xml:space="preserve"> </w:t>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000B55FE"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DATE</w:t>
      </w:r>
    </w:p>
    <w:p w:rsidR="00FA1B2C" w:rsidRPr="000B55FE" w:rsidRDefault="00FA1B2C" w:rsidP="00FA1B2C">
      <w:pPr>
        <w:contextualSpacing/>
        <w:jc w:val="both"/>
        <w:rPr>
          <w:rFonts w:ascii="Times New Roman" w:hAnsi="Times New Roman" w:cs="Times New Roman"/>
          <w:b/>
          <w:i/>
          <w:sz w:val="24"/>
          <w:szCs w:val="24"/>
        </w:rPr>
      </w:pPr>
      <w:r w:rsidRPr="000B55FE">
        <w:rPr>
          <w:rFonts w:ascii="Times New Roman" w:hAnsi="Times New Roman" w:cs="Times New Roman"/>
          <w:b/>
          <w:i/>
          <w:sz w:val="24"/>
          <w:szCs w:val="24"/>
        </w:rPr>
        <w:t>(HEAD OF DEPARTMENT)</w:t>
      </w: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FA1B2C">
      <w:pPr>
        <w:contextualSpacing/>
        <w:jc w:val="both"/>
        <w:rPr>
          <w:rFonts w:ascii="Times New Roman" w:hAnsi="Times New Roman" w:cs="Times New Roman"/>
          <w:b/>
          <w:sz w:val="24"/>
          <w:szCs w:val="24"/>
        </w:rPr>
      </w:pPr>
    </w:p>
    <w:p w:rsidR="00FA1B2C" w:rsidRPr="000B55FE" w:rsidRDefault="00FA1B2C" w:rsidP="00FA1B2C">
      <w:pPr>
        <w:contextualSpacing/>
        <w:jc w:val="both"/>
        <w:rPr>
          <w:rFonts w:ascii="Times New Roman" w:hAnsi="Times New Roman" w:cs="Times New Roman"/>
          <w:b/>
          <w:sz w:val="24"/>
          <w:szCs w:val="24"/>
        </w:rPr>
      </w:pPr>
      <w:r w:rsidRPr="000B55FE">
        <w:rPr>
          <w:rFonts w:ascii="Times New Roman" w:hAnsi="Times New Roman" w:cs="Times New Roman"/>
          <w:b/>
          <w:sz w:val="24"/>
          <w:szCs w:val="24"/>
        </w:rPr>
        <w:t>______________________</w:t>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__________________</w:t>
      </w:r>
    </w:p>
    <w:p w:rsidR="00FA1B2C" w:rsidRPr="000B55FE" w:rsidRDefault="00FA1B2C" w:rsidP="00FA1B2C">
      <w:pPr>
        <w:spacing w:line="360" w:lineRule="auto"/>
        <w:contextualSpacing/>
        <w:jc w:val="both"/>
        <w:rPr>
          <w:rFonts w:ascii="Times New Roman" w:hAnsi="Times New Roman" w:cs="Times New Roman"/>
          <w:b/>
          <w:sz w:val="24"/>
          <w:szCs w:val="24"/>
        </w:rPr>
      </w:pPr>
      <w:r w:rsidRPr="000B55FE">
        <w:rPr>
          <w:rFonts w:ascii="Times New Roman" w:hAnsi="Times New Roman" w:cs="Times New Roman"/>
          <w:b/>
          <w:sz w:val="24"/>
          <w:szCs w:val="24"/>
        </w:rPr>
        <w:t xml:space="preserve">  EXTERNAL EXAMINER</w:t>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r>
      <w:r w:rsidRPr="000B55FE">
        <w:rPr>
          <w:rFonts w:ascii="Times New Roman" w:hAnsi="Times New Roman" w:cs="Times New Roman"/>
          <w:b/>
          <w:sz w:val="24"/>
          <w:szCs w:val="24"/>
        </w:rPr>
        <w:tab/>
        <w:t>DATE</w:t>
      </w:r>
    </w:p>
    <w:p w:rsidR="00FA1B2C" w:rsidRPr="000B55FE" w:rsidRDefault="00FA1B2C" w:rsidP="00FA1B2C">
      <w:pPr>
        <w:spacing w:line="360" w:lineRule="auto"/>
        <w:rPr>
          <w:sz w:val="24"/>
          <w:szCs w:val="24"/>
        </w:rPr>
      </w:pPr>
    </w:p>
    <w:p w:rsidR="00FA1B2C" w:rsidRPr="000B55FE" w:rsidRDefault="00FA1B2C" w:rsidP="00FA1B2C">
      <w:pPr>
        <w:spacing w:line="360" w:lineRule="auto"/>
        <w:rPr>
          <w:sz w:val="24"/>
          <w:szCs w:val="24"/>
        </w:rPr>
      </w:pPr>
    </w:p>
    <w:p w:rsidR="000B55FE" w:rsidRDefault="000B55FE" w:rsidP="00FA1B2C">
      <w:pPr>
        <w:spacing w:line="360" w:lineRule="auto"/>
        <w:jc w:val="center"/>
        <w:rPr>
          <w:rFonts w:ascii="Times New Roman" w:hAnsi="Times New Roman" w:cs="Times New Roman"/>
          <w:b/>
          <w:sz w:val="24"/>
          <w:szCs w:val="24"/>
        </w:rPr>
      </w:pPr>
    </w:p>
    <w:p w:rsidR="00FA1B2C" w:rsidRPr="000B55FE" w:rsidRDefault="00FA1B2C" w:rsidP="00FA1B2C">
      <w:pPr>
        <w:spacing w:line="360" w:lineRule="auto"/>
        <w:jc w:val="center"/>
        <w:rPr>
          <w:rFonts w:ascii="Times New Roman" w:hAnsi="Times New Roman" w:cs="Times New Roman"/>
          <w:b/>
          <w:sz w:val="24"/>
          <w:szCs w:val="24"/>
        </w:rPr>
      </w:pPr>
      <w:r w:rsidRPr="000B55FE">
        <w:rPr>
          <w:rFonts w:ascii="Times New Roman" w:hAnsi="Times New Roman" w:cs="Times New Roman"/>
          <w:b/>
          <w:sz w:val="24"/>
          <w:szCs w:val="24"/>
        </w:rPr>
        <w:lastRenderedPageBreak/>
        <w:t>DEDICATION</w:t>
      </w:r>
    </w:p>
    <w:p w:rsidR="00FA1B2C" w:rsidRPr="000B55FE" w:rsidRDefault="00FA1B2C" w:rsidP="00FA1B2C">
      <w:pPr>
        <w:spacing w:before="240" w:line="360" w:lineRule="auto"/>
        <w:jc w:val="center"/>
        <w:rPr>
          <w:rFonts w:ascii="Times New Roman" w:hAnsi="Times New Roman" w:cs="Times New Roman"/>
          <w:b/>
          <w:sz w:val="24"/>
          <w:szCs w:val="24"/>
        </w:rPr>
      </w:pPr>
      <w:r w:rsidRPr="000B55FE">
        <w:rPr>
          <w:rFonts w:ascii="Times New Roman" w:hAnsi="Times New Roman" w:cs="Times New Roman"/>
          <w:sz w:val="24"/>
          <w:szCs w:val="24"/>
        </w:rPr>
        <w:t>This project is dedicated to almighty Allah</w:t>
      </w:r>
    </w:p>
    <w:p w:rsidR="00FA1B2C" w:rsidRPr="000B55FE" w:rsidRDefault="00FA1B2C" w:rsidP="00FA1B2C">
      <w:pPr>
        <w:spacing w:line="360" w:lineRule="auto"/>
        <w:jc w:val="both"/>
        <w:rPr>
          <w:rFonts w:ascii="Times New Roman" w:hAnsi="Times New Roman" w:cs="Times New Roman"/>
          <w:sz w:val="24"/>
          <w:szCs w:val="24"/>
        </w:rPr>
      </w:pPr>
      <w:r w:rsidRPr="000B55FE">
        <w:rPr>
          <w:rFonts w:ascii="Times New Roman" w:hAnsi="Times New Roman" w:cs="Times New Roman"/>
          <w:sz w:val="24"/>
          <w:szCs w:val="24"/>
        </w:rPr>
        <w:br w:type="page"/>
      </w:r>
    </w:p>
    <w:p w:rsidR="00FA1B2C" w:rsidRPr="000B55FE" w:rsidRDefault="00FA1B2C" w:rsidP="00FA1B2C">
      <w:pPr>
        <w:spacing w:line="360" w:lineRule="auto"/>
        <w:jc w:val="center"/>
        <w:rPr>
          <w:rFonts w:ascii="Times New Roman" w:hAnsi="Times New Roman" w:cs="Times New Roman"/>
          <w:b/>
          <w:sz w:val="24"/>
          <w:szCs w:val="24"/>
        </w:rPr>
      </w:pPr>
      <w:r w:rsidRPr="000B55FE">
        <w:rPr>
          <w:rFonts w:ascii="Times New Roman" w:hAnsi="Times New Roman" w:cs="Times New Roman"/>
          <w:b/>
          <w:sz w:val="24"/>
          <w:szCs w:val="24"/>
        </w:rPr>
        <w:lastRenderedPageBreak/>
        <w:t>ACKNOWLEDGEMENT</w:t>
      </w:r>
    </w:p>
    <w:p w:rsidR="00FA1B2C" w:rsidRPr="000B55FE" w:rsidRDefault="00FA1B2C" w:rsidP="00FA1B2C">
      <w:pPr>
        <w:spacing w:before="240" w:line="360" w:lineRule="auto"/>
        <w:jc w:val="both"/>
        <w:rPr>
          <w:rFonts w:ascii="Times New Roman" w:hAnsi="Times New Roman" w:cs="Times New Roman"/>
          <w:sz w:val="24"/>
          <w:szCs w:val="24"/>
        </w:rPr>
      </w:pPr>
      <w:r w:rsidRPr="000B55FE">
        <w:rPr>
          <w:rFonts w:ascii="Times New Roman" w:hAnsi="Times New Roman" w:cs="Times New Roman"/>
          <w:b/>
          <w:sz w:val="24"/>
          <w:szCs w:val="24"/>
        </w:rPr>
        <w:tab/>
      </w:r>
      <w:r w:rsidRPr="000B55FE">
        <w:rPr>
          <w:rFonts w:ascii="Times New Roman" w:hAnsi="Times New Roman" w:cs="Times New Roman"/>
          <w:sz w:val="24"/>
          <w:szCs w:val="24"/>
        </w:rPr>
        <w:t>I give thanks to ALMIGHTY ALLAH the everlasting God, the Lord of the universe, the Alpha of the day of judgment. I give gratitude to God for His infinite mercy and protection over me throughout my stay in this Great Institution (</w:t>
      </w:r>
      <w:proofErr w:type="spellStart"/>
      <w:r w:rsidRPr="000B55FE">
        <w:rPr>
          <w:rFonts w:ascii="Times New Roman" w:hAnsi="Times New Roman" w:cs="Times New Roman"/>
          <w:sz w:val="24"/>
          <w:szCs w:val="24"/>
        </w:rPr>
        <w:t>Kwara</w:t>
      </w:r>
      <w:proofErr w:type="spellEnd"/>
      <w:r w:rsidRPr="000B55FE">
        <w:rPr>
          <w:rFonts w:ascii="Times New Roman" w:hAnsi="Times New Roman" w:cs="Times New Roman"/>
          <w:sz w:val="24"/>
          <w:szCs w:val="24"/>
        </w:rPr>
        <w:t xml:space="preserve"> State Polytechnic, </w:t>
      </w:r>
      <w:proofErr w:type="spellStart"/>
      <w:r w:rsidRPr="000B55FE">
        <w:rPr>
          <w:rFonts w:ascii="Times New Roman" w:hAnsi="Times New Roman" w:cs="Times New Roman"/>
          <w:sz w:val="24"/>
          <w:szCs w:val="24"/>
        </w:rPr>
        <w:t>llorin</w:t>
      </w:r>
      <w:proofErr w:type="spellEnd"/>
      <w:r w:rsidRPr="000B55FE">
        <w:rPr>
          <w:rFonts w:ascii="Times New Roman" w:hAnsi="Times New Roman" w:cs="Times New Roman"/>
          <w:sz w:val="24"/>
          <w:szCs w:val="24"/>
        </w:rPr>
        <w:t xml:space="preserve">). For giving me the wisdom and knowledge to write this project. I thank you lord for the successful completion of this project, I pray for more blessing (Amin). </w:t>
      </w:r>
    </w:p>
    <w:p w:rsidR="00FA1B2C" w:rsidRPr="000B55FE" w:rsidRDefault="00FA1B2C" w:rsidP="00FA1B2C">
      <w:pPr>
        <w:spacing w:before="240" w:line="360" w:lineRule="auto"/>
        <w:jc w:val="both"/>
        <w:rPr>
          <w:rFonts w:ascii="Times New Roman" w:hAnsi="Times New Roman" w:cs="Times New Roman"/>
          <w:sz w:val="24"/>
          <w:szCs w:val="24"/>
        </w:rPr>
      </w:pPr>
      <w:r w:rsidRPr="000B55FE">
        <w:rPr>
          <w:rFonts w:ascii="Times New Roman" w:hAnsi="Times New Roman" w:cs="Times New Roman"/>
          <w:sz w:val="24"/>
          <w:szCs w:val="24"/>
        </w:rPr>
        <w:t>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w:t>
      </w:r>
      <w:r w:rsidR="000B55FE" w:rsidRPr="000B68A3">
        <w:rPr>
          <w:rFonts w:ascii="Times New Roman" w:hAnsi="Times New Roman" w:cs="Times New Roman"/>
          <w:b/>
          <w:sz w:val="24"/>
          <w:szCs w:val="24"/>
        </w:rPr>
        <w:t>MR ALAKOSO I K</w:t>
      </w:r>
      <w:r w:rsidRPr="000B55FE">
        <w:rPr>
          <w:rFonts w:ascii="Times New Roman" w:hAnsi="Times New Roman" w:cs="Times New Roman"/>
          <w:sz w:val="24"/>
          <w:szCs w:val="24"/>
        </w:rPr>
        <w:t xml:space="preserve"> </w:t>
      </w:r>
    </w:p>
    <w:p w:rsidR="00FA1B2C" w:rsidRPr="000B55FE" w:rsidRDefault="00FA1B2C" w:rsidP="00FA1B2C">
      <w:pPr>
        <w:spacing w:before="240" w:line="360" w:lineRule="auto"/>
        <w:jc w:val="both"/>
        <w:rPr>
          <w:rFonts w:ascii="Times New Roman" w:hAnsi="Times New Roman" w:cs="Times New Roman"/>
          <w:sz w:val="24"/>
          <w:szCs w:val="24"/>
        </w:rPr>
      </w:pPr>
      <w:r w:rsidRPr="000B55FE">
        <w:rPr>
          <w:rFonts w:ascii="Times New Roman" w:hAnsi="Times New Roman" w:cs="Times New Roman"/>
          <w:sz w:val="24"/>
          <w:szCs w:val="24"/>
        </w:rPr>
        <w:tab/>
      </w:r>
      <w:proofErr w:type="gramStart"/>
      <w:r w:rsidRPr="000B55FE">
        <w:rPr>
          <w:rFonts w:ascii="Times New Roman" w:hAnsi="Times New Roman" w:cs="Times New Roman"/>
          <w:sz w:val="24"/>
          <w:szCs w:val="24"/>
        </w:rPr>
        <w:t>Also</w:t>
      </w:r>
      <w:proofErr w:type="gramEnd"/>
      <w:r w:rsidRPr="000B55FE">
        <w:rPr>
          <w:rFonts w:ascii="Times New Roman" w:hAnsi="Times New Roman" w:cs="Times New Roman"/>
          <w:sz w:val="24"/>
          <w:szCs w:val="24"/>
        </w:rPr>
        <w:t xml:space="preserve"> my profound gratitude goes to my parents </w:t>
      </w:r>
      <w:proofErr w:type="spellStart"/>
      <w:r w:rsidRPr="000B68A3">
        <w:rPr>
          <w:rFonts w:ascii="Times New Roman" w:hAnsi="Times New Roman" w:cs="Times New Roman"/>
          <w:b/>
          <w:sz w:val="24"/>
          <w:szCs w:val="24"/>
        </w:rPr>
        <w:t>Mr</w:t>
      </w:r>
      <w:proofErr w:type="spellEnd"/>
      <w:r w:rsidRPr="000B68A3">
        <w:rPr>
          <w:rFonts w:ascii="Times New Roman" w:hAnsi="Times New Roman" w:cs="Times New Roman"/>
          <w:b/>
          <w:sz w:val="24"/>
          <w:szCs w:val="24"/>
        </w:rPr>
        <w:t xml:space="preserve"> and Mrs. OLAYIWOLA,</w:t>
      </w:r>
      <w:r w:rsidRPr="000B55FE">
        <w:rPr>
          <w:rFonts w:ascii="Times New Roman" w:hAnsi="Times New Roman" w:cs="Times New Roman"/>
          <w:sz w:val="24"/>
          <w:szCs w:val="24"/>
        </w:rPr>
        <w:t xml:space="preserve"> I want to say a big </w:t>
      </w:r>
      <w:proofErr w:type="spellStart"/>
      <w:r w:rsidRPr="000B55FE">
        <w:rPr>
          <w:rFonts w:ascii="Times New Roman" w:hAnsi="Times New Roman" w:cs="Times New Roman"/>
          <w:sz w:val="24"/>
          <w:szCs w:val="24"/>
        </w:rPr>
        <w:t>jazakunmulahu</w:t>
      </w:r>
      <w:proofErr w:type="spellEnd"/>
      <w:r w:rsidRPr="000B55FE">
        <w:rPr>
          <w:rFonts w:ascii="Times New Roman" w:hAnsi="Times New Roman" w:cs="Times New Roman"/>
          <w:sz w:val="24"/>
          <w:szCs w:val="24"/>
        </w:rPr>
        <w:t xml:space="preserve"> </w:t>
      </w:r>
      <w:proofErr w:type="spellStart"/>
      <w:r w:rsidRPr="000B55FE">
        <w:rPr>
          <w:rFonts w:ascii="Times New Roman" w:hAnsi="Times New Roman" w:cs="Times New Roman"/>
          <w:sz w:val="24"/>
          <w:szCs w:val="24"/>
        </w:rPr>
        <w:t>kharan</w:t>
      </w:r>
      <w:proofErr w:type="spellEnd"/>
      <w:r w:rsidRPr="000B55FE">
        <w:rPr>
          <w:rFonts w:ascii="Times New Roman" w:hAnsi="Times New Roman" w:cs="Times New Roman"/>
          <w:sz w:val="24"/>
          <w:szCs w:val="24"/>
        </w:rPr>
        <w:t xml:space="preserve"> to them towards my education (HND) may u reap the fruits of your labor inshallah (Amin)</w:t>
      </w:r>
    </w:p>
    <w:p w:rsidR="00FA1B2C" w:rsidRPr="000B55FE" w:rsidRDefault="00FA1B2C" w:rsidP="00FA1B2C">
      <w:pPr>
        <w:spacing w:before="240" w:line="360" w:lineRule="auto"/>
        <w:jc w:val="both"/>
        <w:rPr>
          <w:rFonts w:ascii="Times New Roman" w:hAnsi="Times New Roman" w:cs="Times New Roman"/>
          <w:sz w:val="24"/>
          <w:szCs w:val="24"/>
        </w:rPr>
      </w:pPr>
      <w:r w:rsidRPr="000B55FE">
        <w:rPr>
          <w:rFonts w:ascii="Times New Roman" w:hAnsi="Times New Roman" w:cs="Times New Roman"/>
          <w:sz w:val="24"/>
          <w:szCs w:val="24"/>
        </w:rPr>
        <w:t>All thank b to almighty Allah for Everything.</w:t>
      </w:r>
    </w:p>
    <w:p w:rsidR="00FA1B2C" w:rsidRPr="000B55FE" w:rsidRDefault="00FA1B2C" w:rsidP="00FA1B2C">
      <w:pPr>
        <w:spacing w:line="360" w:lineRule="auto"/>
        <w:jc w:val="both"/>
        <w:rPr>
          <w:rFonts w:ascii="Times New Roman" w:hAnsi="Times New Roman" w:cs="Times New Roman"/>
          <w:sz w:val="24"/>
          <w:szCs w:val="24"/>
          <w:lang w:val="en-GB"/>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jc w:val="center"/>
        <w:rPr>
          <w:rFonts w:ascii="Times New Roman" w:hAnsi="Times New Roman" w:cs="Times New Roman"/>
          <w:sz w:val="24"/>
          <w:szCs w:val="24"/>
        </w:rPr>
      </w:pPr>
    </w:p>
    <w:p w:rsidR="00FA1B2C" w:rsidRPr="000B55FE" w:rsidRDefault="00FA1B2C" w:rsidP="00FA1B2C">
      <w:pPr>
        <w:spacing w:line="360" w:lineRule="auto"/>
        <w:rPr>
          <w:rFonts w:ascii="Times New Roman" w:hAnsi="Times New Roman" w:cs="Times New Roman"/>
          <w:sz w:val="24"/>
          <w:szCs w:val="24"/>
        </w:rPr>
      </w:pPr>
    </w:p>
    <w:p w:rsidR="00974C42" w:rsidRPr="000B55FE" w:rsidRDefault="00974C42" w:rsidP="00414B4F">
      <w:pPr>
        <w:spacing w:line="432" w:lineRule="auto"/>
        <w:jc w:val="both"/>
        <w:rPr>
          <w:rFonts w:ascii="Times New Roman" w:hAnsi="Times New Roman" w:cs="Times New Roman"/>
          <w:sz w:val="24"/>
          <w:szCs w:val="24"/>
        </w:rPr>
      </w:pPr>
    </w:p>
    <w:p w:rsidR="00FA1B2C" w:rsidRPr="000B55FE" w:rsidRDefault="00FA1B2C" w:rsidP="00FA1B2C">
      <w:pPr>
        <w:spacing w:line="360" w:lineRule="auto"/>
        <w:jc w:val="center"/>
        <w:rPr>
          <w:rFonts w:ascii="Times New Roman" w:eastAsiaTheme="minorHAnsi" w:hAnsi="Times New Roman" w:cs="Times New Roman"/>
          <w:b/>
          <w:sz w:val="24"/>
          <w:szCs w:val="24"/>
        </w:rPr>
      </w:pPr>
      <w:r w:rsidRPr="000B55FE">
        <w:rPr>
          <w:rFonts w:ascii="Times New Roman" w:hAnsi="Times New Roman" w:cs="Times New Roman"/>
          <w:b/>
          <w:sz w:val="24"/>
          <w:szCs w:val="24"/>
        </w:rPr>
        <w:lastRenderedPageBreak/>
        <w:t>TABLE OF CONTENTS</w:t>
      </w:r>
    </w:p>
    <w:p w:rsidR="00FA1B2C" w:rsidRPr="000B55FE" w:rsidRDefault="00FA1B2C" w:rsidP="00FA1B2C">
      <w:pPr>
        <w:spacing w:after="0" w:line="360" w:lineRule="auto"/>
        <w:jc w:val="both"/>
        <w:rPr>
          <w:rFonts w:ascii="Times New Roman" w:hAnsi="Times New Roman" w:cs="Times New Roman"/>
          <w:sz w:val="24"/>
          <w:szCs w:val="24"/>
        </w:rPr>
      </w:pPr>
      <w:r w:rsidRPr="000B55FE">
        <w:rPr>
          <w:rFonts w:ascii="Times New Roman" w:hAnsi="Times New Roman" w:cs="Times New Roman"/>
          <w:sz w:val="24"/>
          <w:szCs w:val="24"/>
        </w:rPr>
        <w:t>Tittle Page</w:t>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p>
    <w:p w:rsidR="00FA1B2C" w:rsidRPr="000B55FE" w:rsidRDefault="00FA1B2C" w:rsidP="00FA1B2C">
      <w:pPr>
        <w:spacing w:after="0" w:line="360" w:lineRule="auto"/>
        <w:jc w:val="both"/>
        <w:rPr>
          <w:rFonts w:ascii="Times New Roman" w:hAnsi="Times New Roman" w:cs="Times New Roman"/>
          <w:sz w:val="24"/>
          <w:szCs w:val="24"/>
        </w:rPr>
      </w:pPr>
      <w:r w:rsidRPr="000B55FE">
        <w:rPr>
          <w:rFonts w:ascii="Times New Roman" w:hAnsi="Times New Roman" w:cs="Times New Roman"/>
          <w:sz w:val="24"/>
          <w:szCs w:val="24"/>
        </w:rPr>
        <w:t>Certification</w:t>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p>
    <w:p w:rsidR="00FA1B2C" w:rsidRPr="000B55FE" w:rsidRDefault="00FA1B2C" w:rsidP="00FA1B2C">
      <w:pPr>
        <w:spacing w:after="0" w:line="360" w:lineRule="auto"/>
        <w:jc w:val="both"/>
        <w:rPr>
          <w:rFonts w:ascii="Times New Roman" w:hAnsi="Times New Roman" w:cs="Times New Roman"/>
          <w:sz w:val="24"/>
          <w:szCs w:val="24"/>
        </w:rPr>
      </w:pPr>
      <w:r w:rsidRPr="000B55FE">
        <w:rPr>
          <w:rFonts w:ascii="Times New Roman" w:hAnsi="Times New Roman" w:cs="Times New Roman"/>
          <w:sz w:val="24"/>
          <w:szCs w:val="24"/>
        </w:rPr>
        <w:t>Dedication</w:t>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p>
    <w:p w:rsidR="00FA1B2C" w:rsidRPr="000B55FE" w:rsidRDefault="00FA1B2C" w:rsidP="00FA1B2C">
      <w:pPr>
        <w:spacing w:after="0" w:line="360" w:lineRule="auto"/>
        <w:jc w:val="both"/>
        <w:rPr>
          <w:rFonts w:ascii="Times New Roman" w:hAnsi="Times New Roman" w:cs="Times New Roman"/>
          <w:sz w:val="24"/>
          <w:szCs w:val="24"/>
        </w:rPr>
      </w:pPr>
      <w:r w:rsidRPr="000B55FE">
        <w:rPr>
          <w:rFonts w:ascii="Times New Roman" w:hAnsi="Times New Roman" w:cs="Times New Roman"/>
          <w:sz w:val="24"/>
          <w:szCs w:val="24"/>
        </w:rPr>
        <w:t>Acknowledgement</w:t>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0B55FE">
        <w:rPr>
          <w:rFonts w:ascii="Times New Roman" w:hAnsi="Times New Roman" w:cs="Times New Roman"/>
          <w:sz w:val="24"/>
          <w:szCs w:val="24"/>
        </w:rPr>
        <w:t>Table of Contents</w:t>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0B55FE">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lastRenderedPageBreak/>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6D70AB" w:rsidRDefault="00FA1B2C" w:rsidP="00FA1B2C">
      <w:pPr>
        <w:autoSpaceDE w:val="0"/>
        <w:autoSpaceDN w:val="0"/>
        <w:adjustRightInd w:val="0"/>
        <w:spacing w:after="0" w:line="432" w:lineRule="auto"/>
        <w:rPr>
          <w:rFonts w:ascii="Times New Roman" w:hAnsi="Times New Roman" w:cs="Times New Roman"/>
          <w:b/>
          <w:bCs/>
          <w:sz w:val="26"/>
          <w:szCs w:val="26"/>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FA1B2C" w:rsidRDefault="00FA1B2C" w:rsidP="004625CA">
      <w:pPr>
        <w:autoSpaceDE w:val="0"/>
        <w:autoSpaceDN w:val="0"/>
        <w:adjustRightInd w:val="0"/>
        <w:spacing w:after="0" w:line="432" w:lineRule="auto"/>
        <w:jc w:val="center"/>
        <w:rPr>
          <w:rFonts w:ascii="Times New Roman" w:hAnsi="Times New Roman" w:cs="Times New Roman"/>
          <w:b/>
          <w:bCs/>
          <w:sz w:val="26"/>
          <w:szCs w:val="26"/>
        </w:rPr>
      </w:pPr>
    </w:p>
    <w:p w:rsidR="00FA1B2C" w:rsidRDefault="00FA1B2C" w:rsidP="004625CA">
      <w:pPr>
        <w:autoSpaceDE w:val="0"/>
        <w:autoSpaceDN w:val="0"/>
        <w:adjustRightInd w:val="0"/>
        <w:spacing w:after="0" w:line="432" w:lineRule="auto"/>
        <w:jc w:val="center"/>
        <w:rPr>
          <w:rFonts w:ascii="Times New Roman" w:hAnsi="Times New Roman" w:cs="Times New Roman"/>
          <w:b/>
          <w:bCs/>
          <w:sz w:val="26"/>
          <w:szCs w:val="26"/>
        </w:rPr>
      </w:pPr>
    </w:p>
    <w:p w:rsidR="000E0FE0" w:rsidRDefault="000E0FE0"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974C42" w:rsidRPr="00DF6A47" w:rsidRDefault="00414B4F" w:rsidP="004625CA">
      <w:pPr>
        <w:autoSpaceDE w:val="0"/>
        <w:autoSpaceDN w:val="0"/>
        <w:adjustRightInd w:val="0"/>
        <w:spacing w:after="0" w:line="432" w:lineRule="auto"/>
        <w:jc w:val="center"/>
        <w:rPr>
          <w:rFonts w:ascii="Times New Roman" w:hAnsi="Times New Roman" w:cs="Times New Roman"/>
          <w:b/>
          <w:bCs/>
          <w:sz w:val="26"/>
          <w:szCs w:val="26"/>
        </w:rPr>
      </w:pPr>
      <w:r w:rsidRPr="00DF6A47">
        <w:rPr>
          <w:rFonts w:ascii="Times New Roman" w:hAnsi="Times New Roman" w:cs="Times New Roman"/>
          <w:b/>
          <w:bCs/>
          <w:sz w:val="26"/>
          <w:szCs w:val="26"/>
        </w:rPr>
        <w:lastRenderedPageBreak/>
        <w:t>ABSTRACT</w:t>
      </w:r>
    </w:p>
    <w:p w:rsidR="00974C42" w:rsidRPr="00DF6A47" w:rsidRDefault="00414B4F" w:rsidP="00837B3D">
      <w:pPr>
        <w:spacing w:line="360" w:lineRule="auto"/>
        <w:ind w:left="-15" w:right="4"/>
        <w:jc w:val="both"/>
        <w:rPr>
          <w:rFonts w:ascii="Times New Roman" w:hAnsi="Times New Roman" w:cs="Times New Roman"/>
          <w:i/>
          <w:iCs/>
          <w:sz w:val="26"/>
          <w:szCs w:val="26"/>
        </w:rPr>
      </w:pPr>
      <w:r w:rsidRPr="00DF6A47">
        <w:rPr>
          <w:rFonts w:ascii="Times New Roman" w:hAnsi="Times New Roman" w:cs="Times New Roman"/>
          <w:i/>
          <w:iCs/>
          <w:sz w:val="26"/>
          <w:szCs w:val="26"/>
        </w:rPr>
        <w:t xml:space="preserve">Entrepreneurs play a significant role in creating employment opportunities to a large proportion more than any other sector as the importance of entrepreneurship development in several economies globally cannot be overemphasized; as such majority of countries worldwide have established </w:t>
      </w:r>
      <w:proofErr w:type="spellStart"/>
      <w:r w:rsidRPr="00DF6A47">
        <w:rPr>
          <w:rFonts w:ascii="Times New Roman" w:hAnsi="Times New Roman" w:cs="Times New Roman"/>
          <w:i/>
          <w:iCs/>
          <w:sz w:val="26"/>
          <w:szCs w:val="26"/>
        </w:rPr>
        <w:t>programmes</w:t>
      </w:r>
      <w:proofErr w:type="spellEnd"/>
      <w:r w:rsidRPr="00DF6A47">
        <w:rPr>
          <w:rFonts w:ascii="Times New Roman" w:hAnsi="Times New Roman" w:cs="Times New Roman"/>
          <w:i/>
          <w:iCs/>
          <w:sz w:val="26"/>
          <w:szCs w:val="26"/>
        </w:rPr>
        <w:t xml:space="preserve"> to support entrepreneurship within their communities. One of the support schemes that spur entrepreneurship development is the business incubator and the policy tool to achieve this is the business incubation initiative. However, this study aims at investigating the </w:t>
      </w:r>
      <w:r w:rsidRPr="00DF6A47">
        <w:rPr>
          <w:rFonts w:ascii="Times New Roman" w:hAnsi="Times New Roman" w:cs="Times New Roman"/>
          <w:sz w:val="26"/>
          <w:szCs w:val="26"/>
        </w:rPr>
        <w:t>Impact of Government Interventionist Policies on Performance of Women Entrepreneurs in Ilorin Metropolis</w:t>
      </w:r>
      <w:r w:rsidRPr="00DF6A47">
        <w:rPr>
          <w:rFonts w:ascii="Times New Roman" w:hAnsi="Times New Roman" w:cs="Times New Roman"/>
          <w:i/>
          <w:iCs/>
          <w:sz w:val="26"/>
          <w:szCs w:val="26"/>
        </w:rPr>
        <w:t xml:space="preserve"> The research questions provide answer to how </w:t>
      </w:r>
      <w:r w:rsidRPr="00DF6A47">
        <w:rPr>
          <w:rFonts w:ascii="Times New Roman" w:eastAsia="SimSun" w:hAnsi="Times New Roman" w:cs="Times New Roman"/>
          <w:bCs/>
          <w:i/>
          <w:iCs/>
          <w:sz w:val="26"/>
          <w:szCs w:val="26"/>
        </w:rPr>
        <w:t xml:space="preserve">government interventionist policies can affect the performance of women entrepreneurs in Ilorin. </w:t>
      </w:r>
      <w:r w:rsidRPr="00DF6A47">
        <w:rPr>
          <w:rFonts w:ascii="Times New Roman" w:hAnsi="Times New Roman" w:cs="Times New Roman"/>
          <w:i/>
          <w:iCs/>
          <w:sz w:val="26"/>
          <w:szCs w:val="26"/>
        </w:rPr>
        <w:t xml:space="preserve">The population of the study are the women entrepreneurs. (i.e.250) in which the whole population was distributed were 154 copies of the questionnaire was returned. Multiple Regression was employed in analyzing data collected with the aid of Statistical Package for Social Science (SPSS) version 20.  The findings revealed that the independents variables which are Financial </w:t>
      </w:r>
      <w:proofErr w:type="gramStart"/>
      <w:r w:rsidRPr="00DF6A47">
        <w:rPr>
          <w:rFonts w:ascii="Times New Roman" w:hAnsi="Times New Roman" w:cs="Times New Roman"/>
          <w:i/>
          <w:iCs/>
          <w:sz w:val="26"/>
          <w:szCs w:val="26"/>
        </w:rPr>
        <w:t>support  and</w:t>
      </w:r>
      <w:proofErr w:type="gramEnd"/>
      <w:r w:rsidRPr="00DF6A47">
        <w:rPr>
          <w:rFonts w:ascii="Times New Roman" w:hAnsi="Times New Roman" w:cs="Times New Roman"/>
          <w:i/>
          <w:iCs/>
          <w:sz w:val="26"/>
          <w:szCs w:val="26"/>
        </w:rPr>
        <w:t xml:space="preserve"> intellectual property are significant with Dependent variables which are effectiveness and efficiency. Also, the study recommends that government should assist women entrepreneur with both financial support and intellectual property for an improvement in the effectiveness and efficiency of women entrepreneurs in Ilorin</w:t>
      </w:r>
    </w:p>
    <w:p w:rsidR="00974C42" w:rsidRPr="00DF6A47" w:rsidRDefault="00414B4F" w:rsidP="00837B3D">
      <w:pPr>
        <w:spacing w:line="360" w:lineRule="auto"/>
        <w:jc w:val="both"/>
        <w:rPr>
          <w:rFonts w:ascii="Times New Roman" w:hAnsi="Times New Roman" w:cs="Times New Roman"/>
          <w:bCs/>
          <w:i/>
          <w:iCs/>
          <w:sz w:val="26"/>
          <w:szCs w:val="26"/>
        </w:rPr>
      </w:pPr>
      <w:r w:rsidRPr="00DF6A47">
        <w:rPr>
          <w:rFonts w:ascii="Times New Roman" w:hAnsi="Times New Roman" w:cs="Times New Roman"/>
          <w:b/>
          <w:i/>
          <w:iCs/>
          <w:sz w:val="26"/>
          <w:szCs w:val="26"/>
        </w:rPr>
        <w:t>Key terms: Financial Support, Intellectual Property, Effectiveness, Efficiency.</w:t>
      </w:r>
    </w:p>
    <w:p w:rsidR="00974C42" w:rsidRPr="00DF6A47" w:rsidRDefault="00974C42" w:rsidP="00837B3D">
      <w:pPr>
        <w:spacing w:line="360"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jc w:val="center"/>
        <w:rPr>
          <w:rFonts w:ascii="Times New Roman" w:hAnsi="Times New Roman" w:cs="Times New Roman"/>
          <w:b/>
          <w:bCs/>
          <w:sz w:val="26"/>
          <w:szCs w:val="26"/>
        </w:rPr>
        <w:sectPr w:rsidR="00974C42" w:rsidRPr="00DF6A47">
          <w:footerReference w:type="default" r:id="rId8"/>
          <w:pgSz w:w="12240" w:h="15840"/>
          <w:pgMar w:top="1440" w:right="1440" w:bottom="1440" w:left="1440" w:header="720" w:footer="720" w:gutter="0"/>
          <w:pgNumType w:fmt="lowerRoman" w:start="1"/>
          <w:cols w:space="720"/>
          <w:docGrid w:linePitch="360"/>
        </w:sectPr>
      </w:pPr>
    </w:p>
    <w:p w:rsidR="00974C42" w:rsidRPr="00DF6A47" w:rsidRDefault="00414B4F" w:rsidP="00414B4F">
      <w:pPr>
        <w:spacing w:line="432" w:lineRule="auto"/>
        <w:jc w:val="center"/>
        <w:rPr>
          <w:rFonts w:ascii="Times New Roman" w:hAnsi="Times New Roman" w:cs="Times New Roman"/>
          <w:b/>
          <w:bCs/>
          <w:sz w:val="26"/>
          <w:szCs w:val="26"/>
        </w:rPr>
      </w:pPr>
      <w:r w:rsidRPr="00DF6A47">
        <w:rPr>
          <w:rFonts w:ascii="Times New Roman" w:hAnsi="Times New Roman" w:cs="Times New Roman"/>
          <w:b/>
          <w:bCs/>
          <w:sz w:val="26"/>
          <w:szCs w:val="26"/>
        </w:rPr>
        <w:lastRenderedPageBreak/>
        <w:t>Chapter One</w:t>
      </w:r>
    </w:p>
    <w:p w:rsidR="00974C42" w:rsidRPr="00DF6A47" w:rsidRDefault="00414B4F" w:rsidP="00414B4F">
      <w:pPr>
        <w:spacing w:line="432" w:lineRule="auto"/>
        <w:jc w:val="center"/>
        <w:rPr>
          <w:rFonts w:ascii="Times New Roman" w:hAnsi="Times New Roman" w:cs="Times New Roman"/>
          <w:b/>
          <w:bCs/>
          <w:sz w:val="26"/>
          <w:szCs w:val="26"/>
        </w:rPr>
      </w:pPr>
      <w:r w:rsidRPr="00DF6A47">
        <w:rPr>
          <w:rFonts w:ascii="Times New Roman" w:hAnsi="Times New Roman" w:cs="Times New Roman"/>
          <w:b/>
          <w:bCs/>
          <w:sz w:val="26"/>
          <w:szCs w:val="26"/>
        </w:rPr>
        <w:t>Introduction</w:t>
      </w:r>
    </w:p>
    <w:p w:rsidR="00974C42" w:rsidRPr="00DF6A47" w:rsidRDefault="004C241E" w:rsidP="00414B4F">
      <w:pPr>
        <w:pStyle w:val="ListParagraph"/>
        <w:numPr>
          <w:ilvl w:val="1"/>
          <w:numId w:val="21"/>
        </w:numPr>
        <w:spacing w:after="0" w:line="432" w:lineRule="auto"/>
        <w:jc w:val="both"/>
        <w:rPr>
          <w:rFonts w:ascii="Times New Roman" w:hAnsi="Times New Roman"/>
          <w:sz w:val="26"/>
          <w:szCs w:val="26"/>
        </w:rPr>
      </w:pPr>
      <w:r>
        <w:rPr>
          <w:rFonts w:ascii="Times New Roman" w:hAnsi="Times New Roman"/>
          <w:b/>
          <w:sz w:val="26"/>
          <w:szCs w:val="26"/>
        </w:rPr>
        <w:t>Background to the</w:t>
      </w:r>
      <w:r w:rsidR="00414B4F" w:rsidRPr="00DF6A47">
        <w:rPr>
          <w:rFonts w:ascii="Times New Roman" w:hAnsi="Times New Roman"/>
          <w:b/>
          <w:sz w:val="26"/>
          <w:szCs w:val="26"/>
        </w:rPr>
        <w:t xml:space="preserve"> Study</w:t>
      </w:r>
      <w:r w:rsidR="00414B4F" w:rsidRPr="00DF6A47">
        <w:rPr>
          <w:rFonts w:ascii="Times New Roman" w:hAnsi="Times New Roman"/>
          <w:sz w:val="26"/>
          <w:szCs w:val="26"/>
        </w:rPr>
        <w:tab/>
      </w:r>
    </w:p>
    <w:p w:rsidR="00EF4614" w:rsidRDefault="00EF4614" w:rsidP="00414B4F">
      <w:pPr>
        <w:spacing w:line="432" w:lineRule="auto"/>
        <w:jc w:val="both"/>
        <w:rPr>
          <w:rFonts w:ascii="Times New Roman" w:hAnsi="Times New Roman" w:cs="Times New Roman"/>
          <w:sz w:val="26"/>
          <w:szCs w:val="26"/>
        </w:rPr>
      </w:pPr>
      <w:bookmarkStart w:id="0" w:name="_Hlk45012720"/>
      <w:r>
        <w:rPr>
          <w:rFonts w:ascii="Times New Roman" w:hAnsi="Times New Roman" w:cs="Times New Roman"/>
          <w:sz w:val="26"/>
          <w:szCs w:val="26"/>
        </w:rPr>
        <w:tab/>
      </w:r>
      <w:r w:rsidR="00414B4F" w:rsidRPr="00DF6A47">
        <w:rPr>
          <w:rFonts w:ascii="Times New Roman" w:hAnsi="Times New Roman" w:cs="Times New Roman"/>
          <w:sz w:val="26"/>
          <w:szCs w:val="26"/>
        </w:rPr>
        <w:t xml:space="preserve">Entrepreneurs play a significant role in creating employment opportunities to a large proportion more than any other sector as the importance of entrepreneurship development in several economies globally cannot be overemphasized; as such majority of countries worldwide have established </w:t>
      </w:r>
      <w:proofErr w:type="spellStart"/>
      <w:r w:rsidR="00414B4F" w:rsidRPr="00DF6A47">
        <w:rPr>
          <w:rFonts w:ascii="Times New Roman" w:hAnsi="Times New Roman" w:cs="Times New Roman"/>
          <w:sz w:val="26"/>
          <w:szCs w:val="26"/>
        </w:rPr>
        <w:t>programmes</w:t>
      </w:r>
      <w:proofErr w:type="spellEnd"/>
      <w:r w:rsidR="00414B4F" w:rsidRPr="00DF6A47">
        <w:rPr>
          <w:rFonts w:ascii="Times New Roman" w:hAnsi="Times New Roman" w:cs="Times New Roman"/>
          <w:sz w:val="26"/>
          <w:szCs w:val="26"/>
        </w:rPr>
        <w:t xml:space="preserve"> to support entrepreneurship within their communities. One of the support schemes that spur entrepreneurship development is the business incubator and the policy tool to achieve this is the business incubation initiative. </w:t>
      </w:r>
      <w:bookmarkEnd w:id="0"/>
      <w:r w:rsidR="00414B4F" w:rsidRPr="00DF6A47">
        <w:rPr>
          <w:rFonts w:ascii="Times New Roman" w:hAnsi="Times New Roman" w:cs="Times New Roman"/>
          <w:sz w:val="26"/>
          <w:szCs w:val="26"/>
        </w:rPr>
        <w:t xml:space="preserve">In the case of government support policies, it is assumed that since government is in the lead for entrepreneurial development, it should provide the </w:t>
      </w:r>
      <w:proofErr w:type="gramStart"/>
      <w:r w:rsidR="00414B4F" w:rsidRPr="00DF6A47">
        <w:rPr>
          <w:rFonts w:ascii="Times New Roman" w:hAnsi="Times New Roman" w:cs="Times New Roman"/>
          <w:sz w:val="26"/>
          <w:szCs w:val="26"/>
        </w:rPr>
        <w:t>much needed</w:t>
      </w:r>
      <w:proofErr w:type="gramEnd"/>
      <w:r w:rsidR="00414B4F" w:rsidRPr="00DF6A47">
        <w:rPr>
          <w:rFonts w:ascii="Times New Roman" w:hAnsi="Times New Roman" w:cs="Times New Roman"/>
          <w:sz w:val="26"/>
          <w:szCs w:val="26"/>
        </w:rPr>
        <w:t xml:space="preserve"> resources within its capability. Such resources include provision of conducive environment to business that will highly promote women entrepreneurship. </w:t>
      </w:r>
    </w:p>
    <w:p w:rsidR="00EF4614" w:rsidRDefault="00EF4614" w:rsidP="00414B4F">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Government policy in this context is any course of action which aims at regulating and improving the conditions of SMEs in terms of supportive, implementation and funding policies by the government. Based on this definition, government policy as it relates to women entrepreneurial practice is targeted at encouraging entrepreneurship by making a favorable environment for the entrepreneurs. This, it does through enactment of guidelines that will regulate entrepreneurial activity generally for the reason that entrepreneurship is the bedrock of a nation’s path to industrialization. Furthermore, government needs to enact policies that would be user friendly to the entrepreneurs. </w:t>
      </w:r>
    </w:p>
    <w:p w:rsidR="00EF4614" w:rsidRDefault="00EF4614" w:rsidP="00EF4614">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Pals (2016), argued that there is a need for government policies as they relate to entrepreneurship to be successfully implemented irrespective of which administration is </w:t>
      </w:r>
      <w:r w:rsidR="00414B4F" w:rsidRPr="00DF6A47">
        <w:rPr>
          <w:rFonts w:ascii="Times New Roman" w:hAnsi="Times New Roman" w:cs="Times New Roman"/>
          <w:sz w:val="26"/>
          <w:szCs w:val="26"/>
        </w:rPr>
        <w:lastRenderedPageBreak/>
        <w:t xml:space="preserve">in power in order to achieve the goals of the guideline which </w:t>
      </w:r>
      <w:r>
        <w:rPr>
          <w:rFonts w:ascii="Times New Roman" w:hAnsi="Times New Roman" w:cs="Times New Roman"/>
          <w:sz w:val="26"/>
          <w:szCs w:val="26"/>
        </w:rPr>
        <w:t xml:space="preserve">often times is always lacking. </w:t>
      </w:r>
      <w:r w:rsidR="00414B4F" w:rsidRPr="00DF6A47">
        <w:rPr>
          <w:rFonts w:ascii="Times New Roman" w:hAnsi="Times New Roman" w:cs="Times New Roman"/>
          <w:sz w:val="26"/>
          <w:szCs w:val="26"/>
        </w:rPr>
        <w:t>Statistically, women constitute more than 50% of the Nigerian population and out of this, only about 35% of them are involved in entrepreneurship which can be under the form of micro, small, medium and large enterprises (</w:t>
      </w:r>
      <w:proofErr w:type="spellStart"/>
      <w:r w:rsidR="00414B4F" w:rsidRPr="00DF6A47">
        <w:rPr>
          <w:rFonts w:ascii="Times New Roman" w:hAnsi="Times New Roman" w:cs="Times New Roman"/>
          <w:sz w:val="26"/>
          <w:szCs w:val="26"/>
        </w:rPr>
        <w:t>Odoemene</w:t>
      </w:r>
      <w:proofErr w:type="spellEnd"/>
      <w:r w:rsidR="00414B4F" w:rsidRPr="00DF6A47">
        <w:rPr>
          <w:rFonts w:ascii="Times New Roman" w:hAnsi="Times New Roman" w:cs="Times New Roman"/>
          <w:sz w:val="26"/>
          <w:szCs w:val="26"/>
        </w:rPr>
        <w:t>, 2003). These enterprises usually tend to have the flexibility and innovativeness that are critical business issues in feminism (</w:t>
      </w:r>
      <w:proofErr w:type="spellStart"/>
      <w:r w:rsidR="00414B4F" w:rsidRPr="00DF6A47">
        <w:rPr>
          <w:rFonts w:ascii="Times New Roman" w:hAnsi="Times New Roman" w:cs="Times New Roman"/>
          <w:sz w:val="26"/>
          <w:szCs w:val="26"/>
        </w:rPr>
        <w:t>Aburdene</w:t>
      </w:r>
      <w:proofErr w:type="spellEnd"/>
      <w:r w:rsidR="00414B4F" w:rsidRPr="00DF6A47">
        <w:rPr>
          <w:rFonts w:ascii="Times New Roman" w:hAnsi="Times New Roman" w:cs="Times New Roman"/>
          <w:sz w:val="26"/>
          <w:szCs w:val="26"/>
        </w:rPr>
        <w:t xml:space="preserve"> and </w:t>
      </w:r>
      <w:proofErr w:type="spellStart"/>
      <w:r w:rsidR="00414B4F" w:rsidRPr="00DF6A47">
        <w:rPr>
          <w:rFonts w:ascii="Times New Roman" w:hAnsi="Times New Roman" w:cs="Times New Roman"/>
          <w:sz w:val="26"/>
          <w:szCs w:val="26"/>
        </w:rPr>
        <w:t>Naisbitt</w:t>
      </w:r>
      <w:proofErr w:type="spellEnd"/>
      <w:r w:rsidR="00414B4F" w:rsidRPr="00DF6A47">
        <w:rPr>
          <w:rFonts w:ascii="Times New Roman" w:hAnsi="Times New Roman" w:cs="Times New Roman"/>
          <w:sz w:val="26"/>
          <w:szCs w:val="26"/>
        </w:rPr>
        <w:t xml:space="preserve">. 1992, </w:t>
      </w:r>
      <w:proofErr w:type="spellStart"/>
      <w:r w:rsidR="00414B4F" w:rsidRPr="00DF6A47">
        <w:rPr>
          <w:rFonts w:ascii="Times New Roman" w:hAnsi="Times New Roman" w:cs="Times New Roman"/>
          <w:sz w:val="26"/>
          <w:szCs w:val="26"/>
        </w:rPr>
        <w:t>Kerka</w:t>
      </w:r>
      <w:proofErr w:type="spellEnd"/>
      <w:r w:rsidR="00414B4F" w:rsidRPr="00DF6A47">
        <w:rPr>
          <w:rFonts w:ascii="Times New Roman" w:hAnsi="Times New Roman" w:cs="Times New Roman"/>
          <w:sz w:val="26"/>
          <w:szCs w:val="26"/>
        </w:rPr>
        <w:t xml:space="preserve">, 1993). In Nigeria, regardless of women’s physical population, educational, economic and social status, they are not well represented in the policy making process, especially in issues of business and manpower development. However, given the dynamic nature of the Nigerian environment, a number of changes have emerged, including the recognition of the potential of women and their contribution to the economy as </w:t>
      </w:r>
      <w:proofErr w:type="spellStart"/>
      <w:r w:rsidR="00414B4F" w:rsidRPr="00DF6A47">
        <w:rPr>
          <w:rFonts w:ascii="Times New Roman" w:hAnsi="Times New Roman" w:cs="Times New Roman"/>
          <w:sz w:val="26"/>
          <w:szCs w:val="26"/>
        </w:rPr>
        <w:t>Mordi</w:t>
      </w:r>
      <w:proofErr w:type="spellEnd"/>
      <w:r w:rsidR="00414B4F" w:rsidRPr="00DF6A47">
        <w:rPr>
          <w:rFonts w:ascii="Times New Roman" w:hAnsi="Times New Roman" w:cs="Times New Roman"/>
          <w:sz w:val="26"/>
          <w:szCs w:val="26"/>
        </w:rPr>
        <w:t xml:space="preserve"> (2010) observes that traditional roles occupied by the Nigerian woman in the family are changing as a result of changes in the family configuration and setting which has allowed women to undertake more practical and funct</w:t>
      </w:r>
      <w:r>
        <w:rPr>
          <w:rFonts w:ascii="Times New Roman" w:hAnsi="Times New Roman" w:cs="Times New Roman"/>
          <w:sz w:val="26"/>
          <w:szCs w:val="26"/>
        </w:rPr>
        <w:t xml:space="preserve">ional roles within the society. </w:t>
      </w:r>
      <w:r w:rsidR="00414B4F" w:rsidRPr="00DF6A47">
        <w:rPr>
          <w:rFonts w:ascii="Times New Roman" w:hAnsi="Times New Roman" w:cs="Times New Roman"/>
          <w:sz w:val="26"/>
          <w:szCs w:val="26"/>
        </w:rPr>
        <w:t xml:space="preserve">Because of their importance in promoting economic development, it is envisaged that if this sector is made vibrant, it has the potential together with other sectors in the economy to increase the current economic growth rate </w:t>
      </w:r>
      <w:proofErr w:type="spellStart"/>
      <w:r w:rsidR="00414B4F" w:rsidRPr="00DF6A47">
        <w:rPr>
          <w:rFonts w:ascii="Times New Roman" w:hAnsi="Times New Roman" w:cs="Times New Roman"/>
          <w:sz w:val="26"/>
          <w:szCs w:val="26"/>
        </w:rPr>
        <w:t>RoK</w:t>
      </w:r>
      <w:proofErr w:type="spellEnd"/>
      <w:r w:rsidR="00414B4F" w:rsidRPr="00DF6A47">
        <w:rPr>
          <w:rFonts w:ascii="Times New Roman" w:hAnsi="Times New Roman" w:cs="Times New Roman"/>
          <w:sz w:val="26"/>
          <w:szCs w:val="26"/>
        </w:rPr>
        <w:t xml:space="preserve">( 2005)  averred  that “Gender equity among  entrepreneurs was undermined by the special constraints faced by women, including loopholes in the implementation of equitable laws, particularly in employment and inheritance, as well as discriminatory and often negative attitudes and social practices that limit equal participation of men and women in all entrepreneurial activities”. </w:t>
      </w:r>
    </w:p>
    <w:p w:rsidR="00453D03" w:rsidRDefault="00453D03" w:rsidP="00EF4614">
      <w:pPr>
        <w:spacing w:line="432" w:lineRule="auto"/>
        <w:jc w:val="both"/>
        <w:rPr>
          <w:rFonts w:ascii="Times New Roman" w:hAnsi="Times New Roman" w:cs="Times New Roman"/>
          <w:sz w:val="26"/>
          <w:szCs w:val="26"/>
        </w:rPr>
      </w:pPr>
    </w:p>
    <w:p w:rsidR="00974C42" w:rsidRPr="00DF6A47" w:rsidRDefault="00EF4614" w:rsidP="00EF4614">
      <w:pPr>
        <w:spacing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414B4F" w:rsidRPr="00DF6A47">
        <w:rPr>
          <w:rFonts w:ascii="Times New Roman" w:hAnsi="Times New Roman" w:cs="Times New Roman"/>
          <w:sz w:val="26"/>
          <w:szCs w:val="26"/>
        </w:rPr>
        <w:t xml:space="preserve">The recognition of the role played by women in the economy has led to the development of various </w:t>
      </w:r>
      <w:proofErr w:type="spellStart"/>
      <w:r w:rsidR="00414B4F" w:rsidRPr="00DF6A47">
        <w:rPr>
          <w:rFonts w:ascii="Times New Roman" w:hAnsi="Times New Roman" w:cs="Times New Roman"/>
          <w:sz w:val="26"/>
          <w:szCs w:val="26"/>
        </w:rPr>
        <w:t>programmes</w:t>
      </w:r>
      <w:proofErr w:type="spellEnd"/>
      <w:r w:rsidR="00414B4F" w:rsidRPr="00DF6A47">
        <w:rPr>
          <w:rFonts w:ascii="Times New Roman" w:hAnsi="Times New Roman" w:cs="Times New Roman"/>
          <w:sz w:val="26"/>
          <w:szCs w:val="26"/>
        </w:rPr>
        <w:t xml:space="preserve">, projects and interventions aimed at assisting women in enterprise development in line with sustainable development goal on gender equality which proposes to achieve gender equality and empower all women and girls by 2030 (United Nations Sustainable Development Goals, 2015, </w:t>
      </w:r>
      <w:proofErr w:type="spellStart"/>
      <w:r w:rsidR="00414B4F" w:rsidRPr="00DF6A47">
        <w:rPr>
          <w:rFonts w:ascii="Times New Roman" w:hAnsi="Times New Roman" w:cs="Times New Roman"/>
          <w:sz w:val="26"/>
          <w:szCs w:val="26"/>
        </w:rPr>
        <w:t>RoK</w:t>
      </w:r>
      <w:proofErr w:type="spellEnd"/>
      <w:r w:rsidR="00414B4F" w:rsidRPr="00DF6A47">
        <w:rPr>
          <w:rFonts w:ascii="Times New Roman" w:hAnsi="Times New Roman" w:cs="Times New Roman"/>
          <w:sz w:val="26"/>
          <w:szCs w:val="26"/>
        </w:rPr>
        <w:t xml:space="preserve"> 2012). The interventions by the government and NGOs to women entrepreneur are in the form of finances and entrepreneurial training. This is so because women face a multiplicity of constraints in business, like access to entrepreneurial finance through formal lending institutions, lack of formal education, lack of entrepreneurship culture and market knowledge, lack of time due to household responsibilities, socio-cultural constraints, legal and institutional constraints. Given the great role played by women in National Development, they need to be given incentives and interventions to enhance their contributions in line with the attainment of economic growth (</w:t>
      </w:r>
      <w:proofErr w:type="spellStart"/>
      <w:r w:rsidR="00414B4F" w:rsidRPr="00DF6A47">
        <w:rPr>
          <w:rFonts w:ascii="Times New Roman" w:hAnsi="Times New Roman" w:cs="Times New Roman"/>
          <w:sz w:val="26"/>
          <w:szCs w:val="26"/>
        </w:rPr>
        <w:t>RoK</w:t>
      </w:r>
      <w:proofErr w:type="spellEnd"/>
      <w:r w:rsidR="00414B4F" w:rsidRPr="00DF6A47">
        <w:rPr>
          <w:rFonts w:ascii="Times New Roman" w:hAnsi="Times New Roman" w:cs="Times New Roman"/>
          <w:sz w:val="26"/>
          <w:szCs w:val="26"/>
        </w:rPr>
        <w:t xml:space="preserve">, 2012). </w:t>
      </w:r>
    </w:p>
    <w:p w:rsidR="00974C42" w:rsidRPr="00DF6A47" w:rsidRDefault="000B55FE" w:rsidP="00414B4F">
      <w:pPr>
        <w:pStyle w:val="ListParagraph"/>
        <w:numPr>
          <w:ilvl w:val="1"/>
          <w:numId w:val="21"/>
        </w:numPr>
        <w:spacing w:after="188" w:line="432" w:lineRule="auto"/>
        <w:ind w:right="2"/>
        <w:jc w:val="both"/>
        <w:rPr>
          <w:rFonts w:ascii="Times New Roman" w:hAnsi="Times New Roman"/>
          <w:b/>
          <w:bCs/>
          <w:sz w:val="26"/>
          <w:szCs w:val="26"/>
        </w:rPr>
      </w:pPr>
      <w:r>
        <w:rPr>
          <w:rFonts w:ascii="Times New Roman" w:hAnsi="Times New Roman"/>
          <w:b/>
          <w:bCs/>
          <w:sz w:val="26"/>
          <w:szCs w:val="26"/>
        </w:rPr>
        <w:t xml:space="preserve">Statement of </w:t>
      </w:r>
      <w:r w:rsidR="004C241E">
        <w:rPr>
          <w:rFonts w:ascii="Times New Roman" w:hAnsi="Times New Roman"/>
          <w:b/>
          <w:bCs/>
          <w:sz w:val="26"/>
          <w:szCs w:val="26"/>
        </w:rPr>
        <w:t>the</w:t>
      </w:r>
      <w:r w:rsidR="00414B4F" w:rsidRPr="00DF6A47">
        <w:rPr>
          <w:rFonts w:ascii="Times New Roman" w:hAnsi="Times New Roman"/>
          <w:b/>
          <w:bCs/>
          <w:sz w:val="26"/>
          <w:szCs w:val="26"/>
        </w:rPr>
        <w:t xml:space="preserve"> Problem</w:t>
      </w:r>
    </w:p>
    <w:p w:rsidR="00974C42" w:rsidRPr="00DF6A47" w:rsidRDefault="00414B4F" w:rsidP="00414B4F">
      <w:pPr>
        <w:spacing w:line="432" w:lineRule="auto"/>
        <w:ind w:right="-11"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Women entrepreneurship development demands more attention to be focused upon as information on gender issues will help with the implementation of supportive practices and </w:t>
      </w:r>
      <w:proofErr w:type="spellStart"/>
      <w:r w:rsidRPr="00DF6A47">
        <w:rPr>
          <w:rFonts w:ascii="Times New Roman" w:hAnsi="Times New Roman" w:cs="Times New Roman"/>
          <w:sz w:val="26"/>
          <w:szCs w:val="26"/>
        </w:rPr>
        <w:t>programmes</w:t>
      </w:r>
      <w:proofErr w:type="spellEnd"/>
      <w:r w:rsidRPr="00DF6A47">
        <w:rPr>
          <w:rFonts w:ascii="Times New Roman" w:hAnsi="Times New Roman" w:cs="Times New Roman"/>
          <w:sz w:val="26"/>
          <w:szCs w:val="26"/>
        </w:rPr>
        <w:t xml:space="preserve"> for monitoring and evaluating the challenges facing women entrepreneurs in developing economies and the best way to meet their needs. </w:t>
      </w:r>
    </w:p>
    <w:p w:rsidR="00974C42" w:rsidRPr="00DF6A47" w:rsidRDefault="00414B4F" w:rsidP="00414B4F">
      <w:pPr>
        <w:spacing w:line="432" w:lineRule="auto"/>
        <w:ind w:right="-11"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There is a dire need of major economic growth as there is disinvestment as major stakeholders in the economy are withdrawing due to high inflation and interest rates which makes investment costly. These stakeholders include multinational companies and private investors. Unemployment is high, partly due to a lack of the much-needed efforts to create jobs and also the current state of the economy. Job creation and poverty </w:t>
      </w:r>
      <w:r w:rsidRPr="00DF6A47">
        <w:rPr>
          <w:rFonts w:ascii="Times New Roman" w:hAnsi="Times New Roman" w:cs="Times New Roman"/>
          <w:sz w:val="26"/>
          <w:szCs w:val="26"/>
        </w:rPr>
        <w:lastRenderedPageBreak/>
        <w:t xml:space="preserve">alleviation are two pressing challenges. The capacity to address the high unemployment and poverty levels is partly hampered by the </w:t>
      </w:r>
      <w:proofErr w:type="gramStart"/>
      <w:r w:rsidRPr="00DF6A47">
        <w:rPr>
          <w:rFonts w:ascii="Times New Roman" w:hAnsi="Times New Roman" w:cs="Times New Roman"/>
          <w:sz w:val="26"/>
          <w:szCs w:val="26"/>
        </w:rPr>
        <w:t>nose diving</w:t>
      </w:r>
      <w:proofErr w:type="gramEnd"/>
      <w:r w:rsidRPr="00DF6A47">
        <w:rPr>
          <w:rFonts w:ascii="Times New Roman" w:hAnsi="Times New Roman" w:cs="Times New Roman"/>
          <w:sz w:val="26"/>
          <w:szCs w:val="26"/>
        </w:rPr>
        <w:t xml:space="preserve"> economic conditions due to sanctions and a high rate of inflation. The encouragement and support of women entrepreneurship is therefore important in the light of the economic challenges which the country is currently experiencing. Access to finance becomes a challenge to women entrepreneurs. An environment conducive for the growth of women entrepreneurs is required.  It is against this background that the research seeks to investigate whether the government policy will affect the performance of women entrepreneurs in Ilorin.</w:t>
      </w:r>
    </w:p>
    <w:p w:rsidR="00FA1B2C" w:rsidRDefault="00414B4F" w:rsidP="00FA1B2C">
      <w:pPr>
        <w:spacing w:after="400" w:line="432" w:lineRule="auto"/>
        <w:ind w:right="48"/>
        <w:jc w:val="both"/>
        <w:rPr>
          <w:rFonts w:ascii="Times New Roman" w:hAnsi="Times New Roman" w:cs="Times New Roman"/>
          <w:sz w:val="26"/>
          <w:szCs w:val="26"/>
        </w:rPr>
      </w:pPr>
      <w:r w:rsidRPr="00DF6A47">
        <w:rPr>
          <w:rFonts w:ascii="Times New Roman" w:hAnsi="Times New Roman" w:cs="Times New Roman"/>
          <w:b/>
          <w:bCs/>
          <w:sz w:val="26"/>
          <w:szCs w:val="26"/>
        </w:rPr>
        <w:t>1.3</w:t>
      </w:r>
      <w:r w:rsidR="00FA1B2C" w:rsidRPr="00FA1B2C">
        <w:rPr>
          <w:rFonts w:ascii="Times New Roman" w:hAnsi="Times New Roman"/>
          <w:b/>
          <w:bCs/>
          <w:sz w:val="26"/>
          <w:szCs w:val="26"/>
        </w:rPr>
        <w:t xml:space="preserve"> </w:t>
      </w:r>
      <w:r w:rsidR="00FA1B2C" w:rsidRPr="004625CA">
        <w:rPr>
          <w:rFonts w:ascii="Times New Roman" w:hAnsi="Times New Roman"/>
          <w:b/>
          <w:bCs/>
          <w:sz w:val="26"/>
          <w:szCs w:val="26"/>
        </w:rPr>
        <w:t>Research Questions</w:t>
      </w:r>
    </w:p>
    <w:p w:rsidR="00FA1B2C" w:rsidRPr="00DF6A47" w:rsidRDefault="00FA1B2C" w:rsidP="00FA1B2C">
      <w:pPr>
        <w:spacing w:after="40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The following questions guide the study and some of which are.</w:t>
      </w:r>
    </w:p>
    <w:p w:rsidR="00FA1B2C" w:rsidRPr="00DF6A47" w:rsidRDefault="00FA1B2C" w:rsidP="00FA1B2C">
      <w:pPr>
        <w:pStyle w:val="ListParagraph"/>
        <w:numPr>
          <w:ilvl w:val="0"/>
          <w:numId w:val="7"/>
        </w:numPr>
        <w:spacing w:after="0" w:line="432" w:lineRule="auto"/>
        <w:ind w:left="360" w:right="48"/>
        <w:jc w:val="both"/>
        <w:rPr>
          <w:rFonts w:ascii="Times New Roman" w:hAnsi="Times New Roman"/>
          <w:sz w:val="26"/>
          <w:szCs w:val="26"/>
        </w:rPr>
      </w:pPr>
      <w:r w:rsidRPr="00DF6A47">
        <w:rPr>
          <w:rFonts w:ascii="Times New Roman" w:hAnsi="Times New Roman"/>
          <w:sz w:val="26"/>
          <w:szCs w:val="26"/>
        </w:rPr>
        <w:t xml:space="preserve">How has Government Financial Support </w:t>
      </w:r>
      <w:proofErr w:type="gramStart"/>
      <w:r w:rsidRPr="00DF6A47">
        <w:rPr>
          <w:rFonts w:ascii="Times New Roman" w:hAnsi="Times New Roman"/>
          <w:sz w:val="26"/>
          <w:szCs w:val="26"/>
        </w:rPr>
        <w:t>affect</w:t>
      </w:r>
      <w:proofErr w:type="gramEnd"/>
      <w:r w:rsidRPr="00DF6A47">
        <w:rPr>
          <w:rFonts w:ascii="Times New Roman" w:hAnsi="Times New Roman"/>
          <w:sz w:val="26"/>
          <w:szCs w:val="26"/>
        </w:rPr>
        <w:t xml:space="preserve"> the Effectiveness of women entrepreneurs in Ilorin?</w:t>
      </w:r>
    </w:p>
    <w:p w:rsidR="00FA1B2C" w:rsidRPr="00DF6A47" w:rsidRDefault="00FA1B2C" w:rsidP="00FA1B2C">
      <w:pPr>
        <w:pStyle w:val="ListParagraph"/>
        <w:numPr>
          <w:ilvl w:val="0"/>
          <w:numId w:val="7"/>
        </w:numPr>
        <w:spacing w:after="0" w:line="432" w:lineRule="auto"/>
        <w:ind w:left="360" w:right="48"/>
        <w:jc w:val="both"/>
        <w:rPr>
          <w:rFonts w:ascii="Times New Roman" w:hAnsi="Times New Roman"/>
          <w:sz w:val="26"/>
          <w:szCs w:val="26"/>
        </w:rPr>
      </w:pPr>
      <w:r w:rsidRPr="00DF6A47">
        <w:rPr>
          <w:rFonts w:ascii="Times New Roman" w:hAnsi="Times New Roman"/>
          <w:sz w:val="26"/>
          <w:szCs w:val="26"/>
        </w:rPr>
        <w:t>Is there any significant effect of Government Financial Support on the Efficiency of women entrepreneurs in Ilorin?</w:t>
      </w:r>
    </w:p>
    <w:p w:rsidR="00FA1B2C" w:rsidRPr="00DF6A47" w:rsidRDefault="00FA1B2C" w:rsidP="00FA1B2C">
      <w:pPr>
        <w:pStyle w:val="ListParagraph"/>
        <w:numPr>
          <w:ilvl w:val="0"/>
          <w:numId w:val="7"/>
        </w:numPr>
        <w:spacing w:after="0" w:line="432" w:lineRule="auto"/>
        <w:ind w:left="360" w:right="48"/>
        <w:jc w:val="both"/>
        <w:rPr>
          <w:rFonts w:ascii="Times New Roman" w:hAnsi="Times New Roman"/>
          <w:sz w:val="26"/>
          <w:szCs w:val="26"/>
        </w:rPr>
      </w:pPr>
      <w:r w:rsidRPr="00DF6A47">
        <w:rPr>
          <w:rFonts w:ascii="Times New Roman" w:hAnsi="Times New Roman"/>
          <w:sz w:val="26"/>
          <w:szCs w:val="26"/>
        </w:rPr>
        <w:t xml:space="preserve">To what extent has Intellectual Property </w:t>
      </w:r>
      <w:proofErr w:type="gramStart"/>
      <w:r w:rsidRPr="00DF6A47">
        <w:rPr>
          <w:rFonts w:ascii="Times New Roman" w:hAnsi="Times New Roman"/>
          <w:sz w:val="26"/>
          <w:szCs w:val="26"/>
        </w:rPr>
        <w:t>affect</w:t>
      </w:r>
      <w:proofErr w:type="gramEnd"/>
      <w:r w:rsidRPr="00DF6A47">
        <w:rPr>
          <w:rFonts w:ascii="Times New Roman" w:hAnsi="Times New Roman"/>
          <w:sz w:val="26"/>
          <w:szCs w:val="26"/>
        </w:rPr>
        <w:t xml:space="preserve"> the Effectiveness of women entrepreneurs in Ilorin?</w:t>
      </w:r>
    </w:p>
    <w:p w:rsidR="00FA1B2C" w:rsidRPr="004625CA" w:rsidRDefault="00FA1B2C" w:rsidP="00FA1B2C">
      <w:pPr>
        <w:pStyle w:val="ListParagraph"/>
        <w:numPr>
          <w:ilvl w:val="0"/>
          <w:numId w:val="7"/>
        </w:numPr>
        <w:spacing w:after="400" w:line="432" w:lineRule="auto"/>
        <w:ind w:left="360" w:right="888"/>
        <w:jc w:val="both"/>
        <w:rPr>
          <w:rFonts w:ascii="Times New Roman" w:hAnsi="Times New Roman"/>
          <w:b/>
          <w:bCs/>
          <w:sz w:val="26"/>
          <w:szCs w:val="26"/>
        </w:rPr>
      </w:pPr>
      <w:r w:rsidRPr="00DF6A47">
        <w:rPr>
          <w:rFonts w:ascii="Times New Roman" w:hAnsi="Times New Roman"/>
          <w:sz w:val="26"/>
          <w:szCs w:val="26"/>
        </w:rPr>
        <w:t xml:space="preserve">How has Intellectual Property </w:t>
      </w:r>
      <w:proofErr w:type="gramStart"/>
      <w:r w:rsidRPr="00DF6A47">
        <w:rPr>
          <w:rFonts w:ascii="Times New Roman" w:hAnsi="Times New Roman"/>
          <w:sz w:val="26"/>
          <w:szCs w:val="26"/>
        </w:rPr>
        <w:t>affect</w:t>
      </w:r>
      <w:proofErr w:type="gramEnd"/>
      <w:r w:rsidRPr="00DF6A47">
        <w:rPr>
          <w:rFonts w:ascii="Times New Roman" w:hAnsi="Times New Roman"/>
          <w:sz w:val="26"/>
          <w:szCs w:val="26"/>
        </w:rPr>
        <w:t xml:space="preserve"> the Efficiency of women entrepreneurs in Ilorin?</w:t>
      </w:r>
    </w:p>
    <w:p w:rsidR="00FA1B2C" w:rsidRDefault="00FA1B2C" w:rsidP="00414B4F">
      <w:pPr>
        <w:spacing w:after="113" w:line="432" w:lineRule="auto"/>
        <w:rPr>
          <w:rFonts w:ascii="Times New Roman" w:hAnsi="Times New Roman" w:cs="Times New Roman"/>
          <w:b/>
          <w:bCs/>
          <w:sz w:val="26"/>
          <w:szCs w:val="26"/>
        </w:rPr>
      </w:pPr>
    </w:p>
    <w:p w:rsidR="00FA1B2C" w:rsidRDefault="00FA1B2C" w:rsidP="00414B4F">
      <w:pPr>
        <w:spacing w:after="113" w:line="432" w:lineRule="auto"/>
        <w:rPr>
          <w:rFonts w:ascii="Times New Roman" w:hAnsi="Times New Roman" w:cs="Times New Roman"/>
          <w:b/>
          <w:bCs/>
          <w:sz w:val="26"/>
          <w:szCs w:val="26"/>
        </w:rPr>
      </w:pPr>
    </w:p>
    <w:p w:rsidR="00FA1B2C" w:rsidRDefault="00FA1B2C" w:rsidP="00414B4F">
      <w:pPr>
        <w:spacing w:after="113" w:line="432" w:lineRule="auto"/>
        <w:rPr>
          <w:rFonts w:ascii="Times New Roman" w:hAnsi="Times New Roman" w:cs="Times New Roman"/>
          <w:b/>
          <w:bCs/>
          <w:sz w:val="26"/>
          <w:szCs w:val="26"/>
        </w:rPr>
      </w:pPr>
    </w:p>
    <w:p w:rsidR="00974C42" w:rsidRPr="00DF6A47" w:rsidRDefault="00FA1B2C" w:rsidP="00414B4F">
      <w:pPr>
        <w:spacing w:after="113" w:line="432" w:lineRule="auto"/>
        <w:rPr>
          <w:rFonts w:ascii="Times New Roman" w:hAnsi="Times New Roman" w:cs="Times New Roman"/>
          <w:b/>
          <w:bCs/>
          <w:sz w:val="26"/>
          <w:szCs w:val="26"/>
        </w:rPr>
      </w:pPr>
      <w:r>
        <w:rPr>
          <w:rFonts w:ascii="Times New Roman" w:hAnsi="Times New Roman" w:cs="Times New Roman"/>
          <w:b/>
          <w:bCs/>
          <w:sz w:val="26"/>
          <w:szCs w:val="26"/>
        </w:rPr>
        <w:lastRenderedPageBreak/>
        <w:t>1.4</w:t>
      </w:r>
      <w:r w:rsidR="00414B4F" w:rsidRPr="00DF6A47">
        <w:rPr>
          <w:rFonts w:ascii="Times New Roman" w:hAnsi="Times New Roman" w:cs="Times New Roman"/>
          <w:b/>
          <w:bCs/>
          <w:sz w:val="26"/>
          <w:szCs w:val="26"/>
        </w:rPr>
        <w:t xml:space="preserve"> </w:t>
      </w:r>
      <w:r w:rsidR="004C241E" w:rsidRPr="004C241E">
        <w:rPr>
          <w:rFonts w:ascii="Times New Roman" w:hAnsi="Times New Roman" w:cs="Times New Roman"/>
          <w:b/>
          <w:sz w:val="24"/>
          <w:szCs w:val="24"/>
        </w:rPr>
        <w:t>Objectives of the study</w:t>
      </w:r>
    </w:p>
    <w:p w:rsidR="00974C42" w:rsidRPr="00DF6A47" w:rsidRDefault="00414B4F" w:rsidP="00414B4F">
      <w:pPr>
        <w:spacing w:after="0" w:line="432" w:lineRule="auto"/>
        <w:ind w:left="190" w:right="48" w:hanging="10"/>
        <w:jc w:val="both"/>
        <w:rPr>
          <w:rFonts w:ascii="Times New Roman" w:hAnsi="Times New Roman" w:cs="Times New Roman"/>
          <w:sz w:val="26"/>
          <w:szCs w:val="26"/>
        </w:rPr>
      </w:pPr>
      <w:r w:rsidRPr="00DF6A47">
        <w:rPr>
          <w:rFonts w:ascii="Times New Roman" w:hAnsi="Times New Roman" w:cs="Times New Roman"/>
          <w:sz w:val="26"/>
          <w:szCs w:val="26"/>
        </w:rPr>
        <w:t>The aim of this research is to investigate the Impact of Government Interventionist Policies on Performance of Women Entrepreneurs in Ilorin Metropolis., while other objectives are to;</w:t>
      </w:r>
    </w:p>
    <w:p w:rsidR="00974C42" w:rsidRPr="00DF6A47" w:rsidRDefault="00414B4F" w:rsidP="00414B4F">
      <w:pPr>
        <w:numPr>
          <w:ilvl w:val="0"/>
          <w:numId w:val="6"/>
        </w:numPr>
        <w:spacing w:after="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 xml:space="preserve">Explore the impact of Government Financial Support on the Effectiveness of computer accessories business in Ilorin </w:t>
      </w:r>
    </w:p>
    <w:p w:rsidR="00974C42" w:rsidRPr="00DF6A47" w:rsidRDefault="00414B4F" w:rsidP="00414B4F">
      <w:pPr>
        <w:numPr>
          <w:ilvl w:val="0"/>
          <w:numId w:val="6"/>
        </w:numPr>
        <w:spacing w:after="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Determines the extent at which Government Financial Support affect the Efficiency of women entrepreneurs in Ilorin</w:t>
      </w:r>
    </w:p>
    <w:p w:rsidR="00974C42" w:rsidRPr="00DF6A47" w:rsidRDefault="00414B4F" w:rsidP="00414B4F">
      <w:pPr>
        <w:numPr>
          <w:ilvl w:val="0"/>
          <w:numId w:val="6"/>
        </w:numPr>
        <w:spacing w:after="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Examine the extent at which Intellectual Property affect the Effectiveness of women entrepreneurs in Ilorin</w:t>
      </w:r>
    </w:p>
    <w:p w:rsidR="00FA1B2C" w:rsidRDefault="00414B4F" w:rsidP="00FA1B2C">
      <w:pPr>
        <w:numPr>
          <w:ilvl w:val="0"/>
          <w:numId w:val="6"/>
        </w:numPr>
        <w:spacing w:after="40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Identify how Intellectual Property affect the Efficiency of women entrepreneurs in Ilorin</w:t>
      </w:r>
    </w:p>
    <w:p w:rsidR="00974C42" w:rsidRPr="00FA1B2C" w:rsidRDefault="00414B4F" w:rsidP="00FA1B2C">
      <w:pPr>
        <w:spacing w:after="400" w:line="432" w:lineRule="auto"/>
        <w:ind w:right="48"/>
        <w:jc w:val="both"/>
        <w:rPr>
          <w:rFonts w:ascii="Times New Roman" w:hAnsi="Times New Roman" w:cs="Times New Roman"/>
          <w:sz w:val="26"/>
          <w:szCs w:val="26"/>
        </w:rPr>
      </w:pPr>
      <w:r w:rsidRPr="00FA1B2C">
        <w:rPr>
          <w:rFonts w:ascii="Times New Roman" w:hAnsi="Times New Roman"/>
          <w:b/>
          <w:bCs/>
          <w:sz w:val="26"/>
          <w:szCs w:val="26"/>
        </w:rPr>
        <w:t xml:space="preserve">1.5    Research Hypothesis </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The following research hypothesis will be formulated for the study.</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Government Financial Support does</w:t>
      </w:r>
      <w:bookmarkStart w:id="1" w:name="_GoBack"/>
      <w:bookmarkEnd w:id="1"/>
      <w:r w:rsidRPr="00DF6A47">
        <w:rPr>
          <w:rFonts w:ascii="Times New Roman" w:hAnsi="Times New Roman" w:cs="Times New Roman"/>
          <w:sz w:val="26"/>
          <w:szCs w:val="26"/>
        </w:rPr>
        <w:t xml:space="preserve"> not affect the Effectiveness of women entrepreneurs in Ilorin</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2</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There is no significant effect of Government Financial Support on the Efficiency of women entrepreneurs in Ilorin</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3</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Effectiveness of women entrepreneurs in Ilorin</w:t>
      </w:r>
    </w:p>
    <w:p w:rsidR="00974C42"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4</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Efficiency of women entrepreneurs in Ilorin</w:t>
      </w:r>
    </w:p>
    <w:p w:rsidR="004625CA" w:rsidRPr="00EF4614" w:rsidRDefault="004625CA" w:rsidP="00414B4F">
      <w:pPr>
        <w:spacing w:after="0" w:line="432" w:lineRule="auto"/>
        <w:ind w:right="48"/>
        <w:jc w:val="both"/>
        <w:rPr>
          <w:rFonts w:ascii="Times New Roman" w:hAnsi="Times New Roman" w:cs="Times New Roman"/>
          <w:sz w:val="26"/>
          <w:szCs w:val="26"/>
        </w:rPr>
      </w:pPr>
    </w:p>
    <w:p w:rsidR="00974C42" w:rsidRPr="00DF6A47" w:rsidRDefault="00414B4F" w:rsidP="00414B4F">
      <w:pPr>
        <w:spacing w:after="0" w:line="432" w:lineRule="auto"/>
        <w:ind w:right="48"/>
        <w:jc w:val="both"/>
        <w:rPr>
          <w:rFonts w:ascii="Times New Roman" w:hAnsi="Times New Roman" w:cs="Times New Roman"/>
          <w:b/>
          <w:bCs/>
          <w:sz w:val="26"/>
          <w:szCs w:val="26"/>
        </w:rPr>
      </w:pPr>
      <w:r w:rsidRPr="00DF6A47">
        <w:rPr>
          <w:rFonts w:ascii="Times New Roman" w:hAnsi="Times New Roman" w:cs="Times New Roman"/>
          <w:b/>
          <w:bCs/>
          <w:sz w:val="26"/>
          <w:szCs w:val="26"/>
        </w:rPr>
        <w:t>1.6    Significance of the Study</w:t>
      </w:r>
    </w:p>
    <w:p w:rsidR="00974C42" w:rsidRPr="00DF6A47" w:rsidRDefault="00414B4F" w:rsidP="004C241E">
      <w:pPr>
        <w:spacing w:after="0" w:line="432" w:lineRule="auto"/>
        <w:ind w:right="48"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The study provides suitable suggestions to the Impact of Government Interventionist Policies on Performance of Women Entrepreneurs in Ilorin Metropolis. This research work is suitable for women entrepreneurs in Ilorin to understand the effect of government policy on the performance of their business towards the set goals of the organization. The research is aimed at improving women entrepreneurship through government policy and is also aimed at highlighting the relationship between government policy and women entrepreneurship in Ilorin. It will as stand as a reference document to students, government, and other researchers as an advancement of knowledge in management and </w:t>
      </w:r>
      <w:proofErr w:type="gramStart"/>
      <w:r w:rsidRPr="00DF6A47">
        <w:rPr>
          <w:rFonts w:ascii="Times New Roman" w:hAnsi="Times New Roman" w:cs="Times New Roman"/>
          <w:sz w:val="26"/>
          <w:szCs w:val="26"/>
        </w:rPr>
        <w:t>other</w:t>
      </w:r>
      <w:proofErr w:type="gramEnd"/>
      <w:r w:rsidRPr="00DF6A47">
        <w:rPr>
          <w:rFonts w:ascii="Times New Roman" w:hAnsi="Times New Roman" w:cs="Times New Roman"/>
          <w:sz w:val="26"/>
          <w:szCs w:val="26"/>
        </w:rPr>
        <w:t xml:space="preserve"> field.</w:t>
      </w:r>
      <w:r w:rsidRPr="00DF6A47">
        <w:rPr>
          <w:rFonts w:ascii="Times New Roman" w:hAnsi="Times New Roman" w:cs="Times New Roman"/>
          <w:sz w:val="26"/>
          <w:szCs w:val="26"/>
        </w:rPr>
        <w:tab/>
        <w:t xml:space="preserve"> </w:t>
      </w:r>
    </w:p>
    <w:p w:rsidR="00974C42" w:rsidRPr="00DF6A47" w:rsidRDefault="004C241E" w:rsidP="00414B4F">
      <w:pPr>
        <w:pStyle w:val="Heading4"/>
        <w:spacing w:line="432" w:lineRule="auto"/>
        <w:ind w:right="888"/>
        <w:jc w:val="both"/>
        <w:rPr>
          <w:rFonts w:ascii="Times New Roman" w:hAnsi="Times New Roman"/>
          <w:b/>
          <w:bCs/>
          <w:i w:val="0"/>
          <w:iCs w:val="0"/>
          <w:color w:val="auto"/>
          <w:sz w:val="26"/>
          <w:szCs w:val="26"/>
        </w:rPr>
      </w:pPr>
      <w:r>
        <w:rPr>
          <w:rFonts w:ascii="Times New Roman" w:hAnsi="Times New Roman"/>
          <w:b/>
          <w:bCs/>
          <w:i w:val="0"/>
          <w:iCs w:val="0"/>
          <w:color w:val="auto"/>
          <w:sz w:val="26"/>
          <w:szCs w:val="26"/>
        </w:rPr>
        <w:t>1.7</w:t>
      </w:r>
      <w:r w:rsidR="00414B4F" w:rsidRPr="00DF6A47">
        <w:rPr>
          <w:rFonts w:ascii="Times New Roman" w:hAnsi="Times New Roman"/>
          <w:b/>
          <w:bCs/>
          <w:i w:val="0"/>
          <w:iCs w:val="0"/>
          <w:color w:val="auto"/>
          <w:sz w:val="26"/>
          <w:szCs w:val="26"/>
        </w:rPr>
        <w:t xml:space="preserve">    Scope of the Study</w:t>
      </w:r>
    </w:p>
    <w:p w:rsidR="00974C42" w:rsidRPr="00EF4614" w:rsidRDefault="00414B4F" w:rsidP="00EF4614">
      <w:pPr>
        <w:spacing w:after="0" w:line="432" w:lineRule="auto"/>
        <w:ind w:right="48"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This research work, the Impact of Government Interventionist Policies on Performance of Women Entrepreneurs in Ilorin Metropolis, and also tends to know if Government Interventionist Policies has been effective and efficient towards the growth of women entrepreneurs in Ilorin, this research proposal will be using selected women entrepreneurial firms in Ilorin metropolis, particularly the southern part of Ilorin because of easy access of data and for proper planning. </w:t>
      </w:r>
    </w:p>
    <w:p w:rsidR="00974C42" w:rsidRPr="00DF6A47" w:rsidRDefault="004C241E" w:rsidP="00414B4F">
      <w:pPr>
        <w:pStyle w:val="Heading4"/>
        <w:tabs>
          <w:tab w:val="center" w:pos="491"/>
          <w:tab w:val="center" w:pos="1997"/>
        </w:tabs>
        <w:spacing w:line="432" w:lineRule="auto"/>
        <w:jc w:val="both"/>
        <w:rPr>
          <w:rFonts w:ascii="Times New Roman" w:hAnsi="Times New Roman"/>
          <w:b/>
          <w:bCs/>
          <w:i w:val="0"/>
          <w:iCs w:val="0"/>
          <w:color w:val="auto"/>
          <w:sz w:val="26"/>
          <w:szCs w:val="26"/>
        </w:rPr>
      </w:pPr>
      <w:r>
        <w:rPr>
          <w:rFonts w:ascii="Times New Roman" w:hAnsi="Times New Roman"/>
          <w:b/>
          <w:bCs/>
          <w:i w:val="0"/>
          <w:iCs w:val="0"/>
          <w:color w:val="auto"/>
          <w:sz w:val="26"/>
          <w:szCs w:val="26"/>
        </w:rPr>
        <w:t>1.8</w:t>
      </w:r>
      <w:r>
        <w:rPr>
          <w:rFonts w:ascii="Times New Roman" w:hAnsi="Times New Roman"/>
          <w:b/>
          <w:bCs/>
          <w:i w:val="0"/>
          <w:iCs w:val="0"/>
          <w:color w:val="auto"/>
          <w:sz w:val="26"/>
          <w:szCs w:val="26"/>
        </w:rPr>
        <w:tab/>
      </w:r>
      <w:r w:rsidR="00414B4F" w:rsidRPr="00DF6A47">
        <w:rPr>
          <w:rFonts w:ascii="Times New Roman" w:hAnsi="Times New Roman"/>
          <w:b/>
          <w:bCs/>
          <w:i w:val="0"/>
          <w:iCs w:val="0"/>
          <w:color w:val="auto"/>
          <w:sz w:val="26"/>
          <w:szCs w:val="26"/>
        </w:rPr>
        <w:t xml:space="preserve"> </w:t>
      </w:r>
      <w:r w:rsidR="00414B4F" w:rsidRPr="00DF6A47">
        <w:rPr>
          <w:rFonts w:ascii="Times New Roman" w:hAnsi="Times New Roman"/>
          <w:b/>
          <w:bCs/>
          <w:i w:val="0"/>
          <w:iCs w:val="0"/>
          <w:color w:val="auto"/>
          <w:sz w:val="26"/>
          <w:szCs w:val="26"/>
        </w:rPr>
        <w:tab/>
        <w:t>Definition of Terms</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There are different definitions depending on the perspective to which individual author views it, but for the purpose of this study, I would like to use interpretations that best fits into the subject matter.</w:t>
      </w:r>
    </w:p>
    <w:p w:rsidR="00974C42" w:rsidRPr="00DF6A47" w:rsidRDefault="00414B4F" w:rsidP="000B68A3">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GOVERNMENT</w:t>
      </w:r>
      <w:r w:rsidRPr="00DF6A47">
        <w:rPr>
          <w:rFonts w:ascii="Times New Roman" w:hAnsi="Times New Roman" w:cs="Times New Roman"/>
          <w:sz w:val="26"/>
          <w:szCs w:val="26"/>
        </w:rPr>
        <w:t xml:space="preserve">: According to the online business dictionary, government is a group of people that governs a community unit, which set and administers public policy and </w:t>
      </w:r>
      <w:r w:rsidRPr="00DF6A47">
        <w:rPr>
          <w:rFonts w:ascii="Times New Roman" w:hAnsi="Times New Roman" w:cs="Times New Roman"/>
          <w:sz w:val="26"/>
          <w:szCs w:val="26"/>
        </w:rPr>
        <w:lastRenderedPageBreak/>
        <w:t>exercise executive, political and sovereign power through customs, institutions, an</w:t>
      </w:r>
      <w:r w:rsidR="00CC34B8">
        <w:rPr>
          <w:rFonts w:ascii="Times New Roman" w:hAnsi="Times New Roman" w:cs="Times New Roman"/>
          <w:sz w:val="26"/>
          <w:szCs w:val="26"/>
        </w:rPr>
        <w:t xml:space="preserve">d laws within a state. Can also </w:t>
      </w:r>
      <w:r w:rsidRPr="00DF6A47">
        <w:rPr>
          <w:rFonts w:ascii="Times New Roman" w:hAnsi="Times New Roman" w:cs="Times New Roman"/>
          <w:sz w:val="26"/>
          <w:szCs w:val="26"/>
        </w:rPr>
        <w:t xml:space="preserve">be defined as a system or a group </w:t>
      </w:r>
      <w:r w:rsidR="00CC34B8">
        <w:rPr>
          <w:rFonts w:ascii="Times New Roman" w:hAnsi="Times New Roman" w:cs="Times New Roman"/>
          <w:sz w:val="26"/>
          <w:szCs w:val="26"/>
        </w:rPr>
        <w:t xml:space="preserve">of people governing an </w:t>
      </w:r>
      <w:r w:rsidRPr="00DF6A47">
        <w:rPr>
          <w:rFonts w:ascii="Times New Roman" w:hAnsi="Times New Roman" w:cs="Times New Roman"/>
          <w:sz w:val="26"/>
          <w:szCs w:val="26"/>
        </w:rPr>
        <w:t xml:space="preserve">organized community, often a state. </w:t>
      </w:r>
    </w:p>
    <w:p w:rsidR="00974C42" w:rsidRPr="00DF6A47" w:rsidRDefault="00414B4F" w:rsidP="00EF4614">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b/>
          <w:bCs/>
          <w:sz w:val="26"/>
          <w:szCs w:val="26"/>
        </w:rPr>
        <w:t xml:space="preserve">GOVERNMENT POLICY: </w:t>
      </w:r>
      <w:r w:rsidRPr="00DF6A47">
        <w:rPr>
          <w:rFonts w:ascii="Times New Roman" w:hAnsi="Times New Roman" w:cs="Times New Roman"/>
          <w:sz w:val="26"/>
          <w:szCs w:val="26"/>
        </w:rPr>
        <w:t>This is a rule or principle that hopefully better guides decisions, resulting in positive outcomes that enhance community or unit.</w:t>
      </w:r>
    </w:p>
    <w:p w:rsidR="00974C42" w:rsidRPr="00EF4614" w:rsidRDefault="00414B4F" w:rsidP="00414B4F">
      <w:pPr>
        <w:autoSpaceDE w:val="0"/>
        <w:autoSpaceDN w:val="0"/>
        <w:adjustRightInd w:val="0"/>
        <w:spacing w:after="0" w:line="432" w:lineRule="auto"/>
        <w:rPr>
          <w:rFonts w:ascii="Times New Roman" w:hAnsi="Times New Roman" w:cs="Times New Roman"/>
          <w:b/>
          <w:bCs/>
          <w:sz w:val="26"/>
          <w:szCs w:val="26"/>
        </w:rPr>
      </w:pPr>
      <w:r w:rsidRPr="00DF6A47">
        <w:rPr>
          <w:rFonts w:ascii="Times New Roman" w:hAnsi="Times New Roman" w:cs="Times New Roman"/>
          <w:b/>
          <w:bCs/>
          <w:sz w:val="26"/>
          <w:szCs w:val="26"/>
        </w:rPr>
        <w:t>INTERVENTIONIST</w:t>
      </w:r>
      <w:r w:rsidRPr="00DF6A47">
        <w:rPr>
          <w:rFonts w:ascii="Times New Roman" w:hAnsi="Times New Roman" w:cs="Times New Roman"/>
          <w:sz w:val="26"/>
          <w:szCs w:val="26"/>
        </w:rPr>
        <w:t>: Favoring intervention, especially by a government in its domestic economy or by one state in the affairs of another</w:t>
      </w:r>
      <w:r w:rsidRPr="00DF6A47">
        <w:rPr>
          <w:rFonts w:ascii="Times New Roman" w:hAnsi="Times New Roman" w:cs="Times New Roman"/>
          <w:b/>
          <w:bCs/>
          <w:sz w:val="26"/>
          <w:szCs w:val="26"/>
        </w:rPr>
        <w:t xml:space="preserve"> </w:t>
      </w: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b/>
          <w:bCs/>
          <w:sz w:val="26"/>
          <w:szCs w:val="26"/>
        </w:rPr>
        <w:t xml:space="preserve">PERFORMANCE: </w:t>
      </w:r>
      <w:r w:rsidRPr="00DF6A47">
        <w:rPr>
          <w:rFonts w:ascii="Times New Roman" w:hAnsi="Times New Roman" w:cs="Times New Roman"/>
          <w:sz w:val="26"/>
          <w:szCs w:val="26"/>
        </w:rPr>
        <w:t>The free online business dictionary defines this as the accomplishment of a given task measured against preset known standards of accuracy, completeness, cost, and speed. In this study, performance is deemed to be the fulfillment of an obligation, in a manner that releases the performer from all liabilities under the contract.</w:t>
      </w:r>
    </w:p>
    <w:p w:rsidR="00974C42" w:rsidRPr="00DF6A47" w:rsidRDefault="00974C42" w:rsidP="00414B4F">
      <w:pPr>
        <w:spacing w:line="432" w:lineRule="auto"/>
        <w:jc w:val="both"/>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EF4614" w:rsidRDefault="00EF4614" w:rsidP="00414B4F">
      <w:pPr>
        <w:spacing w:line="432" w:lineRule="auto"/>
        <w:rPr>
          <w:rFonts w:ascii="Times New Roman" w:hAnsi="Times New Roman" w:cs="Times New Roman"/>
          <w:sz w:val="26"/>
          <w:szCs w:val="26"/>
        </w:rPr>
      </w:pPr>
    </w:p>
    <w:p w:rsidR="004C241E" w:rsidRDefault="004C241E" w:rsidP="00414B4F">
      <w:pPr>
        <w:spacing w:line="432" w:lineRule="auto"/>
        <w:rPr>
          <w:rFonts w:ascii="Times New Roman" w:hAnsi="Times New Roman" w:cs="Times New Roman"/>
          <w:sz w:val="26"/>
          <w:szCs w:val="26"/>
        </w:rPr>
      </w:pPr>
    </w:p>
    <w:p w:rsidR="00EF4614" w:rsidRDefault="00EF4614" w:rsidP="00414B4F">
      <w:pPr>
        <w:spacing w:line="432" w:lineRule="auto"/>
        <w:rPr>
          <w:rFonts w:ascii="Times New Roman" w:hAnsi="Times New Roman" w:cs="Times New Roman"/>
          <w:sz w:val="26"/>
          <w:szCs w:val="26"/>
        </w:rPr>
      </w:pPr>
    </w:p>
    <w:p w:rsidR="00974C42" w:rsidRPr="00DF6A47" w:rsidRDefault="00414B4F" w:rsidP="004625CA">
      <w:pPr>
        <w:pStyle w:val="NoSpacing"/>
        <w:spacing w:line="432" w:lineRule="auto"/>
        <w:jc w:val="center"/>
        <w:rPr>
          <w:b/>
          <w:sz w:val="26"/>
          <w:szCs w:val="26"/>
        </w:rPr>
      </w:pPr>
      <w:r w:rsidRPr="00DF6A47">
        <w:rPr>
          <w:b/>
          <w:sz w:val="26"/>
          <w:szCs w:val="26"/>
        </w:rPr>
        <w:lastRenderedPageBreak/>
        <w:t>Chapter Two</w:t>
      </w:r>
    </w:p>
    <w:p w:rsidR="00974C42" w:rsidRPr="00DF6A47" w:rsidRDefault="00414B4F" w:rsidP="00414B4F">
      <w:pPr>
        <w:pStyle w:val="NoSpacing"/>
        <w:spacing w:line="432" w:lineRule="auto"/>
        <w:jc w:val="center"/>
        <w:rPr>
          <w:b/>
          <w:sz w:val="26"/>
          <w:szCs w:val="26"/>
        </w:rPr>
      </w:pPr>
      <w:r w:rsidRPr="00DF6A47">
        <w:rPr>
          <w:b/>
          <w:sz w:val="26"/>
          <w:szCs w:val="26"/>
        </w:rPr>
        <w:t>Literature Review</w:t>
      </w:r>
    </w:p>
    <w:p w:rsidR="00974C42" w:rsidRPr="00DF6A47" w:rsidRDefault="00414B4F" w:rsidP="00414B4F">
      <w:pPr>
        <w:pStyle w:val="NoSpacing"/>
        <w:spacing w:line="432" w:lineRule="auto"/>
        <w:jc w:val="both"/>
        <w:rPr>
          <w:b/>
          <w:sz w:val="26"/>
          <w:szCs w:val="26"/>
        </w:rPr>
      </w:pPr>
      <w:r w:rsidRPr="00DF6A47">
        <w:rPr>
          <w:b/>
          <w:sz w:val="26"/>
          <w:szCs w:val="26"/>
        </w:rPr>
        <w:t>2.0 Introduction</w:t>
      </w:r>
    </w:p>
    <w:p w:rsidR="00974C42" w:rsidRPr="00DF6A47" w:rsidRDefault="00414B4F" w:rsidP="00414B4F">
      <w:pPr>
        <w:spacing w:line="432" w:lineRule="auto"/>
        <w:ind w:left="-5"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This chapter examines previous literature related to the relationship between government interventionist policies and women entrepreneurs. It reviews the past studies that help the researcher to understand and identify the problem being studied more appropriately. This chapter also explains empirical review </w:t>
      </w:r>
      <w:proofErr w:type="spellStart"/>
      <w:r w:rsidRPr="00DF6A47">
        <w:rPr>
          <w:rFonts w:ascii="Times New Roman" w:hAnsi="Times New Roman" w:cs="Times New Roman"/>
          <w:sz w:val="26"/>
          <w:szCs w:val="26"/>
        </w:rPr>
        <w:t>i.e</w:t>
      </w:r>
      <w:proofErr w:type="spellEnd"/>
      <w:r w:rsidRPr="00DF6A47">
        <w:rPr>
          <w:rFonts w:ascii="Times New Roman" w:hAnsi="Times New Roman" w:cs="Times New Roman"/>
          <w:sz w:val="26"/>
          <w:szCs w:val="26"/>
        </w:rPr>
        <w:t xml:space="preserve"> past research on government interventionist policies and women entrepreneurs, theories and gaps in literature.</w:t>
      </w:r>
    </w:p>
    <w:p w:rsidR="00974C42" w:rsidRPr="00DF6A47" w:rsidRDefault="00414B4F" w:rsidP="004625CA">
      <w:pPr>
        <w:spacing w:line="432" w:lineRule="auto"/>
        <w:ind w:right="45"/>
        <w:jc w:val="both"/>
        <w:rPr>
          <w:rFonts w:ascii="Times New Roman" w:hAnsi="Times New Roman"/>
          <w:b/>
          <w:sz w:val="26"/>
          <w:szCs w:val="26"/>
        </w:rPr>
      </w:pPr>
      <w:r w:rsidRPr="00DF6A47">
        <w:rPr>
          <w:rFonts w:ascii="Times New Roman" w:hAnsi="Times New Roman"/>
          <w:b/>
          <w:sz w:val="26"/>
          <w:szCs w:val="26"/>
        </w:rPr>
        <w:t>2.1 Conceptual Clarification</w:t>
      </w:r>
    </w:p>
    <w:p w:rsidR="00974C42" w:rsidRPr="00DF6A47" w:rsidRDefault="00414B4F" w:rsidP="00414B4F">
      <w:pPr>
        <w:pStyle w:val="Heading2"/>
        <w:spacing w:line="432" w:lineRule="auto"/>
        <w:ind w:left="-5"/>
        <w:jc w:val="both"/>
        <w:rPr>
          <w:rFonts w:ascii="Times New Roman" w:hAnsi="Times New Roman"/>
          <w:b/>
          <w:bCs/>
          <w:color w:val="auto"/>
        </w:rPr>
      </w:pPr>
      <w:r w:rsidRPr="00DF6A47">
        <w:rPr>
          <w:rFonts w:ascii="Times New Roman" w:hAnsi="Times New Roman"/>
          <w:b/>
          <w:bCs/>
          <w:color w:val="auto"/>
        </w:rPr>
        <w:t xml:space="preserve">Women Entrepreneurship  </w:t>
      </w:r>
    </w:p>
    <w:p w:rsidR="00974C42" w:rsidRPr="00DF6A47" w:rsidRDefault="00414B4F" w:rsidP="00414B4F">
      <w:pPr>
        <w:spacing w:after="0" w:line="432" w:lineRule="auto"/>
        <w:ind w:left="-5"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Following Lewis (2006), entrepreneurs tend to have a number of common traits which include characteristics concerning creativity and innovation, foresight, imagination, and daring. Theories on what makes people entrepreneurs have tended to identify traits internal to the entrepreneur or externally induced or motivated factors, such as a lack of employment opportunities, dissatisfaction at work, and supportive government initiatives. </w:t>
      </w:r>
    </w:p>
    <w:p w:rsidR="00974C42" w:rsidRPr="00DF6A47" w:rsidRDefault="00414B4F" w:rsidP="00EF4614">
      <w:pPr>
        <w:spacing w:after="143" w:line="432" w:lineRule="auto"/>
        <w:ind w:left="-5" w:hanging="10"/>
        <w:jc w:val="both"/>
        <w:rPr>
          <w:rFonts w:ascii="Times New Roman" w:hAnsi="Times New Roman" w:cs="Times New Roman"/>
          <w:b/>
          <w:sz w:val="26"/>
          <w:szCs w:val="26"/>
        </w:rPr>
      </w:pPr>
      <w:r w:rsidRPr="00DF6A47">
        <w:rPr>
          <w:rFonts w:ascii="Times New Roman" w:hAnsi="Times New Roman" w:cs="Times New Roman"/>
          <w:sz w:val="26"/>
          <w:szCs w:val="26"/>
        </w:rPr>
        <w:t>Women entrepreneurs are simply women that participate in total entrepreneurial activities, who take the risks involved in combining resources together in a unique way so as to take advantage of the opportunity identified in their immediate environment through production of goods and services. Most of them are involved in micro, small and medium scale enterprises (MSMEs) which contribute more than 97% of all enterprises, 60% of the nation’s GDP and 94% of the total share of the employment (</w:t>
      </w:r>
      <w:proofErr w:type="spellStart"/>
      <w:r w:rsidRPr="00DF6A47">
        <w:rPr>
          <w:rFonts w:ascii="Times New Roman" w:hAnsi="Times New Roman" w:cs="Times New Roman"/>
          <w:sz w:val="26"/>
          <w:szCs w:val="26"/>
        </w:rPr>
        <w:t>Mayoux</w:t>
      </w:r>
      <w:proofErr w:type="spellEnd"/>
      <w:r w:rsidRPr="00DF6A47">
        <w:rPr>
          <w:rFonts w:ascii="Times New Roman" w:hAnsi="Times New Roman" w:cs="Times New Roman"/>
          <w:sz w:val="26"/>
          <w:szCs w:val="26"/>
        </w:rPr>
        <w:t xml:space="preserve">, 2001, </w:t>
      </w:r>
      <w:proofErr w:type="spellStart"/>
      <w:r w:rsidRPr="00DF6A47">
        <w:rPr>
          <w:rFonts w:ascii="Times New Roman" w:hAnsi="Times New Roman" w:cs="Times New Roman"/>
          <w:sz w:val="26"/>
          <w:szCs w:val="26"/>
        </w:rPr>
        <w:t>Ndubusi</w:t>
      </w:r>
      <w:proofErr w:type="spellEnd"/>
      <w:r w:rsidRPr="00DF6A47">
        <w:rPr>
          <w:rFonts w:ascii="Times New Roman" w:hAnsi="Times New Roman" w:cs="Times New Roman"/>
          <w:sz w:val="26"/>
          <w:szCs w:val="26"/>
        </w:rPr>
        <w:t xml:space="preserve">, </w:t>
      </w:r>
      <w:r w:rsidRPr="00DF6A47">
        <w:rPr>
          <w:rFonts w:ascii="Times New Roman" w:hAnsi="Times New Roman" w:cs="Times New Roman"/>
          <w:sz w:val="26"/>
          <w:szCs w:val="26"/>
        </w:rPr>
        <w:lastRenderedPageBreak/>
        <w:t>2004).</w:t>
      </w:r>
      <w:r w:rsidRPr="00DF6A47">
        <w:rPr>
          <w:rFonts w:ascii="Times New Roman" w:hAnsi="Times New Roman" w:cs="Times New Roman"/>
          <w:b/>
          <w:sz w:val="26"/>
          <w:szCs w:val="26"/>
        </w:rPr>
        <w:t xml:space="preserve"> </w:t>
      </w:r>
      <w:r w:rsidRPr="00DF6A47">
        <w:rPr>
          <w:rFonts w:ascii="Times New Roman" w:hAnsi="Times New Roman" w:cs="Times New Roman"/>
          <w:sz w:val="26"/>
          <w:szCs w:val="26"/>
        </w:rPr>
        <w:t>The spectrum of women in entrepreneurship often ranges from home-based businesses (HBB) to micro, small, and medium enterprises (MSEs) (ILO, 1998). Women entrepreneurs generally share the same motivations with their men counterparts (</w:t>
      </w:r>
      <w:proofErr w:type="spellStart"/>
      <w:r w:rsidRPr="00DF6A47">
        <w:rPr>
          <w:rFonts w:ascii="Times New Roman" w:hAnsi="Times New Roman" w:cs="Times New Roman"/>
          <w:sz w:val="26"/>
          <w:szCs w:val="26"/>
        </w:rPr>
        <w:t>Kerka</w:t>
      </w:r>
      <w:proofErr w:type="spellEnd"/>
      <w:r w:rsidRPr="00DF6A47">
        <w:rPr>
          <w:rFonts w:ascii="Times New Roman" w:hAnsi="Times New Roman" w:cs="Times New Roman"/>
          <w:sz w:val="26"/>
          <w:szCs w:val="26"/>
        </w:rPr>
        <w:t xml:space="preserve">, I993). </w:t>
      </w:r>
      <w:r w:rsidRPr="00DF6A47">
        <w:rPr>
          <w:rFonts w:ascii="Times New Roman" w:hAnsi="Times New Roman" w:cs="Times New Roman"/>
          <w:b/>
          <w:sz w:val="26"/>
          <w:szCs w:val="26"/>
        </w:rPr>
        <w:t xml:space="preserve"> </w:t>
      </w:r>
    </w:p>
    <w:p w:rsidR="00974C42" w:rsidRPr="00DF6A47" w:rsidRDefault="00414B4F" w:rsidP="00414B4F">
      <w:pPr>
        <w:pStyle w:val="Heading2"/>
        <w:spacing w:line="432" w:lineRule="auto"/>
        <w:ind w:left="-5" w:right="38"/>
        <w:jc w:val="both"/>
        <w:rPr>
          <w:rFonts w:ascii="Times New Roman" w:hAnsi="Times New Roman"/>
          <w:b/>
          <w:bCs/>
          <w:color w:val="auto"/>
        </w:rPr>
      </w:pPr>
      <w:r w:rsidRPr="00DF6A47">
        <w:rPr>
          <w:rFonts w:ascii="Times New Roman" w:hAnsi="Times New Roman"/>
          <w:b/>
          <w:bCs/>
          <w:color w:val="auto"/>
        </w:rPr>
        <w:t>2.1.1 Government policies</w:t>
      </w:r>
    </w:p>
    <w:p w:rsidR="00974C42" w:rsidRPr="00DF6A47" w:rsidRDefault="00414B4F" w:rsidP="00414B4F">
      <w:pPr>
        <w:spacing w:line="432" w:lineRule="auto"/>
        <w:ind w:left="-5" w:right="15"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A policy can be defined as a plan of action agreed and chosen by a group of people, organization, or political party. In business, policies can be categorized as internal or external. The internal policies guide and spell out how business activities are run. The internal policies, also known as business policies, are set by the owners and management of a business, and determine their scope of operations (Oviatt &amp; McDougall, </w:t>
      </w:r>
      <w:r w:rsidRPr="00DF6A47">
        <w:rPr>
          <w:rFonts w:ascii="Times New Roman" w:hAnsi="Times New Roman" w:cs="Times New Roman"/>
          <w:sz w:val="26"/>
          <w:szCs w:val="26"/>
          <w:u w:color="00ACFF"/>
        </w:rPr>
        <w:t>2005</w:t>
      </w:r>
      <w:r w:rsidRPr="00DF6A47">
        <w:rPr>
          <w:rFonts w:ascii="Times New Roman" w:hAnsi="Times New Roman" w:cs="Times New Roman"/>
          <w:sz w:val="26"/>
          <w:szCs w:val="26"/>
        </w:rPr>
        <w:t>). But these business policies are dependent and often influenced by the overall government policies within the economy in which entrepreneurs operate. The government policies therefore, are external policies which are not within the direct control of the entrepreneurs within the economy. Hence, this study focuses on the entrepreneurship policies made by governments.</w:t>
      </w:r>
    </w:p>
    <w:p w:rsidR="00EF4614" w:rsidRDefault="00414B4F" w:rsidP="00EF4614">
      <w:pPr>
        <w:spacing w:after="366" w:line="432" w:lineRule="auto"/>
        <w:ind w:left="-5" w:right="15" w:firstLine="725"/>
        <w:jc w:val="both"/>
        <w:rPr>
          <w:rFonts w:ascii="Times New Roman" w:hAnsi="Times New Roman" w:cs="Times New Roman"/>
          <w:sz w:val="26"/>
          <w:szCs w:val="26"/>
        </w:rPr>
      </w:pPr>
      <w:r w:rsidRPr="00DF6A47">
        <w:rPr>
          <w:rFonts w:ascii="Times New Roman" w:hAnsi="Times New Roman" w:cs="Times New Roman"/>
          <w:sz w:val="26"/>
          <w:szCs w:val="26"/>
        </w:rPr>
        <w:t>Entrepreneurship policies are the plans or courses of action, established by government in order to influence and enhance entrepreneurial decisions and actions (</w:t>
      </w:r>
      <w:proofErr w:type="spellStart"/>
      <w:r w:rsidRPr="00DF6A47">
        <w:rPr>
          <w:rFonts w:ascii="Times New Roman" w:hAnsi="Times New Roman" w:cs="Times New Roman"/>
          <w:sz w:val="26"/>
          <w:szCs w:val="26"/>
        </w:rPr>
        <w:t>Audretsch</w:t>
      </w:r>
      <w:proofErr w:type="spellEnd"/>
      <w:r w:rsidRPr="00DF6A47">
        <w:rPr>
          <w:rFonts w:ascii="Times New Roman" w:hAnsi="Times New Roman" w:cs="Times New Roman"/>
          <w:sz w:val="26"/>
          <w:szCs w:val="26"/>
        </w:rPr>
        <w:t xml:space="preserve">, </w:t>
      </w:r>
      <w:proofErr w:type="spellStart"/>
      <w:r w:rsidRPr="00DF6A47">
        <w:rPr>
          <w:rFonts w:ascii="Times New Roman" w:hAnsi="Times New Roman" w:cs="Times New Roman"/>
          <w:sz w:val="26"/>
          <w:szCs w:val="26"/>
        </w:rPr>
        <w:t>Grilo</w:t>
      </w:r>
      <w:proofErr w:type="spellEnd"/>
      <w:r w:rsidRPr="00DF6A47">
        <w:rPr>
          <w:rFonts w:ascii="Times New Roman" w:hAnsi="Times New Roman" w:cs="Times New Roman"/>
          <w:sz w:val="26"/>
          <w:szCs w:val="26"/>
        </w:rPr>
        <w:t xml:space="preserve">, &amp; </w:t>
      </w:r>
      <w:proofErr w:type="spellStart"/>
      <w:r w:rsidRPr="00DF6A47">
        <w:rPr>
          <w:rFonts w:ascii="Times New Roman" w:hAnsi="Times New Roman" w:cs="Times New Roman"/>
          <w:sz w:val="26"/>
          <w:szCs w:val="26"/>
        </w:rPr>
        <w:t>Thurik</w:t>
      </w:r>
      <w:proofErr w:type="spellEnd"/>
      <w:r w:rsidRPr="00DF6A47">
        <w:rPr>
          <w:rFonts w:ascii="Times New Roman" w:hAnsi="Times New Roman" w:cs="Times New Roman"/>
          <w:sz w:val="26"/>
          <w:szCs w:val="26"/>
        </w:rPr>
        <w:t xml:space="preserve">, </w:t>
      </w:r>
      <w:r w:rsidRPr="00DF6A47">
        <w:rPr>
          <w:rFonts w:ascii="Times New Roman" w:hAnsi="Times New Roman" w:cs="Times New Roman"/>
          <w:sz w:val="26"/>
          <w:szCs w:val="26"/>
          <w:u w:color="00ACFF"/>
        </w:rPr>
        <w:t>2007</w:t>
      </w:r>
      <w:r w:rsidRPr="00DF6A47">
        <w:rPr>
          <w:rFonts w:ascii="Times New Roman" w:hAnsi="Times New Roman" w:cs="Times New Roman"/>
          <w:sz w:val="26"/>
          <w:szCs w:val="26"/>
        </w:rPr>
        <w:t xml:space="preserve">; Vesper, </w:t>
      </w:r>
      <w:r w:rsidRPr="00DF6A47">
        <w:rPr>
          <w:rFonts w:ascii="Times New Roman" w:hAnsi="Times New Roman" w:cs="Times New Roman"/>
          <w:sz w:val="26"/>
          <w:szCs w:val="26"/>
          <w:u w:color="00ACFF"/>
        </w:rPr>
        <w:t>1983</w:t>
      </w:r>
      <w:r w:rsidRPr="00DF6A47">
        <w:rPr>
          <w:rFonts w:ascii="Times New Roman" w:hAnsi="Times New Roman" w:cs="Times New Roman"/>
          <w:sz w:val="26"/>
          <w:szCs w:val="26"/>
        </w:rPr>
        <w:t xml:space="preserve">; </w:t>
      </w:r>
      <w:proofErr w:type="spellStart"/>
      <w:r w:rsidRPr="00DF6A47">
        <w:rPr>
          <w:rFonts w:ascii="Times New Roman" w:hAnsi="Times New Roman" w:cs="Times New Roman"/>
          <w:sz w:val="26"/>
          <w:szCs w:val="26"/>
        </w:rPr>
        <w:t>Klapper</w:t>
      </w:r>
      <w:proofErr w:type="spellEnd"/>
      <w:r w:rsidRPr="00DF6A47">
        <w:rPr>
          <w:rFonts w:ascii="Times New Roman" w:hAnsi="Times New Roman" w:cs="Times New Roman"/>
          <w:sz w:val="26"/>
          <w:szCs w:val="26"/>
        </w:rPr>
        <w:t xml:space="preserve">, Amit, &amp; </w:t>
      </w:r>
      <w:proofErr w:type="spellStart"/>
      <w:r w:rsidRPr="00DF6A47">
        <w:rPr>
          <w:rFonts w:ascii="Times New Roman" w:hAnsi="Times New Roman" w:cs="Times New Roman"/>
          <w:sz w:val="26"/>
          <w:szCs w:val="26"/>
        </w:rPr>
        <w:t>Guillén</w:t>
      </w:r>
      <w:proofErr w:type="spellEnd"/>
      <w:r w:rsidRPr="00DF6A47">
        <w:rPr>
          <w:rFonts w:ascii="Times New Roman" w:hAnsi="Times New Roman" w:cs="Times New Roman"/>
          <w:sz w:val="26"/>
          <w:szCs w:val="26"/>
        </w:rPr>
        <w:t xml:space="preserve">, </w:t>
      </w:r>
      <w:r w:rsidRPr="00DF6A47">
        <w:rPr>
          <w:rFonts w:ascii="Times New Roman" w:hAnsi="Times New Roman" w:cs="Times New Roman"/>
          <w:sz w:val="26"/>
          <w:szCs w:val="26"/>
          <w:u w:color="00ACFF"/>
        </w:rPr>
        <w:t>2010</w:t>
      </w:r>
      <w:r w:rsidRPr="00DF6A47">
        <w:rPr>
          <w:rFonts w:ascii="Times New Roman" w:hAnsi="Times New Roman" w:cs="Times New Roman"/>
          <w:sz w:val="26"/>
          <w:szCs w:val="26"/>
        </w:rPr>
        <w:t xml:space="preserve">). Government policies in this sense, refers to rules and regulations that enable the startup and viability of entrepreneurial activities. Some policies are targeted to specific businesses while others affect entrepreneurs directly. For instance, in Nigeria, </w:t>
      </w:r>
      <w:proofErr w:type="spellStart"/>
      <w:r w:rsidRPr="00DF6A47">
        <w:rPr>
          <w:rFonts w:ascii="Times New Roman" w:hAnsi="Times New Roman" w:cs="Times New Roman"/>
          <w:sz w:val="26"/>
          <w:szCs w:val="26"/>
        </w:rPr>
        <w:t>agro</w:t>
      </w:r>
      <w:proofErr w:type="spellEnd"/>
      <w:r w:rsidRPr="00DF6A47">
        <w:rPr>
          <w:rFonts w:ascii="Times New Roman" w:hAnsi="Times New Roman" w:cs="Times New Roman"/>
          <w:sz w:val="26"/>
          <w:szCs w:val="26"/>
        </w:rPr>
        <w:t xml:space="preserve"> allied businesses are often exempted from tax during the first five years of operation (</w:t>
      </w:r>
      <w:proofErr w:type="spellStart"/>
      <w:r w:rsidRPr="00DF6A47">
        <w:rPr>
          <w:rFonts w:ascii="Times New Roman" w:hAnsi="Times New Roman" w:cs="Times New Roman"/>
          <w:sz w:val="26"/>
          <w:szCs w:val="26"/>
        </w:rPr>
        <w:t>Ngerebo</w:t>
      </w:r>
      <w:proofErr w:type="spellEnd"/>
      <w:r w:rsidRPr="00DF6A47">
        <w:rPr>
          <w:rFonts w:ascii="Times New Roman" w:hAnsi="Times New Roman" w:cs="Times New Roman"/>
          <w:sz w:val="26"/>
          <w:szCs w:val="26"/>
        </w:rPr>
        <w:t xml:space="preserve"> &amp; Masa, </w:t>
      </w:r>
      <w:r w:rsidRPr="00DF6A47">
        <w:rPr>
          <w:rFonts w:ascii="Times New Roman" w:hAnsi="Times New Roman" w:cs="Times New Roman"/>
          <w:sz w:val="26"/>
          <w:szCs w:val="26"/>
          <w:u w:color="00ACFF"/>
        </w:rPr>
        <w:t>2012</w:t>
      </w:r>
      <w:r w:rsidRPr="00DF6A47">
        <w:rPr>
          <w:rFonts w:ascii="Times New Roman" w:hAnsi="Times New Roman" w:cs="Times New Roman"/>
          <w:sz w:val="26"/>
          <w:szCs w:val="26"/>
        </w:rPr>
        <w:t xml:space="preserve">; </w:t>
      </w:r>
      <w:proofErr w:type="spellStart"/>
      <w:r w:rsidRPr="00DF6A47">
        <w:rPr>
          <w:rFonts w:ascii="Times New Roman" w:hAnsi="Times New Roman" w:cs="Times New Roman"/>
          <w:sz w:val="26"/>
          <w:szCs w:val="26"/>
        </w:rPr>
        <w:t>Odusola</w:t>
      </w:r>
      <w:proofErr w:type="spellEnd"/>
      <w:r w:rsidRPr="00DF6A47">
        <w:rPr>
          <w:rFonts w:ascii="Times New Roman" w:hAnsi="Times New Roman" w:cs="Times New Roman"/>
          <w:sz w:val="26"/>
          <w:szCs w:val="26"/>
        </w:rPr>
        <w:t xml:space="preserve">, </w:t>
      </w:r>
      <w:r w:rsidRPr="00DF6A47">
        <w:rPr>
          <w:rFonts w:ascii="Times New Roman" w:hAnsi="Times New Roman" w:cs="Times New Roman"/>
          <w:sz w:val="26"/>
          <w:szCs w:val="26"/>
          <w:u w:color="00ACFF"/>
        </w:rPr>
        <w:t>2006</w:t>
      </w:r>
      <w:r w:rsidRPr="00DF6A47">
        <w:rPr>
          <w:rFonts w:ascii="Times New Roman" w:hAnsi="Times New Roman" w:cs="Times New Roman"/>
          <w:sz w:val="26"/>
          <w:szCs w:val="26"/>
        </w:rPr>
        <w:t xml:space="preserve">). Some businesses are also being subsidized while small </w:t>
      </w:r>
      <w:r w:rsidRPr="00DF6A47">
        <w:rPr>
          <w:rFonts w:ascii="Times New Roman" w:hAnsi="Times New Roman" w:cs="Times New Roman"/>
          <w:sz w:val="26"/>
          <w:szCs w:val="26"/>
        </w:rPr>
        <w:lastRenderedPageBreak/>
        <w:t>businesses enjoy tax exemption. Also, policies implemented to discourage the importation of manufactured goods often protect indigenous industries and encourage entrepreneurial activities.</w:t>
      </w:r>
    </w:p>
    <w:p w:rsidR="004625CA" w:rsidRPr="004B70BA" w:rsidRDefault="00414B4F" w:rsidP="004B70BA">
      <w:pPr>
        <w:spacing w:after="0" w:line="432" w:lineRule="auto"/>
        <w:ind w:right="15"/>
        <w:jc w:val="both"/>
        <w:rPr>
          <w:rFonts w:ascii="Times New Roman" w:hAnsi="Times New Roman" w:cs="Times New Roman"/>
          <w:sz w:val="26"/>
          <w:szCs w:val="26"/>
        </w:rPr>
      </w:pPr>
      <w:r w:rsidRPr="004B70BA">
        <w:rPr>
          <w:rFonts w:ascii="Times New Roman" w:hAnsi="Times New Roman"/>
          <w:b/>
          <w:bCs/>
          <w:sz w:val="26"/>
          <w:szCs w:val="26"/>
        </w:rPr>
        <w:t>2.1.2</w:t>
      </w:r>
      <w:r w:rsidRPr="004B70BA">
        <w:rPr>
          <w:rFonts w:ascii="Times New Roman" w:hAnsi="Times New Roman"/>
          <w:b/>
          <w:bCs/>
          <w:sz w:val="26"/>
          <w:szCs w:val="26"/>
        </w:rPr>
        <w:tab/>
        <w:t>Effect of Government Policies on Women Entrepreneurship</w:t>
      </w:r>
    </w:p>
    <w:p w:rsidR="00974C42" w:rsidRPr="00DF6A47" w:rsidRDefault="004625CA" w:rsidP="004625CA">
      <w:pPr>
        <w:spacing w:after="0" w:line="432" w:lineRule="auto"/>
        <w:ind w:right="15"/>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Governments establish many rules and regulations that guide businesses. Businesses would normally adapt their operations to changes in government policies, rules and regulations. Government economic policy and market regulations have an influence on the competitiveness and profitability of businesses. Business owners must comply with regulations established by federal, state and local governments. The government can implement a policy that changes the social behavior in the business world. For example, the government can levy taxes on the use of carbon-based fuels and grant subsidies for businesses that use renewable energy. The government can underwrite the development of new technology that will bring the necessary change. Imposing on a particular sector more taxes or duties than are necessary will make the investors lose interest in that sector. Similarly, tax and duty exemptions on a particular sector trigger investment in it and may generate growth. A high tax rate on imported goods, for example, may encourage local production of the same goods. And on the other hand, a high tax rate for raw materials would hamper domestic production.</w:t>
      </w:r>
    </w:p>
    <w:p w:rsidR="00974C42" w:rsidRPr="00DF6A47" w:rsidRDefault="00414B4F" w:rsidP="004625CA">
      <w:pPr>
        <w:spacing w:after="0" w:line="432" w:lineRule="auto"/>
        <w:ind w:left="-5" w:right="15" w:firstLine="725"/>
        <w:jc w:val="both"/>
        <w:rPr>
          <w:rFonts w:ascii="Times New Roman" w:hAnsi="Times New Roman" w:cs="Times New Roman"/>
          <w:sz w:val="26"/>
          <w:szCs w:val="26"/>
        </w:rPr>
      </w:pPr>
      <w:r w:rsidRPr="00DF6A47">
        <w:rPr>
          <w:rFonts w:ascii="Times New Roman" w:hAnsi="Times New Roman" w:cs="Times New Roman"/>
          <w:sz w:val="26"/>
          <w:szCs w:val="26"/>
        </w:rPr>
        <w:t>The impacts of government policies on developed economies have been reflective in literature. Government Policies in the United Kingdom</w:t>
      </w:r>
      <w:r w:rsidR="000B55FE">
        <w:rPr>
          <w:rFonts w:ascii="Times New Roman" w:hAnsi="Times New Roman" w:cs="Times New Roman"/>
          <w:sz w:val="26"/>
          <w:szCs w:val="26"/>
        </w:rPr>
        <w:t xml:space="preserve"> helped Cadbury in the mid 1850</w:t>
      </w:r>
      <w:r w:rsidRPr="00DF6A47">
        <w:rPr>
          <w:rFonts w:ascii="Times New Roman" w:hAnsi="Times New Roman" w:cs="Times New Roman"/>
          <w:sz w:val="26"/>
          <w:szCs w:val="26"/>
        </w:rPr>
        <w:t xml:space="preserve"> when the taxes on imported cocoa beans were reduced (Fitzgerald, </w:t>
      </w:r>
      <w:r w:rsidRPr="00DF6A47">
        <w:rPr>
          <w:rFonts w:ascii="Times New Roman" w:hAnsi="Times New Roman" w:cs="Times New Roman"/>
          <w:sz w:val="26"/>
          <w:szCs w:val="26"/>
          <w:u w:color="00ACFF"/>
        </w:rPr>
        <w:t>2005</w:t>
      </w:r>
      <w:r w:rsidRPr="00DF6A47">
        <w:rPr>
          <w:rFonts w:ascii="Times New Roman" w:hAnsi="Times New Roman" w:cs="Times New Roman"/>
          <w:sz w:val="26"/>
          <w:szCs w:val="26"/>
        </w:rPr>
        <w:t xml:space="preserve">; Cadbury World, </w:t>
      </w:r>
      <w:r w:rsidRPr="00DF6A47">
        <w:rPr>
          <w:rFonts w:ascii="Times New Roman" w:hAnsi="Times New Roman" w:cs="Times New Roman"/>
          <w:sz w:val="26"/>
          <w:szCs w:val="26"/>
          <w:u w:color="00ACFF"/>
        </w:rPr>
        <w:t>2014</w:t>
      </w:r>
      <w:r w:rsidRPr="00DF6A47">
        <w:rPr>
          <w:rFonts w:ascii="Times New Roman" w:hAnsi="Times New Roman" w:cs="Times New Roman"/>
          <w:sz w:val="26"/>
          <w:szCs w:val="26"/>
        </w:rPr>
        <w:t xml:space="preserve">). This reduced the production costs, and the previously expensive chocolate products became affordable for the wider population. Also, to further discourage the use </w:t>
      </w:r>
      <w:r w:rsidRPr="00DF6A47">
        <w:rPr>
          <w:rFonts w:ascii="Times New Roman" w:hAnsi="Times New Roman" w:cs="Times New Roman"/>
          <w:sz w:val="26"/>
          <w:szCs w:val="26"/>
        </w:rPr>
        <w:lastRenderedPageBreak/>
        <w:t xml:space="preserve">of adulterated foods and beverages at that time, the Parliament heralded Cadbury’s unadulterated cocoa essence. This was another breakthrough for Cadbury, and led to the passing of the Adulteration of Foods Acts in 1872 and 1875 (Fitzgerald, </w:t>
      </w:r>
      <w:r w:rsidRPr="00DF6A47">
        <w:rPr>
          <w:rFonts w:ascii="Times New Roman" w:hAnsi="Times New Roman" w:cs="Times New Roman"/>
          <w:sz w:val="26"/>
          <w:szCs w:val="26"/>
          <w:u w:color="00ACFF"/>
        </w:rPr>
        <w:t>2005</w:t>
      </w:r>
      <w:r w:rsidRPr="00DF6A47">
        <w:rPr>
          <w:rFonts w:ascii="Times New Roman" w:hAnsi="Times New Roman" w:cs="Times New Roman"/>
          <w:sz w:val="26"/>
          <w:szCs w:val="26"/>
        </w:rPr>
        <w:t>). As a result, Cadbury received a remarkable amount of free publicity, sales increased dramatically, and Cadbury broke the French producers’ monopoly in the British market.</w:t>
      </w:r>
    </w:p>
    <w:p w:rsidR="00974C42" w:rsidRPr="00DF6A47" w:rsidRDefault="00414B4F" w:rsidP="00414B4F">
      <w:pPr>
        <w:spacing w:after="13" w:line="432" w:lineRule="auto"/>
        <w:ind w:left="-5" w:right="15" w:hanging="1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a research by the Global Entrepreneurship and Development Institute (Global Entrepreneurship Development Index, </w:t>
      </w:r>
      <w:r w:rsidRPr="00DF6A47">
        <w:rPr>
          <w:rFonts w:ascii="Times New Roman" w:hAnsi="Times New Roman" w:cs="Times New Roman"/>
          <w:sz w:val="26"/>
          <w:szCs w:val="26"/>
          <w:u w:color="00ACFF"/>
        </w:rPr>
        <w:t>2014</w:t>
      </w:r>
      <w:r w:rsidRPr="00DF6A47">
        <w:rPr>
          <w:rFonts w:ascii="Times New Roman" w:hAnsi="Times New Roman" w:cs="Times New Roman"/>
          <w:sz w:val="26"/>
          <w:szCs w:val="26"/>
        </w:rPr>
        <w:t xml:space="preserve">), USA is a world leader in supporting its entrepreneurs with respect to business formation, expansion and growth. They also finance new businesses through venture capital. This type of financial capital is provided to early-stage, high potential and risk start-up companies. Countries like Canada and Australia ranked second and third, respectively. These countries’ economies rank very high because they understand the impact of entrepreneurship on the growth of their economy, and make deliberate efforts to promote entrepreneurship. Government policies are numerous but for this study, policies such as taxes, </w:t>
      </w:r>
      <w:proofErr w:type="spellStart"/>
      <w:r w:rsidRPr="00DF6A47">
        <w:rPr>
          <w:rFonts w:ascii="Times New Roman" w:hAnsi="Times New Roman" w:cs="Times New Roman"/>
          <w:sz w:val="26"/>
          <w:szCs w:val="26"/>
        </w:rPr>
        <w:t>labour</w:t>
      </w:r>
      <w:proofErr w:type="spellEnd"/>
      <w:r w:rsidRPr="00DF6A47">
        <w:rPr>
          <w:rFonts w:ascii="Times New Roman" w:hAnsi="Times New Roman" w:cs="Times New Roman"/>
          <w:sz w:val="26"/>
          <w:szCs w:val="26"/>
        </w:rPr>
        <w:t xml:space="preserve"> laws, trade regulations, and registration process were considered. This is because entrepreneurial activities in the two emerging economies are majorly small and medium scale cadre</w:t>
      </w:r>
    </w:p>
    <w:p w:rsidR="00974C42" w:rsidRPr="00DF6A47" w:rsidRDefault="00414B4F" w:rsidP="00414B4F">
      <w:pPr>
        <w:pStyle w:val="Heading2"/>
        <w:spacing w:line="432" w:lineRule="auto"/>
        <w:ind w:left="-5"/>
        <w:jc w:val="both"/>
        <w:rPr>
          <w:rFonts w:ascii="Times New Roman" w:hAnsi="Times New Roman"/>
          <w:b/>
          <w:bCs/>
          <w:color w:val="auto"/>
        </w:rPr>
      </w:pPr>
      <w:r w:rsidRPr="00DF6A47">
        <w:rPr>
          <w:rFonts w:ascii="Times New Roman" w:hAnsi="Times New Roman"/>
          <w:b/>
          <w:bCs/>
          <w:color w:val="auto"/>
        </w:rPr>
        <w:t>2.1.1</w:t>
      </w:r>
      <w:r w:rsidRPr="00DF6A47">
        <w:rPr>
          <w:rFonts w:ascii="Times New Roman" w:hAnsi="Times New Roman"/>
          <w:b/>
          <w:bCs/>
          <w:color w:val="auto"/>
        </w:rPr>
        <w:tab/>
        <w:t xml:space="preserve">Characteristics of Women Entrepreneurs </w:t>
      </w:r>
    </w:p>
    <w:p w:rsidR="00974C42" w:rsidRPr="00DF6A47" w:rsidRDefault="00414B4F" w:rsidP="00414B4F">
      <w:pPr>
        <w:pStyle w:val="Default"/>
        <w:spacing w:line="432" w:lineRule="auto"/>
        <w:ind w:firstLine="720"/>
        <w:jc w:val="both"/>
        <w:rPr>
          <w:color w:val="auto"/>
          <w:sz w:val="26"/>
          <w:szCs w:val="26"/>
        </w:rPr>
      </w:pPr>
      <w:r w:rsidRPr="00DF6A47">
        <w:rPr>
          <w:color w:val="auto"/>
          <w:sz w:val="26"/>
          <w:szCs w:val="26"/>
        </w:rPr>
        <w:t>Women in entrepreneurship possess dual characteristics (for instance, they are firstly women and secondly entrepreneurs). Therefore, women entrepreneurs possess characteristics which include adaptability, innovativeness/creativity (Schumpeter, 1934, Drucker, 1985), strength and internal locus of control (</w:t>
      </w:r>
      <w:proofErr w:type="spellStart"/>
      <w:r w:rsidRPr="00DF6A47">
        <w:rPr>
          <w:color w:val="auto"/>
          <w:sz w:val="26"/>
          <w:szCs w:val="26"/>
        </w:rPr>
        <w:t>Annenkova</w:t>
      </w:r>
      <w:proofErr w:type="spellEnd"/>
      <w:r w:rsidRPr="00DF6A47">
        <w:rPr>
          <w:color w:val="auto"/>
          <w:sz w:val="26"/>
          <w:szCs w:val="26"/>
        </w:rPr>
        <w:t>, 2011), ability to think and reason fast and endure (</w:t>
      </w:r>
      <w:proofErr w:type="spellStart"/>
      <w:r w:rsidRPr="00DF6A47">
        <w:rPr>
          <w:color w:val="auto"/>
          <w:sz w:val="26"/>
          <w:szCs w:val="26"/>
        </w:rPr>
        <w:t>Mayoux</w:t>
      </w:r>
      <w:proofErr w:type="spellEnd"/>
      <w:r w:rsidRPr="00DF6A47">
        <w:rPr>
          <w:color w:val="auto"/>
          <w:sz w:val="26"/>
          <w:szCs w:val="26"/>
        </w:rPr>
        <w:t>, 2009), managerial skill, accountability and credit risk (Thomson, 2012). Factors that motivate women entrepreneurs have been identified to include, dissatisfaction with "glass ceiling" (</w:t>
      </w:r>
      <w:proofErr w:type="spellStart"/>
      <w:r w:rsidRPr="00DF6A47">
        <w:rPr>
          <w:color w:val="auto"/>
          <w:sz w:val="26"/>
          <w:szCs w:val="26"/>
        </w:rPr>
        <w:t>Familoni</w:t>
      </w:r>
      <w:proofErr w:type="spellEnd"/>
      <w:r w:rsidRPr="00DF6A47">
        <w:rPr>
          <w:color w:val="auto"/>
          <w:sz w:val="26"/>
          <w:szCs w:val="26"/>
        </w:rPr>
        <w:t xml:space="preserve">, 2007) or limits on their earnings </w:t>
      </w:r>
      <w:r w:rsidRPr="00DF6A47">
        <w:rPr>
          <w:color w:val="auto"/>
          <w:sz w:val="26"/>
          <w:szCs w:val="26"/>
        </w:rPr>
        <w:lastRenderedPageBreak/>
        <w:t>and advancement which they need to improve quality of life (Cooper, 1983), desire to earn more income, growth and innovation (</w:t>
      </w:r>
      <w:proofErr w:type="spellStart"/>
      <w:r w:rsidRPr="00DF6A47">
        <w:rPr>
          <w:color w:val="auto"/>
          <w:sz w:val="26"/>
          <w:szCs w:val="26"/>
        </w:rPr>
        <w:t>Carland</w:t>
      </w:r>
      <w:proofErr w:type="spellEnd"/>
      <w:r w:rsidRPr="00DF6A47">
        <w:rPr>
          <w:color w:val="auto"/>
          <w:sz w:val="26"/>
          <w:szCs w:val="26"/>
        </w:rPr>
        <w:t xml:space="preserve">, Boulton and </w:t>
      </w:r>
      <w:proofErr w:type="spellStart"/>
      <w:r w:rsidRPr="00DF6A47">
        <w:rPr>
          <w:color w:val="auto"/>
          <w:sz w:val="26"/>
          <w:szCs w:val="26"/>
        </w:rPr>
        <w:t>Carland</w:t>
      </w:r>
      <w:proofErr w:type="spellEnd"/>
      <w:r w:rsidRPr="00DF6A47">
        <w:rPr>
          <w:color w:val="auto"/>
          <w:sz w:val="26"/>
          <w:szCs w:val="26"/>
        </w:rPr>
        <w:t xml:space="preserve"> 1984), desire for independence, risk-taking propensity (Brockhaus,1980), education, freedom, job flexibility and previous experience (</w:t>
      </w:r>
      <w:proofErr w:type="spellStart"/>
      <w:r w:rsidRPr="00DF6A47">
        <w:rPr>
          <w:color w:val="auto"/>
          <w:sz w:val="26"/>
          <w:szCs w:val="26"/>
        </w:rPr>
        <w:t>Mansor</w:t>
      </w:r>
      <w:proofErr w:type="spellEnd"/>
      <w:r w:rsidRPr="00DF6A47">
        <w:rPr>
          <w:color w:val="auto"/>
          <w:sz w:val="26"/>
          <w:szCs w:val="26"/>
        </w:rPr>
        <w:t>, 2005). Entrepreneurship is a widely researched area by both general press and scholarly researchers, as there is strong positive relationship between entrepreneurship and performance (Lumpkin &amp; Dess, 2003). The emphasis on entrepreneurship has drawn attention towards the factors that affect entrepreneurship, and the concept of women entrepreneurs is considered as been important in the research area of entrepreneurship and entrepreneurial activities (Lumpkin &amp; Dess, 2003), and has received substantial empirical and theoretical attention (</w:t>
      </w:r>
      <w:proofErr w:type="spellStart"/>
      <w:r w:rsidRPr="00DF6A47">
        <w:rPr>
          <w:color w:val="auto"/>
          <w:sz w:val="26"/>
          <w:szCs w:val="26"/>
        </w:rPr>
        <w:t>Covin</w:t>
      </w:r>
      <w:proofErr w:type="spellEnd"/>
      <w:r w:rsidRPr="00DF6A47">
        <w:rPr>
          <w:color w:val="auto"/>
          <w:sz w:val="26"/>
          <w:szCs w:val="26"/>
        </w:rPr>
        <w:t xml:space="preserve">, Green, &amp; </w:t>
      </w:r>
      <w:proofErr w:type="spellStart"/>
      <w:r w:rsidRPr="00DF6A47">
        <w:rPr>
          <w:color w:val="auto"/>
          <w:sz w:val="26"/>
          <w:szCs w:val="26"/>
        </w:rPr>
        <w:t>Slevin</w:t>
      </w:r>
      <w:proofErr w:type="spellEnd"/>
      <w:r w:rsidRPr="00DF6A47">
        <w:rPr>
          <w:color w:val="auto"/>
          <w:sz w:val="26"/>
          <w:szCs w:val="26"/>
        </w:rPr>
        <w:t xml:space="preserve">, 2006). </w:t>
      </w:r>
    </w:p>
    <w:p w:rsidR="00974C42" w:rsidRPr="00DF6A47" w:rsidRDefault="00414B4F" w:rsidP="00414B4F">
      <w:pPr>
        <w:spacing w:after="32" w:line="432" w:lineRule="auto"/>
        <w:ind w:right="1185"/>
        <w:jc w:val="both"/>
        <w:rPr>
          <w:rFonts w:ascii="Times New Roman" w:hAnsi="Times New Roman" w:cs="Times New Roman"/>
          <w:b/>
          <w:sz w:val="26"/>
          <w:szCs w:val="26"/>
        </w:rPr>
      </w:pPr>
      <w:r w:rsidRPr="00DF6A47">
        <w:rPr>
          <w:rFonts w:ascii="Times New Roman" w:hAnsi="Times New Roman" w:cs="Times New Roman"/>
          <w:b/>
          <w:sz w:val="26"/>
          <w:szCs w:val="26"/>
        </w:rPr>
        <w:t>2.1.2</w:t>
      </w:r>
      <w:r w:rsidRPr="00DF6A47">
        <w:rPr>
          <w:rFonts w:ascii="Times New Roman" w:hAnsi="Times New Roman" w:cs="Times New Roman"/>
          <w:b/>
          <w:sz w:val="26"/>
          <w:szCs w:val="26"/>
        </w:rPr>
        <w:tab/>
        <w:t xml:space="preserve">Challenges Faced by Women Entrepreneurs </w:t>
      </w:r>
    </w:p>
    <w:p w:rsidR="00974C42" w:rsidRPr="00DF6A47" w:rsidRDefault="00414B4F" w:rsidP="00414B4F">
      <w:pPr>
        <w:spacing w:after="32" w:line="432" w:lineRule="auto"/>
        <w:ind w:right="1185"/>
        <w:jc w:val="both"/>
        <w:rPr>
          <w:rFonts w:ascii="Times New Roman" w:hAnsi="Times New Roman" w:cs="Times New Roman"/>
          <w:b/>
          <w:sz w:val="26"/>
          <w:szCs w:val="26"/>
        </w:rPr>
      </w:pPr>
      <w:r w:rsidRPr="00DF6A47">
        <w:rPr>
          <w:rFonts w:ascii="Times New Roman" w:hAnsi="Times New Roman" w:cs="Times New Roman"/>
          <w:b/>
          <w:sz w:val="26"/>
          <w:szCs w:val="26"/>
        </w:rPr>
        <w:t>Finance</w:t>
      </w:r>
    </w:p>
    <w:p w:rsidR="00974C42" w:rsidRPr="00DF6A47" w:rsidRDefault="00414B4F" w:rsidP="00414B4F">
      <w:pPr>
        <w:spacing w:line="432" w:lineRule="auto"/>
        <w:ind w:left="-15" w:right="1" w:firstLine="735"/>
        <w:jc w:val="both"/>
        <w:rPr>
          <w:rFonts w:ascii="Times New Roman" w:hAnsi="Times New Roman" w:cs="Times New Roman"/>
          <w:sz w:val="26"/>
          <w:szCs w:val="26"/>
        </w:rPr>
      </w:pPr>
      <w:r w:rsidRPr="00DF6A47">
        <w:rPr>
          <w:rFonts w:ascii="Times New Roman" w:hAnsi="Times New Roman" w:cs="Times New Roman"/>
          <w:sz w:val="26"/>
          <w:szCs w:val="26"/>
        </w:rPr>
        <w:t xml:space="preserve">Finance is regarded as “life-blood” for any enterprise, be it big or small. However, women entrepreneurs suffer from shortage of finance on two counts. Firstly, women do not generally have property on their names to use them as collateral for obtaining funds from the external sources, thus their access to the external sources of funds is limited. </w:t>
      </w:r>
    </w:p>
    <w:p w:rsidR="00974C42" w:rsidRPr="00DF6A47" w:rsidRDefault="00414B4F" w:rsidP="00414B4F">
      <w:pPr>
        <w:spacing w:line="432" w:lineRule="auto"/>
        <w:ind w:right="1"/>
        <w:jc w:val="both"/>
        <w:rPr>
          <w:rFonts w:ascii="Times New Roman" w:hAnsi="Times New Roman" w:cs="Times New Roman"/>
          <w:sz w:val="26"/>
          <w:szCs w:val="26"/>
        </w:rPr>
      </w:pPr>
      <w:r w:rsidRPr="00DF6A47">
        <w:rPr>
          <w:rFonts w:ascii="Times New Roman" w:hAnsi="Times New Roman" w:cs="Times New Roman"/>
          <w:sz w:val="26"/>
          <w:szCs w:val="26"/>
        </w:rPr>
        <w:t xml:space="preserve">Secondly the banks also consider women less credit-worthy and discourage women barrowers on the belief that they can at any time leave their business given in such case, women entrepreneurs are bound to depend on their own savings and loans from friends and relatives which are expectedly meager and negligible. </w:t>
      </w:r>
      <w:proofErr w:type="gramStart"/>
      <w:r w:rsidRPr="00DF6A47">
        <w:rPr>
          <w:rFonts w:ascii="Times New Roman" w:hAnsi="Times New Roman" w:cs="Times New Roman"/>
          <w:sz w:val="26"/>
          <w:szCs w:val="26"/>
        </w:rPr>
        <w:t>Thus</w:t>
      </w:r>
      <w:proofErr w:type="gramEnd"/>
      <w:r w:rsidRPr="00DF6A47">
        <w:rPr>
          <w:rFonts w:ascii="Times New Roman" w:hAnsi="Times New Roman" w:cs="Times New Roman"/>
          <w:sz w:val="26"/>
          <w:szCs w:val="26"/>
        </w:rPr>
        <w:t xml:space="preserve"> women enterprises fail due to the shortage of finance.  </w:t>
      </w:r>
    </w:p>
    <w:p w:rsidR="00EF4614" w:rsidRDefault="00EF4614" w:rsidP="00414B4F">
      <w:pPr>
        <w:spacing w:line="432" w:lineRule="auto"/>
        <w:ind w:right="1"/>
        <w:jc w:val="both"/>
        <w:rPr>
          <w:rFonts w:ascii="Times New Roman" w:hAnsi="Times New Roman" w:cs="Times New Roman"/>
          <w:b/>
          <w:sz w:val="26"/>
          <w:szCs w:val="26"/>
        </w:rPr>
      </w:pPr>
    </w:p>
    <w:p w:rsidR="00974C42" w:rsidRPr="00DF6A47" w:rsidRDefault="00414B4F" w:rsidP="00414B4F">
      <w:pPr>
        <w:spacing w:line="432" w:lineRule="auto"/>
        <w:ind w:right="1"/>
        <w:jc w:val="both"/>
        <w:rPr>
          <w:rFonts w:ascii="Times New Roman" w:hAnsi="Times New Roman" w:cs="Times New Roman"/>
          <w:sz w:val="26"/>
          <w:szCs w:val="26"/>
        </w:rPr>
      </w:pPr>
      <w:r w:rsidRPr="00DF6A47">
        <w:rPr>
          <w:rFonts w:ascii="Times New Roman" w:hAnsi="Times New Roman" w:cs="Times New Roman"/>
          <w:b/>
          <w:sz w:val="26"/>
          <w:szCs w:val="26"/>
        </w:rPr>
        <w:lastRenderedPageBreak/>
        <w:t>Scarcity of Raw Materials</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Most of the women enterprises are affected by the scarcity of raw material and necessary inputs, added to this are the high prices of raw material, At the minimum of discount, on the other the failure of many women cooperatives in 1971 engaged in basket-making is an example how the scarcity of raw material sounds the death knell of enterprises run by women.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Stiff Competition</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entrepreneurs do not have organizational set-up to pump in a lot of money for canvassing, promotion and advertisement. </w:t>
      </w:r>
      <w:proofErr w:type="gramStart"/>
      <w:r w:rsidRPr="00DF6A47">
        <w:rPr>
          <w:rFonts w:ascii="Times New Roman" w:hAnsi="Times New Roman" w:cs="Times New Roman"/>
          <w:sz w:val="26"/>
          <w:szCs w:val="26"/>
        </w:rPr>
        <w:t>Thus</w:t>
      </w:r>
      <w:proofErr w:type="gramEnd"/>
      <w:r w:rsidRPr="00DF6A47">
        <w:rPr>
          <w:rFonts w:ascii="Times New Roman" w:hAnsi="Times New Roman" w:cs="Times New Roman"/>
          <w:sz w:val="26"/>
          <w:szCs w:val="26"/>
        </w:rPr>
        <w:t xml:space="preserve"> they have to face a stiff competition for marketing their products with both organized sector and their male counter parts, such a competition finally results in the liquidation of women enterprises.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Limited Mobility: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Unlike men, women mobility in India is highly limited due to various reasons. A </w:t>
      </w:r>
      <w:proofErr w:type="gramStart"/>
      <w:r w:rsidRPr="00DF6A47">
        <w:rPr>
          <w:rFonts w:ascii="Times New Roman" w:hAnsi="Times New Roman" w:cs="Times New Roman"/>
          <w:sz w:val="26"/>
          <w:szCs w:val="26"/>
        </w:rPr>
        <w:t>single women</w:t>
      </w:r>
      <w:proofErr w:type="gramEnd"/>
      <w:r w:rsidRPr="00DF6A47">
        <w:rPr>
          <w:rFonts w:ascii="Times New Roman" w:hAnsi="Times New Roman" w:cs="Times New Roman"/>
          <w:sz w:val="26"/>
          <w:szCs w:val="26"/>
        </w:rPr>
        <w:t xml:space="preserve"> asking for room is still looked upon suspicion, cumbersome exercise involved in starting an enterprise coupled with the officials humiliating attitude towards women compels them to give up idea of starting an enterprise.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Family Ties: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In most part of African country, it is mainly a women duty to look after the children and other members of the family. Man place a secondary role only. In case of married women, she has to maintain a good balance between her business and family. Her total involvement in family leaves little or no energy and time to devote for business. Support and approval of husbands seem necessary condition for women entry into </w:t>
      </w:r>
      <w:r w:rsidRPr="00DF6A47">
        <w:rPr>
          <w:rFonts w:ascii="Times New Roman" w:hAnsi="Times New Roman" w:cs="Times New Roman"/>
          <w:sz w:val="26"/>
          <w:szCs w:val="26"/>
        </w:rPr>
        <w:lastRenderedPageBreak/>
        <w:t xml:space="preserve">business. Accordingly, the education level and family background of husbands positively influence women’s entry into business activities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Male-Dominated Society: </w:t>
      </w:r>
    </w:p>
    <w:p w:rsidR="00974C42" w:rsidRPr="00DF6A47" w:rsidRDefault="00414B4F" w:rsidP="00414B4F">
      <w:pPr>
        <w:spacing w:line="432" w:lineRule="auto"/>
        <w:ind w:left="-15" w:right="1" w:firstLine="735"/>
        <w:jc w:val="both"/>
        <w:rPr>
          <w:rFonts w:ascii="Times New Roman" w:hAnsi="Times New Roman" w:cs="Times New Roman"/>
          <w:sz w:val="26"/>
          <w:szCs w:val="26"/>
        </w:rPr>
      </w:pPr>
      <w:r w:rsidRPr="00DF6A47">
        <w:rPr>
          <w:rFonts w:ascii="Times New Roman" w:hAnsi="Times New Roman" w:cs="Times New Roman"/>
          <w:sz w:val="26"/>
          <w:szCs w:val="26"/>
        </w:rPr>
        <w:t xml:space="preserve">Male domination still the order of the day in India. The constitution of India speaks of equality between sexes, but in practice women are looked upon as weak in all aspects. Women suffer from male reservation about a women’s role, ability and capacity and are treated accordingly in the nutshell, in the male-dominated Indian society, women are not treated equal to men. This in turn serves as a barrier to women entry into business.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Low Risk-Bearing Ability: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in India lead a protected life, they are less educated and economically not self-dependent, all these reduce their ability to bear risk involved running an enterprise. Risk-bearing is an essential requisite of a successful entrepreneur. In addition to above problems, inadequate infrastructural facilities, shortage of power high cost of production, social attitude, low need for achievement and </w:t>
      </w:r>
      <w:proofErr w:type="gramStart"/>
      <w:r w:rsidRPr="00DF6A47">
        <w:rPr>
          <w:rFonts w:ascii="Times New Roman" w:hAnsi="Times New Roman" w:cs="Times New Roman"/>
          <w:sz w:val="26"/>
          <w:szCs w:val="26"/>
        </w:rPr>
        <w:t>socio economic</w:t>
      </w:r>
      <w:proofErr w:type="gramEnd"/>
      <w:r w:rsidRPr="00DF6A47">
        <w:rPr>
          <w:rFonts w:ascii="Times New Roman" w:hAnsi="Times New Roman" w:cs="Times New Roman"/>
          <w:sz w:val="26"/>
          <w:szCs w:val="26"/>
        </w:rPr>
        <w:t xml:space="preserve"> constraints also hold the women back from entering into business.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Patriarchal Society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Our stereotype society personifies women as Goddess Durga. When it comes to where women stand in the society, they are never at par but always below men. Our culture relates women with hearth and home. Their roles are limited to being wives, mothers and daughters. Sadly, they think if a woman is empowered it renders a man powerless. This keeps women away from formal education.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lastRenderedPageBreak/>
        <w:t xml:space="preserve">Illiteracy </w:t>
      </w:r>
    </w:p>
    <w:p w:rsidR="00974C42" w:rsidRPr="00DF6A47" w:rsidRDefault="00414B4F" w:rsidP="00414B4F">
      <w:pPr>
        <w:spacing w:line="432" w:lineRule="auto"/>
        <w:ind w:left="-5" w:right="1" w:firstLine="725"/>
        <w:jc w:val="both"/>
        <w:rPr>
          <w:rFonts w:ascii="Times New Roman" w:hAnsi="Times New Roman" w:cs="Times New Roman"/>
          <w:b/>
          <w:sz w:val="26"/>
          <w:szCs w:val="26"/>
        </w:rPr>
      </w:pPr>
      <w:r w:rsidRPr="00DF6A47">
        <w:rPr>
          <w:rFonts w:ascii="Times New Roman" w:hAnsi="Times New Roman" w:cs="Times New Roman"/>
          <w:sz w:val="26"/>
          <w:szCs w:val="26"/>
        </w:rPr>
        <w:t xml:space="preserve">In India around three-fifth (sixty %) of women are illiterate. Illiteracy is the root cause of </w:t>
      </w:r>
      <w:proofErr w:type="gramStart"/>
      <w:r w:rsidRPr="00DF6A47">
        <w:rPr>
          <w:rFonts w:ascii="Times New Roman" w:hAnsi="Times New Roman" w:cs="Times New Roman"/>
          <w:sz w:val="26"/>
          <w:szCs w:val="26"/>
        </w:rPr>
        <w:t>socio economic</w:t>
      </w:r>
      <w:proofErr w:type="gramEnd"/>
      <w:r w:rsidRPr="00DF6A47">
        <w:rPr>
          <w:rFonts w:ascii="Times New Roman" w:hAnsi="Times New Roman" w:cs="Times New Roman"/>
          <w:sz w:val="26"/>
          <w:szCs w:val="26"/>
        </w:rPr>
        <w:t xml:space="preserve"> problem. Due to the lack of education and that too quality education, women are not aware of business, technology and market knowledge also, lack of education causes low achievement motivation among women. </w:t>
      </w:r>
      <w:proofErr w:type="gramStart"/>
      <w:r w:rsidRPr="00DF6A47">
        <w:rPr>
          <w:rFonts w:ascii="Times New Roman" w:hAnsi="Times New Roman" w:cs="Times New Roman"/>
          <w:sz w:val="26"/>
          <w:szCs w:val="26"/>
        </w:rPr>
        <w:t>Thus</w:t>
      </w:r>
      <w:proofErr w:type="gramEnd"/>
      <w:r w:rsidRPr="00DF6A47">
        <w:rPr>
          <w:rFonts w:ascii="Times New Roman" w:hAnsi="Times New Roman" w:cs="Times New Roman"/>
          <w:sz w:val="26"/>
          <w:szCs w:val="26"/>
        </w:rPr>
        <w:t xml:space="preserve"> lack of education creates one type or other problems for women in the setting up and running of business enterprises. Illiteracy is one of the biggest obstacles which chains the growth of women. This results in women not being aware and lacking the required confidence in building an enterprise. Educated and </w:t>
      </w:r>
      <w:proofErr w:type="gramStart"/>
      <w:r w:rsidRPr="00DF6A47">
        <w:rPr>
          <w:rFonts w:ascii="Times New Roman" w:hAnsi="Times New Roman" w:cs="Times New Roman"/>
          <w:sz w:val="26"/>
          <w:szCs w:val="26"/>
        </w:rPr>
        <w:t>well informed</w:t>
      </w:r>
      <w:proofErr w:type="gramEnd"/>
      <w:r w:rsidRPr="00DF6A47">
        <w:rPr>
          <w:rFonts w:ascii="Times New Roman" w:hAnsi="Times New Roman" w:cs="Times New Roman"/>
          <w:sz w:val="26"/>
          <w:szCs w:val="26"/>
        </w:rPr>
        <w:t xml:space="preserve"> women can get acknowledged for their struggles irrespective of the challenges and obstacles that the society thrusts on them.</w:t>
      </w:r>
      <w:r w:rsidRPr="00DF6A47">
        <w:rPr>
          <w:rFonts w:ascii="Times New Roman" w:eastAsia="Times New Roman" w:hAnsi="Times New Roman" w:cs="Times New Roman"/>
          <w:b/>
          <w:sz w:val="26"/>
          <w:szCs w:val="26"/>
        </w:rPr>
        <w:t xml:space="preserve">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Family Support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Family support is the greatest motivator for a woman entrepreneur, setting up her new enterprise. Mostly, Indian families are orthodox. Neither do they appreciate the decision of a woman to start her very own venture nor do they believe in her entrepreneurial capabilities. This scares a woman and she </w:t>
      </w:r>
      <w:proofErr w:type="gramStart"/>
      <w:r w:rsidRPr="00DF6A47">
        <w:rPr>
          <w:rFonts w:ascii="Times New Roman" w:hAnsi="Times New Roman" w:cs="Times New Roman"/>
          <w:sz w:val="26"/>
          <w:szCs w:val="26"/>
        </w:rPr>
        <w:t>starts</w:t>
      </w:r>
      <w:proofErr w:type="gramEnd"/>
      <w:r w:rsidRPr="00DF6A47">
        <w:rPr>
          <w:rFonts w:ascii="Times New Roman" w:hAnsi="Times New Roman" w:cs="Times New Roman"/>
          <w:sz w:val="26"/>
          <w:szCs w:val="26"/>
        </w:rPr>
        <w:t xml:space="preserve"> thinking that she will not be able to maintain a balance between her work and family. Lack of family support hinders a woman from going out and generating income.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Balance </w:t>
      </w:r>
      <w:r w:rsidR="00EF4614" w:rsidRPr="00DF6A47">
        <w:rPr>
          <w:rFonts w:ascii="Times New Roman" w:hAnsi="Times New Roman"/>
          <w:b/>
          <w:bCs/>
          <w:color w:val="auto"/>
          <w:sz w:val="26"/>
          <w:szCs w:val="26"/>
        </w:rPr>
        <w:t>between</w:t>
      </w:r>
      <w:r w:rsidRPr="00DF6A47">
        <w:rPr>
          <w:rFonts w:ascii="Times New Roman" w:hAnsi="Times New Roman"/>
          <w:b/>
          <w:bCs/>
          <w:color w:val="auto"/>
          <w:sz w:val="26"/>
          <w:szCs w:val="26"/>
        </w:rPr>
        <w:t xml:space="preserve"> Work and Home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Maintaining a work and personal life balance is tough for all entrepreneurs. Women, however have to struggle more. Women are multitaskers. This is a well celebrated fact. </w:t>
      </w:r>
      <w:proofErr w:type="gramStart"/>
      <w:r w:rsidRPr="00DF6A47">
        <w:rPr>
          <w:rFonts w:ascii="Times New Roman" w:hAnsi="Times New Roman" w:cs="Times New Roman"/>
          <w:sz w:val="26"/>
          <w:szCs w:val="26"/>
        </w:rPr>
        <w:t>But,</w:t>
      </w:r>
      <w:proofErr w:type="gramEnd"/>
      <w:r w:rsidRPr="00DF6A47">
        <w:rPr>
          <w:rFonts w:ascii="Times New Roman" w:hAnsi="Times New Roman" w:cs="Times New Roman"/>
          <w:sz w:val="26"/>
          <w:szCs w:val="26"/>
        </w:rPr>
        <w:t xml:space="preserve"> when you are struggling with your enterprise you are bound to be less entertaining towards your family. This is expected from the males in the family. A </w:t>
      </w:r>
      <w:r w:rsidRPr="00DF6A47">
        <w:rPr>
          <w:rFonts w:ascii="Times New Roman" w:hAnsi="Times New Roman" w:cs="Times New Roman"/>
          <w:sz w:val="26"/>
          <w:szCs w:val="26"/>
        </w:rPr>
        <w:lastRenderedPageBreak/>
        <w:t xml:space="preserve">woman who once fails to fulfill her family needs becomes a not-so-suitable wife and daughter-in-law. This fear of imbalance demotivates a woman.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Women: Not to Be Taken Seriously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Investors, workers, everyone takes women for granted. A woman might come up with the next revolutionary, million-dollar business plan. She will still not be taken seriously. Males have a tendency to believe women lack in skills and brains. Women now believe they have to think, eat, work, and behave like a man to be taken seriously. People have a tendency to think, “Oh! You are the CEO, definitely your father/husband invested in your project.” or “The backbone of this enterprise is some male!” At every step a woman has to prove herself, her ideas, managerial skills and capabilities.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Lack of Exposure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lack education, forget about career guidance. They have absolutely no idea about the opportunities in the field of business. They do not have access to technology. Lack of exposure and information terrifies a woman. It restricts her from testing her true potential as an entrepreneur.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Lack of Self-Confidence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Be it illiteracy, lack of skills or no family/society support whatsoever, all this leads to lack of self-confidence. Every time a woman is forced to prove her abilities, her self-confidence decreases. A woman is continuously grilled for her ideas, funding, working methods, managerial skills, etc. All this demotivates her. Instead of boosting her confidence, she is constantly given a reality check that she is a woman and she is inferior in her skills. This reduces her self-confidence to such a level that she herself doubts her skills as a women entrepreneur.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lastRenderedPageBreak/>
        <w:t xml:space="preserve">Risk Taking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tend to withdraw, exhibiting low risk-taking abilities. From their childhood women see money matters and decisions to be handled by male heads of the family. They are accustomed to men taking the decisions be it financial or otherwise. Women thus are socialized to being more soft-spoken and reserved. Thus, investors find men to have more risk-taking and leadership traits.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Safety </w:t>
      </w:r>
    </w:p>
    <w:p w:rsidR="00974C42" w:rsidRPr="00DF6A47" w:rsidRDefault="00414B4F" w:rsidP="00EF4614">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entrepreneurs’ biggest challenge is their safety. Crime rates have increased alarmingly. They face the decision of possibly risking their lives while working late hours. When they attend a seminar, there are very few women entrepreneurs in the hall. This less number scares a lady and she is threatened of her security. And shockingly women prefer to rather not work. Women need the urge, determination and passion to overcome all the obstacles. The society has changed, but the change is very slow. It’s a long journey for women to be accepted at par. However, one should keep this fact in mind that, the economy, GDP of a developing country like Nigeria, will only increase when both the genders work hand in hand. Thus, the society should motivate more women entrepreneurs. </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2.2</w:t>
      </w:r>
      <w:r w:rsidRPr="00DF6A47">
        <w:rPr>
          <w:rFonts w:ascii="Times New Roman" w:hAnsi="Times New Roman" w:cs="Times New Roman"/>
          <w:b/>
          <w:sz w:val="26"/>
          <w:szCs w:val="26"/>
        </w:rPr>
        <w:tab/>
        <w:t>Theoretical Review</w:t>
      </w:r>
    </w:p>
    <w:p w:rsidR="00974C42" w:rsidRPr="00DF6A47" w:rsidRDefault="00414B4F" w:rsidP="00EF4614">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Principles and statements that explain a phenomenon, facts and predictions that are universally tested and accepted represent a theory (Popper, 2009). Theories are tools that help to analytically explain and make predictions about a subject matter thus improving its understanding (Hawking, 1996).  </w:t>
      </w:r>
    </w:p>
    <w:p w:rsidR="00974C42" w:rsidRPr="00DF6A47" w:rsidRDefault="00974C42" w:rsidP="00414B4F">
      <w:pPr>
        <w:spacing w:line="432" w:lineRule="auto"/>
        <w:rPr>
          <w:rFonts w:ascii="Times New Roman" w:hAnsi="Times New Roman" w:cs="Times New Roman"/>
          <w:sz w:val="26"/>
          <w:szCs w:val="26"/>
        </w:rPr>
      </w:pP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lastRenderedPageBreak/>
        <w:t xml:space="preserve">2.2.1 Schumpeter’s Innovation Theory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Schumpeter (2004) the pioneer of innovation, highlighted the importance of innovation to entrepreneurial development. Schumpeter (2003) describes the process of “creative destruction” this happens when market structures that are existing get disrupted </w:t>
      </w:r>
      <w:proofErr w:type="gramStart"/>
      <w:r w:rsidRPr="00DF6A47">
        <w:rPr>
          <w:rFonts w:ascii="Times New Roman" w:hAnsi="Times New Roman" w:cs="Times New Roman"/>
          <w:sz w:val="26"/>
          <w:szCs w:val="26"/>
        </w:rPr>
        <w:t>when  new</w:t>
      </w:r>
      <w:proofErr w:type="gramEnd"/>
      <w:r w:rsidRPr="00DF6A47">
        <w:rPr>
          <w:rFonts w:ascii="Times New Roman" w:hAnsi="Times New Roman" w:cs="Times New Roman"/>
          <w:sz w:val="26"/>
          <w:szCs w:val="26"/>
        </w:rPr>
        <w:t xml:space="preserve">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(2010)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Schumpeterian vein of thinking has been carried forward by successive scholars and researchers (Drucker2005; Shane, Covered &amp;Westhead, 2011).  Drucker (2005) said that an entrepreneur is at all times looking for change, responding to the change and exploiting it as an opportunity by appealing to purposeful innovation. Lumpkin (2006) found out that the procedure of creative damage as started by an entrepreneur make innovation a significant achievement factor within EO. Moreover, the results of Westhead (2011),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w:t>
      </w:r>
      <w:r w:rsidRPr="00DF6A47">
        <w:rPr>
          <w:rFonts w:ascii="Times New Roman" w:hAnsi="Times New Roman" w:cs="Times New Roman"/>
          <w:sz w:val="26"/>
          <w:szCs w:val="26"/>
        </w:rPr>
        <w:lastRenderedPageBreak/>
        <w:t>new products and processes that provide the originator with a competitive edge in the market place over business rivals. It renders previous innovations obsolete and would be done the same in future by newer innovations .</w:t>
      </w:r>
      <w:proofErr w:type="spellStart"/>
      <w:r w:rsidRPr="00DF6A47">
        <w:rPr>
          <w:rFonts w:ascii="Times New Roman" w:hAnsi="Times New Roman" w:cs="Times New Roman"/>
          <w:sz w:val="26"/>
          <w:szCs w:val="26"/>
        </w:rPr>
        <w:t>Osaze</w:t>
      </w:r>
      <w:proofErr w:type="spellEnd"/>
      <w:r w:rsidRPr="00DF6A47">
        <w:rPr>
          <w:rFonts w:ascii="Times New Roman" w:hAnsi="Times New Roman" w:cs="Times New Roman"/>
          <w:sz w:val="26"/>
          <w:szCs w:val="26"/>
        </w:rPr>
        <w:t xml:space="preserve"> (2006), view pro-activity as setting </w:t>
      </w:r>
      <w:proofErr w:type="spellStart"/>
      <w:r w:rsidRPr="00DF6A47">
        <w:rPr>
          <w:rFonts w:ascii="Times New Roman" w:hAnsi="Times New Roman" w:cs="Times New Roman"/>
          <w:sz w:val="26"/>
          <w:szCs w:val="26"/>
        </w:rPr>
        <w:t>one‟s</w:t>
      </w:r>
      <w:proofErr w:type="spellEnd"/>
      <w:r w:rsidRPr="00DF6A47">
        <w:rPr>
          <w:rFonts w:ascii="Times New Roman" w:hAnsi="Times New Roman" w:cs="Times New Roman"/>
          <w:sz w:val="26"/>
          <w:szCs w:val="26"/>
        </w:rPr>
        <w:t xml:space="preserve">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According to Barney (2012)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w:t>
      </w:r>
      <w:proofErr w:type="spellStart"/>
      <w:r w:rsidRPr="00DF6A47">
        <w:rPr>
          <w:rFonts w:ascii="Times New Roman" w:hAnsi="Times New Roman" w:cs="Times New Roman"/>
          <w:sz w:val="26"/>
          <w:szCs w:val="26"/>
        </w:rPr>
        <w:t>Osaze</w:t>
      </w:r>
      <w:proofErr w:type="spellEnd"/>
      <w:r w:rsidRPr="00DF6A47">
        <w:rPr>
          <w:rFonts w:ascii="Times New Roman" w:hAnsi="Times New Roman" w:cs="Times New Roman"/>
          <w:sz w:val="26"/>
          <w:szCs w:val="26"/>
        </w:rPr>
        <w:t xml:space="preserve">, 2003).  Innovation is very important to entrepreneurship as it an element of economic growth in any country. In the view of Ling, (2008), nations with the largest economies can be linked with great devotion to innovation and research. Currie, (2008) found </w:t>
      </w:r>
      <w:proofErr w:type="gramStart"/>
      <w:r w:rsidRPr="00DF6A47">
        <w:rPr>
          <w:rFonts w:ascii="Times New Roman" w:hAnsi="Times New Roman" w:cs="Times New Roman"/>
          <w:sz w:val="26"/>
          <w:szCs w:val="26"/>
        </w:rPr>
        <w:t>out  that</w:t>
      </w:r>
      <w:proofErr w:type="gramEnd"/>
      <w:r w:rsidRPr="00DF6A47">
        <w:rPr>
          <w:rFonts w:ascii="Times New Roman" w:hAnsi="Times New Roman" w:cs="Times New Roman"/>
          <w:sz w:val="26"/>
          <w:szCs w:val="26"/>
        </w:rPr>
        <w:t xml:space="preserve"> in an external situation that is ever changing, innovation and entrepreneurial conduct are processes that are holistic, energetic and essentially balanced to business sustainability and success.  </w:t>
      </w:r>
    </w:p>
    <w:p w:rsidR="00974C42" w:rsidRPr="00DF6A47" w:rsidRDefault="00974C42" w:rsidP="00414B4F">
      <w:pPr>
        <w:spacing w:line="432" w:lineRule="auto"/>
        <w:ind w:firstLine="720"/>
        <w:jc w:val="both"/>
        <w:rPr>
          <w:rFonts w:ascii="Times New Roman" w:hAnsi="Times New Roman" w:cs="Times New Roman"/>
          <w:sz w:val="26"/>
          <w:szCs w:val="26"/>
        </w:rPr>
      </w:pPr>
    </w:p>
    <w:p w:rsidR="00EF4614" w:rsidRDefault="00EF4614" w:rsidP="00414B4F">
      <w:pPr>
        <w:spacing w:line="432" w:lineRule="auto"/>
        <w:jc w:val="both"/>
        <w:rPr>
          <w:rFonts w:ascii="Times New Roman" w:hAnsi="Times New Roman" w:cs="Times New Roman"/>
          <w:b/>
          <w:sz w:val="26"/>
          <w:szCs w:val="26"/>
        </w:rPr>
      </w:pP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lastRenderedPageBreak/>
        <w:t xml:space="preserve">2.2.2 McClelland’s Psychological Theory </w:t>
      </w:r>
    </w:p>
    <w:p w:rsidR="00974C42" w:rsidRPr="00DF6A47" w:rsidRDefault="00414B4F" w:rsidP="00414B4F">
      <w:pPr>
        <w:spacing w:line="432" w:lineRule="auto"/>
        <w:ind w:right="90" w:firstLine="720"/>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 xml:space="preserve">The theory of high achievement motivation was propounded by </w:t>
      </w:r>
      <w:proofErr w:type="spellStart"/>
      <w:r w:rsidRPr="00DF6A47">
        <w:rPr>
          <w:rFonts w:ascii="Times New Roman" w:eastAsia="Times New Roman" w:hAnsi="Times New Roman" w:cs="Times New Roman"/>
          <w:sz w:val="26"/>
          <w:szCs w:val="26"/>
        </w:rPr>
        <w:t>McClleland</w:t>
      </w:r>
      <w:proofErr w:type="spellEnd"/>
      <w:r w:rsidRPr="00DF6A47">
        <w:rPr>
          <w:rFonts w:ascii="Times New Roman" w:eastAsia="Times New Roman" w:hAnsi="Times New Roman" w:cs="Times New Roman"/>
          <w:sz w:val="26"/>
          <w:szCs w:val="26"/>
        </w:rPr>
        <w:t xml:space="preserve">. Here, he identified two characteristics of entrepreneurship, namely; (1) Doing things in a new and better way and (2) Making decisions under uncertainty. He stated further that people with high achievement motivation were likely to become entrepreneurs. That these people are not influenced by money or external incentive, but consider profit making in any venture as a measure of success or competency. Achievement motivation can be measured by the achievement motivation inventory which is a drive that is developed from emotional state. One may feel to achieve by get striving for success and avoiding failure. Another theory developed by </w:t>
      </w:r>
      <w:proofErr w:type="spellStart"/>
      <w:r w:rsidRPr="00DF6A47">
        <w:rPr>
          <w:rFonts w:ascii="Times New Roman" w:eastAsia="Times New Roman" w:hAnsi="Times New Roman" w:cs="Times New Roman"/>
          <w:sz w:val="26"/>
          <w:szCs w:val="26"/>
        </w:rPr>
        <w:t>McClleland</w:t>
      </w:r>
      <w:proofErr w:type="spellEnd"/>
      <w:r w:rsidRPr="00DF6A47">
        <w:rPr>
          <w:rFonts w:ascii="Times New Roman" w:eastAsia="Times New Roman" w:hAnsi="Times New Roman" w:cs="Times New Roman"/>
          <w:sz w:val="26"/>
          <w:szCs w:val="26"/>
        </w:rPr>
        <w:t xml:space="preserve"> was the theory of Acquired Needs motivation. He categorized a person’s needs into three; (1) Need for Achievement- success with individuals own effort (2) Need for Power- need to dominate and influence others, and, (3) Need for Affiliation -to maintain friendly relations with others. </w:t>
      </w:r>
      <w:proofErr w:type="spellStart"/>
      <w:r w:rsidRPr="00DF6A47">
        <w:rPr>
          <w:rFonts w:ascii="Times New Roman" w:eastAsia="Times New Roman" w:hAnsi="Times New Roman" w:cs="Times New Roman"/>
          <w:sz w:val="26"/>
          <w:szCs w:val="26"/>
        </w:rPr>
        <w:t>McClleland</w:t>
      </w:r>
      <w:proofErr w:type="spellEnd"/>
      <w:r w:rsidRPr="00DF6A47">
        <w:rPr>
          <w:rFonts w:ascii="Times New Roman" w:eastAsia="Times New Roman" w:hAnsi="Times New Roman" w:cs="Times New Roman"/>
          <w:sz w:val="26"/>
          <w:szCs w:val="26"/>
        </w:rPr>
        <w:t xml:space="preserve"> concluded by stating that the need for achievement is essential for successful new entrepreneurship. </w:t>
      </w:r>
      <w:proofErr w:type="spellStart"/>
      <w:r w:rsidRPr="00DF6A47">
        <w:rPr>
          <w:rFonts w:ascii="Times New Roman" w:eastAsia="Times New Roman" w:hAnsi="Times New Roman" w:cs="Times New Roman"/>
          <w:sz w:val="26"/>
          <w:szCs w:val="26"/>
        </w:rPr>
        <w:t>McClleland</w:t>
      </w:r>
      <w:proofErr w:type="spellEnd"/>
      <w:r w:rsidRPr="00DF6A47">
        <w:rPr>
          <w:rFonts w:ascii="Times New Roman" w:eastAsia="Times New Roman" w:hAnsi="Times New Roman" w:cs="Times New Roman"/>
          <w:sz w:val="26"/>
          <w:szCs w:val="26"/>
        </w:rPr>
        <w:t xml:space="preserve"> also carried out an experiment which is popularly known as Kakinada studies. The study was conducted in an industrial town in </w:t>
      </w:r>
      <w:proofErr w:type="spellStart"/>
      <w:r w:rsidRPr="00DF6A47">
        <w:rPr>
          <w:rFonts w:ascii="Times New Roman" w:eastAsia="Times New Roman" w:hAnsi="Times New Roman" w:cs="Times New Roman"/>
          <w:sz w:val="26"/>
          <w:szCs w:val="26"/>
        </w:rPr>
        <w:t>Andhira</w:t>
      </w:r>
      <w:proofErr w:type="spellEnd"/>
      <w:r w:rsidRPr="00DF6A47">
        <w:rPr>
          <w:rFonts w:ascii="Times New Roman" w:eastAsia="Times New Roman" w:hAnsi="Times New Roman" w:cs="Times New Roman"/>
          <w:sz w:val="26"/>
          <w:szCs w:val="26"/>
        </w:rPr>
        <w:t xml:space="preserve"> Pradesh between January and March 1964. In that study, young adults were selected and put through three months training program at Small Industry Extension Training Institute (SIETI). The program was designed to induce achievement motivation in them.</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2.2.3</w:t>
      </w:r>
      <w:r w:rsidRPr="00DF6A47">
        <w:rPr>
          <w:rFonts w:ascii="Times New Roman" w:hAnsi="Times New Roman" w:cs="Times New Roman"/>
          <w:b/>
          <w:sz w:val="26"/>
          <w:szCs w:val="26"/>
        </w:rPr>
        <w:tab/>
        <w:t xml:space="preserve">Sociological Theories of Entrepreneurship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Entrepreneurial ventures are clearly social entities from the very beginning, because even solo ventures implicitly involve a choice not to share ownership with others </w:t>
      </w:r>
      <w:r w:rsidRPr="00DF6A47">
        <w:rPr>
          <w:rFonts w:ascii="Times New Roman" w:hAnsi="Times New Roman" w:cs="Times New Roman"/>
          <w:sz w:val="26"/>
          <w:szCs w:val="26"/>
        </w:rPr>
        <w:lastRenderedPageBreak/>
        <w:t xml:space="preserve">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2005). Homophily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(Ruef. 2005). Entrepreneurship has a psychological contract involving a give and take </w:t>
      </w:r>
      <w:proofErr w:type="spellStart"/>
      <w:r w:rsidRPr="00DF6A47">
        <w:rPr>
          <w:rFonts w:ascii="Times New Roman" w:hAnsi="Times New Roman" w:cs="Times New Roman"/>
          <w:sz w:val="26"/>
          <w:szCs w:val="26"/>
        </w:rPr>
        <w:t>transactionionary</w:t>
      </w:r>
      <w:proofErr w:type="spellEnd"/>
      <w:r w:rsidRPr="00DF6A47">
        <w:rPr>
          <w:rFonts w:ascii="Times New Roman" w:hAnsi="Times New Roman" w:cs="Times New Roman"/>
          <w:sz w:val="26"/>
          <w:szCs w:val="26"/>
        </w:rPr>
        <w:t>‟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w:t>
      </w:r>
      <w:proofErr w:type="spellStart"/>
      <w:r w:rsidRPr="00DF6A47">
        <w:rPr>
          <w:rFonts w:ascii="Times New Roman" w:hAnsi="Times New Roman" w:cs="Times New Roman"/>
          <w:sz w:val="26"/>
          <w:szCs w:val="26"/>
        </w:rPr>
        <w:t>Kamm</w:t>
      </w:r>
      <w:proofErr w:type="spellEnd"/>
      <w:r w:rsidRPr="00DF6A47">
        <w:rPr>
          <w:rFonts w:ascii="Times New Roman" w:hAnsi="Times New Roman" w:cs="Times New Roman"/>
          <w:sz w:val="26"/>
          <w:szCs w:val="26"/>
        </w:rPr>
        <w:t xml:space="preserve"> et al. 2006</w:t>
      </w:r>
      <w:proofErr w:type="gramStart"/>
      <w:r w:rsidRPr="00DF6A47">
        <w:rPr>
          <w:rFonts w:ascii="Times New Roman" w:hAnsi="Times New Roman" w:cs="Times New Roman"/>
          <w:sz w:val="26"/>
          <w:szCs w:val="26"/>
        </w:rPr>
        <w:t>: )</w:t>
      </w:r>
      <w:proofErr w:type="gramEnd"/>
      <w:r w:rsidRPr="00DF6A47">
        <w:rPr>
          <w:rFonts w:ascii="Times New Roman" w:hAnsi="Times New Roman" w:cs="Times New Roman"/>
          <w:sz w:val="26"/>
          <w:szCs w:val="26"/>
        </w:rPr>
        <w:t xml:space="preserve">. Bird (2009)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w:t>
      </w:r>
      <w:r w:rsidRPr="00DF6A47">
        <w:rPr>
          <w:rFonts w:ascii="Times New Roman" w:hAnsi="Times New Roman" w:cs="Times New Roman"/>
          <w:sz w:val="26"/>
          <w:szCs w:val="26"/>
        </w:rPr>
        <w:lastRenderedPageBreak/>
        <w:t>confident in their decisions. Francis and Sandberg (2006)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974C42" w:rsidRPr="00DF6A47" w:rsidRDefault="00414B4F" w:rsidP="00414B4F">
      <w:pPr>
        <w:spacing w:line="432" w:lineRule="auto"/>
        <w:ind w:left="-5" w:right="1"/>
        <w:jc w:val="both"/>
        <w:rPr>
          <w:rFonts w:ascii="Times New Roman" w:hAnsi="Times New Roman" w:cs="Times New Roman"/>
          <w:b/>
          <w:bCs/>
          <w:sz w:val="26"/>
          <w:szCs w:val="26"/>
        </w:rPr>
      </w:pPr>
      <w:r w:rsidRPr="00DF6A47">
        <w:rPr>
          <w:rFonts w:ascii="Times New Roman" w:hAnsi="Times New Roman" w:cs="Times New Roman"/>
          <w:b/>
          <w:bCs/>
          <w:sz w:val="26"/>
          <w:szCs w:val="26"/>
        </w:rPr>
        <w:t>2.3 Empirical Review</w:t>
      </w:r>
    </w:p>
    <w:p w:rsidR="00974C42" w:rsidRPr="00DF6A47" w:rsidRDefault="00414B4F" w:rsidP="00414B4F">
      <w:pPr>
        <w:spacing w:after="158" w:line="432" w:lineRule="auto"/>
        <w:ind w:left="-5" w:right="116" w:firstLine="725"/>
        <w:jc w:val="both"/>
        <w:rPr>
          <w:rFonts w:ascii="Times New Roman" w:hAnsi="Times New Roman" w:cs="Times New Roman"/>
          <w:noProof/>
          <w:sz w:val="26"/>
          <w:szCs w:val="26"/>
        </w:rPr>
      </w:pPr>
      <w:r w:rsidRPr="00DF6A47">
        <w:rPr>
          <w:rFonts w:ascii="Times New Roman" w:hAnsi="Times New Roman" w:cs="Times New Roman"/>
          <w:sz w:val="26"/>
          <w:szCs w:val="26"/>
        </w:rPr>
        <w:t xml:space="preserve">According to a research carried out by </w:t>
      </w:r>
      <w:r w:rsidRPr="00DF6A47">
        <w:rPr>
          <w:rFonts w:ascii="Times New Roman" w:hAnsi="Times New Roman" w:cs="Times New Roman"/>
          <w:noProof/>
          <w:sz w:val="26"/>
          <w:szCs w:val="26"/>
        </w:rPr>
        <w:t>Fred, Gregory, &amp; Maurice, (2016), titled the Effect of Government Policy and Regulations on the Growth of Entrepreneurial Women Micro and Small Enterprises in Trans Nzoia County, Kenya  identified that</w:t>
      </w:r>
      <w:r w:rsidRPr="00DF6A47">
        <w:rPr>
          <w:rFonts w:ascii="Times New Roman" w:hAnsi="Times New Roman" w:cs="Times New Roman"/>
          <w:sz w:val="26"/>
          <w:szCs w:val="26"/>
        </w:rPr>
        <w:t xml:space="preserve"> MSEs are globally the focus of policy makers due to their ability to distribute incomes in both rural and urban areas for poverty reduction. Government policy and regulations is a major determinant of women MSE business startup, growth and graduation in to medium and </w:t>
      </w:r>
      <w:proofErr w:type="gramStart"/>
      <w:r w:rsidRPr="00DF6A47">
        <w:rPr>
          <w:rFonts w:ascii="Times New Roman" w:hAnsi="Times New Roman" w:cs="Times New Roman"/>
          <w:sz w:val="26"/>
          <w:szCs w:val="26"/>
        </w:rPr>
        <w:t>large scale</w:t>
      </w:r>
      <w:proofErr w:type="gramEnd"/>
      <w:r w:rsidRPr="00DF6A47">
        <w:rPr>
          <w:rFonts w:ascii="Times New Roman" w:hAnsi="Times New Roman" w:cs="Times New Roman"/>
          <w:sz w:val="26"/>
          <w:szCs w:val="26"/>
        </w:rPr>
        <w:t xml:space="preserve"> enterprises. The objective of this study was to determine the effect of government policy and regulations on the growth of women owned Micro and Small Enterprises in Trans </w:t>
      </w:r>
      <w:proofErr w:type="spellStart"/>
      <w:r w:rsidRPr="00DF6A47">
        <w:rPr>
          <w:rFonts w:ascii="Times New Roman" w:hAnsi="Times New Roman" w:cs="Times New Roman"/>
          <w:sz w:val="26"/>
          <w:szCs w:val="26"/>
        </w:rPr>
        <w:t>Nzoia</w:t>
      </w:r>
      <w:proofErr w:type="spellEnd"/>
      <w:r w:rsidRPr="00DF6A47">
        <w:rPr>
          <w:rFonts w:ascii="Times New Roman" w:hAnsi="Times New Roman" w:cs="Times New Roman"/>
          <w:sz w:val="26"/>
          <w:szCs w:val="26"/>
        </w:rPr>
        <w:t xml:space="preserve"> County, Kenya. Questionnaires, interview schedules and observation methods were used to collect data from 170 sampled women group MSE owner managers under Women Enterprise Fund subsidized credit scheme in Trans-</w:t>
      </w:r>
      <w:proofErr w:type="spellStart"/>
      <w:r w:rsidRPr="00DF6A47">
        <w:rPr>
          <w:rFonts w:ascii="Times New Roman" w:hAnsi="Times New Roman" w:cs="Times New Roman"/>
          <w:sz w:val="26"/>
          <w:szCs w:val="26"/>
        </w:rPr>
        <w:t>Nzoia</w:t>
      </w:r>
      <w:proofErr w:type="spellEnd"/>
      <w:r w:rsidRPr="00DF6A47">
        <w:rPr>
          <w:rFonts w:ascii="Times New Roman" w:hAnsi="Times New Roman" w:cs="Times New Roman"/>
          <w:sz w:val="26"/>
          <w:szCs w:val="26"/>
        </w:rPr>
        <w:t xml:space="preserve"> County who were licensed by the county revenue FACULTY and have been in business between 2009 and 2014.  Growth was measured in terms of change in sales revenue, profit and number of employees before and after Women Enterprise Fund intervention measures. The data was </w:t>
      </w:r>
      <w:proofErr w:type="spellStart"/>
      <w:r w:rsidRPr="00DF6A47">
        <w:rPr>
          <w:rFonts w:ascii="Times New Roman" w:hAnsi="Times New Roman" w:cs="Times New Roman"/>
          <w:sz w:val="26"/>
          <w:szCs w:val="26"/>
        </w:rPr>
        <w:t>summarised</w:t>
      </w:r>
      <w:proofErr w:type="spellEnd"/>
      <w:r w:rsidRPr="00DF6A47">
        <w:rPr>
          <w:rFonts w:ascii="Times New Roman" w:hAnsi="Times New Roman" w:cs="Times New Roman"/>
          <w:sz w:val="26"/>
          <w:szCs w:val="26"/>
        </w:rPr>
        <w:t xml:space="preserve"> and </w:t>
      </w:r>
      <w:proofErr w:type="spellStart"/>
      <w:r w:rsidRPr="00DF6A47">
        <w:rPr>
          <w:rFonts w:ascii="Times New Roman" w:hAnsi="Times New Roman" w:cs="Times New Roman"/>
          <w:sz w:val="26"/>
          <w:szCs w:val="26"/>
        </w:rPr>
        <w:t>analysed</w:t>
      </w:r>
      <w:proofErr w:type="spellEnd"/>
      <w:r w:rsidRPr="00DF6A47">
        <w:rPr>
          <w:rFonts w:ascii="Times New Roman" w:hAnsi="Times New Roman" w:cs="Times New Roman"/>
          <w:sz w:val="26"/>
          <w:szCs w:val="26"/>
        </w:rPr>
        <w:t xml:space="preserve"> using frequency distribution, mean, correlation analysis, Analysis of Variance (ANOVA) and linear regression analysis.  The study found out that Government policy and regulations had statistically insignificant relationship with growth of women MSEs at 0.05 level of </w:t>
      </w:r>
      <w:r w:rsidRPr="00DF6A47">
        <w:rPr>
          <w:rFonts w:ascii="Times New Roman" w:hAnsi="Times New Roman" w:cs="Times New Roman"/>
          <w:sz w:val="26"/>
          <w:szCs w:val="26"/>
        </w:rPr>
        <w:lastRenderedPageBreak/>
        <w:t>significance. It was recommended that the Government in conjunction with County Governments should accelerate technology upgrading, provision of modern business infrastructure and reduce bureaucratic regulatory regime to women Micro and Small Enterprises in order to spur their meaningful and faster growth. To attain production and marketing economies of scale, clustering of women MSEs with subsequent subcontracting arrangements with medium and large enterprises was also recommended</w:t>
      </w:r>
      <w:r w:rsidRPr="00DF6A47">
        <w:rPr>
          <w:rFonts w:ascii="Times New Roman" w:hAnsi="Times New Roman" w:cs="Times New Roman"/>
          <w:b/>
          <w:sz w:val="26"/>
          <w:szCs w:val="26"/>
        </w:rPr>
        <w:t xml:space="preserve"> </w:t>
      </w:r>
    </w:p>
    <w:p w:rsidR="00974C42" w:rsidRPr="00DF6A47" w:rsidRDefault="00414B4F" w:rsidP="00EF4614">
      <w:pPr>
        <w:spacing w:after="12"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a research carried out by </w:t>
      </w:r>
      <w:r w:rsidRPr="00DF6A47">
        <w:rPr>
          <w:rFonts w:ascii="Times New Roman" w:hAnsi="Times New Roman" w:cs="Times New Roman"/>
          <w:noProof/>
          <w:sz w:val="26"/>
          <w:szCs w:val="26"/>
        </w:rPr>
        <w:t xml:space="preserve">Chinonye &amp; Chima, (2016), titlted women entrepreneurship development in nigeria: the effect of environmental factors were able to find out that </w:t>
      </w:r>
      <w:r w:rsidRPr="00DF6A47">
        <w:rPr>
          <w:rFonts w:ascii="Times New Roman" w:hAnsi="Times New Roman" w:cs="Times New Roman"/>
          <w:iCs/>
          <w:sz w:val="26"/>
          <w:szCs w:val="26"/>
        </w:rPr>
        <w:t xml:space="preserve">Women’s involvement in economic development has been recognized as important especially, in the area of entrepreneurship. Entrepreneurship as the central force for economic change requires more women to be involved in its operations. Environmental factors have been identified for having the tendency of affecting entrepreneurial development. This study is aimed at examining the effect of environmental factors on women entrepreneurship development (WED) in Lagos State, Nigeria. Primary and secondary sources were used for the data collection. The results revealed that government policy as an environmental factor has negative correlation with women entrepreneurship development and this affects other factors. To encourage women’s participation in the economic development, the Government should make policies that will positively enhance the accessibility of women entrepreneurs to the required funds and other resources.  </w:t>
      </w:r>
    </w:p>
    <w:p w:rsidR="004C241E" w:rsidRDefault="004C241E" w:rsidP="00D57D71">
      <w:pPr>
        <w:pStyle w:val="NoSpacing"/>
        <w:spacing w:line="432" w:lineRule="auto"/>
        <w:rPr>
          <w:rFonts w:eastAsia="Calibri"/>
          <w:iCs/>
          <w:sz w:val="26"/>
          <w:szCs w:val="26"/>
        </w:rPr>
      </w:pPr>
    </w:p>
    <w:p w:rsidR="00CF34CD" w:rsidRDefault="00CF34CD" w:rsidP="00D57D71">
      <w:pPr>
        <w:pStyle w:val="NoSpacing"/>
        <w:spacing w:line="432" w:lineRule="auto"/>
        <w:rPr>
          <w:rFonts w:eastAsia="Calibri"/>
          <w:iCs/>
          <w:sz w:val="26"/>
          <w:szCs w:val="26"/>
        </w:rPr>
      </w:pPr>
    </w:p>
    <w:p w:rsidR="00CF34CD" w:rsidRDefault="00CF34CD" w:rsidP="00D57D71">
      <w:pPr>
        <w:pStyle w:val="NoSpacing"/>
        <w:spacing w:line="432" w:lineRule="auto"/>
        <w:rPr>
          <w:rFonts w:eastAsia="Calibri"/>
          <w:iCs/>
          <w:sz w:val="26"/>
          <w:szCs w:val="26"/>
        </w:rPr>
      </w:pPr>
    </w:p>
    <w:p w:rsidR="00D57D71" w:rsidRDefault="00D57D71" w:rsidP="00D57D71">
      <w:pPr>
        <w:pStyle w:val="NoSpacing"/>
        <w:spacing w:line="432" w:lineRule="auto"/>
        <w:rPr>
          <w:rFonts w:eastAsia="Calibri"/>
          <w:iCs/>
          <w:sz w:val="26"/>
          <w:szCs w:val="26"/>
        </w:rPr>
      </w:pPr>
    </w:p>
    <w:p w:rsidR="00974C42" w:rsidRPr="00DF6A47" w:rsidRDefault="00414B4F" w:rsidP="00D57D71">
      <w:pPr>
        <w:pStyle w:val="NoSpacing"/>
        <w:spacing w:line="432" w:lineRule="auto"/>
        <w:jc w:val="center"/>
        <w:rPr>
          <w:b/>
          <w:bCs/>
          <w:sz w:val="26"/>
          <w:szCs w:val="26"/>
          <w:lang w:val="en-GB"/>
        </w:rPr>
      </w:pPr>
      <w:r w:rsidRPr="00DF6A47">
        <w:rPr>
          <w:b/>
          <w:bCs/>
          <w:sz w:val="26"/>
          <w:szCs w:val="26"/>
          <w:lang w:val="en-GB"/>
        </w:rPr>
        <w:lastRenderedPageBreak/>
        <w:t>Chapter Three</w:t>
      </w:r>
    </w:p>
    <w:p w:rsidR="00974C42" w:rsidRPr="00DF6A47" w:rsidRDefault="00414B4F" w:rsidP="00D57D71">
      <w:pPr>
        <w:pStyle w:val="NoSpacing"/>
        <w:spacing w:line="432" w:lineRule="auto"/>
        <w:jc w:val="center"/>
        <w:rPr>
          <w:b/>
          <w:bCs/>
          <w:sz w:val="26"/>
          <w:szCs w:val="26"/>
          <w:lang w:val="en-GB"/>
        </w:rPr>
      </w:pPr>
      <w:r w:rsidRPr="00DF6A47">
        <w:rPr>
          <w:b/>
          <w:bCs/>
          <w:sz w:val="26"/>
          <w:szCs w:val="26"/>
          <w:lang w:val="en-GB"/>
        </w:rPr>
        <w:t>Methodology</w:t>
      </w:r>
    </w:p>
    <w:p w:rsidR="00974C42" w:rsidRPr="00DF6A47" w:rsidRDefault="004C241E" w:rsidP="00414B4F">
      <w:pPr>
        <w:pStyle w:val="NoSpacing"/>
        <w:spacing w:line="432" w:lineRule="auto"/>
        <w:jc w:val="both"/>
        <w:rPr>
          <w:b/>
          <w:bCs/>
          <w:sz w:val="26"/>
          <w:szCs w:val="26"/>
          <w:lang w:val="en-GB"/>
        </w:rPr>
      </w:pPr>
      <w:r>
        <w:rPr>
          <w:b/>
          <w:bCs/>
          <w:sz w:val="26"/>
          <w:szCs w:val="26"/>
          <w:lang w:val="en-GB"/>
        </w:rPr>
        <w:t>3.1</w:t>
      </w:r>
      <w:r w:rsidR="00414B4F" w:rsidRPr="00DF6A47">
        <w:rPr>
          <w:b/>
          <w:bCs/>
          <w:sz w:val="26"/>
          <w:szCs w:val="26"/>
          <w:lang w:val="en-GB"/>
        </w:rPr>
        <w:tab/>
        <w:t>Introduction</w:t>
      </w:r>
    </w:p>
    <w:p w:rsidR="00974C42" w:rsidRPr="00DF6A47" w:rsidRDefault="00414B4F" w:rsidP="00414B4F">
      <w:pPr>
        <w:pStyle w:val="NoSpacing"/>
        <w:spacing w:line="432" w:lineRule="auto"/>
        <w:ind w:firstLine="720"/>
        <w:jc w:val="both"/>
        <w:rPr>
          <w:sz w:val="26"/>
          <w:szCs w:val="26"/>
          <w:lang w:val="en-GB"/>
        </w:rPr>
      </w:pPr>
      <w:r w:rsidRPr="00DF6A47">
        <w:rPr>
          <w:sz w:val="26"/>
          <w:szCs w:val="26"/>
          <w:lang w:val="en-GB"/>
        </w:rPr>
        <w:t xml:space="preserve">This chapter outlines the methodology that the researcher shall employ in the study. The following sections will be discussed; research design, sampling procedure and techniques, data collection procedure and techniques, and data analysis and tools that will be used in the study. Research design refers to the overall strategy that you choose to integrate the different components of the study in a coherent and logical way, thereby, ensuring you will effectively address the research problem, it </w:t>
      </w:r>
      <w:proofErr w:type="gramStart"/>
      <w:r w:rsidRPr="00DF6A47">
        <w:rPr>
          <w:sz w:val="26"/>
          <w:szCs w:val="26"/>
          <w:lang w:val="en-GB"/>
        </w:rPr>
        <w:t>constitute</w:t>
      </w:r>
      <w:proofErr w:type="gramEnd"/>
      <w:r w:rsidRPr="00DF6A47">
        <w:rPr>
          <w:sz w:val="26"/>
          <w:szCs w:val="26"/>
          <w:lang w:val="en-GB"/>
        </w:rPr>
        <w:t xml:space="preserve"> the blueprint for the collection, measurement, and analysis of data.</w:t>
      </w:r>
    </w:p>
    <w:p w:rsidR="00974C42" w:rsidRPr="00DF6A47" w:rsidRDefault="004C241E" w:rsidP="00414B4F">
      <w:pPr>
        <w:pStyle w:val="NoSpacing"/>
        <w:spacing w:line="432" w:lineRule="auto"/>
        <w:jc w:val="both"/>
        <w:rPr>
          <w:b/>
          <w:bCs/>
          <w:sz w:val="26"/>
          <w:szCs w:val="26"/>
          <w:lang w:val="en-GB"/>
        </w:rPr>
      </w:pPr>
      <w:r>
        <w:rPr>
          <w:b/>
          <w:bCs/>
          <w:sz w:val="26"/>
          <w:szCs w:val="26"/>
          <w:lang w:val="en-GB"/>
        </w:rPr>
        <w:t>3.2</w:t>
      </w:r>
      <w:r w:rsidR="00414B4F" w:rsidRPr="00DF6A47">
        <w:rPr>
          <w:b/>
          <w:bCs/>
          <w:sz w:val="26"/>
          <w:szCs w:val="26"/>
          <w:lang w:val="en-GB"/>
        </w:rPr>
        <w:tab/>
        <w:t>Research Design</w:t>
      </w:r>
    </w:p>
    <w:p w:rsidR="00974C42" w:rsidRPr="00DF6A47" w:rsidRDefault="00414B4F" w:rsidP="00414B4F">
      <w:pPr>
        <w:pStyle w:val="NoSpacing"/>
        <w:spacing w:line="432" w:lineRule="auto"/>
        <w:ind w:firstLine="720"/>
        <w:jc w:val="both"/>
        <w:rPr>
          <w:sz w:val="26"/>
          <w:szCs w:val="26"/>
          <w:lang w:val="en-GB"/>
        </w:rPr>
      </w:pPr>
      <w:r w:rsidRPr="00DF6A47">
        <w:rPr>
          <w:sz w:val="26"/>
          <w:szCs w:val="26"/>
          <w:lang w:val="en-GB"/>
        </w:rPr>
        <w:t xml:space="preserve">The research design employed for this study is descriptive and explanatory. </w:t>
      </w:r>
      <w:proofErr w:type="gramStart"/>
      <w:r w:rsidRPr="00DF6A47">
        <w:rPr>
          <w:sz w:val="26"/>
          <w:szCs w:val="26"/>
          <w:lang w:val="en-GB"/>
        </w:rPr>
        <w:t>These design</w:t>
      </w:r>
      <w:proofErr w:type="gramEnd"/>
      <w:r w:rsidRPr="00DF6A47">
        <w:rPr>
          <w:sz w:val="26"/>
          <w:szCs w:val="26"/>
          <w:lang w:val="en-GB"/>
        </w:rPr>
        <w:t xml:space="preserve"> is appropriate for this study because the study aims at collecting information from respondents on their opinions in relation to the government interventionist policy and women entrepreneurs. It seeks a description of the situations on the ground. This is the arrangement of conditions for collection and analysis of data in a way that combines their relationship with the purpose of research, it’s the overall plan of conducting the study, it will help to answer the research questions and achieve the objective of the study.</w:t>
      </w:r>
    </w:p>
    <w:p w:rsidR="00974C42" w:rsidRPr="00DF6A47" w:rsidRDefault="00414B4F" w:rsidP="00414B4F">
      <w:pPr>
        <w:spacing w:line="432" w:lineRule="auto"/>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However, primary and secondary sources of data collection will be employed during the course of this project.</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Primary data:</w:t>
      </w:r>
      <w:r w:rsidRPr="00DF6A47">
        <w:rPr>
          <w:rFonts w:ascii="Times New Roman" w:eastAsia="Times New Roman" w:hAnsi="Times New Roman" w:cs="Times New Roman"/>
          <w:sz w:val="26"/>
          <w:szCs w:val="26"/>
        </w:rPr>
        <w:t xml:space="preserve"> data collected from the direct sources. The data will be raw and unprocessed.</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lastRenderedPageBreak/>
        <w:t>Secondary data:</w:t>
      </w:r>
      <w:r w:rsidRPr="00DF6A47">
        <w:rPr>
          <w:rFonts w:ascii="Times New Roman" w:eastAsia="Times New Roman" w:hAnsi="Times New Roman" w:cs="Times New Roman"/>
          <w:sz w:val="26"/>
          <w:szCs w:val="26"/>
        </w:rPr>
        <w:t xml:space="preserve"> will consist of information already available from source such as published research study, magazine, article, government publication.</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 xml:space="preserve">During the course of this research work, a combination of tools will be used to gather the required data. This will </w:t>
      </w:r>
      <w:proofErr w:type="gramStart"/>
      <w:r w:rsidRPr="00DF6A47">
        <w:rPr>
          <w:rFonts w:ascii="Times New Roman" w:eastAsia="Times New Roman" w:hAnsi="Times New Roman" w:cs="Times New Roman"/>
          <w:sz w:val="26"/>
          <w:szCs w:val="26"/>
        </w:rPr>
        <w:t>consists</w:t>
      </w:r>
      <w:proofErr w:type="gramEnd"/>
      <w:r w:rsidRPr="00DF6A47">
        <w:rPr>
          <w:rFonts w:ascii="Times New Roman" w:eastAsia="Times New Roman" w:hAnsi="Times New Roman" w:cs="Times New Roman"/>
          <w:sz w:val="26"/>
          <w:szCs w:val="26"/>
        </w:rPr>
        <w:t xml:space="preserve"> of list of questions specially prepared to seek information from the respondent.</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Copies of questionnaire</w:t>
      </w:r>
      <w:r w:rsidRPr="00DF6A47">
        <w:rPr>
          <w:rFonts w:ascii="Times New Roman" w:eastAsia="Times New Roman" w:hAnsi="Times New Roman" w:cs="Times New Roman"/>
          <w:sz w:val="26"/>
          <w:szCs w:val="26"/>
        </w:rPr>
        <w:t xml:space="preserve"> will be delivered to the respondent by hand. </w:t>
      </w:r>
      <w:proofErr w:type="gramStart"/>
      <w:r w:rsidRPr="00DF6A47">
        <w:rPr>
          <w:rFonts w:ascii="Times New Roman" w:eastAsia="Times New Roman" w:hAnsi="Times New Roman" w:cs="Times New Roman"/>
          <w:sz w:val="26"/>
          <w:szCs w:val="26"/>
        </w:rPr>
        <w:t>This questions</w:t>
      </w:r>
      <w:proofErr w:type="gramEnd"/>
      <w:r w:rsidRPr="00DF6A47">
        <w:rPr>
          <w:rFonts w:ascii="Times New Roman" w:eastAsia="Times New Roman" w:hAnsi="Times New Roman" w:cs="Times New Roman"/>
          <w:sz w:val="26"/>
          <w:szCs w:val="26"/>
        </w:rPr>
        <w:t xml:space="preserve"> contains in the questionnaire will be asked in simple and clear response to aid respondents and understanding. </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Observation</w:t>
      </w:r>
      <w:r w:rsidRPr="00DF6A47">
        <w:rPr>
          <w:rFonts w:ascii="Times New Roman" w:eastAsia="Times New Roman" w:hAnsi="Times New Roman" w:cs="Times New Roman"/>
          <w:sz w:val="26"/>
          <w:szCs w:val="26"/>
        </w:rPr>
        <w:t>, this method will involve watching the procedures and system being adopted in carrying out certain activities as it relates to subject. The main advantage of this method is that it enables the researchers with response to the subject matter.</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 xml:space="preserve">Number of </w:t>
      </w:r>
      <w:proofErr w:type="gramStart"/>
      <w:r w:rsidRPr="00DF6A47">
        <w:rPr>
          <w:rFonts w:ascii="Times New Roman" w:eastAsia="Times New Roman" w:hAnsi="Times New Roman" w:cs="Times New Roman"/>
          <w:b/>
          <w:sz w:val="26"/>
          <w:szCs w:val="26"/>
        </w:rPr>
        <w:t>contact</w:t>
      </w:r>
      <w:proofErr w:type="gramEnd"/>
      <w:r w:rsidRPr="00DF6A47">
        <w:rPr>
          <w:rFonts w:ascii="Times New Roman" w:eastAsia="Times New Roman" w:hAnsi="Times New Roman" w:cs="Times New Roman"/>
          <w:sz w:val="26"/>
          <w:szCs w:val="26"/>
        </w:rPr>
        <w:t>: the researcher adopt the cross sectional approach by distributing the questionnaire directly to the respondent at once.</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 xml:space="preserve">Reference period: </w:t>
      </w:r>
      <w:r w:rsidRPr="00DF6A47">
        <w:rPr>
          <w:rFonts w:ascii="Times New Roman" w:eastAsia="Times New Roman" w:hAnsi="Times New Roman" w:cs="Times New Roman"/>
          <w:sz w:val="26"/>
          <w:szCs w:val="26"/>
        </w:rPr>
        <w:t>the researcher is looking at the present situation to determine the future</w:t>
      </w:r>
    </w:p>
    <w:p w:rsidR="00974C42" w:rsidRPr="00DF6A47" w:rsidRDefault="004C241E" w:rsidP="00414B4F">
      <w:pPr>
        <w:pStyle w:val="NoSpacing"/>
        <w:spacing w:line="432" w:lineRule="auto"/>
        <w:jc w:val="both"/>
        <w:rPr>
          <w:b/>
          <w:bCs/>
          <w:sz w:val="26"/>
          <w:szCs w:val="26"/>
          <w:lang w:val="en-GB"/>
        </w:rPr>
      </w:pPr>
      <w:r>
        <w:rPr>
          <w:b/>
          <w:bCs/>
          <w:sz w:val="26"/>
          <w:szCs w:val="26"/>
          <w:lang w:val="en-GB"/>
        </w:rPr>
        <w:t>3.3</w:t>
      </w:r>
      <w:r w:rsidR="00414B4F" w:rsidRPr="00DF6A47">
        <w:rPr>
          <w:b/>
          <w:bCs/>
          <w:sz w:val="26"/>
          <w:szCs w:val="26"/>
          <w:lang w:val="en-GB"/>
        </w:rPr>
        <w:tab/>
        <w:t>Population of the Study</w:t>
      </w:r>
    </w:p>
    <w:p w:rsidR="00974C42" w:rsidRDefault="00414B4F" w:rsidP="00414B4F">
      <w:pPr>
        <w:pStyle w:val="NoSpacing"/>
        <w:spacing w:line="432" w:lineRule="auto"/>
        <w:jc w:val="both"/>
        <w:rPr>
          <w:sz w:val="26"/>
          <w:szCs w:val="26"/>
          <w:lang w:val="en-GB"/>
        </w:rPr>
      </w:pPr>
      <w:r w:rsidRPr="00DF6A47">
        <w:rPr>
          <w:sz w:val="26"/>
          <w:szCs w:val="26"/>
          <w:lang w:val="en-GB"/>
        </w:rPr>
        <w:t xml:space="preserve">The population of the study consist of the selected women entrepreneurs in </w:t>
      </w:r>
      <w:r w:rsidRPr="00DF6A47">
        <w:rPr>
          <w:sz w:val="26"/>
          <w:szCs w:val="26"/>
        </w:rPr>
        <w:t>Ilorin south local Government</w:t>
      </w:r>
      <w:r w:rsidRPr="00DF6A47">
        <w:rPr>
          <w:sz w:val="26"/>
          <w:szCs w:val="26"/>
          <w:lang w:val="en-GB"/>
        </w:rPr>
        <w:t>. The women entrepreneurs will be considered necessary for the study in order to have adequate and relevant information on the impact of government interventionist policy on women entrepreneurs</w:t>
      </w:r>
      <w:r w:rsidRPr="00DF6A47">
        <w:rPr>
          <w:b/>
          <w:bCs/>
          <w:sz w:val="26"/>
          <w:szCs w:val="26"/>
          <w:lang w:val="en-GB"/>
        </w:rPr>
        <w:t>.</w:t>
      </w:r>
      <w:r w:rsidRPr="00DF6A47">
        <w:rPr>
          <w:sz w:val="26"/>
          <w:szCs w:val="26"/>
          <w:lang w:val="en-GB"/>
        </w:rPr>
        <w:t xml:space="preserve"> The population consist of Two hundred and Fifty (250).</w:t>
      </w:r>
    </w:p>
    <w:p w:rsidR="00D57D71" w:rsidRPr="00DF6A47" w:rsidRDefault="00D57D71" w:rsidP="00414B4F">
      <w:pPr>
        <w:pStyle w:val="NoSpacing"/>
        <w:spacing w:line="432" w:lineRule="auto"/>
        <w:jc w:val="both"/>
        <w:rPr>
          <w:sz w:val="26"/>
          <w:szCs w:val="26"/>
          <w:lang w:val="en-GB"/>
        </w:rPr>
      </w:pPr>
    </w:p>
    <w:p w:rsidR="00974C42" w:rsidRPr="00BB18F2" w:rsidRDefault="00BB18F2"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3.4</w:t>
      </w:r>
      <w:r w:rsidR="00414B4F" w:rsidRPr="00BB18F2">
        <w:rPr>
          <w:rFonts w:ascii="Times New Roman" w:hAnsi="Times New Roman" w:cs="Times New Roman"/>
          <w:b/>
          <w:sz w:val="26"/>
          <w:szCs w:val="26"/>
        </w:rPr>
        <w:t xml:space="preserve"> </w:t>
      </w:r>
      <w:r w:rsidRPr="00BB18F2">
        <w:rPr>
          <w:rFonts w:ascii="Times New Roman" w:hAnsi="Times New Roman" w:cs="Times New Roman"/>
          <w:b/>
          <w:sz w:val="24"/>
          <w:szCs w:val="24"/>
        </w:rPr>
        <w:t>Sampling techniques and sample size</w:t>
      </w:r>
      <w:r w:rsidRPr="00BB18F2">
        <w:rPr>
          <w:rFonts w:ascii="Times New Roman" w:hAnsi="Times New Roman" w:cs="Times New Roman"/>
          <w:b/>
          <w:sz w:val="24"/>
          <w:szCs w:val="24"/>
        </w:rPr>
        <w:tab/>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sidRPr="00DF6A47">
        <w:rPr>
          <w:rFonts w:ascii="Times New Roman" w:hAnsi="Times New Roman" w:cs="Times New Roman"/>
          <w:bCs/>
          <w:sz w:val="26"/>
          <w:szCs w:val="26"/>
        </w:rPr>
        <w:t>.</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Using scientific measure in arriving at the sample size. The researcher adopts Taro Yamane </w:t>
      </w:r>
      <w:proofErr w:type="gramStart"/>
      <w:r w:rsidRPr="00DF6A47">
        <w:rPr>
          <w:rFonts w:ascii="Times New Roman" w:hAnsi="Times New Roman" w:cs="Times New Roman"/>
          <w:sz w:val="26"/>
          <w:szCs w:val="26"/>
        </w:rPr>
        <w:t>Formula:-</w:t>
      </w:r>
      <w:proofErr w:type="gramEnd"/>
      <w:r w:rsidRPr="00DF6A47">
        <w:rPr>
          <w:rFonts w:ascii="Times New Roman" w:hAnsi="Times New Roman" w:cs="Times New Roman"/>
          <w:sz w:val="26"/>
          <w:szCs w:val="26"/>
        </w:rPr>
        <w:t xml:space="preserve"> Hence the formula  entails a 95% confidence level at a  point of 5% assumption </w:t>
      </w:r>
    </w:p>
    <w:p w:rsidR="00974C42" w:rsidRPr="00DF6A47" w:rsidRDefault="00453D03" w:rsidP="00414B4F">
      <w:pPr>
        <w:tabs>
          <w:tab w:val="left" w:pos="5310"/>
        </w:tabs>
        <w:spacing w:after="0" w:line="432" w:lineRule="auto"/>
        <w:jc w:val="both"/>
        <w:rPr>
          <w:rFonts w:ascii="Times New Roman" w:hAnsi="Times New Roman" w:cs="Times New Roman"/>
          <w:sz w:val="26"/>
          <w:szCs w:val="26"/>
        </w:rPr>
      </w:pPr>
      <w:r>
        <w:rPr>
          <w:rFonts w:ascii="Times New Roman" w:hAnsi="Times New Roman" w:cs="Times New Roman"/>
          <w:noProof/>
          <w:sz w:val="26"/>
          <w:szCs w:val="26"/>
        </w:rPr>
        <w:pict>
          <v:line id="1037" o:spid="_x0000_s1030" style="position:absolute;left:0;text-align:left;z-index:251658240;visibility:visible;mso-width-percent:0;mso-height-percent:0;mso-wrap-distance-left:0;mso-wrap-distance-right:0;mso-position-horizontal-relative:text;mso-position-vertical-relative:text;mso-width-percent:0;mso-height-percent:0;mso-width-relative:page;mso-height-relative:page" from="75.7pt,14.5pt" to="135.7pt,14.5pt"/>
        </w:pict>
      </w:r>
      <w:r w:rsidR="00414B4F" w:rsidRPr="00DF6A47">
        <w:rPr>
          <w:rFonts w:ascii="Times New Roman" w:hAnsi="Times New Roman" w:cs="Times New Roman"/>
          <w:sz w:val="26"/>
          <w:szCs w:val="26"/>
        </w:rPr>
        <w:t xml:space="preserve">              n   =           N      </w:t>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                           1 + N (e) ²</w:t>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Where    n = Sample size</w:t>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              N = Population of the study  </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w:t>
      </w:r>
      <w:proofErr w:type="spellStart"/>
      <w:proofErr w:type="gramStart"/>
      <w:r w:rsidRPr="00DF6A47">
        <w:rPr>
          <w:rFonts w:ascii="Times New Roman" w:hAnsi="Times New Roman" w:cs="Times New Roman"/>
          <w:sz w:val="26"/>
          <w:szCs w:val="26"/>
          <w:lang w:val="es-ES"/>
        </w:rPr>
        <w:t>e</w:t>
      </w:r>
      <w:proofErr w:type="spellEnd"/>
      <w:r w:rsidRPr="00DF6A47">
        <w:rPr>
          <w:rFonts w:ascii="Times New Roman" w:hAnsi="Times New Roman" w:cs="Times New Roman"/>
          <w:sz w:val="26"/>
          <w:szCs w:val="26"/>
          <w:lang w:val="es-ES"/>
        </w:rPr>
        <w:t xml:space="preserve">  =</w:t>
      </w:r>
      <w:proofErr w:type="gramEnd"/>
      <w:r w:rsidRPr="00DF6A47">
        <w:rPr>
          <w:rFonts w:ascii="Times New Roman" w:hAnsi="Times New Roman" w:cs="Times New Roman"/>
          <w:sz w:val="26"/>
          <w:szCs w:val="26"/>
          <w:lang w:val="es-ES"/>
        </w:rPr>
        <w:t xml:space="preserve"> </w:t>
      </w:r>
      <w:proofErr w:type="spellStart"/>
      <w:r w:rsidRPr="00DF6A47">
        <w:rPr>
          <w:rFonts w:ascii="Times New Roman" w:hAnsi="Times New Roman" w:cs="Times New Roman"/>
          <w:sz w:val="26"/>
          <w:szCs w:val="26"/>
          <w:lang w:val="es-ES"/>
        </w:rPr>
        <w:t>Level</w:t>
      </w:r>
      <w:proofErr w:type="spellEnd"/>
      <w:r w:rsidRPr="00DF6A47">
        <w:rPr>
          <w:rFonts w:ascii="Times New Roman" w:hAnsi="Times New Roman" w:cs="Times New Roman"/>
          <w:sz w:val="26"/>
          <w:szCs w:val="26"/>
          <w:lang w:val="es-ES"/>
        </w:rPr>
        <w:t xml:space="preserve"> </w:t>
      </w:r>
      <w:proofErr w:type="spellStart"/>
      <w:r w:rsidRPr="00DF6A47">
        <w:rPr>
          <w:rFonts w:ascii="Times New Roman" w:hAnsi="Times New Roman" w:cs="Times New Roman"/>
          <w:sz w:val="26"/>
          <w:szCs w:val="26"/>
          <w:lang w:val="es-ES"/>
        </w:rPr>
        <w:t>of</w:t>
      </w:r>
      <w:proofErr w:type="spellEnd"/>
      <w:r w:rsidRPr="00DF6A47">
        <w:rPr>
          <w:rFonts w:ascii="Times New Roman" w:hAnsi="Times New Roman" w:cs="Times New Roman"/>
          <w:sz w:val="26"/>
          <w:szCs w:val="26"/>
          <w:lang w:val="es-ES"/>
        </w:rPr>
        <w:t xml:space="preserve"> </w:t>
      </w:r>
      <w:proofErr w:type="spellStart"/>
      <w:r w:rsidRPr="00DF6A47">
        <w:rPr>
          <w:rFonts w:ascii="Times New Roman" w:hAnsi="Times New Roman" w:cs="Times New Roman"/>
          <w:sz w:val="26"/>
          <w:szCs w:val="26"/>
          <w:lang w:val="es-ES"/>
        </w:rPr>
        <w:t>precision</w:t>
      </w:r>
      <w:proofErr w:type="spellEnd"/>
      <w:r w:rsidRPr="00DF6A47">
        <w:rPr>
          <w:rFonts w:ascii="Times New Roman" w:hAnsi="Times New Roman" w:cs="Times New Roman"/>
          <w:sz w:val="26"/>
          <w:szCs w:val="26"/>
          <w:lang w:val="en-AU"/>
        </w:rPr>
        <w:t xml:space="preserve"> or</w:t>
      </w:r>
      <w:r w:rsidRPr="00DF6A47">
        <w:rPr>
          <w:rFonts w:ascii="Times New Roman" w:hAnsi="Times New Roman" w:cs="Times New Roman"/>
          <w:sz w:val="26"/>
          <w:szCs w:val="26"/>
        </w:rPr>
        <w:t xml:space="preserve"> Sampling</w:t>
      </w:r>
      <w:r w:rsidRPr="00DF6A47">
        <w:rPr>
          <w:rFonts w:ascii="Times New Roman" w:hAnsi="Times New Roman" w:cs="Times New Roman"/>
          <w:sz w:val="26"/>
          <w:szCs w:val="26"/>
          <w:lang w:val="es-ES"/>
        </w:rPr>
        <w:t xml:space="preserve"> Error </w:t>
      </w:r>
      <w:proofErr w:type="spellStart"/>
      <w:r w:rsidRPr="00DF6A47">
        <w:rPr>
          <w:rFonts w:ascii="Times New Roman" w:hAnsi="Times New Roman" w:cs="Times New Roman"/>
          <w:sz w:val="26"/>
          <w:szCs w:val="26"/>
          <w:lang w:val="es-ES"/>
        </w:rPr>
        <w:t>or</w:t>
      </w:r>
      <w:proofErr w:type="spellEnd"/>
      <w:r w:rsidRPr="00DF6A47">
        <w:rPr>
          <w:rFonts w:ascii="Times New Roman" w:hAnsi="Times New Roman" w:cs="Times New Roman"/>
          <w:sz w:val="26"/>
          <w:szCs w:val="26"/>
          <w:lang w:val="es-ES"/>
        </w:rPr>
        <w:t xml:space="preserve"> Tolerable error (5%) </w:t>
      </w:r>
      <w:proofErr w:type="spellStart"/>
      <w:r w:rsidRPr="00DF6A47">
        <w:rPr>
          <w:rFonts w:ascii="Times New Roman" w:hAnsi="Times New Roman" w:cs="Times New Roman"/>
          <w:sz w:val="26"/>
          <w:szCs w:val="26"/>
          <w:lang w:val="es-ES"/>
        </w:rPr>
        <w:t>is</w:t>
      </w:r>
      <w:proofErr w:type="spellEnd"/>
      <w:r w:rsidRPr="00DF6A47">
        <w:rPr>
          <w:rFonts w:ascii="Times New Roman" w:hAnsi="Times New Roman" w:cs="Times New Roman"/>
          <w:sz w:val="26"/>
          <w:szCs w:val="26"/>
          <w:lang w:val="es-ES"/>
        </w:rPr>
        <w:t xml:space="preserve"> </w:t>
      </w:r>
    </w:p>
    <w:p w:rsidR="00974C42" w:rsidRPr="00DF6A47" w:rsidRDefault="00414B4F" w:rsidP="00D57D71">
      <w:pPr>
        <w:spacing w:after="0" w:line="432" w:lineRule="auto"/>
        <w:ind w:left="720" w:firstLine="720"/>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w:t>
      </w:r>
      <w:proofErr w:type="spellStart"/>
      <w:r w:rsidRPr="00DF6A47">
        <w:rPr>
          <w:rFonts w:ascii="Times New Roman" w:hAnsi="Times New Roman" w:cs="Times New Roman"/>
          <w:sz w:val="26"/>
          <w:szCs w:val="26"/>
          <w:lang w:val="es-ES"/>
        </w:rPr>
        <w:t>assumed</w:t>
      </w:r>
      <w:proofErr w:type="spellEnd"/>
      <w:r w:rsidRPr="00DF6A47">
        <w:rPr>
          <w:rFonts w:ascii="Times New Roman" w:hAnsi="Times New Roman" w:cs="Times New Roman"/>
          <w:sz w:val="26"/>
          <w:szCs w:val="26"/>
          <w:lang w:val="es-ES"/>
        </w:rPr>
        <w:t xml:space="preserve">       </w:t>
      </w:r>
    </w:p>
    <w:p w:rsidR="00974C42" w:rsidRPr="00DF6A47" w:rsidRDefault="00453D03" w:rsidP="00414B4F">
      <w:pPr>
        <w:spacing w:after="0" w:line="432" w:lineRule="auto"/>
        <w:jc w:val="both"/>
        <w:rPr>
          <w:rFonts w:ascii="Times New Roman" w:hAnsi="Times New Roman" w:cs="Times New Roman"/>
          <w:sz w:val="26"/>
          <w:szCs w:val="26"/>
          <w:lang w:val="es-ES"/>
        </w:rPr>
      </w:pPr>
      <w:r>
        <w:rPr>
          <w:rFonts w:ascii="Times New Roman" w:hAnsi="Times New Roman" w:cs="Times New Roman"/>
          <w:noProof/>
          <w:sz w:val="26"/>
          <w:szCs w:val="26"/>
        </w:rPr>
        <w:pict>
          <v:line id="1038" o:spid="_x0000_s1029" style="position:absolute;left:0;text-align:left;flip:y;z-index:251659264;visibility:visible;mso-width-percent:0;mso-height-percent:0;mso-wrap-distance-left:0;mso-wrap-distance-right:0;mso-position-horizontal-relative:text;mso-position-vertical-relative:text;mso-width-percent:0;mso-height-percent:0;mso-width-relative:page;mso-height-relative:page" from="113.8pt,15.4pt" to="204.05pt,15.4pt"/>
        </w:pict>
      </w:r>
      <w:proofErr w:type="spellStart"/>
      <w:r w:rsidR="00414B4F" w:rsidRPr="00DF6A47">
        <w:rPr>
          <w:rFonts w:ascii="Times New Roman" w:hAnsi="Times New Roman" w:cs="Times New Roman"/>
          <w:sz w:val="26"/>
          <w:szCs w:val="26"/>
          <w:lang w:val="es-ES"/>
        </w:rPr>
        <w:t>For</w:t>
      </w:r>
      <w:proofErr w:type="spellEnd"/>
      <w:r w:rsidR="00414B4F" w:rsidRPr="00DF6A47">
        <w:rPr>
          <w:rFonts w:ascii="Times New Roman" w:hAnsi="Times New Roman" w:cs="Times New Roman"/>
          <w:sz w:val="26"/>
          <w:szCs w:val="26"/>
          <w:lang w:val="es-ES"/>
        </w:rPr>
        <w:t xml:space="preserve"> </w:t>
      </w:r>
      <w:proofErr w:type="spellStart"/>
      <w:r w:rsidR="00414B4F" w:rsidRPr="00DF6A47">
        <w:rPr>
          <w:rFonts w:ascii="Times New Roman" w:hAnsi="Times New Roman" w:cs="Times New Roman"/>
          <w:sz w:val="26"/>
          <w:szCs w:val="26"/>
          <w:lang w:val="es-ES"/>
        </w:rPr>
        <w:t>example</w:t>
      </w:r>
      <w:proofErr w:type="spellEnd"/>
      <w:r w:rsidR="00414B4F" w:rsidRPr="00DF6A47">
        <w:rPr>
          <w:rFonts w:ascii="Times New Roman" w:hAnsi="Times New Roman" w:cs="Times New Roman"/>
          <w:sz w:val="26"/>
          <w:szCs w:val="26"/>
          <w:lang w:val="es-ES"/>
        </w:rPr>
        <w:t xml:space="preserve">    </w:t>
      </w:r>
      <w:proofErr w:type="gramStart"/>
      <w:r w:rsidR="00414B4F" w:rsidRPr="00DF6A47">
        <w:rPr>
          <w:rFonts w:ascii="Times New Roman" w:hAnsi="Times New Roman" w:cs="Times New Roman"/>
          <w:sz w:val="26"/>
          <w:szCs w:val="26"/>
          <w:lang w:val="es-ES"/>
        </w:rPr>
        <w:t>n  =</w:t>
      </w:r>
      <w:proofErr w:type="gramEnd"/>
      <w:r w:rsidR="00414B4F" w:rsidRPr="00DF6A47">
        <w:rPr>
          <w:rFonts w:ascii="Times New Roman" w:hAnsi="Times New Roman" w:cs="Times New Roman"/>
          <w:sz w:val="26"/>
          <w:szCs w:val="26"/>
          <w:lang w:val="es-ES"/>
        </w:rPr>
        <w:t xml:space="preserve">         </w:t>
      </w:r>
      <w:r w:rsidR="00D57D71">
        <w:rPr>
          <w:rFonts w:ascii="Times New Roman" w:hAnsi="Times New Roman" w:cs="Times New Roman"/>
          <w:sz w:val="26"/>
          <w:szCs w:val="26"/>
          <w:lang w:val="es-ES"/>
        </w:rPr>
        <w:tab/>
      </w:r>
      <w:r w:rsidR="00414B4F" w:rsidRPr="00DF6A47">
        <w:rPr>
          <w:rFonts w:ascii="Times New Roman" w:hAnsi="Times New Roman" w:cs="Times New Roman"/>
          <w:sz w:val="26"/>
          <w:szCs w:val="26"/>
          <w:lang w:val="es-ES"/>
        </w:rPr>
        <w:t>250</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w:t>
      </w:r>
      <w:r w:rsidRPr="00DF6A47">
        <w:rPr>
          <w:rFonts w:ascii="Times New Roman" w:hAnsi="Times New Roman" w:cs="Times New Roman"/>
          <w:sz w:val="26"/>
          <w:szCs w:val="26"/>
          <w:lang w:val="es-ES"/>
        </w:rPr>
        <w:tab/>
        <w:t xml:space="preserve"> </w:t>
      </w:r>
      <w:r w:rsidRPr="00DF6A47">
        <w:rPr>
          <w:rFonts w:ascii="Times New Roman" w:hAnsi="Times New Roman" w:cs="Times New Roman"/>
          <w:sz w:val="26"/>
          <w:szCs w:val="26"/>
          <w:lang w:val="es-ES"/>
        </w:rPr>
        <w:tab/>
        <w:t>1 + 250 (</w:t>
      </w:r>
      <w:proofErr w:type="gramStart"/>
      <w:r w:rsidRPr="00DF6A47">
        <w:rPr>
          <w:rFonts w:ascii="Times New Roman" w:hAnsi="Times New Roman" w:cs="Times New Roman"/>
          <w:sz w:val="26"/>
          <w:szCs w:val="26"/>
          <w:lang w:val="es-ES"/>
        </w:rPr>
        <w:t>0.05)²</w:t>
      </w:r>
      <w:proofErr w:type="gramEnd"/>
    </w:p>
    <w:p w:rsidR="00974C42" w:rsidRPr="00DF6A47" w:rsidRDefault="00453D03" w:rsidP="00414B4F">
      <w:pPr>
        <w:spacing w:after="0" w:line="432" w:lineRule="auto"/>
        <w:ind w:firstLine="720"/>
        <w:jc w:val="both"/>
        <w:rPr>
          <w:rFonts w:ascii="Times New Roman" w:hAnsi="Times New Roman" w:cs="Times New Roman"/>
          <w:sz w:val="26"/>
          <w:szCs w:val="26"/>
          <w:lang w:val="es-ES"/>
        </w:rPr>
      </w:pPr>
      <w:r>
        <w:rPr>
          <w:rFonts w:ascii="Times New Roman" w:hAnsi="Times New Roman" w:cs="Times New Roman"/>
          <w:noProof/>
          <w:sz w:val="26"/>
          <w:szCs w:val="26"/>
        </w:rPr>
        <w:pict>
          <v:line id="1039" o:spid="_x0000_s1028" style="position:absolute;left:0;text-align:left;flip:y;z-index:251660288;visibility:visible;mso-width-percent:0;mso-height-percent:0;mso-wrap-distance-left:0;mso-wrap-distance-right:0;mso-position-horizontal-relative:text;mso-position-vertical-relative:text;mso-width-percent:0;mso-height-percent:0;mso-width-relative:page;mso-height-relative:page" from="79.25pt,18.4pt" to="169.5pt,18.4pt"/>
        </w:pict>
      </w:r>
      <w:r w:rsidR="00414B4F" w:rsidRPr="00DF6A47">
        <w:rPr>
          <w:rFonts w:ascii="Times New Roman" w:hAnsi="Times New Roman" w:cs="Times New Roman"/>
          <w:sz w:val="26"/>
          <w:szCs w:val="26"/>
          <w:lang w:val="es-ES"/>
        </w:rPr>
        <w:t xml:space="preserve">   </w:t>
      </w:r>
      <w:proofErr w:type="gramStart"/>
      <w:r w:rsidR="00414B4F" w:rsidRPr="00DF6A47">
        <w:rPr>
          <w:rFonts w:ascii="Times New Roman" w:hAnsi="Times New Roman" w:cs="Times New Roman"/>
          <w:sz w:val="26"/>
          <w:szCs w:val="26"/>
          <w:lang w:val="es-ES"/>
        </w:rPr>
        <w:t>n  =</w:t>
      </w:r>
      <w:proofErr w:type="gramEnd"/>
      <w:r w:rsidR="00414B4F" w:rsidRPr="00DF6A47">
        <w:rPr>
          <w:rFonts w:ascii="Times New Roman" w:hAnsi="Times New Roman" w:cs="Times New Roman"/>
          <w:sz w:val="26"/>
          <w:szCs w:val="26"/>
          <w:lang w:val="es-ES"/>
        </w:rPr>
        <w:t xml:space="preserve">         250</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1 + 250 (0.0025)</w:t>
      </w:r>
    </w:p>
    <w:p w:rsidR="00974C42" w:rsidRPr="00DF6A47" w:rsidRDefault="00453D03" w:rsidP="00414B4F">
      <w:pPr>
        <w:spacing w:after="0" w:line="432" w:lineRule="auto"/>
        <w:jc w:val="both"/>
        <w:rPr>
          <w:rFonts w:ascii="Times New Roman" w:hAnsi="Times New Roman" w:cs="Times New Roman"/>
          <w:sz w:val="26"/>
          <w:szCs w:val="26"/>
          <w:lang w:val="es-ES"/>
        </w:rPr>
      </w:pPr>
      <w:r>
        <w:rPr>
          <w:rFonts w:ascii="Times New Roman" w:hAnsi="Times New Roman" w:cs="Times New Roman"/>
          <w:noProof/>
          <w:sz w:val="26"/>
          <w:szCs w:val="26"/>
        </w:rPr>
        <w:pict>
          <v:line id="1040" o:spid="_x0000_s1027" style="position:absolute;left:0;text-align:left;flip:y;z-index:251661312;visibility:visible;mso-width-percent:0;mso-height-percent:0;mso-wrap-distance-left:0;mso-wrap-distance-right:0;mso-position-horizontal-relative:text;mso-position-vertical-relative:text;mso-width-percent:0;mso-height-percent:0;mso-width-relative:page;mso-height-relative:page" from="66.25pt,20.25pt" to="156.5pt,20.25pt"/>
        </w:pict>
      </w:r>
      <w:proofErr w:type="gramStart"/>
      <w:r w:rsidR="00414B4F" w:rsidRPr="00DF6A47">
        <w:rPr>
          <w:rFonts w:ascii="Times New Roman" w:hAnsi="Times New Roman" w:cs="Times New Roman"/>
          <w:sz w:val="26"/>
          <w:szCs w:val="26"/>
          <w:lang w:val="es-ES"/>
        </w:rPr>
        <w:t>n  =</w:t>
      </w:r>
      <w:proofErr w:type="gramEnd"/>
      <w:r w:rsidR="00414B4F" w:rsidRPr="00DF6A47">
        <w:rPr>
          <w:rFonts w:ascii="Times New Roman" w:hAnsi="Times New Roman" w:cs="Times New Roman"/>
          <w:sz w:val="26"/>
          <w:szCs w:val="26"/>
          <w:lang w:val="es-ES"/>
        </w:rPr>
        <w:t xml:space="preserve">       </w:t>
      </w:r>
      <w:r w:rsidR="00414B4F" w:rsidRPr="00DF6A47">
        <w:rPr>
          <w:rFonts w:ascii="Times New Roman" w:hAnsi="Times New Roman" w:cs="Times New Roman"/>
          <w:sz w:val="26"/>
          <w:szCs w:val="26"/>
          <w:lang w:val="es-ES"/>
        </w:rPr>
        <w:tab/>
        <w:t xml:space="preserve">    250</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1 + 0.165</w:t>
      </w:r>
    </w:p>
    <w:p w:rsidR="00974C42" w:rsidRPr="00DF6A47" w:rsidRDefault="00453D03" w:rsidP="00414B4F">
      <w:pPr>
        <w:spacing w:after="0" w:line="432" w:lineRule="auto"/>
        <w:ind w:left="720"/>
        <w:jc w:val="both"/>
        <w:rPr>
          <w:rFonts w:ascii="Times New Roman" w:hAnsi="Times New Roman" w:cs="Times New Roman"/>
          <w:sz w:val="26"/>
          <w:szCs w:val="26"/>
        </w:rPr>
      </w:pPr>
      <w:r>
        <w:rPr>
          <w:rFonts w:ascii="Times New Roman" w:hAnsi="Times New Roman" w:cs="Times New Roman"/>
          <w:noProof/>
          <w:sz w:val="26"/>
          <w:szCs w:val="26"/>
        </w:rPr>
        <w:pict>
          <v:line id="1041" o:spid="_x0000_s1026" style="position:absolute;left:0;text-align:left;flip:y;z-index:251662336;visibility:visible;mso-width-percent:0;mso-height-percent:0;mso-wrap-distance-left:0;mso-wrap-distance-right:0;mso-position-horizontal-relative:text;mso-position-vertical-relative:text;mso-width-percent:0;mso-height-percent:0;mso-width-relative:page;mso-height-relative:page" from="72.6pt,18.2pt" to="162.85pt,18.2pt"/>
        </w:pict>
      </w:r>
      <w:r w:rsidR="00414B4F" w:rsidRPr="00DF6A47">
        <w:rPr>
          <w:rFonts w:ascii="Times New Roman" w:hAnsi="Times New Roman" w:cs="Times New Roman"/>
          <w:sz w:val="26"/>
          <w:szCs w:val="26"/>
          <w:lang w:val="es-ES"/>
        </w:rPr>
        <w:t xml:space="preserve">   n </w:t>
      </w:r>
      <w:proofErr w:type="gramStart"/>
      <w:r w:rsidR="00414B4F" w:rsidRPr="00DF6A47">
        <w:rPr>
          <w:rFonts w:ascii="Times New Roman" w:hAnsi="Times New Roman" w:cs="Times New Roman"/>
          <w:sz w:val="26"/>
          <w:szCs w:val="26"/>
          <w:lang w:val="es-ES"/>
        </w:rPr>
        <w:t xml:space="preserve">=  </w:t>
      </w:r>
      <w:r w:rsidR="00414B4F" w:rsidRPr="00DF6A47">
        <w:rPr>
          <w:rFonts w:ascii="Times New Roman" w:hAnsi="Times New Roman" w:cs="Times New Roman"/>
          <w:sz w:val="26"/>
          <w:szCs w:val="26"/>
          <w:lang w:val="es-ES"/>
        </w:rPr>
        <w:tab/>
      </w:r>
      <w:proofErr w:type="gramEnd"/>
      <w:r w:rsidR="00414B4F" w:rsidRPr="00DF6A47">
        <w:rPr>
          <w:rFonts w:ascii="Times New Roman" w:hAnsi="Times New Roman" w:cs="Times New Roman"/>
          <w:sz w:val="26"/>
          <w:szCs w:val="26"/>
          <w:lang w:val="es-ES"/>
        </w:rPr>
        <w:t xml:space="preserve">     250</w:t>
      </w:r>
      <w:r w:rsidR="00414B4F" w:rsidRPr="00DF6A47">
        <w:rPr>
          <w:rFonts w:ascii="Times New Roman" w:hAnsi="Times New Roman" w:cs="Times New Roman"/>
          <w:sz w:val="26"/>
          <w:szCs w:val="26"/>
          <w:lang w:val="es-ES"/>
        </w:rPr>
        <w:tab/>
      </w:r>
      <w:r w:rsidR="00414B4F" w:rsidRPr="00DF6A47">
        <w:rPr>
          <w:rFonts w:ascii="Times New Roman" w:hAnsi="Times New Roman" w:cs="Times New Roman"/>
          <w:sz w:val="26"/>
          <w:szCs w:val="26"/>
        </w:rPr>
        <w:t xml:space="preserve">         =    153.84</w:t>
      </w:r>
      <w:r w:rsidR="00414B4F" w:rsidRPr="00DF6A47">
        <w:rPr>
          <w:rFonts w:ascii="Times New Roman" w:hAnsi="Times New Roman" w:cs="Times New Roman"/>
          <w:sz w:val="26"/>
          <w:szCs w:val="26"/>
        </w:rPr>
        <w:tab/>
        <w:t xml:space="preserve">   n = 154</w:t>
      </w:r>
    </w:p>
    <w:p w:rsidR="00974C42" w:rsidRPr="00DF6A47" w:rsidRDefault="00414B4F" w:rsidP="00414B4F">
      <w:pPr>
        <w:spacing w:after="0" w:line="432" w:lineRule="auto"/>
        <w:ind w:left="1440"/>
        <w:jc w:val="both"/>
        <w:rPr>
          <w:rFonts w:ascii="Times New Roman" w:hAnsi="Times New Roman" w:cs="Times New Roman"/>
          <w:sz w:val="26"/>
          <w:szCs w:val="26"/>
        </w:rPr>
      </w:pPr>
      <w:r w:rsidRPr="00DF6A47">
        <w:rPr>
          <w:rFonts w:ascii="Times New Roman" w:hAnsi="Times New Roman" w:cs="Times New Roman"/>
          <w:sz w:val="26"/>
          <w:szCs w:val="26"/>
          <w:lang w:val="es-ES"/>
        </w:rPr>
        <w:t xml:space="preserve">     1.625</w:t>
      </w:r>
    </w:p>
    <w:p w:rsidR="002B379A" w:rsidRDefault="002B379A" w:rsidP="00414B4F">
      <w:pPr>
        <w:spacing w:after="0" w:line="432" w:lineRule="auto"/>
        <w:ind w:right="48"/>
        <w:jc w:val="both"/>
        <w:rPr>
          <w:rFonts w:ascii="Times New Roman" w:hAnsi="Times New Roman" w:cs="Times New Roman"/>
          <w:b/>
          <w:sz w:val="26"/>
          <w:szCs w:val="26"/>
        </w:rPr>
      </w:pPr>
    </w:p>
    <w:p w:rsidR="00BB18F2" w:rsidRPr="00DF6A47" w:rsidRDefault="00BB18F2" w:rsidP="00BB18F2">
      <w:pPr>
        <w:pStyle w:val="NoSpacing"/>
        <w:spacing w:before="240" w:line="432" w:lineRule="auto"/>
        <w:jc w:val="both"/>
        <w:rPr>
          <w:b/>
          <w:bCs/>
          <w:sz w:val="26"/>
          <w:szCs w:val="26"/>
          <w:lang w:val="en-GB"/>
        </w:rPr>
      </w:pPr>
      <w:r w:rsidRPr="00DF6A47">
        <w:rPr>
          <w:b/>
          <w:bCs/>
          <w:sz w:val="26"/>
          <w:szCs w:val="26"/>
          <w:lang w:val="en-GB"/>
        </w:rPr>
        <w:lastRenderedPageBreak/>
        <w:t xml:space="preserve">Sampling Techniques </w:t>
      </w:r>
    </w:p>
    <w:p w:rsidR="00BB18F2" w:rsidRPr="00DF6A47" w:rsidRDefault="00BB18F2" w:rsidP="00BB18F2">
      <w:pPr>
        <w:pStyle w:val="NoSpacing"/>
        <w:spacing w:line="432" w:lineRule="auto"/>
        <w:ind w:firstLine="720"/>
        <w:jc w:val="both"/>
        <w:rPr>
          <w:sz w:val="26"/>
          <w:szCs w:val="26"/>
          <w:lang w:val="en-GB"/>
        </w:rPr>
      </w:pPr>
      <w:r w:rsidRPr="00DF6A47">
        <w:rPr>
          <w:sz w:val="26"/>
          <w:szCs w:val="26"/>
          <w:lang w:val="en-GB"/>
        </w:rPr>
        <w:t xml:space="preserve">A survey instrument in the form of close-ended questionnaire was developed for the purpose of collecting the main data for the study. This study will be conducted in </w:t>
      </w:r>
      <w:r w:rsidRPr="00DF6A47">
        <w:rPr>
          <w:sz w:val="26"/>
          <w:szCs w:val="26"/>
        </w:rPr>
        <w:t>Ilorin south local Government</w:t>
      </w:r>
      <w:r w:rsidRPr="00DF6A47">
        <w:rPr>
          <w:sz w:val="26"/>
          <w:szCs w:val="26"/>
          <w:lang w:val="en-GB"/>
        </w:rPr>
        <w:t>, and factors such as precision, population, size, time and cost constraints will be taken into consideration in selecting sample size.</w:t>
      </w:r>
    </w:p>
    <w:p w:rsidR="00BB18F2" w:rsidRPr="00DF6A47" w:rsidRDefault="00BB18F2" w:rsidP="00BB18F2">
      <w:pPr>
        <w:pStyle w:val="NoSpacing"/>
        <w:spacing w:line="432" w:lineRule="auto"/>
        <w:jc w:val="both"/>
        <w:rPr>
          <w:sz w:val="26"/>
          <w:szCs w:val="26"/>
          <w:lang w:val="en-GB"/>
        </w:rPr>
      </w:pPr>
      <w:r w:rsidRPr="00DF6A47">
        <w:rPr>
          <w:sz w:val="26"/>
          <w:szCs w:val="26"/>
          <w:lang w:val="en-GB"/>
        </w:rPr>
        <w:t>A sample size determination is the act of choosing the number of observations or replicates to include in a statistical sample.</w:t>
      </w:r>
    </w:p>
    <w:p w:rsidR="00BB18F2" w:rsidRDefault="00BB18F2" w:rsidP="00BB18F2">
      <w:pPr>
        <w:pStyle w:val="NoSpacing"/>
        <w:spacing w:line="432" w:lineRule="auto"/>
        <w:jc w:val="both"/>
        <w:rPr>
          <w:sz w:val="26"/>
          <w:szCs w:val="26"/>
          <w:lang w:val="en-GB"/>
        </w:rPr>
      </w:pPr>
      <w:r w:rsidRPr="00DF6A47">
        <w:rPr>
          <w:sz w:val="26"/>
          <w:szCs w:val="26"/>
          <w:lang w:val="en-GB"/>
        </w:rPr>
        <w:t>The sample size consists of Two hundred (153) staff. The Researcher made use of Taro Yamani formula to get the sample size.</w:t>
      </w:r>
    </w:p>
    <w:p w:rsidR="00BB18F2" w:rsidRPr="00DF6A47" w:rsidRDefault="00BB18F2" w:rsidP="00BB18F2">
      <w:pPr>
        <w:spacing w:line="432" w:lineRule="auto"/>
        <w:rPr>
          <w:rFonts w:ascii="Times New Roman" w:eastAsia="Times New Roman" w:hAnsi="Times New Roman" w:cs="Times New Roman"/>
          <w:b/>
          <w:sz w:val="26"/>
          <w:szCs w:val="26"/>
        </w:rPr>
      </w:pPr>
      <w:r w:rsidRPr="00DF6A47">
        <w:rPr>
          <w:rFonts w:ascii="Times New Roman" w:eastAsia="Times New Roman" w:hAnsi="Times New Roman" w:cs="Times New Roman"/>
          <w:b/>
          <w:sz w:val="26"/>
          <w:szCs w:val="26"/>
        </w:rPr>
        <w:t>3.</w:t>
      </w:r>
      <w:r>
        <w:rPr>
          <w:rFonts w:ascii="Times New Roman" w:eastAsia="Times New Roman" w:hAnsi="Times New Roman" w:cs="Times New Roman"/>
          <w:sz w:val="26"/>
          <w:szCs w:val="26"/>
        </w:rPr>
        <w:t>5</w:t>
      </w:r>
      <w:r w:rsidRPr="00DF6A47">
        <w:rPr>
          <w:rFonts w:ascii="Times New Roman" w:eastAsia="Times New Roman" w:hAnsi="Times New Roman" w:cs="Times New Roman"/>
          <w:b/>
          <w:sz w:val="26"/>
          <w:szCs w:val="26"/>
        </w:rPr>
        <w:tab/>
        <w:t>Method of Data Collection</w:t>
      </w:r>
    </w:p>
    <w:p w:rsidR="00BB18F2" w:rsidRPr="00DF6A47" w:rsidRDefault="00BB18F2" w:rsidP="00BB18F2">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ab/>
        <w:t>The data or information gathered in the course of this research work and will be presented in a tabular form. The tabulation will be used on the questionnaire, interview and observation administered by the researchers.</w:t>
      </w:r>
    </w:p>
    <w:p w:rsidR="00BB18F2" w:rsidRPr="00BB18F2" w:rsidRDefault="00BB18F2"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However, during the course of this research work, a combination of tools will be used to gather the required data. This consists of list of questions specially prepared to seek information from the respondent.</w:t>
      </w:r>
    </w:p>
    <w:p w:rsidR="00974C42" w:rsidRPr="00DF6A47" w:rsidRDefault="003A2BDF" w:rsidP="00414B4F">
      <w:pPr>
        <w:spacing w:line="43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w:t>
      </w:r>
      <w:r w:rsidR="00414B4F" w:rsidRPr="00DF6A47">
        <w:rPr>
          <w:rFonts w:ascii="Times New Roman" w:eastAsia="Times New Roman" w:hAnsi="Times New Roman" w:cs="Times New Roman"/>
          <w:b/>
          <w:sz w:val="26"/>
          <w:szCs w:val="26"/>
        </w:rPr>
        <w:t>nstrument</w:t>
      </w:r>
      <w:r>
        <w:rPr>
          <w:rFonts w:ascii="Times New Roman" w:eastAsia="Times New Roman" w:hAnsi="Times New Roman" w:cs="Times New Roman"/>
          <w:b/>
          <w:sz w:val="26"/>
          <w:szCs w:val="26"/>
        </w:rPr>
        <w:t xml:space="preserve"> of Date Collection</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ab/>
        <w:t>During the course of this research work, a combination of tools will be used to gather the required data. This consists of list of questions specially prepared to seek information from the respondent.</w:t>
      </w:r>
    </w:p>
    <w:p w:rsidR="00974C42" w:rsidRPr="00DF6A47" w:rsidRDefault="00414B4F" w:rsidP="00414B4F">
      <w:pPr>
        <w:spacing w:line="432" w:lineRule="auto"/>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Copies of questionnaire</w:t>
      </w:r>
      <w:r w:rsidRPr="00DF6A47">
        <w:rPr>
          <w:rFonts w:ascii="Times New Roman" w:eastAsia="Times New Roman" w:hAnsi="Times New Roman" w:cs="Times New Roman"/>
          <w:sz w:val="26"/>
          <w:szCs w:val="26"/>
        </w:rPr>
        <w:t xml:space="preserve"> will be delivered to the respondent both by hand. </w:t>
      </w:r>
      <w:proofErr w:type="gramStart"/>
      <w:r w:rsidRPr="00DF6A47">
        <w:rPr>
          <w:rFonts w:ascii="Times New Roman" w:eastAsia="Times New Roman" w:hAnsi="Times New Roman" w:cs="Times New Roman"/>
          <w:sz w:val="26"/>
          <w:szCs w:val="26"/>
        </w:rPr>
        <w:t>This questions</w:t>
      </w:r>
      <w:proofErr w:type="gramEnd"/>
      <w:r w:rsidRPr="00DF6A47">
        <w:rPr>
          <w:rFonts w:ascii="Times New Roman" w:eastAsia="Times New Roman" w:hAnsi="Times New Roman" w:cs="Times New Roman"/>
          <w:sz w:val="26"/>
          <w:szCs w:val="26"/>
        </w:rPr>
        <w:t xml:space="preserve"> contains in the questionnaire will be asked in simple and clear response to aid respondents and understanding. </w:t>
      </w:r>
    </w:p>
    <w:p w:rsidR="00974C42" w:rsidRPr="00DF6A47" w:rsidRDefault="00414B4F" w:rsidP="00414B4F">
      <w:pPr>
        <w:spacing w:line="432" w:lineRule="auto"/>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lastRenderedPageBreak/>
        <w:t>Observation</w:t>
      </w:r>
      <w:r w:rsidRPr="00DF6A47">
        <w:rPr>
          <w:rFonts w:ascii="Times New Roman" w:eastAsia="Times New Roman" w:hAnsi="Times New Roman" w:cs="Times New Roman"/>
          <w:sz w:val="26"/>
          <w:szCs w:val="26"/>
        </w:rPr>
        <w:t>, this method will involve watching the procedures and system being adopted in carrying out certain activities as it relates to subject. The main advantage of this method is that it enables the researchers with response to the subject matter</w:t>
      </w:r>
    </w:p>
    <w:p w:rsidR="00974C42" w:rsidRPr="00DF6A47" w:rsidRDefault="00414B4F" w:rsidP="00414B4F">
      <w:pPr>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Research Instruments</w:t>
      </w:r>
    </w:p>
    <w:p w:rsidR="00D57D71" w:rsidRPr="003A2BDF" w:rsidRDefault="00414B4F" w:rsidP="003A2BDF">
      <w:pPr>
        <w:pStyle w:val="ListParagraph"/>
        <w:spacing w:line="432" w:lineRule="auto"/>
        <w:ind w:left="0" w:firstLine="720"/>
        <w:jc w:val="both"/>
        <w:rPr>
          <w:rFonts w:ascii="Times New Roman" w:hAnsi="Times New Roman"/>
          <w:sz w:val="26"/>
          <w:szCs w:val="26"/>
        </w:rPr>
      </w:pPr>
      <w:r w:rsidRPr="00DF6A47">
        <w:rPr>
          <w:rFonts w:ascii="Times New Roman" w:hAnsi="Times New Roman"/>
          <w:sz w:val="26"/>
          <w:szCs w:val="26"/>
        </w:rPr>
        <w:t>Closed-ended Questionnaire and interview method will be adopted by the researcher to collect the data. This is done to ensure that the required questions are in accordance with the stated objectives and also to avoid ambiguities in the questions as well as validate the instrument to be used. This different way of gathering information will supplement each other, hence boost the validity and reliability of the research instruments. The items of the questionnaires will be developed based on the research objectives and hypotheses</w:t>
      </w:r>
    </w:p>
    <w:p w:rsidR="003A2BDF" w:rsidRPr="00DF6A47" w:rsidRDefault="003A2BDF" w:rsidP="003A2BDF">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b/>
          <w:sz w:val="26"/>
          <w:szCs w:val="26"/>
        </w:rPr>
        <w:t>3.7</w:t>
      </w:r>
      <w:r w:rsidR="00414B4F" w:rsidRPr="00DF6A47">
        <w:rPr>
          <w:rFonts w:ascii="Times New Roman" w:hAnsi="Times New Roman"/>
          <w:b/>
          <w:sz w:val="26"/>
          <w:szCs w:val="26"/>
        </w:rPr>
        <w:tab/>
      </w:r>
      <w:r w:rsidRPr="00DF6A47">
        <w:rPr>
          <w:rFonts w:ascii="Times New Roman" w:hAnsi="Times New Roman" w:cs="Times New Roman"/>
          <w:b/>
          <w:bCs/>
          <w:sz w:val="26"/>
          <w:szCs w:val="26"/>
        </w:rPr>
        <w:t xml:space="preserve">Method of Data Analysis </w:t>
      </w:r>
    </w:p>
    <w:p w:rsidR="003A2BDF" w:rsidRPr="00DF6A47" w:rsidRDefault="003A2BDF" w:rsidP="003A2BD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Data will be analyzed using Statistical Package for Social Sciences (SPSS) version 20.0 through a combination of both descriptive and inferential statistics. The data preparation will involve data coding and presentation. Descriptive statistics will be used to analyze data on scope of operations. Multiple standard regression will provide the proportion of variance in the dependent variable (Women Entrepreneurs) accounted for by the combination of independent variables (Government Interventionist Policies) and for contribution of each independent variable. This will enable the coefficients to explain the extent to which an independent variable influenced the dependent variable.</w:t>
      </w:r>
    </w:p>
    <w:p w:rsidR="00D57D71" w:rsidRDefault="00414B4F" w:rsidP="00FA1B2C">
      <w:pPr>
        <w:pStyle w:val="ListParagraph"/>
        <w:spacing w:line="432" w:lineRule="auto"/>
        <w:ind w:left="0"/>
        <w:jc w:val="both"/>
        <w:rPr>
          <w:rFonts w:ascii="Times New Roman" w:eastAsia="Times New Roman" w:hAnsi="Times New Roman"/>
          <w:sz w:val="26"/>
          <w:szCs w:val="26"/>
        </w:rPr>
      </w:pPr>
      <w:r w:rsidRPr="00DF6A47">
        <w:rPr>
          <w:rFonts w:ascii="Times New Roman" w:eastAsia="Times New Roman" w:hAnsi="Times New Roman"/>
          <w:sz w:val="26"/>
          <w:szCs w:val="26"/>
        </w:rPr>
        <w:t xml:space="preserve">Reliability of an instrument on the other hand is being able to measure whatever it is to measure over and over. In order to maximize the reliability of the instrument the researcher with the help of experts in measurements and evaluation ensured that the </w:t>
      </w:r>
      <w:r w:rsidRPr="00DF6A47">
        <w:rPr>
          <w:rFonts w:ascii="Times New Roman" w:eastAsia="Times New Roman" w:hAnsi="Times New Roman"/>
          <w:sz w:val="26"/>
          <w:szCs w:val="26"/>
        </w:rPr>
        <w:lastRenderedPageBreak/>
        <w:t xml:space="preserve">questions in the questionnaire are not ambiguously presented to the respondents. In other words, to ascertain the reliability of the instrument, questionnaires have been used by several researchers who have come out with reliable solution to the problems. </w:t>
      </w: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Pr="00FA1B2C" w:rsidRDefault="00FA1B2C" w:rsidP="00FA1B2C">
      <w:pPr>
        <w:pStyle w:val="ListParagraph"/>
        <w:spacing w:line="432" w:lineRule="auto"/>
        <w:ind w:left="0"/>
        <w:jc w:val="both"/>
        <w:rPr>
          <w:rFonts w:ascii="Times New Roman" w:eastAsia="Times New Roman" w:hAnsi="Times New Roman"/>
          <w:sz w:val="26"/>
          <w:szCs w:val="26"/>
        </w:rPr>
      </w:pPr>
    </w:p>
    <w:p w:rsidR="00D57D71" w:rsidRDefault="00D57D71" w:rsidP="00414B4F">
      <w:pPr>
        <w:pStyle w:val="BodyTextIndent"/>
        <w:spacing w:after="0" w:line="432" w:lineRule="auto"/>
        <w:ind w:left="0" w:firstLine="720"/>
        <w:jc w:val="center"/>
        <w:rPr>
          <w:rFonts w:ascii="Times New Roman" w:hAnsi="Times New Roman"/>
          <w:b/>
          <w:sz w:val="26"/>
          <w:szCs w:val="26"/>
        </w:rPr>
      </w:pPr>
    </w:p>
    <w:p w:rsidR="00D57D71" w:rsidRDefault="00D57D71" w:rsidP="00414B4F">
      <w:pPr>
        <w:pStyle w:val="BodyTextIndent"/>
        <w:spacing w:after="0" w:line="432" w:lineRule="auto"/>
        <w:ind w:left="0" w:firstLine="720"/>
        <w:jc w:val="center"/>
        <w:rPr>
          <w:rFonts w:ascii="Times New Roman" w:hAnsi="Times New Roman"/>
          <w:b/>
          <w:sz w:val="26"/>
          <w:szCs w:val="26"/>
        </w:rPr>
      </w:pPr>
    </w:p>
    <w:p w:rsidR="00D57D71" w:rsidRDefault="00D57D71"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974C42" w:rsidRPr="00DF6A47" w:rsidRDefault="00414B4F" w:rsidP="00414B4F">
      <w:pPr>
        <w:pStyle w:val="BodyTextIndent"/>
        <w:spacing w:after="0" w:line="432" w:lineRule="auto"/>
        <w:ind w:left="0" w:firstLine="720"/>
        <w:jc w:val="center"/>
        <w:rPr>
          <w:rFonts w:ascii="Times New Roman" w:hAnsi="Times New Roman"/>
          <w:b/>
          <w:sz w:val="26"/>
          <w:szCs w:val="26"/>
        </w:rPr>
      </w:pPr>
      <w:r w:rsidRPr="00DF6A47">
        <w:rPr>
          <w:rFonts w:ascii="Times New Roman" w:hAnsi="Times New Roman"/>
          <w:b/>
          <w:sz w:val="26"/>
          <w:szCs w:val="26"/>
        </w:rPr>
        <w:lastRenderedPageBreak/>
        <w:t>CHAPTER FOUR</w:t>
      </w:r>
    </w:p>
    <w:p w:rsidR="003A2BDF" w:rsidRDefault="003A2BDF" w:rsidP="003A2BDF">
      <w:pPr>
        <w:pStyle w:val="BlockText"/>
        <w:spacing w:line="432" w:lineRule="auto"/>
        <w:ind w:left="0" w:right="0"/>
        <w:jc w:val="center"/>
        <w:rPr>
          <w:b/>
        </w:rPr>
      </w:pPr>
      <w:r>
        <w:rPr>
          <w:b/>
        </w:rPr>
        <w:t>Data Presentation Analysis and Interpretations</w:t>
      </w:r>
    </w:p>
    <w:p w:rsidR="00974C42" w:rsidRPr="00DF6A47" w:rsidRDefault="00414B4F" w:rsidP="00414B4F">
      <w:pPr>
        <w:pStyle w:val="BlockText"/>
        <w:spacing w:line="432" w:lineRule="auto"/>
        <w:ind w:left="0" w:right="0"/>
        <w:rPr>
          <w:b/>
          <w:sz w:val="26"/>
          <w:szCs w:val="26"/>
        </w:rPr>
      </w:pPr>
      <w:r w:rsidRPr="00DF6A47">
        <w:rPr>
          <w:b/>
          <w:sz w:val="26"/>
          <w:szCs w:val="26"/>
        </w:rPr>
        <w:t>4.1</w:t>
      </w:r>
      <w:r w:rsidRPr="00DF6A47">
        <w:rPr>
          <w:b/>
          <w:sz w:val="26"/>
          <w:szCs w:val="26"/>
        </w:rPr>
        <w:tab/>
        <w:t xml:space="preserve">Introduction  </w:t>
      </w:r>
    </w:p>
    <w:p w:rsidR="00974C42" w:rsidRPr="00D57D71" w:rsidRDefault="00414B4F" w:rsidP="00D57D7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This chapter focuses on data presentation, analysis and interpretation, and hypothesis testing. The various questions in the questionnaire are analyzed using simple percentage and the hypotheses are tested using the ordinary least square regression with the use SPSS 20 application.</w:t>
      </w:r>
    </w:p>
    <w:p w:rsidR="00974C42" w:rsidRPr="00DF6A47" w:rsidRDefault="00414B4F" w:rsidP="00414B4F">
      <w:pPr>
        <w:autoSpaceDE w:val="0"/>
        <w:autoSpaceDN w:val="0"/>
        <w:adjustRightInd w:val="0"/>
        <w:spacing w:after="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 xml:space="preserve">4.2 </w:t>
      </w:r>
      <w:r w:rsidR="003A2BDF" w:rsidRPr="003A2BDF">
        <w:rPr>
          <w:rFonts w:ascii="Times New Roman" w:hAnsi="Times New Roman" w:cs="Times New Roman"/>
          <w:b/>
          <w:sz w:val="24"/>
          <w:szCs w:val="24"/>
        </w:rPr>
        <w:t>Presentations of Data</w:t>
      </w:r>
      <w:r w:rsidR="003A2BDF">
        <w:rPr>
          <w:rFonts w:ascii="Times New Roman" w:hAnsi="Times New Roman" w:cs="Times New Roman"/>
          <w:sz w:val="24"/>
          <w:szCs w:val="24"/>
        </w:rPr>
        <w:t xml:space="preserve"> </w:t>
      </w:r>
      <w:r w:rsidR="003A2BDF">
        <w:rPr>
          <w:rFonts w:ascii="Times New Roman" w:hAnsi="Times New Roman" w:cs="Times New Roman"/>
          <w:sz w:val="24"/>
          <w:szCs w:val="24"/>
        </w:rPr>
        <w:tab/>
      </w: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This section presents the summary of the descriptive statistics of data from the respondents that participated in the study. One hundred and </w:t>
      </w:r>
      <w:proofErr w:type="gramStart"/>
      <w:r w:rsidRPr="00DF6A47">
        <w:rPr>
          <w:rFonts w:ascii="Times New Roman" w:hAnsi="Times New Roman" w:cs="Times New Roman"/>
          <w:sz w:val="26"/>
          <w:szCs w:val="26"/>
        </w:rPr>
        <w:t>fifty four</w:t>
      </w:r>
      <w:proofErr w:type="gramEnd"/>
      <w:r w:rsidRPr="00DF6A47">
        <w:rPr>
          <w:rFonts w:ascii="Times New Roman" w:hAnsi="Times New Roman" w:cs="Times New Roman"/>
          <w:sz w:val="26"/>
          <w:szCs w:val="26"/>
        </w:rPr>
        <w:t xml:space="preserve"> (154) copies of structured questionnaire were administered to respondents, out of which hundred and forty nine (149) responses were received, representing 97% retrieval rate, 3% representing 5 were either returned or filled appropriately. </w:t>
      </w: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0E0FE0" w:rsidRDefault="000E0FE0"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4.3 Demographic Characteristics of Respondents</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Table 4.3 Demographic Characteristics of Respondents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409"/>
        <w:gridCol w:w="3336"/>
        <w:gridCol w:w="1401"/>
        <w:gridCol w:w="1444"/>
      </w:tblGrid>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 /N </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Demographic variables </w:t>
            </w:r>
          </w:p>
        </w:tc>
        <w:tc>
          <w:tcPr>
            <w:tcW w:w="3336"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Grouping </w:t>
            </w:r>
          </w:p>
        </w:tc>
        <w:tc>
          <w:tcPr>
            <w:tcW w:w="1401"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Frequency </w:t>
            </w:r>
          </w:p>
        </w:tc>
        <w:tc>
          <w:tcPr>
            <w:tcW w:w="1444"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Percentage </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Gender </w:t>
            </w:r>
          </w:p>
        </w:tc>
        <w:tc>
          <w:tcPr>
            <w:tcW w:w="3336"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Male </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Female </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Total </w:t>
            </w:r>
          </w:p>
        </w:tc>
        <w:tc>
          <w:tcPr>
            <w:tcW w:w="1401"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98</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51</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65.8</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34.2</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100</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2.</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Age </w:t>
            </w:r>
          </w:p>
        </w:tc>
        <w:tc>
          <w:tcPr>
            <w:tcW w:w="3336"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21-30years</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31-40years</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41-50years</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75</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31</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28.9</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50.3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20.8</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100.0</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3.</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Marital status </w:t>
            </w:r>
          </w:p>
        </w:tc>
        <w:tc>
          <w:tcPr>
            <w:tcW w:w="3336"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Single </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Married </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Divorce</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Others   </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92</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50</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61.7</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33.6</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4.0</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.7</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100.0</w:t>
            </w:r>
          </w:p>
        </w:tc>
      </w:tr>
      <w:tr w:rsidR="00974C42" w:rsidRPr="00DF6A47">
        <w:trPr>
          <w:trHeight w:val="1429"/>
        </w:trPr>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4.</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Educational Status  </w:t>
            </w:r>
          </w:p>
        </w:tc>
        <w:tc>
          <w:tcPr>
            <w:tcW w:w="3336"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OND/NCE</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B.Sc./HND</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MBA/</w:t>
            </w:r>
            <w:proofErr w:type="spellStart"/>
            <w:r w:rsidRPr="00DF6A47">
              <w:rPr>
                <w:rFonts w:ascii="Times New Roman" w:hAnsi="Times New Roman" w:cs="Times New Roman"/>
                <w:sz w:val="26"/>
                <w:szCs w:val="26"/>
              </w:rPr>
              <w:t>Msc</w:t>
            </w:r>
            <w:proofErr w:type="spellEnd"/>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PhD</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66</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69</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12</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44.3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46.3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8.1</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1.3</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100.0</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5.</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Working Experience </w:t>
            </w:r>
          </w:p>
        </w:tc>
        <w:tc>
          <w:tcPr>
            <w:tcW w:w="3336"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1-5years</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6-10years</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64</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85</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43.0</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57.0</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100.0</w:t>
            </w:r>
          </w:p>
        </w:tc>
      </w:tr>
    </w:tbl>
    <w:p w:rsidR="00974C42" w:rsidRPr="00DF6A47" w:rsidRDefault="00414B4F" w:rsidP="00414B4F">
      <w:pPr>
        <w:spacing w:after="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 xml:space="preserve">Source:  </w:t>
      </w:r>
      <w:r w:rsidRPr="00DF6A47">
        <w:rPr>
          <w:rFonts w:ascii="Times New Roman" w:hAnsi="Times New Roman" w:cs="Times New Roman"/>
          <w:sz w:val="26"/>
          <w:szCs w:val="26"/>
        </w:rPr>
        <w:t xml:space="preserve">Field Survey, </w:t>
      </w:r>
      <w:r w:rsidR="00C67E2E">
        <w:rPr>
          <w:rFonts w:ascii="Times New Roman" w:hAnsi="Times New Roman" w:cs="Times New Roman"/>
          <w:sz w:val="26"/>
          <w:szCs w:val="26"/>
        </w:rPr>
        <w:t>2025</w:t>
      </w:r>
      <w:r w:rsidRPr="00DF6A47">
        <w:rPr>
          <w:rFonts w:ascii="Times New Roman" w:hAnsi="Times New Roman" w:cs="Times New Roman"/>
          <w:sz w:val="26"/>
          <w:szCs w:val="26"/>
        </w:rPr>
        <w:t xml:space="preserve"> (Using SPSS)</w:t>
      </w:r>
    </w:p>
    <w:p w:rsidR="00974C42" w:rsidRPr="00D57D71" w:rsidRDefault="00D57D71" w:rsidP="00D57D71">
      <w:pPr>
        <w:spacing w:after="0" w:line="432"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414B4F" w:rsidRPr="00DF6A47">
        <w:rPr>
          <w:rFonts w:ascii="Times New Roman" w:hAnsi="Times New Roman" w:cs="Times New Roman"/>
          <w:b/>
          <w:bCs/>
          <w:sz w:val="26"/>
          <w:szCs w:val="26"/>
        </w:rPr>
        <w:t>Table 4.3</w:t>
      </w:r>
      <w:r w:rsidR="00414B4F" w:rsidRPr="00DF6A47">
        <w:rPr>
          <w:rFonts w:ascii="Times New Roman" w:hAnsi="Times New Roman" w:cs="Times New Roman"/>
          <w:sz w:val="26"/>
          <w:szCs w:val="26"/>
        </w:rPr>
        <w:t xml:space="preserve"> shows that the majority of respondents were Male with 98 (65.8%), while female represent are 51 (34.2%), the table illustrates that there are more male respondents than female. </w:t>
      </w: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The age respondents </w:t>
      </w:r>
      <w:proofErr w:type="gramStart"/>
      <w:r w:rsidRPr="00DF6A47">
        <w:rPr>
          <w:rFonts w:ascii="Times New Roman" w:hAnsi="Times New Roman" w:cs="Times New Roman"/>
          <w:sz w:val="26"/>
          <w:szCs w:val="26"/>
        </w:rPr>
        <w:t>shows</w:t>
      </w:r>
      <w:proofErr w:type="gramEnd"/>
      <w:r w:rsidRPr="00DF6A47">
        <w:rPr>
          <w:rFonts w:ascii="Times New Roman" w:hAnsi="Times New Roman" w:cs="Times New Roman"/>
          <w:sz w:val="26"/>
          <w:szCs w:val="26"/>
        </w:rPr>
        <w:t xml:space="preserve"> that respondents in the age bracket of 21-30years are 43(28.9%), the age bracket of 31-40years are 75(50.3%), age bracket 41-50years are 31(20.8%). This implies that there are more respondents in the age bracket 31-40years with 75(50.3%).</w:t>
      </w:r>
    </w:p>
    <w:p w:rsidR="00974C42" w:rsidRPr="00DF6A47" w:rsidRDefault="00974C42" w:rsidP="00414B4F">
      <w:pPr>
        <w:autoSpaceDE w:val="0"/>
        <w:autoSpaceDN w:val="0"/>
        <w:adjustRightInd w:val="0"/>
        <w:spacing w:after="0" w:line="432" w:lineRule="auto"/>
        <w:jc w:val="both"/>
        <w:rPr>
          <w:rFonts w:ascii="Times New Roman" w:hAnsi="Times New Roman" w:cs="Times New Roman"/>
          <w:sz w:val="26"/>
          <w:szCs w:val="26"/>
        </w:rPr>
      </w:pP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 xml:space="preserve">Furthermore, </w:t>
      </w:r>
      <w:proofErr w:type="gramStart"/>
      <w:r w:rsidRPr="00DF6A47">
        <w:rPr>
          <w:rFonts w:ascii="Times New Roman" w:hAnsi="Times New Roman" w:cs="Times New Roman"/>
          <w:sz w:val="26"/>
          <w:szCs w:val="26"/>
        </w:rPr>
        <w:t>It</w:t>
      </w:r>
      <w:proofErr w:type="gramEnd"/>
      <w:r w:rsidRPr="00DF6A47">
        <w:rPr>
          <w:rFonts w:ascii="Times New Roman" w:hAnsi="Times New Roman" w:cs="Times New Roman"/>
          <w:sz w:val="26"/>
          <w:szCs w:val="26"/>
        </w:rPr>
        <w:t xml:space="preserve"> was observed that 98respondnets with 65.8% are Single, 50 of the respondents with 33.6% are married and 6 of the respondents with 4.0% are Divorced. This implies that majority of respondents are Single.  The level of education of the respondents ranged from OND/NCE, B.Sc./HND, MBA/</w:t>
      </w:r>
      <w:proofErr w:type="spellStart"/>
      <w:r w:rsidRPr="00DF6A47">
        <w:rPr>
          <w:rFonts w:ascii="Times New Roman" w:hAnsi="Times New Roman" w:cs="Times New Roman"/>
          <w:sz w:val="26"/>
          <w:szCs w:val="26"/>
        </w:rPr>
        <w:t>Msc</w:t>
      </w:r>
      <w:proofErr w:type="spellEnd"/>
      <w:r w:rsidRPr="00DF6A47">
        <w:rPr>
          <w:rFonts w:ascii="Times New Roman" w:hAnsi="Times New Roman" w:cs="Times New Roman"/>
          <w:sz w:val="26"/>
          <w:szCs w:val="26"/>
        </w:rPr>
        <w:t xml:space="preserve"> and PhD; 66 (43.0%) had OND/NCE, 69 (46.3%) had </w:t>
      </w:r>
      <w:proofErr w:type="spellStart"/>
      <w:proofErr w:type="gramStart"/>
      <w:r w:rsidRPr="00DF6A47">
        <w:rPr>
          <w:rFonts w:ascii="Times New Roman" w:hAnsi="Times New Roman" w:cs="Times New Roman"/>
          <w:sz w:val="26"/>
          <w:szCs w:val="26"/>
        </w:rPr>
        <w:t>B.Sc</w:t>
      </w:r>
      <w:proofErr w:type="spellEnd"/>
      <w:proofErr w:type="gramEnd"/>
      <w:r w:rsidRPr="00DF6A47">
        <w:rPr>
          <w:rFonts w:ascii="Times New Roman" w:hAnsi="Times New Roman" w:cs="Times New Roman"/>
          <w:sz w:val="26"/>
          <w:szCs w:val="26"/>
        </w:rPr>
        <w:t>/HND, 12 (8.1%) had MBS/</w:t>
      </w:r>
      <w:proofErr w:type="spellStart"/>
      <w:r w:rsidRPr="00DF6A47">
        <w:rPr>
          <w:rFonts w:ascii="Times New Roman" w:hAnsi="Times New Roman" w:cs="Times New Roman"/>
          <w:sz w:val="26"/>
          <w:szCs w:val="26"/>
        </w:rPr>
        <w:t>Msc</w:t>
      </w:r>
      <w:proofErr w:type="spellEnd"/>
      <w:r w:rsidRPr="00DF6A47">
        <w:rPr>
          <w:rFonts w:ascii="Times New Roman" w:hAnsi="Times New Roman" w:cs="Times New Roman"/>
          <w:sz w:val="26"/>
          <w:szCs w:val="26"/>
        </w:rPr>
        <w:t>, 2 (1.3%%) are PhD holder.</w:t>
      </w:r>
    </w:p>
    <w:p w:rsidR="00974C42" w:rsidRPr="00DF6A47" w:rsidRDefault="00414B4F" w:rsidP="00D57D71">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Lastly, 64 (43.0%) of the respondents have a working experience between the range of 1-5years and 85 of the respondents has a working experience of 6-10years.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2312"/>
        <w:gridCol w:w="1417"/>
        <w:gridCol w:w="1250"/>
        <w:gridCol w:w="1696"/>
        <w:gridCol w:w="1790"/>
      </w:tblGrid>
      <w:tr w:rsidR="00974C42" w:rsidRPr="00DF6A47">
        <w:trPr>
          <w:cantSplit/>
        </w:trPr>
        <w:tc>
          <w:tcPr>
            <w:tcW w:w="5000" w:type="pct"/>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t>4.3.1. The government provides the Grants and Loan which are used in running the business.</w:t>
            </w:r>
          </w:p>
        </w:tc>
      </w:tr>
      <w:tr w:rsidR="00974C42" w:rsidRPr="00DF6A47">
        <w:trPr>
          <w:cantSplit/>
        </w:trPr>
        <w:tc>
          <w:tcPr>
            <w:tcW w:w="1713"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57"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668"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906"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956"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478"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235"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757"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15</w:t>
            </w:r>
          </w:p>
        </w:tc>
        <w:tc>
          <w:tcPr>
            <w:tcW w:w="668"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c>
          <w:tcPr>
            <w:tcW w:w="906"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c>
          <w:tcPr>
            <w:tcW w:w="956"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67.8</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67.8</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77.9</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94.0</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757"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668"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06"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56"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D57D71">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From the table above, 101 of the respondents representing 67.8% which has the highest number of respondents Agreed to the statement that ‘’the government provides the Grants and Loan which are used in running the business’’ and 2 (1.3%) of the respondents which is the lowest Disagreed to the statement. Therefore, the largest </w:t>
      </w:r>
      <w:r w:rsidRPr="00DF6A47">
        <w:rPr>
          <w:rFonts w:ascii="Times New Roman" w:hAnsi="Times New Roman" w:cs="Times New Roman"/>
          <w:sz w:val="26"/>
          <w:szCs w:val="26"/>
        </w:rPr>
        <w:lastRenderedPageBreak/>
        <w:t>population Agrees to the statement that ‘’the government provides the Grants and Loan which are used in running the business.</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t>4.3.2 Seventy percent of the funds used in running the business are from government interventionist policies.</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31.5</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31.5</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85.2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87.9</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As seen in the above table 4.3.2 that 80 of the respondents with a percentage of 53.7% Strongly Agreed to the statement that </w:t>
      </w:r>
      <w:r w:rsidRPr="00DF6A47">
        <w:rPr>
          <w:rFonts w:ascii="Times New Roman" w:hAnsi="Times New Roman" w:cs="Times New Roman"/>
          <w:sz w:val="26"/>
          <w:szCs w:val="26"/>
        </w:rPr>
        <w:t xml:space="preserve">Seventy percent of the funds used in running the business are from government interventionist policies and 7 of the respondents with a percentage of 4.7% Strongly disagreed to the statement that “Seventy percent of the funds used in running the business are from government interventionist policies”. This illustrates that Strongly Agreed has the highest number of respondents and Strongly Disagreed has the lowest number of respondents. </w:t>
      </w:r>
    </w:p>
    <w:p w:rsidR="00974C42"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D57D71" w:rsidRPr="00DF6A47" w:rsidRDefault="00D57D71" w:rsidP="00414B4F">
      <w:pPr>
        <w:autoSpaceDE w:val="0"/>
        <w:autoSpaceDN w:val="0"/>
        <w:adjustRightInd w:val="0"/>
        <w:spacing w:after="0" w:line="432" w:lineRule="auto"/>
        <w:ind w:left="60" w:right="60"/>
        <w:jc w:val="both"/>
        <w:rPr>
          <w:rFonts w:ascii="Times New Roman" w:hAnsi="Times New Roman" w:cs="Times New Roman"/>
          <w:b/>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2312"/>
        <w:gridCol w:w="1417"/>
        <w:gridCol w:w="1250"/>
        <w:gridCol w:w="1696"/>
        <w:gridCol w:w="1790"/>
      </w:tblGrid>
      <w:tr w:rsidR="00974C42" w:rsidRPr="00DF6A47">
        <w:trPr>
          <w:cantSplit/>
        </w:trPr>
        <w:tc>
          <w:tcPr>
            <w:tcW w:w="5000" w:type="pct"/>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sz w:val="26"/>
                <w:szCs w:val="26"/>
              </w:rPr>
              <w:lastRenderedPageBreak/>
              <w:t>4.3.3 Proper</w:t>
            </w:r>
            <w:r w:rsidRPr="00DF6A47">
              <w:rPr>
                <w:rFonts w:ascii="Times New Roman" w:hAnsi="Times New Roman" w:cs="Times New Roman"/>
                <w:b/>
                <w:bCs/>
                <w:sz w:val="26"/>
                <w:szCs w:val="26"/>
              </w:rPr>
              <w:t xml:space="preserve"> financial measures are been set aside to help in the provision of capital for startup women entrepreneurs.</w:t>
            </w:r>
          </w:p>
        </w:tc>
      </w:tr>
      <w:tr w:rsidR="00974C42" w:rsidRPr="00DF6A47">
        <w:trPr>
          <w:cantSplit/>
        </w:trPr>
        <w:tc>
          <w:tcPr>
            <w:tcW w:w="1713"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57"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668"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906"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956"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478"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235"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757"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44</w:t>
            </w:r>
          </w:p>
        </w:tc>
        <w:tc>
          <w:tcPr>
            <w:tcW w:w="668"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906"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956"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90</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60.4</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60.4</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89.9</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91.9</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757"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668"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06"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56"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bCs/>
          <w:sz w:val="26"/>
          <w:szCs w:val="26"/>
        </w:rPr>
      </w:pPr>
      <w:r w:rsidRPr="00DF6A47">
        <w:rPr>
          <w:rFonts w:ascii="Times New Roman" w:hAnsi="Times New Roman" w:cs="Times New Roman"/>
          <w:bCs/>
          <w:sz w:val="26"/>
          <w:szCs w:val="26"/>
        </w:rPr>
        <w:t>Table 4.3.3 indicates that 90 of the respondents with a percentage of 60.4% Agreed to the statement that “</w:t>
      </w:r>
      <w:r w:rsidRPr="00DF6A47">
        <w:rPr>
          <w:rFonts w:ascii="Times New Roman" w:hAnsi="Times New Roman" w:cs="Times New Roman"/>
          <w:sz w:val="26"/>
          <w:szCs w:val="26"/>
        </w:rPr>
        <w:t>Proper financial measures are been set aside to help in the provision of capital for startup women entrepreneurs” and 1 of the respondents with a percentage of (0.7%) Disagreed to the statement that “Proper financial measures are been set aside to help in the provision of capital for startup women entrepreneurs”.</w:t>
      </w: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sz w:val="26"/>
                <w:szCs w:val="26"/>
              </w:rPr>
              <w:lastRenderedPageBreak/>
              <w:t xml:space="preserve">Table 4.3.4 </w:t>
            </w:r>
            <w:r w:rsidRPr="00DF6A47">
              <w:rPr>
                <w:rFonts w:ascii="Times New Roman" w:hAnsi="Times New Roman" w:cs="Times New Roman"/>
                <w:b/>
                <w:bCs/>
                <w:sz w:val="26"/>
                <w:szCs w:val="26"/>
              </w:rPr>
              <w:t>Credit facilities has been made easy for women entrepreneurs in my local government</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40.3</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40.3</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36.9</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36.9</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83.2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99.3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D57D71" w:rsidRDefault="00414B4F" w:rsidP="00D57D71">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The above table indicates that 60 of the respondents with a percentage of 40.3% shows Strongly Agreed to the statement that “Credit facilities has been made easy for women entrepreneurs in my local government” and 1of the respondents with a percentage of 0.7% Strongly Disagreed to the statement that Credit facilities has been made easy for women entrepreneurs in my local government. </w:t>
      </w: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P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sz w:val="26"/>
                <w:szCs w:val="26"/>
              </w:rPr>
              <w:lastRenderedPageBreak/>
              <w:t xml:space="preserve">Table 4.3.5 </w:t>
            </w:r>
            <w:r w:rsidRPr="00DF6A47">
              <w:rPr>
                <w:rFonts w:ascii="Times New Roman" w:hAnsi="Times New Roman" w:cs="Times New Roman"/>
                <w:b/>
                <w:bCs/>
                <w:sz w:val="26"/>
                <w:szCs w:val="26"/>
              </w:rPr>
              <w:t>The intellectual property policy has helped the women to turn their ideas into commercially successful products and services.</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51</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34.2</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34.2</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57</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72.5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93.3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Table 4.3.5 shows that 57 of the respondents with a percentage of 38.3% Agreed to the statement “</w:t>
      </w:r>
      <w:r w:rsidRPr="00DF6A47">
        <w:rPr>
          <w:rFonts w:ascii="Times New Roman" w:hAnsi="Times New Roman"/>
          <w:sz w:val="26"/>
          <w:szCs w:val="26"/>
        </w:rPr>
        <w:t xml:space="preserve">The intellectual property policy has helped the women to turn their ideas into commercially successful products and services” and the least of the respondents which are 4(2.7%) Disagreed to the statement that “The intellectual property policy has helped the women to turn their ideas into commercially successful products and services”. </w:t>
      </w:r>
    </w:p>
    <w:p w:rsidR="00974C42" w:rsidRDefault="00974C42"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Pr="00DF6A47" w:rsidRDefault="00D57D71" w:rsidP="00414B4F">
      <w:pPr>
        <w:pStyle w:val="BodyTextIndent"/>
        <w:spacing w:after="0" w:line="432" w:lineRule="auto"/>
        <w:ind w:left="0"/>
        <w:jc w:val="both"/>
        <w:rPr>
          <w:rFonts w:ascii="Times New Roman" w:hAnsi="Times New Roman"/>
          <w:sz w:val="26"/>
          <w:szCs w:val="26"/>
          <w:lang w:val="en-US"/>
        </w:rPr>
      </w:pP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974C42" w:rsidRPr="00DF6A47">
        <w:trPr>
          <w:cantSplit/>
        </w:trPr>
        <w:tc>
          <w:tcPr>
            <w:tcW w:w="8986"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lastRenderedPageBreak/>
              <w:t>4.3.6 Creation of brand image has been made possible as each business has been able to differentiate their products and services to customers in the market.</w:t>
            </w:r>
          </w:p>
        </w:tc>
      </w:tr>
      <w:tr w:rsidR="00974C42" w:rsidRPr="00DF6A4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413"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6"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954"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3"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21</w:t>
            </w:r>
          </w:p>
        </w:tc>
        <w:tc>
          <w:tcPr>
            <w:tcW w:w="1246"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81.2</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81.2</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96.6</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3"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6"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As seen in the table above that 121 of the respondents with percentage of 81.2% which has the highest respondents Agreed to the statement that “</w:t>
      </w:r>
      <w:r w:rsidRPr="00DF6A47">
        <w:rPr>
          <w:rFonts w:ascii="Times New Roman" w:hAnsi="Times New Roman"/>
          <w:sz w:val="26"/>
          <w:szCs w:val="26"/>
        </w:rPr>
        <w:t xml:space="preserve">Creation of brand image has been made possible as each business has been able to differentiate their products and services to customers in the market and 2 of the respondents with a percentage of 1.3% which is the lowest Undecided to the above statement.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4.3.7 The advent of intellectual property has made government grants and funding’s easily accessible.</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49.0</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49.0</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43</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28.9</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28.9</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77.9</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83.2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lastRenderedPageBreak/>
        <w:t>Table 4.3.7 shows that 73 of the respondents with a percentage of 49.0% Strongly Agreed to the statement “</w:t>
      </w:r>
      <w:r w:rsidRPr="00DF6A47">
        <w:rPr>
          <w:rFonts w:ascii="Times New Roman" w:hAnsi="Times New Roman"/>
          <w:sz w:val="26"/>
          <w:szCs w:val="26"/>
        </w:rPr>
        <w:t>The advent of intellectual property has made government grants and funding’s easily accessible” and the least of the respondents which are 8 (5.4%) Undecided to the statement that “The advent of intellectual property has made government grants and funding’s easily accessible.”</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974C42" w:rsidRPr="00DF6A47">
        <w:trPr>
          <w:cantSplit/>
        </w:trPr>
        <w:tc>
          <w:tcPr>
            <w:tcW w:w="8986"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right="60"/>
              <w:rPr>
                <w:rFonts w:ascii="Times New Roman" w:hAnsi="Times New Roman" w:cs="Times New Roman"/>
                <w:sz w:val="26"/>
                <w:szCs w:val="26"/>
              </w:rPr>
            </w:pPr>
            <w:r w:rsidRPr="00DF6A47">
              <w:rPr>
                <w:rFonts w:ascii="Times New Roman" w:hAnsi="Times New Roman" w:cs="Times New Roman"/>
                <w:b/>
                <w:bCs/>
                <w:sz w:val="26"/>
                <w:szCs w:val="26"/>
              </w:rPr>
              <w:t>4.3.8 Intellectual property has helped me to use my designs and brands to market my products and services in foreign lands as well, thus improving my export prospects.</w:t>
            </w:r>
          </w:p>
        </w:tc>
      </w:tr>
      <w:tr w:rsidR="00974C42" w:rsidRPr="00DF6A4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3"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6"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954"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3"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w:t>
            </w:r>
          </w:p>
        </w:tc>
        <w:tc>
          <w:tcPr>
            <w:tcW w:w="1246"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3"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37</w:t>
            </w:r>
          </w:p>
        </w:tc>
        <w:tc>
          <w:tcPr>
            <w:tcW w:w="1246"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24.8</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24.8</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78.5</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3"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w:t>
            </w:r>
          </w:p>
        </w:tc>
        <w:tc>
          <w:tcPr>
            <w:tcW w:w="1246"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87.9</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3"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w:t>
            </w:r>
          </w:p>
        </w:tc>
        <w:tc>
          <w:tcPr>
            <w:tcW w:w="1246"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3"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6"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D57D71">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bCs/>
          <w:sz w:val="26"/>
          <w:szCs w:val="26"/>
        </w:rPr>
        <w:t>Table 4.3.8 indicates that 80 of the respondents with a percentage of 53.7% Strongly Agreed to the statement that “</w:t>
      </w:r>
      <w:r w:rsidRPr="00DF6A47">
        <w:rPr>
          <w:rFonts w:ascii="Times New Roman" w:hAnsi="Times New Roman" w:cs="Times New Roman"/>
          <w:sz w:val="26"/>
          <w:szCs w:val="26"/>
        </w:rPr>
        <w:t>Intellectual property has helped me to use my designs and brands to market my products and services in foreign lands as well, thus improving my export prospects.” and 14 of the respondents with a percentage of (9.4%) Undecided to the statement that “Intellectual property has helped me to use my designs and brands to market my products and services in foreign lands as well, thus improving my export prospects.”</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lastRenderedPageBreak/>
              <w:t>4.3.9 Women entrepreneurs in my local government have been more effective since the advent of government interventionist policy.</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97</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65.1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65.1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90.6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rPr>
        <w:t>It can be depicted from the table above that 97 of the respondents which is the highest with a percentage of 65.1% Agreed to the statement that ”Women entrepreneurs in my local government have been more effective since the advent of government interventionist policy” and 3 of the respondents with a percentage of 2.0% which is the least Disagreed to the statement that “Women entrepreneurs in my local government have been more effective since the advent of government interventionist policy”.</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proofErr w:type="gramStart"/>
            <w:r w:rsidRPr="00DF6A47">
              <w:rPr>
                <w:rFonts w:ascii="Times New Roman" w:hAnsi="Times New Roman" w:cs="Times New Roman"/>
                <w:b/>
                <w:bCs/>
                <w:sz w:val="26"/>
                <w:szCs w:val="26"/>
              </w:rPr>
              <w:t>4.3.10  Women</w:t>
            </w:r>
            <w:proofErr w:type="gramEnd"/>
            <w:r w:rsidRPr="00DF6A47">
              <w:rPr>
                <w:rFonts w:ascii="Times New Roman" w:hAnsi="Times New Roman" w:cs="Times New Roman"/>
                <w:b/>
                <w:bCs/>
                <w:sz w:val="26"/>
                <w:szCs w:val="26"/>
              </w:rPr>
              <w:t xml:space="preserve"> entrepreneurs have been more effective since there are have been laid down rules and procedures which will protect their product.</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63</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57</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Table 4.3.10 shows that 63 of the respondents with the highest percentage of 42.3% strongly Agreed to the statement “</w:t>
      </w:r>
      <w:r w:rsidRPr="00DF6A47">
        <w:rPr>
          <w:rFonts w:ascii="Times New Roman" w:hAnsi="Times New Roman"/>
          <w:sz w:val="26"/>
          <w:szCs w:val="26"/>
        </w:rPr>
        <w:t xml:space="preserve">Women entrepreneurs have been more effective since </w:t>
      </w:r>
      <w:r w:rsidRPr="00DF6A47">
        <w:rPr>
          <w:rFonts w:ascii="Times New Roman" w:hAnsi="Times New Roman"/>
          <w:sz w:val="26"/>
          <w:szCs w:val="26"/>
        </w:rPr>
        <w:lastRenderedPageBreak/>
        <w:t>there are have been laid down rules and procedures which will protect their product.” and the least of the respondents which are 5 (3.4%) Strongly Disagreed to the statement that “Women entrepreneurs have been more effective since there are have been laid down rules and procedures which will protect their product.”</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974C42" w:rsidRPr="00DF6A47">
        <w:trPr>
          <w:cantSplit/>
        </w:trPr>
        <w:tc>
          <w:tcPr>
            <w:tcW w:w="8986"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 xml:space="preserve">4.3.11      The government interventionist policy has increased levels of women </w:t>
            </w:r>
            <w:proofErr w:type="gramStart"/>
            <w:r w:rsidRPr="00DF6A47">
              <w:rPr>
                <w:rFonts w:ascii="Times New Roman" w:hAnsi="Times New Roman" w:cs="Times New Roman"/>
                <w:b/>
                <w:bCs/>
                <w:sz w:val="26"/>
                <w:szCs w:val="26"/>
              </w:rPr>
              <w:t>entrepreneurs</w:t>
            </w:r>
            <w:proofErr w:type="gramEnd"/>
            <w:r w:rsidRPr="00DF6A47">
              <w:rPr>
                <w:rFonts w:ascii="Times New Roman" w:hAnsi="Times New Roman" w:cs="Times New Roman"/>
                <w:b/>
                <w:bCs/>
                <w:sz w:val="26"/>
                <w:szCs w:val="26"/>
              </w:rPr>
              <w:t xml:space="preserve"> commitment towards the task execution.</w:t>
            </w:r>
          </w:p>
        </w:tc>
      </w:tr>
      <w:tr w:rsidR="00974C42" w:rsidRPr="00DF6A4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3"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6"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954"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3"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w:t>
            </w:r>
          </w:p>
        </w:tc>
        <w:tc>
          <w:tcPr>
            <w:tcW w:w="1246"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52.3</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52.3</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77.9</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3"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6"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As seen in the table above that 78 of the respondents with percentage of 52.3% which has the highest respondents Agreed to the statement that “</w:t>
      </w:r>
      <w:r w:rsidRPr="00DF6A47">
        <w:rPr>
          <w:rFonts w:ascii="Times New Roman" w:hAnsi="Times New Roman"/>
          <w:sz w:val="26"/>
          <w:szCs w:val="26"/>
        </w:rPr>
        <w:t xml:space="preserve">The government interventionist policy has increased levels of women entrepreneurs commitment towards the task execution and 7 of the respondents with a percentage of 4.7% which is the lowest Disagreed to the above statement. </w:t>
      </w:r>
    </w:p>
    <w:p w:rsidR="00974C42" w:rsidRDefault="00974C42"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Pr="00DF6A47" w:rsidRDefault="00D57D71" w:rsidP="00414B4F">
      <w:pPr>
        <w:autoSpaceDE w:val="0"/>
        <w:autoSpaceDN w:val="0"/>
        <w:adjustRightInd w:val="0"/>
        <w:spacing w:after="0" w:line="432" w:lineRule="auto"/>
        <w:rPr>
          <w:rFonts w:ascii="Times New Roman" w:hAnsi="Times New Roman" w:cs="Times New Roman"/>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 xml:space="preserve">4.3.12 Women entrepreneurs has </w:t>
            </w:r>
            <w:proofErr w:type="gramStart"/>
            <w:r w:rsidRPr="00DF6A47">
              <w:rPr>
                <w:rFonts w:ascii="Times New Roman" w:hAnsi="Times New Roman" w:cs="Times New Roman"/>
                <w:b/>
                <w:bCs/>
                <w:sz w:val="26"/>
                <w:szCs w:val="26"/>
              </w:rPr>
              <w:t>witness</w:t>
            </w:r>
            <w:proofErr w:type="gramEnd"/>
            <w:r w:rsidRPr="00DF6A47">
              <w:rPr>
                <w:rFonts w:ascii="Times New Roman" w:hAnsi="Times New Roman" w:cs="Times New Roman"/>
                <w:b/>
                <w:bCs/>
                <w:sz w:val="26"/>
                <w:szCs w:val="26"/>
              </w:rPr>
              <w:t xml:space="preserve"> an advancement in the area of sense autonomy of task completion.</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63</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36.2</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36.2</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99.3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The table above indicates that 63 of the respondents with percentage of 42.3% which has the highest respondents Strongly Agreed to the statement that “</w:t>
      </w:r>
      <w:r w:rsidRPr="00DF6A47">
        <w:rPr>
          <w:rFonts w:ascii="Times New Roman" w:hAnsi="Times New Roman"/>
          <w:sz w:val="26"/>
          <w:szCs w:val="26"/>
        </w:rPr>
        <w:t>Women entrepreneurs has witness an advancement in the area of sense autonomy of task completion and 1 of the respondents with a percentage of 0.7% which is the lowest Strongly Disagreed to the statement that Women entrepreneurs has witness an advancement in the area of sense autonomy of task completion.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31"/>
        <w:gridCol w:w="2037"/>
        <w:gridCol w:w="1471"/>
        <w:gridCol w:w="1297"/>
        <w:gridCol w:w="1763"/>
        <w:gridCol w:w="1861"/>
      </w:tblGrid>
      <w:tr w:rsidR="00974C42" w:rsidRPr="00DF6A47">
        <w:trPr>
          <w:cantSplit/>
        </w:trPr>
        <w:tc>
          <w:tcPr>
            <w:tcW w:w="5000" w:type="pct"/>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4.3.13    Government interventionist policy has been regarded as a tool that has help enhance women entrepreneurs</w:t>
            </w:r>
          </w:p>
        </w:tc>
      </w:tr>
      <w:tr w:rsidR="00974C42" w:rsidRPr="00DF6A47">
        <w:trPr>
          <w:cantSplit/>
        </w:trPr>
        <w:tc>
          <w:tcPr>
            <w:tcW w:w="1585"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86"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69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942"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994"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497"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088"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786"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39</w:t>
            </w:r>
          </w:p>
        </w:tc>
        <w:tc>
          <w:tcPr>
            <w:tcW w:w="69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w:t>
            </w:r>
          </w:p>
        </w:tc>
        <w:tc>
          <w:tcPr>
            <w:tcW w:w="942"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w:t>
            </w:r>
          </w:p>
        </w:tc>
        <w:tc>
          <w:tcPr>
            <w:tcW w:w="994"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786"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w:t>
            </w:r>
          </w:p>
        </w:tc>
        <w:tc>
          <w:tcPr>
            <w:tcW w:w="69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33.6</w:t>
            </w:r>
          </w:p>
        </w:tc>
        <w:tc>
          <w:tcPr>
            <w:tcW w:w="942"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33.6</w:t>
            </w:r>
          </w:p>
        </w:tc>
        <w:tc>
          <w:tcPr>
            <w:tcW w:w="994"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59.7</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786"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w:t>
            </w:r>
          </w:p>
        </w:tc>
        <w:tc>
          <w:tcPr>
            <w:tcW w:w="69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32.9</w:t>
            </w:r>
          </w:p>
        </w:tc>
        <w:tc>
          <w:tcPr>
            <w:tcW w:w="942"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32.9</w:t>
            </w:r>
          </w:p>
        </w:tc>
        <w:tc>
          <w:tcPr>
            <w:tcW w:w="994"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786"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69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42"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94"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786"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69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42"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94"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lastRenderedPageBreak/>
        <w:t>The table above shows that 50 of the respondents with percentage of 53.6% which has the highest respondents Agreed to the statement that “</w:t>
      </w:r>
      <w:r w:rsidRPr="00DF6A47">
        <w:rPr>
          <w:rFonts w:ascii="Times New Roman" w:hAnsi="Times New Roman"/>
          <w:sz w:val="26"/>
          <w:szCs w:val="26"/>
        </w:rPr>
        <w:t>Government interventionist policy has been regarded as a tool that has help enhance women entrepreneurs and 11 of the respondents with a percentage of 7.4% which is the lowest Disagreed to the statement that Government interventionist policy has been regarded as a tool that has help enhance women entrepreneurs.</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t>4.3.14. Government interventionist policy is the best strategy used to give resolution to efficiency to meet the set organization target and service quality.</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44</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72.5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99.3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The table above shows that 44 of the respondents with percentage of 29.5% which has the highest respondents Agreed to the statement that “</w:t>
      </w:r>
      <w:r w:rsidRPr="00DF6A47">
        <w:rPr>
          <w:rFonts w:ascii="Times New Roman" w:hAnsi="Times New Roman"/>
          <w:sz w:val="26"/>
          <w:szCs w:val="26"/>
        </w:rPr>
        <w:t>Government interventionist policy is the best strategy used to give resolution to efficiency to meet the set organization target and service quality. and 1 of the respondents with a percentage of 0.7% which is the lowest Strongly Disagreed to the statement that Government interventionist policy is the best strategy used to give resolution to efficiency to meet the set organization target and service quality.</w:t>
      </w:r>
    </w:p>
    <w:p w:rsidR="00D57D71" w:rsidRPr="00DF6A47" w:rsidRDefault="00D57D71" w:rsidP="00414B4F">
      <w:pPr>
        <w:pStyle w:val="BodyTextIndent"/>
        <w:spacing w:after="0" w:line="432" w:lineRule="auto"/>
        <w:ind w:left="0"/>
        <w:jc w:val="both"/>
        <w:rPr>
          <w:rFonts w:ascii="Times New Roman" w:hAnsi="Times New Roman"/>
          <w:sz w:val="26"/>
          <w:szCs w:val="26"/>
        </w:rPr>
      </w:pPr>
    </w:p>
    <w:p w:rsidR="00974C42" w:rsidRPr="00DF6A47" w:rsidRDefault="00974C42" w:rsidP="00414B4F">
      <w:pPr>
        <w:pStyle w:val="BodyTextIndent"/>
        <w:spacing w:after="0" w:line="432" w:lineRule="auto"/>
        <w:ind w:left="0"/>
        <w:jc w:val="both"/>
        <w:rPr>
          <w:rFonts w:ascii="Times New Roman" w:hAnsi="Times New Roman"/>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4.3.15   The enhancement in women entrepreneurial efficiency is as a result of government interventionist policy.</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24.2</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24.2</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46</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30.9</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30.9</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73.8</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79.2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The table above shows that 46 of the respondents with percentage of 30.9% which has the highest respondents Agreed to the statement that “</w:t>
      </w:r>
      <w:r w:rsidRPr="00DF6A47">
        <w:rPr>
          <w:rFonts w:ascii="Times New Roman" w:hAnsi="Times New Roman"/>
          <w:sz w:val="26"/>
          <w:szCs w:val="26"/>
        </w:rPr>
        <w:t>The enhancement in women entrepreneurial efficiency is as a result of government interventionist policy while 8 of the respondents with a percentage of 5.4% which is the lowest Disagreed to the statement that The enhancement in women entrepreneurial efficiency is as a result of government interventionist policy.</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4.3.16 Government interventionist policy has been the tool used in carrying out and solving lack of efficiency whenever the women entrepreneurs are not performing better.</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35.6</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35.6</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61.1</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19</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73.8</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79.2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lastRenderedPageBreak/>
        <w:t>The table above shows that 53 of the respondents with percentage of 35.6% which has the highest respondents Agreed to the statement that “</w:t>
      </w:r>
      <w:r w:rsidRPr="00DF6A47">
        <w:rPr>
          <w:rFonts w:ascii="Times New Roman" w:hAnsi="Times New Roman"/>
          <w:sz w:val="26"/>
          <w:szCs w:val="26"/>
        </w:rPr>
        <w:t>Government interventionist policy has been the tool used in carrying out and solving lack of efficiency whenever the women entrepreneurs are not performing better while 8 of the respondents with a percentage of 5.4% which is the lowest Disagreed to the statement that Government interventionist policy has been the tool used in carrying out and solving lack of efficiency whenever the women entrepreneurs are not performing better.</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4.4</w:t>
      </w:r>
      <w:r w:rsidRPr="00DF6A47">
        <w:rPr>
          <w:rFonts w:ascii="Times New Roman" w:hAnsi="Times New Roman" w:cs="Times New Roman"/>
          <w:b/>
          <w:sz w:val="26"/>
          <w:szCs w:val="26"/>
        </w:rPr>
        <w:tab/>
        <w:t>Hypothesis Testing</w:t>
      </w:r>
    </w:p>
    <w:p w:rsidR="00974C42" w:rsidRPr="00DF6A47" w:rsidRDefault="00414B4F" w:rsidP="00414B4F">
      <w:pPr>
        <w:pStyle w:val="NoSpacing"/>
        <w:spacing w:line="432" w:lineRule="auto"/>
        <w:jc w:val="both"/>
        <w:rPr>
          <w:b/>
          <w:bCs/>
          <w:sz w:val="26"/>
          <w:szCs w:val="26"/>
        </w:rPr>
      </w:pPr>
      <w:r w:rsidRPr="00DF6A47">
        <w:rPr>
          <w:b/>
          <w:bCs/>
          <w:sz w:val="26"/>
          <w:szCs w:val="26"/>
        </w:rPr>
        <w:t>4.4.1 Test of Hypothesis One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 xml:space="preserve">Government Financial Support does not affect the Effectiveness of women entrepreneurs in Ilorin. </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Government Financial Support does affect the Effectiveness of women entrepreneurs in Ilorin</w:t>
      </w:r>
    </w:p>
    <w:p w:rsidR="00974C42" w:rsidRPr="00DF6A47" w:rsidRDefault="00414B4F" w:rsidP="00414B4F">
      <w:pPr>
        <w:autoSpaceDE w:val="0"/>
        <w:autoSpaceDN w:val="0"/>
        <w:adjustRightInd w:val="0"/>
        <w:spacing w:after="0" w:line="432" w:lineRule="auto"/>
        <w:ind w:left="60" w:right="60"/>
        <w:rPr>
          <w:rFonts w:ascii="Times New Roman" w:hAnsi="Times New Roman" w:cs="Times New Roman"/>
          <w:b/>
          <w:bCs/>
          <w:sz w:val="26"/>
          <w:szCs w:val="26"/>
        </w:rPr>
      </w:pPr>
      <w:r w:rsidRPr="00DF6A47">
        <w:rPr>
          <w:rFonts w:ascii="Times New Roman" w:hAnsi="Times New Roman" w:cs="Times New Roman"/>
          <w:b/>
          <w:bCs/>
          <w:sz w:val="26"/>
          <w:szCs w:val="26"/>
        </w:rPr>
        <w:t>Table 4.4.1.1 Model Summary</w:t>
      </w:r>
    </w:p>
    <w:tbl>
      <w:tblPr>
        <w:tblW w:w="6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238"/>
        <w:gridCol w:w="1313"/>
        <w:gridCol w:w="1803"/>
        <w:gridCol w:w="1645"/>
      </w:tblGrid>
      <w:tr w:rsidR="00974C42" w:rsidRPr="00DF6A47">
        <w:trPr>
          <w:cantSplit/>
          <w:trHeight w:val="845"/>
        </w:trPr>
        <w:tc>
          <w:tcPr>
            <w:tcW w:w="955" w:type="dxa"/>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Model</w:t>
            </w:r>
          </w:p>
        </w:tc>
        <w:tc>
          <w:tcPr>
            <w:tcW w:w="1238" w:type="dxa"/>
            <w:tcBorders>
              <w:top w:val="single" w:sz="16" w:space="0" w:color="000000"/>
              <w:left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w:t>
            </w:r>
          </w:p>
        </w:tc>
        <w:tc>
          <w:tcPr>
            <w:tcW w:w="131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 Square</w:t>
            </w:r>
          </w:p>
        </w:tc>
        <w:tc>
          <w:tcPr>
            <w:tcW w:w="180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645" w:type="dxa"/>
            <w:tcBorders>
              <w:top w:val="single" w:sz="16" w:space="0" w:color="000000"/>
              <w:bottom w:val="single" w:sz="16" w:space="0" w:color="000000"/>
              <w:right w:val="single" w:sz="4" w:space="0" w:color="auto"/>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Height w:val="410"/>
        </w:trPr>
        <w:tc>
          <w:tcPr>
            <w:tcW w:w="95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1</w:t>
            </w:r>
          </w:p>
        </w:tc>
        <w:tc>
          <w:tcPr>
            <w:tcW w:w="1238" w:type="dxa"/>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.967</w:t>
            </w:r>
            <w:r w:rsidRPr="00DF6A47">
              <w:rPr>
                <w:rFonts w:ascii="Times New Roman" w:hAnsi="Times New Roman" w:cs="Times New Roman"/>
                <w:sz w:val="26"/>
                <w:szCs w:val="26"/>
                <w:vertAlign w:val="superscript"/>
              </w:rPr>
              <w:t>a</w:t>
            </w:r>
          </w:p>
        </w:tc>
        <w:tc>
          <w:tcPr>
            <w:tcW w:w="131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.934</w:t>
            </w:r>
          </w:p>
        </w:tc>
        <w:tc>
          <w:tcPr>
            <w:tcW w:w="180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.934</w:t>
            </w:r>
          </w:p>
        </w:tc>
        <w:tc>
          <w:tcPr>
            <w:tcW w:w="1645" w:type="dxa"/>
            <w:tcBorders>
              <w:top w:val="single" w:sz="16" w:space="0" w:color="000000"/>
              <w:bottom w:val="single" w:sz="16" w:space="0" w:color="000000"/>
              <w:right w:val="single" w:sz="4" w:space="0" w:color="auto"/>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      .22555</w:t>
            </w:r>
          </w:p>
        </w:tc>
      </w:tr>
    </w:tbl>
    <w:p w:rsidR="00974C42" w:rsidRPr="00DF6A47" w:rsidRDefault="00414B4F" w:rsidP="00414B4F">
      <w:pPr>
        <w:pStyle w:val="ListParagraph"/>
        <w:numPr>
          <w:ilvl w:val="0"/>
          <w:numId w:val="3"/>
        </w:numPr>
        <w:autoSpaceDE w:val="0"/>
        <w:autoSpaceDN w:val="0"/>
        <w:adjustRightInd w:val="0"/>
        <w:spacing w:after="0" w:line="432" w:lineRule="auto"/>
        <w:ind w:left="360" w:right="60"/>
        <w:jc w:val="both"/>
        <w:rPr>
          <w:rFonts w:ascii="Times New Roman" w:hAnsi="Times New Roman"/>
          <w:sz w:val="26"/>
          <w:szCs w:val="26"/>
        </w:rPr>
      </w:pPr>
      <w:r w:rsidRPr="00DF6A47">
        <w:rPr>
          <w:rFonts w:ascii="Times New Roman" w:hAnsi="Times New Roman"/>
          <w:sz w:val="26"/>
          <w:szCs w:val="26"/>
        </w:rPr>
        <w:t xml:space="preserve">Predictors: (Constant), Government Financial Support  </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model summary as indicated in table 4.4.1.1 above shows that R Square is 0.93; this implies that 93% of variation in the dependent variable (Effectiveness) were explained by the Independent variable (Government Financial Support) while the remaining 7%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8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26"/>
        <w:gridCol w:w="1630"/>
        <w:gridCol w:w="1138"/>
        <w:gridCol w:w="1562"/>
        <w:gridCol w:w="1138"/>
        <w:gridCol w:w="1138"/>
      </w:tblGrid>
      <w:tr w:rsidR="00974C42" w:rsidRPr="00DF6A47">
        <w:trPr>
          <w:cantSplit/>
        </w:trPr>
        <w:tc>
          <w:tcPr>
            <w:tcW w:w="8845"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 xml:space="preserve">Table 4.4.1.2   </w:t>
            </w:r>
            <w:proofErr w:type="spellStart"/>
            <w:r w:rsidRPr="00DF6A47">
              <w:rPr>
                <w:rFonts w:ascii="Times New Roman" w:hAnsi="Times New Roman" w:cs="Times New Roman"/>
                <w:b/>
                <w:bCs/>
                <w:sz w:val="26"/>
                <w:szCs w:val="26"/>
              </w:rPr>
              <w:t>ANOVA</w:t>
            </w:r>
            <w:r w:rsidRPr="00DF6A47">
              <w:rPr>
                <w:rFonts w:ascii="Times New Roman" w:hAnsi="Times New Roman" w:cs="Times New Roman"/>
                <w:b/>
                <w:bCs/>
                <w:sz w:val="26"/>
                <w:szCs w:val="26"/>
                <w:vertAlign w:val="superscript"/>
              </w:rPr>
              <w:t>a</w:t>
            </w:r>
            <w:proofErr w:type="spellEnd"/>
          </w:p>
        </w:tc>
      </w:tr>
      <w:tr w:rsidR="00974C42" w:rsidRPr="00DF6A47">
        <w:trPr>
          <w:cantSplit/>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630"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1562"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1138"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81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426"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1630"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317.835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562"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317.835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65.300</w:t>
            </w:r>
          </w:p>
        </w:tc>
        <w:tc>
          <w:tcPr>
            <w:tcW w:w="1138"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1630"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715.494</w:t>
            </w:r>
          </w:p>
        </w:tc>
        <w:tc>
          <w:tcPr>
            <w:tcW w:w="1138"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1562"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4.867</w:t>
            </w:r>
          </w:p>
        </w:tc>
        <w:tc>
          <w:tcPr>
            <w:tcW w:w="1138" w:type="dxa"/>
            <w:tcBorders>
              <w:top w:val="nil"/>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nil"/>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630"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1033.329</w:t>
            </w:r>
          </w:p>
        </w:tc>
        <w:tc>
          <w:tcPr>
            <w:tcW w:w="1138"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1562"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Government Financial Support</w:t>
            </w:r>
          </w:p>
        </w:tc>
      </w:tr>
    </w:tbl>
    <w:p w:rsidR="00974C42" w:rsidRPr="00DF6A47" w:rsidRDefault="00414B4F" w:rsidP="00D57D71">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The table above summarized the results of an analysis of variation in the dependent variable with large value of regression sum of squares (317.835) in comparison to the residual sum of squares with value of 715.494 (this value indicated that the model does not fail to explain a lot of the variation in the dependent variables. However, the estimated F-value (65.300) as given in the table above with significance value of 0.000, which is less than p-value of 0.05 (p&lt;0.05) which means that the explanatory variable elements as a whole can jointly influence change in the dependent variable (Effectiveness).</w:t>
      </w:r>
    </w:p>
    <w:tbl>
      <w:tblPr>
        <w:tblW w:w="9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021"/>
        <w:gridCol w:w="1477"/>
        <w:gridCol w:w="1477"/>
        <w:gridCol w:w="1630"/>
        <w:gridCol w:w="1137"/>
        <w:gridCol w:w="1137"/>
      </w:tblGrid>
      <w:tr w:rsidR="00974C42" w:rsidRPr="00DF6A47">
        <w:trPr>
          <w:cantSplit/>
        </w:trPr>
        <w:tc>
          <w:tcPr>
            <w:tcW w:w="9694" w:type="dxa"/>
            <w:gridSpan w:val="7"/>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 xml:space="preserve">4.4.1.3 </w:t>
            </w:r>
            <w:proofErr w:type="spellStart"/>
            <w:r w:rsidRPr="00DF6A47">
              <w:rPr>
                <w:rFonts w:ascii="Times New Roman" w:hAnsi="Times New Roman" w:cs="Times New Roman"/>
                <w:b/>
                <w:bCs/>
                <w:sz w:val="26"/>
                <w:szCs w:val="26"/>
              </w:rPr>
              <w:t>Coefficients</w:t>
            </w:r>
            <w:r w:rsidRPr="00DF6A47">
              <w:rPr>
                <w:rFonts w:ascii="Times New Roman" w:hAnsi="Times New Roman" w:cs="Times New Roman"/>
                <w:b/>
                <w:bCs/>
                <w:sz w:val="26"/>
                <w:szCs w:val="26"/>
                <w:vertAlign w:val="superscript"/>
              </w:rPr>
              <w:t>a</w:t>
            </w:r>
            <w:proofErr w:type="spellEnd"/>
          </w:p>
        </w:tc>
      </w:tr>
      <w:tr w:rsidR="00974C42" w:rsidRPr="00DF6A47">
        <w:trPr>
          <w:cantSplit/>
        </w:trPr>
        <w:tc>
          <w:tcPr>
            <w:tcW w:w="2836" w:type="dxa"/>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2954" w:type="dxa"/>
            <w:gridSpan w:val="2"/>
            <w:tcBorders>
              <w:top w:val="single" w:sz="16" w:space="0" w:color="000000"/>
              <w:left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1630" w:type="dxa"/>
            <w:tcBorders>
              <w:top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1137" w:type="dxa"/>
            <w:vMerge w:val="restart"/>
            <w:tcBorders>
              <w:top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1137" w:type="dxa"/>
            <w:vMerge w:val="restart"/>
            <w:tcBorders>
              <w:top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2836" w:type="dxa"/>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477" w:type="dxa"/>
            <w:tcBorders>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1477" w:type="dxa"/>
            <w:tcBorders>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1630" w:type="dxa"/>
            <w:tcBorders>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1137" w:type="dxa"/>
            <w:vMerge/>
            <w:tcBorders>
              <w:top w:val="single" w:sz="16" w:space="0" w:color="000000"/>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137" w:type="dxa"/>
            <w:vMerge/>
            <w:tcBorders>
              <w:top w:val="single" w:sz="16" w:space="0" w:color="000000"/>
              <w:right w:val="single" w:sz="16" w:space="0" w:color="000000"/>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r>
      <w:tr w:rsidR="00974C42" w:rsidRPr="00DF6A4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2021"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1477"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4.267</w:t>
            </w:r>
          </w:p>
        </w:tc>
        <w:tc>
          <w:tcPr>
            <w:tcW w:w="147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.488</w:t>
            </w:r>
          </w:p>
        </w:tc>
        <w:tc>
          <w:tcPr>
            <w:tcW w:w="1630" w:type="dxa"/>
            <w:tcBorders>
              <w:top w:val="single" w:sz="16" w:space="0" w:color="000000"/>
              <w:bottom w:val="nil"/>
            </w:tcBorders>
            <w:shd w:val="clear" w:color="auto" w:fill="FFFFFF"/>
            <w:vAlign w:val="center"/>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13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8.737</w:t>
            </w:r>
          </w:p>
        </w:tc>
        <w:tc>
          <w:tcPr>
            <w:tcW w:w="1137"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2021"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Financial Support</w:t>
            </w:r>
          </w:p>
        </w:tc>
        <w:tc>
          <w:tcPr>
            <w:tcW w:w="1477"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.460</w:t>
            </w:r>
          </w:p>
        </w:tc>
        <w:tc>
          <w:tcPr>
            <w:tcW w:w="147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.057</w:t>
            </w:r>
          </w:p>
        </w:tc>
        <w:tc>
          <w:tcPr>
            <w:tcW w:w="1630"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.555</w:t>
            </w:r>
          </w:p>
        </w:tc>
        <w:tc>
          <w:tcPr>
            <w:tcW w:w="113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8.081</w:t>
            </w:r>
          </w:p>
        </w:tc>
        <w:tc>
          <w:tcPr>
            <w:tcW w:w="1137" w:type="dxa"/>
            <w:tcBorders>
              <w:top w:val="nil"/>
              <w:bottom w:val="single" w:sz="16" w:space="0" w:color="000000"/>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9694"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bl>
    <w:p w:rsidR="00D57D71" w:rsidRDefault="00D57D71" w:rsidP="00414B4F">
      <w:pPr>
        <w:autoSpaceDE w:val="0"/>
        <w:autoSpaceDN w:val="0"/>
        <w:adjustRightInd w:val="0"/>
        <w:spacing w:before="240" w:after="0" w:line="432" w:lineRule="auto"/>
        <w:ind w:right="60"/>
        <w:jc w:val="both"/>
        <w:rPr>
          <w:rFonts w:ascii="Times New Roman" w:hAnsi="Times New Roman" w:cs="Times New Roman"/>
          <w:b/>
          <w:bCs/>
          <w:sz w:val="26"/>
          <w:szCs w:val="26"/>
        </w:rPr>
      </w:pPr>
    </w:p>
    <w:p w:rsidR="00D57D71" w:rsidRDefault="00D57D71" w:rsidP="00414B4F">
      <w:pPr>
        <w:autoSpaceDE w:val="0"/>
        <w:autoSpaceDN w:val="0"/>
        <w:adjustRightInd w:val="0"/>
        <w:spacing w:before="240" w:after="0" w:line="432" w:lineRule="auto"/>
        <w:ind w:right="60"/>
        <w:jc w:val="both"/>
        <w:rPr>
          <w:rFonts w:ascii="Times New Roman" w:hAnsi="Times New Roman" w:cs="Times New Roman"/>
          <w:b/>
          <w:bCs/>
          <w:sz w:val="26"/>
          <w:szCs w:val="26"/>
        </w:rPr>
      </w:pP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b/>
          <w:bCs/>
          <w:sz w:val="26"/>
          <w:szCs w:val="26"/>
        </w:rPr>
      </w:pPr>
      <w:r w:rsidRPr="00DF6A47">
        <w:rPr>
          <w:rFonts w:ascii="Times New Roman" w:hAnsi="Times New Roman" w:cs="Times New Roman"/>
          <w:b/>
          <w:bCs/>
          <w:sz w:val="26"/>
          <w:szCs w:val="26"/>
        </w:rPr>
        <w:lastRenderedPageBreak/>
        <w:t xml:space="preserve">Interpretation </w:t>
      </w:r>
    </w:p>
    <w:p w:rsidR="00D57D71" w:rsidRDefault="00414B4F" w:rsidP="00D57D71">
      <w:pPr>
        <w:autoSpaceDE w:val="0"/>
        <w:autoSpaceDN w:val="0"/>
        <w:adjustRightInd w:val="0"/>
        <w:spacing w:after="0" w:line="432"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4.4.1.3 was effectiveness.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w:t>
      </w:r>
      <w:proofErr w:type="gramStart"/>
      <w:r w:rsidRPr="00DF6A47">
        <w:rPr>
          <w:rFonts w:ascii="Times New Roman" w:hAnsi="Times New Roman" w:cs="Times New Roman"/>
          <w:sz w:val="26"/>
          <w:szCs w:val="26"/>
        </w:rPr>
        <w:t>is</w:t>
      </w:r>
      <w:proofErr w:type="gramEnd"/>
      <w:r w:rsidRPr="00DF6A47">
        <w:rPr>
          <w:rFonts w:ascii="Times New Roman" w:hAnsi="Times New Roman" w:cs="Times New Roman"/>
          <w:sz w:val="26"/>
          <w:szCs w:val="26"/>
        </w:rPr>
        <w:t xml:space="preserve"> financial support, as depicted in table </w:t>
      </w:r>
      <w:r w:rsidRPr="00DF6A47">
        <w:rPr>
          <w:rFonts w:ascii="Times New Roman" w:hAnsi="Times New Roman" w:cs="Times New Roman"/>
          <w:bCs/>
          <w:sz w:val="26"/>
          <w:szCs w:val="26"/>
        </w:rPr>
        <w:t>4.4.1.3</w:t>
      </w:r>
      <w:r w:rsidRPr="00DF6A47">
        <w:rPr>
          <w:rFonts w:ascii="Times New Roman" w:hAnsi="Times New Roman" w:cs="Times New Roman"/>
          <w:sz w:val="26"/>
          <w:szCs w:val="26"/>
        </w:rPr>
        <w:t>, it is obvious that there is a direct relationship between Government interventionist policy and Women entrepreneur.</w:t>
      </w:r>
    </w:p>
    <w:p w:rsidR="00974C42" w:rsidRPr="00DF6A47" w:rsidRDefault="00414B4F" w:rsidP="00D57D71">
      <w:pPr>
        <w:autoSpaceDE w:val="0"/>
        <w:autoSpaceDN w:val="0"/>
        <w:adjustRightInd w:val="0"/>
        <w:spacing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the result in the table above Financial support t-test coefficient is 8.737and the P-value is 0.000 which is less than 0.05 (i.e. P&lt;0.05). This means that these variables are statistically significant at 5% significant level. The general swift of this regression outcome in relations to the coefficient of financial support from government to women entrepreneurs in Ilorin metropolis. </w:t>
      </w:r>
    </w:p>
    <w:p w:rsidR="00974C42" w:rsidRPr="00DF6A47" w:rsidRDefault="00414B4F" w:rsidP="00414B4F">
      <w:pPr>
        <w:spacing w:before="24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financial support has a significant effect on Effectiveness of women entrepreneurs in Ilorin. The consequence from the test of hypothesis one as stated above lined up with the outcomes of  </w:t>
      </w:r>
      <w:r w:rsidRPr="00DF6A47">
        <w:rPr>
          <w:rFonts w:ascii="Times New Roman" w:hAnsi="Times New Roman" w:cs="Times New Roman"/>
          <w:noProof/>
          <w:sz w:val="26"/>
          <w:szCs w:val="26"/>
        </w:rPr>
        <w:t>Fred, Gregory, &amp; Maurice, (2016),</w:t>
      </w:r>
      <w:r w:rsidRPr="00DF6A47">
        <w:rPr>
          <w:rFonts w:ascii="Times New Roman" w:hAnsi="Times New Roman" w:cs="Times New Roman"/>
          <w:sz w:val="26"/>
          <w:szCs w:val="26"/>
        </w:rPr>
        <w:t xml:space="preserve"> as it was discovered in their articles titled “</w:t>
      </w:r>
      <w:r w:rsidRPr="00DF6A47">
        <w:rPr>
          <w:rFonts w:ascii="Times New Roman" w:hAnsi="Times New Roman" w:cs="Times New Roman"/>
          <w:noProof/>
          <w:sz w:val="26"/>
          <w:szCs w:val="26"/>
        </w:rPr>
        <w:t xml:space="preserve">Effect of Government Policy and Regulations on the Growth of Entrepreneurial Women Micro and Small Enterprises in Trans Nzoia County, Kenya  </w:t>
      </w:r>
      <w:r w:rsidRPr="00DF6A47">
        <w:rPr>
          <w:rFonts w:ascii="Times New Roman" w:hAnsi="Times New Roman" w:cs="Times New Roman"/>
          <w:sz w:val="26"/>
          <w:szCs w:val="26"/>
        </w:rPr>
        <w:t>” that</w:t>
      </w:r>
      <w:r w:rsidRPr="00DF6A47">
        <w:rPr>
          <w:rFonts w:ascii="Times New Roman" w:hAnsi="Times New Roman" w:cs="Times New Roman"/>
          <w:iCs/>
          <w:sz w:val="26"/>
          <w:szCs w:val="26"/>
        </w:rPr>
        <w:t xml:space="preserve"> adoption of financial support has a positive significant relationship on the effectiveness of women entrepreneurs . Hence, it explains how significant hypothesis one is to be recommended to the effectiveness of women entrepreneurs. </w:t>
      </w:r>
      <w:r w:rsidRPr="00DF6A47">
        <w:rPr>
          <w:rFonts w:ascii="Times New Roman" w:hAnsi="Times New Roman" w:cs="Times New Roman"/>
          <w:sz w:val="26"/>
          <w:szCs w:val="26"/>
        </w:rPr>
        <w:t xml:space="preserve"> </w:t>
      </w:r>
    </w:p>
    <w:p w:rsidR="00974C42" w:rsidRPr="00DF6A47" w:rsidRDefault="00974C42" w:rsidP="00414B4F">
      <w:pPr>
        <w:pStyle w:val="BodyTextIndent"/>
        <w:spacing w:after="0" w:line="432" w:lineRule="auto"/>
        <w:ind w:left="0"/>
        <w:jc w:val="both"/>
        <w:rPr>
          <w:rFonts w:ascii="Times New Roman" w:hAnsi="Times New Roman"/>
          <w:sz w:val="26"/>
          <w:szCs w:val="26"/>
        </w:rPr>
      </w:pPr>
    </w:p>
    <w:p w:rsidR="00974C42" w:rsidRPr="00DF6A47" w:rsidRDefault="00414B4F" w:rsidP="00414B4F">
      <w:pPr>
        <w:spacing w:before="240" w:line="432" w:lineRule="auto"/>
        <w:jc w:val="both"/>
        <w:rPr>
          <w:rFonts w:ascii="Times New Roman" w:hAnsi="Times New Roman" w:cs="Times New Roman"/>
          <w:sz w:val="26"/>
          <w:szCs w:val="26"/>
        </w:rPr>
      </w:pPr>
      <w:r w:rsidRPr="00DF6A47">
        <w:rPr>
          <w:rFonts w:ascii="Times New Roman" w:hAnsi="Times New Roman" w:cs="Times New Roman"/>
          <w:b/>
          <w:sz w:val="26"/>
          <w:szCs w:val="26"/>
        </w:rPr>
        <w:lastRenderedPageBreak/>
        <w:t>Hypothesis Two</w:t>
      </w:r>
    </w:p>
    <w:p w:rsidR="00974C42" w:rsidRPr="00DF6A47" w:rsidRDefault="00414B4F" w:rsidP="00414B4F">
      <w:pPr>
        <w:pStyle w:val="NoSpacing"/>
        <w:spacing w:line="432" w:lineRule="auto"/>
        <w:jc w:val="both"/>
        <w:rPr>
          <w:b/>
          <w:sz w:val="26"/>
          <w:szCs w:val="26"/>
        </w:rPr>
      </w:pPr>
      <w:r w:rsidRPr="00DF6A47">
        <w:rPr>
          <w:b/>
          <w:sz w:val="26"/>
          <w:szCs w:val="26"/>
        </w:rPr>
        <w:t>4.4.2</w:t>
      </w:r>
      <w:r w:rsidRPr="00DF6A47">
        <w:rPr>
          <w:b/>
          <w:sz w:val="26"/>
          <w:szCs w:val="26"/>
        </w:rPr>
        <w:tab/>
        <w:t>Test for Hypothesis Two</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2</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There is no significant effect of Government Financial Support on the Efficiency of women entrepreneurs in Ilorin</w:t>
      </w:r>
    </w:p>
    <w:p w:rsidR="00974C42" w:rsidRPr="00DF6A47" w:rsidRDefault="00414B4F" w:rsidP="00D57D71">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2</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There is a significant effect of Government Financial Support on the Efficiency of women entrepreneurs in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3"/>
        <w:gridCol w:w="1640"/>
        <w:gridCol w:w="1739"/>
        <w:gridCol w:w="2353"/>
        <w:gridCol w:w="2355"/>
      </w:tblGrid>
      <w:tr w:rsidR="00974C42" w:rsidRPr="00DF6A47">
        <w:trPr>
          <w:cantSplit/>
        </w:trPr>
        <w:tc>
          <w:tcPr>
            <w:tcW w:w="5000" w:type="pct"/>
            <w:gridSpan w:val="5"/>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4.4.2.1 Model Summary</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876"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w:t>
            </w:r>
          </w:p>
        </w:tc>
        <w:tc>
          <w:tcPr>
            <w:tcW w:w="929"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 Square</w:t>
            </w:r>
          </w:p>
        </w:tc>
        <w:tc>
          <w:tcPr>
            <w:tcW w:w="1257"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258"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876" w:type="pct"/>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.543</w:t>
            </w:r>
            <w:r w:rsidRPr="00DF6A47">
              <w:rPr>
                <w:rFonts w:ascii="Times New Roman" w:hAnsi="Times New Roman" w:cs="Times New Roman"/>
                <w:sz w:val="26"/>
                <w:szCs w:val="26"/>
                <w:vertAlign w:val="superscript"/>
              </w:rPr>
              <w:t>a</w:t>
            </w:r>
          </w:p>
        </w:tc>
        <w:tc>
          <w:tcPr>
            <w:tcW w:w="929"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1257"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.290</w:t>
            </w:r>
          </w:p>
        </w:tc>
        <w:tc>
          <w:tcPr>
            <w:tcW w:w="1258" w:type="pct"/>
            <w:tcBorders>
              <w:top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2.19112</w:t>
            </w:r>
          </w:p>
        </w:tc>
      </w:tr>
      <w:tr w:rsidR="00974C42" w:rsidRPr="00DF6A47">
        <w:trPr>
          <w:cantSplit/>
        </w:trPr>
        <w:tc>
          <w:tcPr>
            <w:tcW w:w="5000" w:type="pct"/>
            <w:gridSpan w:val="5"/>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Predictors: (Constant), Financial Support</w:t>
            </w:r>
          </w:p>
        </w:tc>
      </w:tr>
    </w:tbl>
    <w:p w:rsidR="00974C42" w:rsidRPr="00DF6A47" w:rsidRDefault="00414B4F" w:rsidP="00D57D71">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model summary as indicated in table 4.4.2.1 above shows that R Square is 0.54; this implies that 54% of variation in the dependent variable (Efficiency) were explained by the Independent variable (Government Financial Support) while the remaining 46%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74C42" w:rsidRPr="00DF6A47">
        <w:trPr>
          <w:cantSplit/>
        </w:trPr>
        <w:tc>
          <w:tcPr>
            <w:tcW w:w="7969" w:type="dxa"/>
            <w:gridSpan w:val="7"/>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 xml:space="preserve">4.4.2.2 </w:t>
            </w:r>
            <w:proofErr w:type="spellStart"/>
            <w:r w:rsidRPr="00DF6A47">
              <w:rPr>
                <w:rFonts w:ascii="Times New Roman" w:hAnsi="Times New Roman" w:cs="Times New Roman"/>
                <w:b/>
                <w:bCs/>
                <w:sz w:val="26"/>
                <w:szCs w:val="26"/>
              </w:rPr>
              <w:t>ANOVA</w:t>
            </w:r>
            <w:r w:rsidRPr="00DF6A47">
              <w:rPr>
                <w:rFonts w:ascii="Times New Roman" w:hAnsi="Times New Roman" w:cs="Times New Roman"/>
                <w:b/>
                <w:bCs/>
                <w:sz w:val="26"/>
                <w:szCs w:val="26"/>
                <w:vertAlign w:val="superscript"/>
              </w:rPr>
              <w:t>a</w:t>
            </w:r>
            <w:proofErr w:type="spellEnd"/>
          </w:p>
        </w:tc>
      </w:tr>
      <w:tr w:rsidR="00974C42" w:rsidRPr="00DF6A4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1025"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1408"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1025"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284"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295.085</w:t>
            </w:r>
          </w:p>
        </w:tc>
        <w:tc>
          <w:tcPr>
            <w:tcW w:w="1025"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408"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295.085</w:t>
            </w:r>
          </w:p>
        </w:tc>
        <w:tc>
          <w:tcPr>
            <w:tcW w:w="1025"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61.463</w:t>
            </w:r>
          </w:p>
        </w:tc>
        <w:tc>
          <w:tcPr>
            <w:tcW w:w="1025"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705.748</w:t>
            </w:r>
          </w:p>
        </w:tc>
        <w:tc>
          <w:tcPr>
            <w:tcW w:w="1025"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1408"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4.801</w:t>
            </w:r>
          </w:p>
        </w:tc>
        <w:tc>
          <w:tcPr>
            <w:tcW w:w="1025" w:type="dxa"/>
            <w:tcBorders>
              <w:top w:val="nil"/>
              <w:bottom w:val="nil"/>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025" w:type="dxa"/>
            <w:tcBorders>
              <w:top w:val="nil"/>
              <w:bottom w:val="nil"/>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r w:rsidR="00974C42" w:rsidRPr="00DF6A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1000.832</w:t>
            </w:r>
          </w:p>
        </w:tc>
        <w:tc>
          <w:tcPr>
            <w:tcW w:w="1025"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1408" w:type="dxa"/>
            <w:tcBorders>
              <w:top w:val="nil"/>
              <w:bottom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025" w:type="dxa"/>
            <w:tcBorders>
              <w:top w:val="nil"/>
              <w:bottom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025"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r w:rsidR="00974C42" w:rsidRPr="00DF6A47">
        <w:trPr>
          <w:cantSplit/>
        </w:trPr>
        <w:tc>
          <w:tcPr>
            <w:tcW w:w="7969"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r w:rsidR="00974C42" w:rsidRPr="00DF6A47">
        <w:trPr>
          <w:cantSplit/>
        </w:trPr>
        <w:tc>
          <w:tcPr>
            <w:tcW w:w="7969"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Financial Support</w:t>
            </w:r>
          </w:p>
        </w:tc>
      </w:tr>
    </w:tbl>
    <w:p w:rsidR="00974C42" w:rsidRPr="00DF6A47" w:rsidRDefault="00414B4F" w:rsidP="00D57D71">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The table above summarized the results of an analysis of variation in the dependent variable with large value of regression sum of squares (295.085) in comparison to the residual sum of squares with value of 705.748 (this value indicated that the model does not fail to explain a lot of the variation in the dependent variables. However, the estimated F-value (61.463) as given in the table above with significance value of 0.000, which is less than p-value of 0.05 (p&lt;0.05) which means that the explanatory variable elements as a whole can jointly influence change in the dependent variable (Efficiency).</w:t>
      </w:r>
    </w:p>
    <w:tbl>
      <w:tblPr>
        <w:tblW w:w="8197"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193"/>
        <w:gridCol w:w="1331"/>
        <w:gridCol w:w="1331"/>
        <w:gridCol w:w="1469"/>
        <w:gridCol w:w="1025"/>
        <w:gridCol w:w="1025"/>
      </w:tblGrid>
      <w:tr w:rsidR="00D57D71" w:rsidRPr="00DF6A47" w:rsidTr="00D57D71">
        <w:trPr>
          <w:cantSplit/>
        </w:trPr>
        <w:tc>
          <w:tcPr>
            <w:tcW w:w="8197"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 xml:space="preserve">4.4.2.3 </w:t>
            </w:r>
            <w:proofErr w:type="spellStart"/>
            <w:r w:rsidRPr="00DF6A47">
              <w:rPr>
                <w:rFonts w:ascii="Times New Roman" w:hAnsi="Times New Roman" w:cs="Times New Roman"/>
                <w:b/>
                <w:bCs/>
                <w:sz w:val="26"/>
                <w:szCs w:val="26"/>
              </w:rPr>
              <w:t>Coefficients</w:t>
            </w:r>
            <w:r w:rsidRPr="00DF6A47">
              <w:rPr>
                <w:rFonts w:ascii="Times New Roman" w:hAnsi="Times New Roman" w:cs="Times New Roman"/>
                <w:b/>
                <w:bCs/>
                <w:sz w:val="26"/>
                <w:szCs w:val="26"/>
                <w:vertAlign w:val="superscript"/>
              </w:rPr>
              <w:t>a</w:t>
            </w:r>
            <w:proofErr w:type="spellEnd"/>
          </w:p>
        </w:tc>
      </w:tr>
      <w:tr w:rsidR="00D57D71" w:rsidRPr="00DF6A47" w:rsidTr="00D57D71">
        <w:trPr>
          <w:cantSplit/>
        </w:trPr>
        <w:tc>
          <w:tcPr>
            <w:tcW w:w="2016" w:type="dxa"/>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1025" w:type="dxa"/>
            <w:vMerge w:val="restar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D57D71" w:rsidRPr="00DF6A47" w:rsidTr="00D57D71">
        <w:trPr>
          <w:cantSplit/>
        </w:trPr>
        <w:tc>
          <w:tcPr>
            <w:tcW w:w="2016" w:type="dxa"/>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331" w:type="dxa"/>
            <w:tcBorders>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1331"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1469"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1025" w:type="dxa"/>
            <w:vMerge/>
            <w:tcBorders>
              <w:top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25" w:type="dxa"/>
            <w:vMerge/>
            <w:tcBorders>
              <w:top w:val="single" w:sz="16" w:space="0" w:color="000000"/>
              <w:right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D57D71" w:rsidRPr="00DF6A47" w:rsidTr="00D57D71">
        <w:trPr>
          <w:cantSplit/>
        </w:trPr>
        <w:tc>
          <w:tcPr>
            <w:tcW w:w="82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193"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4.545</w:t>
            </w:r>
          </w:p>
        </w:tc>
        <w:tc>
          <w:tcPr>
            <w:tcW w:w="1331"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.472</w:t>
            </w:r>
          </w:p>
        </w:tc>
        <w:tc>
          <w:tcPr>
            <w:tcW w:w="1469" w:type="dxa"/>
            <w:tcBorders>
              <w:top w:val="single" w:sz="16" w:space="0" w:color="000000"/>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9.630</w:t>
            </w:r>
          </w:p>
        </w:tc>
        <w:tc>
          <w:tcPr>
            <w:tcW w:w="1025"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D57D71" w:rsidRPr="00DF6A47" w:rsidTr="00D57D71">
        <w:trPr>
          <w:cantSplit/>
        </w:trPr>
        <w:tc>
          <w:tcPr>
            <w:tcW w:w="82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93"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Intellectual</w:t>
            </w:r>
          </w:p>
        </w:tc>
        <w:tc>
          <w:tcPr>
            <w:tcW w:w="1331"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.435</w:t>
            </w:r>
          </w:p>
        </w:tc>
        <w:tc>
          <w:tcPr>
            <w:tcW w:w="1331"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.055</w:t>
            </w:r>
          </w:p>
        </w:tc>
        <w:tc>
          <w:tcPr>
            <w:tcW w:w="1469"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.543</w:t>
            </w:r>
          </w:p>
        </w:tc>
        <w:tc>
          <w:tcPr>
            <w:tcW w:w="1025"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7.840</w:t>
            </w:r>
          </w:p>
        </w:tc>
        <w:tc>
          <w:tcPr>
            <w:tcW w:w="1025" w:type="dxa"/>
            <w:tcBorders>
              <w:top w:val="nil"/>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D57D71" w:rsidRPr="00DF6A47" w:rsidTr="00D57D71">
        <w:trPr>
          <w:cantSplit/>
        </w:trPr>
        <w:tc>
          <w:tcPr>
            <w:tcW w:w="8197"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360"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bl>
    <w:p w:rsidR="00974C42" w:rsidRPr="00DF6A47" w:rsidRDefault="00414B4F" w:rsidP="00D57D71">
      <w:pPr>
        <w:autoSpaceDE w:val="0"/>
        <w:autoSpaceDN w:val="0"/>
        <w:adjustRightInd w:val="0"/>
        <w:spacing w:before="240" w:after="0" w:line="360" w:lineRule="auto"/>
        <w:ind w:right="60"/>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Interpretation </w:t>
      </w:r>
    </w:p>
    <w:p w:rsidR="00974C42" w:rsidRPr="00DF6A47" w:rsidRDefault="00414B4F" w:rsidP="00D57D71">
      <w:pPr>
        <w:autoSpaceDE w:val="0"/>
        <w:autoSpaceDN w:val="0"/>
        <w:adjustRightInd w:val="0"/>
        <w:spacing w:before="240" w:after="0" w:line="360"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4.4.3.3 was efficiency.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w:t>
      </w:r>
      <w:proofErr w:type="gramStart"/>
      <w:r w:rsidRPr="00DF6A47">
        <w:rPr>
          <w:rFonts w:ascii="Times New Roman" w:hAnsi="Times New Roman" w:cs="Times New Roman"/>
          <w:sz w:val="26"/>
          <w:szCs w:val="26"/>
        </w:rPr>
        <w:t>is</w:t>
      </w:r>
      <w:proofErr w:type="gramEnd"/>
      <w:r w:rsidRPr="00DF6A47">
        <w:rPr>
          <w:rFonts w:ascii="Times New Roman" w:hAnsi="Times New Roman" w:cs="Times New Roman"/>
          <w:sz w:val="26"/>
          <w:szCs w:val="26"/>
        </w:rPr>
        <w:t xml:space="preserve"> financial support, as depicted in table </w:t>
      </w:r>
      <w:r w:rsidRPr="00DF6A47">
        <w:rPr>
          <w:rFonts w:ascii="Times New Roman" w:hAnsi="Times New Roman" w:cs="Times New Roman"/>
          <w:bCs/>
          <w:sz w:val="26"/>
          <w:szCs w:val="26"/>
        </w:rPr>
        <w:t>4.4.2.3</w:t>
      </w:r>
      <w:r w:rsidRPr="00DF6A47">
        <w:rPr>
          <w:rFonts w:ascii="Times New Roman" w:hAnsi="Times New Roman" w:cs="Times New Roman"/>
          <w:sz w:val="26"/>
          <w:szCs w:val="26"/>
        </w:rPr>
        <w:t>, it is obvious that there is a direct relationship between Government interventionist policy and Women entrepreneur.</w:t>
      </w:r>
    </w:p>
    <w:p w:rsidR="00974C42" w:rsidRPr="00DF6A47" w:rsidRDefault="00414B4F" w:rsidP="00D57D71">
      <w:pPr>
        <w:autoSpaceDE w:val="0"/>
        <w:autoSpaceDN w:val="0"/>
        <w:adjustRightInd w:val="0"/>
        <w:spacing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lastRenderedPageBreak/>
        <w:t xml:space="preserve">According to the result in the table above Financial support t-test coefficient is 9.630 and the P-value is 0.000 which is less than 0.05 (i.e. P&lt;0.05). This means that these variables are statistically significant at 5% significant level. The general swift of this regression outcome in relations to the coefficient of financial support from government to women entrepreneurs in Ilorin metropolis. </w:t>
      </w:r>
    </w:p>
    <w:p w:rsidR="00974C42" w:rsidRPr="00DF6A47" w:rsidRDefault="00414B4F" w:rsidP="00D57D71">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D57D71">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financial support has a significant effect on Efficiency of women entrepreneurs in Ilorin. The consequence from the test of hypothesis one as stated above lined up with the outcomes of </w:t>
      </w:r>
      <w:r w:rsidRPr="00DF6A47">
        <w:rPr>
          <w:rFonts w:ascii="Times New Roman" w:hAnsi="Times New Roman" w:cs="Times New Roman"/>
          <w:noProof/>
          <w:sz w:val="26"/>
          <w:szCs w:val="26"/>
        </w:rPr>
        <w:t>Fred, Gregory, &amp; Maurice, (2016),</w:t>
      </w:r>
      <w:r w:rsidRPr="00DF6A47">
        <w:rPr>
          <w:rFonts w:ascii="Times New Roman" w:hAnsi="Times New Roman" w:cs="Times New Roman"/>
          <w:sz w:val="26"/>
          <w:szCs w:val="26"/>
        </w:rPr>
        <w:t xml:space="preserve"> as it was discovered in their articles titled “</w:t>
      </w:r>
      <w:r w:rsidRPr="00DF6A47">
        <w:rPr>
          <w:rFonts w:ascii="Times New Roman" w:hAnsi="Times New Roman" w:cs="Times New Roman"/>
          <w:noProof/>
          <w:sz w:val="26"/>
          <w:szCs w:val="26"/>
        </w:rPr>
        <w:t>Effect of Government Policy and Regulations on the Growth of Entrepreneurial Women Micro and Small Enterprises in Trans Nzoia County, Kenya”</w:t>
      </w:r>
      <w:r w:rsidRPr="00DF6A47">
        <w:rPr>
          <w:rFonts w:ascii="Times New Roman" w:hAnsi="Times New Roman" w:cs="Times New Roman"/>
          <w:sz w:val="26"/>
          <w:szCs w:val="26"/>
        </w:rPr>
        <w:t xml:space="preserve"> that</w:t>
      </w:r>
      <w:r w:rsidRPr="00DF6A47">
        <w:rPr>
          <w:rFonts w:ascii="Times New Roman" w:hAnsi="Times New Roman" w:cs="Times New Roman"/>
          <w:iCs/>
          <w:sz w:val="26"/>
          <w:szCs w:val="26"/>
        </w:rPr>
        <w:t xml:space="preserve"> adoption of financial support has a positive significant relationship on the efficiency of women entrepreneurs. Hence, it explains how significant hypothesis one is to be recommended to the efficiency of women entrepreneurs. </w:t>
      </w:r>
      <w:r w:rsidRPr="00DF6A47">
        <w:rPr>
          <w:rFonts w:ascii="Times New Roman" w:hAnsi="Times New Roman" w:cs="Times New Roman"/>
          <w:sz w:val="26"/>
          <w:szCs w:val="26"/>
        </w:rPr>
        <w:t xml:space="preserve"> </w:t>
      </w:r>
    </w:p>
    <w:p w:rsidR="00974C42" w:rsidRPr="00DF6A47" w:rsidRDefault="00414B4F" w:rsidP="00414B4F">
      <w:pPr>
        <w:pStyle w:val="NoSpacing"/>
        <w:spacing w:line="432" w:lineRule="auto"/>
        <w:jc w:val="both"/>
        <w:rPr>
          <w:b/>
          <w:bCs/>
          <w:sz w:val="26"/>
          <w:szCs w:val="26"/>
        </w:rPr>
      </w:pPr>
      <w:r w:rsidRPr="00DF6A47">
        <w:rPr>
          <w:b/>
          <w:bCs/>
          <w:sz w:val="26"/>
          <w:szCs w:val="26"/>
        </w:rPr>
        <w:t xml:space="preserve">4.4.3 Test of Hypothesis Three </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Effectiveness of women entrepreneurs in Ilorin</w:t>
      </w:r>
    </w:p>
    <w:p w:rsidR="00974C42" w:rsidRPr="00DF6A47" w:rsidRDefault="00414B4F" w:rsidP="00414B4F">
      <w:pPr>
        <w:spacing w:after="0" w:line="432" w:lineRule="auto"/>
        <w:ind w:right="48"/>
        <w:jc w:val="both"/>
        <w:rPr>
          <w:rFonts w:ascii="Times New Roman" w:hAnsi="Times New Roman" w:cs="Times New Roman"/>
          <w:b/>
          <w:bCs/>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affect the Effectiveness of women entrepreneurs in Ilorin</w:t>
      </w:r>
      <w:r w:rsidRPr="00DF6A47">
        <w:rPr>
          <w:rFonts w:ascii="Times New Roman" w:hAnsi="Times New Roman" w:cs="Times New Roman"/>
          <w:b/>
          <w:bCs/>
          <w:sz w:val="26"/>
          <w:szCs w:val="26"/>
        </w:rPr>
        <w:t xml:space="preserve"> </w:t>
      </w:r>
    </w:p>
    <w:p w:rsidR="00D57D71" w:rsidRDefault="00D57D71" w:rsidP="00414B4F">
      <w:pPr>
        <w:spacing w:after="0" w:line="432" w:lineRule="auto"/>
        <w:ind w:right="48"/>
        <w:jc w:val="both"/>
        <w:rPr>
          <w:rFonts w:ascii="Times New Roman" w:hAnsi="Times New Roman" w:cs="Times New Roman"/>
          <w:b/>
          <w:bCs/>
          <w:sz w:val="26"/>
          <w:szCs w:val="26"/>
        </w:rPr>
      </w:pPr>
    </w:p>
    <w:p w:rsidR="00D57D71" w:rsidRDefault="00D57D71" w:rsidP="00414B4F">
      <w:pPr>
        <w:spacing w:after="0" w:line="432" w:lineRule="auto"/>
        <w:ind w:right="48"/>
        <w:jc w:val="both"/>
        <w:rPr>
          <w:rFonts w:ascii="Times New Roman" w:hAnsi="Times New Roman" w:cs="Times New Roman"/>
          <w:b/>
          <w:bCs/>
          <w:sz w:val="26"/>
          <w:szCs w:val="26"/>
        </w:rPr>
      </w:pPr>
    </w:p>
    <w:p w:rsidR="00D57D71" w:rsidRDefault="00D57D71" w:rsidP="00414B4F">
      <w:pPr>
        <w:spacing w:after="0" w:line="432" w:lineRule="auto"/>
        <w:ind w:right="48"/>
        <w:jc w:val="both"/>
        <w:rPr>
          <w:rFonts w:ascii="Times New Roman" w:hAnsi="Times New Roman" w:cs="Times New Roman"/>
          <w:b/>
          <w:bCs/>
          <w:sz w:val="26"/>
          <w:szCs w:val="26"/>
        </w:rPr>
      </w:pPr>
    </w:p>
    <w:p w:rsidR="00D57D71" w:rsidRDefault="00D57D71" w:rsidP="00414B4F">
      <w:pPr>
        <w:spacing w:after="0" w:line="432" w:lineRule="auto"/>
        <w:ind w:right="48"/>
        <w:jc w:val="both"/>
        <w:rPr>
          <w:rFonts w:ascii="Times New Roman" w:hAnsi="Times New Roman" w:cs="Times New Roman"/>
          <w:b/>
          <w:bCs/>
          <w:sz w:val="26"/>
          <w:szCs w:val="26"/>
        </w:rPr>
      </w:pPr>
    </w:p>
    <w:p w:rsidR="00974C42" w:rsidRPr="00DF6A47" w:rsidRDefault="00414B4F" w:rsidP="00414B4F">
      <w:pPr>
        <w:spacing w:after="0" w:line="432" w:lineRule="auto"/>
        <w:ind w:right="48"/>
        <w:jc w:val="both"/>
        <w:rPr>
          <w:rFonts w:ascii="Times New Roman" w:hAnsi="Times New Roman" w:cs="Times New Roman"/>
          <w:b/>
          <w:bCs/>
          <w:sz w:val="26"/>
          <w:szCs w:val="26"/>
        </w:rPr>
      </w:pPr>
      <w:r w:rsidRPr="00DF6A47">
        <w:rPr>
          <w:rFonts w:ascii="Times New Roman" w:hAnsi="Times New Roman" w:cs="Times New Roman"/>
          <w:b/>
          <w:bCs/>
          <w:sz w:val="26"/>
          <w:szCs w:val="26"/>
        </w:rPr>
        <w:lastRenderedPageBreak/>
        <w:t>Table 4.4.3.1 Model Summary</w:t>
      </w:r>
    </w:p>
    <w:tbl>
      <w:tblPr>
        <w:tblW w:w="6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238"/>
        <w:gridCol w:w="1313"/>
        <w:gridCol w:w="1803"/>
        <w:gridCol w:w="1645"/>
      </w:tblGrid>
      <w:tr w:rsidR="00974C42" w:rsidRPr="00DF6A47">
        <w:trPr>
          <w:cantSplit/>
          <w:trHeight w:val="845"/>
        </w:trPr>
        <w:tc>
          <w:tcPr>
            <w:tcW w:w="955" w:type="dxa"/>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Model</w:t>
            </w:r>
          </w:p>
        </w:tc>
        <w:tc>
          <w:tcPr>
            <w:tcW w:w="1238" w:type="dxa"/>
            <w:tcBorders>
              <w:top w:val="single" w:sz="16" w:space="0" w:color="000000"/>
              <w:left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w:t>
            </w:r>
          </w:p>
        </w:tc>
        <w:tc>
          <w:tcPr>
            <w:tcW w:w="131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 Square</w:t>
            </w:r>
          </w:p>
        </w:tc>
        <w:tc>
          <w:tcPr>
            <w:tcW w:w="180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645" w:type="dxa"/>
            <w:tcBorders>
              <w:top w:val="single" w:sz="16" w:space="0" w:color="000000"/>
              <w:bottom w:val="single" w:sz="16" w:space="0" w:color="000000"/>
              <w:right w:val="single" w:sz="4" w:space="0" w:color="auto"/>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Height w:val="410"/>
        </w:trPr>
        <w:tc>
          <w:tcPr>
            <w:tcW w:w="95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1</w:t>
            </w:r>
          </w:p>
        </w:tc>
        <w:tc>
          <w:tcPr>
            <w:tcW w:w="1238" w:type="dxa"/>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.752</w:t>
            </w:r>
            <w:r w:rsidRPr="00DF6A47">
              <w:rPr>
                <w:rFonts w:ascii="Times New Roman" w:hAnsi="Times New Roman" w:cs="Times New Roman"/>
                <w:sz w:val="26"/>
                <w:szCs w:val="26"/>
                <w:vertAlign w:val="superscript"/>
              </w:rPr>
              <w:t>a</w:t>
            </w:r>
          </w:p>
        </w:tc>
        <w:tc>
          <w:tcPr>
            <w:tcW w:w="131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.566</w:t>
            </w:r>
          </w:p>
        </w:tc>
        <w:tc>
          <w:tcPr>
            <w:tcW w:w="180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.563</w:t>
            </w:r>
          </w:p>
        </w:tc>
        <w:tc>
          <w:tcPr>
            <w:tcW w:w="1645" w:type="dxa"/>
            <w:tcBorders>
              <w:top w:val="single" w:sz="16" w:space="0" w:color="000000"/>
              <w:bottom w:val="single" w:sz="16" w:space="0" w:color="000000"/>
              <w:right w:val="single" w:sz="4" w:space="0" w:color="auto"/>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      1.74717</w:t>
            </w:r>
          </w:p>
        </w:tc>
      </w:tr>
    </w:tbl>
    <w:p w:rsidR="00974C42" w:rsidRPr="00DF6A47" w:rsidRDefault="00414B4F" w:rsidP="00414B4F">
      <w:pPr>
        <w:pStyle w:val="ListParagraph"/>
        <w:numPr>
          <w:ilvl w:val="0"/>
          <w:numId w:val="15"/>
        </w:numPr>
        <w:spacing w:line="432" w:lineRule="auto"/>
        <w:ind w:left="360"/>
        <w:rPr>
          <w:rFonts w:ascii="Times New Roman" w:hAnsi="Times New Roman"/>
          <w:sz w:val="26"/>
          <w:szCs w:val="26"/>
        </w:rPr>
      </w:pPr>
      <w:r w:rsidRPr="00DF6A47">
        <w:rPr>
          <w:rFonts w:ascii="Times New Roman" w:hAnsi="Times New Roman"/>
          <w:sz w:val="26"/>
          <w:szCs w:val="26"/>
        </w:rPr>
        <w:t>Predictors: (Constant), Intellectual Property</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model summary as indicated in table 4.4.3.1 above shows that R Square is 0.566; this implies that 56% of variation in the dependent variable (Effectiveness) were explained by the Independent variable (Intellectual Property) while the remaining 44%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8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26"/>
        <w:gridCol w:w="1630"/>
        <w:gridCol w:w="1138"/>
        <w:gridCol w:w="1562"/>
        <w:gridCol w:w="1138"/>
        <w:gridCol w:w="1138"/>
      </w:tblGrid>
      <w:tr w:rsidR="00974C42" w:rsidRPr="00DF6A47">
        <w:trPr>
          <w:cantSplit/>
        </w:trPr>
        <w:tc>
          <w:tcPr>
            <w:tcW w:w="8845"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 xml:space="preserve">Table 4.4.3.2 </w:t>
            </w:r>
            <w:proofErr w:type="spellStart"/>
            <w:r w:rsidRPr="00DF6A47">
              <w:rPr>
                <w:rFonts w:ascii="Times New Roman" w:hAnsi="Times New Roman" w:cs="Times New Roman"/>
                <w:b/>
                <w:bCs/>
                <w:sz w:val="26"/>
                <w:szCs w:val="26"/>
              </w:rPr>
              <w:t>ANOVA</w:t>
            </w:r>
            <w:r w:rsidRPr="00DF6A47">
              <w:rPr>
                <w:rFonts w:ascii="Times New Roman" w:hAnsi="Times New Roman" w:cs="Times New Roman"/>
                <w:b/>
                <w:bCs/>
                <w:sz w:val="26"/>
                <w:szCs w:val="26"/>
                <w:vertAlign w:val="superscript"/>
              </w:rPr>
              <w:t>a</w:t>
            </w:r>
            <w:proofErr w:type="spellEnd"/>
          </w:p>
        </w:tc>
      </w:tr>
      <w:tr w:rsidR="00974C42" w:rsidRPr="00DF6A47">
        <w:trPr>
          <w:cantSplit/>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630"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1562"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1138"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81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426"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1630"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584.595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562"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584.595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191.506</w:t>
            </w:r>
          </w:p>
        </w:tc>
        <w:tc>
          <w:tcPr>
            <w:tcW w:w="1138"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1630"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448.734</w:t>
            </w:r>
          </w:p>
        </w:tc>
        <w:tc>
          <w:tcPr>
            <w:tcW w:w="1138"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1562"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3.053</w:t>
            </w:r>
          </w:p>
        </w:tc>
        <w:tc>
          <w:tcPr>
            <w:tcW w:w="1138" w:type="dxa"/>
            <w:tcBorders>
              <w:top w:val="nil"/>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nil"/>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630"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1033.329</w:t>
            </w:r>
          </w:p>
        </w:tc>
        <w:tc>
          <w:tcPr>
            <w:tcW w:w="1138"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1562"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Intellectual Property</w:t>
            </w:r>
          </w:p>
        </w:tc>
      </w:tr>
    </w:tbl>
    <w:p w:rsidR="00974C42" w:rsidRPr="00D57D71" w:rsidRDefault="00414B4F" w:rsidP="00D57D71">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The table above summarized the results of an analysis of variation in the dependent variable with large value of regression sum of squares (584.595) in comparison to the residual sum of squares with value of 448.734 (this value indicated that the model does not fail to explain a lot of the variation in the dependent variables. However, the </w:t>
      </w:r>
      <w:r w:rsidRPr="00DF6A47">
        <w:rPr>
          <w:rFonts w:ascii="Times New Roman" w:hAnsi="Times New Roman" w:cs="Times New Roman"/>
          <w:sz w:val="26"/>
          <w:szCs w:val="26"/>
        </w:rPr>
        <w:lastRenderedPageBreak/>
        <w:t>estimated F-value (191.506) as given in the table above with significance value of 0.000, which is less than p-value of 0.05 (p&lt;0.05) which means that the explanatory variable elements as a whole can jointly influence change in the dependent variable (Effectiveness).</w:t>
      </w:r>
    </w:p>
    <w:tbl>
      <w:tblPr>
        <w:tblW w:w="9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158"/>
        <w:gridCol w:w="1477"/>
        <w:gridCol w:w="1477"/>
        <w:gridCol w:w="1629"/>
        <w:gridCol w:w="1137"/>
        <w:gridCol w:w="1137"/>
      </w:tblGrid>
      <w:tr w:rsidR="00974C42" w:rsidRPr="00DF6A47">
        <w:trPr>
          <w:cantSplit/>
        </w:trPr>
        <w:tc>
          <w:tcPr>
            <w:tcW w:w="9830"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 xml:space="preserve">Table 4.4.3.3 </w:t>
            </w:r>
            <w:proofErr w:type="spellStart"/>
            <w:r w:rsidRPr="00DF6A47">
              <w:rPr>
                <w:rFonts w:ascii="Times New Roman" w:hAnsi="Times New Roman" w:cs="Times New Roman"/>
                <w:b/>
                <w:bCs/>
                <w:sz w:val="26"/>
                <w:szCs w:val="26"/>
              </w:rPr>
              <w:t>Coefficients</w:t>
            </w:r>
            <w:r w:rsidRPr="00DF6A47">
              <w:rPr>
                <w:rFonts w:ascii="Times New Roman" w:hAnsi="Times New Roman" w:cs="Times New Roman"/>
                <w:b/>
                <w:bCs/>
                <w:sz w:val="26"/>
                <w:szCs w:val="26"/>
                <w:vertAlign w:val="superscript"/>
              </w:rPr>
              <w:t>a</w:t>
            </w:r>
            <w:proofErr w:type="spellEnd"/>
          </w:p>
        </w:tc>
      </w:tr>
      <w:tr w:rsidR="00974C42" w:rsidRPr="00DF6A47">
        <w:trPr>
          <w:cantSplit/>
        </w:trPr>
        <w:tc>
          <w:tcPr>
            <w:tcW w:w="2973" w:type="dxa"/>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2954" w:type="dxa"/>
            <w:gridSpan w:val="2"/>
            <w:tcBorders>
              <w:top w:val="single" w:sz="16" w:space="0" w:color="000000"/>
              <w:lef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1629" w:type="dxa"/>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1137" w:type="dxa"/>
            <w:vMerge w:val="restar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1137" w:type="dxa"/>
            <w:vMerge w:val="restart"/>
            <w:tcBorders>
              <w:top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2973" w:type="dxa"/>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77" w:type="dxa"/>
            <w:tcBorders>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1477"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1629"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1137" w:type="dxa"/>
            <w:vMerge/>
            <w:tcBorders>
              <w:top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7" w:type="dxa"/>
            <w:vMerge/>
            <w:tcBorders>
              <w:top w:val="single" w:sz="16" w:space="0" w:color="000000"/>
              <w:right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2158"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1477"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2.235</w:t>
            </w:r>
          </w:p>
        </w:tc>
        <w:tc>
          <w:tcPr>
            <w:tcW w:w="147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.436</w:t>
            </w:r>
          </w:p>
        </w:tc>
        <w:tc>
          <w:tcPr>
            <w:tcW w:w="1629" w:type="dxa"/>
            <w:tcBorders>
              <w:top w:val="single" w:sz="16" w:space="0" w:color="000000"/>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5.126</w:t>
            </w:r>
          </w:p>
        </w:tc>
        <w:tc>
          <w:tcPr>
            <w:tcW w:w="1137"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158"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Intellectual Property</w:t>
            </w:r>
          </w:p>
        </w:tc>
        <w:tc>
          <w:tcPr>
            <w:tcW w:w="1477"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.739</w:t>
            </w:r>
          </w:p>
        </w:tc>
        <w:tc>
          <w:tcPr>
            <w:tcW w:w="147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.053</w:t>
            </w:r>
          </w:p>
        </w:tc>
        <w:tc>
          <w:tcPr>
            <w:tcW w:w="1629"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.752</w:t>
            </w:r>
          </w:p>
        </w:tc>
        <w:tc>
          <w:tcPr>
            <w:tcW w:w="113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13.839</w:t>
            </w:r>
          </w:p>
        </w:tc>
        <w:tc>
          <w:tcPr>
            <w:tcW w:w="1137" w:type="dxa"/>
            <w:tcBorders>
              <w:top w:val="nil"/>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9830"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bl>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Interpretation </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4.4.3.3 was effectiveness.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w:t>
      </w:r>
      <w:proofErr w:type="gramStart"/>
      <w:r w:rsidRPr="00DF6A47">
        <w:rPr>
          <w:rFonts w:ascii="Times New Roman" w:hAnsi="Times New Roman" w:cs="Times New Roman"/>
          <w:sz w:val="26"/>
          <w:szCs w:val="26"/>
        </w:rPr>
        <w:t>is</w:t>
      </w:r>
      <w:proofErr w:type="gramEnd"/>
      <w:r w:rsidRPr="00DF6A47">
        <w:rPr>
          <w:rFonts w:ascii="Times New Roman" w:hAnsi="Times New Roman" w:cs="Times New Roman"/>
          <w:sz w:val="26"/>
          <w:szCs w:val="26"/>
        </w:rPr>
        <w:t xml:space="preserve"> Intellectual Property, as depicted in table </w:t>
      </w:r>
      <w:r w:rsidRPr="00DF6A47">
        <w:rPr>
          <w:rFonts w:ascii="Times New Roman" w:hAnsi="Times New Roman" w:cs="Times New Roman"/>
          <w:bCs/>
          <w:sz w:val="26"/>
          <w:szCs w:val="26"/>
        </w:rPr>
        <w:t>4.4.3.3</w:t>
      </w:r>
      <w:r w:rsidRPr="00DF6A47">
        <w:rPr>
          <w:rFonts w:ascii="Times New Roman" w:hAnsi="Times New Roman" w:cs="Times New Roman"/>
          <w:sz w:val="26"/>
          <w:szCs w:val="26"/>
        </w:rPr>
        <w:t>, it is obvious that there is a direct relationship between Government interventionist policy and Women entrepreneur.</w:t>
      </w:r>
    </w:p>
    <w:p w:rsidR="00D57D71"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the result in the table above Intellectual Property t-test coefficient is 13.839 and the P-value is 0.000 which is less than 0.05 (i.e. P&lt;0.05). This means that these variables are statistically significant at 5% significant level. </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lastRenderedPageBreak/>
        <w:t xml:space="preserve">The general swift of this regression outcome in relations to the coefficient of intellectual property from government to women entrepreneurs in Ilorin metropolis. </w:t>
      </w:r>
    </w:p>
    <w:p w:rsidR="00974C42" w:rsidRPr="00DF6A47" w:rsidRDefault="00414B4F" w:rsidP="00414B4F">
      <w:pPr>
        <w:spacing w:before="24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intellectual property has a significant effect on Effectiveness of women entrepreneurs in Ilorin. The consequence from the test of hypothesis one as stated above lined up with the outcomes of </w:t>
      </w:r>
      <w:r w:rsidRPr="00DF6A47">
        <w:rPr>
          <w:rFonts w:ascii="Times New Roman" w:hAnsi="Times New Roman" w:cs="Times New Roman"/>
          <w:noProof/>
          <w:sz w:val="26"/>
          <w:szCs w:val="26"/>
        </w:rPr>
        <w:t xml:space="preserve">Muli, (2016), </w:t>
      </w:r>
      <w:r w:rsidRPr="00DF6A47">
        <w:rPr>
          <w:rFonts w:ascii="Times New Roman" w:hAnsi="Times New Roman" w:cs="Times New Roman"/>
          <w:sz w:val="26"/>
          <w:szCs w:val="26"/>
        </w:rPr>
        <w:t xml:space="preserve"> as it was discovered in their articles titled “investigate the influence of levels of education on performance of women entrepreneurs; to determine the influence of property ownership on performance of women entrepreneurs” that</w:t>
      </w:r>
      <w:r w:rsidRPr="00DF6A47">
        <w:rPr>
          <w:rFonts w:ascii="Times New Roman" w:hAnsi="Times New Roman" w:cs="Times New Roman"/>
          <w:iCs/>
          <w:sz w:val="26"/>
          <w:szCs w:val="26"/>
        </w:rPr>
        <w:t xml:space="preserve"> adoption of intellectual property has a positive significant relationship on the effectiveness of women entrepreneurs . Hence, it explains how significant hypothesis one is to be recommended to the effectiveness of women entrepreneurs. </w:t>
      </w:r>
      <w:r w:rsidRPr="00DF6A47">
        <w:rPr>
          <w:rFonts w:ascii="Times New Roman" w:hAnsi="Times New Roman" w:cs="Times New Roman"/>
          <w:sz w:val="26"/>
          <w:szCs w:val="26"/>
        </w:rPr>
        <w:t xml:space="preserve"> </w:t>
      </w:r>
    </w:p>
    <w:p w:rsidR="00974C42" w:rsidRPr="00DF6A47" w:rsidRDefault="00414B4F" w:rsidP="00414B4F">
      <w:pPr>
        <w:pStyle w:val="NoSpacing"/>
        <w:spacing w:line="432" w:lineRule="auto"/>
        <w:jc w:val="both"/>
        <w:rPr>
          <w:b/>
          <w:bCs/>
          <w:sz w:val="26"/>
          <w:szCs w:val="26"/>
        </w:rPr>
      </w:pPr>
      <w:r w:rsidRPr="00DF6A47">
        <w:rPr>
          <w:b/>
          <w:sz w:val="26"/>
          <w:szCs w:val="26"/>
        </w:rPr>
        <w:t>4</w:t>
      </w:r>
      <w:r w:rsidRPr="00DF6A47">
        <w:rPr>
          <w:b/>
          <w:bCs/>
          <w:sz w:val="26"/>
          <w:szCs w:val="26"/>
        </w:rPr>
        <w:t xml:space="preserve">.4.4 Test of Hypothesis Three </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4</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Efficiency of women entrepreneurs in Ilorin</w:t>
      </w:r>
    </w:p>
    <w:p w:rsidR="00974C42" w:rsidRPr="00DF6A47" w:rsidRDefault="00414B4F" w:rsidP="00414B4F">
      <w:pPr>
        <w:spacing w:line="432" w:lineRule="auto"/>
        <w:jc w:val="both"/>
        <w:rPr>
          <w:rFonts w:ascii="Times New Roman" w:hAnsi="Times New Roman" w:cs="Times New Roman"/>
          <w:sz w:val="26"/>
          <w:szCs w:val="26"/>
          <w:lang w:val="en-GB"/>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4</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affect the Efficiency of women entrepreneurs in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3"/>
        <w:gridCol w:w="1640"/>
        <w:gridCol w:w="1739"/>
        <w:gridCol w:w="2353"/>
        <w:gridCol w:w="2355"/>
      </w:tblGrid>
      <w:tr w:rsidR="00974C42" w:rsidRPr="00DF6A47">
        <w:trPr>
          <w:cantSplit/>
        </w:trPr>
        <w:tc>
          <w:tcPr>
            <w:tcW w:w="5000" w:type="pct"/>
            <w:gridSpan w:val="5"/>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4.4.4.1    Model Summary</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876"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w:t>
            </w:r>
          </w:p>
        </w:tc>
        <w:tc>
          <w:tcPr>
            <w:tcW w:w="929"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 Square</w:t>
            </w:r>
          </w:p>
        </w:tc>
        <w:tc>
          <w:tcPr>
            <w:tcW w:w="1257"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258"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876" w:type="pct"/>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.712</w:t>
            </w:r>
            <w:r w:rsidRPr="00DF6A47">
              <w:rPr>
                <w:rFonts w:ascii="Times New Roman" w:hAnsi="Times New Roman" w:cs="Times New Roman"/>
                <w:sz w:val="26"/>
                <w:szCs w:val="26"/>
                <w:vertAlign w:val="superscript"/>
              </w:rPr>
              <w:t>a</w:t>
            </w:r>
          </w:p>
        </w:tc>
        <w:tc>
          <w:tcPr>
            <w:tcW w:w="929"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.506</w:t>
            </w:r>
          </w:p>
        </w:tc>
        <w:tc>
          <w:tcPr>
            <w:tcW w:w="1257"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.503</w:t>
            </w:r>
          </w:p>
        </w:tc>
        <w:tc>
          <w:tcPr>
            <w:tcW w:w="1258" w:type="pct"/>
            <w:tcBorders>
              <w:top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1.83321</w:t>
            </w:r>
          </w:p>
        </w:tc>
      </w:tr>
      <w:tr w:rsidR="00974C42" w:rsidRPr="00DF6A47">
        <w:trPr>
          <w:cantSplit/>
        </w:trPr>
        <w:tc>
          <w:tcPr>
            <w:tcW w:w="5000" w:type="pct"/>
            <w:gridSpan w:val="5"/>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Predictors: (Constant), Intellectual Property</w:t>
            </w:r>
          </w:p>
        </w:tc>
      </w:tr>
    </w:tbl>
    <w:p w:rsidR="00974C42" w:rsidRPr="00DF6A47" w:rsidRDefault="00414B4F" w:rsidP="00D57D71">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The model summary as indicated in table 4.4.4.1 above shows that R Square is 0.51; this implies that 51% of variation in the dependent variable (Efficiency) were explained by the Independent variable (Intellectual Property) while the remaining 49%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974C42" w:rsidRPr="00DF6A47">
        <w:trPr>
          <w:cantSplit/>
        </w:trPr>
        <w:tc>
          <w:tcPr>
            <w:tcW w:w="5000" w:type="pct"/>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 xml:space="preserve">4.4.4.2    </w:t>
            </w:r>
            <w:proofErr w:type="spellStart"/>
            <w:r w:rsidRPr="00DF6A47">
              <w:rPr>
                <w:rFonts w:ascii="Times New Roman" w:hAnsi="Times New Roman" w:cs="Times New Roman"/>
                <w:b/>
                <w:bCs/>
                <w:sz w:val="26"/>
                <w:szCs w:val="26"/>
              </w:rPr>
              <w:t>ANOVA</w:t>
            </w:r>
            <w:r w:rsidRPr="00DF6A47">
              <w:rPr>
                <w:rFonts w:ascii="Times New Roman" w:hAnsi="Times New Roman" w:cs="Times New Roman"/>
                <w:b/>
                <w:bCs/>
                <w:sz w:val="26"/>
                <w:szCs w:val="26"/>
                <w:vertAlign w:val="superscript"/>
              </w:rPr>
              <w:t>a</w:t>
            </w:r>
            <w:proofErr w:type="spellEnd"/>
          </w:p>
        </w:tc>
      </w:tr>
      <w:tr w:rsidR="00974C42" w:rsidRPr="00DF6A47">
        <w:trPr>
          <w:cantSplit/>
        </w:trPr>
        <w:tc>
          <w:tcPr>
            <w:tcW w:w="1266"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922"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64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88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64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643"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460"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806"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922"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506.814</w:t>
            </w:r>
          </w:p>
        </w:tc>
        <w:tc>
          <w:tcPr>
            <w:tcW w:w="64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88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506.814</w:t>
            </w:r>
          </w:p>
        </w:tc>
        <w:tc>
          <w:tcPr>
            <w:tcW w:w="64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150.808</w:t>
            </w:r>
          </w:p>
        </w:tc>
        <w:tc>
          <w:tcPr>
            <w:tcW w:w="643"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460"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806"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922"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494.018</w:t>
            </w:r>
          </w:p>
        </w:tc>
        <w:tc>
          <w:tcPr>
            <w:tcW w:w="64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88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3.361</w:t>
            </w:r>
          </w:p>
        </w:tc>
        <w:tc>
          <w:tcPr>
            <w:tcW w:w="643" w:type="pct"/>
            <w:tcBorders>
              <w:top w:val="nil"/>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43" w:type="pct"/>
            <w:tcBorders>
              <w:top w:val="nil"/>
              <w:bottom w:val="nil"/>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460"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806"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922"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1000.832</w:t>
            </w:r>
          </w:p>
        </w:tc>
        <w:tc>
          <w:tcPr>
            <w:tcW w:w="64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883" w:type="pct"/>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43" w:type="pct"/>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43"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5000" w:type="pct"/>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r w:rsidR="00974C42" w:rsidRPr="00DF6A47">
        <w:trPr>
          <w:cantSplit/>
        </w:trPr>
        <w:tc>
          <w:tcPr>
            <w:tcW w:w="5000" w:type="pct"/>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Intellectual Property</w:t>
            </w:r>
          </w:p>
        </w:tc>
      </w:tr>
    </w:tbl>
    <w:p w:rsidR="00974C42" w:rsidRPr="00DF6A47" w:rsidRDefault="00414B4F" w:rsidP="00414B4F">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The table above summarized the results of an analysis of variation in the dependent variable with large value of regression sum of squares (506.814) in comparison to the residual sum of squares with value of 494.018 (this value indicated that the model does not fail to explain a lot of the variation in the dependent variables. However, the estimated F-value (150.808) as given in the table above with significance value of 0.000, which is less than p-value of 0.05 (p&lt;0.05) which means that the explanatory variable elements as a whole can jointly influence change in the dependent variable (Efficiency).</w:t>
      </w:r>
    </w:p>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7"/>
        <w:gridCol w:w="1363"/>
        <w:gridCol w:w="1539"/>
        <w:gridCol w:w="1541"/>
        <w:gridCol w:w="1700"/>
        <w:gridCol w:w="1185"/>
        <w:gridCol w:w="1185"/>
      </w:tblGrid>
      <w:tr w:rsidR="00974C42" w:rsidRPr="00DF6A47">
        <w:trPr>
          <w:cantSplit/>
        </w:trPr>
        <w:tc>
          <w:tcPr>
            <w:tcW w:w="5000" w:type="pct"/>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 xml:space="preserve">4.4.4.3   </w:t>
            </w:r>
            <w:proofErr w:type="spellStart"/>
            <w:r w:rsidRPr="00DF6A47">
              <w:rPr>
                <w:rFonts w:ascii="Times New Roman" w:hAnsi="Times New Roman" w:cs="Times New Roman"/>
                <w:b/>
                <w:bCs/>
                <w:sz w:val="26"/>
                <w:szCs w:val="26"/>
              </w:rPr>
              <w:t>Coefficients</w:t>
            </w:r>
            <w:r w:rsidRPr="00DF6A47">
              <w:rPr>
                <w:rFonts w:ascii="Times New Roman" w:hAnsi="Times New Roman" w:cs="Times New Roman"/>
                <w:b/>
                <w:bCs/>
                <w:sz w:val="26"/>
                <w:szCs w:val="26"/>
                <w:vertAlign w:val="superscript"/>
              </w:rPr>
              <w:t>a</w:t>
            </w:r>
            <w:proofErr w:type="spellEnd"/>
          </w:p>
        </w:tc>
      </w:tr>
      <w:tr w:rsidR="00974C42" w:rsidRPr="00DF6A47">
        <w:trPr>
          <w:cantSplit/>
        </w:trPr>
        <w:tc>
          <w:tcPr>
            <w:tcW w:w="1181" w:type="pct"/>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645" w:type="pct"/>
            <w:gridSpan w:val="2"/>
            <w:tcBorders>
              <w:top w:val="single" w:sz="16" w:space="0" w:color="000000"/>
              <w:lef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908" w:type="pc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633" w:type="pct"/>
            <w:vMerge w:val="restar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633" w:type="pct"/>
            <w:vMerge w:val="restart"/>
            <w:tcBorders>
              <w:top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1181" w:type="pct"/>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822" w:type="pct"/>
            <w:tcBorders>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823" w:type="pct"/>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908" w:type="pct"/>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633" w:type="pct"/>
            <w:vMerge/>
            <w:tcBorders>
              <w:top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33" w:type="pct"/>
            <w:vMerge/>
            <w:tcBorders>
              <w:top w:val="single" w:sz="16" w:space="0" w:color="000000"/>
              <w:right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728"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822"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2.626</w:t>
            </w:r>
          </w:p>
        </w:tc>
        <w:tc>
          <w:tcPr>
            <w:tcW w:w="82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.460</w:t>
            </w:r>
          </w:p>
        </w:tc>
        <w:tc>
          <w:tcPr>
            <w:tcW w:w="908" w:type="pct"/>
            <w:tcBorders>
              <w:top w:val="single" w:sz="16" w:space="0" w:color="000000"/>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3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5.707</w:t>
            </w:r>
          </w:p>
        </w:tc>
        <w:tc>
          <w:tcPr>
            <w:tcW w:w="633"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28"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Intellectual Property</w:t>
            </w:r>
          </w:p>
        </w:tc>
        <w:tc>
          <w:tcPr>
            <w:tcW w:w="822"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.700</w:t>
            </w:r>
          </w:p>
        </w:tc>
        <w:tc>
          <w:tcPr>
            <w:tcW w:w="82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.057</w:t>
            </w:r>
          </w:p>
        </w:tc>
        <w:tc>
          <w:tcPr>
            <w:tcW w:w="908"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.712</w:t>
            </w:r>
          </w:p>
        </w:tc>
        <w:tc>
          <w:tcPr>
            <w:tcW w:w="63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12.280</w:t>
            </w:r>
          </w:p>
        </w:tc>
        <w:tc>
          <w:tcPr>
            <w:tcW w:w="633" w:type="pct"/>
            <w:tcBorders>
              <w:top w:val="nil"/>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5000" w:type="pct"/>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bl>
    <w:p w:rsidR="00974C42" w:rsidRPr="00DF6A47" w:rsidRDefault="003A2BDF" w:rsidP="00414B4F">
      <w:pPr>
        <w:autoSpaceDE w:val="0"/>
        <w:autoSpaceDN w:val="0"/>
        <w:adjustRightInd w:val="0"/>
        <w:spacing w:before="240" w:after="0" w:line="432" w:lineRule="auto"/>
        <w:ind w:right="60"/>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r>
      <w:r w:rsidR="00414B4F" w:rsidRPr="00DF6A47">
        <w:rPr>
          <w:rFonts w:ascii="Times New Roman" w:hAnsi="Times New Roman" w:cs="Times New Roman"/>
          <w:b/>
          <w:bCs/>
          <w:sz w:val="26"/>
          <w:szCs w:val="26"/>
        </w:rPr>
        <w:t xml:space="preserve">Interpretation </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4.4.4.3 was efficiency.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w:t>
      </w:r>
      <w:proofErr w:type="gramStart"/>
      <w:r w:rsidRPr="00DF6A47">
        <w:rPr>
          <w:rFonts w:ascii="Times New Roman" w:hAnsi="Times New Roman" w:cs="Times New Roman"/>
          <w:sz w:val="26"/>
          <w:szCs w:val="26"/>
        </w:rPr>
        <w:t>is</w:t>
      </w:r>
      <w:proofErr w:type="gramEnd"/>
      <w:r w:rsidRPr="00DF6A47">
        <w:rPr>
          <w:rFonts w:ascii="Times New Roman" w:hAnsi="Times New Roman" w:cs="Times New Roman"/>
          <w:sz w:val="26"/>
          <w:szCs w:val="26"/>
        </w:rPr>
        <w:t xml:space="preserve"> Intellectual Property, as depicted in table </w:t>
      </w:r>
      <w:r w:rsidRPr="00DF6A47">
        <w:rPr>
          <w:rFonts w:ascii="Times New Roman" w:hAnsi="Times New Roman" w:cs="Times New Roman"/>
          <w:bCs/>
          <w:sz w:val="26"/>
          <w:szCs w:val="26"/>
        </w:rPr>
        <w:t>4.4.4.3</w:t>
      </w:r>
      <w:r w:rsidRPr="00DF6A47">
        <w:rPr>
          <w:rFonts w:ascii="Times New Roman" w:hAnsi="Times New Roman" w:cs="Times New Roman"/>
          <w:sz w:val="26"/>
          <w:szCs w:val="26"/>
        </w:rPr>
        <w:t>, it is obvious that there is a direct relationship between Government interventionist policy and Women entrepreneur.</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the result in the table above Intellectual Property t-test coefficient is 9.630 and the P-value is 0.000 which is less than 0.05 (i.e. P&lt;0.05). This means that these variables are statistically significant at 5% significant level. The general swift of this regression outcome in relations to the coefficient of Intellectual Property from government to women entrepreneurs in Ilorin metropolis. </w:t>
      </w:r>
    </w:p>
    <w:p w:rsidR="00974C42" w:rsidRPr="00DF6A47" w:rsidRDefault="00414B4F" w:rsidP="00414B4F">
      <w:pPr>
        <w:spacing w:before="24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Intellectual Property </w:t>
      </w:r>
      <w:r w:rsidRPr="00DF6A47">
        <w:rPr>
          <w:rFonts w:ascii="Times New Roman" w:hAnsi="Times New Roman" w:cs="Times New Roman"/>
          <w:sz w:val="26"/>
          <w:szCs w:val="26"/>
        </w:rPr>
        <w:lastRenderedPageBreak/>
        <w:t xml:space="preserve">has a significant effect on Efficiency of women entrepreneurs in Ilorin. The consequence from the test of hypothesis one as stated above lined up with the outcomes of </w:t>
      </w:r>
      <w:r w:rsidRPr="00DF6A47">
        <w:rPr>
          <w:rFonts w:ascii="Times New Roman" w:hAnsi="Times New Roman" w:cs="Times New Roman"/>
          <w:noProof/>
          <w:sz w:val="26"/>
          <w:szCs w:val="26"/>
        </w:rPr>
        <w:t>Fred, Gregory, &amp; Maurice, (2016),</w:t>
      </w:r>
      <w:r w:rsidRPr="00DF6A47">
        <w:rPr>
          <w:rFonts w:ascii="Times New Roman" w:hAnsi="Times New Roman" w:cs="Times New Roman"/>
          <w:sz w:val="26"/>
          <w:szCs w:val="26"/>
        </w:rPr>
        <w:t xml:space="preserve"> as it was discovered in their articles titled “</w:t>
      </w:r>
      <w:r w:rsidRPr="00DF6A47">
        <w:rPr>
          <w:rFonts w:ascii="Times New Roman" w:hAnsi="Times New Roman" w:cs="Times New Roman"/>
          <w:noProof/>
          <w:sz w:val="26"/>
          <w:szCs w:val="26"/>
        </w:rPr>
        <w:t>Effect of Government Policy and Regulations on the Growth of Entrepreneurial Women Micro and Small Enterprises in Trans Nzoia County, Kenya”</w:t>
      </w:r>
      <w:r w:rsidRPr="00DF6A47">
        <w:rPr>
          <w:rFonts w:ascii="Times New Roman" w:hAnsi="Times New Roman" w:cs="Times New Roman"/>
          <w:sz w:val="26"/>
          <w:szCs w:val="26"/>
        </w:rPr>
        <w:t xml:space="preserve"> that</w:t>
      </w:r>
      <w:r w:rsidRPr="00DF6A47">
        <w:rPr>
          <w:rFonts w:ascii="Times New Roman" w:hAnsi="Times New Roman" w:cs="Times New Roman"/>
          <w:iCs/>
          <w:sz w:val="26"/>
          <w:szCs w:val="26"/>
        </w:rPr>
        <w:t xml:space="preserve"> adoption of Intellectual Property has a positive significant relationship on the efficiency of women entrepreneurs. Hence, it explains how significant hypothesis one is to be recommended to the efficiency of women entrepreneurs. </w:t>
      </w:r>
      <w:r w:rsidRPr="00DF6A47">
        <w:rPr>
          <w:rFonts w:ascii="Times New Roman" w:hAnsi="Times New Roman" w:cs="Times New Roman"/>
          <w:sz w:val="26"/>
          <w:szCs w:val="26"/>
        </w:rPr>
        <w:t xml:space="preserve"> </w:t>
      </w:r>
    </w:p>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D57D71" w:rsidRDefault="00D57D71" w:rsidP="00414B4F">
      <w:pPr>
        <w:spacing w:line="432" w:lineRule="auto"/>
        <w:jc w:val="center"/>
        <w:rPr>
          <w:rFonts w:ascii="Times New Roman" w:hAnsi="Times New Roman" w:cs="Times New Roman"/>
          <w:b/>
          <w:sz w:val="26"/>
          <w:szCs w:val="26"/>
        </w:rPr>
      </w:pPr>
    </w:p>
    <w:p w:rsidR="00D57D71" w:rsidRDefault="00D57D71" w:rsidP="00414B4F">
      <w:pPr>
        <w:spacing w:line="432" w:lineRule="auto"/>
        <w:jc w:val="center"/>
        <w:rPr>
          <w:rFonts w:ascii="Times New Roman" w:hAnsi="Times New Roman" w:cs="Times New Roman"/>
          <w:b/>
          <w:sz w:val="26"/>
          <w:szCs w:val="26"/>
        </w:rPr>
      </w:pPr>
    </w:p>
    <w:p w:rsidR="00974C42" w:rsidRPr="00DF6A47" w:rsidRDefault="00414B4F" w:rsidP="00414B4F">
      <w:pPr>
        <w:spacing w:line="432" w:lineRule="auto"/>
        <w:jc w:val="center"/>
        <w:rPr>
          <w:rFonts w:ascii="Times New Roman" w:hAnsi="Times New Roman" w:cs="Times New Roman"/>
          <w:b/>
          <w:sz w:val="26"/>
          <w:szCs w:val="26"/>
        </w:rPr>
      </w:pPr>
      <w:r w:rsidRPr="00DF6A47">
        <w:rPr>
          <w:rFonts w:ascii="Times New Roman" w:hAnsi="Times New Roman" w:cs="Times New Roman"/>
          <w:b/>
          <w:sz w:val="26"/>
          <w:szCs w:val="26"/>
        </w:rPr>
        <w:lastRenderedPageBreak/>
        <w:t>CHAPTER FIVE</w:t>
      </w:r>
    </w:p>
    <w:p w:rsidR="00974C42" w:rsidRPr="00DF6A47" w:rsidRDefault="00414B4F" w:rsidP="00414B4F">
      <w:pPr>
        <w:spacing w:line="432" w:lineRule="auto"/>
        <w:jc w:val="center"/>
        <w:rPr>
          <w:rFonts w:ascii="Times New Roman" w:hAnsi="Times New Roman" w:cs="Times New Roman"/>
          <w:b/>
          <w:sz w:val="26"/>
          <w:szCs w:val="26"/>
        </w:rPr>
      </w:pPr>
      <w:r w:rsidRPr="00DF6A47">
        <w:rPr>
          <w:rFonts w:ascii="Times New Roman" w:hAnsi="Times New Roman" w:cs="Times New Roman"/>
          <w:b/>
          <w:sz w:val="26"/>
          <w:szCs w:val="26"/>
        </w:rPr>
        <w:t>SUMMARY, CONCLUSIONS AND RECOMMENDATIONS</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t>5.0</w:t>
      </w:r>
      <w:r w:rsidR="00414B4F" w:rsidRPr="00DF6A47">
        <w:rPr>
          <w:rFonts w:ascii="Times New Roman" w:hAnsi="Times New Roman" w:cs="Times New Roman"/>
          <w:b/>
          <w:sz w:val="26"/>
          <w:szCs w:val="26"/>
        </w:rPr>
        <w:tab/>
        <w:t>Introduction</w:t>
      </w:r>
    </w:p>
    <w:p w:rsidR="00974C42" w:rsidRPr="00DF6A47" w:rsidRDefault="00D57D71" w:rsidP="00414B4F">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This chapter is the concluding part of the study which addressed the summary of the findings of the study, the conclusions made, the recommendations of the study, the contributions to knowledge and suggestions for further study.</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t>5.1</w:t>
      </w:r>
      <w:r w:rsidR="00414B4F" w:rsidRPr="00DF6A47">
        <w:rPr>
          <w:rFonts w:ascii="Times New Roman" w:hAnsi="Times New Roman" w:cs="Times New Roman"/>
          <w:b/>
          <w:sz w:val="26"/>
          <w:szCs w:val="26"/>
        </w:rPr>
        <w:tab/>
        <w:t>Summary</w:t>
      </w:r>
    </w:p>
    <w:p w:rsidR="00974C42" w:rsidRPr="00DF6A47" w:rsidRDefault="00D57D71" w:rsidP="00D57D71">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This section of the chapter discussed summary of the findings and represented below:</w:t>
      </w:r>
      <w:r>
        <w:rPr>
          <w:rFonts w:ascii="Times New Roman" w:hAnsi="Times New Roman" w:cs="Times New Roman"/>
          <w:sz w:val="26"/>
          <w:szCs w:val="26"/>
        </w:rPr>
        <w:t xml:space="preserve"> </w:t>
      </w:r>
      <w:r w:rsidR="00414B4F" w:rsidRPr="00DF6A47">
        <w:rPr>
          <w:rFonts w:ascii="Times New Roman" w:hAnsi="Times New Roman" w:cs="Times New Roman"/>
          <w:sz w:val="26"/>
          <w:szCs w:val="26"/>
        </w:rPr>
        <w:t>Hypothesis one seeks to check whether Government Financial Support does not affect the Effectiveness of women entrepreneurs in Ilorin</w:t>
      </w:r>
      <w:r>
        <w:rPr>
          <w:rFonts w:ascii="Times New Roman" w:hAnsi="Times New Roman" w:cs="Times New Roman"/>
          <w:sz w:val="26"/>
          <w:szCs w:val="26"/>
        </w:rPr>
        <w:t xml:space="preserve"> </w:t>
      </w:r>
      <w:r w:rsidR="00414B4F" w:rsidRPr="00DF6A47">
        <w:rPr>
          <w:rFonts w:ascii="Times New Roman" w:hAnsi="Times New Roman" w:cs="Times New Roman"/>
          <w:sz w:val="26"/>
          <w:szCs w:val="26"/>
        </w:rPr>
        <w:t xml:space="preserve">However, the study found that government financial support has a significant effect on Effectiveness of women entrepreneurs in Ilorin. In addition, it was revealed that the performance of women entrepreneurs in Ilorin metropolis is hugely influenced by the financial support rendered by the government. Also, improvement in achieving positive operational service is as a result of a financial support scheme rendered by the government. This study however aligns with the findings of </w:t>
      </w:r>
      <w:r w:rsidR="00414B4F" w:rsidRPr="00DF6A47">
        <w:rPr>
          <w:rFonts w:ascii="Times New Roman" w:hAnsi="Times New Roman" w:cs="Times New Roman"/>
          <w:noProof/>
          <w:sz w:val="26"/>
          <w:szCs w:val="26"/>
        </w:rPr>
        <w:t>Fred, Gregory, &amp; Maurice, (2016),</w:t>
      </w:r>
      <w:r w:rsidR="00414B4F" w:rsidRPr="00DF6A47">
        <w:rPr>
          <w:rFonts w:ascii="Times New Roman" w:hAnsi="Times New Roman" w:cs="Times New Roman"/>
          <w:sz w:val="26"/>
          <w:szCs w:val="26"/>
        </w:rPr>
        <w:t xml:space="preserve"> where it was discovered that government financial support like credit facilities has a significant effect on women entrepreneurs.  </w:t>
      </w:r>
    </w:p>
    <w:p w:rsidR="00974C42" w:rsidRPr="00DF6A47" w:rsidRDefault="00D57D71" w:rsidP="00414B4F">
      <w:pPr>
        <w:spacing w:after="0" w:line="432" w:lineRule="auto"/>
        <w:ind w:right="48"/>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Also, hypothesis two seeks to clarify whether there is no significant effect of Government Financial Support on the Efficiency of women entrepreneurs in Ilorin. Hence, the study established that improvement in the efficiency is as a result of the financial support rendered by the government to women entrepreneurs. Also, the study </w:t>
      </w:r>
      <w:r w:rsidR="00414B4F" w:rsidRPr="00DF6A47">
        <w:rPr>
          <w:rFonts w:ascii="Times New Roman" w:hAnsi="Times New Roman" w:cs="Times New Roman"/>
          <w:sz w:val="26"/>
          <w:szCs w:val="26"/>
        </w:rPr>
        <w:lastRenderedPageBreak/>
        <w:t xml:space="preserve">revealed that efficiency of women entrepreneurs tends to improve when government renders financial supports. In addition, the study revealed that increase in the service quality of women entrepreneurs in in Ilorin metropolis is as a result of is as a result of the financial support given to them by the government. Hence, this study supports the findings of </w:t>
      </w:r>
      <w:r w:rsidR="00414B4F" w:rsidRPr="00DF6A47">
        <w:rPr>
          <w:rFonts w:ascii="Times New Roman" w:hAnsi="Times New Roman" w:cs="Times New Roman"/>
          <w:noProof/>
          <w:sz w:val="26"/>
          <w:szCs w:val="26"/>
        </w:rPr>
        <w:t>Ganapathi, (2017)</w:t>
      </w:r>
      <w:r w:rsidR="00414B4F" w:rsidRPr="00DF6A47">
        <w:rPr>
          <w:rFonts w:ascii="Times New Roman" w:hAnsi="Times New Roman" w:cs="Times New Roman"/>
          <w:sz w:val="26"/>
          <w:szCs w:val="26"/>
        </w:rPr>
        <w:t xml:space="preserve"> where his study revealed that financial support goes a long way in affecting the efficiency of women entrepreneurs.</w:t>
      </w:r>
    </w:p>
    <w:p w:rsidR="00D57D71" w:rsidRDefault="00D57D71" w:rsidP="00414B4F">
      <w:pPr>
        <w:spacing w:line="432" w:lineRule="auto"/>
        <w:jc w:val="both"/>
        <w:rPr>
          <w:rFonts w:ascii="Times New Roman" w:hAnsi="Times New Roman" w:cs="Times New Roman"/>
          <w:noProof/>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In addition, hypothesis three states that Intellectual Property does not affect the Effectiveness of women entrepreneurs in Ilorin. However, the study found that intellectual property does have significant effect on the effectiveness of women entrepreneurs in Ilorin metropolis. Also, the study found that the intellectual property of women entrepreneurs has assisted in managing the day to day activities of the organization and this has assisted in enhancing their effectiveness. Furthermore, the study found that the intellectual property of government intervention policy of enhances the morale and zeal of women entrepreneurs that want to be devoted to working. In furtherance, the study discovered that effectiveness in the operations of the organization has a link with intellectual property. This study then aligns with the study of </w:t>
      </w:r>
      <w:r w:rsidR="00414B4F" w:rsidRPr="00DF6A47">
        <w:rPr>
          <w:rFonts w:ascii="Times New Roman" w:hAnsi="Times New Roman" w:cs="Times New Roman"/>
          <w:noProof/>
          <w:sz w:val="26"/>
          <w:szCs w:val="26"/>
        </w:rPr>
        <w:t>Muli, (2016).</w:t>
      </w:r>
    </w:p>
    <w:p w:rsidR="00974C42" w:rsidRPr="00DF6A47" w:rsidRDefault="00D57D71" w:rsidP="00414B4F">
      <w:pPr>
        <w:spacing w:line="432" w:lineRule="auto"/>
        <w:jc w:val="both"/>
        <w:rPr>
          <w:rFonts w:ascii="Times New Roman" w:hAnsi="Times New Roman" w:cs="Times New Roman"/>
          <w:noProof/>
          <w:sz w:val="26"/>
          <w:szCs w:val="26"/>
        </w:rPr>
      </w:pPr>
      <w:r>
        <w:rPr>
          <w:rFonts w:ascii="Times New Roman" w:hAnsi="Times New Roman" w:cs="Times New Roman"/>
          <w:noProof/>
          <w:sz w:val="26"/>
          <w:szCs w:val="26"/>
        </w:rPr>
        <w:tab/>
      </w:r>
      <w:r w:rsidR="00414B4F" w:rsidRPr="00DF6A47">
        <w:rPr>
          <w:rFonts w:ascii="Times New Roman" w:hAnsi="Times New Roman" w:cs="Times New Roman"/>
          <w:sz w:val="26"/>
          <w:szCs w:val="26"/>
        </w:rPr>
        <w:t xml:space="preserve">Lastly, hypothesis four states Intellectual Property does not affect the Efficiency of women entrepreneurs in Ilorin. Meanwhile, the study found that Intellectual property significantly affects the efficiency of women entrepreneurs. Also, intellectual property </w:t>
      </w:r>
      <w:proofErr w:type="gramStart"/>
      <w:r w:rsidR="00414B4F" w:rsidRPr="00DF6A47">
        <w:rPr>
          <w:rFonts w:ascii="Times New Roman" w:hAnsi="Times New Roman" w:cs="Times New Roman"/>
          <w:sz w:val="26"/>
          <w:szCs w:val="26"/>
        </w:rPr>
        <w:t>contribute</w:t>
      </w:r>
      <w:proofErr w:type="gramEnd"/>
      <w:r w:rsidR="00414B4F" w:rsidRPr="00DF6A47">
        <w:rPr>
          <w:rFonts w:ascii="Times New Roman" w:hAnsi="Times New Roman" w:cs="Times New Roman"/>
          <w:sz w:val="26"/>
          <w:szCs w:val="26"/>
        </w:rPr>
        <w:t xml:space="preserve"> to the increase in the overall performance of women entrepreneurs. Also, the study revealed that women entrepreneurs tends to improve when government grants them the intellectual property on their products and services. This finding goes in line with the study of </w:t>
      </w:r>
      <w:r w:rsidR="00414B4F" w:rsidRPr="00DF6A47">
        <w:rPr>
          <w:rFonts w:ascii="Times New Roman" w:hAnsi="Times New Roman" w:cs="Times New Roman"/>
          <w:noProof/>
          <w:sz w:val="26"/>
          <w:szCs w:val="26"/>
        </w:rPr>
        <w:t>Marish, (2017)</w:t>
      </w:r>
      <w:r w:rsidR="00414B4F" w:rsidRPr="00DF6A47">
        <w:rPr>
          <w:rFonts w:ascii="Times New Roman" w:hAnsi="Times New Roman" w:cs="Times New Roman"/>
          <w:sz w:val="26"/>
          <w:szCs w:val="26"/>
        </w:rPr>
        <w:t>.</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5.2</w:t>
      </w:r>
      <w:r w:rsidR="00414B4F" w:rsidRPr="00DF6A47">
        <w:rPr>
          <w:rFonts w:ascii="Times New Roman" w:hAnsi="Times New Roman" w:cs="Times New Roman"/>
          <w:b/>
          <w:sz w:val="26"/>
          <w:szCs w:val="26"/>
        </w:rPr>
        <w:tab/>
        <w:t>Conclusions</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Highlighted below are the conclusions of the study:</w:t>
      </w:r>
    </w:p>
    <w:p w:rsidR="00974C42" w:rsidRPr="00DF6A47" w:rsidRDefault="007B54B3" w:rsidP="007B54B3">
      <w:pPr>
        <w:spacing w:after="0" w:line="432" w:lineRule="auto"/>
        <w:ind w:right="48"/>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The study concluded that Government Financial Support does affect the Effectiveness of women entrepreneurs in Ilorin and this has been proven in the study as allowing swift acceptance of the policy by women entrepreneurs in Ilorin metropolis.</w:t>
      </w:r>
      <w:r>
        <w:rPr>
          <w:rFonts w:ascii="Times New Roman" w:hAnsi="Times New Roman" w:cs="Times New Roman"/>
          <w:sz w:val="26"/>
          <w:szCs w:val="26"/>
        </w:rPr>
        <w:t xml:space="preserve"> </w:t>
      </w:r>
      <w:r w:rsidR="00414B4F" w:rsidRPr="00DF6A47">
        <w:rPr>
          <w:rFonts w:ascii="Times New Roman" w:hAnsi="Times New Roman" w:cs="Times New Roman"/>
          <w:sz w:val="26"/>
          <w:szCs w:val="26"/>
        </w:rPr>
        <w:t xml:space="preserve">Also, the study concluded that government financial Support has a significant effect on the efficiency of women entrepreneurs in Ilorin which was shown in the cause of the study as efficiency of women entrepreneurs improved as a result of the policy of government involvement in the performance of women entrepreneur in Ilorin Metropolis. </w:t>
      </w:r>
    </w:p>
    <w:p w:rsidR="00974C42" w:rsidRPr="00DF6A47" w:rsidRDefault="00414B4F" w:rsidP="007B54B3">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In addition, the study concluded that Intellectual Property does affect the Effectiveness of women entrepreneurs in Ilorin as women entrepreneur tends to be happy being given the rights on their product and services innovated. </w:t>
      </w:r>
    </w:p>
    <w:p w:rsidR="00974C42" w:rsidRPr="00DF6A47" w:rsidRDefault="007B54B3" w:rsidP="007B54B3">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Lastly, the study concluded that Intellectual Property does affect the Efficiency of women entrepreneurs in Ilorin. This was proven to be correct considering the results of the findings as it showed that efficiency of women entrepreneurs in Ilorin tends to improve drastically when they are well represented at the </w:t>
      </w:r>
      <w:proofErr w:type="gramStart"/>
      <w:r w:rsidR="00414B4F" w:rsidRPr="00DF6A47">
        <w:rPr>
          <w:rFonts w:ascii="Times New Roman" w:hAnsi="Times New Roman" w:cs="Times New Roman"/>
          <w:sz w:val="26"/>
          <w:szCs w:val="26"/>
        </w:rPr>
        <w:t>decision making</w:t>
      </w:r>
      <w:proofErr w:type="gramEnd"/>
      <w:r w:rsidR="00414B4F" w:rsidRPr="00DF6A47">
        <w:rPr>
          <w:rFonts w:ascii="Times New Roman" w:hAnsi="Times New Roman" w:cs="Times New Roman"/>
          <w:sz w:val="26"/>
          <w:szCs w:val="26"/>
        </w:rPr>
        <w:t xml:space="preserve"> level of the organization.  </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t>5.3</w:t>
      </w:r>
      <w:r w:rsidR="00414B4F" w:rsidRPr="00DF6A47">
        <w:rPr>
          <w:rFonts w:ascii="Times New Roman" w:hAnsi="Times New Roman" w:cs="Times New Roman"/>
          <w:b/>
          <w:sz w:val="26"/>
          <w:szCs w:val="26"/>
        </w:rPr>
        <w:tab/>
        <w:t>Recommendations</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study recommended that;</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t xml:space="preserve">Government financial support on women entrepreneurs should be accorded with huge attention so as to improve their effectiveness. </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lastRenderedPageBreak/>
        <w:t xml:space="preserve">Government financial support to women entrepreneurs should in addition be improved on so as to enhance their efficiency. </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t xml:space="preserve">Women entrepreneurs should be granted the intellectual property as this will help them feel protected knowing that their idea </w:t>
      </w:r>
      <w:proofErr w:type="gramStart"/>
      <w:r w:rsidRPr="00DF6A47">
        <w:rPr>
          <w:rFonts w:ascii="Times New Roman" w:hAnsi="Times New Roman"/>
          <w:sz w:val="26"/>
          <w:szCs w:val="26"/>
        </w:rPr>
        <w:t>are</w:t>
      </w:r>
      <w:proofErr w:type="gramEnd"/>
      <w:r w:rsidRPr="00DF6A47">
        <w:rPr>
          <w:rFonts w:ascii="Times New Roman" w:hAnsi="Times New Roman"/>
          <w:sz w:val="26"/>
          <w:szCs w:val="26"/>
        </w:rPr>
        <w:t xml:space="preserve"> been protected and this in one way or the other improve their effectiveness.</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t xml:space="preserve">Women entrepreneurs should be granted the intellectual property as this will help them to be more committed to their job knowing fully well that their creative innovation </w:t>
      </w:r>
      <w:proofErr w:type="gramStart"/>
      <w:r w:rsidRPr="00DF6A47">
        <w:rPr>
          <w:rFonts w:ascii="Times New Roman" w:hAnsi="Times New Roman"/>
          <w:sz w:val="26"/>
          <w:szCs w:val="26"/>
        </w:rPr>
        <w:t>are</w:t>
      </w:r>
      <w:proofErr w:type="gramEnd"/>
      <w:r w:rsidRPr="00DF6A47">
        <w:rPr>
          <w:rFonts w:ascii="Times New Roman" w:hAnsi="Times New Roman"/>
          <w:sz w:val="26"/>
          <w:szCs w:val="26"/>
        </w:rPr>
        <w:t xml:space="preserve"> been protected and this will in one way or the other improve their efficiency. </w:t>
      </w: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974C42" w:rsidRPr="007B54B3" w:rsidRDefault="000E0FE0" w:rsidP="007B54B3">
      <w:pPr>
        <w:spacing w:line="432" w:lineRule="auto"/>
        <w:jc w:val="center"/>
        <w:rPr>
          <w:rFonts w:ascii="Times New Roman" w:hAnsi="Times New Roman" w:cs="Times New Roman"/>
          <w:sz w:val="26"/>
          <w:szCs w:val="26"/>
        </w:rPr>
      </w:pPr>
      <w:r w:rsidRPr="007B54B3">
        <w:rPr>
          <w:rFonts w:ascii="Times New Roman" w:hAnsi="Times New Roman" w:cs="Times New Roman"/>
          <w:b/>
          <w:bCs/>
          <w:sz w:val="26"/>
          <w:szCs w:val="26"/>
        </w:rPr>
        <w:lastRenderedPageBreak/>
        <w:t>REFERENCE</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Anyadike</w:t>
      </w:r>
      <w:proofErr w:type="spellEnd"/>
      <w:r w:rsidRPr="007B54B3">
        <w:rPr>
          <w:rFonts w:ascii="Times New Roman" w:hAnsi="Times New Roman" w:cs="Times New Roman"/>
          <w:sz w:val="26"/>
          <w:szCs w:val="26"/>
        </w:rPr>
        <w:t xml:space="preserve">-Danes, M., </w:t>
      </w:r>
      <w:proofErr w:type="spellStart"/>
      <w:r w:rsidRPr="007B54B3">
        <w:rPr>
          <w:rFonts w:ascii="Times New Roman" w:hAnsi="Times New Roman" w:cs="Times New Roman"/>
          <w:sz w:val="26"/>
          <w:szCs w:val="26"/>
        </w:rPr>
        <w:t>Boorner</w:t>
      </w:r>
      <w:proofErr w:type="spellEnd"/>
      <w:r w:rsidRPr="007B54B3">
        <w:rPr>
          <w:rFonts w:ascii="Times New Roman" w:hAnsi="Times New Roman" w:cs="Times New Roman"/>
          <w:sz w:val="26"/>
          <w:szCs w:val="26"/>
        </w:rPr>
        <w:t xml:space="preserve">, K., Harts, M., &amp; Mason, </w:t>
      </w:r>
      <w:proofErr w:type="gramStart"/>
      <w:r w:rsidRPr="007B54B3">
        <w:rPr>
          <w:rFonts w:ascii="Times New Roman" w:hAnsi="Times New Roman" w:cs="Times New Roman"/>
          <w:sz w:val="26"/>
          <w:szCs w:val="26"/>
        </w:rPr>
        <w:t>C.(</w:t>
      </w:r>
      <w:proofErr w:type="gramEnd"/>
      <w:r w:rsidRPr="007B54B3">
        <w:rPr>
          <w:rFonts w:ascii="Times New Roman" w:hAnsi="Times New Roman" w:cs="Times New Roman"/>
          <w:sz w:val="26"/>
          <w:szCs w:val="26"/>
        </w:rPr>
        <w:t>2009).Measuring growth: High growth firms and their contribution to employment in the UK. London: NESTA.</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Barkham</w:t>
      </w:r>
      <w:proofErr w:type="spellEnd"/>
      <w:r w:rsidRPr="007B54B3">
        <w:rPr>
          <w:rFonts w:ascii="Times New Roman" w:hAnsi="Times New Roman" w:cs="Times New Roman"/>
          <w:sz w:val="26"/>
          <w:szCs w:val="26"/>
        </w:rPr>
        <w:t xml:space="preserve">, R, </w:t>
      </w:r>
      <w:proofErr w:type="spellStart"/>
      <w:r w:rsidRPr="007B54B3">
        <w:rPr>
          <w:rFonts w:ascii="Times New Roman" w:hAnsi="Times New Roman" w:cs="Times New Roman"/>
          <w:sz w:val="26"/>
          <w:szCs w:val="26"/>
        </w:rPr>
        <w:t>Gudgin</w:t>
      </w:r>
      <w:proofErr w:type="spellEnd"/>
      <w:r w:rsidRPr="007B54B3">
        <w:rPr>
          <w:rFonts w:ascii="Times New Roman" w:hAnsi="Times New Roman" w:cs="Times New Roman"/>
          <w:sz w:val="26"/>
          <w:szCs w:val="26"/>
        </w:rPr>
        <w:t xml:space="preserve">, G, Hart, M and Harvey, </w:t>
      </w:r>
      <w:proofErr w:type="gramStart"/>
      <w:r w:rsidRPr="007B54B3">
        <w:rPr>
          <w:rFonts w:ascii="Times New Roman" w:hAnsi="Times New Roman" w:cs="Times New Roman"/>
          <w:sz w:val="26"/>
          <w:szCs w:val="26"/>
        </w:rPr>
        <w:t>E(</w:t>
      </w:r>
      <w:proofErr w:type="gramEnd"/>
      <w:r w:rsidRPr="007B54B3">
        <w:rPr>
          <w:rFonts w:ascii="Times New Roman" w:hAnsi="Times New Roman" w:cs="Times New Roman"/>
          <w:sz w:val="26"/>
          <w:szCs w:val="26"/>
        </w:rPr>
        <w:t xml:space="preserve">1996).The determinants of Small firm Growth. London: Jessica Kingsley Publishers Ltd.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gramStart"/>
      <w:r w:rsidRPr="007B54B3">
        <w:rPr>
          <w:rFonts w:ascii="Times New Roman" w:hAnsi="Times New Roman" w:cs="Times New Roman"/>
          <w:sz w:val="26"/>
          <w:szCs w:val="26"/>
        </w:rPr>
        <w:t>Brockhaus ,</w:t>
      </w:r>
      <w:proofErr w:type="gramEnd"/>
      <w:r w:rsidRPr="007B54B3">
        <w:rPr>
          <w:rFonts w:ascii="Times New Roman" w:hAnsi="Times New Roman" w:cs="Times New Roman"/>
          <w:sz w:val="26"/>
          <w:szCs w:val="26"/>
        </w:rPr>
        <w:t xml:space="preserve"> R. H., Risk Taking Propensity of Entrepreneurship, Academy of Management Journal. Vol. 23, No. 3, 1980.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proofErr w:type="gramStart"/>
      <w:r w:rsidRPr="007B54B3">
        <w:rPr>
          <w:rFonts w:ascii="Times New Roman" w:hAnsi="Times New Roman" w:cs="Times New Roman"/>
          <w:sz w:val="26"/>
          <w:szCs w:val="26"/>
        </w:rPr>
        <w:t>Carland</w:t>
      </w:r>
      <w:proofErr w:type="spellEnd"/>
      <w:r w:rsidRPr="007B54B3">
        <w:rPr>
          <w:rFonts w:ascii="Times New Roman" w:hAnsi="Times New Roman" w:cs="Times New Roman"/>
          <w:sz w:val="26"/>
          <w:szCs w:val="26"/>
        </w:rPr>
        <w:t xml:space="preserve"> ,</w:t>
      </w:r>
      <w:proofErr w:type="gramEnd"/>
      <w:r w:rsidRPr="007B54B3">
        <w:rPr>
          <w:rFonts w:ascii="Times New Roman" w:hAnsi="Times New Roman" w:cs="Times New Roman"/>
          <w:sz w:val="26"/>
          <w:szCs w:val="26"/>
        </w:rPr>
        <w:t xml:space="preserve"> J. Hoy , F. Boulton , W., C a r l a n d , J. C., Differencing Entrepreneurs from Small Business Owners: A Conceptualization, Academy of management Review 9(2) 354-359, 1984.</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Chinonye</w:t>
      </w:r>
      <w:proofErr w:type="spellEnd"/>
      <w:r w:rsidRPr="007B54B3">
        <w:rPr>
          <w:rFonts w:ascii="Times New Roman" w:hAnsi="Times New Roman" w:cs="Times New Roman"/>
          <w:sz w:val="26"/>
          <w:szCs w:val="26"/>
        </w:rPr>
        <w:t xml:space="preserve">, O., &amp; </w:t>
      </w:r>
      <w:proofErr w:type="spellStart"/>
      <w:r w:rsidRPr="007B54B3">
        <w:rPr>
          <w:rFonts w:ascii="Times New Roman" w:hAnsi="Times New Roman" w:cs="Times New Roman"/>
          <w:sz w:val="26"/>
          <w:szCs w:val="26"/>
        </w:rPr>
        <w:t>Chima</w:t>
      </w:r>
      <w:proofErr w:type="spellEnd"/>
      <w:r w:rsidRPr="007B54B3">
        <w:rPr>
          <w:rFonts w:ascii="Times New Roman" w:hAnsi="Times New Roman" w:cs="Times New Roman"/>
          <w:sz w:val="26"/>
          <w:szCs w:val="26"/>
        </w:rPr>
        <w:t xml:space="preserve">, M. (2016). Women Entrepreneurship Development in Nigeria: </w:t>
      </w:r>
      <w:proofErr w:type="gramStart"/>
      <w:r w:rsidRPr="007B54B3">
        <w:rPr>
          <w:rFonts w:ascii="Times New Roman" w:hAnsi="Times New Roman" w:cs="Times New Roman"/>
          <w:sz w:val="26"/>
          <w:szCs w:val="26"/>
        </w:rPr>
        <w:t>the</w:t>
      </w:r>
      <w:proofErr w:type="gramEnd"/>
      <w:r w:rsidRPr="007B54B3">
        <w:rPr>
          <w:rFonts w:ascii="Times New Roman" w:hAnsi="Times New Roman" w:cs="Times New Roman"/>
          <w:sz w:val="26"/>
          <w:szCs w:val="26"/>
        </w:rPr>
        <w:t xml:space="preserve"> Effect of Environmental Factors</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proofErr w:type="gramStart"/>
      <w:r w:rsidRPr="007B54B3">
        <w:rPr>
          <w:rFonts w:ascii="Times New Roman" w:hAnsi="Times New Roman" w:cs="Times New Roman"/>
          <w:sz w:val="26"/>
          <w:szCs w:val="26"/>
        </w:rPr>
        <w:t>Familoni</w:t>
      </w:r>
      <w:proofErr w:type="spellEnd"/>
      <w:r w:rsidRPr="007B54B3">
        <w:rPr>
          <w:rFonts w:ascii="Times New Roman" w:hAnsi="Times New Roman" w:cs="Times New Roman"/>
          <w:sz w:val="26"/>
          <w:szCs w:val="26"/>
        </w:rPr>
        <w:t xml:space="preserve"> ,</w:t>
      </w:r>
      <w:proofErr w:type="gramEnd"/>
      <w:r w:rsidRPr="007B54B3">
        <w:rPr>
          <w:rFonts w:ascii="Times New Roman" w:hAnsi="Times New Roman" w:cs="Times New Roman"/>
          <w:sz w:val="26"/>
          <w:szCs w:val="26"/>
        </w:rPr>
        <w:t xml:space="preserve"> O.,(2007),  Leadership Styles of Great Men. Lagos: Concept </w:t>
      </w:r>
      <w:proofErr w:type="spellStart"/>
      <w:proofErr w:type="gramStart"/>
      <w:r w:rsidRPr="007B54B3">
        <w:rPr>
          <w:rFonts w:ascii="Times New Roman" w:hAnsi="Times New Roman" w:cs="Times New Roman"/>
          <w:sz w:val="26"/>
          <w:szCs w:val="26"/>
        </w:rPr>
        <w:t>Publications,The</w:t>
      </w:r>
      <w:proofErr w:type="spellEnd"/>
      <w:proofErr w:type="gramEnd"/>
      <w:r w:rsidRPr="007B54B3">
        <w:rPr>
          <w:rFonts w:ascii="Times New Roman" w:hAnsi="Times New Roman" w:cs="Times New Roman"/>
          <w:sz w:val="26"/>
          <w:szCs w:val="26"/>
        </w:rPr>
        <w:t xml:space="preserve"> International Small Enterprise </w:t>
      </w:r>
      <w:proofErr w:type="spellStart"/>
      <w:r w:rsidRPr="007B54B3">
        <w:rPr>
          <w:rFonts w:ascii="Times New Roman" w:hAnsi="Times New Roman" w:cs="Times New Roman"/>
          <w:sz w:val="26"/>
          <w:szCs w:val="26"/>
        </w:rPr>
        <w:t>Programme</w:t>
      </w:r>
      <w:proofErr w:type="spellEnd"/>
      <w:r w:rsidRPr="007B54B3">
        <w:rPr>
          <w:rFonts w:ascii="Times New Roman" w:hAnsi="Times New Roman" w:cs="Times New Roman"/>
          <w:sz w:val="26"/>
          <w:szCs w:val="26"/>
        </w:rPr>
        <w:t xml:space="preserve"> (ISEP), June.</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Fred, S. M., Gregory, S. N., &amp; Maurice, S. S. (2016). Effect of Government Policy and Regulations on the Growth of Entrepreneurial Women Micro and Small Enterprises in Trans </w:t>
      </w:r>
      <w:proofErr w:type="spellStart"/>
      <w:r w:rsidRPr="007B54B3">
        <w:rPr>
          <w:rFonts w:ascii="Times New Roman" w:hAnsi="Times New Roman" w:cs="Times New Roman"/>
          <w:sz w:val="26"/>
          <w:szCs w:val="26"/>
        </w:rPr>
        <w:t>Nzoia</w:t>
      </w:r>
      <w:proofErr w:type="spellEnd"/>
      <w:r w:rsidRPr="007B54B3">
        <w:rPr>
          <w:rFonts w:ascii="Times New Roman" w:hAnsi="Times New Roman" w:cs="Times New Roman"/>
          <w:sz w:val="26"/>
          <w:szCs w:val="26"/>
        </w:rPr>
        <w:t xml:space="preserve"> County, </w:t>
      </w:r>
      <w:proofErr w:type="gramStart"/>
      <w:r w:rsidRPr="007B54B3">
        <w:rPr>
          <w:rFonts w:ascii="Times New Roman" w:hAnsi="Times New Roman" w:cs="Times New Roman"/>
          <w:sz w:val="26"/>
          <w:szCs w:val="26"/>
        </w:rPr>
        <w:t>Kenya .</w:t>
      </w:r>
      <w:proofErr w:type="gramEnd"/>
      <w:r w:rsidRPr="007B54B3">
        <w:rPr>
          <w:rFonts w:ascii="Times New Roman" w:hAnsi="Times New Roman" w:cs="Times New Roman"/>
          <w:sz w:val="26"/>
          <w:szCs w:val="26"/>
        </w:rPr>
        <w:t xml:space="preserve"> International Journal of Research in Business Studies and Management.</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gramStart"/>
      <w:r w:rsidRPr="007B54B3">
        <w:rPr>
          <w:rFonts w:ascii="Times New Roman" w:hAnsi="Times New Roman" w:cs="Times New Roman"/>
          <w:sz w:val="26"/>
          <w:szCs w:val="26"/>
        </w:rPr>
        <w:t>ILO,(</w:t>
      </w:r>
      <w:proofErr w:type="gramEnd"/>
      <w:r w:rsidRPr="007B54B3">
        <w:rPr>
          <w:rFonts w:ascii="Times New Roman" w:hAnsi="Times New Roman" w:cs="Times New Roman"/>
          <w:sz w:val="26"/>
          <w:szCs w:val="26"/>
        </w:rPr>
        <w:t xml:space="preserve"> 2003) Small and Medium Enterprise Development, Globalization and Gender Briefs Series, IFP/SEED, No. 3, July,.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Ker </w:t>
      </w:r>
      <w:proofErr w:type="gramStart"/>
      <w:r w:rsidRPr="007B54B3">
        <w:rPr>
          <w:rFonts w:ascii="Times New Roman" w:hAnsi="Times New Roman" w:cs="Times New Roman"/>
          <w:sz w:val="26"/>
          <w:szCs w:val="26"/>
        </w:rPr>
        <w:t>ka ,</w:t>
      </w:r>
      <w:proofErr w:type="gramEnd"/>
      <w:r w:rsidRPr="007B54B3">
        <w:rPr>
          <w:rFonts w:ascii="Times New Roman" w:hAnsi="Times New Roman" w:cs="Times New Roman"/>
          <w:sz w:val="26"/>
          <w:szCs w:val="26"/>
        </w:rPr>
        <w:t xml:space="preserve"> S., Women and Entrepreneurship, Eric Clearinghouse on Adult Career and Vocational Education. ERIC Digests, Columbus, 1993.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K </w:t>
      </w:r>
      <w:proofErr w:type="spellStart"/>
      <w:proofErr w:type="gramStart"/>
      <w:r w:rsidRPr="007B54B3">
        <w:rPr>
          <w:rFonts w:ascii="Times New Roman" w:hAnsi="Times New Roman" w:cs="Times New Roman"/>
          <w:sz w:val="26"/>
          <w:szCs w:val="26"/>
        </w:rPr>
        <w:t>ilby</w:t>
      </w:r>
      <w:proofErr w:type="spellEnd"/>
      <w:r w:rsidRPr="007B54B3">
        <w:rPr>
          <w:rFonts w:ascii="Times New Roman" w:hAnsi="Times New Roman" w:cs="Times New Roman"/>
          <w:sz w:val="26"/>
          <w:szCs w:val="26"/>
        </w:rPr>
        <w:t xml:space="preserve"> ,</w:t>
      </w:r>
      <w:proofErr w:type="gramEnd"/>
      <w:r w:rsidRPr="007B54B3">
        <w:rPr>
          <w:rFonts w:ascii="Times New Roman" w:hAnsi="Times New Roman" w:cs="Times New Roman"/>
          <w:sz w:val="26"/>
          <w:szCs w:val="26"/>
        </w:rPr>
        <w:t xml:space="preserve"> P., Hunting the </w:t>
      </w:r>
      <w:proofErr w:type="spellStart"/>
      <w:r w:rsidRPr="007B54B3">
        <w:rPr>
          <w:rFonts w:ascii="Times New Roman" w:hAnsi="Times New Roman" w:cs="Times New Roman"/>
          <w:sz w:val="26"/>
          <w:szCs w:val="26"/>
        </w:rPr>
        <w:t>Heffalin</w:t>
      </w:r>
      <w:proofErr w:type="spellEnd"/>
      <w:r w:rsidRPr="007B54B3">
        <w:rPr>
          <w:rFonts w:ascii="Times New Roman" w:hAnsi="Times New Roman" w:cs="Times New Roman"/>
          <w:sz w:val="26"/>
          <w:szCs w:val="26"/>
        </w:rPr>
        <w:t xml:space="preserve"> (Ed). Entrepreneurship and Economic Development, New York, 1968.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gramStart"/>
      <w:r w:rsidRPr="007B54B3">
        <w:rPr>
          <w:rFonts w:ascii="Times New Roman" w:hAnsi="Times New Roman" w:cs="Times New Roman"/>
          <w:sz w:val="26"/>
          <w:szCs w:val="26"/>
        </w:rPr>
        <w:t>Lewis ,</w:t>
      </w:r>
      <w:proofErr w:type="gramEnd"/>
      <w:r w:rsidRPr="007B54B3">
        <w:rPr>
          <w:rFonts w:ascii="Times New Roman" w:hAnsi="Times New Roman" w:cs="Times New Roman"/>
          <w:sz w:val="26"/>
          <w:szCs w:val="26"/>
        </w:rPr>
        <w:t xml:space="preserve"> P’,( 2006. ), The Quest for Invisibility: Female Entrepreneurs and the Masculine Norm of Entrepreneurship’, Gender Work and Organization, Vol. 13, No. 5, pp.453–469.</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proofErr w:type="gramStart"/>
      <w:r w:rsidRPr="007B54B3">
        <w:rPr>
          <w:rFonts w:ascii="Times New Roman" w:hAnsi="Times New Roman" w:cs="Times New Roman"/>
          <w:sz w:val="26"/>
          <w:szCs w:val="26"/>
        </w:rPr>
        <w:t>Mansor</w:t>
      </w:r>
      <w:proofErr w:type="spellEnd"/>
      <w:r w:rsidRPr="007B54B3">
        <w:rPr>
          <w:rFonts w:ascii="Times New Roman" w:hAnsi="Times New Roman" w:cs="Times New Roman"/>
          <w:sz w:val="26"/>
          <w:szCs w:val="26"/>
        </w:rPr>
        <w:t xml:space="preserve"> ,</w:t>
      </w:r>
      <w:proofErr w:type="gramEnd"/>
      <w:r w:rsidRPr="007B54B3">
        <w:rPr>
          <w:rFonts w:ascii="Times New Roman" w:hAnsi="Times New Roman" w:cs="Times New Roman"/>
          <w:sz w:val="26"/>
          <w:szCs w:val="26"/>
        </w:rPr>
        <w:t xml:space="preserve"> N.,( 2005),Women in Business: Determinants for Venturing in Malaysians SMEs, 2005. </w:t>
      </w:r>
      <w:hyperlink r:id="rId9" w:history="1">
        <w:r w:rsidRPr="007B54B3">
          <w:rPr>
            <w:rFonts w:ascii="Times New Roman" w:hAnsi="Times New Roman" w:cs="Times New Roman"/>
            <w:color w:val="0000FF"/>
            <w:sz w:val="26"/>
            <w:szCs w:val="26"/>
            <w:u w:val="single"/>
          </w:rPr>
          <w:t>www.tbs.ubbc/uj.ro/studia/articol</w:t>
        </w:r>
      </w:hyperlink>
      <w:r w:rsidRPr="007B54B3">
        <w:rPr>
          <w:rFonts w:ascii="Times New Roman" w:hAnsi="Times New Roman" w:cs="Times New Roman"/>
          <w:sz w:val="26"/>
          <w:szCs w:val="26"/>
        </w:rPr>
        <w:t xml:space="preserv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lastRenderedPageBreak/>
        <w:t xml:space="preserve">M </w:t>
      </w:r>
      <w:proofErr w:type="spellStart"/>
      <w:proofErr w:type="gramStart"/>
      <w:r w:rsidRPr="007B54B3">
        <w:rPr>
          <w:rFonts w:ascii="Times New Roman" w:hAnsi="Times New Roman" w:cs="Times New Roman"/>
          <w:sz w:val="26"/>
          <w:szCs w:val="26"/>
        </w:rPr>
        <w:t>ayoux</w:t>
      </w:r>
      <w:proofErr w:type="spellEnd"/>
      <w:r w:rsidRPr="007B54B3">
        <w:rPr>
          <w:rFonts w:ascii="Times New Roman" w:hAnsi="Times New Roman" w:cs="Times New Roman"/>
          <w:sz w:val="26"/>
          <w:szCs w:val="26"/>
        </w:rPr>
        <w:t xml:space="preserve"> ,</w:t>
      </w:r>
      <w:proofErr w:type="gramEnd"/>
      <w:r w:rsidRPr="007B54B3">
        <w:rPr>
          <w:rFonts w:ascii="Times New Roman" w:hAnsi="Times New Roman" w:cs="Times New Roman"/>
          <w:sz w:val="26"/>
          <w:szCs w:val="26"/>
        </w:rPr>
        <w:t xml:space="preserve"> L.,(2001)Jobs, Gender and Small Enterprises: Getting the Policy Environment Right, An ILO Working Paper on Series on Women’s Entrepreneurship Development and Gender in Enterprises (WEDGE).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Nkem</w:t>
      </w:r>
      <w:proofErr w:type="spellEnd"/>
      <w:r w:rsidRPr="007B54B3">
        <w:rPr>
          <w:rFonts w:ascii="Times New Roman" w:hAnsi="Times New Roman" w:cs="Times New Roman"/>
          <w:sz w:val="26"/>
          <w:szCs w:val="26"/>
        </w:rPr>
        <w:t xml:space="preserve">, O. O., &amp; Mercy, U. O. (2012\). The role of government policy in entrepreneurship </w:t>
      </w:r>
      <w:proofErr w:type="gramStart"/>
      <w:r w:rsidRPr="007B54B3">
        <w:rPr>
          <w:rFonts w:ascii="Times New Roman" w:hAnsi="Times New Roman" w:cs="Times New Roman"/>
          <w:sz w:val="26"/>
          <w:szCs w:val="26"/>
        </w:rPr>
        <w:t>development .</w:t>
      </w:r>
      <w:proofErr w:type="gramEnd"/>
      <w:r w:rsidRPr="007B54B3">
        <w:rPr>
          <w:rFonts w:ascii="Times New Roman" w:hAnsi="Times New Roman" w:cs="Times New Roman"/>
          <w:sz w:val="26"/>
          <w:szCs w:val="26"/>
        </w:rPr>
        <w:t xml:space="preserve"> Science Journal of Business and Management</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proofErr w:type="gramStart"/>
      <w:r w:rsidRPr="007B54B3">
        <w:rPr>
          <w:rFonts w:ascii="Times New Roman" w:hAnsi="Times New Roman" w:cs="Times New Roman"/>
          <w:sz w:val="26"/>
          <w:szCs w:val="26"/>
        </w:rPr>
        <w:t>Ndubusi</w:t>
      </w:r>
      <w:proofErr w:type="spellEnd"/>
      <w:r w:rsidRPr="007B54B3">
        <w:rPr>
          <w:rFonts w:ascii="Times New Roman" w:hAnsi="Times New Roman" w:cs="Times New Roman"/>
          <w:sz w:val="26"/>
          <w:szCs w:val="26"/>
        </w:rPr>
        <w:t xml:space="preserve"> ,</w:t>
      </w:r>
      <w:proofErr w:type="gramEnd"/>
      <w:r w:rsidRPr="007B54B3">
        <w:rPr>
          <w:rFonts w:ascii="Times New Roman" w:hAnsi="Times New Roman" w:cs="Times New Roman"/>
          <w:sz w:val="26"/>
          <w:szCs w:val="26"/>
        </w:rPr>
        <w:t xml:space="preserve"> F., (2004)Bankers List Financing Alternatives for SMEs, in CBN Seminar on Small and Medium Industries Equity Investments Scheme, Maritime,.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Odoemene</w:t>
      </w:r>
      <w:proofErr w:type="spellEnd"/>
      <w:r w:rsidRPr="007B54B3">
        <w:rPr>
          <w:rFonts w:ascii="Times New Roman" w:hAnsi="Times New Roman" w:cs="Times New Roman"/>
          <w:sz w:val="26"/>
          <w:szCs w:val="26"/>
        </w:rPr>
        <w:t xml:space="preserve">, A. C. </w:t>
      </w:r>
      <w:proofErr w:type="gramStart"/>
      <w:r w:rsidRPr="007B54B3">
        <w:rPr>
          <w:rFonts w:ascii="Times New Roman" w:hAnsi="Times New Roman" w:cs="Times New Roman"/>
          <w:sz w:val="26"/>
          <w:szCs w:val="26"/>
        </w:rPr>
        <w:t>( 2003</w:t>
      </w:r>
      <w:proofErr w:type="gramEnd"/>
      <w:r w:rsidRPr="007B54B3">
        <w:rPr>
          <w:rFonts w:ascii="Times New Roman" w:hAnsi="Times New Roman" w:cs="Times New Roman"/>
          <w:sz w:val="26"/>
          <w:szCs w:val="26"/>
        </w:rPr>
        <w:t xml:space="preserve">), African Women and Economic Development,: The Nigerian Experience, Paper Presented at South African Sociological Association (SASA) Annual Congress,.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Pals, </w:t>
      </w:r>
      <w:proofErr w:type="gramStart"/>
      <w:r w:rsidRPr="007B54B3">
        <w:rPr>
          <w:rFonts w:ascii="Times New Roman" w:hAnsi="Times New Roman" w:cs="Times New Roman"/>
          <w:sz w:val="26"/>
          <w:szCs w:val="26"/>
        </w:rPr>
        <w:t>S.,(</w:t>
      </w:r>
      <w:proofErr w:type="gramEnd"/>
      <w:r w:rsidRPr="007B54B3">
        <w:rPr>
          <w:rFonts w:ascii="Times New Roman" w:hAnsi="Times New Roman" w:cs="Times New Roman"/>
          <w:sz w:val="26"/>
          <w:szCs w:val="26"/>
        </w:rPr>
        <w:t xml:space="preserve"> 2016), Factors Determining Success/Failure in Business Incubators: A Literature Review of 17 Countries., Worcester Polytechnic Institute.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gramStart"/>
      <w:r w:rsidRPr="007B54B3">
        <w:rPr>
          <w:rFonts w:ascii="Times New Roman" w:hAnsi="Times New Roman" w:cs="Times New Roman"/>
          <w:sz w:val="26"/>
          <w:szCs w:val="26"/>
        </w:rPr>
        <w:t>Schumpeter ,</w:t>
      </w:r>
      <w:proofErr w:type="gramEnd"/>
      <w:r w:rsidRPr="007B54B3">
        <w:rPr>
          <w:rFonts w:ascii="Times New Roman" w:hAnsi="Times New Roman" w:cs="Times New Roman"/>
          <w:sz w:val="26"/>
          <w:szCs w:val="26"/>
        </w:rPr>
        <w:t xml:space="preserve"> J., The Theory of Economic Development, Cambridge. M.A. Harvard University, 1934.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Stanislous</w:t>
      </w:r>
      <w:proofErr w:type="spellEnd"/>
      <w:r w:rsidRPr="007B54B3">
        <w:rPr>
          <w:rFonts w:ascii="Times New Roman" w:hAnsi="Times New Roman" w:cs="Times New Roman"/>
          <w:sz w:val="26"/>
          <w:szCs w:val="26"/>
        </w:rPr>
        <w:t xml:space="preserve">, Z., Norman, C., Norman, C., &amp; Reginald, M. (2012). The impact of Government and other Institutions' support on the Performance of Small and Medium Enterprises in the Manufacturing Sector in Harare, </w:t>
      </w:r>
      <w:proofErr w:type="gramStart"/>
      <w:r w:rsidRPr="007B54B3">
        <w:rPr>
          <w:rFonts w:ascii="Times New Roman" w:hAnsi="Times New Roman" w:cs="Times New Roman"/>
          <w:sz w:val="26"/>
          <w:szCs w:val="26"/>
        </w:rPr>
        <w:t>Zimbabwe .</w:t>
      </w:r>
      <w:proofErr w:type="gramEnd"/>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Tho</w:t>
      </w:r>
      <w:proofErr w:type="spellEnd"/>
      <w:r w:rsidRPr="007B54B3">
        <w:rPr>
          <w:rFonts w:ascii="Times New Roman" w:hAnsi="Times New Roman" w:cs="Times New Roman"/>
          <w:sz w:val="26"/>
          <w:szCs w:val="26"/>
        </w:rPr>
        <w:t xml:space="preserve"> </w:t>
      </w:r>
      <w:proofErr w:type="spellStart"/>
      <w:proofErr w:type="gramStart"/>
      <w:r w:rsidRPr="007B54B3">
        <w:rPr>
          <w:rFonts w:ascii="Times New Roman" w:hAnsi="Times New Roman" w:cs="Times New Roman"/>
          <w:sz w:val="26"/>
          <w:szCs w:val="26"/>
        </w:rPr>
        <w:t>mson</w:t>
      </w:r>
      <w:proofErr w:type="spellEnd"/>
      <w:r w:rsidRPr="007B54B3">
        <w:rPr>
          <w:rFonts w:ascii="Times New Roman" w:hAnsi="Times New Roman" w:cs="Times New Roman"/>
          <w:sz w:val="26"/>
          <w:szCs w:val="26"/>
        </w:rPr>
        <w:t xml:space="preserve"> ,</w:t>
      </w:r>
      <w:proofErr w:type="gramEnd"/>
      <w:r w:rsidRPr="007B54B3">
        <w:rPr>
          <w:rFonts w:ascii="Times New Roman" w:hAnsi="Times New Roman" w:cs="Times New Roman"/>
          <w:sz w:val="26"/>
          <w:szCs w:val="26"/>
        </w:rPr>
        <w:t xml:space="preserve"> S.,(2002) Women’s Entrepreneurship Development in Micro and Small Enterprises, A case Study in the Ukraine. A Paper Presented to the School of International Training, International Studies, Organizations, and Social Justice, Geneva, Switzerland.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gramStart"/>
      <w:r w:rsidRPr="007B54B3">
        <w:rPr>
          <w:rFonts w:ascii="Times New Roman" w:hAnsi="Times New Roman" w:cs="Times New Roman"/>
          <w:sz w:val="26"/>
          <w:szCs w:val="26"/>
        </w:rPr>
        <w:t>Watkin ,</w:t>
      </w:r>
      <w:proofErr w:type="gramEnd"/>
      <w:r w:rsidRPr="007B54B3">
        <w:rPr>
          <w:rFonts w:ascii="Times New Roman" w:hAnsi="Times New Roman" w:cs="Times New Roman"/>
          <w:sz w:val="26"/>
          <w:szCs w:val="26"/>
        </w:rPr>
        <w:t xml:space="preserve"> J. M., Watkin , D. S.,( 1986)The Female Entrepreneur, Her Background and Determinants of Business Choice: Some British Data, In Vesper, K (ed) Frontier of Entrepreneurship Research. Babson College, Mass: Wellesley.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roofErr w:type="spellStart"/>
      <w:r w:rsidRPr="007B54B3">
        <w:rPr>
          <w:rFonts w:ascii="Times New Roman" w:hAnsi="Times New Roman" w:cs="Times New Roman"/>
          <w:sz w:val="26"/>
          <w:szCs w:val="26"/>
        </w:rPr>
        <w:t>Welle</w:t>
      </w:r>
      <w:proofErr w:type="spellEnd"/>
      <w:r w:rsidRPr="007B54B3">
        <w:rPr>
          <w:rFonts w:ascii="Times New Roman" w:hAnsi="Times New Roman" w:cs="Times New Roman"/>
          <w:sz w:val="26"/>
          <w:szCs w:val="26"/>
        </w:rPr>
        <w:t xml:space="preserve"> (1999), Nigeria Agriculture/Micro Enterprise Field Visit, Summary Report designed to assist in the Implementation of the USAID/Nigeria Transition Strategy.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
    <w:p w:rsidR="007B54B3" w:rsidRPr="007B54B3" w:rsidRDefault="007B54B3" w:rsidP="007B54B3">
      <w:pPr>
        <w:tabs>
          <w:tab w:val="left" w:pos="3615"/>
        </w:tabs>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ab/>
      </w:r>
    </w:p>
    <w:p w:rsidR="003A2BDF" w:rsidRDefault="003A2BDF" w:rsidP="003A2BDF">
      <w:pPr>
        <w:spacing w:after="0" w:line="360" w:lineRule="auto"/>
        <w:jc w:val="center"/>
        <w:rPr>
          <w:rFonts w:ascii="Times New Roman" w:hAnsi="Times New Roman" w:cs="Times New Roman"/>
          <w:b/>
          <w:sz w:val="24"/>
          <w:szCs w:val="24"/>
        </w:rPr>
      </w:pPr>
      <w:r w:rsidRPr="003A2BDF">
        <w:rPr>
          <w:rFonts w:ascii="Times New Roman" w:hAnsi="Times New Roman" w:cs="Times New Roman"/>
          <w:b/>
          <w:sz w:val="24"/>
          <w:szCs w:val="24"/>
        </w:rPr>
        <w:lastRenderedPageBreak/>
        <w:t>REFERENCES</w:t>
      </w:r>
    </w:p>
    <w:p w:rsidR="003A2BDF" w:rsidRPr="003A2BDF" w:rsidRDefault="003A2BDF" w:rsidP="003A2BDF">
      <w:pPr>
        <w:spacing w:after="0" w:line="360" w:lineRule="auto"/>
        <w:jc w:val="center"/>
        <w:rPr>
          <w:rFonts w:ascii="Times New Roman" w:hAnsi="Times New Roman" w:cs="Times New Roman"/>
          <w:b/>
          <w:sz w:val="26"/>
          <w:szCs w:val="26"/>
        </w:rPr>
      </w:pPr>
    </w:p>
    <w:p w:rsidR="00974C42" w:rsidRPr="00DF6A47" w:rsidRDefault="00414B4F" w:rsidP="003F4F5F">
      <w:pPr>
        <w:spacing w:after="0" w:line="360" w:lineRule="auto"/>
        <w:jc w:val="both"/>
        <w:rPr>
          <w:rFonts w:ascii="Times New Roman" w:hAnsi="Times New Roman" w:cs="Times New Roman"/>
          <w:b/>
          <w:sz w:val="26"/>
          <w:szCs w:val="26"/>
        </w:rPr>
      </w:pPr>
      <w:r w:rsidRPr="00DF6A47">
        <w:rPr>
          <w:rFonts w:ascii="Times New Roman" w:hAnsi="Times New Roman" w:cs="Times New Roman"/>
          <w:b/>
          <w:sz w:val="26"/>
          <w:szCs w:val="26"/>
        </w:rPr>
        <w:t xml:space="preserve">SECTION A: Bio-data (Please tick whichever is applicable)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Gender:</w:t>
      </w:r>
      <w:r w:rsidRPr="00DF6A47">
        <w:rPr>
          <w:rFonts w:ascii="Times New Roman" w:hAnsi="Times New Roman"/>
          <w:sz w:val="26"/>
          <w:szCs w:val="26"/>
        </w:rPr>
        <w:tab/>
        <w:t xml:space="preserve">Male </w:t>
      </w:r>
      <w:proofErr w:type="gramStart"/>
      <w:r w:rsidRPr="00DF6A47">
        <w:rPr>
          <w:rFonts w:ascii="Times New Roman" w:hAnsi="Times New Roman"/>
          <w:sz w:val="26"/>
          <w:szCs w:val="26"/>
        </w:rPr>
        <w:t xml:space="preserve">(  </w:t>
      </w:r>
      <w:proofErr w:type="gramEnd"/>
      <w:r w:rsidRPr="00DF6A47">
        <w:rPr>
          <w:rFonts w:ascii="Times New Roman" w:hAnsi="Times New Roman"/>
          <w:sz w:val="26"/>
          <w:szCs w:val="26"/>
        </w:rPr>
        <w:t xml:space="preserve">   )</w:t>
      </w:r>
      <w:r w:rsidRPr="00DF6A47">
        <w:rPr>
          <w:rFonts w:ascii="Times New Roman" w:hAnsi="Times New Roman"/>
          <w:sz w:val="26"/>
          <w:szCs w:val="26"/>
        </w:rPr>
        <w:tab/>
        <w:t>Female  (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 xml:space="preserve">Age: 21-30 </w:t>
      </w:r>
      <w:proofErr w:type="gramStart"/>
      <w:r w:rsidRPr="00DF6A47">
        <w:rPr>
          <w:rFonts w:ascii="Times New Roman" w:hAnsi="Times New Roman"/>
          <w:sz w:val="26"/>
          <w:szCs w:val="26"/>
        </w:rPr>
        <w:t>years  (</w:t>
      </w:r>
      <w:proofErr w:type="gramEnd"/>
      <w:r w:rsidRPr="00DF6A47">
        <w:rPr>
          <w:rFonts w:ascii="Times New Roman" w:hAnsi="Times New Roman"/>
          <w:sz w:val="26"/>
          <w:szCs w:val="26"/>
        </w:rPr>
        <w:t xml:space="preserve">     ) 31-40 years (     ) 41-50 years    (   ) 51-60 years (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 xml:space="preserve">Educational Status: OND/NCE </w:t>
      </w:r>
      <w:proofErr w:type="gramStart"/>
      <w:r w:rsidRPr="00DF6A47">
        <w:rPr>
          <w:rFonts w:ascii="Times New Roman" w:hAnsi="Times New Roman"/>
          <w:sz w:val="26"/>
          <w:szCs w:val="26"/>
        </w:rPr>
        <w:t xml:space="preserve">(  </w:t>
      </w:r>
      <w:proofErr w:type="gramEnd"/>
      <w:r w:rsidRPr="00DF6A47">
        <w:rPr>
          <w:rFonts w:ascii="Times New Roman" w:hAnsi="Times New Roman"/>
          <w:sz w:val="26"/>
          <w:szCs w:val="26"/>
        </w:rPr>
        <w:t xml:space="preserve">  )B.Sc./HND (    ) MBA/</w:t>
      </w:r>
      <w:proofErr w:type="spellStart"/>
      <w:r w:rsidRPr="00DF6A47">
        <w:rPr>
          <w:rFonts w:ascii="Times New Roman" w:hAnsi="Times New Roman"/>
          <w:sz w:val="26"/>
          <w:szCs w:val="26"/>
        </w:rPr>
        <w:t>Msc</w:t>
      </w:r>
      <w:proofErr w:type="spellEnd"/>
      <w:r w:rsidRPr="00DF6A47">
        <w:rPr>
          <w:rFonts w:ascii="Times New Roman" w:hAnsi="Times New Roman"/>
          <w:sz w:val="26"/>
          <w:szCs w:val="26"/>
        </w:rPr>
        <w:t xml:space="preserve"> (  )  PhD (    ) </w:t>
      </w:r>
    </w:p>
    <w:p w:rsidR="00974C42" w:rsidRPr="00DF6A47" w:rsidRDefault="00414B4F" w:rsidP="00414B4F">
      <w:pPr>
        <w:pStyle w:val="ListParagraph"/>
        <w:spacing w:after="0" w:line="432" w:lineRule="auto"/>
        <w:jc w:val="both"/>
        <w:rPr>
          <w:rFonts w:ascii="Times New Roman" w:hAnsi="Times New Roman"/>
          <w:sz w:val="26"/>
          <w:szCs w:val="26"/>
        </w:rPr>
      </w:pPr>
      <w:proofErr w:type="spellStart"/>
      <w:r w:rsidRPr="00DF6A47">
        <w:rPr>
          <w:rFonts w:ascii="Times New Roman" w:hAnsi="Times New Roman"/>
          <w:sz w:val="26"/>
          <w:szCs w:val="26"/>
        </w:rPr>
        <w:t>Post Doctoral</w:t>
      </w:r>
      <w:proofErr w:type="spellEnd"/>
      <w:r w:rsidRPr="00DF6A47">
        <w:rPr>
          <w:rFonts w:ascii="Times New Roman" w:hAnsi="Times New Roman"/>
          <w:sz w:val="26"/>
          <w:szCs w:val="26"/>
        </w:rPr>
        <w:t xml:space="preserve"> </w:t>
      </w:r>
      <w:proofErr w:type="gramStart"/>
      <w:r w:rsidRPr="00DF6A47">
        <w:rPr>
          <w:rFonts w:ascii="Times New Roman" w:hAnsi="Times New Roman"/>
          <w:sz w:val="26"/>
          <w:szCs w:val="26"/>
        </w:rPr>
        <w:t xml:space="preserve">(  </w:t>
      </w:r>
      <w:proofErr w:type="gramEnd"/>
      <w:r w:rsidRPr="00DF6A47">
        <w:rPr>
          <w:rFonts w:ascii="Times New Roman" w:hAnsi="Times New Roman"/>
          <w:sz w:val="26"/>
          <w:szCs w:val="26"/>
        </w:rPr>
        <w:t xml:space="preserve">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 xml:space="preserve">Marital Status: Single </w:t>
      </w:r>
      <w:proofErr w:type="gramStart"/>
      <w:r w:rsidRPr="00DF6A47">
        <w:rPr>
          <w:rFonts w:ascii="Times New Roman" w:hAnsi="Times New Roman"/>
          <w:sz w:val="26"/>
          <w:szCs w:val="26"/>
        </w:rPr>
        <w:t xml:space="preserve">(  </w:t>
      </w:r>
      <w:proofErr w:type="gramEnd"/>
      <w:r w:rsidRPr="00DF6A47">
        <w:rPr>
          <w:rFonts w:ascii="Times New Roman" w:hAnsi="Times New Roman"/>
          <w:sz w:val="26"/>
          <w:szCs w:val="26"/>
        </w:rPr>
        <w:t xml:space="preserve"> )  Married (     )   Divorce (      ) Others (   )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 xml:space="preserve">Working experience: 1- 5 years </w:t>
      </w:r>
      <w:proofErr w:type="gramStart"/>
      <w:r w:rsidRPr="00DF6A47">
        <w:rPr>
          <w:rFonts w:ascii="Times New Roman" w:hAnsi="Times New Roman"/>
          <w:sz w:val="26"/>
          <w:szCs w:val="26"/>
        </w:rPr>
        <w:t xml:space="preserve">(  </w:t>
      </w:r>
      <w:proofErr w:type="gramEnd"/>
      <w:r w:rsidRPr="00DF6A47">
        <w:rPr>
          <w:rFonts w:ascii="Times New Roman" w:hAnsi="Times New Roman"/>
          <w:sz w:val="26"/>
          <w:szCs w:val="26"/>
        </w:rPr>
        <w:t xml:space="preserve">  ) 6-10 (   ) </w:t>
      </w:r>
    </w:p>
    <w:p w:rsidR="00974C42" w:rsidRPr="00DF6A47" w:rsidRDefault="00414B4F" w:rsidP="00414B4F">
      <w:pPr>
        <w:tabs>
          <w:tab w:val="left" w:pos="3404"/>
        </w:tabs>
        <w:spacing w:after="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SECTION B:</w:t>
      </w:r>
      <w:r w:rsidRPr="00DF6A47">
        <w:rPr>
          <w:rFonts w:ascii="Times New Roman" w:hAnsi="Times New Roman" w:cs="Times New Roman"/>
          <w:b/>
          <w:sz w:val="26"/>
          <w:szCs w:val="26"/>
        </w:rPr>
        <w:tab/>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Please tick (√) the column that is applicable to you using the following key:</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SA – Strongly Agree, A – Agree, N- Neutral, D – Disagree, SD – Strongly Disagree</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840"/>
        <w:gridCol w:w="630"/>
        <w:gridCol w:w="450"/>
        <w:gridCol w:w="360"/>
        <w:gridCol w:w="540"/>
        <w:gridCol w:w="607"/>
      </w:tblGrid>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S/N</w:t>
            </w:r>
          </w:p>
        </w:tc>
        <w:tc>
          <w:tcPr>
            <w:tcW w:w="6840" w:type="dxa"/>
          </w:tcPr>
          <w:p w:rsidR="00974C42" w:rsidRPr="00DF6A47" w:rsidRDefault="00414B4F" w:rsidP="003F4F5F">
            <w:pPr>
              <w:spacing w:after="0" w:line="276" w:lineRule="auto"/>
              <w:jc w:val="center"/>
              <w:rPr>
                <w:rFonts w:ascii="Times New Roman" w:hAnsi="Times New Roman" w:cs="Times New Roman"/>
                <w:b/>
                <w:sz w:val="26"/>
                <w:szCs w:val="26"/>
              </w:rPr>
            </w:pPr>
            <w:r w:rsidRPr="00DF6A47">
              <w:rPr>
                <w:rFonts w:ascii="Times New Roman" w:hAnsi="Times New Roman" w:cs="Times New Roman"/>
                <w:b/>
                <w:sz w:val="26"/>
                <w:szCs w:val="26"/>
              </w:rPr>
              <w:t>Research Statements</w:t>
            </w:r>
          </w:p>
        </w:tc>
        <w:tc>
          <w:tcPr>
            <w:tcW w:w="63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SA</w:t>
            </w:r>
          </w:p>
        </w:tc>
        <w:tc>
          <w:tcPr>
            <w:tcW w:w="45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A</w:t>
            </w:r>
          </w:p>
        </w:tc>
        <w:tc>
          <w:tcPr>
            <w:tcW w:w="36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N</w:t>
            </w:r>
          </w:p>
        </w:tc>
        <w:tc>
          <w:tcPr>
            <w:tcW w:w="54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D</w:t>
            </w:r>
          </w:p>
        </w:tc>
        <w:tc>
          <w:tcPr>
            <w:tcW w:w="607"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SD</w:t>
            </w:r>
          </w:p>
        </w:tc>
      </w:tr>
      <w:tr w:rsidR="00974C42" w:rsidRPr="00DF6A47">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spacing w:after="0" w:line="276" w:lineRule="auto"/>
              <w:jc w:val="center"/>
              <w:rPr>
                <w:rFonts w:ascii="Times New Roman" w:hAnsi="Times New Roman" w:cs="Times New Roman"/>
                <w:b/>
                <w:sz w:val="26"/>
                <w:szCs w:val="26"/>
              </w:rPr>
            </w:pPr>
            <w:r w:rsidRPr="00DF6A47">
              <w:rPr>
                <w:rFonts w:ascii="Times New Roman" w:hAnsi="Times New Roman" w:cs="Times New Roman"/>
                <w:b/>
                <w:sz w:val="26"/>
                <w:szCs w:val="26"/>
              </w:rPr>
              <w:t xml:space="preserve">Financial Support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b/>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6.</w:t>
            </w:r>
          </w:p>
        </w:tc>
        <w:tc>
          <w:tcPr>
            <w:tcW w:w="6840" w:type="dxa"/>
          </w:tcPr>
          <w:p w:rsidR="00974C42" w:rsidRPr="00DF6A47" w:rsidRDefault="00414B4F" w:rsidP="003F4F5F">
            <w:pPr>
              <w:autoSpaceDE w:val="0"/>
              <w:autoSpaceDN w:val="0"/>
              <w:adjustRightInd w:val="0"/>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The government provides the Grants and Loan which are used in running the business.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7.</w:t>
            </w:r>
          </w:p>
        </w:tc>
        <w:tc>
          <w:tcPr>
            <w:tcW w:w="6840" w:type="dxa"/>
          </w:tcPr>
          <w:p w:rsidR="00974C42" w:rsidRPr="00DF6A47" w:rsidRDefault="00414B4F" w:rsidP="003F4F5F">
            <w:pPr>
              <w:autoSpaceDE w:val="0"/>
              <w:autoSpaceDN w:val="0"/>
              <w:adjustRightInd w:val="0"/>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Seventy percent of the funds used in running the business are from government interventionist policies.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8.</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Proper financial measures are been set aside to help in the provision of capital for startup women entrepreneurs.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9.</w:t>
            </w:r>
          </w:p>
        </w:tc>
        <w:tc>
          <w:tcPr>
            <w:tcW w:w="6840"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Credit facilities has been made easy for women entrepreneurs in my local government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449"/>
        </w:trPr>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spacing w:after="0" w:line="276" w:lineRule="auto"/>
              <w:jc w:val="center"/>
              <w:rPr>
                <w:rFonts w:ascii="Times New Roman" w:hAnsi="Times New Roman" w:cs="Times New Roman"/>
                <w:b/>
                <w:sz w:val="26"/>
                <w:szCs w:val="26"/>
              </w:rPr>
            </w:pPr>
            <w:r w:rsidRPr="00DF6A47">
              <w:rPr>
                <w:rFonts w:ascii="Times New Roman" w:hAnsi="Times New Roman" w:cs="Times New Roman"/>
                <w:b/>
                <w:sz w:val="26"/>
                <w:szCs w:val="26"/>
              </w:rPr>
              <w:t xml:space="preserve">Intellectual Property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665"/>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10.</w:t>
            </w:r>
          </w:p>
        </w:tc>
        <w:tc>
          <w:tcPr>
            <w:tcW w:w="6840" w:type="dxa"/>
          </w:tcPr>
          <w:p w:rsidR="00974C42" w:rsidRPr="00DF6A47" w:rsidRDefault="00414B4F" w:rsidP="003F4F5F">
            <w:pPr>
              <w:pStyle w:val="Default"/>
              <w:spacing w:line="276" w:lineRule="auto"/>
              <w:jc w:val="both"/>
              <w:rPr>
                <w:color w:val="auto"/>
                <w:sz w:val="26"/>
                <w:szCs w:val="26"/>
              </w:rPr>
            </w:pPr>
            <w:r w:rsidRPr="00DF6A47">
              <w:rPr>
                <w:rFonts w:eastAsia="Times New Roman"/>
                <w:color w:val="auto"/>
                <w:sz w:val="26"/>
                <w:szCs w:val="26"/>
              </w:rPr>
              <w:t xml:space="preserve">The intellectual </w:t>
            </w:r>
            <w:r w:rsidRPr="00DF6A47">
              <w:rPr>
                <w:color w:val="auto"/>
                <w:sz w:val="26"/>
                <w:szCs w:val="26"/>
                <w:shd w:val="clear" w:color="auto" w:fill="FFFFFF"/>
              </w:rPr>
              <w:t xml:space="preserve">property policy has helped the </w:t>
            </w:r>
            <w:proofErr w:type="gramStart"/>
            <w:r w:rsidRPr="00DF6A47">
              <w:rPr>
                <w:color w:val="auto"/>
                <w:sz w:val="26"/>
                <w:szCs w:val="26"/>
                <w:shd w:val="clear" w:color="auto" w:fill="FFFFFF"/>
              </w:rPr>
              <w:t>women  to</w:t>
            </w:r>
            <w:proofErr w:type="gramEnd"/>
            <w:r w:rsidRPr="00DF6A47">
              <w:rPr>
                <w:color w:val="auto"/>
                <w:sz w:val="26"/>
                <w:szCs w:val="26"/>
                <w:shd w:val="clear" w:color="auto" w:fill="FFFFFF"/>
              </w:rPr>
              <w:t xml:space="preserve"> turn their ideas into commercially successful products and services.</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11.</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Creation of brand image has been made possible as each business has been able to </w:t>
            </w:r>
            <w:r w:rsidRPr="00DF6A47">
              <w:rPr>
                <w:color w:val="auto"/>
                <w:sz w:val="26"/>
                <w:szCs w:val="26"/>
                <w:shd w:val="clear" w:color="auto" w:fill="FFFFFF"/>
              </w:rPr>
              <w:t xml:space="preserve">differentiate their products and services to customers in the market.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12.</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The advent of intellectual property has made government grants and funding’s easily accessible.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13.</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Intellectual property has helped me to </w:t>
            </w:r>
            <w:r w:rsidRPr="00DF6A47">
              <w:rPr>
                <w:color w:val="auto"/>
                <w:sz w:val="26"/>
                <w:szCs w:val="26"/>
                <w:shd w:val="clear" w:color="auto" w:fill="FCFCFC"/>
              </w:rPr>
              <w:t>use my designs and brands to market my products and services in foreign lands as well, thus improving my export prospects.</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pStyle w:val="Default"/>
              <w:spacing w:line="276" w:lineRule="auto"/>
              <w:jc w:val="center"/>
              <w:rPr>
                <w:b/>
                <w:color w:val="auto"/>
                <w:sz w:val="26"/>
                <w:szCs w:val="26"/>
              </w:rPr>
            </w:pPr>
            <w:r w:rsidRPr="00DF6A47">
              <w:rPr>
                <w:b/>
                <w:color w:val="auto"/>
                <w:sz w:val="26"/>
                <w:szCs w:val="26"/>
              </w:rPr>
              <w:t xml:space="preserve">Effectiveness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593"/>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14.</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Women entrepreneurs in my local government have been more effective since the advent of government interventionist policy.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15.</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Women entrepreneurs have been more effective since there are have been laid down rules and procedures which will protect their product.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16.</w:t>
            </w:r>
          </w:p>
        </w:tc>
        <w:tc>
          <w:tcPr>
            <w:tcW w:w="6840"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The government interventionist policy has increased levels of women </w:t>
            </w:r>
            <w:proofErr w:type="gramStart"/>
            <w:r w:rsidRPr="00DF6A47">
              <w:rPr>
                <w:rFonts w:ascii="Times New Roman" w:hAnsi="Times New Roman" w:cs="Times New Roman"/>
                <w:sz w:val="26"/>
                <w:szCs w:val="26"/>
              </w:rPr>
              <w:t>entrepreneurs</w:t>
            </w:r>
            <w:proofErr w:type="gramEnd"/>
            <w:r w:rsidRPr="00DF6A47">
              <w:rPr>
                <w:rFonts w:ascii="Times New Roman" w:hAnsi="Times New Roman" w:cs="Times New Roman"/>
                <w:sz w:val="26"/>
                <w:szCs w:val="26"/>
              </w:rPr>
              <w:t xml:space="preserve"> commitment towards the task execution.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17.</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Women entrepreneurs has </w:t>
            </w:r>
            <w:proofErr w:type="gramStart"/>
            <w:r w:rsidRPr="00DF6A47">
              <w:rPr>
                <w:color w:val="auto"/>
                <w:sz w:val="26"/>
                <w:szCs w:val="26"/>
              </w:rPr>
              <w:t>witness</w:t>
            </w:r>
            <w:proofErr w:type="gramEnd"/>
            <w:r w:rsidRPr="00DF6A47">
              <w:rPr>
                <w:color w:val="auto"/>
                <w:sz w:val="26"/>
                <w:szCs w:val="26"/>
              </w:rPr>
              <w:t xml:space="preserve"> an advancement in the area of sense autonomy of task completion.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467"/>
        </w:trPr>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pStyle w:val="Default"/>
              <w:spacing w:line="276" w:lineRule="auto"/>
              <w:jc w:val="center"/>
              <w:rPr>
                <w:b/>
                <w:color w:val="auto"/>
                <w:sz w:val="26"/>
                <w:szCs w:val="26"/>
              </w:rPr>
            </w:pPr>
            <w:r w:rsidRPr="00DF6A47">
              <w:rPr>
                <w:b/>
                <w:color w:val="auto"/>
                <w:sz w:val="26"/>
                <w:szCs w:val="26"/>
              </w:rPr>
              <w:t xml:space="preserve">Efficiency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18.</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Government interventionist policy has been regarded as a tool that has help enhance women entrepreneurs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19.</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Government interventionist policy is the best strategy used to give resolution to efficiency to meet the set organization target and service quality.</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20.</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The enhancement in women entrepreneurial efficiency is as a result of government interventionist policy.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21.</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Government interventionist policy has been the tool used in carrying out and solving lack of efficiency whenever the women entrepreneurs are </w:t>
            </w:r>
            <w:proofErr w:type="spellStart"/>
            <w:r w:rsidRPr="00DF6A47">
              <w:rPr>
                <w:color w:val="auto"/>
                <w:sz w:val="26"/>
                <w:szCs w:val="26"/>
              </w:rPr>
              <w:t>nit</w:t>
            </w:r>
            <w:proofErr w:type="spellEnd"/>
            <w:r w:rsidRPr="00DF6A47">
              <w:rPr>
                <w:color w:val="auto"/>
                <w:sz w:val="26"/>
                <w:szCs w:val="26"/>
              </w:rPr>
              <w:t xml:space="preserve"> performing better.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bl>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Thanks for your time</w:t>
      </w: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b/>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sectPr w:rsidR="00974C42" w:rsidRPr="00DF6A4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428" w:rsidRDefault="00FD7428">
      <w:pPr>
        <w:spacing w:after="0" w:line="240" w:lineRule="auto"/>
      </w:pPr>
      <w:r>
        <w:separator/>
      </w:r>
    </w:p>
  </w:endnote>
  <w:endnote w:type="continuationSeparator" w:id="0">
    <w:p w:rsidR="00FD7428" w:rsidRDefault="00FD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D03" w:rsidRDefault="00453D03">
    <w:pPr>
      <w:pStyle w:val="Footer"/>
      <w:jc w:val="center"/>
    </w:pPr>
    <w:r>
      <w:fldChar w:fldCharType="begin"/>
    </w:r>
    <w:r>
      <w:instrText xml:space="preserve"> PAGE   \* MERGEFORMAT </w:instrText>
    </w:r>
    <w:r>
      <w:fldChar w:fldCharType="separate"/>
    </w:r>
    <w:r>
      <w:rPr>
        <w:noProof/>
      </w:rPr>
      <w:t>vi</w:t>
    </w:r>
    <w:r>
      <w:rPr>
        <w:noProof/>
      </w:rPr>
      <w:fldChar w:fldCharType="end"/>
    </w:r>
  </w:p>
  <w:p w:rsidR="00453D03" w:rsidRDefault="00453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D03" w:rsidRDefault="00453D03">
    <w:pPr>
      <w:pStyle w:val="Footer"/>
      <w:jc w:val="center"/>
    </w:pPr>
    <w:r>
      <w:fldChar w:fldCharType="begin"/>
    </w:r>
    <w:r>
      <w:instrText xml:space="preserve"> PAGE   \* MERGEFORMAT </w:instrText>
    </w:r>
    <w:r>
      <w:fldChar w:fldCharType="separate"/>
    </w:r>
    <w:r>
      <w:rPr>
        <w:noProof/>
      </w:rPr>
      <w:t>12</w:t>
    </w:r>
    <w:r>
      <w:rPr>
        <w:noProof/>
      </w:rPr>
      <w:fldChar w:fldCharType="end"/>
    </w:r>
  </w:p>
  <w:p w:rsidR="00453D03" w:rsidRDefault="00453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428" w:rsidRDefault="00FD7428">
      <w:pPr>
        <w:spacing w:after="0" w:line="240" w:lineRule="auto"/>
      </w:pPr>
      <w:r>
        <w:separator/>
      </w:r>
    </w:p>
  </w:footnote>
  <w:footnote w:type="continuationSeparator" w:id="0">
    <w:p w:rsidR="00FD7428" w:rsidRDefault="00FD7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3A60E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613CA2DA"/>
    <w:lvl w:ilvl="0" w:tplc="9E802E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B9D237B4"/>
    <w:lvl w:ilvl="0" w:tplc="6FD6D6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0000006"/>
    <w:multiLevelType w:val="hybridMultilevel"/>
    <w:tmpl w:val="37A4E692"/>
    <w:lvl w:ilvl="0" w:tplc="20C694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hybridMultilevel"/>
    <w:tmpl w:val="8FD67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E58A894E"/>
    <w:lvl w:ilvl="0" w:tplc="0476A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74B232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0000000A"/>
    <w:multiLevelType w:val="hybridMultilevel"/>
    <w:tmpl w:val="8856D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9E2D01C"/>
    <w:lvl w:ilvl="0" w:tplc="560EE046">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11" w15:restartNumberingAfterBreak="0">
    <w:nsid w:val="0000000C"/>
    <w:multiLevelType w:val="multilevel"/>
    <w:tmpl w:val="32EA882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18CA7E54"/>
    <w:lvl w:ilvl="0" w:tplc="D9504A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1F38086A"/>
    <w:lvl w:ilvl="0" w:tplc="14F0BD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0000000F"/>
    <w:multiLevelType w:val="hybridMultilevel"/>
    <w:tmpl w:val="50D45A2C"/>
    <w:lvl w:ilvl="0" w:tplc="D2F217B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7BCD5F0"/>
    <w:lvl w:ilvl="0" w:tplc="F0A453BE">
      <w:start w:val="1"/>
      <w:numFmt w:val="decimal"/>
      <w:lvlText w:val="%1."/>
      <w:lvlJc w:val="left"/>
      <w:pPr>
        <w:ind w:left="629"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387A19AC">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4E92A68A">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8E74901A">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DF962B48">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AF84E74E">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61602394">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5E5A2810">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4EA8EF0C">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16" w15:restartNumberingAfterBreak="0">
    <w:nsid w:val="00000011"/>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85F0A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3B80019C"/>
    <w:lvl w:ilvl="0" w:tplc="C3B0C8C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18EB2356"/>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4"/>
  </w:num>
  <w:num w:numId="3">
    <w:abstractNumId w:val="17"/>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0"/>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9"/>
  </w:num>
  <w:num w:numId="14">
    <w:abstractNumId w:val="13"/>
  </w:num>
  <w:num w:numId="15">
    <w:abstractNumId w:val="6"/>
  </w:num>
  <w:num w:numId="16">
    <w:abstractNumId w:val="1"/>
  </w:num>
  <w:num w:numId="17">
    <w:abstractNumId w:val="3"/>
  </w:num>
  <w:num w:numId="18">
    <w:abstractNumId w:val="4"/>
  </w:num>
  <w:num w:numId="19">
    <w:abstractNumId w:val="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C42"/>
    <w:rsid w:val="000B55FE"/>
    <w:rsid w:val="000B68A3"/>
    <w:rsid w:val="000E0FE0"/>
    <w:rsid w:val="001846B2"/>
    <w:rsid w:val="002B379A"/>
    <w:rsid w:val="003A2BDF"/>
    <w:rsid w:val="003C046D"/>
    <w:rsid w:val="003F4F5F"/>
    <w:rsid w:val="00414B4F"/>
    <w:rsid w:val="00453D03"/>
    <w:rsid w:val="004625CA"/>
    <w:rsid w:val="004B70BA"/>
    <w:rsid w:val="004C241E"/>
    <w:rsid w:val="004F3232"/>
    <w:rsid w:val="005F0078"/>
    <w:rsid w:val="006D70AB"/>
    <w:rsid w:val="007B54B3"/>
    <w:rsid w:val="00837B3D"/>
    <w:rsid w:val="008C19FE"/>
    <w:rsid w:val="00954ED7"/>
    <w:rsid w:val="00970B1E"/>
    <w:rsid w:val="00974C42"/>
    <w:rsid w:val="00976031"/>
    <w:rsid w:val="00984529"/>
    <w:rsid w:val="009A1D5B"/>
    <w:rsid w:val="00AF3254"/>
    <w:rsid w:val="00BB18F2"/>
    <w:rsid w:val="00C535DC"/>
    <w:rsid w:val="00C67E2E"/>
    <w:rsid w:val="00CC12E0"/>
    <w:rsid w:val="00CC34B8"/>
    <w:rsid w:val="00CE44CC"/>
    <w:rsid w:val="00CF34CD"/>
    <w:rsid w:val="00D33CE3"/>
    <w:rsid w:val="00D57D71"/>
    <w:rsid w:val="00DF6A47"/>
    <w:rsid w:val="00EF4614"/>
    <w:rsid w:val="00FA1B2C"/>
    <w:rsid w:val="00FD742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62E03BE"/>
  <w15:docId w15:val="{311D337F-5435-4778-8A03-60F16798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Malgun Gothic" w:hAnsi="Calibri Light" w:cs="Times New Roman"/>
      <w:b/>
      <w:bCs/>
      <w:color w:val="2E74B5"/>
      <w:sz w:val="28"/>
      <w:szCs w:val="28"/>
    </w:rPr>
  </w:style>
  <w:style w:type="paragraph" w:styleId="Heading2">
    <w:name w:val="heading 2"/>
    <w:basedOn w:val="Normal"/>
    <w:next w:val="Normal"/>
    <w:link w:val="Heading2Char"/>
    <w:uiPriority w:val="9"/>
    <w:qFormat/>
    <w:pPr>
      <w:keepNext/>
      <w:keepLines/>
      <w:spacing w:before="40" w:after="0"/>
      <w:outlineLvl w:val="1"/>
    </w:pPr>
    <w:rPr>
      <w:rFonts w:ascii="Calibri Light" w:eastAsia="Malgun Gothic" w:hAnsi="Calibri Light" w:cs="Times New Roman"/>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Malgun Gothic" w:hAnsi="Calibri Light" w:cs="Times New Roman"/>
      <w:color w:val="1F4D78"/>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Malgun Gothic" w:hAnsi="Calibri Light" w:cs="Times New Roman"/>
      <w:i/>
      <w:iCs/>
      <w:color w:val="2E74B5"/>
    </w:rPr>
  </w:style>
  <w:style w:type="paragraph" w:styleId="Heading5">
    <w:name w:val="heading 5"/>
    <w:basedOn w:val="Default"/>
    <w:next w:val="Default"/>
    <w:link w:val="Heading5Char"/>
    <w:uiPriority w:val="99"/>
    <w:qFormat/>
    <w:pPr>
      <w:outlineLvl w:val="4"/>
    </w:pPr>
    <w:rPr>
      <w:color w:val="auto"/>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200" w:line="276" w:lineRule="auto"/>
      <w:ind w:left="720"/>
      <w:contextualSpacing/>
    </w:pPr>
    <w:rPr>
      <w:rFonts w:eastAsia="SimSun" w:cs="Times New Roman"/>
      <w:lang w:eastAsia="zh-CN"/>
    </w:rPr>
  </w:style>
  <w:style w:type="character" w:customStyle="1" w:styleId="ListParagraphChar">
    <w:name w:val="List Paragraph Char"/>
    <w:link w:val="ListParagraph"/>
    <w:uiPriority w:val="34"/>
    <w:rPr>
      <w:rFonts w:ascii="Calibri" w:eastAsia="SimSun" w:hAnsi="Calibri" w:cs="Times New Roman"/>
      <w:lang w:eastAsia="zh-CN"/>
    </w:rPr>
  </w:style>
  <w:style w:type="character" w:customStyle="1" w:styleId="Heading4Char">
    <w:name w:val="Heading 4 Char"/>
    <w:basedOn w:val="DefaultParagraphFont"/>
    <w:link w:val="Heading4"/>
    <w:uiPriority w:val="9"/>
    <w:rPr>
      <w:rFonts w:ascii="Calibri Light" w:eastAsia="Malgun Gothic" w:hAnsi="Calibri Light" w:cs="Times New Roman"/>
      <w:i/>
      <w:iCs/>
      <w:color w:val="2E74B5"/>
    </w:rPr>
  </w:style>
  <w:style w:type="character" w:customStyle="1" w:styleId="Heading2Char">
    <w:name w:val="Heading 2 Char"/>
    <w:basedOn w:val="DefaultParagraphFont"/>
    <w:link w:val="Heading2"/>
    <w:uiPriority w:val="9"/>
    <w:rPr>
      <w:rFonts w:ascii="Calibri Light" w:eastAsia="Malgun Gothic" w:hAnsi="Calibri Light" w:cs="Times New Roman"/>
      <w:color w:val="2E74B5"/>
      <w:sz w:val="26"/>
      <w:szCs w:val="26"/>
    </w:rPr>
  </w:style>
  <w:style w:type="character" w:customStyle="1" w:styleId="Heading3Char">
    <w:name w:val="Heading 3 Char"/>
    <w:basedOn w:val="DefaultParagraphFont"/>
    <w:link w:val="Heading3"/>
    <w:uiPriority w:val="9"/>
    <w:rPr>
      <w:rFonts w:ascii="Calibri Light" w:eastAsia="Malgun Gothic" w:hAnsi="Calibri Light" w:cs="Times New Roman"/>
      <w:color w:val="1F4D78"/>
      <w:sz w:val="24"/>
      <w:szCs w:val="24"/>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libri Light" w:eastAsia="Malgun Gothic" w:hAnsi="Calibri Light" w:cs="Times New Roman"/>
      <w:b/>
      <w:bCs/>
      <w:color w:val="2E74B5"/>
      <w:sz w:val="28"/>
      <w:szCs w:val="28"/>
    </w:rPr>
  </w:style>
  <w:style w:type="character" w:customStyle="1" w:styleId="Heading5Char">
    <w:name w:val="Heading 5 Char"/>
    <w:basedOn w:val="DefaultParagraphFont"/>
    <w:link w:val="Heading5"/>
    <w:uiPriority w:val="99"/>
    <w:rPr>
      <w:rFonts w:ascii="Times New Roman" w:hAnsi="Times New Roman" w:cs="Times New Roman"/>
      <w:sz w:val="24"/>
      <w:szCs w:val="24"/>
      <w:lang w:val="en-SG"/>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customStyle="1" w:styleId="st">
    <w:name w:val="st"/>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lang w:val="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pPr>
      <w:spacing w:after="120" w:line="276" w:lineRule="auto"/>
      <w:ind w:left="283"/>
    </w:pPr>
    <w:rPr>
      <w:rFonts w:cs="Times New Roman"/>
      <w:lang w:val="en-SG"/>
    </w:rPr>
  </w:style>
  <w:style w:type="character" w:customStyle="1" w:styleId="BodyTextIndentChar">
    <w:name w:val="Body Text Indent Char"/>
    <w:basedOn w:val="DefaultParagraphFont"/>
    <w:link w:val="BodyTextIndent"/>
    <w:uiPriority w:val="99"/>
    <w:rPr>
      <w:rFonts w:ascii="Calibri" w:eastAsia="Calibri" w:hAnsi="Calibri" w:cs="Times New Roman"/>
      <w:lang w:val="en-SG"/>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character" w:customStyle="1" w:styleId="mw-headline">
    <w:name w:val="mw-headline"/>
    <w:basedOn w:val="DefaultParagraphFont"/>
  </w:style>
  <w:style w:type="paragraph" w:styleId="BodyText">
    <w:name w:val="Body Text"/>
    <w:basedOn w:val="Normal"/>
    <w:link w:val="BodyTextChar"/>
    <w:uiPriority w:val="99"/>
    <w:pPr>
      <w:spacing w:after="120" w:line="276" w:lineRule="auto"/>
    </w:pPr>
    <w:rPr>
      <w:lang w:val="en-SG"/>
    </w:rPr>
  </w:style>
  <w:style w:type="character" w:customStyle="1" w:styleId="BodyTextChar">
    <w:name w:val="Body Text Char"/>
    <w:basedOn w:val="DefaultParagraphFont"/>
    <w:link w:val="BodyText"/>
    <w:uiPriority w:val="99"/>
    <w:rPr>
      <w:lang w:val="en-SG"/>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lang w:val="en-SG"/>
    </w:rPr>
  </w:style>
  <w:style w:type="paragraph" w:styleId="BodyTextIndent3">
    <w:name w:val="Body Text Indent 3"/>
    <w:basedOn w:val="Normal"/>
    <w:link w:val="BodyTextIndent3Char"/>
    <w:uiPriority w:val="99"/>
    <w:pPr>
      <w:spacing w:after="120" w:line="276" w:lineRule="auto"/>
      <w:ind w:left="283"/>
    </w:pPr>
    <w:rPr>
      <w:rFonts w:cs="Times New Roman"/>
      <w:sz w:val="16"/>
      <w:szCs w:val="16"/>
      <w:lang w:val="en-SG"/>
    </w:rPr>
  </w:style>
  <w:style w:type="character" w:customStyle="1" w:styleId="BodyTextIndent3Char1">
    <w:name w:val="Body Text Indent 3 Char1"/>
    <w:basedOn w:val="DefaultParagraphFont"/>
    <w:uiPriority w:val="99"/>
    <w:rPr>
      <w:sz w:val="16"/>
      <w:szCs w:val="16"/>
    </w:rPr>
  </w:style>
  <w:style w:type="paragraph" w:styleId="Caption">
    <w:name w:val="caption"/>
    <w:basedOn w:val="Normal"/>
    <w:next w:val="Normal"/>
    <w:qFormat/>
    <w:pPr>
      <w:spacing w:after="0" w:line="480" w:lineRule="auto"/>
      <w:jc w:val="both"/>
    </w:pPr>
    <w:rPr>
      <w:rFonts w:ascii="Bookman Old Style" w:eastAsia="Times New Roman" w:hAnsi="Bookman Old Style" w:cs="Times New Roman"/>
      <w:b/>
      <w:bCs/>
      <w:szCs w:val="24"/>
    </w:rPr>
  </w:style>
  <w:style w:type="paragraph" w:styleId="BlockText">
    <w:name w:val="Block Text"/>
    <w:basedOn w:val="Normal"/>
    <w:pPr>
      <w:autoSpaceDE w:val="0"/>
      <w:autoSpaceDN w:val="0"/>
      <w:adjustRightInd w:val="0"/>
      <w:spacing w:after="0" w:line="480" w:lineRule="auto"/>
      <w:ind w:left="-720" w:right="-720"/>
      <w:jc w:val="both"/>
    </w:pPr>
    <w:rPr>
      <w:rFonts w:ascii="Times New Roman" w:eastAsia="Times New Roman" w:hAnsi="Times New Roman" w:cs="Times New Roman"/>
      <w:sz w:val="24"/>
      <w:szCs w:val="24"/>
    </w:rPr>
  </w:style>
  <w:style w:type="paragraph" w:customStyle="1" w:styleId="Web">
    <w:name w:val=".. (Web)"/>
    <w:basedOn w:val="Default"/>
    <w:next w:val="Default"/>
    <w:uiPriority w:val="99"/>
    <w:rPr>
      <w:rFonts w:eastAsia="Times New Roman"/>
      <w:color w:val="auto"/>
    </w:rPr>
  </w:style>
  <w:style w:type="paragraph" w:customStyle="1" w:styleId="References">
    <w:name w:val="References"/>
    <w:basedOn w:val="Default"/>
    <w:next w:val="Default"/>
    <w:uiPriority w:val="99"/>
    <w:rPr>
      <w:color w:val="auto"/>
      <w:lang w:val="en-SG"/>
    </w:rPr>
  </w:style>
  <w:style w:type="character" w:styleId="Emphasis">
    <w:name w:val="Emphasis"/>
    <w:basedOn w:val="DefaultParagraphFont"/>
    <w:uiPriority w:val="20"/>
    <w:qFormat/>
    <w:rPr>
      <w:i/>
      <w:iCs/>
    </w:rPr>
  </w:style>
  <w:style w:type="character" w:customStyle="1" w:styleId="a">
    <w:name w:val="a"/>
    <w:basedOn w:val="DefaultParagraphFont"/>
  </w:style>
  <w:style w:type="character" w:customStyle="1" w:styleId="l6">
    <w:name w:val="l6"/>
    <w:basedOn w:val="DefaultParagraphFont"/>
  </w:style>
  <w:style w:type="paragraph" w:styleId="BodyText3">
    <w:name w:val="Body Text 3"/>
    <w:basedOn w:val="Normal"/>
    <w:link w:val="BodyText3Char"/>
    <w:uiPriority w:val="99"/>
    <w:pPr>
      <w:spacing w:after="120" w:line="276" w:lineRule="auto"/>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Heading3Char1">
    <w:name w:val="Heading 3 Char1"/>
    <w:uiPriority w:val="9"/>
    <w:rPr>
      <w:rFonts w:ascii="Cambria" w:eastAsia="Times New Roman" w:hAnsi="Cambria" w:cs="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HP\AppData\Local\Temp\WPDNSE\%7b00000B99-0001-0001-0000-000000000000%7d\www.tbs.ubbc\uj.ro\studia\arti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3AB21-96F9-4A52-94C0-D7626593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70</Pages>
  <Words>13852</Words>
  <Characters>78959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EBRAHEEMS</dc:creator>
  <cp:lastModifiedBy>HP</cp:lastModifiedBy>
  <cp:revision>11</cp:revision>
  <cp:lastPrinted>2025-07-07T08:04:00Z</cp:lastPrinted>
  <dcterms:created xsi:type="dcterms:W3CDTF">2020-08-16T18:32:00Z</dcterms:created>
  <dcterms:modified xsi:type="dcterms:W3CDTF">2025-07-07T08:22:00Z</dcterms:modified>
</cp:coreProperties>
</file>