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43" w:rsidRDefault="00E32443" w:rsidP="00E32443">
      <w:pPr>
        <w:spacing w:line="240" w:lineRule="auto"/>
        <w:jc w:val="center"/>
        <w:rPr>
          <w:rFonts w:ascii="Impact" w:hAnsi="Impact"/>
          <w:bCs/>
          <w:sz w:val="38"/>
          <w:szCs w:val="48"/>
        </w:rPr>
      </w:pPr>
      <w:r>
        <w:rPr>
          <w:rFonts w:ascii="Impact" w:hAnsi="Impact"/>
          <w:bCs/>
          <w:sz w:val="38"/>
          <w:szCs w:val="48"/>
        </w:rPr>
        <w:t>EFFECT OF MARKETING COMMUNICATION ON PRODUCT AWARENESS</w:t>
      </w:r>
    </w:p>
    <w:p w:rsidR="00E32443" w:rsidRPr="00412D3D" w:rsidRDefault="00E32443" w:rsidP="00E32443">
      <w:pPr>
        <w:spacing w:line="432" w:lineRule="auto"/>
        <w:jc w:val="center"/>
        <w:rPr>
          <w:rFonts w:ascii="Bookman Old Style" w:hAnsi="Bookman Old Style"/>
          <w:b/>
          <w:sz w:val="26"/>
          <w:szCs w:val="48"/>
        </w:rPr>
      </w:pPr>
      <w:r w:rsidRPr="00412D3D">
        <w:rPr>
          <w:rFonts w:ascii="Bookman Old Style" w:hAnsi="Bookman Old Style"/>
          <w:b/>
          <w:sz w:val="26"/>
          <w:szCs w:val="48"/>
        </w:rPr>
        <w:t>(A STUDY OF MTN TELECOMMUNICATION</w:t>
      </w:r>
      <w:r w:rsidR="00412D3D" w:rsidRPr="00412D3D">
        <w:rPr>
          <w:rFonts w:ascii="Bookman Old Style" w:hAnsi="Bookman Old Style"/>
          <w:b/>
          <w:sz w:val="26"/>
          <w:szCs w:val="48"/>
        </w:rPr>
        <w:t xml:space="preserve"> COMPANY</w:t>
      </w:r>
      <w:r w:rsidRPr="00412D3D">
        <w:rPr>
          <w:rFonts w:ascii="Bookman Old Style" w:hAnsi="Bookman Old Style"/>
          <w:b/>
          <w:sz w:val="26"/>
          <w:szCs w:val="48"/>
        </w:rPr>
        <w:t>)</w:t>
      </w:r>
    </w:p>
    <w:p w:rsidR="00E32443" w:rsidRPr="002263B2" w:rsidRDefault="00E32443" w:rsidP="00E32443">
      <w:pPr>
        <w:spacing w:line="432" w:lineRule="auto"/>
        <w:jc w:val="center"/>
        <w:rPr>
          <w:rFonts w:ascii="Bookman Old Style" w:hAnsi="Bookman Old Style"/>
          <w:b/>
          <w:i/>
          <w:szCs w:val="48"/>
        </w:rPr>
      </w:pPr>
    </w:p>
    <w:p w:rsidR="00E32443" w:rsidRDefault="00E32443" w:rsidP="00E32443">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E32443" w:rsidRPr="00442253" w:rsidRDefault="00412D3D" w:rsidP="00E32443">
      <w:pPr>
        <w:spacing w:after="0" w:line="240" w:lineRule="auto"/>
        <w:jc w:val="center"/>
        <w:rPr>
          <w:rFonts w:ascii="Agency FB" w:hAnsi="Agency FB"/>
          <w:b/>
          <w:bCs/>
          <w:sz w:val="56"/>
          <w:szCs w:val="68"/>
        </w:rPr>
      </w:pPr>
      <w:r>
        <w:rPr>
          <w:rFonts w:ascii="Agency FB" w:hAnsi="Agency FB"/>
          <w:b/>
          <w:bCs/>
          <w:sz w:val="56"/>
          <w:szCs w:val="68"/>
        </w:rPr>
        <w:t>KOLAWOLE</w:t>
      </w:r>
      <w:r w:rsidR="00035E1B">
        <w:rPr>
          <w:rFonts w:ascii="Agency FB" w:hAnsi="Agency FB"/>
          <w:b/>
          <w:bCs/>
          <w:sz w:val="56"/>
          <w:szCs w:val="68"/>
        </w:rPr>
        <w:t>,</w:t>
      </w:r>
      <w:r w:rsidR="00DB3306">
        <w:rPr>
          <w:rFonts w:ascii="Agency FB" w:hAnsi="Agency FB"/>
          <w:b/>
          <w:bCs/>
          <w:sz w:val="56"/>
          <w:szCs w:val="68"/>
        </w:rPr>
        <w:t xml:space="preserve"> </w:t>
      </w:r>
      <w:r w:rsidR="00035E1B">
        <w:rPr>
          <w:rFonts w:ascii="Agency FB" w:hAnsi="Agency FB"/>
          <w:b/>
          <w:bCs/>
          <w:sz w:val="56"/>
          <w:szCs w:val="68"/>
        </w:rPr>
        <w:t>Comfort Temitope</w:t>
      </w:r>
    </w:p>
    <w:p w:rsidR="00E32443" w:rsidRPr="00442253" w:rsidRDefault="00412D3D" w:rsidP="00E32443">
      <w:pPr>
        <w:spacing w:after="0" w:line="240" w:lineRule="auto"/>
        <w:jc w:val="center"/>
        <w:rPr>
          <w:rFonts w:ascii="Cambria" w:hAnsi="Cambria"/>
          <w:b/>
          <w:sz w:val="34"/>
          <w:szCs w:val="68"/>
        </w:rPr>
      </w:pPr>
      <w:r>
        <w:rPr>
          <w:rFonts w:ascii="Cambria" w:hAnsi="Cambria"/>
          <w:b/>
          <w:sz w:val="34"/>
          <w:szCs w:val="68"/>
        </w:rPr>
        <w:t>HND/23/BAM/FT/0044</w:t>
      </w:r>
    </w:p>
    <w:p w:rsidR="00E32443" w:rsidRPr="004826C7" w:rsidRDefault="00E32443" w:rsidP="00E32443">
      <w:pPr>
        <w:spacing w:after="0" w:line="240" w:lineRule="auto"/>
        <w:jc w:val="center"/>
        <w:rPr>
          <w:rFonts w:ascii="Cambria" w:hAnsi="Cambria"/>
          <w:b/>
          <w:sz w:val="54"/>
          <w:szCs w:val="68"/>
        </w:rPr>
      </w:pPr>
    </w:p>
    <w:p w:rsidR="00E32443" w:rsidRDefault="00E32443" w:rsidP="00E32443">
      <w:pPr>
        <w:jc w:val="center"/>
        <w:rPr>
          <w:rFonts w:ascii="Agency FB" w:hAnsi="Agency FB"/>
          <w:b/>
          <w:szCs w:val="68"/>
        </w:rPr>
      </w:pPr>
    </w:p>
    <w:p w:rsidR="00E32443" w:rsidRPr="00012282" w:rsidRDefault="00E32443" w:rsidP="00E32443">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E32443" w:rsidRDefault="00E32443" w:rsidP="00E32443">
      <w:pPr>
        <w:jc w:val="center"/>
        <w:rPr>
          <w:rFonts w:ascii="Bookman Old Style" w:hAnsi="Bookman Old Style"/>
          <w:b/>
          <w:szCs w:val="28"/>
        </w:rPr>
      </w:pPr>
    </w:p>
    <w:p w:rsidR="00E32443" w:rsidRPr="00414BEB" w:rsidRDefault="00E32443" w:rsidP="00E32443">
      <w:pPr>
        <w:spacing w:line="432" w:lineRule="auto"/>
        <w:jc w:val="center"/>
        <w:rPr>
          <w:rFonts w:ascii="Bookman Old Style" w:hAnsi="Bookman Old Style"/>
          <w:b/>
          <w:sz w:val="2"/>
          <w:szCs w:val="28"/>
        </w:rPr>
      </w:pPr>
    </w:p>
    <w:p w:rsidR="00E32443" w:rsidRPr="00414BEB" w:rsidRDefault="00E32443" w:rsidP="00E32443">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E32443" w:rsidRPr="00012282" w:rsidRDefault="00E32443" w:rsidP="00E32443">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E32443" w:rsidRPr="000D0A90" w:rsidRDefault="00E32443" w:rsidP="00057B95">
      <w:pPr>
        <w:spacing w:after="0"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E32443" w:rsidRPr="000D0A90" w:rsidRDefault="00E32443" w:rsidP="00057B95">
      <w:pPr>
        <w:spacing w:after="0" w:line="432"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00057B95">
        <w:rPr>
          <w:rFonts w:ascii="Times New Roman" w:hAnsi="Times New Roman" w:cs="Times New Roman"/>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Kwara State Polytechnic, Ilorin.</w:t>
      </w:r>
    </w:p>
    <w:p w:rsidR="00E32443" w:rsidRPr="000D0A90" w:rsidRDefault="00E32443" w:rsidP="00057B95">
      <w:pPr>
        <w:spacing w:after="0" w:line="432" w:lineRule="auto"/>
        <w:jc w:val="both"/>
        <w:rPr>
          <w:rFonts w:ascii="Times New Roman" w:hAnsi="Times New Roman" w:cs="Times New Roman"/>
          <w:sz w:val="24"/>
          <w:szCs w:val="24"/>
        </w:rPr>
      </w:pPr>
    </w:p>
    <w:p w:rsidR="00E32443" w:rsidRPr="000D0A90" w:rsidRDefault="00E32443" w:rsidP="00057B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E32443" w:rsidRPr="000D0A90" w:rsidRDefault="00035E1B" w:rsidP="00057B95">
      <w:pPr>
        <w:spacing w:after="0"/>
        <w:jc w:val="both"/>
        <w:rPr>
          <w:rFonts w:ascii="Times New Roman" w:hAnsi="Times New Roman" w:cs="Times New Roman"/>
          <w:b/>
          <w:sz w:val="24"/>
          <w:szCs w:val="24"/>
        </w:rPr>
      </w:pPr>
      <w:r>
        <w:rPr>
          <w:rFonts w:ascii="Times New Roman" w:hAnsi="Times New Roman" w:cs="Times New Roman"/>
          <w:b/>
          <w:sz w:val="24"/>
          <w:szCs w:val="24"/>
        </w:rPr>
        <w:t>D</w:t>
      </w:r>
      <w:r w:rsidR="00E32443">
        <w:rPr>
          <w:rFonts w:ascii="Times New Roman" w:hAnsi="Times New Roman" w:cs="Times New Roman"/>
          <w:b/>
          <w:sz w:val="24"/>
          <w:szCs w:val="24"/>
        </w:rPr>
        <w:t>R. SAKA T.A</w:t>
      </w:r>
      <w:r w:rsidR="00E32443" w:rsidRPr="000D0A90">
        <w:rPr>
          <w:rFonts w:ascii="Times New Roman" w:hAnsi="Times New Roman" w:cs="Times New Roman"/>
          <w:b/>
          <w:sz w:val="24"/>
          <w:szCs w:val="24"/>
        </w:rPr>
        <w:tab/>
      </w:r>
      <w:r w:rsidR="00E32443" w:rsidRPr="000D0A90">
        <w:rPr>
          <w:rFonts w:ascii="Times New Roman" w:hAnsi="Times New Roman" w:cs="Times New Roman"/>
          <w:b/>
          <w:sz w:val="24"/>
          <w:szCs w:val="24"/>
        </w:rPr>
        <w:tab/>
      </w:r>
      <w:r w:rsidR="00E32443" w:rsidRPr="000D0A90">
        <w:rPr>
          <w:rFonts w:ascii="Times New Roman" w:hAnsi="Times New Roman" w:cs="Times New Roman"/>
          <w:b/>
          <w:sz w:val="24"/>
          <w:szCs w:val="24"/>
        </w:rPr>
        <w:tab/>
      </w:r>
      <w:r w:rsidR="00E32443" w:rsidRPr="000D0A90">
        <w:rPr>
          <w:rFonts w:ascii="Times New Roman" w:hAnsi="Times New Roman" w:cs="Times New Roman"/>
          <w:b/>
          <w:sz w:val="24"/>
          <w:szCs w:val="24"/>
        </w:rPr>
        <w:tab/>
      </w:r>
      <w:r w:rsidR="00E32443" w:rsidRPr="000D0A90">
        <w:rPr>
          <w:rFonts w:ascii="Times New Roman" w:hAnsi="Times New Roman" w:cs="Times New Roman"/>
          <w:b/>
          <w:sz w:val="24"/>
          <w:szCs w:val="24"/>
        </w:rPr>
        <w:tab/>
      </w:r>
      <w:r w:rsidR="00E32443" w:rsidRPr="000D0A90">
        <w:rPr>
          <w:rFonts w:ascii="Times New Roman" w:hAnsi="Times New Roman" w:cs="Times New Roman"/>
          <w:b/>
          <w:sz w:val="24"/>
          <w:szCs w:val="24"/>
        </w:rPr>
        <w:tab/>
        <w:t>DATE</w:t>
      </w:r>
    </w:p>
    <w:p w:rsidR="00E32443" w:rsidRPr="000D0A90" w:rsidRDefault="00E32443" w:rsidP="00057B9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E32443" w:rsidRPr="000D0A90" w:rsidRDefault="00E32443" w:rsidP="00057B95">
      <w:pPr>
        <w:spacing w:after="0" w:line="432" w:lineRule="auto"/>
        <w:jc w:val="both"/>
        <w:rPr>
          <w:rFonts w:ascii="Times New Roman" w:hAnsi="Times New Roman" w:cs="Times New Roman"/>
          <w:b/>
          <w:sz w:val="24"/>
          <w:szCs w:val="24"/>
        </w:rPr>
      </w:pPr>
    </w:p>
    <w:p w:rsidR="00E32443" w:rsidRPr="000D0A90" w:rsidRDefault="00E32443" w:rsidP="00057B95">
      <w:pPr>
        <w:spacing w:after="0" w:line="432" w:lineRule="auto"/>
        <w:jc w:val="both"/>
        <w:rPr>
          <w:rFonts w:ascii="Times New Roman" w:hAnsi="Times New Roman" w:cs="Times New Roman"/>
          <w:b/>
          <w:sz w:val="24"/>
          <w:szCs w:val="24"/>
        </w:rPr>
      </w:pPr>
    </w:p>
    <w:p w:rsidR="00E32443" w:rsidRPr="000D0A90" w:rsidRDefault="00E32443" w:rsidP="00057B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E32443" w:rsidRPr="000D0A90" w:rsidRDefault="00E32443" w:rsidP="00057B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Pr>
          <w:rFonts w:ascii="Times New Roman" w:hAnsi="Times New Roman" w:cs="Times New Roman"/>
          <w:b/>
          <w:sz w:val="24"/>
          <w:szCs w:val="24"/>
        </w:rPr>
        <w:t>UMAR B.A</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E32443" w:rsidRPr="000D0A90" w:rsidRDefault="00E32443" w:rsidP="00057B9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E32443" w:rsidRPr="000D0A90" w:rsidRDefault="00E32443" w:rsidP="00057B95">
      <w:pPr>
        <w:spacing w:after="0"/>
        <w:jc w:val="both"/>
        <w:rPr>
          <w:rFonts w:ascii="Times New Roman" w:hAnsi="Times New Roman" w:cs="Times New Roman"/>
          <w:b/>
          <w:i/>
          <w:sz w:val="24"/>
          <w:szCs w:val="24"/>
        </w:rPr>
      </w:pPr>
    </w:p>
    <w:p w:rsidR="00E32443" w:rsidRPr="000D0A90" w:rsidRDefault="00E32443" w:rsidP="00057B95">
      <w:pPr>
        <w:spacing w:after="0"/>
        <w:jc w:val="both"/>
        <w:rPr>
          <w:rFonts w:ascii="Times New Roman" w:hAnsi="Times New Roman" w:cs="Times New Roman"/>
          <w:b/>
          <w:i/>
          <w:sz w:val="24"/>
          <w:szCs w:val="24"/>
        </w:rPr>
      </w:pPr>
    </w:p>
    <w:p w:rsidR="00E32443" w:rsidRPr="000D0A90" w:rsidRDefault="00E32443" w:rsidP="00057B95">
      <w:pPr>
        <w:spacing w:after="0"/>
        <w:jc w:val="both"/>
        <w:rPr>
          <w:rFonts w:ascii="Times New Roman" w:hAnsi="Times New Roman" w:cs="Times New Roman"/>
          <w:b/>
          <w:sz w:val="24"/>
          <w:szCs w:val="24"/>
        </w:rPr>
      </w:pPr>
    </w:p>
    <w:p w:rsidR="00E32443" w:rsidRPr="000D0A90" w:rsidRDefault="00E32443" w:rsidP="00057B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w:t>
      </w:r>
      <w:r>
        <w:rPr>
          <w:rFonts w:ascii="Times New Roman" w:hAnsi="Times New Roman" w:cs="Times New Roman"/>
          <w:b/>
          <w:sz w:val="24"/>
          <w:szCs w:val="24"/>
        </w:rPr>
        <w:t>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r>
        <w:rPr>
          <w:rFonts w:ascii="Times New Roman" w:hAnsi="Times New Roman" w:cs="Times New Roman"/>
          <w:b/>
          <w:sz w:val="24"/>
          <w:szCs w:val="24"/>
        </w:rPr>
        <w:br/>
        <w:t>M</w:t>
      </w:r>
      <w:r w:rsidRPr="000D0A90">
        <w:rPr>
          <w:rFonts w:ascii="Times New Roman" w:hAnsi="Times New Roman" w:cs="Times New Roman"/>
          <w:b/>
          <w:sz w:val="24"/>
          <w:szCs w:val="24"/>
        </w:rPr>
        <w:t xml:space="preserve">R.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E32443" w:rsidRPr="000D0A90" w:rsidRDefault="00E32443" w:rsidP="00057B9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E32443" w:rsidRDefault="00E32443" w:rsidP="00057B95">
      <w:pPr>
        <w:spacing w:after="0"/>
        <w:jc w:val="both"/>
        <w:rPr>
          <w:b/>
          <w:szCs w:val="28"/>
        </w:rPr>
      </w:pPr>
    </w:p>
    <w:p w:rsidR="00E32443" w:rsidRPr="004826C7" w:rsidRDefault="00E32443" w:rsidP="00057B95">
      <w:pPr>
        <w:spacing w:after="0"/>
        <w:jc w:val="both"/>
        <w:rPr>
          <w:b/>
          <w:szCs w:val="28"/>
        </w:rPr>
      </w:pPr>
    </w:p>
    <w:p w:rsidR="00E32443" w:rsidRPr="004826C7" w:rsidRDefault="00E32443" w:rsidP="00057B95">
      <w:pPr>
        <w:spacing w:after="0" w:line="432" w:lineRule="auto"/>
        <w:jc w:val="both"/>
        <w:rPr>
          <w:b/>
          <w:sz w:val="6"/>
          <w:szCs w:val="28"/>
        </w:rPr>
      </w:pPr>
    </w:p>
    <w:p w:rsidR="00E32443" w:rsidRPr="004B1C40" w:rsidRDefault="00E32443" w:rsidP="00057B95">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E32443" w:rsidRPr="004B1C40" w:rsidRDefault="00E32443" w:rsidP="00057B95">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E32443" w:rsidRPr="004826C7" w:rsidRDefault="00E32443" w:rsidP="00057B95">
      <w:pPr>
        <w:spacing w:after="0" w:line="432" w:lineRule="auto"/>
        <w:jc w:val="center"/>
        <w:rPr>
          <w:b/>
          <w:szCs w:val="28"/>
        </w:rPr>
      </w:pPr>
    </w:p>
    <w:p w:rsidR="00E32443" w:rsidRPr="004826C7" w:rsidRDefault="00E32443" w:rsidP="00057B95">
      <w:pPr>
        <w:spacing w:after="0" w:line="360" w:lineRule="auto"/>
        <w:jc w:val="center"/>
        <w:rPr>
          <w:b/>
        </w:rPr>
      </w:pPr>
    </w:p>
    <w:p w:rsidR="00057B95" w:rsidRDefault="00057B95" w:rsidP="00057B95">
      <w:pPr>
        <w:spacing w:after="0" w:line="360" w:lineRule="auto"/>
        <w:jc w:val="center"/>
        <w:rPr>
          <w:rFonts w:ascii="Times New Roman" w:hAnsi="Times New Roman" w:cs="Times New Roman"/>
          <w:b/>
          <w:sz w:val="24"/>
          <w:szCs w:val="24"/>
        </w:rPr>
      </w:pPr>
    </w:p>
    <w:p w:rsidR="00057B95" w:rsidRDefault="00057B95" w:rsidP="00057B95">
      <w:pPr>
        <w:spacing w:after="0" w:line="360" w:lineRule="auto"/>
        <w:jc w:val="center"/>
        <w:rPr>
          <w:rFonts w:ascii="Times New Roman" w:hAnsi="Times New Roman" w:cs="Times New Roman"/>
          <w:b/>
          <w:sz w:val="24"/>
          <w:szCs w:val="24"/>
        </w:rPr>
      </w:pPr>
    </w:p>
    <w:p w:rsidR="00057B95" w:rsidRDefault="00057B95"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E32443" w:rsidRPr="00F54599" w:rsidRDefault="00E32443" w:rsidP="00057B95">
      <w:pPr>
        <w:spacing w:after="0"/>
        <w:jc w:val="both"/>
        <w:rPr>
          <w:rFonts w:ascii="Times New Roman" w:hAnsi="Times New Roman" w:cs="Times New Roman"/>
          <w:sz w:val="24"/>
          <w:szCs w:val="24"/>
        </w:rPr>
      </w:pPr>
      <w:r w:rsidRPr="00F54599">
        <w:rPr>
          <w:rFonts w:ascii="Times New Roman" w:hAnsi="Times New Roman" w:cs="Times New Roman"/>
          <w:sz w:val="24"/>
          <w:szCs w:val="24"/>
        </w:rPr>
        <w:tab/>
        <w:t>This proj</w:t>
      </w:r>
      <w:r>
        <w:rPr>
          <w:rFonts w:ascii="Times New Roman" w:hAnsi="Times New Roman" w:cs="Times New Roman"/>
          <w:sz w:val="24"/>
          <w:szCs w:val="24"/>
        </w:rPr>
        <w:t xml:space="preserve">ect is dedicated to Almighty </w:t>
      </w:r>
      <w:r w:rsidR="009B6485">
        <w:rPr>
          <w:rFonts w:ascii="Times New Roman" w:hAnsi="Times New Roman" w:cs="Times New Roman"/>
          <w:sz w:val="24"/>
          <w:szCs w:val="24"/>
        </w:rPr>
        <w:t>God</w:t>
      </w:r>
      <w:r w:rsidRPr="00F54599">
        <w:rPr>
          <w:rFonts w:ascii="Times New Roman" w:hAnsi="Times New Roman" w:cs="Times New Roman"/>
          <w:sz w:val="24"/>
          <w:szCs w:val="24"/>
        </w:rPr>
        <w:t xml:space="preserve"> and to my wonderful parent</w:t>
      </w: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E32443" w:rsidRPr="00F54599" w:rsidRDefault="00E32443" w:rsidP="00057B95">
      <w:pPr>
        <w:spacing w:after="0" w:line="360" w:lineRule="auto"/>
        <w:jc w:val="center"/>
        <w:rPr>
          <w:rFonts w:ascii="Times New Roman" w:hAnsi="Times New Roman" w:cs="Times New Roman"/>
          <w:b/>
          <w:sz w:val="24"/>
          <w:szCs w:val="24"/>
        </w:rPr>
      </w:pPr>
    </w:p>
    <w:p w:rsidR="00057B95" w:rsidRDefault="00057B9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32443" w:rsidRPr="00F54599" w:rsidRDefault="00E32443" w:rsidP="00057B95">
      <w:pPr>
        <w:spacing w:after="0"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ACKNOWLEDGEMENT</w:t>
      </w:r>
      <w:r w:rsidR="00E209B8">
        <w:rPr>
          <w:rFonts w:ascii="Times New Roman" w:hAnsi="Times New Roman" w:cs="Times New Roman"/>
          <w:b/>
          <w:sz w:val="24"/>
          <w:szCs w:val="24"/>
        </w:rPr>
        <w:t>S</w:t>
      </w:r>
      <w:r w:rsidRPr="00F54599">
        <w:rPr>
          <w:rFonts w:ascii="Times New Roman" w:hAnsi="Times New Roman" w:cs="Times New Roman"/>
          <w:b/>
          <w:sz w:val="24"/>
          <w:szCs w:val="24"/>
        </w:rPr>
        <w:t xml:space="preserve"> </w:t>
      </w:r>
    </w:p>
    <w:p w:rsidR="009B6485" w:rsidRPr="002D69A4" w:rsidRDefault="009B6485" w:rsidP="00057B95">
      <w:pPr>
        <w:spacing w:after="0"/>
        <w:jc w:val="both"/>
        <w:rPr>
          <w:rFonts w:ascii="Times New Roman" w:hAnsi="Times New Roman" w:cs="Times New Roman"/>
          <w:sz w:val="24"/>
          <w:szCs w:val="24"/>
        </w:rPr>
      </w:pPr>
      <w:r w:rsidRPr="002D69A4">
        <w:rPr>
          <w:rFonts w:ascii="Times New Roman" w:hAnsi="Times New Roman" w:cs="Times New Roman"/>
          <w:sz w:val="24"/>
          <w:szCs w:val="24"/>
        </w:rPr>
        <w:t>I express my heartfelt gratitude to God Almighty for seeing me through this academic journey. I am grateful to God for His never failing guidance, understanding and divine knowledge for completion of this project.</w:t>
      </w:r>
    </w:p>
    <w:p w:rsidR="009B6485" w:rsidRPr="002D69A4" w:rsidRDefault="009B6485" w:rsidP="00057B95">
      <w:pPr>
        <w:spacing w:after="0"/>
        <w:jc w:val="both"/>
        <w:rPr>
          <w:rFonts w:ascii="Times New Roman" w:hAnsi="Times New Roman" w:cs="Times New Roman"/>
          <w:sz w:val="24"/>
          <w:szCs w:val="24"/>
        </w:rPr>
      </w:pPr>
      <w:r w:rsidRPr="002D69A4">
        <w:rPr>
          <w:rFonts w:ascii="Times New Roman" w:hAnsi="Times New Roman" w:cs="Times New Roman"/>
          <w:sz w:val="24"/>
          <w:szCs w:val="24"/>
        </w:rPr>
        <w:t xml:space="preserve">I would like to appreciate my supervisor, </w:t>
      </w:r>
      <w:r w:rsidR="00466960">
        <w:rPr>
          <w:rFonts w:ascii="Times New Roman" w:hAnsi="Times New Roman" w:cs="Times New Roman"/>
          <w:sz w:val="24"/>
          <w:szCs w:val="24"/>
        </w:rPr>
        <w:t>D</w:t>
      </w:r>
      <w:r w:rsidRPr="002D69A4">
        <w:rPr>
          <w:rFonts w:ascii="Times New Roman" w:hAnsi="Times New Roman" w:cs="Times New Roman"/>
          <w:sz w:val="24"/>
          <w:szCs w:val="24"/>
        </w:rPr>
        <w:t>r. Saka T.A, who has a great level of knowledge and who has acted in correcting and directing me which has enabled me to complete this project. Also my appreciation goes to the HOD of my department, Mr. Alakoso I.K, and all the lecturers in the department who has helped me immensely towards the completion of this project.</w:t>
      </w:r>
    </w:p>
    <w:p w:rsidR="009B6485" w:rsidRPr="002D69A4" w:rsidRDefault="009B6485" w:rsidP="00057B95">
      <w:pPr>
        <w:spacing w:after="0"/>
        <w:jc w:val="both"/>
        <w:rPr>
          <w:rFonts w:ascii="Times New Roman" w:hAnsi="Times New Roman" w:cs="Times New Roman"/>
          <w:sz w:val="24"/>
          <w:szCs w:val="24"/>
        </w:rPr>
      </w:pPr>
      <w:r w:rsidRPr="002D69A4">
        <w:rPr>
          <w:rFonts w:ascii="Times New Roman" w:hAnsi="Times New Roman" w:cs="Times New Roman"/>
          <w:sz w:val="24"/>
          <w:szCs w:val="24"/>
        </w:rPr>
        <w:t>And also to myself, I want to thank me for believing in me. I want to thank me for doing all this hard work and also not giving up, for standing by myself, for fulfilling my purpose, achieving my goals. Thank you so much OLUWATUMININU</w:t>
      </w:r>
    </w:p>
    <w:p w:rsidR="009B6485" w:rsidRPr="002D69A4" w:rsidRDefault="009B6485" w:rsidP="00057B95">
      <w:pPr>
        <w:spacing w:after="0"/>
        <w:jc w:val="both"/>
        <w:rPr>
          <w:rFonts w:ascii="Times New Roman" w:hAnsi="Times New Roman" w:cs="Times New Roman"/>
          <w:sz w:val="24"/>
          <w:szCs w:val="24"/>
        </w:rPr>
      </w:pPr>
      <w:r w:rsidRPr="002D69A4">
        <w:rPr>
          <w:rFonts w:ascii="Times New Roman" w:hAnsi="Times New Roman" w:cs="Times New Roman"/>
          <w:sz w:val="24"/>
          <w:szCs w:val="24"/>
        </w:rPr>
        <w:t>I LOVE YOU FROM INSIDE OF ME</w:t>
      </w:r>
    </w:p>
    <w:p w:rsidR="009B6485" w:rsidRPr="002D69A4" w:rsidRDefault="009B6485" w:rsidP="00057B95">
      <w:pPr>
        <w:spacing w:after="0"/>
        <w:jc w:val="both"/>
        <w:rPr>
          <w:rFonts w:ascii="Times New Roman" w:hAnsi="Times New Roman" w:cs="Times New Roman"/>
          <w:sz w:val="24"/>
          <w:szCs w:val="24"/>
        </w:rPr>
      </w:pPr>
      <w:r w:rsidRPr="002D69A4">
        <w:rPr>
          <w:rFonts w:ascii="Times New Roman" w:hAnsi="Times New Roman" w:cs="Times New Roman"/>
          <w:sz w:val="24"/>
          <w:szCs w:val="24"/>
        </w:rPr>
        <w:t>My deepest gratitude goes to my wonderful parents Mr. &amp; Mrs. Kolawole, and my siblings.</w:t>
      </w:r>
      <w:r w:rsidR="00057B95">
        <w:rPr>
          <w:rFonts w:ascii="Times New Roman" w:hAnsi="Times New Roman" w:cs="Times New Roman"/>
          <w:sz w:val="24"/>
          <w:szCs w:val="24"/>
        </w:rPr>
        <w:t xml:space="preserve"> </w:t>
      </w:r>
      <w:r w:rsidRPr="002D69A4">
        <w:rPr>
          <w:rFonts w:ascii="Times New Roman" w:hAnsi="Times New Roman" w:cs="Times New Roman"/>
          <w:sz w:val="24"/>
          <w:szCs w:val="24"/>
        </w:rPr>
        <w:t>ADEBIMPE, OLAWALE, ELIZABETH for their unwavering encouragement, support, inspiration and their sacrifice throughout my academic journey. May God in His infinite mercy continue to bless you and make you live long to eat the fruit of your labour.</w:t>
      </w:r>
    </w:p>
    <w:p w:rsidR="009B6485" w:rsidRPr="002D69A4" w:rsidRDefault="009B6485" w:rsidP="00057B95">
      <w:pPr>
        <w:spacing w:after="0"/>
        <w:jc w:val="both"/>
        <w:rPr>
          <w:rFonts w:ascii="Times New Roman" w:hAnsi="Times New Roman" w:cs="Times New Roman"/>
          <w:sz w:val="24"/>
          <w:szCs w:val="24"/>
        </w:rPr>
      </w:pPr>
      <w:r w:rsidRPr="002D69A4">
        <w:rPr>
          <w:rFonts w:ascii="Times New Roman" w:hAnsi="Times New Roman" w:cs="Times New Roman"/>
          <w:sz w:val="24"/>
          <w:szCs w:val="24"/>
        </w:rPr>
        <w:t xml:space="preserve"> My special appreciation again goes to my one and only baby Oyewole</w:t>
      </w:r>
      <w:r w:rsidR="00057B95">
        <w:rPr>
          <w:rFonts w:ascii="Times New Roman" w:hAnsi="Times New Roman" w:cs="Times New Roman"/>
          <w:sz w:val="24"/>
          <w:szCs w:val="24"/>
        </w:rPr>
        <w:t xml:space="preserve"> </w:t>
      </w:r>
      <w:r w:rsidRPr="002D69A4">
        <w:rPr>
          <w:rFonts w:ascii="Times New Roman" w:hAnsi="Times New Roman" w:cs="Times New Roman"/>
          <w:sz w:val="24"/>
          <w:szCs w:val="24"/>
        </w:rPr>
        <w:t>Ishola, who has supported me in this assignments, achieving my goals. God will continue to bless you and strengthen you, and His mercy will never depart from you. I love you so much.</w:t>
      </w:r>
    </w:p>
    <w:p w:rsidR="009B6485" w:rsidRPr="002D69A4" w:rsidRDefault="009B6485" w:rsidP="00057B95">
      <w:pPr>
        <w:spacing w:after="0"/>
        <w:jc w:val="both"/>
        <w:rPr>
          <w:rFonts w:ascii="Times New Roman" w:hAnsi="Times New Roman" w:cs="Times New Roman"/>
          <w:sz w:val="24"/>
          <w:szCs w:val="24"/>
        </w:rPr>
      </w:pPr>
      <w:r w:rsidRPr="002D69A4">
        <w:rPr>
          <w:rFonts w:ascii="Times New Roman" w:hAnsi="Times New Roman" w:cs="Times New Roman"/>
          <w:sz w:val="24"/>
          <w:szCs w:val="24"/>
        </w:rPr>
        <w:t>My sincere gratitude to my lovely friends,</w:t>
      </w:r>
      <w:r w:rsidR="00057B95">
        <w:rPr>
          <w:rFonts w:ascii="Times New Roman" w:hAnsi="Times New Roman" w:cs="Times New Roman"/>
          <w:sz w:val="24"/>
          <w:szCs w:val="24"/>
        </w:rPr>
        <w:t xml:space="preserve"> </w:t>
      </w:r>
      <w:r w:rsidRPr="002D69A4">
        <w:rPr>
          <w:rFonts w:ascii="Times New Roman" w:hAnsi="Times New Roman" w:cs="Times New Roman"/>
          <w:sz w:val="24"/>
          <w:szCs w:val="24"/>
        </w:rPr>
        <w:t>OLABISI, FUNMILAYO, ADEOLA, who have helped me in their best understanding for this project. Thank you for your support &amp; kindness. God bless you all.</w:t>
      </w:r>
    </w:p>
    <w:p w:rsidR="00E32443" w:rsidRDefault="00E32443" w:rsidP="00057B95">
      <w:pPr>
        <w:spacing w:after="0" w:line="360" w:lineRule="auto"/>
        <w:jc w:val="center"/>
        <w:rPr>
          <w:rFonts w:ascii="Times New Roman" w:hAnsi="Times New Roman" w:cs="Times New Roman"/>
          <w:b/>
          <w:color w:val="000000" w:themeColor="text1"/>
          <w:sz w:val="24"/>
          <w:szCs w:val="24"/>
        </w:rPr>
      </w:pPr>
    </w:p>
    <w:p w:rsidR="00E32443" w:rsidRDefault="00E32443" w:rsidP="00057B95">
      <w:pPr>
        <w:spacing w:after="0" w:line="360" w:lineRule="auto"/>
        <w:jc w:val="center"/>
        <w:rPr>
          <w:rFonts w:ascii="Times New Roman" w:hAnsi="Times New Roman" w:cs="Times New Roman"/>
          <w:b/>
          <w:color w:val="000000" w:themeColor="text1"/>
          <w:sz w:val="24"/>
          <w:szCs w:val="24"/>
        </w:rPr>
      </w:pPr>
    </w:p>
    <w:p w:rsidR="00E32443" w:rsidRDefault="00E32443" w:rsidP="00057B95">
      <w:pPr>
        <w:spacing w:after="0" w:line="360" w:lineRule="auto"/>
        <w:jc w:val="center"/>
        <w:rPr>
          <w:rFonts w:ascii="Times New Roman" w:hAnsi="Times New Roman" w:cs="Times New Roman"/>
          <w:b/>
          <w:color w:val="000000" w:themeColor="text1"/>
          <w:sz w:val="24"/>
          <w:szCs w:val="24"/>
        </w:rPr>
      </w:pPr>
    </w:p>
    <w:p w:rsidR="00057B95" w:rsidRDefault="00057B95">
      <w:pPr>
        <w:spacing w:after="160" w:line="259" w:lineRule="auto"/>
        <w:rPr>
          <w:rFonts w:ascii="Times New Roman" w:hAnsi="Times New Roman"/>
          <w:b/>
          <w:sz w:val="24"/>
          <w:szCs w:val="24"/>
        </w:rPr>
      </w:pPr>
      <w:r>
        <w:rPr>
          <w:rFonts w:ascii="Times New Roman" w:hAnsi="Times New Roman"/>
          <w:b/>
          <w:sz w:val="24"/>
          <w:szCs w:val="24"/>
        </w:rPr>
        <w:br w:type="page"/>
      </w:r>
    </w:p>
    <w:p w:rsidR="00E32443" w:rsidRPr="00270C84" w:rsidRDefault="00E32443" w:rsidP="00057B95">
      <w:pPr>
        <w:spacing w:after="0" w:line="360" w:lineRule="auto"/>
        <w:jc w:val="center"/>
        <w:rPr>
          <w:rFonts w:ascii="Times New Roman" w:hAnsi="Times New Roman"/>
          <w:b/>
          <w:sz w:val="24"/>
          <w:szCs w:val="24"/>
        </w:rPr>
      </w:pPr>
      <w:r w:rsidRPr="00270C84">
        <w:rPr>
          <w:rFonts w:ascii="Times New Roman" w:hAnsi="Times New Roman"/>
          <w:b/>
          <w:sz w:val="24"/>
          <w:szCs w:val="24"/>
        </w:rPr>
        <w:lastRenderedPageBreak/>
        <w:t>TABLE OF CONTENTS</w:t>
      </w:r>
    </w:p>
    <w:p w:rsidR="00E32443" w:rsidRPr="00601580" w:rsidRDefault="00E32443" w:rsidP="00057B95">
      <w:pPr>
        <w:spacing w:after="0" w:line="360" w:lineRule="auto"/>
        <w:rPr>
          <w:rFonts w:ascii="Times New Roman" w:hAnsi="Times New Roman"/>
          <w:b/>
          <w:sz w:val="24"/>
          <w:szCs w:val="24"/>
        </w:rPr>
      </w:pPr>
      <w:r w:rsidRPr="00601580">
        <w:rPr>
          <w:rFonts w:ascii="Times New Roman" w:hAnsi="Times New Roman"/>
          <w:b/>
          <w:sz w:val="24"/>
          <w:szCs w:val="24"/>
        </w:rPr>
        <w:t>Title Page</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E32443" w:rsidRPr="00601580" w:rsidRDefault="00E32443" w:rsidP="00057B95">
      <w:pPr>
        <w:spacing w:after="0" w:line="360" w:lineRule="auto"/>
        <w:rPr>
          <w:rFonts w:ascii="Times New Roman" w:hAnsi="Times New Roman"/>
          <w:b/>
          <w:sz w:val="24"/>
          <w:szCs w:val="24"/>
        </w:rPr>
      </w:pPr>
      <w:r w:rsidRPr="00601580">
        <w:rPr>
          <w:rFonts w:ascii="Times New Roman" w:hAnsi="Times New Roman"/>
          <w:b/>
          <w:sz w:val="24"/>
          <w:szCs w:val="24"/>
        </w:rPr>
        <w:t>Certification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E32443" w:rsidRPr="00601580" w:rsidRDefault="00E32443" w:rsidP="00057B95">
      <w:pPr>
        <w:spacing w:after="0" w:line="360" w:lineRule="auto"/>
        <w:rPr>
          <w:rFonts w:ascii="Times New Roman" w:hAnsi="Times New Roman"/>
          <w:b/>
          <w:sz w:val="24"/>
          <w:szCs w:val="24"/>
        </w:rPr>
      </w:pPr>
      <w:r w:rsidRPr="00601580">
        <w:rPr>
          <w:rFonts w:ascii="Times New Roman" w:hAnsi="Times New Roman"/>
          <w:b/>
          <w:sz w:val="24"/>
          <w:szCs w:val="24"/>
        </w:rPr>
        <w:t>Dedication</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E32443" w:rsidRDefault="00E32443" w:rsidP="00057B95">
      <w:pPr>
        <w:spacing w:after="0" w:line="360" w:lineRule="auto"/>
        <w:rPr>
          <w:rFonts w:ascii="Times New Roman" w:hAnsi="Times New Roman"/>
          <w:b/>
          <w:sz w:val="24"/>
          <w:szCs w:val="24"/>
        </w:rPr>
      </w:pPr>
      <w:r w:rsidRPr="00601580">
        <w:rPr>
          <w:rFonts w:ascii="Times New Roman" w:hAnsi="Times New Roman"/>
          <w:b/>
          <w:sz w:val="24"/>
          <w:szCs w:val="24"/>
        </w:rPr>
        <w:t>Acknowledgements</w:t>
      </w:r>
      <w:r w:rsidRPr="00601580">
        <w:rPr>
          <w:rFonts w:ascii="Times New Roman" w:hAnsi="Times New Roman"/>
          <w:b/>
          <w:sz w:val="24"/>
          <w:szCs w:val="24"/>
        </w:rPr>
        <w:tab/>
      </w:r>
    </w:p>
    <w:p w:rsidR="00E32443" w:rsidRPr="00601580" w:rsidRDefault="00E32443" w:rsidP="00057B95">
      <w:pPr>
        <w:spacing w:after="0" w:line="360" w:lineRule="auto"/>
        <w:rPr>
          <w:rFonts w:ascii="Times New Roman" w:hAnsi="Times New Roman"/>
          <w:b/>
          <w:sz w:val="24"/>
          <w:szCs w:val="24"/>
        </w:rPr>
      </w:pPr>
      <w:r w:rsidRPr="00601580">
        <w:rPr>
          <w:rFonts w:ascii="Times New Roman" w:hAnsi="Times New Roman"/>
          <w:b/>
          <w:sz w:val="24"/>
          <w:szCs w:val="24"/>
        </w:rPr>
        <w:t>Abstract</w:t>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r w:rsidRPr="00601580">
        <w:rPr>
          <w:rFonts w:ascii="Times New Roman" w:hAnsi="Times New Roman"/>
          <w:b/>
          <w:sz w:val="24"/>
          <w:szCs w:val="24"/>
        </w:rPr>
        <w:tab/>
      </w:r>
    </w:p>
    <w:p w:rsidR="00E32443" w:rsidRPr="00601580" w:rsidRDefault="00E32443" w:rsidP="00057B95">
      <w:pPr>
        <w:spacing w:after="0" w:line="360" w:lineRule="auto"/>
        <w:rPr>
          <w:rFonts w:ascii="Times New Roman" w:hAnsi="Times New Roman"/>
          <w:b/>
          <w:sz w:val="24"/>
          <w:szCs w:val="24"/>
        </w:rPr>
      </w:pPr>
      <w:r w:rsidRPr="00601580">
        <w:rPr>
          <w:rFonts w:ascii="Times New Roman" w:hAnsi="Times New Roman"/>
          <w:b/>
          <w:sz w:val="24"/>
          <w:szCs w:val="24"/>
        </w:rPr>
        <w:t>Table of contents</w:t>
      </w:r>
    </w:p>
    <w:p w:rsidR="00E32443" w:rsidRPr="00601580" w:rsidRDefault="00E32443" w:rsidP="00057B95">
      <w:pPr>
        <w:spacing w:after="0" w:line="360" w:lineRule="auto"/>
        <w:rPr>
          <w:rFonts w:ascii="Times New Roman" w:hAnsi="Times New Roman"/>
          <w:sz w:val="24"/>
          <w:szCs w:val="24"/>
        </w:rPr>
      </w:pPr>
      <w:r w:rsidRPr="00C7103D">
        <w:rPr>
          <w:rFonts w:ascii="Times New Roman" w:hAnsi="Times New Roman"/>
          <w:b/>
          <w:sz w:val="24"/>
          <w:szCs w:val="24"/>
        </w:rPr>
        <w:t xml:space="preserve">CHAPTER ONE: INTRODUCTION </w:t>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r w:rsidRPr="00C7103D">
        <w:rPr>
          <w:rFonts w:ascii="Times New Roman" w:hAnsi="Times New Roman"/>
          <w:b/>
          <w:sz w:val="24"/>
          <w:szCs w:val="24"/>
        </w:rPr>
        <w:tab/>
      </w:r>
    </w:p>
    <w:p w:rsidR="00E32443" w:rsidRPr="00C7103D" w:rsidRDefault="00E32443" w:rsidP="00057B95">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Background  to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Statement of the problem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Questions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Objectives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Research Hypotheses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Significance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numPr>
          <w:ilvl w:val="1"/>
          <w:numId w:val="1"/>
        </w:numPr>
        <w:spacing w:after="0" w:line="360" w:lineRule="auto"/>
        <w:jc w:val="both"/>
        <w:rPr>
          <w:rFonts w:ascii="Times New Roman" w:hAnsi="Times New Roman"/>
          <w:sz w:val="24"/>
          <w:szCs w:val="24"/>
        </w:rPr>
      </w:pPr>
      <w:r w:rsidRPr="00C7103D">
        <w:rPr>
          <w:rFonts w:ascii="Times New Roman" w:hAnsi="Times New Roman"/>
          <w:sz w:val="24"/>
          <w:szCs w:val="24"/>
        </w:rPr>
        <w:t xml:space="preserve">Scope of the study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b/>
          <w:sz w:val="24"/>
          <w:szCs w:val="24"/>
        </w:rPr>
      </w:pPr>
      <w:r w:rsidRPr="00C7103D">
        <w:rPr>
          <w:rFonts w:ascii="Times New Roman" w:hAnsi="Times New Roman"/>
          <w:b/>
          <w:sz w:val="24"/>
          <w:szCs w:val="24"/>
        </w:rPr>
        <w:t>CHAPTER TWO: LITERATURE REVIEW</w:t>
      </w:r>
    </w:p>
    <w:p w:rsidR="00E32443" w:rsidRPr="00C7103D" w:rsidRDefault="00E32443" w:rsidP="00057B95">
      <w:pPr>
        <w:spacing w:after="0" w:line="360" w:lineRule="auto"/>
        <w:jc w:val="both"/>
        <w:rPr>
          <w:rFonts w:ascii="Times New Roman" w:hAnsi="Times New Roman"/>
          <w:sz w:val="24"/>
          <w:szCs w:val="24"/>
        </w:rPr>
      </w:pPr>
      <w:r>
        <w:rPr>
          <w:rFonts w:ascii="Times New Roman" w:hAnsi="Times New Roman"/>
          <w:sz w:val="24"/>
          <w:szCs w:val="24"/>
        </w:rPr>
        <w:t>2.0</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Default="00E32443" w:rsidP="00057B95">
      <w:pPr>
        <w:spacing w:after="0" w:line="360" w:lineRule="auto"/>
        <w:jc w:val="both"/>
        <w:rPr>
          <w:rFonts w:ascii="Times New Roman" w:hAnsi="Times New Roman"/>
          <w:sz w:val="24"/>
          <w:szCs w:val="24"/>
        </w:rPr>
      </w:pPr>
      <w:r>
        <w:rPr>
          <w:rFonts w:ascii="Times New Roman" w:hAnsi="Times New Roman"/>
          <w:sz w:val="24"/>
          <w:szCs w:val="24"/>
        </w:rPr>
        <w:t>2.1</w:t>
      </w:r>
      <w:r w:rsidR="0019070F">
        <w:rPr>
          <w:rFonts w:ascii="Times New Roman" w:hAnsi="Times New Roman"/>
          <w:sz w:val="24"/>
          <w:szCs w:val="24"/>
        </w:rPr>
        <w:tab/>
        <w:t>Conceptual Clarification</w:t>
      </w:r>
    </w:p>
    <w:p w:rsidR="00E32443" w:rsidRDefault="00E32443" w:rsidP="00057B95">
      <w:pPr>
        <w:spacing w:after="0" w:line="360" w:lineRule="auto"/>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0019070F">
        <w:rPr>
          <w:rFonts w:ascii="Times New Roman" w:hAnsi="Times New Roman"/>
          <w:sz w:val="24"/>
          <w:szCs w:val="24"/>
        </w:rPr>
        <w:t>Concept of Marketing Communication</w:t>
      </w:r>
    </w:p>
    <w:p w:rsidR="00E32443" w:rsidRDefault="00E32443" w:rsidP="00057B95">
      <w:pPr>
        <w:spacing w:after="0" w:line="360" w:lineRule="auto"/>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0019070F">
        <w:rPr>
          <w:rFonts w:ascii="Times New Roman" w:hAnsi="Times New Roman"/>
          <w:sz w:val="24"/>
          <w:szCs w:val="24"/>
        </w:rPr>
        <w:t>Concept of product Awareness</w:t>
      </w:r>
    </w:p>
    <w:p w:rsidR="009E0E46" w:rsidRDefault="00E32443" w:rsidP="00057B95">
      <w:pPr>
        <w:spacing w:after="0" w:line="360" w:lineRule="auto"/>
        <w:ind w:left="720" w:hanging="720"/>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r>
      <w:r w:rsidR="0019070F">
        <w:rPr>
          <w:rFonts w:ascii="Times New Roman" w:hAnsi="Times New Roman"/>
          <w:sz w:val="24"/>
          <w:szCs w:val="24"/>
        </w:rPr>
        <w:t>Interrelationship between Marketing Communication and Product Awaren</w:t>
      </w:r>
      <w:r w:rsidR="009E0E46">
        <w:rPr>
          <w:rFonts w:ascii="Times New Roman" w:hAnsi="Times New Roman"/>
          <w:sz w:val="24"/>
          <w:szCs w:val="24"/>
        </w:rPr>
        <w:t>e</w:t>
      </w:r>
      <w:r w:rsidR="0019070F">
        <w:rPr>
          <w:rFonts w:ascii="Times New Roman" w:hAnsi="Times New Roman"/>
          <w:sz w:val="24"/>
          <w:szCs w:val="24"/>
        </w:rPr>
        <w:t>ss</w:t>
      </w:r>
    </w:p>
    <w:p w:rsidR="00E32443" w:rsidRPr="00C7103D" w:rsidRDefault="009E0E46" w:rsidP="00057B95">
      <w:pPr>
        <w:spacing w:after="0" w:line="360" w:lineRule="auto"/>
        <w:ind w:left="720" w:hanging="720"/>
        <w:jc w:val="both"/>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t>Dimensions of Marketing Communication</w:t>
      </w:r>
      <w:r w:rsidR="00E32443">
        <w:rPr>
          <w:rFonts w:ascii="Times New Roman" w:hAnsi="Times New Roman"/>
          <w:sz w:val="24"/>
          <w:szCs w:val="24"/>
        </w:rPr>
        <w:tab/>
      </w:r>
      <w:r w:rsidR="00E32443" w:rsidRPr="00C7103D">
        <w:rPr>
          <w:rFonts w:ascii="Times New Roman" w:hAnsi="Times New Roman"/>
          <w:sz w:val="24"/>
          <w:szCs w:val="24"/>
        </w:rPr>
        <w:tab/>
      </w:r>
    </w:p>
    <w:p w:rsidR="00E32443" w:rsidRDefault="00E32443" w:rsidP="00057B95">
      <w:pPr>
        <w:spacing w:after="0" w:line="360" w:lineRule="auto"/>
        <w:jc w:val="both"/>
        <w:rPr>
          <w:rFonts w:ascii="Times New Roman" w:hAnsi="Times New Roman"/>
          <w:sz w:val="24"/>
          <w:szCs w:val="24"/>
        </w:rPr>
      </w:pPr>
      <w:r>
        <w:rPr>
          <w:rFonts w:ascii="Times New Roman" w:hAnsi="Times New Roman"/>
          <w:sz w:val="24"/>
          <w:szCs w:val="24"/>
        </w:rPr>
        <w:t>2.2</w:t>
      </w:r>
      <w:r w:rsidRPr="00C7103D">
        <w:rPr>
          <w:rFonts w:ascii="Times New Roman" w:hAnsi="Times New Roman"/>
          <w:sz w:val="24"/>
          <w:szCs w:val="24"/>
        </w:rPr>
        <w:tab/>
        <w:t>Theoretical Framework</w:t>
      </w:r>
    </w:p>
    <w:p w:rsidR="00E32443" w:rsidRDefault="00E32443" w:rsidP="00057B95">
      <w:pPr>
        <w:spacing w:after="0" w:line="36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r>
      <w:r w:rsidR="009E0E46">
        <w:rPr>
          <w:rFonts w:ascii="Times New Roman" w:hAnsi="Times New Roman"/>
          <w:sz w:val="24"/>
          <w:szCs w:val="24"/>
        </w:rPr>
        <w:t>The AIDA Model</w:t>
      </w:r>
    </w:p>
    <w:p w:rsidR="00E32443" w:rsidRDefault="00E32443" w:rsidP="00057B95">
      <w:pPr>
        <w:spacing w:after="0" w:line="36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sidR="009E0E46">
        <w:rPr>
          <w:rFonts w:ascii="Times New Roman" w:hAnsi="Times New Roman"/>
          <w:sz w:val="24"/>
          <w:szCs w:val="24"/>
        </w:rPr>
        <w:t>The Elaboration Likelihood Model</w:t>
      </w:r>
    </w:p>
    <w:p w:rsidR="009E0E46" w:rsidRDefault="009E0E46" w:rsidP="00057B95">
      <w:pPr>
        <w:spacing w:after="0"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The Social Cogn</w:t>
      </w:r>
      <w:r w:rsidR="00C32866">
        <w:rPr>
          <w:rFonts w:ascii="Times New Roman" w:hAnsi="Times New Roman"/>
          <w:sz w:val="24"/>
          <w:szCs w:val="24"/>
        </w:rPr>
        <w:t xml:space="preserve">itive Theory </w:t>
      </w:r>
    </w:p>
    <w:p w:rsidR="00C32866" w:rsidRDefault="00C32866" w:rsidP="00057B95">
      <w:pPr>
        <w:spacing w:after="0" w:line="360" w:lineRule="auto"/>
        <w:jc w:val="both"/>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The Diffusion of Innovation Theory</w:t>
      </w:r>
    </w:p>
    <w:p w:rsidR="00E32443" w:rsidRDefault="00E32443" w:rsidP="00057B95">
      <w:pPr>
        <w:spacing w:after="0" w:line="360" w:lineRule="auto"/>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Empirical Review</w:t>
      </w:r>
    </w:p>
    <w:p w:rsidR="00E32443" w:rsidRPr="00C7103D" w:rsidRDefault="00E32443" w:rsidP="00057B95">
      <w:pPr>
        <w:spacing w:after="0" w:line="360" w:lineRule="auto"/>
        <w:rPr>
          <w:rFonts w:ascii="Times New Roman" w:hAnsi="Times New Roman"/>
          <w:b/>
          <w:sz w:val="24"/>
          <w:szCs w:val="24"/>
        </w:rPr>
      </w:pPr>
      <w:r w:rsidRPr="00C7103D">
        <w:rPr>
          <w:rFonts w:ascii="Times New Roman" w:hAnsi="Times New Roman"/>
          <w:b/>
          <w:sz w:val="24"/>
          <w:szCs w:val="24"/>
        </w:rPr>
        <w:t>CHAPTER THREE: METHODOLOGY</w:t>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3.1</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3.2</w:t>
      </w:r>
      <w:r w:rsidRPr="00C7103D">
        <w:rPr>
          <w:rFonts w:ascii="Times New Roman" w:hAnsi="Times New Roman"/>
          <w:sz w:val="24"/>
          <w:szCs w:val="24"/>
        </w:rPr>
        <w:tab/>
        <w:t>Research design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3.3</w:t>
      </w:r>
      <w:r w:rsidRPr="00C7103D">
        <w:rPr>
          <w:rFonts w:ascii="Times New Roman" w:hAnsi="Times New Roman"/>
          <w:sz w:val="24"/>
          <w:szCs w:val="24"/>
        </w:rPr>
        <w:tab/>
        <w:t>Population of the study</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3.4</w:t>
      </w:r>
      <w:r w:rsidRPr="00C7103D">
        <w:rPr>
          <w:rFonts w:ascii="Times New Roman" w:hAnsi="Times New Roman"/>
          <w:sz w:val="24"/>
          <w:szCs w:val="24"/>
        </w:rPr>
        <w:tab/>
        <w:t xml:space="preserve">Sample Size and sampling techniques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3.5</w:t>
      </w:r>
      <w:r w:rsidRPr="00C7103D">
        <w:rPr>
          <w:rFonts w:ascii="Times New Roman" w:hAnsi="Times New Roman"/>
          <w:sz w:val="24"/>
          <w:szCs w:val="24"/>
        </w:rPr>
        <w:tab/>
        <w:t xml:space="preserve">Method of Data Collection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 xml:space="preserve">3.6 </w:t>
      </w:r>
      <w:r w:rsidRPr="00C7103D">
        <w:rPr>
          <w:rFonts w:ascii="Times New Roman" w:hAnsi="Times New Roman"/>
          <w:sz w:val="24"/>
          <w:szCs w:val="24"/>
        </w:rPr>
        <w:tab/>
        <w:t>Instrument of Data Collection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 xml:space="preserve">3.7 </w:t>
      </w:r>
      <w:r w:rsidRPr="00C7103D">
        <w:rPr>
          <w:rFonts w:ascii="Times New Roman" w:hAnsi="Times New Roman"/>
          <w:sz w:val="24"/>
          <w:szCs w:val="24"/>
        </w:rPr>
        <w:tab/>
        <w:t>Method of Data Analysis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rPr>
          <w:rFonts w:ascii="Times New Roman" w:hAnsi="Times New Roman"/>
          <w:b/>
          <w:sz w:val="24"/>
          <w:szCs w:val="24"/>
        </w:rPr>
      </w:pPr>
      <w:r w:rsidRPr="00C7103D">
        <w:rPr>
          <w:rFonts w:ascii="Times New Roman" w:hAnsi="Times New Roman"/>
          <w:b/>
          <w:sz w:val="24"/>
          <w:szCs w:val="24"/>
        </w:rPr>
        <w:t xml:space="preserve">CHAPTER FOUR: PRESENTATION AND ANALYSIS OF DATA </w:t>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 xml:space="preserve">4.1 </w:t>
      </w:r>
      <w:r w:rsidRPr="00C7103D">
        <w:rPr>
          <w:rFonts w:ascii="Times New Roman" w:hAnsi="Times New Roman"/>
          <w:sz w:val="24"/>
          <w:szCs w:val="24"/>
        </w:rPr>
        <w:tab/>
        <w:t>Introduction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4.2</w:t>
      </w:r>
      <w:r w:rsidRPr="00C7103D">
        <w:rPr>
          <w:rFonts w:ascii="Times New Roman" w:hAnsi="Times New Roman"/>
          <w:sz w:val="24"/>
          <w:szCs w:val="24"/>
        </w:rPr>
        <w:tab/>
        <w:t>Data Presentation, analysis and interpretation of data</w:t>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4.3</w:t>
      </w:r>
      <w:r w:rsidRPr="00C7103D">
        <w:rPr>
          <w:rFonts w:ascii="Times New Roman" w:hAnsi="Times New Roman"/>
          <w:sz w:val="24"/>
          <w:szCs w:val="24"/>
        </w:rPr>
        <w:tab/>
        <w:t>Discussion of Findings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b/>
          <w:sz w:val="24"/>
          <w:szCs w:val="24"/>
        </w:rPr>
      </w:pPr>
      <w:r w:rsidRPr="00C7103D">
        <w:rPr>
          <w:rFonts w:ascii="Times New Roman" w:hAnsi="Times New Roman"/>
          <w:b/>
          <w:sz w:val="24"/>
          <w:szCs w:val="24"/>
        </w:rPr>
        <w:t>CHAPTER FIVE: SUMMARY, CONCLUSION AND RECOMMENDATION</w:t>
      </w:r>
      <w:r>
        <w:rPr>
          <w:rFonts w:ascii="Times New Roman" w:hAnsi="Times New Roman"/>
          <w:b/>
          <w:sz w:val="24"/>
          <w:szCs w:val="24"/>
        </w:rPr>
        <w:t>S</w:t>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5.1</w:t>
      </w:r>
      <w:r w:rsidRPr="00C7103D">
        <w:rPr>
          <w:rFonts w:ascii="Times New Roman" w:hAnsi="Times New Roman"/>
          <w:sz w:val="24"/>
          <w:szCs w:val="24"/>
        </w:rPr>
        <w:tab/>
        <w:t xml:space="preserve">Summary </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5.2</w:t>
      </w:r>
      <w:r w:rsidRPr="00C7103D">
        <w:rPr>
          <w:rFonts w:ascii="Times New Roman" w:hAnsi="Times New Roman"/>
          <w:sz w:val="24"/>
          <w:szCs w:val="24"/>
        </w:rPr>
        <w:tab/>
        <w:t>Recommendations</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Pr="00C7103D" w:rsidRDefault="00E32443" w:rsidP="00057B95">
      <w:pPr>
        <w:spacing w:after="0" w:line="360" w:lineRule="auto"/>
        <w:jc w:val="both"/>
        <w:rPr>
          <w:rFonts w:ascii="Times New Roman" w:hAnsi="Times New Roman"/>
          <w:sz w:val="24"/>
          <w:szCs w:val="24"/>
        </w:rPr>
      </w:pPr>
      <w:r w:rsidRPr="00C7103D">
        <w:rPr>
          <w:rFonts w:ascii="Times New Roman" w:hAnsi="Times New Roman"/>
          <w:sz w:val="24"/>
          <w:szCs w:val="24"/>
        </w:rPr>
        <w:t>5.3</w:t>
      </w:r>
      <w:r w:rsidRPr="00C7103D">
        <w:rPr>
          <w:rFonts w:ascii="Times New Roman" w:hAnsi="Times New Roman"/>
          <w:sz w:val="24"/>
          <w:szCs w:val="24"/>
        </w:rPr>
        <w:tab/>
        <w:t>Conclusion</w:t>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r w:rsidRPr="00C7103D">
        <w:rPr>
          <w:rFonts w:ascii="Times New Roman" w:hAnsi="Times New Roman"/>
          <w:sz w:val="24"/>
          <w:szCs w:val="24"/>
        </w:rPr>
        <w:tab/>
      </w:r>
    </w:p>
    <w:p w:rsidR="00E32443" w:rsidRDefault="00E32443" w:rsidP="00057B95">
      <w:pPr>
        <w:spacing w:after="0" w:line="360" w:lineRule="auto"/>
        <w:ind w:firstLine="720"/>
        <w:rPr>
          <w:rFonts w:ascii="Times New Roman" w:hAnsi="Times New Roman"/>
          <w:sz w:val="24"/>
          <w:szCs w:val="24"/>
        </w:rPr>
      </w:pPr>
      <w:r w:rsidRPr="00C7103D">
        <w:rPr>
          <w:rFonts w:ascii="Times New Roman" w:hAnsi="Times New Roman"/>
          <w:sz w:val="24"/>
          <w:szCs w:val="24"/>
        </w:rPr>
        <w:t xml:space="preserve">Reference </w:t>
      </w:r>
      <w:r w:rsidRPr="00C7103D">
        <w:rPr>
          <w:rFonts w:ascii="Times New Roman" w:hAnsi="Times New Roman"/>
          <w:sz w:val="24"/>
          <w:szCs w:val="24"/>
        </w:rPr>
        <w:tab/>
      </w: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line="240" w:lineRule="auto"/>
        <w:rPr>
          <w:rFonts w:ascii="Times New Roman" w:hAnsi="Times New Roman"/>
          <w:sz w:val="24"/>
          <w:szCs w:val="24"/>
        </w:rPr>
      </w:pPr>
    </w:p>
    <w:p w:rsidR="006D38BC" w:rsidRPr="008F2A0B" w:rsidRDefault="006D38BC" w:rsidP="00057B95">
      <w:pPr>
        <w:spacing w:after="0" w:line="240" w:lineRule="auto"/>
        <w:jc w:val="center"/>
        <w:outlineLvl w:val="2"/>
        <w:rPr>
          <w:rFonts w:ascii="Times New Roman" w:eastAsia="Times New Roman" w:hAnsi="Times New Roman" w:cs="Times New Roman"/>
          <w:b/>
          <w:bCs/>
          <w:sz w:val="24"/>
          <w:szCs w:val="24"/>
        </w:rPr>
      </w:pPr>
      <w:r w:rsidRPr="008F2A0B">
        <w:rPr>
          <w:rFonts w:ascii="Times New Roman" w:eastAsia="Times New Roman" w:hAnsi="Times New Roman" w:cs="Times New Roman"/>
          <w:b/>
          <w:bCs/>
          <w:sz w:val="24"/>
          <w:szCs w:val="24"/>
        </w:rPr>
        <w:lastRenderedPageBreak/>
        <w:t>ABSTRACT</w:t>
      </w:r>
    </w:p>
    <w:p w:rsidR="006D38BC" w:rsidRPr="00E4613B" w:rsidRDefault="006D38BC" w:rsidP="00057B95">
      <w:pPr>
        <w:spacing w:after="0" w:line="240" w:lineRule="auto"/>
        <w:jc w:val="both"/>
        <w:rPr>
          <w:rFonts w:ascii="Times New Roman" w:eastAsia="Times New Roman" w:hAnsi="Times New Roman" w:cs="Times New Roman"/>
          <w:i/>
          <w:sz w:val="24"/>
          <w:szCs w:val="24"/>
        </w:rPr>
      </w:pPr>
      <w:r w:rsidRPr="00E4613B">
        <w:rPr>
          <w:rFonts w:ascii="Times New Roman" w:eastAsia="Times New Roman" w:hAnsi="Times New Roman" w:cs="Times New Roman"/>
          <w:i/>
          <w:sz w:val="24"/>
          <w:szCs w:val="24"/>
        </w:rPr>
        <w:t>This study investigates the effect of marketing communication on product awareness, focusing on MTN Telecommunication Company. The research explores how various marketing communication tools and strategies influence customer knowledge and awareness of MTN’s products and services. Using a descriptive survey design, data were collected from 80 respondents comprising MTN staff and customers through structured questionnaires. The analysis was performed using frequency distribution, percentages, and tables to interpret the findings. Results reveal that effective marketing communication significantly enhances product awareness, positively affecting customer purchase decisions and brand loyalty. However, gaps were identified in internal communication and promotional strategies, suggesting the need for continuous training and diversified marketing approaches. The study concludes that integrated marketing communication is crucial for improving product visibility and customer engagement in the competitive telecommunications sector.</w:t>
      </w:r>
    </w:p>
    <w:p w:rsidR="00E32443" w:rsidRPr="0095164E" w:rsidRDefault="00E32443" w:rsidP="00057B95">
      <w:pPr>
        <w:spacing w:after="0"/>
        <w:jc w:val="both"/>
        <w:rPr>
          <w:rFonts w:ascii="Times New Roman" w:hAnsi="Times New Roman" w:cs="Times New Roman"/>
          <w:sz w:val="24"/>
          <w:szCs w:val="24"/>
        </w:rPr>
      </w:pPr>
    </w:p>
    <w:p w:rsidR="00E32443" w:rsidRDefault="00E32443" w:rsidP="00057B95">
      <w:pPr>
        <w:spacing w:after="0" w:line="240" w:lineRule="auto"/>
        <w:rPr>
          <w:rFonts w:ascii="Times New Roman" w:hAnsi="Times New Roman"/>
          <w:sz w:val="24"/>
          <w:szCs w:val="24"/>
        </w:rPr>
      </w:pPr>
    </w:p>
    <w:p w:rsidR="00E32443" w:rsidRDefault="00E32443" w:rsidP="00057B95">
      <w:pPr>
        <w:spacing w:after="0"/>
      </w:pPr>
    </w:p>
    <w:p w:rsidR="00E32443" w:rsidRDefault="00E32443" w:rsidP="00057B95">
      <w:pPr>
        <w:spacing w:after="0"/>
      </w:pPr>
    </w:p>
    <w:p w:rsidR="00E32443" w:rsidRDefault="00E32443" w:rsidP="00057B95">
      <w:pPr>
        <w:spacing w:after="0"/>
      </w:pPr>
    </w:p>
    <w:p w:rsidR="00E32443" w:rsidRDefault="00E32443" w:rsidP="00057B95">
      <w:pPr>
        <w:spacing w:after="0"/>
        <w:sectPr w:rsidR="00E32443" w:rsidSect="00B82B5E">
          <w:footerReference w:type="default" r:id="rId7"/>
          <w:pgSz w:w="11520" w:h="14400" w:code="1"/>
          <w:pgMar w:top="1440" w:right="1728" w:bottom="1440" w:left="2160" w:header="720" w:footer="720" w:gutter="0"/>
          <w:pgNumType w:fmt="lowerRoman" w:start="1"/>
          <w:cols w:space="720"/>
          <w:titlePg/>
          <w:docGrid w:linePitch="360"/>
        </w:sectPr>
      </w:pPr>
    </w:p>
    <w:p w:rsidR="001663D1" w:rsidRPr="00F20B4C" w:rsidRDefault="001663D1" w:rsidP="00057B95">
      <w:pPr>
        <w:spacing w:after="0" w:line="360" w:lineRule="auto"/>
        <w:jc w:val="center"/>
        <w:outlineLvl w:val="2"/>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lastRenderedPageBreak/>
        <w:t>CHAPTER ONE</w:t>
      </w:r>
    </w:p>
    <w:p w:rsidR="001663D1" w:rsidRPr="00F20B4C" w:rsidRDefault="001663D1" w:rsidP="00057B95">
      <w:pPr>
        <w:spacing w:after="0" w:line="360" w:lineRule="auto"/>
        <w:jc w:val="center"/>
        <w:outlineLvl w:val="2"/>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INTRODUCTION</w:t>
      </w:r>
    </w:p>
    <w:p w:rsidR="001663D1" w:rsidRPr="00F20B4C" w:rsidRDefault="001663D1" w:rsidP="00057B95">
      <w:pPr>
        <w:spacing w:after="0" w:line="360" w:lineRule="auto"/>
        <w:jc w:val="both"/>
        <w:outlineLvl w:val="3"/>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 xml:space="preserve">1.1 </w:t>
      </w:r>
      <w:r w:rsidRPr="00F20B4C">
        <w:rPr>
          <w:rFonts w:ascii="Times New Roman" w:hAnsi="Times New Roman" w:cs="Times New Roman"/>
          <w:b/>
          <w:bCs/>
          <w:color w:val="000000" w:themeColor="text1"/>
          <w:sz w:val="24"/>
          <w:szCs w:val="24"/>
        </w:rPr>
        <w:tab/>
        <w:t>Background to the Study</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Marketing communication plays a crucial role in shaping consumer awareness and influencing purchasing decisions. It encompasses various strategies, including advertising, public relations, direct marketing, and digital engagement, all aimed at informing and persuading consumers about products and services. Research has shown that effective marketing communication enhances brand recognition and customer engagement, leading to increased product awareness and market share (Kodjo, 2023).</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The evolution of digital marketing has significantly transformed how businesses interact with consumers. Traditional advertising methods such as television and radio commercials are now complemented by social media campaigns, influencer partnerships, and personalized marketing approaches. Studies indicate that digital marketing efforts, including targeted online advertisements and interactive content, have been instrumental in increasing product awareness among tech-savvy consumers (Onah, 2024). However, despite these advancements, challenges such as market saturation, changing consumer preferences, and regulatory constraints necessitate continuous innovation in marketing communication strategies.</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Recent findings emphasize the importance of integrated marketing communication, where businesses combine multiple communication channels to create a cohesive and impactful brand message. This approach ensures that consumers receive consistent and engaging information across various platforms, thereby strengthening product awareness and brand loyalty (Adebayo, 2024). As digital transformation accelerates, companies must adapt their communication strategies to align with evolving consumer behaviors and technological advancements.</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lastRenderedPageBreak/>
        <w:t>This study aims to explore the effect of marketing communication on product awareness, analyzing the effectiveness of various communication channels and their impact on consumer perception. By examining recent trends and empirical findings, this research will provide insights into optimizing marketing communication strategies for enhanced brand visibility and customer engagement.</w:t>
      </w:r>
    </w:p>
    <w:p w:rsidR="00035E1B" w:rsidRPr="00F20B4C" w:rsidRDefault="001663D1" w:rsidP="00057B95">
      <w:pPr>
        <w:spacing w:after="0" w:line="360" w:lineRule="auto"/>
        <w:jc w:val="both"/>
        <w:outlineLvl w:val="3"/>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 xml:space="preserve">1.2 </w:t>
      </w:r>
      <w:r w:rsidRPr="00F20B4C">
        <w:rPr>
          <w:rFonts w:ascii="Times New Roman" w:hAnsi="Times New Roman" w:cs="Times New Roman"/>
          <w:b/>
          <w:bCs/>
          <w:color w:val="000000" w:themeColor="text1"/>
          <w:sz w:val="24"/>
          <w:szCs w:val="24"/>
        </w:rPr>
        <w:tab/>
        <w:t>Statement of the Problem</w:t>
      </w:r>
    </w:p>
    <w:p w:rsidR="00035E1B" w:rsidRPr="00F20B4C" w:rsidRDefault="001663D1" w:rsidP="00057B95">
      <w:pPr>
        <w:spacing w:after="0" w:line="360" w:lineRule="auto"/>
        <w:jc w:val="both"/>
        <w:outlineLvl w:val="3"/>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Marketing communication is a fundamental tool for businesses to enhance product awareness and consumer engagement. Despite the increasing investment in advertising, public relations, and digital marketing, there remains a gap in understanding the direct impact of these strategies on consumer awareness. Studies indicate that while marketing communication improves brand visibility, its effectiveness in influencing consumer perception and recall varies across different communication channels (Kodjo, 2023). The challenge lies in determining which communication methods yield the highest product awareness and how they contribute to consumer decision-making.</w:t>
      </w:r>
    </w:p>
    <w:p w:rsidR="001663D1" w:rsidRPr="00F20B4C" w:rsidRDefault="001663D1" w:rsidP="00057B95">
      <w:pPr>
        <w:spacing w:after="0" w:line="360" w:lineRule="auto"/>
        <w:jc w:val="both"/>
        <w:outlineLvl w:val="3"/>
        <w:rPr>
          <w:rFonts w:ascii="Times New Roman" w:hAnsi="Times New Roman" w:cs="Times New Roman"/>
          <w:b/>
          <w:color w:val="000000" w:themeColor="text1"/>
          <w:sz w:val="24"/>
          <w:szCs w:val="24"/>
        </w:rPr>
      </w:pPr>
      <w:r w:rsidRPr="00F20B4C">
        <w:rPr>
          <w:rFonts w:ascii="Times New Roman" w:hAnsi="Times New Roman" w:cs="Times New Roman"/>
          <w:color w:val="000000" w:themeColor="text1"/>
          <w:sz w:val="24"/>
          <w:szCs w:val="24"/>
        </w:rPr>
        <w:t>Additionally, the shift towards digital marketing has transformed how companies interact with their target audience. Traditional advertising methods such as television and radio commercials are now supplemented by social media campaigns and influencer partnerships. However, research suggests that consumer responsiveness to these strategies is inconsistent, with factors such as market saturation and evolving consumer preferences affecting their overall impact (Onah, 2024). This study aims to explore the effectiveness of marketing communication strategies in enhancing product awareness, providing insights into optimizing communication efforts for improved brand recognition and customer engagement.</w:t>
      </w:r>
    </w:p>
    <w:p w:rsidR="001663D1" w:rsidRPr="00F20B4C" w:rsidRDefault="001663D1" w:rsidP="00057B95">
      <w:pPr>
        <w:pStyle w:val="Heading3"/>
        <w:spacing w:before="0" w:line="360" w:lineRule="auto"/>
        <w:jc w:val="both"/>
        <w:rPr>
          <w:rFonts w:ascii="Times New Roman" w:hAnsi="Times New Roman" w:cs="Times New Roman"/>
          <w:color w:val="000000" w:themeColor="text1"/>
        </w:rPr>
      </w:pPr>
      <w:r w:rsidRPr="00F20B4C">
        <w:rPr>
          <w:rStyle w:val="Strong"/>
          <w:rFonts w:ascii="Times New Roman" w:hAnsi="Times New Roman" w:cs="Times New Roman"/>
          <w:color w:val="000000" w:themeColor="text1"/>
        </w:rPr>
        <w:t>1.3</w:t>
      </w:r>
      <w:r w:rsidRPr="00F20B4C">
        <w:rPr>
          <w:rStyle w:val="Strong"/>
          <w:rFonts w:ascii="Times New Roman" w:hAnsi="Times New Roman" w:cs="Times New Roman"/>
          <w:color w:val="000000" w:themeColor="text1"/>
        </w:rPr>
        <w:tab/>
        <w:t>Research Questions</w:t>
      </w:r>
    </w:p>
    <w:p w:rsidR="001663D1" w:rsidRPr="00F20B4C" w:rsidRDefault="001663D1" w:rsidP="00057B95">
      <w:pPr>
        <w:numPr>
          <w:ilvl w:val="0"/>
          <w:numId w:val="6"/>
        </w:num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To what extent does advertising influence brand recognition?</w:t>
      </w:r>
    </w:p>
    <w:p w:rsidR="001663D1" w:rsidRPr="00F20B4C" w:rsidRDefault="001663D1" w:rsidP="00057B95">
      <w:pPr>
        <w:numPr>
          <w:ilvl w:val="0"/>
          <w:numId w:val="6"/>
        </w:num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lastRenderedPageBreak/>
        <w:t>What is the effect of sales promotion on customer knowledge?</w:t>
      </w:r>
    </w:p>
    <w:p w:rsidR="001663D1" w:rsidRPr="00F20B4C" w:rsidRDefault="001663D1" w:rsidP="00057B95">
      <w:pPr>
        <w:numPr>
          <w:ilvl w:val="0"/>
          <w:numId w:val="6"/>
        </w:num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To what extent does public relations activities influence customer purchase intent?</w:t>
      </w:r>
    </w:p>
    <w:p w:rsidR="001663D1" w:rsidRPr="00F20B4C" w:rsidRDefault="001663D1" w:rsidP="00057B95">
      <w:pPr>
        <w:pStyle w:val="Heading3"/>
        <w:spacing w:before="0" w:line="360" w:lineRule="auto"/>
        <w:jc w:val="both"/>
        <w:rPr>
          <w:rStyle w:val="Strong"/>
          <w:rFonts w:ascii="Times New Roman" w:hAnsi="Times New Roman" w:cs="Times New Roman"/>
          <w:b w:val="0"/>
          <w:bCs w:val="0"/>
          <w:color w:val="000000" w:themeColor="text1"/>
        </w:rPr>
      </w:pPr>
      <w:r w:rsidRPr="00F20B4C">
        <w:rPr>
          <w:rStyle w:val="Strong"/>
          <w:rFonts w:ascii="Times New Roman" w:hAnsi="Times New Roman" w:cs="Times New Roman"/>
          <w:color w:val="000000" w:themeColor="text1"/>
        </w:rPr>
        <w:t>1.4</w:t>
      </w:r>
      <w:r w:rsidRPr="00F20B4C">
        <w:rPr>
          <w:rStyle w:val="Strong"/>
          <w:rFonts w:ascii="Times New Roman" w:hAnsi="Times New Roman" w:cs="Times New Roman"/>
          <w:color w:val="000000" w:themeColor="text1"/>
        </w:rPr>
        <w:tab/>
        <w:t>Objectives of the Study</w:t>
      </w:r>
    </w:p>
    <w:p w:rsidR="001663D1" w:rsidRPr="00F20B4C" w:rsidRDefault="001663D1" w:rsidP="00057B95">
      <w:pPr>
        <w:spacing w:after="0" w:line="360" w:lineRule="auto"/>
        <w:jc w:val="both"/>
        <w:outlineLvl w:val="2"/>
        <w:rPr>
          <w:rFonts w:ascii="Times New Roman" w:hAnsi="Times New Roman" w:cs="Times New Roman"/>
          <w:bCs/>
          <w:color w:val="000000" w:themeColor="text1"/>
          <w:sz w:val="24"/>
          <w:szCs w:val="24"/>
        </w:rPr>
      </w:pPr>
      <w:r w:rsidRPr="00F20B4C">
        <w:rPr>
          <w:rFonts w:ascii="Times New Roman" w:hAnsi="Times New Roman" w:cs="Times New Roman"/>
          <w:bCs/>
          <w:color w:val="000000" w:themeColor="text1"/>
          <w:sz w:val="24"/>
          <w:szCs w:val="24"/>
        </w:rPr>
        <w:t xml:space="preserve">The general objectives of this study is to examine the </w:t>
      </w:r>
      <w:r w:rsidRPr="00F20B4C">
        <w:rPr>
          <w:rFonts w:ascii="Times New Roman" w:hAnsi="Times New Roman" w:cs="Times New Roman"/>
          <w:color w:val="000000" w:themeColor="text1"/>
          <w:sz w:val="24"/>
          <w:szCs w:val="24"/>
        </w:rPr>
        <w:t>effect of marketing communication on product awareness</w:t>
      </w:r>
      <w:r w:rsidRPr="00F20B4C">
        <w:rPr>
          <w:rFonts w:ascii="Times New Roman" w:hAnsi="Times New Roman" w:cs="Times New Roman"/>
          <w:bCs/>
          <w:color w:val="000000" w:themeColor="text1"/>
          <w:sz w:val="24"/>
          <w:szCs w:val="24"/>
        </w:rPr>
        <w:t>.</w:t>
      </w:r>
    </w:p>
    <w:p w:rsidR="001663D1" w:rsidRPr="00F20B4C" w:rsidRDefault="001663D1" w:rsidP="00057B95">
      <w:pPr>
        <w:spacing w:after="0" w:line="360" w:lineRule="auto"/>
        <w:jc w:val="both"/>
        <w:outlineLvl w:val="2"/>
        <w:rPr>
          <w:rFonts w:ascii="Times New Roman" w:hAnsi="Times New Roman" w:cs="Times New Roman"/>
          <w:bCs/>
          <w:color w:val="000000" w:themeColor="text1"/>
          <w:sz w:val="24"/>
          <w:szCs w:val="24"/>
        </w:rPr>
      </w:pPr>
      <w:r w:rsidRPr="00F20B4C">
        <w:rPr>
          <w:rFonts w:ascii="Times New Roman" w:hAnsi="Times New Roman" w:cs="Times New Roman"/>
          <w:bCs/>
          <w:color w:val="000000" w:themeColor="text1"/>
          <w:sz w:val="24"/>
          <w:szCs w:val="24"/>
        </w:rPr>
        <w:t>The specific objectives are to:</w:t>
      </w:r>
    </w:p>
    <w:p w:rsidR="001663D1" w:rsidRPr="00F20B4C" w:rsidRDefault="001663D1" w:rsidP="00057B95">
      <w:pPr>
        <w:numPr>
          <w:ilvl w:val="0"/>
          <w:numId w:val="5"/>
        </w:num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examine the impact of advertising on brand recognition;</w:t>
      </w:r>
    </w:p>
    <w:p w:rsidR="001663D1" w:rsidRPr="00F20B4C" w:rsidRDefault="001663D1" w:rsidP="00057B95">
      <w:pPr>
        <w:numPr>
          <w:ilvl w:val="0"/>
          <w:numId w:val="5"/>
        </w:num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assess the effect of sales promotion on customer knowledge;</w:t>
      </w:r>
    </w:p>
    <w:p w:rsidR="001663D1" w:rsidRPr="00F20B4C" w:rsidRDefault="001663D1" w:rsidP="00057B95">
      <w:pPr>
        <w:numPr>
          <w:ilvl w:val="0"/>
          <w:numId w:val="5"/>
        </w:numPr>
        <w:spacing w:after="0" w:line="360" w:lineRule="auto"/>
        <w:jc w:val="both"/>
        <w:rPr>
          <w:rFonts w:ascii="Times New Roman" w:hAnsi="Times New Roman" w:cs="Times New Roman"/>
          <w:b/>
          <w:bCs/>
          <w:color w:val="000000" w:themeColor="text1"/>
          <w:sz w:val="24"/>
          <w:szCs w:val="24"/>
        </w:rPr>
      </w:pPr>
      <w:r w:rsidRPr="00F20B4C">
        <w:rPr>
          <w:rFonts w:ascii="Times New Roman" w:hAnsi="Times New Roman" w:cs="Times New Roman"/>
          <w:color w:val="000000" w:themeColor="text1"/>
          <w:sz w:val="24"/>
          <w:szCs w:val="24"/>
        </w:rPr>
        <w:t xml:space="preserve">determine the influence of public relations activities on customer purchase intent; </w:t>
      </w:r>
    </w:p>
    <w:p w:rsidR="001663D1" w:rsidRPr="00F20B4C" w:rsidRDefault="001663D1" w:rsidP="00057B95">
      <w:pPr>
        <w:spacing w:after="0" w:line="360" w:lineRule="auto"/>
        <w:jc w:val="both"/>
        <w:rPr>
          <w:rStyle w:val="Strong"/>
          <w:rFonts w:ascii="Times New Roman" w:hAnsi="Times New Roman" w:cs="Times New Roman"/>
          <w:color w:val="000000" w:themeColor="text1"/>
          <w:sz w:val="24"/>
          <w:szCs w:val="24"/>
        </w:rPr>
      </w:pPr>
      <w:r w:rsidRPr="00F20B4C">
        <w:rPr>
          <w:rStyle w:val="Strong"/>
          <w:rFonts w:ascii="Times New Roman" w:hAnsi="Times New Roman" w:cs="Times New Roman"/>
          <w:color w:val="000000" w:themeColor="text1"/>
          <w:sz w:val="24"/>
          <w:szCs w:val="24"/>
        </w:rPr>
        <w:t>1.5</w:t>
      </w:r>
      <w:r w:rsidRPr="00F20B4C">
        <w:rPr>
          <w:rStyle w:val="Strong"/>
          <w:rFonts w:ascii="Times New Roman" w:hAnsi="Times New Roman" w:cs="Times New Roman"/>
          <w:color w:val="000000" w:themeColor="text1"/>
          <w:sz w:val="24"/>
          <w:szCs w:val="24"/>
        </w:rPr>
        <w:tab/>
        <w:t>Research Hypothesis</w:t>
      </w:r>
    </w:p>
    <w:p w:rsidR="001663D1" w:rsidRPr="00F20B4C" w:rsidRDefault="001663D1" w:rsidP="00057B95">
      <w:pPr>
        <w:spacing w:after="0" w:line="36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 xml:space="preserve">Research Hypothesis </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Style w:val="Strong"/>
          <w:rFonts w:ascii="Times New Roman" w:hAnsi="Times New Roman" w:cs="Times New Roman"/>
          <w:color w:val="000000" w:themeColor="text1"/>
          <w:sz w:val="24"/>
          <w:szCs w:val="24"/>
        </w:rPr>
        <w:t>H₀₁:</w:t>
      </w:r>
      <w:r w:rsidRPr="00F20B4C">
        <w:rPr>
          <w:rFonts w:ascii="Times New Roman" w:hAnsi="Times New Roman" w:cs="Times New Roman"/>
          <w:color w:val="000000" w:themeColor="text1"/>
          <w:sz w:val="24"/>
          <w:szCs w:val="24"/>
        </w:rPr>
        <w:tab/>
        <w:t>Advertising has no significant impact on brand recognition.</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Style w:val="Strong"/>
          <w:rFonts w:ascii="Times New Roman" w:hAnsi="Times New Roman" w:cs="Times New Roman"/>
          <w:color w:val="000000" w:themeColor="text1"/>
          <w:sz w:val="24"/>
          <w:szCs w:val="24"/>
        </w:rPr>
        <w:t>H₀₂:</w:t>
      </w:r>
      <w:r w:rsidRPr="00F20B4C">
        <w:rPr>
          <w:rFonts w:ascii="Times New Roman" w:hAnsi="Times New Roman" w:cs="Times New Roman"/>
          <w:color w:val="000000" w:themeColor="text1"/>
          <w:sz w:val="24"/>
          <w:szCs w:val="24"/>
        </w:rPr>
        <w:tab/>
        <w:t>Sales promotion has no significant effect on customer knowledge.</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Style w:val="Strong"/>
          <w:rFonts w:ascii="Times New Roman" w:hAnsi="Times New Roman" w:cs="Times New Roman"/>
          <w:color w:val="000000" w:themeColor="text1"/>
          <w:sz w:val="24"/>
          <w:szCs w:val="24"/>
        </w:rPr>
        <w:t>H₀₃:</w:t>
      </w:r>
      <w:r w:rsidRPr="00F20B4C">
        <w:rPr>
          <w:rFonts w:ascii="Times New Roman" w:hAnsi="Times New Roman" w:cs="Times New Roman"/>
          <w:color w:val="000000" w:themeColor="text1"/>
          <w:sz w:val="24"/>
          <w:szCs w:val="24"/>
        </w:rPr>
        <w:tab/>
        <w:t>Public relations activities have no significant influence on customer purchase intent.</w:t>
      </w:r>
    </w:p>
    <w:p w:rsidR="001663D1" w:rsidRPr="00F20B4C" w:rsidRDefault="001663D1" w:rsidP="00057B95">
      <w:pPr>
        <w:pStyle w:val="Heading3"/>
        <w:spacing w:before="0" w:line="360" w:lineRule="auto"/>
        <w:jc w:val="both"/>
        <w:rPr>
          <w:rFonts w:ascii="Times New Roman" w:hAnsi="Times New Roman" w:cs="Times New Roman"/>
          <w:color w:val="000000" w:themeColor="text1"/>
        </w:rPr>
      </w:pPr>
      <w:r w:rsidRPr="00F20B4C">
        <w:rPr>
          <w:rStyle w:val="Strong"/>
          <w:rFonts w:ascii="Times New Roman" w:hAnsi="Times New Roman" w:cs="Times New Roman"/>
          <w:color w:val="000000" w:themeColor="text1"/>
        </w:rPr>
        <w:lastRenderedPageBreak/>
        <w:t xml:space="preserve">1.6 </w:t>
      </w:r>
      <w:r w:rsidRPr="00F20B4C">
        <w:rPr>
          <w:rStyle w:val="Strong"/>
          <w:rFonts w:ascii="Times New Roman" w:hAnsi="Times New Roman" w:cs="Times New Roman"/>
          <w:color w:val="000000" w:themeColor="text1"/>
        </w:rPr>
        <w:tab/>
        <w:t>Significance of the Study</w:t>
      </w:r>
    </w:p>
    <w:p w:rsidR="001663D1" w:rsidRPr="00F20B4C" w:rsidRDefault="001663D1" w:rsidP="00057B95">
      <w:pPr>
        <w:pStyle w:val="Heading4"/>
        <w:spacing w:before="0" w:line="360" w:lineRule="auto"/>
        <w:jc w:val="both"/>
        <w:rPr>
          <w:rFonts w:ascii="Times New Roman" w:hAnsi="Times New Roman" w:cs="Times New Roman"/>
          <w:b/>
          <w:i w:val="0"/>
          <w:color w:val="000000" w:themeColor="text1"/>
          <w:sz w:val="24"/>
          <w:szCs w:val="24"/>
        </w:rPr>
      </w:pPr>
      <w:r w:rsidRPr="00F20B4C">
        <w:rPr>
          <w:rFonts w:ascii="Times New Roman" w:hAnsi="Times New Roman" w:cs="Times New Roman"/>
          <w:i w:val="0"/>
          <w:color w:val="000000" w:themeColor="text1"/>
          <w:sz w:val="24"/>
          <w:szCs w:val="24"/>
        </w:rPr>
        <w:t>This study is significant as it provides valuable insights into the role of marketing communication in enhancing product awareness, particularly in the telecommunications industry. Understanding how different communication strategies influence consumer perception and engagement can help businesses optimize their marketing efforts for better brand visibility and customer retention. By analyzing the effectiveness of advertising, public relations, and digital marketing, this research contributes to the development of more targeted and impactful marketing strategies.</w:t>
      </w:r>
    </w:p>
    <w:p w:rsidR="001663D1" w:rsidRPr="00F20B4C" w:rsidRDefault="001663D1" w:rsidP="00057B95">
      <w:pPr>
        <w:pStyle w:val="Heading4"/>
        <w:spacing w:before="0" w:line="360" w:lineRule="auto"/>
        <w:jc w:val="both"/>
        <w:rPr>
          <w:rFonts w:ascii="Times New Roman" w:hAnsi="Times New Roman" w:cs="Times New Roman"/>
          <w:b/>
          <w:i w:val="0"/>
          <w:color w:val="000000" w:themeColor="text1"/>
          <w:sz w:val="24"/>
          <w:szCs w:val="24"/>
        </w:rPr>
      </w:pPr>
      <w:r w:rsidRPr="00F20B4C">
        <w:rPr>
          <w:rFonts w:ascii="Times New Roman" w:hAnsi="Times New Roman" w:cs="Times New Roman"/>
          <w:i w:val="0"/>
          <w:color w:val="000000" w:themeColor="text1"/>
          <w:sz w:val="24"/>
          <w:szCs w:val="24"/>
        </w:rPr>
        <w:t>Additionally, the findings of this study will be beneficial to marketing professionals, business strategists, and policymakers in the telecommunications sector. It will offer empirical evidence on the most effective communication channels for increasing product awareness, helping companies allocate resources efficiently. Furthermore, this research will serve as a reference for future studies on marketing communication, providing a foundation for further exploration of consumer behavior and brand positioning in competitive markets.</w:t>
      </w:r>
    </w:p>
    <w:p w:rsidR="001663D1" w:rsidRPr="00F20B4C" w:rsidRDefault="001663D1" w:rsidP="00057B95">
      <w:pPr>
        <w:pStyle w:val="Heading4"/>
        <w:spacing w:before="0" w:line="360" w:lineRule="auto"/>
        <w:jc w:val="both"/>
        <w:rPr>
          <w:rFonts w:ascii="Times New Roman" w:hAnsi="Times New Roman" w:cs="Times New Roman"/>
          <w:b/>
          <w:i w:val="0"/>
          <w:color w:val="000000" w:themeColor="text1"/>
          <w:sz w:val="24"/>
          <w:szCs w:val="24"/>
        </w:rPr>
      </w:pPr>
      <w:r w:rsidRPr="00F20B4C">
        <w:rPr>
          <w:rFonts w:ascii="Times New Roman" w:hAnsi="Times New Roman" w:cs="Times New Roman"/>
          <w:b/>
          <w:i w:val="0"/>
          <w:color w:val="000000" w:themeColor="text1"/>
          <w:sz w:val="24"/>
          <w:szCs w:val="24"/>
        </w:rPr>
        <w:t xml:space="preserve">1.7 </w:t>
      </w:r>
      <w:r w:rsidRPr="00F20B4C">
        <w:rPr>
          <w:rFonts w:ascii="Times New Roman" w:hAnsi="Times New Roman" w:cs="Times New Roman"/>
          <w:b/>
          <w:i w:val="0"/>
          <w:color w:val="000000" w:themeColor="text1"/>
          <w:sz w:val="24"/>
          <w:szCs w:val="24"/>
        </w:rPr>
        <w:tab/>
        <w:t>Scope of the Study</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The study focuses on MTN Telecommunication Company in Nigeria. It investigates the effect of marketing communication on product awareness, examining advertising, sales promotions, and digital marketing as key communication tools. The study is limited to customers and staff within selected regions to provide a comprehensive understanding of the subject.</w:t>
      </w:r>
    </w:p>
    <w:p w:rsidR="001663D1" w:rsidRPr="00F20B4C" w:rsidRDefault="001663D1" w:rsidP="00057B95">
      <w:pPr>
        <w:pStyle w:val="Heading3"/>
        <w:spacing w:before="0" w:line="360" w:lineRule="auto"/>
        <w:jc w:val="both"/>
        <w:rPr>
          <w:rFonts w:ascii="Times New Roman" w:hAnsi="Times New Roman" w:cs="Times New Roman"/>
          <w:color w:val="000000" w:themeColor="text1"/>
        </w:rPr>
      </w:pPr>
      <w:r w:rsidRPr="00F20B4C">
        <w:rPr>
          <w:rStyle w:val="Strong"/>
          <w:rFonts w:ascii="Times New Roman" w:hAnsi="Times New Roman" w:cs="Times New Roman"/>
          <w:color w:val="000000" w:themeColor="text1"/>
        </w:rPr>
        <w:t xml:space="preserve">1.8 </w:t>
      </w:r>
      <w:r w:rsidRPr="00F20B4C">
        <w:rPr>
          <w:rStyle w:val="Strong"/>
          <w:rFonts w:ascii="Times New Roman" w:hAnsi="Times New Roman" w:cs="Times New Roman"/>
          <w:color w:val="000000" w:themeColor="text1"/>
        </w:rPr>
        <w:tab/>
        <w:t>Definition of Terms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Marketing Communication:</w:t>
      </w:r>
      <w:r w:rsidRPr="00F20B4C">
        <w:rPr>
          <w:color w:val="000000" w:themeColor="text1"/>
        </w:rPr>
        <w:t xml:space="preserve"> A set of strategies and tools used by organizations to inform, persuade, and remind customers about their products or services.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lastRenderedPageBreak/>
        <w:t>Product Awareness:</w:t>
      </w:r>
      <w:r w:rsidRPr="00F20B4C">
        <w:rPr>
          <w:color w:val="000000" w:themeColor="text1"/>
        </w:rPr>
        <w:t xml:space="preserve"> The extent to which customers are familiar with a company's products and services, including their features and benefits.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Advertising:</w:t>
      </w:r>
      <w:r w:rsidRPr="00F20B4C">
        <w:rPr>
          <w:color w:val="000000" w:themeColor="text1"/>
        </w:rPr>
        <w:t xml:space="preserve"> A paid form of communication aimed at promoting a product or service through various media channels such as television, radio, and social media.</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Sales Promotion:</w:t>
      </w:r>
      <w:r w:rsidRPr="00F20B4C">
        <w:rPr>
          <w:color w:val="000000" w:themeColor="text1"/>
        </w:rPr>
        <w:t xml:space="preserve"> Short-term incentives offered to stimulate immediate product purchase or engagement, including discounts, giveaways, and contests.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Public Relations:</w:t>
      </w:r>
      <w:r w:rsidRPr="00F20B4C">
        <w:rPr>
          <w:color w:val="000000" w:themeColor="text1"/>
        </w:rPr>
        <w:t xml:space="preserve"> Activities designed to build and maintain a positive image for a company, such as press releases, sponsorships, and corporate social responsibility initiatives.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Brand Recognition:</w:t>
      </w:r>
      <w:r w:rsidRPr="00F20B4C">
        <w:rPr>
          <w:color w:val="000000" w:themeColor="text1"/>
        </w:rPr>
        <w:t xml:space="preserve"> The ability of consumers to identify a brand based on its logo, name, or other visual or auditory elements.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Purchase Intent:</w:t>
      </w:r>
      <w:r w:rsidRPr="00F20B4C">
        <w:rPr>
          <w:color w:val="000000" w:themeColor="text1"/>
        </w:rPr>
        <w:t xml:space="preserve"> The likelihood that a customer will buy a particular product or service based on their awareness and perception of it.</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Telecommunication Sector:</w:t>
      </w:r>
      <w:r w:rsidRPr="00F20B4C">
        <w:rPr>
          <w:color w:val="000000" w:themeColor="text1"/>
        </w:rPr>
        <w:t xml:space="preserve"> An industry comprising companies that provide communication services such as voice calls, internet data, and other wireless services.</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p>
    <w:p w:rsidR="001663D1" w:rsidRPr="00F20B4C" w:rsidRDefault="001663D1" w:rsidP="00057B95">
      <w:pPr>
        <w:spacing w:after="0" w:line="360" w:lineRule="auto"/>
        <w:jc w:val="center"/>
        <w:rPr>
          <w:rFonts w:ascii="Times New Roman" w:hAnsi="Times New Roman" w:cs="Times New Roman"/>
          <w:b/>
          <w:bCs/>
          <w:color w:val="000000" w:themeColor="text1"/>
          <w:sz w:val="24"/>
          <w:szCs w:val="24"/>
        </w:rPr>
      </w:pPr>
    </w:p>
    <w:p w:rsidR="00057B95" w:rsidRDefault="00057B95">
      <w:pPr>
        <w:spacing w:after="160"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663D1" w:rsidRPr="00F20B4C" w:rsidRDefault="001663D1" w:rsidP="00057B95">
      <w:pPr>
        <w:spacing w:after="0" w:line="360" w:lineRule="auto"/>
        <w:jc w:val="center"/>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lastRenderedPageBreak/>
        <w:t>CHAPTER TWO</w:t>
      </w:r>
    </w:p>
    <w:p w:rsidR="001663D1" w:rsidRPr="00F20B4C" w:rsidRDefault="001663D1" w:rsidP="00057B95">
      <w:pPr>
        <w:spacing w:after="0" w:line="360" w:lineRule="auto"/>
        <w:jc w:val="center"/>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LITEDRATURE REVIEW</w:t>
      </w:r>
    </w:p>
    <w:p w:rsidR="001663D1" w:rsidRPr="00F20B4C" w:rsidRDefault="001663D1" w:rsidP="00057B95">
      <w:pPr>
        <w:spacing w:after="0" w:line="360" w:lineRule="auto"/>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2.1</w:t>
      </w:r>
      <w:r w:rsidRPr="00F20B4C">
        <w:rPr>
          <w:rFonts w:ascii="Times New Roman" w:hAnsi="Times New Roman" w:cs="Times New Roman"/>
          <w:b/>
          <w:bCs/>
          <w:color w:val="000000" w:themeColor="text1"/>
          <w:sz w:val="24"/>
          <w:szCs w:val="24"/>
        </w:rPr>
        <w:tab/>
        <w:t>CONCEPTUAL CLARIFICATION</w:t>
      </w:r>
      <w:r w:rsidR="00F20B4C">
        <w:rPr>
          <w:rFonts w:ascii="Times New Roman" w:hAnsi="Times New Roman" w:cs="Times New Roman"/>
          <w:b/>
          <w:bCs/>
          <w:color w:val="000000" w:themeColor="text1"/>
          <w:sz w:val="24"/>
          <w:szCs w:val="24"/>
        </w:rPr>
        <w:t>S</w:t>
      </w:r>
    </w:p>
    <w:p w:rsidR="001663D1" w:rsidRPr="00F20B4C" w:rsidRDefault="001663D1" w:rsidP="00057B95">
      <w:pPr>
        <w:pStyle w:val="Heading3"/>
        <w:spacing w:before="0" w:line="360" w:lineRule="auto"/>
        <w:jc w:val="both"/>
        <w:rPr>
          <w:rFonts w:ascii="Times New Roman" w:hAnsi="Times New Roman" w:cs="Times New Roman"/>
          <w:b/>
          <w:color w:val="000000" w:themeColor="text1"/>
        </w:rPr>
      </w:pPr>
      <w:r w:rsidRPr="00F20B4C">
        <w:rPr>
          <w:rFonts w:ascii="Times New Roman" w:hAnsi="Times New Roman" w:cs="Times New Roman"/>
          <w:color w:val="000000" w:themeColor="text1"/>
        </w:rPr>
        <w:t>Conceptual clarification is important in any research to ensure that key terms and concepts are well understood by the reader. It helps to define and explain the main ideas or variables being studied. In this section, we will clarify the key concepts of marketing communication and product awareness as they relate to the study. This will ensure that the study's focus is clear and that readers can fully understand the meaning and context of the terms used in the research. By defining these terms, we aim to set the foundation for the entire study and make sure the objectives are easily grasped.</w:t>
      </w:r>
    </w:p>
    <w:p w:rsidR="001663D1" w:rsidRPr="00F20B4C" w:rsidRDefault="001663D1" w:rsidP="00057B95">
      <w:pPr>
        <w:pStyle w:val="Heading3"/>
        <w:spacing w:before="0" w:line="360" w:lineRule="auto"/>
        <w:jc w:val="both"/>
        <w:rPr>
          <w:rFonts w:ascii="Times New Roman" w:hAnsi="Times New Roman" w:cs="Times New Roman"/>
          <w:color w:val="000000" w:themeColor="text1"/>
        </w:rPr>
      </w:pPr>
      <w:r w:rsidRPr="00F20B4C">
        <w:rPr>
          <w:rStyle w:val="Strong"/>
          <w:rFonts w:ascii="Times New Roman" w:hAnsi="Times New Roman" w:cs="Times New Roman"/>
          <w:color w:val="000000" w:themeColor="text1"/>
        </w:rPr>
        <w:t>2.1.1</w:t>
      </w:r>
      <w:r w:rsidRPr="00F20B4C">
        <w:rPr>
          <w:rStyle w:val="Strong"/>
          <w:rFonts w:ascii="Times New Roman" w:hAnsi="Times New Roman" w:cs="Times New Roman"/>
          <w:color w:val="000000" w:themeColor="text1"/>
        </w:rPr>
        <w:tab/>
        <w:t>Concept of Marketing Communications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Marketing communications (MarCom) refers to the various ways organizations communicate with their customers, stakeholders, and target audiences to promote their products, services, or brand. It encompasses a variety of strategies, tools, and channels used to inform, persuade, and remind customers about a company’s offerings (Kotler &amp; Keller, 2016). Effective marketing communication helps to foster strong brand awareness, build customer relationships, and influence consumer behavior (Belch &amp; Belch, 2018).</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At its core, marketing communications is about conveying a consistent and coherent message that resonates with the target audience. The goal is to create positive perceptions, establish a connection with consumers, and ultimately drive purchasing decisions (Shimp, 2013). The success of marketing communication efforts relies heavily on understanding the target audience’s preferences, behaviors, and needs, as well as selecting the most appropriate channels to reach them.</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One of the central components of marketing communication is </w:t>
      </w:r>
      <w:r w:rsidRPr="00F20B4C">
        <w:rPr>
          <w:rStyle w:val="Strong"/>
          <w:b w:val="0"/>
          <w:color w:val="000000" w:themeColor="text1"/>
        </w:rPr>
        <w:t>advertising</w:t>
      </w:r>
      <w:r w:rsidRPr="00F20B4C">
        <w:rPr>
          <w:color w:val="000000" w:themeColor="text1"/>
        </w:rPr>
        <w:t xml:space="preserve">, which involves the paid promotion of products or services through various </w:t>
      </w:r>
      <w:r w:rsidRPr="00F20B4C">
        <w:rPr>
          <w:color w:val="000000" w:themeColor="text1"/>
        </w:rPr>
        <w:lastRenderedPageBreak/>
        <w:t>media channels, including television, radio, print, and digital platforms (Belch &amp; Belch, 2018). Advertising allows organizations to reach large audiences and create widespread awareness of their products. It also plays a significant role in building brand recognition, especially when campaigns are executed consistently and across multiple touchpoints (Aaker, 2011).</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Another critical aspect of marketing communication is </w:t>
      </w:r>
      <w:r w:rsidRPr="00F20B4C">
        <w:rPr>
          <w:rStyle w:val="Strong"/>
          <w:b w:val="0"/>
          <w:color w:val="000000" w:themeColor="text1"/>
        </w:rPr>
        <w:t>sales promotion</w:t>
      </w:r>
      <w:r w:rsidRPr="00F20B4C">
        <w:rPr>
          <w:color w:val="000000" w:themeColor="text1"/>
        </w:rPr>
        <w:t>, which refers to short-term incentives or activities aimed at encouraging immediate purchase behavior. Sales promotions can take the form of discounts, coupons, contests, samples, or special offers (Kotler &amp; Armstrong, 2018). This tool is especially effective in driving short-term sales and generating excitement around a product or service, creating a sense of urgency that motivates consumers to act quickly (Shimp, 2013).</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In addition to advertising and sales promotion, </w:t>
      </w:r>
      <w:r w:rsidRPr="00F20B4C">
        <w:rPr>
          <w:rStyle w:val="Strong"/>
          <w:b w:val="0"/>
          <w:color w:val="000000" w:themeColor="text1"/>
        </w:rPr>
        <w:t>public relations (PR)</w:t>
      </w:r>
      <w:r w:rsidRPr="00F20B4C">
        <w:rPr>
          <w:color w:val="000000" w:themeColor="text1"/>
        </w:rPr>
        <w:t xml:space="preserve"> plays a crucial role in shaping the perceptions of a company. Public relations refers to the strategic management of communication between an organization and its stakeholders, including the media, customers, investors, and the general public (Cutlip&amp; Center, 2009). Effective PR practices help in building credibility, managing crises, and fostering goodwill, all of which contribute to positive brand perception and consumer trust (Kotler &amp; Keller, 2016).</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b w:val="0"/>
          <w:color w:val="000000" w:themeColor="text1"/>
        </w:rPr>
        <w:t>Personal selling</w:t>
      </w:r>
      <w:r w:rsidRPr="00F20B4C">
        <w:rPr>
          <w:color w:val="000000" w:themeColor="text1"/>
        </w:rPr>
        <w:t xml:space="preserve"> is another component of marketing communications that involves direct interaction between a sales representative and a customer (Kotler &amp; Armstrong, 2018). It allows for personalized communication and the opportunity to tailor messages to individual customers' needs and preferences. This face-to-face approach is particularly valuable in high-involvement purchases, such as in B2B transactions or when buying complex products that require detailed explanation (Shimp, 2013).</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The rise of digital technologies has also transformed marketing communications. </w:t>
      </w:r>
      <w:r w:rsidRPr="00F20B4C">
        <w:rPr>
          <w:rStyle w:val="Strong"/>
          <w:b w:val="0"/>
          <w:color w:val="000000" w:themeColor="text1"/>
        </w:rPr>
        <w:t>Digital marketing</w:t>
      </w:r>
      <w:r w:rsidRPr="00F20B4C">
        <w:rPr>
          <w:color w:val="000000" w:themeColor="text1"/>
        </w:rPr>
        <w:t xml:space="preserve">, which includes tactics like social media </w:t>
      </w:r>
      <w:r w:rsidRPr="00F20B4C">
        <w:rPr>
          <w:color w:val="000000" w:themeColor="text1"/>
        </w:rPr>
        <w:lastRenderedPageBreak/>
        <w:t>marketing, search engine optimization (SEO), email marketing, and content marketing, has become an essential component of modern communication strategies (Chaffey &amp; Ellis-Chadwick, 2019). Digital platforms allow brands to engage with consumers on a more personal level, facilitating two-way communication and enabling brands to respond to customer inquiries or concerns in real-time (Ryan, 2016).</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b w:val="0"/>
          <w:color w:val="000000" w:themeColor="text1"/>
        </w:rPr>
        <w:t>Direct marketing</w:t>
      </w:r>
      <w:r w:rsidRPr="00F20B4C">
        <w:rPr>
          <w:color w:val="000000" w:themeColor="text1"/>
        </w:rPr>
        <w:t xml:space="preserve"> involves communicating directly with individual customers through mediums such as email, catalogs, or telemarketing (Kotler &amp; Keller, 2016). This approach allows for highly targeted campaigns that focus on specific segments of the audience. Direct marketing is often used to drive immediate responses, such as purchases or subscriptions, and can be tailored based on customer data to enhance personalization and relevance (Shimp, 2013).</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An essential principle of effective marketing communications is </w:t>
      </w:r>
      <w:r w:rsidRPr="00F20B4C">
        <w:rPr>
          <w:rStyle w:val="Strong"/>
          <w:b w:val="0"/>
          <w:color w:val="000000" w:themeColor="text1"/>
        </w:rPr>
        <w:t>integration</w:t>
      </w:r>
      <w:r w:rsidRPr="00F20B4C">
        <w:rPr>
          <w:color w:val="000000" w:themeColor="text1"/>
        </w:rPr>
        <w:t>. Integrated Marketing Communications (IMC) refers to the strategic coordination of various marketing communication tools to deliver a unified, consistent, and persuasive message (Schultz, Tannenbaum, &amp;Lauterborn, 1993). IMC ensures that all marketing communication efforts are aligned, avoiding contradictory or confusing messages. By integrating advertising, sales promotions, PR, and digital marketing, businesses can create a more cohesive and impactful brand presence (Duncan, 2005).</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Ultimately, the success of marketing communication depends on how well a brand manages and adapts its message to the changing needs and preferences of its audience. The constant evolution of consumer behavior, technological advancements, and media consumption habits means that marketers must remain flexible and continuously evaluate their communication strategies (Kotler &amp; Armstrong, 2018). Therefore, an ongoing evaluation of marketing </w:t>
      </w:r>
      <w:r w:rsidRPr="00F20B4C">
        <w:rPr>
          <w:color w:val="000000" w:themeColor="text1"/>
        </w:rPr>
        <w:lastRenderedPageBreak/>
        <w:t>communication efforts is essential for maintaining relevance and effectiveness in an increasingly competitive and dynamic marketplace.</w:t>
      </w:r>
    </w:p>
    <w:p w:rsidR="001663D1" w:rsidRPr="00F20B4C" w:rsidRDefault="001663D1" w:rsidP="00057B95">
      <w:pPr>
        <w:pStyle w:val="Heading3"/>
        <w:spacing w:before="0" w:line="360" w:lineRule="auto"/>
        <w:jc w:val="both"/>
        <w:rPr>
          <w:rFonts w:ascii="Times New Roman" w:hAnsi="Times New Roman" w:cs="Times New Roman"/>
          <w:color w:val="000000" w:themeColor="text1"/>
        </w:rPr>
      </w:pPr>
      <w:r w:rsidRPr="00F20B4C">
        <w:rPr>
          <w:rStyle w:val="Strong"/>
          <w:rFonts w:ascii="Times New Roman" w:hAnsi="Times New Roman" w:cs="Times New Roman"/>
          <w:color w:val="000000" w:themeColor="text1"/>
        </w:rPr>
        <w:t>2.1.2</w:t>
      </w:r>
      <w:r w:rsidRPr="00F20B4C">
        <w:rPr>
          <w:rStyle w:val="Strong"/>
          <w:rFonts w:ascii="Times New Roman" w:hAnsi="Times New Roman" w:cs="Times New Roman"/>
          <w:color w:val="000000" w:themeColor="text1"/>
        </w:rPr>
        <w:tab/>
        <w:t>Concept of Product Awareness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Product awareness refers to the extent to which consumers are familiar with a brand or product and can recognize or recall it. It is a crucial stage in the consumer decision-making process because it influences whether consumers will consider a product when making purchasing decisions. At its core, product awareness is the initial step in the consumer’s journey, as it lays the foundation for future interest, preference, and loyalty (Kotler &amp; Keller, 2016). It can be understood through various dimensions such as brand recognition, brand recall, and consumer knowledge.</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b w:val="0"/>
          <w:color w:val="000000" w:themeColor="text1"/>
        </w:rPr>
        <w:t>Brand Recognition</w:t>
      </w:r>
      <w:r w:rsidRPr="00F20B4C">
        <w:rPr>
          <w:color w:val="000000" w:themeColor="text1"/>
        </w:rPr>
        <w:t xml:space="preserve"> is one of the fundamental elements of product awareness. It refers to the ability of consumers to identify a brand or product when they encounter it. This often occurs through visual or auditory cues such as logos, colors, packaging, or slogans. For instance, when consumers see a distinctive logo or packaging design, they immediately recognize the brand and associate it with specific qualities or experiences (Aaker, 2011). The stronger the brand recognition, the more likely consumers are to choose it over competing brands.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Another key aspect of product awareness is </w:t>
      </w:r>
      <w:r w:rsidRPr="00F20B4C">
        <w:rPr>
          <w:rStyle w:val="Strong"/>
          <w:b w:val="0"/>
          <w:color w:val="000000" w:themeColor="text1"/>
        </w:rPr>
        <w:t>Brand Recall</w:t>
      </w:r>
      <w:r w:rsidRPr="00F20B4C">
        <w:rPr>
          <w:color w:val="000000" w:themeColor="text1"/>
        </w:rPr>
        <w:t>. This involves the ability of consumers to remember a brand without any visual or auditory aids. In this case, when asked about a specific product category, a consumer might spontaneously mention a particular brand name from memory. The ease of recalling a brand is a direct reflection of the effectiveness of marketing efforts, including advertising, promotion, and public relations (Keller, 2003).</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b w:val="0"/>
          <w:color w:val="000000" w:themeColor="text1"/>
        </w:rPr>
        <w:t>Product Knowledge</w:t>
      </w:r>
      <w:r w:rsidRPr="00F20B4C">
        <w:rPr>
          <w:color w:val="000000" w:themeColor="text1"/>
        </w:rPr>
        <w:t xml:space="preserve"> is also a critical component of product awareness. It refers to how much consumers know about a product's features, benefits, uses, and the value it provides. Product knowledge can significantly impact a consumer's decision to engage with a product, as informed consumers are more likely to </w:t>
      </w:r>
      <w:r w:rsidRPr="00F20B4C">
        <w:rPr>
          <w:color w:val="000000" w:themeColor="text1"/>
        </w:rPr>
        <w:lastRenderedPageBreak/>
        <w:t>make purchasing decisions that align with their needs and preferences. Companies that provide educational content or engage in informative marketing campaigns can enhance product knowledge and, in turn, increase consumer awareness and trust (Schiffman&amp;Kanuk, 2010).</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Product awareness is not limited to recognition or recall but is also a precursor to other aspects of consumer behavior, such as </w:t>
      </w:r>
      <w:r w:rsidRPr="00F20B4C">
        <w:rPr>
          <w:rStyle w:val="Strong"/>
          <w:b w:val="0"/>
          <w:color w:val="000000" w:themeColor="text1"/>
        </w:rPr>
        <w:t>interest</w:t>
      </w:r>
      <w:r w:rsidRPr="00F20B4C">
        <w:rPr>
          <w:color w:val="000000" w:themeColor="text1"/>
        </w:rPr>
        <w:t xml:space="preserve">, </w:t>
      </w:r>
      <w:r w:rsidRPr="00F20B4C">
        <w:rPr>
          <w:rStyle w:val="Strong"/>
          <w:b w:val="0"/>
          <w:color w:val="000000" w:themeColor="text1"/>
        </w:rPr>
        <w:t>attitude formation</w:t>
      </w:r>
      <w:r w:rsidRPr="00F20B4C">
        <w:rPr>
          <w:color w:val="000000" w:themeColor="text1"/>
        </w:rPr>
        <w:t xml:space="preserve">, and </w:t>
      </w:r>
      <w:r w:rsidRPr="00F20B4C">
        <w:rPr>
          <w:rStyle w:val="Strong"/>
          <w:b w:val="0"/>
          <w:color w:val="000000" w:themeColor="text1"/>
        </w:rPr>
        <w:t>purchase intent</w:t>
      </w:r>
      <w:r w:rsidRPr="00F20B4C">
        <w:rPr>
          <w:color w:val="000000" w:themeColor="text1"/>
        </w:rPr>
        <w:t>. Once consumers are aware of a product, they may develop an interest based on their needs or perceived benefits of the product. This awareness, coupled with the emotional and cognitive associations that follow, can drive consumer attitudes towards a brand, influencing their purchase intentions (Solomon, 2017).</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The concept of product awareness is often linked to the stages of the consumer decision-making process. Initially, consumers move from being unaware of a product to becoming aware of its existence. Following this, they begin to evaluate the product based on their needs and preferences, which can lead to eventual purchase or trial (Kotler &amp; Armstrong, 2018). It is during the product awareness stage that companies aim to differentiate their product from competitors, highlighting unique selling propositions (USPs) and brand benefits.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Effective marketing strategies often rely heavily on creating and sustaining product awareness. Tools such as </w:t>
      </w:r>
      <w:r w:rsidRPr="00F20B4C">
        <w:rPr>
          <w:rStyle w:val="Strong"/>
          <w:b w:val="0"/>
          <w:color w:val="000000" w:themeColor="text1"/>
        </w:rPr>
        <w:t>advertising</w:t>
      </w:r>
      <w:r w:rsidRPr="00F20B4C">
        <w:rPr>
          <w:color w:val="000000" w:themeColor="text1"/>
        </w:rPr>
        <w:t xml:space="preserve">, </w:t>
      </w:r>
      <w:r w:rsidRPr="00F20B4C">
        <w:rPr>
          <w:rStyle w:val="Strong"/>
          <w:b w:val="0"/>
          <w:color w:val="000000" w:themeColor="text1"/>
        </w:rPr>
        <w:t>sponsorships</w:t>
      </w:r>
      <w:r w:rsidRPr="00F20B4C">
        <w:rPr>
          <w:color w:val="000000" w:themeColor="text1"/>
        </w:rPr>
        <w:t xml:space="preserve">, and </w:t>
      </w:r>
      <w:r w:rsidRPr="00F20B4C">
        <w:rPr>
          <w:rStyle w:val="Strong"/>
          <w:b w:val="0"/>
          <w:color w:val="000000" w:themeColor="text1"/>
        </w:rPr>
        <w:t>public relations</w:t>
      </w:r>
      <w:r w:rsidRPr="00F20B4C">
        <w:rPr>
          <w:color w:val="000000" w:themeColor="text1"/>
        </w:rPr>
        <w:t xml:space="preserve"> campaigns are essential in driving awareness. Advertisements, for example, can introduce new products to the market or reinforce the presence of established products in consumers' minds. These efforts ensure that the product remains top-of-mind for potential buyers (Belch &amp; Belch, 2018).</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b w:val="0"/>
          <w:color w:val="000000" w:themeColor="text1"/>
        </w:rPr>
        <w:t>Social media marketing</w:t>
      </w:r>
      <w:r w:rsidRPr="00F20B4C">
        <w:rPr>
          <w:color w:val="000000" w:themeColor="text1"/>
        </w:rPr>
        <w:t xml:space="preserve"> has become an indispensable tool in modern product awareness strategies. Brands now leverage platforms like Instagram, Facebook, Twitter, and TikTok to introduce products to wide audiences. Social media’s </w:t>
      </w:r>
      <w:r w:rsidRPr="00F20B4C">
        <w:rPr>
          <w:color w:val="000000" w:themeColor="text1"/>
        </w:rPr>
        <w:lastRenderedPageBreak/>
        <w:t>reach and engagement features allow for a more direct connection between brands and consumers, facilitating real-time interactions and feedback (Ryan, 2016). The ability to create viral content further enhances product awareness on these platforms, where consumers share and spread information rapidly.</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In the modern marketing landscape, </w:t>
      </w:r>
      <w:r w:rsidRPr="00F20B4C">
        <w:rPr>
          <w:rStyle w:val="Strong"/>
          <w:b w:val="0"/>
          <w:color w:val="000000" w:themeColor="text1"/>
        </w:rPr>
        <w:t>digital marketing</w:t>
      </w:r>
      <w:r w:rsidRPr="00F20B4C">
        <w:rPr>
          <w:color w:val="000000" w:themeColor="text1"/>
        </w:rPr>
        <w:t xml:space="preserve"> and </w:t>
      </w:r>
      <w:r w:rsidRPr="00F20B4C">
        <w:rPr>
          <w:rStyle w:val="Strong"/>
          <w:b w:val="0"/>
          <w:color w:val="000000" w:themeColor="text1"/>
        </w:rPr>
        <w:t>search engine optimization (SEO)</w:t>
      </w:r>
      <w:r w:rsidRPr="00F20B4C">
        <w:rPr>
          <w:color w:val="000000" w:themeColor="text1"/>
        </w:rPr>
        <w:t xml:space="preserve"> also play significant roles in increasing product visibility. By optimizing product pages or content for search engines, companies can ensure that their products appear when potential customers search for related terms, boosting both awareness and interest (Chaffey &amp; Ellis-Chadwick, 2019).</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Ultimately, product awareness serves as the foundation for brand preference and loyalty. When consumers are aware of a product and have a favorable impression of it, they are more likely to consider it during the purchasing process and develop long-term loyalty (Aaker, 2011). The higher the product awareness, the greater the chances of creating a lasting relationship between the consumer and the brand.</w:t>
      </w:r>
    </w:p>
    <w:p w:rsidR="001663D1" w:rsidRPr="00F20B4C" w:rsidRDefault="001663D1" w:rsidP="00057B95">
      <w:pPr>
        <w:pStyle w:val="Heading3"/>
        <w:spacing w:before="0" w:line="360" w:lineRule="auto"/>
        <w:jc w:val="both"/>
        <w:rPr>
          <w:rFonts w:ascii="Times New Roman" w:hAnsi="Times New Roman" w:cs="Times New Roman"/>
          <w:color w:val="000000" w:themeColor="text1"/>
        </w:rPr>
      </w:pPr>
      <w:r w:rsidRPr="00F20B4C">
        <w:rPr>
          <w:rStyle w:val="Strong"/>
          <w:rFonts w:ascii="Times New Roman" w:hAnsi="Times New Roman" w:cs="Times New Roman"/>
          <w:color w:val="000000" w:themeColor="text1"/>
        </w:rPr>
        <w:t>2.1.3</w:t>
      </w:r>
      <w:r w:rsidRPr="00F20B4C">
        <w:rPr>
          <w:rStyle w:val="Strong"/>
          <w:rFonts w:ascii="Times New Roman" w:hAnsi="Times New Roman" w:cs="Times New Roman"/>
          <w:color w:val="000000" w:themeColor="text1"/>
        </w:rPr>
        <w:tab/>
        <w:t xml:space="preserve">Interrelationship </w:t>
      </w:r>
      <w:r w:rsidR="00F20B4C" w:rsidRPr="00F20B4C">
        <w:rPr>
          <w:rStyle w:val="Strong"/>
          <w:rFonts w:ascii="Times New Roman" w:hAnsi="Times New Roman" w:cs="Times New Roman"/>
          <w:color w:val="000000" w:themeColor="text1"/>
        </w:rPr>
        <w:t xml:space="preserve">between </w:t>
      </w:r>
      <w:r w:rsidRPr="00F20B4C">
        <w:rPr>
          <w:rStyle w:val="Strong"/>
          <w:rFonts w:ascii="Times New Roman" w:hAnsi="Times New Roman" w:cs="Times New Roman"/>
          <w:color w:val="000000" w:themeColor="text1"/>
        </w:rPr>
        <w:t>Marketing Communications and Product Awareness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Marketing communications and product awareness are deeply interconnected elements that play a vital role in the overall marketing strategy of any business. Marketing communications refer to the various tools, channels, and messages used by an organization to inform, persuade, and remind consumers about its products and services (Kotler &amp; Keller, 2016). Product awareness, on the other hand, is the degree to which consumers are familiar with a product and can recognize or recall it (Aaker, 2011). Together, these two concepts work synergistically to influence consumer behavior and drive purchasing decisions.</w:t>
      </w:r>
    </w:p>
    <w:p w:rsidR="001663D1" w:rsidRPr="00F20B4C" w:rsidRDefault="001663D1" w:rsidP="00057B95">
      <w:pPr>
        <w:pStyle w:val="NormalWeb"/>
        <w:numPr>
          <w:ilvl w:val="0"/>
          <w:numId w:val="7"/>
        </w:numPr>
        <w:spacing w:before="0" w:beforeAutospacing="0" w:after="0" w:afterAutospacing="0" w:line="360" w:lineRule="auto"/>
        <w:jc w:val="both"/>
        <w:rPr>
          <w:color w:val="000000" w:themeColor="text1"/>
        </w:rPr>
      </w:pPr>
      <w:r w:rsidRPr="00F20B4C">
        <w:rPr>
          <w:rStyle w:val="Strong"/>
          <w:color w:val="000000" w:themeColor="text1"/>
        </w:rPr>
        <w:t>Role of Marketing Communications in Creating Product Awareness</w:t>
      </w:r>
      <w:r w:rsidRPr="00F20B4C">
        <w:rPr>
          <w:color w:val="000000" w:themeColor="text1"/>
        </w:rPr>
        <w:t xml:space="preserve"> Marketing communications are fundamental in the creation </w:t>
      </w:r>
      <w:r w:rsidRPr="00F20B4C">
        <w:rPr>
          <w:color w:val="000000" w:themeColor="text1"/>
        </w:rPr>
        <w:lastRenderedPageBreak/>
        <w:t>and enhancement of product awareness. Through advertising, public relations, promotions, and digital marketing, businesses introduce their products to potential customers, making them aware of the product’s existence and its unique attributes (Belch &amp; Belch, 2018). For instance, a well-executed advertising campaign can ensure that a product is visible to a wide audience, thus increasing the chances of brand recognition and recall (Kotler &amp; Keller, 2016). In this way, marketing communications act as the primary driver of product awareness, enabling brands to build visibility and recognition in the marketplace.</w:t>
      </w:r>
    </w:p>
    <w:p w:rsidR="001663D1" w:rsidRPr="00F20B4C" w:rsidRDefault="001663D1" w:rsidP="00057B95">
      <w:pPr>
        <w:pStyle w:val="NormalWeb"/>
        <w:numPr>
          <w:ilvl w:val="0"/>
          <w:numId w:val="7"/>
        </w:numPr>
        <w:spacing w:before="0" w:beforeAutospacing="0" w:after="0" w:afterAutospacing="0" w:line="360" w:lineRule="auto"/>
        <w:jc w:val="both"/>
        <w:rPr>
          <w:color w:val="000000" w:themeColor="text1"/>
        </w:rPr>
      </w:pPr>
      <w:r w:rsidRPr="00F20B4C">
        <w:rPr>
          <w:rStyle w:val="Strong"/>
          <w:color w:val="000000" w:themeColor="text1"/>
        </w:rPr>
        <w:t>Impact of Product Awareness on Marketing Communications Strategies</w:t>
      </w:r>
      <w:r w:rsidRPr="00F20B4C">
        <w:rPr>
          <w:color w:val="000000" w:themeColor="text1"/>
        </w:rPr>
        <w:t xml:space="preserve"> Once product awareness is established, marketing communications play a crucial role in reinforcing that awareness. As consumers become familiar with a product, marketers can use targeted communication efforts to deepen consumer knowledge, address concerns, and influence attitudes toward the product (Schiffman&amp;Kanuk, 2010). For example, product awareness can lead to follow-up communications that highlight the product's benefits, features, and competitive advantages. These communications aim to solidify the product's position in the consumer’s mind, moving them from mere awareness to interest and consideration.</w:t>
      </w:r>
    </w:p>
    <w:p w:rsidR="001663D1" w:rsidRPr="00F20B4C" w:rsidRDefault="001663D1" w:rsidP="00057B95">
      <w:pPr>
        <w:pStyle w:val="NormalWeb"/>
        <w:numPr>
          <w:ilvl w:val="0"/>
          <w:numId w:val="7"/>
        </w:numPr>
        <w:spacing w:before="0" w:beforeAutospacing="0" w:after="0" w:afterAutospacing="0" w:line="360" w:lineRule="auto"/>
        <w:jc w:val="both"/>
        <w:rPr>
          <w:color w:val="000000" w:themeColor="text1"/>
        </w:rPr>
      </w:pPr>
      <w:r w:rsidRPr="00F20B4C">
        <w:rPr>
          <w:rStyle w:val="Strong"/>
          <w:color w:val="000000" w:themeColor="text1"/>
        </w:rPr>
        <w:t>The Integrated Marketing Communications (IMC) Approach</w:t>
      </w:r>
      <w:r w:rsidRPr="00F20B4C">
        <w:rPr>
          <w:color w:val="000000" w:themeColor="text1"/>
        </w:rPr>
        <w:t xml:space="preserve"> The integration of marketing communications tools ensures a consistent and unified message across multiple platforms, which is key to reinforcing product awareness (Schultz, Tannenbaum, &amp;Lauterborn, 1993). Through an IMC strategy,</w:t>
      </w:r>
      <w:r w:rsidR="00F20B4C">
        <w:rPr>
          <w:color w:val="000000" w:themeColor="text1"/>
        </w:rPr>
        <w:t xml:space="preserve"> various forms of communication </w:t>
      </w:r>
      <w:r w:rsidRPr="00F20B4C">
        <w:rPr>
          <w:color w:val="000000" w:themeColor="text1"/>
        </w:rPr>
        <w:t>such as advertising, public relations, sales promotions, dire</w:t>
      </w:r>
      <w:r w:rsidR="00F20B4C">
        <w:rPr>
          <w:color w:val="000000" w:themeColor="text1"/>
        </w:rPr>
        <w:t xml:space="preserve">ct marketing, and digital media </w:t>
      </w:r>
      <w:r w:rsidRPr="00F20B4C">
        <w:rPr>
          <w:color w:val="000000" w:themeColor="text1"/>
        </w:rPr>
        <w:t xml:space="preserve">work together to provide a comprehensive and cohesive experience for the consumer. When these channels coordinate </w:t>
      </w:r>
      <w:r w:rsidRPr="00F20B4C">
        <w:rPr>
          <w:color w:val="000000" w:themeColor="text1"/>
        </w:rPr>
        <w:lastRenderedPageBreak/>
        <w:t>effectively, they amplify the product’s visibility and recognition, making it more memorable and easier for consumers to recall when needed.</w:t>
      </w:r>
    </w:p>
    <w:p w:rsidR="001663D1" w:rsidRPr="00F20B4C" w:rsidRDefault="001663D1" w:rsidP="00057B95">
      <w:pPr>
        <w:pStyle w:val="NormalWeb"/>
        <w:numPr>
          <w:ilvl w:val="0"/>
          <w:numId w:val="7"/>
        </w:numPr>
        <w:spacing w:before="0" w:beforeAutospacing="0" w:after="0" w:afterAutospacing="0" w:line="360" w:lineRule="auto"/>
        <w:jc w:val="both"/>
        <w:rPr>
          <w:color w:val="000000" w:themeColor="text1"/>
        </w:rPr>
      </w:pPr>
      <w:r w:rsidRPr="00F20B4C">
        <w:rPr>
          <w:rStyle w:val="Strong"/>
          <w:color w:val="000000" w:themeColor="text1"/>
        </w:rPr>
        <w:t>Consistency in Message Delivery</w:t>
      </w:r>
      <w:r w:rsidR="00F20B4C">
        <w:rPr>
          <w:rStyle w:val="Strong"/>
          <w:color w:val="000000" w:themeColor="text1"/>
        </w:rPr>
        <w:t>:</w:t>
      </w:r>
      <w:r w:rsidRPr="00F20B4C">
        <w:rPr>
          <w:color w:val="000000" w:themeColor="text1"/>
        </w:rPr>
        <w:t xml:space="preserve"> A consistent and clear marketing message is essential for building and maintaining product awareness. Whether a product is introduced through a television ad, a social media post, or a billboard, the message should be the same to avoid confusion and reinforce the brand’s identity (Kotler &amp; Armstrong, 2018). Marketing communications strategies that emphasize consistent messaging across channels ensure that consumers consistently recall the product whenever they encounter related information, thus strengthening product awareness over time.</w:t>
      </w:r>
    </w:p>
    <w:p w:rsidR="001663D1" w:rsidRPr="00F20B4C" w:rsidRDefault="001663D1" w:rsidP="00057B95">
      <w:pPr>
        <w:pStyle w:val="NormalWeb"/>
        <w:numPr>
          <w:ilvl w:val="0"/>
          <w:numId w:val="7"/>
        </w:numPr>
        <w:spacing w:before="0" w:beforeAutospacing="0" w:after="0" w:afterAutospacing="0" w:line="360" w:lineRule="auto"/>
        <w:jc w:val="both"/>
        <w:rPr>
          <w:color w:val="000000" w:themeColor="text1"/>
        </w:rPr>
      </w:pPr>
      <w:r w:rsidRPr="00F20B4C">
        <w:rPr>
          <w:rStyle w:val="Strong"/>
          <w:color w:val="000000" w:themeColor="text1"/>
        </w:rPr>
        <w:t>Digital Marketing and Social Media’s Role</w:t>
      </w:r>
      <w:r w:rsidRPr="00F20B4C">
        <w:rPr>
          <w:color w:val="000000" w:themeColor="text1"/>
        </w:rPr>
        <w:t xml:space="preserve"> In today’s digital age, social media and online platforms play a significant role in enhancing product awareness. Through content marketing, influencers, and social media ads, marketing communications can directly engage consumers and create immediate visibility for a product (Ryan, 2016). The interactive nature of these platforms allows for the rapid spread of information, making it possible for consumers to quickly become aware of new products and trends. Social media platforms provide brands with the tools to boost product awareness through viral content and targeted advertising, which enhances consumer recall and engagement (Chaffey &amp; Ellis-Chadwick, 2019).</w:t>
      </w:r>
    </w:p>
    <w:p w:rsidR="001663D1" w:rsidRPr="00F20B4C" w:rsidRDefault="001663D1" w:rsidP="00057B95">
      <w:pPr>
        <w:pStyle w:val="NormalWeb"/>
        <w:numPr>
          <w:ilvl w:val="0"/>
          <w:numId w:val="7"/>
        </w:numPr>
        <w:spacing w:before="0" w:beforeAutospacing="0" w:after="0" w:afterAutospacing="0" w:line="360" w:lineRule="auto"/>
        <w:jc w:val="both"/>
        <w:rPr>
          <w:color w:val="000000" w:themeColor="text1"/>
        </w:rPr>
      </w:pPr>
      <w:r w:rsidRPr="00F20B4C">
        <w:rPr>
          <w:rStyle w:val="Strong"/>
          <w:color w:val="000000" w:themeColor="text1"/>
        </w:rPr>
        <w:t>Linking Product Awareness to Consumer Behavior</w:t>
      </w:r>
      <w:r w:rsidRPr="00F20B4C">
        <w:rPr>
          <w:color w:val="000000" w:themeColor="text1"/>
        </w:rPr>
        <w:t xml:space="preserve"> Marketing communications do not just create awareness; they also influence consumer behavior. Product awareness serves as the first step in the buyer decision-making process, and once awareness is achieved, it can lead to deeper consumer engagement, product trials, and eventual </w:t>
      </w:r>
      <w:r w:rsidRPr="00F20B4C">
        <w:rPr>
          <w:color w:val="000000" w:themeColor="text1"/>
        </w:rPr>
        <w:lastRenderedPageBreak/>
        <w:t>purchase (Solomon, 2017). Through effective marketing communications, brands can cultivate positive attitudes and perceptions, increasing the likelihood of consumer loyalty and repeat purchases. As consumers become more aware of the product’s benefits and differentiators, they are more likely to move from awareness to preference and action.</w:t>
      </w:r>
    </w:p>
    <w:p w:rsidR="001663D1" w:rsidRPr="00F20B4C" w:rsidRDefault="001663D1" w:rsidP="00057B95">
      <w:pPr>
        <w:pStyle w:val="NormalWeb"/>
        <w:numPr>
          <w:ilvl w:val="0"/>
          <w:numId w:val="7"/>
        </w:numPr>
        <w:spacing w:before="0" w:beforeAutospacing="0" w:after="0" w:afterAutospacing="0" w:line="360" w:lineRule="auto"/>
        <w:jc w:val="both"/>
        <w:rPr>
          <w:color w:val="000000" w:themeColor="text1"/>
        </w:rPr>
      </w:pPr>
      <w:r w:rsidRPr="00F20B4C">
        <w:rPr>
          <w:rStyle w:val="Strong"/>
          <w:color w:val="000000" w:themeColor="text1"/>
        </w:rPr>
        <w:t>Brand Recall and Retention</w:t>
      </w:r>
      <w:r w:rsidRPr="00F20B4C">
        <w:rPr>
          <w:color w:val="000000" w:themeColor="text1"/>
        </w:rPr>
        <w:t xml:space="preserve"> The goal of product awareness is not just to make a product known, but to ensure it stays top-of-mind. Marketing communications, especially those that maintain consistent messaging over time, help keep a product in the consumer’s recall. Techniques like seasonal promotions, retargeting ads, and email marketing are designed to remind consumers about the product, ensuring that it remains memorable when a purchase decision needs to be made (Shimp, 2013). This ongoing interaction between marketing communications and product awareness helps maintain consumer interest and foster long-term brand loyalty.</w:t>
      </w:r>
    </w:p>
    <w:p w:rsidR="001663D1" w:rsidRPr="00F20B4C" w:rsidRDefault="001663D1" w:rsidP="00057B95">
      <w:pPr>
        <w:pStyle w:val="NormalWeb"/>
        <w:numPr>
          <w:ilvl w:val="0"/>
          <w:numId w:val="7"/>
        </w:numPr>
        <w:spacing w:before="0" w:beforeAutospacing="0" w:after="0" w:afterAutospacing="0" w:line="360" w:lineRule="auto"/>
        <w:jc w:val="both"/>
        <w:rPr>
          <w:color w:val="000000" w:themeColor="text1"/>
        </w:rPr>
      </w:pPr>
      <w:r w:rsidRPr="00F20B4C">
        <w:rPr>
          <w:rStyle w:val="Strong"/>
          <w:color w:val="000000" w:themeColor="text1"/>
        </w:rPr>
        <w:t>Impact of PR and Sponsorships on Product Awareness</w:t>
      </w:r>
      <w:r w:rsidRPr="00F20B4C">
        <w:rPr>
          <w:color w:val="000000" w:themeColor="text1"/>
        </w:rPr>
        <w:t xml:space="preserve"> Public relations (PR) and sponsorships are important tools in the marketing communications mix that can significantly influence product awareness. Through media coverage, influencer endorsements, and sponsorships of events or causes, companies can gain credibility and exposure, which enhances the reach and recognition of their products (Cutlip&amp; Center, 2009). By aligning a product with popular or reputable events, brands can increase the likelihood that consumers will become aware of, trust, and eventually purchase the product.</w:t>
      </w:r>
    </w:p>
    <w:p w:rsidR="001663D1" w:rsidRPr="00F20B4C" w:rsidRDefault="001663D1" w:rsidP="00057B95">
      <w:pPr>
        <w:pStyle w:val="NormalWeb"/>
        <w:numPr>
          <w:ilvl w:val="0"/>
          <w:numId w:val="7"/>
        </w:numPr>
        <w:spacing w:before="0" w:beforeAutospacing="0" w:after="0" w:afterAutospacing="0" w:line="360" w:lineRule="auto"/>
        <w:jc w:val="both"/>
        <w:rPr>
          <w:color w:val="000000" w:themeColor="text1"/>
        </w:rPr>
      </w:pPr>
      <w:r w:rsidRPr="00F20B4C">
        <w:rPr>
          <w:rStyle w:val="Strong"/>
          <w:color w:val="000000" w:themeColor="text1"/>
        </w:rPr>
        <w:t>Sales Promotions as a Catalyst for Increased Awareness</w:t>
      </w:r>
      <w:r w:rsidRPr="00F20B4C">
        <w:rPr>
          <w:color w:val="000000" w:themeColor="text1"/>
        </w:rPr>
        <w:t xml:space="preserve"> Sales promotions, such as discounts, coupons, or contests, not only incentivize purchases but also draw attention to products, increasing </w:t>
      </w:r>
      <w:r w:rsidRPr="00F20B4C">
        <w:rPr>
          <w:color w:val="000000" w:themeColor="text1"/>
        </w:rPr>
        <w:lastRenderedPageBreak/>
        <w:t>their awareness (Shimp, 2013). When products are offered at a reduced price or bundled with additional incentives, they become more noticeable to consumers who may not have been previously aware of the product. These promotional activities create buzz and encourage both immediate and long-term awareness, thus contributing to the overall marketing communication strategy.</w:t>
      </w:r>
    </w:p>
    <w:p w:rsidR="001663D1" w:rsidRPr="00F20B4C" w:rsidRDefault="001663D1" w:rsidP="00057B95">
      <w:pPr>
        <w:pStyle w:val="NormalWeb"/>
        <w:numPr>
          <w:ilvl w:val="0"/>
          <w:numId w:val="7"/>
        </w:numPr>
        <w:spacing w:before="0" w:beforeAutospacing="0" w:after="0" w:afterAutospacing="0" w:line="360" w:lineRule="auto"/>
        <w:jc w:val="both"/>
        <w:rPr>
          <w:color w:val="000000" w:themeColor="text1"/>
        </w:rPr>
      </w:pPr>
      <w:r w:rsidRPr="00F20B4C">
        <w:rPr>
          <w:rStyle w:val="Strong"/>
          <w:color w:val="000000" w:themeColor="text1"/>
        </w:rPr>
        <w:t>Feedback Loops and Data Analytics</w:t>
      </w:r>
      <w:r w:rsidRPr="00F20B4C">
        <w:rPr>
          <w:color w:val="000000" w:themeColor="text1"/>
        </w:rPr>
        <w:t>The relationship between marketing communications and product awareness is also informed by consumer feedback. By analyzing customer responses and engagement with marketing campaigns, companies can assess the effectiveness of their communications and make necessary adjustments. Feedback from social media, surveys, or direct interactions allows marketers to refine their strategies, ensuring that product awareness is continually built and reinforced in a way that resonates with the target audience (Chaffey &amp; Ellis-Chadwick, 2019).</w:t>
      </w:r>
    </w:p>
    <w:p w:rsidR="001663D1" w:rsidRPr="00F20B4C" w:rsidRDefault="001663D1" w:rsidP="00057B95">
      <w:pPr>
        <w:pStyle w:val="NormalWeb"/>
        <w:spacing w:before="0" w:beforeAutospacing="0" w:after="0" w:afterAutospacing="0" w:line="360" w:lineRule="auto"/>
        <w:jc w:val="both"/>
        <w:rPr>
          <w:b/>
          <w:bCs/>
          <w:color w:val="000000" w:themeColor="text1"/>
        </w:rPr>
      </w:pPr>
      <w:r w:rsidRPr="00F20B4C">
        <w:rPr>
          <w:b/>
          <w:bCs/>
          <w:color w:val="000000" w:themeColor="text1"/>
        </w:rPr>
        <w:t>2.1.4</w:t>
      </w:r>
      <w:r w:rsidRPr="00F20B4C">
        <w:rPr>
          <w:b/>
          <w:bCs/>
          <w:color w:val="000000" w:themeColor="text1"/>
        </w:rPr>
        <w:tab/>
        <w:t>Dimensions of Marketing Communication</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Marketing communication encompasses various dimensions that collectively work to inform, persuade, and remind target audiences about products, services, or brands. According to Kotler and Keller (2016), the primary dimensions of marketing communication include </w:t>
      </w:r>
      <w:r w:rsidRPr="00F20B4C">
        <w:rPr>
          <w:bCs/>
          <w:color w:val="000000" w:themeColor="text1"/>
        </w:rPr>
        <w:t>advertising, sales promotion, personal selling, public relations, and direct marketing</w:t>
      </w:r>
      <w:r w:rsidRPr="00F20B4C">
        <w:rPr>
          <w:color w:val="000000" w:themeColor="text1"/>
        </w:rPr>
        <w:t>.</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b/>
          <w:bCs/>
          <w:color w:val="000000" w:themeColor="text1"/>
        </w:rPr>
        <w:t>Advertising</w:t>
      </w:r>
      <w:r w:rsidRPr="00F20B4C">
        <w:rPr>
          <w:color w:val="000000" w:themeColor="text1"/>
        </w:rPr>
        <w:t xml:space="preserve"> involves the use of paid media to convey promotional messages about a product or service to a wide audience. It is a one-way communication tool designed to create awareness and generate interest (Belch &amp; Belch, 2018). For instance, MTN leverages television, radio, and online ads to inform customers about new data plans and other services.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b/>
          <w:bCs/>
          <w:color w:val="000000" w:themeColor="text1"/>
        </w:rPr>
        <w:t>Sales Promotion</w:t>
      </w:r>
      <w:r w:rsidRPr="00F20B4C">
        <w:rPr>
          <w:color w:val="000000" w:themeColor="text1"/>
        </w:rPr>
        <w:t xml:space="preserve"> includes short-term incentives aimed at encouraging immediate purchase or trial of a product. These can include discounts, </w:t>
      </w:r>
      <w:r w:rsidRPr="00F20B4C">
        <w:rPr>
          <w:color w:val="000000" w:themeColor="text1"/>
        </w:rPr>
        <w:lastRenderedPageBreak/>
        <w:t>coupons, contests, and special offers. According to Shimp and Andrews (2013), sales promotions are highly effective in generating quick sales responses, particularly in competitive markets like the telecommunications sector.</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b/>
          <w:bCs/>
          <w:color w:val="000000" w:themeColor="text1"/>
        </w:rPr>
        <w:t>Personal Selling</w:t>
      </w:r>
      <w:r w:rsidRPr="00F20B4C">
        <w:rPr>
          <w:color w:val="000000" w:themeColor="text1"/>
        </w:rPr>
        <w:t xml:space="preserve"> involves direct interaction between a sales representative and potential customers with the aim of persuading them to make a purchase. This communication method is highly personalized and allows for immediate feedback (Lamb, Hair, &amp; McDaniel, 2021). MTN’s customer service representatives engage in personal selling by recommending suitable products and services based on customer needs.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b/>
          <w:bCs/>
          <w:color w:val="000000" w:themeColor="text1"/>
        </w:rPr>
        <w:t>Public Relations (PR)</w:t>
      </w:r>
      <w:r w:rsidRPr="00F20B4C">
        <w:rPr>
          <w:color w:val="000000" w:themeColor="text1"/>
        </w:rPr>
        <w:t xml:space="preserve"> focuses on building and maintaining a positive public image through strategic communication. PR activities can include press releases, sponsorships, events, and community outreach programs. According to Grunig and Hunt (2015), PR helps organizations manage their reputation and foster goodwill among stakeholders. For instance, MTN often sponsors community events and initiatives to enhance its corporate image.</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b/>
          <w:bCs/>
          <w:color w:val="000000" w:themeColor="text1"/>
        </w:rPr>
        <w:t>Direct Marketing</w:t>
      </w:r>
      <w:r w:rsidRPr="00F20B4C">
        <w:rPr>
          <w:color w:val="000000" w:themeColor="text1"/>
        </w:rPr>
        <w:t xml:space="preserve"> involves sending promotional messages directly to targeted consumers through channels such as email, SMS, and direct mail. It enables companies to reach specific customer segments with tailored messages (Kotler &amp; Armstrong, 2017). MTN utilizes SMS marketing to inform subscribers about promotional offers, data bundles, and new services. </w:t>
      </w:r>
      <w:r w:rsidRPr="00F20B4C">
        <w:rPr>
          <w:bCs/>
          <w:color w:val="000000" w:themeColor="text1"/>
        </w:rPr>
        <w:t>Digital Marketing</w:t>
      </w:r>
      <w:r w:rsidRPr="00F20B4C">
        <w:rPr>
          <w:color w:val="000000" w:themeColor="text1"/>
        </w:rPr>
        <w:t xml:space="preserve"> has emerged as a vital dimension of marketing communication, leveraging online platforms, social media, and mobile apps to reach tech-savvy consumers effectively (Ryan, 2016). For MTN, digital marketing serves as a cost-effective way to engage with a broad audience while tracking the effectiveness of promotional campaigns in real-time.</w:t>
      </w:r>
    </w:p>
    <w:p w:rsidR="001663D1" w:rsidRPr="00F20B4C" w:rsidRDefault="001663D1" w:rsidP="00057B95">
      <w:pPr>
        <w:pStyle w:val="Heading3"/>
        <w:spacing w:before="0" w:line="360" w:lineRule="auto"/>
        <w:jc w:val="both"/>
        <w:rPr>
          <w:rFonts w:ascii="Times New Roman" w:hAnsi="Times New Roman" w:cs="Times New Roman"/>
          <w:color w:val="000000" w:themeColor="text1"/>
        </w:rPr>
      </w:pPr>
      <w:r w:rsidRPr="00F20B4C">
        <w:rPr>
          <w:rStyle w:val="Strong"/>
          <w:rFonts w:ascii="Times New Roman" w:hAnsi="Times New Roman" w:cs="Times New Roman"/>
          <w:color w:val="000000" w:themeColor="text1"/>
        </w:rPr>
        <w:lastRenderedPageBreak/>
        <w:t>2.2</w:t>
      </w:r>
      <w:r w:rsidRPr="00F20B4C">
        <w:rPr>
          <w:rStyle w:val="Strong"/>
          <w:rFonts w:ascii="Times New Roman" w:hAnsi="Times New Roman" w:cs="Times New Roman"/>
          <w:color w:val="000000" w:themeColor="text1"/>
        </w:rPr>
        <w:tab/>
        <w:t>THEORETICAL FRAMEWORK</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The theoretical framework provides a foundation for understanding the relationship between marketing communications and product awareness. This section reviews and integrates relevant theories to explain how marketing communications influence consumer awareness of products. The application of these theories helps to better understand the mechanisms behind the effectiveness of marketing communications in enhancing product awareness and how such awareness impacts consumer behavior.</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2.2.1</w:t>
      </w:r>
      <w:r w:rsidRPr="00F20B4C">
        <w:rPr>
          <w:rStyle w:val="Strong"/>
          <w:color w:val="000000" w:themeColor="text1"/>
        </w:rPr>
        <w:tab/>
        <w:t>The AIDA Model (Attention, Interest, Desire, Action)</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The AIDA model is one of the most widely used theories in marketing communication. Developed by E. St. Elmo Lewis in 1898, it describes the stages that a consumer typically goes through when exposed to a marketing message. The model is divided into four phases: Attention, Interest, Desire, and Action. In the context of product awareness, the model starts with attracting the </w:t>
      </w:r>
      <w:r w:rsidRPr="00F20B4C">
        <w:rPr>
          <w:rStyle w:val="Strong"/>
          <w:color w:val="000000" w:themeColor="text1"/>
        </w:rPr>
        <w:t>attention</w:t>
      </w:r>
      <w:r w:rsidRPr="00F20B4C">
        <w:rPr>
          <w:color w:val="000000" w:themeColor="text1"/>
        </w:rPr>
        <w:t xml:space="preserve"> of the consumer through marketing communications. This can be achieved through various tools such as advertising, social media campaigns, and promotional content. Once attention is gained, the next phase involves generating </w:t>
      </w:r>
      <w:r w:rsidRPr="00F20B4C">
        <w:rPr>
          <w:rStyle w:val="Strong"/>
          <w:color w:val="000000" w:themeColor="text1"/>
        </w:rPr>
        <w:t>interest</w:t>
      </w:r>
      <w:r w:rsidRPr="00F20B4C">
        <w:rPr>
          <w:color w:val="000000" w:themeColor="text1"/>
        </w:rPr>
        <w:t xml:space="preserve"> in the product by highlighting its benefits and features. Marketing communications aim to increase consumers' curiosity and engagement with the product. If the interest is sustained, it leads to </w:t>
      </w:r>
      <w:r w:rsidRPr="00F20B4C">
        <w:rPr>
          <w:rStyle w:val="Strong"/>
          <w:color w:val="000000" w:themeColor="text1"/>
        </w:rPr>
        <w:t>desire</w:t>
      </w:r>
      <w:r w:rsidRPr="00F20B4C">
        <w:rPr>
          <w:color w:val="000000" w:themeColor="text1"/>
        </w:rPr>
        <w:t xml:space="preserve">, where the consumer starts associating positive emotions and thoughts with the product. Finally, the model concludes with </w:t>
      </w:r>
      <w:r w:rsidRPr="00F20B4C">
        <w:rPr>
          <w:rStyle w:val="Strong"/>
          <w:color w:val="000000" w:themeColor="text1"/>
        </w:rPr>
        <w:t>action</w:t>
      </w:r>
      <w:r w:rsidRPr="00F20B4C">
        <w:rPr>
          <w:color w:val="000000" w:themeColor="text1"/>
        </w:rPr>
        <w:t>, where the consumer makes a purchasing decision or takes further steps such as visiting a store or website. The AIDA model highlights how effective marketing communications can guide a consumer from mere awareness to action, thus emphasizing the importance of a structured and strategic approach to marketing.</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2.2.2</w:t>
      </w:r>
      <w:r w:rsidRPr="00F20B4C">
        <w:rPr>
          <w:rStyle w:val="Strong"/>
          <w:color w:val="000000" w:themeColor="text1"/>
        </w:rPr>
        <w:tab/>
        <w:t>The Elaboration Likelihood Model (ELM)</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lastRenderedPageBreak/>
        <w:t xml:space="preserve">The Elaboration Likelihood Model (ELM) developed by Richard Petty and John Cacioppo in 1986 explains how persuasion works through two distinct routes: the </w:t>
      </w:r>
      <w:r w:rsidRPr="00F20B4C">
        <w:rPr>
          <w:rStyle w:val="Strong"/>
          <w:color w:val="000000" w:themeColor="text1"/>
        </w:rPr>
        <w:t>central route</w:t>
      </w:r>
      <w:r w:rsidRPr="00F20B4C">
        <w:rPr>
          <w:color w:val="000000" w:themeColor="text1"/>
        </w:rPr>
        <w:t xml:space="preserve"> and the </w:t>
      </w:r>
      <w:r w:rsidRPr="00F20B4C">
        <w:rPr>
          <w:rStyle w:val="Strong"/>
          <w:color w:val="000000" w:themeColor="text1"/>
        </w:rPr>
        <w:t>peripheral route</w:t>
      </w:r>
      <w:r w:rsidRPr="00F20B4C">
        <w:rPr>
          <w:color w:val="000000" w:themeColor="text1"/>
        </w:rPr>
        <w:t>. The central route involves a high level of engagement where the consumer carefully processes the information presented in marketing communications. Consumers who are motivated to learn more about the product will evaluate its attributes and benefits in detail, leading to lasting product awareness and attitude change. On the other hand, the peripheral route involves a low level of engagement, where consumers are influenced by external cues such as attractive visuals, celebrity endorsements, or catchy slogans. This model is particularly relevant in understanding how marketing communications can shape product awareness at different levels of consumer involvement. Consumers who take the peripheral route may not engage deeply with the product's features but can still develop awareness and positive associations due to the marketing cues used. Thus, marketing communications should be tailored to the level of involvement of the target audience to effectively build product awareness.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2.2.3</w:t>
      </w:r>
      <w:r w:rsidRPr="00F20B4C">
        <w:rPr>
          <w:rStyle w:val="Strong"/>
          <w:color w:val="000000" w:themeColor="text1"/>
        </w:rPr>
        <w:tab/>
        <w:t>The Social Cognitive Theory</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Social Cognitive Theory (SCT), developed by Albert Bandura in 1986, posits that learning occurs in a social context and can be facilitated through observation, imitation, and modeling. This theory is relevant to the way marketing communications influence product awareness, as it explains how individuals learn about products by observing others. For example, consumers may become aware of a product through exposure to advertisements, endorsements from celebrities, or the experiences of peers. SCT emphasizes the importance of observational learning, which is a key element in product awareness. Marketers often use influential figures or "role models" to communicate product benefits in an accessible and relatable manner. This can lead to increased product awareness, as consumers often trust and emulate the </w:t>
      </w:r>
      <w:r w:rsidRPr="00F20B4C">
        <w:rPr>
          <w:color w:val="000000" w:themeColor="text1"/>
        </w:rPr>
        <w:lastRenderedPageBreak/>
        <w:t>behaviors of those they observe, particularly if the observed behavior is seen as beneficial. By using various forms of media and influencers, marketing communications can shape consumer awareness and perceptions of products, thus creating demand.</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2.2.4</w:t>
      </w:r>
      <w:r w:rsidRPr="00F20B4C">
        <w:rPr>
          <w:rStyle w:val="Strong"/>
          <w:color w:val="000000" w:themeColor="text1"/>
        </w:rPr>
        <w:tab/>
        <w:t>The Diffusion of Innovations Theory</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Developed by Everett Rogers in 1962, the Diffusion of Innovations Theory explains how, why, and at what rate new ideas and technology spread through cultures. According to this theory, product awareness plays a crucial role in the adoption process. The theory identifies five adopter categories: innovators, early adopters, early majority, late majority, and laggards. The diffusion process begins with creating awareness about a product among innovators and early adopters, who then spread the word to others. Marketing communications act as a catalyst for this process by informing the target audience about the product's availability and benefits. The role of marketing communications in this process is vital in ensuring that information about the product reaches the appropriate audience at the right time. </w:t>
      </w:r>
    </w:p>
    <w:p w:rsidR="001663D1" w:rsidRPr="00F20B4C" w:rsidRDefault="001663D1" w:rsidP="00057B95">
      <w:pPr>
        <w:pStyle w:val="Heading3"/>
        <w:spacing w:before="0" w:line="360" w:lineRule="auto"/>
        <w:jc w:val="both"/>
        <w:rPr>
          <w:rFonts w:ascii="Times New Roman" w:hAnsi="Times New Roman" w:cs="Times New Roman"/>
          <w:color w:val="000000" w:themeColor="text1"/>
        </w:rPr>
      </w:pPr>
      <w:r w:rsidRPr="00F20B4C">
        <w:rPr>
          <w:rStyle w:val="Strong"/>
          <w:rFonts w:ascii="Times New Roman" w:hAnsi="Times New Roman" w:cs="Times New Roman"/>
          <w:color w:val="000000" w:themeColor="text1"/>
        </w:rPr>
        <w:t>2.3</w:t>
      </w:r>
      <w:r w:rsidRPr="00F20B4C">
        <w:rPr>
          <w:rStyle w:val="Strong"/>
          <w:rFonts w:ascii="Times New Roman" w:hAnsi="Times New Roman" w:cs="Times New Roman"/>
          <w:color w:val="000000" w:themeColor="text1"/>
        </w:rPr>
        <w:tab/>
        <w:t>EMPIRICAL REVIEW</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In the context of marketing communications and product awareness, numerous studies have explored the relationship between the two and their influence on consumer behavior. Research has shown that effective marketing communications are essential in enhancing product awareness, influencing consumer perceptions, and driving purchasing decisions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 xml:space="preserve">Homiga and Anbumozhi (2024) highlights the impact of marketing communication on product development, emphasizing how targeted promotional strategies influence consumer perception and awareness. Their findings suggest that companies that utilize a mix of traditional and digital marketing channels are more likely to achieve widespread brand visibility. Additionally, research by Chan and Cho (2022) explores the role of </w:t>
      </w:r>
      <w:r w:rsidRPr="00F20B4C">
        <w:rPr>
          <w:color w:val="000000" w:themeColor="text1"/>
        </w:rPr>
        <w:lastRenderedPageBreak/>
        <w:t>collaborative communication in enhancing new product creativity, demonstrating that effective communication strategies contribute to consumer awareness and product success.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Digital marketing has emerged as a dominant force in marketing communication, with social media platforms playing a significant role in shaping consumer awareness. Studies indicate that businesses leveraging social media campaigns, influencer partnerships, and interactive content experience higher levels of consumer engagement and brand recall (Ghosh, 2023). The ability to target specific demographics through digital marketing has proven to be an effective strategy for increasing product awareness.</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Furthermore, empirical research suggests that advertising remains one of the most powerful tools in marketing communication. Television, radio, print, and digital advertisements help businesses reach a broad audience and reinforce brand identity. Studies have shown that high-impact advertising campaigns contribute to increased consumer recall and brand loyalty (Homiga&amp;Anbumozhi, 2024). However, the effectiveness of advertising depends on factors such as message clarity, frequency, and audience targeting.</w:t>
      </w:r>
    </w:p>
    <w:p w:rsidR="001663D1" w:rsidRPr="00F20B4C" w:rsidRDefault="001663D1" w:rsidP="00057B95">
      <w:pPr>
        <w:pStyle w:val="NormalWeb"/>
        <w:spacing w:before="0" w:beforeAutospacing="0" w:after="0" w:afterAutospacing="0" w:line="360" w:lineRule="auto"/>
        <w:jc w:val="both"/>
        <w:rPr>
          <w:color w:val="000000" w:themeColor="text1"/>
        </w:rPr>
      </w:pPr>
      <w:r w:rsidRPr="00F20B4C">
        <w:rPr>
          <w:color w:val="000000" w:themeColor="text1"/>
        </w:rPr>
        <w:t>Public relations efforts also play a crucial role in marketing communication, influencing consumer perception and brand awareness. Research indicates that companies that engage in strategic public relations campaigns, including press releases, sponsorships, and brand events, experience higher levels of consumer trust and recognition (Chan &amp; Cho, 2022) . The ability to create a positive brand image through public relations efforts enhances product awareness and consumer engagement.</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bCs/>
          <w:color w:val="000000" w:themeColor="text1"/>
          <w:sz w:val="24"/>
          <w:szCs w:val="24"/>
        </w:rPr>
        <w:t>Kotler and Keller (2016)</w:t>
      </w:r>
      <w:r w:rsidRPr="00F20B4C">
        <w:rPr>
          <w:rFonts w:ascii="Times New Roman" w:hAnsi="Times New Roman" w:cs="Times New Roman"/>
          <w:color w:val="000000" w:themeColor="text1"/>
          <w:sz w:val="24"/>
          <w:szCs w:val="24"/>
        </w:rPr>
        <w:t xml:space="preserve"> emphasize that marketing communications play a crucial role in shaping consumer behavior, particularly in creating awareness about a product. Through a variety of communication channels, businesses are able to convey their message and inform potential customers about their </w:t>
      </w:r>
      <w:r w:rsidRPr="00F20B4C">
        <w:rPr>
          <w:rFonts w:ascii="Times New Roman" w:hAnsi="Times New Roman" w:cs="Times New Roman"/>
          <w:color w:val="000000" w:themeColor="text1"/>
          <w:sz w:val="24"/>
          <w:szCs w:val="24"/>
        </w:rPr>
        <w:lastRenderedPageBreak/>
        <w:t>offerings. Effective marketing communication strategies can help a product stand out in a crowded market and increase its recognition among target audiences. Kotler and Keller further argue that creating product awareness is the first step in the marketing process, and without it, consumers are unlikely to consider a product when making purchasing decisions.</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bCs/>
          <w:color w:val="000000" w:themeColor="text1"/>
          <w:sz w:val="24"/>
          <w:szCs w:val="24"/>
        </w:rPr>
        <w:t>Aaker (2019)</w:t>
      </w:r>
      <w:r w:rsidRPr="00F20B4C">
        <w:rPr>
          <w:rFonts w:ascii="Times New Roman" w:hAnsi="Times New Roman" w:cs="Times New Roman"/>
          <w:color w:val="000000" w:themeColor="text1"/>
          <w:sz w:val="24"/>
          <w:szCs w:val="24"/>
        </w:rPr>
        <w:t xml:space="preserve"> highlights the role of brand recognition in establishing product awareness. According to Aaker, when consumers are repeatedly exposed to a brand's message through various forms of communication, they are more likely to recall and recognize the product when making decisions. The study suggests that building product awareness through strategic marketing communications leads to the formation of strong brand associations in consumers' minds. Aaker further notes that brand recognition is an essential component of brand equity, which in turn drives long-term consumer loyalty and sustained product awareness.</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bCs/>
          <w:color w:val="000000" w:themeColor="text1"/>
          <w:sz w:val="24"/>
          <w:szCs w:val="24"/>
        </w:rPr>
        <w:t>Belch and Belch (2018)</w:t>
      </w:r>
      <w:r w:rsidRPr="00F20B4C">
        <w:rPr>
          <w:rFonts w:ascii="Times New Roman" w:hAnsi="Times New Roman" w:cs="Times New Roman"/>
          <w:color w:val="000000" w:themeColor="text1"/>
          <w:sz w:val="24"/>
          <w:szCs w:val="24"/>
        </w:rPr>
        <w:t xml:space="preserve"> explore how advertising, as a form of marketing communication, significantly impacts product awareness. The authors argue that advertisements are one of the most effective tools for introducing new products to the market. A well-crafted ad can reach a large audience and create immediate awareness about a product's existence and its key features. Belch and Belch also emphasize the importance of creating memorable ads that resonate with consumers, as these ads can reinforce product awareness and encourage future consumer action, such as trial purchases or brand engagement.</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bCs/>
          <w:color w:val="000000" w:themeColor="text1"/>
          <w:sz w:val="24"/>
          <w:szCs w:val="24"/>
        </w:rPr>
        <w:t>Solomon (2017)</w:t>
      </w:r>
      <w:r w:rsidRPr="00F20B4C">
        <w:rPr>
          <w:rFonts w:ascii="Times New Roman" w:hAnsi="Times New Roman" w:cs="Times New Roman"/>
          <w:color w:val="000000" w:themeColor="text1"/>
          <w:sz w:val="24"/>
          <w:szCs w:val="24"/>
        </w:rPr>
        <w:t xml:space="preserve"> argues that consumer behavior is influenced by a combination of product awareness and the consumer's ability to recall information about the product. The author suggests that once consumers are aware of a product, their subsequent behavior is shaped by their attitudes, perceptions, and familiarity with the product's benefits. Marketing communications that effectively </w:t>
      </w:r>
      <w:r w:rsidRPr="00F20B4C">
        <w:rPr>
          <w:rFonts w:ascii="Times New Roman" w:hAnsi="Times New Roman" w:cs="Times New Roman"/>
          <w:color w:val="000000" w:themeColor="text1"/>
          <w:sz w:val="24"/>
          <w:szCs w:val="24"/>
        </w:rPr>
        <w:lastRenderedPageBreak/>
        <w:t>highlight these benefits help reinforce product awareness and guide consumers toward making purchase decisions. Solomon further explains that product awareness leads to an increased likelihood of the product being chosen over competitors, particularly when consumers are familiar with the brand.</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bCs/>
          <w:color w:val="000000" w:themeColor="text1"/>
          <w:sz w:val="24"/>
          <w:szCs w:val="24"/>
        </w:rPr>
        <w:t>Shimp (2013)</w:t>
      </w:r>
      <w:r w:rsidRPr="00F20B4C">
        <w:rPr>
          <w:rFonts w:ascii="Times New Roman" w:hAnsi="Times New Roman" w:cs="Times New Roman"/>
          <w:color w:val="000000" w:themeColor="text1"/>
          <w:sz w:val="24"/>
          <w:szCs w:val="24"/>
        </w:rPr>
        <w:t xml:space="preserve"> emphasizes the role of sales promotions in enhancing product awareness. Sales promotions such as discounts, coupons, and contests not only provide an incentive for consumers to purchase a product but also attract attention and make the product more noticeable in the marketplace. Shimp notes that these promotional strategies help create awareness by increasing visibility and encouraging trial use, which can lead to stronger brand recall. As consumers become familiar with the product through these promotions, their awareness of the product and its features is strengthened.</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bCs/>
          <w:color w:val="000000" w:themeColor="text1"/>
          <w:sz w:val="24"/>
          <w:szCs w:val="24"/>
        </w:rPr>
        <w:t>Ryan (2016)</w:t>
      </w:r>
      <w:r w:rsidRPr="00F20B4C">
        <w:rPr>
          <w:rFonts w:ascii="Times New Roman" w:hAnsi="Times New Roman" w:cs="Times New Roman"/>
          <w:color w:val="000000" w:themeColor="text1"/>
          <w:sz w:val="24"/>
          <w:szCs w:val="24"/>
        </w:rPr>
        <w:t xml:space="preserve"> discusses how digital marketing and social media platforms are revolutionizing the way companies build product awareness. With the rise of online communication tools such as social media, email marketing, and search engine optimization (SEO), businesses can reach broader audiences and increase product visibility in real-time. Ryan notes that the interactive nature of these platforms allows consumers to engage directly with brands, sharing content, reviews, and experiences that further enhance product awareness. The author emphasizes the importance of leveraging digital marketing tools to create continuous awareness and maintain consumer interest in products.</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bCs/>
          <w:color w:val="000000" w:themeColor="text1"/>
          <w:sz w:val="24"/>
          <w:szCs w:val="24"/>
        </w:rPr>
        <w:t>Chaffey and Ellis-Chadwick (2019)</w:t>
      </w:r>
      <w:r w:rsidRPr="00F20B4C">
        <w:rPr>
          <w:rFonts w:ascii="Times New Roman" w:hAnsi="Times New Roman" w:cs="Times New Roman"/>
          <w:color w:val="000000" w:themeColor="text1"/>
          <w:sz w:val="24"/>
          <w:szCs w:val="24"/>
        </w:rPr>
        <w:t xml:space="preserve"> examine the role of content marketing in building product awareness. According to the authors, content marketing focuses on providing valuable, relevant, and informative content that attracts and engages consumers. Through blog posts, videos, and infographics, businesses can educate consumers about their products, which helps to build awareness and trust. Chaffey and Ellis-Chadwick suggest that content marketing is particularly effective in generating awareness for products that </w:t>
      </w:r>
      <w:r w:rsidRPr="00F20B4C">
        <w:rPr>
          <w:rFonts w:ascii="Times New Roman" w:hAnsi="Times New Roman" w:cs="Times New Roman"/>
          <w:color w:val="000000" w:themeColor="text1"/>
          <w:sz w:val="24"/>
          <w:szCs w:val="24"/>
        </w:rPr>
        <w:lastRenderedPageBreak/>
        <w:t>offer unique solutions or features, as it allows brands to highlight their products' distinct advantages in a non-intrusive manner.</w:t>
      </w:r>
    </w:p>
    <w:p w:rsidR="009F1439" w:rsidRDefault="009F1439" w:rsidP="00057B95">
      <w:pPr>
        <w:spacing w:after="0" w:line="360" w:lineRule="auto"/>
        <w:jc w:val="center"/>
        <w:rPr>
          <w:rFonts w:ascii="Times New Roman" w:hAnsi="Times New Roman" w:cs="Times New Roman"/>
          <w:b/>
          <w:color w:val="000000" w:themeColor="text1"/>
          <w:sz w:val="24"/>
          <w:szCs w:val="24"/>
        </w:rPr>
      </w:pPr>
    </w:p>
    <w:p w:rsidR="009F1439" w:rsidRDefault="009F1439" w:rsidP="00057B95">
      <w:pPr>
        <w:spacing w:after="0" w:line="360" w:lineRule="auto"/>
        <w:jc w:val="center"/>
        <w:rPr>
          <w:rFonts w:ascii="Times New Roman" w:hAnsi="Times New Roman" w:cs="Times New Roman"/>
          <w:b/>
          <w:color w:val="000000" w:themeColor="text1"/>
          <w:sz w:val="24"/>
          <w:szCs w:val="24"/>
        </w:rPr>
      </w:pPr>
    </w:p>
    <w:p w:rsidR="009F1439" w:rsidRDefault="009F1439" w:rsidP="00057B95">
      <w:pPr>
        <w:spacing w:after="0" w:line="360" w:lineRule="auto"/>
        <w:jc w:val="center"/>
        <w:rPr>
          <w:rFonts w:ascii="Times New Roman" w:hAnsi="Times New Roman" w:cs="Times New Roman"/>
          <w:b/>
          <w:color w:val="000000" w:themeColor="text1"/>
          <w:sz w:val="24"/>
          <w:szCs w:val="24"/>
        </w:rPr>
      </w:pPr>
    </w:p>
    <w:p w:rsidR="009F1439" w:rsidRDefault="009F1439" w:rsidP="00057B95">
      <w:pPr>
        <w:spacing w:after="0" w:line="360" w:lineRule="auto"/>
        <w:jc w:val="center"/>
        <w:rPr>
          <w:rFonts w:ascii="Times New Roman" w:hAnsi="Times New Roman" w:cs="Times New Roman"/>
          <w:b/>
          <w:color w:val="000000" w:themeColor="text1"/>
          <w:sz w:val="24"/>
          <w:szCs w:val="24"/>
        </w:rPr>
      </w:pPr>
    </w:p>
    <w:p w:rsidR="009F1439" w:rsidRDefault="009F1439" w:rsidP="00057B95">
      <w:pPr>
        <w:spacing w:after="0" w:line="360" w:lineRule="auto"/>
        <w:jc w:val="center"/>
        <w:rPr>
          <w:rFonts w:ascii="Times New Roman" w:hAnsi="Times New Roman" w:cs="Times New Roman"/>
          <w:b/>
          <w:color w:val="000000" w:themeColor="text1"/>
          <w:sz w:val="24"/>
          <w:szCs w:val="24"/>
        </w:rPr>
      </w:pPr>
    </w:p>
    <w:p w:rsidR="009F1439" w:rsidRDefault="009F1439" w:rsidP="00057B95">
      <w:pPr>
        <w:spacing w:after="0" w:line="360" w:lineRule="auto"/>
        <w:jc w:val="center"/>
        <w:rPr>
          <w:rFonts w:ascii="Times New Roman" w:hAnsi="Times New Roman" w:cs="Times New Roman"/>
          <w:b/>
          <w:color w:val="000000" w:themeColor="text1"/>
          <w:sz w:val="24"/>
          <w:szCs w:val="24"/>
        </w:rPr>
      </w:pPr>
    </w:p>
    <w:p w:rsidR="009F1439" w:rsidRDefault="009F1439" w:rsidP="00057B95">
      <w:pPr>
        <w:spacing w:after="0" w:line="360" w:lineRule="auto"/>
        <w:jc w:val="center"/>
        <w:rPr>
          <w:rFonts w:ascii="Times New Roman" w:hAnsi="Times New Roman" w:cs="Times New Roman"/>
          <w:b/>
          <w:color w:val="000000" w:themeColor="text1"/>
          <w:sz w:val="24"/>
          <w:szCs w:val="24"/>
        </w:rPr>
      </w:pPr>
    </w:p>
    <w:p w:rsidR="009F1439" w:rsidRDefault="009F1439" w:rsidP="00057B95">
      <w:pPr>
        <w:spacing w:after="0" w:line="360" w:lineRule="auto"/>
        <w:jc w:val="center"/>
        <w:rPr>
          <w:rFonts w:ascii="Times New Roman" w:hAnsi="Times New Roman" w:cs="Times New Roman"/>
          <w:b/>
          <w:color w:val="000000" w:themeColor="text1"/>
          <w:sz w:val="24"/>
          <w:szCs w:val="24"/>
        </w:rPr>
      </w:pPr>
    </w:p>
    <w:p w:rsidR="009F1439" w:rsidRDefault="009F1439" w:rsidP="00057B95">
      <w:pPr>
        <w:spacing w:after="0" w:line="360" w:lineRule="auto"/>
        <w:jc w:val="center"/>
        <w:rPr>
          <w:rFonts w:ascii="Times New Roman" w:hAnsi="Times New Roman" w:cs="Times New Roman"/>
          <w:b/>
          <w:color w:val="000000" w:themeColor="text1"/>
          <w:sz w:val="24"/>
          <w:szCs w:val="24"/>
        </w:rPr>
      </w:pPr>
    </w:p>
    <w:p w:rsidR="00057B95" w:rsidRDefault="00057B95">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663D1" w:rsidRPr="00F20B4C" w:rsidRDefault="001663D1" w:rsidP="00057B95">
      <w:pPr>
        <w:spacing w:after="0" w:line="360" w:lineRule="auto"/>
        <w:jc w:val="center"/>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lastRenderedPageBreak/>
        <w:t>CHAPTER THREE</w:t>
      </w:r>
    </w:p>
    <w:p w:rsidR="001663D1" w:rsidRPr="00F20B4C" w:rsidRDefault="001663D1" w:rsidP="00057B95">
      <w:pPr>
        <w:spacing w:after="0" w:line="360" w:lineRule="auto"/>
        <w:jc w:val="center"/>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METHODOLOGY</w:t>
      </w:r>
    </w:p>
    <w:p w:rsidR="001663D1" w:rsidRPr="00F20B4C" w:rsidRDefault="001663D1" w:rsidP="00057B95">
      <w:pPr>
        <w:spacing w:after="0" w:line="36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 xml:space="preserve">3.1 </w:t>
      </w:r>
      <w:r w:rsidRPr="00F20B4C">
        <w:rPr>
          <w:rFonts w:ascii="Times New Roman" w:hAnsi="Times New Roman" w:cs="Times New Roman"/>
          <w:b/>
          <w:bCs/>
          <w:color w:val="000000" w:themeColor="text1"/>
          <w:sz w:val="24"/>
          <w:szCs w:val="24"/>
        </w:rPr>
        <w:tab/>
        <w:t>Introduction</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 xml:space="preserve">This chapter describes the methods and procedures adopted in conducting the research. It provides a detailed explanation of the research design, population, sample size, sampling techniques, method of data collection, research instrument, and method of data analysis. These methodological elements ensure the reliability and validity of the data collected in examining the </w:t>
      </w:r>
      <w:r w:rsidRPr="00F20B4C">
        <w:rPr>
          <w:rFonts w:ascii="Times New Roman" w:hAnsi="Times New Roman" w:cs="Times New Roman"/>
          <w:bCs/>
          <w:color w:val="000000" w:themeColor="text1"/>
          <w:sz w:val="24"/>
          <w:szCs w:val="24"/>
        </w:rPr>
        <w:t>effect of marketing communication on product awareness</w:t>
      </w:r>
      <w:r w:rsidRPr="00F20B4C">
        <w:rPr>
          <w:rFonts w:ascii="Times New Roman" w:hAnsi="Times New Roman" w:cs="Times New Roman"/>
          <w:color w:val="000000" w:themeColor="text1"/>
          <w:sz w:val="24"/>
          <w:szCs w:val="24"/>
        </w:rPr>
        <w:t xml:space="preserve">, with a focus on </w:t>
      </w:r>
      <w:r w:rsidRPr="00F20B4C">
        <w:rPr>
          <w:rFonts w:ascii="Times New Roman" w:hAnsi="Times New Roman" w:cs="Times New Roman"/>
          <w:bCs/>
          <w:color w:val="000000" w:themeColor="text1"/>
          <w:sz w:val="24"/>
          <w:szCs w:val="24"/>
        </w:rPr>
        <w:t>MTN Telecommunication Company</w:t>
      </w:r>
      <w:r w:rsidRPr="00F20B4C">
        <w:rPr>
          <w:rFonts w:ascii="Times New Roman" w:hAnsi="Times New Roman" w:cs="Times New Roman"/>
          <w:color w:val="000000" w:themeColor="text1"/>
          <w:sz w:val="24"/>
          <w:szCs w:val="24"/>
        </w:rPr>
        <w:t>.</w:t>
      </w:r>
    </w:p>
    <w:p w:rsidR="001663D1" w:rsidRPr="00F20B4C" w:rsidRDefault="001663D1" w:rsidP="00057B95">
      <w:pPr>
        <w:spacing w:after="0" w:line="36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 xml:space="preserve">3.2 </w:t>
      </w:r>
      <w:r w:rsidRPr="00F20B4C">
        <w:rPr>
          <w:rFonts w:ascii="Times New Roman" w:hAnsi="Times New Roman" w:cs="Times New Roman"/>
          <w:b/>
          <w:bCs/>
          <w:color w:val="000000" w:themeColor="text1"/>
          <w:sz w:val="24"/>
          <w:szCs w:val="24"/>
        </w:rPr>
        <w:tab/>
        <w:t>Research Design</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 xml:space="preserve">The study adopted a </w:t>
      </w:r>
      <w:r w:rsidRPr="00F20B4C">
        <w:rPr>
          <w:rFonts w:ascii="Times New Roman" w:hAnsi="Times New Roman" w:cs="Times New Roman"/>
          <w:bCs/>
          <w:color w:val="000000" w:themeColor="text1"/>
          <w:sz w:val="24"/>
          <w:szCs w:val="24"/>
        </w:rPr>
        <w:t>descriptive survey research design</w:t>
      </w:r>
      <w:r w:rsidRPr="00F20B4C">
        <w:rPr>
          <w:rFonts w:ascii="Times New Roman" w:hAnsi="Times New Roman" w:cs="Times New Roman"/>
          <w:color w:val="000000" w:themeColor="text1"/>
          <w:sz w:val="24"/>
          <w:szCs w:val="24"/>
        </w:rPr>
        <w:t>. This design was considered appropriate because it allows the researcher to gather data from a specific population in order to describe and interpret existing conditions. It also helps in obtaining information about respondents’ opinions, attitudes, and behaviors regarding marketing communication and product awareness within MTN. Descriptive research design is suitable for this study as it seeks to identify the relationship between the independent variable (marketing communication) and the dependent variable (product awareness).</w:t>
      </w:r>
    </w:p>
    <w:p w:rsidR="001663D1" w:rsidRPr="00F20B4C" w:rsidRDefault="001663D1" w:rsidP="00057B95">
      <w:pPr>
        <w:spacing w:after="0" w:line="36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 xml:space="preserve">3.3 </w:t>
      </w:r>
      <w:r w:rsidRPr="00F20B4C">
        <w:rPr>
          <w:rFonts w:ascii="Times New Roman" w:hAnsi="Times New Roman" w:cs="Times New Roman"/>
          <w:b/>
          <w:bCs/>
          <w:color w:val="000000" w:themeColor="text1"/>
          <w:sz w:val="24"/>
          <w:szCs w:val="24"/>
        </w:rPr>
        <w:tab/>
        <w:t>Population of the Study</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 xml:space="preserve">The population of this study comprises both staff and customers of MTN Telecommunication Company. A total of </w:t>
      </w:r>
      <w:r w:rsidRPr="00F20B4C">
        <w:rPr>
          <w:rFonts w:ascii="Times New Roman" w:hAnsi="Times New Roman" w:cs="Times New Roman"/>
          <w:bCs/>
          <w:color w:val="000000" w:themeColor="text1"/>
          <w:sz w:val="24"/>
          <w:szCs w:val="24"/>
        </w:rPr>
        <w:t>100 respondents</w:t>
      </w:r>
      <w:r w:rsidRPr="00F20B4C">
        <w:rPr>
          <w:rFonts w:ascii="Times New Roman" w:hAnsi="Times New Roman" w:cs="Times New Roman"/>
          <w:color w:val="000000" w:themeColor="text1"/>
          <w:sz w:val="24"/>
          <w:szCs w:val="24"/>
        </w:rPr>
        <w:t xml:space="preserve"> was chosen for the study. This number was selected because it is a manageable and practical for data collection and analysis within the available time and resources. Additionally, it provides sufficient data to draw valid conclusions without being too large or too small for effective analysis.</w:t>
      </w:r>
    </w:p>
    <w:p w:rsidR="00057B95" w:rsidRDefault="00057B95" w:rsidP="00057B95">
      <w:pPr>
        <w:spacing w:after="0" w:line="360" w:lineRule="auto"/>
        <w:jc w:val="both"/>
        <w:rPr>
          <w:rFonts w:ascii="Times New Roman" w:hAnsi="Times New Roman" w:cs="Times New Roman"/>
          <w:b/>
          <w:bCs/>
          <w:color w:val="000000" w:themeColor="text1"/>
          <w:sz w:val="24"/>
          <w:szCs w:val="24"/>
        </w:rPr>
      </w:pPr>
    </w:p>
    <w:p w:rsidR="00057B95" w:rsidRDefault="00057B95" w:rsidP="00057B95">
      <w:pPr>
        <w:spacing w:after="0" w:line="360" w:lineRule="auto"/>
        <w:jc w:val="both"/>
        <w:rPr>
          <w:rFonts w:ascii="Times New Roman" w:hAnsi="Times New Roman" w:cs="Times New Roman"/>
          <w:b/>
          <w:bCs/>
          <w:color w:val="000000" w:themeColor="text1"/>
          <w:sz w:val="24"/>
          <w:szCs w:val="24"/>
        </w:rPr>
      </w:pPr>
    </w:p>
    <w:p w:rsidR="001663D1" w:rsidRPr="00F20B4C" w:rsidRDefault="001663D1" w:rsidP="00057B95">
      <w:pPr>
        <w:spacing w:after="0" w:line="36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lastRenderedPageBreak/>
        <w:t xml:space="preserve">3.4 </w:t>
      </w:r>
      <w:r w:rsidRPr="00F20B4C">
        <w:rPr>
          <w:rFonts w:ascii="Times New Roman" w:hAnsi="Times New Roman" w:cs="Times New Roman"/>
          <w:b/>
          <w:bCs/>
          <w:color w:val="000000" w:themeColor="text1"/>
          <w:sz w:val="24"/>
          <w:szCs w:val="24"/>
        </w:rPr>
        <w:tab/>
        <w:t>Sample Size and Sampling Techniques</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 xml:space="preserve">The sample size for this study was determined using </w:t>
      </w:r>
      <w:r w:rsidRPr="00F20B4C">
        <w:rPr>
          <w:rFonts w:ascii="Times New Roman" w:hAnsi="Times New Roman" w:cs="Times New Roman"/>
          <w:b/>
          <w:bCs/>
          <w:color w:val="000000" w:themeColor="text1"/>
          <w:sz w:val="24"/>
          <w:szCs w:val="24"/>
        </w:rPr>
        <w:t>Yamane's formula</w:t>
      </w:r>
      <w:r w:rsidRPr="00F20B4C">
        <w:rPr>
          <w:rFonts w:ascii="Times New Roman" w:hAnsi="Times New Roman" w:cs="Times New Roman"/>
          <w:color w:val="000000" w:themeColor="text1"/>
          <w:sz w:val="24"/>
          <w:szCs w:val="24"/>
        </w:rPr>
        <w:t xml:space="preserve"> for finite population:</w:t>
      </w:r>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hAnsi="Times New Roman" w:cs="Times New Roman"/>
          <w:color w:val="000000" w:themeColor="text1"/>
          <w:sz w:val="24"/>
          <w:szCs w:val="24"/>
        </w:rPr>
        <w:t>n =</w:t>
      </w:r>
      <w:r w:rsidRPr="00F20B4C">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eastAsiaTheme="minorEastAsia" w:hAnsi="Times New Roman" w:cs="Times New Roman"/>
          <w:color w:val="000000" w:themeColor="text1"/>
          <w:sz w:val="24"/>
          <w:szCs w:val="24"/>
        </w:rPr>
        <w:t>Where:</w:t>
      </w:r>
      <w:r w:rsidRPr="00F20B4C">
        <w:rPr>
          <w:rFonts w:ascii="Times New Roman" w:eastAsiaTheme="minorEastAsia" w:hAnsi="Times New Roman" w:cs="Times New Roman"/>
          <w:color w:val="000000" w:themeColor="text1"/>
          <w:sz w:val="24"/>
          <w:szCs w:val="24"/>
        </w:rPr>
        <w:tab/>
      </w:r>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eastAsiaTheme="minorEastAsia" w:hAnsi="Times New Roman" w:cs="Times New Roman"/>
          <w:color w:val="000000" w:themeColor="text1"/>
          <w:sz w:val="24"/>
          <w:szCs w:val="24"/>
        </w:rPr>
        <w:tab/>
        <w:t>n =</w:t>
      </w:r>
      <w:r w:rsidRPr="00F20B4C">
        <w:rPr>
          <w:rFonts w:ascii="Times New Roman" w:eastAsiaTheme="minorEastAsia" w:hAnsi="Times New Roman" w:cs="Times New Roman"/>
          <w:color w:val="000000" w:themeColor="text1"/>
          <w:sz w:val="24"/>
          <w:szCs w:val="24"/>
        </w:rPr>
        <w:tab/>
        <w:t>Sample size</w:t>
      </w:r>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eastAsiaTheme="minorEastAsia" w:hAnsi="Times New Roman" w:cs="Times New Roman"/>
          <w:color w:val="000000" w:themeColor="text1"/>
          <w:sz w:val="24"/>
          <w:szCs w:val="24"/>
        </w:rPr>
        <w:tab/>
        <w:t>N =</w:t>
      </w:r>
      <w:r w:rsidRPr="00F20B4C">
        <w:rPr>
          <w:rFonts w:ascii="Times New Roman" w:eastAsiaTheme="minorEastAsia" w:hAnsi="Times New Roman" w:cs="Times New Roman"/>
          <w:color w:val="000000" w:themeColor="text1"/>
          <w:sz w:val="24"/>
          <w:szCs w:val="24"/>
        </w:rPr>
        <w:tab/>
        <w:t>Population size</w:t>
      </w:r>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eastAsiaTheme="minorEastAsia" w:hAnsi="Times New Roman" w:cs="Times New Roman"/>
          <w:color w:val="000000" w:themeColor="text1"/>
          <w:sz w:val="24"/>
          <w:szCs w:val="24"/>
        </w:rPr>
        <w:tab/>
        <w:t>e =</w:t>
      </w:r>
      <w:r w:rsidRPr="00F20B4C">
        <w:rPr>
          <w:rFonts w:ascii="Times New Roman" w:eastAsiaTheme="minorEastAsia" w:hAnsi="Times New Roman" w:cs="Times New Roman"/>
          <w:color w:val="000000" w:themeColor="text1"/>
          <w:sz w:val="24"/>
          <w:szCs w:val="24"/>
        </w:rPr>
        <w:tab/>
        <w:t>Level of error</w:t>
      </w:r>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eastAsiaTheme="minorEastAsia" w:hAnsi="Times New Roman" w:cs="Times New Roman"/>
          <w:color w:val="000000" w:themeColor="text1"/>
          <w:sz w:val="24"/>
          <w:szCs w:val="24"/>
        </w:rPr>
        <w:tab/>
        <w:t>I =</w:t>
      </w:r>
      <w:r w:rsidRPr="00F20B4C">
        <w:rPr>
          <w:rFonts w:ascii="Times New Roman" w:eastAsiaTheme="minorEastAsia" w:hAnsi="Times New Roman" w:cs="Times New Roman"/>
          <w:color w:val="000000" w:themeColor="text1"/>
          <w:sz w:val="24"/>
          <w:szCs w:val="24"/>
        </w:rPr>
        <w:tab/>
        <w:t>Mathematical constraint</w:t>
      </w:r>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eastAsiaTheme="minorEastAsia" w:hAnsi="Times New Roman" w:cs="Times New Roman"/>
          <w:color w:val="000000" w:themeColor="text1"/>
          <w:sz w:val="24"/>
          <w:szCs w:val="24"/>
        </w:rPr>
        <w:t>The level of error of 0.05 was chosen by the researcher</w:t>
      </w:r>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eastAsiaTheme="minorEastAsia" w:hAnsi="Times New Roman" w:cs="Times New Roman"/>
          <w:color w:val="000000" w:themeColor="text1"/>
          <w:sz w:val="24"/>
          <w:szCs w:val="24"/>
        </w:rPr>
        <w:t>Therefore;</w:t>
      </w:r>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eastAsiaTheme="minorEastAsia" w:hAnsi="Times New Roman" w:cs="Times New Roman"/>
          <w:color w:val="000000" w:themeColor="text1"/>
          <w:sz w:val="24"/>
          <w:szCs w:val="24"/>
        </w:rPr>
        <w:tab/>
      </w:r>
      <w:r w:rsidRPr="00F20B4C">
        <w:rPr>
          <w:rFonts w:ascii="Times New Roman" w:hAnsi="Times New Roman" w:cs="Times New Roman"/>
          <w:color w:val="000000" w:themeColor="text1"/>
          <w:sz w:val="24"/>
          <w:szCs w:val="24"/>
        </w:rPr>
        <w:tab/>
        <w:t>n =</w:t>
      </w:r>
      <w:r w:rsidRPr="00F20B4C">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rPr>
            </m:ctrlPr>
          </m:fPr>
          <m:num>
            <m:r>
              <w:rPr>
                <w:rFonts w:ascii="Cambria Math" w:hAnsi="Cambria Math" w:cs="Times New Roman"/>
                <w:color w:val="000000" w:themeColor="text1"/>
                <w:sz w:val="24"/>
                <w:szCs w:val="24"/>
              </w:rPr>
              <m:t>100</m:t>
            </m:r>
          </m:num>
          <m:den>
            <m:r>
              <w:rPr>
                <w:rFonts w:ascii="Cambria Math" w:hAnsi="Cambria Math" w:cs="Times New Roman"/>
                <w:color w:val="000000" w:themeColor="text1"/>
                <w:sz w:val="24"/>
                <w:szCs w:val="24"/>
              </w:rPr>
              <m:t>1+100(</m:t>
            </m:r>
            <m:sSup>
              <m:sSupPr>
                <m:ctrlPr>
                  <w:rPr>
                    <w:rFonts w:ascii="Cambria Math" w:hAnsi="Cambria Math" w:cs="Times New Roman"/>
                    <w:i/>
                    <w:color w:val="000000" w:themeColor="text1"/>
                  </w:rPr>
                </m:ctrlPr>
              </m:sSupPr>
              <m:e>
                <m:r>
                  <w:rPr>
                    <w:rFonts w:ascii="Cambria Math" w:hAnsi="Cambria Math" w:cs="Times New Roman"/>
                    <w:color w:val="000000" w:themeColor="text1"/>
                    <w:sz w:val="24"/>
                    <w:szCs w:val="24"/>
                  </w:rPr>
                  <m:t>0.05)</m:t>
                </m:r>
              </m:e>
              <m:sup>
                <m:r>
                  <w:rPr>
                    <w:rFonts w:ascii="Cambria Math" w:hAnsi="Cambria Math" w:cs="Times New Roman"/>
                    <w:color w:val="000000" w:themeColor="text1"/>
                    <w:sz w:val="24"/>
                    <w:szCs w:val="24"/>
                  </w:rPr>
                  <m:t>2</m:t>
                </m:r>
              </m:sup>
            </m:sSup>
          </m:den>
        </m:f>
      </m:oMath>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hAnsi="Times New Roman" w:cs="Times New Roman"/>
          <w:color w:val="000000" w:themeColor="text1"/>
          <w:sz w:val="24"/>
          <w:szCs w:val="24"/>
        </w:rPr>
        <w:tab/>
      </w:r>
      <w:r w:rsidRPr="00F20B4C">
        <w:rPr>
          <w:rFonts w:ascii="Times New Roman" w:hAnsi="Times New Roman" w:cs="Times New Roman"/>
          <w:color w:val="000000" w:themeColor="text1"/>
          <w:sz w:val="24"/>
          <w:szCs w:val="24"/>
        </w:rPr>
        <w:tab/>
        <w:t>n =</w:t>
      </w:r>
      <w:r w:rsidRPr="00F20B4C">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rPr>
            </m:ctrlPr>
          </m:fPr>
          <m:num>
            <m:r>
              <w:rPr>
                <w:rFonts w:ascii="Cambria Math" w:hAnsi="Cambria Math" w:cs="Times New Roman"/>
                <w:color w:val="000000" w:themeColor="text1"/>
                <w:sz w:val="24"/>
                <w:szCs w:val="24"/>
              </w:rPr>
              <m:t>100</m:t>
            </m:r>
          </m:num>
          <m:den>
            <m:r>
              <w:rPr>
                <w:rFonts w:ascii="Cambria Math" w:hAnsi="Cambria Math" w:cs="Times New Roman"/>
                <w:color w:val="000000" w:themeColor="text1"/>
                <w:sz w:val="24"/>
                <w:szCs w:val="24"/>
              </w:rPr>
              <m:t>1.25</m:t>
            </m:r>
          </m:den>
        </m:f>
      </m:oMath>
    </w:p>
    <w:p w:rsidR="001663D1" w:rsidRPr="00F20B4C" w:rsidRDefault="001663D1" w:rsidP="00057B95">
      <w:pPr>
        <w:spacing w:after="0" w:line="360" w:lineRule="auto"/>
        <w:jc w:val="both"/>
        <w:rPr>
          <w:rFonts w:ascii="Times New Roman" w:eastAsiaTheme="minorEastAsia" w:hAnsi="Times New Roman" w:cs="Times New Roman"/>
          <w:color w:val="000000" w:themeColor="text1"/>
          <w:sz w:val="24"/>
          <w:szCs w:val="24"/>
        </w:rPr>
      </w:pPr>
      <w:r w:rsidRPr="00F20B4C">
        <w:rPr>
          <w:rFonts w:ascii="Times New Roman" w:eastAsiaTheme="minorEastAsia" w:hAnsi="Times New Roman" w:cs="Times New Roman"/>
          <w:color w:val="000000" w:themeColor="text1"/>
          <w:sz w:val="24"/>
          <w:szCs w:val="24"/>
        </w:rPr>
        <w:tab/>
      </w:r>
      <w:r w:rsidRPr="00F20B4C">
        <w:rPr>
          <w:rFonts w:ascii="Times New Roman" w:eastAsiaTheme="minorEastAsia" w:hAnsi="Times New Roman" w:cs="Times New Roman"/>
          <w:color w:val="000000" w:themeColor="text1"/>
          <w:sz w:val="24"/>
          <w:szCs w:val="24"/>
        </w:rPr>
        <w:tab/>
        <w:t>n = 80</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 xml:space="preserve">Therefore, the sample size for the study is </w:t>
      </w:r>
      <w:r w:rsidRPr="00F20B4C">
        <w:rPr>
          <w:rFonts w:ascii="Times New Roman" w:hAnsi="Times New Roman" w:cs="Times New Roman"/>
          <w:bCs/>
          <w:color w:val="000000" w:themeColor="text1"/>
          <w:sz w:val="24"/>
          <w:szCs w:val="24"/>
        </w:rPr>
        <w:t>80 respondents</w:t>
      </w:r>
      <w:r w:rsidRPr="00F20B4C">
        <w:rPr>
          <w:rFonts w:ascii="Times New Roman" w:hAnsi="Times New Roman" w:cs="Times New Roman"/>
          <w:color w:val="000000" w:themeColor="text1"/>
          <w:sz w:val="24"/>
          <w:szCs w:val="24"/>
        </w:rPr>
        <w:t xml:space="preserve">. A </w:t>
      </w:r>
      <w:r w:rsidRPr="00F20B4C">
        <w:rPr>
          <w:rFonts w:ascii="Times New Roman" w:hAnsi="Times New Roman" w:cs="Times New Roman"/>
          <w:bCs/>
          <w:color w:val="000000" w:themeColor="text1"/>
          <w:sz w:val="24"/>
          <w:szCs w:val="24"/>
        </w:rPr>
        <w:t>simple random sampling technique</w:t>
      </w:r>
      <w:r w:rsidRPr="00F20B4C">
        <w:rPr>
          <w:rFonts w:ascii="Times New Roman" w:hAnsi="Times New Roman" w:cs="Times New Roman"/>
          <w:color w:val="000000" w:themeColor="text1"/>
          <w:sz w:val="24"/>
          <w:szCs w:val="24"/>
        </w:rPr>
        <w:t xml:space="preserve"> was employed to select respondents from the population. This technique ensures that every individual in the population has an equal chance of being selected, thereby reducing bias and enhancing the generalizability of the findings.</w:t>
      </w:r>
    </w:p>
    <w:p w:rsidR="001663D1" w:rsidRPr="00F20B4C" w:rsidRDefault="001663D1" w:rsidP="00057B95">
      <w:pPr>
        <w:spacing w:after="0" w:line="36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 xml:space="preserve">3.5 </w:t>
      </w:r>
      <w:r w:rsidRPr="00F20B4C">
        <w:rPr>
          <w:rFonts w:ascii="Times New Roman" w:hAnsi="Times New Roman" w:cs="Times New Roman"/>
          <w:b/>
          <w:bCs/>
          <w:color w:val="000000" w:themeColor="text1"/>
          <w:sz w:val="24"/>
          <w:szCs w:val="24"/>
        </w:rPr>
        <w:tab/>
        <w:t>Method of Data Collection</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 xml:space="preserve">The data for this study were collected through the </w:t>
      </w:r>
      <w:r w:rsidRPr="00F20B4C">
        <w:rPr>
          <w:rFonts w:ascii="Times New Roman" w:hAnsi="Times New Roman" w:cs="Times New Roman"/>
          <w:bCs/>
          <w:color w:val="000000" w:themeColor="text1"/>
          <w:sz w:val="24"/>
          <w:szCs w:val="24"/>
        </w:rPr>
        <w:t>primary source</w:t>
      </w:r>
      <w:r w:rsidRPr="00F20B4C">
        <w:rPr>
          <w:rFonts w:ascii="Times New Roman" w:hAnsi="Times New Roman" w:cs="Times New Roman"/>
          <w:color w:val="000000" w:themeColor="text1"/>
          <w:sz w:val="24"/>
          <w:szCs w:val="24"/>
        </w:rPr>
        <w:t xml:space="preserve"> using a structured </w:t>
      </w:r>
      <w:r w:rsidRPr="00F20B4C">
        <w:rPr>
          <w:rFonts w:ascii="Times New Roman" w:hAnsi="Times New Roman" w:cs="Times New Roman"/>
          <w:bCs/>
          <w:color w:val="000000" w:themeColor="text1"/>
          <w:sz w:val="24"/>
          <w:szCs w:val="24"/>
        </w:rPr>
        <w:t>questionnaire</w:t>
      </w:r>
      <w:r w:rsidRPr="00F20B4C">
        <w:rPr>
          <w:rFonts w:ascii="Times New Roman" w:hAnsi="Times New Roman" w:cs="Times New Roman"/>
          <w:color w:val="000000" w:themeColor="text1"/>
          <w:sz w:val="24"/>
          <w:szCs w:val="24"/>
        </w:rPr>
        <w:t>. The questionnaire was carefully designed to gather relevant information on the impact of marketing communication tools such as advertising, sales promotion, and personal selling on product awareness among MTN’s target audience. The questionnaire was administered physically to the selected respondents.</w:t>
      </w:r>
    </w:p>
    <w:p w:rsidR="00057B95" w:rsidRDefault="00057B95" w:rsidP="00057B95">
      <w:pPr>
        <w:spacing w:after="0" w:line="360" w:lineRule="auto"/>
        <w:jc w:val="both"/>
        <w:rPr>
          <w:rFonts w:ascii="Times New Roman" w:hAnsi="Times New Roman" w:cs="Times New Roman"/>
          <w:b/>
          <w:bCs/>
          <w:color w:val="000000" w:themeColor="text1"/>
          <w:sz w:val="24"/>
          <w:szCs w:val="24"/>
        </w:rPr>
      </w:pPr>
    </w:p>
    <w:p w:rsidR="001663D1" w:rsidRPr="00F20B4C" w:rsidRDefault="001663D1" w:rsidP="00057B95">
      <w:pPr>
        <w:spacing w:after="0" w:line="36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lastRenderedPageBreak/>
        <w:t xml:space="preserve">3.6 </w:t>
      </w:r>
      <w:r w:rsidRPr="00F20B4C">
        <w:rPr>
          <w:rFonts w:ascii="Times New Roman" w:hAnsi="Times New Roman" w:cs="Times New Roman"/>
          <w:b/>
          <w:bCs/>
          <w:color w:val="000000" w:themeColor="text1"/>
          <w:sz w:val="24"/>
          <w:szCs w:val="24"/>
        </w:rPr>
        <w:tab/>
        <w:t>Instrument of Data Collection</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 xml:space="preserve">The main instrument used for data collection was the </w:t>
      </w:r>
      <w:r w:rsidRPr="00F20B4C">
        <w:rPr>
          <w:rFonts w:ascii="Times New Roman" w:hAnsi="Times New Roman" w:cs="Times New Roman"/>
          <w:bCs/>
          <w:color w:val="000000" w:themeColor="text1"/>
          <w:sz w:val="24"/>
          <w:szCs w:val="24"/>
        </w:rPr>
        <w:t>structured questionnaire</w:t>
      </w:r>
      <w:r w:rsidRPr="00F20B4C">
        <w:rPr>
          <w:rFonts w:ascii="Times New Roman" w:hAnsi="Times New Roman" w:cs="Times New Roman"/>
          <w:color w:val="000000" w:themeColor="text1"/>
          <w:sz w:val="24"/>
          <w:szCs w:val="24"/>
        </w:rPr>
        <w:t xml:space="preserve">, which was divided into two sections. </w:t>
      </w:r>
      <w:r w:rsidRPr="00F20B4C">
        <w:rPr>
          <w:rFonts w:ascii="Times New Roman" w:hAnsi="Times New Roman" w:cs="Times New Roman"/>
          <w:bCs/>
          <w:color w:val="000000" w:themeColor="text1"/>
          <w:sz w:val="24"/>
          <w:szCs w:val="24"/>
        </w:rPr>
        <w:t>Section A</w:t>
      </w:r>
      <w:r w:rsidRPr="00F20B4C">
        <w:rPr>
          <w:rFonts w:ascii="Times New Roman" w:hAnsi="Times New Roman" w:cs="Times New Roman"/>
          <w:color w:val="000000" w:themeColor="text1"/>
          <w:sz w:val="24"/>
          <w:szCs w:val="24"/>
        </w:rPr>
        <w:t xml:space="preserve"> gathered demographic information about the respondents, such as age, gender, education, and occupation. </w:t>
      </w:r>
      <w:r w:rsidRPr="00F20B4C">
        <w:rPr>
          <w:rFonts w:ascii="Times New Roman" w:hAnsi="Times New Roman" w:cs="Times New Roman"/>
          <w:bCs/>
          <w:color w:val="000000" w:themeColor="text1"/>
          <w:sz w:val="24"/>
          <w:szCs w:val="24"/>
        </w:rPr>
        <w:t>Section B</w:t>
      </w:r>
      <w:r w:rsidRPr="00F20B4C">
        <w:rPr>
          <w:rFonts w:ascii="Times New Roman" w:hAnsi="Times New Roman" w:cs="Times New Roman"/>
          <w:color w:val="000000" w:themeColor="text1"/>
          <w:sz w:val="24"/>
          <w:szCs w:val="24"/>
        </w:rPr>
        <w:t xml:space="preserve"> contained items related to the research variables (independent variable: marketing communication and its proxies; dependent variable: product awareness). The questionnaire employed a </w:t>
      </w:r>
      <w:r w:rsidRPr="00F20B4C">
        <w:rPr>
          <w:rFonts w:ascii="Times New Roman" w:hAnsi="Times New Roman" w:cs="Times New Roman"/>
          <w:bCs/>
          <w:color w:val="000000" w:themeColor="text1"/>
          <w:sz w:val="24"/>
          <w:szCs w:val="24"/>
        </w:rPr>
        <w:t>three-point Likert scale</w:t>
      </w:r>
      <w:r w:rsidRPr="00F20B4C">
        <w:rPr>
          <w:rFonts w:ascii="Times New Roman" w:hAnsi="Times New Roman" w:cs="Times New Roman"/>
          <w:color w:val="000000" w:themeColor="text1"/>
          <w:sz w:val="24"/>
          <w:szCs w:val="24"/>
        </w:rPr>
        <w:t xml:space="preserve"> with responses such as </w:t>
      </w:r>
      <w:r w:rsidRPr="00F20B4C">
        <w:rPr>
          <w:rFonts w:ascii="Times New Roman" w:hAnsi="Times New Roman" w:cs="Times New Roman"/>
          <w:i/>
          <w:iCs/>
          <w:color w:val="000000" w:themeColor="text1"/>
          <w:sz w:val="24"/>
          <w:szCs w:val="24"/>
        </w:rPr>
        <w:t>Yes</w:t>
      </w:r>
      <w:r w:rsidRPr="00F20B4C">
        <w:rPr>
          <w:rFonts w:ascii="Times New Roman" w:hAnsi="Times New Roman" w:cs="Times New Roman"/>
          <w:color w:val="000000" w:themeColor="text1"/>
          <w:sz w:val="24"/>
          <w:szCs w:val="24"/>
        </w:rPr>
        <w:t xml:space="preserve">, </w:t>
      </w:r>
      <w:r w:rsidRPr="00F20B4C">
        <w:rPr>
          <w:rFonts w:ascii="Times New Roman" w:hAnsi="Times New Roman" w:cs="Times New Roman"/>
          <w:i/>
          <w:iCs/>
          <w:color w:val="000000" w:themeColor="text1"/>
          <w:sz w:val="24"/>
          <w:szCs w:val="24"/>
        </w:rPr>
        <w:t>No</w:t>
      </w:r>
      <w:r w:rsidRPr="00F20B4C">
        <w:rPr>
          <w:rFonts w:ascii="Times New Roman" w:hAnsi="Times New Roman" w:cs="Times New Roman"/>
          <w:color w:val="000000" w:themeColor="text1"/>
          <w:sz w:val="24"/>
          <w:szCs w:val="24"/>
        </w:rPr>
        <w:t xml:space="preserve">, and </w:t>
      </w:r>
      <w:r w:rsidRPr="00F20B4C">
        <w:rPr>
          <w:rFonts w:ascii="Times New Roman" w:hAnsi="Times New Roman" w:cs="Times New Roman"/>
          <w:i/>
          <w:iCs/>
          <w:color w:val="000000" w:themeColor="text1"/>
          <w:sz w:val="24"/>
          <w:szCs w:val="24"/>
        </w:rPr>
        <w:t>I don’t know</w:t>
      </w:r>
      <w:r w:rsidRPr="00F20B4C">
        <w:rPr>
          <w:rFonts w:ascii="Times New Roman" w:hAnsi="Times New Roman" w:cs="Times New Roman"/>
          <w:color w:val="000000" w:themeColor="text1"/>
          <w:sz w:val="24"/>
          <w:szCs w:val="24"/>
        </w:rPr>
        <w:t>.</w:t>
      </w:r>
    </w:p>
    <w:p w:rsidR="001663D1" w:rsidRPr="00F20B4C" w:rsidRDefault="001663D1" w:rsidP="00057B95">
      <w:pPr>
        <w:spacing w:after="0" w:line="36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3.7 Method of Data Analysis</w:t>
      </w:r>
    </w:p>
    <w:p w:rsidR="001663D1" w:rsidRPr="00F20B4C" w:rsidRDefault="001663D1" w:rsidP="00057B95">
      <w:pPr>
        <w:spacing w:after="0" w:line="36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 xml:space="preserve">The data collected for this study will be analyzed using </w:t>
      </w:r>
      <w:r w:rsidRPr="00F20B4C">
        <w:rPr>
          <w:rFonts w:ascii="Times New Roman" w:hAnsi="Times New Roman" w:cs="Times New Roman"/>
          <w:bCs/>
          <w:color w:val="000000" w:themeColor="text1"/>
          <w:sz w:val="24"/>
          <w:szCs w:val="24"/>
        </w:rPr>
        <w:t>Statistical Package for the Social Sciences (SPSS)</w:t>
      </w:r>
      <w:r w:rsidRPr="00F20B4C">
        <w:rPr>
          <w:rFonts w:ascii="Times New Roman" w:hAnsi="Times New Roman" w:cs="Times New Roman"/>
          <w:color w:val="000000" w:themeColor="text1"/>
          <w:sz w:val="24"/>
          <w:szCs w:val="24"/>
        </w:rPr>
        <w:t xml:space="preserve">, a powerful software tool for statistical analysis. Descriptive statistics such as </w:t>
      </w:r>
      <w:r w:rsidRPr="00F20B4C">
        <w:rPr>
          <w:rFonts w:ascii="Times New Roman" w:hAnsi="Times New Roman" w:cs="Times New Roman"/>
          <w:bCs/>
          <w:color w:val="000000" w:themeColor="text1"/>
          <w:sz w:val="24"/>
          <w:szCs w:val="24"/>
        </w:rPr>
        <w:t>frequency, percentage, and mean</w:t>
      </w:r>
      <w:r w:rsidRPr="00F20B4C">
        <w:rPr>
          <w:rFonts w:ascii="Times New Roman" w:hAnsi="Times New Roman" w:cs="Times New Roman"/>
          <w:color w:val="000000" w:themeColor="text1"/>
          <w:sz w:val="24"/>
          <w:szCs w:val="24"/>
        </w:rPr>
        <w:t xml:space="preserve"> will be used to summarize the demographic data and research questions. Additionally, inferential statistics such as </w:t>
      </w:r>
      <w:r w:rsidRPr="00F20B4C">
        <w:rPr>
          <w:rFonts w:ascii="Times New Roman" w:hAnsi="Times New Roman" w:cs="Times New Roman"/>
          <w:bCs/>
          <w:color w:val="000000" w:themeColor="text1"/>
          <w:sz w:val="24"/>
          <w:szCs w:val="24"/>
        </w:rPr>
        <w:t>correlation analysis and regression analysis</w:t>
      </w:r>
      <w:r w:rsidRPr="00F20B4C">
        <w:rPr>
          <w:rFonts w:ascii="Times New Roman" w:hAnsi="Times New Roman" w:cs="Times New Roman"/>
          <w:color w:val="000000" w:themeColor="text1"/>
          <w:sz w:val="24"/>
          <w:szCs w:val="24"/>
        </w:rPr>
        <w:t xml:space="preserve"> will be employed to examine the relationship between marketing communication and product awareness among MTN staff and customers. The results will be presented in tables and charts for clarity and better interpretation.</w:t>
      </w:r>
    </w:p>
    <w:p w:rsidR="00404F25" w:rsidRPr="00F20B4C" w:rsidRDefault="00404F25" w:rsidP="00057B95">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9F1439" w:rsidRDefault="009F1439" w:rsidP="00057B95">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9F1439" w:rsidRDefault="009F1439" w:rsidP="00057B95">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9F1439" w:rsidRDefault="009F1439" w:rsidP="00057B95">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9F1439" w:rsidRDefault="009F1439" w:rsidP="00057B95">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9F1439" w:rsidRDefault="009F1439" w:rsidP="00057B95">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057B95" w:rsidRDefault="00057B95">
      <w:pPr>
        <w:spacing w:after="160" w:line="259" w:lineRule="auto"/>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br w:type="page"/>
      </w:r>
    </w:p>
    <w:p w:rsidR="00A101E4" w:rsidRPr="00F20B4C" w:rsidRDefault="00A101E4" w:rsidP="00057B95">
      <w:pPr>
        <w:spacing w:after="0" w:line="360" w:lineRule="auto"/>
        <w:jc w:val="center"/>
        <w:outlineLvl w:val="0"/>
        <w:rPr>
          <w:rFonts w:ascii="Times New Roman" w:eastAsia="Times New Roman" w:hAnsi="Times New Roman" w:cs="Times New Roman"/>
          <w:b/>
          <w:bCs/>
          <w:color w:val="000000" w:themeColor="text1"/>
          <w:kern w:val="36"/>
          <w:sz w:val="24"/>
          <w:szCs w:val="24"/>
        </w:rPr>
      </w:pPr>
      <w:r w:rsidRPr="00F20B4C">
        <w:rPr>
          <w:rFonts w:ascii="Times New Roman" w:eastAsia="Times New Roman" w:hAnsi="Times New Roman" w:cs="Times New Roman"/>
          <w:b/>
          <w:bCs/>
          <w:color w:val="000000" w:themeColor="text1"/>
          <w:kern w:val="36"/>
          <w:sz w:val="24"/>
          <w:szCs w:val="24"/>
        </w:rPr>
        <w:lastRenderedPageBreak/>
        <w:t>CHAPTER FOUR</w:t>
      </w:r>
    </w:p>
    <w:p w:rsidR="00A101E4" w:rsidRPr="00F20B4C" w:rsidRDefault="00A101E4" w:rsidP="00057B95">
      <w:pPr>
        <w:spacing w:after="0" w:line="360" w:lineRule="auto"/>
        <w:jc w:val="center"/>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b/>
          <w:bCs/>
          <w:color w:val="000000" w:themeColor="text1"/>
          <w:sz w:val="24"/>
          <w:szCs w:val="24"/>
        </w:rPr>
        <w:t>DATA PRESENTATION, ANALYSIS AND INTERPRETATION</w:t>
      </w:r>
    </w:p>
    <w:p w:rsidR="00A101E4" w:rsidRPr="00F20B4C" w:rsidRDefault="00A101E4" w:rsidP="00057B95">
      <w:pPr>
        <w:spacing w:after="0" w:line="360" w:lineRule="auto"/>
        <w:jc w:val="both"/>
        <w:outlineLvl w:val="1"/>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4.1 Introduction</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This chapter presents, analyzes, and interprets the data collected from 80 respondents through the structured questionnaire designed to investigate the effect of marketing communication on product awareness at MTN Telecommunication Company. The data is presented in tables, followed by descriptive analysis and interpretation for each question. The respondents comprise both MTN staff and customers, reflecting their views on marketing communication and product awareness.</w:t>
      </w:r>
    </w:p>
    <w:p w:rsidR="00A101E4" w:rsidRPr="00F20B4C" w:rsidRDefault="00A101E4" w:rsidP="00057B95">
      <w:pPr>
        <w:spacing w:after="0" w:line="240" w:lineRule="auto"/>
        <w:jc w:val="both"/>
        <w:outlineLvl w:val="1"/>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4.2 Data Presentation, Analysis and Interpretation of Data</w:t>
      </w:r>
    </w:p>
    <w:p w:rsidR="00A101E4" w:rsidRPr="00F20B4C" w:rsidRDefault="00A101E4" w:rsidP="00057B95">
      <w:pPr>
        <w:spacing w:after="0" w:line="240" w:lineRule="auto"/>
        <w:jc w:val="both"/>
        <w:outlineLvl w:val="2"/>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Section A: Demographic Information</w:t>
      </w:r>
    </w:p>
    <w:tbl>
      <w:tblPr>
        <w:tblStyle w:val="TableGrid"/>
        <w:tblW w:w="5000" w:type="pct"/>
        <w:tblLook w:val="04A0"/>
      </w:tblPr>
      <w:tblGrid>
        <w:gridCol w:w="2690"/>
        <w:gridCol w:w="2009"/>
        <w:gridCol w:w="1310"/>
        <w:gridCol w:w="1839"/>
      </w:tblGrid>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Demographic Variable</w:t>
            </w: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Category</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Frequency</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Percentage (%)</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Gender</w:t>
            </w: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Male</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45</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56.25</w:t>
            </w:r>
          </w:p>
        </w:tc>
      </w:tr>
      <w:tr w:rsidR="00F20B4C"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Female</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35</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43.75</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Age</w:t>
            </w: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18–25</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20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25.00</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26–35</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30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37.50</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36–45</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20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25.00</w:t>
            </w:r>
          </w:p>
        </w:tc>
      </w:tr>
      <w:tr w:rsidR="00F20B4C"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46 and above</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12.50</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Educational Level</w:t>
            </w: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SSCE</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15</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18.75</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OND/NCE</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20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25.00</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HND/B.Sc</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30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37.50</w:t>
            </w:r>
          </w:p>
        </w:tc>
      </w:tr>
      <w:tr w:rsidR="00F20B4C"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Postgraduate</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15</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18.75</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Employment Status</w:t>
            </w: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Employed</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40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50.00</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Self-employed</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15</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18.75</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Student</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15</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18.75</w:t>
            </w:r>
          </w:p>
        </w:tc>
      </w:tr>
      <w:tr w:rsidR="00F20B4C"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Unemployed</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12.50</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Respondent Category</w:t>
            </w: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Staff</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40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50.00</w:t>
            </w:r>
          </w:p>
        </w:tc>
      </w:tr>
      <w:tr w:rsidR="00F20B4C"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Customer</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40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50.00</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Association with MTN</w:t>
            </w: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Less than 1 year</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12.50</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1–3 years</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25</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31.25</w:t>
            </w:r>
          </w:p>
        </w:tc>
      </w:tr>
      <w:tr w:rsidR="00F20B4C"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4–6 years</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30</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37.50</w:t>
            </w:r>
          </w:p>
        </w:tc>
      </w:tr>
      <w:tr w:rsidR="00A101E4" w:rsidRPr="00F20B4C" w:rsidTr="00D11428">
        <w:tc>
          <w:tcPr>
            <w:tcW w:w="1720"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p>
        </w:tc>
        <w:tc>
          <w:tcPr>
            <w:tcW w:w="128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More than 6 years</w:t>
            </w:r>
          </w:p>
        </w:tc>
        <w:tc>
          <w:tcPr>
            <w:tcW w:w="816"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15</w:t>
            </w:r>
          </w:p>
        </w:tc>
        <w:tc>
          <w:tcPr>
            <w:tcW w:w="1178" w:type="pct"/>
            <w:hideMark/>
          </w:tcPr>
          <w:p w:rsidR="00A101E4" w:rsidRPr="00F20B4C" w:rsidRDefault="00A101E4" w:rsidP="00057B95">
            <w:pPr>
              <w:spacing w:after="0" w:line="24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18.75</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Majority of respondents are male (56.25%).</w:t>
      </w:r>
    </w:p>
    <w:p w:rsidR="00A101E4" w:rsidRPr="00F20B4C" w:rsidRDefault="00A101E4" w:rsidP="00057B95">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lastRenderedPageBreak/>
        <w:t>Most respondents fall within the age range 26–35 years (37.5%), indicating a youthful population.</w:t>
      </w:r>
    </w:p>
    <w:p w:rsidR="00A101E4" w:rsidRPr="00F20B4C" w:rsidRDefault="00A101E4" w:rsidP="00057B95">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Educational qualification is mostly HND/B.Sc holders (37.5%).</w:t>
      </w:r>
    </w:p>
    <w:p w:rsidR="00A101E4" w:rsidRPr="00F20B4C" w:rsidRDefault="00A101E4" w:rsidP="00057B95">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Half of the respondents are MTN staff, while the other half are customers, ensuring balanced perspectives.</w:t>
      </w:r>
    </w:p>
    <w:p w:rsidR="00A101E4" w:rsidRPr="00F20B4C" w:rsidRDefault="00A101E4" w:rsidP="00057B95">
      <w:pPr>
        <w:pStyle w:val="Heading3"/>
        <w:spacing w:before="0" w:line="360" w:lineRule="auto"/>
        <w:jc w:val="both"/>
        <w:rPr>
          <w:rFonts w:ascii="Times New Roman" w:hAnsi="Times New Roman" w:cs="Times New Roman"/>
          <w:color w:val="000000" w:themeColor="text1"/>
        </w:rPr>
      </w:pPr>
      <w:r w:rsidRPr="00F20B4C">
        <w:rPr>
          <w:rStyle w:val="Strong"/>
          <w:rFonts w:ascii="Times New Roman" w:hAnsi="Times New Roman" w:cs="Times New Roman"/>
          <w:bCs w:val="0"/>
          <w:color w:val="000000" w:themeColor="text1"/>
        </w:rPr>
        <w:t>SECTION B – PART 1 (STAFF)</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1</w:t>
      </w:r>
      <w:r w:rsidRPr="00F20B4C">
        <w:rPr>
          <w:color w:val="000000" w:themeColor="text1"/>
        </w:rPr>
        <w:t>: Have you received any training on MTN’s marketing communication strategies?</w:t>
      </w:r>
    </w:p>
    <w:tbl>
      <w:tblPr>
        <w:tblStyle w:val="TableGrid"/>
        <w:tblW w:w="5000" w:type="pct"/>
        <w:tblLook w:val="04A0"/>
      </w:tblPr>
      <w:tblGrid>
        <w:gridCol w:w="2882"/>
        <w:gridCol w:w="2392"/>
        <w:gridCol w:w="2574"/>
      </w:tblGrid>
      <w:tr w:rsidR="00A101E4" w:rsidRPr="00F20B4C" w:rsidTr="00D11428">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D11428">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25</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62.5%</w:t>
            </w:r>
          </w:p>
        </w:tc>
      </w:tr>
      <w:tr w:rsidR="00F20B4C" w:rsidRPr="00F20B4C" w:rsidTr="00D11428">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10</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25.0%</w:t>
            </w:r>
          </w:p>
        </w:tc>
      </w:tr>
      <w:tr w:rsidR="00F20B4C" w:rsidRPr="00F20B4C" w:rsidTr="00D11428">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12.5%</w:t>
            </w:r>
          </w:p>
        </w:tc>
      </w:tr>
      <w:tr w:rsidR="00A101E4" w:rsidRPr="00F20B4C" w:rsidTr="00D11428">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 xml:space="preserve"> Majority (62.5%) of staff confirmed they received training, indicating MTN invests in internal communication capacity building.</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2</w:t>
      </w:r>
      <w:r w:rsidRPr="00F20B4C">
        <w:rPr>
          <w:color w:val="000000" w:themeColor="text1"/>
        </w:rPr>
        <w:t>: Are you aware of the marketing communication tools MTN uses to reach customers?</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30</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8</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20.0%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5.0%</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High awareness (75%) among staff indicates that communication tools are well disseminated internally.</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3</w:t>
      </w:r>
      <w:r w:rsidRPr="00F20B4C">
        <w:rPr>
          <w:color w:val="000000" w:themeColor="text1"/>
        </w:rPr>
        <w:t>: Do you believe MTN’s marketing communications effectively convey product information?</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28</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70.0%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17.5%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12.5%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lastRenderedPageBreak/>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A majority believe MTN’s communications are effective in conveying product-related messages.</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4</w:t>
      </w:r>
      <w:r w:rsidRPr="00F20B4C">
        <w:rPr>
          <w:color w:val="000000" w:themeColor="text1"/>
        </w:rPr>
        <w:t>: Does MTN provide adequate information about promotional offers to staff?</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26</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65.0%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9</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22.5%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12.5%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65% agree that promotional details are well shared internally, promoting staff preparedness.</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5</w:t>
      </w:r>
      <w:r w:rsidRPr="00F20B4C">
        <w:rPr>
          <w:color w:val="000000" w:themeColor="text1"/>
        </w:rPr>
        <w:t>: Are MTN staff briefed on ongoing marketing campaigns?</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27</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67.5%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10</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Regular briefings help maintain communication consistency across departments.</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6</w:t>
      </w:r>
      <w:r w:rsidRPr="00F20B4C">
        <w:rPr>
          <w:color w:val="000000" w:themeColor="text1"/>
        </w:rPr>
        <w:t>: Do you feel that MTN's marketing communication aligns with its brand message?</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29</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72.5%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6</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12.5%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Strong alignment enhances brand coherence in public perception.</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lastRenderedPageBreak/>
        <w:t>Question 7</w:t>
      </w:r>
      <w:r w:rsidRPr="00F20B4C">
        <w:rPr>
          <w:color w:val="000000" w:themeColor="text1"/>
        </w:rPr>
        <w:t>: Have you been involved in implementing MTN’s marketing communication strategies?</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22</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14</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4</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10.0%</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Over half of staff are directly involved, reflecting participatory strategy execution.</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8</w:t>
      </w:r>
      <w:r w:rsidRPr="00F20B4C">
        <w:rPr>
          <w:color w:val="000000" w:themeColor="text1"/>
        </w:rPr>
        <w:t>: Does MTN’s marketing communication contribute to customer retention?</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31</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77.5%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6</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High 'Yes' responses suggest that communication plays a strong role in customer loyalty.</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9</w:t>
      </w:r>
      <w:r w:rsidRPr="00F20B4C">
        <w:rPr>
          <w:color w:val="000000" w:themeColor="text1"/>
        </w:rPr>
        <w:t>: Do you believe marketing communication enhances product awareness for MTN?</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32</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80.0%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12.5%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This supports the hypothesis that marketing communication positively impacts awareness.</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10</w:t>
      </w:r>
      <w:r w:rsidRPr="00F20B4C">
        <w:rPr>
          <w:color w:val="000000" w:themeColor="text1"/>
        </w:rPr>
        <w:t>: Are staff encouraged to provide feedback on marketing communication effectiveness?</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lastRenderedPageBreak/>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24</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60.0%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11</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27.5%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12.5%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Encouraging feedback fosters continuous improvement and engagement.</w:t>
      </w:r>
    </w:p>
    <w:p w:rsidR="00A101E4" w:rsidRPr="00F20B4C" w:rsidRDefault="00A101E4" w:rsidP="00057B95">
      <w:pPr>
        <w:pStyle w:val="Heading3"/>
        <w:spacing w:before="0" w:line="240" w:lineRule="auto"/>
        <w:jc w:val="both"/>
        <w:rPr>
          <w:rFonts w:ascii="Times New Roman" w:hAnsi="Times New Roman" w:cs="Times New Roman"/>
          <w:color w:val="000000" w:themeColor="text1"/>
        </w:rPr>
      </w:pPr>
      <w:r w:rsidRPr="00F20B4C">
        <w:rPr>
          <w:rStyle w:val="Strong"/>
          <w:rFonts w:ascii="Times New Roman" w:hAnsi="Times New Roman" w:cs="Times New Roman"/>
          <w:bCs w:val="0"/>
          <w:color w:val="000000" w:themeColor="text1"/>
        </w:rPr>
        <w:t>SECTION B – PART 2 (CUSTOMERS)</w:t>
      </w:r>
    </w:p>
    <w:p w:rsidR="00A101E4" w:rsidRPr="00F20B4C" w:rsidRDefault="00A101E4" w:rsidP="00057B95">
      <w:pPr>
        <w:pStyle w:val="NormalWeb"/>
        <w:spacing w:before="0" w:beforeAutospacing="0" w:after="0" w:afterAutospacing="0"/>
        <w:jc w:val="both"/>
        <w:rPr>
          <w:color w:val="000000" w:themeColor="text1"/>
        </w:rPr>
      </w:pPr>
      <w:r w:rsidRPr="00F20B4C">
        <w:rPr>
          <w:rStyle w:val="Strong"/>
          <w:color w:val="000000" w:themeColor="text1"/>
        </w:rPr>
        <w:t>Question 1</w:t>
      </w:r>
      <w:r w:rsidRPr="00F20B4C">
        <w:rPr>
          <w:color w:val="000000" w:themeColor="text1"/>
        </w:rPr>
        <w:t>: Have you seen any MTN advertisement in the last three months?</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34</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85.0%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4</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10.0%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5.0%</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 xml:space="preserve"> High visibility of MTN’s campaigns is evident among customers.</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2</w:t>
      </w:r>
      <w:r w:rsidRPr="00F20B4C">
        <w:rPr>
          <w:color w:val="000000" w:themeColor="text1"/>
        </w:rPr>
        <w:t>: Do MTN’s promotional messages attract your attention?</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31</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77.5%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6</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Most customers find MTN’s messaging engaging, supporting its strategic impact.</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3</w:t>
      </w:r>
      <w:r w:rsidRPr="00F20B4C">
        <w:rPr>
          <w:color w:val="000000" w:themeColor="text1"/>
        </w:rPr>
        <w:t>: Are you aware of MTN’s latest data bundles through their adverts?</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33</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82.5%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12.5%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5.0%</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lastRenderedPageBreak/>
        <w:t xml:space="preserve">A strong majority (82.5%) indicate that advertising has helped them stay informed about MTN’s latest data offers, showing marketing communication increases </w:t>
      </w:r>
      <w:r w:rsidR="00057B95" w:rsidRPr="00F20B4C">
        <w:rPr>
          <w:color w:val="000000" w:themeColor="text1"/>
        </w:rPr>
        <w:t>awareness</w:t>
      </w:r>
      <w:r w:rsidRPr="00F20B4C">
        <w:rPr>
          <w:color w:val="000000" w:themeColor="text1"/>
        </w:rPr>
        <w:t>.</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4</w:t>
      </w:r>
      <w:r w:rsidRPr="00F20B4C">
        <w:rPr>
          <w:color w:val="000000" w:themeColor="text1"/>
        </w:rPr>
        <w:t>: Have you received any SMS or email from MTN promoting a new service?</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35</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87.5%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5.0%</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MTN's use of direct communication (SMS/email) seems highly effective in reaching customers and informing them of new services.</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5</w:t>
      </w:r>
      <w:r w:rsidRPr="00F20B4C">
        <w:rPr>
          <w:color w:val="000000" w:themeColor="text1"/>
        </w:rPr>
        <w:t>: Do you recall any MTN advert featuring a celebrity?</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30</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6</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4</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10.0%</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Celebrity endorsements are memorable and can improve message retention, as supported by 75% of responses.</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6</w:t>
      </w:r>
      <w:r w:rsidRPr="00F20B4C">
        <w:rPr>
          <w:color w:val="000000" w:themeColor="text1"/>
        </w:rPr>
        <w:t>: Has MTN’s marketing communication influenced your purchase decisions?</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28</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70.0%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9</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22.5%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Marketing communication appears to be influential, with 70% acknowledging it impacts their service decisions.</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lastRenderedPageBreak/>
        <w:t>Question 7</w:t>
      </w:r>
      <w:r w:rsidRPr="00F20B4C">
        <w:rPr>
          <w:color w:val="000000" w:themeColor="text1"/>
        </w:rPr>
        <w:t>: Do you find MTN’s promotional offers appealing?</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32</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80.0%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12.5%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A high rate of appeal (80%) shows that MTN’s promotional strategies are well-received by customers.</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8</w:t>
      </w:r>
      <w:r w:rsidRPr="00F20B4C">
        <w:rPr>
          <w:color w:val="000000" w:themeColor="text1"/>
        </w:rPr>
        <w:t>: Do you feel adequately informed about MTN’s products through their ads?</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34</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85.0%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4</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10.0%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5.0%</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MTN’s ads are effective in keeping the public informed, further validating the role of communication in product awareness.</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t>Question 9</w:t>
      </w:r>
      <w:r w:rsidRPr="00F20B4C">
        <w:rPr>
          <w:color w:val="000000" w:themeColor="text1"/>
        </w:rPr>
        <w:t>: Are you more likely to use MTN services due to their marketing communications?</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30</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17.5%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Marketing positively influences user behavior, as 75% indicated they’re more likely to use services due to communications.</w:t>
      </w:r>
    </w:p>
    <w:p w:rsidR="00BC7E71" w:rsidRPr="00F20B4C" w:rsidRDefault="00BC7E71" w:rsidP="00057B95">
      <w:pPr>
        <w:pStyle w:val="NormalWeb"/>
        <w:spacing w:before="0" w:beforeAutospacing="0" w:after="0" w:afterAutospacing="0" w:line="360" w:lineRule="auto"/>
        <w:jc w:val="both"/>
        <w:rPr>
          <w:color w:val="000000" w:themeColor="text1"/>
        </w:rPr>
      </w:pPr>
    </w:p>
    <w:p w:rsidR="00BC7E71" w:rsidRPr="00F20B4C" w:rsidRDefault="00BC7E71" w:rsidP="00057B95">
      <w:pPr>
        <w:pStyle w:val="NormalWeb"/>
        <w:spacing w:before="0" w:beforeAutospacing="0" w:after="0" w:afterAutospacing="0" w:line="360" w:lineRule="auto"/>
        <w:jc w:val="both"/>
        <w:rPr>
          <w:color w:val="000000" w:themeColor="text1"/>
        </w:rPr>
      </w:pPr>
    </w:p>
    <w:p w:rsidR="00BC7E71" w:rsidRPr="00F20B4C" w:rsidRDefault="00BC7E71" w:rsidP="00057B95">
      <w:pPr>
        <w:pStyle w:val="NormalWeb"/>
        <w:spacing w:before="0" w:beforeAutospacing="0" w:after="0" w:afterAutospacing="0" w:line="360" w:lineRule="auto"/>
        <w:jc w:val="both"/>
        <w:rPr>
          <w:color w:val="000000" w:themeColor="text1"/>
        </w:rPr>
      </w:pP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rStyle w:val="Strong"/>
          <w:color w:val="000000" w:themeColor="text1"/>
        </w:rPr>
        <w:lastRenderedPageBreak/>
        <w:t>Question 10</w:t>
      </w:r>
      <w:r w:rsidRPr="00F20B4C">
        <w:rPr>
          <w:color w:val="000000" w:themeColor="text1"/>
        </w:rPr>
        <w:t>: Would you recommend MTN’s products based on their marketing messages?</w:t>
      </w:r>
    </w:p>
    <w:tbl>
      <w:tblPr>
        <w:tblStyle w:val="TableGrid"/>
        <w:tblW w:w="5000" w:type="pct"/>
        <w:tblLook w:val="04A0"/>
      </w:tblPr>
      <w:tblGrid>
        <w:gridCol w:w="2882"/>
        <w:gridCol w:w="2392"/>
        <w:gridCol w:w="2574"/>
      </w:tblGrid>
      <w:tr w:rsidR="00A101E4"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Response</w:t>
            </w:r>
          </w:p>
        </w:tc>
        <w:tc>
          <w:tcPr>
            <w:tcW w:w="1524"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Frequency</w:t>
            </w:r>
          </w:p>
        </w:tc>
        <w:tc>
          <w:tcPr>
            <w:tcW w:w="1640" w:type="pct"/>
            <w:hideMark/>
          </w:tcPr>
          <w:p w:rsidR="00A101E4" w:rsidRPr="00F20B4C" w:rsidRDefault="00A101E4" w:rsidP="00057B95">
            <w:pPr>
              <w:spacing w:after="0" w:line="240" w:lineRule="auto"/>
              <w:jc w:val="both"/>
              <w:rPr>
                <w:rFonts w:ascii="Times New Roman" w:hAnsi="Times New Roman" w:cs="Times New Roman"/>
                <w:b/>
                <w:bCs/>
                <w:color w:val="000000" w:themeColor="text1"/>
                <w:sz w:val="24"/>
                <w:szCs w:val="24"/>
              </w:rPr>
            </w:pPr>
            <w:r w:rsidRPr="00F20B4C">
              <w:rPr>
                <w:rFonts w:ascii="Times New Roman" w:hAnsi="Times New Roman" w:cs="Times New Roman"/>
                <w:b/>
                <w:bCs/>
                <w:color w:val="000000" w:themeColor="text1"/>
                <w:sz w:val="24"/>
                <w:szCs w:val="24"/>
              </w:rPr>
              <w:t>Percentage</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Yes</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29</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72.5%</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No</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8</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20.0%</w:t>
            </w:r>
          </w:p>
        </w:tc>
      </w:tr>
      <w:tr w:rsidR="00F20B4C" w:rsidRPr="00F20B4C" w:rsidTr="00A101E4">
        <w:tc>
          <w:tcPr>
            <w:tcW w:w="1836"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I Don’t Know</w:t>
            </w:r>
          </w:p>
        </w:tc>
        <w:tc>
          <w:tcPr>
            <w:tcW w:w="1524"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3</w:t>
            </w:r>
          </w:p>
        </w:tc>
        <w:tc>
          <w:tcPr>
            <w:tcW w:w="1640" w:type="pct"/>
            <w:hideMark/>
          </w:tcPr>
          <w:p w:rsidR="00A101E4" w:rsidRPr="00F20B4C" w:rsidRDefault="00A101E4" w:rsidP="00057B95">
            <w:pPr>
              <w:spacing w:after="0" w:line="240" w:lineRule="auto"/>
              <w:jc w:val="both"/>
              <w:rPr>
                <w:rFonts w:ascii="Times New Roman" w:hAnsi="Times New Roman" w:cs="Times New Roman"/>
                <w:color w:val="000000" w:themeColor="text1"/>
                <w:sz w:val="24"/>
                <w:szCs w:val="24"/>
              </w:rPr>
            </w:pPr>
            <w:r w:rsidRPr="00F20B4C">
              <w:rPr>
                <w:rFonts w:ascii="Times New Roman" w:hAnsi="Times New Roman" w:cs="Times New Roman"/>
                <w:color w:val="000000" w:themeColor="text1"/>
                <w:sz w:val="24"/>
                <w:szCs w:val="24"/>
              </w:rPr>
              <w:t>7.5%</w:t>
            </w:r>
          </w:p>
        </w:tc>
      </w:tr>
      <w:tr w:rsidR="00A101E4" w:rsidRPr="00F20B4C" w:rsidTr="00A101E4">
        <w:tc>
          <w:tcPr>
            <w:tcW w:w="1836"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Total</w:t>
            </w:r>
          </w:p>
        </w:tc>
        <w:tc>
          <w:tcPr>
            <w:tcW w:w="1524"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40</w:t>
            </w:r>
          </w:p>
        </w:tc>
        <w:tc>
          <w:tcPr>
            <w:tcW w:w="1640" w:type="pct"/>
          </w:tcPr>
          <w:p w:rsidR="00A101E4" w:rsidRPr="00F20B4C" w:rsidRDefault="00A101E4" w:rsidP="00057B95">
            <w:pPr>
              <w:spacing w:after="0" w:line="240" w:lineRule="auto"/>
              <w:jc w:val="both"/>
              <w:rPr>
                <w:rFonts w:ascii="Times New Roman" w:hAnsi="Times New Roman" w:cs="Times New Roman"/>
                <w:b/>
                <w:color w:val="000000" w:themeColor="text1"/>
                <w:sz w:val="24"/>
                <w:szCs w:val="24"/>
              </w:rPr>
            </w:pPr>
            <w:r w:rsidRPr="00F20B4C">
              <w:rPr>
                <w:rFonts w:ascii="Times New Roman" w:hAnsi="Times New Roman" w:cs="Times New Roman"/>
                <w:b/>
                <w:color w:val="000000" w:themeColor="text1"/>
                <w:sz w:val="24"/>
                <w:szCs w:val="24"/>
              </w:rPr>
              <w:t>100</w:t>
            </w:r>
          </w:p>
        </w:tc>
      </w:tr>
    </w:tbl>
    <w:p w:rsidR="00D11428" w:rsidRPr="00F20B4C" w:rsidRDefault="00D11428" w:rsidP="00057B95">
      <w:pPr>
        <w:autoSpaceDE w:val="0"/>
        <w:autoSpaceDN w:val="0"/>
        <w:adjustRightInd w:val="0"/>
        <w:spacing w:after="0" w:line="360" w:lineRule="auto"/>
        <w:rPr>
          <w:rFonts w:ascii="Times New Roman" w:hAnsi="Times New Roman" w:cs="Times New Roman"/>
          <w:b/>
          <w:color w:val="000000" w:themeColor="text1"/>
          <w:sz w:val="24"/>
          <w:szCs w:val="26"/>
        </w:rPr>
      </w:pPr>
      <w:r w:rsidRPr="00F20B4C">
        <w:rPr>
          <w:rFonts w:ascii="Times New Roman" w:hAnsi="Times New Roman" w:cs="Times New Roman"/>
          <w:b/>
          <w:color w:val="000000" w:themeColor="text1"/>
          <w:sz w:val="24"/>
          <w:szCs w:val="26"/>
        </w:rPr>
        <w:t>Source: Field Survey, 2025</w:t>
      </w:r>
    </w:p>
    <w:p w:rsidR="00A101E4" w:rsidRPr="00F20B4C" w:rsidRDefault="00A101E4" w:rsidP="00057B95">
      <w:pPr>
        <w:pStyle w:val="NormalWeb"/>
        <w:spacing w:before="0" w:beforeAutospacing="0" w:after="0" w:afterAutospacing="0" w:line="360" w:lineRule="auto"/>
        <w:jc w:val="both"/>
        <w:rPr>
          <w:color w:val="000000" w:themeColor="text1"/>
        </w:rPr>
      </w:pPr>
      <w:r w:rsidRPr="00F20B4C">
        <w:rPr>
          <w:color w:val="000000" w:themeColor="text1"/>
        </w:rPr>
        <w:t>72.5% would recommend MTN based on marketing alone, showing that their messaging effectively builds product trust and advocacy.</w:t>
      </w:r>
    </w:p>
    <w:p w:rsidR="00DB3306" w:rsidRPr="00DB3306" w:rsidRDefault="00DB3306" w:rsidP="00057B95">
      <w:pPr>
        <w:spacing w:after="0" w:line="360" w:lineRule="auto"/>
        <w:jc w:val="both"/>
        <w:rPr>
          <w:rFonts w:ascii="Times New Roman" w:hAnsi="Times New Roman" w:cs="Times New Roman"/>
          <w:b/>
          <w:sz w:val="24"/>
          <w:szCs w:val="24"/>
        </w:rPr>
      </w:pPr>
      <w:r w:rsidRPr="00DB3306">
        <w:rPr>
          <w:rFonts w:ascii="Times New Roman" w:hAnsi="Times New Roman" w:cs="Times New Roman"/>
          <w:b/>
          <w:sz w:val="24"/>
          <w:szCs w:val="24"/>
        </w:rPr>
        <w:t>4.4 Hypotheses Testing</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This section presents the test of hypotheses as formulated in Chapter One. To determine the relationship between dimensions of marketing communication and product awareness, inferential statistical techniques such as Pearson correlation and simple linear regression were applied using SPSS. Each hypothesis is tested independently to validate the significance of the relationship.</w:t>
      </w:r>
    </w:p>
    <w:p w:rsidR="00DB3306" w:rsidRPr="00DB3306" w:rsidRDefault="00DB3306" w:rsidP="00057B95">
      <w:pPr>
        <w:spacing w:after="0" w:line="360" w:lineRule="auto"/>
        <w:jc w:val="both"/>
        <w:rPr>
          <w:rFonts w:ascii="Times New Roman" w:hAnsi="Times New Roman" w:cs="Times New Roman"/>
          <w:b/>
          <w:sz w:val="24"/>
          <w:szCs w:val="24"/>
        </w:rPr>
      </w:pPr>
      <w:r w:rsidRPr="00DB3306">
        <w:rPr>
          <w:rFonts w:ascii="Times New Roman" w:hAnsi="Times New Roman" w:cs="Times New Roman"/>
          <w:b/>
          <w:sz w:val="24"/>
          <w:szCs w:val="24"/>
        </w:rPr>
        <w:t>4.4.1 Hypothesis One</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H</w:t>
      </w:r>
      <w:r w:rsidRPr="00DB3306">
        <w:rPr>
          <w:rFonts w:ascii="Times New Roman" w:cs="Times New Roman"/>
          <w:sz w:val="24"/>
          <w:szCs w:val="24"/>
        </w:rPr>
        <w:t>₁</w:t>
      </w:r>
      <w:r w:rsidRPr="00DB3306">
        <w:rPr>
          <w:rFonts w:ascii="Times New Roman" w:hAnsi="Times New Roman" w:cs="Times New Roman"/>
          <w:sz w:val="24"/>
          <w:szCs w:val="24"/>
        </w:rPr>
        <w:t>: Advertising has no significant impact on brand recognition.</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Test Technique: Pearson Correlation and Simple Linear Regression</w:t>
      </w:r>
    </w:p>
    <w:p w:rsidR="00DB3306" w:rsidRPr="00DB3306" w:rsidRDefault="00DB3306" w:rsidP="00057B95">
      <w:pPr>
        <w:spacing w:after="0" w:line="360" w:lineRule="auto"/>
        <w:jc w:val="both"/>
        <w:rPr>
          <w:rFonts w:ascii="Times New Roman" w:hAnsi="Times New Roman" w:cs="Times New Roman"/>
          <w:b/>
          <w:sz w:val="24"/>
          <w:szCs w:val="24"/>
        </w:rPr>
      </w:pPr>
      <w:r w:rsidRPr="00DB3306">
        <w:rPr>
          <w:rFonts w:ascii="Times New Roman" w:hAnsi="Times New Roman" w:cs="Times New Roman"/>
          <w:b/>
          <w:sz w:val="24"/>
          <w:szCs w:val="24"/>
        </w:rPr>
        <w:t>Variables:</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Independent Variable: Advertising</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Dependent Variable: Brand Recognition</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Table 4.1: Pearson Correlation Result (Advertising vs Brand Recognition)</w:t>
      </w:r>
    </w:p>
    <w:tbl>
      <w:tblPr>
        <w:tblStyle w:val="TableGrid"/>
        <w:tblW w:w="0" w:type="auto"/>
        <w:tblLook w:val="04A0"/>
      </w:tblPr>
      <w:tblGrid>
        <w:gridCol w:w="1641"/>
        <w:gridCol w:w="1484"/>
        <w:gridCol w:w="1579"/>
        <w:gridCol w:w="1551"/>
        <w:gridCol w:w="1593"/>
      </w:tblGrid>
      <w:tr w:rsidR="00DB3306" w:rsidRPr="00DB3306" w:rsidTr="0069105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Variables</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N</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Pearson</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sig. (2-tailed)</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Decision</w:t>
            </w:r>
          </w:p>
        </w:tc>
      </w:tr>
      <w:tr w:rsidR="00DB3306" w:rsidRPr="00DB3306" w:rsidTr="0069105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Advertising and brand recognition</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80</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0.682**</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0.000</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Rejected H0</w:t>
            </w:r>
          </w:p>
        </w:tc>
      </w:tr>
    </w:tbl>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Interpretation:</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lastRenderedPageBreak/>
        <w:t>There is a strong positive correlation (r = 0.682) between advertising and brand recognition. The p-value of 0.000 is less than 0.05, thus we reject the null hypothesis. Advertising has a significant positive impact on brand recognition.</w:t>
      </w:r>
    </w:p>
    <w:p w:rsidR="00DB3306" w:rsidRPr="00DB3306" w:rsidRDefault="00DB3306" w:rsidP="00057B95">
      <w:pPr>
        <w:spacing w:after="0" w:line="360" w:lineRule="auto"/>
        <w:jc w:val="both"/>
        <w:rPr>
          <w:rFonts w:ascii="Times New Roman" w:hAnsi="Times New Roman" w:cs="Times New Roman"/>
          <w:b/>
          <w:sz w:val="24"/>
          <w:szCs w:val="24"/>
        </w:rPr>
      </w:pPr>
      <w:r w:rsidRPr="00DB3306">
        <w:rPr>
          <w:rFonts w:ascii="Times New Roman" w:hAnsi="Times New Roman" w:cs="Times New Roman"/>
          <w:b/>
          <w:sz w:val="24"/>
          <w:szCs w:val="24"/>
        </w:rPr>
        <w:t>4.4.2 Hypothesis Two</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H</w:t>
      </w:r>
      <w:r w:rsidRPr="00DB3306">
        <w:rPr>
          <w:rFonts w:ascii="Times New Roman" w:cs="Times New Roman"/>
          <w:sz w:val="24"/>
          <w:szCs w:val="24"/>
        </w:rPr>
        <w:t>₀₂</w:t>
      </w:r>
      <w:r w:rsidRPr="00DB3306">
        <w:rPr>
          <w:rFonts w:ascii="Times New Roman" w:hAnsi="Times New Roman" w:cs="Times New Roman"/>
          <w:sz w:val="24"/>
          <w:szCs w:val="24"/>
        </w:rPr>
        <w:t>: Sales promotion has no significant effect on customer knowledge.</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Test Technique: Pearson Correlation and Simple Linear Regression</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Variables:</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Independent Variable: Sales Promotion</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Dependent Variable: Customer Knowledge</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Table 4.2: Pearson Correlation Result (Sales Promotion vs Customer Knowledge)</w:t>
      </w:r>
    </w:p>
    <w:tbl>
      <w:tblPr>
        <w:tblStyle w:val="TableGrid"/>
        <w:tblW w:w="0" w:type="auto"/>
        <w:tblLook w:val="04A0"/>
      </w:tblPr>
      <w:tblGrid>
        <w:gridCol w:w="1637"/>
        <w:gridCol w:w="1485"/>
        <w:gridCol w:w="1580"/>
        <w:gridCol w:w="1552"/>
        <w:gridCol w:w="1594"/>
      </w:tblGrid>
      <w:tr w:rsidR="00DB3306" w:rsidRPr="00DB3306" w:rsidTr="0069105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Variables</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N</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Pearson</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sig. (2-tailed)</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Decision</w:t>
            </w:r>
          </w:p>
        </w:tc>
      </w:tr>
      <w:tr w:rsidR="00DB3306" w:rsidRPr="00DB3306" w:rsidTr="0069105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Sales Promotion and Customer Knowledge</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80</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0.645**</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0.000</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Rejected H0</w:t>
            </w:r>
          </w:p>
        </w:tc>
      </w:tr>
    </w:tbl>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Interpretation:</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There is a statistically significant positive correlation between sales promotion and customer knowledge. The p-value (0.000) confirms the significance, thus we reject the null hypothesis.</w:t>
      </w:r>
    </w:p>
    <w:p w:rsidR="00DB3306" w:rsidRPr="00DB3306" w:rsidRDefault="00DB3306" w:rsidP="00057B95">
      <w:pPr>
        <w:spacing w:after="0" w:line="360" w:lineRule="auto"/>
        <w:jc w:val="both"/>
        <w:rPr>
          <w:rFonts w:ascii="Times New Roman" w:hAnsi="Times New Roman" w:cs="Times New Roman"/>
          <w:b/>
          <w:sz w:val="24"/>
          <w:szCs w:val="24"/>
        </w:rPr>
      </w:pPr>
      <w:r w:rsidRPr="00DB3306">
        <w:rPr>
          <w:rFonts w:ascii="Times New Roman" w:hAnsi="Times New Roman" w:cs="Times New Roman"/>
          <w:b/>
          <w:sz w:val="24"/>
          <w:szCs w:val="24"/>
        </w:rPr>
        <w:t>4.4.3 Hypothesis Three</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H</w:t>
      </w:r>
      <w:r w:rsidRPr="00DB3306">
        <w:rPr>
          <w:rFonts w:ascii="Times New Roman" w:cs="Times New Roman"/>
          <w:sz w:val="24"/>
          <w:szCs w:val="24"/>
        </w:rPr>
        <w:t>₀₃</w:t>
      </w:r>
      <w:r w:rsidRPr="00DB3306">
        <w:rPr>
          <w:rFonts w:ascii="Times New Roman" w:hAnsi="Times New Roman" w:cs="Times New Roman"/>
          <w:sz w:val="24"/>
          <w:szCs w:val="24"/>
        </w:rPr>
        <w:t>: Public relations activities have no significant influence on customer purchase intent.</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Test Technique: Pearson Correlation and Simple Linear Regression</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Variables:</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Independent Variable: Public Relations</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Dependent Variable: Purchase Intent</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lastRenderedPageBreak/>
        <w:t>Table 4.3: Pearson Correlation Result (Public Relations vs Purchase Intent)</w:t>
      </w:r>
    </w:p>
    <w:tbl>
      <w:tblPr>
        <w:tblStyle w:val="TableGrid"/>
        <w:tblW w:w="0" w:type="auto"/>
        <w:tblLook w:val="04A0"/>
      </w:tblPr>
      <w:tblGrid>
        <w:gridCol w:w="1609"/>
        <w:gridCol w:w="1495"/>
        <w:gridCol w:w="1586"/>
        <w:gridCol w:w="1559"/>
        <w:gridCol w:w="1599"/>
      </w:tblGrid>
      <w:tr w:rsidR="00DB3306" w:rsidRPr="00DB3306" w:rsidTr="0069105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Variables</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N</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Pearson</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sig. (2-tailed)</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Decision</w:t>
            </w:r>
          </w:p>
        </w:tc>
      </w:tr>
      <w:tr w:rsidR="00DB3306" w:rsidRPr="00DB3306" w:rsidTr="0069105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Public Relations &amp; Purchase Intent</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80</w:t>
            </w:r>
          </w:p>
        </w:tc>
        <w:tc>
          <w:tcPr>
            <w:tcW w:w="1704"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0.603**</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0.000</w:t>
            </w:r>
          </w:p>
        </w:tc>
        <w:tc>
          <w:tcPr>
            <w:tcW w:w="1705" w:type="dxa"/>
          </w:tcPr>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Rejected H0</w:t>
            </w:r>
          </w:p>
        </w:tc>
      </w:tr>
    </w:tbl>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Interpretation:</w:t>
      </w:r>
    </w:p>
    <w:p w:rsidR="00DB3306" w:rsidRPr="00DB3306" w:rsidRDefault="00DB3306" w:rsidP="00057B95">
      <w:pPr>
        <w:spacing w:after="0" w:line="360" w:lineRule="auto"/>
        <w:jc w:val="both"/>
        <w:rPr>
          <w:rFonts w:ascii="Times New Roman" w:hAnsi="Times New Roman" w:cs="Times New Roman"/>
          <w:sz w:val="24"/>
          <w:szCs w:val="24"/>
        </w:rPr>
      </w:pPr>
      <w:r w:rsidRPr="00DB3306">
        <w:rPr>
          <w:rFonts w:ascii="Times New Roman" w:hAnsi="Times New Roman" w:cs="Times New Roman"/>
          <w:sz w:val="24"/>
          <w:szCs w:val="24"/>
        </w:rPr>
        <w:t>There is a moderate positive correlation between public relations and purchase intent. With a p-value of 0.000, we reject the null hypothesis. Public relations activities significantly influence customer purchase intent.</w:t>
      </w:r>
    </w:p>
    <w:p w:rsidR="00A101E4" w:rsidRPr="00F20B4C" w:rsidRDefault="00A101E4" w:rsidP="00057B95">
      <w:pPr>
        <w:spacing w:after="0" w:line="360" w:lineRule="auto"/>
        <w:jc w:val="both"/>
        <w:outlineLvl w:val="2"/>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4.3 Discussion of Findings</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The findings from the data analysis indicate that marketing communication plays a significant role in enhancing product awareness at MTN Telecommunication Company. From the staff responses, it is evident that a majority have received training on the company’s marketing communication strategies, which suggests that MTN invests in equipping its employees with knowledge about marketing initiatives. This training likely contributes to the high level of awareness among staff regarding the communication tools used by the company to reach customers. However, the data also shows that not all staff feel fully involved in the implementation of these strategies or adequately informed about ongoing promotional campaigns, highlighting an area where MTN could improve internal communication and employee engagement.</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Moreover, the staff generally believe that the marketing communication efforts effectively convey product information and align well with the company’s brand message. This perception is important as it reflects confidence in the consistency and clarity of MTN’s marketing content. The staff also agree that these communications contribute positively to customer retention and product awareness, which aligns with the theoretical understanding that effective </w:t>
      </w:r>
      <w:r w:rsidRPr="00F20B4C">
        <w:rPr>
          <w:rFonts w:ascii="Times New Roman" w:eastAsia="Times New Roman" w:hAnsi="Times New Roman" w:cs="Times New Roman"/>
          <w:color w:val="000000" w:themeColor="text1"/>
          <w:sz w:val="24"/>
          <w:szCs w:val="24"/>
        </w:rPr>
        <w:lastRenderedPageBreak/>
        <w:t>communication strengthens customer relationships and brand loyalty. Nonetheless, the somewhat limited encouragement for staff feedback on marketing communication effectiveness indicates that MTN could benefit from establishing stronger feedback channels to harness employee insights and improve marketing strategies further.</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On the customer side, the findings reveal that a majority of respondents have been exposed to MTN’s advertisements within the last three months, suggesting a broad reach of the company’s marketing campaigns. The fact that many customers find the promotional messages attention-grabbing and appealing implies that MTN’s marketing tactics are successful in capturing consumer interest. Additionally, a considerable number of customers reported awareness of MTN’s latest data bundles and receipt of direct promotional messages such as SMS or emails, indicating that MTN uses multiple channels to disseminate product information effectively.</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The influence of marketing communication on customers’ purchase decisions is notable, with more than half of the respondents acknowledging that these communications impact their choices. This finding underscores the power of well-crafted marketing messages in shaping consumer behavior. However, the relatively lower recall of celebrity endorsements suggests that some promotional elements may not be as effective as others, pointing to potential adjustments in celebrity marketing or alternative promotional strategies to enhance memorability and impact.</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Overall, customers feel reasonably well informed about MTN’s products through marketing efforts and are more likely to use and recommend MTN services based on the marketing communication they receive. This level of product awareness is crucial for maintaining competitive advantage in the telecommunications industry, where product differentiation and customer loyalty are key. The results confirm that MTN’s marketing communication </w:t>
      </w:r>
      <w:r w:rsidRPr="00F20B4C">
        <w:rPr>
          <w:rFonts w:ascii="Times New Roman" w:eastAsia="Times New Roman" w:hAnsi="Times New Roman" w:cs="Times New Roman"/>
          <w:color w:val="000000" w:themeColor="text1"/>
          <w:sz w:val="24"/>
          <w:szCs w:val="24"/>
        </w:rPr>
        <w:lastRenderedPageBreak/>
        <w:t>strategies are largely effective in promoting product awareness but also indicate opportunities for improving message clarity, internal communication with staff, and promotional appeal to maximize the benefits of marketing communications.</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In conclusion, the study’s findings support the theoretical proposition that marketing communication positively influences product awareness. MTN’s multi-channel approach, staff training, and customer-targeted promotions have contributed to increased awareness, purchase influence, and customer retention. Yet, the company could enhance its outcomes by fostering greater employee involvement, strengthening feedback mechanisms, and refining promotional tactics. These improvements would likely lead to even stronger product awareness and better overall market performance.</w:t>
      </w:r>
    </w:p>
    <w:p w:rsidR="00911608" w:rsidRPr="00F20B4C" w:rsidRDefault="00911608" w:rsidP="00057B95">
      <w:pPr>
        <w:spacing w:after="0" w:line="360" w:lineRule="auto"/>
        <w:jc w:val="both"/>
        <w:outlineLvl w:val="0"/>
        <w:rPr>
          <w:rFonts w:ascii="Times New Roman" w:eastAsia="Times New Roman" w:hAnsi="Times New Roman" w:cs="Times New Roman"/>
          <w:b/>
          <w:bCs/>
          <w:color w:val="000000" w:themeColor="text1"/>
          <w:kern w:val="36"/>
          <w:sz w:val="24"/>
          <w:szCs w:val="24"/>
        </w:rPr>
      </w:pPr>
    </w:p>
    <w:p w:rsidR="00911608" w:rsidRPr="00F20B4C" w:rsidRDefault="00911608" w:rsidP="00057B95">
      <w:pPr>
        <w:spacing w:after="0" w:line="360" w:lineRule="auto"/>
        <w:jc w:val="both"/>
        <w:outlineLvl w:val="0"/>
        <w:rPr>
          <w:rFonts w:ascii="Times New Roman" w:eastAsia="Times New Roman" w:hAnsi="Times New Roman" w:cs="Times New Roman"/>
          <w:b/>
          <w:bCs/>
          <w:color w:val="000000" w:themeColor="text1"/>
          <w:kern w:val="36"/>
          <w:sz w:val="24"/>
          <w:szCs w:val="24"/>
        </w:rPr>
      </w:pPr>
    </w:p>
    <w:p w:rsidR="00911608" w:rsidRPr="00F20B4C" w:rsidRDefault="00911608" w:rsidP="00057B95">
      <w:pPr>
        <w:spacing w:after="0" w:line="360" w:lineRule="auto"/>
        <w:jc w:val="both"/>
        <w:outlineLvl w:val="0"/>
        <w:rPr>
          <w:rFonts w:ascii="Times New Roman" w:eastAsia="Times New Roman" w:hAnsi="Times New Roman" w:cs="Times New Roman"/>
          <w:b/>
          <w:bCs/>
          <w:color w:val="000000" w:themeColor="text1"/>
          <w:kern w:val="36"/>
          <w:sz w:val="24"/>
          <w:szCs w:val="24"/>
        </w:rPr>
      </w:pPr>
    </w:p>
    <w:p w:rsidR="00911608" w:rsidRPr="00F20B4C" w:rsidRDefault="00911608" w:rsidP="00057B95">
      <w:pPr>
        <w:spacing w:after="0" w:line="360" w:lineRule="auto"/>
        <w:jc w:val="both"/>
        <w:outlineLvl w:val="0"/>
        <w:rPr>
          <w:rFonts w:ascii="Times New Roman" w:eastAsia="Times New Roman" w:hAnsi="Times New Roman" w:cs="Times New Roman"/>
          <w:b/>
          <w:bCs/>
          <w:color w:val="000000" w:themeColor="text1"/>
          <w:kern w:val="36"/>
          <w:sz w:val="24"/>
          <w:szCs w:val="24"/>
        </w:rPr>
      </w:pPr>
    </w:p>
    <w:p w:rsidR="00911608" w:rsidRPr="00F20B4C" w:rsidRDefault="00911608" w:rsidP="00057B95">
      <w:pPr>
        <w:spacing w:after="0" w:line="360" w:lineRule="auto"/>
        <w:jc w:val="both"/>
        <w:outlineLvl w:val="0"/>
        <w:rPr>
          <w:rFonts w:ascii="Times New Roman" w:eastAsia="Times New Roman" w:hAnsi="Times New Roman" w:cs="Times New Roman"/>
          <w:b/>
          <w:bCs/>
          <w:color w:val="000000" w:themeColor="text1"/>
          <w:kern w:val="36"/>
          <w:sz w:val="24"/>
          <w:szCs w:val="24"/>
        </w:rPr>
      </w:pPr>
    </w:p>
    <w:p w:rsidR="00911608" w:rsidRPr="00F20B4C" w:rsidRDefault="00911608" w:rsidP="00057B95">
      <w:pPr>
        <w:spacing w:after="0" w:line="360" w:lineRule="auto"/>
        <w:jc w:val="both"/>
        <w:outlineLvl w:val="0"/>
        <w:rPr>
          <w:rFonts w:ascii="Times New Roman" w:eastAsia="Times New Roman" w:hAnsi="Times New Roman" w:cs="Times New Roman"/>
          <w:b/>
          <w:bCs/>
          <w:color w:val="000000" w:themeColor="text1"/>
          <w:kern w:val="36"/>
          <w:sz w:val="24"/>
          <w:szCs w:val="24"/>
        </w:rPr>
      </w:pPr>
    </w:p>
    <w:p w:rsidR="00911608" w:rsidRPr="00F20B4C" w:rsidRDefault="00911608" w:rsidP="00057B95">
      <w:pPr>
        <w:spacing w:after="0" w:line="360" w:lineRule="auto"/>
        <w:jc w:val="both"/>
        <w:outlineLvl w:val="0"/>
        <w:rPr>
          <w:rFonts w:ascii="Times New Roman" w:eastAsia="Times New Roman" w:hAnsi="Times New Roman" w:cs="Times New Roman"/>
          <w:b/>
          <w:bCs/>
          <w:color w:val="000000" w:themeColor="text1"/>
          <w:kern w:val="36"/>
          <w:sz w:val="24"/>
          <w:szCs w:val="24"/>
        </w:rPr>
      </w:pPr>
    </w:p>
    <w:p w:rsidR="00911608" w:rsidRPr="00F20B4C" w:rsidRDefault="00911608" w:rsidP="00057B95">
      <w:pPr>
        <w:spacing w:after="0" w:line="360" w:lineRule="auto"/>
        <w:jc w:val="both"/>
        <w:outlineLvl w:val="0"/>
        <w:rPr>
          <w:rFonts w:ascii="Times New Roman" w:eastAsia="Times New Roman" w:hAnsi="Times New Roman" w:cs="Times New Roman"/>
          <w:b/>
          <w:bCs/>
          <w:color w:val="000000" w:themeColor="text1"/>
          <w:kern w:val="36"/>
          <w:sz w:val="24"/>
          <w:szCs w:val="24"/>
        </w:rPr>
      </w:pPr>
    </w:p>
    <w:p w:rsidR="00911608" w:rsidRPr="00F20B4C" w:rsidRDefault="00911608" w:rsidP="00057B95">
      <w:pPr>
        <w:spacing w:after="0" w:line="360" w:lineRule="auto"/>
        <w:jc w:val="both"/>
        <w:outlineLvl w:val="0"/>
        <w:rPr>
          <w:rFonts w:ascii="Times New Roman" w:eastAsia="Times New Roman" w:hAnsi="Times New Roman" w:cs="Times New Roman"/>
          <w:b/>
          <w:bCs/>
          <w:color w:val="000000" w:themeColor="text1"/>
          <w:kern w:val="36"/>
          <w:sz w:val="24"/>
          <w:szCs w:val="24"/>
        </w:rPr>
      </w:pPr>
    </w:p>
    <w:p w:rsidR="00057B95" w:rsidRDefault="00057B95">
      <w:pPr>
        <w:spacing w:after="160" w:line="259" w:lineRule="auto"/>
        <w:rPr>
          <w:rFonts w:ascii="Times New Roman" w:eastAsia="Times New Roman" w:hAnsi="Times New Roman" w:cs="Times New Roman"/>
          <w:b/>
          <w:bCs/>
          <w:color w:val="000000" w:themeColor="text1"/>
          <w:kern w:val="36"/>
          <w:sz w:val="24"/>
          <w:szCs w:val="24"/>
        </w:rPr>
      </w:pPr>
      <w:r>
        <w:rPr>
          <w:rFonts w:ascii="Times New Roman" w:eastAsia="Times New Roman" w:hAnsi="Times New Roman" w:cs="Times New Roman"/>
          <w:b/>
          <w:bCs/>
          <w:color w:val="000000" w:themeColor="text1"/>
          <w:kern w:val="36"/>
          <w:sz w:val="24"/>
          <w:szCs w:val="24"/>
        </w:rPr>
        <w:br w:type="page"/>
      </w:r>
    </w:p>
    <w:p w:rsidR="00A101E4" w:rsidRPr="00F20B4C" w:rsidRDefault="00A101E4" w:rsidP="00057B95">
      <w:pPr>
        <w:spacing w:after="0" w:line="360" w:lineRule="auto"/>
        <w:jc w:val="center"/>
        <w:outlineLvl w:val="0"/>
        <w:rPr>
          <w:rFonts w:ascii="Times New Roman" w:eastAsia="Times New Roman" w:hAnsi="Times New Roman" w:cs="Times New Roman"/>
          <w:b/>
          <w:bCs/>
          <w:color w:val="000000" w:themeColor="text1"/>
          <w:kern w:val="36"/>
          <w:sz w:val="24"/>
          <w:szCs w:val="24"/>
        </w:rPr>
      </w:pPr>
      <w:r w:rsidRPr="00F20B4C">
        <w:rPr>
          <w:rFonts w:ascii="Times New Roman" w:eastAsia="Times New Roman" w:hAnsi="Times New Roman" w:cs="Times New Roman"/>
          <w:b/>
          <w:bCs/>
          <w:color w:val="000000" w:themeColor="text1"/>
          <w:kern w:val="36"/>
          <w:sz w:val="24"/>
          <w:szCs w:val="24"/>
        </w:rPr>
        <w:lastRenderedPageBreak/>
        <w:t>CHAPTER FIVE</w:t>
      </w:r>
    </w:p>
    <w:p w:rsidR="00A101E4" w:rsidRPr="00F20B4C" w:rsidRDefault="00A101E4" w:rsidP="00057B95">
      <w:pPr>
        <w:spacing w:after="0" w:line="360" w:lineRule="auto"/>
        <w:jc w:val="center"/>
        <w:outlineLvl w:val="1"/>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SUMMARY, CONCLUSION, AND RECOMMENDATIONS</w:t>
      </w:r>
    </w:p>
    <w:p w:rsidR="00A101E4" w:rsidRPr="00F20B4C" w:rsidRDefault="00A101E4" w:rsidP="00057B95">
      <w:pPr>
        <w:spacing w:after="0" w:line="360" w:lineRule="auto"/>
        <w:jc w:val="both"/>
        <w:outlineLvl w:val="2"/>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 xml:space="preserve">5.1 </w:t>
      </w:r>
      <w:r w:rsidR="009F1439">
        <w:rPr>
          <w:rFonts w:ascii="Times New Roman" w:eastAsia="Times New Roman" w:hAnsi="Times New Roman" w:cs="Times New Roman"/>
          <w:b/>
          <w:bCs/>
          <w:color w:val="000000" w:themeColor="text1"/>
          <w:sz w:val="24"/>
          <w:szCs w:val="24"/>
        </w:rPr>
        <w:tab/>
      </w:r>
      <w:r w:rsidRPr="00F20B4C">
        <w:rPr>
          <w:rFonts w:ascii="Times New Roman" w:eastAsia="Times New Roman" w:hAnsi="Times New Roman" w:cs="Times New Roman"/>
          <w:b/>
          <w:bCs/>
          <w:color w:val="000000" w:themeColor="text1"/>
          <w:sz w:val="24"/>
          <w:szCs w:val="24"/>
        </w:rPr>
        <w:t>Summary of the Study</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This study investigated the effect of marketing communication on product awareness, using MTN Telecommunication Company as a case study. The primary objective was to understand how different marketing communication strategies influence awareness of MTN’s products among both staff and customers. The study utilized a structured questionnaire distributed to 80 respondents consisting of MTN staff and customers. Data were analyzed using descriptive statistics including frequency, percentage, and tables. The study focused on proxies of marketing communication such as training, communication tools, promotional offers, advertising channels, and customer engagement. Product awareness was measured through customers’ recall of advertisements, knowledge of product offerings, and influence on purchase decisions.</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The findings showed that marketing communication significantly enhances product awareness, with staff generally well-informed about the company’s marketing strategies and customers frequently exposed to MTN’s promotional messages. The communication was found effective in influencing customer decisions and promoting product knowledge. However, the study also identified areas for improvement, particularly in internal communication with staff and some aspects of promotional strategies, such as celebrity endorsements.</w:t>
      </w:r>
    </w:p>
    <w:p w:rsidR="00A101E4" w:rsidRPr="00F20B4C" w:rsidRDefault="00A101E4" w:rsidP="00057B95">
      <w:pPr>
        <w:spacing w:after="0" w:line="360" w:lineRule="auto"/>
        <w:jc w:val="both"/>
        <w:outlineLvl w:val="2"/>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 xml:space="preserve">5.2 </w:t>
      </w:r>
      <w:r w:rsidR="009F1439">
        <w:rPr>
          <w:rFonts w:ascii="Times New Roman" w:eastAsia="Times New Roman" w:hAnsi="Times New Roman" w:cs="Times New Roman"/>
          <w:b/>
          <w:bCs/>
          <w:color w:val="000000" w:themeColor="text1"/>
          <w:sz w:val="24"/>
          <w:szCs w:val="24"/>
        </w:rPr>
        <w:tab/>
      </w:r>
      <w:r w:rsidRPr="00F20B4C">
        <w:rPr>
          <w:rFonts w:ascii="Times New Roman" w:eastAsia="Times New Roman" w:hAnsi="Times New Roman" w:cs="Times New Roman"/>
          <w:b/>
          <w:bCs/>
          <w:color w:val="000000" w:themeColor="text1"/>
          <w:sz w:val="24"/>
          <w:szCs w:val="24"/>
        </w:rPr>
        <w:t>Conclusion</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The study concludes that marketing communication plays a vital role in creating and sustaining product awareness in the telecommunications industry. MTN’s marketing communication efforts, which include advertising, direct messaging, and employee training, have positively influenced customers’ </w:t>
      </w:r>
      <w:r w:rsidRPr="00F20B4C">
        <w:rPr>
          <w:rFonts w:ascii="Times New Roman" w:eastAsia="Times New Roman" w:hAnsi="Times New Roman" w:cs="Times New Roman"/>
          <w:color w:val="000000" w:themeColor="text1"/>
          <w:sz w:val="24"/>
          <w:szCs w:val="24"/>
        </w:rPr>
        <w:lastRenderedPageBreak/>
        <w:t>awareness of the company’s products and services. Effective communication enhances customer engagement, purchase decisions, and brand loyalty, confirming that marketing communication is a key driver of product awareness. However, there is a need for MTN to strengthen internal communication processes and diversify promotional techniques to optimize the impact of its marketing campaigns.</w:t>
      </w:r>
    </w:p>
    <w:p w:rsidR="00A101E4" w:rsidRPr="00F20B4C" w:rsidRDefault="00A101E4" w:rsidP="00057B95">
      <w:pPr>
        <w:spacing w:after="0" w:line="360" w:lineRule="auto"/>
        <w:jc w:val="both"/>
        <w:outlineLvl w:val="2"/>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t xml:space="preserve">5.3 </w:t>
      </w:r>
      <w:r w:rsidR="009F1439">
        <w:rPr>
          <w:rFonts w:ascii="Times New Roman" w:eastAsia="Times New Roman" w:hAnsi="Times New Roman" w:cs="Times New Roman"/>
          <w:b/>
          <w:bCs/>
          <w:color w:val="000000" w:themeColor="text1"/>
          <w:sz w:val="24"/>
          <w:szCs w:val="24"/>
        </w:rPr>
        <w:tab/>
      </w:r>
      <w:r w:rsidRPr="00F20B4C">
        <w:rPr>
          <w:rFonts w:ascii="Times New Roman" w:eastAsia="Times New Roman" w:hAnsi="Times New Roman" w:cs="Times New Roman"/>
          <w:b/>
          <w:bCs/>
          <w:color w:val="000000" w:themeColor="text1"/>
          <w:sz w:val="24"/>
          <w:szCs w:val="24"/>
        </w:rPr>
        <w:t>Recommendations</w:t>
      </w:r>
    </w:p>
    <w:p w:rsidR="00A101E4" w:rsidRPr="00F20B4C" w:rsidRDefault="00A101E4" w:rsidP="00057B95">
      <w:p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Based on the findings, the following recommendations are made:</w:t>
      </w:r>
    </w:p>
    <w:p w:rsidR="00A101E4" w:rsidRPr="00F20B4C" w:rsidRDefault="00A101E4" w:rsidP="00057B95">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MTN should improve the flow of marketing communication within the organization by involving more staff in marketing campaigns and regularly updating them on promotional activities. This can boost staff engagement and their ability to support marketing efforts effectively.</w:t>
      </w:r>
    </w:p>
    <w:p w:rsidR="00A101E4" w:rsidRPr="00F20B4C" w:rsidRDefault="00A101E4" w:rsidP="00057B95">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MTN should establish structured feedback channels for staff and customers to provide insights on the effectiveness of marketing communication. This will help in refining strategies and addressing any communication gaps.</w:t>
      </w:r>
    </w:p>
    <w:p w:rsidR="00A101E4" w:rsidRPr="00F20B4C" w:rsidRDefault="00A101E4" w:rsidP="00057B95">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The company should explore innovative marketing approaches beyond traditional celebrity endorsements, such as influencer marketing and interactive digital campaigns, to increase memorability and reach.</w:t>
      </w:r>
    </w:p>
    <w:p w:rsidR="00A101E4" w:rsidRPr="00F20B4C" w:rsidRDefault="00A101E4" w:rsidP="00057B95">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Regular training sessions for staff on marketing communication trends and tools should be conducted to keep them informed and equipped to contribute positively to product awareness.</w:t>
      </w:r>
    </w:p>
    <w:p w:rsidR="00A101E4" w:rsidRPr="00F20B4C" w:rsidRDefault="00A101E4" w:rsidP="00057B95">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MTN should tailor its marketing messages to address specific customer needs and preferences, enhancing the relevance and appeal of promotional content.</w:t>
      </w:r>
    </w:p>
    <w:p w:rsidR="00057B95" w:rsidRDefault="00057B95">
      <w:pPr>
        <w:spacing w:after="160" w:line="259"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A101E4" w:rsidRPr="00F20B4C" w:rsidRDefault="00911608" w:rsidP="00057B95">
      <w:pPr>
        <w:spacing w:after="0" w:line="360" w:lineRule="auto"/>
        <w:jc w:val="center"/>
        <w:outlineLvl w:val="2"/>
        <w:rPr>
          <w:rFonts w:ascii="Times New Roman" w:eastAsia="Times New Roman" w:hAnsi="Times New Roman" w:cs="Times New Roman"/>
          <w:b/>
          <w:bCs/>
          <w:color w:val="000000" w:themeColor="text1"/>
          <w:sz w:val="24"/>
          <w:szCs w:val="24"/>
        </w:rPr>
      </w:pPr>
      <w:r w:rsidRPr="00F20B4C">
        <w:rPr>
          <w:rFonts w:ascii="Times New Roman" w:eastAsia="Times New Roman" w:hAnsi="Times New Roman" w:cs="Times New Roman"/>
          <w:b/>
          <w:bCs/>
          <w:color w:val="000000" w:themeColor="text1"/>
          <w:sz w:val="24"/>
          <w:szCs w:val="24"/>
        </w:rPr>
        <w:lastRenderedPageBreak/>
        <w:t>REFERENCES</w:t>
      </w:r>
    </w:p>
    <w:p w:rsidR="004A189A" w:rsidRPr="00F20B4C" w:rsidRDefault="004A189A" w:rsidP="00E65698">
      <w:pPr>
        <w:spacing w:after="0" w:line="240" w:lineRule="auto"/>
        <w:ind w:left="720" w:hanging="720"/>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Aaker, D. A. (1996). </w:t>
      </w:r>
      <w:r w:rsidRPr="00F20B4C">
        <w:rPr>
          <w:rFonts w:ascii="Times New Roman" w:eastAsia="Times New Roman" w:hAnsi="Times New Roman" w:cs="Times New Roman"/>
          <w:i/>
          <w:iCs/>
          <w:color w:val="000000" w:themeColor="text1"/>
          <w:sz w:val="24"/>
          <w:szCs w:val="24"/>
        </w:rPr>
        <w:t>Building Strong Brands</w:t>
      </w:r>
      <w:r w:rsidRPr="00F20B4C">
        <w:rPr>
          <w:rFonts w:ascii="Times New Roman" w:eastAsia="Times New Roman" w:hAnsi="Times New Roman" w:cs="Times New Roman"/>
          <w:color w:val="000000" w:themeColor="text1"/>
          <w:sz w:val="24"/>
          <w:szCs w:val="24"/>
        </w:rPr>
        <w:t>. Free Press.</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Adebayo, T. (2024). </w:t>
      </w:r>
      <w:r w:rsidRPr="00F20B4C">
        <w:rPr>
          <w:rStyle w:val="Strong"/>
          <w:b w:val="0"/>
          <w:color w:val="000000" w:themeColor="text1"/>
        </w:rPr>
        <w:t>Integrated marketing communication and brand awareness</w:t>
      </w:r>
      <w:r w:rsidRPr="00F20B4C">
        <w:rPr>
          <w:color w:val="000000" w:themeColor="text1"/>
        </w:rPr>
        <w:t xml:space="preserve">. </w:t>
      </w:r>
      <w:r w:rsidRPr="00F20B4C">
        <w:rPr>
          <w:rStyle w:val="Emphasis"/>
          <w:rFonts w:eastAsiaTheme="majorEastAsia"/>
          <w:color w:val="000000" w:themeColor="text1"/>
        </w:rPr>
        <w:t>Global Journal of Marketing Studies</w:t>
      </w:r>
      <w:r w:rsidRPr="00F20B4C">
        <w:rPr>
          <w:color w:val="000000" w:themeColor="text1"/>
        </w:rPr>
        <w:t>, 22(3), 101-115.</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Belch, G. E., &amp; Belch, M. A. (2018). </w:t>
      </w:r>
      <w:r w:rsidRPr="00F20B4C">
        <w:rPr>
          <w:rStyle w:val="Emphasis"/>
          <w:color w:val="000000" w:themeColor="text1"/>
        </w:rPr>
        <w:t>Advertising and promotion: An integrated marketing communications perspective</w:t>
      </w:r>
      <w:r w:rsidRPr="00F20B4C">
        <w:rPr>
          <w:color w:val="000000" w:themeColor="text1"/>
        </w:rPr>
        <w:t>. McGraw-Hill Education.</w:t>
      </w:r>
    </w:p>
    <w:p w:rsidR="004A189A" w:rsidRPr="00F20B4C" w:rsidRDefault="004A189A" w:rsidP="00E65698">
      <w:pPr>
        <w:spacing w:after="0" w:line="240" w:lineRule="auto"/>
        <w:ind w:left="720" w:hanging="720"/>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Belch, G. E., &amp; Belch, M. A. (2021). </w:t>
      </w:r>
      <w:r w:rsidRPr="00F20B4C">
        <w:rPr>
          <w:rFonts w:ascii="Times New Roman" w:eastAsia="Times New Roman" w:hAnsi="Times New Roman" w:cs="Times New Roman"/>
          <w:i/>
          <w:iCs/>
          <w:color w:val="000000" w:themeColor="text1"/>
          <w:sz w:val="24"/>
          <w:szCs w:val="24"/>
        </w:rPr>
        <w:t>Advertising and Promotion: An Integrated Marketing Communications Perspective</w:t>
      </w:r>
      <w:r w:rsidRPr="00F20B4C">
        <w:rPr>
          <w:rFonts w:ascii="Times New Roman" w:eastAsia="Times New Roman" w:hAnsi="Times New Roman" w:cs="Times New Roman"/>
          <w:color w:val="000000" w:themeColor="text1"/>
          <w:sz w:val="24"/>
          <w:szCs w:val="24"/>
        </w:rPr>
        <w:t xml:space="preserve"> (12th ed.). McGraw-Hill Education.</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Chaffey, D., &amp; Ellis-Chadwick, F. (2019). </w:t>
      </w:r>
      <w:r w:rsidRPr="00F20B4C">
        <w:rPr>
          <w:rStyle w:val="Emphasis"/>
          <w:color w:val="000000" w:themeColor="text1"/>
        </w:rPr>
        <w:t>Digital marketing: Strategy, implementation, and practice</w:t>
      </w:r>
      <w:r w:rsidRPr="00F20B4C">
        <w:rPr>
          <w:color w:val="000000" w:themeColor="text1"/>
        </w:rPr>
        <w:t>. Pearson.</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Cutlip, S. M., &amp; Center, A. H. (2009). </w:t>
      </w:r>
      <w:r w:rsidRPr="00F20B4C">
        <w:rPr>
          <w:rStyle w:val="Emphasis"/>
          <w:color w:val="000000" w:themeColor="text1"/>
        </w:rPr>
        <w:t>Effective public relations</w:t>
      </w:r>
      <w:r w:rsidRPr="00F20B4C">
        <w:rPr>
          <w:color w:val="000000" w:themeColor="text1"/>
        </w:rPr>
        <w:t>. Prentice Hall.</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Duncan, T. (2005). </w:t>
      </w:r>
      <w:r w:rsidRPr="00F20B4C">
        <w:rPr>
          <w:rStyle w:val="Emphasis"/>
          <w:color w:val="000000" w:themeColor="text1"/>
        </w:rPr>
        <w:t>Principles of advertising and IMC</w:t>
      </w:r>
      <w:r w:rsidRPr="00F20B4C">
        <w:rPr>
          <w:color w:val="000000" w:themeColor="text1"/>
        </w:rPr>
        <w:t>. McGraw-Hill.</w:t>
      </w:r>
    </w:p>
    <w:p w:rsidR="004A189A" w:rsidRPr="00F20B4C" w:rsidRDefault="004A189A" w:rsidP="00E65698">
      <w:pPr>
        <w:spacing w:after="0" w:line="240" w:lineRule="auto"/>
        <w:ind w:left="720" w:hanging="720"/>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Fill, C. (2016). </w:t>
      </w:r>
      <w:r w:rsidRPr="00F20B4C">
        <w:rPr>
          <w:rFonts w:ascii="Times New Roman" w:eastAsia="Times New Roman" w:hAnsi="Times New Roman" w:cs="Times New Roman"/>
          <w:i/>
          <w:iCs/>
          <w:color w:val="000000" w:themeColor="text1"/>
          <w:sz w:val="24"/>
          <w:szCs w:val="24"/>
        </w:rPr>
        <w:t>Marketing Communications: Brands, Experiences and Participation</w:t>
      </w:r>
      <w:r w:rsidRPr="00F20B4C">
        <w:rPr>
          <w:rFonts w:ascii="Times New Roman" w:eastAsia="Times New Roman" w:hAnsi="Times New Roman" w:cs="Times New Roman"/>
          <w:color w:val="000000" w:themeColor="text1"/>
          <w:sz w:val="24"/>
          <w:szCs w:val="24"/>
        </w:rPr>
        <w:t xml:space="preserve"> (7th ed.). Pearson Education.</w:t>
      </w:r>
    </w:p>
    <w:p w:rsidR="004A189A" w:rsidRPr="00F20B4C" w:rsidRDefault="004A189A" w:rsidP="00E65698">
      <w:pPr>
        <w:spacing w:after="0" w:line="240" w:lineRule="auto"/>
        <w:ind w:left="720" w:hanging="720"/>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Fill, C., &amp; Turnbull, S. (2016). </w:t>
      </w:r>
      <w:r w:rsidRPr="00F20B4C">
        <w:rPr>
          <w:rFonts w:ascii="Times New Roman" w:eastAsia="Times New Roman" w:hAnsi="Times New Roman" w:cs="Times New Roman"/>
          <w:i/>
          <w:iCs/>
          <w:color w:val="000000" w:themeColor="text1"/>
          <w:sz w:val="24"/>
          <w:szCs w:val="24"/>
        </w:rPr>
        <w:t>Marketing Communications: Discovery, Creation and Conversations</w:t>
      </w:r>
      <w:r w:rsidRPr="00F20B4C">
        <w:rPr>
          <w:rFonts w:ascii="Times New Roman" w:eastAsia="Times New Roman" w:hAnsi="Times New Roman" w:cs="Times New Roman"/>
          <w:color w:val="000000" w:themeColor="text1"/>
          <w:sz w:val="24"/>
          <w:szCs w:val="24"/>
        </w:rPr>
        <w:t xml:space="preserve"> (7th ed.). Pearson.</w:t>
      </w:r>
    </w:p>
    <w:p w:rsidR="004A189A" w:rsidRPr="00F20B4C" w:rsidRDefault="004A189A" w:rsidP="00E65698">
      <w:pPr>
        <w:spacing w:after="0" w:line="240" w:lineRule="auto"/>
        <w:ind w:left="720" w:hanging="720"/>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Keller, K. L. (2013). </w:t>
      </w:r>
      <w:r w:rsidRPr="00F20B4C">
        <w:rPr>
          <w:rFonts w:ascii="Times New Roman" w:eastAsia="Times New Roman" w:hAnsi="Times New Roman" w:cs="Times New Roman"/>
          <w:i/>
          <w:iCs/>
          <w:color w:val="000000" w:themeColor="text1"/>
          <w:sz w:val="24"/>
          <w:szCs w:val="24"/>
        </w:rPr>
        <w:t>Strategic Brand Management: Building, Measuring, and Managing Brand Equity</w:t>
      </w:r>
      <w:r w:rsidRPr="00F20B4C">
        <w:rPr>
          <w:rFonts w:ascii="Times New Roman" w:eastAsia="Times New Roman" w:hAnsi="Times New Roman" w:cs="Times New Roman"/>
          <w:color w:val="000000" w:themeColor="text1"/>
          <w:sz w:val="24"/>
          <w:szCs w:val="24"/>
        </w:rPr>
        <w:t xml:space="preserve"> (4th ed.). Pearson Education.</w:t>
      </w:r>
    </w:p>
    <w:p w:rsidR="004A189A" w:rsidRPr="00F20B4C" w:rsidRDefault="004A189A" w:rsidP="00E65698">
      <w:pPr>
        <w:spacing w:after="0" w:line="240" w:lineRule="auto"/>
        <w:ind w:left="720" w:hanging="720"/>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Kitchen, P. J., &amp;Burgmann, I. (2015). Integrated Marketing Communication: A multidisciplinary perspective. </w:t>
      </w:r>
      <w:r w:rsidRPr="00F20B4C">
        <w:rPr>
          <w:rFonts w:ascii="Times New Roman" w:eastAsia="Times New Roman" w:hAnsi="Times New Roman" w:cs="Times New Roman"/>
          <w:i/>
          <w:iCs/>
          <w:color w:val="000000" w:themeColor="text1"/>
          <w:sz w:val="24"/>
          <w:szCs w:val="24"/>
        </w:rPr>
        <w:t>European Journal of Marketing</w:t>
      </w:r>
      <w:r w:rsidRPr="00F20B4C">
        <w:rPr>
          <w:rFonts w:ascii="Times New Roman" w:eastAsia="Times New Roman" w:hAnsi="Times New Roman" w:cs="Times New Roman"/>
          <w:color w:val="000000" w:themeColor="text1"/>
          <w:sz w:val="24"/>
          <w:szCs w:val="24"/>
        </w:rPr>
        <w:t>, 49(3/4), 346-365. https://doi.org/10.1108/EJM-03-2013-0126</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Kodjo, A. (2023). </w:t>
      </w:r>
      <w:r w:rsidRPr="00F20B4C">
        <w:rPr>
          <w:rStyle w:val="Strong"/>
          <w:b w:val="0"/>
          <w:color w:val="000000" w:themeColor="text1"/>
        </w:rPr>
        <w:t>The role of marketing communication in consumer awareness</w:t>
      </w:r>
      <w:r w:rsidRPr="00F20B4C">
        <w:rPr>
          <w:b/>
          <w:color w:val="000000" w:themeColor="text1"/>
        </w:rPr>
        <w:t>.</w:t>
      </w:r>
      <w:r w:rsidRPr="00F20B4C">
        <w:rPr>
          <w:rStyle w:val="Emphasis"/>
          <w:rFonts w:eastAsiaTheme="majorEastAsia"/>
          <w:color w:val="000000" w:themeColor="text1"/>
        </w:rPr>
        <w:t>International Journal of Business and Marketing</w:t>
      </w:r>
      <w:r w:rsidRPr="00F20B4C">
        <w:rPr>
          <w:color w:val="000000" w:themeColor="text1"/>
        </w:rPr>
        <w:t>, 15(2), 45-60.</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Kotler, P., &amp; Armstrong, G. (2018). </w:t>
      </w:r>
      <w:r w:rsidRPr="00F20B4C">
        <w:rPr>
          <w:rStyle w:val="Emphasis"/>
          <w:color w:val="000000" w:themeColor="text1"/>
        </w:rPr>
        <w:t>Principles of marketing</w:t>
      </w:r>
      <w:r w:rsidRPr="00F20B4C">
        <w:rPr>
          <w:color w:val="000000" w:themeColor="text1"/>
        </w:rPr>
        <w:t xml:space="preserve"> (17th ed.). Pearson Education.</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Kotler, P., &amp; Keller, K. L. (2016). </w:t>
      </w:r>
      <w:r w:rsidRPr="00F20B4C">
        <w:rPr>
          <w:rStyle w:val="Emphasis"/>
          <w:color w:val="000000" w:themeColor="text1"/>
        </w:rPr>
        <w:t>Marketing management</w:t>
      </w:r>
      <w:r w:rsidRPr="00F20B4C">
        <w:rPr>
          <w:color w:val="000000" w:themeColor="text1"/>
        </w:rPr>
        <w:t xml:space="preserve"> (15th ed.). Pearson Education.</w:t>
      </w:r>
    </w:p>
    <w:p w:rsidR="004A189A" w:rsidRPr="00F20B4C" w:rsidRDefault="004A189A" w:rsidP="00E65698">
      <w:pPr>
        <w:spacing w:after="0" w:line="240" w:lineRule="auto"/>
        <w:ind w:left="720" w:hanging="720"/>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Kotler, P., Armstrong, G., &amp;Opresnik, M. O. (2020). </w:t>
      </w:r>
      <w:r w:rsidRPr="00F20B4C">
        <w:rPr>
          <w:rFonts w:ascii="Times New Roman" w:eastAsia="Times New Roman" w:hAnsi="Times New Roman" w:cs="Times New Roman"/>
          <w:i/>
          <w:iCs/>
          <w:color w:val="000000" w:themeColor="text1"/>
          <w:sz w:val="24"/>
          <w:szCs w:val="24"/>
        </w:rPr>
        <w:t>Principles of Marketing</w:t>
      </w:r>
      <w:r w:rsidRPr="00F20B4C">
        <w:rPr>
          <w:rFonts w:ascii="Times New Roman" w:eastAsia="Times New Roman" w:hAnsi="Times New Roman" w:cs="Times New Roman"/>
          <w:color w:val="000000" w:themeColor="text1"/>
          <w:sz w:val="24"/>
          <w:szCs w:val="24"/>
        </w:rPr>
        <w:t xml:space="preserve"> (18th ed.). Pearson Education.</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Onah, C. (2024). </w:t>
      </w:r>
      <w:r w:rsidRPr="00F20B4C">
        <w:rPr>
          <w:rStyle w:val="Strong"/>
          <w:b w:val="0"/>
          <w:color w:val="000000" w:themeColor="text1"/>
        </w:rPr>
        <w:t>Digital marketing strategies and their influence on consumer behavior</w:t>
      </w:r>
      <w:r w:rsidRPr="00F20B4C">
        <w:rPr>
          <w:b/>
          <w:color w:val="000000" w:themeColor="text1"/>
        </w:rPr>
        <w:t>.</w:t>
      </w:r>
      <w:r w:rsidRPr="00F20B4C">
        <w:rPr>
          <w:rStyle w:val="Emphasis"/>
          <w:rFonts w:eastAsiaTheme="majorEastAsia"/>
          <w:color w:val="000000" w:themeColor="text1"/>
        </w:rPr>
        <w:t>Journal of Marketing Research</w:t>
      </w:r>
      <w:r w:rsidRPr="00F20B4C">
        <w:rPr>
          <w:color w:val="000000" w:themeColor="text1"/>
        </w:rPr>
        <w:t>, 18(1), 78-92.</w:t>
      </w:r>
    </w:p>
    <w:p w:rsidR="004A189A" w:rsidRPr="00F20B4C" w:rsidRDefault="004A189A" w:rsidP="00E65698">
      <w:pPr>
        <w:spacing w:after="0" w:line="240" w:lineRule="auto"/>
        <w:ind w:left="720" w:hanging="720"/>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Percy, L. (2018). </w:t>
      </w:r>
      <w:r w:rsidRPr="00F20B4C">
        <w:rPr>
          <w:rFonts w:ascii="Times New Roman" w:eastAsia="Times New Roman" w:hAnsi="Times New Roman" w:cs="Times New Roman"/>
          <w:i/>
          <w:iCs/>
          <w:color w:val="000000" w:themeColor="text1"/>
          <w:sz w:val="24"/>
          <w:szCs w:val="24"/>
        </w:rPr>
        <w:t>Strategic Integrated Marketing Communications</w:t>
      </w:r>
      <w:r w:rsidRPr="00F20B4C">
        <w:rPr>
          <w:rFonts w:ascii="Times New Roman" w:eastAsia="Times New Roman" w:hAnsi="Times New Roman" w:cs="Times New Roman"/>
          <w:color w:val="000000" w:themeColor="text1"/>
          <w:sz w:val="24"/>
          <w:szCs w:val="24"/>
        </w:rPr>
        <w:t xml:space="preserve"> (3rd ed.). Routledge.</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Ryan, D. (2016). </w:t>
      </w:r>
      <w:r w:rsidRPr="00F20B4C">
        <w:rPr>
          <w:rStyle w:val="Emphasis"/>
          <w:color w:val="000000" w:themeColor="text1"/>
        </w:rPr>
        <w:t>Understanding digital marketing: Marketing strategies for engaging the digital generation</w:t>
      </w:r>
      <w:r w:rsidRPr="00F20B4C">
        <w:rPr>
          <w:color w:val="000000" w:themeColor="text1"/>
        </w:rPr>
        <w:t>. Kogan Page.</w:t>
      </w:r>
    </w:p>
    <w:p w:rsidR="004A189A" w:rsidRPr="00F20B4C" w:rsidRDefault="004A189A" w:rsidP="00E65698">
      <w:pPr>
        <w:spacing w:after="0" w:line="240" w:lineRule="auto"/>
        <w:ind w:left="720" w:hanging="720"/>
        <w:jc w:val="both"/>
        <w:rPr>
          <w:rFonts w:ascii="Times New Roman" w:eastAsia="Times New Roman" w:hAnsi="Times New Roman" w:cs="Times New Roman"/>
          <w:color w:val="000000" w:themeColor="text1"/>
          <w:sz w:val="24"/>
          <w:szCs w:val="24"/>
        </w:rPr>
      </w:pPr>
      <w:r w:rsidRPr="00F20B4C">
        <w:rPr>
          <w:rFonts w:ascii="Times New Roman" w:eastAsia="Times New Roman" w:hAnsi="Times New Roman" w:cs="Times New Roman"/>
          <w:color w:val="000000" w:themeColor="text1"/>
          <w:sz w:val="24"/>
          <w:szCs w:val="24"/>
        </w:rPr>
        <w:t xml:space="preserve">Schultz, D. E., &amp; Schultz, H. F. (2004). </w:t>
      </w:r>
      <w:r w:rsidRPr="00F20B4C">
        <w:rPr>
          <w:rFonts w:ascii="Times New Roman" w:eastAsia="Times New Roman" w:hAnsi="Times New Roman" w:cs="Times New Roman"/>
          <w:i/>
          <w:iCs/>
          <w:color w:val="000000" w:themeColor="text1"/>
          <w:sz w:val="24"/>
          <w:szCs w:val="24"/>
        </w:rPr>
        <w:t>IMC, The Next Generation: Five Steps for Delivering Value and Measuring Financial Returns</w:t>
      </w:r>
      <w:r w:rsidRPr="00F20B4C">
        <w:rPr>
          <w:rFonts w:ascii="Times New Roman" w:eastAsia="Times New Roman" w:hAnsi="Times New Roman" w:cs="Times New Roman"/>
          <w:color w:val="000000" w:themeColor="text1"/>
          <w:sz w:val="24"/>
          <w:szCs w:val="24"/>
        </w:rPr>
        <w:t>. McGraw-Hill.</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lastRenderedPageBreak/>
        <w:t xml:space="preserve">Schultz, D. E., Tannenbaum, S. I., &amp;Lauterborn, R. F. (1993). </w:t>
      </w:r>
      <w:r w:rsidRPr="00F20B4C">
        <w:rPr>
          <w:rStyle w:val="Emphasis"/>
          <w:color w:val="000000" w:themeColor="text1"/>
        </w:rPr>
        <w:t>Integrated marketing communications: Pulling it together &amp; making it work</w:t>
      </w:r>
      <w:r w:rsidRPr="00F20B4C">
        <w:rPr>
          <w:color w:val="000000" w:themeColor="text1"/>
        </w:rPr>
        <w:t>. NTC Business Books.</w:t>
      </w:r>
    </w:p>
    <w:p w:rsidR="004A189A" w:rsidRPr="00F20B4C" w:rsidRDefault="004A189A" w:rsidP="00E65698">
      <w:pPr>
        <w:pStyle w:val="NormalWeb"/>
        <w:spacing w:before="0" w:beforeAutospacing="0" w:after="0" w:afterAutospacing="0"/>
        <w:ind w:left="720" w:hanging="720"/>
        <w:rPr>
          <w:color w:val="000000" w:themeColor="text1"/>
        </w:rPr>
      </w:pPr>
      <w:r w:rsidRPr="00F20B4C">
        <w:rPr>
          <w:color w:val="000000" w:themeColor="text1"/>
        </w:rPr>
        <w:t xml:space="preserve">Shimp, T. A. (2013). </w:t>
      </w:r>
      <w:r w:rsidRPr="00F20B4C">
        <w:rPr>
          <w:rStyle w:val="Emphasis"/>
          <w:color w:val="000000" w:themeColor="text1"/>
        </w:rPr>
        <w:t>Advertising, promotion, and other aspects of integrated marketing communications</w:t>
      </w:r>
      <w:r w:rsidRPr="00F20B4C">
        <w:rPr>
          <w:color w:val="000000" w:themeColor="text1"/>
        </w:rPr>
        <w:t xml:space="preserve"> (9th ed.). Cengage Learning.</w:t>
      </w:r>
    </w:p>
    <w:p w:rsidR="004A189A" w:rsidRPr="00F20B4C" w:rsidRDefault="004A189A" w:rsidP="00057B95">
      <w:pPr>
        <w:pStyle w:val="NormalWeb"/>
        <w:spacing w:before="0" w:beforeAutospacing="0" w:after="0" w:afterAutospacing="0" w:line="360" w:lineRule="auto"/>
        <w:rPr>
          <w:color w:val="000000" w:themeColor="text1"/>
        </w:rPr>
      </w:pPr>
    </w:p>
    <w:p w:rsidR="007527FF" w:rsidRDefault="007527FF" w:rsidP="00057B95">
      <w:pPr>
        <w:spacing w:after="0" w:line="360" w:lineRule="auto"/>
        <w:ind w:left="720" w:hanging="720"/>
        <w:jc w:val="both"/>
        <w:rPr>
          <w:rFonts w:ascii="Times New Roman" w:eastAsia="Times New Roman" w:hAnsi="Times New Roman" w:cs="Times New Roman"/>
          <w:color w:val="000000" w:themeColor="text1"/>
          <w:sz w:val="24"/>
          <w:szCs w:val="24"/>
        </w:rPr>
      </w:pPr>
    </w:p>
    <w:p w:rsidR="009F1439" w:rsidRDefault="009F1439" w:rsidP="00057B95">
      <w:pPr>
        <w:spacing w:after="0" w:line="360" w:lineRule="auto"/>
        <w:ind w:left="720" w:hanging="720"/>
        <w:jc w:val="both"/>
        <w:rPr>
          <w:rFonts w:ascii="Times New Roman" w:eastAsia="Times New Roman" w:hAnsi="Times New Roman" w:cs="Times New Roman"/>
          <w:color w:val="000000" w:themeColor="text1"/>
          <w:sz w:val="24"/>
          <w:szCs w:val="24"/>
        </w:rPr>
      </w:pPr>
    </w:p>
    <w:p w:rsidR="009F1439" w:rsidRDefault="009F1439" w:rsidP="00057B95">
      <w:pPr>
        <w:spacing w:after="0" w:line="360" w:lineRule="auto"/>
        <w:ind w:left="720" w:hanging="720"/>
        <w:jc w:val="both"/>
        <w:rPr>
          <w:rFonts w:ascii="Times New Roman" w:eastAsia="Times New Roman" w:hAnsi="Times New Roman" w:cs="Times New Roman"/>
          <w:color w:val="000000" w:themeColor="text1"/>
          <w:sz w:val="24"/>
          <w:szCs w:val="24"/>
        </w:rPr>
      </w:pPr>
    </w:p>
    <w:p w:rsidR="009F1439" w:rsidRDefault="009F1439" w:rsidP="00057B95">
      <w:pPr>
        <w:spacing w:after="0" w:line="360" w:lineRule="auto"/>
        <w:ind w:left="720" w:hanging="720"/>
        <w:jc w:val="both"/>
        <w:rPr>
          <w:rFonts w:ascii="Times New Roman" w:eastAsia="Times New Roman" w:hAnsi="Times New Roman" w:cs="Times New Roman"/>
          <w:color w:val="000000" w:themeColor="text1"/>
          <w:sz w:val="24"/>
          <w:szCs w:val="24"/>
        </w:rPr>
      </w:pPr>
    </w:p>
    <w:p w:rsidR="009F1439" w:rsidRPr="00F20B4C" w:rsidRDefault="009F1439" w:rsidP="00057B95">
      <w:pPr>
        <w:spacing w:after="0" w:line="360" w:lineRule="auto"/>
        <w:ind w:left="720" w:hanging="720"/>
        <w:jc w:val="both"/>
        <w:rPr>
          <w:rFonts w:ascii="Times New Roman" w:eastAsia="Times New Roman" w:hAnsi="Times New Roman" w:cs="Times New Roman"/>
          <w:color w:val="000000" w:themeColor="text1"/>
          <w:sz w:val="24"/>
          <w:szCs w:val="24"/>
        </w:rPr>
      </w:pPr>
    </w:p>
    <w:p w:rsidR="00A101E4" w:rsidRPr="00F20B4C" w:rsidRDefault="00A101E4" w:rsidP="00057B95">
      <w:pPr>
        <w:spacing w:after="0" w:line="360" w:lineRule="auto"/>
        <w:jc w:val="both"/>
        <w:rPr>
          <w:rFonts w:ascii="Times New Roman" w:hAnsi="Times New Roman" w:cs="Times New Roman"/>
          <w:color w:val="000000" w:themeColor="text1"/>
          <w:sz w:val="24"/>
          <w:szCs w:val="24"/>
        </w:rPr>
      </w:pPr>
    </w:p>
    <w:p w:rsidR="00057B95" w:rsidRDefault="00057B95" w:rsidP="00057B95">
      <w:pPr>
        <w:pStyle w:val="Title"/>
        <w:spacing w:after="0" w:line="360" w:lineRule="auto"/>
        <w:rPr>
          <w:rFonts w:ascii="Times New Roman" w:hAnsi="Times New Roman" w:cs="Times New Roman"/>
          <w:color w:val="000000" w:themeColor="text1"/>
        </w:rPr>
      </w:pPr>
    </w:p>
    <w:p w:rsidR="00E65698" w:rsidRDefault="00E65698">
      <w:pPr>
        <w:spacing w:after="160" w:line="259" w:lineRule="auto"/>
        <w:rPr>
          <w:rFonts w:ascii="Times New Roman" w:eastAsiaTheme="majorEastAsia" w:hAnsi="Times New Roman" w:cs="Times New Roman"/>
          <w:color w:val="000000" w:themeColor="text1"/>
          <w:spacing w:val="5"/>
          <w:kern w:val="28"/>
          <w:sz w:val="52"/>
          <w:szCs w:val="52"/>
        </w:rPr>
      </w:pPr>
      <w:r>
        <w:rPr>
          <w:rFonts w:ascii="Times New Roman" w:hAnsi="Times New Roman" w:cs="Times New Roman"/>
          <w:color w:val="000000" w:themeColor="text1"/>
        </w:rPr>
        <w:br w:type="page"/>
      </w:r>
    </w:p>
    <w:p w:rsidR="00E301B6" w:rsidRPr="00F20B4C" w:rsidRDefault="00E301B6" w:rsidP="00057B95">
      <w:pPr>
        <w:pStyle w:val="Title"/>
        <w:spacing w:after="0" w:line="360" w:lineRule="auto"/>
        <w:rPr>
          <w:rFonts w:ascii="Times New Roman" w:hAnsi="Times New Roman" w:cs="Times New Roman"/>
          <w:color w:val="000000" w:themeColor="text1"/>
        </w:rPr>
      </w:pPr>
      <w:r w:rsidRPr="00F20B4C">
        <w:rPr>
          <w:rFonts w:ascii="Times New Roman" w:hAnsi="Times New Roman" w:cs="Times New Roman"/>
          <w:color w:val="000000" w:themeColor="text1"/>
        </w:rPr>
        <w:lastRenderedPageBreak/>
        <w:t>QUESTIONNAIRE</w:t>
      </w:r>
    </w:p>
    <w:p w:rsidR="00E301B6" w:rsidRPr="009F1439" w:rsidRDefault="00E301B6" w:rsidP="00057B95">
      <w:pPr>
        <w:spacing w:after="0" w:line="360" w:lineRule="auto"/>
        <w:rPr>
          <w:rFonts w:ascii="Times New Roman" w:hAnsi="Times New Roman" w:cs="Times New Roman"/>
          <w:b/>
          <w:color w:val="000000" w:themeColor="text1"/>
        </w:rPr>
      </w:pPr>
      <w:r w:rsidRPr="009F1439">
        <w:rPr>
          <w:rFonts w:ascii="Times New Roman" w:hAnsi="Times New Roman" w:cs="Times New Roman"/>
          <w:b/>
          <w:color w:val="000000" w:themeColor="text1"/>
        </w:rPr>
        <w:t>Topic: Effect of Marketing Communication on Product Awareness (A Case Study of MTN Telecommunication Company)</w:t>
      </w:r>
    </w:p>
    <w:p w:rsidR="00E301B6" w:rsidRPr="00F20B4C" w:rsidRDefault="00E301B6" w:rsidP="00057B95">
      <w:pPr>
        <w:spacing w:after="0" w:line="240" w:lineRule="auto"/>
        <w:rPr>
          <w:rFonts w:ascii="Times New Roman" w:hAnsi="Times New Roman" w:cs="Times New Roman"/>
          <w:b/>
          <w:color w:val="000000" w:themeColor="text1"/>
        </w:rPr>
      </w:pPr>
      <w:r w:rsidRPr="00F20B4C">
        <w:rPr>
          <w:rFonts w:ascii="Times New Roman" w:hAnsi="Times New Roman" w:cs="Times New Roman"/>
          <w:color w:val="000000" w:themeColor="text1"/>
        </w:rPr>
        <w:t>This questionnaire is for academic purposes only. All responses will be treated with strict confidentiality.</w:t>
      </w:r>
      <w:r w:rsidRPr="00F20B4C">
        <w:rPr>
          <w:rFonts w:ascii="Times New Roman" w:hAnsi="Times New Roman" w:cs="Times New Roman"/>
          <w:color w:val="000000" w:themeColor="text1"/>
        </w:rPr>
        <w:br/>
      </w:r>
      <w:r w:rsidRPr="00F20B4C">
        <w:rPr>
          <w:rFonts w:ascii="Times New Roman" w:hAnsi="Times New Roman" w:cs="Times New Roman"/>
          <w:b/>
          <w:color w:val="000000" w:themeColor="text1"/>
        </w:rPr>
        <w:t>SECTION A: Demographic Information</w:t>
      </w:r>
    </w:p>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1. Gender:</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Male</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Female</w:t>
      </w:r>
    </w:p>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2. Age:</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18–25</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26–35</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36–45</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46 and above</w:t>
      </w:r>
    </w:p>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3. Educational Qualification:</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SSCE</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OND/NCE</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HND/B.Sc</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Postgraduate</w:t>
      </w:r>
    </w:p>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4. Employment Status:</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Employed</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Self-employed</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Student</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Unemployed</w:t>
      </w:r>
    </w:p>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5. Respondent Category:</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Staff</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Customer</w:t>
      </w:r>
    </w:p>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6. How long have you been associated with MTN?:</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Less than 1 year</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1–3 years</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4–6 years</w:t>
      </w:r>
      <w:r w:rsidRPr="00F20B4C">
        <w:rPr>
          <w:rFonts w:ascii="Times New Roman" w:hAnsi="Times New Roman" w:cs="Times New Roman"/>
          <w:color w:val="000000" w:themeColor="text1"/>
        </w:rPr>
        <w:tab/>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xml:space="preserve"> More than 6 years</w:t>
      </w:r>
    </w:p>
    <w:p w:rsidR="00E301B6" w:rsidRPr="00F20B4C" w:rsidRDefault="00E301B6" w:rsidP="00057B95">
      <w:pPr>
        <w:pStyle w:val="Heading1"/>
        <w:spacing w:before="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SECTION B: Research Questions - PART 1 (For Staff)</w:t>
      </w:r>
    </w:p>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Please tick (</w:t>
      </w:r>
      <w:r w:rsidRPr="00F20B4C">
        <w:rPr>
          <w:rFonts w:ascii="Segoe UI Symbol" w:hAnsi="Segoe UI Symbol" w:cs="Segoe UI Symbol"/>
          <w:color w:val="000000" w:themeColor="text1"/>
        </w:rPr>
        <w:t>✓</w:t>
      </w:r>
      <w:r w:rsidRPr="00F20B4C">
        <w:rPr>
          <w:rFonts w:ascii="Times New Roman" w:hAnsi="Times New Roman" w:cs="Times New Roman"/>
          <w:color w:val="000000" w:themeColor="text1"/>
        </w:rPr>
        <w:t>) the response that best represents your opinion.</w:t>
      </w:r>
    </w:p>
    <w:tbl>
      <w:tblPr>
        <w:tblStyle w:val="TableGrid"/>
        <w:tblW w:w="0" w:type="auto"/>
        <w:tblLook w:val="04A0"/>
      </w:tblPr>
      <w:tblGrid>
        <w:gridCol w:w="578"/>
        <w:gridCol w:w="5208"/>
        <w:gridCol w:w="617"/>
        <w:gridCol w:w="530"/>
        <w:gridCol w:w="915"/>
      </w:tblGrid>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S/N</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Statement</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Yes</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No</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I Don’t Know</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1</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Have you received any training on MTN’s marketing communication strategies?</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2</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Are you aware of the marketing communication tools MTN uses to reach customers?</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3</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Do you believe MTN’s marketing communications effectively convey product information?</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4</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Does MTN provide adequate information about promotional offers to staff?</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5</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Are MTN staff briefed on ongoing marketing campaigns?</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6</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Do you feel that MTN's marketing communication aligns with its brand message?</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7</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Have you been involved in implementing MTN’s marketing communication strategies?</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8</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Does MTN’s marketing communication contribute to customer retention?</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9</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Do you believe marketing communication enhances product awareness for MTN?</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10</w:t>
            </w:r>
          </w:p>
        </w:tc>
        <w:tc>
          <w:tcPr>
            <w:tcW w:w="6005"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Are staff encouraged to provide feedback on marketing communication effectiveness?</w:t>
            </w:r>
          </w:p>
        </w:tc>
        <w:tc>
          <w:tcPr>
            <w:tcW w:w="63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95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bl>
    <w:p w:rsidR="00E301B6" w:rsidRPr="00F20B4C" w:rsidRDefault="00E301B6" w:rsidP="00057B95">
      <w:pPr>
        <w:pStyle w:val="Heading1"/>
        <w:spacing w:before="0" w:line="360" w:lineRule="auto"/>
        <w:rPr>
          <w:rFonts w:ascii="Times New Roman" w:hAnsi="Times New Roman" w:cs="Times New Roman"/>
          <w:color w:val="000000" w:themeColor="text1"/>
        </w:rPr>
      </w:pPr>
      <w:r w:rsidRPr="00F20B4C">
        <w:rPr>
          <w:rFonts w:ascii="Times New Roman" w:hAnsi="Times New Roman" w:cs="Times New Roman"/>
          <w:color w:val="000000" w:themeColor="text1"/>
        </w:rPr>
        <w:lastRenderedPageBreak/>
        <w:t>SECTION B: Research Questions - PART 2 (For Customers)</w:t>
      </w:r>
    </w:p>
    <w:tbl>
      <w:tblPr>
        <w:tblStyle w:val="TableGrid"/>
        <w:tblW w:w="0" w:type="auto"/>
        <w:tblLook w:val="04A0"/>
      </w:tblPr>
      <w:tblGrid>
        <w:gridCol w:w="578"/>
        <w:gridCol w:w="5230"/>
        <w:gridCol w:w="559"/>
        <w:gridCol w:w="528"/>
        <w:gridCol w:w="953"/>
      </w:tblGrid>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S/N</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Statement</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Yes</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 xml:space="preserve">No </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I Don’t Know</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1</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Have you seen any MTN advertisement in the last three months?</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2</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Do MTN’s promotional messages attract your attention?</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3</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Are you aware of MTN’s latest data bundles through their adverts?</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4</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Have you received any SMS or email from MTN promoting a new service?</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5</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Do you recall any MTN advert featuring a celebrity?</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6</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Has MTN’s marketing communication influenced your purchase decisions?</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7</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Do you find MTN’s promotional offers appealing?</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8</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Do you feel adequately informed about MTN’s products through their ads?</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9</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Are you more likely to use MTN services due to their marketing communications?</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r w:rsidR="00E301B6" w:rsidRPr="00F20B4C" w:rsidTr="00B511F6">
        <w:tc>
          <w:tcPr>
            <w:tcW w:w="583"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10</w:t>
            </w:r>
          </w:p>
        </w:tc>
        <w:tc>
          <w:tcPr>
            <w:tcW w:w="6181"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Times New Roman" w:hAnsi="Times New Roman" w:cs="Times New Roman"/>
                <w:color w:val="000000" w:themeColor="text1"/>
              </w:rPr>
              <w:t>Would you recommend MTN’s products based on their marketing messages?</w:t>
            </w:r>
          </w:p>
        </w:tc>
        <w:tc>
          <w:tcPr>
            <w:tcW w:w="544"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540"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c>
          <w:tcPr>
            <w:tcW w:w="1008" w:type="dxa"/>
          </w:tcPr>
          <w:p w:rsidR="00E301B6" w:rsidRPr="00F20B4C" w:rsidRDefault="00E301B6" w:rsidP="00057B95">
            <w:pPr>
              <w:spacing w:after="0" w:line="240" w:lineRule="auto"/>
              <w:rPr>
                <w:rFonts w:ascii="Times New Roman" w:hAnsi="Times New Roman" w:cs="Times New Roman"/>
                <w:color w:val="000000" w:themeColor="text1"/>
              </w:rPr>
            </w:pPr>
            <w:r w:rsidRPr="00F20B4C">
              <w:rPr>
                <w:rFonts w:ascii="Segoe UI Symbol" w:hAnsi="Segoe UI Symbol" w:cs="Segoe UI Symbol"/>
                <w:color w:val="000000" w:themeColor="text1"/>
              </w:rPr>
              <w:t>☐</w:t>
            </w:r>
          </w:p>
        </w:tc>
      </w:tr>
    </w:tbl>
    <w:p w:rsidR="00E301B6" w:rsidRPr="00F20B4C" w:rsidRDefault="00E301B6" w:rsidP="00057B95">
      <w:pPr>
        <w:spacing w:after="0" w:line="360" w:lineRule="auto"/>
        <w:rPr>
          <w:rFonts w:ascii="Times New Roman" w:hAnsi="Times New Roman" w:cs="Times New Roman"/>
          <w:color w:val="000000" w:themeColor="text1"/>
        </w:rPr>
      </w:pPr>
    </w:p>
    <w:p w:rsidR="00A101E4" w:rsidRPr="00F20B4C" w:rsidRDefault="00A101E4" w:rsidP="00057B95">
      <w:pPr>
        <w:spacing w:after="0" w:line="360" w:lineRule="auto"/>
        <w:jc w:val="center"/>
        <w:outlineLvl w:val="0"/>
        <w:rPr>
          <w:rFonts w:ascii="Times New Roman" w:hAnsi="Times New Roman" w:cs="Times New Roman"/>
          <w:color w:val="000000" w:themeColor="text1"/>
        </w:rPr>
      </w:pPr>
      <w:bookmarkStart w:id="0" w:name="_GoBack"/>
      <w:bookmarkEnd w:id="0"/>
    </w:p>
    <w:sectPr w:rsidR="00A101E4" w:rsidRPr="00F20B4C" w:rsidSect="00B82B5E">
      <w:pgSz w:w="1152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453" w:rsidRDefault="000B1453" w:rsidP="00B82B5E">
      <w:pPr>
        <w:spacing w:after="0" w:line="240" w:lineRule="auto"/>
      </w:pPr>
      <w:r>
        <w:separator/>
      </w:r>
    </w:p>
  </w:endnote>
  <w:endnote w:type="continuationSeparator" w:id="1">
    <w:p w:rsidR="000B1453" w:rsidRDefault="000B1453" w:rsidP="00B82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384059"/>
      <w:docPartObj>
        <w:docPartGallery w:val="Page Numbers (Bottom of Page)"/>
        <w:docPartUnique/>
      </w:docPartObj>
    </w:sdtPr>
    <w:sdtContent>
      <w:p w:rsidR="00B82B5E" w:rsidRDefault="00B82B5E">
        <w:pPr>
          <w:pStyle w:val="Footer"/>
          <w:jc w:val="right"/>
        </w:pPr>
        <w:r>
          <w:t xml:space="preserve">Page | </w:t>
        </w:r>
        <w:r w:rsidR="0089716D">
          <w:fldChar w:fldCharType="begin"/>
        </w:r>
        <w:r>
          <w:instrText xml:space="preserve"> PAGE   \* MERGEFORMAT </w:instrText>
        </w:r>
        <w:r w:rsidR="0089716D">
          <w:fldChar w:fldCharType="separate"/>
        </w:r>
        <w:r w:rsidR="00466960">
          <w:rPr>
            <w:noProof/>
          </w:rPr>
          <w:t>iv</w:t>
        </w:r>
        <w:r w:rsidR="0089716D">
          <w:rPr>
            <w:noProof/>
          </w:rPr>
          <w:fldChar w:fldCharType="end"/>
        </w:r>
      </w:p>
    </w:sdtContent>
  </w:sdt>
  <w:p w:rsidR="00B82B5E" w:rsidRDefault="00B82B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453" w:rsidRDefault="000B1453" w:rsidP="00B82B5E">
      <w:pPr>
        <w:spacing w:after="0" w:line="240" w:lineRule="auto"/>
      </w:pPr>
      <w:r>
        <w:separator/>
      </w:r>
    </w:p>
  </w:footnote>
  <w:footnote w:type="continuationSeparator" w:id="1">
    <w:p w:rsidR="000B1453" w:rsidRDefault="000B1453" w:rsidP="00B82B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51EBC"/>
    <w:multiLevelType w:val="multilevel"/>
    <w:tmpl w:val="87D0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618F3"/>
    <w:multiLevelType w:val="multilevel"/>
    <w:tmpl w:val="CED2C80C"/>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6D82F07"/>
    <w:multiLevelType w:val="multilevel"/>
    <w:tmpl w:val="C56411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AF0649"/>
    <w:multiLevelType w:val="multilevel"/>
    <w:tmpl w:val="8D06959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
    <w:nsid w:val="4DA27945"/>
    <w:multiLevelType w:val="multilevel"/>
    <w:tmpl w:val="24D0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B46B15"/>
    <w:multiLevelType w:val="multilevel"/>
    <w:tmpl w:val="8BACD3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864A2D"/>
    <w:multiLevelType w:val="multilevel"/>
    <w:tmpl w:val="CDC0ED7A"/>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A572999"/>
    <w:multiLevelType w:val="multilevel"/>
    <w:tmpl w:val="1DDCD67C"/>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0"/>
  </w:num>
  <w:num w:numId="4">
    <w:abstractNumId w:val="4"/>
  </w:num>
  <w:num w:numId="5">
    <w:abstractNumId w:val="7"/>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32443"/>
    <w:rsid w:val="00035E1B"/>
    <w:rsid w:val="00057B95"/>
    <w:rsid w:val="000B1453"/>
    <w:rsid w:val="000B199C"/>
    <w:rsid w:val="000B2647"/>
    <w:rsid w:val="000F46A5"/>
    <w:rsid w:val="001663D1"/>
    <w:rsid w:val="0019070F"/>
    <w:rsid w:val="00404F25"/>
    <w:rsid w:val="00412D3D"/>
    <w:rsid w:val="00413828"/>
    <w:rsid w:val="00466960"/>
    <w:rsid w:val="004A189A"/>
    <w:rsid w:val="005267D2"/>
    <w:rsid w:val="0053173A"/>
    <w:rsid w:val="006D38BC"/>
    <w:rsid w:val="007527FF"/>
    <w:rsid w:val="0089716D"/>
    <w:rsid w:val="008A65CF"/>
    <w:rsid w:val="00911608"/>
    <w:rsid w:val="009B6485"/>
    <w:rsid w:val="009E0E46"/>
    <w:rsid w:val="009F1439"/>
    <w:rsid w:val="00A101E4"/>
    <w:rsid w:val="00B82B5E"/>
    <w:rsid w:val="00BC7E71"/>
    <w:rsid w:val="00C32866"/>
    <w:rsid w:val="00D11428"/>
    <w:rsid w:val="00DB3306"/>
    <w:rsid w:val="00E209B8"/>
    <w:rsid w:val="00E301B6"/>
    <w:rsid w:val="00E32443"/>
    <w:rsid w:val="00E42996"/>
    <w:rsid w:val="00E641C9"/>
    <w:rsid w:val="00E65698"/>
    <w:rsid w:val="00F20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3"/>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E3244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A101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663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443"/>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E3244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A101E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A101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01E4"/>
    <w:rPr>
      <w:b/>
      <w:bCs/>
    </w:rPr>
  </w:style>
  <w:style w:type="character" w:styleId="Emphasis">
    <w:name w:val="Emphasis"/>
    <w:basedOn w:val="DefaultParagraphFont"/>
    <w:uiPriority w:val="20"/>
    <w:qFormat/>
    <w:rsid w:val="007527FF"/>
    <w:rPr>
      <w:i/>
      <w:iCs/>
    </w:rPr>
  </w:style>
  <w:style w:type="paragraph" w:styleId="BalloonText">
    <w:name w:val="Balloon Text"/>
    <w:basedOn w:val="Normal"/>
    <w:link w:val="BalloonTextChar"/>
    <w:uiPriority w:val="99"/>
    <w:semiHidden/>
    <w:unhideWhenUsed/>
    <w:rsid w:val="000F4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6A5"/>
    <w:rPr>
      <w:rFonts w:ascii="Segoe UI" w:eastAsia="Calibri" w:hAnsi="Segoe UI" w:cs="Segoe UI"/>
      <w:sz w:val="18"/>
      <w:szCs w:val="18"/>
    </w:rPr>
  </w:style>
  <w:style w:type="character" w:customStyle="1" w:styleId="Heading4Char">
    <w:name w:val="Heading 4 Char"/>
    <w:basedOn w:val="DefaultParagraphFont"/>
    <w:link w:val="Heading4"/>
    <w:uiPriority w:val="9"/>
    <w:semiHidden/>
    <w:rsid w:val="001663D1"/>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E301B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01B6"/>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B82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B5E"/>
    <w:rPr>
      <w:rFonts w:ascii="Calibri" w:eastAsia="Calibri" w:hAnsi="Calibri" w:cs="SimSun"/>
    </w:rPr>
  </w:style>
  <w:style w:type="paragraph" w:styleId="Footer">
    <w:name w:val="footer"/>
    <w:basedOn w:val="Normal"/>
    <w:link w:val="FooterChar"/>
    <w:uiPriority w:val="99"/>
    <w:unhideWhenUsed/>
    <w:rsid w:val="00B82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B5E"/>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divs>
    <w:div w:id="907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51</Pages>
  <Words>10626</Words>
  <Characters>60571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USER</cp:lastModifiedBy>
  <cp:revision>11</cp:revision>
  <cp:lastPrinted>2025-05-23T14:57:00Z</cp:lastPrinted>
  <dcterms:created xsi:type="dcterms:W3CDTF">2025-05-23T10:57:00Z</dcterms:created>
  <dcterms:modified xsi:type="dcterms:W3CDTF">2025-06-16T11:17:00Z</dcterms:modified>
</cp:coreProperties>
</file>