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C0" w:rsidRPr="00225BF8" w:rsidRDefault="00762DC0" w:rsidP="00762DC0">
      <w:pPr>
        <w:spacing w:before="240" w:line="240" w:lineRule="auto"/>
        <w:jc w:val="center"/>
        <w:rPr>
          <w:rFonts w:asciiTheme="majorBidi" w:hAnsiTheme="majorBidi" w:cstheme="majorBidi"/>
          <w:b/>
          <w:bCs/>
          <w:sz w:val="24"/>
          <w:szCs w:val="24"/>
        </w:rPr>
      </w:pPr>
      <w:r w:rsidRPr="00225BF8">
        <w:rPr>
          <w:rFonts w:asciiTheme="majorBidi" w:hAnsiTheme="majorBidi" w:cstheme="majorBidi"/>
          <w:b/>
          <w:bCs/>
          <w:sz w:val="24"/>
          <w:szCs w:val="24"/>
        </w:rPr>
        <w:t>EFFECT OF QUALITY CONTROL IN AN ORGANIZATION PERFORMANCE</w:t>
      </w:r>
    </w:p>
    <w:p w:rsidR="00762DC0" w:rsidRPr="00225BF8" w:rsidRDefault="00762DC0" w:rsidP="00762DC0">
      <w:pPr>
        <w:spacing w:before="240" w:line="240" w:lineRule="auto"/>
        <w:jc w:val="center"/>
        <w:rPr>
          <w:rFonts w:asciiTheme="majorBidi" w:hAnsiTheme="majorBidi" w:cstheme="majorBidi"/>
          <w:b/>
          <w:bCs/>
          <w:sz w:val="24"/>
          <w:szCs w:val="24"/>
        </w:rPr>
      </w:pPr>
      <w:r w:rsidRPr="00225BF8">
        <w:rPr>
          <w:rFonts w:asciiTheme="majorBidi" w:hAnsiTheme="majorBidi" w:cstheme="majorBidi"/>
          <w:b/>
          <w:bCs/>
          <w:sz w:val="24"/>
          <w:szCs w:val="24"/>
        </w:rPr>
        <w:t xml:space="preserve"> (A CASE STUDY OF TUYIL PLC, ILORIN)</w:t>
      </w:r>
    </w:p>
    <w:p w:rsidR="00762DC0" w:rsidRPr="00225BF8" w:rsidRDefault="00762DC0" w:rsidP="00762DC0">
      <w:pPr>
        <w:spacing w:before="240" w:line="480" w:lineRule="auto"/>
        <w:jc w:val="center"/>
        <w:rPr>
          <w:rFonts w:asciiTheme="majorBidi" w:hAnsiTheme="majorBidi" w:cstheme="majorBidi"/>
          <w:b/>
          <w:bCs/>
          <w:sz w:val="24"/>
          <w:szCs w:val="24"/>
        </w:rPr>
      </w:pPr>
    </w:p>
    <w:p w:rsidR="00762DC0" w:rsidRPr="00225BF8" w:rsidRDefault="00762DC0" w:rsidP="00762DC0">
      <w:pPr>
        <w:spacing w:before="240" w:line="480" w:lineRule="auto"/>
        <w:jc w:val="center"/>
        <w:rPr>
          <w:rFonts w:asciiTheme="majorBidi" w:hAnsiTheme="majorBidi" w:cstheme="majorBidi"/>
          <w:b/>
          <w:bCs/>
          <w:sz w:val="28"/>
          <w:szCs w:val="28"/>
        </w:rPr>
      </w:pPr>
      <w:r w:rsidRPr="00225BF8">
        <w:rPr>
          <w:rFonts w:asciiTheme="majorBidi" w:hAnsiTheme="majorBidi" w:cstheme="majorBidi"/>
          <w:b/>
          <w:bCs/>
          <w:sz w:val="28"/>
          <w:szCs w:val="28"/>
        </w:rPr>
        <w:t>BY:</w:t>
      </w:r>
    </w:p>
    <w:p w:rsidR="00762DC0" w:rsidRPr="00EB1C2C" w:rsidRDefault="00762DC0" w:rsidP="00762DC0">
      <w:pPr>
        <w:spacing w:before="240" w:line="240" w:lineRule="auto"/>
        <w:jc w:val="center"/>
        <w:rPr>
          <w:rFonts w:asciiTheme="majorBidi" w:hAnsiTheme="majorBidi" w:cstheme="majorBidi"/>
          <w:b/>
          <w:bCs/>
        </w:rPr>
      </w:pPr>
    </w:p>
    <w:p w:rsidR="00762DC0" w:rsidRPr="00225BF8" w:rsidRDefault="00762DC0" w:rsidP="00762DC0">
      <w:pPr>
        <w:spacing w:after="0" w:line="240" w:lineRule="auto"/>
        <w:jc w:val="center"/>
        <w:rPr>
          <w:rFonts w:asciiTheme="majorBidi" w:hAnsiTheme="majorBidi" w:cstheme="majorBidi"/>
          <w:b/>
          <w:bCs/>
          <w:sz w:val="36"/>
          <w:szCs w:val="36"/>
        </w:rPr>
      </w:pPr>
      <w:r w:rsidRPr="00225BF8">
        <w:rPr>
          <w:rFonts w:asciiTheme="majorBidi" w:hAnsiTheme="majorBidi" w:cstheme="majorBidi"/>
          <w:b/>
          <w:bCs/>
          <w:sz w:val="36"/>
          <w:szCs w:val="36"/>
        </w:rPr>
        <w:t>ADETAYO CHRISTIANAH OLUWATOYIN</w:t>
      </w:r>
    </w:p>
    <w:p w:rsidR="00762DC0" w:rsidRPr="00225BF8" w:rsidRDefault="00762DC0" w:rsidP="00762DC0">
      <w:pPr>
        <w:spacing w:after="0" w:line="240" w:lineRule="auto"/>
        <w:jc w:val="center"/>
        <w:rPr>
          <w:rFonts w:asciiTheme="majorBidi" w:hAnsiTheme="majorBidi" w:cstheme="majorBidi"/>
          <w:b/>
          <w:bCs/>
          <w:sz w:val="36"/>
          <w:szCs w:val="36"/>
        </w:rPr>
      </w:pPr>
      <w:r w:rsidRPr="00225BF8">
        <w:rPr>
          <w:rFonts w:asciiTheme="majorBidi" w:hAnsiTheme="majorBidi" w:cstheme="majorBidi"/>
          <w:b/>
          <w:bCs/>
          <w:sz w:val="36"/>
          <w:szCs w:val="36"/>
        </w:rPr>
        <w:t>MATRIC NO: ND/23/PSM/FT/0159</w:t>
      </w:r>
    </w:p>
    <w:p w:rsidR="00762DC0" w:rsidRPr="00225BF8" w:rsidRDefault="00762DC0" w:rsidP="00762DC0">
      <w:pPr>
        <w:tabs>
          <w:tab w:val="left" w:pos="6015"/>
        </w:tabs>
        <w:spacing w:after="0" w:line="240" w:lineRule="auto"/>
        <w:rPr>
          <w:rFonts w:ascii="Times New Roman" w:hAnsi="Times New Roman" w:cs="Times New Roman"/>
          <w:b/>
          <w:bCs/>
          <w:sz w:val="36"/>
          <w:szCs w:val="36"/>
        </w:rPr>
      </w:pPr>
      <w:r w:rsidRPr="00225BF8">
        <w:rPr>
          <w:rFonts w:ascii="Times New Roman" w:hAnsi="Times New Roman" w:cs="Times New Roman"/>
          <w:b/>
          <w:bCs/>
          <w:sz w:val="36"/>
          <w:szCs w:val="36"/>
        </w:rPr>
        <w:tab/>
      </w:r>
    </w:p>
    <w:p w:rsidR="00762DC0" w:rsidRPr="00EB1C2C" w:rsidRDefault="00762DC0" w:rsidP="00762DC0">
      <w:pPr>
        <w:spacing w:after="0" w:line="240" w:lineRule="auto"/>
        <w:jc w:val="center"/>
        <w:rPr>
          <w:rFonts w:ascii="Times New Roman" w:hAnsi="Times New Roman" w:cs="Times New Roman"/>
          <w:b/>
          <w:bCs/>
          <w:sz w:val="24"/>
          <w:szCs w:val="24"/>
        </w:rPr>
      </w:pPr>
    </w:p>
    <w:p w:rsidR="00762DC0" w:rsidRPr="00EB1C2C" w:rsidRDefault="00762DC0" w:rsidP="00762DC0">
      <w:pPr>
        <w:spacing w:after="0" w:line="240" w:lineRule="auto"/>
        <w:jc w:val="center"/>
        <w:rPr>
          <w:rFonts w:ascii="Times New Roman" w:hAnsi="Times New Roman" w:cs="Times New Roman"/>
          <w:b/>
          <w:bCs/>
          <w:sz w:val="24"/>
          <w:szCs w:val="24"/>
        </w:rPr>
      </w:pPr>
    </w:p>
    <w:p w:rsidR="00762DC0" w:rsidRPr="00225BF8" w:rsidRDefault="00762DC0" w:rsidP="00762DC0">
      <w:pPr>
        <w:spacing w:after="0" w:line="240" w:lineRule="auto"/>
        <w:jc w:val="center"/>
        <w:rPr>
          <w:rFonts w:ascii="Times New Roman" w:hAnsi="Times New Roman" w:cs="Times New Roman"/>
          <w:b/>
          <w:bCs/>
          <w:sz w:val="28"/>
          <w:szCs w:val="28"/>
        </w:rPr>
      </w:pPr>
    </w:p>
    <w:p w:rsidR="00762DC0" w:rsidRPr="00225BF8" w:rsidRDefault="00762DC0" w:rsidP="00762DC0">
      <w:pPr>
        <w:spacing w:line="240" w:lineRule="auto"/>
        <w:jc w:val="center"/>
        <w:rPr>
          <w:rFonts w:ascii="Times New Roman" w:hAnsi="Times New Roman" w:cs="Times New Roman"/>
          <w:b/>
          <w:bCs/>
          <w:iCs/>
          <w:sz w:val="28"/>
          <w:szCs w:val="28"/>
        </w:rPr>
      </w:pPr>
      <w:r w:rsidRPr="00225BF8">
        <w:rPr>
          <w:rFonts w:ascii="Times New Roman" w:hAnsi="Times New Roman" w:cs="Times New Roman"/>
          <w:b/>
          <w:bCs/>
          <w:iCs/>
          <w:sz w:val="28"/>
          <w:szCs w:val="28"/>
        </w:rPr>
        <w:t>SUBMITTED TO</w:t>
      </w:r>
    </w:p>
    <w:p w:rsidR="00762DC0" w:rsidRPr="00225BF8" w:rsidRDefault="00762DC0" w:rsidP="00762DC0">
      <w:pPr>
        <w:spacing w:line="240" w:lineRule="auto"/>
        <w:jc w:val="center"/>
        <w:rPr>
          <w:rFonts w:ascii="Times New Roman" w:hAnsi="Times New Roman" w:cs="Times New Roman"/>
          <w:b/>
          <w:bCs/>
          <w:iCs/>
          <w:sz w:val="28"/>
          <w:szCs w:val="28"/>
        </w:rPr>
      </w:pPr>
    </w:p>
    <w:p w:rsidR="00762DC0" w:rsidRPr="00225BF8" w:rsidRDefault="00762DC0" w:rsidP="00762DC0">
      <w:pPr>
        <w:spacing w:after="0" w:line="240" w:lineRule="auto"/>
        <w:jc w:val="center"/>
        <w:rPr>
          <w:rFonts w:ascii="Times New Roman" w:hAnsi="Times New Roman" w:cs="Times New Roman"/>
          <w:b/>
          <w:bCs/>
          <w:iCs/>
          <w:sz w:val="28"/>
          <w:szCs w:val="28"/>
        </w:rPr>
      </w:pPr>
      <w:r w:rsidRPr="00225BF8">
        <w:rPr>
          <w:rFonts w:ascii="Times New Roman" w:hAnsi="Times New Roman" w:cs="Times New Roman"/>
          <w:b/>
          <w:bCs/>
          <w:iCs/>
          <w:sz w:val="28"/>
          <w:szCs w:val="28"/>
        </w:rPr>
        <w:t xml:space="preserve">BEING A RESEARCH WORK SUBMITTED TO THE DEPARTMENT </w:t>
      </w:r>
    </w:p>
    <w:p w:rsidR="00762DC0" w:rsidRPr="00225BF8" w:rsidRDefault="00762DC0" w:rsidP="00762DC0">
      <w:pPr>
        <w:spacing w:after="0" w:line="240" w:lineRule="auto"/>
        <w:jc w:val="center"/>
        <w:rPr>
          <w:rFonts w:ascii="Times New Roman" w:hAnsi="Times New Roman" w:cs="Times New Roman"/>
          <w:b/>
          <w:bCs/>
          <w:iCs/>
          <w:sz w:val="28"/>
          <w:szCs w:val="28"/>
        </w:rPr>
      </w:pPr>
      <w:r w:rsidRPr="00225BF8">
        <w:rPr>
          <w:rFonts w:ascii="Times New Roman" w:hAnsi="Times New Roman" w:cs="Times New Roman"/>
          <w:b/>
          <w:bCs/>
          <w:iCs/>
          <w:sz w:val="28"/>
          <w:szCs w:val="28"/>
        </w:rPr>
        <w:t>OF PROCUREMENT AND SUPPLY CHAIN MANAGEMENT,</w:t>
      </w:r>
    </w:p>
    <w:p w:rsidR="00762DC0" w:rsidRPr="00225BF8" w:rsidRDefault="00762DC0" w:rsidP="00762DC0">
      <w:pPr>
        <w:spacing w:after="0" w:line="240" w:lineRule="auto"/>
        <w:jc w:val="center"/>
        <w:rPr>
          <w:rFonts w:ascii="Times New Roman" w:hAnsi="Times New Roman" w:cs="Times New Roman"/>
          <w:b/>
          <w:bCs/>
          <w:iCs/>
          <w:sz w:val="28"/>
          <w:szCs w:val="28"/>
        </w:rPr>
      </w:pPr>
      <w:r w:rsidRPr="00225BF8">
        <w:rPr>
          <w:rFonts w:ascii="Times New Roman" w:hAnsi="Times New Roman" w:cs="Times New Roman"/>
          <w:b/>
          <w:bCs/>
          <w:iCs/>
          <w:sz w:val="28"/>
          <w:szCs w:val="28"/>
        </w:rPr>
        <w:t xml:space="preserve"> INSTITUTE OF FINANCE AND MANAGEMENT STUDIES, (IFMS)</w:t>
      </w:r>
    </w:p>
    <w:p w:rsidR="00762DC0" w:rsidRPr="00225BF8" w:rsidRDefault="00762DC0" w:rsidP="00762DC0">
      <w:pPr>
        <w:spacing w:after="0" w:line="240" w:lineRule="auto"/>
        <w:jc w:val="center"/>
        <w:rPr>
          <w:rFonts w:ascii="Times New Roman" w:hAnsi="Times New Roman" w:cs="Times New Roman"/>
          <w:b/>
          <w:bCs/>
          <w:iCs/>
          <w:sz w:val="28"/>
          <w:szCs w:val="28"/>
        </w:rPr>
      </w:pPr>
      <w:r w:rsidRPr="00225BF8">
        <w:rPr>
          <w:rFonts w:ascii="Times New Roman" w:hAnsi="Times New Roman" w:cs="Times New Roman"/>
          <w:b/>
          <w:bCs/>
          <w:iCs/>
          <w:sz w:val="28"/>
          <w:szCs w:val="28"/>
        </w:rPr>
        <w:t xml:space="preserve">KWARA STATE POLYTECHNIC, ILORIN </w:t>
      </w:r>
    </w:p>
    <w:p w:rsidR="00762DC0" w:rsidRPr="00225BF8" w:rsidRDefault="00762DC0" w:rsidP="00762DC0">
      <w:pPr>
        <w:spacing w:line="240" w:lineRule="auto"/>
        <w:rPr>
          <w:rFonts w:ascii="Times New Roman" w:hAnsi="Times New Roman" w:cs="Times New Roman"/>
          <w:b/>
          <w:bCs/>
          <w:iCs/>
          <w:sz w:val="28"/>
          <w:szCs w:val="28"/>
        </w:rPr>
      </w:pPr>
    </w:p>
    <w:p w:rsidR="00762DC0" w:rsidRPr="00EB1C2C" w:rsidRDefault="00762DC0" w:rsidP="00762DC0">
      <w:pPr>
        <w:spacing w:line="240" w:lineRule="auto"/>
        <w:rPr>
          <w:rFonts w:ascii="Times New Roman" w:hAnsi="Times New Roman" w:cs="Times New Roman"/>
          <w:b/>
          <w:bCs/>
          <w:iCs/>
        </w:rPr>
      </w:pPr>
    </w:p>
    <w:p w:rsidR="00762DC0" w:rsidRPr="00EB1C2C" w:rsidRDefault="00762DC0" w:rsidP="00762DC0">
      <w:pPr>
        <w:spacing w:line="240" w:lineRule="auto"/>
        <w:rPr>
          <w:rFonts w:ascii="Times New Roman" w:hAnsi="Times New Roman" w:cs="Times New Roman"/>
          <w:b/>
          <w:bCs/>
          <w:iCs/>
        </w:rPr>
      </w:pPr>
    </w:p>
    <w:p w:rsidR="00762DC0" w:rsidRPr="00225BF8" w:rsidRDefault="00762DC0" w:rsidP="00762DC0">
      <w:pPr>
        <w:spacing w:after="0" w:line="240" w:lineRule="auto"/>
        <w:jc w:val="center"/>
        <w:rPr>
          <w:rFonts w:ascii="Times New Roman" w:hAnsi="Times New Roman" w:cs="Times New Roman"/>
          <w:b/>
          <w:bCs/>
          <w:iCs/>
          <w:sz w:val="28"/>
          <w:szCs w:val="28"/>
        </w:rPr>
      </w:pPr>
      <w:r w:rsidRPr="00225BF8">
        <w:rPr>
          <w:rFonts w:ascii="Times New Roman" w:hAnsi="Times New Roman" w:cs="Times New Roman"/>
          <w:b/>
          <w:bCs/>
          <w:iCs/>
          <w:sz w:val="28"/>
          <w:szCs w:val="28"/>
        </w:rPr>
        <w:t>IN PARTIAL FULFILLMENT OF THE REQUIREMENTS FOR THE</w:t>
      </w:r>
    </w:p>
    <w:p w:rsidR="00762DC0" w:rsidRPr="00225BF8" w:rsidRDefault="00762DC0" w:rsidP="00762DC0">
      <w:pPr>
        <w:spacing w:line="240" w:lineRule="auto"/>
        <w:jc w:val="center"/>
        <w:rPr>
          <w:rFonts w:ascii="Times New Roman" w:hAnsi="Times New Roman" w:cs="Times New Roman"/>
          <w:b/>
          <w:bCs/>
          <w:iCs/>
          <w:sz w:val="28"/>
          <w:szCs w:val="28"/>
        </w:rPr>
      </w:pPr>
      <w:r w:rsidRPr="00225BF8">
        <w:rPr>
          <w:rFonts w:ascii="Times New Roman" w:hAnsi="Times New Roman" w:cs="Times New Roman"/>
          <w:b/>
          <w:bCs/>
          <w:iCs/>
          <w:sz w:val="28"/>
          <w:szCs w:val="28"/>
        </w:rPr>
        <w:t xml:space="preserve">AWARD OF NATIONAL DIPLOMA (ND) IN PROCUREMENT AND </w:t>
      </w:r>
    </w:p>
    <w:p w:rsidR="00762DC0" w:rsidRPr="00225BF8" w:rsidRDefault="00762DC0" w:rsidP="00762DC0">
      <w:pPr>
        <w:spacing w:line="240" w:lineRule="auto"/>
        <w:jc w:val="center"/>
        <w:rPr>
          <w:rFonts w:asciiTheme="majorBidi" w:hAnsiTheme="majorBidi" w:cstheme="majorBidi"/>
          <w:b/>
          <w:bCs/>
          <w:sz w:val="28"/>
          <w:szCs w:val="28"/>
        </w:rPr>
      </w:pPr>
      <w:r w:rsidRPr="00225BF8">
        <w:rPr>
          <w:rFonts w:ascii="Times New Roman" w:hAnsi="Times New Roman" w:cs="Times New Roman"/>
          <w:b/>
          <w:bCs/>
          <w:iCs/>
          <w:sz w:val="28"/>
          <w:szCs w:val="28"/>
        </w:rPr>
        <w:t xml:space="preserve">SUPPLY CHAIN MANAGEMENT </w:t>
      </w:r>
    </w:p>
    <w:p w:rsidR="00762DC0" w:rsidRPr="00225BF8" w:rsidRDefault="00762DC0" w:rsidP="00762DC0">
      <w:pPr>
        <w:spacing w:after="0" w:line="240" w:lineRule="auto"/>
        <w:jc w:val="center"/>
        <w:rPr>
          <w:rFonts w:asciiTheme="majorBidi" w:hAnsiTheme="majorBidi" w:cstheme="majorBidi"/>
          <w:b/>
          <w:bCs/>
          <w:sz w:val="28"/>
          <w:szCs w:val="28"/>
        </w:rPr>
      </w:pPr>
    </w:p>
    <w:p w:rsidR="00762DC0" w:rsidRPr="00EB1C2C" w:rsidRDefault="00762DC0" w:rsidP="00762DC0">
      <w:pPr>
        <w:spacing w:before="240" w:line="240" w:lineRule="auto"/>
        <w:jc w:val="center"/>
        <w:rPr>
          <w:rFonts w:asciiTheme="majorBidi" w:hAnsiTheme="majorBidi" w:cstheme="majorBidi"/>
          <w:b/>
          <w:bCs/>
        </w:rPr>
      </w:pPr>
    </w:p>
    <w:p w:rsidR="00762DC0" w:rsidRPr="00EB1C2C" w:rsidRDefault="00762DC0" w:rsidP="00762DC0">
      <w:pPr>
        <w:spacing w:before="240" w:line="240" w:lineRule="auto"/>
        <w:jc w:val="center"/>
        <w:rPr>
          <w:rFonts w:asciiTheme="majorBidi" w:hAnsiTheme="majorBidi" w:cstheme="majorBidi"/>
          <w:b/>
          <w:bCs/>
        </w:rPr>
      </w:pPr>
    </w:p>
    <w:p w:rsidR="00762DC0" w:rsidRPr="00EB1C2C" w:rsidRDefault="00762DC0" w:rsidP="00762DC0">
      <w:pPr>
        <w:spacing w:before="240" w:line="240" w:lineRule="auto"/>
        <w:rPr>
          <w:rFonts w:asciiTheme="majorBidi" w:hAnsiTheme="majorBidi" w:cstheme="majorBidi"/>
          <w:b/>
          <w:bCs/>
        </w:rPr>
      </w:pPr>
    </w:p>
    <w:p w:rsidR="00762DC0" w:rsidRPr="00EB1C2C" w:rsidRDefault="00762DC0" w:rsidP="00762DC0">
      <w:pPr>
        <w:spacing w:before="240" w:line="240" w:lineRule="auto"/>
        <w:jc w:val="center"/>
        <w:rPr>
          <w:rFonts w:asciiTheme="majorBidi" w:hAnsiTheme="majorBidi" w:cstheme="majorBidi"/>
          <w:b/>
          <w:bCs/>
        </w:rPr>
      </w:pPr>
      <w:r w:rsidRPr="00EB1C2C">
        <w:rPr>
          <w:rFonts w:asciiTheme="majorBidi" w:hAnsiTheme="majorBidi" w:cstheme="majorBidi"/>
          <w:b/>
          <w:bCs/>
        </w:rPr>
        <w:t>JULY, 2025</w:t>
      </w:r>
    </w:p>
    <w:p w:rsidR="00762DC0" w:rsidRPr="00EB1C2C" w:rsidRDefault="00762DC0" w:rsidP="00762DC0">
      <w:pPr>
        <w:spacing w:after="160" w:line="480" w:lineRule="auto"/>
        <w:jc w:val="center"/>
        <w:rPr>
          <w:rFonts w:asciiTheme="majorBidi" w:hAnsiTheme="majorBidi" w:cstheme="majorBidi"/>
          <w:b/>
          <w:bCs/>
        </w:rPr>
      </w:pPr>
      <w:r w:rsidRPr="005B260E">
        <w:rPr>
          <w:rFonts w:asciiTheme="majorBidi" w:hAnsiTheme="majorBidi" w:cstheme="majorBidi"/>
          <w:bCs/>
        </w:rPr>
        <w:br w:type="page"/>
      </w:r>
      <w:r w:rsidRPr="00EB1C2C">
        <w:rPr>
          <w:rFonts w:asciiTheme="majorBidi" w:hAnsiTheme="majorBidi" w:cstheme="majorBidi"/>
          <w:b/>
          <w:bCs/>
        </w:rPr>
        <w:lastRenderedPageBreak/>
        <w:t>CERTIFICATION</w:t>
      </w:r>
    </w:p>
    <w:p w:rsidR="00762DC0" w:rsidRPr="00E61358" w:rsidRDefault="00762DC0" w:rsidP="00762DC0">
      <w:pPr>
        <w:spacing w:after="0" w:line="360" w:lineRule="auto"/>
        <w:jc w:val="both"/>
        <w:rPr>
          <w:rFonts w:asciiTheme="majorBidi" w:hAnsiTheme="majorBidi" w:cstheme="majorBidi"/>
        </w:rPr>
      </w:pPr>
      <w:r w:rsidRPr="00E61358">
        <w:rPr>
          <w:rFonts w:asciiTheme="majorBidi" w:hAnsiTheme="majorBidi" w:cstheme="majorBidi"/>
        </w:rPr>
        <w:t xml:space="preserve">This is to certify that this research study was conducted by </w:t>
      </w:r>
      <w:r w:rsidRPr="00EB1C2C">
        <w:rPr>
          <w:rFonts w:asciiTheme="majorBidi" w:hAnsiTheme="majorBidi" w:cstheme="majorBidi"/>
          <w:b/>
          <w:bCs/>
        </w:rPr>
        <w:t>ADETAYO CHRISTIANAH OLUWATOYIN (ND/23/PSM/FT/0159)</w:t>
      </w:r>
      <w:r w:rsidRPr="00E61358">
        <w:rPr>
          <w:rFonts w:asciiTheme="majorBidi" w:hAnsiTheme="majorBidi" w:cstheme="majorBidi"/>
        </w:rPr>
        <w:t xml:space="preserve"> and had been read and approved as meeting the req</w:t>
      </w:r>
      <w:r>
        <w:rPr>
          <w:rFonts w:asciiTheme="majorBidi" w:hAnsiTheme="majorBidi" w:cstheme="majorBidi"/>
        </w:rPr>
        <w:t>uirement for the award of  National Diploma (</w:t>
      </w:r>
      <w:r w:rsidRPr="00E61358">
        <w:rPr>
          <w:rFonts w:asciiTheme="majorBidi" w:hAnsiTheme="majorBidi" w:cstheme="majorBidi"/>
        </w:rPr>
        <w:t xml:space="preserve">ND) in </w:t>
      </w:r>
      <w:r w:rsidRPr="00AE5900">
        <w:rPr>
          <w:rFonts w:ascii="Times New Roman" w:hAnsi="Times New Roman" w:cs="Times New Roman"/>
          <w:bCs/>
        </w:rPr>
        <w:t>procurement and supply chain management</w:t>
      </w:r>
      <w:r w:rsidRPr="00AE5900">
        <w:rPr>
          <w:rFonts w:asciiTheme="majorBidi" w:hAnsiTheme="majorBidi" w:cstheme="majorBidi"/>
          <w:bCs/>
        </w:rPr>
        <w:t xml:space="preserve"> </w:t>
      </w:r>
      <w:r w:rsidRPr="00E61358">
        <w:rPr>
          <w:rFonts w:asciiTheme="majorBidi" w:hAnsiTheme="majorBidi" w:cstheme="majorBidi"/>
        </w:rPr>
        <w:t xml:space="preserve">of the Department of </w:t>
      </w:r>
      <w:r w:rsidRPr="00AE5900">
        <w:rPr>
          <w:rFonts w:ascii="Times New Roman" w:hAnsi="Times New Roman" w:cs="Times New Roman"/>
          <w:bCs/>
        </w:rPr>
        <w:t>procurement and supply chain management</w:t>
      </w:r>
      <w:r w:rsidRPr="00E61358">
        <w:rPr>
          <w:rFonts w:asciiTheme="majorBidi" w:hAnsiTheme="majorBidi" w:cstheme="majorBidi"/>
        </w:rPr>
        <w:t>, Kwara State Polytechnic, Ilorin.</w:t>
      </w:r>
    </w:p>
    <w:p w:rsidR="00762DC0" w:rsidRPr="00E61358" w:rsidRDefault="00762DC0" w:rsidP="00762DC0">
      <w:pPr>
        <w:spacing w:line="360" w:lineRule="auto"/>
        <w:jc w:val="both"/>
        <w:rPr>
          <w:rFonts w:asciiTheme="majorBidi" w:hAnsiTheme="majorBidi" w:cstheme="majorBidi"/>
        </w:rPr>
      </w:pPr>
    </w:p>
    <w:p w:rsidR="00762DC0" w:rsidRPr="00E61358" w:rsidRDefault="00762DC0" w:rsidP="00762DC0">
      <w:pPr>
        <w:rPr>
          <w:rFonts w:asciiTheme="majorBidi" w:hAnsiTheme="majorBidi" w:cstheme="majorBidi"/>
        </w:rPr>
      </w:pPr>
    </w:p>
    <w:p w:rsidR="00762DC0" w:rsidRPr="00E61358" w:rsidRDefault="00762DC0" w:rsidP="00762DC0">
      <w:pPr>
        <w:spacing w:after="0" w:line="240" w:lineRule="auto"/>
        <w:rPr>
          <w:rFonts w:asciiTheme="majorBidi" w:hAnsiTheme="majorBidi" w:cstheme="majorBidi"/>
        </w:rPr>
      </w:pPr>
      <w:r w:rsidRPr="00E61358">
        <w:rPr>
          <w:rFonts w:asciiTheme="majorBidi" w:hAnsiTheme="majorBidi" w:cstheme="majorBidi"/>
        </w:rPr>
        <w:t>...............................................</w:t>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t xml:space="preserve">       </w:t>
      </w:r>
      <w:r w:rsidRPr="00E61358">
        <w:rPr>
          <w:rFonts w:asciiTheme="majorBidi" w:hAnsiTheme="majorBidi" w:cstheme="majorBidi"/>
        </w:rPr>
        <w:tab/>
      </w:r>
      <w:r w:rsidRPr="00E61358">
        <w:rPr>
          <w:rFonts w:asciiTheme="majorBidi" w:hAnsiTheme="majorBidi" w:cstheme="majorBidi"/>
        </w:rPr>
        <w:tab/>
        <w:t xml:space="preserve">   </w:t>
      </w:r>
      <w:r w:rsidRPr="00E61358">
        <w:rPr>
          <w:rFonts w:asciiTheme="majorBidi" w:hAnsiTheme="majorBidi" w:cstheme="majorBidi"/>
        </w:rPr>
        <w:tab/>
        <w:t xml:space="preserve">    ………........................</w:t>
      </w:r>
    </w:p>
    <w:p w:rsidR="00762DC0" w:rsidRPr="00EB1C2C" w:rsidRDefault="00762DC0" w:rsidP="00762DC0">
      <w:pPr>
        <w:spacing w:after="0" w:line="240" w:lineRule="auto"/>
        <w:rPr>
          <w:rFonts w:asciiTheme="majorBidi" w:hAnsiTheme="majorBidi" w:cstheme="majorBidi"/>
          <w:b/>
          <w:bCs/>
        </w:rPr>
      </w:pPr>
      <w:r w:rsidRPr="00EB1C2C">
        <w:rPr>
          <w:rFonts w:asciiTheme="majorBidi" w:hAnsiTheme="majorBidi" w:cstheme="majorBidi"/>
          <w:b/>
          <w:bCs/>
        </w:rPr>
        <w:t>MR. ABDULLAHI WAHAB</w:t>
      </w:r>
      <w:r w:rsidRPr="00EB1C2C">
        <w:rPr>
          <w:rFonts w:asciiTheme="majorBidi" w:hAnsiTheme="majorBidi" w:cstheme="majorBidi"/>
          <w:b/>
          <w:bCs/>
        </w:rPr>
        <w:tab/>
      </w:r>
      <w:r w:rsidRPr="00EB1C2C">
        <w:rPr>
          <w:rFonts w:asciiTheme="majorBidi" w:hAnsiTheme="majorBidi" w:cstheme="majorBidi"/>
          <w:b/>
          <w:bCs/>
        </w:rPr>
        <w:tab/>
      </w:r>
      <w:r w:rsidRPr="00EB1C2C">
        <w:rPr>
          <w:rFonts w:asciiTheme="majorBidi" w:hAnsiTheme="majorBidi" w:cstheme="majorBidi"/>
          <w:b/>
          <w:bCs/>
        </w:rPr>
        <w:tab/>
      </w:r>
      <w:r w:rsidRPr="00EB1C2C">
        <w:rPr>
          <w:rFonts w:asciiTheme="majorBidi" w:hAnsiTheme="majorBidi" w:cstheme="majorBidi"/>
          <w:b/>
          <w:bCs/>
        </w:rPr>
        <w:tab/>
      </w:r>
      <w:r w:rsidRPr="00EB1C2C">
        <w:rPr>
          <w:rFonts w:asciiTheme="majorBidi" w:hAnsiTheme="majorBidi" w:cstheme="majorBidi"/>
          <w:b/>
          <w:bCs/>
        </w:rPr>
        <w:tab/>
        <w:t xml:space="preserve">   </w:t>
      </w:r>
      <w:r w:rsidRPr="00EB1C2C">
        <w:rPr>
          <w:rFonts w:asciiTheme="majorBidi" w:hAnsiTheme="majorBidi" w:cstheme="majorBidi"/>
          <w:b/>
          <w:bCs/>
        </w:rPr>
        <w:tab/>
      </w:r>
      <w:r w:rsidRPr="00EB1C2C">
        <w:rPr>
          <w:rFonts w:asciiTheme="majorBidi" w:hAnsiTheme="majorBidi" w:cstheme="majorBidi"/>
          <w:b/>
          <w:bCs/>
        </w:rPr>
        <w:tab/>
        <w:t xml:space="preserve"> DATE</w:t>
      </w:r>
    </w:p>
    <w:p w:rsidR="00762DC0" w:rsidRPr="00EB1C2C" w:rsidRDefault="00762DC0" w:rsidP="00762DC0">
      <w:pPr>
        <w:spacing w:after="0" w:line="240" w:lineRule="auto"/>
        <w:rPr>
          <w:rFonts w:asciiTheme="majorBidi" w:hAnsiTheme="majorBidi" w:cstheme="majorBidi"/>
          <w:b/>
          <w:bCs/>
        </w:rPr>
      </w:pPr>
      <w:r w:rsidRPr="00EB1C2C">
        <w:rPr>
          <w:rFonts w:asciiTheme="majorBidi" w:hAnsiTheme="majorBidi" w:cstheme="majorBidi"/>
          <w:b/>
          <w:bCs/>
        </w:rPr>
        <w:t xml:space="preserve">    </w:t>
      </w:r>
      <w:r>
        <w:rPr>
          <w:rFonts w:asciiTheme="majorBidi" w:hAnsiTheme="majorBidi" w:cstheme="majorBidi"/>
          <w:b/>
          <w:bCs/>
        </w:rPr>
        <w:t>Project supervisor</w:t>
      </w:r>
    </w:p>
    <w:p w:rsidR="00762DC0" w:rsidRDefault="00762DC0" w:rsidP="00762DC0">
      <w:pPr>
        <w:rPr>
          <w:rFonts w:asciiTheme="majorBidi" w:hAnsiTheme="majorBidi" w:cstheme="majorBidi"/>
        </w:rPr>
      </w:pPr>
    </w:p>
    <w:p w:rsidR="00762DC0" w:rsidRPr="00E61358" w:rsidRDefault="00762DC0" w:rsidP="00762DC0">
      <w:pPr>
        <w:rPr>
          <w:rFonts w:asciiTheme="majorBidi" w:hAnsiTheme="majorBidi" w:cstheme="majorBidi"/>
        </w:rPr>
      </w:pPr>
    </w:p>
    <w:p w:rsidR="00762DC0" w:rsidRPr="00E61358" w:rsidRDefault="00762DC0" w:rsidP="00762DC0">
      <w:pPr>
        <w:spacing w:after="0" w:line="240" w:lineRule="auto"/>
        <w:rPr>
          <w:rFonts w:asciiTheme="majorBidi" w:hAnsiTheme="majorBidi" w:cstheme="majorBidi"/>
        </w:rPr>
      </w:pPr>
      <w:r w:rsidRPr="00E61358">
        <w:rPr>
          <w:rFonts w:asciiTheme="majorBidi" w:hAnsiTheme="majorBidi" w:cstheme="majorBidi"/>
        </w:rPr>
        <w:t>...............................................</w:t>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t xml:space="preserve">    ………..................</w:t>
      </w:r>
    </w:p>
    <w:p w:rsidR="00762DC0" w:rsidRPr="00E61358" w:rsidRDefault="00762DC0" w:rsidP="00762DC0">
      <w:pPr>
        <w:spacing w:after="0" w:line="240" w:lineRule="auto"/>
        <w:rPr>
          <w:rFonts w:asciiTheme="majorBidi" w:hAnsiTheme="majorBidi" w:cstheme="majorBidi"/>
        </w:rPr>
      </w:pPr>
      <w:r>
        <w:rPr>
          <w:rFonts w:asciiTheme="majorBidi" w:hAnsiTheme="majorBidi" w:cstheme="majorBidi"/>
          <w:b/>
          <w:bCs/>
        </w:rPr>
        <w:t>DR. KAYODE DANGANA</w:t>
      </w:r>
      <w:r>
        <w:rPr>
          <w:rFonts w:asciiTheme="majorBidi" w:hAnsiTheme="majorBidi" w:cstheme="majorBidi"/>
        </w:rPr>
        <w:tab/>
      </w:r>
      <w:r>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t xml:space="preserve"> </w:t>
      </w:r>
      <w:r w:rsidRPr="00E61358">
        <w:rPr>
          <w:rFonts w:asciiTheme="majorBidi" w:hAnsiTheme="majorBidi" w:cstheme="majorBidi"/>
        </w:rPr>
        <w:tab/>
      </w:r>
      <w:r w:rsidRPr="00E61358">
        <w:rPr>
          <w:rFonts w:asciiTheme="majorBidi" w:hAnsiTheme="majorBidi" w:cstheme="majorBidi"/>
        </w:rPr>
        <w:tab/>
      </w:r>
      <w:r w:rsidRPr="00EB1C2C">
        <w:rPr>
          <w:rFonts w:asciiTheme="majorBidi" w:hAnsiTheme="majorBidi" w:cstheme="majorBidi"/>
          <w:b/>
          <w:bCs/>
        </w:rPr>
        <w:t>DATE</w:t>
      </w:r>
      <w:r w:rsidRPr="00E61358">
        <w:rPr>
          <w:rFonts w:asciiTheme="majorBidi" w:hAnsiTheme="majorBidi" w:cstheme="majorBidi"/>
        </w:rPr>
        <w:tab/>
      </w:r>
    </w:p>
    <w:p w:rsidR="00762DC0" w:rsidRPr="00EB1C2C" w:rsidRDefault="00762DC0" w:rsidP="00762DC0">
      <w:pPr>
        <w:spacing w:after="0" w:line="240" w:lineRule="auto"/>
        <w:rPr>
          <w:rFonts w:asciiTheme="majorBidi" w:hAnsiTheme="majorBidi" w:cstheme="majorBidi"/>
          <w:b/>
          <w:bCs/>
        </w:rPr>
      </w:pPr>
      <w:r w:rsidRPr="00EB1C2C">
        <w:rPr>
          <w:rFonts w:asciiTheme="majorBidi" w:hAnsiTheme="majorBidi" w:cstheme="majorBidi"/>
          <w:b/>
          <w:bCs/>
        </w:rPr>
        <w:t xml:space="preserve">      Project Coordinator </w:t>
      </w:r>
    </w:p>
    <w:p w:rsidR="00762DC0" w:rsidRPr="00EB1C2C" w:rsidRDefault="00762DC0" w:rsidP="00762DC0">
      <w:pPr>
        <w:spacing w:after="0" w:line="240" w:lineRule="auto"/>
        <w:rPr>
          <w:rFonts w:asciiTheme="majorBidi" w:hAnsiTheme="majorBidi" w:cstheme="majorBidi"/>
          <w:b/>
          <w:bCs/>
        </w:rPr>
      </w:pPr>
    </w:p>
    <w:p w:rsidR="00762DC0" w:rsidRPr="00EB1C2C" w:rsidRDefault="00762DC0" w:rsidP="00762DC0">
      <w:pPr>
        <w:spacing w:after="0" w:line="240" w:lineRule="auto"/>
        <w:rPr>
          <w:rFonts w:asciiTheme="majorBidi" w:hAnsiTheme="majorBidi" w:cstheme="majorBidi"/>
          <w:b/>
          <w:bCs/>
        </w:rPr>
      </w:pPr>
    </w:p>
    <w:p w:rsidR="00762DC0" w:rsidRDefault="00762DC0" w:rsidP="00762DC0">
      <w:pPr>
        <w:rPr>
          <w:rFonts w:asciiTheme="majorBidi" w:hAnsiTheme="majorBidi" w:cstheme="majorBidi"/>
        </w:rPr>
      </w:pPr>
    </w:p>
    <w:p w:rsidR="00762DC0" w:rsidRPr="00E61358" w:rsidRDefault="00762DC0" w:rsidP="00762DC0">
      <w:pPr>
        <w:spacing w:after="0" w:line="240" w:lineRule="auto"/>
        <w:rPr>
          <w:rFonts w:asciiTheme="majorBidi" w:hAnsiTheme="majorBidi" w:cstheme="majorBidi"/>
        </w:rPr>
      </w:pPr>
    </w:p>
    <w:p w:rsidR="00762DC0" w:rsidRPr="00E61358" w:rsidRDefault="00762DC0" w:rsidP="00762DC0">
      <w:pPr>
        <w:spacing w:after="0" w:line="240" w:lineRule="auto"/>
        <w:rPr>
          <w:rFonts w:asciiTheme="majorBidi" w:hAnsiTheme="majorBidi" w:cstheme="majorBidi"/>
        </w:rPr>
      </w:pPr>
    </w:p>
    <w:p w:rsidR="00762DC0" w:rsidRPr="00E61358" w:rsidRDefault="00762DC0" w:rsidP="00762DC0">
      <w:pPr>
        <w:spacing w:after="160" w:line="480" w:lineRule="auto"/>
        <w:rPr>
          <w:rFonts w:asciiTheme="majorBidi" w:hAnsiTheme="majorBidi" w:cstheme="majorBidi"/>
        </w:rPr>
      </w:pPr>
    </w:p>
    <w:p w:rsidR="00762DC0" w:rsidRPr="00E61358" w:rsidRDefault="00762DC0" w:rsidP="00762DC0">
      <w:pPr>
        <w:spacing w:after="0" w:line="240" w:lineRule="auto"/>
        <w:rPr>
          <w:rFonts w:asciiTheme="majorBidi" w:hAnsiTheme="majorBidi" w:cstheme="majorBidi"/>
        </w:rPr>
      </w:pPr>
      <w:r w:rsidRPr="00E61358">
        <w:rPr>
          <w:rFonts w:asciiTheme="majorBidi" w:hAnsiTheme="majorBidi" w:cstheme="majorBidi"/>
        </w:rPr>
        <w:t>...............................................</w:t>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r>
      <w:r w:rsidRPr="00E61358">
        <w:rPr>
          <w:rFonts w:asciiTheme="majorBidi" w:hAnsiTheme="majorBidi" w:cstheme="majorBidi"/>
        </w:rPr>
        <w:tab/>
        <w:t xml:space="preserve">    ………..................</w:t>
      </w:r>
    </w:p>
    <w:p w:rsidR="00762DC0" w:rsidRPr="00EB1C2C" w:rsidRDefault="00762DC0" w:rsidP="00762DC0">
      <w:pPr>
        <w:spacing w:after="0" w:line="240" w:lineRule="auto"/>
        <w:rPr>
          <w:rFonts w:asciiTheme="majorBidi" w:hAnsiTheme="majorBidi" w:cstheme="majorBidi"/>
          <w:b/>
          <w:bCs/>
        </w:rPr>
      </w:pPr>
      <w:r w:rsidRPr="00EB1C2C">
        <w:rPr>
          <w:rFonts w:asciiTheme="majorBidi" w:hAnsiTheme="majorBidi" w:cstheme="majorBidi"/>
          <w:b/>
          <w:bCs/>
        </w:rPr>
        <w:t>MR. SIDIQ OLARENWAJU</w:t>
      </w:r>
      <w:r w:rsidRPr="00EB1C2C">
        <w:rPr>
          <w:rFonts w:asciiTheme="majorBidi" w:hAnsiTheme="majorBidi" w:cstheme="majorBidi"/>
          <w:b/>
          <w:bCs/>
        </w:rPr>
        <w:tab/>
      </w:r>
      <w:r w:rsidRPr="00EB1C2C">
        <w:rPr>
          <w:rFonts w:asciiTheme="majorBidi" w:hAnsiTheme="majorBidi" w:cstheme="majorBidi"/>
          <w:b/>
          <w:bCs/>
        </w:rPr>
        <w:tab/>
      </w:r>
      <w:r w:rsidRPr="00EB1C2C">
        <w:rPr>
          <w:rFonts w:asciiTheme="majorBidi" w:hAnsiTheme="majorBidi" w:cstheme="majorBidi"/>
          <w:b/>
          <w:bCs/>
        </w:rPr>
        <w:tab/>
      </w:r>
      <w:r w:rsidRPr="00EB1C2C">
        <w:rPr>
          <w:rFonts w:asciiTheme="majorBidi" w:hAnsiTheme="majorBidi" w:cstheme="majorBidi"/>
          <w:b/>
          <w:bCs/>
        </w:rPr>
        <w:tab/>
      </w:r>
      <w:r w:rsidRPr="00EB1C2C">
        <w:rPr>
          <w:rFonts w:asciiTheme="majorBidi" w:hAnsiTheme="majorBidi" w:cstheme="majorBidi"/>
          <w:b/>
          <w:bCs/>
        </w:rPr>
        <w:tab/>
      </w:r>
      <w:r w:rsidRPr="00EB1C2C">
        <w:rPr>
          <w:rFonts w:asciiTheme="majorBidi" w:hAnsiTheme="majorBidi" w:cstheme="majorBidi"/>
          <w:b/>
          <w:bCs/>
        </w:rPr>
        <w:tab/>
        <w:t xml:space="preserve"> </w:t>
      </w:r>
      <w:r w:rsidRPr="00EB1C2C">
        <w:rPr>
          <w:rFonts w:asciiTheme="majorBidi" w:hAnsiTheme="majorBidi" w:cstheme="majorBidi"/>
          <w:b/>
          <w:bCs/>
        </w:rPr>
        <w:tab/>
        <w:t>DATE</w:t>
      </w:r>
      <w:r w:rsidRPr="00EB1C2C">
        <w:rPr>
          <w:rFonts w:asciiTheme="majorBidi" w:hAnsiTheme="majorBidi" w:cstheme="majorBidi"/>
          <w:b/>
          <w:bCs/>
        </w:rPr>
        <w:tab/>
      </w:r>
    </w:p>
    <w:p w:rsidR="00762DC0" w:rsidRPr="00EB1C2C" w:rsidRDefault="00762DC0" w:rsidP="00762DC0">
      <w:pPr>
        <w:spacing w:after="0" w:line="240" w:lineRule="auto"/>
        <w:rPr>
          <w:rFonts w:asciiTheme="majorBidi" w:hAnsiTheme="majorBidi" w:cstheme="majorBidi"/>
          <w:b/>
          <w:bCs/>
        </w:rPr>
      </w:pPr>
      <w:r w:rsidRPr="00EB1C2C">
        <w:rPr>
          <w:rFonts w:asciiTheme="majorBidi" w:hAnsiTheme="majorBidi" w:cstheme="majorBidi"/>
          <w:b/>
          <w:bCs/>
        </w:rPr>
        <w:t xml:space="preserve">  Head of Department (HOD) </w:t>
      </w:r>
    </w:p>
    <w:p w:rsidR="00762DC0" w:rsidRPr="00EB1C2C" w:rsidRDefault="00762DC0" w:rsidP="00762DC0">
      <w:pPr>
        <w:spacing w:after="0" w:line="240" w:lineRule="auto"/>
        <w:rPr>
          <w:rFonts w:asciiTheme="majorBidi" w:hAnsiTheme="majorBidi" w:cstheme="majorBidi"/>
          <w:b/>
          <w:bCs/>
        </w:rPr>
      </w:pPr>
    </w:p>
    <w:p w:rsidR="00762DC0" w:rsidRPr="00E61358" w:rsidRDefault="00762DC0" w:rsidP="00762DC0">
      <w:pPr>
        <w:spacing w:after="160" w:line="480" w:lineRule="auto"/>
        <w:rPr>
          <w:rFonts w:asciiTheme="majorBidi" w:hAnsiTheme="majorBidi" w:cstheme="majorBidi"/>
        </w:rPr>
      </w:pPr>
    </w:p>
    <w:p w:rsidR="00762DC0" w:rsidRPr="00E61358" w:rsidRDefault="00762DC0" w:rsidP="00762DC0">
      <w:pPr>
        <w:rPr>
          <w:rFonts w:asciiTheme="majorBidi" w:hAnsiTheme="majorBidi" w:cstheme="majorBidi"/>
        </w:rPr>
      </w:pPr>
      <w:r>
        <w:rPr>
          <w:rFonts w:asciiTheme="majorBidi" w:hAnsiTheme="majorBidi" w:cstheme="majorBidi"/>
        </w:rPr>
        <w:t xml:space="preserve">                                                                                                                                                                                                                                                                                                                                                                                                                                                                                                                                                                                                                                                                                                                                                                                                                                                                                                                                                                   </w:t>
      </w:r>
    </w:p>
    <w:p w:rsidR="00762DC0" w:rsidRPr="00E61358" w:rsidRDefault="00762DC0" w:rsidP="00762DC0">
      <w:pPr>
        <w:rPr>
          <w:rFonts w:asciiTheme="majorBidi" w:hAnsiTheme="majorBidi" w:cstheme="majorBidi"/>
        </w:rPr>
      </w:pPr>
    </w:p>
    <w:p w:rsidR="00762DC0" w:rsidRDefault="00762DC0" w:rsidP="00762DC0">
      <w:pPr>
        <w:spacing w:after="0" w:line="240" w:lineRule="auto"/>
        <w:rPr>
          <w:rFonts w:asciiTheme="majorBidi" w:hAnsiTheme="majorBidi" w:cstheme="majorBidi"/>
        </w:rPr>
      </w:pPr>
      <w:r w:rsidRPr="00E61358">
        <w:rPr>
          <w:rFonts w:asciiTheme="majorBidi" w:hAnsiTheme="majorBidi" w:cstheme="majorBidi"/>
        </w:rPr>
        <w:t>……………………………………</w:t>
      </w:r>
      <w:r w:rsidRPr="00E61358">
        <w:rPr>
          <w:rFonts w:asciiTheme="majorBidi" w:hAnsiTheme="majorBidi" w:cstheme="majorBidi"/>
        </w:rPr>
        <w:tab/>
      </w:r>
      <w:r w:rsidRPr="00E61358">
        <w:rPr>
          <w:rFonts w:asciiTheme="majorBidi" w:hAnsiTheme="majorBidi" w:cstheme="majorBidi"/>
        </w:rPr>
        <w:tab/>
        <w:t xml:space="preserve">          </w:t>
      </w:r>
      <w:r w:rsidRPr="00E61358">
        <w:rPr>
          <w:rFonts w:asciiTheme="majorBidi" w:hAnsiTheme="majorBidi" w:cstheme="majorBidi"/>
        </w:rPr>
        <w:tab/>
        <w:t xml:space="preserve">       </w:t>
      </w:r>
      <w:r>
        <w:rPr>
          <w:rFonts w:asciiTheme="majorBidi" w:hAnsiTheme="majorBidi" w:cstheme="majorBidi"/>
        </w:rPr>
        <w:tab/>
      </w:r>
      <w:r>
        <w:rPr>
          <w:rFonts w:asciiTheme="majorBidi" w:hAnsiTheme="majorBidi" w:cstheme="majorBidi"/>
        </w:rPr>
        <w:tab/>
        <w:t>………………….……</w:t>
      </w:r>
    </w:p>
    <w:p w:rsidR="00762DC0" w:rsidRPr="00EB1C2C" w:rsidRDefault="00762DC0" w:rsidP="00762DC0">
      <w:pPr>
        <w:spacing w:after="0" w:line="240" w:lineRule="auto"/>
        <w:rPr>
          <w:rFonts w:asciiTheme="majorBidi" w:hAnsiTheme="majorBidi" w:cstheme="majorBidi"/>
          <w:b/>
          <w:bCs/>
        </w:rPr>
      </w:pPr>
      <w:r>
        <w:rPr>
          <w:rFonts w:asciiTheme="majorBidi" w:hAnsiTheme="majorBidi" w:cstheme="majorBidi"/>
          <w:b/>
          <w:bCs/>
        </w:rPr>
        <w:t xml:space="preserve">MRS. YUSUF MARIAM OMOWUMI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EB1C2C">
        <w:rPr>
          <w:rFonts w:asciiTheme="majorBidi" w:hAnsiTheme="majorBidi" w:cstheme="majorBidi"/>
          <w:b/>
          <w:bCs/>
        </w:rPr>
        <w:t>DATE</w:t>
      </w:r>
    </w:p>
    <w:p w:rsidR="00762DC0" w:rsidRPr="00E61358" w:rsidRDefault="00762DC0" w:rsidP="00762DC0">
      <w:pPr>
        <w:spacing w:after="0" w:line="240" w:lineRule="auto"/>
        <w:rPr>
          <w:rFonts w:asciiTheme="majorBidi" w:hAnsiTheme="majorBidi" w:cstheme="majorBidi"/>
        </w:rPr>
      </w:pPr>
      <w:r w:rsidRPr="00EB1C2C">
        <w:rPr>
          <w:rFonts w:asciiTheme="majorBidi" w:hAnsiTheme="majorBidi" w:cstheme="majorBidi"/>
          <w:b/>
          <w:bCs/>
        </w:rPr>
        <w:t xml:space="preserve">   External Examiner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762DC0" w:rsidRDefault="00762DC0" w:rsidP="00762DC0">
      <w:pPr>
        <w:spacing w:after="160" w:line="480" w:lineRule="auto"/>
        <w:jc w:val="center"/>
        <w:rPr>
          <w:rFonts w:asciiTheme="majorBidi" w:hAnsiTheme="majorBidi" w:cstheme="majorBidi"/>
        </w:rPr>
      </w:pPr>
    </w:p>
    <w:p w:rsidR="00762DC0" w:rsidRDefault="00762DC0" w:rsidP="00762DC0">
      <w:pPr>
        <w:spacing w:after="160" w:line="480" w:lineRule="auto"/>
        <w:jc w:val="center"/>
        <w:rPr>
          <w:rFonts w:asciiTheme="majorBidi" w:hAnsiTheme="majorBidi" w:cstheme="majorBidi"/>
        </w:rPr>
      </w:pPr>
    </w:p>
    <w:p w:rsidR="00762DC0" w:rsidRDefault="00762DC0" w:rsidP="00762DC0">
      <w:pPr>
        <w:spacing w:after="160" w:line="480" w:lineRule="auto"/>
        <w:jc w:val="center"/>
        <w:rPr>
          <w:rFonts w:asciiTheme="majorBidi" w:hAnsiTheme="majorBidi" w:cstheme="majorBidi"/>
        </w:rPr>
      </w:pPr>
    </w:p>
    <w:p w:rsidR="00762DC0" w:rsidRPr="00E61358" w:rsidRDefault="00762DC0" w:rsidP="00762DC0">
      <w:pPr>
        <w:spacing w:after="160" w:line="480" w:lineRule="auto"/>
        <w:jc w:val="center"/>
        <w:rPr>
          <w:rFonts w:asciiTheme="majorBidi" w:hAnsiTheme="majorBidi" w:cstheme="majorBidi"/>
        </w:rPr>
      </w:pPr>
      <w:r w:rsidRPr="00487BB6">
        <w:rPr>
          <w:rFonts w:asciiTheme="majorBidi" w:hAnsiTheme="majorBidi" w:cstheme="majorBidi"/>
          <w:b/>
          <w:bCs/>
        </w:rPr>
        <w:lastRenderedPageBreak/>
        <w:t>DEDICATION</w:t>
      </w:r>
    </w:p>
    <w:p w:rsidR="00762DC0" w:rsidRPr="00E61358" w:rsidRDefault="00762DC0" w:rsidP="00762DC0">
      <w:pPr>
        <w:spacing w:after="160" w:line="480" w:lineRule="auto"/>
        <w:ind w:firstLine="720"/>
        <w:rPr>
          <w:rFonts w:asciiTheme="majorBidi" w:hAnsiTheme="majorBidi" w:cstheme="majorBidi"/>
        </w:rPr>
      </w:pPr>
      <w:r w:rsidRPr="00E61358">
        <w:rPr>
          <w:rFonts w:asciiTheme="majorBidi" w:hAnsiTheme="majorBidi" w:cstheme="majorBidi"/>
        </w:rPr>
        <w:t>This research work is dedicated to Almighty GOD the author and finisher of all things for His guidance, protection, provision, and grace throughout this research work. To Him be all the glory.</w:t>
      </w:r>
      <w:r w:rsidRPr="00E61358">
        <w:rPr>
          <w:rFonts w:asciiTheme="majorBidi" w:hAnsiTheme="majorBidi" w:cstheme="majorBidi"/>
        </w:rPr>
        <w:br w:type="page"/>
      </w:r>
    </w:p>
    <w:p w:rsidR="00762DC0" w:rsidRPr="00E61358" w:rsidRDefault="00762DC0" w:rsidP="00762DC0">
      <w:pPr>
        <w:spacing w:after="160" w:line="480" w:lineRule="auto"/>
        <w:ind w:left="2880" w:firstLine="720"/>
        <w:rPr>
          <w:rFonts w:asciiTheme="majorBidi" w:hAnsiTheme="majorBidi" w:cstheme="majorBidi"/>
        </w:rPr>
      </w:pPr>
      <w:r w:rsidRPr="00487BB6">
        <w:rPr>
          <w:rFonts w:asciiTheme="majorBidi" w:hAnsiTheme="majorBidi" w:cstheme="majorBidi"/>
          <w:b/>
          <w:bCs/>
        </w:rPr>
        <w:lastRenderedPageBreak/>
        <w:t>ACKNOWLEDGEMENT</w:t>
      </w:r>
    </w:p>
    <w:p w:rsidR="00762DC0" w:rsidRDefault="00762DC0" w:rsidP="00762DC0">
      <w:pPr>
        <w:spacing w:after="160" w:line="480" w:lineRule="auto"/>
        <w:ind w:firstLine="720"/>
        <w:jc w:val="both"/>
        <w:rPr>
          <w:rFonts w:asciiTheme="majorBidi" w:hAnsiTheme="majorBidi" w:cstheme="majorBidi"/>
        </w:rPr>
      </w:pPr>
      <w:r w:rsidRPr="00E61358">
        <w:rPr>
          <w:rFonts w:asciiTheme="majorBidi" w:hAnsiTheme="majorBidi" w:cstheme="majorBidi"/>
        </w:rPr>
        <w:t>All glory to Almighty God for sparing my life and for His protection over me in the pursuit of my career.</w:t>
      </w:r>
      <w:r>
        <w:rPr>
          <w:rFonts w:asciiTheme="majorBidi" w:hAnsiTheme="majorBidi" w:cstheme="majorBidi"/>
        </w:rPr>
        <w:t xml:space="preserve"> </w:t>
      </w:r>
      <w:r w:rsidRPr="00E61358">
        <w:rPr>
          <w:rFonts w:asciiTheme="majorBidi" w:hAnsiTheme="majorBidi" w:cstheme="majorBidi"/>
        </w:rPr>
        <w:t xml:space="preserve">My appreciation goes to my parents </w:t>
      </w:r>
      <w:r w:rsidRPr="00EF7705">
        <w:rPr>
          <w:rFonts w:asciiTheme="majorBidi" w:hAnsiTheme="majorBidi" w:cstheme="majorBidi"/>
          <w:b/>
          <w:bCs/>
        </w:rPr>
        <w:t>Mr. &amp; Mrs. ADETAYO</w:t>
      </w:r>
      <w:r>
        <w:rPr>
          <w:rFonts w:asciiTheme="majorBidi" w:hAnsiTheme="majorBidi" w:cstheme="majorBidi"/>
        </w:rPr>
        <w:t xml:space="preserve"> </w:t>
      </w:r>
      <w:r w:rsidRPr="00E61358">
        <w:rPr>
          <w:rFonts w:asciiTheme="majorBidi" w:hAnsiTheme="majorBidi" w:cstheme="majorBidi"/>
        </w:rPr>
        <w:t xml:space="preserve">for their love, care, financial and moral support throughout my course, may Almighty GOD grant you long life and the opportunity to reap the fruit of your labour. </w:t>
      </w:r>
    </w:p>
    <w:p w:rsidR="00762DC0" w:rsidRDefault="00762DC0" w:rsidP="00762DC0">
      <w:pPr>
        <w:spacing w:after="160" w:line="480" w:lineRule="auto"/>
        <w:ind w:firstLine="720"/>
        <w:jc w:val="both"/>
        <w:rPr>
          <w:rFonts w:asciiTheme="majorBidi" w:hAnsiTheme="majorBidi" w:cstheme="majorBidi"/>
        </w:rPr>
      </w:pPr>
      <w:r>
        <w:rPr>
          <w:rFonts w:asciiTheme="majorBidi" w:hAnsiTheme="majorBidi" w:cstheme="majorBidi"/>
        </w:rPr>
        <w:t xml:space="preserve"> </w:t>
      </w:r>
      <w:r w:rsidRPr="00E61358">
        <w:rPr>
          <w:rFonts w:asciiTheme="majorBidi" w:hAnsiTheme="majorBidi" w:cstheme="majorBidi"/>
        </w:rPr>
        <w:t xml:space="preserve">I deeply appreciate the effort of my amiable supervisor </w:t>
      </w:r>
      <w:r w:rsidRPr="00EF7705">
        <w:rPr>
          <w:rFonts w:asciiTheme="majorBidi" w:hAnsiTheme="majorBidi" w:cstheme="majorBidi"/>
          <w:b/>
          <w:bCs/>
        </w:rPr>
        <w:t>MR. IBRAHIM</w:t>
      </w:r>
      <w:r>
        <w:rPr>
          <w:rFonts w:asciiTheme="majorBidi" w:hAnsiTheme="majorBidi" w:cstheme="majorBidi"/>
        </w:rPr>
        <w:t xml:space="preserve"> </w:t>
      </w:r>
      <w:r w:rsidRPr="00EF7705">
        <w:rPr>
          <w:rFonts w:asciiTheme="majorBidi" w:hAnsiTheme="majorBidi" w:cstheme="majorBidi"/>
          <w:b/>
          <w:bCs/>
        </w:rPr>
        <w:t>WAHAB</w:t>
      </w:r>
      <w:r>
        <w:rPr>
          <w:rFonts w:asciiTheme="majorBidi" w:hAnsiTheme="majorBidi" w:cstheme="majorBidi"/>
        </w:rPr>
        <w:t xml:space="preserve"> </w:t>
      </w:r>
      <w:r w:rsidRPr="00E61358">
        <w:rPr>
          <w:rFonts w:asciiTheme="majorBidi" w:hAnsiTheme="majorBidi" w:cstheme="majorBidi"/>
        </w:rPr>
        <w:t>who worked tirelessly to ensure that all knowledge and materials needed in the research work were adequately provided.</w:t>
      </w:r>
      <w:r>
        <w:rPr>
          <w:rFonts w:asciiTheme="majorBidi" w:hAnsiTheme="majorBidi" w:cstheme="majorBidi"/>
        </w:rPr>
        <w:t xml:space="preserve"> </w:t>
      </w:r>
      <w:r w:rsidRPr="00E61358">
        <w:rPr>
          <w:rFonts w:asciiTheme="majorBidi" w:hAnsiTheme="majorBidi" w:cstheme="majorBidi"/>
        </w:rPr>
        <w:t>I sincerely appreciate the contribution of</w:t>
      </w:r>
      <w:r>
        <w:rPr>
          <w:rFonts w:asciiTheme="majorBidi" w:hAnsiTheme="majorBidi" w:cstheme="majorBidi"/>
        </w:rPr>
        <w:t xml:space="preserve"> my HOD and</w:t>
      </w:r>
      <w:r w:rsidRPr="00E61358">
        <w:rPr>
          <w:rFonts w:asciiTheme="majorBidi" w:hAnsiTheme="majorBidi" w:cstheme="majorBidi"/>
        </w:rPr>
        <w:t xml:space="preserve"> the entire lectures in my department for their dedication and assistances during my course.</w:t>
      </w:r>
    </w:p>
    <w:p w:rsidR="00762DC0" w:rsidRDefault="00762DC0" w:rsidP="00762DC0">
      <w:pPr>
        <w:spacing w:after="160" w:line="480" w:lineRule="auto"/>
        <w:ind w:firstLine="720"/>
        <w:jc w:val="both"/>
        <w:rPr>
          <w:rFonts w:asciiTheme="majorBidi" w:hAnsiTheme="majorBidi" w:cstheme="majorBidi"/>
        </w:rPr>
      </w:pPr>
      <w:r>
        <w:rPr>
          <w:rFonts w:asciiTheme="majorBidi" w:hAnsiTheme="majorBidi" w:cstheme="majorBidi"/>
        </w:rPr>
        <w:t>I express my appreciation to my lovely children for making the journey easier for me and I also want to appreciate my families, friends and students caution in a diverse way to make this project work possible. I pray that Almighty God bless you all and perfects all that concerns you. In Jesus name (AMEN).</w:t>
      </w:r>
    </w:p>
    <w:p w:rsidR="00762DC0" w:rsidRDefault="00762DC0" w:rsidP="00762DC0">
      <w:pPr>
        <w:rPr>
          <w:rFonts w:asciiTheme="majorBidi" w:hAnsiTheme="majorBidi" w:cstheme="majorBidi"/>
        </w:rPr>
      </w:pPr>
      <w:r>
        <w:rPr>
          <w:rFonts w:asciiTheme="majorBidi" w:hAnsiTheme="majorBidi" w:cstheme="majorBidi"/>
        </w:rPr>
        <w:br w:type="page"/>
      </w:r>
    </w:p>
    <w:p w:rsidR="00762DC0" w:rsidRDefault="00762DC0" w:rsidP="00762DC0">
      <w:pPr>
        <w:spacing w:after="160" w:line="480" w:lineRule="auto"/>
        <w:ind w:firstLine="720"/>
        <w:jc w:val="center"/>
        <w:rPr>
          <w:rFonts w:asciiTheme="majorBidi" w:hAnsiTheme="majorBidi" w:cstheme="majorBidi"/>
          <w:b/>
          <w:bCs/>
        </w:rPr>
      </w:pPr>
      <w:r>
        <w:rPr>
          <w:rFonts w:asciiTheme="majorBidi" w:hAnsiTheme="majorBidi" w:cstheme="majorBidi"/>
          <w:b/>
          <w:bCs/>
        </w:rPr>
        <w:lastRenderedPageBreak/>
        <w:t>TABLE OF CONTENT</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Title page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Certification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ii</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Dedication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iii</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Acknowledgement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iv</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Table of contents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v</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Abstracts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vi</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CHAPTER ONE: BACKGROUND OF THE STUDY</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1.1 Introduction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1.2 Statement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1.3 Objectives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1.4 Research objective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6</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1.5 Research Hypothesis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6</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1.6 Significance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6</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1.7 Scope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1.8 Plan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1.9 Definition of terms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8</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CHAPTER TWO: LITERATURE REVIEW</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2.1 Conceptual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2.2 Theoretical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2.3 Empirical review</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11</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2.4 Gap in literature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12</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CHAPTER THREE: METHODOLOGY</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3.1 Research design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23</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lastRenderedPageBreak/>
        <w:t>3.2 Population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23</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3.3 Sample size and sampling selection technique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23</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3.4 Sources of data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23</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3.5 Research instrument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23</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3.6 Method of data 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24</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3.7 Definition and measurement of variables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3.8 Model specification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27</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CHAPTER FOUR: DATA PRESENTATION, ANALYSIS AND DISCUSSION</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4.1 Descriptive statistics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29</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4.2 Preliminary 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29</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4.3 Inferential 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34</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4.4 Discussions and implications of finding</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35</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CHAPTER FIVE: SUMMARY, CONCLUSION AND RECOMMENDATIONS</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37</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5.2 Conclusion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38</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5.3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38</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5.4 Limitation and Delimitation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39</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5.5 Suggestion for further studies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39</w:t>
      </w:r>
    </w:p>
    <w:p w:rsidR="00762DC0" w:rsidRDefault="00762DC0" w:rsidP="00762DC0">
      <w:pPr>
        <w:spacing w:after="160" w:line="360" w:lineRule="auto"/>
        <w:ind w:firstLine="720"/>
        <w:rPr>
          <w:rFonts w:asciiTheme="majorBidi" w:hAnsiTheme="majorBidi" w:cstheme="majorBidi"/>
        </w:rPr>
      </w:pPr>
      <w:r>
        <w:rPr>
          <w:rFonts w:asciiTheme="majorBidi" w:hAnsiTheme="majorBidi" w:cstheme="majorBidi"/>
        </w:rPr>
        <w:tab/>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41</w:t>
      </w:r>
    </w:p>
    <w:p w:rsidR="00762DC0" w:rsidRPr="00AD5A7E" w:rsidRDefault="00762DC0" w:rsidP="00762DC0">
      <w:pPr>
        <w:spacing w:after="160" w:line="360" w:lineRule="auto"/>
        <w:ind w:firstLine="720"/>
        <w:rPr>
          <w:rFonts w:asciiTheme="majorBidi" w:hAnsiTheme="majorBidi" w:cstheme="majorBidi"/>
        </w:rPr>
      </w:pPr>
      <w:r>
        <w:rPr>
          <w:rFonts w:asciiTheme="majorBidi" w:hAnsiTheme="majorBidi" w:cstheme="majorBidi"/>
        </w:rPr>
        <w:tab/>
        <w:t xml:space="preserve">APPENDIX </w:t>
      </w:r>
    </w:p>
    <w:p w:rsidR="00762DC0" w:rsidRDefault="00762DC0" w:rsidP="00762DC0">
      <w:pPr>
        <w:spacing w:after="160" w:line="480" w:lineRule="auto"/>
        <w:ind w:firstLine="720"/>
        <w:jc w:val="both"/>
        <w:rPr>
          <w:rFonts w:asciiTheme="majorBidi" w:hAnsiTheme="majorBidi" w:cstheme="majorBidi"/>
        </w:rPr>
      </w:pPr>
    </w:p>
    <w:p w:rsidR="00762DC0" w:rsidRDefault="00762DC0" w:rsidP="00762DC0">
      <w:pPr>
        <w:spacing w:after="160" w:line="480" w:lineRule="auto"/>
        <w:ind w:firstLine="720"/>
        <w:jc w:val="both"/>
        <w:rPr>
          <w:rFonts w:asciiTheme="majorBidi" w:hAnsiTheme="majorBidi" w:cstheme="majorBidi"/>
        </w:rPr>
      </w:pPr>
    </w:p>
    <w:p w:rsidR="00762DC0" w:rsidRDefault="00762DC0" w:rsidP="00762DC0">
      <w:pPr>
        <w:spacing w:after="160" w:line="480" w:lineRule="auto"/>
        <w:ind w:firstLine="720"/>
        <w:jc w:val="both"/>
        <w:rPr>
          <w:rFonts w:asciiTheme="majorBidi" w:hAnsiTheme="majorBidi" w:cstheme="majorBidi"/>
        </w:rPr>
      </w:pPr>
    </w:p>
    <w:p w:rsidR="000F649C" w:rsidRDefault="00812F1B" w:rsidP="003679A6">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ONE</w:t>
      </w:r>
    </w:p>
    <w:p w:rsidR="00812F1B" w:rsidRDefault="00812F1B" w:rsidP="003679A6">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INTRODUCTION</w:t>
      </w:r>
    </w:p>
    <w:p w:rsidR="00812F1B" w:rsidRPr="003679A6" w:rsidRDefault="00812F1B" w:rsidP="003679A6">
      <w:pPr>
        <w:spacing w:line="360" w:lineRule="auto"/>
        <w:jc w:val="both"/>
        <w:rPr>
          <w:rFonts w:asciiTheme="majorBidi" w:hAnsiTheme="majorBidi" w:cstheme="majorBidi"/>
          <w:b/>
          <w:bCs/>
          <w:sz w:val="28"/>
          <w:szCs w:val="28"/>
        </w:rPr>
      </w:pPr>
      <w:r>
        <w:rPr>
          <w:rFonts w:asciiTheme="majorBidi" w:hAnsiTheme="majorBidi" w:cstheme="majorBidi"/>
          <w:b/>
          <w:bCs/>
          <w:sz w:val="24"/>
          <w:szCs w:val="24"/>
        </w:rPr>
        <w:t xml:space="preserve">1.1 </w:t>
      </w:r>
      <w:r w:rsidRPr="003679A6">
        <w:rPr>
          <w:rFonts w:asciiTheme="majorBidi" w:hAnsiTheme="majorBidi" w:cstheme="majorBidi"/>
          <w:b/>
          <w:bCs/>
          <w:sz w:val="28"/>
          <w:szCs w:val="28"/>
        </w:rPr>
        <w:t>Background of the study</w:t>
      </w:r>
    </w:p>
    <w:p w:rsidR="00812F1B" w:rsidRPr="003679A6" w:rsidRDefault="00A51B77"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Quality control has become a fundamental pillar of operational excellence in the global pharmaceutical industry (Jalundwala &amp; Londhe, 2023). Rising regulatory scrutiny and growing consumer expectations for safe and effective medications have pushed pharmaceutical companies to invest heavily in quality control practices. The implementation of good manufacturing practices and good laboratory practices has played a pivotal role in standardizing quality control procedures, thus ensuring consistent product quality and compliance (Rana, Yadavv &amp;Yadav, 2024). Additionally, the adoption of advanced technologies, such as artificial intelligence(AI) and automation, is reshaping quality control by enabling real-time monitoring and predictive analytic</w:t>
      </w:r>
      <w:r w:rsidR="00D72E1F" w:rsidRPr="003679A6">
        <w:rPr>
          <w:rFonts w:asciiTheme="majorBidi" w:hAnsiTheme="majorBidi" w:cstheme="majorBidi"/>
          <w:sz w:val="28"/>
          <w:szCs w:val="28"/>
        </w:rPr>
        <w:t>s, which improve operational efficiency and reduce human error (Qudus, 2025).</w:t>
      </w:r>
    </w:p>
    <w:p w:rsidR="00EE1C66" w:rsidRPr="003679A6" w:rsidRDefault="00D72E1F"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In developed countries, well-established regulatory frameworks and sophisticated technological infrastructures support the execution of robust quality control system (World Health Organization, 2024). For example, the U.S. food and drug administration (FDA) enforces stringent current good manufacturing practice standards that ensure pharmaceutical companies adhere to rigorous quality benchmarks (Ka</w:t>
      </w:r>
      <w:r w:rsidR="00EE1C66" w:rsidRPr="003679A6">
        <w:rPr>
          <w:rFonts w:asciiTheme="majorBidi" w:hAnsiTheme="majorBidi" w:cstheme="majorBidi"/>
          <w:sz w:val="28"/>
          <w:szCs w:val="28"/>
        </w:rPr>
        <w:t>bir, Rama &amp; Debnath, 2024}. Similarly, the united kingdom’s medicines and healthcare products regulatory agency upholds the “orange guide”, which lays out comprehensive quality control requirement (Edik, 2024). Germany and japan are also recognized for their meticulous approach to pharmaceutical quality control, emphasizing continual staff training and integration of cutting edge technologies to drive performance and compliance (Kabir et al, 2024).</w:t>
      </w:r>
    </w:p>
    <w:p w:rsidR="005F739E" w:rsidRPr="003679A6" w:rsidRDefault="00EE1C66"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lastRenderedPageBreak/>
        <w:tab/>
        <w:t>Developing nations, however, face a different set of challenges that impede the the effective implementation of quality control system (Tanasuchuk, Karaman &amp;</w:t>
      </w:r>
      <w:r w:rsidR="000A6BE5" w:rsidRPr="003679A6">
        <w:rPr>
          <w:rFonts w:asciiTheme="majorBidi" w:hAnsiTheme="majorBidi" w:cstheme="majorBidi"/>
          <w:sz w:val="28"/>
          <w:szCs w:val="28"/>
        </w:rPr>
        <w:t xml:space="preserve"> Natrus, 2023). Limited financial resources, infrastructural deficiencies, and weak regulatory oversight are common hurdles.</w:t>
      </w:r>
    </w:p>
    <w:p w:rsidR="0012129B" w:rsidRPr="003679A6" w:rsidRDefault="005F739E"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In Nigeria, the National Agency for Food and Drug Administration and Control (NAFDAC) has taken commendable steps to curb counterfeit drugs and strengthen quality control standards, yet many</w:t>
      </w:r>
      <w:r w:rsidR="00365212" w:rsidRPr="003679A6">
        <w:rPr>
          <w:rFonts w:asciiTheme="majorBidi" w:hAnsiTheme="majorBidi" w:cstheme="majorBidi"/>
          <w:sz w:val="28"/>
          <w:szCs w:val="28"/>
        </w:rPr>
        <w:t xml:space="preserve"> gaps remain (Olaniran, Sanni &amp; Yusuf, 2023). </w:t>
      </w:r>
      <w:r w:rsidR="009458C4" w:rsidRPr="003679A6">
        <w:rPr>
          <w:rFonts w:asciiTheme="majorBidi" w:hAnsiTheme="majorBidi" w:cstheme="majorBidi"/>
          <w:sz w:val="28"/>
          <w:szCs w:val="28"/>
        </w:rPr>
        <w:t xml:space="preserve">Countries like india, and Brazil have made notable </w:t>
      </w:r>
      <w:r w:rsidR="00567F61" w:rsidRPr="003679A6">
        <w:rPr>
          <w:rFonts w:asciiTheme="majorBidi" w:hAnsiTheme="majorBidi" w:cstheme="majorBidi"/>
          <w:sz w:val="28"/>
          <w:szCs w:val="28"/>
        </w:rPr>
        <w:t>progress by aligning with W</w:t>
      </w:r>
      <w:r w:rsidR="00736AF6" w:rsidRPr="003679A6">
        <w:rPr>
          <w:rFonts w:asciiTheme="majorBidi" w:hAnsiTheme="majorBidi" w:cstheme="majorBidi"/>
          <w:sz w:val="28"/>
          <w:szCs w:val="28"/>
        </w:rPr>
        <w:t>orld Hralth Organization (WHO) guidelines and improving their laboratory capabilities. Likewise, south Africa and Kenya are working towards bolstering their regulatory and quality control frameworks, but consistency in implementation continues to be an issue across many developing economies (Olaniran et al, 2023).</w:t>
      </w:r>
    </w:p>
    <w:p w:rsidR="0089494F" w:rsidRPr="003679A6" w:rsidRDefault="0012129B"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 xml:space="preserve">According to </w:t>
      </w:r>
      <w:r w:rsidR="00225A9E" w:rsidRPr="003679A6">
        <w:rPr>
          <w:rFonts w:asciiTheme="majorBidi" w:hAnsiTheme="majorBidi" w:cstheme="majorBidi"/>
          <w:sz w:val="28"/>
          <w:szCs w:val="28"/>
        </w:rPr>
        <w:t>Eruaga, Itua and Bature (2024), within Nigeria, the pharmaceutical industry has experienced both advancements and setbacks in quality control application. While NAFDAC’S initiatives have led to a noticeable decline in counterfeit medications, incidents of substandard products</w:t>
      </w:r>
      <w:r w:rsidR="00AC37E6" w:rsidRPr="003679A6">
        <w:rPr>
          <w:rFonts w:asciiTheme="majorBidi" w:hAnsiTheme="majorBidi" w:cstheme="majorBidi"/>
          <w:sz w:val="28"/>
          <w:szCs w:val="28"/>
        </w:rPr>
        <w:t xml:space="preserve"> still surface. The exit of multi-national pharmaceutical companies such as Glaxosmithkline and Sanofi from the Nigerian market highlights on-going </w:t>
      </w:r>
      <w:r w:rsidR="00DA149C" w:rsidRPr="003679A6">
        <w:rPr>
          <w:rFonts w:asciiTheme="majorBidi" w:hAnsiTheme="majorBidi" w:cstheme="majorBidi"/>
          <w:sz w:val="28"/>
          <w:szCs w:val="28"/>
        </w:rPr>
        <w:t>operational difficulties, including those related to quality control (Awele, 2021). According to Awele (2021), on the other hand local firms such as Emzor</w:t>
      </w:r>
      <w:r w:rsidR="00EC05DD" w:rsidRPr="003679A6">
        <w:rPr>
          <w:rFonts w:asciiTheme="majorBidi" w:hAnsiTheme="majorBidi" w:cstheme="majorBidi"/>
          <w:sz w:val="28"/>
          <w:szCs w:val="28"/>
        </w:rPr>
        <w:t xml:space="preserve"> pharmaceuticals and Fidson healthcare have made significant investments in quality control infrastructure and workforce development despite these efforts, challenges, related</w:t>
      </w:r>
      <w:r w:rsidR="003277EC" w:rsidRPr="003679A6">
        <w:rPr>
          <w:rFonts w:asciiTheme="majorBidi" w:hAnsiTheme="majorBidi" w:cstheme="majorBidi"/>
          <w:sz w:val="28"/>
          <w:szCs w:val="28"/>
        </w:rPr>
        <w:t xml:space="preserve"> to regulatory compliance, technological adaptation, and skills shortages continue to hinder overall industry performance.</w:t>
      </w:r>
    </w:p>
    <w:p w:rsidR="00E1259F" w:rsidRPr="003679A6" w:rsidRDefault="0089494F"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lastRenderedPageBreak/>
        <w:tab/>
        <w:t xml:space="preserve">Although existing literature highlights the importance of quality control in enhancing pharmaceutical organizational performance, to the best of the research’s knowledge, there is a lack of empirical studies </w:t>
      </w:r>
      <w:r w:rsidR="003C37A5" w:rsidRPr="003679A6">
        <w:rPr>
          <w:rFonts w:asciiTheme="majorBidi" w:hAnsiTheme="majorBidi" w:cstheme="majorBidi"/>
          <w:sz w:val="28"/>
          <w:szCs w:val="28"/>
        </w:rPr>
        <w:t>focusing on the Nigerian context particularly in Ilorin Kwara state (Awele, 2021</w:t>
      </w:r>
      <w:r w:rsidR="00805B50" w:rsidRPr="003679A6">
        <w:rPr>
          <w:rFonts w:asciiTheme="majorBidi" w:hAnsiTheme="majorBidi" w:cstheme="majorBidi"/>
          <w:sz w:val="28"/>
          <w:szCs w:val="28"/>
        </w:rPr>
        <w:t xml:space="preserve">; Tanasiichuk et al., 2023, Olaniran et al., 2023; Edik, 2024; Eraga et al., 2024). Specifically, research exploring the combined impact of quality assurance systems, employee </w:t>
      </w:r>
      <w:r w:rsidR="00196DA7" w:rsidRPr="003679A6">
        <w:rPr>
          <w:rFonts w:asciiTheme="majorBidi" w:hAnsiTheme="majorBidi" w:cstheme="majorBidi"/>
          <w:sz w:val="28"/>
          <w:szCs w:val="28"/>
        </w:rPr>
        <w:t>training, and technology utilization remains scarce. Most studies tend to focus on developed economies, creating a knowledge gap about how these factors influence performance in developing countries like Nigeria.</w:t>
      </w:r>
      <w:r w:rsidR="008F0726" w:rsidRPr="003679A6">
        <w:rPr>
          <w:rFonts w:asciiTheme="majorBidi" w:hAnsiTheme="majorBidi" w:cstheme="majorBidi"/>
          <w:sz w:val="28"/>
          <w:szCs w:val="28"/>
        </w:rPr>
        <w:t xml:space="preserve"> Furthermore, little attention has been given to indigenous pharmaceutical firms such as Tuyil pharma</w:t>
      </w:r>
      <w:r w:rsidR="00FB7D97" w:rsidRPr="003679A6">
        <w:rPr>
          <w:rFonts w:asciiTheme="majorBidi" w:hAnsiTheme="majorBidi" w:cstheme="majorBidi"/>
          <w:sz w:val="28"/>
          <w:szCs w:val="28"/>
        </w:rPr>
        <w:t>ceutical company in Ilorin, Kwara state. This study aims to fill that gap by examining how quality control practices relate to organizational performance in Nigeria’s pharmaceutical sector, offering insights that could inform both policy and operational strategies.</w:t>
      </w:r>
    </w:p>
    <w:p w:rsidR="00E1259F" w:rsidRPr="003679A6" w:rsidRDefault="00E1259F"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1.2 Statement of the problem</w:t>
      </w:r>
    </w:p>
    <w:p w:rsidR="009B6C8A" w:rsidRPr="003679A6" w:rsidRDefault="00E1259F" w:rsidP="003679A6">
      <w:pPr>
        <w:spacing w:line="360" w:lineRule="auto"/>
        <w:jc w:val="both"/>
        <w:rPr>
          <w:rFonts w:asciiTheme="majorBidi" w:hAnsiTheme="majorBidi" w:cstheme="majorBidi"/>
          <w:sz w:val="28"/>
          <w:szCs w:val="28"/>
        </w:rPr>
      </w:pPr>
      <w:r w:rsidRPr="003679A6">
        <w:rPr>
          <w:rFonts w:asciiTheme="majorBidi" w:hAnsiTheme="majorBidi" w:cstheme="majorBidi"/>
          <w:b/>
          <w:bCs/>
          <w:sz w:val="28"/>
          <w:szCs w:val="28"/>
        </w:rPr>
        <w:tab/>
      </w:r>
      <w:r w:rsidRPr="003679A6">
        <w:rPr>
          <w:rFonts w:asciiTheme="majorBidi" w:hAnsiTheme="majorBidi" w:cstheme="majorBidi"/>
          <w:sz w:val="28"/>
          <w:szCs w:val="28"/>
        </w:rPr>
        <w:t>The pharmaceutical industry faces significant challenges in maintaining product quality and ensuring</w:t>
      </w:r>
      <w:r w:rsidR="000251F3" w:rsidRPr="003679A6">
        <w:rPr>
          <w:rFonts w:asciiTheme="majorBidi" w:hAnsiTheme="majorBidi" w:cstheme="majorBidi"/>
          <w:sz w:val="28"/>
          <w:szCs w:val="28"/>
        </w:rPr>
        <w:t xml:space="preserve"> </w:t>
      </w:r>
      <w:r w:rsidR="00D905D8" w:rsidRPr="003679A6">
        <w:rPr>
          <w:rFonts w:asciiTheme="majorBidi" w:hAnsiTheme="majorBidi" w:cstheme="majorBidi"/>
          <w:sz w:val="28"/>
          <w:szCs w:val="28"/>
        </w:rPr>
        <w:t xml:space="preserve">organizational performance, especially in developing countries like Nigeria (Eruaga et al., 2024). The increasing </w:t>
      </w:r>
      <w:r w:rsidR="00312242" w:rsidRPr="003679A6">
        <w:rPr>
          <w:rFonts w:asciiTheme="majorBidi" w:hAnsiTheme="majorBidi" w:cstheme="majorBidi"/>
          <w:sz w:val="28"/>
          <w:szCs w:val="28"/>
        </w:rPr>
        <w:t>complexity</w:t>
      </w:r>
      <w:r w:rsidR="00E46712" w:rsidRPr="003679A6">
        <w:rPr>
          <w:rFonts w:asciiTheme="majorBidi" w:hAnsiTheme="majorBidi" w:cstheme="majorBidi"/>
          <w:sz w:val="28"/>
          <w:szCs w:val="28"/>
        </w:rPr>
        <w:t xml:space="preserve"> of pharmaceutical production, coupled with the rising consumer demand for safe and effective medications, has highlighted the need for stringent quality control measures. Despite the efforts of regulatory bodies like NAFDAC, pharmaceutical companies in Nigeria still struggle to consistently meet international standards of quality resulting in product recalls, consumer dissatisfaction, and loss of reputation (Awele, 2021). This problem is particularly evident in indigenous pharmaceutical companies where quality assurance practices and organizational performance are at the forefront of operational challenges. One of the primary issues in the pharmaceutical sector is the inadequate</w:t>
      </w:r>
      <w:r w:rsidR="00452891" w:rsidRPr="003679A6">
        <w:rPr>
          <w:rFonts w:asciiTheme="majorBidi" w:hAnsiTheme="majorBidi" w:cstheme="majorBidi"/>
          <w:sz w:val="28"/>
          <w:szCs w:val="28"/>
        </w:rPr>
        <w:t xml:space="preserve"> implementation of quality assurance </w:t>
      </w:r>
      <w:r w:rsidR="00452891" w:rsidRPr="003679A6">
        <w:rPr>
          <w:rFonts w:asciiTheme="majorBidi" w:hAnsiTheme="majorBidi" w:cstheme="majorBidi"/>
          <w:sz w:val="28"/>
          <w:szCs w:val="28"/>
        </w:rPr>
        <w:lastRenderedPageBreak/>
        <w:t>processes (Kabir et al., 2024). Quality assurance encompasses the systematic activities necessary to ensure that pharmaceutical products meet both safety and efficiency standards. However, many pharmaceutical</w:t>
      </w:r>
      <w:r w:rsidR="002E663F" w:rsidRPr="003679A6">
        <w:rPr>
          <w:rFonts w:asciiTheme="majorBidi" w:hAnsiTheme="majorBidi" w:cstheme="majorBidi"/>
          <w:sz w:val="28"/>
          <w:szCs w:val="28"/>
        </w:rPr>
        <w:t xml:space="preserve"> companies in Nigeria face challenges in establishing and maintaining effective quality assurance system due to limited infrastructure, regulatory gaps, and a lack of standardize protocols (</w:t>
      </w:r>
      <w:r w:rsidR="00FE2627" w:rsidRPr="003679A6">
        <w:rPr>
          <w:rFonts w:asciiTheme="majorBidi" w:hAnsiTheme="majorBidi" w:cstheme="majorBidi"/>
          <w:sz w:val="28"/>
          <w:szCs w:val="28"/>
        </w:rPr>
        <w:t>Ogbuagu etal., 2023). This often leads to inconsistencies in product quality, regulatory non-compliance, and diminished consumer</w:t>
      </w:r>
      <w:r w:rsidR="00E9762A" w:rsidRPr="003679A6">
        <w:rPr>
          <w:rFonts w:asciiTheme="majorBidi" w:hAnsiTheme="majorBidi" w:cstheme="majorBidi"/>
          <w:sz w:val="28"/>
          <w:szCs w:val="28"/>
        </w:rPr>
        <w:t xml:space="preserve"> trust in local pharmaceutical products, thereby negatively impacting the organizational performance of companies like Tuyil pharmaceutical company.</w:t>
      </w:r>
    </w:p>
    <w:p w:rsidR="005450C7" w:rsidRPr="003679A6" w:rsidRDefault="009B6C8A"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r>
      <w:r w:rsidR="00E52C17" w:rsidRPr="003679A6">
        <w:rPr>
          <w:rFonts w:asciiTheme="majorBidi" w:hAnsiTheme="majorBidi" w:cstheme="majorBidi"/>
          <w:sz w:val="28"/>
          <w:szCs w:val="28"/>
        </w:rPr>
        <w:t>Employee training remains another significant issue affecting quality control and organizational performance in Nigeria’s pharmaceutical industry (Nosike &amp; Okerekeoti, 2022). A well-trained workforce is crucial for implementing effective quality control measures and adhering to regulatory requirement. However, many pharmaceutical</w:t>
      </w:r>
      <w:r w:rsidR="002A285A" w:rsidRPr="003679A6">
        <w:rPr>
          <w:rFonts w:asciiTheme="majorBidi" w:hAnsiTheme="majorBidi" w:cstheme="majorBidi"/>
          <w:sz w:val="28"/>
          <w:szCs w:val="28"/>
        </w:rPr>
        <w:t xml:space="preserve"> companies lack comprehensive training programs that ensure employee are equipped with the necessary skills and knowledge to maintain high quality standards (Uilagaddi, 2024). </w:t>
      </w:r>
      <w:r w:rsidR="00BE19A4" w:rsidRPr="003679A6">
        <w:rPr>
          <w:rFonts w:asciiTheme="majorBidi" w:hAnsiTheme="majorBidi" w:cstheme="majorBidi"/>
          <w:sz w:val="28"/>
          <w:szCs w:val="28"/>
        </w:rPr>
        <w:t>Without adequate training, employee may fail to execute quality assurance protocols correctly, leading to errors in production, substandard products, and poor organizational outcomes. This lack of investments in employee development has a direct negative impact on the overall performance of pharmaceutical companies</w:t>
      </w:r>
      <w:r w:rsidR="005450C7" w:rsidRPr="003679A6">
        <w:rPr>
          <w:rFonts w:asciiTheme="majorBidi" w:hAnsiTheme="majorBidi" w:cstheme="majorBidi"/>
          <w:sz w:val="28"/>
          <w:szCs w:val="28"/>
        </w:rPr>
        <w:t>.</w:t>
      </w:r>
    </w:p>
    <w:p w:rsidR="00DB58CF" w:rsidRPr="003679A6" w:rsidRDefault="005450C7"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The role of technology utilization in enhancing pharmaceutical quality control is often underestimated in many Nigerian companies (Qudus, 2025).</w:t>
      </w:r>
      <w:r w:rsidR="008D55B1" w:rsidRPr="003679A6">
        <w:rPr>
          <w:rFonts w:asciiTheme="majorBidi" w:hAnsiTheme="majorBidi" w:cstheme="majorBidi"/>
          <w:sz w:val="28"/>
          <w:szCs w:val="28"/>
        </w:rPr>
        <w:t xml:space="preserve"> Technological afvancements such as automation real-time monitoring systems, and data analytics can significantly improve the </w:t>
      </w:r>
      <w:r w:rsidR="008F0BF4" w:rsidRPr="003679A6">
        <w:rPr>
          <w:rFonts w:asciiTheme="majorBidi" w:hAnsiTheme="majorBidi" w:cstheme="majorBidi"/>
          <w:sz w:val="28"/>
          <w:szCs w:val="28"/>
        </w:rPr>
        <w:t xml:space="preserve">accuracy and efficiency of quality assurance processes. However, the </w:t>
      </w:r>
      <w:r w:rsidR="00EE28F0" w:rsidRPr="003679A6">
        <w:rPr>
          <w:rFonts w:asciiTheme="majorBidi" w:hAnsiTheme="majorBidi" w:cstheme="majorBidi"/>
          <w:sz w:val="28"/>
          <w:szCs w:val="28"/>
        </w:rPr>
        <w:t xml:space="preserve">adoption of these technologies remains slow due to financial constraints, lack of technical expertise, and a general reluctance to </w:t>
      </w:r>
      <w:r w:rsidR="00EE28F0" w:rsidRPr="003679A6">
        <w:rPr>
          <w:rFonts w:asciiTheme="majorBidi" w:hAnsiTheme="majorBidi" w:cstheme="majorBidi"/>
          <w:sz w:val="28"/>
          <w:szCs w:val="28"/>
        </w:rPr>
        <w:lastRenderedPageBreak/>
        <w:t xml:space="preserve">embrace change within the industry (Olaniran et al., 2023). This technological gap hinders the </w:t>
      </w:r>
      <w:r w:rsidR="002A158A" w:rsidRPr="003679A6">
        <w:rPr>
          <w:rFonts w:asciiTheme="majorBidi" w:hAnsiTheme="majorBidi" w:cstheme="majorBidi"/>
          <w:sz w:val="28"/>
          <w:szCs w:val="28"/>
        </w:rPr>
        <w:t>ability of pharmaceutical companies to complete on a global scale, affecting both their operational performance and their capacity to meet regulatory standarsa.</w:t>
      </w:r>
    </w:p>
    <w:p w:rsidR="00926692" w:rsidRPr="003679A6" w:rsidRDefault="00DB58CF"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This research is essential as it seeks to explore how quality assurance practices, employee training, and technology utilization impact the organizational performance of Tuyil pharmaceutical company in Ilorin, Kwara state. Understanding the specific challenges faced by</w:t>
      </w:r>
      <w:r w:rsidR="00E1607A" w:rsidRPr="003679A6">
        <w:rPr>
          <w:rFonts w:asciiTheme="majorBidi" w:hAnsiTheme="majorBidi" w:cstheme="majorBidi"/>
          <w:sz w:val="28"/>
          <w:szCs w:val="28"/>
        </w:rPr>
        <w:t xml:space="preserve"> local pharmaceutical companies in implementing these variables can provide valuable insights into the broader </w:t>
      </w:r>
      <w:r w:rsidR="00395F7F" w:rsidRPr="003679A6">
        <w:rPr>
          <w:rFonts w:asciiTheme="majorBidi" w:hAnsiTheme="majorBidi" w:cstheme="majorBidi"/>
          <w:sz w:val="28"/>
          <w:szCs w:val="28"/>
        </w:rPr>
        <w:t>industries struggles and offer solutions for improving product quality and organizational outcomes, given the strategic importance of pharmaceutical companies in nigerias health care system, addressing these issues is crucial for improving the local production of medicines, ensuring regulatory compliance and ultimately enhancing public health outcomes.</w:t>
      </w:r>
    </w:p>
    <w:p w:rsidR="00926692" w:rsidRPr="003679A6" w:rsidRDefault="00926692"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1.3 Research questions</w:t>
      </w:r>
    </w:p>
    <w:p w:rsidR="004F34B6" w:rsidRPr="003679A6" w:rsidRDefault="00926692"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 xml:space="preserve">Given the problems </w:t>
      </w:r>
      <w:r w:rsidR="004F34B6" w:rsidRPr="003679A6">
        <w:rPr>
          <w:rFonts w:asciiTheme="majorBidi" w:hAnsiTheme="majorBidi" w:cstheme="majorBidi"/>
          <w:sz w:val="28"/>
          <w:szCs w:val="28"/>
        </w:rPr>
        <w:t>stated above, the following research question were raised.</w:t>
      </w:r>
    </w:p>
    <w:p w:rsidR="00D72E1F" w:rsidRPr="003679A6" w:rsidRDefault="0000260F" w:rsidP="003679A6">
      <w:pPr>
        <w:pStyle w:val="ListParagraph"/>
        <w:numPr>
          <w:ilvl w:val="0"/>
          <w:numId w:val="1"/>
        </w:numPr>
        <w:spacing w:line="360" w:lineRule="auto"/>
        <w:jc w:val="both"/>
        <w:rPr>
          <w:rFonts w:asciiTheme="majorBidi" w:hAnsiTheme="majorBidi" w:cstheme="majorBidi"/>
          <w:b/>
          <w:bCs/>
          <w:sz w:val="28"/>
          <w:szCs w:val="28"/>
        </w:rPr>
      </w:pPr>
      <w:r w:rsidRPr="003679A6">
        <w:rPr>
          <w:rFonts w:asciiTheme="majorBidi" w:hAnsiTheme="majorBidi" w:cstheme="majorBidi"/>
          <w:sz w:val="28"/>
          <w:szCs w:val="28"/>
        </w:rPr>
        <w:t>How does quality assurance affect the organizational performance of Tuyil PLC.</w:t>
      </w:r>
    </w:p>
    <w:p w:rsidR="008C1AE3" w:rsidRPr="003679A6" w:rsidRDefault="008C1AE3" w:rsidP="003679A6">
      <w:pPr>
        <w:pStyle w:val="ListParagraph"/>
        <w:numPr>
          <w:ilvl w:val="0"/>
          <w:numId w:val="1"/>
        </w:numPr>
        <w:spacing w:line="360" w:lineRule="auto"/>
        <w:jc w:val="both"/>
        <w:rPr>
          <w:rFonts w:asciiTheme="majorBidi" w:hAnsiTheme="majorBidi" w:cstheme="majorBidi"/>
          <w:b/>
          <w:bCs/>
          <w:sz w:val="28"/>
          <w:szCs w:val="28"/>
        </w:rPr>
      </w:pPr>
      <w:r w:rsidRPr="003679A6">
        <w:rPr>
          <w:rFonts w:asciiTheme="majorBidi" w:hAnsiTheme="majorBidi" w:cstheme="majorBidi"/>
          <w:sz w:val="28"/>
          <w:szCs w:val="28"/>
        </w:rPr>
        <w:t>What is the impact of employee training on the organizational performance of Tuyil PLC.</w:t>
      </w:r>
    </w:p>
    <w:p w:rsidR="008C1AE3" w:rsidRPr="003679A6" w:rsidRDefault="008C1AE3" w:rsidP="003679A6">
      <w:pPr>
        <w:pStyle w:val="ListParagraph"/>
        <w:numPr>
          <w:ilvl w:val="0"/>
          <w:numId w:val="1"/>
        </w:numPr>
        <w:spacing w:line="360" w:lineRule="auto"/>
        <w:jc w:val="both"/>
        <w:rPr>
          <w:rFonts w:asciiTheme="majorBidi" w:hAnsiTheme="majorBidi" w:cstheme="majorBidi"/>
          <w:b/>
          <w:bCs/>
          <w:sz w:val="28"/>
          <w:szCs w:val="28"/>
        </w:rPr>
      </w:pPr>
      <w:r w:rsidRPr="003679A6">
        <w:rPr>
          <w:rFonts w:asciiTheme="majorBidi" w:hAnsiTheme="majorBidi" w:cstheme="majorBidi"/>
          <w:sz w:val="28"/>
          <w:szCs w:val="28"/>
        </w:rPr>
        <w:t>How does technology utilization influence the organizational performance of Tuyil PLC.</w:t>
      </w:r>
    </w:p>
    <w:p w:rsidR="006A3D4E" w:rsidRPr="003679A6" w:rsidRDefault="006A3D4E"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br w:type="page"/>
      </w:r>
    </w:p>
    <w:p w:rsidR="008C1AE3" w:rsidRPr="003679A6" w:rsidRDefault="008C1AE3"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lastRenderedPageBreak/>
        <w:t>1.4 Research objectives</w:t>
      </w:r>
    </w:p>
    <w:p w:rsidR="008C1AE3" w:rsidRPr="003679A6" w:rsidRDefault="008C1AE3"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The general objective of this study is to examine the impact of quality control on the performance of Tuyil pharmaceutical Plc Ilorin, Kwara state.</w:t>
      </w:r>
    </w:p>
    <w:p w:rsidR="006A3D4E" w:rsidRPr="003679A6" w:rsidRDefault="006A3D4E"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The specific objectives are to:</w:t>
      </w:r>
    </w:p>
    <w:p w:rsidR="006A3D4E" w:rsidRPr="003679A6" w:rsidRDefault="006A3D4E" w:rsidP="003679A6">
      <w:pPr>
        <w:pStyle w:val="ListParagraph"/>
        <w:numPr>
          <w:ilvl w:val="0"/>
          <w:numId w:val="2"/>
        </w:numPr>
        <w:spacing w:line="360" w:lineRule="auto"/>
        <w:jc w:val="both"/>
        <w:rPr>
          <w:rFonts w:asciiTheme="majorBidi" w:hAnsiTheme="majorBidi" w:cstheme="majorBidi"/>
          <w:sz w:val="28"/>
          <w:szCs w:val="28"/>
        </w:rPr>
      </w:pPr>
      <w:r w:rsidRPr="003679A6">
        <w:rPr>
          <w:rFonts w:asciiTheme="majorBidi" w:hAnsiTheme="majorBidi" w:cstheme="majorBidi"/>
          <w:sz w:val="28"/>
          <w:szCs w:val="28"/>
        </w:rPr>
        <w:t>Examine the effect of quality assurance on the organizational performance of Tuyil PLC;</w:t>
      </w:r>
    </w:p>
    <w:p w:rsidR="00835BCE" w:rsidRPr="003679A6" w:rsidRDefault="00835BCE" w:rsidP="003679A6">
      <w:pPr>
        <w:pStyle w:val="ListParagraph"/>
        <w:numPr>
          <w:ilvl w:val="0"/>
          <w:numId w:val="2"/>
        </w:num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Asses the impact of employee training on the organizational performance of Tuyil PLC;</w:t>
      </w:r>
    </w:p>
    <w:p w:rsidR="00835BCE" w:rsidRPr="003679A6" w:rsidRDefault="00835BCE" w:rsidP="003679A6">
      <w:pPr>
        <w:pStyle w:val="ListParagraph"/>
        <w:numPr>
          <w:ilvl w:val="0"/>
          <w:numId w:val="2"/>
        </w:numPr>
        <w:spacing w:line="360" w:lineRule="auto"/>
        <w:jc w:val="both"/>
        <w:rPr>
          <w:rFonts w:asciiTheme="majorBidi" w:hAnsiTheme="majorBidi" w:cstheme="majorBidi"/>
          <w:sz w:val="28"/>
          <w:szCs w:val="28"/>
        </w:rPr>
      </w:pPr>
      <w:r w:rsidRPr="003679A6">
        <w:rPr>
          <w:rFonts w:asciiTheme="majorBidi" w:hAnsiTheme="majorBidi" w:cstheme="majorBidi"/>
          <w:sz w:val="28"/>
          <w:szCs w:val="28"/>
        </w:rPr>
        <w:t>Evaluate the influence of technology utilization on the organizational performance of Tuyil PLC.</w:t>
      </w:r>
    </w:p>
    <w:p w:rsidR="003A7B21" w:rsidRPr="003679A6" w:rsidRDefault="003A7B21"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1.5 Research Hypotheses</w:t>
      </w:r>
    </w:p>
    <w:p w:rsidR="003A7B21" w:rsidRPr="003679A6" w:rsidRDefault="003A7B21"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In accordance with the specific objectives of the study state above, the following research hypotheses were stated in null form in order to achieve the research objectives.</w:t>
      </w:r>
    </w:p>
    <w:p w:rsidR="009253A0" w:rsidRPr="003679A6" w:rsidRDefault="009253A0"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Ho</w:t>
      </w:r>
      <w:r w:rsidRPr="003679A6">
        <w:rPr>
          <w:rFonts w:asciiTheme="majorBidi" w:hAnsiTheme="majorBidi" w:cstheme="majorBidi"/>
          <w:sz w:val="28"/>
          <w:szCs w:val="28"/>
          <w:vertAlign w:val="subscript"/>
        </w:rPr>
        <w:t>1</w:t>
      </w:r>
      <w:r w:rsidRPr="003679A6">
        <w:rPr>
          <w:rFonts w:asciiTheme="majorBidi" w:hAnsiTheme="majorBidi" w:cstheme="majorBidi"/>
          <w:sz w:val="28"/>
          <w:szCs w:val="28"/>
        </w:rPr>
        <w:t>: Quality assurance has no significant effect on the organizational performance of Tuyil PLC.</w:t>
      </w:r>
    </w:p>
    <w:p w:rsidR="009253A0" w:rsidRPr="003679A6" w:rsidRDefault="009253A0"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Ho</w:t>
      </w:r>
      <w:r w:rsidRPr="003679A6">
        <w:rPr>
          <w:rFonts w:asciiTheme="majorBidi" w:hAnsiTheme="majorBidi" w:cstheme="majorBidi"/>
          <w:sz w:val="28"/>
          <w:szCs w:val="28"/>
          <w:vertAlign w:val="subscript"/>
        </w:rPr>
        <w:t>2</w:t>
      </w:r>
      <w:r w:rsidRPr="003679A6">
        <w:rPr>
          <w:rFonts w:asciiTheme="majorBidi" w:hAnsiTheme="majorBidi" w:cstheme="majorBidi"/>
          <w:sz w:val="28"/>
          <w:szCs w:val="28"/>
        </w:rPr>
        <w:t>:</w:t>
      </w:r>
      <w:r w:rsidR="00A43A67" w:rsidRPr="003679A6">
        <w:rPr>
          <w:rFonts w:asciiTheme="majorBidi" w:hAnsiTheme="majorBidi" w:cstheme="majorBidi"/>
          <w:sz w:val="28"/>
          <w:szCs w:val="28"/>
        </w:rPr>
        <w:t xml:space="preserve"> Employee training has no significant impact on the </w:t>
      </w:r>
      <w:r w:rsidR="00565BB5" w:rsidRPr="003679A6">
        <w:rPr>
          <w:rFonts w:asciiTheme="majorBidi" w:hAnsiTheme="majorBidi" w:cstheme="majorBidi"/>
          <w:sz w:val="28"/>
          <w:szCs w:val="28"/>
        </w:rPr>
        <w:t>organizational performance of Tuyil PLC</w:t>
      </w:r>
    </w:p>
    <w:p w:rsidR="00565BB5" w:rsidRPr="003679A6" w:rsidRDefault="00565BB5"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Ho</w:t>
      </w:r>
      <w:r w:rsidRPr="003679A6">
        <w:rPr>
          <w:rFonts w:asciiTheme="majorBidi" w:hAnsiTheme="majorBidi" w:cstheme="majorBidi"/>
          <w:sz w:val="28"/>
          <w:szCs w:val="28"/>
          <w:vertAlign w:val="subscript"/>
        </w:rPr>
        <w:t>3</w:t>
      </w:r>
      <w:r w:rsidRPr="003679A6">
        <w:rPr>
          <w:rFonts w:asciiTheme="majorBidi" w:hAnsiTheme="majorBidi" w:cstheme="majorBidi"/>
          <w:sz w:val="28"/>
          <w:szCs w:val="28"/>
        </w:rPr>
        <w:t>: Technology utilization has no significant influence on the organizational performance of Tuyil PLC.</w:t>
      </w:r>
    </w:p>
    <w:p w:rsidR="00000329" w:rsidRPr="003679A6" w:rsidRDefault="00000329"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1.6 Justification of the study</w:t>
      </w:r>
    </w:p>
    <w:p w:rsidR="00115539" w:rsidRPr="003679A6" w:rsidRDefault="00000329"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 xml:space="preserve">This study is justified by the need to improve the organizational performance of Tuyil pharmaceutical Ltd in Ilorin, Kwara state, through enhanced </w:t>
      </w:r>
      <w:r w:rsidR="00700D93" w:rsidRPr="003679A6">
        <w:rPr>
          <w:rFonts w:asciiTheme="majorBidi" w:hAnsiTheme="majorBidi" w:cstheme="majorBidi"/>
          <w:sz w:val="28"/>
          <w:szCs w:val="28"/>
        </w:rPr>
        <w:t xml:space="preserve">quality </w:t>
      </w:r>
      <w:r w:rsidR="00700D93" w:rsidRPr="003679A6">
        <w:rPr>
          <w:rFonts w:asciiTheme="majorBidi" w:hAnsiTheme="majorBidi" w:cstheme="majorBidi"/>
          <w:sz w:val="28"/>
          <w:szCs w:val="28"/>
        </w:rPr>
        <w:lastRenderedPageBreak/>
        <w:t>assurance, employee training and technology utilization.</w:t>
      </w:r>
      <w:r w:rsidR="00021F0B" w:rsidRPr="003679A6">
        <w:rPr>
          <w:rFonts w:asciiTheme="majorBidi" w:hAnsiTheme="majorBidi" w:cstheme="majorBidi"/>
          <w:sz w:val="28"/>
          <w:szCs w:val="28"/>
        </w:rPr>
        <w:t xml:space="preserve"> As a key player in Nigeria’s pharmaceutical sector, Tuyil faces challenges in maintaining product quality and regulatory compliance, making improvements in these areas essential for producing safe medicines and boosting competitiveness. </w:t>
      </w:r>
      <w:r w:rsidR="00426ECA" w:rsidRPr="003679A6">
        <w:rPr>
          <w:rFonts w:asciiTheme="majorBidi" w:hAnsiTheme="majorBidi" w:cstheme="majorBidi"/>
          <w:sz w:val="28"/>
          <w:szCs w:val="28"/>
        </w:rPr>
        <w:t xml:space="preserve">The study also offer valuable insights for policymakers, regulatory bodies like NAFDAC, and </w:t>
      </w:r>
      <w:r w:rsidR="005E1BE2" w:rsidRPr="003679A6">
        <w:rPr>
          <w:rFonts w:asciiTheme="majorBidi" w:hAnsiTheme="majorBidi" w:cstheme="majorBidi"/>
          <w:sz w:val="28"/>
          <w:szCs w:val="28"/>
        </w:rPr>
        <w:t>the academic community informing better policy frameworks, supporting regulatory improvements, and contributing to the</w:t>
      </w:r>
      <w:r w:rsidR="001B0463" w:rsidRPr="003679A6">
        <w:rPr>
          <w:rFonts w:asciiTheme="majorBidi" w:hAnsiTheme="majorBidi" w:cstheme="majorBidi"/>
          <w:sz w:val="28"/>
          <w:szCs w:val="28"/>
        </w:rPr>
        <w:t xml:space="preserve"> limited research on quality control and performance in Nigeria’s pharmaceutical industry.</w:t>
      </w:r>
    </w:p>
    <w:p w:rsidR="00486CD9" w:rsidRPr="003679A6" w:rsidRDefault="00115539"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1.7 Scope of the study</w:t>
      </w:r>
    </w:p>
    <w:p w:rsidR="00D16EFB" w:rsidRPr="003679A6" w:rsidRDefault="00486CD9"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 xml:space="preserve">This study focuses on evaluating how quality assurance practices, employee training, and technology utilization impact the organizational </w:t>
      </w:r>
      <w:r w:rsidR="0036611E" w:rsidRPr="003679A6">
        <w:rPr>
          <w:rFonts w:asciiTheme="majorBidi" w:hAnsiTheme="majorBidi" w:cstheme="majorBidi"/>
          <w:sz w:val="28"/>
          <w:szCs w:val="28"/>
        </w:rPr>
        <w:t>performance of Tuyil pharmaceutical Ltd Ilorin, Kwara state.</w:t>
      </w:r>
    </w:p>
    <w:p w:rsidR="00361DE8" w:rsidRPr="003679A6" w:rsidRDefault="00D16EFB"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 xml:space="preserve">It aims to assess the influence of these </w:t>
      </w:r>
      <w:r w:rsidR="008227AF" w:rsidRPr="003679A6">
        <w:rPr>
          <w:rFonts w:asciiTheme="majorBidi" w:hAnsiTheme="majorBidi" w:cstheme="majorBidi"/>
          <w:sz w:val="28"/>
          <w:szCs w:val="28"/>
        </w:rPr>
        <w:t xml:space="preserve">factors on product quality operational efficiency, and regulatory compliance, while also indentifying challenges the company faces in implementing effective quality control measures. Using primary data gathered from staff, managers, and key stakeholders through interviews, </w:t>
      </w:r>
      <w:r w:rsidR="00EB6B67" w:rsidRPr="003679A6">
        <w:rPr>
          <w:rFonts w:asciiTheme="majorBidi" w:hAnsiTheme="majorBidi" w:cstheme="majorBidi"/>
          <w:sz w:val="28"/>
          <w:szCs w:val="28"/>
        </w:rPr>
        <w:t>surveys, and observations, the study will provide a detailed understanding of current practices and offer practical recommendations to improve performance, contributing to the advancement of both the company and Nigeria’s pharmaceutical industry.</w:t>
      </w:r>
      <w:r w:rsidR="00BB7877" w:rsidRPr="003679A6">
        <w:rPr>
          <w:rFonts w:asciiTheme="majorBidi" w:hAnsiTheme="majorBidi" w:cstheme="majorBidi"/>
          <w:sz w:val="28"/>
          <w:szCs w:val="28"/>
        </w:rPr>
        <w:t xml:space="preserve"> Advancement of knowledge in the field.</w:t>
      </w:r>
    </w:p>
    <w:p w:rsidR="00361DE8" w:rsidRPr="003679A6" w:rsidRDefault="00361DE8"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1.8 Plan of the study</w:t>
      </w:r>
    </w:p>
    <w:p w:rsidR="00A247C4" w:rsidRPr="003679A6" w:rsidRDefault="00D116B1"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 xml:space="preserve">The research work is divided into </w:t>
      </w:r>
      <w:r w:rsidR="00E638B7" w:rsidRPr="003679A6">
        <w:rPr>
          <w:rFonts w:asciiTheme="majorBidi" w:hAnsiTheme="majorBidi" w:cstheme="majorBidi"/>
          <w:sz w:val="28"/>
          <w:szCs w:val="28"/>
        </w:rPr>
        <w:t>five chapters and these are explained as follows:</w:t>
      </w:r>
    </w:p>
    <w:p w:rsidR="000A1E16" w:rsidRPr="003679A6" w:rsidRDefault="00A247C4"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 xml:space="preserve">Chapter one: </w:t>
      </w:r>
      <w:r w:rsidR="000A1E16" w:rsidRPr="003679A6">
        <w:rPr>
          <w:rFonts w:asciiTheme="majorBidi" w:hAnsiTheme="majorBidi" w:cstheme="majorBidi"/>
          <w:sz w:val="28"/>
          <w:szCs w:val="28"/>
        </w:rPr>
        <w:t>This chapter presents</w:t>
      </w:r>
      <w:r w:rsidRPr="003679A6">
        <w:rPr>
          <w:rFonts w:asciiTheme="majorBidi" w:hAnsiTheme="majorBidi" w:cstheme="majorBidi"/>
          <w:sz w:val="28"/>
          <w:szCs w:val="28"/>
        </w:rPr>
        <w:t xml:space="preserve"> the </w:t>
      </w:r>
      <w:r w:rsidR="00EF4730" w:rsidRPr="003679A6">
        <w:rPr>
          <w:rFonts w:asciiTheme="majorBidi" w:hAnsiTheme="majorBidi" w:cstheme="majorBidi"/>
          <w:sz w:val="28"/>
          <w:szCs w:val="28"/>
        </w:rPr>
        <w:t xml:space="preserve">introduction of work with details in areas like background of the study, the statement of the research problem, the aim and </w:t>
      </w:r>
      <w:r w:rsidR="00EF4730" w:rsidRPr="003679A6">
        <w:rPr>
          <w:rFonts w:asciiTheme="majorBidi" w:hAnsiTheme="majorBidi" w:cstheme="majorBidi"/>
          <w:sz w:val="28"/>
          <w:szCs w:val="28"/>
        </w:rPr>
        <w:lastRenderedPageBreak/>
        <w:t>objective of the study, the research questions, the research hypotheses, the significant of the study and plan of the study.</w:t>
      </w:r>
    </w:p>
    <w:p w:rsidR="00000329" w:rsidRPr="003679A6" w:rsidRDefault="00AE63FB"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Chapter two: This chapter present the literature review relevant to the study. I</w:t>
      </w:r>
      <w:r w:rsidR="008D3A2C" w:rsidRPr="003679A6">
        <w:rPr>
          <w:rFonts w:asciiTheme="majorBidi" w:hAnsiTheme="majorBidi" w:cstheme="majorBidi"/>
          <w:sz w:val="28"/>
          <w:szCs w:val="28"/>
        </w:rPr>
        <w:t>ncluded in the chapter were introduction, conceptual review, theoretical review empirical review, summary and gaps identified in the study and theoretical framework.</w:t>
      </w:r>
    </w:p>
    <w:p w:rsidR="008D3A2C" w:rsidRPr="003679A6" w:rsidRDefault="008D3A2C"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Chapter three: This chapter present the step-by-step process of this study. This includes: introduction, the research methods, research designs, population of the study, sample size determination, sample technique and procedure for collection, research instrument, method of data analysis; definition and measurement of variables model specification.</w:t>
      </w:r>
    </w:p>
    <w:p w:rsidR="00D50421" w:rsidRPr="003679A6" w:rsidRDefault="00D50421"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Chapter four: This chapter present the data presentation analysis and discussion, included</w:t>
      </w:r>
      <w:r w:rsidR="00FD1888" w:rsidRPr="003679A6">
        <w:rPr>
          <w:rFonts w:asciiTheme="majorBidi" w:hAnsiTheme="majorBidi" w:cstheme="majorBidi"/>
          <w:sz w:val="28"/>
          <w:szCs w:val="28"/>
        </w:rPr>
        <w:t xml:space="preserve"> in the chapter were descriptive statistics, preliminary analysis, inferential analysis, discussion and implication of findings.</w:t>
      </w:r>
    </w:p>
    <w:p w:rsidR="00AF3FA4" w:rsidRPr="003679A6" w:rsidRDefault="00FD1888"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Chapter five: This final chapter of the study present</w:t>
      </w:r>
      <w:r w:rsidR="008E638B" w:rsidRPr="003679A6">
        <w:rPr>
          <w:rFonts w:asciiTheme="majorBidi" w:hAnsiTheme="majorBidi" w:cstheme="majorBidi"/>
          <w:sz w:val="28"/>
          <w:szCs w:val="28"/>
        </w:rPr>
        <w:t xml:space="preserve"> insights, contribution and recommendation for future research arising from this study. This included summary of work, summary of research findings (Theoretical and empirical findings), conclusion, recommendation and </w:t>
      </w:r>
      <w:r w:rsidR="00CD43F5" w:rsidRPr="003679A6">
        <w:rPr>
          <w:rFonts w:asciiTheme="majorBidi" w:hAnsiTheme="majorBidi" w:cstheme="majorBidi"/>
          <w:sz w:val="28"/>
          <w:szCs w:val="28"/>
        </w:rPr>
        <w:t>contribution</w:t>
      </w:r>
      <w:r w:rsidR="00AF3FA4" w:rsidRPr="003679A6">
        <w:rPr>
          <w:rFonts w:asciiTheme="majorBidi" w:hAnsiTheme="majorBidi" w:cstheme="majorBidi"/>
          <w:sz w:val="28"/>
          <w:szCs w:val="28"/>
        </w:rPr>
        <w:t xml:space="preserve"> to knowledge, limitations and delimitation of the study and suggestion for further products.</w:t>
      </w:r>
    </w:p>
    <w:p w:rsidR="0088738D" w:rsidRPr="003679A6" w:rsidRDefault="0088738D"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1.9 Definition of term</w:t>
      </w:r>
    </w:p>
    <w:p w:rsidR="00FD1888" w:rsidRPr="003679A6" w:rsidRDefault="0088738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Quality control: A subset of quality assurance involving the operational techniques and activities used to fulfill quality requirements, including testing and inspection of products</w:t>
      </w:r>
      <w:r w:rsidR="00CD43F5" w:rsidRPr="003679A6">
        <w:rPr>
          <w:rFonts w:asciiTheme="majorBidi" w:hAnsiTheme="majorBidi" w:cstheme="majorBidi"/>
          <w:sz w:val="28"/>
          <w:szCs w:val="28"/>
        </w:rPr>
        <w:t>.</w:t>
      </w:r>
      <w:r w:rsidR="00AF3FA4" w:rsidRPr="003679A6">
        <w:rPr>
          <w:rFonts w:asciiTheme="majorBidi" w:hAnsiTheme="majorBidi" w:cstheme="majorBidi"/>
          <w:sz w:val="28"/>
          <w:szCs w:val="28"/>
        </w:rPr>
        <w:t xml:space="preserve"> </w:t>
      </w:r>
      <w:r w:rsidR="008E638B" w:rsidRPr="003679A6">
        <w:rPr>
          <w:rFonts w:asciiTheme="majorBidi" w:hAnsiTheme="majorBidi" w:cstheme="majorBidi"/>
          <w:sz w:val="28"/>
          <w:szCs w:val="28"/>
        </w:rPr>
        <w:t xml:space="preserve"> </w:t>
      </w:r>
    </w:p>
    <w:p w:rsidR="00BF48C1" w:rsidRPr="003679A6" w:rsidRDefault="00BF48C1"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lastRenderedPageBreak/>
        <w:t>Organizational performance: Refers to how effectively a company meets its goals in area such as productivity, efficiency, pro</w:t>
      </w:r>
      <w:r w:rsidR="00A625E6" w:rsidRPr="003679A6">
        <w:rPr>
          <w:rFonts w:asciiTheme="majorBidi" w:hAnsiTheme="majorBidi" w:cstheme="majorBidi"/>
          <w:sz w:val="28"/>
          <w:szCs w:val="28"/>
        </w:rPr>
        <w:t>duct quality, customer satisfaction and compliance with regulations.</w:t>
      </w:r>
    </w:p>
    <w:p w:rsidR="00E12145" w:rsidRPr="003679A6" w:rsidRDefault="00E12145"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Quality assurance: A systematic approach within a company to ensure that products meet required standards of quality, safety, and efficiency, particularly through preventive practices and continuous improvements.</w:t>
      </w:r>
    </w:p>
    <w:p w:rsidR="00E12145" w:rsidRPr="003679A6" w:rsidRDefault="0060537B"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Technology utilization: The adoption and application of modern tools, systems, or innovations such as automation or digital monitoring to improve production processes quality control and operational efficiency.</w:t>
      </w:r>
    </w:p>
    <w:p w:rsidR="009D1EAD" w:rsidRPr="003679A6" w:rsidRDefault="009D1EA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Employee training: The process of equipping employees with the necessary skills, knowledge, and competencies to perform their duties effectively and adapt to new technologies or regulatory requirements.</w:t>
      </w:r>
    </w:p>
    <w:p w:rsidR="00D20B62" w:rsidRPr="003679A6" w:rsidRDefault="00D20B62"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Pharmaceutical sector: The industry involved in the research, development, manufacturing, and distribution of drugs and medicinal</w:t>
      </w:r>
      <w:r w:rsidR="009A4E1C" w:rsidRPr="003679A6">
        <w:rPr>
          <w:rFonts w:asciiTheme="majorBidi" w:hAnsiTheme="majorBidi" w:cstheme="majorBidi"/>
          <w:sz w:val="28"/>
          <w:szCs w:val="28"/>
        </w:rPr>
        <w:t xml:space="preserve"> products used in healthcare.</w:t>
      </w:r>
    </w:p>
    <w:p w:rsidR="00E555A8" w:rsidRPr="003679A6" w:rsidRDefault="00FB56B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NAFDAC (National Agency for Food and Drug Administration and Control) : Nigeria’s regulatory body responsible for ensuring the quality, safety, and efficacy of food, drugs, and related products.</w:t>
      </w:r>
    </w:p>
    <w:p w:rsidR="00E555A8" w:rsidRPr="003679A6" w:rsidRDefault="00E555A8"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br w:type="page"/>
      </w:r>
    </w:p>
    <w:p w:rsidR="00FB56BD" w:rsidRPr="003679A6" w:rsidRDefault="00E555A8" w:rsidP="003679A6">
      <w:pPr>
        <w:spacing w:line="360" w:lineRule="auto"/>
        <w:jc w:val="center"/>
        <w:rPr>
          <w:rFonts w:asciiTheme="majorBidi" w:hAnsiTheme="majorBidi" w:cstheme="majorBidi"/>
          <w:b/>
          <w:bCs/>
          <w:sz w:val="28"/>
          <w:szCs w:val="28"/>
        </w:rPr>
      </w:pPr>
      <w:r w:rsidRPr="003679A6">
        <w:rPr>
          <w:rFonts w:asciiTheme="majorBidi" w:hAnsiTheme="majorBidi" w:cstheme="majorBidi"/>
          <w:b/>
          <w:bCs/>
          <w:sz w:val="28"/>
          <w:szCs w:val="28"/>
        </w:rPr>
        <w:lastRenderedPageBreak/>
        <w:t>CHAPTER TWO</w:t>
      </w:r>
    </w:p>
    <w:p w:rsidR="00E555A8" w:rsidRPr="003679A6" w:rsidRDefault="00E555A8" w:rsidP="003679A6">
      <w:pPr>
        <w:spacing w:line="360" w:lineRule="auto"/>
        <w:jc w:val="center"/>
        <w:rPr>
          <w:rFonts w:asciiTheme="majorBidi" w:hAnsiTheme="majorBidi" w:cstheme="majorBidi"/>
          <w:b/>
          <w:bCs/>
          <w:sz w:val="28"/>
          <w:szCs w:val="28"/>
        </w:rPr>
      </w:pPr>
      <w:r w:rsidRPr="003679A6">
        <w:rPr>
          <w:rFonts w:asciiTheme="majorBidi" w:hAnsiTheme="majorBidi" w:cstheme="majorBidi"/>
          <w:b/>
          <w:bCs/>
          <w:sz w:val="28"/>
          <w:szCs w:val="28"/>
        </w:rPr>
        <w:t>LITERATURE REVIEW</w:t>
      </w:r>
    </w:p>
    <w:p w:rsidR="00E555A8" w:rsidRPr="003679A6" w:rsidRDefault="00E555A8"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2.1 CONCEPTUAL FRAMEWORK</w:t>
      </w:r>
    </w:p>
    <w:p w:rsidR="00E555A8" w:rsidRPr="003679A6" w:rsidRDefault="00E555A8"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This subsection indicates the main construct of the study which</w:t>
      </w:r>
      <w:r w:rsidR="008F72A5" w:rsidRPr="003679A6">
        <w:rPr>
          <w:rFonts w:asciiTheme="majorBidi" w:hAnsiTheme="majorBidi" w:cstheme="majorBidi"/>
          <w:sz w:val="28"/>
          <w:szCs w:val="28"/>
        </w:rPr>
        <w:t xml:space="preserve"> includes the impact of quality control on the performance of Tuyil pharmaceutical PLC.</w:t>
      </w:r>
    </w:p>
    <w:p w:rsidR="00F83698" w:rsidRPr="003679A6" w:rsidRDefault="00F83698"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2.1.1 QUALITY CONTROL</w:t>
      </w:r>
    </w:p>
    <w:p w:rsidR="00F83698" w:rsidRPr="003679A6" w:rsidRDefault="00F83698"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 xml:space="preserve">Quality control has been conceptualized by scholars as both a technical and strategic function essential to achieving organizational excellence. Datema, Oskam, and Waster, (2012). Sees it as a regulatory mechanism for comparing actual performance with standards while Anttila and Jussula (2018) </w:t>
      </w:r>
      <w:r w:rsidR="00D669C4" w:rsidRPr="003679A6">
        <w:rPr>
          <w:rFonts w:asciiTheme="majorBidi" w:hAnsiTheme="majorBidi" w:cstheme="majorBidi"/>
          <w:sz w:val="28"/>
          <w:szCs w:val="28"/>
        </w:rPr>
        <w:t>emphasizes its integrative role in quality development and improvement across the organization.</w:t>
      </w:r>
    </w:p>
    <w:p w:rsidR="00D669C4" w:rsidRPr="003679A6" w:rsidRDefault="00D669C4"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r>
      <w:r w:rsidR="00755E16" w:rsidRPr="003679A6">
        <w:rPr>
          <w:rFonts w:asciiTheme="majorBidi" w:hAnsiTheme="majorBidi" w:cstheme="majorBidi"/>
          <w:sz w:val="28"/>
          <w:szCs w:val="28"/>
        </w:rPr>
        <w:t>More contemporary definitions, like that of qamar et al. (2024), underscore systematic inspection</w:t>
      </w:r>
      <w:r w:rsidR="00AF4A98" w:rsidRPr="003679A6">
        <w:rPr>
          <w:rFonts w:asciiTheme="majorBidi" w:hAnsiTheme="majorBidi" w:cstheme="majorBidi"/>
          <w:sz w:val="28"/>
          <w:szCs w:val="28"/>
        </w:rPr>
        <w:t>, monitoring, and corrective action</w:t>
      </w:r>
      <w:r w:rsidR="00D93332" w:rsidRPr="003679A6">
        <w:rPr>
          <w:rFonts w:asciiTheme="majorBidi" w:hAnsiTheme="majorBidi" w:cstheme="majorBidi"/>
          <w:sz w:val="28"/>
          <w:szCs w:val="28"/>
        </w:rPr>
        <w:t xml:space="preserve"> </w:t>
      </w:r>
      <w:r w:rsidR="00C867FF" w:rsidRPr="003679A6">
        <w:rPr>
          <w:rFonts w:asciiTheme="majorBidi" w:hAnsiTheme="majorBidi" w:cstheme="majorBidi"/>
          <w:sz w:val="28"/>
          <w:szCs w:val="28"/>
        </w:rPr>
        <w:t>to ensure outputs meet both standards and customer expectations.</w:t>
      </w:r>
    </w:p>
    <w:p w:rsidR="0015029B" w:rsidRPr="003679A6" w:rsidRDefault="0015029B"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 xml:space="preserve">Overtime, quality control has shifted from simple defect detection to a more holistic model involving continuous improvement, real-time monitoring </w:t>
      </w:r>
      <w:r w:rsidR="003B44A5" w:rsidRPr="003679A6">
        <w:rPr>
          <w:rFonts w:asciiTheme="majorBidi" w:hAnsiTheme="majorBidi" w:cstheme="majorBidi"/>
          <w:sz w:val="28"/>
          <w:szCs w:val="28"/>
        </w:rPr>
        <w:t>root cause analysis, and alignment with frameworks like Total Quality Management (TQM) and six stigma (Eruaga et al., 2024).</w:t>
      </w:r>
    </w:p>
    <w:p w:rsidR="000554E3" w:rsidRPr="003679A6" w:rsidRDefault="000554E3"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Empirical evidence suggests that robust quality control practices lead to improved efficiency, reduced costs, greater regulatory compliance, and enhanced customer satisfaction (Olaniran et al, 2023; Edik, 2024; Eruaga et al., 2024).</w:t>
      </w:r>
      <w:r w:rsidR="00AF37E7" w:rsidRPr="003679A6">
        <w:rPr>
          <w:rFonts w:asciiTheme="majorBidi" w:hAnsiTheme="majorBidi" w:cstheme="majorBidi"/>
          <w:sz w:val="28"/>
          <w:szCs w:val="28"/>
        </w:rPr>
        <w:t xml:space="preserve"> However, in developing countries like </w:t>
      </w:r>
      <w:r w:rsidR="00D13142" w:rsidRPr="003679A6">
        <w:rPr>
          <w:rFonts w:asciiTheme="majorBidi" w:hAnsiTheme="majorBidi" w:cstheme="majorBidi"/>
          <w:sz w:val="28"/>
          <w:szCs w:val="28"/>
        </w:rPr>
        <w:t>Nigeria, the effective implementation of quality control is hindered by factors such as limited skilled labor, inadequate</w:t>
      </w:r>
      <w:r w:rsidR="00F113CA" w:rsidRPr="003679A6">
        <w:rPr>
          <w:rFonts w:asciiTheme="majorBidi" w:hAnsiTheme="majorBidi" w:cstheme="majorBidi"/>
          <w:sz w:val="28"/>
          <w:szCs w:val="28"/>
        </w:rPr>
        <w:t xml:space="preserve"> </w:t>
      </w:r>
      <w:r w:rsidR="00F113CA" w:rsidRPr="003679A6">
        <w:rPr>
          <w:rFonts w:asciiTheme="majorBidi" w:hAnsiTheme="majorBidi" w:cstheme="majorBidi"/>
          <w:sz w:val="28"/>
          <w:szCs w:val="28"/>
        </w:rPr>
        <w:lastRenderedPageBreak/>
        <w:t xml:space="preserve">quality infrastructure, outdated technology and weak </w:t>
      </w:r>
      <w:r w:rsidR="005B1C3C" w:rsidRPr="003679A6">
        <w:rPr>
          <w:rFonts w:asciiTheme="majorBidi" w:hAnsiTheme="majorBidi" w:cstheme="majorBidi"/>
          <w:sz w:val="28"/>
          <w:szCs w:val="28"/>
        </w:rPr>
        <w:t xml:space="preserve">regulatory oversight. These </w:t>
      </w:r>
      <w:r w:rsidR="000A5523" w:rsidRPr="003679A6">
        <w:rPr>
          <w:rFonts w:asciiTheme="majorBidi" w:hAnsiTheme="majorBidi" w:cstheme="majorBidi"/>
          <w:sz w:val="28"/>
          <w:szCs w:val="28"/>
        </w:rPr>
        <w:t>barriers prevent many firms from consistency meeting</w:t>
      </w:r>
      <w:r w:rsidR="0064095E" w:rsidRPr="003679A6">
        <w:rPr>
          <w:rFonts w:asciiTheme="majorBidi" w:hAnsiTheme="majorBidi" w:cstheme="majorBidi"/>
          <w:sz w:val="28"/>
          <w:szCs w:val="28"/>
        </w:rPr>
        <w:t xml:space="preserve"> international quality standards (Awele, </w:t>
      </w:r>
      <w:r w:rsidR="00D129EC" w:rsidRPr="003679A6">
        <w:rPr>
          <w:rFonts w:asciiTheme="majorBidi" w:hAnsiTheme="majorBidi" w:cstheme="majorBidi"/>
          <w:sz w:val="28"/>
          <w:szCs w:val="28"/>
        </w:rPr>
        <w:t>2021). Addressing these issues will require coordinated efforts through policy</w:t>
      </w:r>
      <w:r w:rsidR="00477BDF" w:rsidRPr="003679A6">
        <w:rPr>
          <w:rFonts w:asciiTheme="majorBidi" w:hAnsiTheme="majorBidi" w:cstheme="majorBidi"/>
          <w:sz w:val="28"/>
          <w:szCs w:val="28"/>
        </w:rPr>
        <w:t xml:space="preserve"> reforms, investment in quality system, and collaboration between government, industry, and academic </w:t>
      </w:r>
      <w:r w:rsidR="00FE7275" w:rsidRPr="003679A6">
        <w:rPr>
          <w:rFonts w:asciiTheme="majorBidi" w:hAnsiTheme="majorBidi" w:cstheme="majorBidi"/>
          <w:sz w:val="28"/>
          <w:szCs w:val="28"/>
        </w:rPr>
        <w:t>institutions to enhance technical capacity and embed a culture of a quality across sectors.</w:t>
      </w:r>
    </w:p>
    <w:p w:rsidR="001F1E6D" w:rsidRPr="003679A6" w:rsidRDefault="001F1E6D" w:rsidP="003679A6">
      <w:pPr>
        <w:spacing w:line="360" w:lineRule="auto"/>
        <w:jc w:val="both"/>
        <w:rPr>
          <w:rFonts w:ascii="Times New Roman" w:hAnsi="Times New Roman" w:cs="Times New Roman"/>
          <w:b/>
          <w:sz w:val="28"/>
          <w:szCs w:val="28"/>
        </w:rPr>
      </w:pPr>
      <w:r w:rsidRPr="003679A6">
        <w:rPr>
          <w:rFonts w:ascii="Times New Roman" w:hAnsi="Times New Roman" w:cs="Times New Roman"/>
          <w:b/>
          <w:sz w:val="28"/>
          <w:szCs w:val="28"/>
        </w:rPr>
        <w:t>2.1.1.1 Quality assurance</w:t>
      </w:r>
    </w:p>
    <w:p w:rsidR="001F1E6D" w:rsidRPr="003679A6" w:rsidRDefault="001F1E6D" w:rsidP="003679A6">
      <w:pPr>
        <w:spacing w:line="360" w:lineRule="auto"/>
        <w:jc w:val="both"/>
        <w:rPr>
          <w:rFonts w:ascii="Times New Roman" w:hAnsi="Times New Roman" w:cs="Times New Roman"/>
          <w:sz w:val="28"/>
          <w:szCs w:val="28"/>
        </w:rPr>
      </w:pPr>
      <w:r w:rsidRPr="003679A6">
        <w:rPr>
          <w:rFonts w:ascii="Times New Roman" w:hAnsi="Times New Roman" w:cs="Times New Roman"/>
          <w:sz w:val="28"/>
          <w:szCs w:val="28"/>
        </w:rPr>
        <w:tab/>
        <w:t>Quality assurance is a vital element of quality management that emphasies proactive measure to ensure that products and services meet defined standards and requirement. As defined by Iso (2015), Kabir et al., (2024), quality assurance involves systematic, preventive processes designed to instill confidence in the production or service delivery system. It focuses on doing things right the first time through standardized procedures, thereby minimizing errors before they occur (Qamar, Alhimai &amp; Marquez, 2024). Unlike quality control, which is largely reactive, quality assurance is oriented toward continuous process improvement and prevention.</w:t>
      </w:r>
    </w:p>
    <w:p w:rsidR="001F1E6D" w:rsidRPr="003679A6" w:rsidRDefault="001F1E6D" w:rsidP="003679A6">
      <w:pPr>
        <w:spacing w:line="360" w:lineRule="auto"/>
        <w:jc w:val="both"/>
        <w:rPr>
          <w:rFonts w:ascii="Times New Roman" w:hAnsi="Times New Roman" w:cs="Times New Roman"/>
          <w:sz w:val="28"/>
          <w:szCs w:val="28"/>
        </w:rPr>
      </w:pPr>
      <w:r w:rsidRPr="003679A6">
        <w:rPr>
          <w:rFonts w:ascii="Times New Roman" w:hAnsi="Times New Roman" w:cs="Times New Roman"/>
          <w:sz w:val="28"/>
          <w:szCs w:val="28"/>
        </w:rPr>
        <w:tab/>
        <w:t xml:space="preserve">In terms of organizational performance, effective quality assurance practices help improve consistency, reliability, and customer satisfaction by preventing defects and ensuring compliance with industry standards (Ogbuagu et al; 2023). This lead to reduced operational costs, enhanced productivity and stronger regulatory alignment. However, in developing countries like Nigeria, the full benefits of quality assurance are not always realized due to challenges such as limited expertise, poor infrastructure, and weak enforcement of quality standard. Addressing these gaps through investment in training, adherence to international </w:t>
      </w:r>
      <w:r w:rsidRPr="003679A6">
        <w:rPr>
          <w:rFonts w:ascii="Times New Roman" w:hAnsi="Times New Roman" w:cs="Times New Roman"/>
          <w:sz w:val="28"/>
          <w:szCs w:val="28"/>
        </w:rPr>
        <w:lastRenderedPageBreak/>
        <w:t>benchmarks, and policy reforms can significantly strengthen quality assurance system, ultimately boosting the credibility global competitiveness of Nigeria firms.</w:t>
      </w:r>
    </w:p>
    <w:p w:rsidR="001F1E6D" w:rsidRPr="003679A6" w:rsidRDefault="001F1E6D" w:rsidP="003679A6">
      <w:pPr>
        <w:spacing w:line="360" w:lineRule="auto"/>
        <w:jc w:val="both"/>
        <w:rPr>
          <w:rFonts w:ascii="Times New Roman" w:hAnsi="Times New Roman" w:cs="Times New Roman"/>
          <w:b/>
          <w:sz w:val="28"/>
          <w:szCs w:val="28"/>
        </w:rPr>
      </w:pPr>
      <w:r w:rsidRPr="003679A6">
        <w:rPr>
          <w:rFonts w:ascii="Times New Roman" w:hAnsi="Times New Roman" w:cs="Times New Roman"/>
          <w:b/>
          <w:sz w:val="28"/>
          <w:szCs w:val="28"/>
        </w:rPr>
        <w:t>2.1.1.2 Employee training</w:t>
      </w:r>
    </w:p>
    <w:p w:rsidR="001F1E6D" w:rsidRPr="003679A6" w:rsidRDefault="001F1E6D" w:rsidP="003679A6">
      <w:pPr>
        <w:spacing w:line="360" w:lineRule="auto"/>
        <w:jc w:val="both"/>
        <w:rPr>
          <w:rFonts w:ascii="Times New Roman" w:hAnsi="Times New Roman" w:cs="Times New Roman"/>
          <w:sz w:val="28"/>
          <w:szCs w:val="28"/>
        </w:rPr>
      </w:pPr>
      <w:r w:rsidRPr="003679A6">
        <w:rPr>
          <w:rFonts w:ascii="Times New Roman" w:hAnsi="Times New Roman" w:cs="Times New Roman"/>
          <w:sz w:val="28"/>
          <w:szCs w:val="28"/>
        </w:rPr>
        <w:tab/>
        <w:t>Employee training is widely acknowledge as a strategic approach to building workforce competence by systematically developing the knowledge, skills, and attitudes necessary for effective job performance. Schorlars like Nosike and Okerekeoti (2022), emphasize training as essential for equipping employee to meet job demands, maintain quality standards and adapt to evolving challenges. This foundational role ensures employee are prepared to contribute positively towards achieving organizational objectives.</w:t>
      </w:r>
    </w:p>
    <w:p w:rsidR="001F1E6D" w:rsidRPr="003679A6" w:rsidRDefault="001F1E6D" w:rsidP="003679A6">
      <w:pPr>
        <w:spacing w:line="360" w:lineRule="auto"/>
        <w:jc w:val="both"/>
        <w:rPr>
          <w:rFonts w:ascii="Times New Roman" w:hAnsi="Times New Roman" w:cs="Times New Roman"/>
          <w:sz w:val="28"/>
          <w:szCs w:val="28"/>
        </w:rPr>
      </w:pPr>
      <w:r w:rsidRPr="003679A6">
        <w:rPr>
          <w:rFonts w:ascii="Times New Roman" w:hAnsi="Times New Roman" w:cs="Times New Roman"/>
          <w:sz w:val="28"/>
          <w:szCs w:val="28"/>
        </w:rPr>
        <w:tab/>
        <w:t>In the context of quality control, training is crucial for promoting accuracy, consistency, and compliance with established procedures. Well-trained employees can better identify errors follow quality guidelines, and implement corrective actions, which leads to fewer defects, less downtime, and improved product reliability. Additionally, training fosters a culture of continuous improvement, boosts employee morale, and reinforces accountability (Yertas, 2024). In developing countries like Nigeria, where skill shortages and inefficiencies often exists, investing in employee training is especially important for closing gaps in quality control and enhancing overall organizational performance.</w:t>
      </w:r>
    </w:p>
    <w:p w:rsidR="001F1E6D" w:rsidRPr="003679A6" w:rsidRDefault="001F1E6D"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2.1.1.3 Technology utilization</w:t>
      </w:r>
    </w:p>
    <w:p w:rsidR="001F1E6D" w:rsidRPr="003679A6" w:rsidRDefault="001F1E6D" w:rsidP="003679A6">
      <w:pPr>
        <w:spacing w:line="360" w:lineRule="auto"/>
        <w:jc w:val="both"/>
        <w:rPr>
          <w:rFonts w:asciiTheme="majorBidi" w:hAnsiTheme="majorBidi" w:cstheme="majorBidi"/>
          <w:sz w:val="28"/>
          <w:szCs w:val="28"/>
        </w:rPr>
      </w:pPr>
      <w:r w:rsidRPr="003679A6">
        <w:rPr>
          <w:rFonts w:asciiTheme="majorBidi" w:hAnsiTheme="majorBidi" w:cstheme="majorBidi"/>
          <w:b/>
          <w:bCs/>
          <w:sz w:val="28"/>
          <w:szCs w:val="28"/>
        </w:rPr>
        <w:tab/>
      </w:r>
      <w:r w:rsidRPr="003679A6">
        <w:rPr>
          <w:rFonts w:asciiTheme="majorBidi" w:hAnsiTheme="majorBidi" w:cstheme="majorBidi"/>
          <w:sz w:val="28"/>
          <w:szCs w:val="28"/>
        </w:rPr>
        <w:t xml:space="preserve">Technology utilization involves the strategic adoption of technological tools and systems to improve organizational efficiency, accuracy, and innovation (Obiki-Osafiele et al, 2024). Scholars like sagnafian, Laumann and Skogstacl, (2021). Highlight how technology is integrated into core business activities to optimize work-flows, reduce errors, and enable data-driven decision-making. This </w:t>
      </w:r>
      <w:r w:rsidRPr="003679A6">
        <w:rPr>
          <w:rFonts w:asciiTheme="majorBidi" w:hAnsiTheme="majorBidi" w:cstheme="majorBidi"/>
          <w:sz w:val="28"/>
          <w:szCs w:val="28"/>
        </w:rPr>
        <w:lastRenderedPageBreak/>
        <w:t>integration supports continuous improvement and strengthens quality management systems, making technology a critical factor in enhancing organizational performance.</w:t>
      </w:r>
    </w:p>
    <w:p w:rsidR="001F1E6D" w:rsidRPr="003679A6" w:rsidRDefault="001F1E6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In quality control, technology utilization enhances precision and consistency by enabling automation, real-time monitoring and data analytics. These technological advances allow early detection of defects, tracking of process deviations, and rapid responses to quality issues. Firms using technologies such as Computer-Aided Manufacturing ( CAM), Enterprise Resource Planning (ERP), and Quality Management Software (QMS) tend to achieve higher product reliability and regulatory compliance (Alrae, 2024). However, in developing countries like Nigeria, challenges such as limited technology access, high costs, and infrastructure gaps. Hinder widespread adoption.</w:t>
      </w:r>
    </w:p>
    <w:p w:rsidR="001F1E6D" w:rsidRPr="003679A6" w:rsidRDefault="001F1E6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Despite these barriers, organizations the successfully incorporate technology into the quality control processes benefit from improved operational efficiency and stronger competitiveness in local and international markets.</w:t>
      </w:r>
    </w:p>
    <w:p w:rsidR="001F1E6D" w:rsidRPr="003679A6" w:rsidRDefault="001F1E6D"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2.1.2 Organizational performance</w:t>
      </w:r>
    </w:p>
    <w:p w:rsidR="001F1E6D" w:rsidRPr="003679A6" w:rsidRDefault="001F1E6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Organizational performance is a multifaceted concept that measures hoe effectively and efficiently an organization achieve its goals, encompassing financial results, operational efficiency, customer satisfaction, and employee productivity (Beuren, dos Santos, Thesis, 2022). It reflects not only short-term success but also long-term sustainability, innovation and stakeholder engagement.</w:t>
      </w:r>
    </w:p>
    <w:p w:rsidR="001F1E6D" w:rsidRPr="003679A6" w:rsidRDefault="001F1E6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tab/>
        <w:t>Performance is influence by strategic planning, resource management, leadership, and the alignment of internal systems, highlighting the importance of coherent quality management and operational practices.</w:t>
      </w:r>
    </w:p>
    <w:p w:rsidR="001F1E6D" w:rsidRPr="003679A6" w:rsidRDefault="001F1E6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lastRenderedPageBreak/>
        <w:tab/>
        <w:t>In Nigeria context, organizational performance is shaped by both internal capabilities and external challenges such as inflation, unreliable power supply, and shifting regulations. Firms that implement consistent management practices especially in quality control, employee training, and technology adoption tend to perform better despite these constraints (Eruaga et al, 2024) quality control is therefore a critical strategic tool, enhancing product reliability, building customer trust and ensuring regulatory compliance, which collectively strengthen organizational performance and competitiveness in Nigeria’s complex business environment</w:t>
      </w:r>
    </w:p>
    <w:p w:rsidR="001F1E6D" w:rsidRPr="003679A6" w:rsidRDefault="001F1E6D"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t>2.2 Theoretical framework</w:t>
      </w:r>
    </w:p>
    <w:p w:rsidR="001F1E6D" w:rsidRPr="003679A6" w:rsidRDefault="001F1E6D" w:rsidP="003679A6">
      <w:pPr>
        <w:spacing w:line="360" w:lineRule="auto"/>
        <w:ind w:left="720" w:hanging="720"/>
        <w:jc w:val="both"/>
        <w:rPr>
          <w:rFonts w:asciiTheme="majorBidi" w:hAnsiTheme="majorBidi" w:cstheme="majorBidi"/>
          <w:sz w:val="28"/>
          <w:szCs w:val="28"/>
        </w:rPr>
      </w:pPr>
      <w:r w:rsidRPr="003679A6">
        <w:rPr>
          <w:rFonts w:asciiTheme="majorBidi" w:hAnsiTheme="majorBidi" w:cstheme="majorBidi"/>
          <w:b/>
          <w:bCs/>
          <w:sz w:val="28"/>
          <w:szCs w:val="28"/>
        </w:rPr>
        <w:t xml:space="preserve">2.2.1 Total Quality Management (TQM) </w:t>
      </w:r>
      <w:r w:rsidRPr="003679A6">
        <w:rPr>
          <w:rFonts w:asciiTheme="majorBidi" w:hAnsiTheme="majorBidi" w:cstheme="majorBidi"/>
          <w:sz w:val="28"/>
          <w:szCs w:val="28"/>
        </w:rPr>
        <w:t>Theory philosophy aimed at embedding quality into</w:t>
      </w:r>
    </w:p>
    <w:p w:rsidR="001F1E6D" w:rsidRPr="003679A6" w:rsidRDefault="001F1E6D" w:rsidP="003679A6">
      <w:pPr>
        <w:spacing w:line="360" w:lineRule="auto"/>
        <w:ind w:left="270" w:firstLine="450"/>
        <w:jc w:val="both"/>
        <w:rPr>
          <w:rFonts w:asciiTheme="majorBidi" w:hAnsiTheme="majorBidi" w:cstheme="majorBidi"/>
          <w:sz w:val="28"/>
          <w:szCs w:val="28"/>
        </w:rPr>
      </w:pPr>
      <w:r w:rsidRPr="003679A6">
        <w:rPr>
          <w:rFonts w:asciiTheme="majorBidi" w:hAnsiTheme="majorBidi" w:cstheme="majorBidi"/>
          <w:sz w:val="28"/>
          <w:szCs w:val="28"/>
        </w:rPr>
        <w:t>All organizational process through continuous improvement and employee involvement. The theory stems from the fundamental work of Deming, Juran, and Feigenbaum in 1950, who emphasized statistical control, strategic planning and total quality integration, respectively. In recent literature, TQM is defined as a system that encourages customer focus, leadership commitment, and process-driven approaches to achieve long-term performance gains (Beuren, dos Santos &amp; Thesis, 2022). Rompho (2024) reinforces that TQM promotes goal alignment across departments and drives innovation through data-based decision-making and stakeholder engagement. The theory assumes that when employees are empowered to contribute to quality organizations can enhance customer satisfaction and maintain a competitive advantage.</w:t>
      </w:r>
    </w:p>
    <w:p w:rsidR="001F1E6D" w:rsidRPr="003679A6" w:rsidRDefault="001F1E6D" w:rsidP="003679A6">
      <w:pPr>
        <w:spacing w:line="360" w:lineRule="auto"/>
        <w:ind w:left="270" w:firstLine="450"/>
        <w:jc w:val="both"/>
        <w:rPr>
          <w:rFonts w:asciiTheme="majorBidi" w:hAnsiTheme="majorBidi" w:cstheme="majorBidi"/>
          <w:sz w:val="28"/>
          <w:szCs w:val="28"/>
        </w:rPr>
      </w:pPr>
      <w:r w:rsidRPr="003679A6">
        <w:rPr>
          <w:rFonts w:asciiTheme="majorBidi" w:hAnsiTheme="majorBidi" w:cstheme="majorBidi"/>
          <w:sz w:val="28"/>
          <w:szCs w:val="28"/>
        </w:rPr>
        <w:t xml:space="preserve">In practical terms, TQM paly a crucial role in improving operational performance, especially in sectors where quality directly impacts safety, trust, </w:t>
      </w:r>
      <w:r w:rsidRPr="003679A6">
        <w:rPr>
          <w:rFonts w:asciiTheme="majorBidi" w:hAnsiTheme="majorBidi" w:cstheme="majorBidi"/>
          <w:sz w:val="28"/>
          <w:szCs w:val="28"/>
        </w:rPr>
        <w:lastRenderedPageBreak/>
        <w:t>and regu;latory compliance. Research shows that firms adopting TQM principles report reduced waste, fewer defects and higher employee morale (Carcalho, 2023). However, its implementation is not without challenges, particularly in developing resistance to change often hinder full adoption. Nonetheless, organization that overcome these barriers by investing in training and leadership support tend to achieve superior performance outcomes (Rompho,2024) Thus, TQM remains a relevant theoretical framework for linking quality control to organizational effectiveness in both advanced and emerging economies.</w:t>
      </w:r>
    </w:p>
    <w:p w:rsidR="001F1E6D" w:rsidRPr="003679A6" w:rsidRDefault="001F1E6D" w:rsidP="003679A6">
      <w:pPr>
        <w:spacing w:line="360" w:lineRule="auto"/>
        <w:ind w:left="720" w:hanging="720"/>
        <w:jc w:val="both"/>
        <w:rPr>
          <w:rFonts w:asciiTheme="majorBidi" w:hAnsiTheme="majorBidi" w:cstheme="majorBidi"/>
          <w:b/>
          <w:bCs/>
          <w:sz w:val="28"/>
          <w:szCs w:val="28"/>
        </w:rPr>
      </w:pPr>
      <w:r w:rsidRPr="003679A6">
        <w:rPr>
          <w:rFonts w:asciiTheme="majorBidi" w:hAnsiTheme="majorBidi" w:cstheme="majorBidi"/>
          <w:b/>
          <w:bCs/>
          <w:sz w:val="28"/>
          <w:szCs w:val="28"/>
        </w:rPr>
        <w:t>2.2.2 Resource-Based view (RBV) Theory</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The Resources Based View (RBV) was formalized by Jay barney in 1991, building on foundational work by Edith Penrose. It argues that organizations derive sustainable competitive advantage from internal resources that are valuable, rare, inimitable, and non-substitutable (VRN). The core assumption of RBV is that is not all firms possesss the same strategic resources and that those which own and control superior internal assets whether tangible or intangible are positioned to outperform their competitors (Sugiarno &amp; Novita, 2022). These resources include physical assets, human expertise, technological knowhow and organizational culture. The RBV encourages firms to focus on strengthening their unique internal capabilities rather than relying solely on external conditions.</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 xml:space="preserve">In the context of quality control, RBV is particularly relevant as it highlights the need to build distinctive competencies such as quality assurance expertise, proprietary production technologies and skilled workforce all of which contribute to consistent and superior organizational performance (Awele, 2021). Its strengths include providing a strategic framework for resources allocation and long-term capability development. However, the theory also faces criticism for </w:t>
      </w:r>
      <w:r w:rsidRPr="003679A6">
        <w:rPr>
          <w:rFonts w:asciiTheme="majorBidi" w:hAnsiTheme="majorBidi" w:cstheme="majorBidi"/>
          <w:sz w:val="28"/>
          <w:szCs w:val="28"/>
        </w:rPr>
        <w:lastRenderedPageBreak/>
        <w:t>underemphasizing the influence of dynamic external environments such as regulatory pressures, technological change, and economic volatility. This limitation is evident in countries like Nigeria, where external uncertainties such as inflation, unstable power supply, and regulatory challenges significantly affect firm performance. Moreover, RBV offers limited guidance on how firm can acquire or nurture these VRIN resources overtime, making its application somewhat static and inward-looking.</w:t>
      </w:r>
    </w:p>
    <w:p w:rsidR="001F1E6D" w:rsidRPr="003679A6" w:rsidRDefault="001F1E6D" w:rsidP="003679A6">
      <w:pPr>
        <w:spacing w:line="360" w:lineRule="auto"/>
        <w:jc w:val="both"/>
        <w:rPr>
          <w:rFonts w:asciiTheme="majorBidi" w:hAnsiTheme="majorBidi" w:cstheme="majorBidi"/>
          <w:b/>
          <w:bCs/>
          <w:sz w:val="28"/>
          <w:szCs w:val="28"/>
        </w:rPr>
      </w:pPr>
      <w:r w:rsidRPr="003679A6">
        <w:rPr>
          <w:rFonts w:asciiTheme="majorBidi" w:hAnsiTheme="majorBidi" w:cstheme="majorBidi"/>
          <w:b/>
          <w:bCs/>
          <w:sz w:val="28"/>
          <w:szCs w:val="28"/>
        </w:rPr>
        <w:br w:type="page"/>
      </w:r>
    </w:p>
    <w:p w:rsidR="001F1E6D" w:rsidRPr="003679A6" w:rsidRDefault="001F1E6D" w:rsidP="003679A6">
      <w:pPr>
        <w:spacing w:line="360" w:lineRule="auto"/>
        <w:ind w:left="720" w:hanging="720"/>
        <w:jc w:val="both"/>
        <w:rPr>
          <w:rFonts w:asciiTheme="majorBidi" w:hAnsiTheme="majorBidi" w:cstheme="majorBidi"/>
          <w:b/>
          <w:bCs/>
          <w:sz w:val="28"/>
          <w:szCs w:val="28"/>
        </w:rPr>
      </w:pPr>
      <w:r w:rsidRPr="003679A6">
        <w:rPr>
          <w:rFonts w:asciiTheme="majorBidi" w:hAnsiTheme="majorBidi" w:cstheme="majorBidi"/>
          <w:b/>
          <w:bCs/>
          <w:sz w:val="28"/>
          <w:szCs w:val="28"/>
        </w:rPr>
        <w:lastRenderedPageBreak/>
        <w:t>2.3 Empirical Review</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Ullagaddi (2024) explored the drivers of digital transformation in the pharmaceutical industry, emphasizing the need for a more robust Quality Management System (QMS). It examined key challenges such as outdated legacy system, data integrity issues  and organizational resistance to change. The study highlighted the benefits of digital Qias, including improved product quality, reduced noncompliance risk, enhanced efficiemcy and greater patient trust. Ultimately, the paper stressed the need for a strategic and integrated approach involving technology, people and processes to fully achieve digital transformation in pharmaceutical quality management.</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Eruaga et al., (2024) conducted a comprehensive analysis of the challenges facing quality control in the Nigerian pharmaceutical sector and proposed practical solutions to strengthen the framework.</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Based on an extensive literature review and expert opinions, the research identified key regulatory issues hindering effective medication quality control in Nigeria. These included inadequate regulatory capacity, inconsistent enforcement, wide-spread substandard and counterfeit drugs, and limited access to essential medicines. Additionally infrastructural shortcomings such as insufficient laboratory facilities and lack of skilled personnel further worsened the situation, compromising patient safety and public health. To address these challenges, the study recommended a multifaceted approach aimed at improving medication quality control in Nigeria.</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 xml:space="preserve">Yertas (2024) investigated the role training and continuous development in enhancing employee productivity and its impact on organizational financial performance. The methodology involved a qualitative systematic literature review </w:t>
      </w:r>
      <w:r w:rsidRPr="003679A6">
        <w:rPr>
          <w:rFonts w:asciiTheme="majorBidi" w:hAnsiTheme="majorBidi" w:cstheme="majorBidi"/>
          <w:sz w:val="28"/>
          <w:szCs w:val="28"/>
        </w:rPr>
        <w:lastRenderedPageBreak/>
        <w:t>synthesizing findings from recent research across multiple industries. Data were critically analyzed to identify patterns and gaps, with particular emphasis on the influence of digital transformation and organizational culture on training effectiveness. The study revealed that training improved both technical and soft skills, boosting employee adaptability and productivity, while digital tools such as e-learning and virtual simulations enhanced the scalability and relevance of training programs.</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Kabir et al., (2024) examined the vital role of Quality Assurance (QA) as a proactive mechanism for managing complexities and ensuring product integrity in the pharmaceutical industry. The study employed a qualitative approach, reviewing case studies and best practices from various pharmaceutical organizations to illustrate effective QA strategies finding revealed that fostering a strong culture of quality and integrating advanced technologies helped streamline processes, minimize risks, and safeguard patient safety. The article highlighted that a proactive QA approach not only protects compliance but also act as a catalyst for innovation and advancement in pharmaceutical research and development, ultimately upholding the highest standard of regulatory adherence and product integrity.</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 xml:space="preserve">Ogbuagu et al., (2023) investigated quality assurance in pharmaceutical manufacturing and bridging the gap between regulations; supply chain, and innovation. It examined vulnerabilities within the pharmaceutical supply chain such as risks involving raw materials sourcing, counterfeit drugs, and cold chain logistics and emphasized strategies like traco ability, serialization, and real-time monitoring to reduce these risks. The study also analyzed how Ai, automotive block chain, and continuous manufacturing transformed the quality assurance landscape by enhancing process control, transparency, and predictive capabilities. </w:t>
      </w:r>
      <w:r w:rsidRPr="003679A6">
        <w:rPr>
          <w:rFonts w:asciiTheme="majorBidi" w:hAnsiTheme="majorBidi" w:cstheme="majorBidi"/>
          <w:sz w:val="28"/>
          <w:szCs w:val="28"/>
        </w:rPr>
        <w:lastRenderedPageBreak/>
        <w:t>Ultimately, it recommended aligning regulatory frameworks with emerging technologies, ensuring compliance through Ai-driven systems, and advancing automation in pharmaceutical manufacturing to safeguard product integrity and safety in rapidly evolving global environment.</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Tanasiichuk, Karamen and Natrus, (2023) identified key success factors (KSFS) for medical laboratories in LMKs implementing QMS according to ISO standard 15189 to improve laboratory quality. Using preferred reporting items for systematic reviews guidelines, the study conducted a targeted search of relevant studies from 2012 to 2022 selecting 32 out of 952 references. Grounded theory was applied to extract key featiures, resulting in the identification of ten KSFs. These factors were integrated into a success model comprising three main elements preparing for change, resources availability and effective project management, with institutional commitment as the central core ensuring the quality of laboratory services.</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Awele (2021) examined local and foreign pharmaceutical companies in Nigeria by assessing their regulatory systems, quality management practices, and the resulting impact on the quality and availability of medicinal products. Using a mixed methods approach, the research employed a cross sectional qualitative survey involving 50 participants, comprising medical doctor’s pharmacists, and consumers alongside a qualitative review of relevant literature.</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Findings revealed that Nigeria’s regulatory framework is weak, with enforcement gaps, limited funding, inadequate laws, and high production cost hindering the effectiveness of local pharmaceutical manufacturing. While NAFDAC has made improvements, substantial reforms are still required to enhance medicine quality and accessibility.</w:t>
      </w:r>
    </w:p>
    <w:p w:rsidR="001F1E6D" w:rsidRPr="003679A6" w:rsidRDefault="007F2296" w:rsidP="003679A6">
      <w:pPr>
        <w:tabs>
          <w:tab w:val="left" w:pos="720"/>
          <w:tab w:val="left" w:pos="810"/>
          <w:tab w:val="left" w:pos="1170"/>
          <w:tab w:val="left" w:pos="1440"/>
        </w:tabs>
        <w:spacing w:line="360" w:lineRule="auto"/>
        <w:jc w:val="both"/>
        <w:rPr>
          <w:rFonts w:asciiTheme="majorBidi" w:hAnsiTheme="majorBidi" w:cstheme="majorBidi"/>
          <w:sz w:val="28"/>
          <w:szCs w:val="28"/>
        </w:rPr>
      </w:pPr>
      <w:r w:rsidRPr="003679A6">
        <w:rPr>
          <w:rFonts w:asciiTheme="majorBidi" w:hAnsiTheme="majorBidi" w:cstheme="majorBidi"/>
          <w:sz w:val="28"/>
          <w:szCs w:val="28"/>
        </w:rPr>
        <w:lastRenderedPageBreak/>
        <w:tab/>
      </w:r>
      <w:r w:rsidR="001F1E6D" w:rsidRPr="003679A6">
        <w:rPr>
          <w:rFonts w:asciiTheme="majorBidi" w:hAnsiTheme="majorBidi" w:cstheme="majorBidi"/>
          <w:sz w:val="28"/>
          <w:szCs w:val="28"/>
        </w:rPr>
        <w:t>Alzoubi (2021) examined the impact of process quality and quality control on organizational competitiveness at 5-star hotels in Dubai. The hotel industry was examined in terms of process quality and quality control. Interviews were arranged, and data were collected for analysis and interpretation. The results indicated that process quality and quality control had a significant impact on achieving competitiveness in the hotel industry. This study contributed not only to the theoretical understanding bet also to practical applications, enabling hotels to evaluate their performance and identify gaps in their strategies.</w:t>
      </w:r>
    </w:p>
    <w:p w:rsidR="001F1E6D" w:rsidRPr="003679A6" w:rsidRDefault="001F1E6D" w:rsidP="003679A6">
      <w:pPr>
        <w:tabs>
          <w:tab w:val="left" w:pos="2250"/>
        </w:tabs>
        <w:spacing w:line="360" w:lineRule="auto"/>
        <w:ind w:left="720" w:hanging="720"/>
        <w:jc w:val="both"/>
        <w:rPr>
          <w:rFonts w:asciiTheme="majorBidi" w:hAnsiTheme="majorBidi" w:cstheme="majorBidi"/>
          <w:b/>
          <w:bCs/>
          <w:sz w:val="28"/>
          <w:szCs w:val="28"/>
        </w:rPr>
      </w:pPr>
      <w:r w:rsidRPr="003679A6">
        <w:rPr>
          <w:rFonts w:asciiTheme="majorBidi" w:hAnsiTheme="majorBidi" w:cstheme="majorBidi"/>
          <w:b/>
          <w:bCs/>
          <w:sz w:val="28"/>
          <w:szCs w:val="28"/>
        </w:rPr>
        <w:t>2.4 Theoretical framework</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This study is grounded in Total Quality Management (TQM) and the Resource-Based View (RBV) theories to explain how key organizational variables such as quality assurance, employee, motivation, and technology utilization drive improved performance. TQM emphasizes structural quality processes, continuous improvement, and customer focus (Deming 1986, Feigenbaumi; 1991), which underpin the role of quality assurance as a central mechanism for ensuring operational excellence.</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 xml:space="preserve">Employee motivation aligns with the RBV’s emphasis on human capital as a valuable and rare resource (Barney, 1999), suggesting that motivated and committed employer contribute significantly to an organization’s sustainable advantage. Similarity, technology utilization reflects the RBV notion of leveraging firm-specific capabilities and innovations that are not easily replicable by competitions, thus enhancing efficiency and adaptability. Integrating these variables through the lens of TQM and RBV provides a dual perspective one that views quality and process discipline as essential for performance, and another that </w:t>
      </w:r>
      <w:r w:rsidRPr="003679A6">
        <w:rPr>
          <w:rFonts w:asciiTheme="majorBidi" w:hAnsiTheme="majorBidi" w:cstheme="majorBidi"/>
          <w:sz w:val="28"/>
          <w:szCs w:val="28"/>
        </w:rPr>
        <w:lastRenderedPageBreak/>
        <w:t>positions motivational personnel effective technology as strategic assets. This theoretical blend justifies the study’s focus capturing both the operational success.</w:t>
      </w:r>
    </w:p>
    <w:p w:rsidR="001F1E6D" w:rsidRPr="003679A6" w:rsidRDefault="001F1E6D" w:rsidP="003679A6">
      <w:pPr>
        <w:tabs>
          <w:tab w:val="left" w:pos="2250"/>
        </w:tabs>
        <w:spacing w:line="360" w:lineRule="auto"/>
        <w:ind w:left="720" w:hanging="720"/>
        <w:jc w:val="both"/>
        <w:rPr>
          <w:rFonts w:asciiTheme="majorBidi" w:hAnsiTheme="majorBidi" w:cstheme="majorBidi"/>
          <w:b/>
          <w:bCs/>
          <w:sz w:val="28"/>
          <w:szCs w:val="28"/>
        </w:rPr>
      </w:pPr>
      <w:r w:rsidRPr="003679A6">
        <w:rPr>
          <w:rFonts w:asciiTheme="majorBidi" w:hAnsiTheme="majorBidi" w:cstheme="majorBidi"/>
          <w:b/>
          <w:bCs/>
          <w:sz w:val="28"/>
          <w:szCs w:val="28"/>
        </w:rPr>
        <w:t>2.5 Gap identified in the literature</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Although several studies have examined the relationship between quality control and organizational performance globally to the best of researcher’s knowledge, there is limited empirical research focused specifically on the Nigerian manufacturing sector, particularly within the pharmaceutical industry (Awele, 2021)) Tanasiichuk et al., 2023, Olaniran et al., 2023; Elli, 2024; Eruaga et al., 2024. Most existing works tend to generalize findings across different industries without considering the unique regulatory pressure, health standard’s and operational challenges faced by pharmaceutical companies like Tuyil PLC. This creates a contextual gap, as sector-specific dynamics that could influence the effectiveness of quality control practices are not full captured. Additionally, many precious studies have concentrated primarily on quality control as a broad concept, without breaking it down into distinct components such as quality assurance, employee training and technology utilization, leading to a conceptual gap in understanding which specific aspects of quality control drive organizational performance most effectively.</w:t>
      </w:r>
    </w:p>
    <w:p w:rsidR="001F1E6D" w:rsidRPr="003679A6" w:rsidRDefault="001F1E6D"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 xml:space="preserve">Furthermore, there is a noticeable methodological gap in past research, were many studies employed purely qualitative approaches such as interview and case studies without the support of robust quantitative data analysis. This limits the generalize ability and objectivity of their finding. A quantitative, data driven approach would allow for more empirical validation of the relationship between quality control practices and organizational performance outcomes. Therefore, this study aims to address these identified gaps by focusing on Tuyil pharmaceutical </w:t>
      </w:r>
      <w:r w:rsidRPr="003679A6">
        <w:rPr>
          <w:rFonts w:asciiTheme="majorBidi" w:hAnsiTheme="majorBidi" w:cstheme="majorBidi"/>
          <w:sz w:val="28"/>
          <w:szCs w:val="28"/>
        </w:rPr>
        <w:lastRenderedPageBreak/>
        <w:t xml:space="preserve">PLC Nigeria, by analyzing dimension of quality control, and by employing a structured, quantitative research methodology to offer deeper, more actionable insights.   </w:t>
      </w:r>
    </w:p>
    <w:p w:rsidR="001F1E6D" w:rsidRPr="003679A6" w:rsidRDefault="001F1E6D" w:rsidP="003679A6">
      <w:pPr>
        <w:spacing w:line="360" w:lineRule="auto"/>
        <w:jc w:val="both"/>
        <w:rPr>
          <w:rFonts w:asciiTheme="majorBidi" w:hAnsiTheme="majorBidi" w:cstheme="majorBidi"/>
          <w:sz w:val="28"/>
          <w:szCs w:val="28"/>
        </w:rPr>
      </w:pPr>
      <w:r w:rsidRPr="003679A6">
        <w:rPr>
          <w:rFonts w:asciiTheme="majorBidi" w:hAnsiTheme="majorBidi" w:cstheme="majorBidi"/>
          <w:sz w:val="28"/>
          <w:szCs w:val="28"/>
        </w:rPr>
        <w:br w:type="page"/>
      </w:r>
    </w:p>
    <w:p w:rsidR="001F1E6D" w:rsidRPr="003679A6" w:rsidRDefault="001F1E6D" w:rsidP="003679A6">
      <w:pPr>
        <w:tabs>
          <w:tab w:val="left" w:pos="2250"/>
        </w:tabs>
        <w:spacing w:line="360" w:lineRule="auto"/>
        <w:ind w:left="720" w:hanging="720"/>
        <w:jc w:val="center"/>
        <w:rPr>
          <w:rFonts w:asciiTheme="majorBidi" w:hAnsiTheme="majorBidi" w:cstheme="majorBidi"/>
          <w:b/>
          <w:bCs/>
          <w:sz w:val="28"/>
          <w:szCs w:val="28"/>
        </w:rPr>
      </w:pPr>
      <w:r w:rsidRPr="003679A6">
        <w:rPr>
          <w:rFonts w:asciiTheme="majorBidi" w:hAnsiTheme="majorBidi" w:cstheme="majorBidi"/>
          <w:b/>
          <w:bCs/>
          <w:sz w:val="28"/>
          <w:szCs w:val="28"/>
        </w:rPr>
        <w:lastRenderedPageBreak/>
        <w:t>CHAPTER THREE</w:t>
      </w:r>
    </w:p>
    <w:p w:rsidR="001F1E6D" w:rsidRPr="003679A6" w:rsidRDefault="001F1E6D" w:rsidP="003679A6">
      <w:pPr>
        <w:tabs>
          <w:tab w:val="left" w:pos="2250"/>
        </w:tabs>
        <w:spacing w:line="360" w:lineRule="auto"/>
        <w:ind w:left="720" w:hanging="720"/>
        <w:jc w:val="center"/>
        <w:rPr>
          <w:rFonts w:asciiTheme="majorBidi" w:hAnsiTheme="majorBidi" w:cstheme="majorBidi"/>
          <w:b/>
          <w:bCs/>
          <w:sz w:val="28"/>
          <w:szCs w:val="28"/>
        </w:rPr>
      </w:pPr>
      <w:r w:rsidRPr="003679A6">
        <w:rPr>
          <w:rFonts w:asciiTheme="majorBidi" w:hAnsiTheme="majorBidi" w:cstheme="majorBidi"/>
          <w:b/>
          <w:bCs/>
          <w:sz w:val="28"/>
          <w:szCs w:val="28"/>
        </w:rPr>
        <w:t>METHODOLOGY</w:t>
      </w:r>
    </w:p>
    <w:p w:rsidR="001F1E6D" w:rsidRPr="003679A6" w:rsidRDefault="001F1E6D" w:rsidP="003679A6">
      <w:pPr>
        <w:tabs>
          <w:tab w:val="left" w:pos="2250"/>
        </w:tabs>
        <w:spacing w:line="360" w:lineRule="auto"/>
        <w:ind w:left="720" w:hanging="720"/>
        <w:jc w:val="both"/>
        <w:rPr>
          <w:rFonts w:asciiTheme="majorBidi" w:hAnsiTheme="majorBidi" w:cstheme="majorBidi"/>
          <w:b/>
          <w:bCs/>
          <w:sz w:val="28"/>
          <w:szCs w:val="28"/>
        </w:rPr>
      </w:pPr>
      <w:r w:rsidRPr="003679A6">
        <w:rPr>
          <w:rFonts w:asciiTheme="majorBidi" w:hAnsiTheme="majorBidi" w:cstheme="majorBidi"/>
          <w:b/>
          <w:bCs/>
          <w:sz w:val="28"/>
          <w:szCs w:val="28"/>
        </w:rPr>
        <w:t>3.1 Research design</w:t>
      </w:r>
    </w:p>
    <w:p w:rsidR="00E35B2E" w:rsidRPr="003679A6" w:rsidRDefault="00E35B2E" w:rsidP="003679A6">
      <w:pPr>
        <w:tabs>
          <w:tab w:val="left" w:pos="2250"/>
        </w:tabs>
        <w:spacing w:line="360" w:lineRule="auto"/>
        <w:ind w:left="720" w:hanging="720"/>
        <w:jc w:val="both"/>
        <w:rPr>
          <w:rFonts w:asciiTheme="majorBidi" w:hAnsiTheme="majorBidi" w:cstheme="majorBidi"/>
          <w:sz w:val="28"/>
          <w:szCs w:val="28"/>
        </w:rPr>
      </w:pPr>
      <w:r w:rsidRPr="003679A6">
        <w:rPr>
          <w:rFonts w:asciiTheme="majorBidi" w:hAnsiTheme="majorBidi" w:cstheme="majorBidi"/>
          <w:sz w:val="28"/>
          <w:szCs w:val="28"/>
        </w:rPr>
        <w:tab/>
        <w:t xml:space="preserve">This study adopts a descriptive survey research design to examine the relationship between quality for </w:t>
      </w:r>
      <w:r w:rsidR="00054A2B" w:rsidRPr="003679A6">
        <w:rPr>
          <w:rFonts w:asciiTheme="majorBidi" w:hAnsiTheme="majorBidi" w:cstheme="majorBidi"/>
          <w:sz w:val="28"/>
          <w:szCs w:val="28"/>
        </w:rPr>
        <w:t>the collection of data from a real-world setting to identify and ana</w:t>
      </w:r>
      <w:r w:rsidR="00E54A33" w:rsidRPr="003679A6">
        <w:rPr>
          <w:rFonts w:asciiTheme="majorBidi" w:hAnsiTheme="majorBidi" w:cstheme="majorBidi"/>
          <w:sz w:val="28"/>
          <w:szCs w:val="28"/>
        </w:rPr>
        <w:t>lyze existing patterns without manipulating variables.</w:t>
      </w:r>
    </w:p>
    <w:p w:rsidR="00A81BE1" w:rsidRPr="003679A6" w:rsidRDefault="00A81BE1" w:rsidP="003679A6">
      <w:pPr>
        <w:tabs>
          <w:tab w:val="left" w:pos="2250"/>
        </w:tabs>
        <w:spacing w:line="360" w:lineRule="auto"/>
        <w:ind w:left="720" w:hanging="720"/>
        <w:jc w:val="both"/>
        <w:rPr>
          <w:rFonts w:asciiTheme="majorBidi" w:hAnsiTheme="majorBidi" w:cstheme="majorBidi"/>
          <w:b/>
          <w:bCs/>
          <w:sz w:val="28"/>
          <w:szCs w:val="28"/>
        </w:rPr>
      </w:pPr>
      <w:r w:rsidRPr="003679A6">
        <w:rPr>
          <w:rFonts w:asciiTheme="majorBidi" w:hAnsiTheme="majorBidi" w:cstheme="majorBidi"/>
          <w:b/>
          <w:bCs/>
          <w:sz w:val="28"/>
          <w:szCs w:val="28"/>
        </w:rPr>
        <w:t>3.2 Population of the study</w:t>
      </w:r>
    </w:p>
    <w:p w:rsidR="00A81BE1" w:rsidRPr="003679A6" w:rsidRDefault="00A81BE1" w:rsidP="003679A6">
      <w:pPr>
        <w:tabs>
          <w:tab w:val="left" w:pos="2250"/>
        </w:tabs>
        <w:spacing w:line="360" w:lineRule="auto"/>
        <w:ind w:left="720" w:hanging="720"/>
        <w:jc w:val="both"/>
        <w:rPr>
          <w:rFonts w:asciiTheme="majorBidi" w:hAnsiTheme="majorBidi" w:cstheme="majorBidi"/>
          <w:sz w:val="28"/>
          <w:szCs w:val="28"/>
        </w:rPr>
      </w:pPr>
      <w:r w:rsidRPr="003679A6">
        <w:rPr>
          <w:rFonts w:asciiTheme="majorBidi" w:hAnsiTheme="majorBidi" w:cstheme="majorBidi"/>
          <w:sz w:val="28"/>
          <w:szCs w:val="28"/>
        </w:rPr>
        <w:tab/>
        <w:t>The research popu</w:t>
      </w:r>
      <w:r w:rsidR="00185D64" w:rsidRPr="003679A6">
        <w:rPr>
          <w:rFonts w:asciiTheme="majorBidi" w:hAnsiTheme="majorBidi" w:cstheme="majorBidi"/>
          <w:sz w:val="28"/>
          <w:szCs w:val="28"/>
        </w:rPr>
        <w:t xml:space="preserve">lation for this study comprises the entire workforce of Tuyil pharmaceutical industries ltd, located in Ilorin, Kwara state, Nigeria. As of </w:t>
      </w:r>
      <w:r w:rsidR="00092288" w:rsidRPr="003679A6">
        <w:rPr>
          <w:rFonts w:asciiTheme="majorBidi" w:hAnsiTheme="majorBidi" w:cstheme="majorBidi"/>
          <w:sz w:val="28"/>
          <w:szCs w:val="28"/>
        </w:rPr>
        <w:t xml:space="preserve">2023, the company employs approximately 135 staff members departments, including quality assurance officers, production </w:t>
      </w:r>
      <w:r w:rsidR="00E339A6" w:rsidRPr="003679A6">
        <w:rPr>
          <w:rFonts w:asciiTheme="majorBidi" w:hAnsiTheme="majorBidi" w:cstheme="majorBidi"/>
          <w:sz w:val="28"/>
          <w:szCs w:val="28"/>
        </w:rPr>
        <w:t>supervisors, laboratory analysts, and senior management personnel who are directly involved in quality control activities and are therefore well-positioned to provide relevant insights into the relationship between quality control practices and organizational performance.</w:t>
      </w:r>
    </w:p>
    <w:p w:rsidR="00625884" w:rsidRPr="003679A6" w:rsidRDefault="00625884" w:rsidP="003679A6">
      <w:pPr>
        <w:tabs>
          <w:tab w:val="left" w:pos="2250"/>
        </w:tabs>
        <w:spacing w:line="360" w:lineRule="auto"/>
        <w:ind w:left="720" w:hanging="720"/>
        <w:jc w:val="both"/>
        <w:rPr>
          <w:rFonts w:asciiTheme="majorBidi" w:hAnsiTheme="majorBidi" w:cstheme="majorBidi"/>
          <w:b/>
          <w:bCs/>
          <w:sz w:val="28"/>
          <w:szCs w:val="28"/>
        </w:rPr>
      </w:pPr>
      <w:r w:rsidRPr="003679A6">
        <w:rPr>
          <w:rFonts w:asciiTheme="majorBidi" w:hAnsiTheme="majorBidi" w:cstheme="majorBidi"/>
          <w:b/>
          <w:bCs/>
          <w:sz w:val="28"/>
          <w:szCs w:val="28"/>
        </w:rPr>
        <w:t>3.3 Sample size and Sampling Techniques</w:t>
      </w:r>
    </w:p>
    <w:p w:rsidR="00625884" w:rsidRPr="003679A6" w:rsidRDefault="00625884"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The study focuses on employee directly involved in quality control, production, regulatory affairs, and management at Tuyil pharmaceutical industries Limited, Ilorin. The total population of these target department</w:t>
      </w:r>
      <w:r w:rsidR="005F7B8F" w:rsidRPr="003679A6">
        <w:rPr>
          <w:rFonts w:asciiTheme="majorBidi" w:hAnsiTheme="majorBidi" w:cstheme="majorBidi"/>
          <w:sz w:val="28"/>
          <w:szCs w:val="28"/>
        </w:rPr>
        <w:t xml:space="preserve">s is 135 employees, and obtained from the companies human resources records. </w:t>
      </w:r>
    </w:p>
    <w:p w:rsidR="008F7D41" w:rsidRPr="003679A6" w:rsidRDefault="008F7D41" w:rsidP="003679A6">
      <w:pPr>
        <w:spacing w:line="360" w:lineRule="auto"/>
        <w:ind w:firstLine="720"/>
        <w:jc w:val="both"/>
        <w:rPr>
          <w:rFonts w:asciiTheme="majorBidi" w:hAnsiTheme="majorBidi" w:cstheme="majorBidi"/>
          <w:sz w:val="28"/>
          <w:szCs w:val="28"/>
        </w:rPr>
      </w:pPr>
      <w:r w:rsidRPr="003679A6">
        <w:rPr>
          <w:rFonts w:asciiTheme="majorBidi" w:hAnsiTheme="majorBidi" w:cstheme="majorBidi"/>
          <w:sz w:val="28"/>
          <w:szCs w:val="28"/>
        </w:rPr>
        <w:t xml:space="preserve">To determine an appropriate same size, tamane’s formula for sample size calculation was </w:t>
      </w:r>
      <w:r w:rsidR="00CC1517" w:rsidRPr="003679A6">
        <w:rPr>
          <w:rFonts w:asciiTheme="majorBidi" w:hAnsiTheme="majorBidi" w:cstheme="majorBidi"/>
          <w:sz w:val="28"/>
          <w:szCs w:val="28"/>
        </w:rPr>
        <w:t>applied at a 5% margin of error.</w:t>
      </w:r>
      <w:r w:rsidRPr="003679A6">
        <w:rPr>
          <w:rFonts w:asciiTheme="majorBidi" w:hAnsiTheme="majorBidi" w:cstheme="majorBidi"/>
          <w:sz w:val="28"/>
          <w:szCs w:val="28"/>
        </w:rPr>
        <w:t xml:space="preserve"> </w:t>
      </w:r>
    </w:p>
    <w:p w:rsidR="00B51D2E" w:rsidRPr="003679A6" w:rsidRDefault="00B51D2E" w:rsidP="003679A6">
      <w:pPr>
        <w:spacing w:line="360" w:lineRule="auto"/>
        <w:ind w:firstLine="720"/>
        <w:jc w:val="both"/>
        <w:rPr>
          <w:rFonts w:asciiTheme="majorBidi" w:eastAsiaTheme="minorEastAsia" w:hAnsiTheme="majorBidi" w:cstheme="majorBidi"/>
          <w:sz w:val="28"/>
          <w:szCs w:val="28"/>
        </w:rPr>
      </w:pPr>
      <w:r w:rsidRPr="003679A6">
        <w:rPr>
          <w:rFonts w:asciiTheme="majorBidi" w:hAnsiTheme="majorBidi" w:cstheme="majorBidi"/>
          <w:sz w:val="28"/>
          <w:szCs w:val="28"/>
        </w:rPr>
        <w:t>n=</w:t>
      </w:r>
      <m:oMath>
        <m:f>
          <m:fPr>
            <m:ctrlPr>
              <w:rPr>
                <w:rFonts w:ascii="Cambria Math" w:hAnsi="Cambria Math" w:cstheme="majorBidi"/>
                <w:sz w:val="28"/>
                <w:szCs w:val="28"/>
              </w:rPr>
            </m:ctrlPr>
          </m:fPr>
          <m:num>
            <m:r>
              <w:rPr>
                <w:rFonts w:ascii="Cambria Math" w:hAnsi="Cambria Math" w:cstheme="majorBidi"/>
                <w:sz w:val="28"/>
                <w:szCs w:val="28"/>
              </w:rPr>
              <m:t>N</m:t>
            </m:r>
          </m:num>
          <m:den>
            <m:r>
              <w:rPr>
                <w:rFonts w:ascii="Cambria Math" w:hAnsi="Cambria Math" w:cstheme="majorBidi"/>
                <w:sz w:val="28"/>
                <w:szCs w:val="28"/>
              </w:rPr>
              <m:t>1+n(e)2</m:t>
            </m:r>
          </m:den>
        </m:f>
      </m:oMath>
    </w:p>
    <w:p w:rsidR="00B51D2E" w:rsidRPr="003679A6" w:rsidRDefault="00B51D2E" w:rsidP="003679A6">
      <w:pPr>
        <w:spacing w:line="360" w:lineRule="auto"/>
        <w:ind w:firstLine="720"/>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Total population N= 135</w:t>
      </w:r>
    </w:p>
    <w:p w:rsidR="00B51D2E" w:rsidRPr="003679A6" w:rsidRDefault="00B51D2E" w:rsidP="003679A6">
      <w:pPr>
        <w:spacing w:line="360" w:lineRule="auto"/>
        <w:ind w:firstLine="720"/>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Desired margin of Error (e) = 5% (0.05)</w:t>
      </w:r>
    </w:p>
    <w:p w:rsidR="00B51D2E" w:rsidRPr="003679A6" w:rsidRDefault="00B51D2E" w:rsidP="003679A6">
      <w:pPr>
        <w:spacing w:line="360" w:lineRule="auto"/>
        <w:ind w:firstLine="720"/>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 xml:space="preserve">Applying the formula: n = </w:t>
      </w:r>
      <m:oMath>
        <m:f>
          <m:fPr>
            <m:ctrlPr>
              <w:rPr>
                <w:rFonts w:ascii="Cambria Math" w:hAnsi="Cambria Math" w:cstheme="majorBidi"/>
                <w:sz w:val="28"/>
                <w:szCs w:val="28"/>
              </w:rPr>
            </m:ctrlPr>
          </m:fPr>
          <m:num>
            <m:r>
              <w:rPr>
                <w:rFonts w:ascii="Cambria Math" w:hAnsi="Cambria Math" w:cstheme="majorBidi"/>
                <w:sz w:val="28"/>
                <w:szCs w:val="28"/>
              </w:rPr>
              <m:t>135</m:t>
            </m:r>
          </m:num>
          <m:den>
            <m:r>
              <w:rPr>
                <w:rFonts w:ascii="Cambria Math" w:hAnsi="Cambria Math" w:cstheme="majorBidi"/>
                <w:sz w:val="28"/>
                <w:szCs w:val="28"/>
              </w:rPr>
              <m:t>1+0.3375</m:t>
            </m:r>
          </m:den>
        </m:f>
      </m:oMath>
      <w:r w:rsidRPr="003679A6">
        <w:rPr>
          <w:rFonts w:asciiTheme="majorBidi" w:eastAsiaTheme="minorEastAsia" w:hAnsiTheme="majorBidi" w:cstheme="majorBidi"/>
          <w:sz w:val="28"/>
          <w:szCs w:val="28"/>
        </w:rPr>
        <w:t xml:space="preserve"> n=</w:t>
      </w:r>
      <m:oMath>
        <m:f>
          <m:fPr>
            <m:ctrlPr>
              <w:rPr>
                <w:rFonts w:ascii="Cambria Math" w:hAnsi="Cambria Math" w:cstheme="majorBidi"/>
                <w:sz w:val="28"/>
                <w:szCs w:val="28"/>
              </w:rPr>
            </m:ctrlPr>
          </m:fPr>
          <m:num>
            <m:r>
              <w:rPr>
                <w:rFonts w:ascii="Cambria Math" w:hAnsi="Cambria Math" w:cstheme="majorBidi"/>
                <w:sz w:val="28"/>
                <w:szCs w:val="28"/>
              </w:rPr>
              <m:t>135</m:t>
            </m:r>
          </m:num>
          <m:den>
            <m:r>
              <w:rPr>
                <w:rFonts w:ascii="Cambria Math" w:hAnsi="Cambria Math" w:cstheme="majorBidi"/>
                <w:sz w:val="28"/>
                <w:szCs w:val="28"/>
              </w:rPr>
              <m:t>1.3375</m:t>
            </m:r>
          </m:den>
        </m:f>
      </m:oMath>
      <w:r w:rsidRPr="003679A6">
        <w:rPr>
          <w:rFonts w:asciiTheme="majorBidi" w:eastAsiaTheme="minorEastAsia" w:hAnsiTheme="majorBidi" w:cstheme="majorBidi"/>
          <w:sz w:val="28"/>
          <w:szCs w:val="28"/>
        </w:rPr>
        <w:t xml:space="preserve"> n=101</w:t>
      </w:r>
    </w:p>
    <w:p w:rsidR="00790D51" w:rsidRPr="003679A6" w:rsidRDefault="00790D51" w:rsidP="003679A6">
      <w:pPr>
        <w:spacing w:line="360" w:lineRule="auto"/>
        <w:ind w:firstLine="720"/>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Consequently, a sample size of 101 employees will be selected for this study.</w:t>
      </w:r>
    </w:p>
    <w:p w:rsidR="00C2682C" w:rsidRPr="003679A6" w:rsidRDefault="00790D51" w:rsidP="003679A6">
      <w:pPr>
        <w:spacing w:line="360" w:lineRule="auto"/>
        <w:ind w:firstLine="720"/>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 xml:space="preserve">To ensure </w:t>
      </w:r>
      <w:r w:rsidR="005B7A25" w:rsidRPr="003679A6">
        <w:rPr>
          <w:rFonts w:asciiTheme="majorBidi" w:eastAsiaTheme="minorEastAsia" w:hAnsiTheme="majorBidi" w:cstheme="majorBidi"/>
          <w:sz w:val="28"/>
          <w:szCs w:val="28"/>
        </w:rPr>
        <w:t>representativeness</w:t>
      </w:r>
      <w:r w:rsidRPr="003679A6">
        <w:rPr>
          <w:rFonts w:asciiTheme="majorBidi" w:eastAsiaTheme="minorEastAsia" w:hAnsiTheme="majorBidi" w:cstheme="majorBidi"/>
          <w:sz w:val="28"/>
          <w:szCs w:val="28"/>
        </w:rPr>
        <w:t xml:space="preserve"> across all relevant</w:t>
      </w:r>
      <w:r w:rsidR="005B7A25" w:rsidRPr="003679A6">
        <w:rPr>
          <w:rFonts w:asciiTheme="majorBidi" w:eastAsiaTheme="minorEastAsia" w:hAnsiTheme="majorBidi" w:cstheme="majorBidi"/>
          <w:sz w:val="28"/>
          <w:szCs w:val="28"/>
        </w:rPr>
        <w:t xml:space="preserve"> functional areas, a satisfied random sampling technique will be employed. The population will be divided into strata based on department- quality control, production, regulatory affairs, and management samples will then</w:t>
      </w:r>
      <w:r w:rsidR="008808E5" w:rsidRPr="003679A6">
        <w:rPr>
          <w:rFonts w:asciiTheme="majorBidi" w:eastAsiaTheme="minorEastAsia" w:hAnsiTheme="majorBidi" w:cstheme="majorBidi"/>
          <w:sz w:val="28"/>
          <w:szCs w:val="28"/>
        </w:rPr>
        <w:t xml:space="preserve"> be randomly drawn proportionally from each stratum, guaranteeing that thee sample accurately reflects the composition </w:t>
      </w:r>
      <w:r w:rsidR="00E70E9D" w:rsidRPr="003679A6">
        <w:rPr>
          <w:rFonts w:asciiTheme="majorBidi" w:eastAsiaTheme="minorEastAsia" w:hAnsiTheme="majorBidi" w:cstheme="majorBidi"/>
          <w:sz w:val="28"/>
          <w:szCs w:val="28"/>
        </w:rPr>
        <w:t xml:space="preserve">of the target population. This method minimizes sampling bias and enhances the generalizability of the </w:t>
      </w:r>
      <w:r w:rsidR="00A0579C" w:rsidRPr="003679A6">
        <w:rPr>
          <w:rFonts w:asciiTheme="majorBidi" w:eastAsiaTheme="minorEastAsia" w:hAnsiTheme="majorBidi" w:cstheme="majorBidi"/>
          <w:sz w:val="28"/>
          <w:szCs w:val="28"/>
        </w:rPr>
        <w:t xml:space="preserve">study </w:t>
      </w:r>
      <w:r w:rsidR="00B36F6E" w:rsidRPr="003679A6">
        <w:rPr>
          <w:rFonts w:asciiTheme="majorBidi" w:eastAsiaTheme="minorEastAsia" w:hAnsiTheme="majorBidi" w:cstheme="majorBidi"/>
          <w:sz w:val="28"/>
          <w:szCs w:val="28"/>
        </w:rPr>
        <w:t>findings on the relationship between quality control practices and organizational performance at Tuyil pharmaceutical industries limited.</w:t>
      </w:r>
    </w:p>
    <w:p w:rsidR="000D7064" w:rsidRPr="003679A6" w:rsidRDefault="000D7064" w:rsidP="003679A6">
      <w:pPr>
        <w:spacing w:line="360" w:lineRule="auto"/>
        <w:jc w:val="both"/>
        <w:rPr>
          <w:rFonts w:asciiTheme="majorBidi" w:eastAsiaTheme="minorEastAsia" w:hAnsiTheme="majorBidi" w:cstheme="majorBidi"/>
          <w:b/>
          <w:bCs/>
          <w:sz w:val="28"/>
          <w:szCs w:val="28"/>
        </w:rPr>
      </w:pPr>
      <w:r w:rsidRPr="003679A6">
        <w:rPr>
          <w:rFonts w:asciiTheme="majorBidi" w:eastAsiaTheme="minorEastAsia" w:hAnsiTheme="majorBidi" w:cstheme="majorBidi"/>
          <w:b/>
          <w:bCs/>
          <w:sz w:val="28"/>
          <w:szCs w:val="28"/>
        </w:rPr>
        <w:t>3.4 Method of data collection</w:t>
      </w:r>
    </w:p>
    <w:p w:rsidR="000D7064" w:rsidRPr="003679A6" w:rsidRDefault="000D7064"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ab/>
        <w:t>The study will collect primary data using a structure questionnaire administered to selected employees in quality control, production, regulatory affairs, and management department at Tuyil pharmaceutical industries limited. This m</w:t>
      </w:r>
      <w:r w:rsidR="0066355F" w:rsidRPr="003679A6">
        <w:rPr>
          <w:rFonts w:asciiTheme="majorBidi" w:eastAsiaTheme="minorEastAsia" w:hAnsiTheme="majorBidi" w:cstheme="majorBidi"/>
          <w:sz w:val="28"/>
          <w:szCs w:val="28"/>
        </w:rPr>
        <w:t>ethod ensures d</w:t>
      </w:r>
      <w:r w:rsidRPr="003679A6">
        <w:rPr>
          <w:rFonts w:asciiTheme="majorBidi" w:eastAsiaTheme="minorEastAsia" w:hAnsiTheme="majorBidi" w:cstheme="majorBidi"/>
          <w:sz w:val="28"/>
          <w:szCs w:val="28"/>
        </w:rPr>
        <w:t>irect, relevant, and up-to-date data from key personnel involved in the processes under study.</w:t>
      </w:r>
    </w:p>
    <w:p w:rsidR="003739D2" w:rsidRPr="003679A6" w:rsidRDefault="000D7064" w:rsidP="003679A6">
      <w:pPr>
        <w:spacing w:line="360" w:lineRule="auto"/>
        <w:jc w:val="both"/>
        <w:rPr>
          <w:rFonts w:asciiTheme="majorBidi" w:eastAsiaTheme="minorEastAsia" w:hAnsiTheme="majorBidi" w:cstheme="majorBidi"/>
          <w:b/>
          <w:bCs/>
          <w:sz w:val="28"/>
          <w:szCs w:val="28"/>
        </w:rPr>
      </w:pPr>
      <w:r w:rsidRPr="003679A6">
        <w:rPr>
          <w:rFonts w:asciiTheme="majorBidi" w:eastAsiaTheme="minorEastAsia" w:hAnsiTheme="majorBidi" w:cstheme="majorBidi"/>
          <w:b/>
          <w:bCs/>
          <w:sz w:val="28"/>
          <w:szCs w:val="28"/>
        </w:rPr>
        <w:t>3.5</w:t>
      </w:r>
      <w:r w:rsidR="00C2682C" w:rsidRPr="003679A6">
        <w:rPr>
          <w:rFonts w:asciiTheme="majorBidi" w:eastAsiaTheme="minorEastAsia" w:hAnsiTheme="majorBidi" w:cstheme="majorBidi"/>
          <w:b/>
          <w:bCs/>
          <w:sz w:val="28"/>
          <w:szCs w:val="28"/>
        </w:rPr>
        <w:t xml:space="preserve"> Reliability</w:t>
      </w:r>
      <w:r w:rsidR="003739D2" w:rsidRPr="003679A6">
        <w:rPr>
          <w:rFonts w:asciiTheme="majorBidi" w:eastAsiaTheme="minorEastAsia" w:hAnsiTheme="majorBidi" w:cstheme="majorBidi"/>
          <w:b/>
          <w:bCs/>
          <w:sz w:val="28"/>
          <w:szCs w:val="28"/>
        </w:rPr>
        <w:t xml:space="preserve"> and validity test</w:t>
      </w:r>
    </w:p>
    <w:p w:rsidR="000D7064" w:rsidRPr="003679A6" w:rsidRDefault="003739D2"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ab/>
        <w:t xml:space="preserve">To ensure the reliability of the research instrument, a pilot test will be </w:t>
      </w:r>
      <w:r w:rsidR="00E93D73" w:rsidRPr="003679A6">
        <w:rPr>
          <w:rFonts w:asciiTheme="majorBidi" w:eastAsiaTheme="minorEastAsia" w:hAnsiTheme="majorBidi" w:cstheme="majorBidi"/>
          <w:sz w:val="28"/>
          <w:szCs w:val="28"/>
        </w:rPr>
        <w:t>conducted with a small group of employees similar to the study sample and the internal consistency of the questionnaire will be assessed using cronbalis Alpha coefficient, with a threshold of 0.7 or higher indicating acceptable reliability. For validity, the questionnaire will undergo content validation by experts in quality control and organizational performance to confirm that the</w:t>
      </w:r>
      <w:r w:rsidR="00FE5119" w:rsidRPr="003679A6">
        <w:rPr>
          <w:rFonts w:asciiTheme="majorBidi" w:eastAsiaTheme="minorEastAsia" w:hAnsiTheme="majorBidi" w:cstheme="majorBidi"/>
          <w:sz w:val="28"/>
          <w:szCs w:val="28"/>
        </w:rPr>
        <w:t xml:space="preserve"> items adequately cover the constructs under investigation, and any necessary adjustments will be made based on their feedback to enhance clarity and relevance.</w:t>
      </w:r>
    </w:p>
    <w:p w:rsidR="000A6DB8" w:rsidRPr="003679A6" w:rsidRDefault="000A6DB8" w:rsidP="003679A6">
      <w:pPr>
        <w:spacing w:line="360" w:lineRule="auto"/>
        <w:jc w:val="both"/>
        <w:rPr>
          <w:rFonts w:asciiTheme="majorBidi" w:eastAsiaTheme="minorEastAsia" w:hAnsiTheme="majorBidi" w:cstheme="majorBidi"/>
          <w:b/>
          <w:bCs/>
          <w:sz w:val="28"/>
          <w:szCs w:val="28"/>
        </w:rPr>
      </w:pPr>
      <w:r w:rsidRPr="003679A6">
        <w:rPr>
          <w:rFonts w:asciiTheme="majorBidi" w:eastAsiaTheme="minorEastAsia" w:hAnsiTheme="majorBidi" w:cstheme="majorBidi"/>
          <w:b/>
          <w:bCs/>
          <w:sz w:val="28"/>
          <w:szCs w:val="28"/>
        </w:rPr>
        <w:t>3.6 Research instrument</w:t>
      </w:r>
    </w:p>
    <w:p w:rsidR="00C7231E" w:rsidRPr="003679A6" w:rsidRDefault="000A6DB8"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ab/>
        <w:t xml:space="preserve">The research instrument for this study will be </w:t>
      </w:r>
      <w:r w:rsidR="00175AD4" w:rsidRPr="003679A6">
        <w:rPr>
          <w:rFonts w:asciiTheme="majorBidi" w:eastAsiaTheme="minorEastAsia" w:hAnsiTheme="majorBidi" w:cstheme="majorBidi"/>
          <w:sz w:val="28"/>
          <w:szCs w:val="28"/>
        </w:rPr>
        <w:t xml:space="preserve">a structured questionnaire designed in collect data on quality control practices and organizational performances from employees in the targeted departments at Tuyil pharmaceutical industries Limited. The questionnaire will include closed ended questions using a like scale to measure respondents’ perceptions and </w:t>
      </w:r>
      <w:r w:rsidR="00DC2AFE" w:rsidRPr="003679A6">
        <w:rPr>
          <w:rFonts w:asciiTheme="majorBidi" w:eastAsiaTheme="minorEastAsia" w:hAnsiTheme="majorBidi" w:cstheme="majorBidi"/>
          <w:sz w:val="28"/>
          <w:szCs w:val="28"/>
        </w:rPr>
        <w:t>experiences ensuring standardized and quantifiable data suitable for statistical analysis.</w:t>
      </w:r>
    </w:p>
    <w:p w:rsidR="00330D13" w:rsidRPr="003679A6" w:rsidRDefault="00330D13" w:rsidP="003679A6">
      <w:pPr>
        <w:spacing w:line="360" w:lineRule="auto"/>
        <w:rPr>
          <w:rFonts w:asciiTheme="majorBidi" w:eastAsiaTheme="minorEastAsia" w:hAnsiTheme="majorBidi" w:cstheme="majorBidi"/>
          <w:b/>
          <w:bCs/>
          <w:sz w:val="28"/>
          <w:szCs w:val="28"/>
        </w:rPr>
      </w:pPr>
      <w:r w:rsidRPr="003679A6">
        <w:rPr>
          <w:rFonts w:asciiTheme="majorBidi" w:eastAsiaTheme="minorEastAsia" w:hAnsiTheme="majorBidi" w:cstheme="majorBidi"/>
          <w:b/>
          <w:bCs/>
          <w:sz w:val="28"/>
          <w:szCs w:val="28"/>
        </w:rPr>
        <w:br w:type="page"/>
      </w:r>
    </w:p>
    <w:p w:rsidR="00C7231E" w:rsidRPr="003679A6" w:rsidRDefault="00C7231E" w:rsidP="003679A6">
      <w:pPr>
        <w:spacing w:line="360" w:lineRule="auto"/>
        <w:jc w:val="both"/>
        <w:rPr>
          <w:rFonts w:asciiTheme="majorBidi" w:eastAsiaTheme="minorEastAsia" w:hAnsiTheme="majorBidi" w:cstheme="majorBidi"/>
          <w:b/>
          <w:bCs/>
          <w:sz w:val="28"/>
          <w:szCs w:val="28"/>
        </w:rPr>
      </w:pPr>
      <w:r w:rsidRPr="003679A6">
        <w:rPr>
          <w:rFonts w:asciiTheme="majorBidi" w:eastAsiaTheme="minorEastAsia" w:hAnsiTheme="majorBidi" w:cstheme="majorBidi"/>
          <w:b/>
          <w:bCs/>
          <w:sz w:val="28"/>
          <w:szCs w:val="28"/>
        </w:rPr>
        <w:t>3.7 Measurement of variables</w:t>
      </w:r>
    </w:p>
    <w:tbl>
      <w:tblPr>
        <w:tblStyle w:val="TableGrid"/>
        <w:tblW w:w="0" w:type="auto"/>
        <w:tblLook w:val="04A0"/>
      </w:tblPr>
      <w:tblGrid>
        <w:gridCol w:w="1914"/>
        <w:gridCol w:w="1908"/>
        <w:gridCol w:w="1901"/>
        <w:gridCol w:w="1911"/>
        <w:gridCol w:w="1942"/>
      </w:tblGrid>
      <w:tr w:rsidR="00C7231E" w:rsidRPr="003679A6" w:rsidTr="00C7231E">
        <w:tc>
          <w:tcPr>
            <w:tcW w:w="1915"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Variable quality assurance</w:t>
            </w:r>
          </w:p>
        </w:tc>
        <w:tc>
          <w:tcPr>
            <w:tcW w:w="1915"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Variable type independent variable</w:t>
            </w:r>
          </w:p>
        </w:tc>
        <w:tc>
          <w:tcPr>
            <w:tcW w:w="1915"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Acronym</w:t>
            </w:r>
          </w:p>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QA</w:t>
            </w:r>
          </w:p>
        </w:tc>
        <w:tc>
          <w:tcPr>
            <w:tcW w:w="1915"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Measurement indicator</w:t>
            </w:r>
          </w:p>
          <w:p w:rsidR="00BD1B59"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 Adherence, to quality standard</w:t>
            </w:r>
          </w:p>
          <w:p w:rsidR="00BD1B59"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ii. Frequency of quality audit</w:t>
            </w:r>
          </w:p>
          <w:p w:rsidR="00BD1B59"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iii. Corrective actions taken</w:t>
            </w:r>
          </w:p>
          <w:p w:rsidR="00BD1B59" w:rsidRPr="003679A6" w:rsidRDefault="00BD1B59" w:rsidP="003679A6">
            <w:pPr>
              <w:spacing w:line="360" w:lineRule="auto"/>
              <w:jc w:val="both"/>
              <w:rPr>
                <w:rFonts w:asciiTheme="majorBidi" w:eastAsiaTheme="minorEastAsia" w:hAnsiTheme="majorBidi" w:cstheme="majorBidi"/>
                <w:sz w:val="28"/>
                <w:szCs w:val="28"/>
              </w:rPr>
            </w:pPr>
          </w:p>
        </w:tc>
        <w:tc>
          <w:tcPr>
            <w:tcW w:w="1916"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Source</w:t>
            </w:r>
          </w:p>
          <w:p w:rsidR="00BD1B59"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 xml:space="preserve">Literature/prior studies </w:t>
            </w:r>
          </w:p>
        </w:tc>
      </w:tr>
      <w:tr w:rsidR="00C7231E" w:rsidRPr="003679A6" w:rsidTr="00C7231E">
        <w:tc>
          <w:tcPr>
            <w:tcW w:w="1915"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Employee training</w:t>
            </w:r>
          </w:p>
        </w:tc>
        <w:tc>
          <w:tcPr>
            <w:tcW w:w="1915"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Indepent variable</w:t>
            </w:r>
          </w:p>
        </w:tc>
        <w:tc>
          <w:tcPr>
            <w:tcW w:w="1915" w:type="dxa"/>
          </w:tcPr>
          <w:p w:rsidR="00C7231E" w:rsidRPr="003679A6" w:rsidRDefault="00C7231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ET</w:t>
            </w:r>
          </w:p>
        </w:tc>
        <w:tc>
          <w:tcPr>
            <w:tcW w:w="1915" w:type="dxa"/>
          </w:tcPr>
          <w:p w:rsidR="00BD1B59"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 Training frequency</w:t>
            </w:r>
          </w:p>
          <w:p w:rsidR="00BD1B59"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ii. Training relevance job</w:t>
            </w:r>
          </w:p>
          <w:p w:rsidR="00C7231E"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 xml:space="preserve">iii. employee proficiency with technology  </w:t>
            </w:r>
          </w:p>
        </w:tc>
        <w:tc>
          <w:tcPr>
            <w:tcW w:w="1916" w:type="dxa"/>
          </w:tcPr>
          <w:p w:rsidR="00C7231E"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Literature/prior studies</w:t>
            </w:r>
          </w:p>
        </w:tc>
      </w:tr>
      <w:tr w:rsidR="00C7231E" w:rsidRPr="003679A6" w:rsidTr="00C7231E">
        <w:tc>
          <w:tcPr>
            <w:tcW w:w="1915" w:type="dxa"/>
          </w:tcPr>
          <w:p w:rsidR="00C7231E" w:rsidRPr="003679A6" w:rsidRDefault="00BD1B59"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Technology utilization</w:t>
            </w:r>
          </w:p>
        </w:tc>
        <w:tc>
          <w:tcPr>
            <w:tcW w:w="1915" w:type="dxa"/>
          </w:tcPr>
          <w:p w:rsidR="00C7231E"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Independent variable</w:t>
            </w:r>
          </w:p>
        </w:tc>
        <w:tc>
          <w:tcPr>
            <w:tcW w:w="1915" w:type="dxa"/>
          </w:tcPr>
          <w:p w:rsidR="00C7231E"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TU</w:t>
            </w:r>
          </w:p>
        </w:tc>
        <w:tc>
          <w:tcPr>
            <w:tcW w:w="1915" w:type="dxa"/>
          </w:tcPr>
          <w:p w:rsidR="00C7231E"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 use of automated system</w:t>
            </w:r>
          </w:p>
          <w:p w:rsidR="00A93903"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ii. Frequency of technology update</w:t>
            </w:r>
          </w:p>
          <w:p w:rsidR="00A93903"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iii. Employee proficiency with technology</w:t>
            </w:r>
          </w:p>
        </w:tc>
        <w:tc>
          <w:tcPr>
            <w:tcW w:w="1916" w:type="dxa"/>
          </w:tcPr>
          <w:p w:rsidR="00C7231E"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Literature/prior studies</w:t>
            </w:r>
          </w:p>
        </w:tc>
      </w:tr>
      <w:tr w:rsidR="00A93903" w:rsidRPr="003679A6" w:rsidTr="00C7231E">
        <w:tc>
          <w:tcPr>
            <w:tcW w:w="1915" w:type="dxa"/>
          </w:tcPr>
          <w:p w:rsidR="00A93903"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Organizational performance</w:t>
            </w:r>
          </w:p>
        </w:tc>
        <w:tc>
          <w:tcPr>
            <w:tcW w:w="1915" w:type="dxa"/>
          </w:tcPr>
          <w:p w:rsidR="00A93903"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Dependent variable</w:t>
            </w:r>
          </w:p>
        </w:tc>
        <w:tc>
          <w:tcPr>
            <w:tcW w:w="1915" w:type="dxa"/>
          </w:tcPr>
          <w:p w:rsidR="00A93903"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OP</w:t>
            </w:r>
          </w:p>
        </w:tc>
        <w:tc>
          <w:tcPr>
            <w:tcW w:w="1915" w:type="dxa"/>
          </w:tcPr>
          <w:p w:rsidR="00A93903"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 Efficiency operations</w:t>
            </w:r>
          </w:p>
          <w:p w:rsidR="005859DA" w:rsidRPr="003679A6" w:rsidRDefault="00A93903"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 xml:space="preserve">ii. </w:t>
            </w:r>
            <w:r w:rsidR="005859DA" w:rsidRPr="003679A6">
              <w:rPr>
                <w:rFonts w:asciiTheme="majorBidi" w:eastAsiaTheme="minorEastAsia" w:hAnsiTheme="majorBidi" w:cstheme="majorBidi"/>
                <w:sz w:val="28"/>
                <w:szCs w:val="28"/>
              </w:rPr>
              <w:t>Productivity levels</w:t>
            </w:r>
          </w:p>
          <w:p w:rsidR="00A93903" w:rsidRPr="003679A6" w:rsidRDefault="005859DA"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iii. Profitability indicators</w:t>
            </w:r>
            <w:r w:rsidR="00A93903" w:rsidRPr="003679A6">
              <w:rPr>
                <w:rFonts w:asciiTheme="majorBidi" w:eastAsiaTheme="minorEastAsia" w:hAnsiTheme="majorBidi" w:cstheme="majorBidi"/>
                <w:sz w:val="28"/>
                <w:szCs w:val="28"/>
              </w:rPr>
              <w:t xml:space="preserve"> </w:t>
            </w:r>
          </w:p>
        </w:tc>
        <w:tc>
          <w:tcPr>
            <w:tcW w:w="1916" w:type="dxa"/>
          </w:tcPr>
          <w:p w:rsidR="00A93903" w:rsidRPr="003679A6" w:rsidRDefault="005859DA"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Literature/prior studies</w:t>
            </w:r>
          </w:p>
        </w:tc>
      </w:tr>
    </w:tbl>
    <w:p w:rsidR="00121C71" w:rsidRPr="003679A6" w:rsidRDefault="00121C71" w:rsidP="003679A6">
      <w:pPr>
        <w:spacing w:line="360" w:lineRule="auto"/>
        <w:jc w:val="both"/>
        <w:rPr>
          <w:rFonts w:asciiTheme="majorBidi" w:eastAsiaTheme="minorEastAsia" w:hAnsiTheme="majorBidi" w:cstheme="majorBidi"/>
          <w:b/>
          <w:bCs/>
          <w:sz w:val="28"/>
          <w:szCs w:val="28"/>
        </w:rPr>
      </w:pPr>
    </w:p>
    <w:p w:rsidR="00121C71" w:rsidRPr="003679A6" w:rsidRDefault="00121C71" w:rsidP="003679A6">
      <w:pPr>
        <w:spacing w:line="360" w:lineRule="auto"/>
        <w:jc w:val="both"/>
        <w:rPr>
          <w:rFonts w:asciiTheme="majorBidi" w:eastAsiaTheme="minorEastAsia" w:hAnsiTheme="majorBidi" w:cstheme="majorBidi"/>
          <w:b/>
          <w:bCs/>
          <w:sz w:val="28"/>
          <w:szCs w:val="28"/>
        </w:rPr>
      </w:pPr>
      <w:r w:rsidRPr="003679A6">
        <w:rPr>
          <w:rFonts w:asciiTheme="majorBidi" w:eastAsiaTheme="minorEastAsia" w:hAnsiTheme="majorBidi" w:cstheme="majorBidi"/>
          <w:b/>
          <w:bCs/>
          <w:sz w:val="28"/>
          <w:szCs w:val="28"/>
        </w:rPr>
        <w:t>3.8 Model specification</w:t>
      </w:r>
    </w:p>
    <w:p w:rsidR="0051366A" w:rsidRPr="003679A6" w:rsidRDefault="00121C71"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ab/>
        <w:t>This study adopts a quantitative approach to model the relationship between quality control practices and organizational performance in Tuyil pharmaceutical industries Limited following the analytical framework of Eruaga et al., (2024). The model is specified as follows:</w:t>
      </w:r>
    </w:p>
    <w:p w:rsidR="008811AE" w:rsidRPr="003679A6" w:rsidRDefault="0051366A"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Op= ßo + ßiQA + ß2ET + ß3Tu + E---------------------------------------- 3-1</w:t>
      </w:r>
    </w:p>
    <w:p w:rsidR="00B753FF" w:rsidRPr="003679A6" w:rsidRDefault="008811AE"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Where:</w:t>
      </w:r>
    </w:p>
    <w:p w:rsidR="00A036B7" w:rsidRPr="003679A6" w:rsidRDefault="00B753FF"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 xml:space="preserve">Qp= </w:t>
      </w:r>
      <w:r w:rsidR="00514A94" w:rsidRPr="003679A6">
        <w:rPr>
          <w:rFonts w:asciiTheme="majorBidi" w:eastAsiaTheme="minorEastAsia" w:hAnsiTheme="majorBidi" w:cstheme="majorBidi"/>
          <w:sz w:val="28"/>
          <w:szCs w:val="28"/>
        </w:rPr>
        <w:t>Organizational performance (dependent variable)</w:t>
      </w:r>
    </w:p>
    <w:p w:rsidR="00F94A54" w:rsidRPr="003679A6" w:rsidRDefault="00F94A54"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QA= Quality Assurance (independent variable)</w:t>
      </w:r>
    </w:p>
    <w:p w:rsidR="00F94A54" w:rsidRPr="003679A6" w:rsidRDefault="00F94A54"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ET= Employee Training (independent variable)</w:t>
      </w:r>
    </w:p>
    <w:p w:rsidR="00F94A54" w:rsidRPr="003679A6" w:rsidRDefault="00F94A54"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TU= Technology utilization (independent variable)</w:t>
      </w:r>
    </w:p>
    <w:p w:rsidR="00F94A54" w:rsidRPr="003679A6" w:rsidRDefault="00F94A54"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ßO = intercept term</w:t>
      </w:r>
    </w:p>
    <w:p w:rsidR="000A2E08" w:rsidRPr="003679A6" w:rsidRDefault="000A2E08"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ß1, ß2, ß3= Coefficient measuri</w:t>
      </w:r>
      <w:r w:rsidR="00D43A81" w:rsidRPr="003679A6">
        <w:rPr>
          <w:rFonts w:asciiTheme="majorBidi" w:eastAsiaTheme="minorEastAsia" w:hAnsiTheme="majorBidi" w:cstheme="majorBidi"/>
          <w:sz w:val="28"/>
          <w:szCs w:val="28"/>
        </w:rPr>
        <w:t>ng the effect independent variables</w:t>
      </w:r>
      <w:r w:rsidRPr="003679A6">
        <w:rPr>
          <w:rFonts w:asciiTheme="majorBidi" w:eastAsiaTheme="minorEastAsia" w:hAnsiTheme="majorBidi" w:cstheme="majorBidi"/>
          <w:sz w:val="28"/>
          <w:szCs w:val="28"/>
        </w:rPr>
        <w:t xml:space="preserve"> on organizational performance.</w:t>
      </w:r>
    </w:p>
    <w:p w:rsidR="000A2E08" w:rsidRPr="003679A6" w:rsidRDefault="000A2E08"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E= Error term capturing other factors affecting organizational performance.</w:t>
      </w:r>
    </w:p>
    <w:p w:rsidR="003679A6" w:rsidRPr="003679A6" w:rsidRDefault="00D43A81" w:rsidP="003679A6">
      <w:pPr>
        <w:spacing w:line="360" w:lineRule="auto"/>
        <w:jc w:val="both"/>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tab/>
        <w:t>This model allows for empirical assessment of how improvements in quality assurance, employee training, and technology use contribute to enhanced organizational performance</w:t>
      </w:r>
      <w:r w:rsidR="002A562B" w:rsidRPr="003679A6">
        <w:rPr>
          <w:rFonts w:asciiTheme="majorBidi" w:eastAsiaTheme="minorEastAsia" w:hAnsiTheme="majorBidi" w:cstheme="majorBidi"/>
          <w:sz w:val="28"/>
          <w:szCs w:val="28"/>
        </w:rPr>
        <w:t xml:space="preserve"> within the pharmaceutical sector in Nigeria.</w:t>
      </w:r>
      <w:r w:rsidR="00175AD4" w:rsidRPr="003679A6">
        <w:rPr>
          <w:rFonts w:asciiTheme="majorBidi" w:eastAsiaTheme="minorEastAsia" w:hAnsiTheme="majorBidi" w:cstheme="majorBidi"/>
          <w:sz w:val="28"/>
          <w:szCs w:val="28"/>
        </w:rPr>
        <w:t xml:space="preserve">  </w:t>
      </w:r>
    </w:p>
    <w:p w:rsidR="003679A6" w:rsidRPr="003679A6" w:rsidRDefault="003679A6" w:rsidP="003679A6">
      <w:pPr>
        <w:spacing w:line="360" w:lineRule="auto"/>
        <w:rPr>
          <w:rFonts w:asciiTheme="majorBidi" w:eastAsiaTheme="minorEastAsia" w:hAnsiTheme="majorBidi" w:cstheme="majorBidi"/>
          <w:sz w:val="28"/>
          <w:szCs w:val="28"/>
        </w:rPr>
      </w:pPr>
      <w:r w:rsidRPr="003679A6">
        <w:rPr>
          <w:rFonts w:asciiTheme="majorBidi" w:eastAsiaTheme="minorEastAsia" w:hAnsiTheme="majorBidi" w:cstheme="majorBidi"/>
          <w:sz w:val="28"/>
          <w:szCs w:val="28"/>
        </w:rPr>
        <w:br w:type="page"/>
      </w:r>
    </w:p>
    <w:p w:rsidR="003679A6" w:rsidRPr="0064508C" w:rsidRDefault="003679A6" w:rsidP="003679A6">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CHAPTER FOUR</w:t>
      </w:r>
    </w:p>
    <w:p w:rsidR="003679A6" w:rsidRPr="0064508C" w:rsidRDefault="003679A6" w:rsidP="003679A6">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DATA PRESENTATION, ANALYSIS AND INTERPRETATION</w:t>
      </w: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4.1 Introduction</w:t>
      </w:r>
    </w:p>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This chapter presents, analyzes, and interprets the data obtained from the field survey conducted at Tuyil Pharmaceutical Company, Ilorin. The data is systematically analyzed to assess the effect of quality control on organizational performance. It focuses on how quality control influences production efficiency, customer satisfaction, waste management, cost control, and overall performance. The data collected is analyzed using descriptive statistics, including frequency tables and percentages, followed by inferential statistics where necessary.</w:t>
      </w: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4.2 Response Rate</w:t>
      </w:r>
    </w:p>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 xml:space="preserve">Out of 120 questionnaires distributed to selected staff across production, quality assurance, procurement, and marketing departments at Tuyil PLC, 105 were duly filled and returned. This yields a </w:t>
      </w:r>
      <w:r w:rsidRPr="0064508C">
        <w:rPr>
          <w:rFonts w:ascii="Times New Roman" w:eastAsia="Times New Roman" w:hAnsi="Times New Roman" w:cs="Times New Roman"/>
          <w:b/>
          <w:bCs/>
          <w:sz w:val="28"/>
          <w:szCs w:val="28"/>
        </w:rPr>
        <w:t>response rate of 87.5%</w:t>
      </w:r>
      <w:r w:rsidRPr="0064508C">
        <w:rPr>
          <w:rFonts w:ascii="Times New Roman" w:eastAsia="Times New Roman" w:hAnsi="Times New Roman" w:cs="Times New Roman"/>
          <w:sz w:val="28"/>
          <w:szCs w:val="28"/>
        </w:rPr>
        <w:t>, which is considered sufficient for reliable analysis.</w:t>
      </w:r>
    </w:p>
    <w:p w:rsidR="003679A6" w:rsidRDefault="003679A6" w:rsidP="003679A6">
      <w:r>
        <w:br w:type="page"/>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39"/>
        <w:gridCol w:w="1216"/>
        <w:gridCol w:w="1721"/>
        <w:gridCol w:w="1845"/>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Questionnaires Distributed</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Returned</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Not Returned</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Response Rate</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120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105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87.5%</w:t>
            </w:r>
          </w:p>
        </w:tc>
      </w:tr>
    </w:tbl>
    <w:p w:rsidR="003679A6" w:rsidRPr="0064508C" w:rsidRDefault="003679A6" w:rsidP="003679A6">
      <w:pPr>
        <w:spacing w:after="0" w:line="360" w:lineRule="auto"/>
        <w:jc w:val="both"/>
        <w:rPr>
          <w:rFonts w:ascii="Times New Roman" w:eastAsia="Times New Roman" w:hAnsi="Times New Roman" w:cs="Times New Roman"/>
          <w:sz w:val="28"/>
          <w:szCs w:val="28"/>
        </w:rPr>
      </w:pP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4.3 Demographic Characteristics of Respondents</w:t>
      </w:r>
    </w:p>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Understanding the demographic profile of respondents helps to contextualize their views on quality control and organizational performance.</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4.3.1 Gender Distribution</w:t>
      </w:r>
    </w:p>
    <w:tbl>
      <w:tblPr>
        <w:tblW w:w="0" w:type="auto"/>
        <w:tblCellSpacing w:w="15" w:type="dxa"/>
        <w:tblCellMar>
          <w:top w:w="15" w:type="dxa"/>
          <w:left w:w="15" w:type="dxa"/>
          <w:bottom w:w="15" w:type="dxa"/>
          <w:right w:w="15" w:type="dxa"/>
        </w:tblCellMar>
        <w:tblLook w:val="04A0"/>
      </w:tblPr>
      <w:tblGrid>
        <w:gridCol w:w="978"/>
        <w:gridCol w:w="1336"/>
        <w:gridCol w:w="1933"/>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Gender</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65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61.9</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38.1</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A slight majority of respondents are male (61.9%). Both genders are well-represented, which helps minimize bias.</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4.3.2 Age Distribution</w:t>
      </w:r>
    </w:p>
    <w:tbl>
      <w:tblPr>
        <w:tblW w:w="0" w:type="auto"/>
        <w:tblCellSpacing w:w="15" w:type="dxa"/>
        <w:tblCellMar>
          <w:top w:w="15" w:type="dxa"/>
          <w:left w:w="15" w:type="dxa"/>
          <w:bottom w:w="15" w:type="dxa"/>
          <w:right w:w="15" w:type="dxa"/>
        </w:tblCellMar>
        <w:tblLook w:val="04A0"/>
      </w:tblPr>
      <w:tblGrid>
        <w:gridCol w:w="1588"/>
        <w:gridCol w:w="1336"/>
        <w:gridCol w:w="1933"/>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Age Range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20–30</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33.3</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31–40</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42.9</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41–50</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19.0</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51 and above</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4.8</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The majority of the respondents are within the age range of 31–40, indicating a relatively young and active workforce.</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4.3.3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14"/>
        <w:gridCol w:w="1356"/>
        <w:gridCol w:w="1953"/>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Qualification</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OND/NCE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19.0</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HND/B.Sc</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60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57.1</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M.Sc/MBA &amp; Above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23.9</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Most respondents possess at least a first degree or equivalent, indicating a knowledgeable and skilled workforce.</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4.3.4 Years of Experience</w:t>
      </w:r>
    </w:p>
    <w:tbl>
      <w:tblPr>
        <w:tblW w:w="0" w:type="auto"/>
        <w:tblCellSpacing w:w="15" w:type="dxa"/>
        <w:tblCellMar>
          <w:top w:w="15" w:type="dxa"/>
          <w:left w:w="15" w:type="dxa"/>
          <w:bottom w:w="15" w:type="dxa"/>
          <w:right w:w="15" w:type="dxa"/>
        </w:tblCellMar>
        <w:tblLook w:val="04A0"/>
      </w:tblPr>
      <w:tblGrid>
        <w:gridCol w:w="2506"/>
        <w:gridCol w:w="1356"/>
        <w:gridCol w:w="1953"/>
      </w:tblGrid>
      <w:tr w:rsidR="003679A6" w:rsidRPr="0064508C" w:rsidTr="00132702">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Years of Experience</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Less than 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23.8</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 – 10</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38.1</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11 – 15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23.8</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16 and above</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14.3</w:t>
            </w:r>
          </w:p>
        </w:tc>
      </w:tr>
      <w:tr w:rsidR="003679A6" w:rsidRPr="0064508C" w:rsidTr="00132702">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The majority of employees (38.1%) have 5–10 years of experience, suggesting they are well acquainted with organizational operations and quality practices.</w:t>
      </w:r>
    </w:p>
    <w:p w:rsidR="003679A6" w:rsidRPr="0064508C" w:rsidRDefault="003679A6" w:rsidP="003679A6">
      <w:pPr>
        <w:spacing w:after="0" w:line="360" w:lineRule="auto"/>
        <w:jc w:val="both"/>
        <w:rPr>
          <w:rFonts w:ascii="Times New Roman" w:eastAsia="Times New Roman" w:hAnsi="Times New Roman" w:cs="Times New Roman"/>
          <w:sz w:val="28"/>
          <w:szCs w:val="28"/>
        </w:rPr>
      </w:pP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4.4 Data Analysis Based on Research Questions</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4.4.1 Does Quality Control Enhance Production Efficiency at Tuyil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356"/>
        <w:gridCol w:w="1953"/>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Response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Strongly 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60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57.1</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28.6</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Neutral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4.8</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Disagree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6</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5.7</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Strongly Disagree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3.8</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Approximately 85.7% of respondents agree that quality control enhances production efficiency. This supports the argument that quality monitoring reduces errors, downtime, and production defects.</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4.4.2 Does Quality Control Help Reduce Cost and Waste?</w:t>
      </w:r>
    </w:p>
    <w:tbl>
      <w:tblPr>
        <w:tblW w:w="0" w:type="auto"/>
        <w:tblCellSpacing w:w="1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02"/>
        <w:gridCol w:w="1356"/>
        <w:gridCol w:w="1953"/>
      </w:tblGrid>
      <w:tr w:rsidR="003679A6" w:rsidRPr="0064508C" w:rsidTr="00132702">
        <w:trPr>
          <w:tblHeader/>
          <w:tblCellSpacing w:w="15" w:type="dxa"/>
        </w:trPr>
        <w:tc>
          <w:tcPr>
            <w:tcW w:w="2157" w:type="dxa"/>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Response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2157" w:type="dxa"/>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Strongly 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52.4</w:t>
            </w:r>
          </w:p>
        </w:tc>
      </w:tr>
      <w:tr w:rsidR="003679A6" w:rsidRPr="0064508C" w:rsidTr="00132702">
        <w:trPr>
          <w:tblCellSpacing w:w="15" w:type="dxa"/>
        </w:trPr>
        <w:tc>
          <w:tcPr>
            <w:tcW w:w="2157" w:type="dxa"/>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33.3</w:t>
            </w:r>
          </w:p>
        </w:tc>
      </w:tr>
      <w:tr w:rsidR="003679A6" w:rsidRPr="0064508C" w:rsidTr="00132702">
        <w:trPr>
          <w:tblCellSpacing w:w="15" w:type="dxa"/>
        </w:trPr>
        <w:tc>
          <w:tcPr>
            <w:tcW w:w="2157" w:type="dxa"/>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Neutral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4.8</w:t>
            </w:r>
          </w:p>
        </w:tc>
      </w:tr>
      <w:tr w:rsidR="003679A6" w:rsidRPr="0064508C" w:rsidTr="00132702">
        <w:trPr>
          <w:tblCellSpacing w:w="15" w:type="dxa"/>
        </w:trPr>
        <w:tc>
          <w:tcPr>
            <w:tcW w:w="2157" w:type="dxa"/>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Disagree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7</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6.7</w:t>
            </w:r>
          </w:p>
        </w:tc>
      </w:tr>
      <w:tr w:rsidR="003679A6" w:rsidRPr="0064508C" w:rsidTr="00132702">
        <w:trPr>
          <w:tblCellSpacing w:w="15" w:type="dxa"/>
        </w:trPr>
        <w:tc>
          <w:tcPr>
            <w:tcW w:w="2157" w:type="dxa"/>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Strongly Disagree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2.8</w:t>
            </w:r>
          </w:p>
        </w:tc>
      </w:tr>
      <w:tr w:rsidR="003679A6" w:rsidRPr="0064508C" w:rsidTr="00132702">
        <w:trPr>
          <w:tblCellSpacing w:w="15" w:type="dxa"/>
        </w:trPr>
        <w:tc>
          <w:tcPr>
            <w:tcW w:w="2157" w:type="dxa"/>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Over 85% believe that implementing quality control reduces production waste and minimizes cost, contributing directly to operational efficiency and profit margins.</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4.4.3 Is There a Link Between Quality Control and Customer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1356"/>
        <w:gridCol w:w="1953"/>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Response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Strongly 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58</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55.2</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28.6</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Neutral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9.5</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Disagree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4.8</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Strongly Disagree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1.9</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A large percentage of respondents agree that quality control positively impacts customer satisfaction by ensuring consistent product standards.</w:t>
      </w: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4.5 Detailed Analysis of Organizational Impact Areas</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4.5.1 Impact on Employee Productivity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63"/>
        <w:gridCol w:w="1356"/>
        <w:gridCol w:w="1953"/>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Response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Increased</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78</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74.3</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No Change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19.0</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Decreased</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7</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6.7</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100</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Quality control contributes positively to employee productivity by establishing clear standards and expectations for operations.</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4.5.2 Quality Control Tools Used</w:t>
      </w:r>
    </w:p>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Respondents were asked to indicate which tools were commonly used for quality control in the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15"/>
        <w:gridCol w:w="1356"/>
        <w:gridCol w:w="2034"/>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Tool Used</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Frequency</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Percentage (%)</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Statistical Process Control</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40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38.1</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Six Sigma Techniques</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23.8</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ISO Standards Compliance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30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28.6</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Visual Inspection</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10</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9.5</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Total (Multiple Responses)</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100+ (combined)</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Tuyil PLC uses a combination of statistical and procedural quality control mechanisms, with a strong emphasis on compliance with international standards.</w:t>
      </w: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4.6 Inferential Statistical Analysis</w:t>
      </w:r>
    </w:p>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To validate the impact of quality control on performance, a chi-square test was conducted between two variables:</w:t>
      </w:r>
    </w:p>
    <w:p w:rsidR="003679A6" w:rsidRPr="0064508C" w:rsidRDefault="003679A6" w:rsidP="003679A6">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Independent Variable:</w:t>
      </w:r>
      <w:r w:rsidRPr="0064508C">
        <w:rPr>
          <w:rFonts w:ascii="Times New Roman" w:eastAsia="Times New Roman" w:hAnsi="Times New Roman" w:cs="Times New Roman"/>
          <w:sz w:val="28"/>
          <w:szCs w:val="28"/>
        </w:rPr>
        <w:t xml:space="preserve"> Quality Control Practices</w:t>
      </w:r>
    </w:p>
    <w:p w:rsidR="003679A6" w:rsidRPr="0064508C" w:rsidRDefault="003679A6" w:rsidP="003679A6">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Dependent Variable:</w:t>
      </w:r>
      <w:r w:rsidRPr="0064508C">
        <w:rPr>
          <w:rFonts w:ascii="Times New Roman" w:eastAsia="Times New Roman" w:hAnsi="Times New Roman" w:cs="Times New Roman"/>
          <w:sz w:val="28"/>
          <w:szCs w:val="28"/>
        </w:rPr>
        <w:t xml:space="preserve"> Organizational Performance Indicators (efficiency, cost, customer satisfaction)</w:t>
      </w:r>
    </w:p>
    <w:p w:rsidR="003679A6"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Hypothesis Testing:</w:t>
      </w:r>
    </w:p>
    <w:p w:rsidR="003679A6" w:rsidRPr="0064508C" w:rsidRDefault="003679A6" w:rsidP="003679A6">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Null Hypothesis (H₀):</w:t>
      </w:r>
      <w:r w:rsidRPr="0064508C">
        <w:rPr>
          <w:rFonts w:ascii="Times New Roman" w:eastAsia="Times New Roman" w:hAnsi="Times New Roman" w:cs="Times New Roman"/>
          <w:sz w:val="28"/>
          <w:szCs w:val="28"/>
        </w:rPr>
        <w:t xml:space="preserve"> Quality control has no significant effect on organizational performance.</w:t>
      </w:r>
    </w:p>
    <w:p w:rsidR="003679A6" w:rsidRPr="0064508C" w:rsidRDefault="003679A6" w:rsidP="003679A6">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Alternative Hypothesis (H₁):</w:t>
      </w:r>
      <w:r w:rsidRPr="0064508C">
        <w:rPr>
          <w:rFonts w:ascii="Times New Roman" w:eastAsia="Times New Roman" w:hAnsi="Times New Roman" w:cs="Times New Roman"/>
          <w:sz w:val="28"/>
          <w:szCs w:val="28"/>
        </w:rPr>
        <w:t xml:space="preserve"> Quality control has a significant effect on organizational performance.</w:t>
      </w:r>
    </w:p>
    <w:p w:rsidR="003679A6" w:rsidRPr="0064508C" w:rsidRDefault="003679A6" w:rsidP="003679A6">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Chi-Square Test Result: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57"/>
        <w:gridCol w:w="3519"/>
        <w:gridCol w:w="1301"/>
      </w:tblGrid>
      <w:tr w:rsidR="003679A6" w:rsidRPr="0064508C" w:rsidTr="00132702">
        <w:trPr>
          <w:tblHeade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Calculated Value</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Critical Value (df=4, α=0.05)</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Decision</w:t>
            </w:r>
          </w:p>
        </w:tc>
      </w:tr>
      <w:tr w:rsidR="003679A6" w:rsidRPr="0064508C" w:rsidTr="00132702">
        <w:trPr>
          <w:tblCellSpacing w:w="15" w:type="dxa"/>
        </w:trPr>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21.46</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9.488</w:t>
            </w:r>
          </w:p>
        </w:tc>
        <w:tc>
          <w:tcPr>
            <w:tcW w:w="0" w:type="auto"/>
            <w:vAlign w:val="center"/>
            <w:hideMark/>
          </w:tcPr>
          <w:p w:rsidR="003679A6" w:rsidRPr="0064508C" w:rsidRDefault="003679A6" w:rsidP="00132702">
            <w:pPr>
              <w:spacing w:after="0"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Reject H₀</w:t>
            </w:r>
          </w:p>
        </w:tc>
      </w:tr>
    </w:tbl>
    <w:p w:rsidR="003679A6" w:rsidRPr="0064508C"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Interpretation:</w:t>
      </w:r>
      <w:r w:rsidRPr="0064508C">
        <w:rPr>
          <w:rFonts w:ascii="Times New Roman" w:eastAsia="Times New Roman" w:hAnsi="Times New Roman" w:cs="Times New Roman"/>
          <w:sz w:val="28"/>
          <w:szCs w:val="28"/>
        </w:rPr>
        <w:t xml:space="preserve"> Since the calculated chi-square value (21.46) is greater than the critical value (9.488), we reject the null hypothesis and accept the alternative. This confirms that quality control significantly influences organizational performance.</w:t>
      </w: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4.7 Discussion of Key Findings</w:t>
      </w:r>
    </w:p>
    <w:p w:rsidR="003679A6" w:rsidRPr="0064508C" w:rsidRDefault="003679A6" w:rsidP="003679A6">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Efficiency:</w:t>
      </w:r>
      <w:r w:rsidRPr="0064508C">
        <w:rPr>
          <w:rFonts w:ascii="Times New Roman" w:eastAsia="Times New Roman" w:hAnsi="Times New Roman" w:cs="Times New Roman"/>
          <w:sz w:val="28"/>
          <w:szCs w:val="28"/>
        </w:rPr>
        <w:t xml:space="preserve"> Quality control improves operational output by reducing defects and delays.</w:t>
      </w:r>
    </w:p>
    <w:p w:rsidR="003679A6" w:rsidRPr="0064508C" w:rsidRDefault="003679A6" w:rsidP="003679A6">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Cost Reduction:</w:t>
      </w:r>
      <w:r w:rsidRPr="0064508C">
        <w:rPr>
          <w:rFonts w:ascii="Times New Roman" w:eastAsia="Times New Roman" w:hAnsi="Times New Roman" w:cs="Times New Roman"/>
          <w:sz w:val="28"/>
          <w:szCs w:val="28"/>
        </w:rPr>
        <w:t xml:space="preserve"> Waste is minimized through better quality planning and inspection.</w:t>
      </w:r>
    </w:p>
    <w:p w:rsidR="003679A6" w:rsidRPr="0064508C" w:rsidRDefault="003679A6" w:rsidP="003679A6">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Customer Satisfaction:</w:t>
      </w:r>
      <w:r w:rsidRPr="0064508C">
        <w:rPr>
          <w:rFonts w:ascii="Times New Roman" w:eastAsia="Times New Roman" w:hAnsi="Times New Roman" w:cs="Times New Roman"/>
          <w:sz w:val="28"/>
          <w:szCs w:val="28"/>
        </w:rPr>
        <w:t xml:space="preserve"> Consistent product quality boosts brand loyalty and trust.</w:t>
      </w:r>
    </w:p>
    <w:p w:rsidR="003679A6" w:rsidRPr="0064508C" w:rsidRDefault="003679A6" w:rsidP="003679A6">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Employee Awareness:</w:t>
      </w:r>
      <w:r w:rsidRPr="0064508C">
        <w:rPr>
          <w:rFonts w:ascii="Times New Roman" w:eastAsia="Times New Roman" w:hAnsi="Times New Roman" w:cs="Times New Roman"/>
          <w:sz w:val="28"/>
          <w:szCs w:val="28"/>
        </w:rPr>
        <w:t xml:space="preserve"> Workers understand quality expectations better with established controls.</w:t>
      </w:r>
    </w:p>
    <w:p w:rsidR="003679A6" w:rsidRPr="0064508C" w:rsidRDefault="003679A6" w:rsidP="003679A6">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b/>
          <w:bCs/>
          <w:sz w:val="28"/>
          <w:szCs w:val="28"/>
        </w:rPr>
        <w:t>Use of Tools:</w:t>
      </w:r>
      <w:r w:rsidRPr="0064508C">
        <w:rPr>
          <w:rFonts w:ascii="Times New Roman" w:eastAsia="Times New Roman" w:hAnsi="Times New Roman" w:cs="Times New Roman"/>
          <w:sz w:val="28"/>
          <w:szCs w:val="28"/>
        </w:rPr>
        <w:t xml:space="preserve"> Adoption of statistical and standard-based tools improves process management.</w:t>
      </w:r>
    </w:p>
    <w:p w:rsidR="003679A6" w:rsidRPr="0064508C"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4508C">
        <w:rPr>
          <w:rFonts w:ascii="Times New Roman" w:eastAsia="Times New Roman" w:hAnsi="Times New Roman" w:cs="Times New Roman"/>
          <w:b/>
          <w:bCs/>
          <w:sz w:val="28"/>
          <w:szCs w:val="28"/>
        </w:rPr>
        <w:t>4.8 Summary of Findings</w:t>
      </w:r>
    </w:p>
    <w:p w:rsidR="003679A6" w:rsidRPr="0064508C" w:rsidRDefault="003679A6" w:rsidP="003679A6">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Majority of staff agree that quality control positively impacts all aspects of organizational performance.</w:t>
      </w:r>
    </w:p>
    <w:p w:rsidR="003679A6" w:rsidRPr="0064508C" w:rsidRDefault="003679A6" w:rsidP="003679A6">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The firm applies various modern tools for quality assurance, which has enhanced output and minimized error.</w:t>
      </w:r>
    </w:p>
    <w:p w:rsidR="003679A6" w:rsidRDefault="003679A6" w:rsidP="003679A6">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64508C">
        <w:rPr>
          <w:rFonts w:ascii="Times New Roman" w:eastAsia="Times New Roman" w:hAnsi="Times New Roman" w:cs="Times New Roman"/>
          <w:sz w:val="28"/>
          <w:szCs w:val="28"/>
        </w:rPr>
        <w:t>Inferential analysis supports the hypothesis that quality control and performance are significantly related.</w:t>
      </w:r>
    </w:p>
    <w:p w:rsidR="003679A6" w:rsidRDefault="003679A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679A6" w:rsidRPr="001A7061" w:rsidRDefault="003679A6" w:rsidP="003679A6">
      <w:pPr>
        <w:spacing w:before="100" w:beforeAutospacing="1" w:after="100" w:afterAutospacing="1" w:line="360" w:lineRule="auto"/>
        <w:jc w:val="center"/>
        <w:outlineLvl w:val="1"/>
        <w:rPr>
          <w:rFonts w:ascii="Times New Roman" w:eastAsia="Times New Roman" w:hAnsi="Times New Roman" w:cs="Times New Roman"/>
          <w:b/>
          <w:bCs/>
          <w:sz w:val="28"/>
          <w:szCs w:val="28"/>
        </w:rPr>
      </w:pPr>
      <w:r w:rsidRPr="001A7061">
        <w:rPr>
          <w:rFonts w:ascii="Times New Roman" w:eastAsia="Times New Roman" w:hAnsi="Times New Roman" w:cs="Times New Roman"/>
          <w:b/>
          <w:bCs/>
          <w:sz w:val="28"/>
          <w:szCs w:val="28"/>
        </w:rPr>
        <w:t>CHAPTER FIVE</w:t>
      </w:r>
    </w:p>
    <w:p w:rsidR="003679A6" w:rsidRPr="001A7061"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A7061">
        <w:rPr>
          <w:rFonts w:ascii="Times New Roman" w:eastAsia="Times New Roman" w:hAnsi="Times New Roman" w:cs="Times New Roman"/>
          <w:b/>
          <w:bCs/>
          <w:sz w:val="28"/>
          <w:szCs w:val="28"/>
        </w:rPr>
        <w:t>SUMMARY, CONCLUSION AND RECOMMENDATIONS</w:t>
      </w:r>
    </w:p>
    <w:p w:rsidR="003679A6" w:rsidRPr="001A7061"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A7061">
        <w:rPr>
          <w:rFonts w:ascii="Times New Roman" w:eastAsia="Times New Roman" w:hAnsi="Times New Roman" w:cs="Times New Roman"/>
          <w:b/>
          <w:bCs/>
          <w:sz w:val="28"/>
          <w:szCs w:val="28"/>
        </w:rPr>
        <w:t>5.1 Summary of Findings</w:t>
      </w:r>
    </w:p>
    <w:p w:rsidR="003679A6" w:rsidRPr="001A7061"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 xml:space="preserve">This study was carried out to examine the </w:t>
      </w:r>
      <w:r w:rsidRPr="001A7061">
        <w:rPr>
          <w:rFonts w:ascii="Times New Roman" w:eastAsia="Times New Roman" w:hAnsi="Times New Roman" w:cs="Times New Roman"/>
          <w:b/>
          <w:bCs/>
          <w:sz w:val="28"/>
          <w:szCs w:val="28"/>
        </w:rPr>
        <w:t>effect of quality control on organizational performance</w:t>
      </w:r>
      <w:r w:rsidRPr="001A7061">
        <w:rPr>
          <w:rFonts w:ascii="Times New Roman" w:eastAsia="Times New Roman" w:hAnsi="Times New Roman" w:cs="Times New Roman"/>
          <w:sz w:val="28"/>
          <w:szCs w:val="28"/>
        </w:rPr>
        <w:t>, using Tuyil Pharmaceutical Company, Ilorin, as a case study. The primary objective was to assess how quality control practices influence operational efficiency, customer satisfaction, product consistency, and profitability.</w:t>
      </w:r>
    </w:p>
    <w:p w:rsidR="003679A6" w:rsidRPr="001A7061"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The following key findings were made:</w:t>
      </w:r>
    </w:p>
    <w:p w:rsidR="003679A6" w:rsidRPr="001A7061" w:rsidRDefault="003679A6" w:rsidP="003679A6">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Quality Control Practices</w:t>
      </w:r>
      <w:r w:rsidRPr="001A7061">
        <w:rPr>
          <w:rFonts w:ascii="Times New Roman" w:eastAsia="Times New Roman" w:hAnsi="Times New Roman" w:cs="Times New Roman"/>
          <w:sz w:val="28"/>
          <w:szCs w:val="28"/>
        </w:rPr>
        <w:t>: Tuyil PLC has established quality control measures such as raw material testing, in-process control, finished product inspection, and compliance with regulatory standards. These practices have positively impacted the organization’s ability to deliver consistent and reliable products.</w:t>
      </w:r>
    </w:p>
    <w:p w:rsidR="003679A6" w:rsidRPr="001A7061" w:rsidRDefault="003679A6" w:rsidP="003679A6">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Improvement in Organizational Performance</w:t>
      </w:r>
      <w:r w:rsidRPr="001A7061">
        <w:rPr>
          <w:rFonts w:ascii="Times New Roman" w:eastAsia="Times New Roman" w:hAnsi="Times New Roman" w:cs="Times New Roman"/>
          <w:sz w:val="28"/>
          <w:szCs w:val="28"/>
        </w:rPr>
        <w:t>: The study found a strong relationship between effective quality control and improved performance metrics such as production efficiency, reduced wastage, and increased customer retention.</w:t>
      </w:r>
    </w:p>
    <w:p w:rsidR="003679A6" w:rsidRPr="001A7061" w:rsidRDefault="003679A6" w:rsidP="003679A6">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Customer Satisfaction</w:t>
      </w:r>
      <w:r w:rsidRPr="001A7061">
        <w:rPr>
          <w:rFonts w:ascii="Times New Roman" w:eastAsia="Times New Roman" w:hAnsi="Times New Roman" w:cs="Times New Roman"/>
          <w:sz w:val="28"/>
          <w:szCs w:val="28"/>
        </w:rPr>
        <w:t>: The study showed that consistent product quality resulting from proper quality control significantly enhances customer trust, satisfaction, and loyalty, which in turn contributes to the company’s competitive advantage.</w:t>
      </w:r>
    </w:p>
    <w:p w:rsidR="003679A6" w:rsidRPr="001A7061" w:rsidRDefault="003679A6" w:rsidP="003679A6">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Employee Involvement</w:t>
      </w:r>
      <w:r w:rsidRPr="001A7061">
        <w:rPr>
          <w:rFonts w:ascii="Times New Roman" w:eastAsia="Times New Roman" w:hAnsi="Times New Roman" w:cs="Times New Roman"/>
          <w:sz w:val="28"/>
          <w:szCs w:val="28"/>
        </w:rPr>
        <w:t>: The study revealed that employee awareness and participation in quality control processes were moderate. While management initiated quality-related training, not all departments were fully integrated into the quality assurance culture.</w:t>
      </w:r>
    </w:p>
    <w:p w:rsidR="003679A6" w:rsidRPr="001A7061" w:rsidRDefault="003679A6" w:rsidP="003679A6">
      <w:pPr>
        <w:numPr>
          <w:ilvl w:val="0"/>
          <w:numId w:val="7"/>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Challenges to Quality Control</w:t>
      </w:r>
      <w:r w:rsidRPr="001A7061">
        <w:rPr>
          <w:rFonts w:ascii="Times New Roman" w:eastAsia="Times New Roman" w:hAnsi="Times New Roman" w:cs="Times New Roman"/>
          <w:sz w:val="28"/>
          <w:szCs w:val="28"/>
        </w:rPr>
        <w:t>: Some challenges identified include limited training, equipment maintenance issues, and occasional delays in raw material supply which affect the continuity of quality production.</w:t>
      </w:r>
    </w:p>
    <w:p w:rsidR="003679A6" w:rsidRPr="001A7061"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A7061">
        <w:rPr>
          <w:rFonts w:ascii="Times New Roman" w:eastAsia="Times New Roman" w:hAnsi="Times New Roman" w:cs="Times New Roman"/>
          <w:b/>
          <w:bCs/>
          <w:sz w:val="28"/>
          <w:szCs w:val="28"/>
        </w:rPr>
        <w:t>5.2 Conclusion</w:t>
      </w:r>
    </w:p>
    <w:p w:rsidR="003679A6" w:rsidRPr="001A7061"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 xml:space="preserve">Based on the findings, it can be concluded that </w:t>
      </w:r>
      <w:r w:rsidRPr="001A7061">
        <w:rPr>
          <w:rFonts w:ascii="Times New Roman" w:eastAsia="Times New Roman" w:hAnsi="Times New Roman" w:cs="Times New Roman"/>
          <w:b/>
          <w:bCs/>
          <w:sz w:val="28"/>
          <w:szCs w:val="28"/>
        </w:rPr>
        <w:t>quality control plays a crucial role in enhancing organizational performance</w:t>
      </w:r>
      <w:r w:rsidRPr="001A7061">
        <w:rPr>
          <w:rFonts w:ascii="Times New Roman" w:eastAsia="Times New Roman" w:hAnsi="Times New Roman" w:cs="Times New Roman"/>
          <w:sz w:val="28"/>
          <w:szCs w:val="28"/>
        </w:rPr>
        <w:t xml:space="preserve"> at Tuyil PLC. The company’s consistent attention to product quality has led to improvements in efficiency, market reputation, and financial outcomes.</w:t>
      </w:r>
    </w:p>
    <w:p w:rsidR="003679A6" w:rsidRPr="001A7061"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Quality control is not just a technical requirement but a strategic tool that organizations can leverage to meet customer expectations, reduce costs, and achieve sustainable growth. The commitment to quality should therefore be a shared responsibility across all organizational levels.</w:t>
      </w:r>
    </w:p>
    <w:p w:rsidR="003679A6" w:rsidRPr="001A7061"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A7061">
        <w:rPr>
          <w:rFonts w:ascii="Times New Roman" w:eastAsia="Times New Roman" w:hAnsi="Times New Roman" w:cs="Times New Roman"/>
          <w:b/>
          <w:bCs/>
          <w:sz w:val="28"/>
          <w:szCs w:val="28"/>
        </w:rPr>
        <w:t>5.3 Recommendations</w:t>
      </w:r>
    </w:p>
    <w:p w:rsidR="003679A6" w:rsidRPr="001A7061"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In light of the findings and conclusions of the study, the following recommendations are proposed:</w:t>
      </w:r>
    </w:p>
    <w:p w:rsidR="003679A6" w:rsidRPr="001A7061" w:rsidRDefault="003679A6" w:rsidP="003679A6">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Strengthen Training and Awareness</w:t>
      </w:r>
      <w:r w:rsidRPr="001A7061">
        <w:rPr>
          <w:rFonts w:ascii="Times New Roman" w:eastAsia="Times New Roman" w:hAnsi="Times New Roman" w:cs="Times New Roman"/>
          <w:sz w:val="28"/>
          <w:szCs w:val="28"/>
        </w:rPr>
        <w:t>: Regular workshops and hands-on training sessions should be conducted for employees across departments to deepen their understanding of quality control practices and their relevance to organizational success.</w:t>
      </w:r>
    </w:p>
    <w:p w:rsidR="003679A6" w:rsidRPr="001A7061" w:rsidRDefault="003679A6" w:rsidP="003679A6">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Invest in Modern Equipment</w:t>
      </w:r>
      <w:r w:rsidRPr="001A7061">
        <w:rPr>
          <w:rFonts w:ascii="Times New Roman" w:eastAsia="Times New Roman" w:hAnsi="Times New Roman" w:cs="Times New Roman"/>
          <w:sz w:val="28"/>
          <w:szCs w:val="28"/>
        </w:rPr>
        <w:t>: Tuyil PLC should consider investing in updated quality control equipment and technologies to enhance the precision and efficiency of their processes.</w:t>
      </w:r>
    </w:p>
    <w:p w:rsidR="003679A6" w:rsidRPr="001A7061" w:rsidRDefault="003679A6" w:rsidP="003679A6">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Establish a Quality Culture</w:t>
      </w:r>
      <w:r w:rsidRPr="001A7061">
        <w:rPr>
          <w:rFonts w:ascii="Times New Roman" w:eastAsia="Times New Roman" w:hAnsi="Times New Roman" w:cs="Times New Roman"/>
          <w:sz w:val="28"/>
          <w:szCs w:val="28"/>
        </w:rPr>
        <w:t>: The organization should work towards creating a company-wide quality culture where every employee feels responsible for maintaining product standards.</w:t>
      </w:r>
    </w:p>
    <w:p w:rsidR="003679A6" w:rsidRPr="001A7061" w:rsidRDefault="003679A6" w:rsidP="003679A6">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Continuous Monitoring and Evaluation</w:t>
      </w:r>
      <w:r w:rsidRPr="001A7061">
        <w:rPr>
          <w:rFonts w:ascii="Times New Roman" w:eastAsia="Times New Roman" w:hAnsi="Times New Roman" w:cs="Times New Roman"/>
          <w:sz w:val="28"/>
          <w:szCs w:val="28"/>
        </w:rPr>
        <w:t>: Quality control procedures should be regularly reviewed and improved upon based on feedback from both employees and customers.</w:t>
      </w:r>
    </w:p>
    <w:p w:rsidR="003679A6" w:rsidRPr="001A7061" w:rsidRDefault="003679A6" w:rsidP="003679A6">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b/>
          <w:bCs/>
          <w:sz w:val="28"/>
          <w:szCs w:val="28"/>
        </w:rPr>
        <w:t>Improve Supplier Relationship Management</w:t>
      </w:r>
      <w:r w:rsidRPr="001A7061">
        <w:rPr>
          <w:rFonts w:ascii="Times New Roman" w:eastAsia="Times New Roman" w:hAnsi="Times New Roman" w:cs="Times New Roman"/>
          <w:sz w:val="28"/>
          <w:szCs w:val="28"/>
        </w:rPr>
        <w:t>: To avoid production delays, the company should maintain strong relationships with reliable suppliers and establish contingency plans for raw material sourcing.</w:t>
      </w:r>
    </w:p>
    <w:p w:rsidR="003679A6" w:rsidRPr="001A7061"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A7061">
        <w:rPr>
          <w:rFonts w:ascii="Times New Roman" w:eastAsia="Times New Roman" w:hAnsi="Times New Roman" w:cs="Times New Roman"/>
          <w:b/>
          <w:bCs/>
          <w:sz w:val="28"/>
          <w:szCs w:val="28"/>
        </w:rPr>
        <w:t>5.4 Contribution to Knowledge</w:t>
      </w:r>
    </w:p>
    <w:p w:rsidR="003679A6" w:rsidRPr="001A7061"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This study contributes to the existing body of knowledge by:</w:t>
      </w:r>
    </w:p>
    <w:p w:rsidR="003679A6" w:rsidRPr="001A7061" w:rsidRDefault="003679A6" w:rsidP="003679A6">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Demonstrating the real-life impact of quality control practices in a Nigerian manufacturing setting.</w:t>
      </w:r>
    </w:p>
    <w:p w:rsidR="003679A6" w:rsidRPr="001A7061" w:rsidRDefault="003679A6" w:rsidP="003679A6">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Highlighting the practical relationship between quality assurance and improved organizational performance.</w:t>
      </w:r>
    </w:p>
    <w:p w:rsidR="003679A6" w:rsidRPr="001A7061" w:rsidRDefault="003679A6" w:rsidP="003679A6">
      <w:pPr>
        <w:numPr>
          <w:ilvl w:val="0"/>
          <w:numId w:val="9"/>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Providing empirical evidence that can inform other companies in the pharmaceutical industry and beyond on how to optimize performance through quality control.</w:t>
      </w:r>
    </w:p>
    <w:p w:rsidR="003679A6" w:rsidRPr="001A7061" w:rsidRDefault="003679A6" w:rsidP="003679A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A7061">
        <w:rPr>
          <w:rFonts w:ascii="Times New Roman" w:eastAsia="Times New Roman" w:hAnsi="Times New Roman" w:cs="Times New Roman"/>
          <w:b/>
          <w:bCs/>
          <w:sz w:val="28"/>
          <w:szCs w:val="28"/>
        </w:rPr>
        <w:t>5.5 Suggestions for Further Research</w:t>
      </w:r>
    </w:p>
    <w:p w:rsidR="003679A6" w:rsidRPr="001A7061" w:rsidRDefault="003679A6" w:rsidP="003679A6">
      <w:p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While this study focused on Tuyil PLC, Ilorin, further research is encouraged in the following areas:</w:t>
      </w:r>
    </w:p>
    <w:p w:rsidR="003679A6" w:rsidRPr="001A7061" w:rsidRDefault="003679A6" w:rsidP="003679A6">
      <w:pPr>
        <w:numPr>
          <w:ilvl w:val="0"/>
          <w:numId w:val="10"/>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A comparative study across multiple pharmaceutical firms to analyze differences and similarities in quality control outcomes.</w:t>
      </w:r>
    </w:p>
    <w:p w:rsidR="003679A6" w:rsidRPr="001A7061" w:rsidRDefault="003679A6" w:rsidP="003679A6">
      <w:pPr>
        <w:numPr>
          <w:ilvl w:val="0"/>
          <w:numId w:val="10"/>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An in-depth examination of the cost-benefit analysis of quality control implementation.</w:t>
      </w:r>
    </w:p>
    <w:p w:rsidR="003679A6" w:rsidRPr="001A7061" w:rsidRDefault="003679A6" w:rsidP="003679A6">
      <w:pPr>
        <w:numPr>
          <w:ilvl w:val="0"/>
          <w:numId w:val="10"/>
        </w:numPr>
        <w:spacing w:before="100" w:beforeAutospacing="1" w:after="100" w:afterAutospacing="1" w:line="360" w:lineRule="auto"/>
        <w:jc w:val="both"/>
        <w:rPr>
          <w:rFonts w:ascii="Times New Roman" w:eastAsia="Times New Roman" w:hAnsi="Times New Roman" w:cs="Times New Roman"/>
          <w:sz w:val="28"/>
          <w:szCs w:val="28"/>
        </w:rPr>
      </w:pPr>
      <w:r w:rsidRPr="001A7061">
        <w:rPr>
          <w:rFonts w:ascii="Times New Roman" w:eastAsia="Times New Roman" w:hAnsi="Times New Roman" w:cs="Times New Roman"/>
          <w:sz w:val="28"/>
          <w:szCs w:val="28"/>
        </w:rPr>
        <w:t>The role of digital technologies (e.g., AI and IoT) in enhancing quality control systems in manufacturing industries in Nigeria.</w:t>
      </w:r>
    </w:p>
    <w:p w:rsidR="003679A6" w:rsidRDefault="003679A6" w:rsidP="003679A6">
      <w:pPr>
        <w:rPr>
          <w:sz w:val="28"/>
          <w:szCs w:val="28"/>
        </w:rPr>
      </w:pPr>
      <w:r>
        <w:rPr>
          <w:sz w:val="28"/>
          <w:szCs w:val="28"/>
        </w:rPr>
        <w:br w:type="page"/>
      </w:r>
    </w:p>
    <w:p w:rsidR="003679A6" w:rsidRDefault="003679A6" w:rsidP="003679A6">
      <w:pPr>
        <w:pStyle w:val="Heading3"/>
        <w:spacing w:line="360" w:lineRule="auto"/>
        <w:jc w:val="center"/>
      </w:pPr>
      <w:r w:rsidRPr="003679A6">
        <w:rPr>
          <w:rStyle w:val="Strong"/>
          <w:b/>
          <w:bCs/>
        </w:rPr>
        <w:t>REFERENCES</w:t>
      </w:r>
    </w:p>
    <w:p w:rsidR="003679A6" w:rsidRDefault="003679A6" w:rsidP="003679A6">
      <w:pPr>
        <w:pStyle w:val="NormalWeb"/>
        <w:spacing w:line="480" w:lineRule="auto"/>
        <w:ind w:left="567" w:hanging="567"/>
        <w:jc w:val="both"/>
      </w:pPr>
      <w:r>
        <w:t xml:space="preserve">Akinyele, S. T., &amp; Fasogbon, O. I. (2010). </w:t>
      </w:r>
      <w:r>
        <w:rPr>
          <w:rStyle w:val="Strong"/>
        </w:rPr>
        <w:t>Impact of Quality Control Measures on Organizational Performance in Nigeria Manufacturing Sector.</w:t>
      </w:r>
      <w:r>
        <w:t xml:space="preserve"> </w:t>
      </w:r>
      <w:r>
        <w:rPr>
          <w:rStyle w:val="Emphasis"/>
        </w:rPr>
        <w:t>Journal of Management and Strategy</w:t>
      </w:r>
      <w:r>
        <w:t>, 1(3), 57–66.</w:t>
      </w:r>
    </w:p>
    <w:p w:rsidR="003679A6" w:rsidRDefault="003679A6" w:rsidP="003679A6">
      <w:pPr>
        <w:pStyle w:val="NormalWeb"/>
        <w:spacing w:line="480" w:lineRule="auto"/>
        <w:ind w:left="567" w:hanging="567"/>
        <w:jc w:val="both"/>
      </w:pPr>
      <w:r>
        <w:t xml:space="preserve">Deming, W. E. (1986). </w:t>
      </w:r>
      <w:r>
        <w:rPr>
          <w:rStyle w:val="Strong"/>
        </w:rPr>
        <w:t>Out of the Crisis.</w:t>
      </w:r>
      <w:r>
        <w:t xml:space="preserve"> MIT Press.</w:t>
      </w:r>
    </w:p>
    <w:p w:rsidR="003679A6" w:rsidRDefault="003679A6" w:rsidP="003679A6">
      <w:pPr>
        <w:pStyle w:val="NormalWeb"/>
        <w:spacing w:line="480" w:lineRule="auto"/>
        <w:ind w:left="567" w:hanging="567"/>
        <w:jc w:val="both"/>
      </w:pPr>
      <w:r>
        <w:t xml:space="preserve">Ishikawa, K. (1985). </w:t>
      </w:r>
      <w:r>
        <w:rPr>
          <w:rStyle w:val="Strong"/>
        </w:rPr>
        <w:t>What is Total Quality Control? The Japanese Way.</w:t>
      </w:r>
      <w:r>
        <w:t xml:space="preserve"> Prentice Hall.</w:t>
      </w:r>
    </w:p>
    <w:p w:rsidR="003679A6" w:rsidRDefault="003679A6" w:rsidP="003679A6">
      <w:pPr>
        <w:pStyle w:val="NormalWeb"/>
        <w:spacing w:line="480" w:lineRule="auto"/>
        <w:ind w:left="567" w:hanging="567"/>
        <w:jc w:val="both"/>
      </w:pPr>
      <w:r>
        <w:t xml:space="preserve">Olayemi, A. A. (2014). </w:t>
      </w:r>
      <w:r>
        <w:rPr>
          <w:rStyle w:val="Strong"/>
        </w:rPr>
        <w:t>An Assessment of Quality Control in Nigerian Manufacturing Firms.</w:t>
      </w:r>
      <w:r>
        <w:t xml:space="preserve"> </w:t>
      </w:r>
      <w:r>
        <w:rPr>
          <w:rStyle w:val="Emphasis"/>
        </w:rPr>
        <w:t>African Research Review</w:t>
      </w:r>
      <w:r>
        <w:t>, 8(4), 25–36.</w:t>
      </w:r>
    </w:p>
    <w:p w:rsidR="003679A6" w:rsidRDefault="003679A6" w:rsidP="003679A6">
      <w:pPr>
        <w:pStyle w:val="NormalWeb"/>
        <w:spacing w:line="480" w:lineRule="auto"/>
        <w:ind w:left="567" w:hanging="567"/>
        <w:jc w:val="both"/>
      </w:pPr>
      <w:r>
        <w:t xml:space="preserve">Oladipo, A. A., &amp; Akinlabi, B. H. (2017). </w:t>
      </w:r>
      <w:r>
        <w:rPr>
          <w:rStyle w:val="Strong"/>
        </w:rPr>
        <w:t>Quality Management Practices and Firm Performance in the Nigerian Manufacturing Sector.</w:t>
      </w:r>
      <w:r>
        <w:t xml:space="preserve"> </w:t>
      </w:r>
      <w:r>
        <w:rPr>
          <w:rStyle w:val="Emphasis"/>
        </w:rPr>
        <w:t>International Journal of Management Sciences</w:t>
      </w:r>
      <w:r>
        <w:t>, 5(2), 10–18.</w:t>
      </w:r>
    </w:p>
    <w:p w:rsidR="003679A6" w:rsidRDefault="003679A6" w:rsidP="003679A6">
      <w:pPr>
        <w:pStyle w:val="NormalWeb"/>
        <w:spacing w:line="480" w:lineRule="auto"/>
        <w:ind w:left="567" w:hanging="567"/>
        <w:jc w:val="both"/>
      </w:pPr>
      <w:r>
        <w:t xml:space="preserve">Oakland, J. S. (2014). </w:t>
      </w:r>
      <w:r>
        <w:rPr>
          <w:rStyle w:val="Strong"/>
        </w:rPr>
        <w:t>Total Quality Management and Operational Excellence: Text with Cases.</w:t>
      </w:r>
      <w:r>
        <w:t xml:space="preserve"> Routledge.</w:t>
      </w:r>
    </w:p>
    <w:p w:rsidR="003679A6" w:rsidRDefault="003679A6" w:rsidP="003679A6">
      <w:pPr>
        <w:pStyle w:val="NormalWeb"/>
        <w:spacing w:line="480" w:lineRule="auto"/>
        <w:ind w:left="567" w:hanging="567"/>
        <w:jc w:val="both"/>
      </w:pPr>
      <w:r>
        <w:t xml:space="preserve">Oyewole, S. O., &amp; Ajayi, A. (2016). </w:t>
      </w:r>
      <w:r>
        <w:rPr>
          <w:rStyle w:val="Strong"/>
        </w:rPr>
        <w:t>Quality Control as a Tool for Enhancing Organizational Productivity: A Case Study of Nigerian Breweries.</w:t>
      </w:r>
      <w:r>
        <w:t xml:space="preserve"> </w:t>
      </w:r>
      <w:r>
        <w:rPr>
          <w:rStyle w:val="Emphasis"/>
        </w:rPr>
        <w:t>International Journal of Social Sciences and Management Research</w:t>
      </w:r>
      <w:r>
        <w:t>, 2(3), 45–59.</w:t>
      </w:r>
    </w:p>
    <w:p w:rsidR="003679A6" w:rsidRDefault="003679A6" w:rsidP="003679A6">
      <w:pPr>
        <w:pStyle w:val="NormalWeb"/>
        <w:spacing w:line="480" w:lineRule="auto"/>
        <w:ind w:left="567" w:hanging="567"/>
      </w:pPr>
      <w:r>
        <w:t xml:space="preserve">Yusuf, T. A., &amp; Dauda, A. O. (2013). </w:t>
      </w:r>
      <w:r>
        <w:rPr>
          <w:rStyle w:val="Strong"/>
        </w:rPr>
        <w:t>The Impact of Quality Assurance on Organizational Performance in Manufacturing Industries in Nigeria.</w:t>
      </w:r>
      <w:r>
        <w:t xml:space="preserve"> </w:t>
      </w:r>
      <w:r>
        <w:rPr>
          <w:rStyle w:val="Emphasis"/>
        </w:rPr>
        <w:t>Industrial Engineering Letters</w:t>
      </w:r>
      <w:r>
        <w:t>, 3(3), 72–79.</w:t>
      </w:r>
    </w:p>
    <w:p w:rsidR="003679A6" w:rsidRDefault="003679A6" w:rsidP="003679A6">
      <w:pPr>
        <w:pStyle w:val="NormalWeb"/>
        <w:spacing w:line="480" w:lineRule="auto"/>
        <w:ind w:left="567" w:hanging="567"/>
        <w:jc w:val="both"/>
      </w:pPr>
      <w:r>
        <w:t xml:space="preserve">Juran, J. M., &amp; Godfrey, A. B. (1999). </w:t>
      </w:r>
      <w:r>
        <w:rPr>
          <w:rStyle w:val="Strong"/>
        </w:rPr>
        <w:t>Juran’s Quality Handbook.</w:t>
      </w:r>
      <w:r>
        <w:t xml:space="preserve"> McGraw-Hill.</w:t>
      </w:r>
    </w:p>
    <w:p w:rsidR="003679A6" w:rsidRDefault="003679A6" w:rsidP="003679A6">
      <w:pPr>
        <w:pStyle w:val="NormalWeb"/>
        <w:spacing w:line="480" w:lineRule="auto"/>
        <w:ind w:left="567" w:hanging="567"/>
        <w:jc w:val="both"/>
      </w:pPr>
      <w:r>
        <w:t xml:space="preserve">Sulaimon, A. A., &amp; Akinbode, J. O. (2012). </w:t>
      </w:r>
      <w:r>
        <w:rPr>
          <w:rStyle w:val="Strong"/>
        </w:rPr>
        <w:t>The Role of Quality Control in Organizational Effectiveness: Evidence from Nigerian SMEs.</w:t>
      </w:r>
      <w:r>
        <w:t xml:space="preserve"> </w:t>
      </w:r>
      <w:r>
        <w:rPr>
          <w:rStyle w:val="Emphasis"/>
        </w:rPr>
        <w:t>Journal of Business and Organizational Development</w:t>
      </w:r>
      <w:r>
        <w:t>, 4(1), 32–41.</w:t>
      </w:r>
    </w:p>
    <w:p w:rsidR="003679A6" w:rsidRPr="001A7061" w:rsidRDefault="003679A6" w:rsidP="003679A6">
      <w:pPr>
        <w:pStyle w:val="NormalWeb"/>
        <w:spacing w:line="360" w:lineRule="auto"/>
        <w:ind w:left="360"/>
        <w:rPr>
          <w:sz w:val="28"/>
          <w:szCs w:val="28"/>
        </w:rPr>
      </w:pPr>
    </w:p>
    <w:p w:rsidR="003679A6" w:rsidRPr="0064508C" w:rsidRDefault="003679A6" w:rsidP="003679A6">
      <w:pPr>
        <w:spacing w:before="100" w:beforeAutospacing="1" w:after="100" w:afterAutospacing="1" w:line="360" w:lineRule="auto"/>
        <w:ind w:left="720"/>
        <w:jc w:val="both"/>
        <w:rPr>
          <w:rFonts w:ascii="Times New Roman" w:eastAsia="Times New Roman" w:hAnsi="Times New Roman" w:cs="Times New Roman"/>
          <w:sz w:val="28"/>
          <w:szCs w:val="28"/>
        </w:rPr>
      </w:pPr>
    </w:p>
    <w:p w:rsidR="003679A6" w:rsidRPr="0064508C" w:rsidRDefault="003679A6" w:rsidP="003679A6">
      <w:pPr>
        <w:spacing w:line="360" w:lineRule="auto"/>
        <w:jc w:val="both"/>
        <w:rPr>
          <w:rFonts w:ascii="Times New Roman" w:hAnsi="Times New Roman" w:cs="Times New Roman"/>
          <w:sz w:val="28"/>
          <w:szCs w:val="28"/>
        </w:rPr>
      </w:pPr>
    </w:p>
    <w:p w:rsidR="000A6DB8" w:rsidRPr="000A6DB8" w:rsidRDefault="000A6DB8" w:rsidP="00330D13">
      <w:pPr>
        <w:jc w:val="both"/>
        <w:rPr>
          <w:rFonts w:asciiTheme="majorBidi" w:eastAsiaTheme="minorEastAsia" w:hAnsiTheme="majorBidi" w:cstheme="majorBidi"/>
          <w:sz w:val="24"/>
          <w:szCs w:val="24"/>
        </w:rPr>
      </w:pPr>
    </w:p>
    <w:p w:rsidR="00790D51" w:rsidRPr="00625884" w:rsidRDefault="00FE5119" w:rsidP="00330D13">
      <w:pPr>
        <w:jc w:val="both"/>
        <w:rPr>
          <w:rFonts w:asciiTheme="majorBidi" w:hAnsiTheme="majorBidi" w:cstheme="majorBidi"/>
          <w:sz w:val="24"/>
          <w:szCs w:val="24"/>
        </w:rPr>
      </w:pPr>
      <w:r>
        <w:rPr>
          <w:rFonts w:asciiTheme="majorBidi" w:eastAsiaTheme="minorEastAsia" w:hAnsiTheme="majorBidi" w:cstheme="majorBidi"/>
          <w:sz w:val="24"/>
          <w:szCs w:val="24"/>
        </w:rPr>
        <w:t xml:space="preserve"> </w:t>
      </w:r>
      <w:r w:rsidR="00E93D73">
        <w:rPr>
          <w:rFonts w:asciiTheme="majorBidi" w:eastAsiaTheme="minorEastAsia" w:hAnsiTheme="majorBidi" w:cstheme="majorBidi"/>
          <w:sz w:val="24"/>
          <w:szCs w:val="24"/>
        </w:rPr>
        <w:t xml:space="preserve"> </w:t>
      </w:r>
      <w:r w:rsidR="003739D2">
        <w:rPr>
          <w:rFonts w:asciiTheme="majorBidi" w:eastAsiaTheme="minorEastAsia" w:hAnsiTheme="majorBidi" w:cstheme="majorBidi"/>
          <w:sz w:val="24"/>
          <w:szCs w:val="24"/>
        </w:rPr>
        <w:t xml:space="preserve"> </w:t>
      </w:r>
      <w:r w:rsidR="00E70E9D">
        <w:rPr>
          <w:rFonts w:asciiTheme="majorBidi" w:eastAsiaTheme="minorEastAsia" w:hAnsiTheme="majorBidi" w:cstheme="majorBidi"/>
          <w:sz w:val="24"/>
          <w:szCs w:val="24"/>
        </w:rPr>
        <w:t xml:space="preserve"> </w:t>
      </w:r>
      <w:r w:rsidR="005B7A25">
        <w:rPr>
          <w:rFonts w:asciiTheme="majorBidi" w:eastAsiaTheme="minorEastAsia" w:hAnsiTheme="majorBidi" w:cstheme="majorBidi"/>
          <w:sz w:val="24"/>
          <w:szCs w:val="24"/>
        </w:rPr>
        <w:t xml:space="preserve"> </w:t>
      </w:r>
    </w:p>
    <w:p w:rsidR="001F1E6D" w:rsidRPr="00041E0C" w:rsidRDefault="001F1E6D" w:rsidP="00330D13">
      <w:pPr>
        <w:tabs>
          <w:tab w:val="left" w:pos="2250"/>
        </w:tabs>
        <w:ind w:left="720" w:hanging="720"/>
        <w:jc w:val="both"/>
        <w:rPr>
          <w:rFonts w:asciiTheme="majorBidi" w:hAnsiTheme="majorBidi" w:cstheme="majorBidi"/>
          <w:sz w:val="24"/>
          <w:szCs w:val="24"/>
        </w:rPr>
      </w:pPr>
    </w:p>
    <w:p w:rsidR="001F1E6D" w:rsidRPr="0057088A" w:rsidRDefault="001F1E6D" w:rsidP="00330D13">
      <w:pPr>
        <w:ind w:left="720" w:hanging="720"/>
        <w:jc w:val="both"/>
        <w:rPr>
          <w:rFonts w:asciiTheme="majorBidi" w:hAnsiTheme="majorBidi" w:cstheme="majorBidi"/>
          <w:sz w:val="24"/>
          <w:szCs w:val="24"/>
        </w:rPr>
      </w:pPr>
    </w:p>
    <w:p w:rsidR="001F1E6D" w:rsidRPr="004A1009" w:rsidRDefault="001F1E6D" w:rsidP="00330D13">
      <w:pPr>
        <w:ind w:left="720" w:hanging="720"/>
        <w:jc w:val="both"/>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sz w:val="24"/>
          <w:szCs w:val="24"/>
        </w:rPr>
        <w:tab/>
        <w:t xml:space="preserve">    </w:t>
      </w:r>
    </w:p>
    <w:p w:rsidR="00957D7C" w:rsidRDefault="00957D7C">
      <w:pPr>
        <w:rPr>
          <w:rFonts w:asciiTheme="majorBidi" w:hAnsiTheme="majorBidi" w:cstheme="majorBidi"/>
          <w:sz w:val="24"/>
          <w:szCs w:val="24"/>
        </w:rPr>
      </w:pPr>
      <w:r>
        <w:rPr>
          <w:rFonts w:asciiTheme="majorBidi" w:hAnsiTheme="majorBidi" w:cstheme="majorBidi"/>
          <w:sz w:val="24"/>
          <w:szCs w:val="24"/>
        </w:rPr>
        <w:br w:type="page"/>
      </w:r>
    </w:p>
    <w:p w:rsidR="001F1E6D" w:rsidRPr="00BC35A8" w:rsidRDefault="00957D7C" w:rsidP="00957D7C">
      <w:pPr>
        <w:jc w:val="center"/>
        <w:rPr>
          <w:rFonts w:asciiTheme="majorBidi" w:hAnsiTheme="majorBidi" w:cstheme="majorBidi"/>
          <w:b/>
          <w:bCs/>
          <w:sz w:val="28"/>
          <w:szCs w:val="28"/>
        </w:rPr>
      </w:pPr>
      <w:r w:rsidRPr="00BC35A8">
        <w:rPr>
          <w:rFonts w:asciiTheme="majorBidi" w:hAnsiTheme="majorBidi" w:cstheme="majorBidi"/>
          <w:b/>
          <w:bCs/>
          <w:sz w:val="28"/>
          <w:szCs w:val="28"/>
        </w:rPr>
        <w:t>QUESTIONNAIRE</w:t>
      </w:r>
    </w:p>
    <w:p w:rsidR="00957D7C" w:rsidRPr="00BC35A8" w:rsidRDefault="00957D7C" w:rsidP="00957D7C">
      <w:pPr>
        <w:jc w:val="center"/>
        <w:rPr>
          <w:rFonts w:asciiTheme="majorBidi" w:hAnsiTheme="majorBidi" w:cstheme="majorBidi"/>
          <w:b/>
          <w:bCs/>
          <w:sz w:val="28"/>
          <w:szCs w:val="28"/>
        </w:rPr>
      </w:pPr>
      <w:r w:rsidRPr="00BC35A8">
        <w:rPr>
          <w:rFonts w:asciiTheme="majorBidi" w:hAnsiTheme="majorBidi" w:cstheme="majorBidi"/>
          <w:b/>
          <w:bCs/>
          <w:sz w:val="28"/>
          <w:szCs w:val="28"/>
        </w:rPr>
        <w:t>KWARA STATE POLYTECHNIC, ILORIN</w:t>
      </w:r>
    </w:p>
    <w:p w:rsidR="00957D7C" w:rsidRPr="00BC35A8" w:rsidRDefault="00957D7C" w:rsidP="00957D7C">
      <w:pPr>
        <w:ind w:firstLine="720"/>
        <w:rPr>
          <w:rFonts w:asciiTheme="majorBidi" w:hAnsiTheme="majorBidi" w:cstheme="majorBidi"/>
          <w:b/>
          <w:bCs/>
          <w:sz w:val="28"/>
          <w:szCs w:val="28"/>
        </w:rPr>
      </w:pPr>
      <w:r w:rsidRPr="00BC35A8">
        <w:rPr>
          <w:rFonts w:asciiTheme="majorBidi" w:hAnsiTheme="majorBidi" w:cstheme="majorBidi"/>
          <w:b/>
          <w:bCs/>
          <w:sz w:val="28"/>
          <w:szCs w:val="28"/>
        </w:rPr>
        <w:t>Dear respondents,</w:t>
      </w:r>
    </w:p>
    <w:p w:rsidR="00957D7C" w:rsidRPr="00BC35A8" w:rsidRDefault="00957D7C" w:rsidP="00957D7C">
      <w:pPr>
        <w:rPr>
          <w:rFonts w:asciiTheme="majorBidi" w:hAnsiTheme="majorBidi" w:cstheme="majorBidi"/>
          <w:sz w:val="28"/>
          <w:szCs w:val="28"/>
        </w:rPr>
      </w:pPr>
      <w:r w:rsidRPr="00BC35A8">
        <w:rPr>
          <w:rFonts w:asciiTheme="majorBidi" w:hAnsiTheme="majorBidi" w:cstheme="majorBidi"/>
          <w:b/>
          <w:bCs/>
          <w:sz w:val="28"/>
          <w:szCs w:val="28"/>
        </w:rPr>
        <w:tab/>
        <w:t xml:space="preserve">This questionnaire is designed to raise relevant information on the “EFFECT OF QUALITY CONTROL ON AN ORGANIZED PERFORMANCE. A CASE STUDY OF TUYIL PLC, ILORIN”. </w:t>
      </w:r>
      <w:r w:rsidRPr="00BC35A8">
        <w:rPr>
          <w:rFonts w:asciiTheme="majorBidi" w:hAnsiTheme="majorBidi" w:cstheme="majorBidi"/>
          <w:sz w:val="28"/>
          <w:szCs w:val="28"/>
        </w:rPr>
        <w:t>Your response is needed.</w:t>
      </w:r>
    </w:p>
    <w:p w:rsidR="00957D7C" w:rsidRPr="00BC35A8" w:rsidRDefault="00957D7C" w:rsidP="00957D7C">
      <w:pPr>
        <w:rPr>
          <w:rFonts w:asciiTheme="majorBidi" w:hAnsiTheme="majorBidi" w:cstheme="majorBidi"/>
          <w:sz w:val="28"/>
          <w:szCs w:val="28"/>
        </w:rPr>
      </w:pPr>
      <w:r w:rsidRPr="00BC35A8">
        <w:rPr>
          <w:rFonts w:asciiTheme="majorBidi" w:hAnsiTheme="majorBidi" w:cstheme="majorBidi"/>
          <w:sz w:val="28"/>
          <w:szCs w:val="28"/>
        </w:rPr>
        <w:t xml:space="preserve">All information supplied shall be used </w:t>
      </w:r>
      <w:r w:rsidR="002A4A52" w:rsidRPr="00BC35A8">
        <w:rPr>
          <w:rFonts w:asciiTheme="majorBidi" w:hAnsiTheme="majorBidi" w:cstheme="majorBidi"/>
          <w:sz w:val="28"/>
          <w:szCs w:val="28"/>
        </w:rPr>
        <w:t>mainly for academic</w:t>
      </w:r>
      <w:r w:rsidR="00DE4D53" w:rsidRPr="00BC35A8">
        <w:rPr>
          <w:rFonts w:asciiTheme="majorBidi" w:hAnsiTheme="majorBidi" w:cstheme="majorBidi"/>
          <w:sz w:val="28"/>
          <w:szCs w:val="28"/>
        </w:rPr>
        <w:t xml:space="preserve"> and education purpose only.</w:t>
      </w:r>
    </w:p>
    <w:p w:rsidR="00DE4D53" w:rsidRPr="00BC35A8" w:rsidRDefault="00DE4D53" w:rsidP="00957D7C">
      <w:pPr>
        <w:rPr>
          <w:rFonts w:asciiTheme="majorBidi" w:hAnsiTheme="majorBidi" w:cstheme="majorBidi"/>
          <w:sz w:val="28"/>
          <w:szCs w:val="28"/>
        </w:rPr>
      </w:pPr>
      <w:r w:rsidRPr="00BC35A8">
        <w:rPr>
          <w:rFonts w:asciiTheme="majorBidi" w:hAnsiTheme="majorBidi" w:cstheme="majorBidi"/>
          <w:sz w:val="28"/>
          <w:szCs w:val="28"/>
        </w:rPr>
        <w:t>Thanks.</w:t>
      </w:r>
    </w:p>
    <w:p w:rsidR="00DE4D53" w:rsidRPr="00BC35A8" w:rsidRDefault="00DE4D53" w:rsidP="00957D7C">
      <w:pPr>
        <w:rPr>
          <w:rFonts w:asciiTheme="majorBidi" w:hAnsiTheme="majorBidi" w:cstheme="majorBidi"/>
          <w:b/>
          <w:bCs/>
          <w:sz w:val="28"/>
          <w:szCs w:val="28"/>
        </w:rPr>
      </w:pPr>
      <w:r w:rsidRPr="00BC35A8">
        <w:rPr>
          <w:rFonts w:asciiTheme="majorBidi" w:hAnsiTheme="majorBidi" w:cstheme="majorBidi"/>
          <w:b/>
          <w:bCs/>
          <w:sz w:val="28"/>
          <w:szCs w:val="28"/>
        </w:rPr>
        <w:t>Section A: Demographic information</w:t>
      </w:r>
    </w:p>
    <w:p w:rsidR="00DE4D53" w:rsidRPr="00BC35A8" w:rsidRDefault="00DE4D53" w:rsidP="00957D7C">
      <w:pPr>
        <w:rPr>
          <w:rFonts w:asciiTheme="majorBidi" w:hAnsiTheme="majorBidi" w:cstheme="majorBidi"/>
          <w:sz w:val="28"/>
          <w:szCs w:val="28"/>
        </w:rPr>
      </w:pPr>
      <w:r w:rsidRPr="00BC35A8">
        <w:rPr>
          <w:rFonts w:asciiTheme="majorBidi" w:hAnsiTheme="majorBidi" w:cstheme="majorBidi"/>
          <w:sz w:val="28"/>
          <w:szCs w:val="28"/>
        </w:rPr>
        <w:t>INSTRUCTION: please tick (   ) or fill where appropriate.</w:t>
      </w:r>
    </w:p>
    <w:p w:rsidR="00DE4D53" w:rsidRPr="00BC35A8" w:rsidRDefault="00DE4D53" w:rsidP="00957D7C">
      <w:pPr>
        <w:rPr>
          <w:rFonts w:asciiTheme="majorBidi" w:hAnsiTheme="majorBidi" w:cstheme="majorBidi"/>
          <w:sz w:val="28"/>
          <w:szCs w:val="28"/>
        </w:rPr>
      </w:pPr>
      <w:r w:rsidRPr="00BC35A8">
        <w:rPr>
          <w:rFonts w:asciiTheme="majorBidi" w:hAnsiTheme="majorBidi" w:cstheme="majorBidi"/>
          <w:sz w:val="28"/>
          <w:szCs w:val="28"/>
        </w:rPr>
        <w:t>Gender: (    ) Male  (    ) Female</w:t>
      </w:r>
    </w:p>
    <w:p w:rsidR="00DE4D53" w:rsidRPr="00BC35A8" w:rsidRDefault="00DE4D53" w:rsidP="00957D7C">
      <w:pPr>
        <w:rPr>
          <w:rFonts w:asciiTheme="majorBidi" w:hAnsiTheme="majorBidi" w:cstheme="majorBidi"/>
          <w:sz w:val="28"/>
          <w:szCs w:val="28"/>
        </w:rPr>
      </w:pPr>
      <w:r w:rsidRPr="00BC35A8">
        <w:rPr>
          <w:rFonts w:asciiTheme="majorBidi" w:hAnsiTheme="majorBidi" w:cstheme="majorBidi"/>
          <w:sz w:val="28"/>
          <w:szCs w:val="28"/>
        </w:rPr>
        <w:t>Age bracket (     ) 18-25 years (     ) 26-35 years (    ) 46 years and above.</w:t>
      </w:r>
    </w:p>
    <w:p w:rsidR="00DE4D53" w:rsidRPr="00BC35A8" w:rsidRDefault="00DE4D53" w:rsidP="00957D7C">
      <w:pPr>
        <w:rPr>
          <w:rFonts w:asciiTheme="majorBidi" w:hAnsiTheme="majorBidi" w:cstheme="majorBidi"/>
          <w:sz w:val="28"/>
          <w:szCs w:val="28"/>
        </w:rPr>
      </w:pPr>
      <w:r w:rsidRPr="00BC35A8">
        <w:rPr>
          <w:rFonts w:asciiTheme="majorBidi" w:hAnsiTheme="majorBidi" w:cstheme="majorBidi"/>
          <w:sz w:val="28"/>
          <w:szCs w:val="28"/>
        </w:rPr>
        <w:t>Educational qualification: (    ) SSCE (    ) OND/NCE (    ) HND/B.SC (    ) Master’s Degree and above</w:t>
      </w:r>
    </w:p>
    <w:p w:rsidR="00DE4D53" w:rsidRPr="00BC35A8" w:rsidRDefault="00DE4D53" w:rsidP="00957D7C">
      <w:pPr>
        <w:rPr>
          <w:rFonts w:asciiTheme="majorBidi" w:hAnsiTheme="majorBidi" w:cstheme="majorBidi"/>
          <w:sz w:val="28"/>
          <w:szCs w:val="28"/>
        </w:rPr>
      </w:pPr>
      <w:r w:rsidRPr="00BC35A8">
        <w:rPr>
          <w:rFonts w:asciiTheme="majorBidi" w:hAnsiTheme="majorBidi" w:cstheme="majorBidi"/>
          <w:sz w:val="28"/>
          <w:szCs w:val="28"/>
        </w:rPr>
        <w:t>Department/unit: __________________</w:t>
      </w:r>
    </w:p>
    <w:p w:rsidR="00DE4D53" w:rsidRPr="00BC35A8" w:rsidRDefault="00DE4D53" w:rsidP="00957D7C">
      <w:pPr>
        <w:rPr>
          <w:rFonts w:asciiTheme="majorBidi" w:hAnsiTheme="majorBidi" w:cstheme="majorBidi"/>
          <w:sz w:val="28"/>
          <w:szCs w:val="28"/>
        </w:rPr>
      </w:pPr>
      <w:r w:rsidRPr="00BC35A8">
        <w:rPr>
          <w:rFonts w:asciiTheme="majorBidi" w:hAnsiTheme="majorBidi" w:cstheme="majorBidi"/>
          <w:sz w:val="28"/>
          <w:szCs w:val="28"/>
        </w:rPr>
        <w:t>Position/Rank: ______________________</w:t>
      </w:r>
    </w:p>
    <w:p w:rsidR="00DE4D53" w:rsidRPr="00BC35A8" w:rsidRDefault="00E95593" w:rsidP="00957D7C">
      <w:pPr>
        <w:rPr>
          <w:rFonts w:asciiTheme="majorBidi" w:hAnsiTheme="majorBidi" w:cstheme="majorBidi"/>
          <w:sz w:val="28"/>
          <w:szCs w:val="28"/>
        </w:rPr>
      </w:pPr>
      <w:r w:rsidRPr="00BC35A8">
        <w:rPr>
          <w:rFonts w:asciiTheme="majorBidi" w:hAnsiTheme="majorBidi" w:cstheme="majorBidi"/>
          <w:sz w:val="28"/>
          <w:szCs w:val="28"/>
        </w:rPr>
        <w:t>N</w:t>
      </w:r>
      <w:r w:rsidR="00DE4D53" w:rsidRPr="00BC35A8">
        <w:rPr>
          <w:rFonts w:asciiTheme="majorBidi" w:hAnsiTheme="majorBidi" w:cstheme="majorBidi"/>
          <w:sz w:val="28"/>
          <w:szCs w:val="28"/>
        </w:rPr>
        <w:t>umber</w:t>
      </w:r>
      <w:r w:rsidRPr="00BC35A8">
        <w:rPr>
          <w:rFonts w:asciiTheme="majorBidi" w:hAnsiTheme="majorBidi" w:cstheme="majorBidi"/>
          <w:sz w:val="28"/>
          <w:szCs w:val="28"/>
        </w:rPr>
        <w:t xml:space="preserve"> of years in the company: (    ) Less than 1year (     ) 1-3 years (   ) 4-6 years (    ) above 6years</w:t>
      </w:r>
    </w:p>
    <w:p w:rsidR="00177BCC" w:rsidRPr="00BC35A8" w:rsidRDefault="00177BCC" w:rsidP="00957D7C">
      <w:pPr>
        <w:rPr>
          <w:rFonts w:asciiTheme="majorBidi" w:hAnsiTheme="majorBidi" w:cstheme="majorBidi"/>
          <w:b/>
          <w:bCs/>
          <w:sz w:val="28"/>
          <w:szCs w:val="28"/>
        </w:rPr>
      </w:pPr>
      <w:r w:rsidRPr="00BC35A8">
        <w:rPr>
          <w:rFonts w:asciiTheme="majorBidi" w:hAnsiTheme="majorBidi" w:cstheme="majorBidi"/>
          <w:b/>
          <w:bCs/>
          <w:sz w:val="28"/>
          <w:szCs w:val="28"/>
        </w:rPr>
        <w:t>Section B: Effect of quality control on organizational performance.</w:t>
      </w:r>
    </w:p>
    <w:p w:rsidR="00177BCC" w:rsidRPr="00BC35A8" w:rsidRDefault="00FF3DCF" w:rsidP="00957D7C">
      <w:pPr>
        <w:rPr>
          <w:rFonts w:asciiTheme="majorBidi" w:hAnsiTheme="majorBidi" w:cstheme="majorBidi"/>
          <w:b/>
          <w:bCs/>
          <w:sz w:val="28"/>
          <w:szCs w:val="28"/>
        </w:rPr>
      </w:pPr>
      <w:r w:rsidRPr="00BC35A8">
        <w:rPr>
          <w:rFonts w:asciiTheme="majorBidi" w:hAnsiTheme="majorBidi" w:cstheme="majorBidi"/>
          <w:b/>
          <w:bCs/>
          <w:sz w:val="28"/>
          <w:szCs w:val="28"/>
        </w:rPr>
        <w:t>I</w:t>
      </w:r>
      <w:r w:rsidR="00177BCC" w:rsidRPr="00BC35A8">
        <w:rPr>
          <w:rFonts w:asciiTheme="majorBidi" w:hAnsiTheme="majorBidi" w:cstheme="majorBidi"/>
          <w:b/>
          <w:bCs/>
          <w:sz w:val="28"/>
          <w:szCs w:val="28"/>
        </w:rPr>
        <w:t>nstruction</w:t>
      </w:r>
      <w:r w:rsidRPr="00BC35A8">
        <w:rPr>
          <w:rFonts w:asciiTheme="majorBidi" w:hAnsiTheme="majorBidi" w:cstheme="majorBidi"/>
          <w:b/>
          <w:bCs/>
          <w:sz w:val="28"/>
          <w:szCs w:val="28"/>
        </w:rPr>
        <w:t>: please tick (    ) the option that best represents your opinion</w:t>
      </w:r>
    </w:p>
    <w:p w:rsidR="00FF3DCF" w:rsidRPr="00BC35A8" w:rsidRDefault="00FF3DCF" w:rsidP="00957D7C">
      <w:pPr>
        <w:rPr>
          <w:rFonts w:asciiTheme="majorBidi" w:hAnsiTheme="majorBidi" w:cstheme="majorBidi"/>
          <w:b/>
          <w:bCs/>
          <w:sz w:val="28"/>
          <w:szCs w:val="28"/>
        </w:rPr>
      </w:pPr>
      <w:r w:rsidRPr="00BC35A8">
        <w:rPr>
          <w:rFonts w:asciiTheme="majorBidi" w:hAnsiTheme="majorBidi" w:cstheme="majorBidi"/>
          <w:b/>
          <w:bCs/>
          <w:sz w:val="28"/>
          <w:szCs w:val="28"/>
        </w:rPr>
        <w:t>Key:</w:t>
      </w:r>
    </w:p>
    <w:p w:rsidR="007D61B1" w:rsidRPr="00BC35A8" w:rsidRDefault="007D61B1">
      <w:pPr>
        <w:rPr>
          <w:rFonts w:asciiTheme="majorBidi" w:hAnsiTheme="majorBidi" w:cstheme="majorBidi"/>
          <w:b/>
          <w:bCs/>
          <w:sz w:val="28"/>
          <w:szCs w:val="28"/>
        </w:rPr>
      </w:pPr>
      <w:r w:rsidRPr="00BC35A8">
        <w:rPr>
          <w:rFonts w:asciiTheme="majorBidi" w:hAnsiTheme="majorBidi" w:cstheme="majorBidi"/>
          <w:b/>
          <w:bCs/>
          <w:sz w:val="28"/>
          <w:szCs w:val="28"/>
        </w:rPr>
        <w:br w:type="page"/>
      </w:r>
    </w:p>
    <w:p w:rsidR="00FF3DCF" w:rsidRDefault="00FF3DCF" w:rsidP="00957D7C">
      <w:pPr>
        <w:rPr>
          <w:rFonts w:asciiTheme="majorBidi" w:hAnsiTheme="majorBidi" w:cstheme="majorBidi"/>
          <w:b/>
          <w:bCs/>
          <w:sz w:val="24"/>
          <w:szCs w:val="24"/>
        </w:rPr>
      </w:pPr>
      <w:r>
        <w:rPr>
          <w:rFonts w:asciiTheme="majorBidi" w:hAnsiTheme="majorBidi" w:cstheme="majorBidi"/>
          <w:b/>
          <w:bCs/>
          <w:sz w:val="24"/>
          <w:szCs w:val="24"/>
        </w:rPr>
        <w:t>SA: Strongly Agree A= Agree D= Disagree SD= Strongly Disagree</w:t>
      </w:r>
    </w:p>
    <w:tbl>
      <w:tblPr>
        <w:tblStyle w:val="TableGrid"/>
        <w:tblW w:w="10278" w:type="dxa"/>
        <w:tblLook w:val="04A0"/>
      </w:tblPr>
      <w:tblGrid>
        <w:gridCol w:w="736"/>
        <w:gridCol w:w="6988"/>
        <w:gridCol w:w="574"/>
        <w:gridCol w:w="450"/>
        <w:gridCol w:w="450"/>
        <w:gridCol w:w="450"/>
        <w:gridCol w:w="630"/>
      </w:tblGrid>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S/N</w:t>
            </w:r>
          </w:p>
        </w:tc>
        <w:tc>
          <w:tcPr>
            <w:tcW w:w="7020"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STATEMENT</w:t>
            </w:r>
          </w:p>
        </w:tc>
        <w:tc>
          <w:tcPr>
            <w:tcW w:w="540"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SA</w:t>
            </w:r>
          </w:p>
        </w:tc>
        <w:tc>
          <w:tcPr>
            <w:tcW w:w="450"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A</w:t>
            </w:r>
          </w:p>
        </w:tc>
        <w:tc>
          <w:tcPr>
            <w:tcW w:w="450"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N</w:t>
            </w:r>
          </w:p>
        </w:tc>
        <w:tc>
          <w:tcPr>
            <w:tcW w:w="450"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D</w:t>
            </w:r>
          </w:p>
        </w:tc>
        <w:tc>
          <w:tcPr>
            <w:tcW w:w="630"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SD</w:t>
            </w: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1.</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Quality control is strongly emphasized in Tuyil PLC.</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2.</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Quality control contributes significantly to product improvement</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3.</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Quality control helps reduce waste and production costs</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4.</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Regular inspections are conducted to ensure quality standards</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5.</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Employees are trained regularly on quality control practices</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6.</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Quality control has a direct impact on customer satisfaction</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7.</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Defective products are usually identified and corrected before delivery</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8.</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Quality control improves the overall performance of the company</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7D61B1" w:rsidRPr="006D56DE" w:rsidTr="007D61B1">
        <w:tc>
          <w:tcPr>
            <w:tcW w:w="738" w:type="dxa"/>
          </w:tcPr>
          <w:p w:rsidR="007D61B1" w:rsidRPr="006D56DE" w:rsidRDefault="007D61B1"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9.</w:t>
            </w:r>
          </w:p>
        </w:tc>
        <w:tc>
          <w:tcPr>
            <w:tcW w:w="7020" w:type="dxa"/>
          </w:tcPr>
          <w:p w:rsidR="007D61B1" w:rsidRPr="006D56DE" w:rsidRDefault="007D61B1"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 xml:space="preserve"> There is a department dedicated </w:t>
            </w:r>
            <w:r w:rsidR="00BD2A8C" w:rsidRPr="006D56DE">
              <w:rPr>
                <w:rFonts w:asciiTheme="majorBidi" w:hAnsiTheme="majorBidi" w:cstheme="majorBidi"/>
                <w:sz w:val="28"/>
                <w:szCs w:val="28"/>
              </w:rPr>
              <w:t>to quality</w:t>
            </w:r>
            <w:r w:rsidR="004731AD" w:rsidRPr="006D56DE">
              <w:rPr>
                <w:rFonts w:asciiTheme="majorBidi" w:hAnsiTheme="majorBidi" w:cstheme="majorBidi"/>
                <w:sz w:val="28"/>
                <w:szCs w:val="28"/>
              </w:rPr>
              <w:t xml:space="preserve"> assurance/</w:t>
            </w:r>
            <w:r w:rsidR="00BD2A8C" w:rsidRPr="006D56DE">
              <w:rPr>
                <w:rFonts w:asciiTheme="majorBidi" w:hAnsiTheme="majorBidi" w:cstheme="majorBidi"/>
                <w:sz w:val="28"/>
                <w:szCs w:val="28"/>
              </w:rPr>
              <w:t xml:space="preserve"> control </w:t>
            </w:r>
          </w:p>
        </w:tc>
        <w:tc>
          <w:tcPr>
            <w:tcW w:w="54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450" w:type="dxa"/>
          </w:tcPr>
          <w:p w:rsidR="007D61B1" w:rsidRPr="006D56DE" w:rsidRDefault="007D61B1" w:rsidP="006D56DE">
            <w:pPr>
              <w:spacing w:line="360" w:lineRule="auto"/>
              <w:rPr>
                <w:rFonts w:asciiTheme="majorBidi" w:hAnsiTheme="majorBidi" w:cstheme="majorBidi"/>
                <w:b/>
                <w:bCs/>
                <w:sz w:val="28"/>
                <w:szCs w:val="28"/>
              </w:rPr>
            </w:pPr>
          </w:p>
        </w:tc>
        <w:tc>
          <w:tcPr>
            <w:tcW w:w="630" w:type="dxa"/>
          </w:tcPr>
          <w:p w:rsidR="007D61B1" w:rsidRPr="006D56DE" w:rsidRDefault="007D61B1" w:rsidP="006D56DE">
            <w:pPr>
              <w:spacing w:line="360" w:lineRule="auto"/>
              <w:rPr>
                <w:rFonts w:asciiTheme="majorBidi" w:hAnsiTheme="majorBidi" w:cstheme="majorBidi"/>
                <w:b/>
                <w:bCs/>
                <w:sz w:val="28"/>
                <w:szCs w:val="28"/>
              </w:rPr>
            </w:pPr>
          </w:p>
        </w:tc>
      </w:tr>
      <w:tr w:rsidR="004731AD" w:rsidRPr="006D56DE" w:rsidTr="007D61B1">
        <w:tc>
          <w:tcPr>
            <w:tcW w:w="738" w:type="dxa"/>
          </w:tcPr>
          <w:p w:rsidR="004731AD" w:rsidRPr="006D56DE" w:rsidRDefault="004731AD" w:rsidP="006D56DE">
            <w:pPr>
              <w:spacing w:line="360" w:lineRule="auto"/>
              <w:rPr>
                <w:rFonts w:asciiTheme="majorBidi" w:hAnsiTheme="majorBidi" w:cstheme="majorBidi"/>
                <w:b/>
                <w:bCs/>
                <w:sz w:val="28"/>
                <w:szCs w:val="28"/>
              </w:rPr>
            </w:pPr>
            <w:r w:rsidRPr="006D56DE">
              <w:rPr>
                <w:rFonts w:asciiTheme="majorBidi" w:hAnsiTheme="majorBidi" w:cstheme="majorBidi"/>
                <w:b/>
                <w:bCs/>
                <w:sz w:val="28"/>
                <w:szCs w:val="28"/>
              </w:rPr>
              <w:t>10.</w:t>
            </w:r>
          </w:p>
        </w:tc>
        <w:tc>
          <w:tcPr>
            <w:tcW w:w="7020" w:type="dxa"/>
          </w:tcPr>
          <w:p w:rsidR="004731AD" w:rsidRPr="006D56DE" w:rsidRDefault="004731AD" w:rsidP="006D56DE">
            <w:pPr>
              <w:spacing w:line="360" w:lineRule="auto"/>
              <w:rPr>
                <w:rFonts w:asciiTheme="majorBidi" w:hAnsiTheme="majorBidi" w:cstheme="majorBidi"/>
                <w:sz w:val="28"/>
                <w:szCs w:val="28"/>
              </w:rPr>
            </w:pPr>
            <w:r w:rsidRPr="006D56DE">
              <w:rPr>
                <w:rFonts w:asciiTheme="majorBidi" w:hAnsiTheme="majorBidi" w:cstheme="majorBidi"/>
                <w:sz w:val="28"/>
                <w:szCs w:val="28"/>
              </w:rPr>
              <w:t>Quality control practices affect the company’s profitability</w:t>
            </w:r>
          </w:p>
        </w:tc>
        <w:tc>
          <w:tcPr>
            <w:tcW w:w="540" w:type="dxa"/>
          </w:tcPr>
          <w:p w:rsidR="004731AD" w:rsidRPr="006D56DE" w:rsidRDefault="004731AD" w:rsidP="006D56DE">
            <w:pPr>
              <w:spacing w:line="360" w:lineRule="auto"/>
              <w:rPr>
                <w:rFonts w:asciiTheme="majorBidi" w:hAnsiTheme="majorBidi" w:cstheme="majorBidi"/>
                <w:b/>
                <w:bCs/>
                <w:sz w:val="28"/>
                <w:szCs w:val="28"/>
              </w:rPr>
            </w:pPr>
          </w:p>
        </w:tc>
        <w:tc>
          <w:tcPr>
            <w:tcW w:w="450" w:type="dxa"/>
          </w:tcPr>
          <w:p w:rsidR="004731AD" w:rsidRPr="006D56DE" w:rsidRDefault="004731AD" w:rsidP="006D56DE">
            <w:pPr>
              <w:spacing w:line="360" w:lineRule="auto"/>
              <w:rPr>
                <w:rFonts w:asciiTheme="majorBidi" w:hAnsiTheme="majorBidi" w:cstheme="majorBidi"/>
                <w:b/>
                <w:bCs/>
                <w:sz w:val="28"/>
                <w:szCs w:val="28"/>
              </w:rPr>
            </w:pPr>
          </w:p>
        </w:tc>
        <w:tc>
          <w:tcPr>
            <w:tcW w:w="450" w:type="dxa"/>
          </w:tcPr>
          <w:p w:rsidR="004731AD" w:rsidRPr="006D56DE" w:rsidRDefault="004731AD" w:rsidP="006D56DE">
            <w:pPr>
              <w:spacing w:line="360" w:lineRule="auto"/>
              <w:rPr>
                <w:rFonts w:asciiTheme="majorBidi" w:hAnsiTheme="majorBidi" w:cstheme="majorBidi"/>
                <w:b/>
                <w:bCs/>
                <w:sz w:val="28"/>
                <w:szCs w:val="28"/>
              </w:rPr>
            </w:pPr>
          </w:p>
        </w:tc>
        <w:tc>
          <w:tcPr>
            <w:tcW w:w="450" w:type="dxa"/>
          </w:tcPr>
          <w:p w:rsidR="004731AD" w:rsidRPr="006D56DE" w:rsidRDefault="004731AD" w:rsidP="006D56DE">
            <w:pPr>
              <w:spacing w:line="360" w:lineRule="auto"/>
              <w:rPr>
                <w:rFonts w:asciiTheme="majorBidi" w:hAnsiTheme="majorBidi" w:cstheme="majorBidi"/>
                <w:b/>
                <w:bCs/>
                <w:sz w:val="28"/>
                <w:szCs w:val="28"/>
              </w:rPr>
            </w:pPr>
          </w:p>
        </w:tc>
        <w:tc>
          <w:tcPr>
            <w:tcW w:w="630" w:type="dxa"/>
          </w:tcPr>
          <w:p w:rsidR="004731AD" w:rsidRPr="006D56DE" w:rsidRDefault="004731AD" w:rsidP="006D56DE">
            <w:pPr>
              <w:spacing w:line="360" w:lineRule="auto"/>
              <w:rPr>
                <w:rFonts w:asciiTheme="majorBidi" w:hAnsiTheme="majorBidi" w:cstheme="majorBidi"/>
                <w:b/>
                <w:bCs/>
                <w:sz w:val="28"/>
                <w:szCs w:val="28"/>
              </w:rPr>
            </w:pPr>
          </w:p>
        </w:tc>
      </w:tr>
    </w:tbl>
    <w:p w:rsidR="00FF3DCF" w:rsidRDefault="00FF3DCF" w:rsidP="00957D7C">
      <w:pPr>
        <w:rPr>
          <w:rFonts w:asciiTheme="majorBidi" w:hAnsiTheme="majorBidi" w:cstheme="majorBidi"/>
          <w:b/>
          <w:bCs/>
          <w:sz w:val="28"/>
          <w:szCs w:val="28"/>
        </w:rPr>
      </w:pPr>
    </w:p>
    <w:p w:rsidR="006D56DE" w:rsidRDefault="006D56DE" w:rsidP="00957D7C">
      <w:pPr>
        <w:rPr>
          <w:rFonts w:asciiTheme="majorBidi" w:hAnsiTheme="majorBidi" w:cstheme="majorBidi"/>
          <w:b/>
          <w:bCs/>
          <w:sz w:val="28"/>
          <w:szCs w:val="28"/>
        </w:rPr>
      </w:pPr>
      <w:r>
        <w:rPr>
          <w:rFonts w:asciiTheme="majorBidi" w:hAnsiTheme="majorBidi" w:cstheme="majorBidi"/>
          <w:b/>
          <w:bCs/>
          <w:sz w:val="28"/>
          <w:szCs w:val="28"/>
        </w:rPr>
        <w:t>SECTION C</w:t>
      </w:r>
    </w:p>
    <w:p w:rsidR="006D56DE" w:rsidRDefault="006D56DE" w:rsidP="00957D7C">
      <w:pPr>
        <w:rPr>
          <w:rFonts w:asciiTheme="majorBidi" w:hAnsiTheme="majorBidi" w:cstheme="majorBidi"/>
          <w:sz w:val="28"/>
          <w:szCs w:val="28"/>
        </w:rPr>
      </w:pPr>
      <w:r>
        <w:rPr>
          <w:rFonts w:asciiTheme="majorBidi" w:hAnsiTheme="majorBidi" w:cstheme="majorBidi"/>
          <w:b/>
          <w:bCs/>
          <w:sz w:val="28"/>
          <w:szCs w:val="28"/>
        </w:rPr>
        <w:t xml:space="preserve">11. </w:t>
      </w:r>
      <w:r>
        <w:rPr>
          <w:rFonts w:asciiTheme="majorBidi" w:hAnsiTheme="majorBidi" w:cstheme="majorBidi"/>
          <w:sz w:val="28"/>
          <w:szCs w:val="28"/>
        </w:rPr>
        <w:t>What challenges do you think</w:t>
      </w:r>
      <w:r w:rsidR="00F15E9D">
        <w:rPr>
          <w:rFonts w:asciiTheme="majorBidi" w:hAnsiTheme="majorBidi" w:cstheme="majorBidi"/>
          <w:sz w:val="28"/>
          <w:szCs w:val="28"/>
        </w:rPr>
        <w:t xml:space="preserve"> affect quality control in Tuyil PLC?</w:t>
      </w:r>
    </w:p>
    <w:p w:rsidR="00F15E9D" w:rsidRPr="00F15E9D" w:rsidRDefault="00F15E9D" w:rsidP="00957D7C">
      <w:pPr>
        <w:rPr>
          <w:rFonts w:asciiTheme="majorBidi" w:hAnsiTheme="majorBidi" w:cstheme="majorBidi"/>
          <w:sz w:val="24"/>
          <w:szCs w:val="24"/>
        </w:rPr>
      </w:pPr>
      <w:r>
        <w:rPr>
          <w:rFonts w:asciiTheme="majorBidi" w:hAnsiTheme="majorBidi" w:cstheme="majorBidi"/>
          <w:b/>
          <w:bCs/>
          <w:sz w:val="28"/>
          <w:szCs w:val="28"/>
        </w:rPr>
        <w:t xml:space="preserve">12. </w:t>
      </w:r>
      <w:r>
        <w:rPr>
          <w:rFonts w:asciiTheme="majorBidi" w:hAnsiTheme="majorBidi" w:cstheme="majorBidi"/>
          <w:sz w:val="28"/>
          <w:szCs w:val="28"/>
        </w:rPr>
        <w:t>What suggestions do you have to improve quality control in Tuyil PLC?</w:t>
      </w:r>
    </w:p>
    <w:p w:rsidR="00E95593" w:rsidRPr="00957D7C" w:rsidRDefault="00E95593" w:rsidP="00957D7C">
      <w:pPr>
        <w:rPr>
          <w:rFonts w:asciiTheme="majorBidi" w:hAnsiTheme="majorBidi" w:cstheme="majorBidi"/>
          <w:sz w:val="24"/>
          <w:szCs w:val="24"/>
        </w:rPr>
      </w:pPr>
    </w:p>
    <w:sectPr w:rsidR="00E95593" w:rsidRPr="00957D7C" w:rsidSect="00132702">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25D" w:rsidRDefault="00F6025D" w:rsidP="00132702">
      <w:pPr>
        <w:spacing w:after="0" w:line="240" w:lineRule="auto"/>
      </w:pPr>
      <w:r>
        <w:separator/>
      </w:r>
    </w:p>
  </w:endnote>
  <w:endnote w:type="continuationSeparator" w:id="1">
    <w:p w:rsidR="00F6025D" w:rsidRDefault="00F6025D" w:rsidP="00132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491"/>
      <w:docPartObj>
        <w:docPartGallery w:val="Page Numbers (Bottom of Page)"/>
        <w:docPartUnique/>
      </w:docPartObj>
    </w:sdtPr>
    <w:sdtContent>
      <w:p w:rsidR="007D61B1" w:rsidRDefault="00AA089E">
        <w:pPr>
          <w:pStyle w:val="Footer"/>
          <w:jc w:val="center"/>
        </w:pPr>
        <w:fldSimple w:instr=" PAGE   \* MERGEFORMAT ">
          <w:r w:rsidR="00762DC0">
            <w:rPr>
              <w:noProof/>
            </w:rPr>
            <w:t>28</w:t>
          </w:r>
        </w:fldSimple>
      </w:p>
    </w:sdtContent>
  </w:sdt>
  <w:p w:rsidR="007D61B1" w:rsidRDefault="007D6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25D" w:rsidRDefault="00F6025D" w:rsidP="00132702">
      <w:pPr>
        <w:spacing w:after="0" w:line="240" w:lineRule="auto"/>
      </w:pPr>
      <w:r>
        <w:separator/>
      </w:r>
    </w:p>
  </w:footnote>
  <w:footnote w:type="continuationSeparator" w:id="1">
    <w:p w:rsidR="00F6025D" w:rsidRDefault="00F6025D" w:rsidP="00132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E97"/>
    <w:multiLevelType w:val="multilevel"/>
    <w:tmpl w:val="9E50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500C8"/>
    <w:multiLevelType w:val="multilevel"/>
    <w:tmpl w:val="2AC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042AF"/>
    <w:multiLevelType w:val="hybridMultilevel"/>
    <w:tmpl w:val="FC526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24B3B"/>
    <w:multiLevelType w:val="hybridMultilevel"/>
    <w:tmpl w:val="50B23358"/>
    <w:lvl w:ilvl="0" w:tplc="405C8F10">
      <w:start w:val="1"/>
      <w:numFmt w:val="decimal"/>
      <w:lvlText w:val="%1."/>
      <w:lvlJc w:val="left"/>
      <w:pPr>
        <w:ind w:left="1065" w:hanging="360"/>
      </w:pPr>
      <w:rPr>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1EE01FDA"/>
    <w:multiLevelType w:val="multilevel"/>
    <w:tmpl w:val="5EE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424BB"/>
    <w:multiLevelType w:val="multilevel"/>
    <w:tmpl w:val="854A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222882"/>
    <w:multiLevelType w:val="multilevel"/>
    <w:tmpl w:val="602E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4B25FB"/>
    <w:multiLevelType w:val="multilevel"/>
    <w:tmpl w:val="89E2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990C8C"/>
    <w:multiLevelType w:val="multilevel"/>
    <w:tmpl w:val="F61A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3C31AD"/>
    <w:multiLevelType w:val="multilevel"/>
    <w:tmpl w:val="D824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4"/>
  </w:num>
  <w:num w:numId="5">
    <w:abstractNumId w:val="5"/>
  </w:num>
  <w:num w:numId="6">
    <w:abstractNumId w:val="1"/>
  </w:num>
  <w:num w:numId="7">
    <w:abstractNumId w:val="6"/>
  </w:num>
  <w:num w:numId="8">
    <w:abstractNumId w:val="9"/>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12F1B"/>
    <w:rsid w:val="00000329"/>
    <w:rsid w:val="0000260F"/>
    <w:rsid w:val="00021F0B"/>
    <w:rsid w:val="000251F3"/>
    <w:rsid w:val="00031DCC"/>
    <w:rsid w:val="00054A2B"/>
    <w:rsid w:val="000554E3"/>
    <w:rsid w:val="00066451"/>
    <w:rsid w:val="00092288"/>
    <w:rsid w:val="000A1E16"/>
    <w:rsid w:val="000A2E08"/>
    <w:rsid w:val="000A5523"/>
    <w:rsid w:val="000A6BE5"/>
    <w:rsid w:val="000A6DB8"/>
    <w:rsid w:val="000D7064"/>
    <w:rsid w:val="000F649C"/>
    <w:rsid w:val="00115539"/>
    <w:rsid w:val="0012129B"/>
    <w:rsid w:val="00121C71"/>
    <w:rsid w:val="00132702"/>
    <w:rsid w:val="0015029B"/>
    <w:rsid w:val="00175AD4"/>
    <w:rsid w:val="00177BCC"/>
    <w:rsid w:val="00185D64"/>
    <w:rsid w:val="00196DA7"/>
    <w:rsid w:val="001B0463"/>
    <w:rsid w:val="001E7881"/>
    <w:rsid w:val="001F1E6D"/>
    <w:rsid w:val="002105A5"/>
    <w:rsid w:val="00225A9E"/>
    <w:rsid w:val="002A158A"/>
    <w:rsid w:val="002A285A"/>
    <w:rsid w:val="002A4A52"/>
    <w:rsid w:val="002A562B"/>
    <w:rsid w:val="002E663F"/>
    <w:rsid w:val="00312242"/>
    <w:rsid w:val="003277EC"/>
    <w:rsid w:val="00330D13"/>
    <w:rsid w:val="00361DE8"/>
    <w:rsid w:val="00365212"/>
    <w:rsid w:val="0036611E"/>
    <w:rsid w:val="003679A6"/>
    <w:rsid w:val="003739D2"/>
    <w:rsid w:val="00395F7F"/>
    <w:rsid w:val="003A7B21"/>
    <w:rsid w:val="003B44A5"/>
    <w:rsid w:val="003C1B51"/>
    <w:rsid w:val="003C37A5"/>
    <w:rsid w:val="00426ECA"/>
    <w:rsid w:val="00452891"/>
    <w:rsid w:val="00452C14"/>
    <w:rsid w:val="004731AD"/>
    <w:rsid w:val="00477BDF"/>
    <w:rsid w:val="00486CD9"/>
    <w:rsid w:val="004C3EC9"/>
    <w:rsid w:val="004F34B6"/>
    <w:rsid w:val="0051366A"/>
    <w:rsid w:val="00514A94"/>
    <w:rsid w:val="005450C7"/>
    <w:rsid w:val="00546CF3"/>
    <w:rsid w:val="00565BB5"/>
    <w:rsid w:val="00567F61"/>
    <w:rsid w:val="005859DA"/>
    <w:rsid w:val="005B1C3C"/>
    <w:rsid w:val="005B7A25"/>
    <w:rsid w:val="005E1BE2"/>
    <w:rsid w:val="005F739E"/>
    <w:rsid w:val="005F7B8F"/>
    <w:rsid w:val="0060537B"/>
    <w:rsid w:val="00625884"/>
    <w:rsid w:val="0064095E"/>
    <w:rsid w:val="0066355F"/>
    <w:rsid w:val="006A3D4E"/>
    <w:rsid w:val="006D56DE"/>
    <w:rsid w:val="00700D93"/>
    <w:rsid w:val="0073022E"/>
    <w:rsid w:val="00736AF6"/>
    <w:rsid w:val="00755E16"/>
    <w:rsid w:val="00762DC0"/>
    <w:rsid w:val="00790D51"/>
    <w:rsid w:val="007942D3"/>
    <w:rsid w:val="007D61B1"/>
    <w:rsid w:val="007D74AF"/>
    <w:rsid w:val="007F2296"/>
    <w:rsid w:val="00800911"/>
    <w:rsid w:val="00805B50"/>
    <w:rsid w:val="00812F1B"/>
    <w:rsid w:val="008227AF"/>
    <w:rsid w:val="00835BCE"/>
    <w:rsid w:val="008808E5"/>
    <w:rsid w:val="008811AE"/>
    <w:rsid w:val="0088738D"/>
    <w:rsid w:val="008919F7"/>
    <w:rsid w:val="0089494F"/>
    <w:rsid w:val="008C1AE3"/>
    <w:rsid w:val="008D3A2C"/>
    <w:rsid w:val="008D55B1"/>
    <w:rsid w:val="008E638B"/>
    <w:rsid w:val="008F0726"/>
    <w:rsid w:val="008F0BF4"/>
    <w:rsid w:val="008F72A5"/>
    <w:rsid w:val="008F7D41"/>
    <w:rsid w:val="009253A0"/>
    <w:rsid w:val="00926692"/>
    <w:rsid w:val="009458C4"/>
    <w:rsid w:val="00957D7C"/>
    <w:rsid w:val="009A4E1C"/>
    <w:rsid w:val="009B6C8A"/>
    <w:rsid w:val="009D1EAD"/>
    <w:rsid w:val="009E7013"/>
    <w:rsid w:val="00A036B7"/>
    <w:rsid w:val="00A0579C"/>
    <w:rsid w:val="00A247C4"/>
    <w:rsid w:val="00A35E34"/>
    <w:rsid w:val="00A43A67"/>
    <w:rsid w:val="00A51B77"/>
    <w:rsid w:val="00A625E6"/>
    <w:rsid w:val="00A81BE1"/>
    <w:rsid w:val="00A93903"/>
    <w:rsid w:val="00AA089E"/>
    <w:rsid w:val="00AC37E6"/>
    <w:rsid w:val="00AE63FB"/>
    <w:rsid w:val="00AF37E7"/>
    <w:rsid w:val="00AF3FA4"/>
    <w:rsid w:val="00AF4A98"/>
    <w:rsid w:val="00B36F6E"/>
    <w:rsid w:val="00B51D2E"/>
    <w:rsid w:val="00B753FF"/>
    <w:rsid w:val="00BB7877"/>
    <w:rsid w:val="00BC35A8"/>
    <w:rsid w:val="00BD1B59"/>
    <w:rsid w:val="00BD2A8C"/>
    <w:rsid w:val="00BE19A4"/>
    <w:rsid w:val="00BF48C1"/>
    <w:rsid w:val="00C2682C"/>
    <w:rsid w:val="00C7231E"/>
    <w:rsid w:val="00C867FF"/>
    <w:rsid w:val="00CC1517"/>
    <w:rsid w:val="00CD43F5"/>
    <w:rsid w:val="00D116B1"/>
    <w:rsid w:val="00D129EC"/>
    <w:rsid w:val="00D13142"/>
    <w:rsid w:val="00D16EFB"/>
    <w:rsid w:val="00D20B62"/>
    <w:rsid w:val="00D222F7"/>
    <w:rsid w:val="00D43A81"/>
    <w:rsid w:val="00D50421"/>
    <w:rsid w:val="00D669C4"/>
    <w:rsid w:val="00D72E1F"/>
    <w:rsid w:val="00D905D8"/>
    <w:rsid w:val="00D93332"/>
    <w:rsid w:val="00DA149C"/>
    <w:rsid w:val="00DB58CF"/>
    <w:rsid w:val="00DC2AFE"/>
    <w:rsid w:val="00DE4D53"/>
    <w:rsid w:val="00E12145"/>
    <w:rsid w:val="00E1259F"/>
    <w:rsid w:val="00E1607A"/>
    <w:rsid w:val="00E339A6"/>
    <w:rsid w:val="00E35B2E"/>
    <w:rsid w:val="00E46712"/>
    <w:rsid w:val="00E52C17"/>
    <w:rsid w:val="00E54A33"/>
    <w:rsid w:val="00E555A8"/>
    <w:rsid w:val="00E638B7"/>
    <w:rsid w:val="00E70E9D"/>
    <w:rsid w:val="00E93D73"/>
    <w:rsid w:val="00E95593"/>
    <w:rsid w:val="00E96033"/>
    <w:rsid w:val="00E9762A"/>
    <w:rsid w:val="00EB6B67"/>
    <w:rsid w:val="00EC05DD"/>
    <w:rsid w:val="00EE1C66"/>
    <w:rsid w:val="00EE28F0"/>
    <w:rsid w:val="00EF4730"/>
    <w:rsid w:val="00F04326"/>
    <w:rsid w:val="00F113CA"/>
    <w:rsid w:val="00F15E9D"/>
    <w:rsid w:val="00F27217"/>
    <w:rsid w:val="00F6025D"/>
    <w:rsid w:val="00F7136E"/>
    <w:rsid w:val="00F83698"/>
    <w:rsid w:val="00F94A54"/>
    <w:rsid w:val="00FB56BD"/>
    <w:rsid w:val="00FB7D97"/>
    <w:rsid w:val="00FD1888"/>
    <w:rsid w:val="00FD4BD6"/>
    <w:rsid w:val="00FE2627"/>
    <w:rsid w:val="00FE5119"/>
    <w:rsid w:val="00FE7275"/>
    <w:rsid w:val="00FF3D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E34"/>
  </w:style>
  <w:style w:type="paragraph" w:styleId="Heading3">
    <w:name w:val="heading 3"/>
    <w:basedOn w:val="Normal"/>
    <w:link w:val="Heading3Char"/>
    <w:uiPriority w:val="9"/>
    <w:qFormat/>
    <w:rsid w:val="003679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60F"/>
    <w:pPr>
      <w:ind w:left="720"/>
      <w:contextualSpacing/>
    </w:pPr>
  </w:style>
  <w:style w:type="paragraph" w:styleId="BalloonText">
    <w:name w:val="Balloon Text"/>
    <w:basedOn w:val="Normal"/>
    <w:link w:val="BalloonTextChar"/>
    <w:uiPriority w:val="99"/>
    <w:semiHidden/>
    <w:unhideWhenUsed/>
    <w:rsid w:val="00B51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D2E"/>
    <w:rPr>
      <w:rFonts w:ascii="Tahoma" w:hAnsi="Tahoma" w:cs="Tahoma"/>
      <w:sz w:val="16"/>
      <w:szCs w:val="16"/>
    </w:rPr>
  </w:style>
  <w:style w:type="table" w:styleId="TableGrid">
    <w:name w:val="Table Grid"/>
    <w:basedOn w:val="TableNormal"/>
    <w:uiPriority w:val="59"/>
    <w:rsid w:val="00C7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679A6"/>
    <w:rPr>
      <w:rFonts w:ascii="Times New Roman" w:eastAsia="Times New Roman" w:hAnsi="Times New Roman" w:cs="Times New Roman"/>
      <w:b/>
      <w:bCs/>
      <w:sz w:val="27"/>
      <w:szCs w:val="27"/>
    </w:rPr>
  </w:style>
  <w:style w:type="character" w:styleId="Strong">
    <w:name w:val="Strong"/>
    <w:basedOn w:val="DefaultParagraphFont"/>
    <w:uiPriority w:val="22"/>
    <w:qFormat/>
    <w:rsid w:val="003679A6"/>
    <w:rPr>
      <w:b/>
      <w:bCs/>
    </w:rPr>
  </w:style>
  <w:style w:type="paragraph" w:styleId="NormalWeb">
    <w:name w:val="Normal (Web)"/>
    <w:basedOn w:val="Normal"/>
    <w:uiPriority w:val="99"/>
    <w:unhideWhenUsed/>
    <w:rsid w:val="003679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79A6"/>
    <w:rPr>
      <w:i/>
      <w:iCs/>
    </w:rPr>
  </w:style>
  <w:style w:type="paragraph" w:styleId="Header">
    <w:name w:val="header"/>
    <w:basedOn w:val="Normal"/>
    <w:link w:val="HeaderChar"/>
    <w:uiPriority w:val="99"/>
    <w:semiHidden/>
    <w:unhideWhenUsed/>
    <w:rsid w:val="001327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2702"/>
  </w:style>
  <w:style w:type="paragraph" w:styleId="Footer">
    <w:name w:val="footer"/>
    <w:basedOn w:val="Normal"/>
    <w:link w:val="FooterChar"/>
    <w:uiPriority w:val="99"/>
    <w:unhideWhenUsed/>
    <w:rsid w:val="00132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7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29</Pages>
  <Words>8774</Words>
  <Characters>50018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171</cp:revision>
  <cp:lastPrinted>2008-11-28T11:47:00Z</cp:lastPrinted>
  <dcterms:created xsi:type="dcterms:W3CDTF">2008-11-28T08:23:00Z</dcterms:created>
  <dcterms:modified xsi:type="dcterms:W3CDTF">2008-11-28T12:22:00Z</dcterms:modified>
</cp:coreProperties>
</file>