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18A" w:rsidRPr="003602D9" w:rsidRDefault="0072118A" w:rsidP="00B77D8F">
      <w:pPr>
        <w:spacing w:after="0"/>
        <w:ind w:left="90"/>
        <w:jc w:val="center"/>
        <w:rPr>
          <w:rFonts w:ascii="Arial Black" w:hAnsi="Arial Black"/>
          <w:b/>
          <w:bCs/>
          <w:kern w:val="36"/>
          <w:sz w:val="28"/>
          <w:szCs w:val="28"/>
        </w:rPr>
      </w:pPr>
      <w:bookmarkStart w:id="0" w:name="_Hlk167909061"/>
      <w:bookmarkStart w:id="1" w:name="_Hlk168393610"/>
      <w:r>
        <w:rPr>
          <w:rFonts w:ascii="Arial Black" w:hAnsi="Arial Black"/>
          <w:b/>
          <w:bCs/>
          <w:kern w:val="36"/>
          <w:sz w:val="28"/>
          <w:szCs w:val="28"/>
        </w:rPr>
        <w:t>ASSESSING THE EFFECTIVENESS</w:t>
      </w:r>
      <w:r w:rsidRPr="003602D9">
        <w:rPr>
          <w:rFonts w:ascii="Arial Black" w:hAnsi="Arial Black"/>
          <w:b/>
          <w:bCs/>
          <w:kern w:val="36"/>
          <w:sz w:val="28"/>
          <w:szCs w:val="28"/>
        </w:rPr>
        <w:t xml:space="preserve"> ACCOUNTING INFORMATION TOOL </w:t>
      </w:r>
      <w:r>
        <w:rPr>
          <w:rFonts w:ascii="Arial Black" w:hAnsi="Arial Black"/>
          <w:b/>
          <w:bCs/>
          <w:kern w:val="36"/>
          <w:sz w:val="28"/>
          <w:szCs w:val="28"/>
        </w:rPr>
        <w:t>ON MANAGEMENT DECISION MAKING IN BANKING INDUSTRY</w:t>
      </w:r>
    </w:p>
    <w:p w:rsidR="0072118A" w:rsidRPr="003602D9" w:rsidRDefault="0072118A" w:rsidP="00B77D8F">
      <w:pPr>
        <w:spacing w:after="0"/>
        <w:ind w:left="90"/>
        <w:jc w:val="center"/>
        <w:rPr>
          <w:rFonts w:ascii="Arial Black" w:hAnsi="Arial Black"/>
          <w:b/>
          <w:bCs/>
          <w:kern w:val="36"/>
        </w:rPr>
      </w:pPr>
      <w:r w:rsidRPr="003602D9">
        <w:rPr>
          <w:rFonts w:ascii="Arial Black" w:hAnsi="Arial Black"/>
          <w:b/>
          <w:bCs/>
          <w:kern w:val="36"/>
        </w:rPr>
        <w:t xml:space="preserve">(A case study of </w:t>
      </w:r>
      <w:r>
        <w:rPr>
          <w:rFonts w:ascii="Arial Black" w:hAnsi="Arial Black"/>
          <w:b/>
          <w:bCs/>
          <w:kern w:val="36"/>
        </w:rPr>
        <w:t>Access Bank Plc</w:t>
      </w:r>
      <w:r w:rsidRPr="003602D9">
        <w:rPr>
          <w:rFonts w:ascii="Arial Black" w:hAnsi="Arial Black"/>
          <w:b/>
          <w:bCs/>
          <w:kern w:val="36"/>
        </w:rPr>
        <w:t>)</w:t>
      </w:r>
    </w:p>
    <w:bookmarkEnd w:id="0"/>
    <w:p w:rsidR="0072118A" w:rsidRDefault="0072118A" w:rsidP="00C34190">
      <w:pPr>
        <w:spacing w:after="0" w:line="480" w:lineRule="auto"/>
        <w:ind w:left="90"/>
        <w:jc w:val="center"/>
        <w:rPr>
          <w:b/>
          <w:sz w:val="26"/>
        </w:rPr>
      </w:pPr>
    </w:p>
    <w:p w:rsidR="00B77D8F" w:rsidRPr="00D67E0B" w:rsidRDefault="00B77D8F" w:rsidP="00C34190">
      <w:pPr>
        <w:spacing w:after="0" w:line="480" w:lineRule="auto"/>
        <w:ind w:left="90"/>
        <w:jc w:val="center"/>
        <w:rPr>
          <w:b/>
          <w:sz w:val="26"/>
        </w:rPr>
      </w:pPr>
    </w:p>
    <w:p w:rsidR="00B77D8F" w:rsidRPr="00A64E2E" w:rsidRDefault="00B77D8F" w:rsidP="00B77D8F">
      <w:pPr>
        <w:autoSpaceDE w:val="0"/>
        <w:autoSpaceDN w:val="0"/>
        <w:adjustRightInd w:val="0"/>
        <w:spacing w:after="0" w:line="360" w:lineRule="auto"/>
        <w:jc w:val="center"/>
        <w:rPr>
          <w:rFonts w:ascii="Arial Black" w:hAnsi="Arial Black" w:cs="Times New Roman"/>
          <w:b/>
        </w:rPr>
      </w:pPr>
      <w:r w:rsidRPr="00A64E2E">
        <w:rPr>
          <w:rFonts w:ascii="Arial Black" w:hAnsi="Arial Black" w:cs="Times New Roman"/>
          <w:b/>
        </w:rPr>
        <w:t>BY</w:t>
      </w:r>
    </w:p>
    <w:p w:rsidR="00B77D8F" w:rsidRPr="00B77D8F" w:rsidRDefault="00B77D8F" w:rsidP="00B77D8F">
      <w:pPr>
        <w:autoSpaceDE w:val="0"/>
        <w:autoSpaceDN w:val="0"/>
        <w:adjustRightInd w:val="0"/>
        <w:spacing w:after="0" w:line="360" w:lineRule="auto"/>
        <w:jc w:val="center"/>
        <w:rPr>
          <w:rFonts w:ascii="Arial Black" w:hAnsi="Arial Black" w:cs="Times New Roman"/>
          <w:b/>
          <w:sz w:val="32"/>
          <w:szCs w:val="32"/>
        </w:rPr>
      </w:pPr>
      <w:r w:rsidRPr="00B77D8F">
        <w:rPr>
          <w:rFonts w:ascii="Arial Black" w:hAnsi="Arial Black" w:cs="Times New Roman"/>
          <w:b/>
          <w:sz w:val="32"/>
          <w:szCs w:val="32"/>
        </w:rPr>
        <w:t>MUHAMMED SULAIMAN</w:t>
      </w:r>
    </w:p>
    <w:p w:rsidR="00B77D8F" w:rsidRPr="00B77D8F" w:rsidRDefault="00B77D8F" w:rsidP="00B77D8F">
      <w:pPr>
        <w:autoSpaceDE w:val="0"/>
        <w:autoSpaceDN w:val="0"/>
        <w:adjustRightInd w:val="0"/>
        <w:spacing w:after="0" w:line="360" w:lineRule="auto"/>
        <w:jc w:val="center"/>
        <w:rPr>
          <w:rFonts w:ascii="Arial Black" w:hAnsi="Arial Black" w:cs="Times New Roman"/>
          <w:b/>
          <w:sz w:val="32"/>
          <w:szCs w:val="32"/>
        </w:rPr>
      </w:pPr>
      <w:r w:rsidRPr="00B77D8F">
        <w:rPr>
          <w:rFonts w:ascii="Arial Black" w:hAnsi="Arial Black" w:cs="Times New Roman"/>
          <w:b/>
          <w:sz w:val="32"/>
          <w:szCs w:val="32"/>
        </w:rPr>
        <w:t>ND/23/BFN/FT/0</w:t>
      </w:r>
      <w:r w:rsidRPr="00B77D8F">
        <w:rPr>
          <w:rFonts w:ascii="Arial Black" w:hAnsi="Arial Black" w:cs="Times New Roman"/>
          <w:b/>
          <w:sz w:val="32"/>
          <w:szCs w:val="32"/>
        </w:rPr>
        <w:t>011</w:t>
      </w:r>
    </w:p>
    <w:p w:rsidR="00B77D8F" w:rsidRPr="00A64E2E" w:rsidRDefault="00B77D8F" w:rsidP="00B77D8F">
      <w:pPr>
        <w:autoSpaceDE w:val="0"/>
        <w:autoSpaceDN w:val="0"/>
        <w:adjustRightInd w:val="0"/>
        <w:spacing w:after="0" w:line="360" w:lineRule="auto"/>
        <w:jc w:val="center"/>
        <w:rPr>
          <w:rFonts w:ascii="Arial Black" w:hAnsi="Arial Black" w:cs="Times New Roman"/>
          <w:b/>
        </w:rPr>
      </w:pPr>
    </w:p>
    <w:p w:rsidR="00B77D8F" w:rsidRPr="00B77D8F" w:rsidRDefault="00B77D8F" w:rsidP="00B77D8F">
      <w:pPr>
        <w:autoSpaceDE w:val="0"/>
        <w:autoSpaceDN w:val="0"/>
        <w:adjustRightInd w:val="0"/>
        <w:spacing w:after="0" w:line="480" w:lineRule="auto"/>
        <w:jc w:val="center"/>
        <w:rPr>
          <w:rFonts w:ascii="Times New Roman" w:hAnsi="Times New Roman" w:cs="Times New Roman"/>
          <w:b/>
        </w:rPr>
      </w:pPr>
    </w:p>
    <w:p w:rsidR="00B77D8F" w:rsidRPr="00B77D8F" w:rsidRDefault="00B77D8F" w:rsidP="00B77D8F">
      <w:pPr>
        <w:spacing w:before="240" w:line="480" w:lineRule="auto"/>
        <w:jc w:val="center"/>
        <w:rPr>
          <w:rStyle w:val="Emphasis"/>
          <w:rFonts w:ascii="Times New Roman" w:hAnsi="Times New Roman" w:cs="Times New Roman"/>
          <w:b/>
          <w:bCs/>
          <w:i w:val="0"/>
          <w:iCs w:val="0"/>
        </w:rPr>
      </w:pPr>
      <w:r w:rsidRPr="00B77D8F">
        <w:rPr>
          <w:rStyle w:val="Emphasis"/>
          <w:rFonts w:ascii="Times New Roman" w:hAnsi="Times New Roman" w:cs="Times New Roman"/>
          <w:b/>
          <w:bCs/>
          <w:i w:val="0"/>
          <w:iCs w:val="0"/>
        </w:rPr>
        <w:t>BEING A RESEARCH PROJECT SUBMITTED TO THE DEPARTMENT OF BANKING AND FINANCE, INSTITUTE OF FINANCE AND MANAGEMENT (IFMS), KWARA STATE POLYTECHNIC, ILORIN.</w:t>
      </w:r>
    </w:p>
    <w:p w:rsidR="00B77D8F" w:rsidRPr="00B77D8F" w:rsidRDefault="00B77D8F" w:rsidP="00B77D8F">
      <w:pPr>
        <w:spacing w:before="240" w:line="480" w:lineRule="auto"/>
        <w:jc w:val="center"/>
        <w:rPr>
          <w:rStyle w:val="Emphasis"/>
          <w:rFonts w:ascii="Times New Roman" w:hAnsi="Times New Roman" w:cs="Times New Roman"/>
          <w:b/>
          <w:bCs/>
          <w:i w:val="0"/>
          <w:iCs w:val="0"/>
        </w:rPr>
      </w:pPr>
      <w:r w:rsidRPr="00B77D8F">
        <w:rPr>
          <w:rStyle w:val="Emphasis"/>
          <w:rFonts w:ascii="Times New Roman" w:hAnsi="Times New Roman" w:cs="Times New Roman"/>
          <w:b/>
          <w:bCs/>
          <w:i w:val="0"/>
          <w:iCs w:val="0"/>
        </w:rPr>
        <w:t>IN PARTIAL FULFILMENT OF THE REQUIRMENT FOR THE AWARD OF NATIONAL DIPLOMA (ND) IN BANKING AND FINANCE.</w:t>
      </w:r>
    </w:p>
    <w:p w:rsidR="00B77D8F" w:rsidRPr="00B77D8F" w:rsidRDefault="00B77D8F" w:rsidP="00B77D8F">
      <w:pPr>
        <w:spacing w:before="240" w:line="480" w:lineRule="auto"/>
        <w:rPr>
          <w:rStyle w:val="Emphasis"/>
          <w:rFonts w:ascii="Times New Roman" w:hAnsi="Times New Roman" w:cs="Times New Roman"/>
          <w:b/>
          <w:i w:val="0"/>
          <w:iCs w:val="0"/>
        </w:rPr>
      </w:pPr>
    </w:p>
    <w:p w:rsidR="00B77D8F" w:rsidRPr="00B77D8F" w:rsidRDefault="00B77D8F" w:rsidP="00B77D8F">
      <w:pPr>
        <w:spacing w:before="240" w:line="480" w:lineRule="auto"/>
        <w:jc w:val="center"/>
        <w:rPr>
          <w:rStyle w:val="Emphasis"/>
          <w:rFonts w:ascii="Times New Roman" w:hAnsi="Times New Roman" w:cs="Times New Roman"/>
          <w:b/>
          <w:bCs/>
          <w:i w:val="0"/>
          <w:iCs w:val="0"/>
        </w:rPr>
      </w:pPr>
      <w:r w:rsidRPr="00B77D8F">
        <w:rPr>
          <w:rStyle w:val="Emphasis"/>
          <w:rFonts w:ascii="Times New Roman" w:hAnsi="Times New Roman" w:cs="Times New Roman"/>
          <w:b/>
          <w:bCs/>
          <w:i w:val="0"/>
          <w:iCs w:val="0"/>
        </w:rPr>
        <w:t>SUPERVISOR: MR. AJIBOYE W.T.</w:t>
      </w:r>
    </w:p>
    <w:p w:rsidR="00B77D8F" w:rsidRPr="00A64E2E" w:rsidRDefault="00B77D8F" w:rsidP="00B77D8F">
      <w:pPr>
        <w:spacing w:before="240" w:line="480" w:lineRule="auto"/>
        <w:ind w:left="5040" w:firstLine="720"/>
        <w:rPr>
          <w:rStyle w:val="Emphasis"/>
          <w:rFonts w:ascii="Times New Roman" w:hAnsi="Times New Roman" w:cs="Times New Roman"/>
          <w:b/>
          <w:bCs/>
          <w:i w:val="0"/>
          <w:iCs w:val="0"/>
        </w:rPr>
      </w:pPr>
    </w:p>
    <w:p w:rsidR="00B77D8F" w:rsidRPr="00A64E2E" w:rsidRDefault="00B77D8F" w:rsidP="00B77D8F">
      <w:pPr>
        <w:spacing w:before="240" w:line="480" w:lineRule="auto"/>
        <w:ind w:left="5760" w:firstLine="720"/>
        <w:rPr>
          <w:rStyle w:val="Emphasis"/>
          <w:rFonts w:ascii="Times New Roman" w:hAnsi="Times New Roman" w:cs="Times New Roman"/>
          <w:b/>
          <w:bCs/>
          <w:i w:val="0"/>
          <w:iCs w:val="0"/>
        </w:rPr>
      </w:pPr>
      <w:r w:rsidRPr="00A64E2E">
        <w:rPr>
          <w:rStyle w:val="Emphasis"/>
          <w:rFonts w:ascii="Times New Roman" w:hAnsi="Times New Roman" w:cs="Times New Roman"/>
          <w:b/>
          <w:bCs/>
        </w:rPr>
        <w:t>JUNE, 2025.</w:t>
      </w:r>
    </w:p>
    <w:p w:rsidR="00B77D8F" w:rsidRPr="005D008A" w:rsidRDefault="00B77D8F" w:rsidP="00B77D8F">
      <w:pPr>
        <w:spacing w:before="100" w:beforeAutospacing="1" w:after="100" w:afterAutospacing="1" w:line="360" w:lineRule="auto"/>
        <w:jc w:val="center"/>
        <w:rPr>
          <w:rFonts w:ascii="Times New Roman" w:eastAsia="Times New Roman" w:hAnsi="Times New Roman" w:cs="Times New Roman"/>
          <w:b/>
          <w:bCs/>
        </w:rPr>
      </w:pPr>
      <w:r w:rsidRPr="005D008A">
        <w:rPr>
          <w:rFonts w:ascii="Times New Roman" w:hAnsi="Times New Roman" w:cs="Times New Roman"/>
          <w:b/>
        </w:rPr>
        <w:lastRenderedPageBreak/>
        <w:t>CERTIFICATION</w:t>
      </w:r>
    </w:p>
    <w:p w:rsidR="00B77D8F" w:rsidRPr="005D008A" w:rsidRDefault="00B77D8F" w:rsidP="00B77D8F">
      <w:pPr>
        <w:spacing w:line="480" w:lineRule="auto"/>
        <w:jc w:val="both"/>
        <w:rPr>
          <w:rFonts w:ascii="Times New Roman" w:hAnsi="Times New Roman" w:cs="Times New Roman"/>
        </w:rPr>
      </w:pPr>
      <w:r w:rsidRPr="005D008A">
        <w:rPr>
          <w:rFonts w:ascii="Times New Roman" w:hAnsi="Times New Roman" w:cs="Times New Roman"/>
        </w:rPr>
        <w:t xml:space="preserve">This is to certify that this research project </w:t>
      </w:r>
      <w:r>
        <w:rPr>
          <w:rFonts w:ascii="Times New Roman" w:hAnsi="Times New Roman" w:cs="Times New Roman"/>
        </w:rPr>
        <w:t xml:space="preserve">was conducted by </w:t>
      </w:r>
      <w:r w:rsidR="00AC6E88">
        <w:rPr>
          <w:rFonts w:ascii="Times New Roman" w:hAnsi="Times New Roman" w:cs="Times New Roman"/>
        </w:rPr>
        <w:t>MUHAMMED SULAIMAN</w:t>
      </w:r>
      <w:r>
        <w:rPr>
          <w:rFonts w:ascii="Times New Roman" w:hAnsi="Times New Roman" w:cs="Times New Roman"/>
        </w:rPr>
        <w:t xml:space="preserve"> with Matric No. ND/23/BFN/FT/0</w:t>
      </w:r>
      <w:r w:rsidR="00AC6E88">
        <w:rPr>
          <w:rFonts w:ascii="Times New Roman" w:hAnsi="Times New Roman" w:cs="Times New Roman"/>
        </w:rPr>
        <w:t>011</w:t>
      </w:r>
      <w:r>
        <w:rPr>
          <w:rFonts w:ascii="Times New Roman" w:hAnsi="Times New Roman" w:cs="Times New Roman"/>
        </w:rPr>
        <w:t xml:space="preserve"> and </w:t>
      </w:r>
      <w:r w:rsidRPr="005D008A">
        <w:rPr>
          <w:rFonts w:ascii="Times New Roman" w:hAnsi="Times New Roman" w:cs="Times New Roman"/>
        </w:rPr>
        <w:t xml:space="preserve">has been read and approved as meeting the requirements in partial fulfillment for the award of </w:t>
      </w:r>
      <w:r>
        <w:rPr>
          <w:rFonts w:ascii="Times New Roman" w:hAnsi="Times New Roman" w:cs="Times New Roman"/>
        </w:rPr>
        <w:t xml:space="preserve">Higher </w:t>
      </w:r>
      <w:r w:rsidRPr="005D008A">
        <w:rPr>
          <w:rFonts w:ascii="Times New Roman" w:hAnsi="Times New Roman" w:cs="Times New Roman"/>
        </w:rPr>
        <w:t>National Diploma (</w:t>
      </w:r>
      <w:r>
        <w:rPr>
          <w:rFonts w:ascii="Times New Roman" w:hAnsi="Times New Roman" w:cs="Times New Roman"/>
        </w:rPr>
        <w:t>H</w:t>
      </w:r>
      <w:r w:rsidRPr="005D008A">
        <w:rPr>
          <w:rFonts w:ascii="Times New Roman" w:hAnsi="Times New Roman" w:cs="Times New Roman"/>
        </w:rPr>
        <w:t xml:space="preserve">ND) in </w:t>
      </w:r>
      <w:r>
        <w:rPr>
          <w:rFonts w:ascii="Times New Roman" w:hAnsi="Times New Roman" w:cs="Times New Roman"/>
        </w:rPr>
        <w:t>Banking and Finance</w:t>
      </w:r>
      <w:r w:rsidRPr="005D008A">
        <w:rPr>
          <w:rFonts w:ascii="Times New Roman" w:hAnsi="Times New Roman" w:cs="Times New Roman"/>
        </w:rPr>
        <w:t xml:space="preserve"> Department Institute of Finance and Management Studies Kwara State Polytechnic Ilorin. (IFMS)</w:t>
      </w:r>
    </w:p>
    <w:p w:rsidR="00B77D8F" w:rsidRDefault="00B77D8F" w:rsidP="00B77D8F">
      <w:pPr>
        <w:spacing w:after="0" w:line="360" w:lineRule="auto"/>
        <w:jc w:val="both"/>
        <w:rPr>
          <w:rFonts w:ascii="Times New Roman" w:hAnsi="Times New Roman" w:cs="Times New Roman"/>
          <w:b/>
        </w:rPr>
      </w:pPr>
    </w:p>
    <w:p w:rsidR="00B77D8F" w:rsidRPr="005D008A" w:rsidRDefault="00B77D8F" w:rsidP="00B77D8F">
      <w:pPr>
        <w:spacing w:after="0" w:line="360" w:lineRule="auto"/>
        <w:jc w:val="both"/>
        <w:rPr>
          <w:rFonts w:ascii="Times New Roman" w:hAnsi="Times New Roman" w:cs="Times New Roman"/>
          <w:b/>
        </w:rPr>
      </w:pPr>
      <w:r>
        <w:rPr>
          <w:rFonts w:ascii="Times New Roman" w:hAnsi="Times New Roman" w:cs="Times New Roman"/>
          <w:b/>
        </w:rPr>
        <w:t>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_______________________</w:t>
      </w:r>
    </w:p>
    <w:p w:rsidR="00B77D8F" w:rsidRPr="005D008A" w:rsidRDefault="00B77D8F" w:rsidP="00B77D8F">
      <w:pPr>
        <w:spacing w:after="0" w:line="360" w:lineRule="auto"/>
        <w:jc w:val="both"/>
        <w:rPr>
          <w:rFonts w:ascii="Times New Roman" w:hAnsi="Times New Roman" w:cs="Times New Roman"/>
          <w:b/>
        </w:rPr>
      </w:pPr>
      <w:r>
        <w:rPr>
          <w:rFonts w:ascii="Times New Roman" w:hAnsi="Times New Roman" w:cs="Times New Roman"/>
          <w:b/>
        </w:rPr>
        <w:t>MR. AJIBOYE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 xml:space="preserve">DATE </w:t>
      </w:r>
    </w:p>
    <w:p w:rsidR="00B77D8F" w:rsidRPr="005D008A" w:rsidRDefault="00B77D8F" w:rsidP="00B77D8F">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w:t>
      </w:r>
      <w:r>
        <w:rPr>
          <w:rFonts w:ascii="Times New Roman" w:hAnsi="Times New Roman" w:cs="Times New Roman"/>
          <w:b/>
          <w:i/>
          <w:iCs/>
        </w:rPr>
        <w:t xml:space="preserve"> </w:t>
      </w:r>
      <w:r w:rsidRPr="00D14718">
        <w:rPr>
          <w:rFonts w:ascii="Times New Roman" w:hAnsi="Times New Roman" w:cs="Times New Roman"/>
          <w:b/>
          <w:i/>
          <w:iCs/>
        </w:rPr>
        <w:t>supervisor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B77D8F" w:rsidRDefault="00B77D8F" w:rsidP="00B77D8F">
      <w:pPr>
        <w:spacing w:after="0" w:line="360" w:lineRule="auto"/>
        <w:jc w:val="both"/>
        <w:rPr>
          <w:rFonts w:ascii="Times New Roman" w:hAnsi="Times New Roman" w:cs="Times New Roman"/>
          <w:b/>
        </w:rPr>
      </w:pPr>
    </w:p>
    <w:p w:rsidR="00B77D8F" w:rsidRPr="005D008A" w:rsidRDefault="00B77D8F" w:rsidP="00B77D8F">
      <w:pPr>
        <w:spacing w:after="0" w:line="360" w:lineRule="auto"/>
        <w:jc w:val="both"/>
        <w:rPr>
          <w:rFonts w:ascii="Times New Roman" w:hAnsi="Times New Roman" w:cs="Times New Roman"/>
          <w:b/>
        </w:rPr>
      </w:pPr>
    </w:p>
    <w:p w:rsidR="00B77D8F" w:rsidRPr="005D008A" w:rsidRDefault="00B77D8F" w:rsidP="00B77D8F">
      <w:pPr>
        <w:spacing w:after="0" w:line="360" w:lineRule="auto"/>
        <w:jc w:val="both"/>
        <w:rPr>
          <w:rFonts w:ascii="Times New Roman" w:hAnsi="Times New Roman" w:cs="Times New Roman"/>
          <w:b/>
        </w:rPr>
      </w:pPr>
      <w:r w:rsidRPr="005D008A">
        <w:rPr>
          <w:rFonts w:ascii="Times New Roman" w:hAnsi="Times New Roman" w:cs="Times New Roman"/>
          <w:b/>
        </w:rPr>
        <w:t>________________________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B77D8F" w:rsidRPr="005D008A" w:rsidRDefault="00B77D8F" w:rsidP="00B77D8F">
      <w:pPr>
        <w:spacing w:after="0" w:line="360" w:lineRule="auto"/>
        <w:jc w:val="both"/>
        <w:rPr>
          <w:rFonts w:ascii="Times New Roman" w:hAnsi="Times New Roman" w:cs="Times New Roman"/>
          <w:b/>
        </w:rPr>
      </w:pPr>
      <w:r>
        <w:rPr>
          <w:rFonts w:ascii="Times New Roman" w:hAnsi="Times New Roman" w:cs="Times New Roman"/>
          <w:b/>
        </w:rPr>
        <w:t>MRS. OTAYHIKE E.Y.</w:t>
      </w:r>
      <w:r>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B77D8F" w:rsidRPr="005D008A" w:rsidRDefault="00B77D8F" w:rsidP="00B77D8F">
      <w:pPr>
        <w:spacing w:after="0" w:line="360" w:lineRule="auto"/>
        <w:jc w:val="both"/>
        <w:rPr>
          <w:rFonts w:ascii="Times New Roman" w:hAnsi="Times New Roman" w:cs="Times New Roman"/>
          <w:b/>
        </w:rPr>
      </w:pPr>
      <w:r w:rsidRPr="005D008A">
        <w:rPr>
          <w:rFonts w:ascii="Times New Roman" w:hAnsi="Times New Roman" w:cs="Times New Roman"/>
          <w:b/>
        </w:rPr>
        <w:t>(</w:t>
      </w:r>
      <w:r w:rsidRPr="00D14718">
        <w:rPr>
          <w:rFonts w:ascii="Times New Roman" w:hAnsi="Times New Roman" w:cs="Times New Roman"/>
          <w:b/>
          <w:i/>
          <w:iCs/>
        </w:rPr>
        <w:t>Project Coordinator</w:t>
      </w:r>
      <w:r w:rsidRPr="005D008A">
        <w:rPr>
          <w:rFonts w:ascii="Times New Roman" w:hAnsi="Times New Roman" w:cs="Times New Roman"/>
          <w:b/>
        </w:rPr>
        <w:t>)</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p>
    <w:p w:rsidR="00B77D8F" w:rsidRDefault="00B77D8F" w:rsidP="00B77D8F">
      <w:pPr>
        <w:spacing w:after="0" w:line="360" w:lineRule="auto"/>
        <w:jc w:val="both"/>
        <w:rPr>
          <w:rFonts w:ascii="Times New Roman" w:hAnsi="Times New Roman" w:cs="Times New Roman"/>
          <w:b/>
        </w:rPr>
      </w:pPr>
    </w:p>
    <w:p w:rsidR="00B77D8F" w:rsidRDefault="00B77D8F" w:rsidP="00B77D8F">
      <w:pPr>
        <w:spacing w:after="0" w:line="360" w:lineRule="auto"/>
        <w:jc w:val="both"/>
        <w:rPr>
          <w:rFonts w:ascii="Times New Roman" w:hAnsi="Times New Roman" w:cs="Times New Roman"/>
          <w:b/>
        </w:rPr>
      </w:pPr>
    </w:p>
    <w:p w:rsidR="00B77D8F" w:rsidRPr="005D008A" w:rsidRDefault="00B77D8F" w:rsidP="00B77D8F">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t>_______________________</w:t>
      </w:r>
    </w:p>
    <w:p w:rsidR="00B77D8F" w:rsidRPr="005D008A" w:rsidRDefault="00B77D8F" w:rsidP="00B77D8F">
      <w:pPr>
        <w:spacing w:after="0" w:line="360" w:lineRule="auto"/>
        <w:jc w:val="both"/>
        <w:rPr>
          <w:rFonts w:ascii="Times New Roman" w:hAnsi="Times New Roman" w:cs="Times New Roman"/>
          <w:b/>
        </w:rPr>
      </w:pPr>
      <w:r>
        <w:rPr>
          <w:rFonts w:ascii="Times New Roman" w:hAnsi="Times New Roman" w:cs="Times New Roman"/>
          <w:b/>
        </w:rPr>
        <w:t>MR. AJIBOYE W.T.</w:t>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B77D8F" w:rsidRPr="00D14718" w:rsidRDefault="00B77D8F" w:rsidP="00B77D8F">
      <w:pPr>
        <w:spacing w:after="0" w:line="360" w:lineRule="auto"/>
        <w:jc w:val="both"/>
        <w:rPr>
          <w:rFonts w:ascii="Times New Roman" w:hAnsi="Times New Roman" w:cs="Times New Roman"/>
          <w:b/>
          <w:i/>
          <w:iCs/>
        </w:rPr>
      </w:pPr>
      <w:r w:rsidRPr="005D008A">
        <w:rPr>
          <w:rFonts w:ascii="Times New Roman" w:hAnsi="Times New Roman" w:cs="Times New Roman"/>
          <w:b/>
        </w:rPr>
        <w:t>(</w:t>
      </w:r>
      <w:r w:rsidRPr="00D14718">
        <w:rPr>
          <w:rFonts w:ascii="Times New Roman" w:hAnsi="Times New Roman" w:cs="Times New Roman"/>
          <w:b/>
          <w:i/>
          <w:iCs/>
        </w:rPr>
        <w:t>Head Of D</w:t>
      </w:r>
      <w:r>
        <w:rPr>
          <w:rFonts w:ascii="Times New Roman" w:hAnsi="Times New Roman" w:cs="Times New Roman"/>
          <w:b/>
          <w:i/>
          <w:iCs/>
        </w:rPr>
        <w:t>e</w:t>
      </w:r>
      <w:r w:rsidRPr="00D14718">
        <w:rPr>
          <w:rFonts w:ascii="Times New Roman" w:hAnsi="Times New Roman" w:cs="Times New Roman"/>
          <w:b/>
          <w:i/>
          <w:iCs/>
        </w:rPr>
        <w:t>partment)</w:t>
      </w:r>
    </w:p>
    <w:p w:rsidR="00B77D8F" w:rsidRPr="005D008A" w:rsidRDefault="00B77D8F" w:rsidP="00B77D8F">
      <w:pPr>
        <w:spacing w:after="0" w:line="360" w:lineRule="auto"/>
        <w:jc w:val="both"/>
        <w:rPr>
          <w:rFonts w:ascii="Times New Roman" w:hAnsi="Times New Roman" w:cs="Times New Roman"/>
          <w:b/>
        </w:rPr>
      </w:pPr>
    </w:p>
    <w:p w:rsidR="00B77D8F" w:rsidRDefault="00B77D8F" w:rsidP="00B77D8F">
      <w:pPr>
        <w:spacing w:after="0" w:line="360" w:lineRule="auto"/>
        <w:jc w:val="both"/>
        <w:rPr>
          <w:rFonts w:ascii="Times New Roman" w:hAnsi="Times New Roman" w:cs="Times New Roman"/>
          <w:b/>
        </w:rPr>
      </w:pPr>
    </w:p>
    <w:p w:rsidR="00B77D8F" w:rsidRPr="005D008A" w:rsidRDefault="00B77D8F" w:rsidP="00B77D8F">
      <w:pPr>
        <w:spacing w:after="0" w:line="360" w:lineRule="auto"/>
        <w:jc w:val="both"/>
        <w:rPr>
          <w:rFonts w:ascii="Times New Roman" w:hAnsi="Times New Roman" w:cs="Times New Roman"/>
          <w:b/>
        </w:rPr>
      </w:pPr>
      <w:r w:rsidRPr="005D008A">
        <w:rPr>
          <w:rFonts w:ascii="Times New Roman" w:hAnsi="Times New Roman" w:cs="Times New Roman"/>
          <w:b/>
        </w:rPr>
        <w:t>_______________________</w:t>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sidRPr="005D008A">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________________________</w:t>
      </w:r>
    </w:p>
    <w:p w:rsidR="00B77D8F" w:rsidRPr="005D008A" w:rsidRDefault="00B77D8F" w:rsidP="00B77D8F">
      <w:pPr>
        <w:spacing w:after="0" w:line="360" w:lineRule="auto"/>
        <w:jc w:val="both"/>
        <w:rPr>
          <w:rFonts w:ascii="Times New Roman" w:hAnsi="Times New Roman" w:cs="Times New Roman"/>
          <w:b/>
        </w:rPr>
      </w:pPr>
      <w:r w:rsidRPr="00D14718">
        <w:rPr>
          <w:rFonts w:ascii="Times New Roman" w:hAnsi="Times New Roman" w:cs="Times New Roman"/>
          <w:b/>
          <w:i/>
          <w:iCs/>
        </w:rPr>
        <w:t>External Supervisor</w:t>
      </w:r>
      <w:r w:rsidRPr="005D008A">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5D008A">
        <w:rPr>
          <w:rFonts w:ascii="Times New Roman" w:hAnsi="Times New Roman" w:cs="Times New Roman"/>
          <w:b/>
        </w:rPr>
        <w:t>DATE</w:t>
      </w:r>
    </w:p>
    <w:p w:rsidR="00B77D8F" w:rsidRDefault="00B77D8F" w:rsidP="00B77D8F">
      <w:pPr>
        <w:tabs>
          <w:tab w:val="left" w:pos="3300"/>
        </w:tabs>
        <w:spacing w:line="480" w:lineRule="auto"/>
        <w:rPr>
          <w:rFonts w:ascii="Times New Roman" w:hAnsi="Times New Roman" w:cs="Times New Roman"/>
          <w:b/>
          <w:bCs/>
        </w:rPr>
      </w:pPr>
    </w:p>
    <w:p w:rsidR="00AC6E88" w:rsidRDefault="00AC6E88" w:rsidP="00B77D8F">
      <w:pPr>
        <w:tabs>
          <w:tab w:val="left" w:pos="3300"/>
        </w:tabs>
        <w:spacing w:line="480" w:lineRule="auto"/>
        <w:jc w:val="center"/>
        <w:rPr>
          <w:rFonts w:ascii="Times New Roman" w:hAnsi="Times New Roman" w:cs="Times New Roman"/>
          <w:b/>
          <w:bCs/>
        </w:rPr>
      </w:pPr>
    </w:p>
    <w:p w:rsidR="00AC6E88" w:rsidRDefault="00AC6E88" w:rsidP="00B77D8F">
      <w:pPr>
        <w:tabs>
          <w:tab w:val="left" w:pos="3300"/>
        </w:tabs>
        <w:spacing w:line="480" w:lineRule="auto"/>
        <w:jc w:val="center"/>
        <w:rPr>
          <w:rFonts w:ascii="Times New Roman" w:hAnsi="Times New Roman" w:cs="Times New Roman"/>
          <w:b/>
          <w:bCs/>
        </w:rPr>
      </w:pPr>
    </w:p>
    <w:p w:rsidR="00B77D8F" w:rsidRPr="00A64E2E" w:rsidRDefault="00B77D8F" w:rsidP="00B77D8F">
      <w:pPr>
        <w:tabs>
          <w:tab w:val="left" w:pos="3300"/>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DEDICATION</w:t>
      </w:r>
    </w:p>
    <w:p w:rsidR="00B77D8F" w:rsidRPr="00A64E2E" w:rsidRDefault="00B77D8F" w:rsidP="00B77D8F">
      <w:pPr>
        <w:tabs>
          <w:tab w:val="left" w:pos="945"/>
        </w:tabs>
        <w:spacing w:line="480" w:lineRule="auto"/>
        <w:jc w:val="both"/>
        <w:rPr>
          <w:rFonts w:ascii="Times New Roman" w:hAnsi="Times New Roman" w:cs="Times New Roman"/>
        </w:rPr>
      </w:pPr>
      <w:r w:rsidRPr="00A64E2E">
        <w:rPr>
          <w:rFonts w:ascii="Times New Roman" w:hAnsi="Times New Roman" w:cs="Times New Roman"/>
        </w:rPr>
        <w:t xml:space="preserve">This project work is dedicated to almighty God and my parents </w:t>
      </w:r>
      <w:r w:rsidRPr="007C38BC">
        <w:rPr>
          <w:rFonts w:ascii="Times New Roman" w:hAnsi="Times New Roman" w:cs="Times New Roman"/>
        </w:rPr>
        <w:t>Mr</w:t>
      </w:r>
      <w:r>
        <w:rPr>
          <w:rFonts w:ascii="Times New Roman" w:hAnsi="Times New Roman" w:cs="Times New Roman"/>
        </w:rPr>
        <w:t>.</w:t>
      </w:r>
      <w:r w:rsidRPr="007C38BC">
        <w:rPr>
          <w:rFonts w:ascii="Times New Roman" w:hAnsi="Times New Roman" w:cs="Times New Roman"/>
        </w:rPr>
        <w:t xml:space="preserve"> and Mrs</w:t>
      </w:r>
      <w:r>
        <w:rPr>
          <w:rFonts w:ascii="Times New Roman" w:hAnsi="Times New Roman" w:cs="Times New Roman"/>
        </w:rPr>
        <w:t>.</w:t>
      </w:r>
      <w:r w:rsidRPr="007C38BC">
        <w:rPr>
          <w:rFonts w:ascii="Times New Roman" w:hAnsi="Times New Roman" w:cs="Times New Roman"/>
        </w:rPr>
        <w:t xml:space="preserve"> </w:t>
      </w:r>
      <w:r w:rsidR="00AC6E88">
        <w:rPr>
          <w:rFonts w:ascii="Times New Roman" w:hAnsi="Times New Roman" w:cs="Times New Roman"/>
        </w:rPr>
        <w:t xml:space="preserve">MUHAMMED </w:t>
      </w:r>
      <w:r w:rsidRPr="00A64E2E">
        <w:rPr>
          <w:rFonts w:ascii="Times New Roman" w:hAnsi="Times New Roman" w:cs="Times New Roman"/>
        </w:rPr>
        <w:t xml:space="preserve">who have made life meaningful </w:t>
      </w:r>
      <w:r>
        <w:rPr>
          <w:rFonts w:ascii="Times New Roman" w:hAnsi="Times New Roman" w:cs="Times New Roman"/>
        </w:rPr>
        <w:t>through their supports</w:t>
      </w:r>
      <w:r w:rsidRPr="00A64E2E">
        <w:rPr>
          <w:rFonts w:ascii="Times New Roman" w:hAnsi="Times New Roman" w:cs="Times New Roman"/>
        </w:rPr>
        <w:t>.</w:t>
      </w:r>
    </w:p>
    <w:p w:rsidR="00B77D8F" w:rsidRPr="00A64E2E" w:rsidRDefault="00B77D8F" w:rsidP="00B77D8F">
      <w:pPr>
        <w:spacing w:line="480" w:lineRule="auto"/>
        <w:rPr>
          <w:rFonts w:ascii="Times New Roman" w:hAnsi="Times New Roman" w:cs="Times New Roman"/>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Default="00B77D8F" w:rsidP="00B77D8F">
      <w:pPr>
        <w:tabs>
          <w:tab w:val="left" w:pos="1260"/>
          <w:tab w:val="left" w:pos="5363"/>
        </w:tabs>
        <w:spacing w:line="480" w:lineRule="auto"/>
        <w:jc w:val="center"/>
        <w:rPr>
          <w:rFonts w:ascii="Times New Roman" w:hAnsi="Times New Roman" w:cs="Times New Roman"/>
          <w:b/>
          <w:bCs/>
        </w:rPr>
      </w:pPr>
    </w:p>
    <w:p w:rsidR="00B77D8F" w:rsidRPr="00A64E2E" w:rsidRDefault="00B77D8F" w:rsidP="00B77D8F">
      <w:pPr>
        <w:tabs>
          <w:tab w:val="left" w:pos="1260"/>
          <w:tab w:val="left" w:pos="5363"/>
        </w:tabs>
        <w:spacing w:line="480" w:lineRule="auto"/>
        <w:jc w:val="center"/>
        <w:rPr>
          <w:rFonts w:ascii="Times New Roman" w:hAnsi="Times New Roman" w:cs="Times New Roman"/>
          <w:b/>
          <w:bCs/>
        </w:rPr>
      </w:pPr>
      <w:r w:rsidRPr="00A64E2E">
        <w:rPr>
          <w:rFonts w:ascii="Times New Roman" w:hAnsi="Times New Roman" w:cs="Times New Roman"/>
          <w:b/>
          <w:bCs/>
        </w:rPr>
        <w:lastRenderedPageBreak/>
        <w:t>ACKNOWLEDGEMENT</w:t>
      </w:r>
    </w:p>
    <w:p w:rsidR="00B77D8F" w:rsidRPr="00A64E2E" w:rsidRDefault="00B77D8F" w:rsidP="00B77D8F">
      <w:pPr>
        <w:tabs>
          <w:tab w:val="left" w:pos="1260"/>
          <w:tab w:val="left" w:pos="5363"/>
        </w:tabs>
        <w:spacing w:line="480" w:lineRule="auto"/>
        <w:jc w:val="both"/>
        <w:rPr>
          <w:rFonts w:ascii="Times New Roman" w:hAnsi="Times New Roman" w:cs="Times New Roman"/>
        </w:rPr>
      </w:pPr>
      <w:r w:rsidRPr="00A64E2E">
        <w:rPr>
          <w:rFonts w:ascii="Times New Roman" w:hAnsi="Times New Roman" w:cs="Times New Roman"/>
        </w:rPr>
        <w:t xml:space="preserve">All glory and adoration belongs to </w:t>
      </w:r>
      <w:r w:rsidR="00AC6E88">
        <w:rPr>
          <w:rFonts w:ascii="Times New Roman" w:hAnsi="Times New Roman" w:cs="Times New Roman"/>
        </w:rPr>
        <w:t>A</w:t>
      </w:r>
      <w:r w:rsidRPr="00A64E2E">
        <w:rPr>
          <w:rFonts w:ascii="Times New Roman" w:hAnsi="Times New Roman" w:cs="Times New Roman"/>
        </w:rPr>
        <w:t xml:space="preserve">lmighty </w:t>
      </w:r>
      <w:r w:rsidR="00AC6E88">
        <w:rPr>
          <w:rFonts w:ascii="Times New Roman" w:hAnsi="Times New Roman" w:cs="Times New Roman"/>
        </w:rPr>
        <w:t>Allah</w:t>
      </w:r>
      <w:r w:rsidRPr="00A64E2E">
        <w:rPr>
          <w:rFonts w:ascii="Times New Roman" w:hAnsi="Times New Roman" w:cs="Times New Roman"/>
        </w:rPr>
        <w:t xml:space="preserve"> for his love and merciful upon me through this two year program journey successfully. </w:t>
      </w:r>
    </w:p>
    <w:p w:rsidR="00B77D8F" w:rsidRPr="00A64E2E" w:rsidRDefault="00B77D8F" w:rsidP="00B77D8F">
      <w:pPr>
        <w:tabs>
          <w:tab w:val="left" w:pos="1260"/>
        </w:tabs>
        <w:spacing w:line="480" w:lineRule="auto"/>
        <w:jc w:val="both"/>
        <w:rPr>
          <w:rFonts w:ascii="Times New Roman" w:hAnsi="Times New Roman" w:cs="Times New Roman"/>
        </w:rPr>
      </w:pPr>
      <w:r w:rsidRPr="00A64E2E">
        <w:rPr>
          <w:rFonts w:ascii="Times New Roman" w:hAnsi="Times New Roman" w:cs="Times New Roman"/>
        </w:rPr>
        <w:t xml:space="preserve"> </w:t>
      </w:r>
      <w:r>
        <w:rPr>
          <w:rFonts w:ascii="Times New Roman" w:hAnsi="Times New Roman" w:cs="Times New Roman"/>
        </w:rPr>
        <w:t>My h</w:t>
      </w:r>
      <w:r w:rsidRPr="00A64E2E">
        <w:rPr>
          <w:rFonts w:ascii="Times New Roman" w:hAnsi="Times New Roman" w:cs="Times New Roman"/>
        </w:rPr>
        <w:t>eartful of appreciation to my amiable and capable supervisor</w:t>
      </w:r>
      <w:r>
        <w:rPr>
          <w:rFonts w:ascii="Times New Roman" w:hAnsi="Times New Roman" w:cs="Times New Roman"/>
        </w:rPr>
        <w:t xml:space="preserve"> who also doubles as the Head of Department</w:t>
      </w:r>
      <w:r w:rsidRPr="00A64E2E">
        <w:rPr>
          <w:rFonts w:ascii="Times New Roman" w:hAnsi="Times New Roman" w:cs="Times New Roman"/>
        </w:rPr>
        <w:t xml:space="preserve"> Mr</w:t>
      </w:r>
      <w:r>
        <w:rPr>
          <w:rFonts w:ascii="Times New Roman" w:hAnsi="Times New Roman" w:cs="Times New Roman"/>
        </w:rPr>
        <w:t>.</w:t>
      </w:r>
      <w:r w:rsidRPr="00A64E2E">
        <w:rPr>
          <w:rFonts w:ascii="Times New Roman" w:hAnsi="Times New Roman" w:cs="Times New Roman"/>
        </w:rPr>
        <w:t xml:space="preserve"> </w:t>
      </w:r>
      <w:r>
        <w:rPr>
          <w:rFonts w:ascii="Times New Roman" w:hAnsi="Times New Roman" w:cs="Times New Roman"/>
        </w:rPr>
        <w:t>AJIBOYE W.T.</w:t>
      </w:r>
      <w:r w:rsidRPr="00A64E2E">
        <w:rPr>
          <w:rFonts w:ascii="Times New Roman" w:hAnsi="Times New Roman" w:cs="Times New Roman"/>
        </w:rPr>
        <w:t xml:space="preserve"> for his </w:t>
      </w:r>
      <w:r>
        <w:rPr>
          <w:rFonts w:ascii="Times New Roman" w:hAnsi="Times New Roman" w:cs="Times New Roman"/>
        </w:rPr>
        <w:t xml:space="preserve">continuous </w:t>
      </w:r>
      <w:r w:rsidRPr="00A64E2E">
        <w:rPr>
          <w:rFonts w:ascii="Times New Roman" w:hAnsi="Times New Roman" w:cs="Times New Roman"/>
        </w:rPr>
        <w:t xml:space="preserve">support and </w:t>
      </w:r>
      <w:r>
        <w:rPr>
          <w:rFonts w:ascii="Times New Roman" w:hAnsi="Times New Roman" w:cs="Times New Roman"/>
        </w:rPr>
        <w:t>guidance</w:t>
      </w:r>
      <w:r w:rsidRPr="00A64E2E">
        <w:rPr>
          <w:rFonts w:ascii="Times New Roman" w:hAnsi="Times New Roman" w:cs="Times New Roman"/>
        </w:rPr>
        <w:t xml:space="preserve"> to the completion of this research work may almighty God bless you abundantly [amen].</w:t>
      </w:r>
    </w:p>
    <w:p w:rsidR="00B77D8F" w:rsidRPr="00A64E2E" w:rsidRDefault="00B77D8F" w:rsidP="00B77D8F">
      <w:pPr>
        <w:tabs>
          <w:tab w:val="left" w:pos="1260"/>
        </w:tabs>
        <w:spacing w:line="480" w:lineRule="auto"/>
        <w:jc w:val="both"/>
        <w:rPr>
          <w:rFonts w:ascii="Times New Roman" w:hAnsi="Times New Roman" w:cs="Times New Roman"/>
        </w:rPr>
      </w:pPr>
      <w:r w:rsidRPr="00A64E2E">
        <w:rPr>
          <w:rFonts w:ascii="Times New Roman" w:hAnsi="Times New Roman" w:cs="Times New Roman"/>
        </w:rPr>
        <w:t>Furthermore</w:t>
      </w:r>
      <w:r>
        <w:rPr>
          <w:rFonts w:ascii="Times New Roman" w:hAnsi="Times New Roman" w:cs="Times New Roman"/>
        </w:rPr>
        <w:t>,</w:t>
      </w:r>
      <w:r w:rsidRPr="00A64E2E">
        <w:rPr>
          <w:rFonts w:ascii="Times New Roman" w:hAnsi="Times New Roman" w:cs="Times New Roman"/>
        </w:rPr>
        <w:t xml:space="preserve"> my sincere appreciation goes to all the lectures and staffs of the department for their mentorship and guidance, may almighty God continue to </w:t>
      </w:r>
      <w:r>
        <w:rPr>
          <w:rFonts w:ascii="Times New Roman" w:hAnsi="Times New Roman" w:cs="Times New Roman"/>
        </w:rPr>
        <w:t>b</w:t>
      </w:r>
      <w:r w:rsidRPr="00A64E2E">
        <w:rPr>
          <w:rFonts w:ascii="Times New Roman" w:hAnsi="Times New Roman" w:cs="Times New Roman"/>
        </w:rPr>
        <w:t>e with you all [amen]</w:t>
      </w:r>
    </w:p>
    <w:p w:rsidR="00B77D8F" w:rsidRPr="00A64E2E" w:rsidRDefault="00B77D8F" w:rsidP="00B77D8F">
      <w:pPr>
        <w:tabs>
          <w:tab w:val="left" w:pos="1260"/>
        </w:tabs>
        <w:spacing w:line="480" w:lineRule="auto"/>
        <w:jc w:val="both"/>
        <w:rPr>
          <w:rFonts w:ascii="Times New Roman" w:hAnsi="Times New Roman" w:cs="Times New Roman"/>
        </w:rPr>
      </w:pPr>
      <w:r w:rsidRPr="00A64E2E">
        <w:rPr>
          <w:rFonts w:ascii="Times New Roman" w:hAnsi="Times New Roman" w:cs="Times New Roman"/>
        </w:rPr>
        <w:t>My sincere acknowledge goes to my parents Mr</w:t>
      </w:r>
      <w:r>
        <w:rPr>
          <w:rFonts w:ascii="Times New Roman" w:hAnsi="Times New Roman" w:cs="Times New Roman"/>
        </w:rPr>
        <w:t xml:space="preserve">. and </w:t>
      </w:r>
      <w:r w:rsidRPr="00A64E2E">
        <w:rPr>
          <w:rFonts w:ascii="Times New Roman" w:hAnsi="Times New Roman" w:cs="Times New Roman"/>
        </w:rPr>
        <w:t>Mrs</w:t>
      </w:r>
      <w:r>
        <w:rPr>
          <w:rFonts w:ascii="Times New Roman" w:hAnsi="Times New Roman" w:cs="Times New Roman"/>
        </w:rPr>
        <w:t>.</w:t>
      </w:r>
      <w:r w:rsidRPr="00A64E2E">
        <w:rPr>
          <w:rFonts w:ascii="Times New Roman" w:hAnsi="Times New Roman" w:cs="Times New Roman"/>
        </w:rPr>
        <w:t xml:space="preserve"> </w:t>
      </w:r>
      <w:r w:rsidR="00AC6E88">
        <w:rPr>
          <w:rFonts w:ascii="Times New Roman" w:hAnsi="Times New Roman" w:cs="Times New Roman"/>
        </w:rPr>
        <w:t>MUHAMMED</w:t>
      </w:r>
      <w:r w:rsidRPr="00A64E2E">
        <w:rPr>
          <w:rFonts w:ascii="Times New Roman" w:hAnsi="Times New Roman" w:cs="Times New Roman"/>
        </w:rPr>
        <w:t xml:space="preserve"> they struggle so hard and made it possible for me to complete this program and </w:t>
      </w:r>
      <w:r>
        <w:rPr>
          <w:rFonts w:ascii="Times New Roman" w:hAnsi="Times New Roman" w:cs="Times New Roman"/>
        </w:rPr>
        <w:t xml:space="preserve">I would like to appreciate </w:t>
      </w:r>
      <w:r w:rsidRPr="007C38BC">
        <w:rPr>
          <w:rFonts w:ascii="Times New Roman" w:hAnsi="Times New Roman" w:cs="Times New Roman"/>
        </w:rPr>
        <w:t xml:space="preserve">my siblings </w:t>
      </w:r>
      <w:r>
        <w:rPr>
          <w:rFonts w:ascii="Times New Roman" w:hAnsi="Times New Roman" w:cs="Times New Roman"/>
        </w:rPr>
        <w:t>and</w:t>
      </w:r>
      <w:r w:rsidRPr="007C38BC">
        <w:rPr>
          <w:rFonts w:ascii="Times New Roman" w:hAnsi="Times New Roman" w:cs="Times New Roman"/>
        </w:rPr>
        <w:t xml:space="preserve"> the family of Mr</w:t>
      </w:r>
      <w:r>
        <w:rPr>
          <w:rFonts w:ascii="Times New Roman" w:hAnsi="Times New Roman" w:cs="Times New Roman"/>
        </w:rPr>
        <w:t>.</w:t>
      </w:r>
      <w:r w:rsidRPr="007C38BC">
        <w:rPr>
          <w:rFonts w:ascii="Times New Roman" w:hAnsi="Times New Roman" w:cs="Times New Roman"/>
        </w:rPr>
        <w:t xml:space="preserve"> and Mrs</w:t>
      </w:r>
      <w:r>
        <w:rPr>
          <w:rFonts w:ascii="Times New Roman" w:hAnsi="Times New Roman" w:cs="Times New Roman"/>
        </w:rPr>
        <w:t>.</w:t>
      </w:r>
      <w:r w:rsidRPr="007C38BC">
        <w:rPr>
          <w:rFonts w:ascii="Times New Roman" w:hAnsi="Times New Roman" w:cs="Times New Roman"/>
        </w:rPr>
        <w:t xml:space="preserve"> Okunowo, Oluwatobiloba Oladimeji, </w:t>
      </w:r>
      <w:r>
        <w:rPr>
          <w:rFonts w:ascii="Times New Roman" w:hAnsi="Times New Roman" w:cs="Times New Roman"/>
        </w:rPr>
        <w:t>m</w:t>
      </w:r>
      <w:r w:rsidRPr="007C38BC">
        <w:rPr>
          <w:rFonts w:ascii="Times New Roman" w:hAnsi="Times New Roman" w:cs="Times New Roman"/>
        </w:rPr>
        <w:t xml:space="preserve">y </w:t>
      </w:r>
      <w:r>
        <w:rPr>
          <w:rFonts w:ascii="Times New Roman" w:hAnsi="Times New Roman" w:cs="Times New Roman"/>
        </w:rPr>
        <w:t>f</w:t>
      </w:r>
      <w:r w:rsidRPr="007C38BC">
        <w:rPr>
          <w:rFonts w:ascii="Times New Roman" w:hAnsi="Times New Roman" w:cs="Times New Roman"/>
        </w:rPr>
        <w:t>riend Ewatomi, Kolo Clement</w:t>
      </w:r>
      <w:r w:rsidRPr="00A64E2E">
        <w:rPr>
          <w:rFonts w:ascii="Times New Roman" w:hAnsi="Times New Roman" w:cs="Times New Roman"/>
        </w:rPr>
        <w:t>. May God continue to enrich you and you shall eat the fruit of your labour [amen].</w:t>
      </w:r>
    </w:p>
    <w:p w:rsidR="00B77D8F" w:rsidRPr="005D008A" w:rsidRDefault="00B77D8F" w:rsidP="00B77D8F">
      <w:pPr>
        <w:spacing w:before="240" w:line="480" w:lineRule="auto"/>
        <w:jc w:val="center"/>
        <w:rPr>
          <w:rFonts w:ascii="Arial Black" w:hAnsi="Arial Black" w:cs="Times New Roman"/>
          <w:b/>
          <w:iCs/>
        </w:rPr>
      </w:pPr>
    </w:p>
    <w:p w:rsidR="00B77D8F" w:rsidRDefault="00B77D8F" w:rsidP="00B77D8F"/>
    <w:p w:rsidR="00B77D8F" w:rsidRDefault="00B77D8F" w:rsidP="00B77D8F">
      <w:pPr>
        <w:spacing w:before="100" w:beforeAutospacing="1" w:after="100" w:afterAutospacing="1" w:line="360" w:lineRule="auto"/>
        <w:jc w:val="center"/>
        <w:rPr>
          <w:rFonts w:ascii="Times New Roman" w:eastAsia="Times New Roman" w:hAnsi="Times New Roman" w:cs="Times New Roman"/>
          <w:b/>
        </w:rPr>
      </w:pPr>
    </w:p>
    <w:p w:rsidR="00B77D8F" w:rsidRDefault="00B77D8F" w:rsidP="00B77D8F">
      <w:pPr>
        <w:spacing w:before="100" w:beforeAutospacing="1" w:after="100" w:afterAutospacing="1" w:line="360" w:lineRule="auto"/>
        <w:jc w:val="center"/>
        <w:rPr>
          <w:rFonts w:ascii="Times New Roman" w:eastAsia="Times New Roman" w:hAnsi="Times New Roman" w:cs="Times New Roman"/>
          <w:b/>
        </w:rPr>
      </w:pPr>
    </w:p>
    <w:p w:rsidR="00723743" w:rsidRDefault="00723743" w:rsidP="00B77D8F">
      <w:pPr>
        <w:spacing w:before="100" w:beforeAutospacing="1" w:after="100" w:afterAutospacing="1" w:line="360" w:lineRule="auto"/>
        <w:jc w:val="center"/>
        <w:rPr>
          <w:rFonts w:ascii="Times New Roman" w:eastAsia="Times New Roman" w:hAnsi="Times New Roman" w:cs="Times New Roman"/>
          <w:b/>
        </w:rPr>
      </w:pPr>
    </w:p>
    <w:p w:rsidR="00723743" w:rsidRDefault="00723743" w:rsidP="00B77D8F">
      <w:pPr>
        <w:spacing w:before="100" w:beforeAutospacing="1" w:after="100" w:afterAutospacing="1" w:line="360" w:lineRule="auto"/>
        <w:jc w:val="center"/>
        <w:rPr>
          <w:rFonts w:ascii="Times New Roman" w:eastAsia="Times New Roman" w:hAnsi="Times New Roman" w:cs="Times New Roman"/>
          <w:b/>
        </w:rPr>
      </w:pPr>
    </w:p>
    <w:p w:rsidR="00B77D8F" w:rsidRDefault="00B77D8F" w:rsidP="00B77D8F">
      <w:pPr>
        <w:spacing w:before="100" w:beforeAutospacing="1" w:after="100" w:afterAutospacing="1" w:line="360" w:lineRule="auto"/>
        <w:jc w:val="center"/>
        <w:rPr>
          <w:rFonts w:ascii="Times New Roman" w:eastAsia="Times New Roman" w:hAnsi="Times New Roman" w:cs="Times New Roman"/>
          <w:b/>
        </w:rPr>
      </w:pPr>
    </w:p>
    <w:p w:rsidR="00B77D8F" w:rsidRPr="00A64E2E" w:rsidRDefault="00B77D8F" w:rsidP="00B77D8F">
      <w:pPr>
        <w:spacing w:after="100" w:afterAutospacing="1" w:line="360" w:lineRule="auto"/>
        <w:jc w:val="center"/>
        <w:rPr>
          <w:rFonts w:ascii="Times New Roman" w:eastAsia="Times New Roman" w:hAnsi="Times New Roman" w:cs="Times New Roman"/>
          <w:b/>
        </w:rPr>
      </w:pPr>
      <w:r w:rsidRPr="00A64E2E">
        <w:rPr>
          <w:rFonts w:ascii="Times New Roman" w:eastAsia="Times New Roman" w:hAnsi="Times New Roman" w:cs="Times New Roman"/>
          <w:b/>
        </w:rPr>
        <w:lastRenderedPageBreak/>
        <w:t>TABLE OF CONTENT</w:t>
      </w:r>
    </w:p>
    <w:p w:rsidR="00B77D8F" w:rsidRPr="00A64E2E" w:rsidRDefault="00B77D8F" w:rsidP="00B77D8F">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TITLE PAGE</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 xml:space="preserve">i </w:t>
      </w:r>
    </w:p>
    <w:p w:rsidR="00B77D8F" w:rsidRPr="00A64E2E" w:rsidRDefault="00B77D8F" w:rsidP="00B77D8F">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CERTIFICATION</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ii</w:t>
      </w:r>
    </w:p>
    <w:p w:rsidR="00B77D8F" w:rsidRPr="00A64E2E" w:rsidRDefault="00B77D8F" w:rsidP="00B77D8F">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 xml:space="preserve">DEDICATION </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iii</w:t>
      </w:r>
    </w:p>
    <w:p w:rsidR="00B77D8F" w:rsidRPr="00A64E2E" w:rsidRDefault="00B77D8F" w:rsidP="00B77D8F">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ACKNOWLEDGEMENT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iv</w:t>
      </w:r>
    </w:p>
    <w:p w:rsidR="00B77D8F" w:rsidRPr="007C38BC" w:rsidRDefault="00B77D8F" w:rsidP="00B77D8F">
      <w:pPr>
        <w:spacing w:after="100" w:afterAutospacing="1" w:line="360" w:lineRule="auto"/>
        <w:jc w:val="both"/>
        <w:rPr>
          <w:rFonts w:ascii="Times New Roman" w:eastAsia="Times New Roman" w:hAnsi="Times New Roman" w:cs="Times New Roman"/>
        </w:rPr>
      </w:pPr>
      <w:r w:rsidRPr="00A64E2E">
        <w:rPr>
          <w:rFonts w:ascii="Times New Roman" w:eastAsia="Times New Roman" w:hAnsi="Times New Roman" w:cs="Times New Roman"/>
        </w:rPr>
        <w:t>TABLE OF CONTENT</w:t>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r>
      <w:r w:rsidRPr="00A64E2E">
        <w:rPr>
          <w:rFonts w:ascii="Times New Roman" w:eastAsia="Times New Roman" w:hAnsi="Times New Roman" w:cs="Times New Roman"/>
        </w:rPr>
        <w:tab/>
        <w:t>v</w:t>
      </w:r>
    </w:p>
    <w:p w:rsidR="00B77D8F" w:rsidRPr="00576526" w:rsidRDefault="00B77D8F" w:rsidP="00B77D8F">
      <w:pPr>
        <w:spacing w:after="0" w:line="360" w:lineRule="auto"/>
        <w:jc w:val="both"/>
        <w:rPr>
          <w:rFonts w:ascii="Times New Roman" w:hAnsi="Times New Roman" w:cs="Times New Roman"/>
        </w:rPr>
      </w:pP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One</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1.1 Background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1.2 Statement of the Problem</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1.3 Research Questions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1.4 Objectives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1.5 Research Hypotheses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1.6 Significance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p>
    <w:p w:rsidR="00B77D8F"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 xml:space="preserve">1.7 Scope </w:t>
      </w:r>
      <w:r>
        <w:rPr>
          <w:rFonts w:ascii="Times New Roman" w:eastAsia="Times New Roman" w:hAnsi="Times New Roman" w:cs="Times New Roman"/>
        </w:rPr>
        <w:t xml:space="preserve">and limitation </w:t>
      </w:r>
      <w:r w:rsidRPr="00884E50">
        <w:rPr>
          <w:rFonts w:ascii="Times New Roman" w:eastAsia="Times New Roman" w:hAnsi="Times New Roman" w:cs="Times New Roman"/>
        </w:rPr>
        <w:t>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p>
    <w:p w:rsidR="00B77D8F" w:rsidRDefault="00B77D8F" w:rsidP="00B77D8F">
      <w:pPr>
        <w:spacing w:after="0" w:line="360" w:lineRule="auto"/>
        <w:jc w:val="both"/>
        <w:outlineLvl w:val="3"/>
        <w:rPr>
          <w:rFonts w:ascii="Times New Roman" w:eastAsia="Times New Roman" w:hAnsi="Times New Roman" w:cs="Times New Roman"/>
        </w:rPr>
      </w:pPr>
      <w:r>
        <w:rPr>
          <w:rFonts w:ascii="Times New Roman" w:eastAsia="Times New Roman" w:hAnsi="Times New Roman" w:cs="Times New Roman"/>
        </w:rPr>
        <w:t>1.8 Definition of key terms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rsidR="00B77D8F" w:rsidRPr="00884E50" w:rsidRDefault="00B77D8F" w:rsidP="00B77D8F">
      <w:pPr>
        <w:spacing w:after="0" w:line="360" w:lineRule="auto"/>
        <w:jc w:val="both"/>
        <w:outlineLvl w:val="3"/>
        <w:rPr>
          <w:rFonts w:ascii="Times New Roman" w:eastAsia="Times New Roman" w:hAnsi="Times New Roman" w:cs="Times New Roman"/>
        </w:rPr>
      </w:pPr>
      <w:r w:rsidRPr="00884E50">
        <w:rPr>
          <w:rFonts w:ascii="Times New Roman" w:eastAsia="Times New Roman" w:hAnsi="Times New Roman" w:cs="Times New Roman"/>
        </w:rPr>
        <w:t xml:space="preserve">1.9 </w:t>
      </w:r>
      <w:r>
        <w:rPr>
          <w:rFonts w:ascii="Times New Roman" w:eastAsia="Times New Roman" w:hAnsi="Times New Roman" w:cs="Times New Roman"/>
        </w:rPr>
        <w:t>Plan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w:t>
      </w:r>
    </w:p>
    <w:p w:rsidR="00B77D8F" w:rsidRPr="00884E50" w:rsidRDefault="00B77D8F" w:rsidP="00B77D8F">
      <w:pPr>
        <w:spacing w:after="0" w:line="360" w:lineRule="auto"/>
        <w:jc w:val="both"/>
        <w:outlineLvl w:val="3"/>
        <w:rPr>
          <w:rFonts w:ascii="Times New Roman" w:eastAsia="Times New Roman" w:hAnsi="Times New Roman" w:cs="Times New Roman"/>
          <w:b/>
          <w:bCs/>
        </w:rPr>
      </w:pP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Two</w:t>
      </w: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2.0 Literature Review</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2.1</w:t>
      </w:r>
      <w:r>
        <w:rPr>
          <w:rFonts w:ascii="Times New Roman" w:eastAsia="Times New Roman" w:hAnsi="Times New Roman" w:cs="Times New Roman"/>
        </w:rPr>
        <w:t xml:space="preserve"> </w:t>
      </w:r>
      <w:r w:rsidRPr="00884E50">
        <w:rPr>
          <w:rFonts w:ascii="Times New Roman" w:eastAsia="Times New Roman" w:hAnsi="Times New Roman" w:cs="Times New Roman"/>
        </w:rPr>
        <w:t>Conceptual review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w:t>
      </w:r>
    </w:p>
    <w:p w:rsidR="00B77D8F" w:rsidRDefault="00B77D8F" w:rsidP="00B77D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2.1.1 Concept of bank liquidity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8</w:t>
      </w:r>
    </w:p>
    <w:p w:rsidR="00B77D8F" w:rsidRDefault="00B77D8F" w:rsidP="00B77D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2.1.2 Concept of bank profitability and performance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10</w:t>
      </w:r>
    </w:p>
    <w:p w:rsidR="00B77D8F" w:rsidRDefault="00B77D8F" w:rsidP="00B77D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2.2 Theoretical framework</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15</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2.</w:t>
      </w:r>
      <w:r>
        <w:rPr>
          <w:rFonts w:ascii="Times New Roman" w:eastAsia="Times New Roman" w:hAnsi="Times New Roman" w:cs="Times New Roman"/>
        </w:rPr>
        <w:t>3</w:t>
      </w:r>
      <w:r w:rsidRPr="00884E50">
        <w:rPr>
          <w:rFonts w:ascii="Times New Roman" w:eastAsia="Times New Roman" w:hAnsi="Times New Roman" w:cs="Times New Roman"/>
        </w:rPr>
        <w:t xml:space="preserve"> Empirical Review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16</w:t>
      </w:r>
    </w:p>
    <w:p w:rsidR="00B77D8F" w:rsidRPr="00884E50" w:rsidRDefault="00B77D8F" w:rsidP="00B77D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2.4 Gap in Literature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18</w:t>
      </w:r>
    </w:p>
    <w:p w:rsidR="00B77D8F" w:rsidRPr="00884E50" w:rsidRDefault="00B77D8F" w:rsidP="00B77D8F">
      <w:pPr>
        <w:spacing w:after="0" w:line="360" w:lineRule="auto"/>
        <w:jc w:val="both"/>
        <w:rPr>
          <w:rFonts w:ascii="Times New Roman" w:eastAsia="Times New Roman" w:hAnsi="Times New Roman" w:cs="Times New Roman"/>
        </w:rPr>
      </w:pP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lastRenderedPageBreak/>
        <w:t xml:space="preserve">Chapter Three </w:t>
      </w: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3.0 Research Methodology</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 xml:space="preserve">3.1 </w:t>
      </w:r>
      <w:r>
        <w:rPr>
          <w:rFonts w:ascii="Times New Roman" w:eastAsia="Times New Roman" w:hAnsi="Times New Roman" w:cs="Times New Roman"/>
        </w:rPr>
        <w:t>Introduction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3.2 Research Design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3.3 Population of the Study</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20</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3.4 Sample Size and Sampling Techniques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21</w:t>
      </w:r>
    </w:p>
    <w:p w:rsidR="00B77D8F" w:rsidRDefault="00B77D8F" w:rsidP="00B77D8F">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3.5 M</w:t>
      </w:r>
      <w:r w:rsidRPr="00884E50">
        <w:rPr>
          <w:rFonts w:ascii="Times New Roman" w:eastAsia="Times New Roman" w:hAnsi="Times New Roman" w:cs="Times New Roman"/>
        </w:rPr>
        <w:t>ethods of Data Collection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21</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 xml:space="preserve">3.6 Method of Data Analysis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22</w:t>
      </w:r>
    </w:p>
    <w:p w:rsidR="00B77D8F" w:rsidRPr="00884E50" w:rsidRDefault="00B77D8F" w:rsidP="00B77D8F">
      <w:pPr>
        <w:spacing w:after="0" w:line="360" w:lineRule="auto"/>
        <w:jc w:val="both"/>
        <w:rPr>
          <w:rFonts w:ascii="Times New Roman" w:eastAsia="Times New Roman" w:hAnsi="Times New Roman" w:cs="Times New Roman"/>
        </w:rPr>
      </w:pP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4: Data Analysis and Interpretation</w:t>
      </w:r>
    </w:p>
    <w:p w:rsidR="00B77D8F" w:rsidRPr="00E600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4.1 Data presentation, analysis and interpretation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23</w:t>
      </w: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Chapter five</w:t>
      </w:r>
    </w:p>
    <w:p w:rsidR="00B77D8F" w:rsidRPr="00884E50" w:rsidRDefault="00B77D8F" w:rsidP="00B77D8F">
      <w:pPr>
        <w:spacing w:after="0" w:line="360" w:lineRule="auto"/>
        <w:jc w:val="both"/>
        <w:outlineLvl w:val="3"/>
        <w:rPr>
          <w:rFonts w:ascii="Times New Roman" w:eastAsia="Times New Roman" w:hAnsi="Times New Roman" w:cs="Times New Roman"/>
          <w:b/>
          <w:bCs/>
        </w:rPr>
      </w:pPr>
      <w:r w:rsidRPr="00884E50">
        <w:rPr>
          <w:rFonts w:ascii="Times New Roman" w:eastAsia="Times New Roman" w:hAnsi="Times New Roman" w:cs="Times New Roman"/>
          <w:b/>
          <w:bCs/>
        </w:rPr>
        <w:t>5.0 Summary, Conclusion and Recommendations</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5.1 Summary of Findings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31</w:t>
      </w:r>
    </w:p>
    <w:p w:rsidR="00B77D8F"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5.2 Conclusion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31</w:t>
      </w:r>
    </w:p>
    <w:p w:rsidR="00B77D8F" w:rsidRPr="00884E50" w:rsidRDefault="00B77D8F" w:rsidP="00B77D8F">
      <w:pPr>
        <w:spacing w:after="0" w:line="360" w:lineRule="auto"/>
        <w:jc w:val="both"/>
        <w:rPr>
          <w:rFonts w:ascii="Times New Roman" w:eastAsia="Times New Roman" w:hAnsi="Times New Roman" w:cs="Times New Roman"/>
        </w:rPr>
      </w:pPr>
      <w:r w:rsidRPr="00884E50">
        <w:rPr>
          <w:rFonts w:ascii="Times New Roman" w:eastAsia="Times New Roman" w:hAnsi="Times New Roman" w:cs="Times New Roman"/>
        </w:rPr>
        <w:t>5.3 Recommendations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32</w:t>
      </w:r>
    </w:p>
    <w:p w:rsidR="00B77D8F" w:rsidRPr="00884E50" w:rsidRDefault="00B77D8F" w:rsidP="00B77D8F">
      <w:pPr>
        <w:spacing w:after="0" w:line="360" w:lineRule="auto"/>
        <w:jc w:val="both"/>
        <w:outlineLvl w:val="2"/>
        <w:rPr>
          <w:rFonts w:ascii="Times New Roman" w:eastAsia="Times New Roman" w:hAnsi="Times New Roman" w:cs="Times New Roman"/>
          <w:b/>
          <w:bCs/>
        </w:rPr>
      </w:pPr>
    </w:p>
    <w:p w:rsidR="00B77D8F" w:rsidRDefault="00B77D8F" w:rsidP="00B77D8F">
      <w:pPr>
        <w:spacing w:after="0" w:line="360" w:lineRule="auto"/>
        <w:jc w:val="both"/>
        <w:outlineLvl w:val="2"/>
        <w:rPr>
          <w:rFonts w:ascii="Times New Roman" w:eastAsia="Times New Roman" w:hAnsi="Times New Roman" w:cs="Times New Roman"/>
          <w:b/>
          <w:bCs/>
        </w:rPr>
      </w:pPr>
      <w:r w:rsidRPr="00884E50">
        <w:rPr>
          <w:rFonts w:ascii="Times New Roman" w:eastAsia="Times New Roman" w:hAnsi="Times New Roman" w:cs="Times New Roman"/>
          <w:b/>
          <w:bCs/>
        </w:rPr>
        <w:t>References</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34</w:t>
      </w:r>
    </w:p>
    <w:p w:rsidR="0072118A" w:rsidRDefault="00B77D8F" w:rsidP="00B77D8F">
      <w:pPr>
        <w:spacing w:after="0" w:line="480" w:lineRule="auto"/>
        <w:jc w:val="center"/>
        <w:rPr>
          <w:rFonts w:ascii="Times New Roman" w:hAnsi="Times New Roman" w:cs="Times New Roman"/>
          <w:b/>
          <w:sz w:val="24"/>
          <w:szCs w:val="24"/>
        </w:rPr>
      </w:pPr>
      <w:r>
        <w:rPr>
          <w:rFonts w:ascii="Times New Roman" w:eastAsia="Times New Roman" w:hAnsi="Times New Roman" w:cs="Times New Roman"/>
          <w:b/>
          <w:bCs/>
        </w:rPr>
        <w:t>Questionnaire</w:t>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t>37</w:t>
      </w: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723743" w:rsidRDefault="00723743" w:rsidP="00723743">
      <w:pPr>
        <w:spacing w:after="0" w:line="480" w:lineRule="auto"/>
        <w:jc w:val="center"/>
        <w:rPr>
          <w:rFonts w:ascii="Times New Roman" w:hAnsi="Times New Roman" w:cs="Times New Roman"/>
          <w:b/>
          <w:sz w:val="24"/>
          <w:szCs w:val="24"/>
        </w:rPr>
      </w:pPr>
      <w:r w:rsidRPr="00723743">
        <w:rPr>
          <w:rFonts w:ascii="Times New Roman" w:hAnsi="Times New Roman" w:cs="Times New Roman"/>
          <w:b/>
          <w:bCs/>
          <w:sz w:val="24"/>
          <w:szCs w:val="24"/>
        </w:rPr>
        <w:lastRenderedPageBreak/>
        <w:t>ABSTRACT</w:t>
      </w:r>
    </w:p>
    <w:p w:rsidR="00723743" w:rsidRPr="00723743" w:rsidRDefault="00723743" w:rsidP="00723743">
      <w:pPr>
        <w:spacing w:after="0" w:line="480" w:lineRule="auto"/>
        <w:jc w:val="both"/>
        <w:rPr>
          <w:rFonts w:ascii="Times New Roman" w:hAnsi="Times New Roman" w:cs="Times New Roman"/>
          <w:b/>
          <w:sz w:val="24"/>
          <w:szCs w:val="24"/>
        </w:rPr>
      </w:pPr>
      <w:r w:rsidRPr="00723743">
        <w:rPr>
          <w:rFonts w:ascii="Times New Roman" w:hAnsi="Times New Roman" w:cs="Times New Roman"/>
          <w:bCs/>
          <w:i/>
          <w:iCs/>
          <w:sz w:val="24"/>
          <w:szCs w:val="24"/>
        </w:rPr>
        <w:t>This study assesses the effectiveness of accounting information tools in management decision-making at Access Bank Plc, Nigeria. The research addresses concerns that inadequate accounting systems and unqualified personnel hinder optimal decision-making, impacting organizational performance. Using a survey design, data were collected via questionnaires from 40 managers and staff. Findings revealed that accounting information significantly influences production decisions (χ²=26.540, p=0.016), human resource management (χ²=333.553, p&lt;0.001), and marketing strategies (χ²=28.629, p&lt;0.001) in the banking sector. Key challenges include unavailability of accounting records (70% agreement), lack of qualified staff (86.4% agreement), and inadequate access to information (81.2% agreement). The study concludes that accounting information is indispensable for strategic decisions but is underutilized due to structural gaps.</w:t>
      </w:r>
    </w:p>
    <w:p w:rsidR="00723743" w:rsidRDefault="00723743" w:rsidP="00723743">
      <w:pPr>
        <w:spacing w:after="0" w:line="480" w:lineRule="auto"/>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C34190" w:rsidRDefault="00C34190" w:rsidP="00C34190">
      <w:pPr>
        <w:spacing w:after="0" w:line="480" w:lineRule="auto"/>
        <w:jc w:val="center"/>
        <w:rPr>
          <w:rFonts w:ascii="Times New Roman" w:hAnsi="Times New Roman" w:cs="Times New Roman"/>
          <w:b/>
          <w:sz w:val="24"/>
          <w:szCs w:val="24"/>
        </w:rPr>
      </w:pPr>
    </w:p>
    <w:p w:rsidR="00280E75" w:rsidRDefault="00280E75" w:rsidP="00C34190">
      <w:pPr>
        <w:spacing w:after="0" w:line="480" w:lineRule="auto"/>
        <w:jc w:val="center"/>
        <w:rPr>
          <w:rFonts w:ascii="Times New Roman" w:hAnsi="Times New Roman" w:cs="Times New Roman"/>
          <w:b/>
          <w:sz w:val="24"/>
          <w:szCs w:val="24"/>
        </w:rPr>
        <w:sectPr w:rsidR="00280E75" w:rsidSect="00723743">
          <w:footerReference w:type="default" r:id="rId7"/>
          <w:pgSz w:w="11952" w:h="14832" w:code="1"/>
          <w:pgMar w:top="1440" w:right="1440" w:bottom="1440" w:left="1440" w:header="720" w:footer="720" w:gutter="0"/>
          <w:pgNumType w:fmt="lowerRoman" w:start="1"/>
          <w:cols w:space="720"/>
          <w:docGrid w:linePitch="360"/>
        </w:sectPr>
      </w:pPr>
    </w:p>
    <w:p w:rsidR="0072118A" w:rsidRPr="0094178F" w:rsidRDefault="0072118A" w:rsidP="00C34190">
      <w:pPr>
        <w:spacing w:after="0" w:line="480" w:lineRule="auto"/>
        <w:jc w:val="center"/>
        <w:rPr>
          <w:rFonts w:ascii="Times New Roman" w:hAnsi="Times New Roman" w:cs="Times New Roman"/>
          <w:b/>
          <w:sz w:val="24"/>
          <w:szCs w:val="24"/>
        </w:rPr>
      </w:pPr>
      <w:r w:rsidRPr="0094178F">
        <w:rPr>
          <w:rFonts w:ascii="Times New Roman" w:hAnsi="Times New Roman" w:cs="Times New Roman"/>
          <w:b/>
          <w:sz w:val="24"/>
          <w:szCs w:val="24"/>
        </w:rPr>
        <w:lastRenderedPageBreak/>
        <w:t>CHAPTER ONE</w:t>
      </w:r>
    </w:p>
    <w:p w:rsidR="0072118A" w:rsidRPr="0094178F" w:rsidRDefault="0072118A" w:rsidP="00C34190">
      <w:pPr>
        <w:spacing w:after="0" w:line="480" w:lineRule="auto"/>
        <w:jc w:val="center"/>
        <w:rPr>
          <w:rFonts w:ascii="Times New Roman" w:hAnsi="Times New Roman" w:cs="Times New Roman"/>
          <w:b/>
          <w:sz w:val="24"/>
          <w:szCs w:val="24"/>
        </w:rPr>
      </w:pPr>
      <w:r w:rsidRPr="0094178F">
        <w:rPr>
          <w:rFonts w:ascii="Times New Roman" w:hAnsi="Times New Roman" w:cs="Times New Roman"/>
          <w:b/>
          <w:sz w:val="24"/>
          <w:szCs w:val="24"/>
        </w:rPr>
        <w:t>INTRODUCTION</w:t>
      </w:r>
    </w:p>
    <w:p w:rsidR="0072118A" w:rsidRPr="003A08B7"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1.1</w:t>
      </w:r>
      <w:r w:rsidRPr="003A08B7">
        <w:rPr>
          <w:rFonts w:ascii="Times New Roman" w:hAnsi="Times New Roman" w:cs="Times New Roman"/>
          <w:b/>
          <w:bCs/>
          <w:sz w:val="24"/>
          <w:szCs w:val="24"/>
        </w:rPr>
        <w:t xml:space="preserve">    </w:t>
      </w:r>
      <w:r>
        <w:rPr>
          <w:rFonts w:ascii="Times New Roman" w:hAnsi="Times New Roman" w:cs="Times New Roman"/>
          <w:b/>
          <w:bCs/>
          <w:sz w:val="24"/>
          <w:szCs w:val="24"/>
        </w:rPr>
        <w:t>BACKGROUND TO THE STUDY</w:t>
      </w:r>
    </w:p>
    <w:p w:rsidR="0072118A" w:rsidRDefault="0072118A" w:rsidP="00C34190">
      <w:pPr>
        <w:spacing w:after="0" w:line="480" w:lineRule="auto"/>
        <w:ind w:firstLine="720"/>
        <w:jc w:val="both"/>
        <w:rPr>
          <w:rFonts w:ascii="Times New Roman" w:hAnsi="Times New Roman" w:cs="Times New Roman"/>
          <w:sz w:val="24"/>
          <w:szCs w:val="24"/>
        </w:rPr>
      </w:pPr>
      <w:r w:rsidRPr="00C969F7">
        <w:rPr>
          <w:rFonts w:ascii="Times New Roman" w:hAnsi="Times New Roman" w:cs="Times New Roman"/>
          <w:sz w:val="24"/>
          <w:szCs w:val="24"/>
        </w:rPr>
        <w:t xml:space="preserve">In the contemporary business world, the role of accounting information in making or marring a business cannot be over-emphasized. Accounting is generally attributed to collecting, Akeem, L. B., Ajayi-Owoeye, A. O., Oluwayomi, O., &amp; Olumide, O. A. (2019). Accounting must be understood as a system of information that measures the activity of a firm and processes this information in such a way that it is easily communicated to and understood by the final users. It must allow these users to make value judgments about the financial situation of firms and organizations and also about their activity in order to make informed decisions regarding their future (Costa, 2012). </w:t>
      </w:r>
    </w:p>
    <w:p w:rsidR="0072118A" w:rsidRDefault="0072118A" w:rsidP="00C34190">
      <w:pPr>
        <w:spacing w:after="0" w:line="480" w:lineRule="auto"/>
        <w:ind w:firstLine="720"/>
        <w:jc w:val="both"/>
        <w:rPr>
          <w:rFonts w:ascii="Times New Roman" w:hAnsi="Times New Roman" w:cs="Times New Roman"/>
          <w:sz w:val="24"/>
          <w:szCs w:val="24"/>
        </w:rPr>
      </w:pPr>
      <w:r w:rsidRPr="00C969F7">
        <w:rPr>
          <w:rFonts w:ascii="Times New Roman" w:hAnsi="Times New Roman" w:cs="Times New Roman"/>
          <w:sz w:val="24"/>
          <w:szCs w:val="24"/>
        </w:rPr>
        <w:t xml:space="preserve">According to the American Institute of Certified Public Accountants (1966), accounting actually is information system and to be more precise, accounting is the practice of general theories of information in the field of effective economic activities and consists of a major part of the information which is presented in the quantitative form. Accounting is believed to give a general view of the health of an organisation and is therefore important in the process of making decisions. It is referred to as the language of business as it communicates the results of business activities. The world is now basically consumer-driven which means that manufacturing companies should be ready to innovate and develop new products to stay relevant. As companies vie to be first to market with a new concept, the temptation to compromise on quality can be huge, however manufacturers need to be stringent and avoid cutting corners. Fast times to market mean that companies need to become more structured in </w:t>
      </w:r>
      <w:r w:rsidRPr="00C969F7">
        <w:rPr>
          <w:rFonts w:ascii="Times New Roman" w:hAnsi="Times New Roman" w:cs="Times New Roman"/>
          <w:sz w:val="24"/>
          <w:szCs w:val="24"/>
        </w:rPr>
        <w:lastRenderedPageBreak/>
        <w:t>their ap</w:t>
      </w:r>
      <w:r>
        <w:rPr>
          <w:rFonts w:ascii="Times New Roman" w:hAnsi="Times New Roman" w:cs="Times New Roman"/>
          <w:sz w:val="24"/>
          <w:szCs w:val="24"/>
        </w:rPr>
        <w:t xml:space="preserve">proach to managing innovation </w:t>
      </w:r>
      <w:r w:rsidRPr="00C969F7">
        <w:rPr>
          <w:rFonts w:ascii="Times New Roman" w:hAnsi="Times New Roman" w:cs="Times New Roman"/>
          <w:sz w:val="24"/>
          <w:szCs w:val="24"/>
        </w:rPr>
        <w:t xml:space="preserve">great product ideas cannot be left to chance. Implementing procedures that keep a steady stream of new product ideas and innovations in the pipeline is essential to manufacturing success. Manufacturing is the backbone of any industrialized nation. </w:t>
      </w:r>
    </w:p>
    <w:p w:rsidR="0072118A" w:rsidRDefault="0072118A" w:rsidP="00C34190">
      <w:pPr>
        <w:spacing w:after="0" w:line="480" w:lineRule="auto"/>
        <w:ind w:firstLine="720"/>
        <w:jc w:val="both"/>
        <w:rPr>
          <w:rFonts w:ascii="Times New Roman" w:hAnsi="Times New Roman" w:cs="Times New Roman"/>
          <w:sz w:val="24"/>
          <w:szCs w:val="24"/>
        </w:rPr>
      </w:pPr>
      <w:r w:rsidRPr="00561539">
        <w:rPr>
          <w:rFonts w:ascii="Times New Roman" w:hAnsi="Times New Roman" w:cs="Times New Roman"/>
          <w:sz w:val="24"/>
          <w:szCs w:val="24"/>
        </w:rPr>
        <w:t>The essence of this information is for management and other users to make decisions. Therefore, the accuracy of decision making depends on the effective and efficient design of management information system. The accounting concerned prepares the financial accounting information in such a way that will enable users to derive maximum information for their use. Decision making itself can be described as the art or science of choosing among possible managerial actions. The art or science of decision making enable management of a business to choose from among a range of already analyzed and evaluated alternative. Two classes of decision makers can be identified in respect of the use of financial accounting information. </w:t>
      </w:r>
    </w:p>
    <w:p w:rsidR="0072118A" w:rsidRDefault="0072118A" w:rsidP="00C34190">
      <w:pPr>
        <w:spacing w:after="0" w:line="480" w:lineRule="auto"/>
        <w:ind w:firstLine="720"/>
        <w:jc w:val="both"/>
        <w:rPr>
          <w:rFonts w:ascii="Times New Roman" w:hAnsi="Times New Roman" w:cs="Times New Roman"/>
          <w:sz w:val="24"/>
          <w:szCs w:val="24"/>
        </w:rPr>
      </w:pPr>
      <w:r w:rsidRPr="00C969F7">
        <w:rPr>
          <w:rFonts w:ascii="Times New Roman" w:hAnsi="Times New Roman" w:cs="Times New Roman"/>
          <w:sz w:val="24"/>
          <w:szCs w:val="24"/>
        </w:rPr>
        <w:t xml:space="preserve">Recent worldwide advances in manufacturing technologies have brought about a metamorphosis in industry. Fast-changing technologies on the product front have created a need for an equally fast response from manufacturing industries. The current economy coupled with rapidly changing technology, rising labour and production costs, and new regulations make it difficult for manufacturers to maintain margins and remain profitable in the market place. To meet these challenges, manufacturing industries have to select appropriate manufacturing strategies, product designs, manufacturing processes, work piece and tool materials, and machinery and equipment. The selection decisions are complex, as decision making is more challenging today. </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lastRenderedPageBreak/>
        <w:t xml:space="preserve">In financial accounting, the responsibilities of the accountant ranges from recording and analysis, summarizing and reporting the result of the activities of the organization to creditors, stock holders and prospective investors, government, labour, environmental organization and others. In the case of reports to external users, they are classified for general purpose; they are financial statement, the income statement, the retained earnings, the balance sheet and the statement of financial position. People who protest or enhance their investment in the organization as by other who have a special interest in it use this statement. In management accounting, accountants provide information for use by office within the organization (the managers) rather than for </w:t>
      </w:r>
      <w:r>
        <w:rPr>
          <w:rFonts w:ascii="Times New Roman" w:hAnsi="Times New Roman" w:cs="Times New Roman"/>
          <w:sz w:val="24"/>
          <w:szCs w:val="24"/>
        </w:rPr>
        <w:t>use by other outside the organiza</w:t>
      </w:r>
      <w:r w:rsidRPr="003A08B7">
        <w:rPr>
          <w:rFonts w:ascii="Times New Roman" w:hAnsi="Times New Roman" w:cs="Times New Roman"/>
          <w:sz w:val="24"/>
          <w:szCs w:val="24"/>
        </w:rPr>
        <w:t>tion, such information are mainly decision making concerning the internal function organization. Management accounting also provides information to the decision makes for the following purpose:</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i.    Formulation of policies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ii.    Planning and controlling the activities of the enterprises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iii.   Safeguard the assets of the organization</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iv.    Disclosure of employee’s area of specialization</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v.     Decision taken alternative cause by action.</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Management and financial accounting may be understood by considering the basic goals of financial accounting is to direct forms of operations to maximize income the period measure net income used by the management in making decision to avoid what may be considered as an unwise decision to external user or vice versa. However, the relevance accounting information effective decision making in this research work, the degree of the relationship shall be clearly spelt out and identified.</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lastRenderedPageBreak/>
        <w:t xml:space="preserve">The choice of the topic “Accounting information as a tool for management decision making” has been motivated by the </w:t>
      </w:r>
      <w:r>
        <w:rPr>
          <w:rFonts w:ascii="Times New Roman" w:hAnsi="Times New Roman" w:cs="Times New Roman"/>
          <w:sz w:val="24"/>
          <w:szCs w:val="24"/>
        </w:rPr>
        <w:t xml:space="preserve">fact that whatever accounting information is presented, </w:t>
      </w:r>
      <w:r w:rsidRPr="003A08B7">
        <w:rPr>
          <w:rFonts w:ascii="Times New Roman" w:hAnsi="Times New Roman" w:cs="Times New Roman"/>
          <w:sz w:val="24"/>
          <w:szCs w:val="24"/>
        </w:rPr>
        <w:t>collected, classified and analysis will determine the extent to which it is to be relied upon by the management in order to formulate a favourable decision in the organization. The project therefore examines the relevance of accounting information to managerial decision making manufacturing companies with a view to highlighting the area of weakness and making necessary recommendations.</w:t>
      </w:r>
    </w:p>
    <w:p w:rsidR="0072118A" w:rsidRPr="003A08B7"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w:t>
      </w:r>
      <w:r w:rsidRPr="003A08B7">
        <w:rPr>
          <w:rFonts w:ascii="Times New Roman" w:hAnsi="Times New Roman" w:cs="Times New Roman"/>
          <w:sz w:val="24"/>
          <w:szCs w:val="24"/>
        </w:rPr>
        <w:t xml:space="preserve"> in the light of the above that attempt be made to apprais</w:t>
      </w:r>
      <w:r>
        <w:rPr>
          <w:rFonts w:ascii="Times New Roman" w:hAnsi="Times New Roman" w:cs="Times New Roman"/>
          <w:sz w:val="24"/>
          <w:szCs w:val="24"/>
        </w:rPr>
        <w:t>e</w:t>
      </w:r>
      <w:r w:rsidRPr="003A08B7">
        <w:rPr>
          <w:rFonts w:ascii="Times New Roman" w:hAnsi="Times New Roman" w:cs="Times New Roman"/>
          <w:sz w:val="24"/>
          <w:szCs w:val="24"/>
        </w:rPr>
        <w:t xml:space="preserve"> the essence of accounting information in making decision concerning </w:t>
      </w:r>
      <w:r>
        <w:rPr>
          <w:rFonts w:ascii="Times New Roman" w:hAnsi="Times New Roman" w:cs="Times New Roman"/>
          <w:sz w:val="24"/>
          <w:szCs w:val="24"/>
        </w:rPr>
        <w:t>t</w:t>
      </w:r>
      <w:r w:rsidRPr="003A08B7">
        <w:rPr>
          <w:rFonts w:ascii="Times New Roman" w:hAnsi="Times New Roman" w:cs="Times New Roman"/>
          <w:sz w:val="24"/>
          <w:szCs w:val="24"/>
        </w:rPr>
        <w:t>he use of limited resources, including the identification of the overall organization objectives.</w:t>
      </w:r>
    </w:p>
    <w:p w:rsidR="00EB6DC6" w:rsidRDefault="00EB6DC6" w:rsidP="00C34190">
      <w:pPr>
        <w:spacing w:after="0" w:line="480" w:lineRule="auto"/>
        <w:jc w:val="both"/>
        <w:rPr>
          <w:rFonts w:ascii="Times New Roman" w:hAnsi="Times New Roman" w:cs="Times New Roman"/>
          <w:b/>
          <w:bCs/>
          <w:sz w:val="24"/>
          <w:szCs w:val="24"/>
        </w:rPr>
      </w:pP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1.2    STATEMENT OF PROBLEMS</w:t>
      </w:r>
    </w:p>
    <w:p w:rsidR="0072118A" w:rsidRPr="00245CD6"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Pr="00245CD6">
        <w:rPr>
          <w:rFonts w:ascii="Times New Roman" w:hAnsi="Times New Roman" w:cs="Times New Roman"/>
          <w:sz w:val="24"/>
          <w:szCs w:val="24"/>
        </w:rPr>
        <w:t xml:space="preserve">anagers of certain businesses do not have sound accounting systems to enable them monitor </w:t>
      </w:r>
      <w:r>
        <w:rPr>
          <w:rFonts w:ascii="Times New Roman" w:hAnsi="Times New Roman" w:cs="Times New Roman"/>
          <w:sz w:val="24"/>
          <w:szCs w:val="24"/>
        </w:rPr>
        <w:t>operating expenses and revenues</w:t>
      </w:r>
      <w:r w:rsidRPr="00245CD6">
        <w:rPr>
          <w:rFonts w:ascii="Times New Roman" w:hAnsi="Times New Roman" w:cs="Times New Roman"/>
          <w:sz w:val="24"/>
          <w:szCs w:val="24"/>
        </w:rPr>
        <w:t>. This ignorance or lack of financial accounting information, may lead to the non-effective and inefficient accomplishment of the firm’s objectives. It is only through accounting information that managers and external users get a picture of the organization as a total entity. Managers who fail to realize this do not appreciate an accountant</w:t>
      </w:r>
      <w:r>
        <w:rPr>
          <w:rFonts w:ascii="Times New Roman" w:hAnsi="Times New Roman" w:cs="Times New Roman"/>
          <w:sz w:val="24"/>
          <w:szCs w:val="24"/>
        </w:rPr>
        <w:t>’</w:t>
      </w:r>
      <w:r w:rsidRPr="00245CD6">
        <w:rPr>
          <w:rFonts w:ascii="Times New Roman" w:hAnsi="Times New Roman" w:cs="Times New Roman"/>
          <w:sz w:val="24"/>
          <w:szCs w:val="24"/>
        </w:rPr>
        <w:t>s analysis in respect of financial accounting information generated. This may lead to poor decisions being taken and it may affect the profitability and performance of the organization.</w:t>
      </w:r>
    </w:p>
    <w:p w:rsidR="0072118A" w:rsidRPr="003A08B7" w:rsidRDefault="0072118A" w:rsidP="00C34190">
      <w:pPr>
        <w:spacing w:after="0" w:line="480" w:lineRule="auto"/>
        <w:jc w:val="both"/>
        <w:rPr>
          <w:rFonts w:ascii="Times New Roman" w:hAnsi="Times New Roman" w:cs="Times New Roman"/>
          <w:sz w:val="24"/>
          <w:szCs w:val="24"/>
        </w:rPr>
      </w:pPr>
      <w:r w:rsidRPr="00245CD6">
        <w:rPr>
          <w:rFonts w:ascii="Times New Roman" w:hAnsi="Times New Roman" w:cs="Times New Roman"/>
          <w:sz w:val="24"/>
          <w:szCs w:val="24"/>
        </w:rPr>
        <w:t xml:space="preserve">Some organizations, due to low financial layout or lack of adequate planning or ignorance may not employ expert hands needed and this causes the effect and importance of financial accounting information on decisions taken not to be noticed or gained by the organization. The </w:t>
      </w:r>
      <w:r w:rsidRPr="00245CD6">
        <w:rPr>
          <w:rFonts w:ascii="Times New Roman" w:hAnsi="Times New Roman" w:cs="Times New Roman"/>
          <w:sz w:val="24"/>
          <w:szCs w:val="24"/>
        </w:rPr>
        <w:lastRenderedPageBreak/>
        <w:t>researchers in this study will seek to show the information management can derive from financial accounting and their usefulness for decision making in business.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In conclusion, managers cannot take effective decision if the i</w:t>
      </w:r>
      <w:r>
        <w:rPr>
          <w:rFonts w:ascii="Times New Roman" w:hAnsi="Times New Roman" w:cs="Times New Roman"/>
          <w:sz w:val="24"/>
          <w:szCs w:val="24"/>
        </w:rPr>
        <w:t xml:space="preserve">nformation provided to them by </w:t>
      </w:r>
      <w:r w:rsidRPr="003A08B7">
        <w:rPr>
          <w:rFonts w:ascii="Times New Roman" w:hAnsi="Times New Roman" w:cs="Times New Roman"/>
          <w:sz w:val="24"/>
          <w:szCs w:val="24"/>
        </w:rPr>
        <w:t>their accountants are not properly adhered to. It is this kind of problem that form the basis of this research work in which the relevant of accounting information in management decision making will be examined.</w:t>
      </w:r>
    </w:p>
    <w:p w:rsidR="00EB6DC6" w:rsidRDefault="00EB6DC6" w:rsidP="00C34190">
      <w:pPr>
        <w:spacing w:after="0" w:line="480" w:lineRule="auto"/>
        <w:jc w:val="both"/>
        <w:rPr>
          <w:rFonts w:ascii="Times New Roman" w:hAnsi="Times New Roman" w:cs="Times New Roman"/>
          <w:b/>
          <w:bCs/>
          <w:sz w:val="24"/>
          <w:szCs w:val="24"/>
        </w:rPr>
      </w:pPr>
    </w:p>
    <w:p w:rsidR="0072118A" w:rsidRDefault="0072118A" w:rsidP="00C3419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RESEARCH QUESTIONS</w:t>
      </w:r>
    </w:p>
    <w:p w:rsidR="000C3692" w:rsidRPr="000C3692" w:rsidRDefault="000C3692" w:rsidP="00C34190">
      <w:pPr>
        <w:pStyle w:val="ListParagraph"/>
        <w:numPr>
          <w:ilvl w:val="0"/>
          <w:numId w:val="23"/>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What types of accounting information tools are used by Access Bank Plc?</w:t>
      </w:r>
    </w:p>
    <w:p w:rsidR="000C3692" w:rsidRPr="000C3692" w:rsidRDefault="000C3692" w:rsidP="00C34190">
      <w:pPr>
        <w:pStyle w:val="ListParagraph"/>
        <w:numPr>
          <w:ilvl w:val="0"/>
          <w:numId w:val="23"/>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How effective are these tools in facilitating management decision making?</w:t>
      </w:r>
    </w:p>
    <w:p w:rsidR="000C3692" w:rsidRPr="000C3692" w:rsidRDefault="000C3692" w:rsidP="00C34190">
      <w:pPr>
        <w:pStyle w:val="ListParagraph"/>
        <w:numPr>
          <w:ilvl w:val="0"/>
          <w:numId w:val="23"/>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What challenges does the bank face in utilizing accounting information tools?</w:t>
      </w:r>
    </w:p>
    <w:p w:rsidR="000C3692" w:rsidRPr="000C3692" w:rsidRDefault="000C3692" w:rsidP="00C34190">
      <w:pPr>
        <w:pStyle w:val="ListParagraph"/>
        <w:numPr>
          <w:ilvl w:val="0"/>
          <w:numId w:val="23"/>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What can be done to improve the use of accounting information in decision making?</w:t>
      </w:r>
    </w:p>
    <w:p w:rsidR="0072118A" w:rsidRDefault="0072118A" w:rsidP="00C34190">
      <w:pPr>
        <w:spacing w:after="0" w:line="480" w:lineRule="auto"/>
        <w:jc w:val="both"/>
        <w:rPr>
          <w:rFonts w:ascii="Times New Roman" w:hAnsi="Times New Roman" w:cs="Times New Roman"/>
          <w:b/>
          <w:bCs/>
          <w:sz w:val="24"/>
          <w:szCs w:val="24"/>
        </w:rPr>
      </w:pPr>
    </w:p>
    <w:p w:rsidR="0072118A" w:rsidRPr="003A08B7"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sidRPr="003A08B7">
        <w:rPr>
          <w:rFonts w:ascii="Times New Roman" w:hAnsi="Times New Roman" w:cs="Times New Roman"/>
          <w:b/>
          <w:bCs/>
          <w:sz w:val="24"/>
          <w:szCs w:val="24"/>
        </w:rPr>
        <w:t>OBJECTIVES OF THE STUDY</w:t>
      </w:r>
    </w:p>
    <w:p w:rsidR="000C3692" w:rsidRPr="000C3692" w:rsidRDefault="000C3692" w:rsidP="00C34190">
      <w:p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The main objective of this study is to assess the effectiveness of accounting information tools on management decision making in the banking industry. Specific objectives include:</w:t>
      </w:r>
    </w:p>
    <w:p w:rsidR="000C3692" w:rsidRPr="000C3692" w:rsidRDefault="000C3692" w:rsidP="00C34190">
      <w:pPr>
        <w:numPr>
          <w:ilvl w:val="0"/>
          <w:numId w:val="25"/>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To identify the types of accounting information tools used by Access Bank Plc.</w:t>
      </w:r>
    </w:p>
    <w:p w:rsidR="000C3692" w:rsidRPr="000C3692" w:rsidRDefault="000C3692" w:rsidP="00C34190">
      <w:pPr>
        <w:numPr>
          <w:ilvl w:val="0"/>
          <w:numId w:val="25"/>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To evaluate the extent to which these tools influence management decisions.</w:t>
      </w:r>
    </w:p>
    <w:p w:rsidR="000C3692" w:rsidRPr="000C3692" w:rsidRDefault="000C3692" w:rsidP="00C34190">
      <w:pPr>
        <w:numPr>
          <w:ilvl w:val="0"/>
          <w:numId w:val="25"/>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To examine the challenges faced in using accounting information tools effectively.</w:t>
      </w:r>
    </w:p>
    <w:p w:rsidR="000C3692" w:rsidRPr="000C3692" w:rsidRDefault="000C3692" w:rsidP="00C34190">
      <w:pPr>
        <w:numPr>
          <w:ilvl w:val="0"/>
          <w:numId w:val="25"/>
        </w:num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To recommend strategies to enhance the effectiveness of accounting information tools in decision-making processes.</w:t>
      </w:r>
    </w:p>
    <w:p w:rsidR="00EB6DC6" w:rsidRDefault="00EB6DC6" w:rsidP="00C34190">
      <w:pPr>
        <w:spacing w:after="0" w:line="480" w:lineRule="auto"/>
        <w:jc w:val="both"/>
        <w:rPr>
          <w:rFonts w:ascii="Times New Roman" w:hAnsi="Times New Roman" w:cs="Times New Roman"/>
          <w:b/>
          <w:bCs/>
          <w:sz w:val="24"/>
          <w:szCs w:val="24"/>
        </w:rPr>
      </w:pP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lastRenderedPageBreak/>
        <w:t>1.</w:t>
      </w:r>
      <w:r>
        <w:rPr>
          <w:rFonts w:ascii="Times New Roman" w:hAnsi="Times New Roman" w:cs="Times New Roman"/>
          <w:b/>
          <w:bCs/>
          <w:sz w:val="24"/>
          <w:szCs w:val="24"/>
        </w:rPr>
        <w:t>5</w:t>
      </w:r>
      <w:r>
        <w:rPr>
          <w:rFonts w:ascii="Times New Roman" w:hAnsi="Times New Roman" w:cs="Times New Roman"/>
          <w:b/>
          <w:bCs/>
          <w:sz w:val="24"/>
          <w:szCs w:val="24"/>
        </w:rPr>
        <w:tab/>
      </w:r>
      <w:r w:rsidRPr="003A08B7">
        <w:rPr>
          <w:rFonts w:ascii="Times New Roman" w:hAnsi="Times New Roman" w:cs="Times New Roman"/>
          <w:b/>
          <w:bCs/>
          <w:sz w:val="24"/>
          <w:szCs w:val="24"/>
        </w:rPr>
        <w:t>RESEARCH OF HYPOTHESIS</w:t>
      </w:r>
    </w:p>
    <w:p w:rsidR="000C3692" w:rsidRPr="000C3692" w:rsidRDefault="000C3692" w:rsidP="00C34190">
      <w:pPr>
        <w:spacing w:after="0" w:line="480" w:lineRule="auto"/>
        <w:jc w:val="both"/>
        <w:rPr>
          <w:rFonts w:ascii="Times New Roman" w:hAnsi="Times New Roman" w:cs="Times New Roman"/>
          <w:bCs/>
          <w:sz w:val="24"/>
          <w:szCs w:val="24"/>
        </w:rPr>
      </w:pPr>
      <w:r w:rsidRPr="000C3692">
        <w:rPr>
          <w:rFonts w:ascii="Times New Roman" w:hAnsi="Times New Roman" w:cs="Times New Roman"/>
          <w:b/>
          <w:sz w:val="24"/>
          <w:szCs w:val="24"/>
        </w:rPr>
        <w:t>H₀:</w:t>
      </w:r>
      <w:r w:rsidRPr="000C3692">
        <w:rPr>
          <w:rFonts w:ascii="Times New Roman" w:hAnsi="Times New Roman" w:cs="Times New Roman"/>
          <w:bCs/>
          <w:sz w:val="24"/>
          <w:szCs w:val="24"/>
        </w:rPr>
        <w:t xml:space="preserve"> Accounting information tools do not have a significant effect on management decision making in Access Bank Plc.</w:t>
      </w:r>
    </w:p>
    <w:p w:rsidR="000C3692" w:rsidRPr="000C3692" w:rsidRDefault="000C3692" w:rsidP="00C34190">
      <w:pPr>
        <w:spacing w:after="0" w:line="480" w:lineRule="auto"/>
        <w:jc w:val="both"/>
        <w:rPr>
          <w:rFonts w:ascii="Times New Roman" w:hAnsi="Times New Roman" w:cs="Times New Roman"/>
          <w:bCs/>
          <w:sz w:val="24"/>
          <w:szCs w:val="24"/>
        </w:rPr>
      </w:pPr>
      <w:r w:rsidRPr="000C3692">
        <w:rPr>
          <w:rFonts w:ascii="Times New Roman" w:hAnsi="Times New Roman" w:cs="Times New Roman"/>
          <w:b/>
          <w:sz w:val="24"/>
          <w:szCs w:val="24"/>
        </w:rPr>
        <w:t>H₁:</w:t>
      </w:r>
      <w:r w:rsidRPr="000C3692">
        <w:rPr>
          <w:rFonts w:ascii="Times New Roman" w:hAnsi="Times New Roman" w:cs="Times New Roman"/>
          <w:bCs/>
          <w:sz w:val="24"/>
          <w:szCs w:val="24"/>
        </w:rPr>
        <w:t xml:space="preserve"> Accounting information tools have a significant effect on management decision making in Access Bank Plc.</w:t>
      </w:r>
    </w:p>
    <w:p w:rsidR="00EB6DC6" w:rsidRDefault="00EB6DC6" w:rsidP="00C34190">
      <w:pPr>
        <w:spacing w:after="0" w:line="480" w:lineRule="auto"/>
        <w:jc w:val="both"/>
        <w:rPr>
          <w:rFonts w:ascii="Times New Roman" w:hAnsi="Times New Roman" w:cs="Times New Roman"/>
          <w:b/>
          <w:bCs/>
          <w:sz w:val="24"/>
          <w:szCs w:val="24"/>
        </w:rPr>
      </w:pP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1.</w:t>
      </w:r>
      <w:r>
        <w:rPr>
          <w:rFonts w:ascii="Times New Roman" w:hAnsi="Times New Roman" w:cs="Times New Roman"/>
          <w:b/>
          <w:bCs/>
          <w:sz w:val="24"/>
          <w:szCs w:val="24"/>
        </w:rPr>
        <w:t>6</w:t>
      </w:r>
      <w:r>
        <w:rPr>
          <w:rFonts w:ascii="Times New Roman" w:hAnsi="Times New Roman" w:cs="Times New Roman"/>
          <w:b/>
          <w:bCs/>
          <w:sz w:val="24"/>
          <w:szCs w:val="24"/>
        </w:rPr>
        <w:tab/>
      </w:r>
      <w:r w:rsidRPr="003A08B7">
        <w:rPr>
          <w:rFonts w:ascii="Times New Roman" w:hAnsi="Times New Roman" w:cs="Times New Roman"/>
          <w:b/>
          <w:bCs/>
          <w:sz w:val="24"/>
          <w:szCs w:val="24"/>
        </w:rPr>
        <w:t>SIGNIFICANCE OF THE STUDY</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sz w:val="24"/>
          <w:szCs w:val="24"/>
        </w:rPr>
        <w:t xml:space="preserve">The study is of significance in that; the findings will be of almost important to many establishments and to the business society at large. This is because it will determine whether accounting information in the </w:t>
      </w:r>
      <w:r w:rsidR="000C3692">
        <w:rPr>
          <w:rFonts w:ascii="Times New Roman" w:hAnsi="Times New Roman" w:cs="Times New Roman"/>
          <w:sz w:val="24"/>
          <w:szCs w:val="24"/>
        </w:rPr>
        <w:t xml:space="preserve">banking institutions </w:t>
      </w:r>
      <w:r w:rsidRPr="003A08B7">
        <w:rPr>
          <w:rFonts w:ascii="Times New Roman" w:hAnsi="Times New Roman" w:cs="Times New Roman"/>
          <w:sz w:val="24"/>
          <w:szCs w:val="24"/>
        </w:rPr>
        <w:t xml:space="preserve">concern </w:t>
      </w:r>
      <w:r w:rsidR="000C3692">
        <w:rPr>
          <w:rFonts w:ascii="Times New Roman" w:hAnsi="Times New Roman" w:cs="Times New Roman"/>
          <w:sz w:val="24"/>
          <w:szCs w:val="24"/>
        </w:rPr>
        <w:t>and</w:t>
      </w:r>
      <w:r w:rsidRPr="003A08B7">
        <w:rPr>
          <w:rFonts w:ascii="Times New Roman" w:hAnsi="Times New Roman" w:cs="Times New Roman"/>
          <w:sz w:val="24"/>
          <w:szCs w:val="24"/>
        </w:rPr>
        <w:t xml:space="preserve"> serve as a vital tool in managerial decision-making. Also, the study will serve will as a supply of knowledge of manager and accountants on how they can improve decision making procedure of their companies for an effective performance and also to those who wanted to carry out further research on the same topic in the future.</w:t>
      </w:r>
    </w:p>
    <w:p w:rsidR="00EB6DC6" w:rsidRDefault="00EB6DC6" w:rsidP="00C34190">
      <w:pPr>
        <w:spacing w:after="0" w:line="480" w:lineRule="auto"/>
        <w:jc w:val="both"/>
        <w:rPr>
          <w:rFonts w:ascii="Times New Roman" w:hAnsi="Times New Roman" w:cs="Times New Roman"/>
          <w:b/>
          <w:bCs/>
          <w:sz w:val="24"/>
          <w:szCs w:val="24"/>
        </w:rPr>
      </w:pP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1.</w:t>
      </w:r>
      <w:r>
        <w:rPr>
          <w:rFonts w:ascii="Times New Roman" w:hAnsi="Times New Roman" w:cs="Times New Roman"/>
          <w:b/>
          <w:bCs/>
          <w:sz w:val="24"/>
          <w:szCs w:val="24"/>
        </w:rPr>
        <w:t>7</w:t>
      </w:r>
      <w:r>
        <w:rPr>
          <w:rFonts w:ascii="Times New Roman" w:hAnsi="Times New Roman" w:cs="Times New Roman"/>
          <w:b/>
          <w:bCs/>
          <w:sz w:val="24"/>
          <w:szCs w:val="24"/>
        </w:rPr>
        <w:tab/>
      </w:r>
      <w:r w:rsidRPr="003A08B7">
        <w:rPr>
          <w:rFonts w:ascii="Times New Roman" w:hAnsi="Times New Roman" w:cs="Times New Roman"/>
          <w:b/>
          <w:bCs/>
          <w:sz w:val="24"/>
          <w:szCs w:val="24"/>
        </w:rPr>
        <w:t>SCOPE OF THE STUDY</w:t>
      </w:r>
    </w:p>
    <w:p w:rsidR="0072118A" w:rsidRPr="003A08B7" w:rsidRDefault="000C3692" w:rsidP="00C34190">
      <w:pPr>
        <w:spacing w:after="0" w:line="480" w:lineRule="auto"/>
        <w:jc w:val="both"/>
        <w:rPr>
          <w:rFonts w:ascii="Times New Roman" w:hAnsi="Times New Roman" w:cs="Times New Roman"/>
          <w:sz w:val="24"/>
          <w:szCs w:val="24"/>
        </w:rPr>
      </w:pPr>
      <w:r w:rsidRPr="000C3692">
        <w:rPr>
          <w:rFonts w:ascii="Times New Roman" w:hAnsi="Times New Roman" w:cs="Times New Roman"/>
          <w:sz w:val="24"/>
          <w:szCs w:val="24"/>
        </w:rPr>
        <w:t>The study is limited to Access Bank Plc in Nigeria and focuses on the use of accounting information tools in managerial decision-making processes. It considers the views of managers and staff involved in financial and strategic operations</w:t>
      </w:r>
      <w:r w:rsidR="0072118A" w:rsidRPr="003A08B7">
        <w:rPr>
          <w:rFonts w:ascii="Times New Roman" w:hAnsi="Times New Roman" w:cs="Times New Roman"/>
          <w:sz w:val="24"/>
          <w:szCs w:val="24"/>
        </w:rPr>
        <w:t>. The researcher intends to examine the relationship that exist between accounting information and management decision-making. Some related literature in the f</w:t>
      </w:r>
      <w:r w:rsidR="0072118A">
        <w:rPr>
          <w:rFonts w:ascii="Times New Roman" w:hAnsi="Times New Roman" w:cs="Times New Roman"/>
          <w:sz w:val="24"/>
          <w:szCs w:val="24"/>
        </w:rPr>
        <w:t>ield of study would also be consulted</w:t>
      </w:r>
      <w:r w:rsidR="0072118A" w:rsidRPr="003A08B7">
        <w:rPr>
          <w:rFonts w:ascii="Times New Roman" w:hAnsi="Times New Roman" w:cs="Times New Roman"/>
          <w:sz w:val="24"/>
          <w:szCs w:val="24"/>
        </w:rPr>
        <w:t xml:space="preserve"> fo</w:t>
      </w:r>
      <w:r w:rsidR="0072118A">
        <w:rPr>
          <w:rFonts w:ascii="Times New Roman" w:hAnsi="Times New Roman" w:cs="Times New Roman"/>
          <w:sz w:val="24"/>
          <w:szCs w:val="24"/>
        </w:rPr>
        <w:t>r</w:t>
      </w:r>
      <w:r w:rsidR="0072118A" w:rsidRPr="003A08B7">
        <w:rPr>
          <w:rFonts w:ascii="Times New Roman" w:hAnsi="Times New Roman" w:cs="Times New Roman"/>
          <w:sz w:val="24"/>
          <w:szCs w:val="24"/>
        </w:rPr>
        <w:t xml:space="preserve"> each of the information prepared by individual segment of the accounting branches.</w:t>
      </w:r>
    </w:p>
    <w:p w:rsidR="0072118A" w:rsidRPr="00191D6A" w:rsidRDefault="0072118A" w:rsidP="00C341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Pr>
          <w:rFonts w:ascii="Times New Roman" w:hAnsi="Times New Roman" w:cs="Times New Roman"/>
          <w:b/>
          <w:sz w:val="24"/>
          <w:szCs w:val="24"/>
        </w:rPr>
        <w:tab/>
      </w:r>
      <w:r w:rsidRPr="00431CC3">
        <w:rPr>
          <w:rFonts w:ascii="Times New Roman" w:hAnsi="Times New Roman" w:cs="Times New Roman"/>
          <w:b/>
          <w:sz w:val="24"/>
          <w:szCs w:val="24"/>
        </w:rPr>
        <w:t>LIMITATION OF THE STUDY</w:t>
      </w:r>
    </w:p>
    <w:p w:rsidR="0072118A" w:rsidRPr="00B7114C" w:rsidRDefault="0072118A" w:rsidP="00C34190">
      <w:pPr>
        <w:spacing w:after="0" w:line="480" w:lineRule="auto"/>
        <w:ind w:firstLine="720"/>
        <w:jc w:val="both"/>
        <w:rPr>
          <w:rFonts w:ascii="Times New Roman" w:hAnsi="Times New Roman" w:cs="Times New Roman"/>
          <w:sz w:val="24"/>
          <w:szCs w:val="24"/>
        </w:rPr>
      </w:pPr>
      <w:r w:rsidRPr="00B7114C">
        <w:rPr>
          <w:rFonts w:ascii="Times New Roman" w:hAnsi="Times New Roman" w:cs="Times New Roman"/>
          <w:sz w:val="24"/>
          <w:szCs w:val="24"/>
        </w:rPr>
        <w:t xml:space="preserve">This study is limited to </w:t>
      </w:r>
      <w:r w:rsidR="000C3692">
        <w:rPr>
          <w:rFonts w:ascii="Times New Roman" w:hAnsi="Times New Roman" w:cs="Times New Roman"/>
          <w:sz w:val="24"/>
          <w:szCs w:val="24"/>
        </w:rPr>
        <w:t>Access Bank Plc</w:t>
      </w:r>
      <w:r>
        <w:rPr>
          <w:rFonts w:ascii="Times New Roman" w:hAnsi="Times New Roman" w:cs="Times New Roman"/>
          <w:sz w:val="24"/>
          <w:szCs w:val="24"/>
        </w:rPr>
        <w:t xml:space="preserve"> Ilorin</w:t>
      </w:r>
      <w:r w:rsidRPr="00B7114C">
        <w:rPr>
          <w:rFonts w:ascii="Times New Roman" w:hAnsi="Times New Roman" w:cs="Times New Roman"/>
          <w:sz w:val="24"/>
          <w:szCs w:val="24"/>
        </w:rPr>
        <w:t xml:space="preserve"> because of time factor and considering the cost of transportation and other resource in carryout the research work</w:t>
      </w:r>
      <w:r>
        <w:rPr>
          <w:rFonts w:ascii="Times New Roman" w:hAnsi="Times New Roman" w:cs="Times New Roman"/>
          <w:sz w:val="24"/>
          <w:szCs w:val="24"/>
        </w:rPr>
        <w:t>.</w:t>
      </w:r>
    </w:p>
    <w:p w:rsidR="0072118A" w:rsidRDefault="0072118A" w:rsidP="00C34190">
      <w:pPr>
        <w:spacing w:after="0" w:line="480" w:lineRule="auto"/>
        <w:ind w:firstLine="720"/>
        <w:jc w:val="both"/>
        <w:rPr>
          <w:rFonts w:ascii="Times New Roman" w:hAnsi="Times New Roman" w:cs="Times New Roman"/>
          <w:sz w:val="24"/>
          <w:szCs w:val="24"/>
        </w:rPr>
      </w:pPr>
      <w:r w:rsidRPr="00B7114C">
        <w:rPr>
          <w:rFonts w:ascii="Times New Roman" w:hAnsi="Times New Roman" w:cs="Times New Roman"/>
          <w:sz w:val="24"/>
          <w:szCs w:val="24"/>
        </w:rPr>
        <w:t>Insufficient information is one</w:t>
      </w:r>
      <w:r>
        <w:rPr>
          <w:rFonts w:ascii="Times New Roman" w:hAnsi="Times New Roman" w:cs="Times New Roman"/>
          <w:sz w:val="24"/>
          <w:szCs w:val="24"/>
        </w:rPr>
        <w:t xml:space="preserve"> of the problems that have hindered</w:t>
      </w:r>
      <w:r w:rsidRPr="00B7114C">
        <w:rPr>
          <w:rFonts w:ascii="Times New Roman" w:hAnsi="Times New Roman" w:cs="Times New Roman"/>
          <w:sz w:val="24"/>
          <w:szCs w:val="24"/>
        </w:rPr>
        <w:t xml:space="preserve"> this research work such as inadequate and improper keeping of records, some of the document in use were out of stock </w:t>
      </w:r>
      <w:r>
        <w:rPr>
          <w:rFonts w:ascii="Times New Roman" w:hAnsi="Times New Roman" w:cs="Times New Roman"/>
          <w:sz w:val="24"/>
          <w:szCs w:val="24"/>
        </w:rPr>
        <w:t>or outdated.</w:t>
      </w:r>
    </w:p>
    <w:p w:rsidR="00EB6DC6" w:rsidRDefault="00EB6DC6" w:rsidP="00C34190">
      <w:pPr>
        <w:spacing w:after="0" w:line="480" w:lineRule="auto"/>
        <w:jc w:val="both"/>
        <w:rPr>
          <w:rFonts w:ascii="Times New Roman" w:hAnsi="Times New Roman" w:cs="Times New Roman"/>
          <w:b/>
          <w:bCs/>
          <w:sz w:val="24"/>
          <w:szCs w:val="24"/>
        </w:rPr>
      </w:pPr>
    </w:p>
    <w:p w:rsidR="0072118A" w:rsidRPr="003A08B7"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1.9</w:t>
      </w:r>
      <w:r w:rsidRPr="003A08B7">
        <w:rPr>
          <w:rFonts w:ascii="Times New Roman" w:hAnsi="Times New Roman" w:cs="Times New Roman"/>
          <w:b/>
          <w:bCs/>
          <w:sz w:val="24"/>
          <w:szCs w:val="24"/>
        </w:rPr>
        <w:t>       DEFINITION OF TERMS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Accounting:</w:t>
      </w:r>
      <w:r w:rsidRPr="003A08B7">
        <w:rPr>
          <w:rFonts w:ascii="Times New Roman" w:hAnsi="Times New Roman" w:cs="Times New Roman"/>
          <w:sz w:val="24"/>
          <w:szCs w:val="24"/>
        </w:rPr>
        <w:t> Is the art of anlaysis, evaluating and interpreting of Organization financial activities and position, communicating the results to those who are interested. It can also be defined as the process of identifying, measuring and communicating economic information of facilitate informed judgment and decision by users of the information. It is a system designed to serve organizational goals.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Management accounting:</w:t>
      </w:r>
      <w:r w:rsidRPr="003A08B7">
        <w:rPr>
          <w:rFonts w:ascii="Times New Roman" w:hAnsi="Times New Roman" w:cs="Times New Roman"/>
          <w:sz w:val="24"/>
          <w:szCs w:val="24"/>
        </w:rPr>
        <w:t> Is the application of professional knowledge and skill in the preparation and presentation of accounting information in such a way as to assist the management in the formulation of policies and in the planning and the operation of the understanding.</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Financial accounting:</w:t>
      </w:r>
      <w:r w:rsidRPr="003A08B7">
        <w:rPr>
          <w:rFonts w:ascii="Times New Roman" w:hAnsi="Times New Roman" w:cs="Times New Roman"/>
          <w:sz w:val="24"/>
          <w:szCs w:val="24"/>
        </w:rPr>
        <w:t> Is concerned with the preparation of general-purpose report for use by person outside the firm. It involves preparation of profit and loss account and the balance sheet, they are prepared in general terms suitable for presentation to shareholder and the general public, and they are also of interest to the management</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lastRenderedPageBreak/>
        <w:t>Planning:</w:t>
      </w:r>
      <w:r w:rsidRPr="003A08B7">
        <w:rPr>
          <w:rFonts w:ascii="Times New Roman" w:hAnsi="Times New Roman" w:cs="Times New Roman"/>
          <w:sz w:val="24"/>
          <w:szCs w:val="24"/>
        </w:rPr>
        <w:t> Is the process of deciding what action should be taken concerning the organisation in the future.</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Information:</w:t>
      </w:r>
      <w:r w:rsidRPr="003A08B7">
        <w:rPr>
          <w:rFonts w:ascii="Times New Roman" w:hAnsi="Times New Roman" w:cs="Times New Roman"/>
          <w:sz w:val="24"/>
          <w:szCs w:val="24"/>
        </w:rPr>
        <w:t> Means a complete set of processed data that has a meaning to the decision maker</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Control:</w:t>
      </w:r>
      <w:r w:rsidRPr="003A08B7">
        <w:rPr>
          <w:rFonts w:ascii="Times New Roman" w:hAnsi="Times New Roman" w:cs="Times New Roman"/>
          <w:sz w:val="24"/>
          <w:szCs w:val="24"/>
        </w:rPr>
        <w:t> This involve overseeing the activities of the employee of the organization of the manager, they make sure that management policies are strictly adhered to.</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Co-ordination:</w:t>
      </w:r>
      <w:r w:rsidRPr="003A08B7">
        <w:rPr>
          <w:rFonts w:ascii="Times New Roman" w:hAnsi="Times New Roman" w:cs="Times New Roman"/>
          <w:sz w:val="24"/>
          <w:szCs w:val="24"/>
        </w:rPr>
        <w:t> Is the bringing together of the various units of an organization to work toward the achievement of this overall objective</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Creditor:</w:t>
      </w:r>
      <w:r w:rsidRPr="003A08B7">
        <w:rPr>
          <w:rFonts w:ascii="Times New Roman" w:hAnsi="Times New Roman" w:cs="Times New Roman"/>
          <w:sz w:val="24"/>
          <w:szCs w:val="24"/>
        </w:rPr>
        <w:t> An individual or institution that provides part of a company’s resources lending it money out.</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Inventory:</w:t>
      </w:r>
      <w:r w:rsidRPr="003A08B7">
        <w:rPr>
          <w:rFonts w:ascii="Times New Roman" w:hAnsi="Times New Roman" w:cs="Times New Roman"/>
          <w:sz w:val="24"/>
          <w:szCs w:val="24"/>
        </w:rPr>
        <w:t> It is referred to as store keeping items and are heated at storage level. Store keeping items usually consist of raw materials, work-in-progress and finished and supplies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Company:</w:t>
      </w:r>
      <w:r w:rsidRPr="003A08B7">
        <w:rPr>
          <w:rFonts w:ascii="Times New Roman" w:hAnsi="Times New Roman" w:cs="Times New Roman"/>
          <w:sz w:val="24"/>
          <w:szCs w:val="24"/>
        </w:rPr>
        <w:t> Includes any enterprise which comes within the scope of the statement of standard accounting practices (S.S.A.P).</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Assets:</w:t>
      </w:r>
      <w:r w:rsidRPr="003A08B7">
        <w:rPr>
          <w:rFonts w:ascii="Times New Roman" w:hAnsi="Times New Roman" w:cs="Times New Roman"/>
          <w:sz w:val="24"/>
          <w:szCs w:val="24"/>
        </w:rPr>
        <w:t> These are the resources owned by the company. It may be tangible such as land, Building and machineries etc. it may also intangible such as Debtor, cash at bank etc</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Liabilities:</w:t>
      </w:r>
      <w:r w:rsidRPr="003A08B7">
        <w:rPr>
          <w:rFonts w:ascii="Times New Roman" w:hAnsi="Times New Roman" w:cs="Times New Roman"/>
          <w:sz w:val="24"/>
          <w:szCs w:val="24"/>
        </w:rPr>
        <w:t> These are debts or obligations of the company. They arise primarily because of the purchase of goods or services from other credit or through cash borrowing to finance the business.</w:t>
      </w:r>
    </w:p>
    <w:p w:rsidR="0072118A" w:rsidRPr="003A08B7" w:rsidRDefault="0072118A" w:rsidP="00C34190">
      <w:pPr>
        <w:spacing w:after="0" w:line="480" w:lineRule="auto"/>
        <w:jc w:val="both"/>
        <w:rPr>
          <w:rFonts w:ascii="Times New Roman" w:hAnsi="Times New Roman" w:cs="Times New Roman"/>
          <w:sz w:val="24"/>
          <w:szCs w:val="24"/>
        </w:rPr>
      </w:pPr>
      <w:r w:rsidRPr="003A08B7">
        <w:rPr>
          <w:rFonts w:ascii="Times New Roman" w:hAnsi="Times New Roman" w:cs="Times New Roman"/>
          <w:b/>
          <w:bCs/>
          <w:sz w:val="24"/>
          <w:szCs w:val="24"/>
        </w:rPr>
        <w:t>Balance sheet:</w:t>
      </w:r>
      <w:r w:rsidRPr="003A08B7">
        <w:rPr>
          <w:rFonts w:ascii="Times New Roman" w:hAnsi="Times New Roman" w:cs="Times New Roman"/>
          <w:sz w:val="24"/>
          <w:szCs w:val="24"/>
        </w:rPr>
        <w:t> Is a statement of assets and liabilities of an organization, which shows the financial position of the organization for a particular accounting period.</w:t>
      </w:r>
    </w:p>
    <w:p w:rsidR="0072118A" w:rsidRDefault="0072118A" w:rsidP="00C34190">
      <w:pPr>
        <w:spacing w:after="0" w:line="480" w:lineRule="auto"/>
        <w:jc w:val="center"/>
        <w:rPr>
          <w:rFonts w:ascii="Times New Roman" w:hAnsi="Times New Roman" w:cs="Times New Roman"/>
          <w:b/>
          <w:sz w:val="24"/>
          <w:szCs w:val="24"/>
        </w:rPr>
      </w:pPr>
    </w:p>
    <w:p w:rsidR="0072118A" w:rsidRDefault="0072118A" w:rsidP="00C34190">
      <w:pPr>
        <w:spacing w:after="0" w:line="480" w:lineRule="auto"/>
        <w:jc w:val="center"/>
        <w:rPr>
          <w:rFonts w:ascii="Times New Roman" w:hAnsi="Times New Roman" w:cs="Times New Roman"/>
          <w:b/>
          <w:sz w:val="24"/>
          <w:szCs w:val="24"/>
        </w:rPr>
      </w:pPr>
    </w:p>
    <w:p w:rsidR="0072118A" w:rsidRPr="00457DBB" w:rsidRDefault="0072118A" w:rsidP="00EB6DC6">
      <w:pPr>
        <w:spacing w:after="0" w:line="480" w:lineRule="auto"/>
        <w:jc w:val="center"/>
        <w:rPr>
          <w:rFonts w:ascii="Times New Roman" w:hAnsi="Times New Roman" w:cs="Times New Roman"/>
          <w:b/>
          <w:sz w:val="24"/>
          <w:szCs w:val="24"/>
        </w:rPr>
      </w:pPr>
      <w:r w:rsidRPr="00457DBB">
        <w:rPr>
          <w:rFonts w:ascii="Times New Roman" w:hAnsi="Times New Roman" w:cs="Times New Roman"/>
          <w:b/>
          <w:sz w:val="24"/>
          <w:szCs w:val="24"/>
        </w:rPr>
        <w:lastRenderedPageBreak/>
        <w:t>CHAPTER TWO</w:t>
      </w:r>
    </w:p>
    <w:p w:rsidR="0072118A" w:rsidRDefault="0072118A" w:rsidP="00C34190">
      <w:pPr>
        <w:spacing w:after="0" w:line="480" w:lineRule="auto"/>
        <w:jc w:val="center"/>
        <w:rPr>
          <w:rFonts w:ascii="Times New Roman" w:hAnsi="Times New Roman" w:cs="Times New Roman"/>
          <w:b/>
          <w:sz w:val="24"/>
          <w:szCs w:val="24"/>
        </w:rPr>
      </w:pPr>
      <w:r w:rsidRPr="00457DBB">
        <w:rPr>
          <w:rFonts w:ascii="Times New Roman" w:hAnsi="Times New Roman" w:cs="Times New Roman"/>
          <w:b/>
          <w:sz w:val="24"/>
          <w:szCs w:val="24"/>
        </w:rPr>
        <w:t>LITERATURE REVIEW</w:t>
      </w:r>
    </w:p>
    <w:p w:rsidR="0072118A" w:rsidRPr="00457DBB" w:rsidRDefault="0072118A" w:rsidP="00C34190">
      <w:pPr>
        <w:spacing w:after="0"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PREAMBLE</w:t>
      </w:r>
    </w:p>
    <w:p w:rsidR="0072118A" w:rsidRDefault="0072118A" w:rsidP="00C34190">
      <w:p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 xml:space="preserve">This chapter will discuss the reviews of various author as related to research topic “an </w:t>
      </w:r>
      <w:r w:rsidR="00ED7BDA">
        <w:rPr>
          <w:rFonts w:ascii="Times New Roman" w:hAnsi="Times New Roman" w:cs="Times New Roman"/>
          <w:sz w:val="24"/>
          <w:szCs w:val="24"/>
        </w:rPr>
        <w:t xml:space="preserve">assessment </w:t>
      </w:r>
      <w:r w:rsidRPr="00FD4B88">
        <w:rPr>
          <w:rFonts w:ascii="Times New Roman" w:hAnsi="Times New Roman" w:cs="Times New Roman"/>
          <w:sz w:val="24"/>
          <w:szCs w:val="24"/>
        </w:rPr>
        <w:t xml:space="preserve">of </w:t>
      </w:r>
      <w:r w:rsidR="00ED7BDA">
        <w:rPr>
          <w:rFonts w:ascii="Times New Roman" w:hAnsi="Times New Roman" w:cs="Times New Roman"/>
          <w:sz w:val="24"/>
          <w:szCs w:val="24"/>
        </w:rPr>
        <w:t>the effectiveness of</w:t>
      </w:r>
      <w:r w:rsidRPr="00FD4B88">
        <w:rPr>
          <w:rFonts w:ascii="Times New Roman" w:hAnsi="Times New Roman" w:cs="Times New Roman"/>
          <w:sz w:val="24"/>
          <w:szCs w:val="24"/>
        </w:rPr>
        <w:t xml:space="preserve"> accounting information tool </w:t>
      </w:r>
      <w:r w:rsidR="00ED7BDA">
        <w:rPr>
          <w:rFonts w:ascii="Times New Roman" w:hAnsi="Times New Roman" w:cs="Times New Roman"/>
          <w:sz w:val="24"/>
          <w:szCs w:val="24"/>
        </w:rPr>
        <w:t>on management decision making</w:t>
      </w:r>
      <w:r w:rsidRPr="00FD4B88">
        <w:rPr>
          <w:rFonts w:ascii="Times New Roman" w:hAnsi="Times New Roman" w:cs="Times New Roman"/>
          <w:sz w:val="24"/>
          <w:szCs w:val="24"/>
        </w:rPr>
        <w:t xml:space="preserve">”. Major concepts and issues related to </w:t>
      </w:r>
      <w:r>
        <w:rPr>
          <w:rFonts w:ascii="Times New Roman" w:hAnsi="Times New Roman" w:cs="Times New Roman"/>
          <w:sz w:val="24"/>
          <w:szCs w:val="24"/>
        </w:rPr>
        <w:t>accounting information</w:t>
      </w:r>
      <w:r w:rsidRPr="00FD4B88">
        <w:rPr>
          <w:rFonts w:ascii="Times New Roman" w:hAnsi="Times New Roman" w:cs="Times New Roman"/>
          <w:sz w:val="24"/>
          <w:szCs w:val="24"/>
        </w:rPr>
        <w:t xml:space="preserve"> shall be discussed, theories and empirical reviews shall also be discussed in this chapter.</w:t>
      </w:r>
    </w:p>
    <w:p w:rsidR="00EB6DC6" w:rsidRDefault="00EB6DC6" w:rsidP="00C34190">
      <w:pPr>
        <w:spacing w:after="0" w:line="480" w:lineRule="auto"/>
        <w:jc w:val="both"/>
        <w:rPr>
          <w:rFonts w:ascii="Times New Roman" w:hAnsi="Times New Roman" w:cs="Times New Roman"/>
          <w:b/>
          <w:sz w:val="24"/>
          <w:szCs w:val="24"/>
        </w:rPr>
      </w:pPr>
    </w:p>
    <w:p w:rsidR="0072118A" w:rsidRPr="00C969F7" w:rsidRDefault="0072118A" w:rsidP="00C341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CONCEPTUAL FRAME</w:t>
      </w:r>
      <w:r w:rsidRPr="00C969F7">
        <w:rPr>
          <w:rFonts w:ascii="Times New Roman" w:hAnsi="Times New Roman" w:cs="Times New Roman"/>
          <w:b/>
          <w:sz w:val="24"/>
          <w:szCs w:val="24"/>
        </w:rPr>
        <w:t>WORK</w:t>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sz w:val="24"/>
          <w:szCs w:val="24"/>
        </w:rPr>
        <w:t>A</w:t>
      </w:r>
      <w:r>
        <w:rPr>
          <w:rFonts w:ascii="Times New Roman" w:hAnsi="Times New Roman" w:cs="Times New Roman"/>
          <w:sz w:val="24"/>
          <w:szCs w:val="24"/>
        </w:rPr>
        <w:t>ccording to Kombo and Tromp (201</w:t>
      </w:r>
      <w:r w:rsidRPr="00C969F7">
        <w:rPr>
          <w:rFonts w:ascii="Times New Roman" w:hAnsi="Times New Roman" w:cs="Times New Roman"/>
          <w:sz w:val="24"/>
          <w:szCs w:val="24"/>
        </w:rPr>
        <w:t>6), a concept is an abstract or general idea inferred or derived from specific instances. The independent variable of the study is accounting information and the dependent variables include production decisions, human resource management decisions and marketing decisions.</w:t>
      </w:r>
    </w:p>
    <w:p w:rsidR="0072118A" w:rsidRDefault="0072118A" w:rsidP="00C34190">
      <w:pPr>
        <w:spacing w:after="0" w:line="480" w:lineRule="auto"/>
        <w:jc w:val="both"/>
        <w:rPr>
          <w:rFonts w:ascii="Times New Roman" w:hAnsi="Times New Roman" w:cs="Times New Roman"/>
          <w:sz w:val="24"/>
          <w:szCs w:val="24"/>
        </w:rPr>
      </w:pPr>
      <w:r w:rsidRPr="00457DBB">
        <w:rPr>
          <w:rFonts w:ascii="Times New Roman" w:hAnsi="Times New Roman" w:cs="Times New Roman"/>
          <w:sz w:val="24"/>
          <w:szCs w:val="24"/>
        </w:rPr>
        <w:t>Strategic decisions, when the decision maker aims for long periods of time, allocates all or part of the company's core assets to achieve that goal; such decisions are usually adopted at top management (Eugenia1 and Tiberiu, 2013). Strategic decisions are among the most distinctive decisions in an organization and these are used for determining the goals and direction for long-term company development. Basically top management is involved in these sorts of decisions. They decide on company policy, long-term and annual business plans and the organizational structure, i.e. anything that is linked to the future of the company. A wrong strategic decision have far-reaching, negative effects on the company, which in turn places a lot of responsibility on the shoulders of the strategic decision maker (Sikavica, et al.1994).</w:t>
      </w:r>
    </w:p>
    <w:p w:rsidR="0072118A"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3DB012A" wp14:editId="63C8A430">
            <wp:extent cx="4286123" cy="20701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296231" cy="2074982"/>
                    </a:xfrm>
                    <a:prstGeom prst="rect">
                      <a:avLst/>
                    </a:prstGeom>
                    <a:noFill/>
                    <a:ln w="9525">
                      <a:noFill/>
                      <a:miter lim="800000"/>
                      <a:headEnd/>
                      <a:tailEnd/>
                    </a:ln>
                  </pic:spPr>
                </pic:pic>
              </a:graphicData>
            </a:graphic>
          </wp:inline>
        </w:drawing>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sz w:val="24"/>
          <w:szCs w:val="24"/>
        </w:rPr>
        <w:t>Figure 2.1 Conceptual Model</w:t>
      </w:r>
    </w:p>
    <w:p w:rsidR="0072118A" w:rsidRDefault="0072118A" w:rsidP="00C341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 xml:space="preserve">Accounting information </w:t>
      </w:r>
      <w:r w:rsidRPr="00457DBB">
        <w:rPr>
          <w:rFonts w:ascii="Times New Roman" w:hAnsi="Times New Roman" w:cs="Times New Roman"/>
          <w:b/>
          <w:sz w:val="24"/>
          <w:szCs w:val="24"/>
        </w:rPr>
        <w:t xml:space="preserve">and management of human resources </w:t>
      </w:r>
    </w:p>
    <w:p w:rsidR="0072118A" w:rsidRDefault="0072118A" w:rsidP="00C34190">
      <w:pPr>
        <w:spacing w:after="0" w:line="480" w:lineRule="auto"/>
        <w:jc w:val="both"/>
        <w:rPr>
          <w:rFonts w:ascii="Times New Roman" w:hAnsi="Times New Roman" w:cs="Times New Roman"/>
          <w:sz w:val="24"/>
          <w:szCs w:val="24"/>
        </w:rPr>
      </w:pPr>
      <w:r w:rsidRPr="00457DBB">
        <w:rPr>
          <w:rFonts w:ascii="Times New Roman" w:hAnsi="Times New Roman" w:cs="Times New Roman"/>
          <w:sz w:val="24"/>
          <w:szCs w:val="24"/>
        </w:rPr>
        <w:t xml:space="preserve">The importance of accounting information for beneficial decisions in respect of human resources management is aptly cited by Rapina </w:t>
      </w:r>
      <w:r>
        <w:rPr>
          <w:rFonts w:ascii="Times New Roman" w:hAnsi="Times New Roman" w:cs="Times New Roman"/>
          <w:sz w:val="24"/>
          <w:szCs w:val="24"/>
        </w:rPr>
        <w:t>(2017),</w:t>
      </w:r>
      <w:r w:rsidRPr="00457DBB">
        <w:rPr>
          <w:rFonts w:ascii="Times New Roman" w:hAnsi="Times New Roman" w:cs="Times New Roman"/>
          <w:sz w:val="24"/>
          <w:szCs w:val="24"/>
        </w:rPr>
        <w:t xml:space="preserve"> as ‘accounting information system is an integration of quality hardware, software, brain ware, telecommunication network and data base as well as quality of work and satisfaction of users’. Information system of which accounting is a part is crucial tool for decision making in all aspect but most especially in manufacturing outfit as wrong decision is not easily reversible without dare consequence. Bodner et al. </w:t>
      </w:r>
      <w:r>
        <w:rPr>
          <w:rFonts w:ascii="Times New Roman" w:hAnsi="Times New Roman" w:cs="Times New Roman"/>
          <w:sz w:val="24"/>
          <w:szCs w:val="24"/>
        </w:rPr>
        <w:t>(2014),</w:t>
      </w:r>
      <w:r w:rsidRPr="00457DBB">
        <w:rPr>
          <w:rFonts w:ascii="Times New Roman" w:hAnsi="Times New Roman" w:cs="Times New Roman"/>
          <w:sz w:val="24"/>
          <w:szCs w:val="24"/>
        </w:rPr>
        <w:t xml:space="preserve"> affirms the nexus between accounting information system, governing policies and budget allocation. Overall performance of any organization stands to benefit through accounting information that ensure appropriate harnesses of the human resource within the organization. Similarly, accounting information could provide a lead when an organization needs to expand, reduce, restructure its human ware, that is, it could provide needed information to arrive at rational, economical and most beneficial decision with far-reach consequence on human resource engagements. </w:t>
      </w:r>
    </w:p>
    <w:p w:rsidR="0072118A"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2.2.2</w:t>
      </w:r>
      <w:r>
        <w:rPr>
          <w:rFonts w:ascii="Times New Roman" w:hAnsi="Times New Roman" w:cs="Times New Roman"/>
          <w:b/>
          <w:sz w:val="24"/>
          <w:szCs w:val="24"/>
        </w:rPr>
        <w:tab/>
      </w:r>
      <w:r w:rsidRPr="00297313">
        <w:rPr>
          <w:rFonts w:ascii="Times New Roman" w:hAnsi="Times New Roman" w:cs="Times New Roman"/>
          <w:b/>
          <w:sz w:val="24"/>
          <w:szCs w:val="24"/>
        </w:rPr>
        <w:t>Accounting information and economic order quantity</w:t>
      </w:r>
      <w:r w:rsidRPr="00457DBB">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sz w:val="24"/>
          <w:szCs w:val="24"/>
        </w:rPr>
      </w:pPr>
      <w:r w:rsidRPr="00457DBB">
        <w:rPr>
          <w:rFonts w:ascii="Times New Roman" w:hAnsi="Times New Roman" w:cs="Times New Roman"/>
          <w:sz w:val="24"/>
          <w:szCs w:val="24"/>
        </w:rPr>
        <w:t xml:space="preserve">The primary goal of manufacturing entity is to produce item of high quality with minimum possible input. Achieving this will directly lead to maximation of profit as it entails production with minimum cost. To achieve this, all elements of cost must be subjected to strict planning and control. However, among the three major elements of cost, it is found that cost of materials is responsible to over fifty per cent of total cost and this call for special attention of management. Accounting information system is the major means by which effective control could be exercised on this element. Furthermore, closer examinations of manufacturing firms’ financial statements are filled with the revelation of quantum of idle resources tied down on inventory with dare consequence on cash flows. This in view, there had been series of efforts to ensure inventory is maintained at most reasonable and economical level as much as possible. The scientific approach to the management of inventory is the application of economic order quantity which is an aspect of accounting information tool to aid short term decision making. Farounbi </w:t>
      </w:r>
      <w:r>
        <w:rPr>
          <w:rFonts w:ascii="Times New Roman" w:hAnsi="Times New Roman" w:cs="Times New Roman"/>
          <w:sz w:val="24"/>
          <w:szCs w:val="24"/>
        </w:rPr>
        <w:t>(2015)</w:t>
      </w:r>
      <w:r w:rsidRPr="00457DBB">
        <w:rPr>
          <w:rFonts w:ascii="Times New Roman" w:hAnsi="Times New Roman" w:cs="Times New Roman"/>
          <w:sz w:val="24"/>
          <w:szCs w:val="24"/>
        </w:rPr>
        <w:t xml:space="preserve">, submit that the re order quantity when economically determined is known as economic order quantity while Akinola et al. </w:t>
      </w:r>
      <w:r>
        <w:rPr>
          <w:rFonts w:ascii="Times New Roman" w:hAnsi="Times New Roman" w:cs="Times New Roman"/>
          <w:sz w:val="24"/>
          <w:szCs w:val="24"/>
        </w:rPr>
        <w:t>(2012)</w:t>
      </w:r>
      <w:r w:rsidRPr="00457DBB">
        <w:rPr>
          <w:rFonts w:ascii="Times New Roman" w:hAnsi="Times New Roman" w:cs="Times New Roman"/>
          <w:sz w:val="24"/>
          <w:szCs w:val="24"/>
        </w:rPr>
        <w:t xml:space="preserve">, describe economic order quantity as the ordering quantity which minimizes the balance of cost between inventory holding costs and re-orders cost. The goal of minimizing cost of inventory without jeopardizing the quality of is what this is designed to guarantee. Shiro </w:t>
      </w:r>
      <w:r>
        <w:rPr>
          <w:rFonts w:ascii="Times New Roman" w:hAnsi="Times New Roman" w:cs="Times New Roman"/>
          <w:sz w:val="24"/>
          <w:szCs w:val="24"/>
        </w:rPr>
        <w:t>(2014)</w:t>
      </w:r>
      <w:r w:rsidRPr="00457DBB">
        <w:rPr>
          <w:rFonts w:ascii="Times New Roman" w:hAnsi="Times New Roman" w:cs="Times New Roman"/>
          <w:sz w:val="24"/>
          <w:szCs w:val="24"/>
        </w:rPr>
        <w:t xml:space="preserve">, corroborated this assertion that excessive inventory is an inefficient management of working capital and this is why accounting information will be of relieve to the management when it comes to making economic decision in respect of number of units of an item that must be ordered at a point in time which of course will be influenced with rate of consumption, delivery period, cost per order and the likes. </w:t>
      </w:r>
    </w:p>
    <w:p w:rsidR="0072118A"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2.2.3</w:t>
      </w:r>
      <w:r>
        <w:rPr>
          <w:rFonts w:ascii="Times New Roman" w:hAnsi="Times New Roman" w:cs="Times New Roman"/>
          <w:b/>
          <w:sz w:val="24"/>
          <w:szCs w:val="24"/>
        </w:rPr>
        <w:tab/>
      </w:r>
      <w:r w:rsidRPr="00297313">
        <w:rPr>
          <w:rFonts w:ascii="Times New Roman" w:hAnsi="Times New Roman" w:cs="Times New Roman"/>
          <w:b/>
          <w:sz w:val="24"/>
          <w:szCs w:val="24"/>
        </w:rPr>
        <w:t>Accounting information and product development</w:t>
      </w:r>
      <w:r w:rsidRPr="00457DBB">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b/>
          <w:sz w:val="24"/>
          <w:szCs w:val="24"/>
        </w:rPr>
      </w:pPr>
      <w:r w:rsidRPr="00457DBB">
        <w:rPr>
          <w:rFonts w:ascii="Times New Roman" w:hAnsi="Times New Roman" w:cs="Times New Roman"/>
          <w:sz w:val="24"/>
          <w:szCs w:val="24"/>
        </w:rPr>
        <w:t xml:space="preserve">The traditional view of marketing is that the firm makes something and sells it. However, making something for a sale is not as easy is not as easy as that as this requires a lot of planning. Making something that is already known and accepted by consumers may not require much than monitoring the performance of the product in the market but accounting information will be needed when new product is to be created. Whether a new product is acquired or developed accounting information will be required by the management to avoid new-product failure </w:t>
      </w:r>
      <w:r>
        <w:rPr>
          <w:rFonts w:ascii="Times New Roman" w:hAnsi="Times New Roman" w:cs="Times New Roman"/>
          <w:sz w:val="24"/>
          <w:szCs w:val="24"/>
        </w:rPr>
        <w:t>(Koltler 2019)</w:t>
      </w:r>
      <w:r w:rsidRPr="00457DBB">
        <w:rPr>
          <w:rFonts w:ascii="Times New Roman" w:hAnsi="Times New Roman" w:cs="Times New Roman"/>
          <w:sz w:val="24"/>
          <w:szCs w:val="24"/>
        </w:rPr>
        <w:t xml:space="preserve">. Manufacturing activities largely is a process of converting raw materials into goods that satisfy consumers’ need. Wood and Sangster </w:t>
      </w:r>
      <w:r>
        <w:rPr>
          <w:rFonts w:ascii="Times New Roman" w:hAnsi="Times New Roman" w:cs="Times New Roman"/>
          <w:sz w:val="24"/>
          <w:szCs w:val="24"/>
        </w:rPr>
        <w:t>(2012),</w:t>
      </w:r>
      <w:r w:rsidRPr="00457DBB">
        <w:rPr>
          <w:rFonts w:ascii="Times New Roman" w:hAnsi="Times New Roman" w:cs="Times New Roman"/>
          <w:sz w:val="24"/>
          <w:szCs w:val="24"/>
        </w:rPr>
        <w:t xml:space="preserve"> regard this as a supply chain. Accounting information is required at every stages of this value chain in the determination of cost and savings that will arise. Product development will be fraught with minimal rate of failure if and when accounting information is effective applied. There are series of cost/management accounting techniques that can provide planning information to assist in production, marketing/sales divisions of a manufacturing entity. For example, Cost Volume Profit (CVP) analysis can assist in the determination of unit price of a new product that will guarantee break even. It can also be of use to the management in the determination of how many units of a new product would the entity require to successfully market at a determined price that will be needed for breakeven position. This position is supported in Adeniyi </w:t>
      </w:r>
      <w:r>
        <w:rPr>
          <w:rFonts w:ascii="Times New Roman" w:hAnsi="Times New Roman" w:cs="Times New Roman"/>
          <w:sz w:val="24"/>
          <w:szCs w:val="24"/>
        </w:rPr>
        <w:t>(2019),</w:t>
      </w:r>
      <w:r w:rsidRPr="00457DBB">
        <w:rPr>
          <w:rFonts w:ascii="Times New Roman" w:hAnsi="Times New Roman" w:cs="Times New Roman"/>
          <w:sz w:val="24"/>
          <w:szCs w:val="24"/>
        </w:rPr>
        <w:t xml:space="preserve"> where he specifically mentions that break even chart is useful to plan the production and marketing of a company’s product. Furthermore, marginal costing techniques are veritable accounting information for management in the decision making relating to either to introduce a new product or not. That is, management decision on whether the product will attract enough market acceptance that will </w:t>
      </w:r>
      <w:r w:rsidRPr="00457DBB">
        <w:rPr>
          <w:rFonts w:ascii="Times New Roman" w:hAnsi="Times New Roman" w:cs="Times New Roman"/>
          <w:sz w:val="24"/>
          <w:szCs w:val="24"/>
        </w:rPr>
        <w:lastRenderedPageBreak/>
        <w:t>guarantee the recovery of total cost of production with achieving a reasonable profit margin. It is therefore not an exaggeration to assert that a successful marketing of a new product by manufacturing company will be influence on the use of accounting information by the various divisions that plan, execute and control the introduction of the product.</w:t>
      </w:r>
    </w:p>
    <w:p w:rsidR="0072118A" w:rsidRDefault="0072118A" w:rsidP="00C341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Pr="00EC5B70">
        <w:rPr>
          <w:rFonts w:ascii="Times New Roman" w:hAnsi="Times New Roman" w:cs="Times New Roman"/>
          <w:b/>
          <w:sz w:val="24"/>
          <w:szCs w:val="24"/>
        </w:rPr>
        <w:t>Role of accounting information in planning and control</w:t>
      </w:r>
    </w:p>
    <w:p w:rsidR="0072118A" w:rsidRDefault="0072118A" w:rsidP="00C34190">
      <w:pPr>
        <w:spacing w:after="0" w:line="480" w:lineRule="auto"/>
        <w:jc w:val="both"/>
        <w:rPr>
          <w:rFonts w:ascii="Times New Roman" w:hAnsi="Times New Roman" w:cs="Times New Roman"/>
          <w:sz w:val="24"/>
          <w:szCs w:val="24"/>
        </w:rPr>
      </w:pPr>
      <w:r w:rsidRPr="00EC5B70">
        <w:rPr>
          <w:rFonts w:ascii="Times New Roman" w:hAnsi="Times New Roman" w:cs="Times New Roman"/>
          <w:sz w:val="24"/>
          <w:szCs w:val="24"/>
        </w:rPr>
        <w:t>Management accounting also helps in establishing control over processes by verification of the ongoing processes on whether they are able to achieve the objectives as formulated in the plan. This involves assessment of actual performance in comparison with the goals set in the planning process.</w:t>
      </w:r>
    </w:p>
    <w:p w:rsidR="0072118A" w:rsidRDefault="0072118A" w:rsidP="00C34190">
      <w:p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An accounting Information System is usually used by businesses to manage, collect and process data on finances. It is also used for reporting and retrieving information on finances as well to be used by officials, accountants, analysts, and chief financial officers.</w:t>
      </w:r>
    </w:p>
    <w:p w:rsidR="0072118A" w:rsidRDefault="0072118A" w:rsidP="00C34190">
      <w:p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One of a management accountant's primary objectives is to be forward-thinking, reviewing and analyzing the company's past performance to inform plans for the future. Through budgeting and forecasting, management accountants help companies determine what course of action to take to achieve their goals.</w:t>
      </w:r>
    </w:p>
    <w:p w:rsidR="0072118A" w:rsidRPr="00FD4B88" w:rsidRDefault="0072118A" w:rsidP="00C34190">
      <w:p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The  key functions of a</w:t>
      </w:r>
      <w:r>
        <w:rPr>
          <w:rFonts w:ascii="Times New Roman" w:hAnsi="Times New Roman" w:cs="Times New Roman"/>
          <w:sz w:val="24"/>
          <w:szCs w:val="24"/>
        </w:rPr>
        <w:t>n accounting information system includes;</w:t>
      </w:r>
    </w:p>
    <w:p w:rsidR="0072118A" w:rsidRPr="00FD4B88" w:rsidRDefault="0072118A" w:rsidP="00C34190">
      <w:pPr>
        <w:numPr>
          <w:ilvl w:val="0"/>
          <w:numId w:val="4"/>
        </w:num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Collect and process information. In this phase, an accounting information system accumulates data from cash sales and cash purchases.</w:t>
      </w:r>
    </w:p>
    <w:p w:rsidR="0072118A" w:rsidRPr="00FD4B88" w:rsidRDefault="0072118A" w:rsidP="00C34190">
      <w:pPr>
        <w:numPr>
          <w:ilvl w:val="0"/>
          <w:numId w:val="4"/>
        </w:num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Generate reports for Management.</w:t>
      </w:r>
    </w:p>
    <w:p w:rsidR="0072118A" w:rsidRPr="00FD4B88" w:rsidRDefault="0072118A" w:rsidP="00C34190">
      <w:pPr>
        <w:numPr>
          <w:ilvl w:val="0"/>
          <w:numId w:val="4"/>
        </w:num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 xml:space="preserve">Interconnect multiple departments. </w:t>
      </w:r>
    </w:p>
    <w:p w:rsidR="0072118A" w:rsidRPr="00FD4B88" w:rsidRDefault="0072118A" w:rsidP="00C34190">
      <w:pPr>
        <w:numPr>
          <w:ilvl w:val="0"/>
          <w:numId w:val="4"/>
        </w:num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t>Have control over the circulation of data.</w:t>
      </w:r>
    </w:p>
    <w:p w:rsidR="0072118A" w:rsidRPr="00FD4B88" w:rsidRDefault="0072118A" w:rsidP="00C34190">
      <w:pPr>
        <w:numPr>
          <w:ilvl w:val="0"/>
          <w:numId w:val="4"/>
        </w:numPr>
        <w:spacing w:after="0" w:line="480" w:lineRule="auto"/>
        <w:jc w:val="both"/>
        <w:rPr>
          <w:rFonts w:ascii="Times New Roman" w:hAnsi="Times New Roman" w:cs="Times New Roman"/>
          <w:sz w:val="24"/>
          <w:szCs w:val="24"/>
        </w:rPr>
      </w:pPr>
      <w:r w:rsidRPr="00FD4B88">
        <w:rPr>
          <w:rFonts w:ascii="Times New Roman" w:hAnsi="Times New Roman" w:cs="Times New Roman"/>
          <w:sz w:val="24"/>
          <w:szCs w:val="24"/>
        </w:rPr>
        <w:lastRenderedPageBreak/>
        <w:t>Detect fraudulent activities.</w:t>
      </w:r>
    </w:p>
    <w:p w:rsidR="0072118A" w:rsidRPr="00EC5B70"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b/>
          <w:sz w:val="24"/>
          <w:szCs w:val="24"/>
        </w:rPr>
        <w:t>2.3</w:t>
      </w:r>
      <w:r w:rsidRPr="00C969F7">
        <w:rPr>
          <w:rFonts w:ascii="Times New Roman" w:hAnsi="Times New Roman" w:cs="Times New Roman"/>
          <w:b/>
          <w:sz w:val="24"/>
          <w:szCs w:val="24"/>
        </w:rPr>
        <w:tab/>
        <w:t>THEORETICAL REVIEW</w:t>
      </w:r>
      <w:r w:rsidRPr="00C969F7">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b/>
          <w:sz w:val="24"/>
          <w:szCs w:val="24"/>
        </w:rPr>
        <w:t>Agency Theory</w:t>
      </w:r>
      <w:r w:rsidRPr="00C969F7">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sz w:val="24"/>
          <w:szCs w:val="24"/>
        </w:rPr>
        <w:t xml:space="preserve">Agency theory was developed by Jensen and Meckling in 1976. They suggested a theory of how the governance of a company is based on the conflicts of interest between the company’s owners (shareholders), its managers and major providers of debt finance (Institute of Chartered Accountants of Nigeria, 2014). During the 1960s and early 1970s, economists explored risk sharing among individuals or groups. This literature described the risk-sharing problem as one that arises when cooperating parties have different attitudes toward risk. Agency theory broadened this risk-sharing literature to include the so-called agency problem that occurs when cooperating parties have different goals and division of labour (Jensen &amp; Meckling, 1976; Ross, 1973). Specifically, agency theory is directed at the ubiquitous agency relationship, in which one party (the principal) delegates work to another (the agent), who performs that work. Agency theory attempts to describe this relationship using the metaphor of a contract (Jensen &amp; Meckling, 1976). </w:t>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b/>
          <w:sz w:val="24"/>
          <w:szCs w:val="24"/>
        </w:rPr>
        <w:t>Information Theory</w:t>
      </w:r>
      <w:r w:rsidRPr="00C969F7">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sz w:val="24"/>
          <w:szCs w:val="24"/>
        </w:rPr>
        <w:t xml:space="preserve">Information theory was initially introduced in 1948 by Claude Shannon. The first half of the 20th century brought about a revolution in how humans think about information. Claude Shannon (the father of modern information theory) was at the forefront of this revolution. His landmark 1948 paper, A Mathematical Theory of Communication, was the first paper to formally describe a communication system in which information plays a central role. Concepts </w:t>
      </w:r>
      <w:r w:rsidRPr="00C969F7">
        <w:rPr>
          <w:rFonts w:ascii="Times New Roman" w:hAnsi="Times New Roman" w:cs="Times New Roman"/>
          <w:sz w:val="24"/>
          <w:szCs w:val="24"/>
        </w:rPr>
        <w:lastRenderedPageBreak/>
        <w:t>such as the capacity of an information channel, uncertainty of a source and the optimal rate of information transmission in a noisy environment revolutionized how we think about information. These concepts laid the groundwork for much of the technology and the optimal rate of information transmission in a noisy environment revolutionized how we think about information. According to Shannon, the problem of communication is that of reproducing at one point, either exactly or approximately, a message selected at another point. Frequently the messages have meaning; that is they refer to or are correlated according to some system with certain physical or conceptual entities.</w:t>
      </w:r>
    </w:p>
    <w:p w:rsidR="0072118A" w:rsidRDefault="0072118A" w:rsidP="00C34190">
      <w:pPr>
        <w:spacing w:after="0" w:line="480" w:lineRule="auto"/>
        <w:jc w:val="both"/>
        <w:rPr>
          <w:rFonts w:ascii="Times New Roman" w:hAnsi="Times New Roman" w:cs="Times New Roman"/>
          <w:sz w:val="24"/>
          <w:szCs w:val="24"/>
        </w:rPr>
      </w:pPr>
    </w:p>
    <w:p w:rsidR="0072118A" w:rsidRPr="00C969F7" w:rsidRDefault="0072118A" w:rsidP="00C34190">
      <w:pPr>
        <w:spacing w:after="0" w:line="480" w:lineRule="auto"/>
        <w:jc w:val="both"/>
        <w:rPr>
          <w:rFonts w:ascii="Times New Roman" w:hAnsi="Times New Roman" w:cs="Times New Roman"/>
          <w:b/>
          <w:sz w:val="24"/>
          <w:szCs w:val="24"/>
        </w:rPr>
      </w:pPr>
      <w:r w:rsidRPr="00C969F7">
        <w:rPr>
          <w:rFonts w:ascii="Times New Roman" w:hAnsi="Times New Roman" w:cs="Times New Roman"/>
          <w:b/>
          <w:sz w:val="24"/>
          <w:szCs w:val="24"/>
        </w:rPr>
        <w:t>2.4</w:t>
      </w:r>
      <w:r w:rsidRPr="00C969F7">
        <w:rPr>
          <w:rFonts w:ascii="Times New Roman" w:hAnsi="Times New Roman" w:cs="Times New Roman"/>
          <w:b/>
          <w:sz w:val="24"/>
          <w:szCs w:val="24"/>
        </w:rPr>
        <w:tab/>
        <w:t xml:space="preserve">EMPIRICAL REVIEW </w:t>
      </w:r>
    </w:p>
    <w:p w:rsidR="0072118A" w:rsidRDefault="0072118A" w:rsidP="00C34190">
      <w:pPr>
        <w:spacing w:after="0" w:line="480" w:lineRule="auto"/>
        <w:jc w:val="both"/>
        <w:rPr>
          <w:rFonts w:ascii="Times New Roman" w:hAnsi="Times New Roman" w:cs="Times New Roman"/>
          <w:sz w:val="24"/>
          <w:szCs w:val="24"/>
        </w:rPr>
      </w:pPr>
      <w:r w:rsidRPr="00C969F7">
        <w:rPr>
          <w:rFonts w:ascii="Times New Roman" w:hAnsi="Times New Roman" w:cs="Times New Roman"/>
          <w:sz w:val="24"/>
          <w:szCs w:val="24"/>
        </w:rPr>
        <w:t>According to Hopwood (</w:t>
      </w:r>
      <w:r>
        <w:rPr>
          <w:rFonts w:ascii="Times New Roman" w:hAnsi="Times New Roman" w:cs="Times New Roman"/>
          <w:sz w:val="24"/>
          <w:szCs w:val="24"/>
        </w:rPr>
        <w:t>2017</w:t>
      </w:r>
      <w:r w:rsidRPr="00C969F7">
        <w:rPr>
          <w:rFonts w:ascii="Times New Roman" w:hAnsi="Times New Roman" w:cs="Times New Roman"/>
          <w:sz w:val="24"/>
          <w:szCs w:val="24"/>
        </w:rPr>
        <w:t>), accounting systems serve two purposes in the decision process. First, they provide stimuli by which problems are both recognized and defined, and the alternative courses of action are isolated and their consequences elaborated. Secondly, accounting helps to analyze and appraise alternatives. Hor</w:t>
      </w:r>
      <w:r>
        <w:rPr>
          <w:rFonts w:ascii="Times New Roman" w:hAnsi="Times New Roman" w:cs="Times New Roman"/>
          <w:sz w:val="24"/>
          <w:szCs w:val="24"/>
        </w:rPr>
        <w:t>ngren, Sundem and Stratton (2020</w:t>
      </w:r>
      <w:r w:rsidRPr="00C969F7">
        <w:rPr>
          <w:rFonts w:ascii="Times New Roman" w:hAnsi="Times New Roman" w:cs="Times New Roman"/>
          <w:sz w:val="24"/>
          <w:szCs w:val="24"/>
        </w:rPr>
        <w:t>) see the main function of accounting information in its aid in the decision-making process, as the understanding of accounting information contributes to better decisions. So, by reporting and collecting accounting information, controllers can influence management’s decision</w:t>
      </w:r>
      <w:r>
        <w:rPr>
          <w:rFonts w:ascii="Times New Roman" w:hAnsi="Times New Roman" w:cs="Times New Roman"/>
          <w:sz w:val="24"/>
          <w:szCs w:val="24"/>
        </w:rPr>
        <w:t xml:space="preserve"> </w:t>
      </w:r>
      <w:r w:rsidRPr="00C969F7">
        <w:rPr>
          <w:rFonts w:ascii="Times New Roman" w:hAnsi="Times New Roman" w:cs="Times New Roman"/>
          <w:sz w:val="24"/>
          <w:szCs w:val="24"/>
        </w:rPr>
        <w:t>making and lead them towards decisions that are in accordance with the organization’s objectives. According to</w:t>
      </w:r>
      <w:r>
        <w:rPr>
          <w:rFonts w:ascii="Times New Roman" w:hAnsi="Times New Roman" w:cs="Times New Roman"/>
          <w:sz w:val="24"/>
          <w:szCs w:val="24"/>
        </w:rPr>
        <w:t xml:space="preserve"> Anthony and Sharman (201</w:t>
      </w:r>
      <w:r w:rsidRPr="00C969F7">
        <w:rPr>
          <w:rFonts w:ascii="Times New Roman" w:hAnsi="Times New Roman" w:cs="Times New Roman"/>
          <w:sz w:val="24"/>
          <w:szCs w:val="24"/>
        </w:rPr>
        <w:t xml:space="preserve">3), the management accountants, using the management accounting system including the performance measurement system, support manufacturing and influence the manufacturing decisions in order to align them with the company ́s general strategy. </w:t>
      </w:r>
    </w:p>
    <w:p w:rsidR="0072118A" w:rsidRDefault="0072118A" w:rsidP="00C3419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Pantamee, Abubakar and Umar (201</w:t>
      </w:r>
      <w:r w:rsidRPr="00C969F7">
        <w:rPr>
          <w:rFonts w:ascii="Times New Roman" w:hAnsi="Times New Roman" w:cs="Times New Roman"/>
          <w:sz w:val="24"/>
          <w:szCs w:val="24"/>
        </w:rPr>
        <w:t xml:space="preserve">8), in their study on the relevance of management accounting information towards decision making in Nigerian manufacturing industry stated that “good decisions are to be made by management section using management accounting information, short-term tactical decision like: Make or buy decision, elimination of unprofitable product, allocation of scarce resources between competing product or departments, acceptance or rejection of an offer etc. All these are to be made by management using managerial costing techniques as a management accounting tool. </w:t>
      </w:r>
    </w:p>
    <w:p w:rsidR="0072118A" w:rsidRDefault="0072118A" w:rsidP="00C34190">
      <w:pPr>
        <w:spacing w:after="0" w:line="480" w:lineRule="auto"/>
        <w:ind w:firstLine="720"/>
        <w:jc w:val="both"/>
        <w:rPr>
          <w:rFonts w:ascii="Times New Roman" w:hAnsi="Times New Roman" w:cs="Times New Roman"/>
          <w:sz w:val="24"/>
          <w:szCs w:val="24"/>
        </w:rPr>
      </w:pPr>
      <w:r w:rsidRPr="00C969F7">
        <w:rPr>
          <w:rFonts w:ascii="Times New Roman" w:hAnsi="Times New Roman" w:cs="Times New Roman"/>
          <w:sz w:val="24"/>
          <w:szCs w:val="24"/>
        </w:rPr>
        <w:t xml:space="preserve">In a study conducted by Al-Raber, Abu-Taber, Alaryan and Ayaman (2015), on the role of accounting information system in enhancing human resource management cycle in Jordanian Islamic banks, it was established that accounting information plays a significant role in some human resource management functions such as hiring functions, training functions, performance evaluation functions and compensation functions. In a study on the impact human resource accounting information on managerial decisions (Pekin, 1988), the results of a field experiment designed to assess the impact of human resource accounting (HRA) information on layoff decisions made by managers was analysed. The findings of this study are similar to the earlier studies; human resource accounting information does make a difference in personnel layoff decisions and enables managers to increase their level of confidence regarding decisions of this sort. Another study in the subject area maintains that accounting must be considered in the realm of management strategies. </w:t>
      </w:r>
    </w:p>
    <w:p w:rsidR="0072118A" w:rsidRDefault="0072118A" w:rsidP="00C34190">
      <w:pPr>
        <w:spacing w:after="0" w:line="480" w:lineRule="auto"/>
        <w:ind w:firstLine="720"/>
        <w:jc w:val="both"/>
        <w:rPr>
          <w:rFonts w:ascii="Times New Roman" w:hAnsi="Times New Roman" w:cs="Times New Roman"/>
          <w:sz w:val="24"/>
          <w:szCs w:val="24"/>
        </w:rPr>
      </w:pPr>
      <w:r w:rsidRPr="00C969F7">
        <w:rPr>
          <w:rFonts w:ascii="Times New Roman" w:hAnsi="Times New Roman" w:cs="Times New Roman"/>
          <w:sz w:val="24"/>
          <w:szCs w:val="24"/>
        </w:rPr>
        <w:t xml:space="preserve">According to Dunkovic, Juric and Nikolic (2010), activity based cost management using conventional accounting methods, as well as current approaches such as target cost systems, customer lifetime value and computer supported measurement techniques must be used to </w:t>
      </w:r>
      <w:r w:rsidRPr="00C969F7">
        <w:rPr>
          <w:rFonts w:ascii="Times New Roman" w:hAnsi="Times New Roman" w:cs="Times New Roman"/>
          <w:sz w:val="24"/>
          <w:szCs w:val="24"/>
        </w:rPr>
        <w:lastRenderedPageBreak/>
        <w:t>measure the performance of especially customers, suppliers and competito</w:t>
      </w:r>
      <w:r>
        <w:rPr>
          <w:rFonts w:ascii="Times New Roman" w:hAnsi="Times New Roman" w:cs="Times New Roman"/>
          <w:sz w:val="24"/>
          <w:szCs w:val="24"/>
        </w:rPr>
        <w:t>rs. Adela, Crina, and Anuţa (201</w:t>
      </w:r>
      <w:r w:rsidRPr="00C969F7">
        <w:rPr>
          <w:rFonts w:ascii="Times New Roman" w:hAnsi="Times New Roman" w:cs="Times New Roman"/>
          <w:sz w:val="24"/>
          <w:szCs w:val="24"/>
        </w:rPr>
        <w:t>8) in their study on means for measuring the quality of the accounting information, it was concluded that accounting system and especially managerial accounting provide useful information for decision making. Information is the product of accounting and that means that the quality of accounting information influences the quality of decisional process that will influence the customers</w:t>
      </w:r>
      <w:r>
        <w:rPr>
          <w:rFonts w:ascii="Times New Roman" w:hAnsi="Times New Roman" w:cs="Times New Roman"/>
          <w:sz w:val="24"/>
          <w:szCs w:val="24"/>
        </w:rPr>
        <w:t>’ satisfaction. Adela et al (201</w:t>
      </w:r>
      <w:r w:rsidRPr="00C969F7">
        <w:rPr>
          <w:rFonts w:ascii="Times New Roman" w:hAnsi="Times New Roman" w:cs="Times New Roman"/>
          <w:sz w:val="24"/>
          <w:szCs w:val="24"/>
        </w:rPr>
        <w:t>8), further went ahead to state that “the development of accounting information to support marketing decisions making in hotels offers opportunities to improve the quality of decisions made”.</w:t>
      </w: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EB6DC6" w:rsidRDefault="00EB6DC6" w:rsidP="00C34190">
      <w:pPr>
        <w:spacing w:after="0" w:line="480" w:lineRule="auto"/>
        <w:jc w:val="both"/>
        <w:rPr>
          <w:rFonts w:ascii="Times New Roman" w:hAnsi="Times New Roman" w:cs="Times New Roman"/>
          <w:sz w:val="24"/>
          <w:szCs w:val="24"/>
        </w:rPr>
      </w:pPr>
    </w:p>
    <w:p w:rsidR="0072118A" w:rsidRPr="0094178F" w:rsidRDefault="0072118A" w:rsidP="00C34190">
      <w:pPr>
        <w:spacing w:after="0" w:line="480" w:lineRule="auto"/>
        <w:jc w:val="center"/>
        <w:rPr>
          <w:rFonts w:ascii="Times New Roman" w:hAnsi="Times New Roman" w:cs="Times New Roman"/>
          <w:b/>
          <w:sz w:val="24"/>
          <w:szCs w:val="24"/>
        </w:rPr>
      </w:pPr>
      <w:bookmarkStart w:id="2" w:name="_Hlk168426974"/>
      <w:r w:rsidRPr="0094178F">
        <w:rPr>
          <w:rFonts w:ascii="Times New Roman" w:hAnsi="Times New Roman" w:cs="Times New Roman"/>
          <w:b/>
          <w:sz w:val="24"/>
          <w:szCs w:val="24"/>
        </w:rPr>
        <w:lastRenderedPageBreak/>
        <w:t>CHAPTER THREE</w:t>
      </w:r>
    </w:p>
    <w:p w:rsidR="0072118A" w:rsidRPr="0094178F" w:rsidRDefault="0072118A" w:rsidP="00C34190">
      <w:pPr>
        <w:spacing w:after="0" w:line="480" w:lineRule="auto"/>
        <w:jc w:val="center"/>
        <w:rPr>
          <w:rFonts w:ascii="Times New Roman" w:hAnsi="Times New Roman" w:cs="Times New Roman"/>
          <w:b/>
          <w:sz w:val="24"/>
          <w:szCs w:val="24"/>
        </w:rPr>
      </w:pPr>
      <w:r w:rsidRPr="0094178F">
        <w:rPr>
          <w:rFonts w:ascii="Times New Roman" w:hAnsi="Times New Roman" w:cs="Times New Roman"/>
          <w:b/>
          <w:sz w:val="24"/>
          <w:szCs w:val="24"/>
        </w:rPr>
        <w:t>METHODOLOGY</w:t>
      </w:r>
    </w:p>
    <w:p w:rsidR="0072118A" w:rsidRPr="00510C76" w:rsidRDefault="0072118A" w:rsidP="00C34190">
      <w:pPr>
        <w:spacing w:after="0" w:line="480" w:lineRule="auto"/>
        <w:rPr>
          <w:rFonts w:ascii="Times New Roman" w:hAnsi="Times New Roman" w:cs="Times New Roman"/>
          <w:b/>
          <w:sz w:val="24"/>
          <w:szCs w:val="24"/>
        </w:rPr>
      </w:pPr>
      <w:bookmarkStart w:id="3" w:name="_Hlk196389116"/>
      <w:r w:rsidRPr="00510C76">
        <w:rPr>
          <w:rFonts w:ascii="Times New Roman" w:hAnsi="Times New Roman" w:cs="Times New Roman"/>
          <w:b/>
          <w:sz w:val="24"/>
          <w:szCs w:val="24"/>
        </w:rPr>
        <w:t>3.1 PREAMBLE</w:t>
      </w:r>
    </w:p>
    <w:p w:rsidR="0072118A" w:rsidRPr="00510C76" w:rsidRDefault="0072118A" w:rsidP="00C34190">
      <w:pPr>
        <w:spacing w:after="0" w:line="480" w:lineRule="auto"/>
        <w:jc w:val="both"/>
        <w:rPr>
          <w:rFonts w:ascii="Times New Roman" w:hAnsi="Times New Roman" w:cs="Times New Roman"/>
          <w:sz w:val="24"/>
          <w:szCs w:val="24"/>
        </w:rPr>
      </w:pPr>
      <w:r w:rsidRPr="00510C76">
        <w:rPr>
          <w:rFonts w:ascii="Times New Roman" w:hAnsi="Times New Roman" w:cs="Times New Roman"/>
          <w:sz w:val="24"/>
          <w:szCs w:val="24"/>
        </w:rPr>
        <w:t>This chapter describes the methodology that was used to conduct the study. The chapter describes the research design, population of the study, sample and sampling procedures, research instruments, validity and reliability of the instrument, method of data collection and method of data analysis.</w:t>
      </w:r>
    </w:p>
    <w:p w:rsidR="00EB6DC6" w:rsidRDefault="00EB6DC6" w:rsidP="00C34190">
      <w:pPr>
        <w:spacing w:after="0" w:line="480" w:lineRule="auto"/>
        <w:jc w:val="both"/>
        <w:rPr>
          <w:rFonts w:ascii="Times New Roman" w:hAnsi="Times New Roman" w:cs="Times New Roman"/>
          <w:b/>
          <w:sz w:val="24"/>
          <w:szCs w:val="24"/>
        </w:rPr>
      </w:pPr>
    </w:p>
    <w:p w:rsidR="0072118A" w:rsidRPr="00510C76" w:rsidRDefault="0072118A" w:rsidP="00C34190">
      <w:pPr>
        <w:spacing w:after="0" w:line="480" w:lineRule="auto"/>
        <w:jc w:val="both"/>
        <w:rPr>
          <w:rFonts w:ascii="Times New Roman" w:hAnsi="Times New Roman" w:cs="Times New Roman"/>
          <w:b/>
          <w:sz w:val="24"/>
          <w:szCs w:val="24"/>
        </w:rPr>
      </w:pPr>
      <w:r w:rsidRPr="00510C76">
        <w:rPr>
          <w:rFonts w:ascii="Times New Roman" w:hAnsi="Times New Roman" w:cs="Times New Roman"/>
          <w:b/>
          <w:sz w:val="24"/>
          <w:szCs w:val="24"/>
        </w:rPr>
        <w:t>3.2 RESEARCH DESIGN</w:t>
      </w:r>
    </w:p>
    <w:p w:rsidR="0072118A" w:rsidRPr="00510C76" w:rsidRDefault="0072118A" w:rsidP="00C34190">
      <w:pPr>
        <w:spacing w:after="0" w:line="480" w:lineRule="auto"/>
        <w:jc w:val="both"/>
        <w:rPr>
          <w:rFonts w:ascii="Times New Roman" w:hAnsi="Times New Roman" w:cs="Times New Roman"/>
          <w:sz w:val="24"/>
          <w:szCs w:val="24"/>
        </w:rPr>
      </w:pPr>
      <w:r w:rsidRPr="00510C76">
        <w:rPr>
          <w:rFonts w:ascii="Times New Roman" w:hAnsi="Times New Roman" w:cs="Times New Roman"/>
          <w:sz w:val="24"/>
          <w:szCs w:val="24"/>
        </w:rPr>
        <w:t xml:space="preserve">Survey Research is adopted for this study. The data collected from surveys is then statistically analyzed to draw meaningful research conclusions. In the 21st century, every organization’s eager to understand what their customers think about their products or services and make better business decisions. Researchers can conduct research in multiple ways, but surveys are proven to be one of the most effective and trustworthy research methods. </w:t>
      </w:r>
    </w:p>
    <w:bookmarkEnd w:id="3"/>
    <w:p w:rsidR="00EB6DC6" w:rsidRDefault="00EB6DC6" w:rsidP="00C34190">
      <w:pPr>
        <w:spacing w:after="0" w:line="480" w:lineRule="auto"/>
        <w:jc w:val="both"/>
        <w:rPr>
          <w:rFonts w:ascii="Times New Roman" w:hAnsi="Times New Roman" w:cs="Times New Roman"/>
          <w:b/>
          <w:sz w:val="24"/>
          <w:szCs w:val="24"/>
        </w:rPr>
      </w:pPr>
    </w:p>
    <w:p w:rsidR="0072118A" w:rsidRPr="0094178F" w:rsidRDefault="0072118A" w:rsidP="00C34190">
      <w:pPr>
        <w:spacing w:after="0" w:line="480" w:lineRule="auto"/>
        <w:jc w:val="both"/>
        <w:rPr>
          <w:rFonts w:ascii="Times New Roman" w:hAnsi="Times New Roman" w:cs="Times New Roman"/>
          <w:b/>
          <w:sz w:val="24"/>
          <w:szCs w:val="24"/>
        </w:rPr>
      </w:pPr>
      <w:r w:rsidRPr="0094178F">
        <w:rPr>
          <w:rFonts w:ascii="Times New Roman" w:hAnsi="Times New Roman" w:cs="Times New Roman"/>
          <w:b/>
          <w:sz w:val="24"/>
          <w:szCs w:val="24"/>
        </w:rPr>
        <w:t>3.3   POPULATION OF THE STUDY</w:t>
      </w:r>
    </w:p>
    <w:p w:rsidR="0072118A" w:rsidRPr="0094178F" w:rsidRDefault="003C4EBE" w:rsidP="00C34190">
      <w:pPr>
        <w:spacing w:after="0" w:line="480" w:lineRule="auto"/>
        <w:jc w:val="both"/>
        <w:rPr>
          <w:rFonts w:ascii="Times New Roman" w:hAnsi="Times New Roman" w:cs="Times New Roman"/>
          <w:sz w:val="24"/>
          <w:szCs w:val="24"/>
        </w:rPr>
      </w:pPr>
      <w:r w:rsidRPr="003C4EBE">
        <w:rPr>
          <w:rFonts w:ascii="Times New Roman" w:hAnsi="Times New Roman" w:cs="Times New Roman"/>
          <w:sz w:val="24"/>
          <w:szCs w:val="24"/>
        </w:rPr>
        <w:t>The population consists of registered rice farmers and members of rice farming cooperatives within Edu LGA</w:t>
      </w:r>
      <w:r>
        <w:rPr>
          <w:rFonts w:ascii="Times New Roman" w:hAnsi="Times New Roman" w:cs="Times New Roman"/>
          <w:sz w:val="24"/>
          <w:szCs w:val="24"/>
        </w:rPr>
        <w:t xml:space="preserve">, </w:t>
      </w:r>
      <w:r w:rsidR="0072118A">
        <w:rPr>
          <w:rFonts w:ascii="Times New Roman" w:hAnsi="Times New Roman" w:cs="Times New Roman"/>
          <w:sz w:val="24"/>
          <w:szCs w:val="24"/>
        </w:rPr>
        <w:t>Kwara State</w:t>
      </w:r>
      <w:r w:rsidR="0072118A" w:rsidRPr="0094178F">
        <w:rPr>
          <w:rFonts w:ascii="Times New Roman" w:hAnsi="Times New Roman" w:cs="Times New Roman"/>
          <w:sz w:val="24"/>
          <w:szCs w:val="24"/>
        </w:rPr>
        <w:t>.</w:t>
      </w:r>
    </w:p>
    <w:p w:rsidR="0072118A" w:rsidRPr="0094178F" w:rsidRDefault="0072118A" w:rsidP="00C34190">
      <w:pPr>
        <w:spacing w:after="0" w:line="480" w:lineRule="auto"/>
        <w:jc w:val="both"/>
        <w:rPr>
          <w:rFonts w:ascii="Times New Roman" w:hAnsi="Times New Roman" w:cs="Times New Roman"/>
          <w:sz w:val="24"/>
          <w:szCs w:val="24"/>
        </w:rPr>
      </w:pPr>
    </w:p>
    <w:p w:rsidR="0072118A" w:rsidRPr="0094178F" w:rsidRDefault="0072118A" w:rsidP="00C34190">
      <w:pPr>
        <w:spacing w:after="0" w:line="480" w:lineRule="auto"/>
        <w:jc w:val="both"/>
        <w:rPr>
          <w:rFonts w:ascii="Times New Roman" w:hAnsi="Times New Roman" w:cs="Times New Roman"/>
          <w:b/>
          <w:sz w:val="24"/>
          <w:szCs w:val="24"/>
        </w:rPr>
      </w:pPr>
      <w:bookmarkStart w:id="4" w:name="_Hlk196388666"/>
      <w:r w:rsidRPr="0094178F">
        <w:rPr>
          <w:rFonts w:ascii="Times New Roman" w:hAnsi="Times New Roman" w:cs="Times New Roman"/>
          <w:b/>
          <w:sz w:val="24"/>
          <w:szCs w:val="24"/>
        </w:rPr>
        <w:t>3.4    SAM</w:t>
      </w:r>
      <w:r>
        <w:rPr>
          <w:rFonts w:ascii="Times New Roman" w:hAnsi="Times New Roman" w:cs="Times New Roman"/>
          <w:b/>
          <w:sz w:val="24"/>
          <w:szCs w:val="24"/>
        </w:rPr>
        <w:t>PLE SIZE AND SAMPLING TECHNIQUE</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Sampling is the act, process, or techniques of selecting suitable sample, or a representative part of a population for the purpose of determining parameters or characteristics of a whole </w:t>
      </w:r>
      <w:r w:rsidRPr="0094178F">
        <w:rPr>
          <w:rFonts w:ascii="Times New Roman" w:hAnsi="Times New Roman" w:cs="Times New Roman"/>
          <w:sz w:val="24"/>
          <w:szCs w:val="24"/>
        </w:rPr>
        <w:lastRenderedPageBreak/>
        <w:t>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Flruchter (1973) formula for estimating sample size:</w:t>
      </w:r>
    </w:p>
    <w:p w:rsidR="0072118A" w:rsidRPr="0094178F" w:rsidRDefault="0072118A" w:rsidP="00C34190">
      <w:pPr>
        <w:spacing w:after="0" w:line="480" w:lineRule="auto"/>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542925</wp:posOffset>
                </wp:positionH>
                <wp:positionV relativeFrom="paragraph">
                  <wp:posOffset>243839</wp:posOffset>
                </wp:positionV>
                <wp:extent cx="685800" cy="0"/>
                <wp:effectExtent l="0" t="0" r="0" b="0"/>
                <wp:wrapNone/>
                <wp:docPr id="24178043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05CE6AD" id="_x0000_t32" coordsize="21600,21600" o:spt="32" o:oned="t" path="m,l21600,21600e" filled="f">
                <v:path arrowok="t" fillok="f" o:connecttype="none"/>
                <o:lock v:ext="edit" shapetype="t"/>
              </v:shapetype>
              <v:shape id="Straight Arrow Connector 5" o:spid="_x0000_s1026" type="#_x0000_t32" style="position:absolute;margin-left:42.75pt;margin-top:19.2pt;width:54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"/>
            </w:pict>
          </mc:Fallback>
        </mc:AlternateContent>
      </w:r>
      <w:r w:rsidRPr="0094178F">
        <w:rPr>
          <w:rFonts w:ascii="Times New Roman" w:hAnsi="Times New Roman" w:cs="Times New Roman"/>
          <w:sz w:val="24"/>
          <w:szCs w:val="24"/>
        </w:rPr>
        <w:t xml:space="preserve">                    N</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ab/>
        <w:t xml:space="preserve">  1 + Q2 N</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Where N= Population size = </w:t>
      </w:r>
      <w:r>
        <w:rPr>
          <w:rFonts w:ascii="Times New Roman" w:hAnsi="Times New Roman" w:cs="Times New Roman"/>
          <w:sz w:val="24"/>
          <w:szCs w:val="24"/>
        </w:rPr>
        <w:t>40</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Q = alfa = 0.05</w:t>
      </w:r>
    </w:p>
    <w:p w:rsidR="0072118A" w:rsidRPr="0094178F" w:rsidRDefault="0072118A" w:rsidP="00C34190">
      <w:pPr>
        <w:spacing w:after="0" w:line="480" w:lineRule="auto"/>
        <w:jc w:val="both"/>
        <w:rPr>
          <w:rFonts w:ascii="Times New Roman" w:hAnsi="Times New Roman" w:cs="Times New Roman"/>
          <w:sz w:val="24"/>
          <w:szCs w:val="24"/>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2190750</wp:posOffset>
                </wp:positionH>
                <wp:positionV relativeFrom="paragraph">
                  <wp:posOffset>266699</wp:posOffset>
                </wp:positionV>
                <wp:extent cx="685800" cy="0"/>
                <wp:effectExtent l="0" t="0" r="0" b="0"/>
                <wp:wrapNone/>
                <wp:docPr id="127708536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3536F31" id="Straight Arrow Connector 3" o:spid="_x0000_s1026" type="#_x0000_t32" style="position:absolute;margin-left:172.5pt;margin-top:21pt;width:5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"/>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523875</wp:posOffset>
                </wp:positionH>
                <wp:positionV relativeFrom="paragraph">
                  <wp:posOffset>190499</wp:posOffset>
                </wp:positionV>
                <wp:extent cx="685800" cy="0"/>
                <wp:effectExtent l="0" t="0" r="0" b="0"/>
                <wp:wrapNone/>
                <wp:docPr id="53676105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7E7B86E" id="Straight Arrow Connector 1" o:spid="_x0000_s1026" type="#_x0000_t32" style="position:absolute;margin-left:41.25pt;margin-top:15pt;width:5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"/>
            </w:pict>
          </mc:Fallback>
        </mc:AlternateContent>
      </w:r>
      <w:r w:rsidRPr="0094178F">
        <w:rPr>
          <w:rFonts w:ascii="Times New Roman" w:hAnsi="Times New Roman" w:cs="Times New Roman"/>
          <w:sz w:val="24"/>
          <w:szCs w:val="24"/>
        </w:rPr>
        <w:t xml:space="preserve">          </w:t>
      </w:r>
      <w:r>
        <w:rPr>
          <w:rFonts w:ascii="Times New Roman" w:hAnsi="Times New Roman" w:cs="Times New Roman"/>
          <w:sz w:val="24"/>
          <w:szCs w:val="24"/>
        </w:rPr>
        <w:t xml:space="preserve">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w:t>
      </w:r>
      <w:r w:rsidR="00ED7BDA">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ED7BDA">
        <w:rPr>
          <w:rFonts w:ascii="Times New Roman" w:hAnsi="Times New Roman" w:cs="Times New Roman"/>
          <w:sz w:val="24"/>
          <w:szCs w:val="24"/>
        </w:rPr>
        <w:t>40.4</w:t>
      </w:r>
    </w:p>
    <w:p w:rsidR="0072118A" w:rsidRPr="0094178F" w:rsidRDefault="0072118A" w:rsidP="00C341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1 + Q2 N</w:t>
      </w:r>
      <w:r>
        <w:rPr>
          <w:rFonts w:ascii="Times New Roman" w:hAnsi="Times New Roman" w:cs="Times New Roman"/>
          <w:sz w:val="24"/>
          <w:szCs w:val="24"/>
        </w:rPr>
        <w:tab/>
      </w:r>
      <w:r>
        <w:rPr>
          <w:rFonts w:ascii="Times New Roman" w:hAnsi="Times New Roman" w:cs="Times New Roman"/>
          <w:sz w:val="24"/>
          <w:szCs w:val="24"/>
        </w:rPr>
        <w:tab/>
        <w:t>1 + (0.05) 2 (4</w:t>
      </w:r>
      <w:r w:rsidRPr="0094178F">
        <w:rPr>
          <w:rFonts w:ascii="Times New Roman" w:hAnsi="Times New Roman" w:cs="Times New Roman"/>
          <w:sz w:val="24"/>
          <w:szCs w:val="24"/>
        </w:rPr>
        <w:t>0)</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In this study sampling technique used was simple random techniques whereby everybody has equal chance in participating and in other to foster the accuracy of the research work. The sample size used for this study was </w:t>
      </w:r>
      <w:r w:rsidR="00ED7BDA">
        <w:rPr>
          <w:rFonts w:ascii="Times New Roman" w:hAnsi="Times New Roman" w:cs="Times New Roman"/>
          <w:sz w:val="24"/>
          <w:szCs w:val="24"/>
        </w:rPr>
        <w:t>40</w:t>
      </w:r>
      <w:r w:rsidRPr="0094178F">
        <w:rPr>
          <w:rFonts w:ascii="Times New Roman" w:hAnsi="Times New Roman" w:cs="Times New Roman"/>
          <w:sz w:val="24"/>
          <w:szCs w:val="24"/>
        </w:rPr>
        <w:t>.</w:t>
      </w:r>
    </w:p>
    <w:p w:rsidR="00EB6DC6" w:rsidRDefault="00EB6DC6" w:rsidP="00C34190">
      <w:pPr>
        <w:spacing w:after="0" w:line="480" w:lineRule="auto"/>
        <w:jc w:val="both"/>
        <w:rPr>
          <w:rFonts w:ascii="Times New Roman" w:hAnsi="Times New Roman" w:cs="Times New Roman"/>
          <w:b/>
          <w:sz w:val="24"/>
          <w:szCs w:val="24"/>
        </w:rPr>
      </w:pPr>
    </w:p>
    <w:p w:rsidR="0072118A" w:rsidRPr="002F2281" w:rsidRDefault="0072118A" w:rsidP="00C34190">
      <w:pPr>
        <w:spacing w:after="0" w:line="480" w:lineRule="auto"/>
        <w:jc w:val="both"/>
        <w:rPr>
          <w:rFonts w:ascii="Times New Roman" w:hAnsi="Times New Roman" w:cs="Times New Roman"/>
          <w:b/>
          <w:sz w:val="24"/>
          <w:szCs w:val="24"/>
        </w:rPr>
      </w:pPr>
      <w:r w:rsidRPr="002F2281">
        <w:rPr>
          <w:rFonts w:ascii="Times New Roman" w:hAnsi="Times New Roman" w:cs="Times New Roman"/>
          <w:b/>
          <w:sz w:val="24"/>
          <w:szCs w:val="24"/>
        </w:rPr>
        <w:t>3.5</w:t>
      </w:r>
      <w:r w:rsidRPr="002F2281">
        <w:rPr>
          <w:rFonts w:ascii="Times New Roman" w:hAnsi="Times New Roman" w:cs="Times New Roman"/>
          <w:b/>
          <w:sz w:val="24"/>
          <w:szCs w:val="24"/>
        </w:rPr>
        <w:tab/>
        <w:t>SOURCES AND METHOD OF DATA COLLECTION OF DATA</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lastRenderedPageBreak/>
        <w:t xml:space="preserve">The questionnaire will be drafted by the researcher and approved by the researcher’s supervisor. Copies of questionnaire will be distributed by the researcher herself to the respondents. A total of </w:t>
      </w:r>
      <w:r w:rsidR="00ED7BDA">
        <w:rPr>
          <w:rFonts w:ascii="Times New Roman" w:hAnsi="Times New Roman" w:cs="Times New Roman"/>
          <w:sz w:val="24"/>
          <w:szCs w:val="24"/>
        </w:rPr>
        <w:t xml:space="preserve">forty </w:t>
      </w:r>
      <w:r w:rsidRPr="0094178F">
        <w:rPr>
          <w:rFonts w:ascii="Times New Roman" w:hAnsi="Times New Roman" w:cs="Times New Roman"/>
          <w:sz w:val="24"/>
          <w:szCs w:val="24"/>
        </w:rPr>
        <w:t>(</w:t>
      </w:r>
      <w:r w:rsidR="00ED7BDA">
        <w:rPr>
          <w:rFonts w:ascii="Times New Roman" w:hAnsi="Times New Roman" w:cs="Times New Roman"/>
          <w:sz w:val="24"/>
          <w:szCs w:val="24"/>
        </w:rPr>
        <w:t>40</w:t>
      </w:r>
      <w:r w:rsidRPr="0094178F">
        <w:rPr>
          <w:rFonts w:ascii="Times New Roman" w:hAnsi="Times New Roman" w:cs="Times New Roman"/>
          <w:sz w:val="24"/>
          <w:szCs w:val="24"/>
        </w:rPr>
        <w:t>) copies of the questionnaire will be prepared and administered at the case studies.</w:t>
      </w:r>
    </w:p>
    <w:p w:rsidR="0072118A" w:rsidRPr="0094178F" w:rsidRDefault="0072118A" w:rsidP="00C34190">
      <w:pPr>
        <w:spacing w:after="0" w:line="480" w:lineRule="auto"/>
        <w:jc w:val="both"/>
        <w:rPr>
          <w:rFonts w:ascii="Times New Roman" w:hAnsi="Times New Roman" w:cs="Times New Roman"/>
          <w:sz w:val="24"/>
          <w:szCs w:val="24"/>
        </w:rPr>
      </w:pPr>
    </w:p>
    <w:p w:rsidR="0072118A" w:rsidRPr="002F2281" w:rsidRDefault="0072118A" w:rsidP="00C34190">
      <w:pPr>
        <w:spacing w:after="0" w:line="480" w:lineRule="auto"/>
        <w:jc w:val="both"/>
        <w:rPr>
          <w:rFonts w:ascii="Times New Roman" w:hAnsi="Times New Roman" w:cs="Times New Roman"/>
          <w:b/>
          <w:sz w:val="24"/>
          <w:szCs w:val="24"/>
        </w:rPr>
      </w:pPr>
      <w:r w:rsidRPr="002F2281">
        <w:rPr>
          <w:rFonts w:ascii="Times New Roman" w:hAnsi="Times New Roman" w:cs="Times New Roman"/>
          <w:b/>
          <w:sz w:val="24"/>
          <w:szCs w:val="24"/>
        </w:rPr>
        <w:t>3.6</w:t>
      </w:r>
      <w:r>
        <w:rPr>
          <w:rFonts w:ascii="Times New Roman" w:hAnsi="Times New Roman" w:cs="Times New Roman"/>
          <w:b/>
          <w:sz w:val="24"/>
          <w:szCs w:val="24"/>
        </w:rPr>
        <w:t xml:space="preserve">   INSTRUMENTATION FOR</w:t>
      </w:r>
      <w:r w:rsidRPr="002F2281">
        <w:rPr>
          <w:rFonts w:ascii="Times New Roman" w:hAnsi="Times New Roman" w:cs="Times New Roman"/>
          <w:b/>
          <w:sz w:val="24"/>
          <w:szCs w:val="24"/>
        </w:rPr>
        <w:t xml:space="preserve"> DATA COLLECTION</w:t>
      </w:r>
    </w:p>
    <w:p w:rsidR="0072118A" w:rsidRPr="0094178F"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 xml:space="preserve">In this study, a structured questionnaire was used as an instrument for data collection. The questionnaire is a self-administered with </w:t>
      </w:r>
      <w:r w:rsidR="00510C76">
        <w:rPr>
          <w:rFonts w:ascii="Times New Roman" w:hAnsi="Times New Roman" w:cs="Times New Roman"/>
          <w:sz w:val="24"/>
          <w:szCs w:val="24"/>
        </w:rPr>
        <w:t>100</w:t>
      </w:r>
      <w:r w:rsidR="008C1FA3">
        <w:rPr>
          <w:rFonts w:ascii="Times New Roman" w:hAnsi="Times New Roman" w:cs="Times New Roman"/>
          <w:sz w:val="24"/>
          <w:szCs w:val="24"/>
        </w:rPr>
        <w:t>z</w:t>
      </w:r>
      <w:r w:rsidRPr="0094178F">
        <w:rPr>
          <w:rFonts w:ascii="Times New Roman" w:hAnsi="Times New Roman" w:cs="Times New Roman"/>
          <w:sz w:val="24"/>
          <w:szCs w:val="24"/>
        </w:rPr>
        <w:t xml:space="preserve"> participants. The questionnaire was divided into </w:t>
      </w:r>
      <w:r>
        <w:rPr>
          <w:rFonts w:ascii="Times New Roman" w:hAnsi="Times New Roman" w:cs="Times New Roman"/>
          <w:sz w:val="24"/>
          <w:szCs w:val="24"/>
        </w:rPr>
        <w:t>two</w:t>
      </w:r>
      <w:r w:rsidRPr="0094178F">
        <w:rPr>
          <w:rFonts w:ascii="Times New Roman" w:hAnsi="Times New Roman" w:cs="Times New Roman"/>
          <w:sz w:val="24"/>
          <w:szCs w:val="24"/>
        </w:rPr>
        <w:t xml:space="preserve"> sections, which are; Section A and Section B. Section A consisted of socio-demographic which are the characteristics of the respondents which includes age, sex, marital status, level of education, job status or  rank and length of service. Section B contains questions relating to </w:t>
      </w:r>
      <w:r>
        <w:rPr>
          <w:rFonts w:ascii="Times New Roman" w:hAnsi="Times New Roman" w:cs="Times New Roman"/>
          <w:sz w:val="24"/>
          <w:szCs w:val="24"/>
        </w:rPr>
        <w:t>accounting information</w:t>
      </w:r>
      <w:r w:rsidRPr="0094178F">
        <w:rPr>
          <w:rFonts w:ascii="Times New Roman" w:hAnsi="Times New Roman" w:cs="Times New Roman"/>
          <w:sz w:val="24"/>
          <w:szCs w:val="24"/>
        </w:rPr>
        <w:t>, using Likert scale rating which are: Strongly Agree – (SA), Agree – (A), Disagree – (D) and Strongly Disagree – (SD).</w:t>
      </w:r>
    </w:p>
    <w:p w:rsidR="0072118A" w:rsidRPr="002F2281" w:rsidRDefault="0072118A" w:rsidP="00C34190">
      <w:pPr>
        <w:spacing w:after="0" w:line="480" w:lineRule="auto"/>
        <w:jc w:val="both"/>
        <w:rPr>
          <w:rFonts w:ascii="Times New Roman" w:hAnsi="Times New Roman" w:cs="Times New Roman"/>
          <w:b/>
          <w:sz w:val="24"/>
          <w:szCs w:val="24"/>
        </w:rPr>
      </w:pPr>
    </w:p>
    <w:p w:rsidR="0072118A" w:rsidRPr="002F2281" w:rsidRDefault="0072118A" w:rsidP="00C34190">
      <w:pPr>
        <w:spacing w:after="0" w:line="480" w:lineRule="auto"/>
        <w:jc w:val="both"/>
        <w:rPr>
          <w:rFonts w:ascii="Times New Roman" w:hAnsi="Times New Roman" w:cs="Times New Roman"/>
          <w:b/>
          <w:sz w:val="24"/>
          <w:szCs w:val="24"/>
        </w:rPr>
      </w:pPr>
      <w:r w:rsidRPr="002F2281">
        <w:rPr>
          <w:rFonts w:ascii="Times New Roman" w:hAnsi="Times New Roman" w:cs="Times New Roman"/>
          <w:b/>
          <w:sz w:val="24"/>
          <w:szCs w:val="24"/>
        </w:rPr>
        <w:t>3.7</w:t>
      </w:r>
      <w:r w:rsidRPr="002F2281">
        <w:rPr>
          <w:rFonts w:ascii="Times New Roman" w:hAnsi="Times New Roman" w:cs="Times New Roman"/>
          <w:b/>
          <w:sz w:val="24"/>
          <w:szCs w:val="24"/>
        </w:rPr>
        <w:tab/>
        <w:t>DATA ANALYSIS</w:t>
      </w:r>
    </w:p>
    <w:p w:rsidR="0072118A" w:rsidRDefault="0072118A" w:rsidP="00C34190">
      <w:pPr>
        <w:spacing w:after="0" w:line="480" w:lineRule="auto"/>
        <w:jc w:val="both"/>
        <w:rPr>
          <w:rFonts w:ascii="Times New Roman" w:hAnsi="Times New Roman" w:cs="Times New Roman"/>
          <w:sz w:val="24"/>
          <w:szCs w:val="24"/>
        </w:rPr>
      </w:pPr>
      <w:r w:rsidRPr="0094178F">
        <w:rPr>
          <w:rFonts w:ascii="Times New Roman" w:hAnsi="Times New Roman" w:cs="Times New Roman"/>
          <w:sz w:val="24"/>
          <w:szCs w:val="24"/>
        </w:rPr>
        <w:t>The data collected through the questionnaire was collated and analyzed for the purpose of the study. Data was presented using the frequency distribution table, pie and bar charts, histogram and prose presentation.</w:t>
      </w:r>
    </w:p>
    <w:bookmarkEnd w:id="4"/>
    <w:p w:rsidR="0072118A" w:rsidRDefault="0072118A" w:rsidP="00C34190">
      <w:pPr>
        <w:pStyle w:val="NormalWeb"/>
        <w:shd w:val="clear" w:color="auto" w:fill="FFFFFF"/>
        <w:spacing w:after="0" w:line="480" w:lineRule="auto"/>
        <w:jc w:val="center"/>
        <w:rPr>
          <w:b/>
        </w:rPr>
      </w:pPr>
    </w:p>
    <w:p w:rsidR="0072118A" w:rsidRDefault="0072118A" w:rsidP="00C34190">
      <w:pPr>
        <w:pStyle w:val="NormalWeb"/>
        <w:shd w:val="clear" w:color="auto" w:fill="FFFFFF"/>
        <w:spacing w:after="0" w:line="480" w:lineRule="auto"/>
        <w:jc w:val="center"/>
        <w:rPr>
          <w:b/>
        </w:rPr>
      </w:pPr>
    </w:p>
    <w:p w:rsidR="0072118A" w:rsidRDefault="0072118A" w:rsidP="00C34190">
      <w:pPr>
        <w:pStyle w:val="NormalWeb"/>
        <w:shd w:val="clear" w:color="auto" w:fill="FFFFFF"/>
        <w:spacing w:after="0" w:line="480" w:lineRule="auto"/>
        <w:jc w:val="center"/>
        <w:rPr>
          <w:b/>
        </w:rPr>
      </w:pPr>
    </w:p>
    <w:p w:rsidR="0072118A" w:rsidRDefault="0072118A" w:rsidP="00C34190">
      <w:pPr>
        <w:pStyle w:val="NormalWeb"/>
        <w:shd w:val="clear" w:color="auto" w:fill="FFFFFF"/>
        <w:spacing w:after="0" w:line="480" w:lineRule="auto"/>
        <w:jc w:val="center"/>
        <w:rPr>
          <w:b/>
        </w:rPr>
      </w:pPr>
    </w:p>
    <w:p w:rsidR="0072118A" w:rsidRDefault="0072118A" w:rsidP="00C34190">
      <w:pPr>
        <w:pStyle w:val="NormalWeb"/>
        <w:shd w:val="clear" w:color="auto" w:fill="FFFFFF"/>
        <w:spacing w:after="0" w:line="480" w:lineRule="auto"/>
        <w:jc w:val="center"/>
        <w:rPr>
          <w:b/>
        </w:rPr>
      </w:pPr>
    </w:p>
    <w:p w:rsidR="0072118A" w:rsidRPr="001C65A6" w:rsidRDefault="0072118A" w:rsidP="00C34190">
      <w:pPr>
        <w:pStyle w:val="NormalWeb"/>
        <w:shd w:val="clear" w:color="auto" w:fill="FFFFFF"/>
        <w:spacing w:after="0" w:line="480" w:lineRule="auto"/>
        <w:jc w:val="center"/>
        <w:rPr>
          <w:b/>
        </w:rPr>
      </w:pPr>
      <w:r w:rsidRPr="001C65A6">
        <w:rPr>
          <w:b/>
        </w:rPr>
        <w:lastRenderedPageBreak/>
        <w:t>CHAPTER FOUR</w:t>
      </w:r>
    </w:p>
    <w:p w:rsidR="0072118A" w:rsidRPr="001C65A6" w:rsidRDefault="0072118A" w:rsidP="00C34190">
      <w:pPr>
        <w:spacing w:after="0" w:line="480" w:lineRule="auto"/>
        <w:jc w:val="center"/>
        <w:rPr>
          <w:rFonts w:ascii="Times New Roman" w:hAnsi="Times New Roman"/>
          <w:b/>
          <w:sz w:val="24"/>
          <w:szCs w:val="24"/>
        </w:rPr>
      </w:pPr>
      <w:r w:rsidRPr="001C65A6">
        <w:rPr>
          <w:rFonts w:ascii="Times New Roman" w:hAnsi="Times New Roman"/>
          <w:b/>
          <w:sz w:val="24"/>
          <w:szCs w:val="24"/>
        </w:rPr>
        <w:t>DATA PRESENTATION AND ANALYSIS</w:t>
      </w:r>
    </w:p>
    <w:p w:rsidR="0072118A" w:rsidRPr="001C65A6" w:rsidRDefault="0072118A" w:rsidP="00C34190">
      <w:pPr>
        <w:spacing w:after="0" w:line="480" w:lineRule="auto"/>
        <w:rPr>
          <w:rFonts w:ascii="Times New Roman" w:hAnsi="Times New Roman"/>
          <w:b/>
          <w:sz w:val="24"/>
          <w:szCs w:val="24"/>
        </w:rPr>
      </w:pPr>
      <w:r w:rsidRPr="001C65A6">
        <w:rPr>
          <w:rFonts w:ascii="Times New Roman" w:hAnsi="Times New Roman"/>
          <w:b/>
          <w:sz w:val="24"/>
          <w:szCs w:val="24"/>
        </w:rPr>
        <w:t>4.1</w:t>
      </w:r>
      <w:r w:rsidRPr="001C65A6">
        <w:rPr>
          <w:rFonts w:ascii="Times New Roman" w:hAnsi="Times New Roman"/>
          <w:b/>
          <w:sz w:val="24"/>
          <w:szCs w:val="24"/>
        </w:rPr>
        <w:tab/>
        <w:t>Introduction</w:t>
      </w:r>
    </w:p>
    <w:p w:rsidR="0072118A" w:rsidRPr="001C65A6" w:rsidRDefault="0072118A" w:rsidP="00C34190">
      <w:pPr>
        <w:spacing w:after="0" w:line="480" w:lineRule="auto"/>
        <w:jc w:val="both"/>
        <w:rPr>
          <w:rFonts w:ascii="Times New Roman" w:hAnsi="Times New Roman"/>
          <w:sz w:val="24"/>
          <w:szCs w:val="24"/>
        </w:rPr>
      </w:pPr>
      <w:r w:rsidRPr="001C65A6">
        <w:rPr>
          <w:rFonts w:ascii="Times New Roman" w:hAnsi="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r>
        <w:rPr>
          <w:rFonts w:ascii="Times New Roman" w:hAnsi="Times New Roman"/>
          <w:sz w:val="24"/>
          <w:szCs w:val="24"/>
        </w:rPr>
        <w:t xml:space="preserve"> A total of 40 questionnaire was administered while 40 questinnaire was retrieved from the respondents, making the response rate to be 100%.</w:t>
      </w:r>
    </w:p>
    <w:p w:rsidR="0072118A" w:rsidRPr="001C65A6" w:rsidRDefault="0072118A" w:rsidP="00C34190">
      <w:pPr>
        <w:spacing w:after="0" w:line="480" w:lineRule="auto"/>
        <w:rPr>
          <w:rFonts w:ascii="Times New Roman" w:hAnsi="Times New Roman"/>
          <w:b/>
          <w:sz w:val="24"/>
          <w:szCs w:val="24"/>
        </w:rPr>
      </w:pPr>
      <w:r w:rsidRPr="001C65A6">
        <w:rPr>
          <w:rFonts w:ascii="Times New Roman" w:hAnsi="Times New Roman"/>
          <w:b/>
          <w:sz w:val="24"/>
          <w:szCs w:val="24"/>
        </w:rPr>
        <w:t>4.2</w:t>
      </w:r>
      <w:r w:rsidRPr="001C65A6">
        <w:rPr>
          <w:rFonts w:ascii="Times New Roman" w:hAnsi="Times New Roman"/>
          <w:b/>
          <w:sz w:val="24"/>
          <w:szCs w:val="24"/>
        </w:rPr>
        <w:tab/>
        <w:t>Data Presentation and Analysis</w:t>
      </w:r>
    </w:p>
    <w:p w:rsidR="0072118A" w:rsidRPr="001C65A6" w:rsidRDefault="0072118A" w:rsidP="00C34190">
      <w:pPr>
        <w:spacing w:after="0" w:line="480" w:lineRule="auto"/>
        <w:rPr>
          <w:rFonts w:ascii="Times New Roman" w:hAnsi="Times New Roman"/>
          <w:b/>
          <w:sz w:val="24"/>
          <w:szCs w:val="24"/>
        </w:rPr>
      </w:pPr>
      <w:r w:rsidRPr="001C65A6">
        <w:rPr>
          <w:rFonts w:ascii="Times New Roman" w:hAnsi="Times New Roman"/>
          <w:b/>
          <w:sz w:val="24"/>
          <w:szCs w:val="24"/>
        </w:rPr>
        <w:t>SECTION A</w:t>
      </w:r>
    </w:p>
    <w:p w:rsidR="0072118A" w:rsidRPr="001C65A6" w:rsidRDefault="0072118A" w:rsidP="00C34190">
      <w:pPr>
        <w:spacing w:after="0" w:line="480" w:lineRule="auto"/>
        <w:rPr>
          <w:rFonts w:ascii="Times New Roman" w:hAnsi="Times New Roman"/>
          <w:sz w:val="24"/>
          <w:szCs w:val="24"/>
        </w:rPr>
      </w:pPr>
      <w:r w:rsidRPr="001C65A6">
        <w:rPr>
          <w:rFonts w:ascii="Times New Roman" w:hAnsi="Times New Roman"/>
          <w:b/>
          <w:sz w:val="24"/>
          <w:szCs w:val="24"/>
        </w:rPr>
        <w:t>Bio Data of Respondents</w:t>
      </w:r>
    </w:p>
    <w:tbl>
      <w:tblPr>
        <w:tblW w:w="7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7"/>
        <w:gridCol w:w="1073"/>
        <w:gridCol w:w="1339"/>
        <w:gridCol w:w="1178"/>
        <w:gridCol w:w="1607"/>
        <w:gridCol w:w="1716"/>
      </w:tblGrid>
      <w:tr w:rsidR="0072118A" w:rsidRPr="001C65A6" w:rsidTr="001D6C2A">
        <w:trPr>
          <w:cantSplit/>
          <w:trHeight w:val="272"/>
        </w:trPr>
        <w:tc>
          <w:tcPr>
            <w:tcW w:w="7770" w:type="dxa"/>
            <w:gridSpan w:val="6"/>
            <w:tcBorders>
              <w:top w:val="nil"/>
              <w:left w:val="nil"/>
              <w:bottom w:val="nil"/>
              <w:right w:val="nil"/>
            </w:tcBorders>
            <w:shd w:val="clear" w:color="auto" w:fill="FFFFFF"/>
          </w:tcPr>
          <w:p w:rsidR="0072118A" w:rsidRPr="001C65A6" w:rsidRDefault="0072118A" w:rsidP="00C34190">
            <w:pPr>
              <w:spacing w:after="0" w:line="480" w:lineRule="auto"/>
              <w:ind w:left="60" w:right="60"/>
              <w:rPr>
                <w:rFonts w:ascii="Times New Roman" w:hAnsi="Times New Roman"/>
                <w:sz w:val="24"/>
                <w:szCs w:val="24"/>
              </w:rPr>
            </w:pPr>
            <w:bookmarkStart w:id="5" w:name="_Hlk166599015"/>
            <w:r w:rsidRPr="001C65A6">
              <w:rPr>
                <w:rFonts w:ascii="Times New Roman" w:hAnsi="Times New Roman"/>
                <w:b/>
                <w:bCs/>
                <w:sz w:val="24"/>
                <w:szCs w:val="24"/>
              </w:rPr>
              <w:t>Table 1: Distribution of Respondents by Gender</w:t>
            </w:r>
          </w:p>
        </w:tc>
      </w:tr>
      <w:tr w:rsidR="0072118A" w:rsidRPr="001C65A6" w:rsidTr="001D6C2A">
        <w:trPr>
          <w:cantSplit/>
          <w:trHeight w:val="579"/>
        </w:trPr>
        <w:tc>
          <w:tcPr>
            <w:tcW w:w="1930"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C34190">
            <w:pPr>
              <w:spacing w:after="0" w:line="480" w:lineRule="auto"/>
              <w:ind w:left="60" w:right="60"/>
              <w:rPr>
                <w:rFonts w:ascii="Times New Roman" w:hAnsi="Times New Roman"/>
                <w:sz w:val="24"/>
                <w:szCs w:val="24"/>
              </w:rPr>
            </w:pPr>
          </w:p>
        </w:tc>
        <w:tc>
          <w:tcPr>
            <w:tcW w:w="1339" w:type="dxa"/>
            <w:tcBorders>
              <w:top w:val="single" w:sz="16" w:space="0" w:color="000000"/>
              <w:left w:val="single" w:sz="16" w:space="0" w:color="000000"/>
              <w:bottom w:val="single" w:sz="16" w:space="0" w:color="000000"/>
            </w:tcBorders>
            <w:shd w:val="clear" w:color="auto" w:fill="FFFFFF"/>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78" w:type="dxa"/>
            <w:tcBorders>
              <w:top w:val="single" w:sz="16" w:space="0" w:color="000000"/>
              <w:bottom w:val="single" w:sz="16" w:space="0" w:color="000000"/>
            </w:tcBorders>
            <w:shd w:val="clear" w:color="auto" w:fill="FFFFFF"/>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607" w:type="dxa"/>
            <w:tcBorders>
              <w:top w:val="single" w:sz="16" w:space="0" w:color="000000"/>
              <w:bottom w:val="single" w:sz="16" w:space="0" w:color="000000"/>
            </w:tcBorders>
            <w:shd w:val="clear" w:color="auto" w:fill="FFFFFF"/>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14" w:type="dxa"/>
            <w:tcBorders>
              <w:top w:val="single" w:sz="16" w:space="0" w:color="000000"/>
              <w:bottom w:val="single" w:sz="16" w:space="0" w:color="000000"/>
              <w:right w:val="single" w:sz="16" w:space="0" w:color="000000"/>
            </w:tcBorders>
            <w:shd w:val="clear" w:color="auto" w:fill="FFFFFF"/>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90"/>
        </w:trPr>
        <w:tc>
          <w:tcPr>
            <w:tcW w:w="857"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C34190">
            <w:pPr>
              <w:spacing w:after="0" w:line="480" w:lineRule="auto"/>
              <w:ind w:left="60" w:right="60"/>
              <w:rPr>
                <w:rFonts w:ascii="Times New Roman" w:hAnsi="Times New Roman"/>
                <w:sz w:val="24"/>
                <w:szCs w:val="24"/>
              </w:rPr>
            </w:pPr>
            <w:r w:rsidRPr="001C65A6">
              <w:rPr>
                <w:rFonts w:ascii="Times New Roman" w:hAnsi="Times New Roman"/>
                <w:sz w:val="24"/>
                <w:szCs w:val="24"/>
              </w:rPr>
              <w:t>Valid</w:t>
            </w:r>
          </w:p>
        </w:tc>
        <w:tc>
          <w:tcPr>
            <w:tcW w:w="1072" w:type="dxa"/>
            <w:tcBorders>
              <w:top w:val="single" w:sz="16" w:space="0" w:color="000000"/>
              <w:left w:val="nil"/>
              <w:bottom w:val="nil"/>
              <w:right w:val="single" w:sz="16" w:space="0" w:color="000000"/>
            </w:tcBorders>
            <w:shd w:val="clear" w:color="auto" w:fill="FFFFFF"/>
            <w:vAlign w:val="center"/>
          </w:tcPr>
          <w:p w:rsidR="0072118A" w:rsidRPr="001C65A6" w:rsidRDefault="0072118A" w:rsidP="00C34190">
            <w:pPr>
              <w:spacing w:after="0" w:line="480" w:lineRule="auto"/>
              <w:ind w:left="60" w:right="60"/>
              <w:rPr>
                <w:rFonts w:ascii="Times New Roman" w:hAnsi="Times New Roman"/>
                <w:sz w:val="24"/>
                <w:szCs w:val="24"/>
              </w:rPr>
            </w:pPr>
            <w:r w:rsidRPr="001C65A6">
              <w:rPr>
                <w:rFonts w:ascii="Times New Roman" w:hAnsi="Times New Roman"/>
                <w:sz w:val="24"/>
                <w:szCs w:val="24"/>
              </w:rPr>
              <w:t>Male</w:t>
            </w:r>
          </w:p>
        </w:tc>
        <w:tc>
          <w:tcPr>
            <w:tcW w:w="1339" w:type="dxa"/>
            <w:tcBorders>
              <w:top w:val="single" w:sz="16" w:space="0" w:color="000000"/>
              <w:left w:val="single" w:sz="16" w:space="0" w:color="000000"/>
              <w:bottom w:val="nil"/>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Pr>
                <w:rFonts w:ascii="Times New Roman" w:hAnsi="Times New Roman"/>
                <w:sz w:val="24"/>
                <w:szCs w:val="24"/>
              </w:rPr>
              <w:t>19</w:t>
            </w:r>
          </w:p>
        </w:tc>
        <w:tc>
          <w:tcPr>
            <w:tcW w:w="1178" w:type="dxa"/>
            <w:tcBorders>
              <w:top w:val="single" w:sz="16" w:space="0" w:color="000000"/>
              <w:bottom w:val="nil"/>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607" w:type="dxa"/>
            <w:tcBorders>
              <w:top w:val="single" w:sz="16" w:space="0" w:color="000000"/>
              <w:bottom w:val="nil"/>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714" w:type="dxa"/>
            <w:tcBorders>
              <w:top w:val="single" w:sz="16" w:space="0" w:color="000000"/>
              <w:bottom w:val="nil"/>
              <w:right w:val="single" w:sz="16" w:space="0" w:color="000000"/>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47.7</w:t>
            </w:r>
          </w:p>
        </w:tc>
      </w:tr>
      <w:tr w:rsidR="0072118A" w:rsidRPr="001C65A6" w:rsidTr="001D6C2A">
        <w:trPr>
          <w:cantSplit/>
          <w:trHeight w:val="323"/>
        </w:trPr>
        <w:tc>
          <w:tcPr>
            <w:tcW w:w="85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C34190">
            <w:pPr>
              <w:spacing w:after="0" w:line="480" w:lineRule="auto"/>
              <w:rPr>
                <w:rFonts w:ascii="Times New Roman" w:hAnsi="Times New Roman"/>
                <w:sz w:val="24"/>
                <w:szCs w:val="24"/>
              </w:rPr>
            </w:pPr>
          </w:p>
        </w:tc>
        <w:tc>
          <w:tcPr>
            <w:tcW w:w="1072" w:type="dxa"/>
            <w:tcBorders>
              <w:top w:val="nil"/>
              <w:left w:val="nil"/>
              <w:bottom w:val="nil"/>
              <w:right w:val="single" w:sz="16" w:space="0" w:color="000000"/>
            </w:tcBorders>
            <w:shd w:val="clear" w:color="auto" w:fill="FFFFFF"/>
            <w:vAlign w:val="center"/>
          </w:tcPr>
          <w:p w:rsidR="0072118A" w:rsidRPr="001C65A6" w:rsidRDefault="0072118A" w:rsidP="00C34190">
            <w:pPr>
              <w:spacing w:after="0" w:line="480" w:lineRule="auto"/>
              <w:ind w:left="60" w:right="60"/>
              <w:rPr>
                <w:rFonts w:ascii="Times New Roman" w:hAnsi="Times New Roman"/>
                <w:sz w:val="24"/>
                <w:szCs w:val="24"/>
              </w:rPr>
            </w:pPr>
            <w:r w:rsidRPr="001C65A6">
              <w:rPr>
                <w:rFonts w:ascii="Times New Roman" w:hAnsi="Times New Roman"/>
                <w:sz w:val="24"/>
                <w:szCs w:val="24"/>
              </w:rPr>
              <w:t>Female</w:t>
            </w:r>
          </w:p>
        </w:tc>
        <w:tc>
          <w:tcPr>
            <w:tcW w:w="1339" w:type="dxa"/>
            <w:tcBorders>
              <w:top w:val="nil"/>
              <w:left w:val="single" w:sz="16" w:space="0" w:color="000000"/>
              <w:bottom w:val="nil"/>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Pr>
                <w:rFonts w:ascii="Times New Roman" w:hAnsi="Times New Roman"/>
                <w:sz w:val="24"/>
                <w:szCs w:val="24"/>
              </w:rPr>
              <w:t>21</w:t>
            </w:r>
          </w:p>
        </w:tc>
        <w:tc>
          <w:tcPr>
            <w:tcW w:w="1178" w:type="dxa"/>
            <w:tcBorders>
              <w:top w:val="nil"/>
              <w:bottom w:val="nil"/>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52.3</w:t>
            </w:r>
          </w:p>
        </w:tc>
        <w:tc>
          <w:tcPr>
            <w:tcW w:w="1607" w:type="dxa"/>
            <w:tcBorders>
              <w:top w:val="nil"/>
              <w:bottom w:val="nil"/>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52.3</w:t>
            </w:r>
          </w:p>
        </w:tc>
        <w:tc>
          <w:tcPr>
            <w:tcW w:w="1714" w:type="dxa"/>
            <w:tcBorders>
              <w:top w:val="nil"/>
              <w:bottom w:val="nil"/>
              <w:right w:val="single" w:sz="16" w:space="0" w:color="000000"/>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323"/>
        </w:trPr>
        <w:tc>
          <w:tcPr>
            <w:tcW w:w="85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C34190">
            <w:pPr>
              <w:spacing w:after="0" w:line="480" w:lineRule="auto"/>
              <w:rPr>
                <w:rFonts w:ascii="Times New Roman" w:hAnsi="Times New Roman"/>
                <w:sz w:val="24"/>
                <w:szCs w:val="24"/>
              </w:rPr>
            </w:pPr>
          </w:p>
        </w:tc>
        <w:tc>
          <w:tcPr>
            <w:tcW w:w="1072" w:type="dxa"/>
            <w:tcBorders>
              <w:top w:val="nil"/>
              <w:left w:val="nil"/>
              <w:bottom w:val="single" w:sz="16" w:space="0" w:color="000000"/>
              <w:right w:val="single" w:sz="16" w:space="0" w:color="000000"/>
            </w:tcBorders>
            <w:shd w:val="clear" w:color="auto" w:fill="FFFFFF"/>
            <w:vAlign w:val="center"/>
          </w:tcPr>
          <w:p w:rsidR="0072118A" w:rsidRPr="001C65A6" w:rsidRDefault="0072118A" w:rsidP="00C34190">
            <w:pPr>
              <w:spacing w:after="0" w:line="480" w:lineRule="auto"/>
              <w:ind w:left="60" w:right="60"/>
              <w:rPr>
                <w:rFonts w:ascii="Times New Roman" w:hAnsi="Times New Roman"/>
                <w:sz w:val="24"/>
                <w:szCs w:val="24"/>
              </w:rPr>
            </w:pPr>
            <w:r w:rsidRPr="001C65A6">
              <w:rPr>
                <w:rFonts w:ascii="Times New Roman" w:hAnsi="Times New Roman"/>
                <w:sz w:val="24"/>
                <w:szCs w:val="24"/>
              </w:rPr>
              <w:t>Total</w:t>
            </w:r>
          </w:p>
        </w:tc>
        <w:tc>
          <w:tcPr>
            <w:tcW w:w="1339" w:type="dxa"/>
            <w:tcBorders>
              <w:top w:val="nil"/>
              <w:left w:val="single" w:sz="16" w:space="0" w:color="000000"/>
              <w:bottom w:val="single" w:sz="16" w:space="0" w:color="000000"/>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w:t>
            </w:r>
          </w:p>
        </w:tc>
        <w:tc>
          <w:tcPr>
            <w:tcW w:w="1178" w:type="dxa"/>
            <w:tcBorders>
              <w:top w:val="nil"/>
              <w:bottom w:val="single" w:sz="16" w:space="0" w:color="000000"/>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07" w:type="dxa"/>
            <w:tcBorders>
              <w:top w:val="nil"/>
              <w:bottom w:val="single" w:sz="16" w:space="0" w:color="000000"/>
            </w:tcBorders>
            <w:shd w:val="clear" w:color="auto" w:fill="FFFFFF"/>
            <w:vAlign w:val="center"/>
          </w:tcPr>
          <w:p w:rsidR="0072118A" w:rsidRPr="001C65A6" w:rsidRDefault="0072118A" w:rsidP="00C34190">
            <w:pPr>
              <w:spacing w:after="0" w:line="48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4" w:type="dxa"/>
            <w:tcBorders>
              <w:top w:val="nil"/>
              <w:bottom w:val="single" w:sz="16" w:space="0" w:color="000000"/>
              <w:right w:val="single" w:sz="16" w:space="0" w:color="000000"/>
            </w:tcBorders>
            <w:shd w:val="clear" w:color="auto" w:fill="FFFFFF"/>
          </w:tcPr>
          <w:p w:rsidR="0072118A" w:rsidRPr="001C65A6" w:rsidRDefault="0072118A" w:rsidP="00C34190">
            <w:pPr>
              <w:spacing w:after="0" w:line="480" w:lineRule="auto"/>
              <w:jc w:val="center"/>
              <w:rPr>
                <w:rFonts w:ascii="Times New Roman" w:hAnsi="Times New Roman"/>
                <w:sz w:val="24"/>
                <w:szCs w:val="24"/>
              </w:rPr>
            </w:pPr>
          </w:p>
        </w:tc>
      </w:tr>
    </w:tbl>
    <w:bookmarkEnd w:id="5"/>
    <w:p w:rsidR="0072118A" w:rsidRPr="00620B0C" w:rsidRDefault="0072118A" w:rsidP="00C34190">
      <w:pPr>
        <w:spacing w:after="0" w:line="480" w:lineRule="auto"/>
        <w:rPr>
          <w:rFonts w:ascii="Times New Roman" w:hAnsi="Times New Roman"/>
          <w:b/>
          <w:bCs/>
          <w:sz w:val="24"/>
          <w:szCs w:val="24"/>
        </w:rPr>
      </w:pPr>
      <w:r w:rsidRPr="00620B0C">
        <w:rPr>
          <w:rFonts w:ascii="Times New Roman" w:hAnsi="Times New Roman"/>
          <w:b/>
          <w:bCs/>
          <w:sz w:val="24"/>
          <w:szCs w:val="24"/>
        </w:rPr>
        <w:t>Source:</w:t>
      </w:r>
      <w:r w:rsidR="00CD5FC7">
        <w:rPr>
          <w:rFonts w:ascii="Times New Roman" w:hAnsi="Times New Roman"/>
          <w:b/>
          <w:bCs/>
          <w:sz w:val="24"/>
          <w:szCs w:val="24"/>
        </w:rPr>
        <w:t xml:space="preserve"> </w:t>
      </w:r>
      <w:r w:rsidRPr="00620B0C">
        <w:rPr>
          <w:rFonts w:ascii="Times New Roman" w:hAnsi="Times New Roman"/>
          <w:b/>
          <w:bCs/>
          <w:sz w:val="24"/>
          <w:szCs w:val="24"/>
        </w:rPr>
        <w:t>Field Survey, 202</w:t>
      </w:r>
      <w:r w:rsidR="00CD5FC7">
        <w:rPr>
          <w:rFonts w:ascii="Times New Roman" w:hAnsi="Times New Roman"/>
          <w:b/>
          <w:bCs/>
          <w:sz w:val="24"/>
          <w:szCs w:val="24"/>
        </w:rPr>
        <w:t>5</w:t>
      </w:r>
      <w:r w:rsidRPr="00620B0C">
        <w:rPr>
          <w:rFonts w:ascii="Times New Roman" w:hAnsi="Times New Roman"/>
          <w:b/>
          <w:bCs/>
          <w:sz w:val="24"/>
          <w:szCs w:val="24"/>
        </w:rPr>
        <w:tab/>
      </w:r>
    </w:p>
    <w:p w:rsidR="0072118A" w:rsidRDefault="0072118A" w:rsidP="00C34190">
      <w:pPr>
        <w:spacing w:after="0" w:line="480" w:lineRule="auto"/>
        <w:ind w:firstLine="720"/>
        <w:jc w:val="both"/>
        <w:rPr>
          <w:rFonts w:ascii="Times New Roman" w:hAnsi="Times New Roman"/>
          <w:sz w:val="24"/>
          <w:szCs w:val="24"/>
        </w:rPr>
      </w:pPr>
      <w:r w:rsidRPr="001C65A6">
        <w:rPr>
          <w:rFonts w:ascii="Times New Roman" w:hAnsi="Times New Roman"/>
          <w:sz w:val="24"/>
          <w:szCs w:val="24"/>
        </w:rPr>
        <w:t xml:space="preserve">Table 1 show that </w:t>
      </w:r>
      <w:r>
        <w:rPr>
          <w:rFonts w:ascii="Times New Roman" w:hAnsi="Times New Roman"/>
          <w:sz w:val="24"/>
          <w:szCs w:val="24"/>
        </w:rPr>
        <w:t>19</w:t>
      </w:r>
      <w:r w:rsidRPr="001C65A6">
        <w:rPr>
          <w:rFonts w:ascii="Times New Roman" w:hAnsi="Times New Roman"/>
          <w:sz w:val="24"/>
          <w:szCs w:val="24"/>
        </w:rPr>
        <w:t xml:space="preserve"> respondents representing 47.7% of the population are males, while 2</w:t>
      </w:r>
      <w:r>
        <w:rPr>
          <w:rFonts w:ascii="Times New Roman" w:hAnsi="Times New Roman"/>
          <w:sz w:val="24"/>
          <w:szCs w:val="24"/>
        </w:rPr>
        <w:t>1</w:t>
      </w:r>
      <w:r w:rsidRPr="001C65A6">
        <w:rPr>
          <w:rFonts w:ascii="Times New Roman" w:hAnsi="Times New Roman"/>
          <w:sz w:val="24"/>
          <w:szCs w:val="24"/>
        </w:rPr>
        <w:t xml:space="preserve"> respondents representing 52.3% of the population are females.</w:t>
      </w:r>
    </w:p>
    <w:p w:rsidR="0072118A" w:rsidRPr="001C65A6" w:rsidRDefault="0072118A" w:rsidP="00C34190">
      <w:pPr>
        <w:spacing w:after="0" w:line="480" w:lineRule="auto"/>
        <w:ind w:firstLine="720"/>
        <w:jc w:val="both"/>
        <w:rPr>
          <w:rFonts w:ascii="Times New Roman" w:hAnsi="Times New Roman"/>
          <w:sz w:val="24"/>
          <w:szCs w:val="24"/>
        </w:rPr>
      </w:pPr>
    </w:p>
    <w:tbl>
      <w:tblPr>
        <w:tblW w:w="8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2086"/>
        <w:gridCol w:w="1251"/>
        <w:gridCol w:w="1101"/>
        <w:gridCol w:w="1501"/>
        <w:gridCol w:w="1604"/>
      </w:tblGrid>
      <w:tr w:rsidR="0072118A" w:rsidRPr="001C65A6" w:rsidTr="001D6C2A">
        <w:trPr>
          <w:cantSplit/>
          <w:trHeight w:val="277"/>
        </w:trPr>
        <w:tc>
          <w:tcPr>
            <w:tcW w:w="8342" w:type="dxa"/>
            <w:gridSpan w:val="6"/>
            <w:tcBorders>
              <w:top w:val="nil"/>
              <w:left w:val="nil"/>
              <w:bottom w:val="nil"/>
              <w:right w:val="nil"/>
            </w:tcBorders>
            <w:shd w:val="clear" w:color="auto" w:fill="FFFFFF"/>
          </w:tcPr>
          <w:p w:rsidR="0072118A" w:rsidRPr="001C65A6" w:rsidRDefault="0072118A" w:rsidP="00EB6DC6">
            <w:pPr>
              <w:spacing w:after="0" w:line="360" w:lineRule="auto"/>
              <w:ind w:right="60"/>
              <w:rPr>
                <w:rFonts w:ascii="Times New Roman" w:hAnsi="Times New Roman"/>
                <w:sz w:val="24"/>
                <w:szCs w:val="24"/>
              </w:rPr>
            </w:pPr>
            <w:bookmarkStart w:id="6" w:name="_Hlk166599239"/>
            <w:r w:rsidRPr="001C65A6">
              <w:rPr>
                <w:rFonts w:ascii="Times New Roman" w:hAnsi="Times New Roman"/>
                <w:b/>
                <w:bCs/>
                <w:sz w:val="24"/>
                <w:szCs w:val="24"/>
              </w:rPr>
              <w:lastRenderedPageBreak/>
              <w:t>Table 2: Distribution of Respondents by Age</w:t>
            </w:r>
          </w:p>
        </w:tc>
      </w:tr>
      <w:tr w:rsidR="0072118A" w:rsidRPr="001C65A6" w:rsidTr="00CD5FC7">
        <w:trPr>
          <w:cantSplit/>
          <w:trHeight w:val="535"/>
        </w:trPr>
        <w:tc>
          <w:tcPr>
            <w:tcW w:w="2885"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360" w:lineRule="auto"/>
              <w:ind w:left="60" w:right="60"/>
              <w:rPr>
                <w:rFonts w:ascii="Times New Roman" w:hAnsi="Times New Roman"/>
                <w:sz w:val="24"/>
                <w:szCs w:val="24"/>
              </w:rPr>
            </w:pPr>
          </w:p>
        </w:tc>
        <w:tc>
          <w:tcPr>
            <w:tcW w:w="1251"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01" w:type="dxa"/>
            <w:tcBorders>
              <w:top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01" w:type="dxa"/>
            <w:tcBorders>
              <w:top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04"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CD5FC7">
        <w:trPr>
          <w:cantSplit/>
          <w:trHeight w:val="277"/>
        </w:trPr>
        <w:tc>
          <w:tcPr>
            <w:tcW w:w="799"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Valid</w:t>
            </w:r>
          </w:p>
        </w:tc>
        <w:tc>
          <w:tcPr>
            <w:tcW w:w="2086"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16-20 years</w:t>
            </w:r>
          </w:p>
        </w:tc>
        <w:tc>
          <w:tcPr>
            <w:tcW w:w="1251"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w:t>
            </w:r>
            <w:r>
              <w:rPr>
                <w:rFonts w:ascii="Times New Roman" w:hAnsi="Times New Roman"/>
                <w:sz w:val="24"/>
                <w:szCs w:val="24"/>
              </w:rPr>
              <w:t>1</w:t>
            </w:r>
          </w:p>
        </w:tc>
        <w:tc>
          <w:tcPr>
            <w:tcW w:w="1101" w:type="dxa"/>
            <w:tcBorders>
              <w:top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501" w:type="dxa"/>
            <w:tcBorders>
              <w:top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604"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27.3</w:t>
            </w:r>
          </w:p>
        </w:tc>
      </w:tr>
      <w:tr w:rsidR="0072118A" w:rsidRPr="001C65A6" w:rsidTr="00CD5FC7">
        <w:trPr>
          <w:cantSplit/>
          <w:trHeight w:val="314"/>
        </w:trPr>
        <w:tc>
          <w:tcPr>
            <w:tcW w:w="799"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2086"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21-30 years</w:t>
            </w:r>
          </w:p>
        </w:tc>
        <w:tc>
          <w:tcPr>
            <w:tcW w:w="1251"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w:t>
            </w:r>
            <w:r>
              <w:rPr>
                <w:rFonts w:ascii="Times New Roman" w:hAnsi="Times New Roman"/>
                <w:sz w:val="24"/>
                <w:szCs w:val="24"/>
              </w:rPr>
              <w:t>7</w:t>
            </w:r>
          </w:p>
        </w:tc>
        <w:tc>
          <w:tcPr>
            <w:tcW w:w="1101"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40.9</w:t>
            </w:r>
          </w:p>
        </w:tc>
        <w:tc>
          <w:tcPr>
            <w:tcW w:w="1501"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40.9</w:t>
            </w:r>
          </w:p>
        </w:tc>
        <w:tc>
          <w:tcPr>
            <w:tcW w:w="1604"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68.2</w:t>
            </w:r>
          </w:p>
        </w:tc>
      </w:tr>
      <w:tr w:rsidR="0072118A" w:rsidRPr="001C65A6" w:rsidTr="00CD5FC7">
        <w:trPr>
          <w:cantSplit/>
          <w:trHeight w:val="314"/>
        </w:trPr>
        <w:tc>
          <w:tcPr>
            <w:tcW w:w="799"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2086"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31-40 years</w:t>
            </w:r>
          </w:p>
        </w:tc>
        <w:tc>
          <w:tcPr>
            <w:tcW w:w="1251"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Pr>
                <w:rFonts w:ascii="Times New Roman" w:hAnsi="Times New Roman"/>
                <w:sz w:val="24"/>
                <w:szCs w:val="24"/>
              </w:rPr>
              <w:t>5</w:t>
            </w:r>
          </w:p>
        </w:tc>
        <w:tc>
          <w:tcPr>
            <w:tcW w:w="1101"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13.6</w:t>
            </w:r>
          </w:p>
        </w:tc>
        <w:tc>
          <w:tcPr>
            <w:tcW w:w="1501"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13.6</w:t>
            </w:r>
          </w:p>
        </w:tc>
        <w:tc>
          <w:tcPr>
            <w:tcW w:w="1604"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81.8</w:t>
            </w:r>
          </w:p>
        </w:tc>
      </w:tr>
      <w:tr w:rsidR="0072118A" w:rsidRPr="001C65A6" w:rsidTr="00CD5FC7">
        <w:trPr>
          <w:cantSplit/>
          <w:trHeight w:val="590"/>
        </w:trPr>
        <w:tc>
          <w:tcPr>
            <w:tcW w:w="799"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2086"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41 years and above</w:t>
            </w:r>
          </w:p>
        </w:tc>
        <w:tc>
          <w:tcPr>
            <w:tcW w:w="1251"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Pr>
                <w:rFonts w:ascii="Times New Roman" w:hAnsi="Times New Roman"/>
                <w:sz w:val="24"/>
                <w:szCs w:val="24"/>
              </w:rPr>
              <w:t>7</w:t>
            </w:r>
          </w:p>
        </w:tc>
        <w:tc>
          <w:tcPr>
            <w:tcW w:w="1101"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18.2</w:t>
            </w:r>
          </w:p>
        </w:tc>
        <w:tc>
          <w:tcPr>
            <w:tcW w:w="1501"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18.2</w:t>
            </w:r>
          </w:p>
        </w:tc>
        <w:tc>
          <w:tcPr>
            <w:tcW w:w="1604"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CD5FC7">
        <w:trPr>
          <w:cantSplit/>
          <w:trHeight w:val="277"/>
        </w:trPr>
        <w:tc>
          <w:tcPr>
            <w:tcW w:w="799"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2086"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Total</w:t>
            </w:r>
          </w:p>
        </w:tc>
        <w:tc>
          <w:tcPr>
            <w:tcW w:w="1251"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w:t>
            </w:r>
          </w:p>
        </w:tc>
        <w:tc>
          <w:tcPr>
            <w:tcW w:w="1101" w:type="dxa"/>
            <w:tcBorders>
              <w:top w:val="nil"/>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01" w:type="dxa"/>
            <w:tcBorders>
              <w:top w:val="nil"/>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04" w:type="dxa"/>
            <w:tcBorders>
              <w:top w:val="nil"/>
              <w:bottom w:val="single" w:sz="16" w:space="0" w:color="000000"/>
              <w:right w:val="single" w:sz="16" w:space="0" w:color="000000"/>
            </w:tcBorders>
            <w:shd w:val="clear" w:color="auto" w:fill="FFFFFF"/>
          </w:tcPr>
          <w:p w:rsidR="0072118A" w:rsidRPr="001C65A6" w:rsidRDefault="0072118A" w:rsidP="00EB6DC6">
            <w:pPr>
              <w:spacing w:after="0" w:line="360" w:lineRule="auto"/>
              <w:jc w:val="center"/>
              <w:rPr>
                <w:rFonts w:ascii="Times New Roman" w:hAnsi="Times New Roman"/>
                <w:sz w:val="24"/>
                <w:szCs w:val="24"/>
              </w:rPr>
            </w:pPr>
          </w:p>
        </w:tc>
      </w:tr>
    </w:tbl>
    <w:bookmarkEnd w:id="6"/>
    <w:p w:rsidR="00CD5FC7" w:rsidRPr="00620B0C" w:rsidRDefault="00CD5FC7" w:rsidP="00EB6DC6">
      <w:pPr>
        <w:spacing w:after="0" w:line="36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Table 2 shows that 1</w:t>
      </w:r>
      <w:r>
        <w:rPr>
          <w:rFonts w:ascii="Times New Roman" w:hAnsi="Times New Roman"/>
          <w:sz w:val="24"/>
          <w:szCs w:val="24"/>
        </w:rPr>
        <w:t>1</w:t>
      </w:r>
      <w:r w:rsidRPr="001C65A6">
        <w:rPr>
          <w:rFonts w:ascii="Times New Roman" w:hAnsi="Times New Roman"/>
          <w:sz w:val="24"/>
          <w:szCs w:val="24"/>
        </w:rPr>
        <w:t xml:space="preserve"> respondents representing 27.3% of the population are between the age of 16-20 years, 1</w:t>
      </w:r>
      <w:r>
        <w:rPr>
          <w:rFonts w:ascii="Times New Roman" w:hAnsi="Times New Roman"/>
          <w:sz w:val="24"/>
          <w:szCs w:val="24"/>
        </w:rPr>
        <w:t>7</w:t>
      </w:r>
      <w:r w:rsidRPr="001C65A6">
        <w:rPr>
          <w:rFonts w:ascii="Times New Roman" w:hAnsi="Times New Roman"/>
          <w:sz w:val="24"/>
          <w:szCs w:val="24"/>
        </w:rPr>
        <w:t xml:space="preserve"> respondents representing 40.9% of the population are between the age of 21-30 years, </w:t>
      </w:r>
      <w:r>
        <w:rPr>
          <w:rFonts w:ascii="Times New Roman" w:hAnsi="Times New Roman"/>
          <w:sz w:val="24"/>
          <w:szCs w:val="24"/>
        </w:rPr>
        <w:t>5</w:t>
      </w:r>
      <w:r w:rsidRPr="001C65A6">
        <w:rPr>
          <w:rFonts w:ascii="Times New Roman" w:hAnsi="Times New Roman"/>
          <w:sz w:val="24"/>
          <w:szCs w:val="24"/>
        </w:rPr>
        <w:t xml:space="preserve"> respondents representing 13.6% are between the age of 31-40 years, while </w:t>
      </w:r>
      <w:r>
        <w:rPr>
          <w:rFonts w:ascii="Times New Roman" w:hAnsi="Times New Roman"/>
          <w:sz w:val="24"/>
          <w:szCs w:val="24"/>
        </w:rPr>
        <w:t>7</w:t>
      </w:r>
      <w:r w:rsidRPr="001C65A6">
        <w:rPr>
          <w:rFonts w:ascii="Times New Roman" w:hAnsi="Times New Roman"/>
          <w:sz w:val="24"/>
          <w:szCs w:val="24"/>
        </w:rPr>
        <w:t xml:space="preserve"> respondents representing 18.2% of the population are 41 years and above.</w:t>
      </w:r>
    </w:p>
    <w:p w:rsidR="0072118A" w:rsidRPr="001C65A6" w:rsidRDefault="0072118A" w:rsidP="00EB6DC6">
      <w:pPr>
        <w:spacing w:after="0" w:line="360" w:lineRule="auto"/>
        <w:jc w:val="both"/>
        <w:rPr>
          <w:rFonts w:ascii="Times New Roman" w:hAnsi="Times New Roman"/>
          <w:sz w:val="24"/>
          <w:szCs w:val="24"/>
        </w:rPr>
      </w:pPr>
    </w:p>
    <w:tbl>
      <w:tblPr>
        <w:tblW w:w="7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153"/>
        <w:gridCol w:w="1170"/>
        <w:gridCol w:w="1080"/>
        <w:gridCol w:w="1710"/>
        <w:gridCol w:w="1710"/>
      </w:tblGrid>
      <w:tr w:rsidR="0072118A" w:rsidRPr="001C65A6" w:rsidTr="001D6C2A">
        <w:trPr>
          <w:cantSplit/>
        </w:trPr>
        <w:tc>
          <w:tcPr>
            <w:tcW w:w="7560" w:type="dxa"/>
            <w:gridSpan w:val="6"/>
            <w:tcBorders>
              <w:top w:val="nil"/>
              <w:left w:val="nil"/>
              <w:bottom w:val="nil"/>
              <w:right w:val="nil"/>
            </w:tcBorders>
            <w:shd w:val="clear" w:color="auto" w:fill="FFFFFF"/>
          </w:tcPr>
          <w:p w:rsidR="0072118A" w:rsidRPr="001C65A6" w:rsidRDefault="0072118A" w:rsidP="00EB6DC6">
            <w:pPr>
              <w:spacing w:after="0" w:line="360" w:lineRule="auto"/>
              <w:ind w:right="60"/>
              <w:rPr>
                <w:rFonts w:ascii="Times New Roman" w:hAnsi="Times New Roman"/>
                <w:sz w:val="24"/>
                <w:szCs w:val="24"/>
              </w:rPr>
            </w:pPr>
            <w:r w:rsidRPr="001C65A6">
              <w:rPr>
                <w:rFonts w:ascii="Times New Roman" w:hAnsi="Times New Roman"/>
                <w:b/>
                <w:bCs/>
                <w:sz w:val="24"/>
                <w:szCs w:val="24"/>
              </w:rPr>
              <w:t xml:space="preserve">Table 3: </w:t>
            </w:r>
            <w:bookmarkStart w:id="7" w:name="_Hlk166680583"/>
            <w:r w:rsidRPr="001C65A6">
              <w:rPr>
                <w:rFonts w:ascii="Times New Roman" w:hAnsi="Times New Roman"/>
                <w:b/>
                <w:bCs/>
                <w:sz w:val="24"/>
                <w:szCs w:val="24"/>
              </w:rPr>
              <w:t>Distribution of Respondents by Marital Status</w:t>
            </w:r>
            <w:bookmarkEnd w:id="7"/>
          </w:p>
        </w:tc>
      </w:tr>
      <w:tr w:rsidR="0072118A" w:rsidRPr="001C65A6" w:rsidTr="001D6C2A">
        <w:trPr>
          <w:cantSplit/>
        </w:trPr>
        <w:tc>
          <w:tcPr>
            <w:tcW w:w="1890"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360" w:lineRule="auto"/>
              <w:ind w:left="60" w:right="60"/>
              <w:rPr>
                <w:rFonts w:ascii="Times New Roman" w:hAnsi="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080" w:type="dxa"/>
            <w:tcBorders>
              <w:top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710" w:type="dxa"/>
            <w:tcBorders>
              <w:top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Valid</w:t>
            </w:r>
          </w:p>
        </w:tc>
        <w:tc>
          <w:tcPr>
            <w:tcW w:w="1153"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Married</w:t>
            </w:r>
          </w:p>
        </w:tc>
        <w:tc>
          <w:tcPr>
            <w:tcW w:w="1170"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15</w:t>
            </w:r>
          </w:p>
        </w:tc>
        <w:tc>
          <w:tcPr>
            <w:tcW w:w="1080" w:type="dxa"/>
            <w:tcBorders>
              <w:top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34.1</w:t>
            </w:r>
          </w:p>
        </w:tc>
        <w:tc>
          <w:tcPr>
            <w:tcW w:w="1710" w:type="dxa"/>
            <w:tcBorders>
              <w:top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34.1</w:t>
            </w:r>
          </w:p>
        </w:tc>
        <w:tc>
          <w:tcPr>
            <w:tcW w:w="1710"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34.1</w:t>
            </w:r>
          </w:p>
        </w:tc>
      </w:tr>
      <w:tr w:rsidR="0072118A" w:rsidRPr="001C65A6" w:rsidTr="001D6C2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153"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Single</w:t>
            </w:r>
          </w:p>
        </w:tc>
        <w:tc>
          <w:tcPr>
            <w:tcW w:w="1170"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29</w:t>
            </w:r>
          </w:p>
        </w:tc>
        <w:tc>
          <w:tcPr>
            <w:tcW w:w="1080"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65.9</w:t>
            </w:r>
          </w:p>
        </w:tc>
        <w:tc>
          <w:tcPr>
            <w:tcW w:w="1710"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65.9</w:t>
            </w:r>
          </w:p>
        </w:tc>
        <w:tc>
          <w:tcPr>
            <w:tcW w:w="1710"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153"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p>
        </w:tc>
        <w:tc>
          <w:tcPr>
            <w:tcW w:w="1170"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p>
        </w:tc>
        <w:tc>
          <w:tcPr>
            <w:tcW w:w="1080"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p>
        </w:tc>
        <w:tc>
          <w:tcPr>
            <w:tcW w:w="1710"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p>
        </w:tc>
        <w:tc>
          <w:tcPr>
            <w:tcW w:w="1710"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p>
        </w:tc>
      </w:tr>
      <w:tr w:rsidR="0072118A" w:rsidRPr="001C65A6" w:rsidTr="001D6C2A">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153"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w:t>
            </w:r>
          </w:p>
        </w:tc>
        <w:tc>
          <w:tcPr>
            <w:tcW w:w="1080" w:type="dxa"/>
            <w:tcBorders>
              <w:top w:val="nil"/>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0" w:type="dxa"/>
            <w:tcBorders>
              <w:top w:val="nil"/>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10" w:type="dxa"/>
            <w:tcBorders>
              <w:top w:val="nil"/>
              <w:bottom w:val="single" w:sz="16" w:space="0" w:color="000000"/>
              <w:right w:val="single" w:sz="16" w:space="0" w:color="000000"/>
            </w:tcBorders>
            <w:shd w:val="clear" w:color="auto" w:fill="FFFFFF"/>
          </w:tcPr>
          <w:p w:rsidR="0072118A" w:rsidRPr="001C65A6" w:rsidRDefault="0072118A" w:rsidP="00EB6DC6">
            <w:pPr>
              <w:spacing w:after="0" w:line="360" w:lineRule="auto"/>
              <w:jc w:val="center"/>
              <w:rPr>
                <w:rFonts w:ascii="Times New Roman" w:hAnsi="Times New Roman"/>
                <w:sz w:val="24"/>
                <w:szCs w:val="24"/>
              </w:rPr>
            </w:pPr>
          </w:p>
        </w:tc>
      </w:tr>
    </w:tbl>
    <w:p w:rsidR="00CD5FC7" w:rsidRPr="00620B0C" w:rsidRDefault="00CD5FC7" w:rsidP="00EB6DC6">
      <w:pPr>
        <w:spacing w:after="0" w:line="36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1C65A6" w:rsidRDefault="0072118A" w:rsidP="00EB6DC6">
      <w:pPr>
        <w:spacing w:after="0" w:line="360" w:lineRule="auto"/>
        <w:rPr>
          <w:rFonts w:ascii="Times New Roman" w:hAnsi="Times New Roman"/>
          <w:sz w:val="24"/>
          <w:szCs w:val="24"/>
        </w:rPr>
      </w:pPr>
      <w:r w:rsidRPr="001C65A6">
        <w:rPr>
          <w:rFonts w:ascii="Times New Roman" w:hAnsi="Times New Roman"/>
          <w:sz w:val="24"/>
          <w:szCs w:val="24"/>
        </w:rPr>
        <w:t>Table 3 shows that 15 respondents representing 34.1% of the population are singles, while 29 respondents representing 65.9% of the population are married.</w:t>
      </w:r>
    </w:p>
    <w:tbl>
      <w:tblPr>
        <w:tblW w:w="7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2"/>
        <w:gridCol w:w="1338"/>
        <w:gridCol w:w="1254"/>
        <w:gridCol w:w="1102"/>
        <w:gridCol w:w="1505"/>
        <w:gridCol w:w="1607"/>
      </w:tblGrid>
      <w:tr w:rsidR="0072118A" w:rsidRPr="001C65A6" w:rsidTr="001D6C2A">
        <w:trPr>
          <w:cantSplit/>
          <w:trHeight w:val="1168"/>
        </w:trPr>
        <w:tc>
          <w:tcPr>
            <w:tcW w:w="7608" w:type="dxa"/>
            <w:gridSpan w:val="6"/>
            <w:tcBorders>
              <w:top w:val="nil"/>
              <w:left w:val="nil"/>
              <w:bottom w:val="nil"/>
              <w:right w:val="nil"/>
            </w:tcBorders>
            <w:shd w:val="clear" w:color="auto" w:fill="FFFFFF"/>
          </w:tcPr>
          <w:tbl>
            <w:tblPr>
              <w:tblpPr w:leftFromText="180" w:rightFromText="180" w:vertAnchor="text" w:tblpY="-83"/>
              <w:tblOverlap w:val="never"/>
              <w:tblW w:w="71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6"/>
              <w:gridCol w:w="1473"/>
              <w:gridCol w:w="1221"/>
              <w:gridCol w:w="915"/>
              <w:gridCol w:w="1476"/>
              <w:gridCol w:w="1348"/>
            </w:tblGrid>
            <w:tr w:rsidR="00EB6DC6" w:rsidRPr="001C65A6" w:rsidTr="00EB6DC6">
              <w:trPr>
                <w:cantSplit/>
                <w:trHeight w:val="233"/>
              </w:trPr>
              <w:tc>
                <w:tcPr>
                  <w:tcW w:w="7159" w:type="dxa"/>
                  <w:gridSpan w:val="6"/>
                  <w:tcBorders>
                    <w:top w:val="nil"/>
                    <w:left w:val="nil"/>
                    <w:bottom w:val="nil"/>
                    <w:right w:val="nil"/>
                  </w:tcBorders>
                  <w:shd w:val="clear" w:color="auto" w:fill="FFFFFF"/>
                </w:tcPr>
                <w:p w:rsidR="00EB6DC6" w:rsidRPr="001C65A6" w:rsidRDefault="00EB6DC6" w:rsidP="00EB6DC6">
                  <w:pPr>
                    <w:spacing w:after="0"/>
                    <w:ind w:right="60"/>
                    <w:rPr>
                      <w:rFonts w:ascii="Times New Roman" w:hAnsi="Times New Roman"/>
                      <w:sz w:val="24"/>
                      <w:szCs w:val="24"/>
                    </w:rPr>
                  </w:pPr>
                  <w:bookmarkStart w:id="8" w:name="_Hlk166599924"/>
                  <w:bookmarkStart w:id="9" w:name="_Hlk166600504"/>
                  <w:r w:rsidRPr="001C65A6">
                    <w:rPr>
                      <w:rFonts w:ascii="Times New Roman" w:hAnsi="Times New Roman"/>
                      <w:b/>
                      <w:bCs/>
                      <w:sz w:val="24"/>
                      <w:szCs w:val="24"/>
                    </w:rPr>
                    <w:lastRenderedPageBreak/>
                    <w:t xml:space="preserve">Table 5: </w:t>
                  </w:r>
                  <w:bookmarkStart w:id="10" w:name="_Hlk166680646"/>
                  <w:r w:rsidRPr="001C65A6">
                    <w:rPr>
                      <w:rFonts w:ascii="Times New Roman" w:hAnsi="Times New Roman"/>
                      <w:b/>
                      <w:bCs/>
                      <w:sz w:val="24"/>
                      <w:szCs w:val="24"/>
                    </w:rPr>
                    <w:t xml:space="preserve">Distribution of Respondents by </w:t>
                  </w:r>
                  <w:bookmarkEnd w:id="10"/>
                  <w:r>
                    <w:rPr>
                      <w:rFonts w:ascii="Times New Roman" w:hAnsi="Times New Roman"/>
                      <w:b/>
                      <w:bCs/>
                      <w:sz w:val="24"/>
                      <w:szCs w:val="24"/>
                    </w:rPr>
                    <w:t>Religion</w:t>
                  </w:r>
                </w:p>
              </w:tc>
            </w:tr>
            <w:tr w:rsidR="00EB6DC6" w:rsidRPr="001C65A6" w:rsidTr="00EB6DC6">
              <w:trPr>
                <w:cantSplit/>
                <w:trHeight w:val="494"/>
              </w:trPr>
              <w:tc>
                <w:tcPr>
                  <w:tcW w:w="2199" w:type="dxa"/>
                  <w:gridSpan w:val="2"/>
                  <w:tcBorders>
                    <w:top w:val="single" w:sz="16" w:space="0" w:color="000000"/>
                    <w:left w:val="single" w:sz="16" w:space="0" w:color="000000"/>
                    <w:bottom w:val="single" w:sz="16" w:space="0" w:color="000000"/>
                    <w:right w:val="nil"/>
                  </w:tcBorders>
                  <w:shd w:val="clear" w:color="auto" w:fill="FFFFFF"/>
                </w:tcPr>
                <w:p w:rsidR="00EB6DC6" w:rsidRPr="001C65A6" w:rsidRDefault="00EB6DC6" w:rsidP="00EB6DC6">
                  <w:pPr>
                    <w:spacing w:after="0"/>
                    <w:ind w:left="60" w:right="60"/>
                    <w:rPr>
                      <w:rFonts w:ascii="Times New Roman" w:hAnsi="Times New Roman"/>
                      <w:sz w:val="24"/>
                      <w:szCs w:val="24"/>
                    </w:rPr>
                  </w:pPr>
                </w:p>
              </w:tc>
              <w:tc>
                <w:tcPr>
                  <w:tcW w:w="1221" w:type="dxa"/>
                  <w:tcBorders>
                    <w:top w:val="single" w:sz="16" w:space="0" w:color="000000"/>
                    <w:left w:val="single" w:sz="16" w:space="0" w:color="000000"/>
                    <w:bottom w:val="single" w:sz="16" w:space="0" w:color="000000"/>
                  </w:tcBorders>
                  <w:shd w:val="clear" w:color="auto" w:fill="FFFFFF"/>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915" w:type="dxa"/>
                  <w:tcBorders>
                    <w:top w:val="single" w:sz="16" w:space="0" w:color="000000"/>
                    <w:bottom w:val="single" w:sz="16" w:space="0" w:color="000000"/>
                  </w:tcBorders>
                  <w:shd w:val="clear" w:color="auto" w:fill="FFFFFF"/>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476" w:type="dxa"/>
                  <w:tcBorders>
                    <w:top w:val="single" w:sz="16" w:space="0" w:color="000000"/>
                    <w:bottom w:val="single" w:sz="16" w:space="0" w:color="000000"/>
                  </w:tcBorders>
                  <w:shd w:val="clear" w:color="auto" w:fill="FFFFFF"/>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348" w:type="dxa"/>
                  <w:tcBorders>
                    <w:top w:val="single" w:sz="16" w:space="0" w:color="000000"/>
                    <w:bottom w:val="single" w:sz="16" w:space="0" w:color="000000"/>
                    <w:right w:val="single" w:sz="16" w:space="0" w:color="000000"/>
                  </w:tcBorders>
                  <w:shd w:val="clear" w:color="auto" w:fill="FFFFFF"/>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EB6DC6" w:rsidRPr="001C65A6" w:rsidTr="00EB6DC6">
              <w:trPr>
                <w:cantSplit/>
                <w:trHeight w:val="247"/>
              </w:trPr>
              <w:tc>
                <w:tcPr>
                  <w:tcW w:w="726" w:type="dxa"/>
                  <w:vMerge w:val="restart"/>
                  <w:tcBorders>
                    <w:top w:val="single" w:sz="16" w:space="0" w:color="000000"/>
                    <w:left w:val="single" w:sz="16" w:space="0" w:color="000000"/>
                    <w:bottom w:val="single" w:sz="16" w:space="0" w:color="000000"/>
                    <w:right w:val="nil"/>
                  </w:tcBorders>
                  <w:shd w:val="clear" w:color="auto" w:fill="FFFFFF"/>
                  <w:vAlign w:val="center"/>
                </w:tcPr>
                <w:p w:rsidR="00EB6DC6" w:rsidRPr="001C65A6" w:rsidRDefault="00EB6DC6" w:rsidP="00EB6DC6">
                  <w:pPr>
                    <w:spacing w:after="0"/>
                    <w:ind w:left="60" w:right="60"/>
                    <w:rPr>
                      <w:rFonts w:ascii="Times New Roman" w:hAnsi="Times New Roman"/>
                      <w:sz w:val="24"/>
                      <w:szCs w:val="24"/>
                    </w:rPr>
                  </w:pPr>
                  <w:r w:rsidRPr="001C65A6">
                    <w:rPr>
                      <w:rFonts w:ascii="Times New Roman" w:hAnsi="Times New Roman"/>
                      <w:sz w:val="24"/>
                      <w:szCs w:val="24"/>
                    </w:rPr>
                    <w:t>Valid</w:t>
                  </w:r>
                </w:p>
              </w:tc>
              <w:tc>
                <w:tcPr>
                  <w:tcW w:w="1473" w:type="dxa"/>
                  <w:tcBorders>
                    <w:top w:val="single" w:sz="16" w:space="0" w:color="000000"/>
                    <w:left w:val="nil"/>
                    <w:bottom w:val="nil"/>
                    <w:right w:val="single" w:sz="16" w:space="0" w:color="000000"/>
                  </w:tcBorders>
                  <w:shd w:val="clear" w:color="auto" w:fill="FFFFFF"/>
                  <w:vAlign w:val="center"/>
                </w:tcPr>
                <w:p w:rsidR="00EB6DC6" w:rsidRPr="001C65A6" w:rsidRDefault="00EB6DC6" w:rsidP="00EB6DC6">
                  <w:pPr>
                    <w:spacing w:after="0"/>
                    <w:ind w:left="60" w:right="60"/>
                    <w:rPr>
                      <w:rFonts w:ascii="Times New Roman" w:hAnsi="Times New Roman"/>
                      <w:sz w:val="24"/>
                      <w:szCs w:val="24"/>
                    </w:rPr>
                  </w:pPr>
                  <w:r>
                    <w:rPr>
                      <w:rFonts w:ascii="Times New Roman" w:hAnsi="Times New Roman"/>
                      <w:sz w:val="24"/>
                      <w:szCs w:val="24"/>
                    </w:rPr>
                    <w:t>Christianity</w:t>
                  </w:r>
                </w:p>
              </w:tc>
              <w:tc>
                <w:tcPr>
                  <w:tcW w:w="1221" w:type="dxa"/>
                  <w:tcBorders>
                    <w:top w:val="single" w:sz="16" w:space="0" w:color="000000"/>
                    <w:left w:val="single" w:sz="16" w:space="0" w:color="000000"/>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22</w:t>
                  </w:r>
                </w:p>
              </w:tc>
              <w:tc>
                <w:tcPr>
                  <w:tcW w:w="915" w:type="dxa"/>
                  <w:tcBorders>
                    <w:top w:val="single" w:sz="16" w:space="0" w:color="000000"/>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55.0</w:t>
                  </w:r>
                </w:p>
              </w:tc>
              <w:tc>
                <w:tcPr>
                  <w:tcW w:w="1476" w:type="dxa"/>
                  <w:tcBorders>
                    <w:top w:val="single" w:sz="16" w:space="0" w:color="000000"/>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2.3</w:t>
                  </w:r>
                </w:p>
              </w:tc>
              <w:tc>
                <w:tcPr>
                  <w:tcW w:w="1348" w:type="dxa"/>
                  <w:tcBorders>
                    <w:top w:val="single" w:sz="16" w:space="0" w:color="000000"/>
                    <w:bottom w:val="nil"/>
                    <w:right w:val="single" w:sz="16" w:space="0" w:color="000000"/>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2.3</w:t>
                  </w:r>
                </w:p>
              </w:tc>
            </w:tr>
            <w:tr w:rsidR="00EB6DC6" w:rsidRPr="001C65A6" w:rsidTr="00EB6DC6">
              <w:trPr>
                <w:cantSplit/>
                <w:trHeight w:val="509"/>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EB6DC6" w:rsidRPr="001C65A6" w:rsidRDefault="00EB6DC6" w:rsidP="00EB6DC6">
                  <w:pPr>
                    <w:spacing w:after="0"/>
                    <w:rPr>
                      <w:rFonts w:ascii="Times New Roman" w:hAnsi="Times New Roman"/>
                      <w:sz w:val="24"/>
                      <w:szCs w:val="24"/>
                    </w:rPr>
                  </w:pPr>
                </w:p>
              </w:tc>
              <w:tc>
                <w:tcPr>
                  <w:tcW w:w="1473" w:type="dxa"/>
                  <w:tcBorders>
                    <w:top w:val="nil"/>
                    <w:left w:val="nil"/>
                    <w:bottom w:val="nil"/>
                    <w:right w:val="single" w:sz="16" w:space="0" w:color="000000"/>
                  </w:tcBorders>
                  <w:shd w:val="clear" w:color="auto" w:fill="FFFFFF"/>
                  <w:vAlign w:val="center"/>
                </w:tcPr>
                <w:p w:rsidR="00EB6DC6" w:rsidRPr="001C65A6" w:rsidRDefault="00EB6DC6" w:rsidP="00EB6DC6">
                  <w:pPr>
                    <w:spacing w:after="0"/>
                    <w:ind w:left="60" w:right="60"/>
                    <w:rPr>
                      <w:rFonts w:ascii="Times New Roman" w:hAnsi="Times New Roman"/>
                      <w:sz w:val="24"/>
                      <w:szCs w:val="24"/>
                    </w:rPr>
                  </w:pPr>
                  <w:r>
                    <w:rPr>
                      <w:rFonts w:ascii="Times New Roman" w:hAnsi="Times New Roman"/>
                      <w:sz w:val="24"/>
                      <w:szCs w:val="24"/>
                    </w:rPr>
                    <w:t>Islam</w:t>
                  </w:r>
                </w:p>
              </w:tc>
              <w:tc>
                <w:tcPr>
                  <w:tcW w:w="1221" w:type="dxa"/>
                  <w:tcBorders>
                    <w:top w:val="nil"/>
                    <w:left w:val="single" w:sz="16" w:space="0" w:color="000000"/>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17</w:t>
                  </w:r>
                </w:p>
              </w:tc>
              <w:tc>
                <w:tcPr>
                  <w:tcW w:w="915" w:type="dxa"/>
                  <w:tcBorders>
                    <w:top w:val="nil"/>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42.5</w:t>
                  </w:r>
                </w:p>
              </w:tc>
              <w:tc>
                <w:tcPr>
                  <w:tcW w:w="1476" w:type="dxa"/>
                  <w:tcBorders>
                    <w:top w:val="nil"/>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27.2</w:t>
                  </w:r>
                </w:p>
              </w:tc>
              <w:tc>
                <w:tcPr>
                  <w:tcW w:w="1348" w:type="dxa"/>
                  <w:tcBorders>
                    <w:top w:val="nil"/>
                    <w:bottom w:val="nil"/>
                    <w:right w:val="single" w:sz="16" w:space="0" w:color="000000"/>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29.5</w:t>
                  </w:r>
                </w:p>
              </w:tc>
            </w:tr>
            <w:tr w:rsidR="00EB6DC6" w:rsidRPr="001C65A6" w:rsidTr="00EB6DC6">
              <w:trPr>
                <w:cantSplit/>
                <w:trHeight w:val="276"/>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EB6DC6" w:rsidRPr="001C65A6" w:rsidRDefault="00EB6DC6" w:rsidP="00EB6DC6">
                  <w:pPr>
                    <w:spacing w:after="0"/>
                    <w:rPr>
                      <w:rFonts w:ascii="Times New Roman" w:hAnsi="Times New Roman"/>
                      <w:sz w:val="24"/>
                      <w:szCs w:val="24"/>
                    </w:rPr>
                  </w:pPr>
                </w:p>
              </w:tc>
              <w:tc>
                <w:tcPr>
                  <w:tcW w:w="1473" w:type="dxa"/>
                  <w:tcBorders>
                    <w:top w:val="nil"/>
                    <w:left w:val="nil"/>
                    <w:bottom w:val="nil"/>
                    <w:right w:val="single" w:sz="16" w:space="0" w:color="000000"/>
                  </w:tcBorders>
                  <w:shd w:val="clear" w:color="auto" w:fill="FFFFFF"/>
                  <w:vAlign w:val="center"/>
                </w:tcPr>
                <w:p w:rsidR="00EB6DC6" w:rsidRPr="001C65A6" w:rsidRDefault="00EB6DC6" w:rsidP="00EB6DC6">
                  <w:pPr>
                    <w:spacing w:after="0"/>
                    <w:ind w:left="60" w:right="60"/>
                    <w:rPr>
                      <w:rFonts w:ascii="Times New Roman" w:hAnsi="Times New Roman"/>
                      <w:sz w:val="24"/>
                      <w:szCs w:val="24"/>
                    </w:rPr>
                  </w:pPr>
                  <w:r>
                    <w:rPr>
                      <w:rFonts w:ascii="Times New Roman" w:hAnsi="Times New Roman"/>
                      <w:sz w:val="24"/>
                      <w:szCs w:val="24"/>
                    </w:rPr>
                    <w:t>Others</w:t>
                  </w:r>
                </w:p>
              </w:tc>
              <w:tc>
                <w:tcPr>
                  <w:tcW w:w="1221" w:type="dxa"/>
                  <w:tcBorders>
                    <w:top w:val="nil"/>
                    <w:left w:val="single" w:sz="16" w:space="0" w:color="000000"/>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1</w:t>
                  </w:r>
                </w:p>
              </w:tc>
              <w:tc>
                <w:tcPr>
                  <w:tcW w:w="915" w:type="dxa"/>
                  <w:tcBorders>
                    <w:top w:val="nil"/>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2.5</w:t>
                  </w:r>
                </w:p>
              </w:tc>
              <w:tc>
                <w:tcPr>
                  <w:tcW w:w="1476" w:type="dxa"/>
                  <w:tcBorders>
                    <w:top w:val="nil"/>
                    <w:bottom w:val="nil"/>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Pr>
                      <w:rFonts w:ascii="Times New Roman" w:hAnsi="Times New Roman"/>
                      <w:sz w:val="24"/>
                      <w:szCs w:val="24"/>
                    </w:rPr>
                    <w:t>70.5</w:t>
                  </w:r>
                </w:p>
              </w:tc>
              <w:tc>
                <w:tcPr>
                  <w:tcW w:w="1348" w:type="dxa"/>
                  <w:tcBorders>
                    <w:top w:val="nil"/>
                    <w:bottom w:val="nil"/>
                    <w:right w:val="single" w:sz="16" w:space="0" w:color="000000"/>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EB6DC6" w:rsidRPr="001C65A6" w:rsidTr="00EB6DC6">
              <w:trPr>
                <w:cantSplit/>
                <w:trHeight w:val="276"/>
              </w:trPr>
              <w:tc>
                <w:tcPr>
                  <w:tcW w:w="726" w:type="dxa"/>
                  <w:vMerge/>
                  <w:tcBorders>
                    <w:top w:val="single" w:sz="16" w:space="0" w:color="000000"/>
                    <w:left w:val="single" w:sz="16" w:space="0" w:color="000000"/>
                    <w:bottom w:val="single" w:sz="16" w:space="0" w:color="000000"/>
                    <w:right w:val="nil"/>
                  </w:tcBorders>
                  <w:shd w:val="clear" w:color="auto" w:fill="FFFFFF"/>
                  <w:vAlign w:val="center"/>
                </w:tcPr>
                <w:p w:rsidR="00EB6DC6" w:rsidRPr="001C65A6" w:rsidRDefault="00EB6DC6" w:rsidP="00EB6DC6">
                  <w:pPr>
                    <w:spacing w:after="0"/>
                    <w:rPr>
                      <w:rFonts w:ascii="Times New Roman" w:hAnsi="Times New Roman"/>
                      <w:sz w:val="24"/>
                      <w:szCs w:val="24"/>
                    </w:rPr>
                  </w:pPr>
                </w:p>
              </w:tc>
              <w:tc>
                <w:tcPr>
                  <w:tcW w:w="1473" w:type="dxa"/>
                  <w:tcBorders>
                    <w:top w:val="nil"/>
                    <w:left w:val="nil"/>
                    <w:bottom w:val="single" w:sz="16" w:space="0" w:color="000000"/>
                    <w:right w:val="single" w:sz="16" w:space="0" w:color="000000"/>
                  </w:tcBorders>
                  <w:shd w:val="clear" w:color="auto" w:fill="FFFFFF"/>
                  <w:vAlign w:val="center"/>
                </w:tcPr>
                <w:p w:rsidR="00EB6DC6" w:rsidRPr="001C65A6" w:rsidRDefault="00EB6DC6" w:rsidP="00EB6DC6">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221" w:type="dxa"/>
                  <w:tcBorders>
                    <w:top w:val="nil"/>
                    <w:left w:val="single" w:sz="16" w:space="0" w:color="000000"/>
                    <w:bottom w:val="single" w:sz="16" w:space="0" w:color="000000"/>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w:t>
                  </w:r>
                </w:p>
              </w:tc>
              <w:tc>
                <w:tcPr>
                  <w:tcW w:w="915" w:type="dxa"/>
                  <w:tcBorders>
                    <w:top w:val="nil"/>
                    <w:bottom w:val="single" w:sz="16" w:space="0" w:color="000000"/>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476" w:type="dxa"/>
                  <w:tcBorders>
                    <w:top w:val="nil"/>
                    <w:bottom w:val="single" w:sz="16" w:space="0" w:color="000000"/>
                  </w:tcBorders>
                  <w:shd w:val="clear" w:color="auto" w:fill="FFFFFF"/>
                  <w:vAlign w:val="center"/>
                </w:tcPr>
                <w:p w:rsidR="00EB6DC6" w:rsidRPr="001C65A6" w:rsidRDefault="00EB6DC6"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348" w:type="dxa"/>
                  <w:tcBorders>
                    <w:top w:val="nil"/>
                    <w:bottom w:val="single" w:sz="16" w:space="0" w:color="000000"/>
                    <w:right w:val="single" w:sz="16" w:space="0" w:color="000000"/>
                  </w:tcBorders>
                  <w:shd w:val="clear" w:color="auto" w:fill="FFFFFF"/>
                </w:tcPr>
                <w:p w:rsidR="00EB6DC6" w:rsidRPr="001C65A6" w:rsidRDefault="00EB6DC6" w:rsidP="00EB6DC6">
                  <w:pPr>
                    <w:spacing w:after="0"/>
                    <w:jc w:val="center"/>
                    <w:rPr>
                      <w:rFonts w:ascii="Times New Roman" w:hAnsi="Times New Roman"/>
                      <w:sz w:val="24"/>
                      <w:szCs w:val="24"/>
                    </w:rPr>
                  </w:pPr>
                </w:p>
              </w:tc>
            </w:tr>
            <w:bookmarkEnd w:id="9"/>
          </w:tbl>
          <w:p w:rsidR="0072118A" w:rsidRDefault="0072118A" w:rsidP="00EB6DC6">
            <w:pPr>
              <w:spacing w:after="0" w:line="360" w:lineRule="auto"/>
              <w:ind w:right="60"/>
              <w:rPr>
                <w:rFonts w:ascii="Times New Roman" w:hAnsi="Times New Roman"/>
                <w:b/>
                <w:bCs/>
                <w:sz w:val="24"/>
                <w:szCs w:val="24"/>
              </w:rPr>
            </w:pPr>
          </w:p>
          <w:p w:rsidR="00CD5FC7" w:rsidRPr="00620B0C" w:rsidRDefault="00CD5FC7" w:rsidP="00EB6DC6">
            <w:pPr>
              <w:spacing w:after="0" w:line="36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392B89" w:rsidRDefault="0072118A" w:rsidP="00EB6DC6">
            <w:pPr>
              <w:spacing w:after="0" w:line="360" w:lineRule="auto"/>
              <w:jc w:val="both"/>
              <w:rPr>
                <w:rFonts w:ascii="Times New Roman" w:hAnsi="Times New Roman"/>
                <w:b/>
                <w:sz w:val="24"/>
                <w:szCs w:val="24"/>
              </w:rPr>
            </w:pPr>
            <w:r w:rsidRPr="001C65A6">
              <w:rPr>
                <w:rFonts w:ascii="Times New Roman" w:hAnsi="Times New Roman"/>
                <w:sz w:val="24"/>
                <w:szCs w:val="24"/>
              </w:rPr>
              <w:t xml:space="preserve">Table 5 shows that </w:t>
            </w:r>
            <w:r>
              <w:rPr>
                <w:rFonts w:ascii="Times New Roman" w:hAnsi="Times New Roman"/>
                <w:sz w:val="24"/>
                <w:szCs w:val="24"/>
              </w:rPr>
              <w:t>22</w:t>
            </w:r>
            <w:r w:rsidRPr="001C65A6">
              <w:rPr>
                <w:rFonts w:ascii="Times New Roman" w:hAnsi="Times New Roman"/>
                <w:sz w:val="24"/>
                <w:szCs w:val="24"/>
              </w:rPr>
              <w:t xml:space="preserve"> respondents representing </w:t>
            </w:r>
            <w:r>
              <w:rPr>
                <w:rFonts w:ascii="Times New Roman" w:hAnsi="Times New Roman"/>
                <w:sz w:val="24"/>
                <w:szCs w:val="24"/>
              </w:rPr>
              <w:t>55</w:t>
            </w:r>
            <w:r w:rsidRPr="001C65A6">
              <w:rPr>
                <w:rFonts w:ascii="Times New Roman" w:hAnsi="Times New Roman"/>
                <w:sz w:val="24"/>
                <w:szCs w:val="24"/>
              </w:rPr>
              <w:t xml:space="preserve">% of the population are </w:t>
            </w:r>
            <w:r>
              <w:rPr>
                <w:rFonts w:ascii="Times New Roman" w:hAnsi="Times New Roman"/>
                <w:sz w:val="24"/>
                <w:szCs w:val="24"/>
              </w:rPr>
              <w:t>Christian</w:t>
            </w:r>
            <w:r w:rsidRPr="001C65A6">
              <w:rPr>
                <w:rFonts w:ascii="Times New Roman" w:hAnsi="Times New Roman"/>
                <w:sz w:val="24"/>
                <w:szCs w:val="24"/>
              </w:rPr>
              <w:t xml:space="preserve">, while </w:t>
            </w:r>
            <w:r>
              <w:rPr>
                <w:rFonts w:ascii="Times New Roman" w:hAnsi="Times New Roman"/>
                <w:sz w:val="24"/>
                <w:szCs w:val="24"/>
              </w:rPr>
              <w:t>17</w:t>
            </w:r>
            <w:r w:rsidRPr="001C65A6">
              <w:rPr>
                <w:rFonts w:ascii="Times New Roman" w:hAnsi="Times New Roman"/>
                <w:sz w:val="24"/>
                <w:szCs w:val="24"/>
              </w:rPr>
              <w:t xml:space="preserve"> respondents representing </w:t>
            </w:r>
            <w:r>
              <w:rPr>
                <w:rFonts w:ascii="Times New Roman" w:hAnsi="Times New Roman"/>
                <w:sz w:val="24"/>
                <w:szCs w:val="24"/>
              </w:rPr>
              <w:t>42.5</w:t>
            </w:r>
            <w:r w:rsidRPr="001C65A6">
              <w:rPr>
                <w:rFonts w:ascii="Times New Roman" w:hAnsi="Times New Roman"/>
                <w:sz w:val="24"/>
                <w:szCs w:val="24"/>
              </w:rPr>
              <w:t xml:space="preserve">% of the population are </w:t>
            </w:r>
            <w:r>
              <w:rPr>
                <w:rFonts w:ascii="Times New Roman" w:hAnsi="Times New Roman"/>
                <w:sz w:val="24"/>
                <w:szCs w:val="24"/>
              </w:rPr>
              <w:t>Muslims</w:t>
            </w:r>
            <w:r w:rsidRPr="001C65A6">
              <w:rPr>
                <w:rFonts w:ascii="Times New Roman" w:hAnsi="Times New Roman"/>
                <w:sz w:val="24"/>
                <w:szCs w:val="24"/>
              </w:rPr>
              <w:t>.</w:t>
            </w:r>
            <w:r>
              <w:rPr>
                <w:rFonts w:ascii="Times New Roman" w:hAnsi="Times New Roman"/>
                <w:sz w:val="24"/>
                <w:szCs w:val="24"/>
              </w:rPr>
              <w:t xml:space="preserve"> only 1</w:t>
            </w:r>
            <w:r w:rsidRPr="001C65A6">
              <w:rPr>
                <w:rFonts w:ascii="Times New Roman" w:hAnsi="Times New Roman"/>
                <w:sz w:val="24"/>
                <w:szCs w:val="24"/>
              </w:rPr>
              <w:t xml:space="preserve"> respondents representing </w:t>
            </w:r>
            <w:r>
              <w:rPr>
                <w:rFonts w:ascii="Times New Roman" w:hAnsi="Times New Roman"/>
                <w:sz w:val="24"/>
                <w:szCs w:val="24"/>
              </w:rPr>
              <w:t>2.5</w:t>
            </w:r>
            <w:r w:rsidRPr="001C65A6">
              <w:rPr>
                <w:rFonts w:ascii="Times New Roman" w:hAnsi="Times New Roman"/>
                <w:sz w:val="24"/>
                <w:szCs w:val="24"/>
              </w:rPr>
              <w:t xml:space="preserve">% of the population </w:t>
            </w:r>
            <w:r>
              <w:rPr>
                <w:rFonts w:ascii="Times New Roman" w:hAnsi="Times New Roman"/>
                <w:sz w:val="24"/>
                <w:szCs w:val="24"/>
              </w:rPr>
              <w:t>had other religion.</w:t>
            </w:r>
          </w:p>
          <w:p w:rsidR="0072118A" w:rsidRPr="001C65A6" w:rsidRDefault="0072118A" w:rsidP="00EB6DC6">
            <w:pPr>
              <w:spacing w:after="0" w:line="360" w:lineRule="auto"/>
              <w:ind w:left="60" w:right="60"/>
              <w:rPr>
                <w:rFonts w:ascii="Times New Roman" w:hAnsi="Times New Roman"/>
                <w:b/>
                <w:bCs/>
                <w:sz w:val="24"/>
                <w:szCs w:val="24"/>
              </w:rPr>
            </w:pPr>
          </w:p>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b/>
                <w:bCs/>
                <w:sz w:val="24"/>
                <w:szCs w:val="24"/>
              </w:rPr>
              <w:t>Table 4: Distribution of Respondents by Educational Qualifications</w:t>
            </w:r>
          </w:p>
        </w:tc>
      </w:tr>
      <w:tr w:rsidR="0072118A" w:rsidRPr="001C65A6" w:rsidTr="00CD5FC7">
        <w:trPr>
          <w:cantSplit/>
          <w:trHeight w:val="592"/>
        </w:trPr>
        <w:tc>
          <w:tcPr>
            <w:tcW w:w="2140"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360" w:lineRule="auto"/>
              <w:ind w:left="60" w:right="60"/>
              <w:rPr>
                <w:rFonts w:ascii="Times New Roman" w:hAnsi="Times New Roman"/>
                <w:sz w:val="24"/>
                <w:szCs w:val="24"/>
              </w:rPr>
            </w:pPr>
          </w:p>
        </w:tc>
        <w:tc>
          <w:tcPr>
            <w:tcW w:w="1254"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02" w:type="dxa"/>
            <w:tcBorders>
              <w:top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05" w:type="dxa"/>
            <w:tcBorders>
              <w:top w:val="single" w:sz="16" w:space="0" w:color="000000"/>
              <w:bottom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07"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CD5FC7">
        <w:trPr>
          <w:cantSplit/>
          <w:trHeight w:val="592"/>
        </w:trPr>
        <w:tc>
          <w:tcPr>
            <w:tcW w:w="802"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Valid</w:t>
            </w:r>
          </w:p>
        </w:tc>
        <w:tc>
          <w:tcPr>
            <w:tcW w:w="1338"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GCE/SSCE</w:t>
            </w:r>
          </w:p>
        </w:tc>
        <w:tc>
          <w:tcPr>
            <w:tcW w:w="1254"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w:t>
            </w:r>
            <w:r>
              <w:rPr>
                <w:rFonts w:ascii="Times New Roman" w:hAnsi="Times New Roman"/>
                <w:sz w:val="24"/>
                <w:szCs w:val="24"/>
              </w:rPr>
              <w:t>2</w:t>
            </w:r>
          </w:p>
        </w:tc>
        <w:tc>
          <w:tcPr>
            <w:tcW w:w="1102" w:type="dxa"/>
            <w:tcBorders>
              <w:top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29.5</w:t>
            </w:r>
          </w:p>
        </w:tc>
        <w:tc>
          <w:tcPr>
            <w:tcW w:w="1505" w:type="dxa"/>
            <w:tcBorders>
              <w:top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29.5</w:t>
            </w:r>
          </w:p>
        </w:tc>
        <w:tc>
          <w:tcPr>
            <w:tcW w:w="1607"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29.5</w:t>
            </w:r>
          </w:p>
        </w:tc>
      </w:tr>
      <w:tr w:rsidR="0072118A" w:rsidRPr="001C65A6" w:rsidTr="00CD5FC7">
        <w:trPr>
          <w:cantSplit/>
          <w:trHeight w:val="329"/>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338"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OND/NCE</w:t>
            </w:r>
          </w:p>
        </w:tc>
        <w:tc>
          <w:tcPr>
            <w:tcW w:w="1254"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w:t>
            </w:r>
            <w:r>
              <w:rPr>
                <w:rFonts w:ascii="Times New Roman" w:hAnsi="Times New Roman"/>
                <w:sz w:val="24"/>
                <w:szCs w:val="24"/>
              </w:rPr>
              <w:t>7</w:t>
            </w:r>
          </w:p>
        </w:tc>
        <w:tc>
          <w:tcPr>
            <w:tcW w:w="1102"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505"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607"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72.7</w:t>
            </w:r>
          </w:p>
        </w:tc>
      </w:tr>
      <w:tr w:rsidR="0072118A" w:rsidRPr="001C65A6" w:rsidTr="00CD5FC7">
        <w:trPr>
          <w:cantSplit/>
          <w:trHeight w:val="329"/>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338"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HND/Bsc</w:t>
            </w:r>
          </w:p>
        </w:tc>
        <w:tc>
          <w:tcPr>
            <w:tcW w:w="1254"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Pr>
                <w:rFonts w:ascii="Times New Roman" w:hAnsi="Times New Roman"/>
                <w:sz w:val="24"/>
                <w:szCs w:val="24"/>
              </w:rPr>
              <w:t>9</w:t>
            </w:r>
          </w:p>
        </w:tc>
        <w:tc>
          <w:tcPr>
            <w:tcW w:w="1102"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05"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607"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95.5</w:t>
            </w:r>
          </w:p>
        </w:tc>
      </w:tr>
      <w:tr w:rsidR="0072118A" w:rsidRPr="001C65A6" w:rsidTr="00CD5FC7">
        <w:trPr>
          <w:cantSplit/>
          <w:trHeight w:val="345"/>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338"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MSc/MA</w:t>
            </w:r>
          </w:p>
        </w:tc>
        <w:tc>
          <w:tcPr>
            <w:tcW w:w="1254" w:type="dxa"/>
            <w:tcBorders>
              <w:top w:val="nil"/>
              <w:left w:val="single" w:sz="16" w:space="0" w:color="000000"/>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2</w:t>
            </w:r>
          </w:p>
        </w:tc>
        <w:tc>
          <w:tcPr>
            <w:tcW w:w="1102"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05" w:type="dxa"/>
            <w:tcBorders>
              <w:top w:val="nil"/>
              <w:bottom w:val="nil"/>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07" w:type="dxa"/>
            <w:tcBorders>
              <w:top w:val="nil"/>
              <w:bottom w:val="nil"/>
              <w:right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CD5FC7">
        <w:trPr>
          <w:cantSplit/>
          <w:trHeight w:val="329"/>
        </w:trPr>
        <w:tc>
          <w:tcPr>
            <w:tcW w:w="80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360" w:lineRule="auto"/>
              <w:rPr>
                <w:rFonts w:ascii="Times New Roman" w:hAnsi="Times New Roman"/>
                <w:sz w:val="24"/>
                <w:szCs w:val="24"/>
              </w:rPr>
            </w:pPr>
          </w:p>
        </w:tc>
        <w:tc>
          <w:tcPr>
            <w:tcW w:w="1338"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360" w:lineRule="auto"/>
              <w:ind w:left="60" w:right="60"/>
              <w:rPr>
                <w:rFonts w:ascii="Times New Roman" w:hAnsi="Times New Roman"/>
                <w:sz w:val="24"/>
                <w:szCs w:val="24"/>
              </w:rPr>
            </w:pPr>
            <w:r w:rsidRPr="001C65A6">
              <w:rPr>
                <w:rFonts w:ascii="Times New Roman" w:hAnsi="Times New Roman"/>
                <w:sz w:val="24"/>
                <w:szCs w:val="24"/>
              </w:rPr>
              <w:t>Total</w:t>
            </w:r>
          </w:p>
        </w:tc>
        <w:tc>
          <w:tcPr>
            <w:tcW w:w="1254"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w:t>
            </w:r>
          </w:p>
        </w:tc>
        <w:tc>
          <w:tcPr>
            <w:tcW w:w="1102" w:type="dxa"/>
            <w:tcBorders>
              <w:top w:val="nil"/>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05" w:type="dxa"/>
            <w:tcBorders>
              <w:top w:val="nil"/>
              <w:bottom w:val="single" w:sz="16" w:space="0" w:color="000000"/>
            </w:tcBorders>
            <w:shd w:val="clear" w:color="auto" w:fill="FFFFFF"/>
            <w:vAlign w:val="center"/>
          </w:tcPr>
          <w:p w:rsidR="0072118A" w:rsidRPr="001C65A6" w:rsidRDefault="0072118A" w:rsidP="00EB6DC6">
            <w:pPr>
              <w:spacing w:after="0" w:line="36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07" w:type="dxa"/>
            <w:tcBorders>
              <w:top w:val="nil"/>
              <w:bottom w:val="single" w:sz="16" w:space="0" w:color="000000"/>
              <w:right w:val="single" w:sz="16" w:space="0" w:color="000000"/>
            </w:tcBorders>
            <w:shd w:val="clear" w:color="auto" w:fill="FFFFFF"/>
          </w:tcPr>
          <w:p w:rsidR="0072118A" w:rsidRPr="001C65A6" w:rsidRDefault="0072118A" w:rsidP="00EB6DC6">
            <w:pPr>
              <w:spacing w:after="0" w:line="360" w:lineRule="auto"/>
              <w:jc w:val="center"/>
              <w:rPr>
                <w:rFonts w:ascii="Times New Roman" w:hAnsi="Times New Roman"/>
                <w:sz w:val="24"/>
                <w:szCs w:val="24"/>
              </w:rPr>
            </w:pPr>
          </w:p>
        </w:tc>
      </w:tr>
    </w:tbl>
    <w:bookmarkEnd w:id="8"/>
    <w:p w:rsidR="00CD5FC7" w:rsidRPr="00620B0C" w:rsidRDefault="00CD5FC7" w:rsidP="00EB6DC6">
      <w:pPr>
        <w:spacing w:after="0" w:line="36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Table 4 shows that 1</w:t>
      </w:r>
      <w:r>
        <w:rPr>
          <w:rFonts w:ascii="Times New Roman" w:hAnsi="Times New Roman"/>
          <w:sz w:val="24"/>
          <w:szCs w:val="24"/>
        </w:rPr>
        <w:t>2</w:t>
      </w:r>
      <w:r w:rsidRPr="001C65A6">
        <w:rPr>
          <w:rFonts w:ascii="Times New Roman" w:hAnsi="Times New Roman"/>
          <w:sz w:val="24"/>
          <w:szCs w:val="24"/>
        </w:rPr>
        <w:t xml:space="preserve"> respondents representing 29.5% of the population are GCE/SSCE Certificate holders, 1</w:t>
      </w:r>
      <w:r>
        <w:rPr>
          <w:rFonts w:ascii="Times New Roman" w:hAnsi="Times New Roman"/>
          <w:sz w:val="24"/>
          <w:szCs w:val="24"/>
        </w:rPr>
        <w:t>7</w:t>
      </w:r>
      <w:r w:rsidRPr="001C65A6">
        <w:rPr>
          <w:rFonts w:ascii="Times New Roman" w:hAnsi="Times New Roman"/>
          <w:sz w:val="24"/>
          <w:szCs w:val="24"/>
        </w:rPr>
        <w:t xml:space="preserve"> respondents representing 43.2% of the population are OND/NCE Certificate holders, </w:t>
      </w:r>
      <w:r>
        <w:rPr>
          <w:rFonts w:ascii="Times New Roman" w:hAnsi="Times New Roman"/>
          <w:sz w:val="24"/>
          <w:szCs w:val="24"/>
        </w:rPr>
        <w:t>9</w:t>
      </w:r>
      <w:r w:rsidRPr="001C65A6">
        <w:rPr>
          <w:rFonts w:ascii="Times New Roman" w:hAnsi="Times New Roman"/>
          <w:sz w:val="24"/>
          <w:szCs w:val="24"/>
        </w:rPr>
        <w:t xml:space="preserve"> respondents representing 22.7% of the population are HND/Bsc Certificate holders, while 2 respondents representing 4.5% of the population are with Msc/MA certificate.</w:t>
      </w:r>
    </w:p>
    <w:p w:rsidR="0072118A" w:rsidRPr="001C65A6" w:rsidRDefault="0072118A" w:rsidP="00EB6DC6">
      <w:pPr>
        <w:spacing w:after="0"/>
        <w:rPr>
          <w:rFonts w:ascii="Times New Roman" w:hAnsi="Times New Roman"/>
          <w:sz w:val="24"/>
          <w:szCs w:val="24"/>
        </w:rPr>
      </w:pPr>
      <w:r w:rsidRPr="005B117F">
        <w:rPr>
          <w:rFonts w:ascii="Times New Roman" w:hAnsi="Times New Roman" w:cs="Times New Roman"/>
          <w:b/>
          <w:sz w:val="24"/>
          <w:szCs w:val="24"/>
        </w:rPr>
        <w:lastRenderedPageBreak/>
        <w:t xml:space="preserve">4.3 Analysis on </w:t>
      </w:r>
      <w:r w:rsidRPr="008A3ACA">
        <w:rPr>
          <w:rFonts w:ascii="Times New Roman" w:hAnsi="Times New Roman" w:cs="Times New Roman"/>
          <w:b/>
          <w:sz w:val="24"/>
          <w:szCs w:val="24"/>
        </w:rPr>
        <w:t>Financial Accounting Information As A Tool Of Making Progress In The Manufacturing Industry</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2060"/>
        <w:gridCol w:w="1332"/>
        <w:gridCol w:w="1172"/>
        <w:gridCol w:w="1598"/>
        <w:gridCol w:w="1708"/>
      </w:tblGrid>
      <w:tr w:rsidR="0072118A" w:rsidRPr="001C65A6" w:rsidTr="001D6C2A">
        <w:trPr>
          <w:cantSplit/>
          <w:trHeight w:val="276"/>
        </w:trPr>
        <w:tc>
          <w:tcPr>
            <w:tcW w:w="8720" w:type="dxa"/>
            <w:gridSpan w:val="6"/>
            <w:tcBorders>
              <w:top w:val="nil"/>
              <w:left w:val="nil"/>
              <w:bottom w:val="nil"/>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b/>
                <w:bCs/>
                <w:sz w:val="24"/>
                <w:szCs w:val="24"/>
              </w:rPr>
              <w:t xml:space="preserve">Table 6: </w:t>
            </w:r>
            <w:r w:rsidRPr="008A3ACA">
              <w:rPr>
                <w:rFonts w:ascii="Times New Roman" w:hAnsi="Times New Roman"/>
                <w:b/>
                <w:bCs/>
                <w:sz w:val="24"/>
                <w:szCs w:val="24"/>
              </w:rPr>
              <w:t>Financial accounting information plays an importnt role on production decisions in the Nigerian manufacturing sector</w:t>
            </w:r>
          </w:p>
        </w:tc>
      </w:tr>
      <w:tr w:rsidR="0072118A" w:rsidRPr="001C65A6" w:rsidTr="00CD5FC7">
        <w:trPr>
          <w:cantSplit/>
          <w:trHeight w:val="587"/>
        </w:trPr>
        <w:tc>
          <w:tcPr>
            <w:tcW w:w="2910"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332"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72"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98"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08"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CD5FC7">
        <w:trPr>
          <w:cantSplit/>
          <w:trHeight w:val="294"/>
        </w:trPr>
        <w:tc>
          <w:tcPr>
            <w:tcW w:w="850"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60"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332"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w:t>
            </w:r>
            <w:r>
              <w:rPr>
                <w:rFonts w:ascii="Times New Roman" w:hAnsi="Times New Roman"/>
                <w:sz w:val="24"/>
                <w:szCs w:val="24"/>
              </w:rPr>
              <w:t>0</w:t>
            </w:r>
          </w:p>
        </w:tc>
        <w:tc>
          <w:tcPr>
            <w:tcW w:w="1172"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598"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708"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r>
      <w:tr w:rsidR="0072118A" w:rsidRPr="001C65A6" w:rsidTr="00CD5FC7">
        <w:trPr>
          <w:cantSplit/>
          <w:trHeight w:val="149"/>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19</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47.5</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47.5</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72.5</w:t>
            </w:r>
          </w:p>
        </w:tc>
      </w:tr>
      <w:tr w:rsidR="0072118A" w:rsidRPr="001C65A6" w:rsidTr="00CD5FC7">
        <w:trPr>
          <w:cantSplit/>
          <w:trHeight w:val="605"/>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95.2</w:t>
            </w:r>
          </w:p>
        </w:tc>
      </w:tr>
      <w:tr w:rsidR="0072118A" w:rsidRPr="001C65A6" w:rsidTr="00CD5FC7">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97.7</w:t>
            </w:r>
          </w:p>
        </w:tc>
      </w:tr>
      <w:tr w:rsidR="0072118A" w:rsidRPr="001C65A6" w:rsidTr="00CD5FC7">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CD5FC7">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32"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172"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98"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08" w:type="dxa"/>
            <w:tcBorders>
              <w:top w:val="nil"/>
              <w:bottom w:val="single" w:sz="16" w:space="0" w:color="000000"/>
              <w:right w:val="single" w:sz="16" w:space="0" w:color="000000"/>
            </w:tcBorders>
            <w:shd w:val="clear" w:color="auto" w:fill="FFFFFF"/>
          </w:tcPr>
          <w:p w:rsidR="0072118A" w:rsidRPr="001C65A6" w:rsidRDefault="0072118A" w:rsidP="00EB6DC6">
            <w:pPr>
              <w:spacing w:after="0" w:line="240" w:lineRule="auto"/>
              <w:jc w:val="center"/>
              <w:rPr>
                <w:rFonts w:ascii="Times New Roman" w:hAnsi="Times New Roman"/>
                <w:sz w:val="24"/>
                <w:szCs w:val="24"/>
              </w:rPr>
            </w:pP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EB6DC6" w:rsidRDefault="0072118A" w:rsidP="00EB6DC6">
      <w:pPr>
        <w:spacing w:after="0"/>
        <w:jc w:val="both"/>
        <w:rPr>
          <w:rFonts w:ascii="Times New Roman" w:hAnsi="Times New Roman"/>
          <w:sz w:val="24"/>
          <w:szCs w:val="24"/>
        </w:rPr>
      </w:pPr>
      <w:r w:rsidRPr="001C65A6">
        <w:rPr>
          <w:rFonts w:ascii="Times New Roman" w:hAnsi="Times New Roman"/>
          <w:sz w:val="24"/>
          <w:szCs w:val="24"/>
        </w:rPr>
        <w:t>Table 6 shows that 1</w:t>
      </w:r>
      <w:r>
        <w:rPr>
          <w:rFonts w:ascii="Times New Roman" w:hAnsi="Times New Roman"/>
          <w:sz w:val="24"/>
          <w:szCs w:val="24"/>
        </w:rPr>
        <w:t>0</w:t>
      </w:r>
      <w:r w:rsidRPr="001C65A6">
        <w:rPr>
          <w:rFonts w:ascii="Times New Roman" w:hAnsi="Times New Roman"/>
          <w:sz w:val="24"/>
          <w:szCs w:val="24"/>
        </w:rPr>
        <w:t xml:space="preserve"> respondents representing 25.0% of the population strongly agreed with the statement, 19 respondents representing 43.2% of the population agreed with the statement, </w:t>
      </w:r>
      <w:r>
        <w:rPr>
          <w:rFonts w:ascii="Times New Roman" w:hAnsi="Times New Roman"/>
          <w:sz w:val="24"/>
          <w:szCs w:val="24"/>
        </w:rPr>
        <w:t>9</w:t>
      </w:r>
      <w:r w:rsidRPr="001C65A6">
        <w:rPr>
          <w:rFonts w:ascii="Times New Roman" w:hAnsi="Times New Roman"/>
          <w:sz w:val="24"/>
          <w:szCs w:val="24"/>
        </w:rPr>
        <w:t xml:space="preserve"> respondents representing 22.7% of the population strongly disagreed with the statement, </w:t>
      </w:r>
      <w:r>
        <w:rPr>
          <w:rFonts w:ascii="Times New Roman" w:hAnsi="Times New Roman"/>
          <w:sz w:val="24"/>
          <w:szCs w:val="24"/>
        </w:rPr>
        <w:t>1</w:t>
      </w:r>
      <w:r w:rsidRPr="001C65A6">
        <w:rPr>
          <w:rFonts w:ascii="Times New Roman" w:hAnsi="Times New Roman"/>
          <w:sz w:val="24"/>
          <w:szCs w:val="24"/>
        </w:rPr>
        <w:t xml:space="preserve"> respondents representing </w:t>
      </w:r>
      <w:r>
        <w:rPr>
          <w:rFonts w:ascii="Times New Roman" w:hAnsi="Times New Roman"/>
          <w:sz w:val="24"/>
          <w:szCs w:val="24"/>
        </w:rPr>
        <w:t>2</w:t>
      </w:r>
      <w:r w:rsidRPr="001C65A6">
        <w:rPr>
          <w:rFonts w:ascii="Times New Roman" w:hAnsi="Times New Roman"/>
          <w:sz w:val="24"/>
          <w:szCs w:val="24"/>
        </w:rPr>
        <w:t xml:space="preserve">.5% of the population disagreed with the statement, while </w:t>
      </w:r>
      <w:r>
        <w:rPr>
          <w:rFonts w:ascii="Times New Roman" w:hAnsi="Times New Roman"/>
          <w:sz w:val="24"/>
          <w:szCs w:val="24"/>
        </w:rPr>
        <w:t>1</w:t>
      </w:r>
      <w:r w:rsidRPr="001C65A6">
        <w:rPr>
          <w:rFonts w:ascii="Times New Roman" w:hAnsi="Times New Roman"/>
          <w:sz w:val="24"/>
          <w:szCs w:val="24"/>
        </w:rPr>
        <w:t xml:space="preserve"> (</w:t>
      </w:r>
      <w:r>
        <w:rPr>
          <w:rFonts w:ascii="Times New Roman" w:hAnsi="Times New Roman"/>
          <w:sz w:val="24"/>
          <w:szCs w:val="24"/>
        </w:rPr>
        <w:t>2</w:t>
      </w:r>
      <w:r w:rsidRPr="001C65A6">
        <w:rPr>
          <w:rFonts w:ascii="Times New Roman" w:hAnsi="Times New Roman"/>
          <w:sz w:val="24"/>
          <w:szCs w:val="24"/>
        </w:rPr>
        <w:t>.5%) of the respondents are undecided.</w:t>
      </w:r>
    </w:p>
    <w:tbl>
      <w:tblPr>
        <w:tblW w:w="8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2060"/>
        <w:gridCol w:w="1332"/>
        <w:gridCol w:w="1172"/>
        <w:gridCol w:w="1598"/>
        <w:gridCol w:w="1708"/>
      </w:tblGrid>
      <w:tr w:rsidR="0072118A" w:rsidRPr="001C65A6" w:rsidTr="001D6C2A">
        <w:trPr>
          <w:cantSplit/>
          <w:trHeight w:val="276"/>
        </w:trPr>
        <w:tc>
          <w:tcPr>
            <w:tcW w:w="8720" w:type="dxa"/>
            <w:gridSpan w:val="6"/>
            <w:tcBorders>
              <w:top w:val="nil"/>
              <w:left w:val="nil"/>
              <w:bottom w:val="nil"/>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b/>
                <w:bCs/>
                <w:sz w:val="24"/>
                <w:szCs w:val="24"/>
              </w:rPr>
              <w:t xml:space="preserve">Table 6: </w:t>
            </w:r>
            <w:r w:rsidRPr="008A3ACA">
              <w:rPr>
                <w:rFonts w:ascii="Times New Roman" w:hAnsi="Times New Roman"/>
                <w:b/>
                <w:bCs/>
                <w:sz w:val="24"/>
                <w:szCs w:val="24"/>
              </w:rPr>
              <w:t>Financial accounting information helps human resource management decisions in the Nigerian manufacturing sector</w:t>
            </w:r>
          </w:p>
        </w:tc>
      </w:tr>
      <w:tr w:rsidR="0072118A" w:rsidRPr="001C65A6" w:rsidTr="001D6C2A">
        <w:trPr>
          <w:cantSplit/>
          <w:trHeight w:val="587"/>
        </w:trPr>
        <w:tc>
          <w:tcPr>
            <w:tcW w:w="2910"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332"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72"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98"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08"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94"/>
        </w:trPr>
        <w:tc>
          <w:tcPr>
            <w:tcW w:w="850"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60"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332"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w:t>
            </w:r>
            <w:r>
              <w:rPr>
                <w:rFonts w:ascii="Times New Roman" w:hAnsi="Times New Roman"/>
                <w:sz w:val="24"/>
                <w:szCs w:val="24"/>
              </w:rPr>
              <w:t>0</w:t>
            </w:r>
          </w:p>
        </w:tc>
        <w:tc>
          <w:tcPr>
            <w:tcW w:w="1172"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598"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c>
          <w:tcPr>
            <w:tcW w:w="1708"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25.0</w:t>
            </w:r>
          </w:p>
        </w:tc>
      </w:tr>
      <w:tr w:rsidR="0072118A" w:rsidRPr="001C65A6" w:rsidTr="001D6C2A">
        <w:trPr>
          <w:cantSplit/>
          <w:trHeight w:val="149"/>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19</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47.5</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47.5</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72.5</w:t>
            </w:r>
          </w:p>
        </w:tc>
      </w:tr>
      <w:tr w:rsidR="0072118A" w:rsidRPr="001C65A6" w:rsidTr="001D6C2A">
        <w:trPr>
          <w:cantSplit/>
          <w:trHeight w:val="605"/>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95.2</w:t>
            </w:r>
          </w:p>
        </w:tc>
      </w:tr>
      <w:tr w:rsidR="0072118A" w:rsidRPr="001C65A6" w:rsidTr="001D6C2A">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97.7</w:t>
            </w:r>
          </w:p>
        </w:tc>
      </w:tr>
      <w:tr w:rsidR="0072118A" w:rsidRPr="001C65A6" w:rsidTr="001D6C2A">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332"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w:t>
            </w:r>
          </w:p>
        </w:tc>
        <w:tc>
          <w:tcPr>
            <w:tcW w:w="117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59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r w:rsidRPr="001C65A6">
              <w:rPr>
                <w:rFonts w:ascii="Times New Roman" w:hAnsi="Times New Roman"/>
                <w:sz w:val="24"/>
                <w:szCs w:val="24"/>
              </w:rPr>
              <w:t>.5</w:t>
            </w:r>
          </w:p>
        </w:tc>
        <w:tc>
          <w:tcPr>
            <w:tcW w:w="170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328"/>
        </w:trPr>
        <w:tc>
          <w:tcPr>
            <w:tcW w:w="850"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60"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32"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172"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98"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08" w:type="dxa"/>
            <w:tcBorders>
              <w:top w:val="nil"/>
              <w:bottom w:val="single" w:sz="16" w:space="0" w:color="000000"/>
              <w:right w:val="single" w:sz="16" w:space="0" w:color="000000"/>
            </w:tcBorders>
            <w:shd w:val="clear" w:color="auto" w:fill="FFFFFF"/>
          </w:tcPr>
          <w:p w:rsidR="0072118A" w:rsidRPr="001C65A6" w:rsidRDefault="0072118A" w:rsidP="00EB6DC6">
            <w:pPr>
              <w:spacing w:after="0" w:line="240" w:lineRule="auto"/>
              <w:jc w:val="center"/>
              <w:rPr>
                <w:rFonts w:ascii="Times New Roman" w:hAnsi="Times New Roman"/>
                <w:sz w:val="24"/>
                <w:szCs w:val="24"/>
              </w:rPr>
            </w:pP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1C65A6" w:rsidRDefault="0072118A" w:rsidP="00EB6DC6">
      <w:pPr>
        <w:spacing w:after="0"/>
        <w:jc w:val="both"/>
        <w:rPr>
          <w:rFonts w:ascii="Times New Roman" w:hAnsi="Times New Roman"/>
          <w:sz w:val="24"/>
          <w:szCs w:val="24"/>
        </w:rPr>
      </w:pPr>
      <w:r w:rsidRPr="001C65A6">
        <w:rPr>
          <w:rFonts w:ascii="Times New Roman" w:hAnsi="Times New Roman"/>
          <w:sz w:val="24"/>
          <w:szCs w:val="24"/>
        </w:rPr>
        <w:t>Table 6 shows that 1</w:t>
      </w:r>
      <w:r>
        <w:rPr>
          <w:rFonts w:ascii="Times New Roman" w:hAnsi="Times New Roman"/>
          <w:sz w:val="24"/>
          <w:szCs w:val="24"/>
        </w:rPr>
        <w:t>0</w:t>
      </w:r>
      <w:r w:rsidRPr="001C65A6">
        <w:rPr>
          <w:rFonts w:ascii="Times New Roman" w:hAnsi="Times New Roman"/>
          <w:sz w:val="24"/>
          <w:szCs w:val="24"/>
        </w:rPr>
        <w:t xml:space="preserve"> respondents representing 25.0% of the population strongly agreed with the statement, 19 respondents representing 43.2% of the population agreed with the statement, 10 respondents representing 22.7% of the population strongly disagreed with the statement, </w:t>
      </w:r>
      <w:r>
        <w:rPr>
          <w:rFonts w:ascii="Times New Roman" w:hAnsi="Times New Roman"/>
          <w:sz w:val="24"/>
          <w:szCs w:val="24"/>
        </w:rPr>
        <w:t>1</w:t>
      </w:r>
      <w:r w:rsidRPr="001C65A6">
        <w:rPr>
          <w:rFonts w:ascii="Times New Roman" w:hAnsi="Times New Roman"/>
          <w:sz w:val="24"/>
          <w:szCs w:val="24"/>
        </w:rPr>
        <w:t xml:space="preserve"> respondents representing </w:t>
      </w:r>
      <w:r>
        <w:rPr>
          <w:rFonts w:ascii="Times New Roman" w:hAnsi="Times New Roman"/>
          <w:sz w:val="24"/>
          <w:szCs w:val="24"/>
        </w:rPr>
        <w:t>2</w:t>
      </w:r>
      <w:r w:rsidRPr="001C65A6">
        <w:rPr>
          <w:rFonts w:ascii="Times New Roman" w:hAnsi="Times New Roman"/>
          <w:sz w:val="24"/>
          <w:szCs w:val="24"/>
        </w:rPr>
        <w:t xml:space="preserve">.5% of the population disagreed with the statement, while </w:t>
      </w:r>
      <w:r>
        <w:rPr>
          <w:rFonts w:ascii="Times New Roman" w:hAnsi="Times New Roman"/>
          <w:sz w:val="24"/>
          <w:szCs w:val="24"/>
        </w:rPr>
        <w:t>1</w:t>
      </w:r>
      <w:r w:rsidRPr="001C65A6">
        <w:rPr>
          <w:rFonts w:ascii="Times New Roman" w:hAnsi="Times New Roman"/>
          <w:sz w:val="24"/>
          <w:szCs w:val="24"/>
        </w:rPr>
        <w:t xml:space="preserve"> (</w:t>
      </w:r>
      <w:r>
        <w:rPr>
          <w:rFonts w:ascii="Times New Roman" w:hAnsi="Times New Roman"/>
          <w:sz w:val="24"/>
          <w:szCs w:val="24"/>
        </w:rPr>
        <w:t>2</w:t>
      </w:r>
      <w:r w:rsidRPr="001C65A6">
        <w:rPr>
          <w:rFonts w:ascii="Times New Roman" w:hAnsi="Times New Roman"/>
          <w:sz w:val="24"/>
          <w:szCs w:val="24"/>
        </w:rPr>
        <w:t>.5%) of the respondents are undecided.</w:t>
      </w:r>
    </w:p>
    <w:tbl>
      <w:tblPr>
        <w:tblW w:w="89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1"/>
        <w:gridCol w:w="2112"/>
        <w:gridCol w:w="1364"/>
        <w:gridCol w:w="1201"/>
        <w:gridCol w:w="1637"/>
        <w:gridCol w:w="1753"/>
      </w:tblGrid>
      <w:tr w:rsidR="0072118A" w:rsidRPr="001C65A6" w:rsidTr="001D6C2A">
        <w:trPr>
          <w:cantSplit/>
          <w:trHeight w:val="584"/>
        </w:trPr>
        <w:tc>
          <w:tcPr>
            <w:tcW w:w="8938" w:type="dxa"/>
            <w:gridSpan w:val="6"/>
            <w:tcBorders>
              <w:top w:val="nil"/>
              <w:left w:val="nil"/>
              <w:bottom w:val="nil"/>
              <w:right w:val="nil"/>
            </w:tcBorders>
            <w:shd w:val="clear" w:color="auto" w:fill="FFFFFF"/>
          </w:tcPr>
          <w:p w:rsidR="0072118A" w:rsidRPr="001C65A6" w:rsidRDefault="0072118A" w:rsidP="00EB6DC6">
            <w:pPr>
              <w:spacing w:after="0" w:line="240" w:lineRule="auto"/>
              <w:ind w:right="60"/>
              <w:rPr>
                <w:rFonts w:ascii="Times New Roman" w:hAnsi="Times New Roman"/>
                <w:sz w:val="24"/>
                <w:szCs w:val="24"/>
              </w:rPr>
            </w:pPr>
            <w:r w:rsidRPr="001C65A6">
              <w:rPr>
                <w:rFonts w:ascii="Times New Roman" w:hAnsi="Times New Roman"/>
                <w:b/>
                <w:bCs/>
                <w:sz w:val="24"/>
                <w:szCs w:val="24"/>
              </w:rPr>
              <w:lastRenderedPageBreak/>
              <w:t xml:space="preserve">Table 7: </w:t>
            </w:r>
            <w:r w:rsidRPr="008A3ACA">
              <w:rPr>
                <w:rFonts w:ascii="Times New Roman" w:hAnsi="Times New Roman"/>
                <w:b/>
                <w:bCs/>
                <w:sz w:val="24"/>
                <w:szCs w:val="24"/>
              </w:rPr>
              <w:t>Financial accounting information helps in marketing decisions in the Nigerian manufacturing sector</w:t>
            </w:r>
          </w:p>
        </w:tc>
      </w:tr>
      <w:tr w:rsidR="0072118A" w:rsidRPr="001C65A6" w:rsidTr="001D6C2A">
        <w:trPr>
          <w:cantSplit/>
          <w:trHeight w:val="584"/>
        </w:trPr>
        <w:tc>
          <w:tcPr>
            <w:tcW w:w="2983"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364"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201"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637"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53"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301"/>
        </w:trPr>
        <w:tc>
          <w:tcPr>
            <w:tcW w:w="871"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112"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364"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18</w:t>
            </w:r>
          </w:p>
        </w:tc>
        <w:tc>
          <w:tcPr>
            <w:tcW w:w="1201"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43.7</w:t>
            </w:r>
          </w:p>
        </w:tc>
        <w:tc>
          <w:tcPr>
            <w:tcW w:w="1637"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43.7</w:t>
            </w:r>
          </w:p>
        </w:tc>
        <w:tc>
          <w:tcPr>
            <w:tcW w:w="1753"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43.7</w:t>
            </w:r>
          </w:p>
        </w:tc>
      </w:tr>
      <w:tr w:rsidR="0072118A" w:rsidRPr="001C65A6" w:rsidTr="001D6C2A">
        <w:trPr>
          <w:cantSplit/>
          <w:trHeight w:val="335"/>
        </w:trPr>
        <w:tc>
          <w:tcPr>
            <w:tcW w:w="871"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112"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364"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16</w:t>
            </w:r>
          </w:p>
        </w:tc>
        <w:tc>
          <w:tcPr>
            <w:tcW w:w="1201"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0.0</w:t>
            </w:r>
          </w:p>
        </w:tc>
        <w:tc>
          <w:tcPr>
            <w:tcW w:w="1637"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w:t>
            </w:r>
            <w:r>
              <w:rPr>
                <w:rFonts w:ascii="Times New Roman" w:hAnsi="Times New Roman"/>
                <w:sz w:val="24"/>
                <w:szCs w:val="24"/>
              </w:rPr>
              <w:t>0.0</w:t>
            </w:r>
          </w:p>
        </w:tc>
        <w:tc>
          <w:tcPr>
            <w:tcW w:w="1753"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80.7</w:t>
            </w:r>
          </w:p>
        </w:tc>
      </w:tr>
      <w:tr w:rsidR="0072118A" w:rsidRPr="001C65A6" w:rsidTr="001D6C2A">
        <w:trPr>
          <w:cantSplit/>
          <w:trHeight w:val="619"/>
        </w:trPr>
        <w:tc>
          <w:tcPr>
            <w:tcW w:w="871"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112"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364"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w:t>
            </w:r>
          </w:p>
        </w:tc>
        <w:tc>
          <w:tcPr>
            <w:tcW w:w="1201"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10.0</w:t>
            </w:r>
          </w:p>
        </w:tc>
        <w:tc>
          <w:tcPr>
            <w:tcW w:w="1637"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10.0</w:t>
            </w:r>
          </w:p>
        </w:tc>
        <w:tc>
          <w:tcPr>
            <w:tcW w:w="1753"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90.7</w:t>
            </w:r>
          </w:p>
        </w:tc>
      </w:tr>
      <w:tr w:rsidR="0072118A" w:rsidRPr="001C65A6" w:rsidTr="001D6C2A">
        <w:trPr>
          <w:cantSplit/>
          <w:trHeight w:val="335"/>
        </w:trPr>
        <w:tc>
          <w:tcPr>
            <w:tcW w:w="871"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112"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364"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p>
        </w:tc>
        <w:tc>
          <w:tcPr>
            <w:tcW w:w="1201"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6.3</w:t>
            </w:r>
          </w:p>
        </w:tc>
        <w:tc>
          <w:tcPr>
            <w:tcW w:w="1637"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6.3</w:t>
            </w:r>
          </w:p>
        </w:tc>
        <w:tc>
          <w:tcPr>
            <w:tcW w:w="1753"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353"/>
        </w:trPr>
        <w:tc>
          <w:tcPr>
            <w:tcW w:w="871"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112"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364"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201"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37"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753" w:type="dxa"/>
            <w:tcBorders>
              <w:top w:val="nil"/>
              <w:bottom w:val="single" w:sz="16" w:space="0" w:color="000000"/>
              <w:right w:val="single" w:sz="16" w:space="0" w:color="000000"/>
            </w:tcBorders>
            <w:shd w:val="clear" w:color="auto" w:fill="FFFFFF"/>
          </w:tcPr>
          <w:p w:rsidR="0072118A" w:rsidRPr="001C65A6" w:rsidRDefault="0072118A" w:rsidP="00EB6DC6">
            <w:pPr>
              <w:spacing w:after="0" w:line="240" w:lineRule="auto"/>
              <w:jc w:val="center"/>
              <w:rPr>
                <w:rFonts w:ascii="Times New Roman" w:hAnsi="Times New Roman"/>
                <w:sz w:val="24"/>
                <w:szCs w:val="24"/>
              </w:rPr>
            </w:pPr>
          </w:p>
        </w:tc>
      </w:tr>
    </w:tbl>
    <w:p w:rsidR="00CD5FC7" w:rsidRPr="00620B0C" w:rsidRDefault="00CD5FC7" w:rsidP="00EB6DC6">
      <w:pPr>
        <w:spacing w:after="0" w:line="24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240" w:lineRule="auto"/>
        <w:jc w:val="both"/>
        <w:rPr>
          <w:rFonts w:ascii="Times New Roman" w:hAnsi="Times New Roman"/>
          <w:sz w:val="24"/>
          <w:szCs w:val="24"/>
        </w:rPr>
      </w:pPr>
      <w:r w:rsidRPr="001C65A6">
        <w:rPr>
          <w:rFonts w:ascii="Times New Roman" w:hAnsi="Times New Roman"/>
          <w:sz w:val="24"/>
          <w:szCs w:val="24"/>
        </w:rPr>
        <w:t xml:space="preserve">Table 7 shows that </w:t>
      </w:r>
      <w:r>
        <w:rPr>
          <w:rFonts w:ascii="Times New Roman" w:hAnsi="Times New Roman"/>
          <w:sz w:val="24"/>
          <w:szCs w:val="24"/>
        </w:rPr>
        <w:t>18</w:t>
      </w:r>
      <w:r w:rsidRPr="001C65A6">
        <w:rPr>
          <w:rFonts w:ascii="Times New Roman" w:hAnsi="Times New Roman"/>
          <w:sz w:val="24"/>
          <w:szCs w:val="24"/>
        </w:rPr>
        <w:t xml:space="preserve"> respondents representing </w:t>
      </w:r>
      <w:r>
        <w:rPr>
          <w:rFonts w:ascii="Times New Roman" w:hAnsi="Times New Roman"/>
          <w:sz w:val="24"/>
          <w:szCs w:val="24"/>
        </w:rPr>
        <w:t>43.7</w:t>
      </w:r>
      <w:r w:rsidRPr="001C65A6">
        <w:rPr>
          <w:rFonts w:ascii="Times New Roman" w:hAnsi="Times New Roman"/>
          <w:sz w:val="24"/>
          <w:szCs w:val="24"/>
        </w:rPr>
        <w:t xml:space="preserve"> % of the population strongly agreed with the statement, </w:t>
      </w:r>
      <w:r>
        <w:rPr>
          <w:rFonts w:ascii="Times New Roman" w:hAnsi="Times New Roman"/>
          <w:sz w:val="24"/>
          <w:szCs w:val="24"/>
        </w:rPr>
        <w:t>16</w:t>
      </w:r>
      <w:r w:rsidRPr="001C65A6">
        <w:rPr>
          <w:rFonts w:ascii="Times New Roman" w:hAnsi="Times New Roman"/>
          <w:sz w:val="24"/>
          <w:szCs w:val="24"/>
        </w:rPr>
        <w:t xml:space="preserve"> respondents representing </w:t>
      </w:r>
      <w:r>
        <w:rPr>
          <w:rFonts w:ascii="Times New Roman" w:hAnsi="Times New Roman"/>
          <w:sz w:val="24"/>
          <w:szCs w:val="24"/>
        </w:rPr>
        <w:t>40</w:t>
      </w:r>
      <w:r w:rsidRPr="001C65A6">
        <w:rPr>
          <w:rFonts w:ascii="Times New Roman" w:hAnsi="Times New Roman"/>
          <w:sz w:val="24"/>
          <w:szCs w:val="24"/>
        </w:rPr>
        <w:t xml:space="preserve">% of the population agreed with the statement, </w:t>
      </w:r>
      <w:r>
        <w:rPr>
          <w:rFonts w:ascii="Times New Roman" w:hAnsi="Times New Roman"/>
          <w:sz w:val="24"/>
          <w:szCs w:val="24"/>
        </w:rPr>
        <w:t>4</w:t>
      </w:r>
      <w:r w:rsidRPr="001C65A6">
        <w:rPr>
          <w:rFonts w:ascii="Times New Roman" w:hAnsi="Times New Roman"/>
          <w:sz w:val="24"/>
          <w:szCs w:val="24"/>
        </w:rPr>
        <w:t xml:space="preserve"> respondents representing </w:t>
      </w:r>
      <w:r>
        <w:rPr>
          <w:rFonts w:ascii="Times New Roman" w:hAnsi="Times New Roman"/>
          <w:sz w:val="24"/>
          <w:szCs w:val="24"/>
        </w:rPr>
        <w:t>10</w:t>
      </w:r>
      <w:r w:rsidRPr="001C65A6">
        <w:rPr>
          <w:rFonts w:ascii="Times New Roman" w:hAnsi="Times New Roman"/>
          <w:sz w:val="24"/>
          <w:szCs w:val="24"/>
        </w:rPr>
        <w:t xml:space="preserve">% of the population strongly disagreed with the statement, </w:t>
      </w:r>
      <w:r>
        <w:rPr>
          <w:rFonts w:ascii="Times New Roman" w:hAnsi="Times New Roman"/>
          <w:sz w:val="24"/>
          <w:szCs w:val="24"/>
        </w:rPr>
        <w:t>while 2</w:t>
      </w:r>
      <w:r w:rsidRPr="001C65A6">
        <w:rPr>
          <w:rFonts w:ascii="Times New Roman" w:hAnsi="Times New Roman"/>
          <w:sz w:val="24"/>
          <w:szCs w:val="24"/>
        </w:rPr>
        <w:t xml:space="preserve"> respondents representing </w:t>
      </w:r>
      <w:r>
        <w:rPr>
          <w:rFonts w:ascii="Times New Roman" w:hAnsi="Times New Roman"/>
          <w:sz w:val="24"/>
          <w:szCs w:val="24"/>
        </w:rPr>
        <w:t>6.3</w:t>
      </w:r>
      <w:r w:rsidRPr="001C65A6">
        <w:rPr>
          <w:rFonts w:ascii="Times New Roman" w:hAnsi="Times New Roman"/>
          <w:sz w:val="24"/>
          <w:szCs w:val="24"/>
        </w:rPr>
        <w:t>% of the population disagreed with the statement</w:t>
      </w:r>
      <w:r>
        <w:rPr>
          <w:rFonts w:ascii="Times New Roman" w:hAnsi="Times New Roman"/>
          <w:sz w:val="24"/>
          <w:szCs w:val="24"/>
        </w:rPr>
        <w:t>.</w:t>
      </w:r>
    </w:p>
    <w:p w:rsidR="0072118A" w:rsidRDefault="0072118A" w:rsidP="00EB6DC6">
      <w:pPr>
        <w:spacing w:after="0" w:line="240" w:lineRule="auto"/>
        <w:jc w:val="both"/>
        <w:rPr>
          <w:rFonts w:ascii="Times New Roman" w:hAnsi="Times New Roman"/>
          <w:sz w:val="24"/>
          <w:szCs w:val="24"/>
        </w:rPr>
      </w:pPr>
    </w:p>
    <w:p w:rsidR="0072118A" w:rsidRDefault="0072118A" w:rsidP="00EB6DC6">
      <w:pPr>
        <w:spacing w:after="0" w:line="240" w:lineRule="auto"/>
        <w:jc w:val="both"/>
        <w:rPr>
          <w:rFonts w:ascii="Times New Roman" w:hAnsi="Times New Roman"/>
          <w:sz w:val="24"/>
          <w:szCs w:val="24"/>
        </w:rPr>
      </w:pPr>
    </w:p>
    <w:p w:rsidR="0072118A" w:rsidRDefault="0072118A" w:rsidP="00EB6DC6">
      <w:pPr>
        <w:spacing w:after="0" w:line="240" w:lineRule="auto"/>
        <w:jc w:val="both"/>
        <w:rPr>
          <w:rFonts w:ascii="Times New Roman" w:hAnsi="Times New Roman"/>
          <w:sz w:val="24"/>
          <w:szCs w:val="24"/>
        </w:rPr>
      </w:pPr>
      <w:r w:rsidRPr="001C65A6">
        <w:rPr>
          <w:rFonts w:ascii="Times New Roman" w:hAnsi="Times New Roman"/>
          <w:b/>
          <w:bCs/>
          <w:sz w:val="24"/>
          <w:szCs w:val="24"/>
        </w:rPr>
        <w:t xml:space="preserve">Table 8: </w:t>
      </w:r>
      <w:r w:rsidRPr="00E26A9F">
        <w:rPr>
          <w:rFonts w:ascii="Times New Roman" w:hAnsi="Times New Roman"/>
          <w:b/>
          <w:bCs/>
          <w:sz w:val="24"/>
          <w:szCs w:val="24"/>
        </w:rPr>
        <w:t>Financial accounting information help</w:t>
      </w:r>
      <w:r w:rsidRPr="00F2766F">
        <w:rPr>
          <w:rFonts w:ascii="Times New Roman" w:hAnsi="Times New Roman"/>
          <w:b/>
          <w:bCs/>
          <w:sz w:val="24"/>
          <w:szCs w:val="24"/>
        </w:rPr>
        <w:t>s to monitor the strength and weakness of their transactions</w:t>
      </w:r>
    </w:p>
    <w:tbl>
      <w:tblPr>
        <w:tblW w:w="8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2"/>
        <w:gridCol w:w="1994"/>
        <w:gridCol w:w="1288"/>
        <w:gridCol w:w="1134"/>
        <w:gridCol w:w="1546"/>
        <w:gridCol w:w="1651"/>
      </w:tblGrid>
      <w:tr w:rsidR="0072118A" w:rsidRPr="001C65A6" w:rsidTr="00EB6DC6">
        <w:trPr>
          <w:cantSplit/>
          <w:trHeight w:val="60"/>
        </w:trPr>
        <w:tc>
          <w:tcPr>
            <w:tcW w:w="8435" w:type="dxa"/>
            <w:gridSpan w:val="6"/>
            <w:tcBorders>
              <w:top w:val="nil"/>
              <w:left w:val="nil"/>
              <w:bottom w:val="nil"/>
              <w:right w:val="nil"/>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p>
        </w:tc>
      </w:tr>
      <w:tr w:rsidR="0072118A" w:rsidRPr="001C65A6" w:rsidTr="00CD5FC7">
        <w:trPr>
          <w:cantSplit/>
          <w:trHeight w:val="500"/>
        </w:trPr>
        <w:tc>
          <w:tcPr>
            <w:tcW w:w="2816"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288"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34"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46"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51"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CD5FC7">
        <w:trPr>
          <w:cantSplit/>
          <w:trHeight w:val="450"/>
        </w:trPr>
        <w:tc>
          <w:tcPr>
            <w:tcW w:w="822"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94"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88"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11</w:t>
            </w:r>
          </w:p>
        </w:tc>
        <w:tc>
          <w:tcPr>
            <w:tcW w:w="1134"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546"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c>
          <w:tcPr>
            <w:tcW w:w="1651"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27.3</w:t>
            </w:r>
          </w:p>
        </w:tc>
      </w:tr>
      <w:tr w:rsidR="0072118A" w:rsidRPr="001C65A6" w:rsidTr="00CD5FC7">
        <w:trPr>
          <w:cantSplit/>
          <w:trHeight w:val="401"/>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88"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17</w:t>
            </w:r>
          </w:p>
        </w:tc>
        <w:tc>
          <w:tcPr>
            <w:tcW w:w="1134"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546"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43.2</w:t>
            </w:r>
          </w:p>
        </w:tc>
        <w:tc>
          <w:tcPr>
            <w:tcW w:w="1651"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70.5</w:t>
            </w:r>
          </w:p>
        </w:tc>
      </w:tr>
      <w:tr w:rsidR="0072118A" w:rsidRPr="001C65A6" w:rsidTr="00CD5FC7">
        <w:trPr>
          <w:cantSplit/>
          <w:trHeight w:val="779"/>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88"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9</w:t>
            </w:r>
          </w:p>
        </w:tc>
        <w:tc>
          <w:tcPr>
            <w:tcW w:w="1134"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546"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22.7</w:t>
            </w:r>
          </w:p>
        </w:tc>
        <w:tc>
          <w:tcPr>
            <w:tcW w:w="1651"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93.2</w:t>
            </w:r>
          </w:p>
        </w:tc>
      </w:tr>
      <w:tr w:rsidR="0072118A" w:rsidRPr="001C65A6" w:rsidTr="00CD5FC7">
        <w:trPr>
          <w:cantSplit/>
          <w:trHeight w:val="230"/>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288"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p>
        </w:tc>
        <w:tc>
          <w:tcPr>
            <w:tcW w:w="1134"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46"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51"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97.7</w:t>
            </w:r>
          </w:p>
        </w:tc>
      </w:tr>
      <w:tr w:rsidR="0072118A" w:rsidRPr="001C65A6" w:rsidTr="00CD5FC7">
        <w:trPr>
          <w:cantSplit/>
          <w:trHeight w:val="266"/>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94"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88"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w:t>
            </w:r>
          </w:p>
        </w:tc>
        <w:tc>
          <w:tcPr>
            <w:tcW w:w="1134"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2.3</w:t>
            </w:r>
          </w:p>
        </w:tc>
        <w:tc>
          <w:tcPr>
            <w:tcW w:w="1546"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2.3</w:t>
            </w:r>
          </w:p>
        </w:tc>
        <w:tc>
          <w:tcPr>
            <w:tcW w:w="1651"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CD5FC7">
        <w:trPr>
          <w:cantSplit/>
          <w:trHeight w:val="500"/>
        </w:trPr>
        <w:tc>
          <w:tcPr>
            <w:tcW w:w="822"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94"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88"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134"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46"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51" w:type="dxa"/>
            <w:tcBorders>
              <w:top w:val="nil"/>
              <w:bottom w:val="single" w:sz="16" w:space="0" w:color="000000"/>
              <w:right w:val="single" w:sz="16" w:space="0" w:color="000000"/>
            </w:tcBorders>
            <w:shd w:val="clear" w:color="auto" w:fill="FFFFFF"/>
          </w:tcPr>
          <w:p w:rsidR="0072118A" w:rsidRPr="001C65A6" w:rsidRDefault="0072118A" w:rsidP="00EB6DC6">
            <w:pPr>
              <w:spacing w:after="0" w:line="240" w:lineRule="auto"/>
              <w:jc w:val="center"/>
              <w:rPr>
                <w:rFonts w:ascii="Times New Roman" w:hAnsi="Times New Roman"/>
                <w:sz w:val="24"/>
                <w:szCs w:val="24"/>
              </w:rPr>
            </w:pPr>
          </w:p>
        </w:tc>
      </w:tr>
    </w:tbl>
    <w:p w:rsidR="00CD5FC7" w:rsidRPr="00620B0C" w:rsidRDefault="00CD5FC7" w:rsidP="00EB6DC6">
      <w:pPr>
        <w:spacing w:after="0" w:line="24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240" w:lineRule="auto"/>
        <w:jc w:val="both"/>
        <w:rPr>
          <w:rFonts w:ascii="Times New Roman" w:hAnsi="Times New Roman"/>
          <w:sz w:val="24"/>
          <w:szCs w:val="24"/>
        </w:rPr>
      </w:pPr>
      <w:r w:rsidRPr="001C65A6">
        <w:rPr>
          <w:rFonts w:ascii="Times New Roman" w:hAnsi="Times New Roman"/>
          <w:sz w:val="24"/>
          <w:szCs w:val="24"/>
        </w:rPr>
        <w:t xml:space="preserve">Table 8 shows that </w:t>
      </w:r>
      <w:r>
        <w:rPr>
          <w:rFonts w:ascii="Times New Roman" w:hAnsi="Times New Roman"/>
          <w:sz w:val="24"/>
          <w:szCs w:val="24"/>
        </w:rPr>
        <w:t>11</w:t>
      </w:r>
      <w:r w:rsidRPr="001C65A6">
        <w:rPr>
          <w:rFonts w:ascii="Times New Roman" w:hAnsi="Times New Roman"/>
          <w:sz w:val="24"/>
          <w:szCs w:val="24"/>
        </w:rPr>
        <w:t xml:space="preserve"> respondents representing 27.3% of the population strongly agreed with the statement, </w:t>
      </w:r>
      <w:r>
        <w:rPr>
          <w:rFonts w:ascii="Times New Roman" w:hAnsi="Times New Roman"/>
          <w:sz w:val="24"/>
          <w:szCs w:val="24"/>
        </w:rPr>
        <w:t>17</w:t>
      </w:r>
      <w:r w:rsidRPr="001C65A6">
        <w:rPr>
          <w:rFonts w:ascii="Times New Roman" w:hAnsi="Times New Roman"/>
          <w:sz w:val="24"/>
          <w:szCs w:val="24"/>
        </w:rPr>
        <w:t xml:space="preserve"> respondents representing 43.2% of the population agreed with the statement, </w:t>
      </w:r>
      <w:r>
        <w:rPr>
          <w:rFonts w:ascii="Times New Roman" w:hAnsi="Times New Roman"/>
          <w:sz w:val="24"/>
          <w:szCs w:val="24"/>
        </w:rPr>
        <w:t>9</w:t>
      </w:r>
      <w:r w:rsidRPr="001C65A6">
        <w:rPr>
          <w:rFonts w:ascii="Times New Roman" w:hAnsi="Times New Roman"/>
          <w:sz w:val="24"/>
          <w:szCs w:val="24"/>
        </w:rPr>
        <w:t xml:space="preserve"> respondents representing 22.7% of the population strongly disagreed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4.5% of the population disagreed with the statement, while </w:t>
      </w:r>
      <w:r>
        <w:rPr>
          <w:rFonts w:ascii="Times New Roman" w:hAnsi="Times New Roman"/>
          <w:sz w:val="24"/>
          <w:szCs w:val="24"/>
        </w:rPr>
        <w:t>1</w:t>
      </w:r>
      <w:r w:rsidRPr="001C65A6">
        <w:rPr>
          <w:rFonts w:ascii="Times New Roman" w:hAnsi="Times New Roman"/>
          <w:sz w:val="24"/>
          <w:szCs w:val="24"/>
        </w:rPr>
        <w:t xml:space="preserve"> (2.3%) of the respondents are undecided.</w:t>
      </w:r>
    </w:p>
    <w:p w:rsidR="0072118A" w:rsidRPr="001C65A6" w:rsidRDefault="0072118A" w:rsidP="00C34190">
      <w:pPr>
        <w:spacing w:after="0" w:line="480" w:lineRule="auto"/>
        <w:jc w:val="both"/>
        <w:rPr>
          <w:rFonts w:ascii="Times New Roman" w:hAnsi="Times New Roman"/>
          <w:sz w:val="24"/>
          <w:szCs w:val="24"/>
        </w:rPr>
      </w:pPr>
    </w:p>
    <w:tbl>
      <w:tblP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28"/>
        <w:gridCol w:w="1375"/>
        <w:gridCol w:w="1211"/>
        <w:gridCol w:w="1650"/>
        <w:gridCol w:w="1764"/>
      </w:tblGrid>
      <w:tr w:rsidR="0072118A" w:rsidRPr="001C65A6" w:rsidTr="001D6C2A">
        <w:trPr>
          <w:cantSplit/>
          <w:trHeight w:val="564"/>
        </w:trPr>
        <w:tc>
          <w:tcPr>
            <w:tcW w:w="9006" w:type="dxa"/>
            <w:gridSpan w:val="6"/>
            <w:tcBorders>
              <w:top w:val="nil"/>
              <w:left w:val="nil"/>
              <w:bottom w:val="nil"/>
              <w:right w:val="nil"/>
            </w:tcBorders>
            <w:shd w:val="clear" w:color="auto" w:fill="FFFFFF"/>
          </w:tcPr>
          <w:p w:rsidR="0072118A" w:rsidRPr="001C65A6" w:rsidRDefault="0072118A" w:rsidP="00EB6DC6">
            <w:pPr>
              <w:spacing w:after="0" w:line="240" w:lineRule="auto"/>
              <w:ind w:right="60"/>
              <w:rPr>
                <w:rFonts w:ascii="Times New Roman" w:hAnsi="Times New Roman"/>
                <w:sz w:val="24"/>
                <w:szCs w:val="24"/>
              </w:rPr>
            </w:pPr>
            <w:r w:rsidRPr="001C65A6">
              <w:rPr>
                <w:rFonts w:ascii="Times New Roman" w:hAnsi="Times New Roman"/>
                <w:b/>
                <w:bCs/>
                <w:sz w:val="24"/>
                <w:szCs w:val="24"/>
              </w:rPr>
              <w:lastRenderedPageBreak/>
              <w:t xml:space="preserve">Table 9: </w:t>
            </w:r>
            <w:r w:rsidRPr="00E26A9F">
              <w:rPr>
                <w:rFonts w:ascii="Times New Roman" w:hAnsi="Times New Roman"/>
                <w:b/>
                <w:bCs/>
                <w:sz w:val="24"/>
                <w:szCs w:val="24"/>
              </w:rPr>
              <w:t xml:space="preserve">Financial accounting information </w:t>
            </w:r>
            <w:r w:rsidRPr="00F2766F">
              <w:rPr>
                <w:rFonts w:ascii="Times New Roman" w:hAnsi="Times New Roman"/>
                <w:b/>
                <w:bCs/>
                <w:sz w:val="24"/>
                <w:szCs w:val="24"/>
              </w:rPr>
              <w:t>offer an accurate and thorough picture of operating result</w:t>
            </w:r>
          </w:p>
        </w:tc>
      </w:tr>
      <w:tr w:rsidR="0072118A" w:rsidRPr="001C65A6" w:rsidTr="00CD5FC7">
        <w:trPr>
          <w:cantSplit/>
          <w:trHeight w:val="545"/>
        </w:trPr>
        <w:tc>
          <w:tcPr>
            <w:tcW w:w="3006" w:type="dxa"/>
            <w:gridSpan w:val="2"/>
            <w:tcBorders>
              <w:top w:val="single" w:sz="16" w:space="0" w:color="000000"/>
              <w:left w:val="single" w:sz="16" w:space="0" w:color="000000"/>
              <w:bottom w:val="single" w:sz="16" w:space="0" w:color="000000"/>
              <w:right w:val="nil"/>
            </w:tcBorders>
            <w:shd w:val="clear" w:color="auto" w:fill="FFFFFF"/>
          </w:tcPr>
          <w:p w:rsidR="0072118A" w:rsidRPr="00E26A9F" w:rsidRDefault="0072118A" w:rsidP="00EB6DC6">
            <w:pPr>
              <w:spacing w:after="0" w:line="240" w:lineRule="auto"/>
              <w:ind w:left="60" w:right="60"/>
              <w:rPr>
                <w:rFonts w:ascii="Times New Roman" w:hAnsi="Times New Roman"/>
                <w:b/>
                <w:bCs/>
                <w:sz w:val="24"/>
                <w:szCs w:val="24"/>
              </w:rPr>
            </w:pPr>
          </w:p>
        </w:tc>
        <w:tc>
          <w:tcPr>
            <w:tcW w:w="1375" w:type="dxa"/>
            <w:tcBorders>
              <w:top w:val="single" w:sz="16" w:space="0" w:color="000000"/>
              <w:left w:val="single" w:sz="16" w:space="0" w:color="000000"/>
              <w:bottom w:val="single" w:sz="16" w:space="0" w:color="000000"/>
            </w:tcBorders>
            <w:shd w:val="clear" w:color="auto" w:fill="FFFFFF"/>
          </w:tcPr>
          <w:p w:rsidR="0072118A" w:rsidRPr="00E26A9F" w:rsidRDefault="0072118A" w:rsidP="00EB6DC6">
            <w:pPr>
              <w:spacing w:after="0" w:line="240" w:lineRule="auto"/>
              <w:ind w:left="60" w:right="60"/>
              <w:jc w:val="center"/>
              <w:rPr>
                <w:rFonts w:ascii="Times New Roman" w:hAnsi="Times New Roman"/>
                <w:b/>
                <w:bCs/>
                <w:sz w:val="24"/>
                <w:szCs w:val="24"/>
              </w:rPr>
            </w:pPr>
            <w:r w:rsidRPr="00E26A9F">
              <w:rPr>
                <w:rFonts w:ascii="Times New Roman" w:hAnsi="Times New Roman"/>
                <w:b/>
                <w:bCs/>
                <w:sz w:val="24"/>
                <w:szCs w:val="24"/>
              </w:rPr>
              <w:t>Frequency</w:t>
            </w:r>
          </w:p>
        </w:tc>
        <w:tc>
          <w:tcPr>
            <w:tcW w:w="1211" w:type="dxa"/>
            <w:tcBorders>
              <w:top w:val="single" w:sz="16" w:space="0" w:color="000000"/>
              <w:bottom w:val="single" w:sz="16" w:space="0" w:color="000000"/>
            </w:tcBorders>
            <w:shd w:val="clear" w:color="auto" w:fill="FFFFFF"/>
          </w:tcPr>
          <w:p w:rsidR="0072118A" w:rsidRPr="00E26A9F" w:rsidRDefault="0072118A" w:rsidP="00EB6DC6">
            <w:pPr>
              <w:spacing w:after="0" w:line="240" w:lineRule="auto"/>
              <w:ind w:left="60" w:right="60"/>
              <w:jc w:val="center"/>
              <w:rPr>
                <w:rFonts w:ascii="Times New Roman" w:hAnsi="Times New Roman"/>
                <w:b/>
                <w:bCs/>
                <w:sz w:val="24"/>
                <w:szCs w:val="24"/>
              </w:rPr>
            </w:pPr>
            <w:r w:rsidRPr="00E26A9F">
              <w:rPr>
                <w:rFonts w:ascii="Times New Roman" w:hAnsi="Times New Roman"/>
                <w:b/>
                <w:bCs/>
                <w:sz w:val="24"/>
                <w:szCs w:val="24"/>
              </w:rPr>
              <w:t>Percent</w:t>
            </w:r>
          </w:p>
        </w:tc>
        <w:tc>
          <w:tcPr>
            <w:tcW w:w="1650" w:type="dxa"/>
            <w:tcBorders>
              <w:top w:val="single" w:sz="16" w:space="0" w:color="000000"/>
              <w:bottom w:val="single" w:sz="16" w:space="0" w:color="000000"/>
            </w:tcBorders>
            <w:shd w:val="clear" w:color="auto" w:fill="FFFFFF"/>
          </w:tcPr>
          <w:p w:rsidR="0072118A" w:rsidRPr="00E26A9F" w:rsidRDefault="0072118A" w:rsidP="00EB6DC6">
            <w:pPr>
              <w:spacing w:after="0" w:line="240" w:lineRule="auto"/>
              <w:ind w:left="60" w:right="60"/>
              <w:jc w:val="center"/>
              <w:rPr>
                <w:rFonts w:ascii="Times New Roman" w:hAnsi="Times New Roman"/>
                <w:b/>
                <w:bCs/>
                <w:sz w:val="24"/>
                <w:szCs w:val="24"/>
              </w:rPr>
            </w:pPr>
            <w:r w:rsidRPr="00E26A9F">
              <w:rPr>
                <w:rFonts w:ascii="Times New Roman" w:hAnsi="Times New Roman"/>
                <w:b/>
                <w:bCs/>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tcPr>
          <w:p w:rsidR="0072118A" w:rsidRPr="00E26A9F" w:rsidRDefault="0072118A" w:rsidP="00EB6DC6">
            <w:pPr>
              <w:spacing w:after="0" w:line="240" w:lineRule="auto"/>
              <w:ind w:left="60" w:right="60"/>
              <w:jc w:val="center"/>
              <w:rPr>
                <w:rFonts w:ascii="Times New Roman" w:hAnsi="Times New Roman"/>
                <w:b/>
                <w:bCs/>
                <w:sz w:val="24"/>
                <w:szCs w:val="24"/>
              </w:rPr>
            </w:pPr>
            <w:r w:rsidRPr="00E26A9F">
              <w:rPr>
                <w:rFonts w:ascii="Times New Roman" w:hAnsi="Times New Roman"/>
                <w:b/>
                <w:bCs/>
                <w:sz w:val="24"/>
                <w:szCs w:val="24"/>
              </w:rPr>
              <w:t>Cumulative Percent</w:t>
            </w:r>
          </w:p>
        </w:tc>
      </w:tr>
      <w:tr w:rsidR="0072118A" w:rsidRPr="00620B0C" w:rsidTr="00CD5FC7">
        <w:trPr>
          <w:cantSplit/>
          <w:trHeight w:val="282"/>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line="240" w:lineRule="auto"/>
              <w:ind w:left="60" w:right="60"/>
              <w:rPr>
                <w:rFonts w:ascii="Times New Roman" w:hAnsi="Times New Roman"/>
                <w:b/>
                <w:bCs/>
                <w:sz w:val="24"/>
                <w:szCs w:val="24"/>
              </w:rPr>
            </w:pPr>
            <w:r w:rsidRPr="00620B0C">
              <w:rPr>
                <w:rFonts w:ascii="Times New Roman" w:hAnsi="Times New Roman"/>
                <w:b/>
                <w:bCs/>
                <w:sz w:val="24"/>
                <w:szCs w:val="24"/>
              </w:rPr>
              <w:t>Valid</w:t>
            </w:r>
          </w:p>
        </w:tc>
        <w:tc>
          <w:tcPr>
            <w:tcW w:w="2128" w:type="dxa"/>
            <w:tcBorders>
              <w:top w:val="single" w:sz="16" w:space="0" w:color="000000"/>
              <w:left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rPr>
                <w:rFonts w:ascii="Times New Roman" w:hAnsi="Times New Roman"/>
                <w:sz w:val="24"/>
                <w:szCs w:val="24"/>
              </w:rPr>
            </w:pPr>
            <w:r w:rsidRPr="00E26A9F">
              <w:rPr>
                <w:rFonts w:ascii="Times New Roman" w:hAnsi="Times New Roman"/>
                <w:sz w:val="24"/>
                <w:szCs w:val="24"/>
              </w:rPr>
              <w:t>Strongly agree</w:t>
            </w:r>
          </w:p>
        </w:tc>
        <w:tc>
          <w:tcPr>
            <w:tcW w:w="1375" w:type="dxa"/>
            <w:tcBorders>
              <w:top w:val="single" w:sz="16" w:space="0" w:color="000000"/>
              <w:left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11</w:t>
            </w:r>
          </w:p>
        </w:tc>
        <w:tc>
          <w:tcPr>
            <w:tcW w:w="1211" w:type="dxa"/>
            <w:tcBorders>
              <w:top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29.5</w:t>
            </w:r>
          </w:p>
        </w:tc>
        <w:tc>
          <w:tcPr>
            <w:tcW w:w="1650" w:type="dxa"/>
            <w:tcBorders>
              <w:top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29.5</w:t>
            </w:r>
          </w:p>
        </w:tc>
        <w:tc>
          <w:tcPr>
            <w:tcW w:w="1764" w:type="dxa"/>
            <w:tcBorders>
              <w:top w:val="single" w:sz="16" w:space="0" w:color="000000"/>
              <w:bottom w:val="nil"/>
              <w:right w:val="single" w:sz="16" w:space="0" w:color="000000"/>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29.5</w:t>
            </w:r>
          </w:p>
        </w:tc>
      </w:tr>
      <w:tr w:rsidR="0072118A" w:rsidRPr="00620B0C" w:rsidTr="00CD5FC7">
        <w:trPr>
          <w:cantSplit/>
          <w:trHeight w:val="319"/>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line="240" w:lineRule="auto"/>
              <w:rPr>
                <w:rFonts w:ascii="Times New Roman" w:hAnsi="Times New Roman"/>
                <w:b/>
                <w:bCs/>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rPr>
                <w:rFonts w:ascii="Times New Roman" w:hAnsi="Times New Roman"/>
                <w:sz w:val="24"/>
                <w:szCs w:val="24"/>
              </w:rPr>
            </w:pPr>
            <w:r w:rsidRPr="00E26A9F">
              <w:rPr>
                <w:rFonts w:ascii="Times New Roman" w:hAnsi="Times New Roman"/>
                <w:sz w:val="24"/>
                <w:szCs w:val="24"/>
              </w:rPr>
              <w:t>Agree</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15</w:t>
            </w:r>
          </w:p>
        </w:tc>
        <w:tc>
          <w:tcPr>
            <w:tcW w:w="1211"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34.1</w:t>
            </w:r>
          </w:p>
        </w:tc>
        <w:tc>
          <w:tcPr>
            <w:tcW w:w="1650"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34.1</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63.6</w:t>
            </w:r>
          </w:p>
        </w:tc>
      </w:tr>
      <w:tr w:rsidR="0072118A" w:rsidRPr="00620B0C" w:rsidTr="00CD5FC7">
        <w:trPr>
          <w:cantSplit/>
          <w:trHeight w:val="601"/>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line="240" w:lineRule="auto"/>
              <w:rPr>
                <w:rFonts w:ascii="Times New Roman" w:hAnsi="Times New Roman"/>
                <w:b/>
                <w:bCs/>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rPr>
                <w:rFonts w:ascii="Times New Roman" w:hAnsi="Times New Roman"/>
                <w:sz w:val="24"/>
                <w:szCs w:val="24"/>
              </w:rPr>
            </w:pPr>
            <w:r w:rsidRPr="00E26A9F">
              <w:rPr>
                <w:rFonts w:ascii="Times New Roman" w:hAnsi="Times New Roman"/>
                <w:sz w:val="24"/>
                <w:szCs w:val="24"/>
              </w:rPr>
              <w:t>Strongly Disagree</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7</w:t>
            </w:r>
          </w:p>
        </w:tc>
        <w:tc>
          <w:tcPr>
            <w:tcW w:w="1211"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18.2</w:t>
            </w:r>
          </w:p>
        </w:tc>
        <w:tc>
          <w:tcPr>
            <w:tcW w:w="1650"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18.2</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81.8</w:t>
            </w:r>
          </w:p>
        </w:tc>
      </w:tr>
      <w:tr w:rsidR="0072118A" w:rsidRPr="00620B0C" w:rsidTr="00CD5FC7">
        <w:trPr>
          <w:cantSplit/>
          <w:trHeight w:val="319"/>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line="240" w:lineRule="auto"/>
              <w:rPr>
                <w:rFonts w:ascii="Times New Roman" w:hAnsi="Times New Roman"/>
                <w:b/>
                <w:bCs/>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rPr>
                <w:rFonts w:ascii="Times New Roman" w:hAnsi="Times New Roman"/>
                <w:sz w:val="24"/>
                <w:szCs w:val="24"/>
              </w:rPr>
            </w:pPr>
            <w:r w:rsidRPr="00E26A9F">
              <w:rPr>
                <w:rFonts w:ascii="Times New Roman" w:hAnsi="Times New Roman"/>
                <w:sz w:val="24"/>
                <w:szCs w:val="24"/>
              </w:rPr>
              <w:t>Disagree</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w:t>
            </w:r>
          </w:p>
        </w:tc>
        <w:tc>
          <w:tcPr>
            <w:tcW w:w="1211"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2.3</w:t>
            </w:r>
          </w:p>
        </w:tc>
        <w:tc>
          <w:tcPr>
            <w:tcW w:w="1650"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2.3</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84.1</w:t>
            </w:r>
          </w:p>
        </w:tc>
      </w:tr>
      <w:tr w:rsidR="0072118A" w:rsidRPr="00620B0C" w:rsidTr="00CD5FC7">
        <w:trPr>
          <w:cantSplit/>
          <w:trHeight w:val="30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line="240" w:lineRule="auto"/>
              <w:rPr>
                <w:rFonts w:ascii="Times New Roman" w:hAnsi="Times New Roman"/>
                <w:b/>
                <w:bCs/>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rPr>
                <w:rFonts w:ascii="Times New Roman" w:hAnsi="Times New Roman"/>
                <w:sz w:val="24"/>
                <w:szCs w:val="24"/>
              </w:rPr>
            </w:pPr>
            <w:r w:rsidRPr="00E26A9F">
              <w:rPr>
                <w:rFonts w:ascii="Times New Roman" w:hAnsi="Times New Roman"/>
                <w:sz w:val="24"/>
                <w:szCs w:val="24"/>
              </w:rPr>
              <w:t>Undecided</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6</w:t>
            </w:r>
          </w:p>
        </w:tc>
        <w:tc>
          <w:tcPr>
            <w:tcW w:w="1211"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15.9</w:t>
            </w:r>
          </w:p>
        </w:tc>
        <w:tc>
          <w:tcPr>
            <w:tcW w:w="1650" w:type="dxa"/>
            <w:tcBorders>
              <w:top w:val="nil"/>
              <w:bottom w:val="nil"/>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15.9</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line="240" w:lineRule="auto"/>
              <w:ind w:left="60" w:right="60"/>
              <w:jc w:val="center"/>
              <w:rPr>
                <w:rFonts w:ascii="Times New Roman" w:hAnsi="Times New Roman"/>
                <w:sz w:val="24"/>
                <w:szCs w:val="24"/>
              </w:rPr>
            </w:pPr>
            <w:r w:rsidRPr="00E26A9F">
              <w:rPr>
                <w:rFonts w:ascii="Times New Roman" w:hAnsi="Times New Roman"/>
                <w:sz w:val="24"/>
                <w:szCs w:val="24"/>
              </w:rPr>
              <w:t>100.0</w:t>
            </w:r>
          </w:p>
        </w:tc>
      </w:tr>
      <w:tr w:rsidR="0072118A" w:rsidRPr="00620B0C" w:rsidTr="00CD5FC7">
        <w:trPr>
          <w:cantSplit/>
          <w:trHeight w:val="319"/>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line="240" w:lineRule="auto"/>
              <w:rPr>
                <w:rFonts w:ascii="Times New Roman" w:hAnsi="Times New Roman"/>
                <w:b/>
                <w:bCs/>
                <w:sz w:val="24"/>
                <w:szCs w:val="24"/>
              </w:rPr>
            </w:pPr>
          </w:p>
        </w:tc>
        <w:tc>
          <w:tcPr>
            <w:tcW w:w="2128" w:type="dxa"/>
            <w:tcBorders>
              <w:top w:val="nil"/>
              <w:left w:val="nil"/>
              <w:bottom w:val="single" w:sz="16" w:space="0" w:color="000000"/>
              <w:right w:val="single" w:sz="16" w:space="0" w:color="000000"/>
            </w:tcBorders>
            <w:shd w:val="clear" w:color="auto" w:fill="FFFFFF"/>
            <w:vAlign w:val="center"/>
          </w:tcPr>
          <w:p w:rsidR="0072118A" w:rsidRPr="00620B0C" w:rsidRDefault="0072118A" w:rsidP="00EB6DC6">
            <w:pPr>
              <w:spacing w:after="0" w:line="240" w:lineRule="auto"/>
              <w:ind w:left="60" w:right="60"/>
              <w:rPr>
                <w:rFonts w:ascii="Times New Roman" w:hAnsi="Times New Roman"/>
                <w:b/>
                <w:bCs/>
                <w:sz w:val="24"/>
                <w:szCs w:val="24"/>
              </w:rPr>
            </w:pPr>
            <w:r w:rsidRPr="00620B0C">
              <w:rPr>
                <w:rFonts w:ascii="Times New Roman" w:hAnsi="Times New Roman"/>
                <w:b/>
                <w:bCs/>
                <w:sz w:val="24"/>
                <w:szCs w:val="24"/>
              </w:rPr>
              <w:t>Total</w:t>
            </w:r>
          </w:p>
        </w:tc>
        <w:tc>
          <w:tcPr>
            <w:tcW w:w="1375" w:type="dxa"/>
            <w:tcBorders>
              <w:top w:val="nil"/>
              <w:left w:val="single" w:sz="16" w:space="0" w:color="000000"/>
              <w:bottom w:val="single" w:sz="16" w:space="0" w:color="000000"/>
            </w:tcBorders>
            <w:shd w:val="clear" w:color="auto" w:fill="FFFFFF"/>
            <w:vAlign w:val="center"/>
          </w:tcPr>
          <w:p w:rsidR="0072118A" w:rsidRPr="00620B0C" w:rsidRDefault="0072118A" w:rsidP="00EB6DC6">
            <w:pPr>
              <w:spacing w:after="0" w:line="240" w:lineRule="auto"/>
              <w:ind w:left="60" w:right="60"/>
              <w:jc w:val="center"/>
              <w:rPr>
                <w:rFonts w:ascii="Times New Roman" w:hAnsi="Times New Roman"/>
                <w:b/>
                <w:bCs/>
                <w:sz w:val="24"/>
                <w:szCs w:val="24"/>
              </w:rPr>
            </w:pPr>
            <w:r w:rsidRPr="00620B0C">
              <w:rPr>
                <w:rFonts w:ascii="Times New Roman" w:hAnsi="Times New Roman"/>
                <w:b/>
                <w:bCs/>
                <w:sz w:val="24"/>
                <w:szCs w:val="24"/>
              </w:rPr>
              <w:t>40</w:t>
            </w:r>
          </w:p>
        </w:tc>
        <w:tc>
          <w:tcPr>
            <w:tcW w:w="1211" w:type="dxa"/>
            <w:tcBorders>
              <w:top w:val="nil"/>
              <w:bottom w:val="single" w:sz="16" w:space="0" w:color="000000"/>
            </w:tcBorders>
            <w:shd w:val="clear" w:color="auto" w:fill="FFFFFF"/>
            <w:vAlign w:val="center"/>
          </w:tcPr>
          <w:p w:rsidR="0072118A" w:rsidRPr="00620B0C" w:rsidRDefault="0072118A" w:rsidP="00EB6DC6">
            <w:pPr>
              <w:spacing w:after="0" w:line="240" w:lineRule="auto"/>
              <w:ind w:left="60" w:right="60"/>
              <w:jc w:val="center"/>
              <w:rPr>
                <w:rFonts w:ascii="Times New Roman" w:hAnsi="Times New Roman"/>
                <w:b/>
                <w:bCs/>
                <w:sz w:val="24"/>
                <w:szCs w:val="24"/>
              </w:rPr>
            </w:pPr>
            <w:r w:rsidRPr="00620B0C">
              <w:rPr>
                <w:rFonts w:ascii="Times New Roman" w:hAnsi="Times New Roman"/>
                <w:b/>
                <w:bCs/>
                <w:sz w:val="24"/>
                <w:szCs w:val="24"/>
              </w:rPr>
              <w:t>100.0</w:t>
            </w:r>
          </w:p>
        </w:tc>
        <w:tc>
          <w:tcPr>
            <w:tcW w:w="1650" w:type="dxa"/>
            <w:tcBorders>
              <w:top w:val="nil"/>
              <w:bottom w:val="single" w:sz="16" w:space="0" w:color="000000"/>
            </w:tcBorders>
            <w:shd w:val="clear" w:color="auto" w:fill="FFFFFF"/>
            <w:vAlign w:val="center"/>
          </w:tcPr>
          <w:p w:rsidR="0072118A" w:rsidRPr="00620B0C" w:rsidRDefault="0072118A" w:rsidP="00EB6DC6">
            <w:pPr>
              <w:spacing w:after="0" w:line="240" w:lineRule="auto"/>
              <w:ind w:left="60" w:right="60"/>
              <w:jc w:val="center"/>
              <w:rPr>
                <w:rFonts w:ascii="Times New Roman" w:hAnsi="Times New Roman"/>
                <w:b/>
                <w:bCs/>
                <w:sz w:val="24"/>
                <w:szCs w:val="24"/>
              </w:rPr>
            </w:pPr>
            <w:r w:rsidRPr="00620B0C">
              <w:rPr>
                <w:rFonts w:ascii="Times New Roman" w:hAnsi="Times New Roman"/>
                <w:b/>
                <w:bCs/>
                <w:sz w:val="24"/>
                <w:szCs w:val="24"/>
              </w:rPr>
              <w:t>100.0</w:t>
            </w:r>
          </w:p>
        </w:tc>
        <w:tc>
          <w:tcPr>
            <w:tcW w:w="1764" w:type="dxa"/>
            <w:tcBorders>
              <w:top w:val="nil"/>
              <w:bottom w:val="single" w:sz="16" w:space="0" w:color="000000"/>
              <w:right w:val="single" w:sz="16" w:space="0" w:color="000000"/>
            </w:tcBorders>
            <w:shd w:val="clear" w:color="auto" w:fill="FFFFFF"/>
          </w:tcPr>
          <w:p w:rsidR="0072118A" w:rsidRPr="00620B0C" w:rsidRDefault="0072118A" w:rsidP="00EB6DC6">
            <w:pPr>
              <w:spacing w:after="0" w:line="240" w:lineRule="auto"/>
              <w:jc w:val="center"/>
              <w:rPr>
                <w:rFonts w:ascii="Times New Roman" w:hAnsi="Times New Roman"/>
                <w:b/>
                <w:bCs/>
                <w:sz w:val="24"/>
                <w:szCs w:val="24"/>
              </w:rPr>
            </w:pPr>
          </w:p>
        </w:tc>
      </w:tr>
    </w:tbl>
    <w:p w:rsidR="00CD5FC7" w:rsidRPr="00620B0C" w:rsidRDefault="00CD5FC7" w:rsidP="00EB6DC6">
      <w:pPr>
        <w:spacing w:after="0" w:line="24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jc w:val="both"/>
        <w:rPr>
          <w:rFonts w:ascii="Times New Roman" w:hAnsi="Times New Roman"/>
          <w:sz w:val="24"/>
          <w:szCs w:val="24"/>
        </w:rPr>
      </w:pPr>
      <w:r w:rsidRPr="001C65A6">
        <w:rPr>
          <w:rFonts w:ascii="Times New Roman" w:hAnsi="Times New Roman"/>
          <w:sz w:val="24"/>
          <w:szCs w:val="24"/>
        </w:rPr>
        <w:t xml:space="preserve">Table 9 shows that </w:t>
      </w:r>
      <w:r>
        <w:rPr>
          <w:rFonts w:ascii="Times New Roman" w:hAnsi="Times New Roman"/>
          <w:sz w:val="24"/>
          <w:szCs w:val="24"/>
        </w:rPr>
        <w:t>11</w:t>
      </w:r>
      <w:r w:rsidRPr="001C65A6">
        <w:rPr>
          <w:rFonts w:ascii="Times New Roman" w:hAnsi="Times New Roman"/>
          <w:sz w:val="24"/>
          <w:szCs w:val="24"/>
        </w:rPr>
        <w:t xml:space="preserve"> respondents representing 29.5% of the population strongly agreed with the statement, </w:t>
      </w:r>
      <w:r>
        <w:rPr>
          <w:rFonts w:ascii="Times New Roman" w:hAnsi="Times New Roman"/>
          <w:sz w:val="24"/>
          <w:szCs w:val="24"/>
        </w:rPr>
        <w:t>15</w:t>
      </w:r>
      <w:r w:rsidRPr="001C65A6">
        <w:rPr>
          <w:rFonts w:ascii="Times New Roman" w:hAnsi="Times New Roman"/>
          <w:sz w:val="24"/>
          <w:szCs w:val="24"/>
        </w:rPr>
        <w:t xml:space="preserve"> respondents representing 34.1% of the population agreed with the statement, </w:t>
      </w:r>
      <w:r>
        <w:rPr>
          <w:rFonts w:ascii="Times New Roman" w:hAnsi="Times New Roman"/>
          <w:sz w:val="24"/>
          <w:szCs w:val="24"/>
        </w:rPr>
        <w:t>7</w:t>
      </w:r>
      <w:r w:rsidRPr="001C65A6">
        <w:rPr>
          <w:rFonts w:ascii="Times New Roman" w:hAnsi="Times New Roman"/>
          <w:sz w:val="24"/>
          <w:szCs w:val="24"/>
        </w:rPr>
        <w:t xml:space="preserve"> respondents representing 18.2% of the population strongly disagreed with the statement, 1 respondents representing 2.3% of the population disagreed with the statement, while </w:t>
      </w:r>
      <w:r>
        <w:rPr>
          <w:rFonts w:ascii="Times New Roman" w:hAnsi="Times New Roman"/>
          <w:sz w:val="24"/>
          <w:szCs w:val="24"/>
        </w:rPr>
        <w:t>6</w:t>
      </w:r>
      <w:r w:rsidRPr="001C65A6">
        <w:rPr>
          <w:rFonts w:ascii="Times New Roman" w:hAnsi="Times New Roman"/>
          <w:sz w:val="24"/>
          <w:szCs w:val="24"/>
        </w:rPr>
        <w:t xml:space="preserve"> (15.9%) of the respondents are undecided.</w:t>
      </w:r>
    </w:p>
    <w:p w:rsidR="0072118A" w:rsidRPr="001C65A6" w:rsidRDefault="0072118A" w:rsidP="00EB6DC6">
      <w:pPr>
        <w:spacing w:after="0" w:line="240" w:lineRule="auto"/>
        <w:jc w:val="both"/>
        <w:rPr>
          <w:rFonts w:ascii="Times New Roman" w:hAnsi="Times New Roman"/>
          <w:sz w:val="24"/>
          <w:szCs w:val="24"/>
        </w:rPr>
      </w:pPr>
    </w:p>
    <w:p w:rsidR="0072118A" w:rsidRPr="001C65A6" w:rsidRDefault="0072118A" w:rsidP="00EB6DC6">
      <w:pPr>
        <w:spacing w:after="0" w:line="240" w:lineRule="auto"/>
        <w:rPr>
          <w:rFonts w:ascii="Times New Roman" w:hAnsi="Times New Roman"/>
          <w:sz w:val="24"/>
          <w:szCs w:val="24"/>
        </w:rPr>
      </w:pPr>
      <w:r w:rsidRPr="001C65A6">
        <w:rPr>
          <w:rFonts w:ascii="Times New Roman" w:hAnsi="Times New Roman"/>
          <w:b/>
          <w:bCs/>
          <w:sz w:val="24"/>
          <w:szCs w:val="24"/>
        </w:rPr>
        <w:t xml:space="preserve">Table 10: </w:t>
      </w:r>
      <w:r w:rsidRPr="00E26A9F">
        <w:rPr>
          <w:rFonts w:ascii="Times New Roman" w:hAnsi="Times New Roman"/>
          <w:b/>
          <w:bCs/>
          <w:sz w:val="24"/>
          <w:szCs w:val="24"/>
        </w:rPr>
        <w:t xml:space="preserve">Financial accounting information </w:t>
      </w:r>
      <w:r w:rsidRPr="00F2766F">
        <w:rPr>
          <w:rFonts w:ascii="Times New Roman" w:hAnsi="Times New Roman"/>
          <w:b/>
          <w:bCs/>
          <w:sz w:val="24"/>
          <w:szCs w:val="24"/>
        </w:rPr>
        <w:t>offer financial statement for use by management for decision making</w:t>
      </w:r>
    </w:p>
    <w:tbl>
      <w:tblPr>
        <w:tblW w:w="8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8"/>
        <w:gridCol w:w="1957"/>
        <w:gridCol w:w="1265"/>
        <w:gridCol w:w="1113"/>
        <w:gridCol w:w="1518"/>
        <w:gridCol w:w="1624"/>
      </w:tblGrid>
      <w:tr w:rsidR="0072118A" w:rsidRPr="001C65A6" w:rsidTr="001D6C2A">
        <w:trPr>
          <w:cantSplit/>
          <w:trHeight w:val="260"/>
        </w:trPr>
        <w:tc>
          <w:tcPr>
            <w:tcW w:w="8285" w:type="dxa"/>
            <w:gridSpan w:val="6"/>
            <w:tcBorders>
              <w:top w:val="nil"/>
              <w:left w:val="nil"/>
              <w:bottom w:val="nil"/>
              <w:right w:val="nil"/>
            </w:tcBorders>
            <w:shd w:val="clear" w:color="auto" w:fill="FFFFFF"/>
          </w:tcPr>
          <w:p w:rsidR="0072118A" w:rsidRPr="001C65A6" w:rsidRDefault="0072118A" w:rsidP="00EB6DC6">
            <w:pPr>
              <w:spacing w:after="0" w:line="240" w:lineRule="auto"/>
              <w:ind w:left="60" w:right="60"/>
              <w:jc w:val="both"/>
              <w:rPr>
                <w:rFonts w:ascii="Times New Roman" w:hAnsi="Times New Roman"/>
                <w:sz w:val="24"/>
                <w:szCs w:val="24"/>
              </w:rPr>
            </w:pPr>
          </w:p>
        </w:tc>
      </w:tr>
      <w:tr w:rsidR="0072118A" w:rsidRPr="001C65A6" w:rsidTr="00CD5FC7">
        <w:trPr>
          <w:cantSplit/>
          <w:trHeight w:val="553"/>
        </w:trPr>
        <w:tc>
          <w:tcPr>
            <w:tcW w:w="2765"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13"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18"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24"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CD5FC7">
        <w:trPr>
          <w:cantSplit/>
          <w:trHeight w:val="277"/>
        </w:trPr>
        <w:tc>
          <w:tcPr>
            <w:tcW w:w="808"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7</w:t>
            </w:r>
          </w:p>
        </w:tc>
        <w:tc>
          <w:tcPr>
            <w:tcW w:w="1113"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518"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624"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r>
      <w:tr w:rsidR="0072118A" w:rsidRPr="001C65A6" w:rsidTr="00CD5FC7">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19</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63.6</w:t>
            </w:r>
          </w:p>
        </w:tc>
      </w:tr>
      <w:tr w:rsidR="0072118A" w:rsidRPr="001C65A6" w:rsidTr="00CD5FC7">
        <w:trPr>
          <w:cantSplit/>
          <w:trHeight w:val="56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8</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20.5</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20.5</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84.1</w:t>
            </w:r>
          </w:p>
        </w:tc>
      </w:tr>
      <w:tr w:rsidR="0072118A" w:rsidRPr="001C65A6" w:rsidTr="00CD5FC7">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88.6</w:t>
            </w:r>
          </w:p>
        </w:tc>
      </w:tr>
      <w:tr w:rsidR="0072118A" w:rsidRPr="001C65A6" w:rsidTr="00CD5FC7">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11.4</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11.4</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CD5FC7">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80</w:t>
            </w:r>
          </w:p>
        </w:tc>
        <w:tc>
          <w:tcPr>
            <w:tcW w:w="1113"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18"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24" w:type="dxa"/>
            <w:tcBorders>
              <w:top w:val="nil"/>
              <w:bottom w:val="single" w:sz="16" w:space="0" w:color="000000"/>
              <w:right w:val="single" w:sz="16" w:space="0" w:color="000000"/>
            </w:tcBorders>
            <w:shd w:val="clear" w:color="auto" w:fill="FFFFFF"/>
          </w:tcPr>
          <w:p w:rsidR="0072118A" w:rsidRPr="001C65A6" w:rsidRDefault="0072118A" w:rsidP="00EB6DC6">
            <w:pPr>
              <w:spacing w:after="0" w:line="240" w:lineRule="auto"/>
              <w:jc w:val="center"/>
              <w:rPr>
                <w:rFonts w:ascii="Times New Roman" w:hAnsi="Times New Roman"/>
                <w:sz w:val="24"/>
                <w:szCs w:val="24"/>
              </w:rPr>
            </w:pPr>
          </w:p>
        </w:tc>
      </w:tr>
    </w:tbl>
    <w:p w:rsidR="00CD5FC7" w:rsidRPr="00620B0C" w:rsidRDefault="00CD5FC7" w:rsidP="00EB6DC6">
      <w:pPr>
        <w:spacing w:after="0" w:line="24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jc w:val="both"/>
        <w:rPr>
          <w:rFonts w:ascii="Times New Roman" w:hAnsi="Times New Roman"/>
          <w:sz w:val="24"/>
          <w:szCs w:val="24"/>
        </w:rPr>
      </w:pPr>
      <w:r w:rsidRPr="001C65A6">
        <w:rPr>
          <w:rFonts w:ascii="Times New Roman" w:hAnsi="Times New Roman"/>
          <w:sz w:val="24"/>
          <w:szCs w:val="24"/>
        </w:rPr>
        <w:t xml:space="preserve">Table 10 shows that </w:t>
      </w:r>
      <w:r>
        <w:rPr>
          <w:rFonts w:ascii="Times New Roman" w:hAnsi="Times New Roman"/>
          <w:sz w:val="24"/>
          <w:szCs w:val="24"/>
        </w:rPr>
        <w:t>7</w:t>
      </w:r>
      <w:r w:rsidRPr="001C65A6">
        <w:rPr>
          <w:rFonts w:ascii="Times New Roman" w:hAnsi="Times New Roman"/>
          <w:sz w:val="24"/>
          <w:szCs w:val="24"/>
        </w:rPr>
        <w:t xml:space="preserve"> respondents representing 15.9% of the population strongly agreed with the statement, </w:t>
      </w:r>
      <w:r>
        <w:rPr>
          <w:rFonts w:ascii="Times New Roman" w:hAnsi="Times New Roman"/>
          <w:sz w:val="24"/>
          <w:szCs w:val="24"/>
        </w:rPr>
        <w:t>19</w:t>
      </w:r>
      <w:r w:rsidRPr="001C65A6">
        <w:rPr>
          <w:rFonts w:ascii="Times New Roman" w:hAnsi="Times New Roman"/>
          <w:sz w:val="24"/>
          <w:szCs w:val="24"/>
        </w:rPr>
        <w:t xml:space="preserve"> respondents representing 47.7% of the population agreed with the statement, </w:t>
      </w:r>
      <w:r>
        <w:rPr>
          <w:rFonts w:ascii="Times New Roman" w:hAnsi="Times New Roman"/>
          <w:sz w:val="24"/>
          <w:szCs w:val="24"/>
        </w:rPr>
        <w:t>8</w:t>
      </w:r>
      <w:r w:rsidRPr="001C65A6">
        <w:rPr>
          <w:rFonts w:ascii="Times New Roman" w:hAnsi="Times New Roman"/>
          <w:sz w:val="24"/>
          <w:szCs w:val="24"/>
        </w:rPr>
        <w:t xml:space="preserve"> respondents representing 20.5% of the population strongly disagreed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4.5% of the population disagreed with the statement, while </w:t>
      </w:r>
      <w:r>
        <w:rPr>
          <w:rFonts w:ascii="Times New Roman" w:hAnsi="Times New Roman"/>
          <w:sz w:val="24"/>
          <w:szCs w:val="24"/>
        </w:rPr>
        <w:t>4</w:t>
      </w:r>
      <w:r w:rsidRPr="001C65A6">
        <w:rPr>
          <w:rFonts w:ascii="Times New Roman" w:hAnsi="Times New Roman"/>
          <w:sz w:val="24"/>
          <w:szCs w:val="24"/>
        </w:rPr>
        <w:t xml:space="preserve"> (</w:t>
      </w:r>
      <w:r>
        <w:rPr>
          <w:rFonts w:ascii="Times New Roman" w:hAnsi="Times New Roman"/>
          <w:sz w:val="24"/>
          <w:szCs w:val="24"/>
        </w:rPr>
        <w:t>11.4</w:t>
      </w:r>
      <w:r w:rsidRPr="001C65A6">
        <w:rPr>
          <w:rFonts w:ascii="Times New Roman" w:hAnsi="Times New Roman"/>
          <w:sz w:val="24"/>
          <w:szCs w:val="24"/>
        </w:rPr>
        <w:t>%) of the respondents are undecided.</w:t>
      </w:r>
    </w:p>
    <w:p w:rsidR="0072118A" w:rsidRPr="001C65A6" w:rsidRDefault="0072118A" w:rsidP="00C34190">
      <w:pPr>
        <w:spacing w:after="0" w:line="480" w:lineRule="auto"/>
        <w:jc w:val="both"/>
        <w:rPr>
          <w:rFonts w:ascii="Times New Roman" w:hAnsi="Times New Roman"/>
          <w:sz w:val="24"/>
          <w:szCs w:val="24"/>
        </w:rPr>
      </w:pPr>
    </w:p>
    <w:tbl>
      <w:tblPr>
        <w:tblW w:w="8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2001"/>
        <w:gridCol w:w="1293"/>
        <w:gridCol w:w="1138"/>
        <w:gridCol w:w="1552"/>
        <w:gridCol w:w="1658"/>
      </w:tblGrid>
      <w:tr w:rsidR="0072118A" w:rsidRPr="001C65A6" w:rsidTr="001D6C2A">
        <w:trPr>
          <w:cantSplit/>
          <w:trHeight w:val="263"/>
        </w:trPr>
        <w:tc>
          <w:tcPr>
            <w:tcW w:w="8468" w:type="dxa"/>
            <w:gridSpan w:val="6"/>
            <w:tcBorders>
              <w:top w:val="nil"/>
              <w:left w:val="nil"/>
              <w:bottom w:val="nil"/>
              <w:right w:val="nil"/>
            </w:tcBorders>
            <w:shd w:val="clear" w:color="auto" w:fill="FFFFFF"/>
          </w:tcPr>
          <w:p w:rsidR="0072118A" w:rsidRPr="001C65A6" w:rsidRDefault="0072118A" w:rsidP="00EB6DC6">
            <w:pPr>
              <w:spacing w:after="0"/>
              <w:ind w:right="60"/>
              <w:rPr>
                <w:rFonts w:ascii="Times New Roman" w:hAnsi="Times New Roman"/>
                <w:sz w:val="24"/>
                <w:szCs w:val="24"/>
              </w:rPr>
            </w:pPr>
            <w:r w:rsidRPr="001C65A6">
              <w:rPr>
                <w:rFonts w:ascii="Times New Roman" w:hAnsi="Times New Roman"/>
                <w:b/>
                <w:bCs/>
                <w:sz w:val="24"/>
                <w:szCs w:val="24"/>
              </w:rPr>
              <w:lastRenderedPageBreak/>
              <w:t xml:space="preserve">Table 11: </w:t>
            </w:r>
            <w:r w:rsidRPr="00F2766F">
              <w:rPr>
                <w:rFonts w:ascii="Times New Roman" w:hAnsi="Times New Roman"/>
                <w:b/>
                <w:bCs/>
                <w:sz w:val="24"/>
                <w:szCs w:val="24"/>
              </w:rPr>
              <w:t>Proper accounting records and internal control increase revenue over the years</w:t>
            </w:r>
          </w:p>
        </w:tc>
      </w:tr>
      <w:tr w:rsidR="0072118A" w:rsidRPr="001C65A6" w:rsidTr="001D6C2A">
        <w:trPr>
          <w:cantSplit/>
          <w:trHeight w:val="558"/>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ind w:left="60" w:right="60"/>
              <w:rPr>
                <w:rFonts w:ascii="Times New Roman" w:hAnsi="Times New Roman"/>
                <w:sz w:val="24"/>
                <w:szCs w:val="24"/>
              </w:rPr>
            </w:pPr>
          </w:p>
        </w:tc>
        <w:tc>
          <w:tcPr>
            <w:tcW w:w="1293"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38"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52"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58"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79"/>
        </w:trPr>
        <w:tc>
          <w:tcPr>
            <w:tcW w:w="826"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001"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293"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11</w:t>
            </w:r>
          </w:p>
        </w:tc>
        <w:tc>
          <w:tcPr>
            <w:tcW w:w="1138"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29.5</w:t>
            </w:r>
          </w:p>
        </w:tc>
        <w:tc>
          <w:tcPr>
            <w:tcW w:w="1552"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29.5</w:t>
            </w:r>
          </w:p>
        </w:tc>
        <w:tc>
          <w:tcPr>
            <w:tcW w:w="1658"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29.5</w:t>
            </w:r>
          </w:p>
        </w:tc>
      </w:tr>
      <w:tr w:rsidR="0072118A" w:rsidRPr="001C65A6" w:rsidTr="001D6C2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01"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293"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15</w:t>
            </w:r>
          </w:p>
        </w:tc>
        <w:tc>
          <w:tcPr>
            <w:tcW w:w="1138"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34.1</w:t>
            </w:r>
          </w:p>
        </w:tc>
        <w:tc>
          <w:tcPr>
            <w:tcW w:w="155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34.1</w:t>
            </w:r>
          </w:p>
        </w:tc>
        <w:tc>
          <w:tcPr>
            <w:tcW w:w="1658"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63.6</w:t>
            </w:r>
          </w:p>
        </w:tc>
      </w:tr>
      <w:tr w:rsidR="0072118A" w:rsidRPr="001C65A6" w:rsidTr="001D6C2A">
        <w:trPr>
          <w:cantSplit/>
          <w:trHeight w:val="575"/>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01" w:type="dxa"/>
            <w:tcBorders>
              <w:top w:val="nil"/>
              <w:left w:val="nil"/>
              <w:bottom w:val="nil"/>
              <w:right w:val="single" w:sz="16" w:space="0" w:color="000000"/>
            </w:tcBorders>
            <w:shd w:val="clear" w:color="auto" w:fill="FFFFFF"/>
            <w:vAlign w:val="center"/>
          </w:tcPr>
          <w:p w:rsidR="0072118A"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Disagree</w:t>
            </w:r>
          </w:p>
          <w:p w:rsidR="0072118A" w:rsidRPr="001C65A6" w:rsidRDefault="0072118A" w:rsidP="00EB6DC6">
            <w:pPr>
              <w:spacing w:after="0"/>
              <w:ind w:left="60" w:right="60"/>
              <w:rPr>
                <w:rFonts w:ascii="Times New Roman" w:hAnsi="Times New Roman"/>
                <w:sz w:val="24"/>
                <w:szCs w:val="24"/>
              </w:rPr>
            </w:pPr>
            <w:r>
              <w:rPr>
                <w:rFonts w:ascii="Times New Roman" w:hAnsi="Times New Roman"/>
                <w:sz w:val="24"/>
                <w:szCs w:val="24"/>
              </w:rPr>
              <w:t>Disagree</w:t>
            </w:r>
          </w:p>
        </w:tc>
        <w:tc>
          <w:tcPr>
            <w:tcW w:w="1293"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7</w:t>
            </w:r>
          </w:p>
        </w:tc>
        <w:tc>
          <w:tcPr>
            <w:tcW w:w="1138"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18.2</w:t>
            </w:r>
          </w:p>
        </w:tc>
        <w:tc>
          <w:tcPr>
            <w:tcW w:w="155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18.2</w:t>
            </w:r>
          </w:p>
        </w:tc>
        <w:tc>
          <w:tcPr>
            <w:tcW w:w="1658"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81.8</w:t>
            </w:r>
          </w:p>
        </w:tc>
      </w:tr>
      <w:tr w:rsidR="0072118A" w:rsidRPr="001C65A6" w:rsidTr="001D6C2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01"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Undecided</w:t>
            </w:r>
          </w:p>
        </w:tc>
        <w:tc>
          <w:tcPr>
            <w:tcW w:w="1293"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w:t>
            </w:r>
          </w:p>
        </w:tc>
        <w:tc>
          <w:tcPr>
            <w:tcW w:w="1138"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2.3</w:t>
            </w:r>
          </w:p>
        </w:tc>
        <w:tc>
          <w:tcPr>
            <w:tcW w:w="155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2.3</w:t>
            </w:r>
          </w:p>
        </w:tc>
        <w:tc>
          <w:tcPr>
            <w:tcW w:w="1658"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84.1</w:t>
            </w:r>
          </w:p>
        </w:tc>
      </w:tr>
      <w:tr w:rsidR="0072118A" w:rsidRPr="001C65A6" w:rsidTr="001D6C2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01"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293"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w:t>
            </w:r>
          </w:p>
        </w:tc>
        <w:tc>
          <w:tcPr>
            <w:tcW w:w="1138"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15.9</w:t>
            </w:r>
          </w:p>
        </w:tc>
        <w:tc>
          <w:tcPr>
            <w:tcW w:w="1552"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15.9</w:t>
            </w:r>
          </w:p>
        </w:tc>
        <w:tc>
          <w:tcPr>
            <w:tcW w:w="1658" w:type="dxa"/>
            <w:tcBorders>
              <w:top w:val="nil"/>
              <w:bottom w:val="single" w:sz="16" w:space="0" w:color="000000"/>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 xml:space="preserve">Table 11 shows that </w:t>
      </w:r>
      <w:r>
        <w:rPr>
          <w:rFonts w:ascii="Times New Roman" w:hAnsi="Times New Roman"/>
          <w:sz w:val="24"/>
          <w:szCs w:val="24"/>
        </w:rPr>
        <w:t>11</w:t>
      </w:r>
      <w:r w:rsidRPr="001C65A6">
        <w:rPr>
          <w:rFonts w:ascii="Times New Roman" w:hAnsi="Times New Roman"/>
          <w:sz w:val="24"/>
          <w:szCs w:val="24"/>
        </w:rPr>
        <w:t xml:space="preserve"> respondents representing 29.5% of the population strongly agreed with the statement, </w:t>
      </w:r>
      <w:r>
        <w:rPr>
          <w:rFonts w:ascii="Times New Roman" w:hAnsi="Times New Roman"/>
          <w:sz w:val="24"/>
          <w:szCs w:val="24"/>
        </w:rPr>
        <w:t>15</w:t>
      </w:r>
      <w:r w:rsidRPr="001C65A6">
        <w:rPr>
          <w:rFonts w:ascii="Times New Roman" w:hAnsi="Times New Roman"/>
          <w:sz w:val="24"/>
          <w:szCs w:val="24"/>
        </w:rPr>
        <w:t xml:space="preserve"> respondents representing 34.1% of the population agreed with the statement, </w:t>
      </w:r>
      <w:r>
        <w:rPr>
          <w:rFonts w:ascii="Times New Roman" w:hAnsi="Times New Roman"/>
          <w:sz w:val="24"/>
          <w:szCs w:val="24"/>
        </w:rPr>
        <w:t>7</w:t>
      </w:r>
      <w:r w:rsidRPr="001C65A6">
        <w:rPr>
          <w:rFonts w:ascii="Times New Roman" w:hAnsi="Times New Roman"/>
          <w:sz w:val="24"/>
          <w:szCs w:val="24"/>
        </w:rPr>
        <w:t xml:space="preserve"> respondents representing 18.2% of the population strongly disagreed with the statement, 1 respondents representing 2.3% of the population disagreed with the statement, while </w:t>
      </w:r>
      <w:r>
        <w:rPr>
          <w:rFonts w:ascii="Times New Roman" w:hAnsi="Times New Roman"/>
          <w:sz w:val="24"/>
          <w:szCs w:val="24"/>
        </w:rPr>
        <w:t>6</w:t>
      </w:r>
      <w:r w:rsidRPr="001C65A6">
        <w:rPr>
          <w:rFonts w:ascii="Times New Roman" w:hAnsi="Times New Roman"/>
          <w:sz w:val="24"/>
          <w:szCs w:val="24"/>
        </w:rPr>
        <w:t xml:space="preserve"> (15.9%) of the respondents are undecided.</w:t>
      </w:r>
    </w:p>
    <w:p w:rsidR="0072118A" w:rsidRPr="001C65A6" w:rsidRDefault="0072118A" w:rsidP="00EB6DC6">
      <w:pPr>
        <w:spacing w:after="0"/>
        <w:jc w:val="both"/>
        <w:rPr>
          <w:rFonts w:ascii="Times New Roman" w:hAnsi="Times New Roman"/>
          <w:sz w:val="24"/>
          <w:szCs w:val="24"/>
        </w:rPr>
      </w:pPr>
    </w:p>
    <w:tbl>
      <w:tblPr>
        <w:tblW w:w="9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4"/>
        <w:gridCol w:w="2217"/>
        <w:gridCol w:w="1432"/>
        <w:gridCol w:w="1260"/>
        <w:gridCol w:w="1718"/>
        <w:gridCol w:w="1838"/>
      </w:tblGrid>
      <w:tr w:rsidR="0072118A" w:rsidRPr="001C65A6" w:rsidTr="001D6C2A">
        <w:trPr>
          <w:cantSplit/>
          <w:trHeight w:val="872"/>
        </w:trPr>
        <w:tc>
          <w:tcPr>
            <w:tcW w:w="9379" w:type="dxa"/>
            <w:gridSpan w:val="6"/>
            <w:tcBorders>
              <w:top w:val="nil"/>
              <w:left w:val="nil"/>
              <w:bottom w:val="nil"/>
              <w:right w:val="nil"/>
            </w:tcBorders>
            <w:shd w:val="clear" w:color="auto" w:fill="FFFFFF"/>
          </w:tcPr>
          <w:p w:rsidR="0072118A" w:rsidRPr="001C65A6" w:rsidRDefault="0072118A" w:rsidP="00EB6DC6">
            <w:pPr>
              <w:spacing w:after="0"/>
              <w:ind w:right="60"/>
              <w:rPr>
                <w:rFonts w:ascii="Times New Roman" w:hAnsi="Times New Roman"/>
                <w:sz w:val="24"/>
                <w:szCs w:val="24"/>
              </w:rPr>
            </w:pPr>
            <w:r w:rsidRPr="001C65A6">
              <w:rPr>
                <w:rFonts w:ascii="Times New Roman" w:hAnsi="Times New Roman"/>
                <w:b/>
                <w:bCs/>
                <w:sz w:val="24"/>
                <w:szCs w:val="24"/>
              </w:rPr>
              <w:t xml:space="preserve">Table 12: </w:t>
            </w:r>
            <w:r w:rsidRPr="00F2766F">
              <w:rPr>
                <w:rFonts w:ascii="Times New Roman" w:hAnsi="Times New Roman"/>
                <w:b/>
                <w:bCs/>
                <w:sz w:val="24"/>
                <w:szCs w:val="24"/>
              </w:rPr>
              <w:t xml:space="preserve">Unavailability or inadequate </w:t>
            </w:r>
            <w:r w:rsidRPr="00E26A9F">
              <w:rPr>
                <w:rFonts w:ascii="Times New Roman" w:hAnsi="Times New Roman"/>
                <w:b/>
                <w:bCs/>
                <w:sz w:val="24"/>
                <w:szCs w:val="24"/>
              </w:rPr>
              <w:t xml:space="preserve">Financial accounting information </w:t>
            </w:r>
            <w:r w:rsidRPr="00F2766F">
              <w:rPr>
                <w:rFonts w:ascii="Times New Roman" w:hAnsi="Times New Roman"/>
                <w:b/>
                <w:bCs/>
                <w:sz w:val="24"/>
                <w:szCs w:val="24"/>
              </w:rPr>
              <w:t xml:space="preserve">are challenges of financinal reporting in </w:t>
            </w:r>
            <w:r w:rsidRPr="00E26A9F">
              <w:rPr>
                <w:rFonts w:ascii="Times New Roman" w:hAnsi="Times New Roman"/>
                <w:b/>
                <w:bCs/>
                <w:sz w:val="24"/>
                <w:szCs w:val="24"/>
              </w:rPr>
              <w:t>the Nigerian manufacturing sector</w:t>
            </w:r>
          </w:p>
        </w:tc>
      </w:tr>
      <w:tr w:rsidR="0072118A" w:rsidRPr="001C65A6" w:rsidTr="001D6C2A">
        <w:trPr>
          <w:cantSplit/>
          <w:trHeight w:val="595"/>
        </w:trPr>
        <w:tc>
          <w:tcPr>
            <w:tcW w:w="3131"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ind w:left="60" w:right="60"/>
              <w:rPr>
                <w:rFonts w:ascii="Times New Roman" w:hAnsi="Times New Roman"/>
                <w:sz w:val="24"/>
                <w:szCs w:val="24"/>
              </w:rPr>
            </w:pPr>
          </w:p>
        </w:tc>
        <w:tc>
          <w:tcPr>
            <w:tcW w:w="1432"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718"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838"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98"/>
        </w:trPr>
        <w:tc>
          <w:tcPr>
            <w:tcW w:w="914"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217"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432"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20</w:t>
            </w:r>
          </w:p>
        </w:tc>
        <w:tc>
          <w:tcPr>
            <w:tcW w:w="1260"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50</w:t>
            </w:r>
          </w:p>
        </w:tc>
        <w:tc>
          <w:tcPr>
            <w:tcW w:w="1718"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50</w:t>
            </w:r>
          </w:p>
        </w:tc>
        <w:tc>
          <w:tcPr>
            <w:tcW w:w="1838"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50.0</w:t>
            </w:r>
          </w:p>
        </w:tc>
      </w:tr>
      <w:tr w:rsidR="0072118A" w:rsidRPr="001C65A6" w:rsidTr="001D6C2A">
        <w:trPr>
          <w:cantSplit/>
          <w:trHeight w:val="33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217"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432"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13</w:t>
            </w:r>
          </w:p>
        </w:tc>
        <w:tc>
          <w:tcPr>
            <w:tcW w:w="1260"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31.2</w:t>
            </w:r>
          </w:p>
        </w:tc>
        <w:tc>
          <w:tcPr>
            <w:tcW w:w="1718"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31.2</w:t>
            </w:r>
          </w:p>
        </w:tc>
        <w:tc>
          <w:tcPr>
            <w:tcW w:w="1838"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81.2</w:t>
            </w:r>
          </w:p>
        </w:tc>
      </w:tr>
      <w:tr w:rsidR="0072118A" w:rsidRPr="001C65A6" w:rsidTr="001D6C2A">
        <w:trPr>
          <w:cantSplit/>
          <w:trHeight w:val="614"/>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217"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432"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w:t>
            </w:r>
          </w:p>
        </w:tc>
        <w:tc>
          <w:tcPr>
            <w:tcW w:w="1260"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718"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838"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87.5</w:t>
            </w:r>
          </w:p>
        </w:tc>
      </w:tr>
      <w:tr w:rsidR="0072118A" w:rsidRPr="001C65A6" w:rsidTr="001D6C2A">
        <w:trPr>
          <w:cantSplit/>
          <w:trHeight w:val="33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217"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432"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w:t>
            </w:r>
          </w:p>
        </w:tc>
        <w:tc>
          <w:tcPr>
            <w:tcW w:w="1260"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12.5</w:t>
            </w:r>
          </w:p>
        </w:tc>
        <w:tc>
          <w:tcPr>
            <w:tcW w:w="1718"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12.5</w:t>
            </w:r>
          </w:p>
        </w:tc>
        <w:tc>
          <w:tcPr>
            <w:tcW w:w="1838"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336"/>
        </w:trPr>
        <w:tc>
          <w:tcPr>
            <w:tcW w:w="9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217"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432"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40</w:t>
            </w:r>
          </w:p>
        </w:tc>
        <w:tc>
          <w:tcPr>
            <w:tcW w:w="1260"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718"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838" w:type="dxa"/>
            <w:tcBorders>
              <w:top w:val="nil"/>
              <w:bottom w:val="single" w:sz="16" w:space="0" w:color="000000"/>
              <w:right w:val="single" w:sz="16" w:space="0" w:color="000000"/>
            </w:tcBorders>
            <w:shd w:val="clear" w:color="auto" w:fill="FFFFFF"/>
          </w:tcPr>
          <w:p w:rsidR="0072118A" w:rsidRPr="001C65A6" w:rsidRDefault="0072118A" w:rsidP="00EB6DC6">
            <w:pPr>
              <w:spacing w:after="0"/>
              <w:jc w:val="center"/>
              <w:rPr>
                <w:rFonts w:ascii="Times New Roman" w:hAnsi="Times New Roman"/>
                <w:sz w:val="24"/>
                <w:szCs w:val="24"/>
              </w:rPr>
            </w:pP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 xml:space="preserve">Table 12 shows that </w:t>
      </w:r>
      <w:r>
        <w:rPr>
          <w:rFonts w:ascii="Times New Roman" w:hAnsi="Times New Roman"/>
          <w:sz w:val="24"/>
          <w:szCs w:val="24"/>
        </w:rPr>
        <w:t>20</w:t>
      </w:r>
      <w:r w:rsidRPr="001C65A6">
        <w:rPr>
          <w:rFonts w:ascii="Times New Roman" w:hAnsi="Times New Roman"/>
          <w:sz w:val="24"/>
          <w:szCs w:val="24"/>
        </w:rPr>
        <w:t xml:space="preserve"> respondents representing </w:t>
      </w:r>
      <w:r>
        <w:rPr>
          <w:rFonts w:ascii="Times New Roman" w:hAnsi="Times New Roman"/>
          <w:sz w:val="24"/>
          <w:szCs w:val="24"/>
        </w:rPr>
        <w:t>50</w:t>
      </w:r>
      <w:r w:rsidRPr="001C65A6">
        <w:rPr>
          <w:rFonts w:ascii="Times New Roman" w:hAnsi="Times New Roman"/>
          <w:sz w:val="24"/>
          <w:szCs w:val="24"/>
        </w:rPr>
        <w:t xml:space="preserve">% of the population strongly agreed with the statement, </w:t>
      </w:r>
      <w:r>
        <w:rPr>
          <w:rFonts w:ascii="Times New Roman" w:hAnsi="Times New Roman"/>
          <w:sz w:val="24"/>
          <w:szCs w:val="24"/>
        </w:rPr>
        <w:t>13</w:t>
      </w:r>
      <w:r w:rsidRPr="001C65A6">
        <w:rPr>
          <w:rFonts w:ascii="Times New Roman" w:hAnsi="Times New Roman"/>
          <w:sz w:val="24"/>
          <w:szCs w:val="24"/>
        </w:rPr>
        <w:t xml:space="preserve"> respondents representing </w:t>
      </w:r>
      <w:r>
        <w:rPr>
          <w:rFonts w:ascii="Times New Roman" w:hAnsi="Times New Roman"/>
          <w:sz w:val="24"/>
          <w:szCs w:val="24"/>
        </w:rPr>
        <w:t>25</w:t>
      </w:r>
      <w:r w:rsidRPr="001C65A6">
        <w:rPr>
          <w:rFonts w:ascii="Times New Roman" w:hAnsi="Times New Roman"/>
          <w:sz w:val="24"/>
          <w:szCs w:val="24"/>
        </w:rPr>
        <w:t xml:space="preserve">% of the population 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6</w:t>
      </w:r>
      <w:r w:rsidRPr="001C65A6">
        <w:rPr>
          <w:rFonts w:ascii="Times New Roman" w:hAnsi="Times New Roman"/>
          <w:sz w:val="24"/>
          <w:szCs w:val="24"/>
        </w:rPr>
        <w:t xml:space="preserve">.3% of the population strongly disagreed with the statement, </w:t>
      </w:r>
      <w:r>
        <w:rPr>
          <w:rFonts w:ascii="Times New Roman" w:hAnsi="Times New Roman"/>
          <w:sz w:val="24"/>
          <w:szCs w:val="24"/>
        </w:rPr>
        <w:t>while 5</w:t>
      </w:r>
      <w:r w:rsidRPr="001C65A6">
        <w:rPr>
          <w:rFonts w:ascii="Times New Roman" w:hAnsi="Times New Roman"/>
          <w:sz w:val="24"/>
          <w:szCs w:val="24"/>
        </w:rPr>
        <w:t xml:space="preserve"> respondents representing </w:t>
      </w:r>
      <w:r>
        <w:rPr>
          <w:rFonts w:ascii="Times New Roman" w:hAnsi="Times New Roman"/>
          <w:sz w:val="24"/>
          <w:szCs w:val="24"/>
        </w:rPr>
        <w:t>12</w:t>
      </w:r>
      <w:r w:rsidRPr="001C65A6">
        <w:rPr>
          <w:rFonts w:ascii="Times New Roman" w:hAnsi="Times New Roman"/>
          <w:sz w:val="24"/>
          <w:szCs w:val="24"/>
        </w:rPr>
        <w:t>.5% of the population disagreed with the statement.</w:t>
      </w:r>
    </w:p>
    <w:p w:rsidR="0072118A" w:rsidRPr="001C65A6" w:rsidRDefault="0072118A" w:rsidP="00EB6DC6">
      <w:pPr>
        <w:spacing w:after="0"/>
        <w:jc w:val="both"/>
        <w:rPr>
          <w:rFonts w:ascii="Times New Roman" w:hAnsi="Times New Roman"/>
          <w:sz w:val="24"/>
          <w:szCs w:val="24"/>
        </w:rPr>
      </w:pPr>
      <w:r w:rsidRPr="001C65A6">
        <w:rPr>
          <w:rFonts w:ascii="Times New Roman" w:hAnsi="Times New Roman"/>
          <w:b/>
          <w:bCs/>
          <w:sz w:val="24"/>
          <w:szCs w:val="24"/>
        </w:rPr>
        <w:lastRenderedPageBreak/>
        <w:t xml:space="preserve">Table 13: </w:t>
      </w:r>
      <w:r w:rsidRPr="00F2766F">
        <w:rPr>
          <w:rFonts w:ascii="Times New Roman" w:hAnsi="Times New Roman"/>
          <w:b/>
          <w:bCs/>
          <w:sz w:val="24"/>
          <w:szCs w:val="24"/>
        </w:rPr>
        <w:t xml:space="preserve">Non recruitment of qualified personnel are challenges of financinal reporting in </w:t>
      </w:r>
      <w:r w:rsidRPr="00E26A9F">
        <w:rPr>
          <w:rFonts w:ascii="Times New Roman" w:hAnsi="Times New Roman"/>
          <w:b/>
          <w:bCs/>
          <w:sz w:val="24"/>
          <w:szCs w:val="24"/>
        </w:rPr>
        <w:t>in the Nigerian manufacturing sector</w:t>
      </w:r>
    </w:p>
    <w:tbl>
      <w:tblPr>
        <w:tblW w:w="83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14"/>
        <w:gridCol w:w="1974"/>
        <w:gridCol w:w="1275"/>
        <w:gridCol w:w="1122"/>
        <w:gridCol w:w="1530"/>
        <w:gridCol w:w="1636"/>
      </w:tblGrid>
      <w:tr w:rsidR="0072118A" w:rsidRPr="001C65A6" w:rsidTr="001D6C2A">
        <w:trPr>
          <w:cantSplit/>
          <w:trHeight w:val="263"/>
        </w:trPr>
        <w:tc>
          <w:tcPr>
            <w:tcW w:w="8351" w:type="dxa"/>
            <w:gridSpan w:val="6"/>
            <w:tcBorders>
              <w:top w:val="nil"/>
              <w:left w:val="nil"/>
              <w:bottom w:val="nil"/>
              <w:right w:val="nil"/>
            </w:tcBorders>
            <w:shd w:val="clear" w:color="auto" w:fill="FFFFFF"/>
          </w:tcPr>
          <w:p w:rsidR="0072118A" w:rsidRPr="001C65A6" w:rsidRDefault="0072118A" w:rsidP="00EB6DC6">
            <w:pPr>
              <w:spacing w:after="0"/>
              <w:ind w:right="60"/>
              <w:jc w:val="both"/>
              <w:rPr>
                <w:rFonts w:ascii="Times New Roman" w:hAnsi="Times New Roman"/>
                <w:sz w:val="24"/>
                <w:szCs w:val="24"/>
              </w:rPr>
            </w:pPr>
          </w:p>
        </w:tc>
      </w:tr>
      <w:tr w:rsidR="0072118A" w:rsidRPr="001C65A6" w:rsidTr="001D6C2A">
        <w:trPr>
          <w:cantSplit/>
          <w:trHeight w:val="558"/>
        </w:trPr>
        <w:tc>
          <w:tcPr>
            <w:tcW w:w="2788"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ind w:left="60" w:right="60"/>
              <w:rPr>
                <w:rFonts w:ascii="Times New Roman" w:hAnsi="Times New Roman"/>
                <w:sz w:val="24"/>
                <w:szCs w:val="24"/>
              </w:rPr>
            </w:pPr>
          </w:p>
        </w:tc>
        <w:tc>
          <w:tcPr>
            <w:tcW w:w="1275"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22"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36"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79"/>
        </w:trPr>
        <w:tc>
          <w:tcPr>
            <w:tcW w:w="814"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Valid</w:t>
            </w:r>
          </w:p>
        </w:tc>
        <w:tc>
          <w:tcPr>
            <w:tcW w:w="1974"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275"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18</w:t>
            </w:r>
          </w:p>
        </w:tc>
        <w:tc>
          <w:tcPr>
            <w:tcW w:w="1122"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530"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636"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r>
      <w:tr w:rsidR="0072118A" w:rsidRPr="001C65A6" w:rsidTr="001D6C2A">
        <w:trPr>
          <w:cantSplit/>
          <w:trHeight w:val="312"/>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1974"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275"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18</w:t>
            </w:r>
          </w:p>
        </w:tc>
        <w:tc>
          <w:tcPr>
            <w:tcW w:w="112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530"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636"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86.4</w:t>
            </w:r>
          </w:p>
        </w:tc>
      </w:tr>
      <w:tr w:rsidR="0072118A" w:rsidRPr="001C65A6" w:rsidTr="001D6C2A">
        <w:trPr>
          <w:cantSplit/>
          <w:trHeight w:val="575"/>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1974"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275"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w:t>
            </w:r>
          </w:p>
        </w:tc>
        <w:tc>
          <w:tcPr>
            <w:tcW w:w="112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530"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636"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93.3</w:t>
            </w:r>
          </w:p>
        </w:tc>
      </w:tr>
      <w:tr w:rsidR="0072118A" w:rsidRPr="001C65A6" w:rsidTr="001D6C2A">
        <w:trPr>
          <w:cantSplit/>
          <w:trHeight w:val="312"/>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1974"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275"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w:t>
            </w:r>
          </w:p>
        </w:tc>
        <w:tc>
          <w:tcPr>
            <w:tcW w:w="112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530"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636"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312"/>
        </w:trPr>
        <w:tc>
          <w:tcPr>
            <w:tcW w:w="81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1974"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275"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40</w:t>
            </w:r>
          </w:p>
        </w:tc>
        <w:tc>
          <w:tcPr>
            <w:tcW w:w="1122"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636" w:type="dxa"/>
            <w:tcBorders>
              <w:top w:val="nil"/>
              <w:bottom w:val="single" w:sz="16" w:space="0" w:color="000000"/>
              <w:right w:val="single" w:sz="16" w:space="0" w:color="000000"/>
            </w:tcBorders>
            <w:shd w:val="clear" w:color="auto" w:fill="FFFFFF"/>
          </w:tcPr>
          <w:p w:rsidR="0072118A" w:rsidRPr="001C65A6" w:rsidRDefault="0072118A" w:rsidP="00EB6DC6">
            <w:pPr>
              <w:spacing w:after="0"/>
              <w:jc w:val="center"/>
              <w:rPr>
                <w:rFonts w:ascii="Times New Roman" w:hAnsi="Times New Roman"/>
                <w:sz w:val="24"/>
                <w:szCs w:val="24"/>
              </w:rPr>
            </w:pPr>
          </w:p>
        </w:tc>
      </w:tr>
    </w:tbl>
    <w:p w:rsidR="0072118A" w:rsidRPr="0069688D"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 xml:space="preserve">Table 13 shows that </w:t>
      </w:r>
      <w:r>
        <w:rPr>
          <w:rFonts w:ascii="Times New Roman" w:hAnsi="Times New Roman"/>
          <w:sz w:val="24"/>
          <w:szCs w:val="24"/>
        </w:rPr>
        <w:t>18</w:t>
      </w:r>
      <w:r w:rsidRPr="001C65A6">
        <w:rPr>
          <w:rFonts w:ascii="Times New Roman" w:hAnsi="Times New Roman"/>
          <w:sz w:val="24"/>
          <w:szCs w:val="24"/>
        </w:rPr>
        <w:t xml:space="preserve"> respondents representing </w:t>
      </w:r>
      <w:r>
        <w:rPr>
          <w:rFonts w:ascii="Times New Roman" w:hAnsi="Times New Roman"/>
          <w:sz w:val="24"/>
          <w:szCs w:val="24"/>
        </w:rPr>
        <w:t>43.2</w:t>
      </w:r>
      <w:r w:rsidRPr="001C65A6">
        <w:rPr>
          <w:rFonts w:ascii="Times New Roman" w:hAnsi="Times New Roman"/>
          <w:sz w:val="24"/>
          <w:szCs w:val="24"/>
        </w:rPr>
        <w:t xml:space="preserve">% of the population strongly agreed with the statement, </w:t>
      </w:r>
      <w:r>
        <w:rPr>
          <w:rFonts w:ascii="Times New Roman" w:hAnsi="Times New Roman"/>
          <w:sz w:val="24"/>
          <w:szCs w:val="24"/>
        </w:rPr>
        <w:t>18</w:t>
      </w:r>
      <w:r w:rsidRPr="001C65A6">
        <w:rPr>
          <w:rFonts w:ascii="Times New Roman" w:hAnsi="Times New Roman"/>
          <w:sz w:val="24"/>
          <w:szCs w:val="24"/>
        </w:rPr>
        <w:t xml:space="preserve"> respondents representing </w:t>
      </w:r>
      <w:r>
        <w:rPr>
          <w:rFonts w:ascii="Times New Roman" w:hAnsi="Times New Roman"/>
          <w:sz w:val="24"/>
          <w:szCs w:val="24"/>
        </w:rPr>
        <w:t>43.2</w:t>
      </w:r>
      <w:r w:rsidRPr="001C65A6">
        <w:rPr>
          <w:rFonts w:ascii="Times New Roman" w:hAnsi="Times New Roman"/>
          <w:sz w:val="24"/>
          <w:szCs w:val="24"/>
        </w:rPr>
        <w:t xml:space="preserve">% of the population 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6.3</w:t>
      </w:r>
      <w:r w:rsidRPr="001C65A6">
        <w:rPr>
          <w:rFonts w:ascii="Times New Roman" w:hAnsi="Times New Roman"/>
          <w:sz w:val="24"/>
          <w:szCs w:val="24"/>
        </w:rPr>
        <w:t xml:space="preserve">% of the population strongly disagreed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6.3</w:t>
      </w:r>
      <w:r w:rsidRPr="001C65A6">
        <w:rPr>
          <w:rFonts w:ascii="Times New Roman" w:hAnsi="Times New Roman"/>
          <w:sz w:val="24"/>
          <w:szCs w:val="24"/>
        </w:rPr>
        <w:t>% of the population disagreed with the statement.</w:t>
      </w:r>
    </w:p>
    <w:p w:rsidR="0072118A" w:rsidRPr="001C65A6" w:rsidRDefault="0072118A" w:rsidP="00EB6DC6">
      <w:pPr>
        <w:spacing w:after="0" w:line="360" w:lineRule="auto"/>
        <w:jc w:val="both"/>
        <w:rPr>
          <w:rFonts w:ascii="Times New Roman" w:hAnsi="Times New Roman"/>
          <w:sz w:val="24"/>
          <w:szCs w:val="24"/>
        </w:rPr>
      </w:pPr>
    </w:p>
    <w:tbl>
      <w:tblPr>
        <w:tblW w:w="8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4"/>
        <w:gridCol w:w="2044"/>
        <w:gridCol w:w="1321"/>
        <w:gridCol w:w="1163"/>
        <w:gridCol w:w="1585"/>
        <w:gridCol w:w="1695"/>
      </w:tblGrid>
      <w:tr w:rsidR="0072118A" w:rsidRPr="001C65A6" w:rsidTr="001D6C2A">
        <w:trPr>
          <w:cantSplit/>
          <w:trHeight w:val="553"/>
        </w:trPr>
        <w:tc>
          <w:tcPr>
            <w:tcW w:w="8652" w:type="dxa"/>
            <w:gridSpan w:val="6"/>
            <w:tcBorders>
              <w:top w:val="nil"/>
              <w:left w:val="nil"/>
              <w:bottom w:val="nil"/>
              <w:right w:val="nil"/>
            </w:tcBorders>
            <w:shd w:val="clear" w:color="auto" w:fill="FFFFFF"/>
          </w:tcPr>
          <w:p w:rsidR="0072118A" w:rsidRPr="001C65A6" w:rsidRDefault="0072118A" w:rsidP="00EB6DC6">
            <w:pPr>
              <w:spacing w:after="0"/>
              <w:ind w:right="60"/>
              <w:rPr>
                <w:rFonts w:ascii="Times New Roman" w:hAnsi="Times New Roman"/>
                <w:sz w:val="24"/>
                <w:szCs w:val="24"/>
              </w:rPr>
            </w:pPr>
            <w:r w:rsidRPr="001C65A6">
              <w:rPr>
                <w:rFonts w:ascii="Times New Roman" w:hAnsi="Times New Roman"/>
                <w:b/>
                <w:bCs/>
                <w:sz w:val="24"/>
                <w:szCs w:val="24"/>
              </w:rPr>
              <w:t xml:space="preserve">Table 14: </w:t>
            </w:r>
            <w:r w:rsidRPr="00F2766F">
              <w:rPr>
                <w:rFonts w:ascii="Times New Roman" w:hAnsi="Times New Roman"/>
                <w:b/>
                <w:bCs/>
                <w:sz w:val="24"/>
                <w:szCs w:val="24"/>
              </w:rPr>
              <w:t xml:space="preserve">Low access to information are challenges of </w:t>
            </w:r>
            <w:r w:rsidRPr="00E26A9F">
              <w:rPr>
                <w:rFonts w:ascii="Times New Roman" w:hAnsi="Times New Roman"/>
                <w:b/>
                <w:bCs/>
                <w:sz w:val="24"/>
                <w:szCs w:val="24"/>
              </w:rPr>
              <w:t>Financial accounting information in the Nigerian manufacturing sector</w:t>
            </w:r>
          </w:p>
        </w:tc>
      </w:tr>
      <w:tr w:rsidR="0072118A" w:rsidRPr="001C65A6" w:rsidTr="001D6C2A">
        <w:trPr>
          <w:cantSplit/>
          <w:trHeight w:val="553"/>
        </w:trPr>
        <w:tc>
          <w:tcPr>
            <w:tcW w:w="2888"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ind w:left="60" w:right="60"/>
              <w:rPr>
                <w:rFonts w:ascii="Times New Roman" w:hAnsi="Times New Roman"/>
                <w:sz w:val="24"/>
                <w:szCs w:val="24"/>
              </w:rPr>
            </w:pPr>
          </w:p>
        </w:tc>
        <w:tc>
          <w:tcPr>
            <w:tcW w:w="1321"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63"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85"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95"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85"/>
        </w:trPr>
        <w:tc>
          <w:tcPr>
            <w:tcW w:w="844"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044"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321"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20</w:t>
            </w:r>
          </w:p>
        </w:tc>
        <w:tc>
          <w:tcPr>
            <w:tcW w:w="1163"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50</w:t>
            </w:r>
          </w:p>
        </w:tc>
        <w:tc>
          <w:tcPr>
            <w:tcW w:w="1585"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50</w:t>
            </w:r>
          </w:p>
        </w:tc>
        <w:tc>
          <w:tcPr>
            <w:tcW w:w="1695"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50.0</w:t>
            </w:r>
          </w:p>
        </w:tc>
      </w:tr>
      <w:tr w:rsidR="0072118A" w:rsidRPr="001C65A6" w:rsidTr="001D6C2A">
        <w:trPr>
          <w:cantSplit/>
          <w:trHeight w:val="131"/>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44"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321"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13</w:t>
            </w:r>
          </w:p>
        </w:tc>
        <w:tc>
          <w:tcPr>
            <w:tcW w:w="1163"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31.2</w:t>
            </w:r>
          </w:p>
        </w:tc>
        <w:tc>
          <w:tcPr>
            <w:tcW w:w="1585"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31.2</w:t>
            </w:r>
          </w:p>
        </w:tc>
        <w:tc>
          <w:tcPr>
            <w:tcW w:w="1695"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81.2</w:t>
            </w:r>
          </w:p>
        </w:tc>
      </w:tr>
      <w:tr w:rsidR="0072118A" w:rsidRPr="001C65A6" w:rsidTr="001D6C2A">
        <w:trPr>
          <w:cantSplit/>
          <w:trHeight w:val="257"/>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44"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321"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w:t>
            </w:r>
          </w:p>
        </w:tc>
        <w:tc>
          <w:tcPr>
            <w:tcW w:w="1163"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585"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695"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87.5</w:t>
            </w:r>
          </w:p>
        </w:tc>
      </w:tr>
      <w:tr w:rsidR="0072118A" w:rsidRPr="001C65A6" w:rsidTr="001D6C2A">
        <w:trPr>
          <w:cantSplit/>
          <w:trHeight w:val="318"/>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44"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321"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5</w:t>
            </w:r>
          </w:p>
        </w:tc>
        <w:tc>
          <w:tcPr>
            <w:tcW w:w="1163"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12.5</w:t>
            </w:r>
          </w:p>
        </w:tc>
        <w:tc>
          <w:tcPr>
            <w:tcW w:w="1585"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12.5</w:t>
            </w:r>
          </w:p>
        </w:tc>
        <w:tc>
          <w:tcPr>
            <w:tcW w:w="1695"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50"/>
        </w:trPr>
        <w:tc>
          <w:tcPr>
            <w:tcW w:w="844"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44"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321"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40</w:t>
            </w:r>
          </w:p>
        </w:tc>
        <w:tc>
          <w:tcPr>
            <w:tcW w:w="1163"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85"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695" w:type="dxa"/>
            <w:tcBorders>
              <w:top w:val="nil"/>
              <w:bottom w:val="single" w:sz="16" w:space="0" w:color="000000"/>
              <w:right w:val="single" w:sz="16" w:space="0" w:color="000000"/>
            </w:tcBorders>
            <w:shd w:val="clear" w:color="auto" w:fill="FFFFFF"/>
          </w:tcPr>
          <w:p w:rsidR="0072118A" w:rsidRPr="001C65A6" w:rsidRDefault="0072118A" w:rsidP="00EB6DC6">
            <w:pPr>
              <w:spacing w:after="0"/>
              <w:jc w:val="center"/>
              <w:rPr>
                <w:rFonts w:ascii="Times New Roman" w:hAnsi="Times New Roman"/>
                <w:sz w:val="24"/>
                <w:szCs w:val="24"/>
              </w:rPr>
            </w:pP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 xml:space="preserve">Table 14 shows that </w:t>
      </w:r>
      <w:r>
        <w:rPr>
          <w:rFonts w:ascii="Times New Roman" w:hAnsi="Times New Roman"/>
          <w:sz w:val="24"/>
          <w:szCs w:val="24"/>
        </w:rPr>
        <w:t>20</w:t>
      </w:r>
      <w:r w:rsidRPr="001C65A6">
        <w:rPr>
          <w:rFonts w:ascii="Times New Roman" w:hAnsi="Times New Roman"/>
          <w:sz w:val="24"/>
          <w:szCs w:val="24"/>
        </w:rPr>
        <w:t xml:space="preserve"> respondents representing </w:t>
      </w:r>
      <w:r>
        <w:rPr>
          <w:rFonts w:ascii="Times New Roman" w:hAnsi="Times New Roman"/>
          <w:sz w:val="24"/>
          <w:szCs w:val="24"/>
        </w:rPr>
        <w:t>50</w:t>
      </w:r>
      <w:r w:rsidRPr="001C65A6">
        <w:rPr>
          <w:rFonts w:ascii="Times New Roman" w:hAnsi="Times New Roman"/>
          <w:sz w:val="24"/>
          <w:szCs w:val="24"/>
        </w:rPr>
        <w:t xml:space="preserve">% of the population strongly agreed with the statement, </w:t>
      </w:r>
      <w:r>
        <w:rPr>
          <w:rFonts w:ascii="Times New Roman" w:hAnsi="Times New Roman"/>
          <w:sz w:val="24"/>
          <w:szCs w:val="24"/>
        </w:rPr>
        <w:t>13</w:t>
      </w:r>
      <w:r w:rsidRPr="001C65A6">
        <w:rPr>
          <w:rFonts w:ascii="Times New Roman" w:hAnsi="Times New Roman"/>
          <w:sz w:val="24"/>
          <w:szCs w:val="24"/>
        </w:rPr>
        <w:t xml:space="preserve"> respondents representing </w:t>
      </w:r>
      <w:r>
        <w:rPr>
          <w:rFonts w:ascii="Times New Roman" w:hAnsi="Times New Roman"/>
          <w:sz w:val="24"/>
          <w:szCs w:val="24"/>
        </w:rPr>
        <w:t>25</w:t>
      </w:r>
      <w:r w:rsidRPr="001C65A6">
        <w:rPr>
          <w:rFonts w:ascii="Times New Roman" w:hAnsi="Times New Roman"/>
          <w:sz w:val="24"/>
          <w:szCs w:val="24"/>
        </w:rPr>
        <w:t xml:space="preserve">% of the population 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6</w:t>
      </w:r>
      <w:r w:rsidRPr="001C65A6">
        <w:rPr>
          <w:rFonts w:ascii="Times New Roman" w:hAnsi="Times New Roman"/>
          <w:sz w:val="24"/>
          <w:szCs w:val="24"/>
        </w:rPr>
        <w:t xml:space="preserve">.3% of the population strongly disagreed with the statement, </w:t>
      </w:r>
      <w:r>
        <w:rPr>
          <w:rFonts w:ascii="Times New Roman" w:hAnsi="Times New Roman"/>
          <w:sz w:val="24"/>
          <w:szCs w:val="24"/>
        </w:rPr>
        <w:t>while 5</w:t>
      </w:r>
      <w:r w:rsidRPr="001C65A6">
        <w:rPr>
          <w:rFonts w:ascii="Times New Roman" w:hAnsi="Times New Roman"/>
          <w:sz w:val="24"/>
          <w:szCs w:val="24"/>
        </w:rPr>
        <w:t xml:space="preserve"> respondents representing </w:t>
      </w:r>
      <w:r>
        <w:rPr>
          <w:rFonts w:ascii="Times New Roman" w:hAnsi="Times New Roman"/>
          <w:sz w:val="24"/>
          <w:szCs w:val="24"/>
        </w:rPr>
        <w:t>12</w:t>
      </w:r>
      <w:r w:rsidRPr="001C65A6">
        <w:rPr>
          <w:rFonts w:ascii="Times New Roman" w:hAnsi="Times New Roman"/>
          <w:sz w:val="24"/>
          <w:szCs w:val="24"/>
        </w:rPr>
        <w:t>.5% of the population disagreed with the statement.</w:t>
      </w:r>
    </w:p>
    <w:p w:rsidR="0072118A" w:rsidRPr="001C65A6" w:rsidRDefault="0072118A" w:rsidP="00C34190">
      <w:pPr>
        <w:spacing w:after="0" w:line="480" w:lineRule="auto"/>
        <w:jc w:val="both"/>
        <w:rPr>
          <w:rFonts w:ascii="Times New Roman" w:hAnsi="Times New Roman"/>
          <w:sz w:val="24"/>
          <w:szCs w:val="24"/>
        </w:rPr>
      </w:pPr>
    </w:p>
    <w:tbl>
      <w:tblPr>
        <w:tblW w:w="86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7"/>
        <w:gridCol w:w="2052"/>
        <w:gridCol w:w="1327"/>
        <w:gridCol w:w="1167"/>
        <w:gridCol w:w="1592"/>
        <w:gridCol w:w="1701"/>
      </w:tblGrid>
      <w:tr w:rsidR="0072118A" w:rsidRPr="001C65A6" w:rsidTr="001D6C2A">
        <w:trPr>
          <w:cantSplit/>
          <w:trHeight w:val="861"/>
        </w:trPr>
        <w:tc>
          <w:tcPr>
            <w:tcW w:w="8686" w:type="dxa"/>
            <w:gridSpan w:val="6"/>
            <w:tcBorders>
              <w:top w:val="nil"/>
              <w:left w:val="nil"/>
              <w:bottom w:val="nil"/>
              <w:right w:val="nil"/>
            </w:tcBorders>
            <w:shd w:val="clear" w:color="auto" w:fill="FFFFFF"/>
          </w:tcPr>
          <w:p w:rsidR="0072118A" w:rsidRPr="001C65A6" w:rsidRDefault="0072118A" w:rsidP="00EB6DC6">
            <w:pPr>
              <w:spacing w:after="0"/>
              <w:ind w:right="60"/>
              <w:jc w:val="both"/>
              <w:rPr>
                <w:rFonts w:ascii="Times New Roman" w:hAnsi="Times New Roman"/>
                <w:sz w:val="24"/>
                <w:szCs w:val="24"/>
              </w:rPr>
            </w:pPr>
            <w:r w:rsidRPr="001C65A6">
              <w:rPr>
                <w:rFonts w:ascii="Times New Roman" w:hAnsi="Times New Roman"/>
                <w:b/>
                <w:bCs/>
                <w:sz w:val="24"/>
                <w:szCs w:val="24"/>
              </w:rPr>
              <w:lastRenderedPageBreak/>
              <w:t xml:space="preserve">Table 15: </w:t>
            </w:r>
            <w:r w:rsidRPr="00F2766F">
              <w:rPr>
                <w:rFonts w:ascii="Times New Roman" w:hAnsi="Times New Roman"/>
                <w:b/>
                <w:bCs/>
                <w:sz w:val="24"/>
                <w:szCs w:val="24"/>
              </w:rPr>
              <w:t xml:space="preserve">Improper bankable business plan are challenges of </w:t>
            </w:r>
            <w:r w:rsidRPr="00E26A9F">
              <w:rPr>
                <w:rFonts w:ascii="Times New Roman" w:hAnsi="Times New Roman"/>
                <w:b/>
                <w:bCs/>
                <w:sz w:val="24"/>
                <w:szCs w:val="24"/>
              </w:rPr>
              <w:t xml:space="preserve">Financial accounting information </w:t>
            </w:r>
            <w:r w:rsidRPr="00F2766F">
              <w:rPr>
                <w:rFonts w:ascii="Times New Roman" w:hAnsi="Times New Roman"/>
                <w:b/>
                <w:bCs/>
                <w:sz w:val="24"/>
                <w:szCs w:val="24"/>
              </w:rPr>
              <w:t xml:space="preserve">in </w:t>
            </w:r>
            <w:r w:rsidRPr="00E26A9F">
              <w:rPr>
                <w:rFonts w:ascii="Times New Roman" w:hAnsi="Times New Roman"/>
                <w:b/>
                <w:bCs/>
                <w:sz w:val="24"/>
                <w:szCs w:val="24"/>
              </w:rPr>
              <w:t>in the Nigerian manufacturing sector</w:t>
            </w:r>
          </w:p>
        </w:tc>
      </w:tr>
      <w:tr w:rsidR="0072118A" w:rsidRPr="001C65A6" w:rsidTr="001D6C2A">
        <w:trPr>
          <w:cantSplit/>
          <w:trHeight w:val="585"/>
        </w:trPr>
        <w:tc>
          <w:tcPr>
            <w:tcW w:w="2899"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ind w:left="60" w:right="60"/>
              <w:rPr>
                <w:rFonts w:ascii="Times New Roman" w:hAnsi="Times New Roman"/>
                <w:sz w:val="24"/>
                <w:szCs w:val="24"/>
              </w:rPr>
            </w:pPr>
          </w:p>
        </w:tc>
        <w:tc>
          <w:tcPr>
            <w:tcW w:w="1327"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Frequency</w:t>
            </w:r>
          </w:p>
        </w:tc>
        <w:tc>
          <w:tcPr>
            <w:tcW w:w="1167"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Percent</w:t>
            </w:r>
          </w:p>
        </w:tc>
        <w:tc>
          <w:tcPr>
            <w:tcW w:w="1592" w:type="dxa"/>
            <w:tcBorders>
              <w:top w:val="single" w:sz="16" w:space="0" w:color="000000"/>
              <w:bottom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701"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92"/>
        </w:trPr>
        <w:tc>
          <w:tcPr>
            <w:tcW w:w="847"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Valid</w:t>
            </w:r>
          </w:p>
        </w:tc>
        <w:tc>
          <w:tcPr>
            <w:tcW w:w="2052"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agree</w:t>
            </w:r>
          </w:p>
        </w:tc>
        <w:tc>
          <w:tcPr>
            <w:tcW w:w="1327"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18</w:t>
            </w:r>
          </w:p>
        </w:tc>
        <w:tc>
          <w:tcPr>
            <w:tcW w:w="1167"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592" w:type="dxa"/>
            <w:tcBorders>
              <w:top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701"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r>
      <w:tr w:rsidR="0072118A" w:rsidRPr="001C65A6" w:rsidTr="001D6C2A">
        <w:trPr>
          <w:cantSplit/>
          <w:trHeight w:val="140"/>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Agree</w:t>
            </w:r>
          </w:p>
        </w:tc>
        <w:tc>
          <w:tcPr>
            <w:tcW w:w="1327"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18</w:t>
            </w:r>
          </w:p>
        </w:tc>
        <w:tc>
          <w:tcPr>
            <w:tcW w:w="1167"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59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43.2</w:t>
            </w:r>
          </w:p>
        </w:tc>
        <w:tc>
          <w:tcPr>
            <w:tcW w:w="1701"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86.4</w:t>
            </w:r>
          </w:p>
        </w:tc>
      </w:tr>
      <w:tr w:rsidR="0072118A" w:rsidRPr="001C65A6" w:rsidTr="001D6C2A">
        <w:trPr>
          <w:cantSplit/>
          <w:trHeight w:val="437"/>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Strongly Disagree</w:t>
            </w:r>
          </w:p>
        </w:tc>
        <w:tc>
          <w:tcPr>
            <w:tcW w:w="1327"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w:t>
            </w:r>
          </w:p>
        </w:tc>
        <w:tc>
          <w:tcPr>
            <w:tcW w:w="1167"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59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701"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93.3</w:t>
            </w:r>
          </w:p>
        </w:tc>
      </w:tr>
      <w:tr w:rsidR="0072118A" w:rsidRPr="001C65A6" w:rsidTr="001D6C2A">
        <w:trPr>
          <w:cantSplit/>
          <w:trHeight w:val="325"/>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52" w:type="dxa"/>
            <w:tcBorders>
              <w:top w:val="nil"/>
              <w:left w:val="nil"/>
              <w:bottom w:val="nil"/>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Disagree</w:t>
            </w:r>
          </w:p>
        </w:tc>
        <w:tc>
          <w:tcPr>
            <w:tcW w:w="1327" w:type="dxa"/>
            <w:tcBorders>
              <w:top w:val="nil"/>
              <w:left w:val="single" w:sz="16" w:space="0" w:color="000000"/>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2</w:t>
            </w:r>
          </w:p>
        </w:tc>
        <w:tc>
          <w:tcPr>
            <w:tcW w:w="1167"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592" w:type="dxa"/>
            <w:tcBorders>
              <w:top w:val="nil"/>
              <w:bottom w:val="nil"/>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6.3</w:t>
            </w:r>
          </w:p>
        </w:tc>
        <w:tc>
          <w:tcPr>
            <w:tcW w:w="1701" w:type="dxa"/>
            <w:tcBorders>
              <w:top w:val="nil"/>
              <w:bottom w:val="nil"/>
              <w:right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1D6C2A">
        <w:trPr>
          <w:cantSplit/>
          <w:trHeight w:val="325"/>
        </w:trPr>
        <w:tc>
          <w:tcPr>
            <w:tcW w:w="847"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rPr>
                <w:rFonts w:ascii="Times New Roman" w:hAnsi="Times New Roman"/>
                <w:sz w:val="24"/>
                <w:szCs w:val="24"/>
              </w:rPr>
            </w:pPr>
          </w:p>
        </w:tc>
        <w:tc>
          <w:tcPr>
            <w:tcW w:w="2052"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ind w:left="60" w:right="60"/>
              <w:rPr>
                <w:rFonts w:ascii="Times New Roman" w:hAnsi="Times New Roman"/>
                <w:sz w:val="24"/>
                <w:szCs w:val="24"/>
              </w:rPr>
            </w:pPr>
            <w:r w:rsidRPr="001C65A6">
              <w:rPr>
                <w:rFonts w:ascii="Times New Roman" w:hAnsi="Times New Roman"/>
                <w:sz w:val="24"/>
                <w:szCs w:val="24"/>
              </w:rPr>
              <w:t>Total</w:t>
            </w:r>
          </w:p>
        </w:tc>
        <w:tc>
          <w:tcPr>
            <w:tcW w:w="1327"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Pr>
                <w:rFonts w:ascii="Times New Roman" w:hAnsi="Times New Roman"/>
                <w:sz w:val="24"/>
                <w:szCs w:val="24"/>
              </w:rPr>
              <w:t>40</w:t>
            </w:r>
          </w:p>
        </w:tc>
        <w:tc>
          <w:tcPr>
            <w:tcW w:w="1167"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592" w:type="dxa"/>
            <w:tcBorders>
              <w:top w:val="nil"/>
              <w:bottom w:val="single" w:sz="16" w:space="0" w:color="000000"/>
            </w:tcBorders>
            <w:shd w:val="clear" w:color="auto" w:fill="FFFFFF"/>
            <w:vAlign w:val="center"/>
          </w:tcPr>
          <w:p w:rsidR="0072118A" w:rsidRPr="001C65A6" w:rsidRDefault="0072118A" w:rsidP="00EB6DC6">
            <w:pPr>
              <w:spacing w:after="0"/>
              <w:ind w:left="60" w:right="60"/>
              <w:jc w:val="center"/>
              <w:rPr>
                <w:rFonts w:ascii="Times New Roman" w:hAnsi="Times New Roman"/>
                <w:sz w:val="24"/>
                <w:szCs w:val="24"/>
              </w:rPr>
            </w:pPr>
            <w:r w:rsidRPr="001C65A6">
              <w:rPr>
                <w:rFonts w:ascii="Times New Roman" w:hAnsi="Times New Roman"/>
                <w:sz w:val="24"/>
                <w:szCs w:val="24"/>
              </w:rPr>
              <w:t>100.0</w:t>
            </w:r>
          </w:p>
        </w:tc>
        <w:tc>
          <w:tcPr>
            <w:tcW w:w="1701" w:type="dxa"/>
            <w:tcBorders>
              <w:top w:val="nil"/>
              <w:bottom w:val="single" w:sz="16" w:space="0" w:color="000000"/>
              <w:right w:val="single" w:sz="16" w:space="0" w:color="000000"/>
            </w:tcBorders>
            <w:shd w:val="clear" w:color="auto" w:fill="FFFFFF"/>
          </w:tcPr>
          <w:p w:rsidR="0072118A" w:rsidRPr="001C65A6" w:rsidRDefault="0072118A" w:rsidP="00EB6DC6">
            <w:pPr>
              <w:spacing w:after="0"/>
              <w:jc w:val="center"/>
              <w:rPr>
                <w:rFonts w:ascii="Times New Roman" w:hAnsi="Times New Roman"/>
                <w:sz w:val="24"/>
                <w:szCs w:val="24"/>
              </w:rPr>
            </w:pP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1C65A6" w:rsidRDefault="0072118A" w:rsidP="00EB6DC6">
      <w:pPr>
        <w:spacing w:after="0"/>
        <w:jc w:val="both"/>
        <w:rPr>
          <w:rFonts w:ascii="Times New Roman" w:hAnsi="Times New Roman"/>
          <w:sz w:val="24"/>
          <w:szCs w:val="24"/>
        </w:rPr>
      </w:pPr>
      <w:r w:rsidRPr="001C65A6">
        <w:rPr>
          <w:rFonts w:ascii="Times New Roman" w:hAnsi="Times New Roman"/>
          <w:sz w:val="24"/>
          <w:szCs w:val="24"/>
        </w:rPr>
        <w:t xml:space="preserve">Table 15 shows that </w:t>
      </w:r>
      <w:r>
        <w:rPr>
          <w:rFonts w:ascii="Times New Roman" w:hAnsi="Times New Roman"/>
          <w:sz w:val="24"/>
          <w:szCs w:val="24"/>
        </w:rPr>
        <w:t>18</w:t>
      </w:r>
      <w:r w:rsidRPr="001C65A6">
        <w:rPr>
          <w:rFonts w:ascii="Times New Roman" w:hAnsi="Times New Roman"/>
          <w:sz w:val="24"/>
          <w:szCs w:val="24"/>
        </w:rPr>
        <w:t xml:space="preserve"> respondents representing </w:t>
      </w:r>
      <w:r>
        <w:rPr>
          <w:rFonts w:ascii="Times New Roman" w:hAnsi="Times New Roman"/>
          <w:sz w:val="24"/>
          <w:szCs w:val="24"/>
        </w:rPr>
        <w:t>43.2</w:t>
      </w:r>
      <w:r w:rsidRPr="001C65A6">
        <w:rPr>
          <w:rFonts w:ascii="Times New Roman" w:hAnsi="Times New Roman"/>
          <w:sz w:val="24"/>
          <w:szCs w:val="24"/>
        </w:rPr>
        <w:t xml:space="preserve">% of the population strongly agreed with the statement, </w:t>
      </w:r>
      <w:r>
        <w:rPr>
          <w:rFonts w:ascii="Times New Roman" w:hAnsi="Times New Roman"/>
          <w:sz w:val="24"/>
          <w:szCs w:val="24"/>
        </w:rPr>
        <w:t>18</w:t>
      </w:r>
      <w:r w:rsidRPr="001C65A6">
        <w:rPr>
          <w:rFonts w:ascii="Times New Roman" w:hAnsi="Times New Roman"/>
          <w:sz w:val="24"/>
          <w:szCs w:val="24"/>
        </w:rPr>
        <w:t xml:space="preserve"> respondents representing </w:t>
      </w:r>
      <w:r>
        <w:rPr>
          <w:rFonts w:ascii="Times New Roman" w:hAnsi="Times New Roman"/>
          <w:sz w:val="24"/>
          <w:szCs w:val="24"/>
        </w:rPr>
        <w:t>43.2</w:t>
      </w:r>
      <w:r w:rsidRPr="001C65A6">
        <w:rPr>
          <w:rFonts w:ascii="Times New Roman" w:hAnsi="Times New Roman"/>
          <w:sz w:val="24"/>
          <w:szCs w:val="24"/>
        </w:rPr>
        <w:t xml:space="preserve">% of the population 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6.3</w:t>
      </w:r>
      <w:r w:rsidRPr="001C65A6">
        <w:rPr>
          <w:rFonts w:ascii="Times New Roman" w:hAnsi="Times New Roman"/>
          <w:sz w:val="24"/>
          <w:szCs w:val="24"/>
        </w:rPr>
        <w:t xml:space="preserve">% of the population strongly disagreed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w:t>
      </w:r>
      <w:r>
        <w:rPr>
          <w:rFonts w:ascii="Times New Roman" w:hAnsi="Times New Roman"/>
          <w:sz w:val="24"/>
          <w:szCs w:val="24"/>
        </w:rPr>
        <w:t>6.3</w:t>
      </w:r>
      <w:r w:rsidRPr="001C65A6">
        <w:rPr>
          <w:rFonts w:ascii="Times New Roman" w:hAnsi="Times New Roman"/>
          <w:sz w:val="24"/>
          <w:szCs w:val="24"/>
        </w:rPr>
        <w:t>% of the population disagreed with the statement.</w:t>
      </w:r>
    </w:p>
    <w:p w:rsidR="0072118A" w:rsidRDefault="0072118A" w:rsidP="00EB6DC6">
      <w:pPr>
        <w:spacing w:after="0"/>
        <w:jc w:val="both"/>
        <w:rPr>
          <w:rFonts w:ascii="Times New Roman" w:hAnsi="Times New Roman"/>
          <w:sz w:val="24"/>
          <w:szCs w:val="24"/>
        </w:rPr>
      </w:pPr>
    </w:p>
    <w:tbl>
      <w:tblPr>
        <w:tblW w:w="9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2128"/>
        <w:gridCol w:w="1375"/>
        <w:gridCol w:w="1211"/>
        <w:gridCol w:w="1650"/>
        <w:gridCol w:w="1764"/>
      </w:tblGrid>
      <w:tr w:rsidR="0072118A" w:rsidRPr="001C65A6" w:rsidTr="001D6C2A">
        <w:trPr>
          <w:cantSplit/>
          <w:trHeight w:val="564"/>
        </w:trPr>
        <w:tc>
          <w:tcPr>
            <w:tcW w:w="9006" w:type="dxa"/>
            <w:gridSpan w:val="6"/>
            <w:tcBorders>
              <w:top w:val="nil"/>
              <w:left w:val="nil"/>
              <w:bottom w:val="nil"/>
              <w:right w:val="nil"/>
            </w:tcBorders>
            <w:shd w:val="clear" w:color="auto" w:fill="FFFFFF"/>
          </w:tcPr>
          <w:p w:rsidR="0072118A" w:rsidRDefault="0072118A" w:rsidP="00EB6DC6">
            <w:pPr>
              <w:spacing w:after="0"/>
              <w:ind w:right="60"/>
              <w:rPr>
                <w:rFonts w:ascii="Times New Roman" w:hAnsi="Times New Roman"/>
                <w:b/>
                <w:bCs/>
                <w:sz w:val="24"/>
                <w:szCs w:val="24"/>
              </w:rPr>
            </w:pPr>
          </w:p>
          <w:p w:rsidR="0072118A" w:rsidRPr="001C65A6" w:rsidRDefault="0072118A" w:rsidP="00EB6DC6">
            <w:pPr>
              <w:spacing w:after="0"/>
              <w:ind w:right="60"/>
              <w:rPr>
                <w:rFonts w:ascii="Times New Roman" w:hAnsi="Times New Roman"/>
                <w:sz w:val="24"/>
                <w:szCs w:val="24"/>
              </w:rPr>
            </w:pPr>
            <w:r w:rsidRPr="001C65A6">
              <w:rPr>
                <w:rFonts w:ascii="Times New Roman" w:hAnsi="Times New Roman"/>
                <w:b/>
                <w:bCs/>
                <w:sz w:val="24"/>
                <w:szCs w:val="24"/>
              </w:rPr>
              <w:t xml:space="preserve">Table </w:t>
            </w:r>
            <w:r>
              <w:rPr>
                <w:rFonts w:ascii="Times New Roman" w:hAnsi="Times New Roman"/>
                <w:b/>
                <w:bCs/>
                <w:sz w:val="24"/>
                <w:szCs w:val="24"/>
              </w:rPr>
              <w:t>16</w:t>
            </w:r>
            <w:r w:rsidRPr="001C65A6">
              <w:rPr>
                <w:rFonts w:ascii="Times New Roman" w:hAnsi="Times New Roman"/>
                <w:b/>
                <w:bCs/>
                <w:sz w:val="24"/>
                <w:szCs w:val="24"/>
              </w:rPr>
              <w:t xml:space="preserve">: </w:t>
            </w:r>
            <w:r w:rsidRPr="009215E4">
              <w:rPr>
                <w:rFonts w:ascii="Times New Roman" w:hAnsi="Times New Roman"/>
                <w:b/>
                <w:bCs/>
                <w:sz w:val="24"/>
                <w:szCs w:val="24"/>
              </w:rPr>
              <w:t>Maintenance of adequate books of account will help financial reoprtng in small and medium enterprises</w:t>
            </w:r>
          </w:p>
        </w:tc>
      </w:tr>
      <w:tr w:rsidR="0072118A" w:rsidRPr="001C65A6" w:rsidTr="00CD5FC7">
        <w:trPr>
          <w:cantSplit/>
          <w:trHeight w:val="545"/>
        </w:trPr>
        <w:tc>
          <w:tcPr>
            <w:tcW w:w="3006" w:type="dxa"/>
            <w:gridSpan w:val="2"/>
            <w:tcBorders>
              <w:top w:val="single" w:sz="16" w:space="0" w:color="000000"/>
              <w:left w:val="single" w:sz="16" w:space="0" w:color="000000"/>
              <w:bottom w:val="single" w:sz="16" w:space="0" w:color="000000"/>
              <w:right w:val="nil"/>
            </w:tcBorders>
            <w:shd w:val="clear" w:color="auto" w:fill="FFFFFF"/>
          </w:tcPr>
          <w:p w:rsidR="0072118A" w:rsidRPr="00E26A9F" w:rsidRDefault="0072118A" w:rsidP="00EB6DC6">
            <w:pPr>
              <w:spacing w:after="0"/>
              <w:ind w:left="60" w:right="60"/>
              <w:rPr>
                <w:rFonts w:ascii="Times New Roman" w:hAnsi="Times New Roman"/>
                <w:b/>
                <w:bCs/>
                <w:sz w:val="24"/>
                <w:szCs w:val="24"/>
              </w:rPr>
            </w:pPr>
          </w:p>
        </w:tc>
        <w:tc>
          <w:tcPr>
            <w:tcW w:w="1375" w:type="dxa"/>
            <w:tcBorders>
              <w:top w:val="single" w:sz="16" w:space="0" w:color="000000"/>
              <w:left w:val="single" w:sz="16" w:space="0" w:color="000000"/>
              <w:bottom w:val="single" w:sz="16" w:space="0" w:color="000000"/>
            </w:tcBorders>
            <w:shd w:val="clear" w:color="auto" w:fill="FFFFFF"/>
          </w:tcPr>
          <w:p w:rsidR="0072118A" w:rsidRPr="00E26A9F" w:rsidRDefault="0072118A" w:rsidP="00EB6DC6">
            <w:pPr>
              <w:spacing w:after="0"/>
              <w:ind w:left="60" w:right="60"/>
              <w:jc w:val="center"/>
              <w:rPr>
                <w:rFonts w:ascii="Times New Roman" w:hAnsi="Times New Roman"/>
                <w:b/>
                <w:bCs/>
                <w:sz w:val="24"/>
                <w:szCs w:val="24"/>
              </w:rPr>
            </w:pPr>
            <w:r w:rsidRPr="00E26A9F">
              <w:rPr>
                <w:rFonts w:ascii="Times New Roman" w:hAnsi="Times New Roman"/>
                <w:b/>
                <w:bCs/>
                <w:sz w:val="24"/>
                <w:szCs w:val="24"/>
              </w:rPr>
              <w:t>Frequency</w:t>
            </w:r>
          </w:p>
        </w:tc>
        <w:tc>
          <w:tcPr>
            <w:tcW w:w="1211" w:type="dxa"/>
            <w:tcBorders>
              <w:top w:val="single" w:sz="16" w:space="0" w:color="000000"/>
              <w:bottom w:val="single" w:sz="16" w:space="0" w:color="000000"/>
            </w:tcBorders>
            <w:shd w:val="clear" w:color="auto" w:fill="FFFFFF"/>
          </w:tcPr>
          <w:p w:rsidR="0072118A" w:rsidRPr="00E26A9F" w:rsidRDefault="0072118A" w:rsidP="00EB6DC6">
            <w:pPr>
              <w:spacing w:after="0"/>
              <w:ind w:left="60" w:right="60"/>
              <w:jc w:val="center"/>
              <w:rPr>
                <w:rFonts w:ascii="Times New Roman" w:hAnsi="Times New Roman"/>
                <w:b/>
                <w:bCs/>
                <w:sz w:val="24"/>
                <w:szCs w:val="24"/>
              </w:rPr>
            </w:pPr>
            <w:r w:rsidRPr="00E26A9F">
              <w:rPr>
                <w:rFonts w:ascii="Times New Roman" w:hAnsi="Times New Roman"/>
                <w:b/>
                <w:bCs/>
                <w:sz w:val="24"/>
                <w:szCs w:val="24"/>
              </w:rPr>
              <w:t>Percent</w:t>
            </w:r>
          </w:p>
        </w:tc>
        <w:tc>
          <w:tcPr>
            <w:tcW w:w="1650" w:type="dxa"/>
            <w:tcBorders>
              <w:top w:val="single" w:sz="16" w:space="0" w:color="000000"/>
              <w:bottom w:val="single" w:sz="16" w:space="0" w:color="000000"/>
            </w:tcBorders>
            <w:shd w:val="clear" w:color="auto" w:fill="FFFFFF"/>
          </w:tcPr>
          <w:p w:rsidR="0072118A" w:rsidRPr="00E26A9F" w:rsidRDefault="0072118A" w:rsidP="00EB6DC6">
            <w:pPr>
              <w:spacing w:after="0"/>
              <w:ind w:left="60" w:right="60"/>
              <w:jc w:val="center"/>
              <w:rPr>
                <w:rFonts w:ascii="Times New Roman" w:hAnsi="Times New Roman"/>
                <w:b/>
                <w:bCs/>
                <w:sz w:val="24"/>
                <w:szCs w:val="24"/>
              </w:rPr>
            </w:pPr>
            <w:r w:rsidRPr="00E26A9F">
              <w:rPr>
                <w:rFonts w:ascii="Times New Roman" w:hAnsi="Times New Roman"/>
                <w:b/>
                <w:bCs/>
                <w:sz w:val="24"/>
                <w:szCs w:val="24"/>
              </w:rPr>
              <w:t>Valid Percent</w:t>
            </w:r>
          </w:p>
        </w:tc>
        <w:tc>
          <w:tcPr>
            <w:tcW w:w="1764" w:type="dxa"/>
            <w:tcBorders>
              <w:top w:val="single" w:sz="16" w:space="0" w:color="000000"/>
              <w:bottom w:val="single" w:sz="16" w:space="0" w:color="000000"/>
              <w:right w:val="single" w:sz="16" w:space="0" w:color="000000"/>
            </w:tcBorders>
            <w:shd w:val="clear" w:color="auto" w:fill="FFFFFF"/>
          </w:tcPr>
          <w:p w:rsidR="0072118A" w:rsidRPr="00E26A9F" w:rsidRDefault="0072118A" w:rsidP="00EB6DC6">
            <w:pPr>
              <w:spacing w:after="0"/>
              <w:ind w:left="60" w:right="60"/>
              <w:jc w:val="center"/>
              <w:rPr>
                <w:rFonts w:ascii="Times New Roman" w:hAnsi="Times New Roman"/>
                <w:b/>
                <w:bCs/>
                <w:sz w:val="24"/>
                <w:szCs w:val="24"/>
              </w:rPr>
            </w:pPr>
            <w:r w:rsidRPr="00E26A9F">
              <w:rPr>
                <w:rFonts w:ascii="Times New Roman" w:hAnsi="Times New Roman"/>
                <w:b/>
                <w:bCs/>
                <w:sz w:val="24"/>
                <w:szCs w:val="24"/>
              </w:rPr>
              <w:t>Cumulative Percent</w:t>
            </w:r>
          </w:p>
        </w:tc>
      </w:tr>
      <w:tr w:rsidR="0072118A" w:rsidRPr="00620B0C" w:rsidTr="00CD5FC7">
        <w:trPr>
          <w:cantSplit/>
          <w:trHeight w:val="282"/>
        </w:trPr>
        <w:tc>
          <w:tcPr>
            <w:tcW w:w="878"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E26A9F" w:rsidRDefault="0072118A" w:rsidP="00EB6DC6">
            <w:pPr>
              <w:spacing w:after="0"/>
              <w:ind w:left="60" w:right="60"/>
              <w:rPr>
                <w:rFonts w:ascii="Times New Roman" w:hAnsi="Times New Roman"/>
                <w:sz w:val="24"/>
                <w:szCs w:val="24"/>
              </w:rPr>
            </w:pPr>
            <w:r w:rsidRPr="00E26A9F">
              <w:rPr>
                <w:rFonts w:ascii="Times New Roman" w:hAnsi="Times New Roman"/>
                <w:sz w:val="24"/>
                <w:szCs w:val="24"/>
              </w:rPr>
              <w:t>Valid</w:t>
            </w:r>
          </w:p>
        </w:tc>
        <w:tc>
          <w:tcPr>
            <w:tcW w:w="2128" w:type="dxa"/>
            <w:tcBorders>
              <w:top w:val="single" w:sz="16" w:space="0" w:color="000000"/>
              <w:left w:val="nil"/>
              <w:bottom w:val="nil"/>
              <w:right w:val="single" w:sz="16" w:space="0" w:color="000000"/>
            </w:tcBorders>
            <w:shd w:val="clear" w:color="auto" w:fill="FFFFFF"/>
            <w:vAlign w:val="center"/>
          </w:tcPr>
          <w:p w:rsidR="0072118A" w:rsidRPr="00E26A9F" w:rsidRDefault="0072118A" w:rsidP="00EB6DC6">
            <w:pPr>
              <w:spacing w:after="0"/>
              <w:ind w:left="60" w:right="60"/>
              <w:rPr>
                <w:rFonts w:ascii="Times New Roman" w:hAnsi="Times New Roman"/>
                <w:sz w:val="24"/>
                <w:szCs w:val="24"/>
              </w:rPr>
            </w:pPr>
            <w:r w:rsidRPr="00E26A9F">
              <w:rPr>
                <w:rFonts w:ascii="Times New Roman" w:hAnsi="Times New Roman"/>
                <w:sz w:val="24"/>
                <w:szCs w:val="24"/>
              </w:rPr>
              <w:t>Strongly agree</w:t>
            </w:r>
          </w:p>
        </w:tc>
        <w:tc>
          <w:tcPr>
            <w:tcW w:w="1375" w:type="dxa"/>
            <w:tcBorders>
              <w:top w:val="single" w:sz="16" w:space="0" w:color="000000"/>
              <w:left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11</w:t>
            </w:r>
          </w:p>
        </w:tc>
        <w:tc>
          <w:tcPr>
            <w:tcW w:w="1211" w:type="dxa"/>
            <w:tcBorders>
              <w:top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29.5</w:t>
            </w:r>
          </w:p>
        </w:tc>
        <w:tc>
          <w:tcPr>
            <w:tcW w:w="1650" w:type="dxa"/>
            <w:tcBorders>
              <w:top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29.5</w:t>
            </w:r>
          </w:p>
        </w:tc>
        <w:tc>
          <w:tcPr>
            <w:tcW w:w="1764" w:type="dxa"/>
            <w:tcBorders>
              <w:top w:val="single" w:sz="16" w:space="0" w:color="000000"/>
              <w:bottom w:val="nil"/>
              <w:right w:val="single" w:sz="16" w:space="0" w:color="000000"/>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29.5</w:t>
            </w:r>
          </w:p>
        </w:tc>
      </w:tr>
      <w:tr w:rsidR="0072118A" w:rsidRPr="00620B0C" w:rsidTr="00CD5FC7">
        <w:trPr>
          <w:cantSplit/>
          <w:trHeight w:val="319"/>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E26A9F" w:rsidRDefault="0072118A" w:rsidP="00EB6DC6">
            <w:pPr>
              <w:spacing w:after="0"/>
              <w:rPr>
                <w:rFonts w:ascii="Times New Roman" w:hAnsi="Times New Roman"/>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ind w:left="60" w:right="60"/>
              <w:rPr>
                <w:rFonts w:ascii="Times New Roman" w:hAnsi="Times New Roman"/>
                <w:sz w:val="24"/>
                <w:szCs w:val="24"/>
              </w:rPr>
            </w:pPr>
            <w:r w:rsidRPr="00E26A9F">
              <w:rPr>
                <w:rFonts w:ascii="Times New Roman" w:hAnsi="Times New Roman"/>
                <w:sz w:val="24"/>
                <w:szCs w:val="24"/>
              </w:rPr>
              <w:t>Agree</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15</w:t>
            </w:r>
          </w:p>
        </w:tc>
        <w:tc>
          <w:tcPr>
            <w:tcW w:w="1211"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34.1</w:t>
            </w:r>
          </w:p>
        </w:tc>
        <w:tc>
          <w:tcPr>
            <w:tcW w:w="1650"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34.1</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63.6</w:t>
            </w:r>
          </w:p>
        </w:tc>
      </w:tr>
      <w:tr w:rsidR="0072118A" w:rsidRPr="00620B0C" w:rsidTr="00CD5FC7">
        <w:trPr>
          <w:cantSplit/>
          <w:trHeight w:val="601"/>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E26A9F" w:rsidRDefault="0072118A" w:rsidP="00EB6DC6">
            <w:pPr>
              <w:spacing w:after="0"/>
              <w:rPr>
                <w:rFonts w:ascii="Times New Roman" w:hAnsi="Times New Roman"/>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ind w:left="60" w:right="60"/>
              <w:rPr>
                <w:rFonts w:ascii="Times New Roman" w:hAnsi="Times New Roman"/>
                <w:sz w:val="24"/>
                <w:szCs w:val="24"/>
              </w:rPr>
            </w:pPr>
            <w:r w:rsidRPr="00E26A9F">
              <w:rPr>
                <w:rFonts w:ascii="Times New Roman" w:hAnsi="Times New Roman"/>
                <w:sz w:val="24"/>
                <w:szCs w:val="24"/>
              </w:rPr>
              <w:t>Strongly Disagree</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7</w:t>
            </w:r>
          </w:p>
        </w:tc>
        <w:tc>
          <w:tcPr>
            <w:tcW w:w="1211"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18.2</w:t>
            </w:r>
          </w:p>
        </w:tc>
        <w:tc>
          <w:tcPr>
            <w:tcW w:w="1650"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18.2</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81.8</w:t>
            </w:r>
          </w:p>
        </w:tc>
      </w:tr>
      <w:tr w:rsidR="0072118A" w:rsidRPr="00620B0C" w:rsidTr="00CD5FC7">
        <w:trPr>
          <w:cantSplit/>
          <w:trHeight w:val="319"/>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E26A9F" w:rsidRDefault="0072118A" w:rsidP="00EB6DC6">
            <w:pPr>
              <w:spacing w:after="0"/>
              <w:rPr>
                <w:rFonts w:ascii="Times New Roman" w:hAnsi="Times New Roman"/>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ind w:left="60" w:right="60"/>
              <w:rPr>
                <w:rFonts w:ascii="Times New Roman" w:hAnsi="Times New Roman"/>
                <w:sz w:val="24"/>
                <w:szCs w:val="24"/>
              </w:rPr>
            </w:pPr>
            <w:r w:rsidRPr="00E26A9F">
              <w:rPr>
                <w:rFonts w:ascii="Times New Roman" w:hAnsi="Times New Roman"/>
                <w:sz w:val="24"/>
                <w:szCs w:val="24"/>
              </w:rPr>
              <w:t>Disagree</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w:t>
            </w:r>
          </w:p>
        </w:tc>
        <w:tc>
          <w:tcPr>
            <w:tcW w:w="1211"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2.3</w:t>
            </w:r>
          </w:p>
        </w:tc>
        <w:tc>
          <w:tcPr>
            <w:tcW w:w="1650"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2.3</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84.1</w:t>
            </w:r>
          </w:p>
        </w:tc>
      </w:tr>
      <w:tr w:rsidR="0072118A" w:rsidRPr="00620B0C" w:rsidTr="00CD5FC7">
        <w:trPr>
          <w:cantSplit/>
          <w:trHeight w:val="300"/>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E26A9F" w:rsidRDefault="0072118A" w:rsidP="00EB6DC6">
            <w:pPr>
              <w:spacing w:after="0"/>
              <w:rPr>
                <w:rFonts w:ascii="Times New Roman" w:hAnsi="Times New Roman"/>
                <w:sz w:val="24"/>
                <w:szCs w:val="24"/>
              </w:rPr>
            </w:pPr>
          </w:p>
        </w:tc>
        <w:tc>
          <w:tcPr>
            <w:tcW w:w="2128" w:type="dxa"/>
            <w:tcBorders>
              <w:top w:val="nil"/>
              <w:left w:val="nil"/>
              <w:bottom w:val="nil"/>
              <w:right w:val="single" w:sz="16" w:space="0" w:color="000000"/>
            </w:tcBorders>
            <w:shd w:val="clear" w:color="auto" w:fill="FFFFFF"/>
            <w:vAlign w:val="center"/>
          </w:tcPr>
          <w:p w:rsidR="0072118A" w:rsidRPr="00E26A9F" w:rsidRDefault="0072118A" w:rsidP="00EB6DC6">
            <w:pPr>
              <w:spacing w:after="0"/>
              <w:ind w:left="60" w:right="60"/>
              <w:rPr>
                <w:rFonts w:ascii="Times New Roman" w:hAnsi="Times New Roman"/>
                <w:sz w:val="24"/>
                <w:szCs w:val="24"/>
              </w:rPr>
            </w:pPr>
            <w:r w:rsidRPr="00E26A9F">
              <w:rPr>
                <w:rFonts w:ascii="Times New Roman" w:hAnsi="Times New Roman"/>
                <w:sz w:val="24"/>
                <w:szCs w:val="24"/>
              </w:rPr>
              <w:t>Undecided</w:t>
            </w:r>
          </w:p>
        </w:tc>
        <w:tc>
          <w:tcPr>
            <w:tcW w:w="1375" w:type="dxa"/>
            <w:tcBorders>
              <w:top w:val="nil"/>
              <w:left w:val="single" w:sz="16" w:space="0" w:color="000000"/>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6</w:t>
            </w:r>
          </w:p>
        </w:tc>
        <w:tc>
          <w:tcPr>
            <w:tcW w:w="1211"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15.9</w:t>
            </w:r>
          </w:p>
        </w:tc>
        <w:tc>
          <w:tcPr>
            <w:tcW w:w="1650" w:type="dxa"/>
            <w:tcBorders>
              <w:top w:val="nil"/>
              <w:bottom w:val="nil"/>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15.9</w:t>
            </w:r>
          </w:p>
        </w:tc>
        <w:tc>
          <w:tcPr>
            <w:tcW w:w="1764" w:type="dxa"/>
            <w:tcBorders>
              <w:top w:val="nil"/>
              <w:bottom w:val="nil"/>
              <w:right w:val="single" w:sz="16" w:space="0" w:color="000000"/>
            </w:tcBorders>
            <w:shd w:val="clear" w:color="auto" w:fill="FFFFFF"/>
            <w:vAlign w:val="center"/>
          </w:tcPr>
          <w:p w:rsidR="0072118A" w:rsidRPr="00E26A9F" w:rsidRDefault="0072118A" w:rsidP="00EB6DC6">
            <w:pPr>
              <w:spacing w:after="0"/>
              <w:ind w:left="60" w:right="60"/>
              <w:jc w:val="center"/>
              <w:rPr>
                <w:rFonts w:ascii="Times New Roman" w:hAnsi="Times New Roman"/>
                <w:sz w:val="24"/>
                <w:szCs w:val="24"/>
              </w:rPr>
            </w:pPr>
            <w:r w:rsidRPr="00E26A9F">
              <w:rPr>
                <w:rFonts w:ascii="Times New Roman" w:hAnsi="Times New Roman"/>
                <w:sz w:val="24"/>
                <w:szCs w:val="24"/>
              </w:rPr>
              <w:t>100.0</w:t>
            </w:r>
          </w:p>
        </w:tc>
      </w:tr>
      <w:tr w:rsidR="0072118A" w:rsidRPr="00620B0C" w:rsidTr="00CD5FC7">
        <w:trPr>
          <w:cantSplit/>
          <w:trHeight w:val="319"/>
        </w:trPr>
        <w:tc>
          <w:tcPr>
            <w:tcW w:w="87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620B0C" w:rsidRDefault="0072118A" w:rsidP="00EB6DC6">
            <w:pPr>
              <w:spacing w:after="0"/>
              <w:rPr>
                <w:rFonts w:ascii="Times New Roman" w:hAnsi="Times New Roman"/>
                <w:b/>
                <w:bCs/>
                <w:sz w:val="24"/>
                <w:szCs w:val="24"/>
              </w:rPr>
            </w:pPr>
          </w:p>
        </w:tc>
        <w:tc>
          <w:tcPr>
            <w:tcW w:w="2128" w:type="dxa"/>
            <w:tcBorders>
              <w:top w:val="nil"/>
              <w:left w:val="nil"/>
              <w:bottom w:val="single" w:sz="16" w:space="0" w:color="000000"/>
              <w:right w:val="single" w:sz="16" w:space="0" w:color="000000"/>
            </w:tcBorders>
            <w:shd w:val="clear" w:color="auto" w:fill="FFFFFF"/>
            <w:vAlign w:val="center"/>
          </w:tcPr>
          <w:p w:rsidR="0072118A" w:rsidRPr="00620B0C" w:rsidRDefault="0072118A" w:rsidP="00EB6DC6">
            <w:pPr>
              <w:spacing w:after="0"/>
              <w:ind w:left="60" w:right="60"/>
              <w:rPr>
                <w:rFonts w:ascii="Times New Roman" w:hAnsi="Times New Roman"/>
                <w:b/>
                <w:bCs/>
                <w:sz w:val="24"/>
                <w:szCs w:val="24"/>
              </w:rPr>
            </w:pPr>
            <w:r w:rsidRPr="00620B0C">
              <w:rPr>
                <w:rFonts w:ascii="Times New Roman" w:hAnsi="Times New Roman"/>
                <w:b/>
                <w:bCs/>
                <w:sz w:val="24"/>
                <w:szCs w:val="24"/>
              </w:rPr>
              <w:t>Total</w:t>
            </w:r>
          </w:p>
        </w:tc>
        <w:tc>
          <w:tcPr>
            <w:tcW w:w="1375" w:type="dxa"/>
            <w:tcBorders>
              <w:top w:val="nil"/>
              <w:left w:val="single" w:sz="16" w:space="0" w:color="000000"/>
              <w:bottom w:val="single" w:sz="16" w:space="0" w:color="000000"/>
            </w:tcBorders>
            <w:shd w:val="clear" w:color="auto" w:fill="FFFFFF"/>
            <w:vAlign w:val="center"/>
          </w:tcPr>
          <w:p w:rsidR="0072118A" w:rsidRPr="00620B0C" w:rsidRDefault="0072118A" w:rsidP="00EB6DC6">
            <w:pPr>
              <w:spacing w:after="0"/>
              <w:ind w:left="60" w:right="60"/>
              <w:jc w:val="center"/>
              <w:rPr>
                <w:rFonts w:ascii="Times New Roman" w:hAnsi="Times New Roman"/>
                <w:b/>
                <w:bCs/>
                <w:sz w:val="24"/>
                <w:szCs w:val="24"/>
              </w:rPr>
            </w:pPr>
            <w:r w:rsidRPr="00620B0C">
              <w:rPr>
                <w:rFonts w:ascii="Times New Roman" w:hAnsi="Times New Roman"/>
                <w:b/>
                <w:bCs/>
                <w:sz w:val="24"/>
                <w:szCs w:val="24"/>
              </w:rPr>
              <w:t>40</w:t>
            </w:r>
          </w:p>
        </w:tc>
        <w:tc>
          <w:tcPr>
            <w:tcW w:w="1211" w:type="dxa"/>
            <w:tcBorders>
              <w:top w:val="nil"/>
              <w:bottom w:val="single" w:sz="16" w:space="0" w:color="000000"/>
            </w:tcBorders>
            <w:shd w:val="clear" w:color="auto" w:fill="FFFFFF"/>
            <w:vAlign w:val="center"/>
          </w:tcPr>
          <w:p w:rsidR="0072118A" w:rsidRPr="00620B0C" w:rsidRDefault="0072118A" w:rsidP="00EB6DC6">
            <w:pPr>
              <w:spacing w:after="0"/>
              <w:ind w:left="60" w:right="60"/>
              <w:jc w:val="center"/>
              <w:rPr>
                <w:rFonts w:ascii="Times New Roman" w:hAnsi="Times New Roman"/>
                <w:b/>
                <w:bCs/>
                <w:sz w:val="24"/>
                <w:szCs w:val="24"/>
              </w:rPr>
            </w:pPr>
            <w:r w:rsidRPr="00620B0C">
              <w:rPr>
                <w:rFonts w:ascii="Times New Roman" w:hAnsi="Times New Roman"/>
                <w:b/>
                <w:bCs/>
                <w:sz w:val="24"/>
                <w:szCs w:val="24"/>
              </w:rPr>
              <w:t>100.0</w:t>
            </w:r>
          </w:p>
        </w:tc>
        <w:tc>
          <w:tcPr>
            <w:tcW w:w="1650" w:type="dxa"/>
            <w:tcBorders>
              <w:top w:val="nil"/>
              <w:bottom w:val="single" w:sz="16" w:space="0" w:color="000000"/>
            </w:tcBorders>
            <w:shd w:val="clear" w:color="auto" w:fill="FFFFFF"/>
            <w:vAlign w:val="center"/>
          </w:tcPr>
          <w:p w:rsidR="0072118A" w:rsidRPr="00620B0C" w:rsidRDefault="0072118A" w:rsidP="00EB6DC6">
            <w:pPr>
              <w:spacing w:after="0"/>
              <w:ind w:left="60" w:right="60"/>
              <w:jc w:val="center"/>
              <w:rPr>
                <w:rFonts w:ascii="Times New Roman" w:hAnsi="Times New Roman"/>
                <w:b/>
                <w:bCs/>
                <w:sz w:val="24"/>
                <w:szCs w:val="24"/>
              </w:rPr>
            </w:pPr>
            <w:r w:rsidRPr="00620B0C">
              <w:rPr>
                <w:rFonts w:ascii="Times New Roman" w:hAnsi="Times New Roman"/>
                <w:b/>
                <w:bCs/>
                <w:sz w:val="24"/>
                <w:szCs w:val="24"/>
              </w:rPr>
              <w:t>100.0</w:t>
            </w:r>
          </w:p>
        </w:tc>
        <w:tc>
          <w:tcPr>
            <w:tcW w:w="1764" w:type="dxa"/>
            <w:tcBorders>
              <w:top w:val="nil"/>
              <w:bottom w:val="single" w:sz="16" w:space="0" w:color="000000"/>
              <w:right w:val="single" w:sz="16" w:space="0" w:color="000000"/>
            </w:tcBorders>
            <w:shd w:val="clear" w:color="auto" w:fill="FFFFFF"/>
          </w:tcPr>
          <w:p w:rsidR="0072118A" w:rsidRPr="00620B0C" w:rsidRDefault="0072118A" w:rsidP="00EB6DC6">
            <w:pPr>
              <w:spacing w:after="0"/>
              <w:jc w:val="center"/>
              <w:rPr>
                <w:rFonts w:ascii="Times New Roman" w:hAnsi="Times New Roman"/>
                <w:b/>
                <w:bCs/>
                <w:sz w:val="24"/>
                <w:szCs w:val="24"/>
              </w:rPr>
            </w:pPr>
          </w:p>
        </w:tc>
      </w:tr>
    </w:tbl>
    <w:p w:rsidR="00CD5FC7" w:rsidRPr="00620B0C" w:rsidRDefault="00CD5FC7" w:rsidP="00EB6DC6">
      <w:pPr>
        <w:spacing w:after="0"/>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line="360" w:lineRule="auto"/>
        <w:jc w:val="both"/>
        <w:rPr>
          <w:rFonts w:ascii="Times New Roman" w:hAnsi="Times New Roman"/>
          <w:sz w:val="24"/>
          <w:szCs w:val="24"/>
        </w:rPr>
      </w:pPr>
      <w:r w:rsidRPr="001C65A6">
        <w:rPr>
          <w:rFonts w:ascii="Times New Roman" w:hAnsi="Times New Roman"/>
          <w:sz w:val="24"/>
          <w:szCs w:val="24"/>
        </w:rPr>
        <w:t xml:space="preserve">Table 9 shows that </w:t>
      </w:r>
      <w:r>
        <w:rPr>
          <w:rFonts w:ascii="Times New Roman" w:hAnsi="Times New Roman"/>
          <w:sz w:val="24"/>
          <w:szCs w:val="24"/>
        </w:rPr>
        <w:t>11</w:t>
      </w:r>
      <w:r w:rsidRPr="001C65A6">
        <w:rPr>
          <w:rFonts w:ascii="Times New Roman" w:hAnsi="Times New Roman"/>
          <w:sz w:val="24"/>
          <w:szCs w:val="24"/>
        </w:rPr>
        <w:t xml:space="preserve"> respondents representing 29.5% of the population strongly agreed with the statement, </w:t>
      </w:r>
      <w:r>
        <w:rPr>
          <w:rFonts w:ascii="Times New Roman" w:hAnsi="Times New Roman"/>
          <w:sz w:val="24"/>
          <w:szCs w:val="24"/>
        </w:rPr>
        <w:t>15</w:t>
      </w:r>
      <w:r w:rsidRPr="001C65A6">
        <w:rPr>
          <w:rFonts w:ascii="Times New Roman" w:hAnsi="Times New Roman"/>
          <w:sz w:val="24"/>
          <w:szCs w:val="24"/>
        </w:rPr>
        <w:t xml:space="preserve"> respondents representing 34.1% of the population agreed with the statement, </w:t>
      </w:r>
      <w:r>
        <w:rPr>
          <w:rFonts w:ascii="Times New Roman" w:hAnsi="Times New Roman"/>
          <w:sz w:val="24"/>
          <w:szCs w:val="24"/>
        </w:rPr>
        <w:t>7</w:t>
      </w:r>
      <w:r w:rsidRPr="001C65A6">
        <w:rPr>
          <w:rFonts w:ascii="Times New Roman" w:hAnsi="Times New Roman"/>
          <w:sz w:val="24"/>
          <w:szCs w:val="24"/>
        </w:rPr>
        <w:t xml:space="preserve"> respondents representing 18.2% of the population strongly disagreed with the statement, 1 respondents representing 2.3% of the population disagreed with the statement, while </w:t>
      </w:r>
      <w:r>
        <w:rPr>
          <w:rFonts w:ascii="Times New Roman" w:hAnsi="Times New Roman"/>
          <w:sz w:val="24"/>
          <w:szCs w:val="24"/>
        </w:rPr>
        <w:t>6</w:t>
      </w:r>
      <w:r w:rsidRPr="001C65A6">
        <w:rPr>
          <w:rFonts w:ascii="Times New Roman" w:hAnsi="Times New Roman"/>
          <w:sz w:val="24"/>
          <w:szCs w:val="24"/>
        </w:rPr>
        <w:t xml:space="preserve"> (15.9%) of the respondents are undecided.</w:t>
      </w:r>
    </w:p>
    <w:p w:rsidR="0072118A" w:rsidRPr="001C65A6" w:rsidRDefault="0072118A" w:rsidP="00EB6DC6">
      <w:pPr>
        <w:spacing w:after="0" w:line="240" w:lineRule="auto"/>
        <w:rPr>
          <w:rFonts w:ascii="Times New Roman" w:hAnsi="Times New Roman"/>
          <w:sz w:val="24"/>
          <w:szCs w:val="24"/>
        </w:rPr>
      </w:pPr>
      <w:r w:rsidRPr="001C65A6">
        <w:rPr>
          <w:rFonts w:ascii="Times New Roman" w:hAnsi="Times New Roman"/>
          <w:b/>
          <w:bCs/>
          <w:sz w:val="24"/>
          <w:szCs w:val="24"/>
        </w:rPr>
        <w:lastRenderedPageBreak/>
        <w:t xml:space="preserve">Table 10: </w:t>
      </w:r>
      <w:r w:rsidRPr="00F2766F">
        <w:rPr>
          <w:rFonts w:ascii="Times New Roman" w:hAnsi="Times New Roman"/>
          <w:b/>
          <w:bCs/>
          <w:sz w:val="24"/>
          <w:szCs w:val="24"/>
        </w:rPr>
        <w:t xml:space="preserve">Recruitment of qualified staff will enhance acurate </w:t>
      </w:r>
      <w:r w:rsidRPr="00E26A9F">
        <w:rPr>
          <w:rFonts w:ascii="Times New Roman" w:hAnsi="Times New Roman"/>
          <w:b/>
          <w:bCs/>
          <w:sz w:val="24"/>
          <w:szCs w:val="24"/>
        </w:rPr>
        <w:t>Financial accounting information in the Nigerian manufacturing sector</w:t>
      </w:r>
    </w:p>
    <w:tbl>
      <w:tblPr>
        <w:tblW w:w="8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8"/>
        <w:gridCol w:w="1957"/>
        <w:gridCol w:w="1265"/>
        <w:gridCol w:w="1113"/>
        <w:gridCol w:w="1518"/>
        <w:gridCol w:w="1624"/>
      </w:tblGrid>
      <w:tr w:rsidR="0072118A" w:rsidRPr="001C65A6" w:rsidTr="001D6C2A">
        <w:trPr>
          <w:cantSplit/>
          <w:trHeight w:val="260"/>
        </w:trPr>
        <w:tc>
          <w:tcPr>
            <w:tcW w:w="8285" w:type="dxa"/>
            <w:gridSpan w:val="6"/>
            <w:tcBorders>
              <w:top w:val="nil"/>
              <w:left w:val="nil"/>
              <w:bottom w:val="nil"/>
              <w:right w:val="nil"/>
            </w:tcBorders>
            <w:shd w:val="clear" w:color="auto" w:fill="FFFFFF"/>
          </w:tcPr>
          <w:p w:rsidR="0072118A" w:rsidRPr="001C65A6" w:rsidRDefault="0072118A" w:rsidP="00EB6DC6">
            <w:pPr>
              <w:spacing w:after="0" w:line="240" w:lineRule="auto"/>
              <w:ind w:right="60"/>
              <w:jc w:val="both"/>
              <w:rPr>
                <w:rFonts w:ascii="Times New Roman" w:hAnsi="Times New Roman"/>
                <w:sz w:val="24"/>
                <w:szCs w:val="24"/>
              </w:rPr>
            </w:pPr>
          </w:p>
        </w:tc>
      </w:tr>
      <w:tr w:rsidR="0072118A" w:rsidRPr="001C65A6" w:rsidTr="00FE1E5A">
        <w:trPr>
          <w:cantSplit/>
          <w:trHeight w:val="553"/>
        </w:trPr>
        <w:tc>
          <w:tcPr>
            <w:tcW w:w="2765"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265"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13"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18"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24"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FE1E5A">
        <w:trPr>
          <w:cantSplit/>
          <w:trHeight w:val="277"/>
        </w:trPr>
        <w:tc>
          <w:tcPr>
            <w:tcW w:w="808"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1957"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65"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7</w:t>
            </w:r>
          </w:p>
        </w:tc>
        <w:tc>
          <w:tcPr>
            <w:tcW w:w="1113"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518"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624"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r>
      <w:tr w:rsidR="0072118A" w:rsidRPr="001C65A6" w:rsidTr="00FE1E5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19</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47.7</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63.6</w:t>
            </w:r>
          </w:p>
        </w:tc>
      </w:tr>
      <w:tr w:rsidR="0072118A" w:rsidRPr="001C65A6" w:rsidTr="00FE1E5A">
        <w:trPr>
          <w:cantSplit/>
          <w:trHeight w:val="56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8</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20.5</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20.5</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84.1</w:t>
            </w:r>
          </w:p>
        </w:tc>
      </w:tr>
      <w:tr w:rsidR="0072118A" w:rsidRPr="001C65A6" w:rsidTr="00FE1E5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Disagree</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2</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4.5</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88.6</w:t>
            </w:r>
          </w:p>
        </w:tc>
      </w:tr>
      <w:tr w:rsidR="0072118A" w:rsidRPr="001C65A6" w:rsidTr="00FE1E5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65"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w:t>
            </w:r>
          </w:p>
        </w:tc>
        <w:tc>
          <w:tcPr>
            <w:tcW w:w="1113"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11.4</w:t>
            </w:r>
          </w:p>
        </w:tc>
        <w:tc>
          <w:tcPr>
            <w:tcW w:w="151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11.4</w:t>
            </w:r>
          </w:p>
        </w:tc>
        <w:tc>
          <w:tcPr>
            <w:tcW w:w="1624"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r w:rsidR="0072118A" w:rsidRPr="001C65A6" w:rsidTr="00FE1E5A">
        <w:trPr>
          <w:cantSplit/>
          <w:trHeight w:val="309"/>
        </w:trPr>
        <w:tc>
          <w:tcPr>
            <w:tcW w:w="808"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1957"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65"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40</w:t>
            </w:r>
          </w:p>
        </w:tc>
        <w:tc>
          <w:tcPr>
            <w:tcW w:w="1113"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518"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c>
          <w:tcPr>
            <w:tcW w:w="1624" w:type="dxa"/>
            <w:tcBorders>
              <w:top w:val="nil"/>
              <w:bottom w:val="single" w:sz="16" w:space="0" w:color="000000"/>
              <w:right w:val="single" w:sz="16" w:space="0" w:color="000000"/>
            </w:tcBorders>
            <w:shd w:val="clear" w:color="auto" w:fill="FFFFFF"/>
          </w:tcPr>
          <w:p w:rsidR="0072118A" w:rsidRPr="001C65A6" w:rsidRDefault="0072118A" w:rsidP="00EB6DC6">
            <w:pPr>
              <w:spacing w:after="0" w:line="240" w:lineRule="auto"/>
              <w:jc w:val="center"/>
              <w:rPr>
                <w:rFonts w:ascii="Times New Roman" w:hAnsi="Times New Roman"/>
                <w:sz w:val="24"/>
                <w:szCs w:val="24"/>
              </w:rPr>
            </w:pPr>
          </w:p>
        </w:tc>
      </w:tr>
    </w:tbl>
    <w:p w:rsidR="00FE1E5A" w:rsidRPr="00620B0C" w:rsidRDefault="00FE1E5A" w:rsidP="00EB6DC6">
      <w:pPr>
        <w:spacing w:after="0" w:line="24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Default="0072118A" w:rsidP="00EB6DC6">
      <w:pPr>
        <w:spacing w:after="0"/>
        <w:jc w:val="both"/>
        <w:rPr>
          <w:rFonts w:ascii="Times New Roman" w:hAnsi="Times New Roman"/>
          <w:sz w:val="24"/>
          <w:szCs w:val="24"/>
        </w:rPr>
      </w:pPr>
      <w:r w:rsidRPr="001C65A6">
        <w:rPr>
          <w:rFonts w:ascii="Times New Roman" w:hAnsi="Times New Roman"/>
          <w:sz w:val="24"/>
          <w:szCs w:val="24"/>
        </w:rPr>
        <w:t xml:space="preserve">Table 10 shows that </w:t>
      </w:r>
      <w:r>
        <w:rPr>
          <w:rFonts w:ascii="Times New Roman" w:hAnsi="Times New Roman"/>
          <w:sz w:val="24"/>
          <w:szCs w:val="24"/>
        </w:rPr>
        <w:t>7</w:t>
      </w:r>
      <w:r w:rsidRPr="001C65A6">
        <w:rPr>
          <w:rFonts w:ascii="Times New Roman" w:hAnsi="Times New Roman"/>
          <w:sz w:val="24"/>
          <w:szCs w:val="24"/>
        </w:rPr>
        <w:t xml:space="preserve"> respondents representing 15.9% of the population strongly agreed with the statement, </w:t>
      </w:r>
      <w:r>
        <w:rPr>
          <w:rFonts w:ascii="Times New Roman" w:hAnsi="Times New Roman"/>
          <w:sz w:val="24"/>
          <w:szCs w:val="24"/>
        </w:rPr>
        <w:t>19</w:t>
      </w:r>
      <w:r w:rsidRPr="001C65A6">
        <w:rPr>
          <w:rFonts w:ascii="Times New Roman" w:hAnsi="Times New Roman"/>
          <w:sz w:val="24"/>
          <w:szCs w:val="24"/>
        </w:rPr>
        <w:t xml:space="preserve"> respondents representing 47.7% of the population agreed with the statement, </w:t>
      </w:r>
      <w:r>
        <w:rPr>
          <w:rFonts w:ascii="Times New Roman" w:hAnsi="Times New Roman"/>
          <w:sz w:val="24"/>
          <w:szCs w:val="24"/>
        </w:rPr>
        <w:t>8</w:t>
      </w:r>
      <w:r w:rsidRPr="001C65A6">
        <w:rPr>
          <w:rFonts w:ascii="Times New Roman" w:hAnsi="Times New Roman"/>
          <w:sz w:val="24"/>
          <w:szCs w:val="24"/>
        </w:rPr>
        <w:t xml:space="preserve"> respondents representing 20.5% of the population strongly disagreed with the statement, </w:t>
      </w:r>
      <w:r>
        <w:rPr>
          <w:rFonts w:ascii="Times New Roman" w:hAnsi="Times New Roman"/>
          <w:sz w:val="24"/>
          <w:szCs w:val="24"/>
        </w:rPr>
        <w:t>2</w:t>
      </w:r>
      <w:r w:rsidRPr="001C65A6">
        <w:rPr>
          <w:rFonts w:ascii="Times New Roman" w:hAnsi="Times New Roman"/>
          <w:sz w:val="24"/>
          <w:szCs w:val="24"/>
        </w:rPr>
        <w:t xml:space="preserve"> respondents representing 4.5% of the population disagreed with the statement, while </w:t>
      </w:r>
      <w:r>
        <w:rPr>
          <w:rFonts w:ascii="Times New Roman" w:hAnsi="Times New Roman"/>
          <w:sz w:val="24"/>
          <w:szCs w:val="24"/>
        </w:rPr>
        <w:t>4</w:t>
      </w:r>
      <w:r w:rsidRPr="001C65A6">
        <w:rPr>
          <w:rFonts w:ascii="Times New Roman" w:hAnsi="Times New Roman"/>
          <w:sz w:val="24"/>
          <w:szCs w:val="24"/>
        </w:rPr>
        <w:t xml:space="preserve"> (</w:t>
      </w:r>
      <w:r>
        <w:rPr>
          <w:rFonts w:ascii="Times New Roman" w:hAnsi="Times New Roman"/>
          <w:sz w:val="24"/>
          <w:szCs w:val="24"/>
        </w:rPr>
        <w:t>11.4</w:t>
      </w:r>
      <w:r w:rsidRPr="001C65A6">
        <w:rPr>
          <w:rFonts w:ascii="Times New Roman" w:hAnsi="Times New Roman"/>
          <w:sz w:val="24"/>
          <w:szCs w:val="24"/>
        </w:rPr>
        <w:t>%) of the respondents are undecided.</w:t>
      </w:r>
    </w:p>
    <w:p w:rsidR="0072118A" w:rsidRDefault="0072118A" w:rsidP="00EB6DC6">
      <w:pPr>
        <w:spacing w:after="0" w:line="240" w:lineRule="auto"/>
        <w:jc w:val="both"/>
        <w:rPr>
          <w:rFonts w:ascii="Times New Roman" w:hAnsi="Times New Roman"/>
          <w:sz w:val="24"/>
          <w:szCs w:val="24"/>
        </w:rPr>
      </w:pPr>
    </w:p>
    <w:p w:rsidR="0072118A" w:rsidRPr="001C65A6" w:rsidRDefault="0072118A" w:rsidP="00EB6DC6">
      <w:pPr>
        <w:spacing w:after="0" w:line="240" w:lineRule="auto"/>
        <w:jc w:val="both"/>
        <w:rPr>
          <w:rFonts w:ascii="Times New Roman" w:hAnsi="Times New Roman"/>
          <w:sz w:val="24"/>
          <w:szCs w:val="24"/>
        </w:rPr>
      </w:pPr>
    </w:p>
    <w:tbl>
      <w:tblPr>
        <w:tblW w:w="84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6"/>
        <w:gridCol w:w="2001"/>
        <w:gridCol w:w="1293"/>
        <w:gridCol w:w="1138"/>
        <w:gridCol w:w="1552"/>
        <w:gridCol w:w="1658"/>
      </w:tblGrid>
      <w:tr w:rsidR="0072118A" w:rsidRPr="001C65A6" w:rsidTr="001D6C2A">
        <w:trPr>
          <w:cantSplit/>
          <w:trHeight w:val="263"/>
        </w:trPr>
        <w:tc>
          <w:tcPr>
            <w:tcW w:w="8468" w:type="dxa"/>
            <w:gridSpan w:val="6"/>
            <w:tcBorders>
              <w:top w:val="nil"/>
              <w:left w:val="nil"/>
              <w:bottom w:val="nil"/>
              <w:right w:val="nil"/>
            </w:tcBorders>
            <w:shd w:val="clear" w:color="auto" w:fill="FFFFFF"/>
          </w:tcPr>
          <w:p w:rsidR="0072118A" w:rsidRPr="001C65A6" w:rsidRDefault="0072118A" w:rsidP="00EB6DC6">
            <w:pPr>
              <w:spacing w:after="0" w:line="240" w:lineRule="auto"/>
              <w:ind w:right="60"/>
              <w:rPr>
                <w:rFonts w:ascii="Times New Roman" w:hAnsi="Times New Roman"/>
                <w:sz w:val="24"/>
                <w:szCs w:val="24"/>
              </w:rPr>
            </w:pPr>
            <w:r w:rsidRPr="001C65A6">
              <w:rPr>
                <w:rFonts w:ascii="Times New Roman" w:hAnsi="Times New Roman"/>
                <w:b/>
                <w:bCs/>
                <w:sz w:val="24"/>
                <w:szCs w:val="24"/>
              </w:rPr>
              <w:t>Table 1</w:t>
            </w:r>
            <w:r>
              <w:rPr>
                <w:rFonts w:ascii="Times New Roman" w:hAnsi="Times New Roman"/>
                <w:b/>
                <w:bCs/>
                <w:sz w:val="24"/>
                <w:szCs w:val="24"/>
              </w:rPr>
              <w:t>6</w:t>
            </w:r>
            <w:r w:rsidRPr="001C65A6">
              <w:rPr>
                <w:rFonts w:ascii="Times New Roman" w:hAnsi="Times New Roman"/>
                <w:b/>
                <w:bCs/>
                <w:sz w:val="24"/>
                <w:szCs w:val="24"/>
              </w:rPr>
              <w:t xml:space="preserve">: </w:t>
            </w:r>
            <w:r w:rsidRPr="00F2766F">
              <w:rPr>
                <w:rFonts w:ascii="Times New Roman" w:hAnsi="Times New Roman"/>
                <w:b/>
                <w:bCs/>
                <w:sz w:val="24"/>
                <w:szCs w:val="24"/>
              </w:rPr>
              <w:t xml:space="preserve">Introduction of sound accounting system will help maintain a balanced </w:t>
            </w:r>
            <w:r w:rsidRPr="00E26A9F">
              <w:rPr>
                <w:rFonts w:ascii="Times New Roman" w:hAnsi="Times New Roman"/>
                <w:b/>
                <w:bCs/>
                <w:sz w:val="24"/>
                <w:szCs w:val="24"/>
              </w:rPr>
              <w:t>Financial accounting information in the Nigerian manufacturing sector</w:t>
            </w:r>
          </w:p>
        </w:tc>
      </w:tr>
      <w:tr w:rsidR="0072118A" w:rsidRPr="001C65A6" w:rsidTr="001D6C2A">
        <w:trPr>
          <w:cantSplit/>
          <w:trHeight w:val="558"/>
        </w:trPr>
        <w:tc>
          <w:tcPr>
            <w:tcW w:w="2827" w:type="dxa"/>
            <w:gridSpan w:val="2"/>
            <w:tcBorders>
              <w:top w:val="single" w:sz="16" w:space="0" w:color="000000"/>
              <w:left w:val="single" w:sz="16" w:space="0" w:color="000000"/>
              <w:bottom w:val="single" w:sz="16" w:space="0" w:color="000000"/>
              <w:right w:val="nil"/>
            </w:tcBorders>
            <w:shd w:val="clear" w:color="auto" w:fill="FFFFFF"/>
          </w:tcPr>
          <w:p w:rsidR="0072118A" w:rsidRPr="001C65A6" w:rsidRDefault="0072118A" w:rsidP="00EB6DC6">
            <w:pPr>
              <w:spacing w:after="0" w:line="240" w:lineRule="auto"/>
              <w:ind w:left="60" w:right="60"/>
              <w:rPr>
                <w:rFonts w:ascii="Times New Roman" w:hAnsi="Times New Roman"/>
                <w:sz w:val="24"/>
                <w:szCs w:val="24"/>
              </w:rPr>
            </w:pPr>
          </w:p>
        </w:tc>
        <w:tc>
          <w:tcPr>
            <w:tcW w:w="1293" w:type="dxa"/>
            <w:tcBorders>
              <w:top w:val="single" w:sz="16" w:space="0" w:color="000000"/>
              <w:left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Frequency</w:t>
            </w:r>
          </w:p>
        </w:tc>
        <w:tc>
          <w:tcPr>
            <w:tcW w:w="1138"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Percent</w:t>
            </w:r>
          </w:p>
        </w:tc>
        <w:tc>
          <w:tcPr>
            <w:tcW w:w="1552" w:type="dxa"/>
            <w:tcBorders>
              <w:top w:val="single" w:sz="16" w:space="0" w:color="000000"/>
              <w:bottom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Valid Percent</w:t>
            </w:r>
          </w:p>
        </w:tc>
        <w:tc>
          <w:tcPr>
            <w:tcW w:w="1658" w:type="dxa"/>
            <w:tcBorders>
              <w:top w:val="single" w:sz="16" w:space="0" w:color="000000"/>
              <w:bottom w:val="single" w:sz="16" w:space="0" w:color="000000"/>
              <w:right w:val="single" w:sz="16" w:space="0" w:color="000000"/>
            </w:tcBorders>
            <w:shd w:val="clear" w:color="auto" w:fill="FFFFFF"/>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Cumulative Percent</w:t>
            </w:r>
          </w:p>
        </w:tc>
      </w:tr>
      <w:tr w:rsidR="0072118A" w:rsidRPr="001C65A6" w:rsidTr="001D6C2A">
        <w:trPr>
          <w:cantSplit/>
          <w:trHeight w:val="279"/>
        </w:trPr>
        <w:tc>
          <w:tcPr>
            <w:tcW w:w="826" w:type="dxa"/>
            <w:vMerge w:val="restart"/>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Valid</w:t>
            </w:r>
          </w:p>
        </w:tc>
        <w:tc>
          <w:tcPr>
            <w:tcW w:w="2001" w:type="dxa"/>
            <w:tcBorders>
              <w:top w:val="single" w:sz="16" w:space="0" w:color="000000"/>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agree</w:t>
            </w:r>
          </w:p>
        </w:tc>
        <w:tc>
          <w:tcPr>
            <w:tcW w:w="1293" w:type="dxa"/>
            <w:tcBorders>
              <w:top w:val="single" w:sz="16" w:space="0" w:color="000000"/>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11</w:t>
            </w:r>
          </w:p>
        </w:tc>
        <w:tc>
          <w:tcPr>
            <w:tcW w:w="1138"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29.5</w:t>
            </w:r>
          </w:p>
        </w:tc>
        <w:tc>
          <w:tcPr>
            <w:tcW w:w="1552" w:type="dxa"/>
            <w:tcBorders>
              <w:top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29.5</w:t>
            </w:r>
          </w:p>
        </w:tc>
        <w:tc>
          <w:tcPr>
            <w:tcW w:w="1658" w:type="dxa"/>
            <w:tcBorders>
              <w:top w:val="single" w:sz="16" w:space="0" w:color="000000"/>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29.5</w:t>
            </w:r>
          </w:p>
        </w:tc>
      </w:tr>
      <w:tr w:rsidR="0072118A" w:rsidRPr="001C65A6" w:rsidTr="001D6C2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01"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Agree</w:t>
            </w:r>
          </w:p>
        </w:tc>
        <w:tc>
          <w:tcPr>
            <w:tcW w:w="1293"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15</w:t>
            </w:r>
          </w:p>
        </w:tc>
        <w:tc>
          <w:tcPr>
            <w:tcW w:w="113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34.1</w:t>
            </w:r>
          </w:p>
        </w:tc>
        <w:tc>
          <w:tcPr>
            <w:tcW w:w="155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34.1</w:t>
            </w:r>
          </w:p>
        </w:tc>
        <w:tc>
          <w:tcPr>
            <w:tcW w:w="165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63.6</w:t>
            </w:r>
          </w:p>
        </w:tc>
      </w:tr>
      <w:tr w:rsidR="0072118A" w:rsidRPr="001C65A6" w:rsidTr="001D6C2A">
        <w:trPr>
          <w:cantSplit/>
          <w:trHeight w:val="575"/>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01" w:type="dxa"/>
            <w:tcBorders>
              <w:top w:val="nil"/>
              <w:left w:val="nil"/>
              <w:bottom w:val="nil"/>
              <w:right w:val="single" w:sz="16" w:space="0" w:color="000000"/>
            </w:tcBorders>
            <w:shd w:val="clear" w:color="auto" w:fill="FFFFFF"/>
            <w:vAlign w:val="center"/>
          </w:tcPr>
          <w:p w:rsidR="0072118A"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Strongly Disagree</w:t>
            </w:r>
          </w:p>
          <w:p w:rsidR="0072118A" w:rsidRPr="001C65A6" w:rsidRDefault="0072118A" w:rsidP="00EB6DC6">
            <w:pPr>
              <w:spacing w:after="0" w:line="240" w:lineRule="auto"/>
              <w:ind w:left="60" w:right="60"/>
              <w:rPr>
                <w:rFonts w:ascii="Times New Roman" w:hAnsi="Times New Roman"/>
                <w:sz w:val="24"/>
                <w:szCs w:val="24"/>
              </w:rPr>
            </w:pPr>
            <w:r>
              <w:rPr>
                <w:rFonts w:ascii="Times New Roman" w:hAnsi="Times New Roman"/>
                <w:sz w:val="24"/>
                <w:szCs w:val="24"/>
              </w:rPr>
              <w:t>Disagree</w:t>
            </w:r>
          </w:p>
        </w:tc>
        <w:tc>
          <w:tcPr>
            <w:tcW w:w="1293"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7</w:t>
            </w:r>
          </w:p>
        </w:tc>
        <w:tc>
          <w:tcPr>
            <w:tcW w:w="113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18.2</w:t>
            </w:r>
          </w:p>
        </w:tc>
        <w:tc>
          <w:tcPr>
            <w:tcW w:w="155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18.2</w:t>
            </w:r>
          </w:p>
        </w:tc>
        <w:tc>
          <w:tcPr>
            <w:tcW w:w="165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81.8</w:t>
            </w:r>
          </w:p>
        </w:tc>
      </w:tr>
      <w:tr w:rsidR="0072118A" w:rsidRPr="001C65A6" w:rsidTr="001D6C2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01" w:type="dxa"/>
            <w:tcBorders>
              <w:top w:val="nil"/>
              <w:left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Undecided</w:t>
            </w:r>
          </w:p>
        </w:tc>
        <w:tc>
          <w:tcPr>
            <w:tcW w:w="1293" w:type="dxa"/>
            <w:tcBorders>
              <w:top w:val="nil"/>
              <w:left w:val="single" w:sz="16" w:space="0" w:color="000000"/>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w:t>
            </w:r>
          </w:p>
        </w:tc>
        <w:tc>
          <w:tcPr>
            <w:tcW w:w="1138"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2.3</w:t>
            </w:r>
          </w:p>
        </w:tc>
        <w:tc>
          <w:tcPr>
            <w:tcW w:w="1552" w:type="dxa"/>
            <w:tcBorders>
              <w:top w:val="nil"/>
              <w:bottom w:val="nil"/>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2.3</w:t>
            </w:r>
          </w:p>
        </w:tc>
        <w:tc>
          <w:tcPr>
            <w:tcW w:w="1658" w:type="dxa"/>
            <w:tcBorders>
              <w:top w:val="nil"/>
              <w:bottom w:val="nil"/>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84.1</w:t>
            </w:r>
          </w:p>
        </w:tc>
      </w:tr>
      <w:tr w:rsidR="0072118A" w:rsidRPr="001C65A6" w:rsidTr="001D6C2A">
        <w:trPr>
          <w:cantSplit/>
          <w:trHeight w:val="312"/>
        </w:trPr>
        <w:tc>
          <w:tcPr>
            <w:tcW w:w="826" w:type="dxa"/>
            <w:vMerge/>
            <w:tcBorders>
              <w:top w:val="single" w:sz="16" w:space="0" w:color="000000"/>
              <w:left w:val="single" w:sz="16" w:space="0" w:color="000000"/>
              <w:bottom w:val="single" w:sz="16" w:space="0" w:color="000000"/>
              <w:right w:val="nil"/>
            </w:tcBorders>
            <w:shd w:val="clear" w:color="auto" w:fill="FFFFFF"/>
            <w:vAlign w:val="center"/>
          </w:tcPr>
          <w:p w:rsidR="0072118A" w:rsidRPr="001C65A6" w:rsidRDefault="0072118A" w:rsidP="00EB6DC6">
            <w:pPr>
              <w:spacing w:after="0" w:line="240" w:lineRule="auto"/>
              <w:rPr>
                <w:rFonts w:ascii="Times New Roman" w:hAnsi="Times New Roman"/>
                <w:sz w:val="24"/>
                <w:szCs w:val="24"/>
              </w:rPr>
            </w:pPr>
          </w:p>
        </w:tc>
        <w:tc>
          <w:tcPr>
            <w:tcW w:w="2001" w:type="dxa"/>
            <w:tcBorders>
              <w:top w:val="nil"/>
              <w:left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rPr>
                <w:rFonts w:ascii="Times New Roman" w:hAnsi="Times New Roman"/>
                <w:sz w:val="24"/>
                <w:szCs w:val="24"/>
              </w:rPr>
            </w:pPr>
            <w:r w:rsidRPr="001C65A6">
              <w:rPr>
                <w:rFonts w:ascii="Times New Roman" w:hAnsi="Times New Roman"/>
                <w:sz w:val="24"/>
                <w:szCs w:val="24"/>
              </w:rPr>
              <w:t>Total</w:t>
            </w:r>
          </w:p>
        </w:tc>
        <w:tc>
          <w:tcPr>
            <w:tcW w:w="1293" w:type="dxa"/>
            <w:tcBorders>
              <w:top w:val="nil"/>
              <w:left w:val="single" w:sz="16" w:space="0" w:color="000000"/>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Pr>
                <w:rFonts w:ascii="Times New Roman" w:hAnsi="Times New Roman"/>
                <w:sz w:val="24"/>
                <w:szCs w:val="24"/>
              </w:rPr>
              <w:t>6</w:t>
            </w:r>
          </w:p>
        </w:tc>
        <w:tc>
          <w:tcPr>
            <w:tcW w:w="1138"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552" w:type="dxa"/>
            <w:tcBorders>
              <w:top w:val="nil"/>
              <w:bottom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15.9</w:t>
            </w:r>
          </w:p>
        </w:tc>
        <w:tc>
          <w:tcPr>
            <w:tcW w:w="1658" w:type="dxa"/>
            <w:tcBorders>
              <w:top w:val="nil"/>
              <w:bottom w:val="single" w:sz="16" w:space="0" w:color="000000"/>
              <w:right w:val="single" w:sz="16" w:space="0" w:color="000000"/>
            </w:tcBorders>
            <w:shd w:val="clear" w:color="auto" w:fill="FFFFFF"/>
            <w:vAlign w:val="center"/>
          </w:tcPr>
          <w:p w:rsidR="0072118A" w:rsidRPr="001C65A6" w:rsidRDefault="0072118A" w:rsidP="00EB6DC6">
            <w:pPr>
              <w:spacing w:after="0" w:line="240" w:lineRule="auto"/>
              <w:ind w:left="60" w:right="60"/>
              <w:jc w:val="center"/>
              <w:rPr>
                <w:rFonts w:ascii="Times New Roman" w:hAnsi="Times New Roman"/>
                <w:sz w:val="24"/>
                <w:szCs w:val="24"/>
              </w:rPr>
            </w:pPr>
            <w:r w:rsidRPr="001C65A6">
              <w:rPr>
                <w:rFonts w:ascii="Times New Roman" w:hAnsi="Times New Roman"/>
                <w:sz w:val="24"/>
                <w:szCs w:val="24"/>
              </w:rPr>
              <w:t>100.0</w:t>
            </w:r>
          </w:p>
        </w:tc>
      </w:tr>
    </w:tbl>
    <w:p w:rsidR="00FE1E5A" w:rsidRPr="00620B0C" w:rsidRDefault="00FE1E5A" w:rsidP="00EB6DC6">
      <w:pPr>
        <w:spacing w:after="0" w:line="24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E26A9F" w:rsidRDefault="0072118A" w:rsidP="00EB6DC6">
      <w:pPr>
        <w:spacing w:after="0"/>
        <w:jc w:val="both"/>
        <w:rPr>
          <w:rFonts w:ascii="Times New Roman" w:hAnsi="Times New Roman"/>
          <w:sz w:val="24"/>
          <w:szCs w:val="24"/>
        </w:rPr>
      </w:pPr>
      <w:r w:rsidRPr="001C65A6">
        <w:rPr>
          <w:rFonts w:ascii="Times New Roman" w:hAnsi="Times New Roman"/>
          <w:sz w:val="24"/>
          <w:szCs w:val="24"/>
        </w:rPr>
        <w:t xml:space="preserve">Table 11 shows that </w:t>
      </w:r>
      <w:r>
        <w:rPr>
          <w:rFonts w:ascii="Times New Roman" w:hAnsi="Times New Roman"/>
          <w:sz w:val="24"/>
          <w:szCs w:val="24"/>
        </w:rPr>
        <w:t>11</w:t>
      </w:r>
      <w:r w:rsidRPr="001C65A6">
        <w:rPr>
          <w:rFonts w:ascii="Times New Roman" w:hAnsi="Times New Roman"/>
          <w:sz w:val="24"/>
          <w:szCs w:val="24"/>
        </w:rPr>
        <w:t xml:space="preserve"> respondents representing 29.5% of the population strongly agreed with the statement, </w:t>
      </w:r>
      <w:r>
        <w:rPr>
          <w:rFonts w:ascii="Times New Roman" w:hAnsi="Times New Roman"/>
          <w:sz w:val="24"/>
          <w:szCs w:val="24"/>
        </w:rPr>
        <w:t>15</w:t>
      </w:r>
      <w:r w:rsidRPr="001C65A6">
        <w:rPr>
          <w:rFonts w:ascii="Times New Roman" w:hAnsi="Times New Roman"/>
          <w:sz w:val="24"/>
          <w:szCs w:val="24"/>
        </w:rPr>
        <w:t xml:space="preserve"> respondents representing 34.1% of the population agreed with the statement, </w:t>
      </w:r>
      <w:r>
        <w:rPr>
          <w:rFonts w:ascii="Times New Roman" w:hAnsi="Times New Roman"/>
          <w:sz w:val="24"/>
          <w:szCs w:val="24"/>
        </w:rPr>
        <w:t>7</w:t>
      </w:r>
      <w:r w:rsidRPr="001C65A6">
        <w:rPr>
          <w:rFonts w:ascii="Times New Roman" w:hAnsi="Times New Roman"/>
          <w:sz w:val="24"/>
          <w:szCs w:val="24"/>
        </w:rPr>
        <w:t xml:space="preserve"> respondents representing 18.2% of the population strongly disagreed with the statement, 1 respondents representing 2.3% of the population disagreed with the statement, while </w:t>
      </w:r>
      <w:r>
        <w:rPr>
          <w:rFonts w:ascii="Times New Roman" w:hAnsi="Times New Roman"/>
          <w:sz w:val="24"/>
          <w:szCs w:val="24"/>
        </w:rPr>
        <w:t>6</w:t>
      </w:r>
      <w:r w:rsidRPr="001C65A6">
        <w:rPr>
          <w:rFonts w:ascii="Times New Roman" w:hAnsi="Times New Roman"/>
          <w:sz w:val="24"/>
          <w:szCs w:val="24"/>
        </w:rPr>
        <w:t xml:space="preserve"> (15.9%) of the respondents are undecided.</w:t>
      </w:r>
    </w:p>
    <w:p w:rsidR="0072118A" w:rsidRDefault="0072118A" w:rsidP="00EB6DC6">
      <w:pPr>
        <w:spacing w:after="0" w:line="240" w:lineRule="auto"/>
        <w:jc w:val="both"/>
        <w:rPr>
          <w:rFonts w:ascii="Times New Roman" w:hAnsi="Times New Roman"/>
          <w:b/>
          <w:bCs/>
          <w:sz w:val="24"/>
          <w:szCs w:val="24"/>
        </w:rPr>
      </w:pPr>
    </w:p>
    <w:p w:rsidR="0072118A" w:rsidRDefault="0072118A" w:rsidP="00C34190">
      <w:pPr>
        <w:spacing w:after="0" w:line="480" w:lineRule="auto"/>
        <w:jc w:val="both"/>
        <w:rPr>
          <w:rFonts w:ascii="Times New Roman" w:hAnsi="Times New Roman"/>
          <w:b/>
          <w:bCs/>
          <w:sz w:val="24"/>
          <w:szCs w:val="24"/>
        </w:rPr>
      </w:pP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
          <w:bCs/>
          <w:sz w:val="24"/>
          <w:szCs w:val="24"/>
        </w:rPr>
        <w:lastRenderedPageBreak/>
        <w:t>4.</w:t>
      </w:r>
      <w:r>
        <w:rPr>
          <w:rFonts w:ascii="Times New Roman" w:hAnsi="Times New Roman"/>
          <w:b/>
          <w:bCs/>
          <w:sz w:val="24"/>
          <w:szCs w:val="24"/>
        </w:rPr>
        <w:t>4</w:t>
      </w:r>
      <w:r w:rsidRPr="003726ED">
        <w:rPr>
          <w:rFonts w:ascii="Times New Roman" w:hAnsi="Times New Roman"/>
          <w:b/>
          <w:bCs/>
          <w:sz w:val="24"/>
          <w:szCs w:val="24"/>
        </w:rPr>
        <w:t xml:space="preserve"> Hypotheses Testing:</w:t>
      </w:r>
    </w:p>
    <w:p w:rsidR="0072118A" w:rsidRPr="003726ED" w:rsidRDefault="0072118A" w:rsidP="00C34190">
      <w:pPr>
        <w:spacing w:after="0" w:line="480" w:lineRule="auto"/>
        <w:jc w:val="both"/>
        <w:rPr>
          <w:rFonts w:ascii="Times New Roman" w:hAnsi="Times New Roman"/>
          <w:sz w:val="24"/>
          <w:szCs w:val="24"/>
        </w:rPr>
      </w:pPr>
      <w:r w:rsidRPr="003726ED">
        <w:rPr>
          <w:rFonts w:ascii="Times New Roman" w:hAnsi="Times New Roman"/>
          <w:sz w:val="24"/>
          <w:szCs w:val="24"/>
        </w:rPr>
        <w:t>The hypotheses formulated for the study were tested, thus:</w:t>
      </w:r>
    </w:p>
    <w:p w:rsidR="0072118A" w:rsidRPr="003726ED" w:rsidRDefault="0072118A" w:rsidP="00C34190">
      <w:pPr>
        <w:autoSpaceDE w:val="0"/>
        <w:autoSpaceDN w:val="0"/>
        <w:adjustRightInd w:val="0"/>
        <w:spacing w:after="0" w:line="480" w:lineRule="auto"/>
        <w:jc w:val="both"/>
        <w:rPr>
          <w:rFonts w:ascii="Times New Roman" w:hAnsi="Times New Roman"/>
          <w:b/>
          <w:bCs/>
          <w:sz w:val="24"/>
          <w:szCs w:val="24"/>
        </w:rPr>
      </w:pPr>
      <w:r w:rsidRPr="003726ED">
        <w:rPr>
          <w:rFonts w:ascii="Times New Roman" w:hAnsi="Times New Roman"/>
          <w:b/>
          <w:bCs/>
          <w:sz w:val="24"/>
          <w:szCs w:val="24"/>
        </w:rPr>
        <w:t>Hypothesis I</w:t>
      </w:r>
    </w:p>
    <w:p w:rsidR="0072118A" w:rsidRPr="003726ED" w:rsidRDefault="0072118A" w:rsidP="00C34190">
      <w:pPr>
        <w:autoSpaceDE w:val="0"/>
        <w:autoSpaceDN w:val="0"/>
        <w:adjustRightInd w:val="0"/>
        <w:spacing w:after="0" w:line="480" w:lineRule="auto"/>
        <w:jc w:val="both"/>
        <w:rPr>
          <w:rFonts w:ascii="Times New Roman" w:hAnsi="Times New Roman"/>
          <w:sz w:val="24"/>
          <w:szCs w:val="24"/>
        </w:rPr>
      </w:pPr>
      <w:r w:rsidRPr="003726ED">
        <w:rPr>
          <w:rFonts w:ascii="Times New Roman" w:hAnsi="Times New Roman"/>
          <w:sz w:val="24"/>
          <w:szCs w:val="24"/>
        </w:rPr>
        <w:t>This hypothesis states that:-</w:t>
      </w:r>
    </w:p>
    <w:p w:rsidR="0072118A" w:rsidRPr="00CF31D8" w:rsidRDefault="0072118A" w:rsidP="00C34190">
      <w:pPr>
        <w:spacing w:after="0" w:line="480" w:lineRule="auto"/>
        <w:jc w:val="both"/>
        <w:rPr>
          <w:rFonts w:ascii="Times New Roman" w:hAnsi="Times New Roman" w:cs="Times New Roman"/>
          <w:b/>
          <w:bCs/>
          <w:sz w:val="24"/>
          <w:szCs w:val="24"/>
        </w:rPr>
      </w:pPr>
      <w:r w:rsidRPr="00CF31D8">
        <w:rPr>
          <w:rFonts w:ascii="Times New Roman" w:hAnsi="Times New Roman" w:cs="Times New Roman"/>
          <w:b/>
          <w:bCs/>
          <w:sz w:val="24"/>
          <w:szCs w:val="24"/>
        </w:rPr>
        <w:t>H0</w:t>
      </w:r>
      <w:r w:rsidRPr="00CF31D8">
        <w:rPr>
          <w:rFonts w:ascii="Times New Roman" w:hAnsi="Times New Roman" w:cs="Times New Roman"/>
          <w:b/>
          <w:bCs/>
          <w:sz w:val="24"/>
          <w:szCs w:val="24"/>
          <w:vertAlign w:val="subscript"/>
        </w:rPr>
        <w:t>1</w:t>
      </w:r>
      <w:r w:rsidRPr="00CF31D8">
        <w:rPr>
          <w:rFonts w:ascii="Times New Roman" w:hAnsi="Times New Roman" w:cs="Times New Roman"/>
          <w:b/>
          <w:bCs/>
          <w:sz w:val="24"/>
          <w:szCs w:val="24"/>
        </w:rPr>
        <w:t xml:space="preserve">: </w:t>
      </w:r>
      <w:r w:rsidRPr="004B663A">
        <w:rPr>
          <w:rFonts w:ascii="Times New Roman" w:hAnsi="Times New Roman" w:cs="Times New Roman"/>
          <w:sz w:val="24"/>
          <w:szCs w:val="24"/>
        </w:rPr>
        <w:t>There is no significant relationship between financial accounting information on production decisions in the Nigerian manufacturing sector</w:t>
      </w:r>
    </w:p>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Table 4.</w:t>
      </w:r>
      <w:r>
        <w:rPr>
          <w:rFonts w:ascii="Times New Roman" w:hAnsi="Times New Roman"/>
          <w:b/>
          <w:sz w:val="24"/>
          <w:szCs w:val="24"/>
        </w:rPr>
        <w:t>4</w:t>
      </w:r>
      <w:r w:rsidRPr="003726ED">
        <w:rPr>
          <w:rFonts w:ascii="Times New Roman" w:hAnsi="Times New Roman"/>
          <w:b/>
          <w:sz w:val="24"/>
          <w:szCs w:val="24"/>
        </w:rPr>
        <w:t>.1</w:t>
      </w:r>
    </w:p>
    <w:tbl>
      <w:tblPr>
        <w:tblStyle w:val="TableGrid"/>
        <w:tblW w:w="0" w:type="auto"/>
        <w:tblLook w:val="0000" w:firstRow="0" w:lastRow="0" w:firstColumn="0" w:lastColumn="0" w:noHBand="0" w:noVBand="0"/>
      </w:tblPr>
      <w:tblGrid>
        <w:gridCol w:w="3618"/>
        <w:gridCol w:w="1602"/>
        <w:gridCol w:w="828"/>
        <w:gridCol w:w="2970"/>
      </w:tblGrid>
      <w:tr w:rsidR="0072118A" w:rsidRPr="003726ED" w:rsidTr="001D6C2A">
        <w:trPr>
          <w:trHeight w:val="154"/>
        </w:trPr>
        <w:tc>
          <w:tcPr>
            <w:tcW w:w="9018" w:type="dxa"/>
            <w:gridSpan w:val="4"/>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b/>
                <w:bCs/>
                <w:sz w:val="24"/>
                <w:szCs w:val="24"/>
              </w:rPr>
              <w:t>Chi-Square Tests</w:t>
            </w:r>
          </w:p>
        </w:tc>
      </w:tr>
      <w:tr w:rsidR="0072118A" w:rsidRPr="003726ED" w:rsidTr="001D6C2A">
        <w:tc>
          <w:tcPr>
            <w:tcW w:w="361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b/>
                <w:sz w:val="24"/>
                <w:szCs w:val="24"/>
              </w:rPr>
              <w:t xml:space="preserve">Statistic </w:t>
            </w:r>
          </w:p>
        </w:tc>
        <w:tc>
          <w:tcPr>
            <w:tcW w:w="1602"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b/>
                <w:sz w:val="24"/>
                <w:szCs w:val="24"/>
              </w:rPr>
              <w:t>Value</w:t>
            </w:r>
          </w:p>
        </w:tc>
        <w:tc>
          <w:tcPr>
            <w:tcW w:w="82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b/>
                <w:sz w:val="24"/>
                <w:szCs w:val="24"/>
              </w:rPr>
              <w:t xml:space="preserve">Df </w:t>
            </w:r>
          </w:p>
        </w:tc>
        <w:tc>
          <w:tcPr>
            <w:tcW w:w="2970"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b/>
                <w:sz w:val="24"/>
                <w:szCs w:val="24"/>
              </w:rPr>
              <w:t>Asymp. Sig. (2-sided)</w:t>
            </w:r>
          </w:p>
        </w:tc>
      </w:tr>
      <w:tr w:rsidR="0072118A" w:rsidRPr="003726ED" w:rsidTr="001D6C2A">
        <w:tc>
          <w:tcPr>
            <w:tcW w:w="361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 xml:space="preserve">Pearson Chi-Square </w:t>
            </w:r>
          </w:p>
        </w:tc>
        <w:tc>
          <w:tcPr>
            <w:tcW w:w="1602" w:type="dxa"/>
          </w:tcPr>
          <w:p w:rsidR="0072118A" w:rsidRPr="003726ED" w:rsidRDefault="0072118A" w:rsidP="00EB6DC6">
            <w:pPr>
              <w:spacing w:after="0" w:line="360" w:lineRule="auto"/>
              <w:jc w:val="both"/>
              <w:rPr>
                <w:rFonts w:ascii="Times New Roman" w:hAnsi="Times New Roman"/>
                <w:sz w:val="24"/>
                <w:szCs w:val="24"/>
                <w:vertAlign w:val="superscript"/>
              </w:rPr>
            </w:pPr>
            <w:r w:rsidRPr="003726ED">
              <w:rPr>
                <w:rFonts w:ascii="Times New Roman" w:hAnsi="Times New Roman"/>
                <w:sz w:val="24"/>
                <w:szCs w:val="24"/>
              </w:rPr>
              <w:t>26.540</w:t>
            </w:r>
          </w:p>
        </w:tc>
        <w:tc>
          <w:tcPr>
            <w:tcW w:w="828" w:type="dxa"/>
          </w:tcPr>
          <w:p w:rsidR="0072118A" w:rsidRPr="003726ED" w:rsidRDefault="0072118A" w:rsidP="00EB6DC6">
            <w:pPr>
              <w:spacing w:after="0" w:line="360" w:lineRule="auto"/>
              <w:jc w:val="both"/>
              <w:rPr>
                <w:rFonts w:ascii="Times New Roman" w:hAnsi="Times New Roman"/>
                <w:sz w:val="24"/>
                <w:szCs w:val="24"/>
              </w:rPr>
            </w:pPr>
            <w:r w:rsidRPr="003726ED">
              <w:rPr>
                <w:rFonts w:ascii="Times New Roman" w:hAnsi="Times New Roman"/>
                <w:sz w:val="24"/>
                <w:szCs w:val="24"/>
              </w:rPr>
              <w:t>24</w:t>
            </w:r>
          </w:p>
        </w:tc>
        <w:tc>
          <w:tcPr>
            <w:tcW w:w="2970" w:type="dxa"/>
          </w:tcPr>
          <w:p w:rsidR="0072118A" w:rsidRPr="003726ED" w:rsidRDefault="0072118A" w:rsidP="00EB6DC6">
            <w:pPr>
              <w:spacing w:after="0" w:line="360" w:lineRule="auto"/>
              <w:jc w:val="both"/>
              <w:rPr>
                <w:rFonts w:ascii="Times New Roman" w:hAnsi="Times New Roman"/>
                <w:sz w:val="24"/>
                <w:szCs w:val="24"/>
              </w:rPr>
            </w:pPr>
            <w:r w:rsidRPr="003726ED">
              <w:rPr>
                <w:rFonts w:ascii="Times New Roman" w:hAnsi="Times New Roman"/>
                <w:sz w:val="24"/>
                <w:szCs w:val="24"/>
              </w:rPr>
              <w:t>0.016</w:t>
            </w:r>
          </w:p>
        </w:tc>
      </w:tr>
      <w:tr w:rsidR="0072118A" w:rsidRPr="003726ED" w:rsidTr="001D6C2A">
        <w:tc>
          <w:tcPr>
            <w:tcW w:w="361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 xml:space="preserve">Likelihood Ratio </w:t>
            </w:r>
          </w:p>
        </w:tc>
        <w:tc>
          <w:tcPr>
            <w:tcW w:w="1602"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29.499</w:t>
            </w:r>
          </w:p>
        </w:tc>
        <w:tc>
          <w:tcPr>
            <w:tcW w:w="828" w:type="dxa"/>
          </w:tcPr>
          <w:p w:rsidR="0072118A" w:rsidRPr="003726ED" w:rsidRDefault="0072118A" w:rsidP="00EB6DC6">
            <w:pPr>
              <w:spacing w:after="0" w:line="360" w:lineRule="auto"/>
              <w:jc w:val="both"/>
              <w:rPr>
                <w:rFonts w:ascii="Times New Roman" w:hAnsi="Times New Roman"/>
                <w:sz w:val="24"/>
                <w:szCs w:val="24"/>
              </w:rPr>
            </w:pPr>
            <w:r w:rsidRPr="003726ED">
              <w:rPr>
                <w:rFonts w:ascii="Times New Roman" w:hAnsi="Times New Roman"/>
                <w:sz w:val="24"/>
                <w:szCs w:val="24"/>
              </w:rPr>
              <w:t>24</w:t>
            </w:r>
          </w:p>
        </w:tc>
        <w:tc>
          <w:tcPr>
            <w:tcW w:w="2970" w:type="dxa"/>
          </w:tcPr>
          <w:p w:rsidR="0072118A" w:rsidRPr="003726ED" w:rsidRDefault="0072118A" w:rsidP="00EB6DC6">
            <w:pPr>
              <w:spacing w:after="0" w:line="360" w:lineRule="auto"/>
              <w:jc w:val="both"/>
              <w:rPr>
                <w:rFonts w:ascii="Times New Roman" w:hAnsi="Times New Roman"/>
                <w:sz w:val="24"/>
                <w:szCs w:val="24"/>
              </w:rPr>
            </w:pPr>
            <w:r w:rsidRPr="003726ED">
              <w:rPr>
                <w:rFonts w:ascii="Times New Roman" w:hAnsi="Times New Roman"/>
                <w:sz w:val="24"/>
                <w:szCs w:val="24"/>
              </w:rPr>
              <w:t>0.007</w:t>
            </w:r>
          </w:p>
        </w:tc>
      </w:tr>
      <w:tr w:rsidR="0072118A" w:rsidRPr="003726ED" w:rsidTr="001D6C2A">
        <w:tc>
          <w:tcPr>
            <w:tcW w:w="361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 xml:space="preserve">Linear-by-Linear Association </w:t>
            </w:r>
          </w:p>
        </w:tc>
        <w:tc>
          <w:tcPr>
            <w:tcW w:w="1602"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 xml:space="preserve">0.309 </w:t>
            </w:r>
          </w:p>
        </w:tc>
        <w:tc>
          <w:tcPr>
            <w:tcW w:w="82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 xml:space="preserve">1 </w:t>
            </w:r>
          </w:p>
        </w:tc>
        <w:tc>
          <w:tcPr>
            <w:tcW w:w="2970"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0.049</w:t>
            </w:r>
          </w:p>
        </w:tc>
      </w:tr>
      <w:tr w:rsidR="0072118A" w:rsidRPr="003726ED" w:rsidTr="001D6C2A">
        <w:tc>
          <w:tcPr>
            <w:tcW w:w="3618" w:type="dxa"/>
          </w:tcPr>
          <w:p w:rsidR="0072118A" w:rsidRPr="003726ED" w:rsidRDefault="0072118A" w:rsidP="00EB6DC6">
            <w:pPr>
              <w:spacing w:after="0" w:line="360" w:lineRule="auto"/>
              <w:jc w:val="both"/>
              <w:rPr>
                <w:rFonts w:ascii="Times New Roman" w:hAnsi="Times New Roman"/>
                <w:b/>
                <w:sz w:val="24"/>
                <w:szCs w:val="24"/>
              </w:rPr>
            </w:pPr>
            <w:r w:rsidRPr="003726ED">
              <w:rPr>
                <w:rFonts w:ascii="Times New Roman" w:hAnsi="Times New Roman"/>
                <w:sz w:val="24"/>
                <w:szCs w:val="24"/>
              </w:rPr>
              <w:t xml:space="preserve">N of Valid Cases </w:t>
            </w:r>
          </w:p>
        </w:tc>
        <w:tc>
          <w:tcPr>
            <w:tcW w:w="1602" w:type="dxa"/>
          </w:tcPr>
          <w:p w:rsidR="0072118A" w:rsidRPr="003726ED" w:rsidRDefault="0072118A" w:rsidP="00EB6DC6">
            <w:pPr>
              <w:spacing w:after="0" w:line="360" w:lineRule="auto"/>
              <w:jc w:val="both"/>
              <w:rPr>
                <w:rFonts w:ascii="Times New Roman" w:hAnsi="Times New Roman"/>
                <w:b/>
                <w:sz w:val="24"/>
                <w:szCs w:val="24"/>
              </w:rPr>
            </w:pPr>
            <w:r>
              <w:rPr>
                <w:rFonts w:ascii="Times New Roman" w:hAnsi="Times New Roman"/>
                <w:b/>
                <w:sz w:val="24"/>
                <w:szCs w:val="24"/>
              </w:rPr>
              <w:t>40</w:t>
            </w:r>
          </w:p>
        </w:tc>
        <w:tc>
          <w:tcPr>
            <w:tcW w:w="828" w:type="dxa"/>
          </w:tcPr>
          <w:p w:rsidR="0072118A" w:rsidRPr="003726ED" w:rsidRDefault="0072118A" w:rsidP="00EB6DC6">
            <w:pPr>
              <w:spacing w:after="0" w:line="360" w:lineRule="auto"/>
              <w:jc w:val="both"/>
              <w:rPr>
                <w:rFonts w:ascii="Times New Roman" w:hAnsi="Times New Roman"/>
                <w:b/>
                <w:sz w:val="24"/>
                <w:szCs w:val="24"/>
              </w:rPr>
            </w:pPr>
          </w:p>
        </w:tc>
        <w:tc>
          <w:tcPr>
            <w:tcW w:w="2970" w:type="dxa"/>
          </w:tcPr>
          <w:p w:rsidR="0072118A" w:rsidRPr="003726ED" w:rsidRDefault="0072118A" w:rsidP="00EB6DC6">
            <w:pPr>
              <w:spacing w:after="0" w:line="360" w:lineRule="auto"/>
              <w:jc w:val="both"/>
              <w:rPr>
                <w:rFonts w:ascii="Times New Roman" w:hAnsi="Times New Roman"/>
                <w:b/>
                <w:sz w:val="24"/>
                <w:szCs w:val="24"/>
              </w:rPr>
            </w:pPr>
          </w:p>
        </w:tc>
      </w:tr>
    </w:tbl>
    <w:p w:rsidR="00FE1E5A" w:rsidRPr="00620B0C" w:rsidRDefault="00FE1E5A" w:rsidP="00C34190">
      <w:pPr>
        <w:spacing w:after="0" w:line="48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Cs/>
          <w:sz w:val="24"/>
          <w:szCs w:val="24"/>
        </w:rPr>
        <w:t xml:space="preserve">From the table, the calculated value of chi-square is 26.54 at 24 degrees of freedom. However checking the critical value at 5% level of significance and 24 degrees of freedom the value is 36.415. This means that the critical value is lower than the computed value. </w:t>
      </w:r>
      <w:r w:rsidRPr="003726ED">
        <w:rPr>
          <w:rFonts w:ascii="Times New Roman" w:hAnsi="Times New Roman"/>
          <w:sz w:val="24"/>
          <w:szCs w:val="24"/>
        </w:rPr>
        <w:t>Therefore we reject the null hypothesis, thus, accepting the alternate</w:t>
      </w:r>
      <w:r w:rsidRPr="003726ED">
        <w:rPr>
          <w:rFonts w:ascii="Times New Roman" w:hAnsi="Times New Roman"/>
          <w:bCs/>
          <w:sz w:val="24"/>
          <w:szCs w:val="24"/>
        </w:rPr>
        <w:t xml:space="preserve"> The P-value of 0.326 is lower than the level of significance of 0.05, which leads to the same conclusion. The likelihood ratio of 29.49 is also significant at a P-value of </w:t>
      </w:r>
      <w:r w:rsidRPr="003726ED">
        <w:rPr>
          <w:rFonts w:ascii="Times New Roman" w:hAnsi="Times New Roman"/>
          <w:sz w:val="24"/>
          <w:szCs w:val="24"/>
        </w:rPr>
        <w:t>0.007</w:t>
      </w:r>
      <w:r w:rsidRPr="003726ED">
        <w:rPr>
          <w:rFonts w:ascii="Times New Roman" w:hAnsi="Times New Roman"/>
          <w:bCs/>
          <w:sz w:val="24"/>
          <w:szCs w:val="24"/>
        </w:rPr>
        <w:t>and the linear-by-linear ratio of 0.309 is also significant at a P-value of 0.049, hence we reject the null hypothesis</w:t>
      </w:r>
      <w:r>
        <w:rPr>
          <w:rFonts w:ascii="Times New Roman" w:hAnsi="Times New Roman"/>
          <w:bCs/>
          <w:sz w:val="24"/>
          <w:szCs w:val="24"/>
        </w:rPr>
        <w:t xml:space="preserve"> and accept the alternate hypotheses</w:t>
      </w:r>
      <w:r w:rsidRPr="003726ED">
        <w:rPr>
          <w:rFonts w:ascii="Times New Roman" w:hAnsi="Times New Roman"/>
          <w:bCs/>
          <w:sz w:val="24"/>
          <w:szCs w:val="24"/>
        </w:rPr>
        <w:t xml:space="preserve">. This implies that </w:t>
      </w:r>
      <w:r w:rsidRPr="004B663A">
        <w:rPr>
          <w:rFonts w:ascii="Times New Roman" w:hAnsi="Times New Roman" w:cs="Times New Roman"/>
          <w:sz w:val="24"/>
          <w:szCs w:val="24"/>
        </w:rPr>
        <w:t xml:space="preserve">There is </w:t>
      </w:r>
      <w:r>
        <w:rPr>
          <w:rFonts w:ascii="Times New Roman" w:hAnsi="Times New Roman" w:cs="Times New Roman"/>
          <w:sz w:val="24"/>
          <w:szCs w:val="24"/>
        </w:rPr>
        <w:t>a</w:t>
      </w:r>
      <w:r w:rsidRPr="004B663A">
        <w:rPr>
          <w:rFonts w:ascii="Times New Roman" w:hAnsi="Times New Roman" w:cs="Times New Roman"/>
          <w:sz w:val="24"/>
          <w:szCs w:val="24"/>
        </w:rPr>
        <w:t xml:space="preserve"> significant relationship between financial accounting information on production decisions in the Nigerian manufacturing sector</w:t>
      </w:r>
      <w:r w:rsidRPr="00CF31D8">
        <w:rPr>
          <w:rFonts w:ascii="Times New Roman" w:hAnsi="Times New Roman" w:cs="Times New Roman"/>
          <w:sz w:val="24"/>
          <w:szCs w:val="24"/>
        </w:rPr>
        <w:t>.</w:t>
      </w: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
          <w:bCs/>
          <w:sz w:val="24"/>
          <w:szCs w:val="24"/>
        </w:rPr>
        <w:lastRenderedPageBreak/>
        <w:t>Hypothesis II</w:t>
      </w:r>
    </w:p>
    <w:p w:rsidR="0072118A" w:rsidRDefault="0072118A" w:rsidP="00C34190">
      <w:pPr>
        <w:spacing w:after="0" w:line="480" w:lineRule="auto"/>
        <w:jc w:val="both"/>
        <w:rPr>
          <w:rFonts w:ascii="Times New Roman" w:hAnsi="Times New Roman"/>
          <w:sz w:val="24"/>
          <w:szCs w:val="24"/>
        </w:rPr>
      </w:pPr>
      <w:r w:rsidRPr="003726ED">
        <w:rPr>
          <w:rFonts w:ascii="Times New Roman" w:hAnsi="Times New Roman"/>
          <w:sz w:val="24"/>
          <w:szCs w:val="24"/>
        </w:rPr>
        <w:t>This hypothesis states that:-</w:t>
      </w:r>
    </w:p>
    <w:p w:rsidR="0072118A" w:rsidRDefault="0072118A" w:rsidP="00C34190">
      <w:pPr>
        <w:spacing w:after="0" w:line="480" w:lineRule="auto"/>
        <w:jc w:val="both"/>
        <w:rPr>
          <w:rFonts w:ascii="Times New Roman" w:hAnsi="Times New Roman" w:cs="Times New Roman"/>
          <w:sz w:val="24"/>
          <w:szCs w:val="24"/>
        </w:rPr>
      </w:pPr>
      <w:r w:rsidRPr="006B584F">
        <w:rPr>
          <w:rFonts w:ascii="Times New Roman" w:hAnsi="Times New Roman" w:cs="Times New Roman"/>
          <w:b/>
          <w:bCs/>
          <w:sz w:val="24"/>
          <w:szCs w:val="24"/>
        </w:rPr>
        <w:t>H0</w:t>
      </w:r>
      <w:r>
        <w:rPr>
          <w:rFonts w:ascii="Times New Roman" w:hAnsi="Times New Roman" w:cs="Times New Roman"/>
          <w:b/>
          <w:bCs/>
          <w:sz w:val="24"/>
          <w:szCs w:val="24"/>
          <w:vertAlign w:val="subscript"/>
        </w:rPr>
        <w:t>2</w:t>
      </w:r>
      <w:r w:rsidRPr="006B584F">
        <w:rPr>
          <w:rFonts w:ascii="Times New Roman" w:hAnsi="Times New Roman" w:cs="Times New Roman"/>
          <w:b/>
          <w:bCs/>
          <w:sz w:val="24"/>
          <w:szCs w:val="24"/>
          <w:vertAlign w:val="subscript"/>
        </w:rPr>
        <w:t>:</w:t>
      </w:r>
      <w:r>
        <w:rPr>
          <w:rFonts w:ascii="Times New Roman" w:hAnsi="Times New Roman" w:cs="Times New Roman"/>
          <w:b/>
          <w:bCs/>
          <w:sz w:val="24"/>
          <w:szCs w:val="24"/>
          <w:vertAlign w:val="subscript"/>
        </w:rPr>
        <w:t xml:space="preserve"> </w:t>
      </w:r>
      <w:r>
        <w:rPr>
          <w:rFonts w:ascii="Times New Roman" w:hAnsi="Times New Roman" w:cs="Times New Roman"/>
          <w:sz w:val="24"/>
          <w:szCs w:val="24"/>
        </w:rPr>
        <w:t xml:space="preserve">Financial accounting information has no significant relationship with </w:t>
      </w:r>
      <w:r w:rsidRPr="00EB5027">
        <w:rPr>
          <w:rFonts w:ascii="Times New Roman" w:hAnsi="Times New Roman" w:cs="Times New Roman"/>
          <w:sz w:val="24"/>
          <w:szCs w:val="24"/>
        </w:rPr>
        <w:t>human resource management decisions in the N</w:t>
      </w:r>
      <w:r>
        <w:rPr>
          <w:rFonts w:ascii="Times New Roman" w:hAnsi="Times New Roman" w:cs="Times New Roman"/>
          <w:sz w:val="24"/>
          <w:szCs w:val="24"/>
        </w:rPr>
        <w:t>igerian manufacturing sector.</w:t>
      </w: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
          <w:bCs/>
          <w:sz w:val="24"/>
          <w:szCs w:val="24"/>
        </w:rPr>
        <w:t>Hypothesis two test Results</w:t>
      </w: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
          <w:sz w:val="24"/>
          <w:szCs w:val="24"/>
        </w:rPr>
        <w:t>Table 4.</w:t>
      </w:r>
      <w:r>
        <w:rPr>
          <w:rFonts w:ascii="Times New Roman" w:hAnsi="Times New Roman"/>
          <w:b/>
          <w:sz w:val="24"/>
          <w:szCs w:val="24"/>
        </w:rPr>
        <w:t>4</w:t>
      </w:r>
      <w:r w:rsidRPr="003726ED">
        <w:rPr>
          <w:rFonts w:ascii="Times New Roman" w:hAnsi="Times New Roman"/>
          <w:b/>
          <w:sz w:val="24"/>
          <w:szCs w:val="24"/>
        </w:rPr>
        <w:t>.2</w:t>
      </w:r>
    </w:p>
    <w:tbl>
      <w:tblPr>
        <w:tblStyle w:val="TableGrid"/>
        <w:tblW w:w="0" w:type="auto"/>
        <w:tblLook w:val="0000" w:firstRow="0" w:lastRow="0" w:firstColumn="0" w:lastColumn="0" w:noHBand="0" w:noVBand="0"/>
      </w:tblPr>
      <w:tblGrid>
        <w:gridCol w:w="3618"/>
        <w:gridCol w:w="1440"/>
        <w:gridCol w:w="1170"/>
        <w:gridCol w:w="2430"/>
      </w:tblGrid>
      <w:tr w:rsidR="0072118A" w:rsidRPr="003726ED" w:rsidTr="001D6C2A">
        <w:trPr>
          <w:trHeight w:val="189"/>
        </w:trPr>
        <w:tc>
          <w:tcPr>
            <w:tcW w:w="8658" w:type="dxa"/>
            <w:gridSpan w:val="4"/>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bCs/>
                <w:sz w:val="24"/>
                <w:szCs w:val="24"/>
              </w:rPr>
              <w:t>Chi-Square Tests</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 xml:space="preserve">Statistic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Value</w:t>
            </w:r>
          </w:p>
        </w:tc>
        <w:tc>
          <w:tcPr>
            <w:tcW w:w="117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 xml:space="preserve">Df </w:t>
            </w:r>
          </w:p>
        </w:tc>
        <w:tc>
          <w:tcPr>
            <w:tcW w:w="243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Asymp. Sig. (2-sided)</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Pearson Chi-Square </w:t>
            </w:r>
          </w:p>
        </w:tc>
        <w:tc>
          <w:tcPr>
            <w:tcW w:w="1440" w:type="dxa"/>
          </w:tcPr>
          <w:p w:rsidR="0072118A" w:rsidRPr="003726ED" w:rsidRDefault="0072118A" w:rsidP="00C34190">
            <w:pPr>
              <w:spacing w:after="0" w:line="480" w:lineRule="auto"/>
              <w:jc w:val="both"/>
              <w:rPr>
                <w:rFonts w:ascii="Times New Roman" w:hAnsi="Times New Roman"/>
                <w:sz w:val="24"/>
                <w:szCs w:val="24"/>
                <w:vertAlign w:val="superscript"/>
              </w:rPr>
            </w:pPr>
            <w:r w:rsidRPr="003726ED">
              <w:rPr>
                <w:rFonts w:ascii="Times New Roman" w:hAnsi="Times New Roman"/>
                <w:sz w:val="24"/>
                <w:szCs w:val="24"/>
              </w:rPr>
              <w:t>333.553</w:t>
            </w:r>
            <w:r w:rsidRPr="003726ED">
              <w:rPr>
                <w:rFonts w:ascii="Times New Roman" w:hAnsi="Times New Roman"/>
                <w:sz w:val="24"/>
                <w:szCs w:val="24"/>
                <w:vertAlign w:val="superscript"/>
              </w:rPr>
              <w:t>2</w:t>
            </w:r>
          </w:p>
        </w:tc>
        <w:tc>
          <w:tcPr>
            <w:tcW w:w="1170" w:type="dxa"/>
          </w:tcPr>
          <w:p w:rsidR="0072118A" w:rsidRPr="003726ED" w:rsidRDefault="0072118A" w:rsidP="00C34190">
            <w:pPr>
              <w:spacing w:after="0" w:line="480" w:lineRule="auto"/>
              <w:jc w:val="both"/>
              <w:rPr>
                <w:rFonts w:ascii="Times New Roman" w:hAnsi="Times New Roman"/>
                <w:sz w:val="24"/>
                <w:szCs w:val="24"/>
              </w:rPr>
            </w:pPr>
            <w:r w:rsidRPr="003726ED">
              <w:rPr>
                <w:rFonts w:ascii="Times New Roman" w:hAnsi="Times New Roman"/>
                <w:sz w:val="24"/>
                <w:szCs w:val="24"/>
              </w:rPr>
              <w:t>30</w:t>
            </w:r>
          </w:p>
        </w:tc>
        <w:tc>
          <w:tcPr>
            <w:tcW w:w="2430" w:type="dxa"/>
          </w:tcPr>
          <w:p w:rsidR="0072118A" w:rsidRPr="003726ED" w:rsidRDefault="0072118A" w:rsidP="00C34190">
            <w:pPr>
              <w:spacing w:after="0" w:line="480" w:lineRule="auto"/>
              <w:jc w:val="both"/>
              <w:rPr>
                <w:rFonts w:ascii="Times New Roman" w:hAnsi="Times New Roman"/>
                <w:sz w:val="24"/>
                <w:szCs w:val="24"/>
              </w:rPr>
            </w:pPr>
            <w:r w:rsidRPr="003726ED">
              <w:rPr>
                <w:rFonts w:ascii="Times New Roman" w:hAnsi="Times New Roman"/>
                <w:sz w:val="24"/>
                <w:szCs w:val="24"/>
              </w:rPr>
              <w:t>0.000</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Likelihood Ratio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162.445</w:t>
            </w:r>
          </w:p>
        </w:tc>
        <w:tc>
          <w:tcPr>
            <w:tcW w:w="1170" w:type="dxa"/>
          </w:tcPr>
          <w:p w:rsidR="0072118A" w:rsidRPr="003726ED" w:rsidRDefault="0072118A" w:rsidP="00C34190">
            <w:pPr>
              <w:spacing w:after="0" w:line="480" w:lineRule="auto"/>
              <w:jc w:val="both"/>
              <w:rPr>
                <w:rFonts w:ascii="Times New Roman" w:hAnsi="Times New Roman"/>
                <w:sz w:val="24"/>
                <w:szCs w:val="24"/>
              </w:rPr>
            </w:pPr>
            <w:r w:rsidRPr="003726ED">
              <w:rPr>
                <w:rFonts w:ascii="Times New Roman" w:hAnsi="Times New Roman"/>
                <w:sz w:val="24"/>
                <w:szCs w:val="24"/>
              </w:rPr>
              <w:t>30</w:t>
            </w:r>
          </w:p>
        </w:tc>
        <w:tc>
          <w:tcPr>
            <w:tcW w:w="2430" w:type="dxa"/>
          </w:tcPr>
          <w:p w:rsidR="0072118A" w:rsidRPr="003726ED" w:rsidRDefault="0072118A" w:rsidP="00C34190">
            <w:pPr>
              <w:spacing w:after="0" w:line="480" w:lineRule="auto"/>
              <w:jc w:val="both"/>
              <w:rPr>
                <w:rFonts w:ascii="Times New Roman" w:hAnsi="Times New Roman"/>
                <w:sz w:val="24"/>
                <w:szCs w:val="24"/>
              </w:rPr>
            </w:pPr>
            <w:r w:rsidRPr="003726ED">
              <w:rPr>
                <w:rFonts w:ascii="Times New Roman" w:hAnsi="Times New Roman"/>
                <w:sz w:val="24"/>
                <w:szCs w:val="24"/>
              </w:rPr>
              <w:t>0.000</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Linear-by-Linear Association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Pr>
                <w:rFonts w:ascii="Times New Roman" w:hAnsi="Times New Roman"/>
                <w:sz w:val="24"/>
                <w:szCs w:val="24"/>
              </w:rPr>
              <w:t>0</w:t>
            </w:r>
            <w:r w:rsidRPr="003726ED">
              <w:rPr>
                <w:rFonts w:ascii="Times New Roman" w:hAnsi="Times New Roman"/>
                <w:sz w:val="24"/>
                <w:szCs w:val="24"/>
              </w:rPr>
              <w:t xml:space="preserve">.036 </w:t>
            </w:r>
          </w:p>
        </w:tc>
        <w:tc>
          <w:tcPr>
            <w:tcW w:w="117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1 </w:t>
            </w:r>
          </w:p>
        </w:tc>
        <w:tc>
          <w:tcPr>
            <w:tcW w:w="243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1.54</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N of Valid Cases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Pr>
                <w:rFonts w:ascii="Times New Roman" w:hAnsi="Times New Roman"/>
                <w:b/>
                <w:sz w:val="24"/>
                <w:szCs w:val="24"/>
              </w:rPr>
              <w:t>4</w:t>
            </w:r>
            <w:r w:rsidRPr="003726ED">
              <w:rPr>
                <w:rFonts w:ascii="Times New Roman" w:hAnsi="Times New Roman"/>
                <w:b/>
                <w:sz w:val="24"/>
                <w:szCs w:val="24"/>
              </w:rPr>
              <w:t>0</w:t>
            </w:r>
          </w:p>
        </w:tc>
        <w:tc>
          <w:tcPr>
            <w:tcW w:w="1170" w:type="dxa"/>
          </w:tcPr>
          <w:p w:rsidR="0072118A" w:rsidRPr="003726ED" w:rsidRDefault="0072118A" w:rsidP="00C34190">
            <w:pPr>
              <w:spacing w:after="0" w:line="480" w:lineRule="auto"/>
              <w:jc w:val="both"/>
              <w:rPr>
                <w:rFonts w:ascii="Times New Roman" w:hAnsi="Times New Roman"/>
                <w:b/>
                <w:sz w:val="24"/>
                <w:szCs w:val="24"/>
              </w:rPr>
            </w:pPr>
          </w:p>
        </w:tc>
        <w:tc>
          <w:tcPr>
            <w:tcW w:w="2430" w:type="dxa"/>
          </w:tcPr>
          <w:p w:rsidR="0072118A" w:rsidRPr="003726ED" w:rsidRDefault="0072118A" w:rsidP="00C34190">
            <w:pPr>
              <w:spacing w:after="0" w:line="480" w:lineRule="auto"/>
              <w:jc w:val="both"/>
              <w:rPr>
                <w:rFonts w:ascii="Times New Roman" w:hAnsi="Times New Roman"/>
                <w:b/>
                <w:sz w:val="24"/>
                <w:szCs w:val="24"/>
              </w:rPr>
            </w:pPr>
          </w:p>
        </w:tc>
      </w:tr>
    </w:tbl>
    <w:p w:rsidR="00FE1E5A" w:rsidRPr="00620B0C" w:rsidRDefault="00FE1E5A" w:rsidP="00C34190">
      <w:pPr>
        <w:spacing w:after="0" w:line="48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EB6DC6" w:rsidRDefault="0072118A" w:rsidP="00C34190">
      <w:pPr>
        <w:spacing w:after="0" w:line="480" w:lineRule="auto"/>
        <w:jc w:val="both"/>
        <w:rPr>
          <w:rFonts w:ascii="Times New Roman" w:hAnsi="Times New Roman" w:cs="Times New Roman"/>
          <w:sz w:val="24"/>
          <w:szCs w:val="24"/>
        </w:rPr>
      </w:pPr>
      <w:r w:rsidRPr="003726ED">
        <w:rPr>
          <w:rFonts w:ascii="Times New Roman" w:hAnsi="Times New Roman"/>
          <w:sz w:val="24"/>
          <w:szCs w:val="24"/>
        </w:rPr>
        <w:t xml:space="preserve">The calculated value of chi-square is 333.55 with 30 degrees of freedom. However checking the critical value at 5% level of significance and 30 degrees of freedom the value is 43.77. This means that the calculated or computed value is lowerr than the critical value. Therefore we reject the null hypothesis, thus, accepting the alternate. Alternatively, the P-value of 0.000 is less than the level of significance of 0.05, which leads to the same conclusion. The likelihood ratio of 162.45 is also significant at a P-value of 0.000. However; the linear-by-linear ratio of </w:t>
      </w:r>
      <w:r>
        <w:rPr>
          <w:rFonts w:ascii="Times New Roman" w:hAnsi="Times New Roman"/>
          <w:sz w:val="24"/>
          <w:szCs w:val="24"/>
        </w:rPr>
        <w:t>0</w:t>
      </w:r>
      <w:r w:rsidRPr="003726ED">
        <w:rPr>
          <w:rFonts w:ascii="Times New Roman" w:hAnsi="Times New Roman"/>
          <w:sz w:val="24"/>
          <w:szCs w:val="24"/>
        </w:rPr>
        <w:t xml:space="preserve">.036 is also significant at a P-value of 0.578. This implies that </w:t>
      </w:r>
      <w:r>
        <w:rPr>
          <w:rFonts w:ascii="Times New Roman" w:hAnsi="Times New Roman" w:cs="Times New Roman"/>
          <w:sz w:val="24"/>
          <w:szCs w:val="24"/>
        </w:rPr>
        <w:t xml:space="preserve">Financial accounting information has a significant relationship with </w:t>
      </w:r>
      <w:r w:rsidRPr="00EB5027">
        <w:rPr>
          <w:rFonts w:ascii="Times New Roman" w:hAnsi="Times New Roman" w:cs="Times New Roman"/>
          <w:sz w:val="24"/>
          <w:szCs w:val="24"/>
        </w:rPr>
        <w:t>human resource management decisions in the N</w:t>
      </w:r>
      <w:r>
        <w:rPr>
          <w:rFonts w:ascii="Times New Roman" w:hAnsi="Times New Roman" w:cs="Times New Roman"/>
          <w:sz w:val="24"/>
          <w:szCs w:val="24"/>
        </w:rPr>
        <w:t>igerian manufacturing sector.</w:t>
      </w: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
          <w:bCs/>
          <w:sz w:val="24"/>
          <w:szCs w:val="24"/>
        </w:rPr>
        <w:lastRenderedPageBreak/>
        <w:t>Hypothesis III</w:t>
      </w:r>
    </w:p>
    <w:p w:rsidR="0072118A" w:rsidRDefault="0072118A" w:rsidP="00C34190">
      <w:pPr>
        <w:spacing w:after="0" w:line="480" w:lineRule="auto"/>
        <w:jc w:val="both"/>
        <w:rPr>
          <w:rFonts w:ascii="Times New Roman" w:hAnsi="Times New Roman"/>
          <w:bCs/>
          <w:sz w:val="24"/>
          <w:szCs w:val="24"/>
        </w:rPr>
      </w:pPr>
      <w:r w:rsidRPr="003726ED">
        <w:rPr>
          <w:rFonts w:ascii="Times New Roman" w:hAnsi="Times New Roman"/>
          <w:bCs/>
          <w:sz w:val="24"/>
          <w:szCs w:val="24"/>
        </w:rPr>
        <w:t>This hypothesis states that:-</w:t>
      </w:r>
    </w:p>
    <w:p w:rsidR="0072118A" w:rsidRPr="00620B0C" w:rsidRDefault="0072118A" w:rsidP="00C34190">
      <w:pPr>
        <w:spacing w:after="0" w:line="480" w:lineRule="auto"/>
        <w:jc w:val="both"/>
        <w:rPr>
          <w:rFonts w:ascii="Times New Roman" w:hAnsi="Times New Roman"/>
          <w:bCs/>
          <w:sz w:val="24"/>
          <w:szCs w:val="24"/>
        </w:rPr>
      </w:pPr>
      <w:r w:rsidRPr="006B584F">
        <w:rPr>
          <w:rFonts w:ascii="Times New Roman" w:hAnsi="Times New Roman" w:cs="Times New Roman"/>
          <w:b/>
          <w:bCs/>
          <w:sz w:val="24"/>
          <w:szCs w:val="24"/>
        </w:rPr>
        <w:t>H0</w:t>
      </w:r>
      <w:r>
        <w:rPr>
          <w:rFonts w:ascii="Times New Roman" w:hAnsi="Times New Roman" w:cs="Times New Roman"/>
          <w:b/>
          <w:bCs/>
          <w:sz w:val="24"/>
          <w:szCs w:val="24"/>
          <w:vertAlign w:val="subscript"/>
        </w:rPr>
        <w:t>3:</w:t>
      </w:r>
      <w:r w:rsidRPr="00C80143">
        <w:rPr>
          <w:rFonts w:ascii="Times New Roman" w:hAnsi="Times New Roman" w:cs="Times New Roman"/>
          <w:sz w:val="24"/>
          <w:szCs w:val="24"/>
          <w:lang w:val="yo-NG"/>
        </w:rPr>
        <w:t xml:space="preserve"> </w:t>
      </w:r>
      <w:r w:rsidRPr="009215E4">
        <w:rPr>
          <w:rFonts w:ascii="Times New Roman" w:hAnsi="Times New Roman" w:cs="Times New Roman"/>
          <w:sz w:val="24"/>
          <w:szCs w:val="24"/>
        </w:rPr>
        <w:t>There is no significant relationship between factors affecting the SMEs and the use of financial reporting at Edinwo Plaza, Ilorin.</w:t>
      </w:r>
    </w:p>
    <w:p w:rsidR="0072118A" w:rsidRPr="003726ED" w:rsidRDefault="0072118A" w:rsidP="00C34190">
      <w:pPr>
        <w:pStyle w:val="NormalWeb"/>
        <w:spacing w:after="0" w:line="480" w:lineRule="auto"/>
        <w:jc w:val="both"/>
        <w:rPr>
          <w:b/>
          <w:bCs/>
        </w:rPr>
      </w:pPr>
      <w:r w:rsidRPr="003726ED">
        <w:rPr>
          <w:b/>
          <w:bCs/>
        </w:rPr>
        <w:t>Hypothesis three test Results</w:t>
      </w:r>
    </w:p>
    <w:p w:rsidR="0072118A" w:rsidRPr="003726ED" w:rsidRDefault="0072118A" w:rsidP="00C34190">
      <w:pPr>
        <w:spacing w:after="0" w:line="480" w:lineRule="auto"/>
        <w:jc w:val="both"/>
        <w:rPr>
          <w:rFonts w:ascii="Times New Roman" w:hAnsi="Times New Roman"/>
          <w:b/>
          <w:bCs/>
          <w:sz w:val="24"/>
          <w:szCs w:val="24"/>
        </w:rPr>
      </w:pPr>
      <w:r w:rsidRPr="003726ED">
        <w:rPr>
          <w:rFonts w:ascii="Times New Roman" w:hAnsi="Times New Roman"/>
          <w:b/>
          <w:sz w:val="24"/>
          <w:szCs w:val="24"/>
        </w:rPr>
        <w:t>Table 4.</w:t>
      </w:r>
      <w:r>
        <w:rPr>
          <w:rFonts w:ascii="Times New Roman" w:hAnsi="Times New Roman"/>
          <w:b/>
          <w:sz w:val="24"/>
          <w:szCs w:val="24"/>
        </w:rPr>
        <w:t>4</w:t>
      </w:r>
      <w:r w:rsidRPr="003726ED">
        <w:rPr>
          <w:rFonts w:ascii="Times New Roman" w:hAnsi="Times New Roman"/>
          <w:b/>
          <w:sz w:val="24"/>
          <w:szCs w:val="24"/>
        </w:rPr>
        <w:t>.3</w:t>
      </w:r>
    </w:p>
    <w:tbl>
      <w:tblPr>
        <w:tblStyle w:val="TableGrid"/>
        <w:tblW w:w="0" w:type="auto"/>
        <w:tblLook w:val="0000" w:firstRow="0" w:lastRow="0" w:firstColumn="0" w:lastColumn="0" w:noHBand="0" w:noVBand="0"/>
      </w:tblPr>
      <w:tblGrid>
        <w:gridCol w:w="3618"/>
        <w:gridCol w:w="1440"/>
        <w:gridCol w:w="990"/>
        <w:gridCol w:w="2610"/>
      </w:tblGrid>
      <w:tr w:rsidR="0072118A" w:rsidRPr="003726ED" w:rsidTr="001D6C2A">
        <w:trPr>
          <w:trHeight w:val="257"/>
        </w:trPr>
        <w:tc>
          <w:tcPr>
            <w:tcW w:w="8658" w:type="dxa"/>
            <w:gridSpan w:val="4"/>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bCs/>
                <w:sz w:val="24"/>
                <w:szCs w:val="24"/>
              </w:rPr>
              <w:t>Chi-Square Tests</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 xml:space="preserve">Statistic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Value</w:t>
            </w:r>
          </w:p>
        </w:tc>
        <w:tc>
          <w:tcPr>
            <w:tcW w:w="99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 xml:space="preserve">Df </w:t>
            </w:r>
          </w:p>
        </w:tc>
        <w:tc>
          <w:tcPr>
            <w:tcW w:w="261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b/>
                <w:sz w:val="24"/>
                <w:szCs w:val="24"/>
              </w:rPr>
              <w:t>Asymp. Sig. (2-sided)</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Pearson Chi-Square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28.629a</w:t>
            </w:r>
          </w:p>
        </w:tc>
        <w:tc>
          <w:tcPr>
            <w:tcW w:w="99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24 </w:t>
            </w:r>
          </w:p>
        </w:tc>
        <w:tc>
          <w:tcPr>
            <w:tcW w:w="261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0.0001</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Likelihood Ratio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18.169 </w:t>
            </w:r>
          </w:p>
        </w:tc>
        <w:tc>
          <w:tcPr>
            <w:tcW w:w="99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24 </w:t>
            </w:r>
          </w:p>
        </w:tc>
        <w:tc>
          <w:tcPr>
            <w:tcW w:w="261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0.0018</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Linear-by-Linear Association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1.167 </w:t>
            </w:r>
          </w:p>
        </w:tc>
        <w:tc>
          <w:tcPr>
            <w:tcW w:w="99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1 </w:t>
            </w:r>
          </w:p>
        </w:tc>
        <w:tc>
          <w:tcPr>
            <w:tcW w:w="2610"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0.0031</w:t>
            </w:r>
          </w:p>
        </w:tc>
      </w:tr>
      <w:tr w:rsidR="0072118A" w:rsidRPr="003726ED" w:rsidTr="001D6C2A">
        <w:tc>
          <w:tcPr>
            <w:tcW w:w="3618" w:type="dxa"/>
          </w:tcPr>
          <w:p w:rsidR="0072118A" w:rsidRPr="003726ED" w:rsidRDefault="0072118A" w:rsidP="00C34190">
            <w:pPr>
              <w:spacing w:after="0" w:line="480" w:lineRule="auto"/>
              <w:jc w:val="both"/>
              <w:rPr>
                <w:rFonts w:ascii="Times New Roman" w:hAnsi="Times New Roman"/>
                <w:b/>
                <w:sz w:val="24"/>
                <w:szCs w:val="24"/>
              </w:rPr>
            </w:pPr>
            <w:r w:rsidRPr="003726ED">
              <w:rPr>
                <w:rFonts w:ascii="Times New Roman" w:hAnsi="Times New Roman"/>
                <w:sz w:val="24"/>
                <w:szCs w:val="24"/>
              </w:rPr>
              <w:t xml:space="preserve">N of Valid Cases </w:t>
            </w:r>
          </w:p>
        </w:tc>
        <w:tc>
          <w:tcPr>
            <w:tcW w:w="1440" w:type="dxa"/>
          </w:tcPr>
          <w:p w:rsidR="0072118A" w:rsidRPr="003726ED" w:rsidRDefault="0072118A" w:rsidP="00C34190">
            <w:pPr>
              <w:spacing w:after="0" w:line="480" w:lineRule="auto"/>
              <w:jc w:val="both"/>
              <w:rPr>
                <w:rFonts w:ascii="Times New Roman" w:hAnsi="Times New Roman"/>
                <w:b/>
                <w:sz w:val="24"/>
                <w:szCs w:val="24"/>
              </w:rPr>
            </w:pPr>
            <w:r>
              <w:rPr>
                <w:rFonts w:ascii="Times New Roman" w:hAnsi="Times New Roman"/>
                <w:b/>
                <w:sz w:val="24"/>
                <w:szCs w:val="24"/>
              </w:rPr>
              <w:t>4</w:t>
            </w:r>
            <w:r w:rsidRPr="003726ED">
              <w:rPr>
                <w:rFonts w:ascii="Times New Roman" w:hAnsi="Times New Roman"/>
                <w:b/>
                <w:sz w:val="24"/>
                <w:szCs w:val="24"/>
              </w:rPr>
              <w:t>0</w:t>
            </w:r>
          </w:p>
        </w:tc>
        <w:tc>
          <w:tcPr>
            <w:tcW w:w="990" w:type="dxa"/>
          </w:tcPr>
          <w:p w:rsidR="0072118A" w:rsidRPr="003726ED" w:rsidRDefault="0072118A" w:rsidP="00C34190">
            <w:pPr>
              <w:spacing w:after="0" w:line="480" w:lineRule="auto"/>
              <w:jc w:val="both"/>
              <w:rPr>
                <w:rFonts w:ascii="Times New Roman" w:hAnsi="Times New Roman"/>
                <w:b/>
                <w:sz w:val="24"/>
                <w:szCs w:val="24"/>
              </w:rPr>
            </w:pPr>
          </w:p>
        </w:tc>
        <w:tc>
          <w:tcPr>
            <w:tcW w:w="2610" w:type="dxa"/>
          </w:tcPr>
          <w:p w:rsidR="0072118A" w:rsidRPr="003726ED" w:rsidRDefault="0072118A" w:rsidP="00C34190">
            <w:pPr>
              <w:spacing w:after="0" w:line="480" w:lineRule="auto"/>
              <w:jc w:val="both"/>
              <w:rPr>
                <w:rFonts w:ascii="Times New Roman" w:hAnsi="Times New Roman"/>
                <w:b/>
                <w:sz w:val="24"/>
                <w:szCs w:val="24"/>
              </w:rPr>
            </w:pPr>
          </w:p>
        </w:tc>
      </w:tr>
    </w:tbl>
    <w:p w:rsidR="00FE1E5A" w:rsidRPr="00620B0C" w:rsidRDefault="00FE1E5A" w:rsidP="00C34190">
      <w:pPr>
        <w:spacing w:after="0" w:line="480" w:lineRule="auto"/>
        <w:rPr>
          <w:rFonts w:ascii="Times New Roman" w:hAnsi="Times New Roman"/>
          <w:b/>
          <w:bCs/>
          <w:sz w:val="24"/>
          <w:szCs w:val="24"/>
        </w:rPr>
      </w:pPr>
      <w:r w:rsidRPr="00620B0C">
        <w:rPr>
          <w:rFonts w:ascii="Times New Roman" w:hAnsi="Times New Roman"/>
          <w:b/>
          <w:bCs/>
          <w:sz w:val="24"/>
          <w:szCs w:val="24"/>
        </w:rPr>
        <w:t>Source:</w:t>
      </w:r>
      <w:r>
        <w:rPr>
          <w:rFonts w:ascii="Times New Roman" w:hAnsi="Times New Roman"/>
          <w:b/>
          <w:bCs/>
          <w:sz w:val="24"/>
          <w:szCs w:val="24"/>
        </w:rPr>
        <w:t xml:space="preserve"> </w:t>
      </w:r>
      <w:r w:rsidRPr="00620B0C">
        <w:rPr>
          <w:rFonts w:ascii="Times New Roman" w:hAnsi="Times New Roman"/>
          <w:b/>
          <w:bCs/>
          <w:sz w:val="24"/>
          <w:szCs w:val="24"/>
        </w:rPr>
        <w:t>Field Survey, 202</w:t>
      </w:r>
      <w:r>
        <w:rPr>
          <w:rFonts w:ascii="Times New Roman" w:hAnsi="Times New Roman"/>
          <w:b/>
          <w:bCs/>
          <w:sz w:val="24"/>
          <w:szCs w:val="24"/>
        </w:rPr>
        <w:t>5</w:t>
      </w:r>
      <w:r w:rsidRPr="00620B0C">
        <w:rPr>
          <w:rFonts w:ascii="Times New Roman" w:hAnsi="Times New Roman"/>
          <w:b/>
          <w:bCs/>
          <w:sz w:val="24"/>
          <w:szCs w:val="24"/>
        </w:rPr>
        <w:tab/>
      </w:r>
    </w:p>
    <w:p w:rsidR="0072118A" w:rsidRPr="00313762" w:rsidRDefault="0072118A" w:rsidP="00C34190">
      <w:pPr>
        <w:spacing w:after="0" w:line="480" w:lineRule="auto"/>
        <w:jc w:val="both"/>
        <w:rPr>
          <w:rFonts w:ascii="Times New Roman" w:hAnsi="Times New Roman" w:cs="Times New Roman"/>
          <w:bCs/>
          <w:sz w:val="24"/>
          <w:szCs w:val="24"/>
        </w:rPr>
      </w:pPr>
      <w:r w:rsidRPr="00313762">
        <w:rPr>
          <w:rFonts w:ascii="Times New Roman" w:hAnsi="Times New Roman" w:cs="Times New Roman"/>
          <w:sz w:val="24"/>
          <w:szCs w:val="24"/>
        </w:rPr>
        <w:t>Table 4.2.3 depicts the output of the chi-square values. The chi-square was calculated to be 28.63 at 24 degrees of freedom. However the critical value at 5% level of significance and 30 degrees of freedom is 36.415. This means that the calculated or computed value is greater than the critical value. Therefore we reject the null hypothesis, thus, accepting the alternate. Alternatively, the P-value of 0.0031is less than the level of significance of 0.05, which leads to the same conclusion. The likelihood ratio of 18.63 is also significant at a P-value of 0.0018. However, the linear-by-linear ratio of 1.167 is also significant at a P-value of 0.0001</w:t>
      </w:r>
      <w:r w:rsidRPr="00313762">
        <w:rPr>
          <w:rFonts w:ascii="Times New Roman" w:hAnsi="Times New Roman" w:cs="Times New Roman"/>
          <w:i/>
          <w:iCs/>
          <w:sz w:val="24"/>
          <w:szCs w:val="24"/>
        </w:rPr>
        <w:t xml:space="preserve">. </w:t>
      </w:r>
      <w:r w:rsidRPr="00313762">
        <w:rPr>
          <w:rFonts w:ascii="Times New Roman" w:hAnsi="Times New Roman" w:cs="Times New Roman"/>
          <w:sz w:val="24"/>
          <w:szCs w:val="24"/>
        </w:rPr>
        <w:t xml:space="preserve">Therefore, </w:t>
      </w:r>
      <w:r w:rsidRPr="009215E4">
        <w:rPr>
          <w:rFonts w:ascii="Times New Roman" w:hAnsi="Times New Roman" w:cs="Times New Roman"/>
          <w:sz w:val="24"/>
          <w:szCs w:val="24"/>
        </w:rPr>
        <w:t xml:space="preserve">There is </w:t>
      </w:r>
      <w:r>
        <w:rPr>
          <w:rFonts w:ascii="Times New Roman" w:hAnsi="Times New Roman" w:cs="Times New Roman"/>
          <w:sz w:val="24"/>
          <w:szCs w:val="24"/>
        </w:rPr>
        <w:t>a</w:t>
      </w:r>
      <w:r w:rsidRPr="009215E4">
        <w:rPr>
          <w:rFonts w:ascii="Times New Roman" w:hAnsi="Times New Roman" w:cs="Times New Roman"/>
          <w:sz w:val="24"/>
          <w:szCs w:val="24"/>
        </w:rPr>
        <w:t xml:space="preserve"> significant relationship between </w:t>
      </w:r>
      <w:r w:rsidRPr="004B663A">
        <w:rPr>
          <w:rFonts w:ascii="Times New Roman" w:hAnsi="Times New Roman" w:cs="Times New Roman"/>
          <w:sz w:val="24"/>
          <w:szCs w:val="24"/>
        </w:rPr>
        <w:t xml:space="preserve">Financial accounting information </w:t>
      </w:r>
      <w:r>
        <w:rPr>
          <w:rFonts w:ascii="Times New Roman" w:hAnsi="Times New Roman" w:cs="Times New Roman"/>
          <w:sz w:val="24"/>
          <w:szCs w:val="24"/>
        </w:rPr>
        <w:t>and</w:t>
      </w:r>
      <w:r w:rsidRPr="004B663A">
        <w:rPr>
          <w:rFonts w:ascii="Times New Roman" w:hAnsi="Times New Roman" w:cs="Times New Roman"/>
          <w:sz w:val="24"/>
          <w:szCs w:val="24"/>
        </w:rPr>
        <w:t xml:space="preserve"> marketing decisions in the Nigerian manufacturing sector</w:t>
      </w:r>
      <w:r w:rsidRPr="009215E4">
        <w:rPr>
          <w:rFonts w:ascii="Times New Roman" w:hAnsi="Times New Roman" w:cs="Times New Roman"/>
          <w:sz w:val="24"/>
          <w:szCs w:val="24"/>
        </w:rPr>
        <w:t>.</w:t>
      </w:r>
    </w:p>
    <w:p w:rsidR="0072118A" w:rsidRPr="000077DB" w:rsidRDefault="0072118A" w:rsidP="00C34190">
      <w:pPr>
        <w:spacing w:after="0" w:line="480" w:lineRule="auto"/>
        <w:jc w:val="both"/>
        <w:rPr>
          <w:rFonts w:ascii="Times New Roman" w:hAnsi="Times New Roman" w:cs="Times New Roman"/>
          <w:b/>
          <w:bCs/>
          <w:sz w:val="24"/>
          <w:szCs w:val="24"/>
        </w:rPr>
      </w:pPr>
      <w:r w:rsidRPr="000077DB">
        <w:rPr>
          <w:rFonts w:ascii="Times New Roman" w:hAnsi="Times New Roman" w:cs="Times New Roman"/>
          <w:b/>
          <w:bCs/>
          <w:sz w:val="24"/>
          <w:szCs w:val="24"/>
        </w:rPr>
        <w:lastRenderedPageBreak/>
        <w:t xml:space="preserve">4.4 Discussion of Findings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t xml:space="preserve">The empirical analysis shows that there is a strong positive and statistically significant relationship between </w:t>
      </w:r>
      <w:r w:rsidRPr="00E26A9F">
        <w:rPr>
          <w:rFonts w:ascii="Times New Roman" w:hAnsi="Times New Roman" w:cs="Times New Roman"/>
          <w:sz w:val="24"/>
          <w:szCs w:val="24"/>
        </w:rPr>
        <w:t>Financial accounting information</w:t>
      </w:r>
      <w:r w:rsidRPr="004315F2">
        <w:rPr>
          <w:rFonts w:ascii="Times New Roman" w:hAnsi="Times New Roman" w:cs="Times New Roman"/>
          <w:sz w:val="24"/>
          <w:szCs w:val="24"/>
        </w:rPr>
        <w:t xml:space="preserve">, net profit and revenue </w:t>
      </w:r>
      <w:r w:rsidRPr="00E26A9F">
        <w:rPr>
          <w:rFonts w:ascii="Times New Roman" w:hAnsi="Times New Roman" w:cs="Times New Roman"/>
          <w:sz w:val="24"/>
          <w:szCs w:val="24"/>
        </w:rPr>
        <w:t xml:space="preserve">in the Nigerian manufacturing sector </w:t>
      </w:r>
      <w:r>
        <w:rPr>
          <w:rFonts w:ascii="Times New Roman" w:hAnsi="Times New Roman" w:cs="Times New Roman"/>
          <w:sz w:val="24"/>
          <w:szCs w:val="24"/>
        </w:rPr>
        <w:t>at Kamwire industry in</w:t>
      </w:r>
      <w:r w:rsidRPr="004315F2">
        <w:rPr>
          <w:rFonts w:ascii="Times New Roman" w:hAnsi="Times New Roman" w:cs="Times New Roman"/>
          <w:sz w:val="24"/>
          <w:szCs w:val="24"/>
        </w:rPr>
        <w:t xml:space="preserve"> </w:t>
      </w:r>
      <w:r>
        <w:rPr>
          <w:rFonts w:ascii="Times New Roman" w:hAnsi="Times New Roman" w:cs="Times New Roman"/>
          <w:sz w:val="24"/>
          <w:szCs w:val="24"/>
        </w:rPr>
        <w:t>Ilorin</w:t>
      </w:r>
      <w:r w:rsidRPr="004315F2">
        <w:rPr>
          <w:rFonts w:ascii="Times New Roman" w:hAnsi="Times New Roman" w:cs="Times New Roman"/>
          <w:sz w:val="24"/>
          <w:szCs w:val="24"/>
        </w:rPr>
        <w:t xml:space="preserve"> Metropolis, the result is in support with the work of Olatunji (2013) and Umar (2019). Also, there exist a strong positive and statistically significant relationship between internal control and net profit and revenue. </w:t>
      </w:r>
      <w:r w:rsidRPr="00A76B7A">
        <w:rPr>
          <w:rFonts w:ascii="Times New Roman" w:hAnsi="Times New Roman" w:cs="Times New Roman"/>
          <w:sz w:val="24"/>
          <w:szCs w:val="24"/>
        </w:rPr>
        <w:t xml:space="preserve">The study found that the following are challenges facing </w:t>
      </w:r>
      <w:r w:rsidRPr="00E26A9F">
        <w:rPr>
          <w:rFonts w:ascii="Times New Roman" w:hAnsi="Times New Roman" w:cs="Times New Roman"/>
          <w:sz w:val="24"/>
          <w:szCs w:val="24"/>
        </w:rPr>
        <w:t>manufacturing sector</w:t>
      </w:r>
      <w:r w:rsidRPr="00A76B7A">
        <w:rPr>
          <w:rFonts w:ascii="Times New Roman" w:hAnsi="Times New Roman" w:cs="Times New Roman"/>
          <w:sz w:val="24"/>
          <w:szCs w:val="24"/>
        </w:rPr>
        <w:t xml:space="preserve"> in the preparation and presentation of </w:t>
      </w:r>
      <w:r w:rsidRPr="00E26A9F">
        <w:rPr>
          <w:rFonts w:ascii="Times New Roman" w:hAnsi="Times New Roman" w:cs="Times New Roman"/>
          <w:sz w:val="24"/>
          <w:szCs w:val="24"/>
        </w:rPr>
        <w:t>Financial accounting information</w:t>
      </w:r>
      <w:r w:rsidRPr="00A76B7A">
        <w:rPr>
          <w:rFonts w:ascii="Times New Roman" w:hAnsi="Times New Roman" w:cs="Times New Roman"/>
          <w:sz w:val="24"/>
          <w:szCs w:val="24"/>
        </w:rPr>
        <w:t xml:space="preserve">: unavailability or inadequate accounting books and records, manpower, the accounting system, and not running their transactions through the banking system. The </w:t>
      </w:r>
      <w:r w:rsidRPr="00E26A9F">
        <w:rPr>
          <w:rFonts w:ascii="Times New Roman" w:hAnsi="Times New Roman" w:cs="Times New Roman"/>
          <w:sz w:val="24"/>
          <w:szCs w:val="24"/>
        </w:rPr>
        <w:t>Nigerian manufacturing sector</w:t>
      </w:r>
      <w:r w:rsidRPr="00A76B7A">
        <w:rPr>
          <w:rFonts w:ascii="Times New Roman" w:hAnsi="Times New Roman" w:cs="Times New Roman"/>
          <w:sz w:val="24"/>
          <w:szCs w:val="24"/>
        </w:rPr>
        <w:t xml:space="preserve"> collaborative study 2013–2025 also highlighted these challenges, as confirmed in this study. The study identified the following measures as ways of improving the </w:t>
      </w:r>
      <w:r w:rsidRPr="00E26A9F">
        <w:rPr>
          <w:rFonts w:ascii="Times New Roman" w:hAnsi="Times New Roman" w:cs="Times New Roman"/>
          <w:sz w:val="24"/>
          <w:szCs w:val="24"/>
        </w:rPr>
        <w:t xml:space="preserve">Financial accounting information </w:t>
      </w:r>
      <w:r w:rsidRPr="00A76B7A">
        <w:rPr>
          <w:rFonts w:ascii="Times New Roman" w:hAnsi="Times New Roman" w:cs="Times New Roman"/>
          <w:sz w:val="24"/>
          <w:szCs w:val="24"/>
        </w:rPr>
        <w:t xml:space="preserve">of </w:t>
      </w:r>
      <w:r w:rsidRPr="00E26A9F">
        <w:rPr>
          <w:rFonts w:ascii="Times New Roman" w:hAnsi="Times New Roman" w:cs="Times New Roman"/>
          <w:sz w:val="24"/>
          <w:szCs w:val="24"/>
        </w:rPr>
        <w:t>in the Nigerian manufacturing sector</w:t>
      </w:r>
      <w:r w:rsidRPr="00A76B7A">
        <w:rPr>
          <w:rFonts w:ascii="Times New Roman" w:hAnsi="Times New Roman" w:cs="Times New Roman"/>
          <w:sz w:val="24"/>
          <w:szCs w:val="24"/>
        </w:rPr>
        <w:t xml:space="preserve">: maintenance of adequate books of accounts, recruitment of qualified staff, the introduction of a sound accounting system, running of transactions through the banks, and improved grant of credit facilities to </w:t>
      </w:r>
      <w:r w:rsidRPr="00E26A9F">
        <w:rPr>
          <w:rFonts w:ascii="Times New Roman" w:hAnsi="Times New Roman" w:cs="Times New Roman"/>
          <w:sz w:val="24"/>
          <w:szCs w:val="24"/>
        </w:rPr>
        <w:t>manufacturing sector</w:t>
      </w:r>
      <w:r w:rsidRPr="00A76B7A">
        <w:rPr>
          <w:rFonts w:ascii="Times New Roman" w:hAnsi="Times New Roman" w:cs="Times New Roman"/>
          <w:sz w:val="24"/>
          <w:szCs w:val="24"/>
        </w:rPr>
        <w:t xml:space="preserve"> (Sulaiman, 2020). The study further revealed that </w:t>
      </w:r>
      <w:r>
        <w:rPr>
          <w:rFonts w:ascii="Times New Roman" w:hAnsi="Times New Roman" w:cs="Times New Roman"/>
          <w:sz w:val="24"/>
          <w:szCs w:val="24"/>
        </w:rPr>
        <w:t xml:space="preserve">many </w:t>
      </w:r>
      <w:r w:rsidRPr="00E26A9F">
        <w:rPr>
          <w:rFonts w:ascii="Times New Roman" w:hAnsi="Times New Roman" w:cs="Times New Roman"/>
          <w:sz w:val="24"/>
          <w:szCs w:val="24"/>
        </w:rPr>
        <w:t>Nigerian manufacturing sector</w:t>
      </w:r>
      <w:r w:rsidRPr="00A76B7A">
        <w:rPr>
          <w:rFonts w:ascii="Times New Roman" w:hAnsi="Times New Roman" w:cs="Times New Roman"/>
          <w:sz w:val="24"/>
          <w:szCs w:val="24"/>
        </w:rPr>
        <w:t xml:space="preserve"> have not migrated to international financial reporting standards as required in the National Action Plan for the implementation of IFRS in Nigeria.</w:t>
      </w:r>
    </w:p>
    <w:p w:rsidR="0072118A" w:rsidRDefault="0072118A" w:rsidP="00C34190">
      <w:pPr>
        <w:spacing w:after="0" w:line="480" w:lineRule="auto"/>
        <w:jc w:val="center"/>
        <w:rPr>
          <w:rFonts w:ascii="Times New Roman" w:hAnsi="Times New Roman" w:cs="Times New Roman"/>
          <w:b/>
          <w:bCs/>
          <w:sz w:val="24"/>
          <w:szCs w:val="24"/>
        </w:rPr>
      </w:pPr>
    </w:p>
    <w:bookmarkEnd w:id="2"/>
    <w:p w:rsidR="0072118A" w:rsidRDefault="0072118A" w:rsidP="00C34190">
      <w:pPr>
        <w:spacing w:after="0" w:line="480" w:lineRule="auto"/>
        <w:jc w:val="center"/>
        <w:rPr>
          <w:rFonts w:ascii="Times New Roman" w:hAnsi="Times New Roman" w:cs="Times New Roman"/>
          <w:b/>
          <w:bCs/>
          <w:sz w:val="24"/>
          <w:szCs w:val="24"/>
        </w:rPr>
      </w:pPr>
    </w:p>
    <w:p w:rsidR="0072118A" w:rsidRDefault="0072118A" w:rsidP="00C34190">
      <w:pPr>
        <w:spacing w:after="0" w:line="480" w:lineRule="auto"/>
        <w:jc w:val="center"/>
        <w:rPr>
          <w:rFonts w:ascii="Times New Roman" w:hAnsi="Times New Roman" w:cs="Times New Roman"/>
          <w:b/>
          <w:bCs/>
          <w:sz w:val="24"/>
          <w:szCs w:val="24"/>
        </w:rPr>
      </w:pPr>
    </w:p>
    <w:p w:rsidR="0072118A" w:rsidRDefault="0072118A" w:rsidP="00C34190">
      <w:pPr>
        <w:spacing w:after="0" w:line="480" w:lineRule="auto"/>
        <w:rPr>
          <w:rFonts w:ascii="Times New Roman" w:hAnsi="Times New Roman" w:cs="Times New Roman"/>
          <w:b/>
          <w:bCs/>
          <w:sz w:val="24"/>
          <w:szCs w:val="24"/>
        </w:rPr>
      </w:pPr>
    </w:p>
    <w:p w:rsidR="0072118A" w:rsidRPr="004315F2" w:rsidRDefault="0072118A" w:rsidP="00C34190">
      <w:pPr>
        <w:spacing w:after="0" w:line="480" w:lineRule="auto"/>
        <w:jc w:val="center"/>
        <w:rPr>
          <w:rFonts w:ascii="Times New Roman" w:hAnsi="Times New Roman" w:cs="Times New Roman"/>
          <w:b/>
          <w:bCs/>
          <w:sz w:val="24"/>
          <w:szCs w:val="24"/>
        </w:rPr>
      </w:pPr>
      <w:r w:rsidRPr="004315F2">
        <w:rPr>
          <w:rFonts w:ascii="Times New Roman" w:hAnsi="Times New Roman" w:cs="Times New Roman"/>
          <w:b/>
          <w:bCs/>
          <w:sz w:val="24"/>
          <w:szCs w:val="24"/>
        </w:rPr>
        <w:lastRenderedPageBreak/>
        <w:t>CHAPTER FIVE</w:t>
      </w:r>
    </w:p>
    <w:p w:rsidR="0072118A" w:rsidRPr="004315F2" w:rsidRDefault="0072118A" w:rsidP="00C34190">
      <w:pPr>
        <w:spacing w:after="0" w:line="480" w:lineRule="auto"/>
        <w:jc w:val="center"/>
        <w:rPr>
          <w:rFonts w:ascii="Times New Roman" w:hAnsi="Times New Roman" w:cs="Times New Roman"/>
          <w:b/>
          <w:bCs/>
          <w:sz w:val="24"/>
          <w:szCs w:val="24"/>
        </w:rPr>
      </w:pPr>
      <w:r w:rsidRPr="004315F2">
        <w:rPr>
          <w:rFonts w:ascii="Times New Roman" w:hAnsi="Times New Roman" w:cs="Times New Roman"/>
          <w:b/>
          <w:bCs/>
          <w:sz w:val="24"/>
          <w:szCs w:val="24"/>
        </w:rPr>
        <w:t>SUMMARY, CONCLUSION AND RECOMMENDATIONS</w:t>
      </w:r>
    </w:p>
    <w:p w:rsidR="0072118A" w:rsidRPr="004315F2" w:rsidRDefault="0072118A" w:rsidP="00C34190">
      <w:pPr>
        <w:spacing w:after="0" w:line="480" w:lineRule="auto"/>
        <w:jc w:val="both"/>
        <w:rPr>
          <w:rFonts w:ascii="Times New Roman" w:hAnsi="Times New Roman" w:cs="Times New Roman"/>
          <w:b/>
          <w:bCs/>
          <w:sz w:val="24"/>
          <w:szCs w:val="24"/>
        </w:rPr>
      </w:pPr>
      <w:r w:rsidRPr="004315F2">
        <w:rPr>
          <w:rFonts w:ascii="Times New Roman" w:hAnsi="Times New Roman" w:cs="Times New Roman"/>
          <w:b/>
          <w:bCs/>
          <w:sz w:val="24"/>
          <w:szCs w:val="24"/>
        </w:rPr>
        <w:t>5.</w:t>
      </w:r>
      <w:r>
        <w:rPr>
          <w:rFonts w:ascii="Times New Roman" w:hAnsi="Times New Roman" w:cs="Times New Roman"/>
          <w:b/>
          <w:bCs/>
          <w:sz w:val="24"/>
          <w:szCs w:val="24"/>
        </w:rPr>
        <w:t>1</w:t>
      </w:r>
      <w:r w:rsidRPr="004315F2">
        <w:rPr>
          <w:rFonts w:ascii="Times New Roman" w:hAnsi="Times New Roman" w:cs="Times New Roman"/>
          <w:b/>
          <w:bCs/>
          <w:sz w:val="24"/>
          <w:szCs w:val="24"/>
        </w:rPr>
        <w:t xml:space="preserve"> Summary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t xml:space="preserve">This study investigated the relationship between </w:t>
      </w:r>
      <w:r w:rsidRPr="00E26A9F">
        <w:rPr>
          <w:rFonts w:ascii="Times New Roman" w:hAnsi="Times New Roman" w:cs="Times New Roman"/>
          <w:sz w:val="24"/>
          <w:szCs w:val="24"/>
        </w:rPr>
        <w:t>Financial accounting information as a tool of making progress in the manufacturing industry</w:t>
      </w:r>
      <w:r>
        <w:rPr>
          <w:rFonts w:ascii="Times New Roman" w:hAnsi="Times New Roman" w:cs="Times New Roman"/>
          <w:sz w:val="24"/>
          <w:szCs w:val="24"/>
        </w:rPr>
        <w:t xml:space="preserve"> at Kamwire indusrty, Ilorin Kwara</w:t>
      </w:r>
      <w:r w:rsidRPr="004315F2">
        <w:rPr>
          <w:rFonts w:ascii="Times New Roman" w:hAnsi="Times New Roman" w:cs="Times New Roman"/>
          <w:sz w:val="24"/>
          <w:szCs w:val="24"/>
        </w:rPr>
        <w:t xml:space="preserve"> State. Furthermore, the perceived functional relationships and associated models were also discussed here. In chapter four, the data were analyzed into two parts, descriptive analysis and empirical analysis using spearman’s rank correlation and regression analysis due to the nature of the data and the purpose of the study. The descriptive analysis examined the minimum, maximum, mean and standard deviation of the respondents. The empirical analysis made attempts to establish the relationship between the variables. The numerical values of the model’s coefficients and intercepts were obtained through the result of spearman’s rank correlation and linear regression through the help of SPSS. This chapter gives the summary of the study as well as the findings and their implications. Conclusions were drawn and recommendations made. Finally, the chapter highlighted the study’s contribution to knowledge and suggestion for further research.</w:t>
      </w:r>
    </w:p>
    <w:p w:rsidR="00EB6DC6" w:rsidRDefault="00EB6DC6" w:rsidP="00C34190">
      <w:pPr>
        <w:spacing w:after="0" w:line="480" w:lineRule="auto"/>
        <w:jc w:val="both"/>
        <w:rPr>
          <w:rFonts w:ascii="Times New Roman" w:hAnsi="Times New Roman" w:cs="Times New Roman"/>
          <w:b/>
          <w:bCs/>
          <w:sz w:val="24"/>
          <w:szCs w:val="24"/>
        </w:rPr>
      </w:pPr>
    </w:p>
    <w:p w:rsidR="0072118A" w:rsidRDefault="0072118A" w:rsidP="00C34190">
      <w:pPr>
        <w:spacing w:after="0" w:line="480" w:lineRule="auto"/>
        <w:jc w:val="both"/>
        <w:rPr>
          <w:rFonts w:ascii="Times New Roman" w:hAnsi="Times New Roman" w:cs="Times New Roman"/>
          <w:sz w:val="24"/>
          <w:szCs w:val="24"/>
        </w:rPr>
      </w:pPr>
      <w:r w:rsidRPr="000077DB">
        <w:rPr>
          <w:rFonts w:ascii="Times New Roman" w:hAnsi="Times New Roman" w:cs="Times New Roman"/>
          <w:b/>
          <w:bCs/>
          <w:sz w:val="24"/>
          <w:szCs w:val="24"/>
        </w:rPr>
        <w:t>5.</w:t>
      </w:r>
      <w:r>
        <w:rPr>
          <w:rFonts w:ascii="Times New Roman" w:hAnsi="Times New Roman" w:cs="Times New Roman"/>
          <w:b/>
          <w:bCs/>
          <w:sz w:val="24"/>
          <w:szCs w:val="24"/>
        </w:rPr>
        <w:t>2</w:t>
      </w:r>
      <w:r w:rsidRPr="000077DB">
        <w:rPr>
          <w:rFonts w:ascii="Times New Roman" w:hAnsi="Times New Roman" w:cs="Times New Roman"/>
          <w:b/>
          <w:bCs/>
          <w:sz w:val="24"/>
          <w:szCs w:val="24"/>
        </w:rPr>
        <w:t xml:space="preserve"> Conclusion</w:t>
      </w:r>
      <w:r w:rsidRPr="004315F2">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sz w:val="24"/>
          <w:szCs w:val="24"/>
        </w:rPr>
      </w:pPr>
      <w:r w:rsidRPr="004B663A">
        <w:rPr>
          <w:rFonts w:ascii="Times New Roman" w:hAnsi="Times New Roman" w:cs="Times New Roman"/>
          <w:sz w:val="24"/>
          <w:szCs w:val="24"/>
        </w:rPr>
        <w:t xml:space="preserve">Financial accounting information </w:t>
      </w:r>
      <w:r w:rsidRPr="004315F2">
        <w:rPr>
          <w:rFonts w:ascii="Times New Roman" w:hAnsi="Times New Roman" w:cs="Times New Roman"/>
          <w:sz w:val="24"/>
          <w:szCs w:val="24"/>
        </w:rPr>
        <w:t xml:space="preserve">plays a vital role in the growth and performance of SMEs to strive. From the empirical analysis, it was discovered that </w:t>
      </w:r>
      <w:r>
        <w:rPr>
          <w:rFonts w:ascii="Times New Roman" w:hAnsi="Times New Roman" w:cs="Times New Roman"/>
          <w:sz w:val="24"/>
          <w:szCs w:val="24"/>
        </w:rPr>
        <w:t xml:space="preserve">financial reporting </w:t>
      </w:r>
      <w:r w:rsidRPr="004315F2">
        <w:rPr>
          <w:rFonts w:ascii="Times New Roman" w:hAnsi="Times New Roman" w:cs="Times New Roman"/>
          <w:sz w:val="24"/>
          <w:szCs w:val="24"/>
        </w:rPr>
        <w:t xml:space="preserve">and internal control system is very key to successful running of </w:t>
      </w:r>
      <w:r w:rsidRPr="004B663A">
        <w:rPr>
          <w:rFonts w:ascii="Times New Roman" w:hAnsi="Times New Roman" w:cs="Times New Roman"/>
          <w:sz w:val="24"/>
          <w:szCs w:val="24"/>
        </w:rPr>
        <w:t>manufacturing sector</w:t>
      </w:r>
      <w:r w:rsidRPr="004315F2">
        <w:rPr>
          <w:rFonts w:ascii="Times New Roman" w:hAnsi="Times New Roman" w:cs="Times New Roman"/>
          <w:sz w:val="24"/>
          <w:szCs w:val="24"/>
        </w:rPr>
        <w:t xml:space="preserve"> to achieve better performance in revenue generation and profit making. It was discovered that bookkeeping has a positive significant relationship with the net profit and revenue and internal control also has </w:t>
      </w:r>
      <w:r w:rsidRPr="004315F2">
        <w:rPr>
          <w:rFonts w:ascii="Times New Roman" w:hAnsi="Times New Roman" w:cs="Times New Roman"/>
          <w:sz w:val="24"/>
          <w:szCs w:val="24"/>
        </w:rPr>
        <w:lastRenderedPageBreak/>
        <w:t xml:space="preserve">a positive significant relationship with net profit and revenue. From our findings, </w:t>
      </w:r>
      <w:r w:rsidRPr="004B663A">
        <w:rPr>
          <w:rFonts w:ascii="Times New Roman" w:hAnsi="Times New Roman" w:cs="Times New Roman"/>
          <w:sz w:val="24"/>
          <w:szCs w:val="24"/>
        </w:rPr>
        <w:t>Nigerian manufacturing sector</w:t>
      </w:r>
      <w:r w:rsidRPr="004315F2">
        <w:rPr>
          <w:rFonts w:ascii="Times New Roman" w:hAnsi="Times New Roman" w:cs="Times New Roman"/>
          <w:sz w:val="24"/>
          <w:szCs w:val="24"/>
        </w:rPr>
        <w:t xml:space="preserve"> must make sure they keep proper accounting record in order to achieve better performance in their business and if possible employee a knowledgeable person that can perform this function at minimum cost. </w:t>
      </w:r>
    </w:p>
    <w:p w:rsidR="00EB6DC6" w:rsidRDefault="00EB6DC6" w:rsidP="00C34190">
      <w:pPr>
        <w:spacing w:after="0" w:line="480" w:lineRule="auto"/>
        <w:jc w:val="both"/>
        <w:rPr>
          <w:rFonts w:ascii="Times New Roman" w:hAnsi="Times New Roman" w:cs="Times New Roman"/>
          <w:b/>
          <w:bCs/>
          <w:sz w:val="24"/>
          <w:szCs w:val="24"/>
        </w:rPr>
      </w:pPr>
    </w:p>
    <w:p w:rsidR="0072118A" w:rsidRPr="000077DB" w:rsidRDefault="0072118A" w:rsidP="00C34190">
      <w:pPr>
        <w:spacing w:after="0" w:line="480" w:lineRule="auto"/>
        <w:jc w:val="both"/>
        <w:rPr>
          <w:rFonts w:ascii="Times New Roman" w:hAnsi="Times New Roman" w:cs="Times New Roman"/>
          <w:b/>
          <w:bCs/>
          <w:sz w:val="24"/>
          <w:szCs w:val="24"/>
        </w:rPr>
      </w:pPr>
      <w:r w:rsidRPr="000077DB">
        <w:rPr>
          <w:rFonts w:ascii="Times New Roman" w:hAnsi="Times New Roman" w:cs="Times New Roman"/>
          <w:b/>
          <w:bCs/>
          <w:sz w:val="24"/>
          <w:szCs w:val="24"/>
        </w:rPr>
        <w:t>5.</w:t>
      </w:r>
      <w:r>
        <w:rPr>
          <w:rFonts w:ascii="Times New Roman" w:hAnsi="Times New Roman" w:cs="Times New Roman"/>
          <w:b/>
          <w:bCs/>
          <w:sz w:val="24"/>
          <w:szCs w:val="24"/>
        </w:rPr>
        <w:t>3</w:t>
      </w:r>
      <w:r w:rsidRPr="000077DB">
        <w:rPr>
          <w:rFonts w:ascii="Times New Roman" w:hAnsi="Times New Roman" w:cs="Times New Roman"/>
          <w:b/>
          <w:bCs/>
          <w:sz w:val="24"/>
          <w:szCs w:val="24"/>
        </w:rPr>
        <w:t xml:space="preserve"> Recommendations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t xml:space="preserve">1. </w:t>
      </w:r>
      <w:r w:rsidRPr="004B663A">
        <w:rPr>
          <w:rFonts w:ascii="Times New Roman" w:hAnsi="Times New Roman" w:cs="Times New Roman"/>
          <w:sz w:val="24"/>
          <w:szCs w:val="24"/>
        </w:rPr>
        <w:t>Nigerian manufacturing sector</w:t>
      </w:r>
      <w:r w:rsidRPr="004315F2">
        <w:rPr>
          <w:rFonts w:ascii="Times New Roman" w:hAnsi="Times New Roman" w:cs="Times New Roman"/>
          <w:sz w:val="24"/>
          <w:szCs w:val="24"/>
        </w:rPr>
        <w:t xml:space="preserve"> should employ competent staff that can handle their financial transactions and also engage a financial consultant on periodic basis bearing in mind the cost implication. This will aid the </w:t>
      </w:r>
      <w:r w:rsidRPr="004B663A">
        <w:rPr>
          <w:rFonts w:ascii="Times New Roman" w:hAnsi="Times New Roman" w:cs="Times New Roman"/>
          <w:sz w:val="24"/>
          <w:szCs w:val="24"/>
        </w:rPr>
        <w:t>Nigerian manufacturing sector</w:t>
      </w:r>
      <w:r w:rsidRPr="004315F2">
        <w:rPr>
          <w:rFonts w:ascii="Times New Roman" w:hAnsi="Times New Roman" w:cs="Times New Roman"/>
          <w:sz w:val="24"/>
          <w:szCs w:val="24"/>
        </w:rPr>
        <w:t xml:space="preserve"> in taking decisions that can improve their business performance based on availability and interpretation of their </w:t>
      </w:r>
      <w:r w:rsidRPr="004B663A">
        <w:rPr>
          <w:rFonts w:ascii="Times New Roman" w:hAnsi="Times New Roman" w:cs="Times New Roman"/>
          <w:sz w:val="24"/>
          <w:szCs w:val="24"/>
        </w:rPr>
        <w:t>Financial accounting information</w:t>
      </w:r>
      <w:r w:rsidRPr="004315F2">
        <w:rPr>
          <w:rFonts w:ascii="Times New Roman" w:hAnsi="Times New Roman" w:cs="Times New Roman"/>
          <w:sz w:val="24"/>
          <w:szCs w:val="24"/>
        </w:rPr>
        <w:t xml:space="preserve">.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t xml:space="preserve">2. </w:t>
      </w:r>
      <w:r w:rsidRPr="004B663A">
        <w:rPr>
          <w:rFonts w:ascii="Times New Roman" w:hAnsi="Times New Roman" w:cs="Times New Roman"/>
          <w:sz w:val="24"/>
          <w:szCs w:val="24"/>
        </w:rPr>
        <w:t xml:space="preserve">Nigerian manufacturing sector </w:t>
      </w:r>
      <w:r w:rsidRPr="004315F2">
        <w:rPr>
          <w:rFonts w:ascii="Times New Roman" w:hAnsi="Times New Roman" w:cs="Times New Roman"/>
          <w:sz w:val="24"/>
          <w:szCs w:val="24"/>
        </w:rPr>
        <w:t xml:space="preserve">should ensure that complete and accurate business records are kept because they are essential for decision making. This can be ensured by undertaking relevant training and seminars on records keeping.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t xml:space="preserve">3. To encourage the adoption of sound accounting system in </w:t>
      </w:r>
      <w:r>
        <w:rPr>
          <w:rFonts w:ascii="Times New Roman" w:hAnsi="Times New Roman" w:cs="Times New Roman"/>
          <w:sz w:val="24"/>
          <w:szCs w:val="24"/>
        </w:rPr>
        <w:t xml:space="preserve">the </w:t>
      </w:r>
      <w:r w:rsidRPr="004B663A">
        <w:rPr>
          <w:rFonts w:ascii="Times New Roman" w:hAnsi="Times New Roman" w:cs="Times New Roman"/>
          <w:sz w:val="24"/>
          <w:szCs w:val="24"/>
        </w:rPr>
        <w:t xml:space="preserve">Nigerian manufacturing sector </w:t>
      </w:r>
      <w:r w:rsidRPr="004315F2">
        <w:rPr>
          <w:rFonts w:ascii="Times New Roman" w:hAnsi="Times New Roman" w:cs="Times New Roman"/>
          <w:sz w:val="24"/>
          <w:szCs w:val="24"/>
        </w:rPr>
        <w:t xml:space="preserve">there should be adequate sensitization in form of seminars and workshops from the relevant Accounting professional bodies such as ANAN, ICAN, and CITN to increase the awareness of importance of operating good accounting system to this sector so that they can achieve their objectives.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t xml:space="preserve">4. </w:t>
      </w:r>
      <w:r w:rsidRPr="004B663A">
        <w:rPr>
          <w:rFonts w:ascii="Times New Roman" w:hAnsi="Times New Roman" w:cs="Times New Roman"/>
          <w:sz w:val="24"/>
          <w:szCs w:val="24"/>
        </w:rPr>
        <w:t>Nigerian manufacturing sector</w:t>
      </w:r>
      <w:r w:rsidRPr="004315F2">
        <w:rPr>
          <w:rFonts w:ascii="Times New Roman" w:hAnsi="Times New Roman" w:cs="Times New Roman"/>
          <w:sz w:val="24"/>
          <w:szCs w:val="24"/>
        </w:rPr>
        <w:t xml:space="preserve"> should adopt internal control systems that are unique to their business which will aid in effective monitoring and safeguarding their assets for a better performance and achievement of the organizational objectives. </w:t>
      </w:r>
    </w:p>
    <w:p w:rsidR="0072118A" w:rsidRDefault="0072118A" w:rsidP="00C34190">
      <w:pPr>
        <w:spacing w:after="0" w:line="480" w:lineRule="auto"/>
        <w:jc w:val="both"/>
        <w:rPr>
          <w:rFonts w:ascii="Times New Roman" w:hAnsi="Times New Roman" w:cs="Times New Roman"/>
          <w:sz w:val="24"/>
          <w:szCs w:val="24"/>
        </w:rPr>
      </w:pPr>
      <w:r w:rsidRPr="004315F2">
        <w:rPr>
          <w:rFonts w:ascii="Times New Roman" w:hAnsi="Times New Roman" w:cs="Times New Roman"/>
          <w:sz w:val="24"/>
          <w:szCs w:val="24"/>
        </w:rPr>
        <w:lastRenderedPageBreak/>
        <w:t xml:space="preserve">5.5 Suggestion For Further Research Continuous research and development is necessary to improve standards as well as measuring performances. Based on this study, further research could be carried out to; i. examine the effect of accounting system on the performance of </w:t>
      </w:r>
      <w:r w:rsidRPr="004B663A">
        <w:rPr>
          <w:rFonts w:ascii="Times New Roman" w:hAnsi="Times New Roman" w:cs="Times New Roman"/>
          <w:sz w:val="24"/>
          <w:szCs w:val="24"/>
        </w:rPr>
        <w:t xml:space="preserve">Nigerian manufacturing sector </w:t>
      </w:r>
      <w:r w:rsidRPr="004315F2">
        <w:rPr>
          <w:rFonts w:ascii="Times New Roman" w:hAnsi="Times New Roman" w:cs="Times New Roman"/>
          <w:sz w:val="24"/>
          <w:szCs w:val="24"/>
        </w:rPr>
        <w:t xml:space="preserve">across the six geo-political zones in Nigeria to determine whether same result could be achieved. ii. evaluate on how </w:t>
      </w:r>
      <w:r w:rsidRPr="004B663A">
        <w:rPr>
          <w:rFonts w:ascii="Times New Roman" w:hAnsi="Times New Roman" w:cs="Times New Roman"/>
          <w:sz w:val="24"/>
          <w:szCs w:val="24"/>
        </w:rPr>
        <w:t>Nigerian manufacturing sector</w:t>
      </w:r>
      <w:r w:rsidRPr="004315F2">
        <w:rPr>
          <w:rFonts w:ascii="Times New Roman" w:hAnsi="Times New Roman" w:cs="Times New Roman"/>
          <w:sz w:val="24"/>
          <w:szCs w:val="24"/>
        </w:rPr>
        <w:t xml:space="preserve"> operators should seek for basic accounting knowledge to enable them maintain a sound </w:t>
      </w:r>
      <w:r w:rsidRPr="004B663A">
        <w:rPr>
          <w:rFonts w:ascii="Times New Roman" w:hAnsi="Times New Roman" w:cs="Times New Roman"/>
          <w:sz w:val="24"/>
          <w:szCs w:val="24"/>
        </w:rPr>
        <w:t>Financial accounting information</w:t>
      </w:r>
      <w:r>
        <w:rPr>
          <w:rFonts w:ascii="Times New Roman" w:hAnsi="Times New Roman" w:cs="Times New Roman"/>
          <w:sz w:val="24"/>
          <w:szCs w:val="24"/>
        </w:rPr>
        <w:t xml:space="preserve"> system</w:t>
      </w:r>
      <w:r w:rsidRPr="004315F2">
        <w:rPr>
          <w:rFonts w:ascii="Times New Roman" w:hAnsi="Times New Roman" w:cs="Times New Roman"/>
          <w:sz w:val="24"/>
          <w:szCs w:val="24"/>
        </w:rPr>
        <w:t>.</w:t>
      </w: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Pr="000077DB" w:rsidRDefault="0072118A" w:rsidP="005B11DF">
      <w:pPr>
        <w:spacing w:before="240" w:after="0" w:line="240" w:lineRule="auto"/>
        <w:jc w:val="both"/>
        <w:rPr>
          <w:rFonts w:ascii="Times New Roman" w:hAnsi="Times New Roman" w:cs="Times New Roman"/>
          <w:b/>
          <w:bCs/>
          <w:sz w:val="24"/>
          <w:szCs w:val="24"/>
        </w:rPr>
      </w:pPr>
      <w:r w:rsidRPr="000077DB">
        <w:rPr>
          <w:rFonts w:ascii="Times New Roman" w:hAnsi="Times New Roman" w:cs="Times New Roman"/>
          <w:b/>
          <w:bCs/>
          <w:sz w:val="24"/>
          <w:szCs w:val="24"/>
        </w:rPr>
        <w:lastRenderedPageBreak/>
        <w:t>References</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Abayomi, K. S. &amp; Adegoke, A. J. (2016). The imperatives of accounting and financial records</w:t>
      </w:r>
      <w:r w:rsidR="00EB6DC6">
        <w:rPr>
          <w:rFonts w:ascii="Times New Roman" w:hAnsi="Times New Roman" w:cs="Times New Roman"/>
          <w:sz w:val="24"/>
          <w:szCs w:val="24"/>
        </w:rPr>
        <w:tab/>
      </w:r>
      <w:r w:rsidRPr="000077DB">
        <w:rPr>
          <w:rFonts w:ascii="Times New Roman" w:hAnsi="Times New Roman" w:cs="Times New Roman"/>
          <w:sz w:val="24"/>
          <w:szCs w:val="24"/>
        </w:rPr>
        <w:t xml:space="preserve"> in</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the </w:t>
      </w:r>
      <w:r>
        <w:rPr>
          <w:rFonts w:ascii="Times New Roman" w:hAnsi="Times New Roman" w:cs="Times New Roman"/>
          <w:sz w:val="24"/>
          <w:szCs w:val="24"/>
        </w:rPr>
        <w:tab/>
      </w:r>
      <w:r w:rsidRPr="000077DB">
        <w:rPr>
          <w:rFonts w:ascii="Times New Roman" w:hAnsi="Times New Roman" w:cs="Times New Roman"/>
          <w:sz w:val="24"/>
          <w:szCs w:val="24"/>
        </w:rPr>
        <w:t xml:space="preserve">development of small scale enterprises in Nigeria. </w:t>
      </w:r>
      <w:r w:rsidRPr="000077DB">
        <w:rPr>
          <w:rFonts w:ascii="Times New Roman" w:hAnsi="Times New Roman" w:cs="Times New Roman"/>
          <w:i/>
          <w:iCs/>
          <w:sz w:val="24"/>
          <w:szCs w:val="24"/>
        </w:rPr>
        <w:t xml:space="preserve">Research Journal of Finance </w:t>
      </w:r>
      <w:r w:rsidR="00EB6DC6">
        <w:rPr>
          <w:rFonts w:ascii="Times New Roman" w:hAnsi="Times New Roman" w:cs="Times New Roman"/>
          <w:i/>
          <w:iCs/>
          <w:sz w:val="24"/>
          <w:szCs w:val="24"/>
        </w:rPr>
        <w:tab/>
      </w:r>
      <w:r w:rsidRPr="000077DB">
        <w:rPr>
          <w:rFonts w:ascii="Times New Roman" w:hAnsi="Times New Roman" w:cs="Times New Roman"/>
          <w:i/>
          <w:iCs/>
          <w:sz w:val="24"/>
          <w:szCs w:val="24"/>
        </w:rPr>
        <w:t>and</w:t>
      </w:r>
      <w:r>
        <w:rPr>
          <w:rFonts w:ascii="Times New Roman" w:hAnsi="Times New Roman" w:cs="Times New Roman"/>
          <w:sz w:val="24"/>
          <w:szCs w:val="24"/>
        </w:rPr>
        <w:t xml:space="preserve"> </w:t>
      </w:r>
      <w:r w:rsidRPr="000077DB">
        <w:rPr>
          <w:rFonts w:ascii="Times New Roman" w:hAnsi="Times New Roman" w:cs="Times New Roman"/>
          <w:i/>
          <w:iCs/>
          <w:sz w:val="24"/>
          <w:szCs w:val="24"/>
        </w:rPr>
        <w:t xml:space="preserve">Accounting, </w:t>
      </w:r>
      <w:r w:rsidRPr="000077DB">
        <w:rPr>
          <w:rFonts w:ascii="Times New Roman" w:hAnsi="Times New Roman" w:cs="Times New Roman"/>
          <w:sz w:val="24"/>
          <w:szCs w:val="24"/>
        </w:rPr>
        <w:t>7(14), 43-52.</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Abdul-Rahamon, O. A. &amp; Adejare, A. T. (2014). The analysis of the impact of accounting</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 xml:space="preserve">records keeping on the performance of the small scale enterprises. </w:t>
      </w:r>
      <w:r w:rsidRPr="000077DB">
        <w:rPr>
          <w:rFonts w:ascii="Times New Roman" w:hAnsi="Times New Roman" w:cs="Times New Roman"/>
          <w:i/>
          <w:iCs/>
          <w:sz w:val="24"/>
          <w:szCs w:val="24"/>
        </w:rPr>
        <w:t>International Journal</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i/>
          <w:iCs/>
          <w:sz w:val="24"/>
          <w:szCs w:val="24"/>
        </w:rPr>
        <w:t>of Academic Research in Business and Social Sciences</w:t>
      </w:r>
      <w:r w:rsidRPr="000077DB">
        <w:rPr>
          <w:rFonts w:ascii="Times New Roman" w:hAnsi="Times New Roman" w:cs="Times New Roman"/>
          <w:sz w:val="24"/>
          <w:szCs w:val="24"/>
        </w:rPr>
        <w:t>, 4, 1-17.</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Abeh, O. (2017). The problems and prospects of small and medium scale enterprises (SMEs)</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 xml:space="preserve">growth and </w:t>
      </w:r>
      <w:r>
        <w:rPr>
          <w:rFonts w:ascii="Times New Roman" w:hAnsi="Times New Roman" w:cs="Times New Roman"/>
          <w:sz w:val="24"/>
          <w:szCs w:val="24"/>
        </w:rPr>
        <w:tab/>
      </w:r>
      <w:r w:rsidRPr="000077DB">
        <w:rPr>
          <w:rFonts w:ascii="Times New Roman" w:hAnsi="Times New Roman" w:cs="Times New Roman"/>
          <w:sz w:val="24"/>
          <w:szCs w:val="24"/>
        </w:rPr>
        <w:t>development in Nigeria: A study of selected SMEs in Delta State.</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i/>
          <w:iCs/>
          <w:sz w:val="24"/>
          <w:szCs w:val="24"/>
        </w:rPr>
        <w:t xml:space="preserve">International Journal of Scientific Research in Education, </w:t>
      </w:r>
      <w:r w:rsidRPr="000077DB">
        <w:rPr>
          <w:rFonts w:ascii="Times New Roman" w:hAnsi="Times New Roman" w:cs="Times New Roman"/>
          <w:sz w:val="24"/>
          <w:szCs w:val="24"/>
        </w:rPr>
        <w:t>10(3), 278-294.</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Abolarin, O. P. (2006). Accounting system in the public sector, Ile-Ife, Nigeria, OAU</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Printing</w:t>
      </w:r>
      <w:r w:rsidR="00EB6DC6">
        <w:rPr>
          <w:rFonts w:ascii="Times New Roman" w:hAnsi="Times New Roman" w:cs="Times New Roman"/>
          <w:sz w:val="24"/>
          <w:szCs w:val="24"/>
        </w:rPr>
        <w:t xml:space="preserve"> </w:t>
      </w:r>
      <w:r w:rsidRPr="000077DB">
        <w:rPr>
          <w:rFonts w:ascii="Times New Roman" w:hAnsi="Times New Roman" w:cs="Times New Roman"/>
          <w:sz w:val="24"/>
          <w:szCs w:val="24"/>
        </w:rPr>
        <w:t>Press.</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Ademola, G. O., Samuel O. J.&amp; Ifedolapo O. (2012).The roles of record keeping in the survival</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and growth of small scale enterprises in Ijumu local government area of kogi state.</w:t>
      </w:r>
      <w:r w:rsidR="00EB6DC6">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i/>
          <w:iCs/>
          <w:sz w:val="24"/>
          <w:szCs w:val="24"/>
        </w:rPr>
        <w:t xml:space="preserve">Global Journal of </w:t>
      </w:r>
      <w:r w:rsidR="00EB6DC6">
        <w:rPr>
          <w:rFonts w:ascii="Times New Roman" w:hAnsi="Times New Roman" w:cs="Times New Roman"/>
          <w:i/>
          <w:iCs/>
          <w:sz w:val="24"/>
          <w:szCs w:val="24"/>
        </w:rPr>
        <w:t xml:space="preserve"> </w:t>
      </w:r>
      <w:r w:rsidRPr="000077DB">
        <w:rPr>
          <w:rFonts w:ascii="Times New Roman" w:hAnsi="Times New Roman" w:cs="Times New Roman"/>
          <w:i/>
          <w:iCs/>
          <w:sz w:val="24"/>
          <w:szCs w:val="24"/>
        </w:rPr>
        <w:t xml:space="preserve">Management and Business Research, </w:t>
      </w:r>
      <w:r w:rsidRPr="000077DB">
        <w:rPr>
          <w:rFonts w:ascii="Times New Roman" w:hAnsi="Times New Roman" w:cs="Times New Roman"/>
          <w:sz w:val="24"/>
          <w:szCs w:val="24"/>
        </w:rPr>
        <w:t>12(13), 56-66.</w:t>
      </w:r>
    </w:p>
    <w:p w:rsidR="0072118A" w:rsidRPr="000077DB" w:rsidRDefault="0072118A" w:rsidP="005B11DF">
      <w:pPr>
        <w:spacing w:before="240" w:after="0" w:line="240" w:lineRule="auto"/>
        <w:jc w:val="both"/>
        <w:rPr>
          <w:rFonts w:ascii="Times New Roman" w:hAnsi="Times New Roman" w:cs="Times New Roman"/>
          <w:i/>
          <w:iCs/>
          <w:sz w:val="24"/>
          <w:szCs w:val="24"/>
        </w:rPr>
      </w:pPr>
      <w:r w:rsidRPr="000077DB">
        <w:rPr>
          <w:rFonts w:ascii="Times New Roman" w:hAnsi="Times New Roman" w:cs="Times New Roman"/>
          <w:sz w:val="24"/>
          <w:szCs w:val="24"/>
        </w:rPr>
        <w:t xml:space="preserve">Adurayemi, A.C. (2016). Cashless policy and its effects on the nigerian economy. </w:t>
      </w:r>
      <w:r w:rsidRPr="000077DB">
        <w:rPr>
          <w:rFonts w:ascii="Times New Roman" w:hAnsi="Times New Roman" w:cs="Times New Roman"/>
          <w:i/>
          <w:iCs/>
          <w:sz w:val="24"/>
          <w:szCs w:val="24"/>
        </w:rPr>
        <w:t>European</w:t>
      </w:r>
      <w:r>
        <w:rPr>
          <w:rFonts w:ascii="Times New Roman" w:hAnsi="Times New Roman" w:cs="Times New Roman"/>
          <w:i/>
          <w:iCs/>
          <w:sz w:val="24"/>
          <w:szCs w:val="24"/>
        </w:rPr>
        <w:t xml:space="preserve"> </w:t>
      </w:r>
      <w:r w:rsidR="00EB6DC6">
        <w:rPr>
          <w:rFonts w:ascii="Times New Roman" w:hAnsi="Times New Roman" w:cs="Times New Roman"/>
          <w:i/>
          <w:iCs/>
          <w:sz w:val="24"/>
          <w:szCs w:val="24"/>
        </w:rPr>
        <w:tab/>
      </w:r>
      <w:r w:rsidRPr="000077DB">
        <w:rPr>
          <w:rFonts w:ascii="Times New Roman" w:hAnsi="Times New Roman" w:cs="Times New Roman"/>
          <w:i/>
          <w:iCs/>
          <w:sz w:val="24"/>
          <w:szCs w:val="24"/>
        </w:rPr>
        <w:t>Journal of Business</w:t>
      </w:r>
      <w:r w:rsidRPr="000077DB">
        <w:rPr>
          <w:rFonts w:ascii="Times New Roman" w:hAnsi="Times New Roman" w:cs="Times New Roman"/>
          <w:sz w:val="24"/>
          <w:szCs w:val="24"/>
        </w:rPr>
        <w:t>, Economics and Accountancy, 4(2), 81-88.</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Agbaje, Abiodun, R. Osho(2015); </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Commercial banks roles in financing small scale industries</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in nigeria:</w:t>
      </w:r>
      <w:r w:rsidRPr="000077DB">
        <w:rPr>
          <w:rFonts w:ascii="Times New Roman" w:hAnsi="Times New Roman" w:cs="Times New Roman"/>
          <w:i/>
          <w:iCs/>
          <w:sz w:val="24"/>
          <w:szCs w:val="24"/>
        </w:rPr>
        <w:t>European Journal of Accounting, Auditing And Finance Research</w:t>
      </w:r>
      <w:r w:rsidRPr="000077DB">
        <w:rPr>
          <w:rFonts w:ascii="Times New Roman" w:hAnsi="Times New Roman" w:cs="Times New Roman"/>
          <w:sz w:val="24"/>
          <w:szCs w:val="24"/>
        </w:rPr>
        <w:t>, 3,52-69.</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Agbemava, E., Ahiase, G., Sedzro, E., Adade, T.C., Bediako, A.K., Nyarko, I.K., &amp; Kudo, </w:t>
      </w:r>
      <w:r w:rsidR="00EB6DC6">
        <w:rPr>
          <w:rFonts w:ascii="Times New Roman" w:hAnsi="Times New Roman" w:cs="Times New Roman"/>
          <w:sz w:val="24"/>
          <w:szCs w:val="24"/>
        </w:rPr>
        <w:tab/>
      </w:r>
      <w:r w:rsidRPr="000077DB">
        <w:rPr>
          <w:rFonts w:ascii="Times New Roman" w:hAnsi="Times New Roman" w:cs="Times New Roman"/>
          <w:sz w:val="24"/>
          <w:szCs w:val="24"/>
        </w:rPr>
        <w:t>M.A.</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(2016). </w:t>
      </w:r>
      <w:r>
        <w:rPr>
          <w:rFonts w:ascii="Times New Roman" w:hAnsi="Times New Roman" w:cs="Times New Roman"/>
          <w:sz w:val="24"/>
          <w:szCs w:val="24"/>
        </w:rPr>
        <w:tab/>
      </w:r>
      <w:r w:rsidRPr="000077DB">
        <w:rPr>
          <w:rFonts w:ascii="Times New Roman" w:hAnsi="Times New Roman" w:cs="Times New Roman"/>
          <w:sz w:val="24"/>
          <w:szCs w:val="24"/>
        </w:rPr>
        <w:t xml:space="preserve">Assessing the effects of sound financial statement preparation on the </w:t>
      </w:r>
      <w:r w:rsidR="00EB6DC6">
        <w:rPr>
          <w:rFonts w:ascii="Times New Roman" w:hAnsi="Times New Roman" w:cs="Times New Roman"/>
          <w:sz w:val="24"/>
          <w:szCs w:val="24"/>
        </w:rPr>
        <w:tab/>
      </w:r>
      <w:r w:rsidRPr="000077DB">
        <w:rPr>
          <w:rFonts w:ascii="Times New Roman" w:hAnsi="Times New Roman" w:cs="Times New Roman"/>
          <w:sz w:val="24"/>
          <w:szCs w:val="24"/>
        </w:rPr>
        <w:t>growth of</w:t>
      </w:r>
      <w:r>
        <w:rPr>
          <w:rFonts w:ascii="Times New Roman" w:hAnsi="Times New Roman" w:cs="Times New Roman"/>
          <w:sz w:val="24"/>
          <w:szCs w:val="24"/>
        </w:rPr>
        <w:t xml:space="preserve"> </w:t>
      </w:r>
      <w:r w:rsidRPr="000077DB">
        <w:rPr>
          <w:rFonts w:ascii="Times New Roman" w:hAnsi="Times New Roman" w:cs="Times New Roman"/>
          <w:sz w:val="24"/>
          <w:szCs w:val="24"/>
        </w:rPr>
        <w:t>small and medium</w:t>
      </w:r>
      <w:r>
        <w:rPr>
          <w:rFonts w:ascii="Times New Roman" w:hAnsi="Times New Roman" w:cs="Times New Roman"/>
          <w:sz w:val="24"/>
          <w:szCs w:val="24"/>
        </w:rPr>
        <w:t xml:space="preserve"> </w:t>
      </w:r>
      <w:r>
        <w:rPr>
          <w:rFonts w:ascii="Times New Roman" w:hAnsi="Times New Roman" w:cs="Times New Roman"/>
          <w:sz w:val="24"/>
          <w:szCs w:val="24"/>
        </w:rPr>
        <w:tab/>
      </w:r>
      <w:r w:rsidRPr="000077DB">
        <w:rPr>
          <w:rFonts w:ascii="Times New Roman" w:hAnsi="Times New Roman" w:cs="Times New Roman"/>
          <w:sz w:val="24"/>
          <w:szCs w:val="24"/>
        </w:rPr>
        <w:t xml:space="preserve">scale enterprises. </w:t>
      </w:r>
      <w:r w:rsidRPr="000077DB">
        <w:rPr>
          <w:rFonts w:ascii="Times New Roman" w:hAnsi="Times New Roman" w:cs="Times New Roman"/>
          <w:i/>
          <w:iCs/>
          <w:sz w:val="24"/>
          <w:szCs w:val="24"/>
        </w:rPr>
        <w:t xml:space="preserve">The International Journal of Business </w:t>
      </w:r>
      <w:r w:rsidR="00EB6DC6">
        <w:rPr>
          <w:rFonts w:ascii="Times New Roman" w:hAnsi="Times New Roman" w:cs="Times New Roman"/>
          <w:i/>
          <w:iCs/>
          <w:sz w:val="24"/>
          <w:szCs w:val="24"/>
        </w:rPr>
        <w:tab/>
      </w:r>
      <w:r w:rsidRPr="000077DB">
        <w:rPr>
          <w:rFonts w:ascii="Times New Roman" w:hAnsi="Times New Roman" w:cs="Times New Roman"/>
          <w:i/>
          <w:iCs/>
          <w:sz w:val="24"/>
          <w:szCs w:val="24"/>
        </w:rPr>
        <w:t>&amp;</w:t>
      </w:r>
      <w:r>
        <w:rPr>
          <w:rFonts w:ascii="Times New Roman" w:hAnsi="Times New Roman" w:cs="Times New Roman"/>
          <w:i/>
          <w:iCs/>
          <w:sz w:val="24"/>
          <w:szCs w:val="24"/>
        </w:rPr>
        <w:t xml:space="preserve"> </w:t>
      </w:r>
      <w:r w:rsidRPr="000077DB">
        <w:rPr>
          <w:rFonts w:ascii="Times New Roman" w:hAnsi="Times New Roman" w:cs="Times New Roman"/>
          <w:i/>
          <w:iCs/>
          <w:sz w:val="24"/>
          <w:szCs w:val="24"/>
        </w:rPr>
        <w:t xml:space="preserve">Management, </w:t>
      </w:r>
      <w:r w:rsidRPr="000077DB">
        <w:rPr>
          <w:rFonts w:ascii="Times New Roman" w:hAnsi="Times New Roman" w:cs="Times New Roman"/>
          <w:sz w:val="24"/>
          <w:szCs w:val="24"/>
        </w:rPr>
        <w:t>4(3), 104-111.</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Ajanthan, A. (2013). The relationship between dividend payout and firm profitability: A study </w:t>
      </w:r>
      <w:r w:rsidR="00EB6DC6">
        <w:rPr>
          <w:rFonts w:ascii="Times New Roman" w:hAnsi="Times New Roman" w:cs="Times New Roman"/>
          <w:sz w:val="24"/>
          <w:szCs w:val="24"/>
        </w:rPr>
        <w:tab/>
      </w:r>
      <w:r w:rsidRPr="000077DB">
        <w:rPr>
          <w:rFonts w:ascii="Times New Roman" w:hAnsi="Times New Roman" w:cs="Times New Roman"/>
          <w:sz w:val="24"/>
          <w:szCs w:val="24"/>
        </w:rPr>
        <w:t>of</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listed hotels and restaurant companies in Sri Lanka. </w:t>
      </w:r>
      <w:r w:rsidRPr="000077DB">
        <w:rPr>
          <w:rFonts w:ascii="Times New Roman" w:hAnsi="Times New Roman" w:cs="Times New Roman"/>
          <w:i/>
          <w:iCs/>
          <w:sz w:val="24"/>
          <w:szCs w:val="24"/>
        </w:rPr>
        <w:t xml:space="preserve">International Journal of </w:t>
      </w:r>
      <w:r w:rsidR="00EB6DC6">
        <w:rPr>
          <w:rFonts w:ascii="Times New Roman" w:hAnsi="Times New Roman" w:cs="Times New Roman"/>
          <w:i/>
          <w:iCs/>
          <w:sz w:val="24"/>
          <w:szCs w:val="24"/>
        </w:rPr>
        <w:tab/>
      </w:r>
      <w:r w:rsidRPr="000077DB">
        <w:rPr>
          <w:rFonts w:ascii="Times New Roman" w:hAnsi="Times New Roman" w:cs="Times New Roman"/>
          <w:i/>
          <w:iCs/>
          <w:sz w:val="24"/>
          <w:szCs w:val="24"/>
        </w:rPr>
        <w:t>Scientific</w:t>
      </w:r>
      <w:r>
        <w:rPr>
          <w:rFonts w:ascii="Times New Roman" w:hAnsi="Times New Roman" w:cs="Times New Roman"/>
          <w:sz w:val="24"/>
          <w:szCs w:val="24"/>
        </w:rPr>
        <w:t xml:space="preserve"> </w:t>
      </w:r>
      <w:r w:rsidRPr="000077DB">
        <w:rPr>
          <w:rFonts w:ascii="Times New Roman" w:hAnsi="Times New Roman" w:cs="Times New Roman"/>
          <w:i/>
          <w:iCs/>
          <w:sz w:val="24"/>
          <w:szCs w:val="24"/>
        </w:rPr>
        <w:t>and Research</w:t>
      </w:r>
      <w:r>
        <w:rPr>
          <w:rFonts w:ascii="Times New Roman" w:hAnsi="Times New Roman" w:cs="Times New Roman"/>
          <w:i/>
          <w:iCs/>
          <w:sz w:val="24"/>
          <w:szCs w:val="24"/>
        </w:rPr>
        <w:t xml:space="preserve"> </w:t>
      </w:r>
      <w:r w:rsidRPr="000077DB">
        <w:rPr>
          <w:rFonts w:ascii="Times New Roman" w:hAnsi="Times New Roman" w:cs="Times New Roman"/>
          <w:i/>
          <w:iCs/>
          <w:sz w:val="24"/>
          <w:szCs w:val="24"/>
        </w:rPr>
        <w:t>Publications</w:t>
      </w:r>
      <w:r w:rsidRPr="000077DB">
        <w:rPr>
          <w:rFonts w:ascii="Times New Roman" w:hAnsi="Times New Roman" w:cs="Times New Roman"/>
          <w:sz w:val="24"/>
          <w:szCs w:val="24"/>
        </w:rPr>
        <w:t>, 3(6), 1-6.</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Ball, R., Gerakos, J., Linnainmaa, J. T., &amp; Nikolaev, V. (2016). Accruals, cash flows, and</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 xml:space="preserve">Operating </w:t>
      </w:r>
      <w:r>
        <w:rPr>
          <w:rFonts w:ascii="Times New Roman" w:hAnsi="Times New Roman" w:cs="Times New Roman"/>
          <w:sz w:val="24"/>
          <w:szCs w:val="24"/>
        </w:rPr>
        <w:tab/>
      </w:r>
      <w:r w:rsidRPr="000077DB">
        <w:rPr>
          <w:rFonts w:ascii="Times New Roman" w:hAnsi="Times New Roman" w:cs="Times New Roman"/>
          <w:sz w:val="24"/>
          <w:szCs w:val="24"/>
        </w:rPr>
        <w:t xml:space="preserve">profitability in the cross section of stock returns. </w:t>
      </w:r>
      <w:r w:rsidRPr="000077DB">
        <w:rPr>
          <w:rFonts w:ascii="Times New Roman" w:hAnsi="Times New Roman" w:cs="Times New Roman"/>
          <w:i/>
          <w:iCs/>
          <w:sz w:val="24"/>
          <w:szCs w:val="24"/>
        </w:rPr>
        <w:t>Journal of Financial</w:t>
      </w:r>
      <w:r>
        <w:rPr>
          <w:rFonts w:ascii="Times New Roman" w:hAnsi="Times New Roman" w:cs="Times New Roman"/>
          <w:sz w:val="24"/>
          <w:szCs w:val="24"/>
        </w:rPr>
        <w:t xml:space="preserve"> </w:t>
      </w:r>
      <w:r w:rsidRPr="000077DB">
        <w:rPr>
          <w:rFonts w:ascii="Times New Roman" w:hAnsi="Times New Roman" w:cs="Times New Roman"/>
          <w:i/>
          <w:iCs/>
          <w:sz w:val="24"/>
          <w:szCs w:val="24"/>
        </w:rPr>
        <w:t>Economics</w:t>
      </w:r>
      <w:r w:rsidRPr="000077DB">
        <w:rPr>
          <w:rFonts w:ascii="Times New Roman" w:hAnsi="Times New Roman" w:cs="Times New Roman"/>
          <w:sz w:val="24"/>
          <w:szCs w:val="24"/>
        </w:rPr>
        <w:t>,121(1), 28-45.</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Barney, J. B. (1986). Organizational culture: Can it be a source of sustained competitive</w:t>
      </w:r>
      <w:r>
        <w:rPr>
          <w:rFonts w:ascii="Times New Roman" w:hAnsi="Times New Roman" w:cs="Times New Roman"/>
          <w:sz w:val="24"/>
          <w:szCs w:val="24"/>
        </w:rPr>
        <w:t xml:space="preserve"> </w:t>
      </w:r>
      <w:r w:rsidR="00EB6DC6">
        <w:rPr>
          <w:rFonts w:ascii="Times New Roman" w:hAnsi="Times New Roman" w:cs="Times New Roman"/>
          <w:sz w:val="24"/>
          <w:szCs w:val="24"/>
        </w:rPr>
        <w:tab/>
      </w:r>
      <w:r w:rsidRPr="000077DB">
        <w:rPr>
          <w:rFonts w:ascii="Times New Roman" w:hAnsi="Times New Roman" w:cs="Times New Roman"/>
          <w:sz w:val="24"/>
          <w:szCs w:val="24"/>
        </w:rPr>
        <w:t xml:space="preserve">advantage? </w:t>
      </w:r>
      <w:r w:rsidRPr="000077DB">
        <w:rPr>
          <w:rFonts w:ascii="Times New Roman" w:hAnsi="Times New Roman" w:cs="Times New Roman"/>
          <w:i/>
          <w:iCs/>
          <w:sz w:val="24"/>
          <w:szCs w:val="24"/>
        </w:rPr>
        <w:t>The Academy of Management Review, 11</w:t>
      </w:r>
      <w:r w:rsidRPr="000077DB">
        <w:rPr>
          <w:rFonts w:ascii="Times New Roman" w:hAnsi="Times New Roman" w:cs="Times New Roman"/>
          <w:sz w:val="24"/>
          <w:szCs w:val="24"/>
        </w:rPr>
        <w:t>(3), 656</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665.</w:t>
      </w:r>
    </w:p>
    <w:p w:rsidR="0072118A" w:rsidRPr="00CF31D8" w:rsidRDefault="0072118A" w:rsidP="005B11DF">
      <w:pPr>
        <w:spacing w:before="240" w:after="0" w:line="240" w:lineRule="auto"/>
        <w:jc w:val="both"/>
        <w:rPr>
          <w:rFonts w:ascii="Times New Roman" w:hAnsi="Times New Roman" w:cs="Times New Roman"/>
          <w:i/>
          <w:iCs/>
          <w:sz w:val="24"/>
          <w:szCs w:val="24"/>
        </w:rPr>
      </w:pPr>
      <w:r w:rsidRPr="000077DB">
        <w:rPr>
          <w:rFonts w:ascii="Times New Roman" w:hAnsi="Times New Roman" w:cs="Times New Roman"/>
          <w:sz w:val="24"/>
          <w:szCs w:val="24"/>
        </w:rPr>
        <w:lastRenderedPageBreak/>
        <w:t xml:space="preserve">Barney, J. B. (1991). Firm resources and sustained competitive advantage. </w:t>
      </w:r>
      <w:r w:rsidRPr="000077DB">
        <w:rPr>
          <w:rFonts w:ascii="Times New Roman" w:hAnsi="Times New Roman" w:cs="Times New Roman"/>
          <w:i/>
          <w:iCs/>
          <w:sz w:val="24"/>
          <w:szCs w:val="24"/>
        </w:rPr>
        <w:t>Journal of</w:t>
      </w:r>
      <w:r>
        <w:rPr>
          <w:rFonts w:ascii="Times New Roman" w:hAnsi="Times New Roman" w:cs="Times New Roman"/>
          <w:i/>
          <w:iCs/>
          <w:sz w:val="24"/>
          <w:szCs w:val="24"/>
        </w:rPr>
        <w:t xml:space="preserve"> </w:t>
      </w:r>
      <w:r w:rsidR="005B11DF">
        <w:rPr>
          <w:rFonts w:ascii="Times New Roman" w:hAnsi="Times New Roman" w:cs="Times New Roman"/>
          <w:i/>
          <w:iCs/>
          <w:sz w:val="24"/>
          <w:szCs w:val="24"/>
        </w:rPr>
        <w:tab/>
      </w:r>
      <w:r w:rsidRPr="000077DB">
        <w:rPr>
          <w:rFonts w:ascii="Times New Roman" w:hAnsi="Times New Roman" w:cs="Times New Roman"/>
          <w:i/>
          <w:iCs/>
          <w:sz w:val="24"/>
          <w:szCs w:val="24"/>
        </w:rPr>
        <w:t>Management</w:t>
      </w:r>
      <w:r w:rsidRPr="000077DB">
        <w:rPr>
          <w:rFonts w:ascii="Times New Roman" w:hAnsi="Times New Roman" w:cs="Times New Roman"/>
          <w:sz w:val="24"/>
          <w:szCs w:val="24"/>
        </w:rPr>
        <w:t xml:space="preserve">, </w:t>
      </w:r>
      <w:r w:rsidRPr="000077DB">
        <w:rPr>
          <w:rFonts w:ascii="Times New Roman" w:hAnsi="Times New Roman" w:cs="Times New Roman"/>
          <w:i/>
          <w:iCs/>
          <w:sz w:val="24"/>
          <w:szCs w:val="24"/>
        </w:rPr>
        <w:t>17</w:t>
      </w:r>
      <w:r w:rsidRPr="000077DB">
        <w:rPr>
          <w:rFonts w:ascii="Times New Roman" w:hAnsi="Times New Roman" w:cs="Times New Roman"/>
          <w:sz w:val="24"/>
          <w:szCs w:val="24"/>
        </w:rPr>
        <w:t>, 99</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120.</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Borhan, O., &amp; Bader, O. (2018). Investigating the impact of accounting </w:t>
      </w:r>
      <w:r w:rsidRPr="000077DB">
        <w:rPr>
          <w:rFonts w:ascii="Times New Roman" w:hAnsi="Times New Roman" w:cs="Times New Roman"/>
          <w:i/>
          <w:iCs/>
          <w:sz w:val="24"/>
          <w:szCs w:val="24"/>
        </w:rPr>
        <w:t xml:space="preserve">finance </w:t>
      </w:r>
      <w:r w:rsidRPr="000077DB">
        <w:rPr>
          <w:rFonts w:ascii="Times New Roman" w:hAnsi="Times New Roman" w:cs="Times New Roman"/>
          <w:sz w:val="24"/>
          <w:szCs w:val="24"/>
        </w:rPr>
        <w:t>information</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system on the </w:t>
      </w:r>
      <w:r>
        <w:rPr>
          <w:rFonts w:ascii="Times New Roman" w:hAnsi="Times New Roman" w:cs="Times New Roman"/>
          <w:sz w:val="24"/>
          <w:szCs w:val="24"/>
        </w:rPr>
        <w:tab/>
      </w:r>
      <w:r w:rsidRPr="000077DB">
        <w:rPr>
          <w:rFonts w:ascii="Times New Roman" w:hAnsi="Times New Roman" w:cs="Times New Roman"/>
          <w:sz w:val="24"/>
          <w:szCs w:val="24"/>
        </w:rPr>
        <w:t>profitability of jordanian banks</w:t>
      </w:r>
      <w:r w:rsidRPr="000077DB">
        <w:rPr>
          <w:rFonts w:ascii="Times New Roman" w:hAnsi="Times New Roman" w:cs="Times New Roman"/>
          <w:i/>
          <w:iCs/>
          <w:sz w:val="24"/>
          <w:szCs w:val="24"/>
        </w:rPr>
        <w:t>. Research Journal of Accounting, 9</w:t>
      </w:r>
      <w:r w:rsidRPr="000077DB">
        <w:rPr>
          <w:rFonts w:ascii="Times New Roman" w:hAnsi="Times New Roman" w:cs="Times New Roman"/>
          <w:sz w:val="24"/>
          <w:szCs w:val="24"/>
        </w:rPr>
        <w:t>(18),</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110-118.</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COSO (Committee of Sponsoring Organizations of the Treadway Commission) 1994. Internal</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Control</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Integrated Framework. Two-Volume edition 1994, Pp 4-50.</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Dandago, K. &amp; Hassan, N. (2013). Decision usefulness approach to financial reporting: a case </w:t>
      </w:r>
      <w:r w:rsidR="005B11DF">
        <w:rPr>
          <w:rFonts w:ascii="Times New Roman" w:hAnsi="Times New Roman" w:cs="Times New Roman"/>
          <w:sz w:val="24"/>
          <w:szCs w:val="24"/>
        </w:rPr>
        <w:tab/>
      </w:r>
      <w:r w:rsidRPr="000077DB">
        <w:rPr>
          <w:rFonts w:ascii="Times New Roman" w:hAnsi="Times New Roman" w:cs="Times New Roman"/>
          <w:sz w:val="24"/>
          <w:szCs w:val="24"/>
        </w:rPr>
        <w:t>of</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malaysian </w:t>
      </w:r>
      <w:r>
        <w:rPr>
          <w:rFonts w:ascii="Times New Roman" w:hAnsi="Times New Roman" w:cs="Times New Roman"/>
          <w:sz w:val="24"/>
          <w:szCs w:val="24"/>
        </w:rPr>
        <w:tab/>
      </w:r>
      <w:r w:rsidRPr="000077DB">
        <w:rPr>
          <w:rFonts w:ascii="Times New Roman" w:hAnsi="Times New Roman" w:cs="Times New Roman"/>
          <w:sz w:val="24"/>
          <w:szCs w:val="24"/>
        </w:rPr>
        <w:t xml:space="preserve">inland revenue board. </w:t>
      </w:r>
      <w:r w:rsidRPr="000077DB">
        <w:rPr>
          <w:rFonts w:ascii="Times New Roman" w:hAnsi="Times New Roman" w:cs="Times New Roman"/>
          <w:i/>
          <w:iCs/>
          <w:sz w:val="24"/>
          <w:szCs w:val="24"/>
        </w:rPr>
        <w:t>Asian Economic and Financial Review</w:t>
      </w:r>
      <w:r w:rsidRPr="000077DB">
        <w:rPr>
          <w:rFonts w:ascii="Times New Roman" w:hAnsi="Times New Roman" w:cs="Times New Roman"/>
          <w:sz w:val="24"/>
          <w:szCs w:val="24"/>
        </w:rPr>
        <w:t>, 3(6).</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Dandago, K. and Rufai, A. (2014). Information technology and accounting information system </w:t>
      </w:r>
      <w:r w:rsidR="005B11DF">
        <w:rPr>
          <w:rFonts w:ascii="Times New Roman" w:hAnsi="Times New Roman" w:cs="Times New Roman"/>
          <w:sz w:val="24"/>
          <w:szCs w:val="24"/>
        </w:rPr>
        <w:tab/>
      </w:r>
      <w:r w:rsidRPr="000077DB">
        <w:rPr>
          <w:rFonts w:ascii="Times New Roman" w:hAnsi="Times New Roman" w:cs="Times New Roman"/>
          <w:sz w:val="24"/>
          <w:szCs w:val="24"/>
        </w:rPr>
        <w:t>in</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the </w:t>
      </w:r>
      <w:r>
        <w:rPr>
          <w:rFonts w:ascii="Times New Roman" w:hAnsi="Times New Roman" w:cs="Times New Roman"/>
          <w:sz w:val="24"/>
          <w:szCs w:val="24"/>
        </w:rPr>
        <w:tab/>
      </w:r>
      <w:r w:rsidRPr="000077DB">
        <w:rPr>
          <w:rFonts w:ascii="Times New Roman" w:hAnsi="Times New Roman" w:cs="Times New Roman"/>
          <w:sz w:val="24"/>
          <w:szCs w:val="24"/>
        </w:rPr>
        <w:t xml:space="preserve">nigerian banking industry </w:t>
      </w:r>
      <w:r w:rsidRPr="000077DB">
        <w:rPr>
          <w:rFonts w:ascii="Times New Roman" w:hAnsi="Times New Roman" w:cs="Times New Roman"/>
          <w:i/>
          <w:iCs/>
          <w:sz w:val="24"/>
          <w:szCs w:val="24"/>
        </w:rPr>
        <w:t>Asian Economic and Financial Review</w:t>
      </w:r>
      <w:r w:rsidRPr="000077DB">
        <w:rPr>
          <w:rFonts w:ascii="Times New Roman" w:hAnsi="Times New Roman" w:cs="Times New Roman"/>
          <w:sz w:val="24"/>
          <w:szCs w:val="24"/>
        </w:rPr>
        <w:t>, 4(5), 655-670.</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Doyle, J., Ge, W., &amp; McVay, S. (2007). Determinants of weaknesses in internal control over</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financial reporting. </w:t>
      </w:r>
      <w:r w:rsidRPr="000077DB">
        <w:rPr>
          <w:rFonts w:ascii="Times New Roman" w:hAnsi="Times New Roman" w:cs="Times New Roman"/>
          <w:i/>
          <w:iCs/>
          <w:sz w:val="24"/>
          <w:szCs w:val="24"/>
        </w:rPr>
        <w:t>Journal of Accounting and Economics</w:t>
      </w:r>
      <w:r w:rsidRPr="000077DB">
        <w:rPr>
          <w:rFonts w:ascii="Times New Roman" w:hAnsi="Times New Roman" w:cs="Times New Roman"/>
          <w:sz w:val="24"/>
          <w:szCs w:val="24"/>
        </w:rPr>
        <w:t>, 57-72.</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Drury, J.C., Braund, S., Osborne, P. and Tayles, M. (1993), A survey of management </w:t>
      </w:r>
      <w:r w:rsidR="005B11DF">
        <w:rPr>
          <w:rFonts w:ascii="Times New Roman" w:hAnsi="Times New Roman" w:cs="Times New Roman"/>
          <w:sz w:val="24"/>
          <w:szCs w:val="24"/>
        </w:rPr>
        <w:tab/>
      </w:r>
      <w:r w:rsidRPr="000077DB">
        <w:rPr>
          <w:rFonts w:ascii="Times New Roman" w:hAnsi="Times New Roman" w:cs="Times New Roman"/>
          <w:sz w:val="24"/>
          <w:szCs w:val="24"/>
        </w:rPr>
        <w:t>accounting</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Practices </w:t>
      </w:r>
      <w:r>
        <w:rPr>
          <w:rFonts w:ascii="Times New Roman" w:hAnsi="Times New Roman" w:cs="Times New Roman"/>
          <w:sz w:val="24"/>
          <w:szCs w:val="24"/>
        </w:rPr>
        <w:tab/>
      </w:r>
      <w:r w:rsidRPr="000077DB">
        <w:rPr>
          <w:rFonts w:ascii="Times New Roman" w:hAnsi="Times New Roman" w:cs="Times New Roman"/>
          <w:sz w:val="24"/>
          <w:szCs w:val="24"/>
        </w:rPr>
        <w:t xml:space="preserve">in uk manufacturing companies, Certified Accountants </w:t>
      </w:r>
      <w:r w:rsidR="005B11DF">
        <w:rPr>
          <w:rFonts w:ascii="Times New Roman" w:hAnsi="Times New Roman" w:cs="Times New Roman"/>
          <w:sz w:val="24"/>
          <w:szCs w:val="24"/>
        </w:rPr>
        <w:tab/>
      </w:r>
      <w:r w:rsidRPr="000077DB">
        <w:rPr>
          <w:rFonts w:ascii="Times New Roman" w:hAnsi="Times New Roman" w:cs="Times New Roman"/>
          <w:sz w:val="24"/>
          <w:szCs w:val="24"/>
        </w:rPr>
        <w:t>Educational Trust,</w:t>
      </w:r>
      <w:r>
        <w:rPr>
          <w:rFonts w:ascii="Times New Roman" w:hAnsi="Times New Roman" w:cs="Times New Roman"/>
          <w:sz w:val="24"/>
          <w:szCs w:val="24"/>
        </w:rPr>
        <w:t xml:space="preserve"> </w:t>
      </w:r>
      <w:r w:rsidRPr="000077DB">
        <w:rPr>
          <w:rFonts w:ascii="Times New Roman" w:hAnsi="Times New Roman" w:cs="Times New Roman"/>
          <w:sz w:val="24"/>
          <w:szCs w:val="24"/>
        </w:rPr>
        <w:t>London.</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Eric, E.O. and Gabriel, D. (2012). Challenges of book keeping on small and medium scale</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enterprises (SMEs) in kwaebibirem dcstrict: The case of appex global (ghana)</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limited. </w:t>
      </w:r>
      <w:r w:rsidR="005B11DF">
        <w:rPr>
          <w:rFonts w:ascii="Times New Roman" w:hAnsi="Times New Roman" w:cs="Times New Roman"/>
          <w:sz w:val="24"/>
          <w:szCs w:val="24"/>
        </w:rPr>
        <w:tab/>
      </w:r>
      <w:r w:rsidRPr="000077DB">
        <w:rPr>
          <w:rFonts w:ascii="Times New Roman" w:hAnsi="Times New Roman" w:cs="Times New Roman"/>
          <w:i/>
          <w:iCs/>
          <w:sz w:val="24"/>
          <w:szCs w:val="24"/>
        </w:rPr>
        <w:t xml:space="preserve">International Journal </w:t>
      </w:r>
      <w:r>
        <w:rPr>
          <w:rFonts w:ascii="Times New Roman" w:hAnsi="Times New Roman" w:cs="Times New Roman"/>
          <w:i/>
          <w:iCs/>
          <w:sz w:val="24"/>
          <w:szCs w:val="24"/>
        </w:rPr>
        <w:tab/>
      </w:r>
      <w:r w:rsidRPr="000077DB">
        <w:rPr>
          <w:rFonts w:ascii="Times New Roman" w:hAnsi="Times New Roman" w:cs="Times New Roman"/>
          <w:i/>
          <w:iCs/>
          <w:sz w:val="24"/>
          <w:szCs w:val="24"/>
        </w:rPr>
        <w:t>of Business and Management</w:t>
      </w:r>
      <w:r w:rsidRPr="000077DB">
        <w:rPr>
          <w:rFonts w:ascii="Times New Roman" w:hAnsi="Times New Roman" w:cs="Times New Roman"/>
          <w:sz w:val="24"/>
          <w:szCs w:val="24"/>
        </w:rPr>
        <w:t>, 1(2), pp 1-12.</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Fagbemi, T. O. and Olaoye J. O.(2016). An evaluation of accounting information system and</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performance </w:t>
      </w:r>
      <w:r>
        <w:rPr>
          <w:rFonts w:ascii="Times New Roman" w:hAnsi="Times New Roman" w:cs="Times New Roman"/>
          <w:sz w:val="24"/>
          <w:szCs w:val="24"/>
        </w:rPr>
        <w:tab/>
      </w:r>
      <w:r w:rsidRPr="000077DB">
        <w:rPr>
          <w:rFonts w:ascii="Times New Roman" w:hAnsi="Times New Roman" w:cs="Times New Roman"/>
          <w:sz w:val="24"/>
          <w:szCs w:val="24"/>
        </w:rPr>
        <w:t>of small</w:t>
      </w:r>
      <w:r w:rsidR="005B11DF">
        <w:rPr>
          <w:rFonts w:ascii="Times New Roman" w:hAnsi="Times New Roman" w:cs="Times New Roman"/>
          <w:sz w:val="24"/>
          <w:szCs w:val="24"/>
        </w:rPr>
        <w:t xml:space="preserve"> </w:t>
      </w:r>
      <w:r w:rsidRPr="000077DB">
        <w:rPr>
          <w:rFonts w:ascii="Times New Roman" w:hAnsi="Times New Roman" w:cs="Times New Roman"/>
          <w:sz w:val="24"/>
          <w:szCs w:val="24"/>
        </w:rPr>
        <w:t xml:space="preserve">scale enterprises in kwara state, nigeria. </w:t>
      </w:r>
      <w:r w:rsidRPr="000077DB">
        <w:rPr>
          <w:rFonts w:ascii="Times New Roman" w:hAnsi="Times New Roman" w:cs="Times New Roman"/>
          <w:i/>
          <w:iCs/>
          <w:sz w:val="24"/>
          <w:szCs w:val="24"/>
        </w:rPr>
        <w:t>DBA Africa</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i/>
          <w:iCs/>
          <w:sz w:val="24"/>
          <w:szCs w:val="24"/>
        </w:rPr>
        <w:t>Management Review</w:t>
      </w:r>
      <w:r w:rsidRPr="000077DB">
        <w:rPr>
          <w:rFonts w:ascii="Times New Roman" w:hAnsi="Times New Roman" w:cs="Times New Roman"/>
          <w:sz w:val="24"/>
          <w:szCs w:val="24"/>
        </w:rPr>
        <w:t>, 6 (1), 1-16.</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Ibrahim, M. (2015). Impact assessment of accounting system on the performance of small and</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medium enterprises (SMEs) in bauchi metropolis, nigeria. Proceedings of 32</w:t>
      </w:r>
      <w:r w:rsidRPr="00CF31D8">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International Conference, Dubai, UAE, 8th.</w:t>
      </w:r>
    </w:p>
    <w:p w:rsidR="0072118A" w:rsidRPr="00CF31D8" w:rsidRDefault="0072118A" w:rsidP="005B11DF">
      <w:pPr>
        <w:spacing w:before="240" w:after="0" w:line="240" w:lineRule="auto"/>
        <w:jc w:val="both"/>
        <w:rPr>
          <w:rFonts w:ascii="Times New Roman" w:hAnsi="Times New Roman" w:cs="Times New Roman"/>
          <w:i/>
          <w:iCs/>
          <w:sz w:val="24"/>
          <w:szCs w:val="24"/>
        </w:rPr>
      </w:pPr>
      <w:r w:rsidRPr="000077DB">
        <w:rPr>
          <w:rFonts w:ascii="Times New Roman" w:hAnsi="Times New Roman" w:cs="Times New Roman"/>
          <w:sz w:val="24"/>
          <w:szCs w:val="24"/>
        </w:rPr>
        <w:t xml:space="preserve">Ijiri, Y. &amp; Jaedicke, R. K., 1966. Reliability and objectivity of accounting measurements. </w:t>
      </w:r>
      <w:r w:rsidRPr="000077DB">
        <w:rPr>
          <w:rFonts w:ascii="Times New Roman" w:hAnsi="Times New Roman" w:cs="Times New Roman"/>
          <w:i/>
          <w:iCs/>
          <w:sz w:val="24"/>
          <w:szCs w:val="24"/>
        </w:rPr>
        <w:t>The</w:t>
      </w:r>
      <w:r>
        <w:rPr>
          <w:rFonts w:ascii="Times New Roman" w:hAnsi="Times New Roman" w:cs="Times New Roman"/>
          <w:i/>
          <w:iCs/>
          <w:sz w:val="24"/>
          <w:szCs w:val="24"/>
        </w:rPr>
        <w:t xml:space="preserve"> </w:t>
      </w:r>
      <w:r w:rsidR="005B11DF">
        <w:rPr>
          <w:rFonts w:ascii="Times New Roman" w:hAnsi="Times New Roman" w:cs="Times New Roman"/>
          <w:i/>
          <w:iCs/>
          <w:sz w:val="24"/>
          <w:szCs w:val="24"/>
        </w:rPr>
        <w:tab/>
      </w:r>
      <w:r w:rsidRPr="000077DB">
        <w:rPr>
          <w:rFonts w:ascii="Times New Roman" w:hAnsi="Times New Roman" w:cs="Times New Roman"/>
          <w:i/>
          <w:iCs/>
          <w:sz w:val="24"/>
          <w:szCs w:val="24"/>
        </w:rPr>
        <w:t>Accounting Review</w:t>
      </w:r>
      <w:r w:rsidRPr="000077DB">
        <w:rPr>
          <w:rFonts w:ascii="Times New Roman" w:hAnsi="Times New Roman" w:cs="Times New Roman"/>
          <w:sz w:val="24"/>
          <w:szCs w:val="24"/>
        </w:rPr>
        <w:t>, 41(3): 474-483.</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Ikechukwu, C. (1993). </w:t>
      </w:r>
      <w:r w:rsidRPr="000077DB">
        <w:rPr>
          <w:rFonts w:ascii="Times New Roman" w:hAnsi="Times New Roman" w:cs="Times New Roman"/>
          <w:i/>
          <w:iCs/>
          <w:sz w:val="24"/>
          <w:szCs w:val="24"/>
        </w:rPr>
        <w:t xml:space="preserve">Success Key Point Book Keeping and Accounts. Onitsha: </w:t>
      </w:r>
      <w:r w:rsidRPr="000077DB">
        <w:rPr>
          <w:rFonts w:ascii="Times New Roman" w:hAnsi="Times New Roman" w:cs="Times New Roman"/>
          <w:sz w:val="24"/>
          <w:szCs w:val="24"/>
        </w:rPr>
        <w:t>Hybrid</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Publisher Limited.</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Manaye, M.K. (2016). The effect of accounting information system (AIS) practice in the</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collection of value added tax ( VAT ) : Study On Wolaita Sodo and Tercha Town Tax</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Revenue Authorities in SNNPR , Ethiopia.</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lastRenderedPageBreak/>
        <w:t>Maseko, N. &amp; Manyani, O. (2011). Accounting practices of SMEs in Zimbabwe: An</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investigative study of </w:t>
      </w:r>
      <w:r>
        <w:rPr>
          <w:rFonts w:ascii="Times New Roman" w:hAnsi="Times New Roman" w:cs="Times New Roman"/>
          <w:sz w:val="24"/>
          <w:szCs w:val="24"/>
        </w:rPr>
        <w:tab/>
      </w:r>
      <w:r w:rsidRPr="000077DB">
        <w:rPr>
          <w:rFonts w:ascii="Times New Roman" w:hAnsi="Times New Roman" w:cs="Times New Roman"/>
          <w:sz w:val="24"/>
          <w:szCs w:val="24"/>
        </w:rPr>
        <w:t>record keeping for performance measurement (A case study of</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Bindura). J</w:t>
      </w:r>
      <w:r w:rsidRPr="000077DB">
        <w:rPr>
          <w:rFonts w:ascii="Times New Roman" w:hAnsi="Times New Roman" w:cs="Times New Roman"/>
          <w:i/>
          <w:iCs/>
          <w:sz w:val="24"/>
          <w:szCs w:val="24"/>
        </w:rPr>
        <w:t xml:space="preserve">ournal of Accounting and </w:t>
      </w:r>
      <w:r>
        <w:rPr>
          <w:rFonts w:ascii="Times New Roman" w:hAnsi="Times New Roman" w:cs="Times New Roman"/>
          <w:i/>
          <w:iCs/>
          <w:sz w:val="24"/>
          <w:szCs w:val="24"/>
        </w:rPr>
        <w:tab/>
      </w:r>
      <w:r w:rsidRPr="000077DB">
        <w:rPr>
          <w:rFonts w:ascii="Times New Roman" w:hAnsi="Times New Roman" w:cs="Times New Roman"/>
          <w:i/>
          <w:iCs/>
          <w:sz w:val="24"/>
          <w:szCs w:val="24"/>
        </w:rPr>
        <w:t>Taxation</w:t>
      </w:r>
      <w:r w:rsidRPr="000077DB">
        <w:rPr>
          <w:rFonts w:ascii="Times New Roman" w:hAnsi="Times New Roman" w:cs="Times New Roman"/>
          <w:sz w:val="24"/>
          <w:szCs w:val="24"/>
        </w:rPr>
        <w:t>, 3. 171-181.</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Mawanda, S. P., (2008), Effects of internal control systemson financial performance in an</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institution of </w:t>
      </w:r>
      <w:r>
        <w:rPr>
          <w:rFonts w:ascii="Times New Roman" w:hAnsi="Times New Roman" w:cs="Times New Roman"/>
          <w:sz w:val="24"/>
          <w:szCs w:val="24"/>
        </w:rPr>
        <w:tab/>
      </w:r>
      <w:r w:rsidRPr="000077DB">
        <w:rPr>
          <w:rFonts w:ascii="Times New Roman" w:hAnsi="Times New Roman" w:cs="Times New Roman"/>
          <w:sz w:val="24"/>
          <w:szCs w:val="24"/>
        </w:rPr>
        <w:t>higher learning in Uganda: A case of Uganda Martyrs University,</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Unpublished thesis, Uganda </w:t>
      </w:r>
      <w:r>
        <w:rPr>
          <w:rFonts w:ascii="Times New Roman" w:hAnsi="Times New Roman" w:cs="Times New Roman"/>
          <w:sz w:val="24"/>
          <w:szCs w:val="24"/>
        </w:rPr>
        <w:tab/>
      </w:r>
      <w:r w:rsidRPr="000077DB">
        <w:rPr>
          <w:rFonts w:ascii="Times New Roman" w:hAnsi="Times New Roman" w:cs="Times New Roman"/>
          <w:sz w:val="24"/>
          <w:szCs w:val="24"/>
        </w:rPr>
        <w:t>Matyrs University.</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Okoh, L. O. &amp; Uzoka, P. (2012). The Role of accounting information in the</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survival of small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scale businesses in warri, delta state, nigeria. </w:t>
      </w:r>
      <w:r w:rsidRPr="000077DB">
        <w:rPr>
          <w:rFonts w:ascii="Times New Roman" w:hAnsi="Times New Roman" w:cs="Times New Roman"/>
          <w:i/>
          <w:iCs/>
          <w:sz w:val="24"/>
          <w:szCs w:val="24"/>
        </w:rPr>
        <w:t>International</w:t>
      </w:r>
      <w:r>
        <w:rPr>
          <w:rFonts w:ascii="Times New Roman" w:hAnsi="Times New Roman" w:cs="Times New Roman"/>
          <w:sz w:val="24"/>
          <w:szCs w:val="24"/>
        </w:rPr>
        <w:t xml:space="preserve"> </w:t>
      </w:r>
      <w:r w:rsidRPr="000077DB">
        <w:rPr>
          <w:rFonts w:ascii="Times New Roman" w:hAnsi="Times New Roman" w:cs="Times New Roman"/>
          <w:i/>
          <w:iCs/>
          <w:sz w:val="24"/>
          <w:szCs w:val="24"/>
        </w:rPr>
        <w:t xml:space="preserve">Journal of Economic </w:t>
      </w:r>
      <w:r w:rsidR="005B11DF">
        <w:rPr>
          <w:rFonts w:ascii="Times New Roman" w:hAnsi="Times New Roman" w:cs="Times New Roman"/>
          <w:i/>
          <w:iCs/>
          <w:sz w:val="24"/>
          <w:szCs w:val="24"/>
        </w:rPr>
        <w:tab/>
      </w:r>
      <w:r w:rsidRPr="000077DB">
        <w:rPr>
          <w:rFonts w:ascii="Times New Roman" w:hAnsi="Times New Roman" w:cs="Times New Roman"/>
          <w:i/>
          <w:iCs/>
          <w:sz w:val="24"/>
          <w:szCs w:val="24"/>
        </w:rPr>
        <w:t>Development Research and</w:t>
      </w:r>
      <w:r>
        <w:rPr>
          <w:rFonts w:ascii="Times New Roman" w:hAnsi="Times New Roman" w:cs="Times New Roman"/>
          <w:i/>
          <w:iCs/>
          <w:sz w:val="24"/>
          <w:szCs w:val="24"/>
        </w:rPr>
        <w:t xml:space="preserve"> </w:t>
      </w:r>
      <w:r w:rsidRPr="000077DB">
        <w:rPr>
          <w:rFonts w:ascii="Times New Roman" w:hAnsi="Times New Roman" w:cs="Times New Roman"/>
          <w:i/>
          <w:iCs/>
          <w:sz w:val="24"/>
          <w:szCs w:val="24"/>
        </w:rPr>
        <w:t xml:space="preserve"> Investment</w:t>
      </w:r>
      <w:r w:rsidRPr="000077DB">
        <w:rPr>
          <w:rFonts w:ascii="Times New Roman" w:hAnsi="Times New Roman" w:cs="Times New Roman"/>
          <w:sz w:val="24"/>
          <w:szCs w:val="24"/>
        </w:rPr>
        <w:t>, 3. 40-44.</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Okoli, B.E. (2011). Evaluation of accounting systems used by small scale</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enterprises in Nigeria: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The case of Enugu- south east nigeria. </w:t>
      </w:r>
      <w:r w:rsidRPr="000077DB">
        <w:rPr>
          <w:rFonts w:ascii="Times New Roman" w:hAnsi="Times New Roman" w:cs="Times New Roman"/>
          <w:i/>
          <w:iCs/>
          <w:sz w:val="24"/>
          <w:szCs w:val="24"/>
        </w:rPr>
        <w:t>Asian Journal of</w:t>
      </w:r>
      <w:r>
        <w:rPr>
          <w:rFonts w:ascii="Times New Roman" w:hAnsi="Times New Roman" w:cs="Times New Roman"/>
          <w:sz w:val="24"/>
          <w:szCs w:val="24"/>
        </w:rPr>
        <w:t xml:space="preserve"> </w:t>
      </w:r>
      <w:r w:rsidRPr="000077DB">
        <w:rPr>
          <w:rFonts w:ascii="Times New Roman" w:hAnsi="Times New Roman" w:cs="Times New Roman"/>
          <w:i/>
          <w:iCs/>
          <w:sz w:val="24"/>
          <w:szCs w:val="24"/>
        </w:rPr>
        <w:t xml:space="preserve">Business and Management </w:t>
      </w:r>
      <w:r w:rsidRPr="000077DB">
        <w:rPr>
          <w:rFonts w:ascii="Times New Roman" w:hAnsi="Times New Roman" w:cs="Times New Roman"/>
          <w:sz w:val="24"/>
          <w:szCs w:val="24"/>
        </w:rPr>
        <w:t xml:space="preserve">3: </w:t>
      </w:r>
      <w:r w:rsidR="005B11DF">
        <w:rPr>
          <w:rFonts w:ascii="Times New Roman" w:hAnsi="Times New Roman" w:cs="Times New Roman"/>
          <w:sz w:val="24"/>
          <w:szCs w:val="24"/>
        </w:rPr>
        <w:tab/>
      </w:r>
      <w:r w:rsidRPr="000077DB">
        <w:rPr>
          <w:rFonts w:ascii="Times New Roman" w:hAnsi="Times New Roman" w:cs="Times New Roman"/>
          <w:sz w:val="24"/>
          <w:szCs w:val="24"/>
        </w:rPr>
        <w:t>235-240.</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Olatunji, T. E. (2013). The impact of accounting system on the performance of</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small and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medium scale </w:t>
      </w:r>
      <w:r>
        <w:rPr>
          <w:rFonts w:ascii="Times New Roman" w:hAnsi="Times New Roman" w:cs="Times New Roman"/>
          <w:sz w:val="24"/>
          <w:szCs w:val="24"/>
        </w:rPr>
        <w:tab/>
      </w:r>
      <w:r w:rsidRPr="000077DB">
        <w:rPr>
          <w:rFonts w:ascii="Times New Roman" w:hAnsi="Times New Roman" w:cs="Times New Roman"/>
          <w:sz w:val="24"/>
          <w:szCs w:val="24"/>
        </w:rPr>
        <w:t xml:space="preserve">Enterprise in Nigeria </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A survey of small and medium</w:t>
      </w:r>
      <w:r>
        <w:rPr>
          <w:rFonts w:ascii="Times New Roman" w:hAnsi="Times New Roman" w:cs="Times New Roman"/>
          <w:sz w:val="24"/>
          <w:szCs w:val="24"/>
        </w:rPr>
        <w:t xml:space="preserve"> </w:t>
      </w:r>
      <w:r w:rsidRPr="000077DB">
        <w:rPr>
          <w:rFonts w:ascii="Times New Roman" w:hAnsi="Times New Roman" w:cs="Times New Roman"/>
          <w:sz w:val="24"/>
          <w:szCs w:val="24"/>
        </w:rPr>
        <w:t xml:space="preserve">enterprises in Oyo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State Nigeria. </w:t>
      </w:r>
      <w:r w:rsidRPr="000077DB">
        <w:rPr>
          <w:rFonts w:ascii="Times New Roman" w:hAnsi="Times New Roman" w:cs="Times New Roman"/>
          <w:i/>
          <w:iCs/>
          <w:sz w:val="24"/>
          <w:szCs w:val="24"/>
        </w:rPr>
        <w:t xml:space="preserve">International </w:t>
      </w:r>
      <w:r>
        <w:rPr>
          <w:rFonts w:ascii="Times New Roman" w:hAnsi="Times New Roman" w:cs="Times New Roman"/>
          <w:i/>
          <w:iCs/>
          <w:sz w:val="24"/>
          <w:szCs w:val="24"/>
        </w:rPr>
        <w:tab/>
      </w:r>
      <w:r w:rsidRPr="000077DB">
        <w:rPr>
          <w:rFonts w:ascii="Times New Roman" w:hAnsi="Times New Roman" w:cs="Times New Roman"/>
          <w:i/>
          <w:iCs/>
          <w:sz w:val="24"/>
          <w:szCs w:val="24"/>
        </w:rPr>
        <w:t>Journal of Business and</w:t>
      </w:r>
      <w:r>
        <w:rPr>
          <w:rFonts w:ascii="Times New Roman" w:hAnsi="Times New Roman" w:cs="Times New Roman"/>
          <w:sz w:val="24"/>
          <w:szCs w:val="24"/>
        </w:rPr>
        <w:t xml:space="preserve"> </w:t>
      </w:r>
      <w:r w:rsidRPr="000077DB">
        <w:rPr>
          <w:rFonts w:ascii="Times New Roman" w:hAnsi="Times New Roman" w:cs="Times New Roman"/>
          <w:i/>
          <w:iCs/>
          <w:sz w:val="24"/>
          <w:szCs w:val="24"/>
        </w:rPr>
        <w:t>Management Invention, 2</w:t>
      </w:r>
      <w:r w:rsidRPr="000077DB">
        <w:rPr>
          <w:rFonts w:ascii="Times New Roman" w:hAnsi="Times New Roman" w:cs="Times New Roman"/>
          <w:sz w:val="24"/>
          <w:szCs w:val="24"/>
        </w:rPr>
        <w:t xml:space="preserve">(9), 13 </w:t>
      </w:r>
      <w:r w:rsidR="005B11DF">
        <w:rPr>
          <w:rFonts w:ascii="Times New Roman" w:hAnsi="Times New Roman" w:cs="Times New Roman"/>
          <w:sz w:val="24"/>
          <w:szCs w:val="24"/>
        </w:rPr>
        <w:tab/>
      </w:r>
      <w:r w:rsidRPr="000077DB">
        <w:rPr>
          <w:rFonts w:ascii="Times New Roman" w:hAnsi="Times New Roman" w:cs="Times New Roman" w:hint="eastAsia"/>
          <w:sz w:val="24"/>
          <w:szCs w:val="24"/>
        </w:rPr>
        <w:t>–</w:t>
      </w:r>
      <w:r w:rsidRPr="000077DB">
        <w:rPr>
          <w:rFonts w:ascii="Times New Roman" w:hAnsi="Times New Roman" w:cs="Times New Roman"/>
          <w:sz w:val="24"/>
          <w:szCs w:val="24"/>
        </w:rPr>
        <w:t xml:space="preserve"> 17.</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Onaolapo, A.A, Fasina, H.T, Opoola, N.A and Olatunji, A.(2011). Basic Accounting One</w:t>
      </w:r>
      <w:r>
        <w:rPr>
          <w:rFonts w:ascii="Times New Roman" w:hAnsi="Times New Roman" w:cs="Times New Roman"/>
          <w:sz w:val="24"/>
          <w:szCs w:val="24"/>
        </w:rPr>
        <w:t xml:space="preserve"> </w:t>
      </w:r>
      <w:r w:rsidR="005B11DF">
        <w:rPr>
          <w:rFonts w:ascii="Times New Roman" w:hAnsi="Times New Roman" w:cs="Times New Roman"/>
          <w:sz w:val="24"/>
          <w:szCs w:val="24"/>
        </w:rPr>
        <w:tab/>
      </w:r>
      <w:r w:rsidRPr="000077DB">
        <w:rPr>
          <w:rFonts w:ascii="Times New Roman" w:hAnsi="Times New Roman" w:cs="Times New Roman"/>
          <w:sz w:val="24"/>
          <w:szCs w:val="24"/>
        </w:rPr>
        <w:t xml:space="preserve">Ogbomosho: </w:t>
      </w:r>
      <w:r>
        <w:rPr>
          <w:rFonts w:ascii="Times New Roman" w:hAnsi="Times New Roman" w:cs="Times New Roman"/>
          <w:sz w:val="24"/>
          <w:szCs w:val="24"/>
        </w:rPr>
        <w:tab/>
      </w:r>
      <w:r w:rsidRPr="000077DB">
        <w:rPr>
          <w:rFonts w:ascii="Times New Roman" w:hAnsi="Times New Roman" w:cs="Times New Roman"/>
          <w:sz w:val="24"/>
          <w:szCs w:val="24"/>
        </w:rPr>
        <w:t>Johnny Printing Works.</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 xml:space="preserve">Rehab, U. (2018). The impact of accounting information systems on organizational </w:t>
      </w:r>
      <w:r w:rsidR="005B11DF">
        <w:rPr>
          <w:rFonts w:ascii="Times New Roman" w:hAnsi="Times New Roman" w:cs="Times New Roman"/>
          <w:sz w:val="24"/>
          <w:szCs w:val="24"/>
        </w:rPr>
        <w:tab/>
      </w:r>
      <w:r w:rsidRPr="000077DB">
        <w:rPr>
          <w:rFonts w:ascii="Times New Roman" w:hAnsi="Times New Roman" w:cs="Times New Roman"/>
          <w:sz w:val="24"/>
          <w:szCs w:val="24"/>
        </w:rPr>
        <w:t>performance:</w:t>
      </w:r>
      <w:r>
        <w:rPr>
          <w:rFonts w:ascii="Times New Roman" w:hAnsi="Times New Roman" w:cs="Times New Roman"/>
          <w:sz w:val="24"/>
          <w:szCs w:val="24"/>
        </w:rPr>
        <w:t xml:space="preserve"> </w:t>
      </w:r>
      <w:r w:rsidRPr="000077DB">
        <w:rPr>
          <w:rFonts w:ascii="Times New Roman" w:hAnsi="Times New Roman" w:cs="Times New Roman"/>
          <w:sz w:val="24"/>
          <w:szCs w:val="24"/>
        </w:rPr>
        <w:t>The</w:t>
      </w:r>
      <w:r w:rsidR="005B11DF">
        <w:rPr>
          <w:rFonts w:ascii="Times New Roman" w:hAnsi="Times New Roman" w:cs="Times New Roman"/>
          <w:sz w:val="24"/>
          <w:szCs w:val="24"/>
        </w:rPr>
        <w:t xml:space="preserve"> </w:t>
      </w:r>
      <w:r w:rsidRPr="000077DB">
        <w:rPr>
          <w:rFonts w:ascii="Times New Roman" w:hAnsi="Times New Roman" w:cs="Times New Roman"/>
          <w:sz w:val="24"/>
          <w:szCs w:val="24"/>
        </w:rPr>
        <w:t>Context of Saudi</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 xml:space="preserve">s SMEs. </w:t>
      </w:r>
      <w:r w:rsidRPr="000077DB">
        <w:rPr>
          <w:rFonts w:ascii="Times New Roman" w:hAnsi="Times New Roman" w:cs="Times New Roman"/>
          <w:i/>
          <w:iCs/>
          <w:sz w:val="24"/>
          <w:szCs w:val="24"/>
        </w:rPr>
        <w:t>International Review</w:t>
      </w:r>
      <w:r w:rsidR="005B11DF">
        <w:rPr>
          <w:rFonts w:ascii="Times New Roman" w:hAnsi="Times New Roman" w:cs="Times New Roman"/>
          <w:i/>
          <w:iCs/>
          <w:sz w:val="24"/>
          <w:szCs w:val="24"/>
        </w:rPr>
        <w:t xml:space="preserve"> </w:t>
      </w:r>
      <w:r w:rsidRPr="000077DB">
        <w:rPr>
          <w:rFonts w:ascii="Times New Roman" w:hAnsi="Times New Roman" w:cs="Times New Roman"/>
          <w:i/>
          <w:iCs/>
          <w:sz w:val="24"/>
          <w:szCs w:val="24"/>
        </w:rPr>
        <w:t xml:space="preserve">Management and </w:t>
      </w:r>
      <w:r w:rsidR="005B11DF">
        <w:rPr>
          <w:rFonts w:ascii="Times New Roman" w:hAnsi="Times New Roman" w:cs="Times New Roman"/>
          <w:i/>
          <w:iCs/>
          <w:sz w:val="24"/>
          <w:szCs w:val="24"/>
        </w:rPr>
        <w:tab/>
      </w:r>
      <w:r w:rsidRPr="000077DB">
        <w:rPr>
          <w:rFonts w:ascii="Times New Roman" w:hAnsi="Times New Roman" w:cs="Times New Roman"/>
          <w:i/>
          <w:iCs/>
          <w:sz w:val="24"/>
          <w:szCs w:val="24"/>
        </w:rPr>
        <w:t xml:space="preserve">Marketing, </w:t>
      </w:r>
      <w:r w:rsidRPr="000077DB">
        <w:rPr>
          <w:rFonts w:ascii="Times New Roman" w:hAnsi="Times New Roman" w:cs="Times New Roman"/>
          <w:sz w:val="24"/>
          <w:szCs w:val="24"/>
        </w:rPr>
        <w:t>8(2),</w:t>
      </w:r>
      <w:r>
        <w:rPr>
          <w:rFonts w:ascii="Times New Roman" w:hAnsi="Times New Roman" w:cs="Times New Roman"/>
          <w:sz w:val="24"/>
          <w:szCs w:val="24"/>
        </w:rPr>
        <w:t xml:space="preserve"> </w:t>
      </w:r>
      <w:r w:rsidRPr="000077DB">
        <w:rPr>
          <w:rFonts w:ascii="Times New Roman" w:hAnsi="Times New Roman" w:cs="Times New Roman"/>
          <w:sz w:val="24"/>
          <w:szCs w:val="24"/>
        </w:rPr>
        <w:t>69-73.</w:t>
      </w:r>
    </w:p>
    <w:p w:rsidR="0072118A" w:rsidRPr="00C60BD6" w:rsidRDefault="0072118A" w:rsidP="005B11DF">
      <w:pPr>
        <w:spacing w:before="240" w:after="0" w:line="240" w:lineRule="auto"/>
        <w:jc w:val="both"/>
        <w:rPr>
          <w:rFonts w:ascii="Times New Roman" w:hAnsi="Times New Roman" w:cs="Times New Roman"/>
          <w:i/>
          <w:iCs/>
          <w:sz w:val="24"/>
          <w:szCs w:val="24"/>
        </w:rPr>
      </w:pPr>
      <w:r w:rsidRPr="000077DB">
        <w:rPr>
          <w:rFonts w:ascii="Times New Roman" w:hAnsi="Times New Roman" w:cs="Times New Roman"/>
          <w:sz w:val="24"/>
          <w:szCs w:val="24"/>
        </w:rPr>
        <w:t xml:space="preserve">Weisbach, M. S. (1988). </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Outside Directors and CEO Turnover.</w:t>
      </w:r>
      <w:r w:rsidRPr="000077DB">
        <w:rPr>
          <w:rFonts w:ascii="Times New Roman" w:hAnsi="Times New Roman" w:cs="Times New Roman" w:hint="eastAsia"/>
          <w:sz w:val="24"/>
          <w:szCs w:val="24"/>
        </w:rPr>
        <w:t>”</w:t>
      </w:r>
      <w:r w:rsidRPr="000077DB">
        <w:rPr>
          <w:rFonts w:ascii="Times New Roman" w:hAnsi="Times New Roman" w:cs="Times New Roman"/>
          <w:sz w:val="24"/>
          <w:szCs w:val="24"/>
        </w:rPr>
        <w:t xml:space="preserve"> </w:t>
      </w:r>
      <w:r w:rsidRPr="000077DB">
        <w:rPr>
          <w:rFonts w:ascii="Times New Roman" w:hAnsi="Times New Roman" w:cs="Times New Roman"/>
          <w:i/>
          <w:iCs/>
          <w:sz w:val="24"/>
          <w:szCs w:val="24"/>
        </w:rPr>
        <w:t>Journal of Financial</w:t>
      </w:r>
      <w:r>
        <w:rPr>
          <w:rFonts w:ascii="Times New Roman" w:hAnsi="Times New Roman" w:cs="Times New Roman"/>
          <w:i/>
          <w:iCs/>
          <w:sz w:val="24"/>
          <w:szCs w:val="24"/>
        </w:rPr>
        <w:t xml:space="preserve"> </w:t>
      </w:r>
      <w:r w:rsidR="005B11DF">
        <w:rPr>
          <w:rFonts w:ascii="Times New Roman" w:hAnsi="Times New Roman" w:cs="Times New Roman"/>
          <w:i/>
          <w:iCs/>
          <w:sz w:val="24"/>
          <w:szCs w:val="24"/>
        </w:rPr>
        <w:tab/>
      </w:r>
      <w:r w:rsidRPr="000077DB">
        <w:rPr>
          <w:rFonts w:ascii="Times New Roman" w:hAnsi="Times New Roman" w:cs="Times New Roman"/>
          <w:i/>
          <w:iCs/>
          <w:sz w:val="24"/>
          <w:szCs w:val="24"/>
        </w:rPr>
        <w:t xml:space="preserve">Economics </w:t>
      </w:r>
      <w:r w:rsidRPr="000077DB">
        <w:rPr>
          <w:rFonts w:ascii="Times New Roman" w:hAnsi="Times New Roman" w:cs="Times New Roman"/>
          <w:sz w:val="24"/>
          <w:szCs w:val="24"/>
        </w:rPr>
        <w:t>20: 431-460.</w:t>
      </w:r>
    </w:p>
    <w:p w:rsidR="0072118A" w:rsidRPr="000077DB"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Wood, Frank (1979) Business Accounting 1 Third Ed. Essex: ELBS and Longman,</w:t>
      </w:r>
      <w:r>
        <w:rPr>
          <w:rFonts w:ascii="Times New Roman" w:hAnsi="Times New Roman" w:cs="Times New Roman"/>
          <w:sz w:val="24"/>
          <w:szCs w:val="24"/>
        </w:rPr>
        <w:t xml:space="preserve"> </w:t>
      </w:r>
      <w:r w:rsidRPr="000077DB">
        <w:rPr>
          <w:rFonts w:ascii="Times New Roman" w:hAnsi="Times New Roman" w:cs="Times New Roman"/>
          <w:sz w:val="24"/>
          <w:szCs w:val="24"/>
        </w:rPr>
        <w:t>p. 251.</w:t>
      </w:r>
    </w:p>
    <w:p w:rsidR="0072118A" w:rsidRDefault="0072118A" w:rsidP="005B11DF">
      <w:pPr>
        <w:spacing w:before="240" w:after="0" w:line="240" w:lineRule="auto"/>
        <w:jc w:val="both"/>
        <w:rPr>
          <w:rFonts w:ascii="Times New Roman" w:hAnsi="Times New Roman" w:cs="Times New Roman"/>
          <w:sz w:val="24"/>
          <w:szCs w:val="24"/>
        </w:rPr>
      </w:pPr>
      <w:r w:rsidRPr="000077DB">
        <w:rPr>
          <w:rFonts w:ascii="Times New Roman" w:hAnsi="Times New Roman" w:cs="Times New Roman"/>
          <w:sz w:val="24"/>
          <w:szCs w:val="24"/>
        </w:rPr>
        <w:t>World bank publication 2019. Small and medium enterprises (SMEs) finance:</w:t>
      </w:r>
      <w:r>
        <w:rPr>
          <w:rFonts w:ascii="Times New Roman" w:hAnsi="Times New Roman" w:cs="Times New Roman"/>
          <w:sz w:val="24"/>
          <w:szCs w:val="24"/>
        </w:rPr>
        <w:t xml:space="preserve"> </w:t>
      </w:r>
      <w:r w:rsidRPr="000077DB">
        <w:rPr>
          <w:rFonts w:ascii="Times New Roman" w:hAnsi="Times New Roman" w:cs="Times New Roman"/>
          <w:sz w:val="24"/>
          <w:szCs w:val="24"/>
        </w:rPr>
        <w:t>Improving SMEs</w:t>
      </w:r>
      <w:r w:rsidR="005B11DF">
        <w:rPr>
          <w:rFonts w:ascii="Times New Roman" w:hAnsi="Times New Roman" w:cs="Times New Roman"/>
          <w:sz w:val="24"/>
          <w:szCs w:val="24"/>
        </w:rPr>
        <w:tab/>
      </w:r>
      <w:r w:rsidRPr="000077DB">
        <w:rPr>
          <w:rFonts w:ascii="Times New Roman" w:hAnsi="Times New Roman" w:cs="Times New Roman" w:hint="eastAsia"/>
          <w:sz w:val="24"/>
          <w:szCs w:val="24"/>
        </w:rPr>
        <w:t>’</w:t>
      </w:r>
      <w:r w:rsidRPr="000077DB">
        <w:rPr>
          <w:rFonts w:ascii="Times New Roman" w:hAnsi="Times New Roman" w:cs="Times New Roman"/>
          <w:sz w:val="24"/>
          <w:szCs w:val="24"/>
        </w:rPr>
        <w:t xml:space="preserve"> access to finance and finding innovative solutions to unlock</w:t>
      </w:r>
      <w:r>
        <w:rPr>
          <w:rFonts w:ascii="Times New Roman" w:hAnsi="Times New Roman" w:cs="Times New Roman"/>
          <w:sz w:val="24"/>
          <w:szCs w:val="24"/>
        </w:rPr>
        <w:t xml:space="preserve"> </w:t>
      </w:r>
      <w:r w:rsidRPr="000077DB">
        <w:rPr>
          <w:rFonts w:ascii="Times New Roman" w:hAnsi="Times New Roman" w:cs="Times New Roman"/>
          <w:sz w:val="24"/>
          <w:szCs w:val="24"/>
        </w:rPr>
        <w:t>sources of capital.</w:t>
      </w: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72118A" w:rsidRDefault="0072118A" w:rsidP="00C34190">
      <w:pPr>
        <w:spacing w:after="0" w:line="480" w:lineRule="auto"/>
        <w:jc w:val="both"/>
        <w:rPr>
          <w:rFonts w:ascii="Times New Roman" w:hAnsi="Times New Roman" w:cs="Times New Roman"/>
          <w:sz w:val="24"/>
          <w:szCs w:val="24"/>
        </w:rPr>
      </w:pPr>
    </w:p>
    <w:p w:rsidR="005B11DF" w:rsidRDefault="005B11DF" w:rsidP="00C34190">
      <w:pPr>
        <w:spacing w:after="0" w:line="480" w:lineRule="auto"/>
        <w:jc w:val="both"/>
        <w:rPr>
          <w:rFonts w:ascii="Times New Roman" w:hAnsi="Times New Roman" w:cs="Times New Roman"/>
          <w:sz w:val="24"/>
          <w:szCs w:val="24"/>
        </w:rPr>
      </w:pPr>
      <w:bookmarkStart w:id="11" w:name="_Hlk167347505"/>
      <w:bookmarkStart w:id="12" w:name="_Hlk168427799"/>
    </w:p>
    <w:p w:rsidR="0072118A" w:rsidRPr="00F2766F" w:rsidRDefault="0072118A" w:rsidP="005B11DF">
      <w:pPr>
        <w:spacing w:after="0" w:line="360" w:lineRule="auto"/>
        <w:jc w:val="center"/>
        <w:rPr>
          <w:rFonts w:ascii="Times New Roman" w:hAnsi="Times New Roman" w:cs="Times New Roman"/>
          <w:b/>
          <w:bCs/>
          <w:sz w:val="24"/>
          <w:szCs w:val="24"/>
        </w:rPr>
      </w:pPr>
      <w:r w:rsidRPr="00F2766F">
        <w:rPr>
          <w:rFonts w:ascii="Times New Roman" w:hAnsi="Times New Roman" w:cs="Times New Roman"/>
          <w:b/>
          <w:bCs/>
          <w:sz w:val="24"/>
          <w:szCs w:val="24"/>
        </w:rPr>
        <w:lastRenderedPageBreak/>
        <w:t>QUESTIONNAIRE</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Dear Respondents,</w:t>
      </w:r>
    </w:p>
    <w:p w:rsidR="0072118A" w:rsidRPr="00F2766F" w:rsidRDefault="0072118A" w:rsidP="005B11DF">
      <w:pPr>
        <w:spacing w:after="0" w:line="360" w:lineRule="auto"/>
        <w:jc w:val="both"/>
        <w:rPr>
          <w:rFonts w:ascii="Times New Roman" w:hAnsi="Times New Roman" w:cs="Times New Roman"/>
          <w:b/>
          <w:sz w:val="24"/>
          <w:szCs w:val="24"/>
        </w:rPr>
      </w:pPr>
      <w:r w:rsidRPr="00F2766F">
        <w:rPr>
          <w:rFonts w:ascii="Times New Roman" w:hAnsi="Times New Roman" w:cs="Times New Roman"/>
          <w:sz w:val="24"/>
          <w:szCs w:val="24"/>
        </w:rPr>
        <w:t xml:space="preserve">I am a final year student (ND II) of the department of Accountancy, Kwara State Polytechnic, Ilorin. I am conducting a research on the “AN APPRAISAL OF FINANCIAL ACCOUNTING INFORMATION AS A TOOL OF MAKING PROGRESS IN THE MANUFACTURING INDUSTRY (A case study of Kamwire Nig. Ltd, Ilorin Kwara State)”. </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Your response to the question below will be highly appreciated in this research work. You are assured that all the information supplied is merely for academic purpose and will be treated strictly as such.</w:t>
      </w:r>
    </w:p>
    <w:p w:rsidR="0072118A" w:rsidRPr="00F2766F" w:rsidRDefault="0072118A" w:rsidP="005B11DF">
      <w:pPr>
        <w:spacing w:after="0" w:line="360" w:lineRule="auto"/>
        <w:jc w:val="both"/>
        <w:rPr>
          <w:rFonts w:ascii="Times New Roman" w:hAnsi="Times New Roman" w:cs="Times New Roman"/>
          <w:sz w:val="24"/>
          <w:szCs w:val="24"/>
        </w:rPr>
      </w:pP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b/>
          <w:bCs/>
          <w:sz w:val="24"/>
          <w:szCs w:val="24"/>
        </w:rPr>
        <w:t xml:space="preserve">INSTRUCTION: </w:t>
      </w:r>
      <w:r w:rsidRPr="00F2766F">
        <w:rPr>
          <w:rFonts w:ascii="Times New Roman" w:hAnsi="Times New Roman" w:cs="Times New Roman"/>
          <w:sz w:val="24"/>
          <w:szCs w:val="24"/>
        </w:rPr>
        <w:t>Fill or tick where appropriate in the space provided.</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 xml:space="preserve">1. What is your Gender:- Male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Female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 xml:space="preserve">2. What is your age?  Below 25 years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25-34 years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35-44 years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45-54 years</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55 years and above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 xml:space="preserve">3.  Distribution of Respondents by Marital Status:  Single </w:t>
      </w:r>
      <w:r w:rsidRPr="00F2766F">
        <w:rPr>
          <w:rFonts w:ascii="Times New Roman" w:hAnsi="Times New Roman" w:cs="Times New Roman"/>
          <w:sz w:val="24"/>
          <w:szCs w:val="24"/>
        </w:rPr>
        <w:tab/>
      </w:r>
      <w:r w:rsidRPr="00F2766F">
        <w:rPr>
          <w:rFonts w:ascii="Times New Roman" w:hAnsi="Times New Roman" w:cs="Times New Roman"/>
          <w:sz w:val="24"/>
          <w:szCs w:val="24"/>
        </w:rPr>
        <w:tab/>
        <w:t>Married</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4. Religion?</w:t>
      </w:r>
      <w:r w:rsidRPr="00F2766F">
        <w:rPr>
          <w:rFonts w:ascii="Times New Roman" w:hAnsi="Times New Roman" w:cs="Times New Roman"/>
          <w:sz w:val="24"/>
          <w:szCs w:val="24"/>
        </w:rPr>
        <w:tab/>
        <w:t xml:space="preserve">Islam  </w:t>
      </w:r>
      <w:r w:rsidRPr="00F2766F">
        <w:rPr>
          <w:rFonts w:ascii="Segoe UI Symbol" w:hAnsi="Segoe UI Symbol" w:cs="Segoe UI Symbol"/>
          <w:sz w:val="24"/>
          <w:szCs w:val="24"/>
        </w:rPr>
        <w:t>☐</w:t>
      </w:r>
      <w:r w:rsidRPr="00F2766F">
        <w:rPr>
          <w:rFonts w:ascii="Times New Roman" w:hAnsi="Times New Roman" w:cs="Times New Roman"/>
          <w:sz w:val="24"/>
          <w:szCs w:val="24"/>
        </w:rPr>
        <w:tab/>
        <w:t xml:space="preserve">Christianity  </w:t>
      </w:r>
      <w:r w:rsidRPr="00F2766F">
        <w:rPr>
          <w:rFonts w:ascii="Segoe UI Symbol" w:hAnsi="Segoe UI Symbol" w:cs="Segoe UI Symbol"/>
          <w:sz w:val="24"/>
          <w:szCs w:val="24"/>
        </w:rPr>
        <w:t>☐</w:t>
      </w:r>
      <w:r w:rsidRPr="00F2766F">
        <w:rPr>
          <w:rFonts w:ascii="Times New Roman" w:hAnsi="Times New Roman" w:cs="Times New Roman"/>
          <w:sz w:val="24"/>
          <w:szCs w:val="24"/>
        </w:rPr>
        <w:tab/>
        <w:t xml:space="preserve">Others  </w:t>
      </w:r>
      <w:r w:rsidRPr="00F2766F">
        <w:rPr>
          <w:rFonts w:ascii="Segoe UI Symbol" w:hAnsi="Segoe UI Symbol" w:cs="Segoe UI Symbol"/>
          <w:sz w:val="24"/>
          <w:szCs w:val="24"/>
        </w:rPr>
        <w:t>☐</w:t>
      </w:r>
    </w:p>
    <w:p w:rsidR="0072118A" w:rsidRPr="00F2766F" w:rsidRDefault="0072118A" w:rsidP="005B11DF">
      <w:p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 xml:space="preserve">5. What is your highest level of educational achievement?  O’ level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Diploma level</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Bachelor’s Degree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Master’s Degree </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Post graduate</w:t>
      </w:r>
      <w:r w:rsidRPr="00F2766F">
        <w:rPr>
          <w:rFonts w:ascii="Segoe UI Symbol" w:hAnsi="Segoe UI Symbol" w:cs="Segoe UI Symbol"/>
          <w:sz w:val="24"/>
          <w:szCs w:val="24"/>
        </w:rPr>
        <w:t>☐</w:t>
      </w:r>
      <w:r w:rsidRPr="00F2766F">
        <w:rPr>
          <w:rFonts w:ascii="Times New Roman" w:hAnsi="Times New Roman" w:cs="Times New Roman"/>
          <w:sz w:val="24"/>
          <w:szCs w:val="24"/>
        </w:rPr>
        <w:t xml:space="preserve"> </w:t>
      </w:r>
    </w:p>
    <w:p w:rsidR="0072118A" w:rsidRPr="00F2766F" w:rsidRDefault="0072118A" w:rsidP="005B11DF">
      <w:pPr>
        <w:spacing w:after="0" w:line="360" w:lineRule="auto"/>
        <w:jc w:val="both"/>
        <w:rPr>
          <w:rFonts w:ascii="Times New Roman" w:hAnsi="Times New Roman" w:cs="Times New Roman"/>
          <w:b/>
          <w:bCs/>
          <w:sz w:val="24"/>
          <w:szCs w:val="24"/>
        </w:rPr>
      </w:pPr>
      <w:bookmarkStart w:id="13" w:name="_Hlk166598949"/>
    </w:p>
    <w:p w:rsidR="0072118A" w:rsidRPr="00F2766F" w:rsidRDefault="0072118A" w:rsidP="005B11DF">
      <w:pPr>
        <w:spacing w:after="0" w:line="360" w:lineRule="auto"/>
        <w:jc w:val="both"/>
        <w:rPr>
          <w:rFonts w:ascii="Times New Roman" w:hAnsi="Times New Roman" w:cs="Times New Roman"/>
          <w:b/>
          <w:bCs/>
          <w:sz w:val="24"/>
          <w:szCs w:val="24"/>
        </w:rPr>
      </w:pPr>
      <w:r w:rsidRPr="00F2766F">
        <w:rPr>
          <w:rFonts w:ascii="Times New Roman" w:hAnsi="Times New Roman" w:cs="Times New Roman"/>
          <w:b/>
          <w:bCs/>
          <w:sz w:val="24"/>
          <w:szCs w:val="24"/>
        </w:rPr>
        <w:t>Section B</w:t>
      </w:r>
    </w:p>
    <w:p w:rsidR="0072118A" w:rsidRPr="00F2766F" w:rsidRDefault="0072118A" w:rsidP="005B11DF">
      <w:pPr>
        <w:numPr>
          <w:ilvl w:val="0"/>
          <w:numId w:val="6"/>
        </w:numPr>
        <w:spacing w:after="0" w:line="360" w:lineRule="auto"/>
        <w:jc w:val="both"/>
        <w:rPr>
          <w:rFonts w:ascii="Times New Roman" w:hAnsi="Times New Roman" w:cs="Times New Roman"/>
          <w:sz w:val="24"/>
          <w:szCs w:val="24"/>
        </w:rPr>
      </w:pPr>
      <w:r w:rsidRPr="00F2766F">
        <w:rPr>
          <w:rFonts w:ascii="Times New Roman" w:eastAsia="Calibri" w:hAnsi="Times New Roman" w:cs="Times New Roman"/>
          <w:sz w:val="24"/>
          <w:szCs w:val="24"/>
        </w:rPr>
        <w:t>Financial accounting information</w:t>
      </w:r>
      <w:r>
        <w:rPr>
          <w:rFonts w:ascii="Times New Roman" w:eastAsia="Calibri" w:hAnsi="Times New Roman" w:cs="Times New Roman"/>
          <w:sz w:val="24"/>
          <w:szCs w:val="24"/>
        </w:rPr>
        <w:t xml:space="preserve"> plays an importnt role</w:t>
      </w:r>
      <w:r w:rsidRPr="00F2766F">
        <w:rPr>
          <w:rFonts w:ascii="Times New Roman" w:eastAsia="Calibri" w:hAnsi="Times New Roman" w:cs="Times New Roman"/>
          <w:sz w:val="24"/>
          <w:szCs w:val="24"/>
        </w:rPr>
        <w:t xml:space="preserve"> on production decisions in the Nigerian manufacturing sector</w:t>
      </w:r>
      <w:r w:rsidRPr="00F2766F">
        <w:rPr>
          <w:rFonts w:ascii="Times New Roman" w:hAnsi="Times New Roman" w:cs="Times New Roman"/>
          <w:sz w:val="24"/>
          <w:szCs w:val="24"/>
        </w:rPr>
        <w:t>?</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line="360" w:lineRule="auto"/>
        <w:jc w:val="both"/>
        <w:rPr>
          <w:rFonts w:ascii="Times New Roman" w:hAnsi="Times New Roman" w:cs="Times New Roman"/>
          <w:sz w:val="24"/>
          <w:szCs w:val="24"/>
        </w:rPr>
      </w:pPr>
      <w:r w:rsidRPr="00F2766F">
        <w:rPr>
          <w:rFonts w:ascii="Times New Roman" w:hAnsi="Times New Roman" w:cs="Times New Roman"/>
          <w:sz w:val="24"/>
          <w:szCs w:val="24"/>
        </w:rPr>
        <w:t xml:space="preserve">Financial accounting information </w:t>
      </w:r>
      <w:r>
        <w:rPr>
          <w:rFonts w:ascii="Times New Roman" w:hAnsi="Times New Roman" w:cs="Times New Roman"/>
          <w:sz w:val="24"/>
          <w:szCs w:val="24"/>
        </w:rPr>
        <w:t>helps</w:t>
      </w:r>
      <w:r w:rsidRPr="00F2766F">
        <w:rPr>
          <w:rFonts w:ascii="Times New Roman" w:hAnsi="Times New Roman" w:cs="Times New Roman"/>
          <w:sz w:val="24"/>
          <w:szCs w:val="24"/>
        </w:rPr>
        <w:t xml:space="preserve"> human resource management decisions in the Nigerian manufacturing sector?  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eastAsia="Calibri" w:hAnsi="Times New Roman" w:cs="Times New Roman"/>
          <w:sz w:val="24"/>
          <w:szCs w:val="24"/>
        </w:rPr>
        <w:lastRenderedPageBreak/>
        <w:t xml:space="preserve">Financial accounting information </w:t>
      </w:r>
      <w:r>
        <w:rPr>
          <w:rFonts w:ascii="Times New Roman" w:eastAsia="Calibri" w:hAnsi="Times New Roman" w:cs="Times New Roman"/>
          <w:sz w:val="24"/>
          <w:szCs w:val="24"/>
        </w:rPr>
        <w:t>helps in</w:t>
      </w:r>
      <w:r w:rsidRPr="00F2766F">
        <w:rPr>
          <w:rFonts w:ascii="Times New Roman" w:eastAsia="Calibri" w:hAnsi="Times New Roman" w:cs="Times New Roman"/>
          <w:sz w:val="24"/>
          <w:szCs w:val="24"/>
        </w:rPr>
        <w:t xml:space="preserve"> marketing decisions in the Nigerian manufacturing sector</w:t>
      </w:r>
      <w:r w:rsidRPr="00F2766F">
        <w:rPr>
          <w:rFonts w:ascii="Times New Roman" w:hAnsi="Times New Roman" w:cs="Times New Roman"/>
          <w:sz w:val="24"/>
          <w:szCs w:val="24"/>
        </w:rPr>
        <w:t>?   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eastAsia="Calibri" w:hAnsi="Times New Roman" w:cs="Times New Roman"/>
          <w:sz w:val="24"/>
          <w:szCs w:val="24"/>
        </w:rPr>
        <w:t xml:space="preserve">Financial accounting information </w:t>
      </w:r>
      <w:r>
        <w:rPr>
          <w:rFonts w:ascii="Times New Roman" w:eastAsia="Calibri" w:hAnsi="Times New Roman" w:cs="Times New Roman"/>
          <w:sz w:val="24"/>
          <w:szCs w:val="24"/>
        </w:rPr>
        <w:t>help</w:t>
      </w:r>
      <w:r w:rsidRPr="00F2766F">
        <w:rPr>
          <w:rFonts w:ascii="Times New Roman" w:hAnsi="Times New Roman" w:cs="Times New Roman"/>
          <w:sz w:val="24"/>
          <w:szCs w:val="24"/>
        </w:rPr>
        <w:t>s to monitor the strength and weakness of their transactions?</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eastAsia="Calibri" w:hAnsi="Times New Roman" w:cs="Times New Roman"/>
          <w:sz w:val="24"/>
          <w:szCs w:val="24"/>
        </w:rPr>
        <w:t xml:space="preserve">Financial accounting information </w:t>
      </w:r>
      <w:r w:rsidRPr="00F2766F">
        <w:rPr>
          <w:rFonts w:ascii="Times New Roman" w:hAnsi="Times New Roman" w:cs="Times New Roman"/>
          <w:sz w:val="24"/>
          <w:szCs w:val="24"/>
        </w:rPr>
        <w:t>offer an accurate and thorough picture of operating result?</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eastAsia="Calibri" w:hAnsi="Times New Roman" w:cs="Times New Roman"/>
          <w:sz w:val="24"/>
          <w:szCs w:val="24"/>
        </w:rPr>
        <w:t xml:space="preserve">Financial accounting information </w:t>
      </w:r>
      <w:r w:rsidRPr="00F2766F">
        <w:rPr>
          <w:rFonts w:ascii="Times New Roman" w:hAnsi="Times New Roman" w:cs="Times New Roman"/>
          <w:sz w:val="24"/>
          <w:szCs w:val="24"/>
        </w:rPr>
        <w:t>offer financial statement for use by management for decision making?</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Proper accounting records and internal control increase revenue over the years?</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Unavailability or inadequate </w:t>
      </w:r>
      <w:r w:rsidRPr="00F2766F">
        <w:rPr>
          <w:rFonts w:ascii="Times New Roman" w:eastAsia="Calibri" w:hAnsi="Times New Roman" w:cs="Times New Roman"/>
          <w:sz w:val="24"/>
          <w:szCs w:val="24"/>
        </w:rPr>
        <w:t xml:space="preserve">Financial accounting information </w:t>
      </w:r>
      <w:r w:rsidRPr="00F2766F">
        <w:rPr>
          <w:rFonts w:ascii="Times New Roman" w:hAnsi="Times New Roman" w:cs="Times New Roman"/>
          <w:sz w:val="24"/>
          <w:szCs w:val="24"/>
        </w:rPr>
        <w:t xml:space="preserve">are challenges of financinal reporting in </w:t>
      </w:r>
      <w:r w:rsidRPr="00F2766F">
        <w:rPr>
          <w:rFonts w:ascii="Times New Roman" w:eastAsia="Calibri" w:hAnsi="Times New Roman" w:cs="Times New Roman"/>
          <w:sz w:val="24"/>
          <w:szCs w:val="24"/>
        </w:rPr>
        <w:t>the Nigerian manufacturing sector</w:t>
      </w:r>
      <w:r w:rsidRPr="00F2766F">
        <w:rPr>
          <w:rFonts w:ascii="Times New Roman" w:hAnsi="Times New Roman" w:cs="Times New Roman"/>
          <w:sz w:val="24"/>
          <w:szCs w:val="24"/>
        </w:rPr>
        <w:t>?</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Non recruitment of qualified personnel are challenges of financinal reporting in </w:t>
      </w:r>
      <w:r w:rsidRPr="00F2766F">
        <w:rPr>
          <w:rFonts w:ascii="Times New Roman" w:eastAsia="Calibri" w:hAnsi="Times New Roman" w:cs="Times New Roman"/>
          <w:sz w:val="24"/>
          <w:szCs w:val="24"/>
        </w:rPr>
        <w:t>in the Nigerian manufacturing sector</w:t>
      </w:r>
      <w:r w:rsidRPr="00F2766F">
        <w:rPr>
          <w:rFonts w:ascii="Times New Roman" w:hAnsi="Times New Roman" w:cs="Times New Roman"/>
          <w:sz w:val="24"/>
          <w:szCs w:val="24"/>
        </w:rPr>
        <w:t xml:space="preserve">? </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Low access to information are challenges of </w:t>
      </w:r>
      <w:r w:rsidRPr="00F2766F">
        <w:rPr>
          <w:rFonts w:ascii="Times New Roman" w:eastAsia="Calibri" w:hAnsi="Times New Roman" w:cs="Times New Roman"/>
          <w:sz w:val="24"/>
          <w:szCs w:val="24"/>
        </w:rPr>
        <w:t>Financial accounting information in the Nigerian manufacturing sector</w:t>
      </w:r>
      <w:r w:rsidRPr="00F2766F">
        <w:rPr>
          <w:rFonts w:ascii="Times New Roman" w:hAnsi="Times New Roman" w:cs="Times New Roman"/>
          <w:sz w:val="24"/>
          <w:szCs w:val="24"/>
        </w:rPr>
        <w:t xml:space="preserve">? </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Improper bankable business plan are challenges of </w:t>
      </w:r>
      <w:r w:rsidRPr="00F2766F">
        <w:rPr>
          <w:rFonts w:ascii="Times New Roman" w:eastAsia="Calibri" w:hAnsi="Times New Roman" w:cs="Times New Roman"/>
          <w:sz w:val="24"/>
          <w:szCs w:val="24"/>
        </w:rPr>
        <w:t xml:space="preserve">Financial accounting information </w:t>
      </w:r>
      <w:r w:rsidRPr="00F2766F">
        <w:rPr>
          <w:rFonts w:ascii="Times New Roman" w:hAnsi="Times New Roman" w:cs="Times New Roman"/>
          <w:sz w:val="24"/>
          <w:szCs w:val="24"/>
        </w:rPr>
        <w:t xml:space="preserve">in </w:t>
      </w:r>
      <w:r w:rsidRPr="00F2766F">
        <w:rPr>
          <w:rFonts w:ascii="Times New Roman" w:eastAsia="Calibri" w:hAnsi="Times New Roman" w:cs="Times New Roman"/>
          <w:sz w:val="24"/>
          <w:szCs w:val="24"/>
        </w:rPr>
        <w:t>in the Nigerian manufacturing sector</w:t>
      </w:r>
      <w:r w:rsidRPr="00F2766F">
        <w:rPr>
          <w:rFonts w:ascii="Times New Roman" w:hAnsi="Times New Roman" w:cs="Times New Roman"/>
          <w:sz w:val="24"/>
          <w:szCs w:val="24"/>
        </w:rPr>
        <w:t>? .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Maintenance of adequate </w:t>
      </w:r>
      <w:r w:rsidRPr="00F2766F">
        <w:rPr>
          <w:rFonts w:ascii="Times New Roman" w:eastAsia="Calibri" w:hAnsi="Times New Roman" w:cs="Times New Roman"/>
          <w:sz w:val="24"/>
          <w:szCs w:val="24"/>
        </w:rPr>
        <w:t xml:space="preserve">Financial accounting information </w:t>
      </w:r>
      <w:r w:rsidRPr="00F2766F">
        <w:rPr>
          <w:rFonts w:ascii="Times New Roman" w:hAnsi="Times New Roman" w:cs="Times New Roman"/>
          <w:sz w:val="24"/>
          <w:szCs w:val="24"/>
        </w:rPr>
        <w:t xml:space="preserve">will help financial reoprtng </w:t>
      </w:r>
      <w:r w:rsidRPr="00F2766F">
        <w:rPr>
          <w:rFonts w:ascii="Times New Roman" w:eastAsia="Calibri" w:hAnsi="Times New Roman" w:cs="Times New Roman"/>
          <w:sz w:val="24"/>
          <w:szCs w:val="24"/>
        </w:rPr>
        <w:t>in the Nigerian manufacturing sector</w:t>
      </w:r>
      <w:r w:rsidRPr="00F2766F">
        <w:rPr>
          <w:rFonts w:ascii="Times New Roman" w:hAnsi="Times New Roman" w:cs="Times New Roman"/>
          <w:sz w:val="24"/>
          <w:szCs w:val="24"/>
        </w:rPr>
        <w:t xml:space="preserve">? </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Recruitment of qualified staff will enhance acurate </w:t>
      </w:r>
      <w:r w:rsidRPr="00F2766F">
        <w:rPr>
          <w:rFonts w:ascii="Times New Roman" w:eastAsia="Calibri" w:hAnsi="Times New Roman" w:cs="Times New Roman"/>
          <w:sz w:val="24"/>
          <w:szCs w:val="24"/>
        </w:rPr>
        <w:t>Financial accounting information in the Nigerian manufacturing sector</w:t>
      </w:r>
      <w:r w:rsidRPr="00F2766F">
        <w:rPr>
          <w:rFonts w:ascii="Times New Roman" w:hAnsi="Times New Roman" w:cs="Times New Roman"/>
          <w:sz w:val="24"/>
          <w:szCs w:val="24"/>
        </w:rPr>
        <w:t xml:space="preserve">? </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p w:rsidR="0072118A" w:rsidRPr="00F2766F" w:rsidRDefault="0072118A" w:rsidP="005B11DF">
      <w:pPr>
        <w:numPr>
          <w:ilvl w:val="0"/>
          <w:numId w:val="6"/>
        </w:numPr>
        <w:spacing w:after="0"/>
        <w:jc w:val="both"/>
        <w:rPr>
          <w:rFonts w:ascii="Times New Roman" w:hAnsi="Times New Roman" w:cs="Times New Roman"/>
          <w:sz w:val="24"/>
          <w:szCs w:val="24"/>
        </w:rPr>
      </w:pPr>
      <w:r w:rsidRPr="00F2766F">
        <w:rPr>
          <w:rFonts w:ascii="Times New Roman" w:hAnsi="Times New Roman" w:cs="Times New Roman"/>
          <w:sz w:val="24"/>
          <w:szCs w:val="24"/>
        </w:rPr>
        <w:t xml:space="preserve">Introduction of sound accounting system will help maintain a balanced </w:t>
      </w:r>
      <w:r w:rsidRPr="00F2766F">
        <w:rPr>
          <w:rFonts w:ascii="Times New Roman" w:eastAsia="Calibri" w:hAnsi="Times New Roman" w:cs="Times New Roman"/>
          <w:sz w:val="24"/>
          <w:szCs w:val="24"/>
        </w:rPr>
        <w:t>Financial accounting information in the Nigerian manufacturing sector</w:t>
      </w:r>
      <w:r w:rsidRPr="00F2766F">
        <w:rPr>
          <w:rFonts w:ascii="Times New Roman" w:hAnsi="Times New Roman" w:cs="Times New Roman"/>
          <w:sz w:val="24"/>
          <w:szCs w:val="24"/>
        </w:rPr>
        <w:t xml:space="preserve">? </w:t>
      </w:r>
      <w:r w:rsidRPr="00F2766F">
        <w:rPr>
          <w:rFonts w:ascii="Times New Roman" w:hAnsi="Times New Roman" w:cs="Times New Roman"/>
          <w:sz w:val="24"/>
          <w:szCs w:val="24"/>
        </w:rPr>
        <w:tab/>
        <w:t>A. Strongly Agree</w:t>
      </w:r>
      <w:r w:rsidRPr="00F2766F">
        <w:rPr>
          <w:rFonts w:ascii="Times New Roman" w:hAnsi="Times New Roman" w:cs="Times New Roman"/>
          <w:sz w:val="24"/>
          <w:szCs w:val="24"/>
        </w:rPr>
        <w:tab/>
        <w:t>B. Agree</w:t>
      </w:r>
      <w:r w:rsidRPr="00F2766F">
        <w:rPr>
          <w:rFonts w:ascii="Times New Roman" w:hAnsi="Times New Roman" w:cs="Times New Roman"/>
          <w:sz w:val="24"/>
          <w:szCs w:val="24"/>
        </w:rPr>
        <w:tab/>
        <w:t>C. Disagree</w:t>
      </w:r>
      <w:r w:rsidRPr="00F2766F">
        <w:rPr>
          <w:rFonts w:ascii="Times New Roman" w:hAnsi="Times New Roman" w:cs="Times New Roman"/>
          <w:sz w:val="24"/>
          <w:szCs w:val="24"/>
        </w:rPr>
        <w:tab/>
        <w:t>D. Strongly Disagree</w:t>
      </w:r>
    </w:p>
    <w:bookmarkEnd w:id="11"/>
    <w:bookmarkEnd w:id="13"/>
    <w:p w:rsidR="0072118A" w:rsidRPr="00F2766F" w:rsidRDefault="0072118A" w:rsidP="00C34190">
      <w:pPr>
        <w:spacing w:after="0" w:line="480" w:lineRule="auto"/>
        <w:jc w:val="both"/>
        <w:rPr>
          <w:rFonts w:ascii="Times New Roman" w:hAnsi="Times New Roman" w:cs="Times New Roman"/>
          <w:sz w:val="24"/>
          <w:szCs w:val="24"/>
        </w:rPr>
      </w:pPr>
    </w:p>
    <w:bookmarkEnd w:id="1"/>
    <w:bookmarkEnd w:id="12"/>
    <w:p w:rsidR="0072118A" w:rsidRPr="003A08B7" w:rsidRDefault="0072118A" w:rsidP="00C34190">
      <w:pPr>
        <w:spacing w:after="0" w:line="480" w:lineRule="auto"/>
        <w:jc w:val="both"/>
        <w:rPr>
          <w:rFonts w:ascii="Times New Roman" w:hAnsi="Times New Roman" w:cs="Times New Roman"/>
          <w:sz w:val="24"/>
          <w:szCs w:val="24"/>
        </w:rPr>
      </w:pPr>
    </w:p>
    <w:sectPr w:rsidR="0072118A" w:rsidRPr="003A08B7" w:rsidSect="00280E75">
      <w:pgSz w:w="11952" w:h="14832"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FC4" w:rsidRDefault="00967FC4" w:rsidP="0064745C">
      <w:pPr>
        <w:spacing w:after="0" w:line="240" w:lineRule="auto"/>
      </w:pPr>
      <w:r>
        <w:separator/>
      </w:r>
    </w:p>
  </w:endnote>
  <w:endnote w:type="continuationSeparator" w:id="0">
    <w:p w:rsidR="00967FC4" w:rsidRDefault="00967FC4" w:rsidP="00647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454413"/>
      <w:docPartObj>
        <w:docPartGallery w:val="Page Numbers (Bottom of Page)"/>
        <w:docPartUnique/>
      </w:docPartObj>
    </w:sdtPr>
    <w:sdtEndPr>
      <w:rPr>
        <w:noProof/>
      </w:rPr>
    </w:sdtEndPr>
    <w:sdtContent>
      <w:p w:rsidR="00280E75" w:rsidRDefault="00280E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4745C" w:rsidRDefault="00647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FC4" w:rsidRDefault="00967FC4" w:rsidP="0064745C">
      <w:pPr>
        <w:spacing w:after="0" w:line="240" w:lineRule="auto"/>
      </w:pPr>
      <w:r>
        <w:separator/>
      </w:r>
    </w:p>
  </w:footnote>
  <w:footnote w:type="continuationSeparator" w:id="0">
    <w:p w:rsidR="00967FC4" w:rsidRDefault="00967FC4" w:rsidP="006474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79AE"/>
    <w:multiLevelType w:val="multilevel"/>
    <w:tmpl w:val="EC0C4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6F182A"/>
    <w:multiLevelType w:val="hybridMultilevel"/>
    <w:tmpl w:val="4D3EA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4E4F"/>
    <w:multiLevelType w:val="hybridMultilevel"/>
    <w:tmpl w:val="C3A07446"/>
    <w:lvl w:ilvl="0" w:tplc="E570981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51C67"/>
    <w:multiLevelType w:val="hybridMultilevel"/>
    <w:tmpl w:val="CA689EAA"/>
    <w:lvl w:ilvl="0" w:tplc="A176C8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640254"/>
    <w:multiLevelType w:val="multilevel"/>
    <w:tmpl w:val="EC0C413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1E1223"/>
    <w:multiLevelType w:val="multilevel"/>
    <w:tmpl w:val="F7A2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AB418F"/>
    <w:multiLevelType w:val="hybridMultilevel"/>
    <w:tmpl w:val="94C03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E39D5"/>
    <w:multiLevelType w:val="hybridMultilevel"/>
    <w:tmpl w:val="B018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4E7A3D"/>
    <w:multiLevelType w:val="hybridMultilevel"/>
    <w:tmpl w:val="3D565E1C"/>
    <w:lvl w:ilvl="0" w:tplc="EA7E94B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914E27"/>
    <w:multiLevelType w:val="hybridMultilevel"/>
    <w:tmpl w:val="6608B78C"/>
    <w:lvl w:ilvl="0" w:tplc="E5709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D125F"/>
    <w:multiLevelType w:val="hybridMultilevel"/>
    <w:tmpl w:val="2894F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03C93"/>
    <w:multiLevelType w:val="hybridMultilevel"/>
    <w:tmpl w:val="48CC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76CAE"/>
    <w:multiLevelType w:val="hybridMultilevel"/>
    <w:tmpl w:val="5844A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133470"/>
    <w:multiLevelType w:val="multilevel"/>
    <w:tmpl w:val="BFE07B6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8714D0B"/>
    <w:multiLevelType w:val="hybridMultilevel"/>
    <w:tmpl w:val="78B40E54"/>
    <w:lvl w:ilvl="0" w:tplc="0AB2D2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E33EF"/>
    <w:multiLevelType w:val="hybridMultilevel"/>
    <w:tmpl w:val="3E48E2B6"/>
    <w:lvl w:ilvl="0" w:tplc="EA7E94B0">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024EB"/>
    <w:multiLevelType w:val="multilevel"/>
    <w:tmpl w:val="0854BFDA"/>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D5375BC"/>
    <w:multiLevelType w:val="multilevel"/>
    <w:tmpl w:val="0AF492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FDE2359"/>
    <w:multiLevelType w:val="hybridMultilevel"/>
    <w:tmpl w:val="48CC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61F6B"/>
    <w:multiLevelType w:val="hybridMultilevel"/>
    <w:tmpl w:val="FD54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F004FB"/>
    <w:multiLevelType w:val="multilevel"/>
    <w:tmpl w:val="97E6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D302A"/>
    <w:multiLevelType w:val="hybridMultilevel"/>
    <w:tmpl w:val="4D3EA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2C01EF"/>
    <w:multiLevelType w:val="multilevel"/>
    <w:tmpl w:val="B77CAB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E200E2C"/>
    <w:multiLevelType w:val="hybridMultilevel"/>
    <w:tmpl w:val="48CC3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4A0C14"/>
    <w:multiLevelType w:val="hybridMultilevel"/>
    <w:tmpl w:val="091E1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798789">
    <w:abstractNumId w:val="1"/>
  </w:num>
  <w:num w:numId="2" w16cid:durableId="1663047342">
    <w:abstractNumId w:val="21"/>
  </w:num>
  <w:num w:numId="3" w16cid:durableId="2097052660">
    <w:abstractNumId w:val="24"/>
  </w:num>
  <w:num w:numId="4" w16cid:durableId="658652180">
    <w:abstractNumId w:val="20"/>
  </w:num>
  <w:num w:numId="5" w16cid:durableId="748234987">
    <w:abstractNumId w:val="22"/>
  </w:num>
  <w:num w:numId="6" w16cid:durableId="1450122857">
    <w:abstractNumId w:val="4"/>
  </w:num>
  <w:num w:numId="7" w16cid:durableId="1885411169">
    <w:abstractNumId w:val="0"/>
  </w:num>
  <w:num w:numId="8" w16cid:durableId="705059797">
    <w:abstractNumId w:val="19"/>
  </w:num>
  <w:num w:numId="9" w16cid:durableId="654378480">
    <w:abstractNumId w:val="6"/>
  </w:num>
  <w:num w:numId="10" w16cid:durableId="1200125678">
    <w:abstractNumId w:val="11"/>
  </w:num>
  <w:num w:numId="11" w16cid:durableId="238952308">
    <w:abstractNumId w:val="18"/>
  </w:num>
  <w:num w:numId="12" w16cid:durableId="599022554">
    <w:abstractNumId w:val="17"/>
  </w:num>
  <w:num w:numId="13" w16cid:durableId="1116828617">
    <w:abstractNumId w:val="23"/>
  </w:num>
  <w:num w:numId="14" w16cid:durableId="1097363961">
    <w:abstractNumId w:val="7"/>
  </w:num>
  <w:num w:numId="15" w16cid:durableId="798305510">
    <w:abstractNumId w:val="12"/>
  </w:num>
  <w:num w:numId="16" w16cid:durableId="940799274">
    <w:abstractNumId w:val="9"/>
  </w:num>
  <w:num w:numId="17" w16cid:durableId="1246525430">
    <w:abstractNumId w:val="10"/>
  </w:num>
  <w:num w:numId="18" w16cid:durableId="600646365">
    <w:abstractNumId w:val="3"/>
  </w:num>
  <w:num w:numId="19" w16cid:durableId="1580824513">
    <w:abstractNumId w:val="13"/>
  </w:num>
  <w:num w:numId="20" w16cid:durableId="1908107275">
    <w:abstractNumId w:val="8"/>
  </w:num>
  <w:num w:numId="21" w16cid:durableId="111363791">
    <w:abstractNumId w:val="15"/>
  </w:num>
  <w:num w:numId="22" w16cid:durableId="373503237">
    <w:abstractNumId w:val="16"/>
  </w:num>
  <w:num w:numId="23" w16cid:durableId="322665113">
    <w:abstractNumId w:val="2"/>
  </w:num>
  <w:num w:numId="24" w16cid:durableId="2017150840">
    <w:abstractNumId w:val="14"/>
  </w:num>
  <w:num w:numId="25" w16cid:durableId="17772092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8A"/>
    <w:rsid w:val="000C3692"/>
    <w:rsid w:val="000C6B02"/>
    <w:rsid w:val="00160E64"/>
    <w:rsid w:val="00256DAB"/>
    <w:rsid w:val="00280E75"/>
    <w:rsid w:val="003C4EBE"/>
    <w:rsid w:val="00474723"/>
    <w:rsid w:val="00510C76"/>
    <w:rsid w:val="005B11DF"/>
    <w:rsid w:val="0064745C"/>
    <w:rsid w:val="0072118A"/>
    <w:rsid w:val="00723743"/>
    <w:rsid w:val="00753935"/>
    <w:rsid w:val="008C1FA3"/>
    <w:rsid w:val="00967FC4"/>
    <w:rsid w:val="009D485D"/>
    <w:rsid w:val="00A631FB"/>
    <w:rsid w:val="00AC6E88"/>
    <w:rsid w:val="00B34AB0"/>
    <w:rsid w:val="00B77D8F"/>
    <w:rsid w:val="00C34190"/>
    <w:rsid w:val="00CD5FC7"/>
    <w:rsid w:val="00E1084E"/>
    <w:rsid w:val="00EB6DC6"/>
    <w:rsid w:val="00ED7BDA"/>
    <w:rsid w:val="00FE1E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F274F"/>
  <w15:chartTrackingRefBased/>
  <w15:docId w15:val="{A2B7F210-123A-454D-AC60-8791CCF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8A"/>
    <w:pPr>
      <w:spacing w:after="200" w:line="276" w:lineRule="auto"/>
    </w:pPr>
    <w:rPr>
      <w:kern w:val="0"/>
      <w:sz w:val="22"/>
      <w:szCs w:val="22"/>
    </w:rPr>
  </w:style>
  <w:style w:type="paragraph" w:styleId="Heading1">
    <w:name w:val="heading 1"/>
    <w:basedOn w:val="Normal"/>
    <w:next w:val="Normal"/>
    <w:link w:val="Heading1Char"/>
    <w:uiPriority w:val="9"/>
    <w:qFormat/>
    <w:rsid w:val="00721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18A"/>
    <w:rPr>
      <w:rFonts w:eastAsiaTheme="majorEastAsia" w:cstheme="majorBidi"/>
      <w:color w:val="272727" w:themeColor="text1" w:themeTint="D8"/>
    </w:rPr>
  </w:style>
  <w:style w:type="paragraph" w:styleId="Title">
    <w:name w:val="Title"/>
    <w:basedOn w:val="Normal"/>
    <w:next w:val="Normal"/>
    <w:link w:val="TitleChar"/>
    <w:uiPriority w:val="10"/>
    <w:qFormat/>
    <w:rsid w:val="00721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18A"/>
    <w:pPr>
      <w:spacing w:before="160"/>
      <w:jc w:val="center"/>
    </w:pPr>
    <w:rPr>
      <w:i/>
      <w:iCs/>
      <w:color w:val="404040" w:themeColor="text1" w:themeTint="BF"/>
    </w:rPr>
  </w:style>
  <w:style w:type="character" w:customStyle="1" w:styleId="QuoteChar">
    <w:name w:val="Quote Char"/>
    <w:basedOn w:val="DefaultParagraphFont"/>
    <w:link w:val="Quote"/>
    <w:uiPriority w:val="29"/>
    <w:rsid w:val="0072118A"/>
    <w:rPr>
      <w:i/>
      <w:iCs/>
      <w:color w:val="404040" w:themeColor="text1" w:themeTint="BF"/>
    </w:rPr>
  </w:style>
  <w:style w:type="paragraph" w:styleId="ListParagraph">
    <w:name w:val="List Paragraph"/>
    <w:basedOn w:val="Normal"/>
    <w:uiPriority w:val="34"/>
    <w:qFormat/>
    <w:rsid w:val="0072118A"/>
    <w:pPr>
      <w:ind w:left="720"/>
      <w:contextualSpacing/>
    </w:pPr>
  </w:style>
  <w:style w:type="character" w:styleId="IntenseEmphasis">
    <w:name w:val="Intense Emphasis"/>
    <w:basedOn w:val="DefaultParagraphFont"/>
    <w:uiPriority w:val="21"/>
    <w:qFormat/>
    <w:rsid w:val="0072118A"/>
    <w:rPr>
      <w:i/>
      <w:iCs/>
      <w:color w:val="2F5496" w:themeColor="accent1" w:themeShade="BF"/>
    </w:rPr>
  </w:style>
  <w:style w:type="paragraph" w:styleId="IntenseQuote">
    <w:name w:val="Intense Quote"/>
    <w:basedOn w:val="Normal"/>
    <w:next w:val="Normal"/>
    <w:link w:val="IntenseQuoteChar"/>
    <w:uiPriority w:val="30"/>
    <w:qFormat/>
    <w:rsid w:val="00721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18A"/>
    <w:rPr>
      <w:i/>
      <w:iCs/>
      <w:color w:val="2F5496" w:themeColor="accent1" w:themeShade="BF"/>
    </w:rPr>
  </w:style>
  <w:style w:type="character" w:styleId="IntenseReference">
    <w:name w:val="Intense Reference"/>
    <w:basedOn w:val="DefaultParagraphFont"/>
    <w:uiPriority w:val="32"/>
    <w:qFormat/>
    <w:rsid w:val="0072118A"/>
    <w:rPr>
      <w:b/>
      <w:bCs/>
      <w:smallCaps/>
      <w:color w:val="2F5496" w:themeColor="accent1" w:themeShade="BF"/>
      <w:spacing w:val="5"/>
    </w:rPr>
  </w:style>
  <w:style w:type="character" w:customStyle="1" w:styleId="t">
    <w:name w:val="t"/>
    <w:basedOn w:val="DefaultParagraphFont"/>
    <w:rsid w:val="0072118A"/>
  </w:style>
  <w:style w:type="paragraph" w:styleId="BalloonText">
    <w:name w:val="Balloon Text"/>
    <w:basedOn w:val="Normal"/>
    <w:link w:val="BalloonTextChar"/>
    <w:uiPriority w:val="99"/>
    <w:semiHidden/>
    <w:unhideWhenUsed/>
    <w:rsid w:val="00721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18A"/>
    <w:rPr>
      <w:rFonts w:ascii="Tahoma" w:hAnsi="Tahoma" w:cs="Tahoma"/>
      <w:kern w:val="0"/>
      <w:sz w:val="16"/>
      <w:szCs w:val="16"/>
    </w:rPr>
  </w:style>
  <w:style w:type="character" w:styleId="Hyperlink">
    <w:name w:val="Hyperlink"/>
    <w:basedOn w:val="DefaultParagraphFont"/>
    <w:uiPriority w:val="99"/>
    <w:unhideWhenUsed/>
    <w:rsid w:val="0072118A"/>
    <w:rPr>
      <w:color w:val="0563C1" w:themeColor="hyperlink"/>
      <w:u w:val="single"/>
    </w:rPr>
  </w:style>
  <w:style w:type="paragraph" w:styleId="NormalWeb">
    <w:name w:val="Normal (Web)"/>
    <w:basedOn w:val="Normal"/>
    <w:uiPriority w:val="99"/>
    <w:unhideWhenUsed/>
    <w:rsid w:val="0072118A"/>
    <w:pPr>
      <w:spacing w:after="160" w:line="259" w:lineRule="auto"/>
    </w:pPr>
    <w:rPr>
      <w:rFonts w:ascii="Times New Roman" w:hAnsi="Times New Roman" w:cs="Times New Roman"/>
      <w:sz w:val="24"/>
      <w:szCs w:val="24"/>
    </w:rPr>
  </w:style>
  <w:style w:type="paragraph" w:customStyle="1" w:styleId="Default">
    <w:name w:val="Default"/>
    <w:rsid w:val="0072118A"/>
    <w:pPr>
      <w:autoSpaceDE w:val="0"/>
      <w:autoSpaceDN w:val="0"/>
      <w:adjustRightInd w:val="0"/>
      <w:spacing w:after="0" w:line="240" w:lineRule="auto"/>
    </w:pPr>
    <w:rPr>
      <w:rFonts w:ascii="Times New Roman" w:hAnsi="Times New Roman" w:cs="Times New Roman"/>
      <w:color w:val="000000"/>
      <w:kern w:val="0"/>
    </w:rPr>
  </w:style>
  <w:style w:type="character" w:customStyle="1" w:styleId="a">
    <w:name w:val="_"/>
    <w:basedOn w:val="DefaultParagraphFont"/>
    <w:rsid w:val="0072118A"/>
  </w:style>
  <w:style w:type="character" w:customStyle="1" w:styleId="ff4">
    <w:name w:val="ff4"/>
    <w:basedOn w:val="DefaultParagraphFont"/>
    <w:rsid w:val="0072118A"/>
  </w:style>
  <w:style w:type="character" w:customStyle="1" w:styleId="ws219">
    <w:name w:val="ws219"/>
    <w:basedOn w:val="DefaultParagraphFont"/>
    <w:rsid w:val="0072118A"/>
  </w:style>
  <w:style w:type="character" w:customStyle="1" w:styleId="ls48">
    <w:name w:val="ls48"/>
    <w:basedOn w:val="DefaultParagraphFont"/>
    <w:rsid w:val="0072118A"/>
  </w:style>
  <w:style w:type="character" w:customStyle="1" w:styleId="ff3">
    <w:name w:val="ff3"/>
    <w:basedOn w:val="DefaultParagraphFont"/>
    <w:rsid w:val="0072118A"/>
  </w:style>
  <w:style w:type="character" w:customStyle="1" w:styleId="ff2">
    <w:name w:val="ff2"/>
    <w:basedOn w:val="DefaultParagraphFont"/>
    <w:rsid w:val="0072118A"/>
  </w:style>
  <w:style w:type="character" w:customStyle="1" w:styleId="ws21e">
    <w:name w:val="ws21e"/>
    <w:basedOn w:val="DefaultParagraphFont"/>
    <w:rsid w:val="0072118A"/>
  </w:style>
  <w:style w:type="character" w:customStyle="1" w:styleId="ls49">
    <w:name w:val="ls49"/>
    <w:basedOn w:val="DefaultParagraphFont"/>
    <w:rsid w:val="0072118A"/>
  </w:style>
  <w:style w:type="character" w:customStyle="1" w:styleId="ws223">
    <w:name w:val="ws223"/>
    <w:basedOn w:val="DefaultParagraphFont"/>
    <w:rsid w:val="0072118A"/>
  </w:style>
  <w:style w:type="character" w:customStyle="1" w:styleId="ff5">
    <w:name w:val="ff5"/>
    <w:basedOn w:val="DefaultParagraphFont"/>
    <w:rsid w:val="0072118A"/>
  </w:style>
  <w:style w:type="character" w:customStyle="1" w:styleId="ws224">
    <w:name w:val="ws224"/>
    <w:basedOn w:val="DefaultParagraphFont"/>
    <w:rsid w:val="0072118A"/>
  </w:style>
  <w:style w:type="character" w:customStyle="1" w:styleId="ws227">
    <w:name w:val="ws227"/>
    <w:basedOn w:val="DefaultParagraphFont"/>
    <w:rsid w:val="0072118A"/>
  </w:style>
  <w:style w:type="character" w:customStyle="1" w:styleId="ls4b">
    <w:name w:val="ls4b"/>
    <w:basedOn w:val="DefaultParagraphFont"/>
    <w:rsid w:val="0072118A"/>
  </w:style>
  <w:style w:type="character" w:customStyle="1" w:styleId="ws22d">
    <w:name w:val="ws22d"/>
    <w:basedOn w:val="DefaultParagraphFont"/>
    <w:rsid w:val="0072118A"/>
  </w:style>
  <w:style w:type="character" w:customStyle="1" w:styleId="ls4c">
    <w:name w:val="ls4c"/>
    <w:basedOn w:val="DefaultParagraphFont"/>
    <w:rsid w:val="0072118A"/>
  </w:style>
  <w:style w:type="character" w:customStyle="1" w:styleId="ws231">
    <w:name w:val="ws231"/>
    <w:basedOn w:val="DefaultParagraphFont"/>
    <w:rsid w:val="0072118A"/>
  </w:style>
  <w:style w:type="character" w:customStyle="1" w:styleId="ls4d">
    <w:name w:val="ls4d"/>
    <w:basedOn w:val="DefaultParagraphFont"/>
    <w:rsid w:val="0072118A"/>
  </w:style>
  <w:style w:type="character" w:customStyle="1" w:styleId="ws236">
    <w:name w:val="ws236"/>
    <w:basedOn w:val="DefaultParagraphFont"/>
    <w:rsid w:val="0072118A"/>
  </w:style>
  <w:style w:type="character" w:customStyle="1" w:styleId="ls4e">
    <w:name w:val="ls4e"/>
    <w:basedOn w:val="DefaultParagraphFont"/>
    <w:rsid w:val="0072118A"/>
  </w:style>
  <w:style w:type="character" w:customStyle="1" w:styleId="fc0">
    <w:name w:val="fc0"/>
    <w:basedOn w:val="DefaultParagraphFont"/>
    <w:rsid w:val="0072118A"/>
  </w:style>
  <w:style w:type="character" w:customStyle="1" w:styleId="ws23d">
    <w:name w:val="ws23d"/>
    <w:basedOn w:val="DefaultParagraphFont"/>
    <w:rsid w:val="0072118A"/>
  </w:style>
  <w:style w:type="character" w:customStyle="1" w:styleId="ws23e">
    <w:name w:val="ws23e"/>
    <w:basedOn w:val="DefaultParagraphFont"/>
    <w:rsid w:val="0072118A"/>
  </w:style>
  <w:style w:type="character" w:customStyle="1" w:styleId="ls4f">
    <w:name w:val="ls4f"/>
    <w:basedOn w:val="DefaultParagraphFont"/>
    <w:rsid w:val="0072118A"/>
  </w:style>
  <w:style w:type="character" w:customStyle="1" w:styleId="ws242">
    <w:name w:val="ws242"/>
    <w:basedOn w:val="DefaultParagraphFont"/>
    <w:rsid w:val="0072118A"/>
  </w:style>
  <w:style w:type="character" w:customStyle="1" w:styleId="ws248">
    <w:name w:val="ws248"/>
    <w:basedOn w:val="DefaultParagraphFont"/>
    <w:rsid w:val="0072118A"/>
  </w:style>
  <w:style w:type="character" w:customStyle="1" w:styleId="ls50">
    <w:name w:val="ls50"/>
    <w:basedOn w:val="DefaultParagraphFont"/>
    <w:rsid w:val="0072118A"/>
  </w:style>
  <w:style w:type="character" w:customStyle="1" w:styleId="ws243">
    <w:name w:val="ws243"/>
    <w:basedOn w:val="DefaultParagraphFont"/>
    <w:rsid w:val="0072118A"/>
  </w:style>
  <w:style w:type="character" w:customStyle="1" w:styleId="ws24e">
    <w:name w:val="ws24e"/>
    <w:basedOn w:val="DefaultParagraphFont"/>
    <w:rsid w:val="0072118A"/>
  </w:style>
  <w:style w:type="character" w:customStyle="1" w:styleId="ls51">
    <w:name w:val="ls51"/>
    <w:basedOn w:val="DefaultParagraphFont"/>
    <w:rsid w:val="0072118A"/>
  </w:style>
  <w:style w:type="character" w:customStyle="1" w:styleId="ff8">
    <w:name w:val="ff8"/>
    <w:basedOn w:val="DefaultParagraphFont"/>
    <w:rsid w:val="0072118A"/>
  </w:style>
  <w:style w:type="character" w:customStyle="1" w:styleId="ls53">
    <w:name w:val="ls53"/>
    <w:basedOn w:val="DefaultParagraphFont"/>
    <w:rsid w:val="0072118A"/>
  </w:style>
  <w:style w:type="character" w:customStyle="1" w:styleId="ws253">
    <w:name w:val="ws253"/>
    <w:basedOn w:val="DefaultParagraphFont"/>
    <w:rsid w:val="0072118A"/>
  </w:style>
  <w:style w:type="character" w:customStyle="1" w:styleId="ff9">
    <w:name w:val="ff9"/>
    <w:basedOn w:val="DefaultParagraphFont"/>
    <w:rsid w:val="0072118A"/>
  </w:style>
  <w:style w:type="character" w:customStyle="1" w:styleId="ws256">
    <w:name w:val="ws256"/>
    <w:basedOn w:val="DefaultParagraphFont"/>
    <w:rsid w:val="0072118A"/>
  </w:style>
  <w:style w:type="character" w:customStyle="1" w:styleId="ls54">
    <w:name w:val="ls54"/>
    <w:basedOn w:val="DefaultParagraphFont"/>
    <w:rsid w:val="0072118A"/>
  </w:style>
  <w:style w:type="character" w:customStyle="1" w:styleId="ws25b">
    <w:name w:val="ws25b"/>
    <w:basedOn w:val="DefaultParagraphFont"/>
    <w:rsid w:val="0072118A"/>
  </w:style>
  <w:style w:type="character" w:customStyle="1" w:styleId="ws25d">
    <w:name w:val="ws25d"/>
    <w:basedOn w:val="DefaultParagraphFont"/>
    <w:rsid w:val="0072118A"/>
  </w:style>
  <w:style w:type="character" w:customStyle="1" w:styleId="ls55">
    <w:name w:val="ls55"/>
    <w:basedOn w:val="DefaultParagraphFont"/>
    <w:rsid w:val="0072118A"/>
  </w:style>
  <w:style w:type="character" w:customStyle="1" w:styleId="ls66">
    <w:name w:val="ls66"/>
    <w:basedOn w:val="DefaultParagraphFont"/>
    <w:rsid w:val="0072118A"/>
  </w:style>
  <w:style w:type="character" w:customStyle="1" w:styleId="ls57">
    <w:name w:val="ls57"/>
    <w:basedOn w:val="DefaultParagraphFont"/>
    <w:rsid w:val="0072118A"/>
  </w:style>
  <w:style w:type="character" w:customStyle="1" w:styleId="ls69">
    <w:name w:val="ls69"/>
    <w:basedOn w:val="DefaultParagraphFont"/>
    <w:rsid w:val="0072118A"/>
  </w:style>
  <w:style w:type="character" w:customStyle="1" w:styleId="ls59">
    <w:name w:val="ls59"/>
    <w:basedOn w:val="DefaultParagraphFont"/>
    <w:rsid w:val="0072118A"/>
  </w:style>
  <w:style w:type="character" w:customStyle="1" w:styleId="ls6b">
    <w:name w:val="ls6b"/>
    <w:basedOn w:val="DefaultParagraphFont"/>
    <w:rsid w:val="0072118A"/>
  </w:style>
  <w:style w:type="character" w:customStyle="1" w:styleId="ws26b">
    <w:name w:val="ws26b"/>
    <w:basedOn w:val="DefaultParagraphFont"/>
    <w:rsid w:val="0072118A"/>
  </w:style>
  <w:style w:type="character" w:customStyle="1" w:styleId="ls5b">
    <w:name w:val="ls5b"/>
    <w:basedOn w:val="DefaultParagraphFont"/>
    <w:rsid w:val="0072118A"/>
  </w:style>
  <w:style w:type="character" w:customStyle="1" w:styleId="ws26e">
    <w:name w:val="ws26e"/>
    <w:basedOn w:val="DefaultParagraphFont"/>
    <w:rsid w:val="0072118A"/>
  </w:style>
  <w:style w:type="character" w:customStyle="1" w:styleId="ws273">
    <w:name w:val="ws273"/>
    <w:basedOn w:val="DefaultParagraphFont"/>
    <w:rsid w:val="0072118A"/>
  </w:style>
  <w:style w:type="character" w:customStyle="1" w:styleId="ls5c">
    <w:name w:val="ls5c"/>
    <w:basedOn w:val="DefaultParagraphFont"/>
    <w:rsid w:val="0072118A"/>
  </w:style>
  <w:style w:type="character" w:customStyle="1" w:styleId="ws276">
    <w:name w:val="ws276"/>
    <w:basedOn w:val="DefaultParagraphFont"/>
    <w:rsid w:val="0072118A"/>
  </w:style>
  <w:style w:type="character" w:customStyle="1" w:styleId="ls5d">
    <w:name w:val="ls5d"/>
    <w:basedOn w:val="DefaultParagraphFont"/>
    <w:rsid w:val="0072118A"/>
  </w:style>
  <w:style w:type="character" w:customStyle="1" w:styleId="ls5e">
    <w:name w:val="ls5e"/>
    <w:basedOn w:val="DefaultParagraphFont"/>
    <w:rsid w:val="0072118A"/>
  </w:style>
  <w:style w:type="character" w:customStyle="1" w:styleId="ws284">
    <w:name w:val="ws284"/>
    <w:basedOn w:val="DefaultParagraphFont"/>
    <w:rsid w:val="0072118A"/>
  </w:style>
  <w:style w:type="character" w:customStyle="1" w:styleId="ls67">
    <w:name w:val="ls67"/>
    <w:basedOn w:val="DefaultParagraphFont"/>
    <w:rsid w:val="0072118A"/>
  </w:style>
  <w:style w:type="character" w:customStyle="1" w:styleId="ls60">
    <w:name w:val="ls60"/>
    <w:basedOn w:val="DefaultParagraphFont"/>
    <w:rsid w:val="0072118A"/>
  </w:style>
  <w:style w:type="character" w:customStyle="1" w:styleId="ws28b">
    <w:name w:val="ws28b"/>
    <w:basedOn w:val="DefaultParagraphFont"/>
    <w:rsid w:val="0072118A"/>
  </w:style>
  <w:style w:type="character" w:customStyle="1" w:styleId="ws28e">
    <w:name w:val="ws28e"/>
    <w:basedOn w:val="DefaultParagraphFont"/>
    <w:rsid w:val="0072118A"/>
  </w:style>
  <w:style w:type="character" w:customStyle="1" w:styleId="ls61">
    <w:name w:val="ls61"/>
    <w:basedOn w:val="DefaultParagraphFont"/>
    <w:rsid w:val="0072118A"/>
  </w:style>
  <w:style w:type="character" w:customStyle="1" w:styleId="ws292">
    <w:name w:val="ws292"/>
    <w:basedOn w:val="DefaultParagraphFont"/>
    <w:rsid w:val="0072118A"/>
  </w:style>
  <w:style w:type="character" w:customStyle="1" w:styleId="ws294">
    <w:name w:val="ws294"/>
    <w:basedOn w:val="DefaultParagraphFont"/>
    <w:rsid w:val="0072118A"/>
  </w:style>
  <w:style w:type="character" w:customStyle="1" w:styleId="ls62">
    <w:name w:val="ls62"/>
    <w:basedOn w:val="DefaultParagraphFont"/>
    <w:rsid w:val="0072118A"/>
  </w:style>
  <w:style w:type="character" w:customStyle="1" w:styleId="ws299">
    <w:name w:val="ws299"/>
    <w:basedOn w:val="DefaultParagraphFont"/>
    <w:rsid w:val="0072118A"/>
  </w:style>
  <w:style w:type="character" w:customStyle="1" w:styleId="ws29d">
    <w:name w:val="ws29d"/>
    <w:basedOn w:val="DefaultParagraphFont"/>
    <w:rsid w:val="0072118A"/>
  </w:style>
  <w:style w:type="character" w:customStyle="1" w:styleId="ws2a1">
    <w:name w:val="ws2a1"/>
    <w:basedOn w:val="DefaultParagraphFont"/>
    <w:rsid w:val="0072118A"/>
  </w:style>
  <w:style w:type="character" w:customStyle="1" w:styleId="fc2">
    <w:name w:val="fc2"/>
    <w:basedOn w:val="DefaultParagraphFont"/>
    <w:rsid w:val="0072118A"/>
  </w:style>
  <w:style w:type="character" w:customStyle="1" w:styleId="ws2a6">
    <w:name w:val="ws2a6"/>
    <w:basedOn w:val="DefaultParagraphFont"/>
    <w:rsid w:val="0072118A"/>
  </w:style>
  <w:style w:type="character" w:customStyle="1" w:styleId="ws2a9">
    <w:name w:val="ws2a9"/>
    <w:basedOn w:val="DefaultParagraphFont"/>
    <w:rsid w:val="0072118A"/>
  </w:style>
  <w:style w:type="character" w:customStyle="1" w:styleId="ws36">
    <w:name w:val="ws36"/>
    <w:basedOn w:val="DefaultParagraphFont"/>
    <w:rsid w:val="0072118A"/>
  </w:style>
  <w:style w:type="character" w:customStyle="1" w:styleId="ws2ac">
    <w:name w:val="ws2ac"/>
    <w:basedOn w:val="DefaultParagraphFont"/>
    <w:rsid w:val="0072118A"/>
  </w:style>
  <w:style w:type="character" w:customStyle="1" w:styleId="ls6f">
    <w:name w:val="ls6f"/>
    <w:basedOn w:val="DefaultParagraphFont"/>
    <w:rsid w:val="0072118A"/>
  </w:style>
  <w:style w:type="character" w:customStyle="1" w:styleId="ws2b0">
    <w:name w:val="ws2b0"/>
    <w:basedOn w:val="DefaultParagraphFont"/>
    <w:rsid w:val="0072118A"/>
  </w:style>
  <w:style w:type="character" w:customStyle="1" w:styleId="ws2b2">
    <w:name w:val="ws2b2"/>
    <w:basedOn w:val="DefaultParagraphFont"/>
    <w:rsid w:val="0072118A"/>
  </w:style>
  <w:style w:type="character" w:customStyle="1" w:styleId="ws2b3">
    <w:name w:val="ws2b3"/>
    <w:basedOn w:val="DefaultParagraphFont"/>
    <w:rsid w:val="0072118A"/>
  </w:style>
  <w:style w:type="character" w:customStyle="1" w:styleId="ws2b5">
    <w:name w:val="ws2b5"/>
    <w:basedOn w:val="DefaultParagraphFont"/>
    <w:rsid w:val="0072118A"/>
  </w:style>
  <w:style w:type="character" w:customStyle="1" w:styleId="ws2b9">
    <w:name w:val="ws2b9"/>
    <w:basedOn w:val="DefaultParagraphFont"/>
    <w:rsid w:val="0072118A"/>
  </w:style>
  <w:style w:type="character" w:customStyle="1" w:styleId="ls70">
    <w:name w:val="ls70"/>
    <w:basedOn w:val="DefaultParagraphFont"/>
    <w:rsid w:val="0072118A"/>
  </w:style>
  <w:style w:type="character" w:customStyle="1" w:styleId="ws2bb">
    <w:name w:val="ws2bb"/>
    <w:basedOn w:val="DefaultParagraphFont"/>
    <w:rsid w:val="0072118A"/>
  </w:style>
  <w:style w:type="character" w:customStyle="1" w:styleId="ls71">
    <w:name w:val="ls71"/>
    <w:basedOn w:val="DefaultParagraphFont"/>
    <w:rsid w:val="0072118A"/>
  </w:style>
  <w:style w:type="character" w:customStyle="1" w:styleId="ws2be">
    <w:name w:val="ws2be"/>
    <w:basedOn w:val="DefaultParagraphFont"/>
    <w:rsid w:val="0072118A"/>
  </w:style>
  <w:style w:type="character" w:styleId="Emphasis">
    <w:name w:val="Emphasis"/>
    <w:basedOn w:val="DefaultParagraphFont"/>
    <w:uiPriority w:val="20"/>
    <w:qFormat/>
    <w:rsid w:val="0072118A"/>
    <w:rPr>
      <w:i/>
      <w:iCs/>
    </w:rPr>
  </w:style>
  <w:style w:type="character" w:customStyle="1" w:styleId="BalloonTextChar1">
    <w:name w:val="Balloon Text Char1"/>
    <w:basedOn w:val="DefaultParagraphFont"/>
    <w:uiPriority w:val="99"/>
    <w:semiHidden/>
    <w:rsid w:val="0072118A"/>
    <w:rPr>
      <w:rFonts w:ascii="Segoe UI" w:hAnsi="Segoe UI" w:cs="Segoe UI"/>
      <w:sz w:val="18"/>
      <w:szCs w:val="18"/>
    </w:rPr>
  </w:style>
  <w:style w:type="table" w:styleId="TableGrid">
    <w:name w:val="Table Grid"/>
    <w:basedOn w:val="TableNormal"/>
    <w:uiPriority w:val="59"/>
    <w:rsid w:val="0072118A"/>
    <w:pPr>
      <w:spacing w:after="0" w:line="240" w:lineRule="auto"/>
    </w:pPr>
    <w:rPr>
      <w:rFonts w:ascii="Calibri" w:eastAsia="Calibri" w:hAnsi="Calibri" w:cs="Times New Roman"/>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474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45C"/>
    <w:rPr>
      <w:kern w:val="0"/>
      <w:sz w:val="22"/>
      <w:szCs w:val="22"/>
    </w:rPr>
  </w:style>
  <w:style w:type="paragraph" w:styleId="Footer">
    <w:name w:val="footer"/>
    <w:basedOn w:val="Normal"/>
    <w:link w:val="FooterChar"/>
    <w:uiPriority w:val="99"/>
    <w:unhideWhenUsed/>
    <w:rsid w:val="006474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45C"/>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63579">
      <w:bodyDiv w:val="1"/>
      <w:marLeft w:val="0"/>
      <w:marRight w:val="0"/>
      <w:marTop w:val="0"/>
      <w:marBottom w:val="0"/>
      <w:divBdr>
        <w:top w:val="none" w:sz="0" w:space="0" w:color="auto"/>
        <w:left w:val="none" w:sz="0" w:space="0" w:color="auto"/>
        <w:bottom w:val="none" w:sz="0" w:space="0" w:color="auto"/>
        <w:right w:val="none" w:sz="0" w:space="0" w:color="auto"/>
      </w:divBdr>
    </w:div>
    <w:div w:id="214706729">
      <w:bodyDiv w:val="1"/>
      <w:marLeft w:val="0"/>
      <w:marRight w:val="0"/>
      <w:marTop w:val="0"/>
      <w:marBottom w:val="0"/>
      <w:divBdr>
        <w:top w:val="none" w:sz="0" w:space="0" w:color="auto"/>
        <w:left w:val="none" w:sz="0" w:space="0" w:color="auto"/>
        <w:bottom w:val="none" w:sz="0" w:space="0" w:color="auto"/>
        <w:right w:val="none" w:sz="0" w:space="0" w:color="auto"/>
      </w:divBdr>
    </w:div>
    <w:div w:id="234822618">
      <w:bodyDiv w:val="1"/>
      <w:marLeft w:val="0"/>
      <w:marRight w:val="0"/>
      <w:marTop w:val="0"/>
      <w:marBottom w:val="0"/>
      <w:divBdr>
        <w:top w:val="none" w:sz="0" w:space="0" w:color="auto"/>
        <w:left w:val="none" w:sz="0" w:space="0" w:color="auto"/>
        <w:bottom w:val="none" w:sz="0" w:space="0" w:color="auto"/>
        <w:right w:val="none" w:sz="0" w:space="0" w:color="auto"/>
      </w:divBdr>
    </w:div>
    <w:div w:id="252708072">
      <w:bodyDiv w:val="1"/>
      <w:marLeft w:val="0"/>
      <w:marRight w:val="0"/>
      <w:marTop w:val="0"/>
      <w:marBottom w:val="0"/>
      <w:divBdr>
        <w:top w:val="none" w:sz="0" w:space="0" w:color="auto"/>
        <w:left w:val="none" w:sz="0" w:space="0" w:color="auto"/>
        <w:bottom w:val="none" w:sz="0" w:space="0" w:color="auto"/>
        <w:right w:val="none" w:sz="0" w:space="0" w:color="auto"/>
      </w:divBdr>
    </w:div>
    <w:div w:id="1208878180">
      <w:bodyDiv w:val="1"/>
      <w:marLeft w:val="0"/>
      <w:marRight w:val="0"/>
      <w:marTop w:val="0"/>
      <w:marBottom w:val="0"/>
      <w:divBdr>
        <w:top w:val="none" w:sz="0" w:space="0" w:color="auto"/>
        <w:left w:val="none" w:sz="0" w:space="0" w:color="auto"/>
        <w:bottom w:val="none" w:sz="0" w:space="0" w:color="auto"/>
        <w:right w:val="none" w:sz="0" w:space="0" w:color="auto"/>
      </w:divBdr>
    </w:div>
    <w:div w:id="1404643046">
      <w:bodyDiv w:val="1"/>
      <w:marLeft w:val="0"/>
      <w:marRight w:val="0"/>
      <w:marTop w:val="0"/>
      <w:marBottom w:val="0"/>
      <w:divBdr>
        <w:top w:val="none" w:sz="0" w:space="0" w:color="auto"/>
        <w:left w:val="none" w:sz="0" w:space="0" w:color="auto"/>
        <w:bottom w:val="none" w:sz="0" w:space="0" w:color="auto"/>
        <w:right w:val="none" w:sz="0" w:space="0" w:color="auto"/>
      </w:divBdr>
    </w:div>
    <w:div w:id="1508402890">
      <w:bodyDiv w:val="1"/>
      <w:marLeft w:val="0"/>
      <w:marRight w:val="0"/>
      <w:marTop w:val="0"/>
      <w:marBottom w:val="0"/>
      <w:divBdr>
        <w:top w:val="none" w:sz="0" w:space="0" w:color="auto"/>
        <w:left w:val="none" w:sz="0" w:space="0" w:color="auto"/>
        <w:bottom w:val="none" w:sz="0" w:space="0" w:color="auto"/>
        <w:right w:val="none" w:sz="0" w:space="0" w:color="auto"/>
      </w:divBdr>
    </w:div>
    <w:div w:id="196938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49</Pages>
  <Words>10166</Words>
  <Characters>57948</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10</cp:revision>
  <dcterms:created xsi:type="dcterms:W3CDTF">2025-04-24T09:45:00Z</dcterms:created>
  <dcterms:modified xsi:type="dcterms:W3CDTF">2025-06-24T11:54:00Z</dcterms:modified>
</cp:coreProperties>
</file>