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14:paraId="304C0F8A" w14:textId="77777777" w:rsidR="006C7CDB" w:rsidRDefault="0094428A">
      <w:pPr>
        <w:jc w:val="center"/>
        <w:spacing w:before="0" w:beforeAutospacing="0" w:after="0" w:afterAutospacing="0" w:lineRule="auto" w:line="360"/>
        <w:rPr>
          <w:szCs w:val="28"/>
          <w:b w:val="1"/>
          <w:i w:val="0"/>
          <w:sz w:val="28"/>
          <w:spacing w:val="0"/>
          <w:w w:val="100"/>
          <w:rFonts w:ascii="Times New Roman" w:cs="Times New Roman" w:eastAsia="Times New Roman" w:hAnsi="Times New Roman"/>
          <w:caps w:val="0"/>
        </w:rPr>
        <w:snapToGrid w:val="0"/>
        <w:ind w:left="220" w:right="120"/>
        <w:textAlignment w:val="baseline"/>
      </w:pPr>
      <w:r>
        <w:rPr>
          <w:szCs w:val="28"/>
          <w:b w:val="1"/>
          <w:i w:val="0"/>
          <w:sz w:val="28"/>
          <w:spacing w:val="0"/>
          <w:w w:val="100"/>
          <w:rFonts w:ascii="Arial" w:cs="Arial" w:eastAsia="Arial" w:hAnsi="Arial"/>
          <w:caps w:val="0"/>
        </w:rPr>
        <w:t>   </w:t>
      </w:r>
      <w:r>
        <w:rPr>
          <w:szCs w:val="24"/>
          <w:b w:val="1"/>
          <w:i w:val="0"/>
          <w:sz w:val="24"/>
          <w:spacing w:val="0"/>
          <w:w w:val="100"/>
          <w:rFonts w:ascii="Times New Roman" w:cs="Times New Roman" w:eastAsia="Times New Roman" w:hAnsi="Times New Roman"/>
          <w:caps w:val="0"/>
        </w:rPr>
        <w:t> </w:t>
      </w:r>
    </w:p>
    <w:p w14:paraId="70FCDC79" w14:textId="77777777" w:rsidR="006C7CDB" w:rsidRDefault="0094428A">
      <w:pP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DETERMINATION</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PROXIMATE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AND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MINERAL</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CONTENT</w:t>
      </w:r>
      <w:r>
        <w:rPr>
          <w:szCs w:val="28"/>
          <w:b w:val="1"/>
          <w:i w:val="0"/>
          <w:sz w:val="28"/>
          <w:spacing w:val="0"/>
          <w:w w:val="100"/>
          <w:rFonts w:ascii="Times New Roman" w:cs="Times New Roman" w:eastAsia="Times New Roman" w:hAnsi="Times New Roman"/>
          <w:caps w:val="0"/>
        </w:rPr>
        <w:t> </w:t>
      </w:r>
    </w:p>
    <w:p w14:paraId="2FA308C4" w14:textId="77777777" w:rsidR="006C7CDB" w:rsidRDefault="0094428A">
      <w:pP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BANANA</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MUSA</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SPP</w:t>
      </w:r>
      <w:r>
        <w:rPr>
          <w:szCs w:val="28"/>
          <w:b w:val="1"/>
          <w:i w:val="0"/>
          <w:sz w:val="28"/>
          <w:spacing w:val="0"/>
          <w:w w:val="100"/>
          <w:rFonts w:ascii="Times New Roman" w:cs="Times New Roman" w:eastAsia="Times New Roman" w:hAnsi="Times New Roman"/>
          <w:caps w:val="0"/>
        </w:rPr>
        <w:t>    </w:t>
      </w:r>
    </w:p>
    <w:p w14:paraId="1C9415F5" w14:textId="77777777" w:rsidR="006C7CDB" w:rsidRDefault="006C7CDB">
      <w:pP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b w:val="1"/>
          <w:i w:val="0"/>
          <w:sz w:val="28"/>
          <w:spacing w:val="0"/>
          <w:w w:val="100"/>
          <w:rFonts w:ascii="Times New Roman" w:cs="Times New Roman" w:eastAsia="Times New Roman" w:hAnsi="Times New Roman"/>
          <w:caps w:val="0"/>
        </w:rPr>
        <w:t/>
      </w:r>
    </w:p>
    <w:p w14:paraId="781B07CE" w14:textId="77777777" w:rsidR="006C7CDB" w:rsidRDefault="0094428A">
      <w:pPr>
        <w:spacing w:before="240" w:beforeAutospacing="0" w:after="240" w:afterAutospacing="0" w:lineRule="auto" w:line="276"/>
        <w:rPr>
          <w:szCs w:val="24"/>
          <w:b w:val="0"/>
          <w:i w:val="0"/>
          <w:sz w:val="24"/>
          <w:spacing w:val="0"/>
          <w:w w:val="100"/>
          <w:caps w:val="0"/>
        </w:rPr>
        <w:snapToGrid w:val="0"/>
        <w:textAlignment w:val="baseline"/>
      </w:pP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BY</w:t>
      </w:r>
    </w:p>
    <w:p w14:paraId="400765B1" w14:textId="77777777" w:rsidR="006C7CDB" w:rsidRDefault="006C7CDB">
      <w:pP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b w:val="1"/>
          <w:i w:val="0"/>
          <w:sz w:val="28"/>
          <w:spacing w:val="0"/>
          <w:w w:val="100"/>
          <w:rFonts w:ascii="Times New Roman" w:cs="Times New Roman" w:eastAsia="Times New Roman" w:hAnsi="Times New Roman"/>
          <w:caps w:val="0"/>
        </w:rPr>
        <w:t/>
      </w:r>
    </w:p>
    <w:p w14:paraId="76D51AE1" w14:textId="73ED95FC" w:rsidR="006C7CDB" w:rsidRDefault="0094428A" w:rsidP="00B4191B">
      <w:pP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right="-360"/>
        <w:textAlignment w:val="baseline"/>
      </w:pPr>
      <w:r>
        <w:rPr>
          <w:szCs w:val="28"/>
          <w:b w:val="1"/>
          <w:i w:val="0"/>
          <w:sz w:val="28"/>
          <w:spacing w:val="0"/>
          <w:w w:val="100"/>
          <w:rFonts w:ascii="Times New Roman" w:cs="Times New Roman" w:eastAsia="Times New Roman" w:hAnsi="Times New Roman"/>
          <w:caps w:val="0"/>
        </w:rPr>
        <w:t>HND/2</w:t>
      </w:r>
      <w:r w:rsidR="001C23D8">
        <w:rPr>
          <w:szCs w:val="28"/>
          <w:b w:val="1"/>
          <w:i w:val="0"/>
          <w:sz w:val="28"/>
          <w:spacing w:val="0"/>
          <w:w w:val="100"/>
          <w:rFonts w:ascii="Times New Roman" w:cs="Times New Roman" w:eastAsia="Times New Roman" w:hAnsi="Times New Roman"/>
          <w:caps w:val="0"/>
        </w:rPr>
        <w:t>3</w:t>
      </w:r>
      <w:r>
        <w:rPr>
          <w:szCs w:val="28"/>
          <w:b w:val="1"/>
          <w:i w:val="0"/>
          <w:sz w:val="28"/>
          <w:spacing w:val="0"/>
          <w:w w:val="100"/>
          <w:rFonts w:ascii="Times New Roman" w:cs="Times New Roman" w:eastAsia="Times New Roman" w:hAnsi="Times New Roman"/>
          <w:caps w:val="0"/>
        </w:rPr>
        <w:t>/SLT/FT/</w:t>
      </w:r>
      <w:r w:rsidR="001C23D8">
        <w:rPr>
          <w:szCs w:val="28"/>
          <w:b w:val="1"/>
          <w:i w:val="0"/>
          <w:sz w:val="28"/>
          <w:spacing w:val="0"/>
          <w:w w:val="100"/>
          <w:rFonts w:ascii="Times New Roman" w:cs="Times New Roman" w:eastAsia="Times New Roman" w:hAnsi="Times New Roman"/>
          <w:caps w:val="0"/>
        </w:rPr>
        <w:t>1181</w:t>
      </w:r>
      <w:r>
        <w:rPr>
          <w:szCs w:val="28"/>
          <w:b w:val="1"/>
          <w:i w:val="0"/>
          <w:sz w:val="28"/>
          <w:spacing w:val="0"/>
          <w:w w:val="100"/>
          <w:rFonts w:ascii="Times New Roman" w:cs="Times New Roman" w:eastAsia="Times New Roman" w:hAnsi="Times New Roman"/>
          <w:caps w:val="0"/>
        </w:rPr>
        <w:t>                      </w:t>
      </w:r>
      <w:r w:rsidR="00B4191B">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  </w:t>
      </w:r>
      <w:r w:rsidR="001C23D8">
        <w:rPr>
          <w:szCs w:val="28"/>
          <w:b w:val="1"/>
          <w:i w:val="0"/>
          <w:sz w:val="28"/>
          <w:spacing w:val="0"/>
          <w:w w:val="100"/>
          <w:rFonts w:ascii="Times New Roman" w:cs="Times New Roman" w:eastAsia="Times New Roman" w:hAnsi="Times New Roman"/>
          <w:caps w:val="0"/>
        </w:rPr>
        <w:t>ADELOWO</w:t>
      </w:r>
      <w:r w:rsidR="001C23D8">
        <w:rPr>
          <w:szCs w:val="28"/>
          <w:b w:val="1"/>
          <w:i w:val="0"/>
          <w:sz w:val="28"/>
          <w:spacing w:val="0"/>
          <w:w w:val="100"/>
          <w:rFonts w:ascii="Times New Roman" w:cs="Times New Roman" w:eastAsia="Times New Roman" w:hAnsi="Times New Roman"/>
          <w:caps w:val="0"/>
        </w:rPr>
        <w:t> </w:t>
      </w:r>
      <w:r w:rsidR="001C23D8">
        <w:rPr>
          <w:szCs w:val="28"/>
          <w:b w:val="1"/>
          <w:i w:val="0"/>
          <w:sz w:val="28"/>
          <w:spacing w:val="0"/>
          <w:w w:val="100"/>
          <w:rFonts w:ascii="Times New Roman" w:cs="Times New Roman" w:eastAsia="Times New Roman" w:hAnsi="Times New Roman"/>
          <w:caps w:val="0"/>
        </w:rPr>
        <w:t>ADEYEMI</w:t>
      </w:r>
      <w:r w:rsidR="001C23D8">
        <w:rPr>
          <w:szCs w:val="28"/>
          <w:b w:val="1"/>
          <w:i w:val="0"/>
          <w:sz w:val="28"/>
          <w:spacing w:val="0"/>
          <w:w w:val="100"/>
          <w:rFonts w:ascii="Times New Roman" w:cs="Times New Roman" w:eastAsia="Times New Roman" w:hAnsi="Times New Roman"/>
          <w:caps w:val="0"/>
        </w:rPr>
        <w:t> </w:t>
      </w:r>
      <w:r w:rsidR="001C23D8">
        <w:rPr>
          <w:szCs w:val="28"/>
          <w:b w:val="1"/>
          <w:i w:val="0"/>
          <w:sz w:val="28"/>
          <w:spacing w:val="0"/>
          <w:w w:val="100"/>
          <w:rFonts w:ascii="Times New Roman" w:cs="Times New Roman" w:eastAsia="Times New Roman" w:hAnsi="Times New Roman"/>
          <w:caps w:val="0"/>
        </w:rPr>
        <w:t>BABATU</w:t>
      </w:r>
      <w:r w:rsidR="00B4191B">
        <w:rPr>
          <w:szCs w:val="28"/>
          <w:b w:val="1"/>
          <w:i w:val="0"/>
          <w:sz w:val="28"/>
          <w:spacing w:val="0"/>
          <w:w w:val="100"/>
          <w:rFonts w:ascii="Times New Roman" w:cs="Times New Roman" w:eastAsia="Times New Roman" w:hAnsi="Times New Roman"/>
          <w:caps w:val="0"/>
        </w:rPr>
        <w:t>ND</w:t>
      </w:r>
      <w:r w:rsidR="001C23D8">
        <w:rPr>
          <w:szCs w:val="28"/>
          <w:b w:val="1"/>
          <w:i w:val="0"/>
          <w:sz w:val="28"/>
          <w:spacing w:val="0"/>
          <w:w w:val="100"/>
          <w:rFonts w:ascii="Times New Roman" w:cs="Times New Roman" w:eastAsia="Times New Roman" w:hAnsi="Times New Roman"/>
          <w:caps w:val="0"/>
        </w:rPr>
        <w:t>E</w:t>
      </w:r>
      <w:r>
        <w:rPr>
          <w:szCs w:val="28"/>
          <w:b w:val="1"/>
          <w:i w:val="0"/>
          <w:sz w:val="28"/>
          <w:spacing w:val="0"/>
          <w:w w:val="100"/>
          <w:rFonts w:ascii="Times New Roman" w:cs="Times New Roman" w:eastAsia="Times New Roman" w:hAnsi="Times New Roman"/>
          <w:caps w:val="0"/>
        </w:rPr>
        <w:t>                 </w:t>
      </w:r>
    </w:p>
    <w:p w14:paraId="687512EF" w14:textId="77777777" w:rsidR="006C7CDB" w:rsidRDefault="0094428A">
      <w:pPr>
        <w:jc w:val="cente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 </w:t>
      </w:r>
    </w:p>
    <w:p w14:paraId="6E645BEC" w14:textId="77777777" w:rsidR="006C7CDB" w:rsidRDefault="0094428A">
      <w:pP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r>
        <w:rPr>
          <w:szCs w:val="28"/>
          <w:b w:val="1"/>
          <w:i w:val="0"/>
          <w:sz w:val="28"/>
          <w:spacing w:val="0"/>
          <w:w w:val="100"/>
          <w:rFonts w:ascii="Times New Roman" w:cs="Times New Roman" w:eastAsia="Times New Roman" w:hAnsi="Times New Roman"/>
          <w:caps w:val="0"/>
        </w:rPr>
        <w:t>BEING</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RESEARCH</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PROJECT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SUBMITTED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TO</w:t>
      </w:r>
    </w:p>
    <w:p w14:paraId="1B276BAA" w14:textId="77777777" w:rsidR="006C7CDB" w:rsidRDefault="0094428A">
      <w:pP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DEPARTMENT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SCIENCE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LABORATORY</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(SLT)</w:t>
      </w:r>
    </w:p>
    <w:p w14:paraId="525A2735" w14:textId="77777777" w:rsidR="006C7CDB" w:rsidRDefault="0094428A">
      <w:pPr>
        <w:jc w:val="cente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TECHNOLOGY,</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INSTITUTE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APPLIED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SCIENCE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(IAS)</w:t>
      </w:r>
    </w:p>
    <w:p w14:paraId="679EFCE9" w14:textId="77777777" w:rsidR="006C7CDB" w:rsidRDefault="0094428A">
      <w:pPr>
        <w:jc w:val="cente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KWARA</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STATE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POLYTECHNIC,</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ILORIN</w:t>
      </w:r>
    </w:p>
    <w:p w14:paraId="59595C9F" w14:textId="77777777" w:rsidR="006C7CDB" w:rsidRDefault="0094428A">
      <w:pP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 </w:t>
      </w:r>
    </w:p>
    <w:p w14:paraId="544321C4" w14:textId="77777777" w:rsidR="006C7CDB" w:rsidRDefault="0094428A">
      <w:pP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IN</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PARTIAL</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FULFILMENT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THE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REQUIREMENT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FOR</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THE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AWARD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HIGHER</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NATIONAL</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DIPLOMA</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(HND)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IN</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SCIENCE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LABORATORY</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TECHNOLOGY</w:t>
      </w:r>
    </w:p>
    <w:p w14:paraId="5737744A" w14:textId="77777777" w:rsidR="001C23D8" w:rsidRDefault="001C23D8">
      <w:pPr>
        <w:jc w:val="cente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7A54F019" w14:textId="77777777" w:rsidR="001C23D8" w:rsidRDefault="001C23D8">
      <w:pPr>
        <w:jc w:val="cente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3B14BB8C" w14:textId="77777777" w:rsidR="001C23D8" w:rsidRDefault="001C23D8">
      <w:pPr>
        <w:jc w:val="cente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2E734C86" w14:textId="278BD91B" w:rsidR="006C7CDB" w:rsidRDefault="0094428A">
      <w:pPr>
        <w:jc w:val="cente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(CHEMISTRY</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UNIT).</w:t>
      </w:r>
    </w:p>
    <w:p w14:paraId="184B6EDF" w14:textId="77777777" w:rsidR="006C7CDB" w:rsidRDefault="0094428A">
      <w:pPr>
        <w:jc w:val="cente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 </w:t>
      </w:r>
    </w:p>
    <w:p w14:paraId="768756A4" w14:textId="5FF2DCBF" w:rsidR="006C7CDB" w:rsidRDefault="0094428A">
      <w:pP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JULY,</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20</w:t>
      </w:r>
      <w:r>
        <w:rPr>
          <w:szCs w:val="28"/>
          <w:b w:val="1"/>
          <w:i w:val="0"/>
          <w:sz w:val="28"/>
          <w:spacing w:val="0"/>
          <w:w w:val="100"/>
          <w:rFonts w:ascii="Times New Roman" w:cs="Times New Roman" w:eastAsia="Times New Roman" w:hAnsi="Times New Roman"/>
          <w:caps w:val="0"/>
        </w:rPr>
        <w:t>2</w:t>
      </w:r>
      <w:r w:rsidR="001C23D8">
        <w:rPr>
          <w:szCs w:val="28"/>
          <w:b w:val="1"/>
          <w:i w:val="0"/>
          <w:sz w:val="28"/>
          <w:spacing w:val="0"/>
          <w:w w:val="100"/>
          <w:rFonts w:ascii="Times New Roman" w:cs="Times New Roman" w:eastAsia="Times New Roman" w:hAnsi="Times New Roman"/>
          <w:caps w:val="0"/>
        </w:rPr>
        <w:t>5</w:t>
      </w:r>
    </w:p>
    <w:p w14:paraId="4113C545" w14:textId="17126506" w:rsidR="006C7CDB" w:rsidRDefault="0094428A" w:rsidP="001C23D8">
      <w:pPr>
        <w:jc w:val="cente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CERTIFICATION</w:t>
      </w:r>
    </w:p>
    <w:p w14:paraId="2E83ACED" w14:textId="77777777" w:rsidR="006C7CDB" w:rsidRDefault="0094428A">
      <w:pP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 </w:t>
      </w:r>
    </w:p>
    <w:p w14:paraId="0C8DD72B" w14:textId="71C2E1DC" w:rsidR="006C7CDB" w:rsidRDefault="0094428A">
      <w:pPr>
        <w:jc w:val="both"/>
        <w:spacing w:before="240" w:beforeAutospacing="0" w:after="240" w:afterAutospacing="0" w:lineRule="auto" w:line="480"/>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This</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is</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to</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certify</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that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this</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is</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the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original</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work</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carried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out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and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reported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by</w:t>
      </w:r>
      <w:r w:rsidR="000A2A6A">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Matric</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number</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HND/2</w:t>
      </w:r>
      <w:r w:rsidR="000A2A6A">
        <w:rPr>
          <w:szCs w:val="28"/>
          <w:b w:val="1"/>
          <w:i w:val="0"/>
          <w:sz w:val="28"/>
          <w:spacing w:val="0"/>
          <w:w w:val="100"/>
          <w:rFonts w:ascii="Times New Roman" w:cs="Times New Roman" w:eastAsia="Times New Roman" w:hAnsi="Times New Roman"/>
          <w:caps w:val="0"/>
        </w:rPr>
        <w:t>3</w:t>
      </w:r>
      <w:r>
        <w:rPr>
          <w:szCs w:val="28"/>
          <w:b w:val="1"/>
          <w:i w:val="0"/>
          <w:sz w:val="28"/>
          <w:spacing w:val="0"/>
          <w:w w:val="100"/>
          <w:rFonts w:ascii="Times New Roman" w:cs="Times New Roman" w:eastAsia="Times New Roman" w:hAnsi="Times New Roman"/>
          <w:caps w:val="0"/>
        </w:rPr>
        <w:t>/SLT/FT/</w:t>
      </w:r>
      <w:r w:rsidR="001C23D8">
        <w:rPr>
          <w:szCs w:val="28"/>
          <w:b w:val="1"/>
          <w:i w:val="0"/>
          <w:sz w:val="28"/>
          <w:spacing w:val="0"/>
          <w:w w:val="100"/>
          <w:rFonts w:ascii="Times New Roman" w:cs="Times New Roman" w:eastAsia="Times New Roman" w:hAnsi="Times New Roman"/>
          <w:caps w:val="0"/>
        </w:rPr>
        <w:t>1181</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the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Department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Science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Laboratory</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Technology,</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Chemistry</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Unit,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Institute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Applied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Science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(IAS)</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Kwara</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State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Polytechnic.</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And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it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has</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been</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Approved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in</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Partial</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Fulfilment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the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Requirements</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the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Award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Higher</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National</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Diploma</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(HND)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in</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Science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Laboratory</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Technology.</w:t>
      </w:r>
    </w:p>
    <w:p w14:paraId="388442A5" w14:textId="77777777" w:rsidR="006C7CDB" w:rsidRDefault="0094428A">
      <w:pPr>
        <w:jc w:val="both"/>
        <w:spacing w:before="240" w:beforeAutospacing="0" w:after="240" w:afterAutospacing="0" w:lineRule="auto" w:line="480"/>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___________________</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r>
        <w:rPr>
          <w:szCs w:val="28"/>
          <w:b w:val="1"/>
          <w:i w:val="0"/>
          <w:sz w:val="28"/>
          <w:spacing w:val="0"/>
          <w:w w:val="100"/>
          <w:rFonts w:ascii="Times New Roman" w:cs="Times New Roman" w:eastAsia="Times New Roman" w:hAnsi="Times New Roman"/>
          <w:caps w:val="0"/>
        </w:rPr>
        <w:t>_____</w:t>
      </w:r>
      <w:r>
        <w:rPr>
          <w:szCs w:val="28"/>
          <w:b w:val="1"/>
          <w:i w:val="0"/>
          <w:sz w:val="28"/>
          <w:spacing w:val="0"/>
          <w:w w:val="100"/>
          <w:rFonts w:ascii="Times New Roman" w:cs="Times New Roman" w:eastAsia="Times New Roman" w:hAnsi="Times New Roman"/>
          <w:caps w:val="0"/>
        </w:rPr>
        <w:t>_________</w:t>
      </w:r>
    </w:p>
    <w:p w14:paraId="44FD8C5B"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MR.</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ADEKUNLE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J.</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r>
        <w:rPr>
          <w:szCs w:val="28"/>
          <w:b w:val="1"/>
          <w:i w:val="0"/>
          <w:sz w:val="28"/>
          <w:spacing w:val="0"/>
          <w:w w:val="100"/>
          <w:rFonts w:ascii="Times New Roman" w:cs="Times New Roman" w:eastAsia="Times New Roman" w:hAnsi="Times New Roman"/>
          <w:caps w:val="0"/>
        </w:rPr>
        <w:t>DATE</w:t>
      </w:r>
    </w:p>
    <w:p w14:paraId="4DFE65C9"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(Project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Supervisor)</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p>
    <w:p w14:paraId="3393AAFC"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_____________________</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r>
        <w:rPr>
          <w:szCs w:val="28"/>
          <w:b w:val="1"/>
          <w:i w:val="0"/>
          <w:sz w:val="28"/>
          <w:spacing w:val="0"/>
          <w:w w:val="100"/>
          <w:rFonts w:ascii="Times New Roman" w:cs="Times New Roman" w:eastAsia="Times New Roman" w:hAnsi="Times New Roman"/>
          <w:caps w:val="0"/>
        </w:rPr>
        <w:t>______________</w:t>
      </w:r>
    </w:p>
    <w:p>
      <w:pPr>
        <w:jc w:val="both"/>
        <w:spacing w:before="240" w:beforeAutospacing="0" w:after="240" w:afterAutospacing="0" w:lineRule="auto" w:line="276"/>
        <w:rPr>
          <w:b w:val="1"/>
          <w:i w:val="0"/>
          <w:sz w:val="28"/>
          <w:spacing w:val="0"/>
          <w:w w:val="100"/>
          <w:rFonts w:ascii="Times New Roman" w:cs="Times New Roman" w:eastAsia="Times New Roman" w:hAnsi="Times New Roman"/>
          <w:caps w:val="0"/>
        </w:rPr>
        <w:snapToGrid w:val="0"/>
        <w:ind w:firstLine="720"/>
        <w:textAlignment w:val="baseline"/>
      </w:pPr>
    </w:p>
    <w:p w14:paraId="43134CA7"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DR.</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Wasiu</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J</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DATE</w:t>
      </w:r>
    </w:p>
    <w:p w14:paraId="56708AF8"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Head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Unit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(Chemistry</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Unit)</w:t>
      </w:r>
    </w:p>
    <w:p w14:paraId="36901FF0"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_____________________</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r>
        <w:rPr>
          <w:szCs w:val="28"/>
          <w:b w:val="1"/>
          <w:i w:val="0"/>
          <w:sz w:val="28"/>
          <w:spacing w:val="0"/>
          <w:w w:val="100"/>
          <w:rFonts w:ascii="Times New Roman" w:cs="Times New Roman" w:eastAsia="Times New Roman" w:hAnsi="Times New Roman"/>
          <w:caps w:val="0"/>
        </w:rPr>
        <w:t>_______________</w:t>
      </w:r>
    </w:p>
    <w:p>
      <w:pPr>
        <w:jc w:val="both"/>
        <w:spacing w:before="240" w:beforeAutospacing="0" w:after="240" w:afterAutospacing="0" w:lineRule="auto" w:line="276"/>
        <w:rPr>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r>
        <w:rPr>
          <w:szCs w:val="28"/>
          <w:b w:val="1"/>
          <w:i w:val="0"/>
          <w:sz w:val="28"/>
          <w:spacing w:val="0"/>
          <w:w w:val="100"/>
          <w:rFonts w:ascii="Times New Roman" w:cs="Times New Roman" w:eastAsia="Times New Roman" w:hAnsi="Times New Roman"/>
          <w:caps w:val="0"/>
        </w:rPr>
        <w:t>                                 </w:t>
      </w:r>
    </w:p>
    <w:p w14:paraId="1B53B147"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(HEAD</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OF</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DEP</w:t>
      </w:r>
      <w:r>
        <w:rPr>
          <w:szCs w:val="28"/>
          <w:b w:val="1"/>
          <w:i w:val="0"/>
          <w:sz w:val="28"/>
          <w:spacing w:val="0"/>
          <w:w w:val="100"/>
          <w:rFonts w:ascii="Times New Roman" w:cs="Times New Roman" w:eastAsia="Times New Roman" w:hAnsi="Times New Roman"/>
          <w:caps w:val="0"/>
        </w:rPr>
        <w:t>ARTMENT)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DATE</w:t>
      </w:r>
    </w:p>
    <w:p w14:paraId="74C4A10B"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_____________________</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r>
        <w:rPr>
          <w:szCs w:val="28"/>
          <w:b w:val="1"/>
          <w:i w:val="0"/>
          <w:sz w:val="28"/>
          <w:spacing w:val="0"/>
          <w:w w:val="100"/>
          <w:rFonts w:ascii="Times New Roman" w:cs="Times New Roman" w:eastAsia="Times New Roman" w:hAnsi="Times New Roman"/>
          <w:caps w:val="0"/>
        </w:rPr>
        <w:t>_____________</w:t>
      </w:r>
    </w:p>
    <w:p w14:paraId="3663224D"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EXTERNAL</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EXAMINER</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b/>
      </w:r>
      <w:r>
        <w:rPr>
          <w:szCs w:val="28"/>
          <w:b w:val="1"/>
          <w:i w:val="0"/>
          <w:sz w:val="28"/>
          <w:spacing w:val="0"/>
          <w:w w:val="100"/>
          <w:rFonts w:ascii="Times New Roman" w:cs="Times New Roman" w:eastAsia="Times New Roman" w:hAnsi="Times New Roman"/>
          <w:caps w:val="0"/>
        </w:rPr>
        <w:t>DATE</w:t>
      </w:r>
    </w:p>
    <w:p w14:paraId="1427AED4" w14:textId="77777777" w:rsidR="006C7CDB" w:rsidRDefault="0094428A">
      <w:pP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 </w:t>
      </w:r>
    </w:p>
    <w:p w14:paraId="516AC019" w14:textId="77777777" w:rsidR="006C7CDB" w:rsidRDefault="0094428A">
      <w:pPr>
        <w:jc w:val="center"/>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DEDICATION</w:t>
      </w:r>
    </w:p>
    <w:p w14:paraId="07586B0F" w14:textId="1A343BD5"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                </w:t>
      </w:r>
      <w:r w:rsidR="007141A7">
        <w:rPr>
          <w:szCs w:val="28"/>
          <w:b w:val="1"/>
          <w:i w:val="0"/>
          <w:sz w:val="28"/>
          <w:spacing w:val="0"/>
          <w:w w:val="100"/>
          <w:rFonts w:ascii="Times New Roman" w:cs="Times New Roman" w:eastAsia="Times New Roman" w:hAnsi="Times New Roman"/>
          <w:caps w:val="0"/>
        </w:rPr>
        <w:t>I</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dedicate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this</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project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work</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to</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God</w:t>
      </w:r>
      <w:r w:rsidR="007141A7">
        <w:rPr>
          <w:szCs w:val="28"/>
          <w:b w:val="1"/>
          <w:i w:val="0"/>
          <w:sz w:val="28"/>
          <w:spacing w:val="0"/>
          <w:w w:val="100"/>
          <w:rFonts w:ascii="Times New Roman" w:cs="Times New Roman" w:eastAsia="Times New Roman" w:hAnsi="Times New Roman"/>
          <w:caps w:val="0"/>
        </w:rPr>
        <w:t> </w:t>
      </w:r>
      <w:r w:rsidR="007141A7">
        <w:rPr>
          <w:szCs w:val="28"/>
          <w:b w:val="1"/>
          <w:i w:val="0"/>
          <w:sz w:val="28"/>
          <w:spacing w:val="0"/>
          <w:w w:val="100"/>
          <w:rFonts w:ascii="Times New Roman" w:cs="Times New Roman" w:eastAsia="Times New Roman" w:hAnsi="Times New Roman"/>
          <w:caps w:val="0"/>
        </w:rPr>
        <w:t>Almighty</w:t>
      </w:r>
      <w:r>
        <w:rPr>
          <w:szCs w:val="28"/>
          <w:b w:val="1"/>
          <w:i w:val="0"/>
          <w:sz w:val="28"/>
          <w:spacing w:val="0"/>
          <w:w w:val="100"/>
          <w:rFonts w:ascii="Times New Roman" w:cs="Times New Roman" w:eastAsia="Times New Roman" w:hAnsi="Times New Roman"/>
          <w:caps w:val="0"/>
        </w:rPr>
        <w:t>.</w:t>
      </w:r>
    </w:p>
    <w:p w14:paraId="660FC81B"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 </w:t>
      </w:r>
    </w:p>
    <w:p w14:paraId="067CB3B7"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 </w:t>
      </w:r>
    </w:p>
    <w:p w14:paraId="79072947"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 </w:t>
      </w:r>
    </w:p>
    <w:p w14:paraId="22C772AB"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 </w:t>
      </w:r>
    </w:p>
    <w:p w14:paraId="5886D6EC" w14:textId="77777777" w:rsidR="006C7CDB" w:rsidRDefault="0094428A">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 </w:t>
      </w:r>
    </w:p>
    <w:p w14:paraId="47EFFC8B" w14:textId="77777777" w:rsidR="006C7CDB" w:rsidRDefault="006C7CD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5CB82E0C" w14:textId="77777777" w:rsidR="006C7CDB" w:rsidRDefault="006C7CD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20CB5C20" w14:textId="77777777" w:rsidR="006C7CDB" w:rsidRDefault="006C7CD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349A0254" w14:textId="77777777" w:rsidR="006C7CDB" w:rsidRDefault="006C7CD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13582E07" w14:textId="77777777" w:rsidR="006C7CDB" w:rsidRDefault="006C7CD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38EA9065" w14:textId="77777777" w:rsidR="006C7CDB" w:rsidRDefault="006C7CD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19B241F8" w14:textId="77777777" w:rsidR="006C7CDB" w:rsidRDefault="006C7CD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66998150" w14:textId="77777777" w:rsidR="006C7CDB" w:rsidRDefault="006C7CD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2A02B913" w14:textId="77777777" w:rsidR="006C7CDB" w:rsidRDefault="006C7CD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4582CDAB" w14:textId="77777777" w:rsidR="006C7CDB" w:rsidRDefault="006C7CD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4618E2B3" w14:textId="77777777" w:rsidR="006C7CDB" w:rsidRDefault="006C7CD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43BDD51A" w14:textId="77777777" w:rsidR="006C7CDB" w:rsidRDefault="006C7CD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r>
        <w:rPr>
          <w:b w:val="1"/>
          <w:i w:val="0"/>
          <w:sz w:val="28"/>
          <w:spacing w:val="0"/>
          <w:w w:val="100"/>
          <w:rFonts w:ascii="Times New Roman" w:cs="Times New Roman" w:eastAsia="Times New Roman" w:hAnsi="Times New Roman"/>
          <w:caps w:val="0"/>
        </w:rPr>
        <w:t/>
      </w:r>
    </w:p>
    <w:p w14:paraId="2F8C2E68" w14:textId="77777777" w:rsidR="006C7CDB" w:rsidRDefault="006C7CD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b w:val="1"/>
          <w:i w:val="0"/>
          <w:sz w:val="28"/>
          <w:spacing w:val="0"/>
          <w:w w:val="100"/>
          <w:rFonts w:ascii="Times New Roman" w:cs="Times New Roman" w:eastAsia="Times New Roman" w:hAnsi="Times New Roman"/>
          <w:caps w:val="0"/>
        </w:rPr>
        <w:t/>
      </w:r>
    </w:p>
    <w:p w14:paraId="4F66D40C" w14:textId="11C81C97" w:rsidR="006C7CDB" w:rsidRDefault="0094428A" w:rsidP="00B4191B">
      <w:pPr>
        <w:jc w:val="both"/>
        <w:spacing w:before="240" w:beforeAutospacing="0" w:after="240" w:afterAutospacing="0" w:lineRule="auto" w:line="276"/>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ACKNOWLEDGEMENT</w:t>
      </w:r>
    </w:p>
    <w:p w14:paraId="36E1C0C1" w14:textId="64140E9B" w:rsidR="006C7CDB" w:rsidRDefault="007141A7" w:rsidP="00B4191B">
      <w:pPr>
        <w:jc w:val="both"/>
        <w:spacing w:before="240" w:beforeAutospacing="0" w:after="240" w:afterAutospacing="0" w:lineRule="auto" w:line="480"/>
        <w:rPr>
          <w:szCs w:val="28"/>
          <w:b w:val="1"/>
          <w:i w:val="0"/>
          <w:sz w:val="28"/>
          <w:spacing w:val="0"/>
          <w:w w:val="100"/>
          <w:rFonts w:ascii="Times New Roman" w:cs="Times New Roman" w:eastAsia="Times New Roman" w:hAnsi="Times New Roman"/>
          <w:caps w:val="0"/>
        </w:rPr>
        <w:snapToGrid w:val="0"/>
        <w:ind w:firstLine="720"/>
        <w:textAlignment w:val="baseline"/>
      </w:pPr>
      <w:r>
        <w:rPr>
          <w:szCs w:val="28"/>
          <w:b w:val="1"/>
          <w:i w:val="0"/>
          <w:sz w:val="28"/>
          <w:spacing w:val="0"/>
          <w:w w:val="100"/>
          <w:rFonts w:ascii="Times New Roman" w:cs="Times New Roman" w:eastAsia="Times New Roman" w:hAnsi="Times New Roman"/>
          <w:caps w:val="0"/>
        </w:rPr>
        <w:t>I</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would</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like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to</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acknowledge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the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Almighty</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God</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for</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his</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strength</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and</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support</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over</w:t>
      </w:r>
      <w:r w:rsidR="0094428A">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my</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life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and</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over</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this</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project</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work,</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for</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the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privilege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to</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complete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this</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project</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work,</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may</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God</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be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praised</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forever.</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Also,</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to</w:t>
      </w:r>
      <w:r w:rsidR="0094428A">
        <w:rPr>
          <w:szCs w:val="28"/>
          <w:b w:val="1"/>
          <w:i w:val="0"/>
          <w:sz w:val="28"/>
          <w:spacing w:val="0"/>
          <w:w w:val="100"/>
          <w:rFonts w:ascii="Times New Roman" w:cs="Times New Roman" w:eastAsia="Times New Roman" w:hAnsi="Times New Roman"/>
          <w:caps w:val="0"/>
        </w:rPr>
        <w:t> </w:t>
      </w:r>
      <w:r w:rsidR="000A2A6A">
        <w:rPr>
          <w:szCs w:val="28"/>
          <w:b w:val="1"/>
          <w:i w:val="0"/>
          <w:sz w:val="28"/>
          <w:spacing w:val="0"/>
          <w:w w:val="100"/>
          <w:rFonts w:ascii="Times New Roman" w:cs="Times New Roman" w:eastAsia="Times New Roman" w:hAnsi="Times New Roman"/>
          <w:caps w:val="0"/>
        </w:rPr>
        <w:t>my</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parent</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MR.</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A</w:t>
      </w:r>
      <w:r w:rsidR="000A2A6A">
        <w:rPr>
          <w:szCs w:val="28"/>
          <w:b w:val="1"/>
          <w:i w:val="0"/>
          <w:sz w:val="28"/>
          <w:spacing w:val="0"/>
          <w:w w:val="100"/>
          <w:rFonts w:ascii="Times New Roman" w:cs="Times New Roman" w:eastAsia="Times New Roman" w:hAnsi="Times New Roman"/>
          <w:caps w:val="0"/>
        </w:rPr>
        <w:t>DELOWO</w:t>
      </w:r>
      <w:r w:rsidR="000A2A6A">
        <w:rPr>
          <w:szCs w:val="28"/>
          <w:b w:val="1"/>
          <w:i w:val="0"/>
          <w:sz w:val="28"/>
          <w:spacing w:val="0"/>
          <w:w w:val="100"/>
          <w:rFonts w:ascii="Times New Roman" w:cs="Times New Roman" w:eastAsia="Times New Roman" w:hAnsi="Times New Roman"/>
          <w:caps w:val="0"/>
        </w:rPr>
        <w:t> </w:t>
      </w:r>
      <w:r w:rsidR="000A2A6A">
        <w:rPr>
          <w:szCs w:val="28"/>
          <w:b w:val="1"/>
          <w:i w:val="0"/>
          <w:sz w:val="28"/>
          <w:spacing w:val="0"/>
          <w:w w:val="100"/>
          <w:rFonts w:ascii="Times New Roman" w:cs="Times New Roman" w:eastAsia="Times New Roman" w:hAnsi="Times New Roman"/>
          <w:caps w:val="0"/>
        </w:rPr>
        <w:t>BAYO</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and</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MRS</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A</w:t>
      </w:r>
      <w:r w:rsidR="000A2A6A">
        <w:rPr>
          <w:szCs w:val="28"/>
          <w:b w:val="1"/>
          <w:i w:val="0"/>
          <w:sz w:val="28"/>
          <w:spacing w:val="0"/>
          <w:w w:val="100"/>
          <w:rFonts w:ascii="Times New Roman" w:cs="Times New Roman" w:eastAsia="Times New Roman" w:hAnsi="Times New Roman"/>
          <w:caps w:val="0"/>
        </w:rPr>
        <w:t>DELOWO</w:t>
      </w:r>
      <w:r w:rsidR="0094428A">
        <w:rPr>
          <w:szCs w:val="28"/>
          <w:b w:val="1"/>
          <w:i w:val="0"/>
          <w:sz w:val="28"/>
          <w:spacing w:val="0"/>
          <w:w w:val="100"/>
          <w:rFonts w:ascii="Times New Roman" w:cs="Times New Roman" w:eastAsia="Times New Roman" w:hAnsi="Times New Roman"/>
          <w:caps w:val="0"/>
        </w:rPr>
        <w:t> </w:t>
      </w:r>
      <w:r w:rsidR="000A2A6A">
        <w:rPr>
          <w:szCs w:val="28"/>
          <w:b w:val="1"/>
          <w:i w:val="0"/>
          <w:sz w:val="28"/>
          <w:spacing w:val="0"/>
          <w:w w:val="100"/>
          <w:rFonts w:ascii="Times New Roman" w:cs="Times New Roman" w:eastAsia="Times New Roman" w:hAnsi="Times New Roman"/>
          <w:caps w:val="0"/>
        </w:rPr>
        <w:t>BOSE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together</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with</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my</w:t>
      </w:r>
      <w:r w:rsidR="0094428A">
        <w:rPr>
          <w:szCs w:val="28"/>
          <w:b w:val="1"/>
          <w:i w:val="0"/>
          <w:sz w:val="28"/>
          <w:spacing w:val="0"/>
          <w:w w:val="100"/>
          <w:rFonts w:ascii="Times New Roman" w:cs="Times New Roman" w:eastAsia="Times New Roman" w:hAnsi="Times New Roman"/>
          <w:caps w:val="0"/>
        </w:rPr>
        <w:t> </w:t>
      </w:r>
      <w:r w:rsidR="000A2A6A">
        <w:rPr>
          <w:szCs w:val="28"/>
          <w:b w:val="1"/>
          <w:i w:val="0"/>
          <w:sz w:val="28"/>
          <w:spacing w:val="0"/>
          <w:w w:val="100"/>
          <w:rFonts w:ascii="Times New Roman" w:cs="Times New Roman" w:eastAsia="Times New Roman" w:hAnsi="Times New Roman"/>
          <w:caps w:val="0"/>
        </w:rPr>
        <w:t>lovely</w:t>
      </w:r>
      <w:r w:rsidR="000A2A6A">
        <w:rPr>
          <w:szCs w:val="28"/>
          <w:b w:val="1"/>
          <w:i w:val="0"/>
          <w:sz w:val="28"/>
          <w:spacing w:val="0"/>
          <w:w w:val="100"/>
          <w:rFonts w:ascii="Times New Roman" w:cs="Times New Roman" w:eastAsia="Times New Roman" w:hAnsi="Times New Roman"/>
          <w:caps w:val="0"/>
        </w:rPr>
        <w:t> </w:t>
      </w:r>
      <w:r w:rsidR="000A2A6A">
        <w:rPr>
          <w:szCs w:val="28"/>
          <w:b w:val="1"/>
          <w:i w:val="0"/>
          <w:sz w:val="28"/>
          <w:spacing w:val="0"/>
          <w:w w:val="100"/>
          <w:rFonts w:ascii="Times New Roman" w:cs="Times New Roman" w:eastAsia="Times New Roman" w:hAnsi="Times New Roman"/>
          <w:caps w:val="0"/>
        </w:rPr>
        <w:t>wife,</w:t>
      </w:r>
      <w:r w:rsidR="000A2A6A">
        <w:rPr>
          <w:szCs w:val="28"/>
          <w:b w:val="1"/>
          <w:i w:val="0"/>
          <w:sz w:val="28"/>
          <w:spacing w:val="0"/>
          <w:w w:val="100"/>
          <w:rFonts w:ascii="Times New Roman" w:cs="Times New Roman" w:eastAsia="Times New Roman" w:hAnsi="Times New Roman"/>
          <w:caps w:val="0"/>
        </w:rPr>
        <w:t> </w:t>
      </w:r>
      <w:r w:rsidR="000A2A6A">
        <w:rPr>
          <w:szCs w:val="28"/>
          <w:b w:val="1"/>
          <w:i w:val="0"/>
          <w:sz w:val="28"/>
          <w:spacing w:val="0"/>
          <w:w w:val="100"/>
          <w:rFonts w:ascii="Times New Roman" w:cs="Times New Roman" w:eastAsia="Times New Roman" w:hAnsi="Times New Roman"/>
          <w:caps w:val="0"/>
        </w:rPr>
        <w:t>my</w:t>
      </w:r>
      <w:r w:rsidR="000A2A6A">
        <w:rPr>
          <w:szCs w:val="28"/>
          <w:b w:val="1"/>
          <w:i w:val="0"/>
          <w:sz w:val="28"/>
          <w:spacing w:val="0"/>
          <w:w w:val="100"/>
          <w:rFonts w:ascii="Times New Roman" w:cs="Times New Roman" w:eastAsia="Times New Roman" w:hAnsi="Times New Roman"/>
          <w:caps w:val="0"/>
        </w:rPr>
        <w:t> </w:t>
      </w:r>
      <w:r w:rsidR="000A2A6A">
        <w:rPr>
          <w:szCs w:val="28"/>
          <w:b w:val="1"/>
          <w:i w:val="0"/>
          <w:sz w:val="28"/>
          <w:spacing w:val="0"/>
          <w:w w:val="100"/>
          <w:rFonts w:ascii="Times New Roman" w:cs="Times New Roman" w:eastAsia="Times New Roman" w:hAnsi="Times New Roman"/>
          <w:caps w:val="0"/>
        </w:rPr>
        <w:t>cute</w:t>
      </w:r>
      <w:r w:rsidR="000A2A6A">
        <w:rPr>
          <w:szCs w:val="28"/>
          <w:b w:val="1"/>
          <w:i w:val="0"/>
          <w:sz w:val="28"/>
          <w:spacing w:val="0"/>
          <w:w w:val="100"/>
          <w:rFonts w:ascii="Times New Roman" w:cs="Times New Roman" w:eastAsia="Times New Roman" w:hAnsi="Times New Roman"/>
          <w:caps w:val="0"/>
        </w:rPr>
        <w:t> </w:t>
      </w:r>
      <w:r w:rsidR="000A2A6A">
        <w:rPr>
          <w:szCs w:val="28"/>
          <w:b w:val="1"/>
          <w:i w:val="0"/>
          <w:sz w:val="28"/>
          <w:spacing w:val="0"/>
          <w:w w:val="100"/>
          <w:rFonts w:ascii="Times New Roman" w:cs="Times New Roman" w:eastAsia="Times New Roman" w:hAnsi="Times New Roman"/>
          <w:caps w:val="0"/>
        </w:rPr>
        <w:t>son</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and</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my</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well-wishers</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who</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gave</w:t>
      </w:r>
      <w:r w:rsidR="0094428A">
        <w:rPr>
          <w:szCs w:val="28"/>
          <w:b w:val="1"/>
          <w:i w:val="0"/>
          <w:sz w:val="28"/>
          <w:spacing w:val="0"/>
          <w:w w:val="100"/>
          <w:rFonts w:ascii="Times New Roman" w:cs="Times New Roman" w:eastAsia="Times New Roman" w:hAnsi="Times New Roman"/>
          <w:caps w:val="0"/>
        </w:rPr>
        <w:t> </w:t>
      </w:r>
      <w:r w:rsidR="000A2A6A">
        <w:rPr>
          <w:szCs w:val="28"/>
          <w:b w:val="1"/>
          <w:i w:val="0"/>
          <w:sz w:val="28"/>
          <w:spacing w:val="0"/>
          <w:w w:val="100"/>
          <w:rFonts w:ascii="Times New Roman" w:cs="Times New Roman" w:eastAsia="Times New Roman" w:hAnsi="Times New Roman"/>
          <w:caps w:val="0"/>
        </w:rPr>
        <w:t>me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the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opportunity</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to</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be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here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and</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took</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care</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of</w:t>
      </w:r>
      <w:r w:rsidR="000A2A6A">
        <w:rPr>
          <w:szCs w:val="28"/>
          <w:b w:val="1"/>
          <w:i w:val="0"/>
          <w:sz w:val="28"/>
          <w:spacing w:val="0"/>
          <w:w w:val="100"/>
          <w:rFonts w:ascii="Times New Roman" w:cs="Times New Roman" w:eastAsia="Times New Roman" w:hAnsi="Times New Roman"/>
          <w:caps w:val="0"/>
        </w:rPr>
        <w:t> </w:t>
      </w:r>
      <w:r w:rsidR="000A2A6A">
        <w:rPr>
          <w:szCs w:val="28"/>
          <w:b w:val="1"/>
          <w:i w:val="0"/>
          <w:sz w:val="28"/>
          <w:spacing w:val="0"/>
          <w:w w:val="100"/>
          <w:rFonts w:ascii="Times New Roman" w:cs="Times New Roman" w:eastAsia="Times New Roman" w:hAnsi="Times New Roman"/>
          <w:caps w:val="0"/>
        </w:rPr>
        <w:t>my</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needs.</w:t>
      </w:r>
    </w:p>
    <w:p>
      <w:pPr>
        <w:jc w:val="both"/>
        <w:spacing w:before="240" w:beforeAutospacing="0" w:after="240" w:afterAutospacing="0" w:lineRule="auto" w:line="480"/>
        <w:rPr>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I</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also</w:t>
      </w:r>
      <w:r w:rsidR="0094428A">
        <w:rPr>
          <w:szCs w:val="28"/>
          <w:b w:val="1"/>
          <w:i w:val="0"/>
          <w:sz w:val="28"/>
          <w:spacing w:val="0"/>
          <w:w w:val="100"/>
          <w:rFonts w:ascii="Times New Roman" w:cs="Times New Roman" w:eastAsia="Times New Roman" w:hAnsi="Times New Roman"/>
          <w:caps w:val="0"/>
        </w:rPr>
        <w:t> </w:t>
      </w:r>
      <w:r w:rsidR="00B4191B">
        <w:rPr>
          <w:szCs w:val="28"/>
          <w:b w:val="1"/>
          <w:i w:val="0"/>
          <w:sz w:val="28"/>
          <w:spacing w:val="0"/>
          <w:w w:val="100"/>
          <w:rFonts w:ascii="Times New Roman" w:cs="Times New Roman" w:eastAsia="Times New Roman" w:hAnsi="Times New Roman"/>
          <w:caps w:val="0"/>
        </w:rPr>
        <w:t>want</w:t>
      </w:r>
      <w:r w:rsidR="00B4191B">
        <w:rPr>
          <w:szCs w:val="28"/>
          <w:b w:val="1"/>
          <w:i w:val="0"/>
          <w:sz w:val="28"/>
          <w:spacing w:val="0"/>
          <w:w w:val="100"/>
          <w:rFonts w:ascii="Times New Roman" w:cs="Times New Roman" w:eastAsia="Times New Roman" w:hAnsi="Times New Roman"/>
          <w:caps w:val="0"/>
        </w:rPr>
        <w:t> </w:t>
      </w:r>
      <w:r w:rsidR="00B4191B">
        <w:rPr>
          <w:szCs w:val="28"/>
          <w:b w:val="1"/>
          <w:i w:val="0"/>
          <w:sz w:val="28"/>
          <w:spacing w:val="0"/>
          <w:w w:val="100"/>
          <w:rFonts w:ascii="Times New Roman" w:cs="Times New Roman" w:eastAsia="Times New Roman" w:hAnsi="Times New Roman"/>
          <w:caps w:val="0"/>
        </w:rPr>
        <w:t>to</w:t>
      </w:r>
      <w:r w:rsidR="00B4191B">
        <w:rPr>
          <w:szCs w:val="28"/>
          <w:b w:val="1"/>
          <w:i w:val="0"/>
          <w:sz w:val="28"/>
          <w:spacing w:val="0"/>
          <w:w w:val="100"/>
          <w:rFonts w:ascii="Times New Roman" w:cs="Times New Roman" w:eastAsia="Times New Roman" w:hAnsi="Times New Roman"/>
          <w:caps w:val="0"/>
        </w:rPr>
        <w:t> </w:t>
      </w:r>
      <w:r w:rsidR="00B4191B">
        <w:rPr>
          <w:szCs w:val="28"/>
          <w:b w:val="1"/>
          <w:i w:val="0"/>
          <w:sz w:val="28"/>
          <w:spacing w:val="0"/>
          <w:w w:val="100"/>
          <w:rFonts w:ascii="Times New Roman" w:cs="Times New Roman" w:eastAsia="Times New Roman" w:hAnsi="Times New Roman"/>
          <w:caps w:val="0"/>
        </w:rPr>
        <w:t>use</w:t>
      </w:r>
      <w:r w:rsidR="00B4191B">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B4191B">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B4191B">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673938">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061200">
        <w:rPr>
          <w:szCs w:val="28"/>
          <w:b w:val="1"/>
          <w:i w:val="0"/>
          <w:sz w:val="28"/>
          <w:spacing w:val="0"/>
          <w:w w:val="100"/>
          <w:rFonts w:ascii="Times New Roman" w:cs="Times New Roman" w:eastAsia="Times New Roman" w:hAnsi="Times New Roman"/>
          <w:caps w:val="0"/>
        </w:rPr>
        <w:t> </w:t>
      </w:r>
      <w:r w:rsidR="007141A7">
        <w:rPr>
          <w:szCs w:val="28"/>
          <w:b w:val="1"/>
          <w:i w:val="0"/>
          <w:sz w:val="28"/>
          <w:spacing w:val="0"/>
          <w:w w:val="100"/>
          <w:rFonts w:ascii="Times New Roman" w:cs="Times New Roman" w:eastAsia="Times New Roman" w:hAnsi="Times New Roman"/>
          <w:caps w:val="0"/>
        </w:rPr>
        <w:t> </w:t>
      </w:r>
      <w:r w:rsidR="007141A7">
        <w:rPr>
          <w:szCs w:val="28"/>
          <w:b w:val="1"/>
          <w:i w:val="0"/>
          <w:sz w:val="28"/>
          <w:spacing w:val="0"/>
          <w:w w:val="100"/>
          <w:rFonts w:ascii="Times New Roman" w:cs="Times New Roman" w:eastAsia="Times New Roman" w:hAnsi="Times New Roman"/>
          <w:caps w:val="0"/>
        </w:rPr>
        <w:t> </w:t>
      </w:r>
      <w:r w:rsidR="007141A7">
        <w:rPr>
          <w:szCs w:val="28"/>
          <w:b w:val="1"/>
          <w:i w:val="0"/>
          <w:sz w:val="28"/>
          <w:spacing w:val="0"/>
          <w:w w:val="100"/>
          <w:rFonts w:ascii="Times New Roman" w:cs="Times New Roman" w:eastAsia="Times New Roman" w:hAnsi="Times New Roman"/>
          <w:caps w:val="0"/>
        </w:rPr>
        <w:t> </w:t>
      </w:r>
      <w:r w:rsidR="007141A7">
        <w:rPr>
          <w:szCs w:val="28"/>
          <w:b w:val="1"/>
          <w:i w:val="0"/>
          <w:sz w:val="28"/>
          <w:spacing w:val="0"/>
          <w:w w:val="100"/>
          <w:rFonts w:ascii="Times New Roman" w:cs="Times New Roman" w:eastAsia="Times New Roman" w:hAnsi="Times New Roman"/>
          <w:caps w:val="0"/>
        </w:rPr>
        <w:t> </w:t>
      </w:r>
      <w:r w:rsidR="007141A7">
        <w:rPr>
          <w:szCs w:val="28"/>
          <w:b w:val="1"/>
          <w:i w:val="0"/>
          <w:sz w:val="28"/>
          <w:spacing w:val="0"/>
          <w:w w:val="100"/>
          <w:rFonts w:ascii="Times New Roman" w:cs="Times New Roman" w:eastAsia="Times New Roman" w:hAnsi="Times New Roman"/>
          <w:caps w:val="0"/>
        </w:rPr>
        <w:t> </w:t>
      </w:r>
      <w:r w:rsidR="007141A7">
        <w:rPr>
          <w:szCs w:val="28"/>
          <w:b w:val="1"/>
          <w:i w:val="0"/>
          <w:sz w:val="28"/>
          <w:spacing w:val="0"/>
          <w:w w:val="100"/>
          <w:rFonts w:ascii="Times New Roman" w:cs="Times New Roman" w:eastAsia="Times New Roman" w:hAnsi="Times New Roman"/>
          <w:caps w:val="0"/>
        </w:rPr>
        <w:t> </w:t>
      </w:r>
      <w:r w:rsidR="00770CEB">
        <w:rPr>
          <w:szCs w:val="28"/>
          <w:b w:val="1"/>
          <w:i w:val="0"/>
          <w:sz w:val="28"/>
          <w:spacing w:val="0"/>
          <w:w w:val="100"/>
          <w:rFonts w:ascii="Times New Roman" w:cs="Times New Roman" w:eastAsia="Times New Roman" w:hAnsi="Times New Roman"/>
          <w:caps w:val="0"/>
        </w:rPr>
        <w:t> </w:t>
      </w:r>
      <w:r w:rsidR="00770CEB">
        <w:rPr>
          <w:szCs w:val="28"/>
          <w:b w:val="1"/>
          <w:i w:val="0"/>
          <w:sz w:val="28"/>
          <w:spacing w:val="0"/>
          <w:w w:val="100"/>
          <w:rFonts w:ascii="Times New Roman" w:cs="Times New Roman" w:eastAsia="Times New Roman" w:hAnsi="Times New Roman"/>
          <w:caps w:val="0"/>
        </w:rPr>
        <w:t> </w:t>
      </w:r>
      <w:r w:rsidR="00B4191B">
        <w:rPr>
          <w:szCs w:val="28"/>
          <w:b w:val="1"/>
          <w:i w:val="0"/>
          <w:sz w:val="28"/>
          <w:spacing w:val="0"/>
          <w:w w:val="100"/>
          <w:rFonts w:ascii="Times New Roman" w:cs="Times New Roman" w:eastAsia="Times New Roman" w:hAnsi="Times New Roman"/>
          <w:caps w:val="0"/>
        </w:rPr>
        <w:t> </w:t>
      </w:r>
      <w:r w:rsidR="00770CEB">
        <w:rPr>
          <w:szCs w:val="28"/>
          <w:b w:val="1"/>
          <w:i w:val="0"/>
          <w:sz w:val="28"/>
          <w:spacing w:val="0"/>
          <w:w w:val="100"/>
          <w:rFonts w:ascii="Times New Roman" w:cs="Times New Roman" w:eastAsia="Times New Roman" w:hAnsi="Times New Roman"/>
          <w:caps w:val="0"/>
        </w:rPr>
        <w:t> </w:t>
      </w:r>
      <w:r w:rsidR="00770CEB">
        <w:rPr>
          <w:szCs w:val="28"/>
          <w:b w:val="1"/>
          <w:i w:val="0"/>
          <w:sz w:val="28"/>
          <w:spacing w:val="0"/>
          <w:w w:val="100"/>
          <w:rFonts w:ascii="Times New Roman" w:cs="Times New Roman" w:eastAsia="Times New Roman" w:hAnsi="Times New Roman"/>
          <w:caps w:val="0"/>
        </w:rPr>
        <w:t> </w:t>
      </w:r>
      <w:r w:rsidR="00B4191B">
        <w:rPr>
          <w:szCs w:val="28"/>
          <w:b w:val="1"/>
          <w:i w:val="0"/>
          <w:sz w:val="28"/>
          <w:spacing w:val="0"/>
          <w:w w:val="100"/>
          <w:rFonts w:ascii="Times New Roman" w:cs="Times New Roman" w:eastAsia="Times New Roman" w:hAnsi="Times New Roman"/>
          <w:caps w:val="0"/>
        </w:rPr>
        <w:t> </w:t>
      </w:r>
      <w:r w:rsidR="00B4191B">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AF4BC3">
        <w:rPr>
          <w:szCs w:val="28"/>
          <w:b w:val="1"/>
          <w:i w:val="0"/>
          <w:sz w:val="28"/>
          <w:spacing w:val="0"/>
          <w:w w:val="100"/>
          <w:rFonts w:ascii="Times New Roman" w:cs="Times New Roman" w:eastAsia="Times New Roman" w:hAnsi="Times New Roman"/>
          <w:caps w:val="0"/>
        </w:rPr>
        <w:t> </w:t>
      </w:r>
      <w:r w:rsidR="00B4191B">
        <w:rPr>
          <w:szCs w:val="28"/>
          <w:b w:val="1"/>
          <w:i w:val="0"/>
          <w:sz w:val="28"/>
          <w:spacing w:val="0"/>
          <w:w w:val="100"/>
          <w:rFonts w:ascii="Times New Roman" w:cs="Times New Roman" w:eastAsia="Times New Roman" w:hAnsi="Times New Roman"/>
          <w:caps w:val="0"/>
        </w:rPr>
        <w:t> </w:t>
      </w:r>
      <w:r w:rsidR="00B4191B">
        <w:rPr>
          <w:szCs w:val="28"/>
          <w:b w:val="1"/>
          <w:i w:val="0"/>
          <w:sz w:val="28"/>
          <w:spacing w:val="0"/>
          <w:w w:val="100"/>
          <w:rFonts w:ascii="Times New Roman" w:cs="Times New Roman" w:eastAsia="Times New Roman" w:hAnsi="Times New Roman"/>
          <w:caps w:val="0"/>
        </w:rPr>
        <w:t> </w:t>
      </w:r>
      <w:r w:rsidR="00B4191B">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Times New Roman" w:cs="Times New Roman" w:eastAsia="Times New Roman" w:hAnsi="Times New Roman"/>
          <w:caps w:val="0"/>
        </w:rPr>
        <w:t> </w:t>
      </w:r>
      <w:r w:rsidR="0094428A">
        <w:rPr>
          <w:szCs w:val="28"/>
          <w:b w:val="1"/>
          <w:i w:val="0"/>
          <w:sz w:val="28"/>
          <w:spacing w:val="0"/>
          <w:w w:val="100"/>
          <w:rFonts w:ascii="Arial" w:cs="Arial" w:eastAsia="Arial" w:hAnsi="Arial"/>
          <w:caps w:val="0"/>
        </w:rPr>
        <w:t>                              </w:t>
      </w:r>
      <w:r w:rsidR="0094428A">
        <w:rPr>
          <w:szCs w:val="28"/>
          <w:b w:val="1"/>
          <w:i w:val="0"/>
          <w:sz w:val="28"/>
          <w:spacing w:val="0"/>
          <w:w w:val="100"/>
          <w:rFonts w:ascii="Times New Roman" w:cs="Times New Roman" w:eastAsia="Times New Roman" w:hAnsi="Times New Roman"/>
          <w:caps w:val="0"/>
        </w:rPr>
        <w:t>this</w:t>
      </w:r>
      <w:r w:rsidR="0094428A">
        <w:rPr>
          <w:szCs w:val="28"/>
          <w:b w:val="1"/>
          <w:i w:val="0"/>
          <w:sz w:val="28"/>
          <w:spacing w:val="0"/>
          <w:w w:val="100"/>
          <w:rFonts w:ascii="Times New Roman" w:cs="Times New Roman" w:eastAsia="Times New Roman" w:hAnsi="Times New Roman"/>
          <w:caps w:val="0"/>
        </w:rPr>
        <w:t>opportunity</w:t>
      </w:r>
      <w:r w:rsidR="0094428A">
        <w:rPr>
          <w:szCs w:val="28"/>
          <w:b w:val="1"/>
          <w:i w:val="0"/>
          <w:sz w:val="28"/>
          <w:spacing w:val="0"/>
          <w:w w:val="100"/>
          <w:rFonts w:ascii="Times New Roman" w:cs="Times New Roman" w:eastAsia="Times New Roman" w:hAnsi="Times New Roman"/>
          <w:caps w:val="0"/>
        </w:rPr>
        <w:t>to</w:t>
      </w:r>
      <w:r w:rsidR="0094428A">
        <w:rPr>
          <w:szCs w:val="28"/>
          <w:b w:val="1"/>
          <w:i w:val="0"/>
          <w:sz w:val="28"/>
          <w:spacing w:val="0"/>
          <w:w w:val="100"/>
          <w:rFonts w:ascii="Times New Roman" w:cs="Times New Roman" w:eastAsia="Times New Roman" w:hAnsi="Times New Roman"/>
          <w:caps w:val="0"/>
        </w:rPr>
        <w:t>acknowledge</w:t>
      </w:r>
      <w:r w:rsidR="0045423D">
        <w:rPr>
          <w:szCs w:val="28"/>
          <w:b w:val="1"/>
          <w:i w:val="0"/>
          <w:sz w:val="28"/>
          <w:spacing w:val="0"/>
          <w:w w:val="100"/>
          <w:rFonts w:ascii="Times New Roman" w:cs="Times New Roman" w:eastAsia="Times New Roman" w:hAnsi="Times New Roman"/>
          <w:caps w:val="0"/>
        </w:rPr>
        <w:t>my</w:t>
      </w:r>
      <w:r w:rsidR="0094428A">
        <w:rPr>
          <w:szCs w:val="28"/>
          <w:b w:val="1"/>
          <w:i w:val="0"/>
          <w:sz w:val="28"/>
          <w:spacing w:val="0"/>
          <w:w w:val="100"/>
          <w:rFonts w:ascii="Times New Roman" w:cs="Times New Roman" w:eastAsia="Times New Roman" w:hAnsi="Times New Roman"/>
          <w:caps w:val="0"/>
        </w:rPr>
        <w:t>supervisor</w:t>
      </w:r>
      <w:r w:rsidR="0094428A">
        <w:rPr>
          <w:szCs w:val="28"/>
          <w:b w:val="1"/>
          <w:i w:val="0"/>
          <w:sz w:val="28"/>
          <w:spacing w:val="0"/>
          <w:w w:val="100"/>
          <w:rFonts w:ascii="Times New Roman" w:cs="Times New Roman" w:eastAsia="Times New Roman" w:hAnsi="Times New Roman"/>
          <w:caps w:val="0"/>
        </w:rPr>
        <w:t>in</w:t>
      </w:r>
      <w:r w:rsidR="0094428A">
        <w:rPr>
          <w:szCs w:val="28"/>
          <w:b w:val="1"/>
          <w:i w:val="0"/>
          <w:sz w:val="28"/>
          <w:spacing w:val="0"/>
          <w:w w:val="100"/>
          <w:rFonts w:ascii="Times New Roman" w:cs="Times New Roman" w:eastAsia="Times New Roman" w:hAnsi="Times New Roman"/>
          <w:caps w:val="0"/>
        </w:rPr>
        <w:t>person</w:t>
      </w:r>
      <w:r w:rsidR="0094428A">
        <w:rPr>
          <w:szCs w:val="28"/>
          <w:b w:val="1"/>
          <w:i w:val="0"/>
          <w:sz w:val="28"/>
          <w:spacing w:val="0"/>
          <w:w w:val="100"/>
          <w:rFonts w:ascii="Times New Roman" w:cs="Times New Roman" w:eastAsia="Times New Roman" w:hAnsi="Times New Roman"/>
          <w:caps w:val="0"/>
        </w:rPr>
        <w:t>of</w:t>
      </w:r>
      <w:r w:rsidR="0094428A">
        <w:rPr>
          <w:szCs w:val="28"/>
          <w:b w:val="1"/>
          <w:i w:val="0"/>
          <w:sz w:val="28"/>
          <w:spacing w:val="0"/>
          <w:w w:val="100"/>
          <w:rFonts w:ascii="Times New Roman" w:cs="Times New Roman" w:eastAsia="Times New Roman" w:hAnsi="Times New Roman"/>
          <w:caps w:val="0"/>
        </w:rPr>
        <w:t>MR</w:t>
      </w:r>
      <w:r w:rsidR="0094428A">
        <w:rPr>
          <w:szCs w:val="28"/>
          <w:b w:val="1"/>
          <w:i w:val="0"/>
          <w:sz w:val="28"/>
          <w:spacing w:val="0"/>
          <w:w w:val="100"/>
          <w:rFonts w:ascii="Times New Roman" w:cs="Times New Roman" w:eastAsia="Times New Roman" w:hAnsi="Times New Roman"/>
          <w:caps w:val="0"/>
        </w:rPr>
        <w:t>ADEKU</w:t>
      </w:r>
      <w:r w:rsidR="0094428A">
        <w:rPr>
          <w:szCs w:val="28"/>
          <w:b w:val="1"/>
          <w:i w:val="0"/>
          <w:sz w:val="28"/>
          <w:spacing w:val="0"/>
          <w:w w:val="100"/>
          <w:rFonts w:ascii="Times New Roman" w:cs="Times New Roman" w:eastAsia="Times New Roman" w:hAnsi="Times New Roman"/>
          <w:caps w:val="0"/>
        </w:rPr>
        <w:t>NLE</w:t>
      </w:r>
      <w:r w:rsidR="0094428A">
        <w:rPr>
          <w:szCs w:val="28"/>
          <w:b w:val="1"/>
          <w:i w:val="0"/>
          <w:sz w:val="28"/>
          <w:spacing w:val="0"/>
          <w:w w:val="100"/>
          <w:rFonts w:ascii="Times New Roman" w:cs="Times New Roman" w:eastAsia="Times New Roman" w:hAnsi="Times New Roman"/>
          <w:caps w:val="0"/>
        </w:rPr>
        <w:t>J.A</w:t>
      </w:r>
      <w:r w:rsidR="0094428A">
        <w:rPr>
          <w:szCs w:val="28"/>
          <w:b w:val="1"/>
          <w:i w:val="0"/>
          <w:sz w:val="28"/>
          <w:spacing w:val="0"/>
          <w:w w:val="100"/>
          <w:rFonts w:ascii="Times New Roman" w:cs="Times New Roman" w:eastAsia="Times New Roman" w:hAnsi="Times New Roman"/>
          <w:caps w:val="0"/>
        </w:rPr>
        <w:t>for</w:t>
      </w:r>
      <w:r w:rsidR="0094428A">
        <w:rPr>
          <w:szCs w:val="28"/>
          <w:b w:val="1"/>
          <w:i w:val="0"/>
          <w:sz w:val="28"/>
          <w:spacing w:val="0"/>
          <w:w w:val="100"/>
          <w:rFonts w:ascii="Times New Roman" w:cs="Times New Roman" w:eastAsia="Times New Roman" w:hAnsi="Times New Roman"/>
          <w:caps w:val="0"/>
        </w:rPr>
        <w:t>his</w:t>
      </w:r>
      <w:r w:rsidR="0094428A">
        <w:rPr>
          <w:szCs w:val="28"/>
          <w:b w:val="1"/>
          <w:i w:val="0"/>
          <w:sz w:val="28"/>
          <w:spacing w:val="0"/>
          <w:w w:val="100"/>
          <w:rFonts w:ascii="Times New Roman" w:cs="Times New Roman" w:eastAsia="Times New Roman" w:hAnsi="Times New Roman"/>
          <w:caps w:val="0"/>
        </w:rPr>
        <w:t>enthusiasm,</w:t>
      </w:r>
      <w:r w:rsidR="00B4191B">
        <w:rPr>
          <w:szCs w:val="28"/>
          <w:b w:val="1"/>
          <w:i w:val="0"/>
          <w:sz w:val="28"/>
          <w:spacing w:val="0"/>
          <w:w w:val="100"/>
          <w:rFonts w:ascii="Times New Roman" w:cs="Times New Roman" w:eastAsia="Times New Roman" w:hAnsi="Times New Roman"/>
          <w:caps w:val="0"/>
        </w:rPr>
        <w:t>fatherly,</w:t>
      </w:r>
      <w:r w:rsidR="0094428A">
        <w:rPr>
          <w:szCs w:val="28"/>
          <w:b w:val="1"/>
          <w:i w:val="0"/>
          <w:sz w:val="28"/>
          <w:spacing w:val="0"/>
          <w:w w:val="100"/>
          <w:rFonts w:ascii="Times New Roman" w:cs="Times New Roman" w:eastAsia="Times New Roman" w:hAnsi="Times New Roman"/>
          <w:caps w:val="0"/>
        </w:rPr>
        <w:t>patience,</w:t>
      </w:r>
      <w:r w:rsidR="0094428A">
        <w:rPr>
          <w:szCs w:val="28"/>
          <w:b w:val="1"/>
          <w:i w:val="0"/>
          <w:sz w:val="28"/>
          <w:spacing w:val="0"/>
          <w:w w:val="100"/>
          <w:rFonts w:ascii="Times New Roman" w:cs="Times New Roman" w:eastAsia="Times New Roman" w:hAnsi="Times New Roman"/>
          <w:caps w:val="0"/>
        </w:rPr>
        <w:t>helpful</w:t>
      </w:r>
      <w:r w:rsidR="0094428A">
        <w:rPr>
          <w:szCs w:val="28"/>
          <w:b w:val="1"/>
          <w:i w:val="0"/>
          <w:sz w:val="28"/>
          <w:spacing w:val="0"/>
          <w:w w:val="100"/>
          <w:rFonts w:ascii="Times New Roman" w:cs="Times New Roman" w:eastAsia="Times New Roman" w:hAnsi="Times New Roman"/>
          <w:caps w:val="0"/>
        </w:rPr>
        <w:t>information,</w:t>
      </w:r>
      <w:r w:rsidR="0094428A">
        <w:rPr>
          <w:szCs w:val="28"/>
          <w:b w:val="1"/>
          <w:i w:val="0"/>
          <w:sz w:val="28"/>
          <w:spacing w:val="0"/>
          <w:w w:val="100"/>
          <w:rFonts w:ascii="Times New Roman" w:cs="Times New Roman" w:eastAsia="Times New Roman" w:hAnsi="Times New Roman"/>
          <w:caps w:val="0"/>
        </w:rPr>
        <w:t>practical</w:t>
      </w:r>
      <w:r w:rsidR="0094428A">
        <w:rPr>
          <w:szCs w:val="28"/>
          <w:b w:val="1"/>
          <w:i w:val="0"/>
          <w:sz w:val="28"/>
          <w:spacing w:val="0"/>
          <w:w w:val="100"/>
          <w:rFonts w:ascii="Times New Roman" w:cs="Times New Roman" w:eastAsia="Times New Roman" w:hAnsi="Times New Roman"/>
          <w:caps w:val="0"/>
        </w:rPr>
        <w:t>advice</w:t>
      </w:r>
      <w:r w:rsidR="0094428A">
        <w:rPr>
          <w:szCs w:val="28"/>
          <w:b w:val="1"/>
          <w:i w:val="0"/>
          <w:sz w:val="28"/>
          <w:spacing w:val="0"/>
          <w:w w:val="100"/>
          <w:rFonts w:ascii="Times New Roman" w:cs="Times New Roman" w:eastAsia="Times New Roman" w:hAnsi="Times New Roman"/>
          <w:caps w:val="0"/>
        </w:rPr>
        <w:t>and</w:t>
      </w:r>
      <w:r w:rsidR="0094428A">
        <w:rPr>
          <w:szCs w:val="28"/>
          <w:b w:val="1"/>
          <w:i w:val="0"/>
          <w:sz w:val="28"/>
          <w:spacing w:val="0"/>
          <w:w w:val="100"/>
          <w:rFonts w:ascii="Times New Roman" w:cs="Times New Roman" w:eastAsia="Times New Roman" w:hAnsi="Times New Roman"/>
          <w:caps w:val="0"/>
        </w:rPr>
        <w:t>unceasing</w:t>
      </w:r>
      <w:r w:rsidR="0094428A">
        <w:rPr>
          <w:szCs w:val="28"/>
          <w:b w:val="1"/>
          <w:i w:val="0"/>
          <w:sz w:val="28"/>
          <w:spacing w:val="0"/>
          <w:w w:val="100"/>
          <w:rFonts w:ascii="Times New Roman" w:cs="Times New Roman" w:eastAsia="Times New Roman" w:hAnsi="Times New Roman"/>
          <w:caps w:val="0"/>
        </w:rPr>
        <w:t>ideas</w:t>
      </w:r>
      <w:r w:rsidR="0094428A">
        <w:rPr>
          <w:szCs w:val="28"/>
          <w:b w:val="1"/>
          <w:i w:val="0"/>
          <w:sz w:val="28"/>
          <w:spacing w:val="0"/>
          <w:w w:val="100"/>
          <w:rFonts w:ascii="Times New Roman" w:cs="Times New Roman" w:eastAsia="Times New Roman" w:hAnsi="Times New Roman"/>
          <w:caps w:val="0"/>
        </w:rPr>
        <w:t>that</w:t>
      </w:r>
      <w:r w:rsidR="0094428A">
        <w:rPr>
          <w:szCs w:val="28"/>
          <w:b w:val="1"/>
          <w:i w:val="0"/>
          <w:sz w:val="28"/>
          <w:spacing w:val="0"/>
          <w:w w:val="100"/>
          <w:rFonts w:ascii="Times New Roman" w:cs="Times New Roman" w:eastAsia="Times New Roman" w:hAnsi="Times New Roman"/>
          <w:caps w:val="0"/>
        </w:rPr>
        <w:t>have</w:t>
      </w:r>
      <w:r w:rsidR="0094428A">
        <w:rPr>
          <w:szCs w:val="28"/>
          <w:b w:val="1"/>
          <w:i w:val="0"/>
          <w:sz w:val="28"/>
          <w:spacing w:val="0"/>
          <w:w w:val="100"/>
          <w:rFonts w:ascii="Times New Roman" w:cs="Times New Roman" w:eastAsia="Times New Roman" w:hAnsi="Times New Roman"/>
          <w:caps w:val="0"/>
        </w:rPr>
        <w:t>helped</w:t>
      </w:r>
      <w:r w:rsidR="0045423D">
        <w:rPr>
          <w:szCs w:val="28"/>
          <w:b w:val="1"/>
          <w:i w:val="0"/>
          <w:sz w:val="28"/>
          <w:spacing w:val="0"/>
          <w:w w:val="100"/>
          <w:rFonts w:ascii="Times New Roman" w:cs="Times New Roman" w:eastAsia="Times New Roman" w:hAnsi="Times New Roman"/>
          <w:caps w:val="0"/>
        </w:rPr>
        <w:t>me</w:t>
      </w:r>
      <w:r w:rsidR="0094428A">
        <w:rPr>
          <w:szCs w:val="28"/>
          <w:b w:val="1"/>
          <w:i w:val="0"/>
          <w:sz w:val="28"/>
          <w:spacing w:val="0"/>
          <w:w w:val="100"/>
          <w:rFonts w:ascii="Times New Roman" w:cs="Times New Roman" w:eastAsia="Times New Roman" w:hAnsi="Times New Roman"/>
          <w:caps w:val="0"/>
        </w:rPr>
        <w:t>tremendously</w:t>
      </w:r>
      <w:r w:rsidR="0094428A">
        <w:rPr>
          <w:szCs w:val="28"/>
          <w:b w:val="1"/>
          <w:i w:val="0"/>
          <w:sz w:val="28"/>
          <w:spacing w:val="0"/>
          <w:w w:val="100"/>
          <w:rFonts w:ascii="Times New Roman" w:cs="Times New Roman" w:eastAsia="Times New Roman" w:hAnsi="Times New Roman"/>
          <w:caps w:val="0"/>
        </w:rPr>
        <w:t>at</w:t>
      </w:r>
      <w:r w:rsidR="0094428A">
        <w:rPr>
          <w:szCs w:val="28"/>
          <w:b w:val="1"/>
          <w:i w:val="0"/>
          <w:sz w:val="28"/>
          <w:spacing w:val="0"/>
          <w:w w:val="100"/>
          <w:rFonts w:ascii="Times New Roman" w:cs="Times New Roman" w:eastAsia="Times New Roman" w:hAnsi="Times New Roman"/>
          <w:caps w:val="0"/>
        </w:rPr>
        <w:t>all</w:t>
      </w:r>
      <w:r w:rsidR="0094428A">
        <w:rPr>
          <w:szCs w:val="28"/>
          <w:b w:val="1"/>
          <w:i w:val="0"/>
          <w:sz w:val="28"/>
          <w:spacing w:val="0"/>
          <w:w w:val="100"/>
          <w:rFonts w:ascii="Times New Roman" w:cs="Times New Roman" w:eastAsia="Times New Roman" w:hAnsi="Times New Roman"/>
          <w:caps w:val="0"/>
        </w:rPr>
        <w:t>times</w:t>
      </w:r>
      <w:r w:rsidR="0094428A">
        <w:rPr>
          <w:szCs w:val="28"/>
          <w:b w:val="1"/>
          <w:i w:val="0"/>
          <w:sz w:val="28"/>
          <w:spacing w:val="0"/>
          <w:w w:val="100"/>
          <w:rFonts w:ascii="Times New Roman" w:cs="Times New Roman" w:eastAsia="Times New Roman" w:hAnsi="Times New Roman"/>
          <w:caps w:val="0"/>
        </w:rPr>
        <w:t>in</w:t>
      </w:r>
      <w:r w:rsidR="0094428A">
        <w:rPr>
          <w:szCs w:val="28"/>
          <w:b w:val="1"/>
          <w:i w:val="0"/>
          <w:sz w:val="28"/>
          <w:spacing w:val="0"/>
          <w:w w:val="100"/>
          <w:rFonts w:ascii="Times New Roman" w:cs="Times New Roman" w:eastAsia="Times New Roman" w:hAnsi="Times New Roman"/>
          <w:caps w:val="0"/>
        </w:rPr>
        <w:t>writing</w:t>
      </w:r>
      <w:r w:rsidR="0094428A">
        <w:rPr>
          <w:szCs w:val="28"/>
          <w:b w:val="1"/>
          <w:i w:val="0"/>
          <w:sz w:val="28"/>
          <w:spacing w:val="0"/>
          <w:w w:val="100"/>
          <w:rFonts w:ascii="Times New Roman" w:cs="Times New Roman" w:eastAsia="Times New Roman" w:hAnsi="Times New Roman"/>
          <w:caps w:val="0"/>
        </w:rPr>
        <w:t>of</w:t>
      </w:r>
      <w:r w:rsidR="0094428A">
        <w:rPr>
          <w:szCs w:val="28"/>
          <w:b w:val="1"/>
          <w:i w:val="0"/>
          <w:sz w:val="28"/>
          <w:spacing w:val="0"/>
          <w:w w:val="100"/>
          <w:rFonts w:ascii="Times New Roman" w:cs="Times New Roman" w:eastAsia="Times New Roman" w:hAnsi="Times New Roman"/>
          <w:caps w:val="0"/>
        </w:rPr>
        <w:t>this</w:t>
      </w:r>
      <w:r w:rsidR="0094428A">
        <w:rPr>
          <w:szCs w:val="28"/>
          <w:b w:val="1"/>
          <w:i w:val="0"/>
          <w:sz w:val="28"/>
          <w:spacing w:val="0"/>
          <w:w w:val="100"/>
          <w:rFonts w:ascii="Times New Roman" w:cs="Times New Roman" w:eastAsia="Times New Roman" w:hAnsi="Times New Roman"/>
          <w:caps w:val="0"/>
        </w:rPr>
        <w:t>project.</w:t>
      </w:r>
      <w:r w:rsidR="00AF4BC3">
        <w:rPr>
          <w:szCs w:val="28"/>
          <w:b w:val="1"/>
          <w:i w:val="0"/>
          <w:sz w:val="28"/>
          <w:spacing w:val="0"/>
          <w:w w:val="100"/>
          <w:rFonts w:ascii="Times New Roman" w:cs="Times New Roman" w:eastAsia="Times New Roman" w:hAnsi="Times New Roman"/>
          <w:caps w:val="0"/>
        </w:rPr>
        <w:t>I</w:t>
      </w:r>
      <w:r w:rsidR="00AF4BC3">
        <w:rPr>
          <w:szCs w:val="28"/>
          <w:b w:val="1"/>
          <w:i w:val="0"/>
          <w:sz w:val="28"/>
          <w:spacing w:val="0"/>
          <w:w w:val="100"/>
          <w:rFonts w:ascii="Times New Roman" w:cs="Times New Roman" w:eastAsia="Times New Roman" w:hAnsi="Times New Roman"/>
          <w:caps w:val="0"/>
        </w:rPr>
        <w:t>also</w:t>
      </w:r>
      <w:r w:rsidR="0094428A">
        <w:rPr>
          <w:szCs w:val="28"/>
          <w:b w:val="1"/>
          <w:i w:val="0"/>
          <w:sz w:val="28"/>
          <w:spacing w:val="0"/>
          <w:w w:val="100"/>
          <w:rFonts w:ascii="Times New Roman" w:cs="Times New Roman" w:eastAsia="Times New Roman" w:hAnsi="Times New Roman"/>
          <w:caps w:val="0"/>
        </w:rPr>
        <w:t>appreciate</w:t>
      </w:r>
      <w:r w:rsidR="00AF4BC3">
        <w:rPr>
          <w:szCs w:val="28"/>
          <w:b w:val="1"/>
          <w:i w:val="0"/>
          <w:sz w:val="28"/>
          <w:spacing w:val="0"/>
          <w:w w:val="100"/>
          <w:rFonts w:ascii="Times New Roman" w:cs="Times New Roman" w:eastAsia="Times New Roman" w:hAnsi="Times New Roman"/>
          <w:caps w:val="0"/>
        </w:rPr>
        <w:t>my</w:t>
      </w:r>
      <w:r w:rsidR="00AF4BC3">
        <w:rPr>
          <w:szCs w:val="28"/>
          <w:b w:val="1"/>
          <w:i w:val="0"/>
          <w:sz w:val="28"/>
          <w:spacing w:val="0"/>
          <w:w w:val="100"/>
          <w:rFonts w:ascii="Times New Roman" w:cs="Times New Roman" w:eastAsia="Times New Roman" w:hAnsi="Times New Roman"/>
          <w:caps w:val="0"/>
        </w:rPr>
        <w:t>H,O,U</w:t>
      </w:r>
      <w:r w:rsidR="00AF4BC3">
        <w:rPr>
          <w:szCs w:val="28"/>
          <w:b w:val="1"/>
          <w:i w:val="0"/>
          <w:sz w:val="28"/>
          <w:spacing w:val="0"/>
          <w:w w:val="100"/>
          <w:rFonts w:ascii="Times New Roman" w:cs="Times New Roman" w:eastAsia="Times New Roman" w:hAnsi="Times New Roman"/>
          <w:caps w:val="0"/>
        </w:rPr>
        <w:t>Dr</w:t>
      </w:r>
      <w:r w:rsidR="00AF4BC3">
        <w:rPr>
          <w:szCs w:val="28"/>
          <w:b w:val="1"/>
          <w:i w:val="0"/>
          <w:sz w:val="28"/>
          <w:spacing w:val="0"/>
          <w:w w:val="100"/>
          <w:rFonts w:ascii="Times New Roman" w:cs="Times New Roman" w:eastAsia="Times New Roman" w:hAnsi="Times New Roman"/>
          <w:caps w:val="0"/>
        </w:rPr>
        <w:t>Jamiu</w:t>
      </w:r>
      <w:r w:rsidR="00AF4BC3">
        <w:rPr>
          <w:szCs w:val="28"/>
          <w:b w:val="1"/>
          <w:i w:val="0"/>
          <w:sz w:val="28"/>
          <w:spacing w:val="0"/>
          <w:w w:val="100"/>
          <w:rFonts w:ascii="Times New Roman" w:cs="Times New Roman" w:eastAsia="Times New Roman" w:hAnsi="Times New Roman"/>
          <w:caps w:val="0"/>
        </w:rPr>
        <w:t>Wasiu,</w:t>
      </w:r>
      <w:r w:rsidR="00AF4BC3">
        <w:rPr>
          <w:szCs w:val="28"/>
          <w:b w:val="1"/>
          <w:i w:val="0"/>
          <w:sz w:val="28"/>
          <w:spacing w:val="0"/>
          <w:w w:val="100"/>
          <w:rFonts w:ascii="Times New Roman" w:cs="Times New Roman" w:eastAsia="Times New Roman" w:hAnsi="Times New Roman"/>
          <w:caps w:val="0"/>
        </w:rPr>
        <w:t>My</w:t>
      </w:r>
      <w:r w:rsidR="00AF4BC3">
        <w:rPr>
          <w:szCs w:val="28"/>
          <w:b w:val="1"/>
          <w:i w:val="0"/>
          <w:sz w:val="28"/>
          <w:spacing w:val="0"/>
          <w:w w:val="100"/>
          <w:rFonts w:ascii="Times New Roman" w:cs="Times New Roman" w:eastAsia="Times New Roman" w:hAnsi="Times New Roman"/>
          <w:caps w:val="0"/>
        </w:rPr>
        <w:t>H,O,D</w:t>
      </w:r>
      <w:r w:rsidR="00AF4BC3">
        <w:rPr>
          <w:szCs w:val="28"/>
          <w:b w:val="1"/>
          <w:i w:val="0"/>
          <w:sz w:val="28"/>
          <w:spacing w:val="0"/>
          <w:w w:val="100"/>
          <w:rFonts w:ascii="Times New Roman" w:cs="Times New Roman" w:eastAsia="Times New Roman" w:hAnsi="Times New Roman"/>
          <w:caps w:val="0"/>
        </w:rPr>
        <w:t>Dr</w:t>
      </w:r>
      <w:r w:rsidR="00AF4BC3">
        <w:rPr>
          <w:szCs w:val="28"/>
          <w:b w:val="1"/>
          <w:i w:val="0"/>
          <w:sz w:val="28"/>
          <w:spacing w:val="0"/>
          <w:w w:val="100"/>
          <w:rFonts w:ascii="Times New Roman" w:cs="Times New Roman" w:eastAsia="Times New Roman" w:hAnsi="Times New Roman"/>
          <w:caps w:val="0"/>
        </w:rPr>
        <w:t>Usman</w:t>
      </w:r>
      <w:r w:rsidR="00AF4BC3">
        <w:rPr>
          <w:szCs w:val="28"/>
          <w:b w:val="1"/>
          <w:i w:val="0"/>
          <w:sz w:val="28"/>
          <w:spacing w:val="0"/>
          <w:w w:val="100"/>
          <w:rFonts w:ascii="Times New Roman" w:cs="Times New Roman" w:eastAsia="Times New Roman" w:hAnsi="Times New Roman"/>
          <w:caps w:val="0"/>
        </w:rPr>
        <w:t>Abdulkareem</w:t>
      </w:r>
      <w:r w:rsidR="00AF4BC3">
        <w:rPr>
          <w:szCs w:val="28"/>
          <w:b w:val="1"/>
          <w:i w:val="0"/>
          <w:sz w:val="28"/>
          <w:spacing w:val="0"/>
          <w:w w:val="100"/>
          <w:rFonts w:ascii="Times New Roman" w:cs="Times New Roman" w:eastAsia="Times New Roman" w:hAnsi="Times New Roman"/>
          <w:caps w:val="0"/>
        </w:rPr>
        <w:t>also</w:t>
      </w:r>
      <w:r w:rsidR="00AF4BC3">
        <w:rPr>
          <w:szCs w:val="28"/>
          <w:b w:val="1"/>
          <w:i w:val="0"/>
          <w:sz w:val="28"/>
          <w:spacing w:val="0"/>
          <w:w w:val="100"/>
          <w:rFonts w:ascii="Times New Roman" w:cs="Times New Roman" w:eastAsia="Times New Roman" w:hAnsi="Times New Roman"/>
          <w:caps w:val="0"/>
        </w:rPr>
        <w:t>the</w:t>
      </w:r>
      <w:r w:rsidR="00AF4BC3">
        <w:rPr>
          <w:szCs w:val="28"/>
          <w:b w:val="1"/>
          <w:i w:val="0"/>
          <w:sz w:val="28"/>
          <w:spacing w:val="0"/>
          <w:w w:val="100"/>
          <w:rFonts w:ascii="Times New Roman" w:cs="Times New Roman" w:eastAsia="Times New Roman" w:hAnsi="Times New Roman"/>
          <w:caps w:val="0"/>
        </w:rPr>
        <w:t>former</w:t>
      </w:r>
      <w:r w:rsidR="0094428A">
        <w:rPr>
          <w:szCs w:val="28"/>
          <w:b w:val="1"/>
          <w:i w:val="0"/>
          <w:sz w:val="28"/>
          <w:spacing w:val="0"/>
          <w:w w:val="100"/>
          <w:rFonts w:ascii="Times New Roman" w:cs="Times New Roman" w:eastAsia="Times New Roman" w:hAnsi="Times New Roman"/>
          <w:caps w:val="0"/>
        </w:rPr>
        <w:t>H,</w:t>
      </w:r>
      <w:r w:rsidR="0094428A">
        <w:rPr>
          <w:szCs w:val="28"/>
          <w:b w:val="1"/>
          <w:i w:val="0"/>
          <w:sz w:val="28"/>
          <w:spacing w:val="0"/>
          <w:w w:val="100"/>
          <w:rFonts w:ascii="Times New Roman" w:cs="Times New Roman" w:eastAsia="Times New Roman" w:hAnsi="Times New Roman"/>
          <w:caps w:val="0"/>
        </w:rPr>
        <w:t>O,</w:t>
      </w:r>
      <w:r w:rsidR="0094428A">
        <w:rPr>
          <w:szCs w:val="28"/>
          <w:b w:val="1"/>
          <w:i w:val="0"/>
          <w:sz w:val="28"/>
          <w:spacing w:val="0"/>
          <w:w w:val="100"/>
          <w:rFonts w:ascii="Times New Roman" w:cs="Times New Roman" w:eastAsia="Times New Roman" w:hAnsi="Times New Roman"/>
          <w:caps w:val="0"/>
        </w:rPr>
        <w:t>U,</w:t>
      </w:r>
      <w:r w:rsidR="0094428A">
        <w:rPr>
          <w:szCs w:val="28"/>
          <w:b w:val="1"/>
          <w:i w:val="0"/>
          <w:sz w:val="28"/>
          <w:spacing w:val="0"/>
          <w:w w:val="100"/>
          <w:rFonts w:ascii="Times New Roman" w:cs="Times New Roman" w:eastAsia="Times New Roman" w:hAnsi="Times New Roman"/>
          <w:caps w:val="0"/>
        </w:rPr>
        <w:t>in</w:t>
      </w:r>
      <w:r w:rsidR="0094428A">
        <w:rPr>
          <w:szCs w:val="28"/>
          <w:b w:val="1"/>
          <w:i w:val="0"/>
          <w:sz w:val="28"/>
          <w:spacing w:val="0"/>
          <w:w w:val="100"/>
          <w:rFonts w:ascii="Times New Roman" w:cs="Times New Roman" w:eastAsia="Times New Roman" w:hAnsi="Times New Roman"/>
          <w:caps w:val="0"/>
        </w:rPr>
        <w:t>person</w:t>
      </w:r>
      <w:r w:rsidR="0094428A">
        <w:rPr>
          <w:szCs w:val="28"/>
          <w:b w:val="1"/>
          <w:i w:val="0"/>
          <w:sz w:val="28"/>
          <w:spacing w:val="0"/>
          <w:w w:val="100"/>
          <w:rFonts w:ascii="Times New Roman" w:cs="Times New Roman" w:eastAsia="Times New Roman" w:hAnsi="Times New Roman"/>
          <w:caps w:val="0"/>
        </w:rPr>
        <w:t>of</w:t>
      </w:r>
      <w:r w:rsidR="0094428A">
        <w:rPr>
          <w:szCs w:val="28"/>
          <w:b w:val="1"/>
          <w:i w:val="0"/>
          <w:sz w:val="28"/>
          <w:spacing w:val="0"/>
          <w:w w:val="100"/>
          <w:rFonts w:ascii="Times New Roman" w:cs="Times New Roman" w:eastAsia="Times New Roman" w:hAnsi="Times New Roman"/>
          <w:caps w:val="0"/>
        </w:rPr>
        <w:t>Dr</w:t>
      </w:r>
      <w:r w:rsidR="0094428A">
        <w:rPr>
          <w:szCs w:val="28"/>
          <w:b w:val="1"/>
          <w:i w:val="0"/>
          <w:sz w:val="28"/>
          <w:spacing w:val="0"/>
          <w:w w:val="100"/>
          <w:rFonts w:ascii="Times New Roman" w:cs="Times New Roman" w:eastAsia="Times New Roman" w:hAnsi="Times New Roman"/>
          <w:caps w:val="0"/>
        </w:rPr>
        <w:t>Ameen</w:t>
      </w:r>
      <w:r w:rsidR="0094428A">
        <w:rPr>
          <w:szCs w:val="28"/>
          <w:b w:val="1"/>
          <w:i w:val="0"/>
          <w:sz w:val="28"/>
          <w:spacing w:val="0"/>
          <w:w w:val="100"/>
          <w:rFonts w:ascii="Times New Roman" w:cs="Times New Roman" w:eastAsia="Times New Roman" w:hAnsi="Times New Roman"/>
          <w:caps w:val="0"/>
        </w:rPr>
        <w:t>O,</w:t>
      </w:r>
      <w:r w:rsidR="0094428A">
        <w:rPr>
          <w:szCs w:val="28"/>
          <w:b w:val="1"/>
          <w:i w:val="0"/>
          <w:sz w:val="28"/>
          <w:spacing w:val="0"/>
          <w:w w:val="100"/>
          <w:rFonts w:ascii="Times New Roman" w:cs="Times New Roman" w:eastAsia="Times New Roman" w:hAnsi="Times New Roman"/>
          <w:caps w:val="0"/>
        </w:rPr>
        <w:t>A,</w:t>
      </w:r>
      <w:r w:rsidR="0094428A">
        <w:rPr>
          <w:szCs w:val="28"/>
          <w:b w:val="1"/>
          <w:i w:val="0"/>
          <w:sz w:val="28"/>
          <w:spacing w:val="0"/>
          <w:w w:val="100"/>
          <w:rFonts w:ascii="Times New Roman" w:cs="Times New Roman" w:eastAsia="Times New Roman" w:hAnsi="Times New Roman"/>
          <w:caps w:val="0"/>
        </w:rPr>
        <w:t>and</w:t>
      </w:r>
      <w:r w:rsidR="0094428A">
        <w:rPr>
          <w:szCs w:val="28"/>
          <w:b w:val="1"/>
          <w:i w:val="0"/>
          <w:sz w:val="28"/>
          <w:spacing w:val="0"/>
          <w:w w:val="100"/>
          <w:rFonts w:ascii="Times New Roman" w:cs="Times New Roman" w:eastAsia="Times New Roman" w:hAnsi="Times New Roman"/>
          <w:caps w:val="0"/>
        </w:rPr>
        <w:t>the</w:t>
      </w:r>
      <w:r w:rsidR="0094428A">
        <w:rPr>
          <w:szCs w:val="28"/>
          <w:b w:val="1"/>
          <w:i w:val="0"/>
          <w:sz w:val="28"/>
          <w:spacing w:val="0"/>
          <w:w w:val="100"/>
          <w:rFonts w:ascii="Times New Roman" w:cs="Times New Roman" w:eastAsia="Times New Roman" w:hAnsi="Times New Roman"/>
          <w:caps w:val="0"/>
        </w:rPr>
        <w:t>H.O.D.,</w:t>
      </w:r>
      <w:r w:rsidR="0094428A">
        <w:rPr>
          <w:szCs w:val="28"/>
          <w:b w:val="1"/>
          <w:i w:val="0"/>
          <w:sz w:val="28"/>
          <w:spacing w:val="0"/>
          <w:w w:val="100"/>
          <w:rFonts w:ascii="Times New Roman" w:cs="Times New Roman" w:eastAsia="Times New Roman" w:hAnsi="Times New Roman"/>
          <w:caps w:val="0"/>
        </w:rPr>
        <w:t>Dr</w:t>
      </w:r>
      <w:r w:rsidR="0094428A">
        <w:rPr>
          <w:szCs w:val="28"/>
          <w:b w:val="1"/>
          <w:i w:val="0"/>
          <w:sz w:val="28"/>
          <w:spacing w:val="0"/>
          <w:w w:val="100"/>
          <w:rFonts w:ascii="Times New Roman" w:cs="Times New Roman" w:eastAsia="Times New Roman" w:hAnsi="Times New Roman"/>
          <w:caps w:val="0"/>
        </w:rPr>
        <w:t>Ibrahim</w:t>
      </w:r>
      <w:r w:rsidR="0094428A">
        <w:rPr>
          <w:szCs w:val="28"/>
          <w:b w:val="1"/>
          <w:i w:val="0"/>
          <w:sz w:val="28"/>
          <w:spacing w:val="0"/>
          <w:w w:val="100"/>
          <w:rFonts w:ascii="Times New Roman" w:cs="Times New Roman" w:eastAsia="Times New Roman" w:hAnsi="Times New Roman"/>
          <w:caps w:val="0"/>
        </w:rPr>
        <w:t>B.</w:t>
      </w:r>
      <w:r w:rsidR="0094428A">
        <w:rPr>
          <w:szCs w:val="28"/>
          <w:b w:val="1"/>
          <w:i w:val="0"/>
          <w:sz w:val="28"/>
          <w:spacing w:val="0"/>
          <w:w w:val="100"/>
          <w:rFonts w:ascii="Times New Roman" w:cs="Times New Roman" w:eastAsia="Times New Roman" w:hAnsi="Times New Roman"/>
          <w:caps w:val="0"/>
        </w:rPr>
        <w:t>B</w:t>
      </w:r>
      <w:r w:rsidR="0094428A">
        <w:rPr>
          <w:szCs w:val="28"/>
          <w:b w:val="1"/>
          <w:i w:val="0"/>
          <w:sz w:val="28"/>
          <w:spacing w:val="0"/>
          <w:w w:val="100"/>
          <w:rFonts w:ascii="Times New Roman" w:cs="Times New Roman" w:eastAsia="Times New Roman" w:hAnsi="Times New Roman"/>
          <w:caps w:val="0"/>
        </w:rPr>
        <w:t>.</w:t>
      </w:r>
      <w:r w:rsidR="0094428A">
        <w:rPr>
          <w:szCs w:val="28"/>
          <w:b w:val="1"/>
          <w:i w:val="0"/>
          <w:sz w:val="28"/>
          <w:spacing w:val="0"/>
          <w:w w:val="100"/>
          <w:rFonts w:ascii="Times New Roman" w:cs="Times New Roman" w:eastAsia="Times New Roman" w:hAnsi="Times New Roman"/>
          <w:caps w:val="0"/>
        </w:rPr>
        <w:t>for</w:t>
      </w:r>
      <w:r w:rsidR="0094428A">
        <w:rPr>
          <w:szCs w:val="28"/>
          <w:b w:val="1"/>
          <w:i w:val="0"/>
          <w:sz w:val="28"/>
          <w:spacing w:val="0"/>
          <w:w w:val="100"/>
          <w:rFonts w:ascii="Times New Roman" w:cs="Times New Roman" w:eastAsia="Times New Roman" w:hAnsi="Times New Roman"/>
          <w:caps w:val="0"/>
        </w:rPr>
        <w:t>their</w:t>
      </w:r>
      <w:r w:rsidR="0094428A">
        <w:rPr>
          <w:szCs w:val="28"/>
          <w:b w:val="1"/>
          <w:i w:val="0"/>
          <w:sz w:val="28"/>
          <w:spacing w:val="0"/>
          <w:w w:val="100"/>
          <w:rFonts w:ascii="Times New Roman" w:cs="Times New Roman" w:eastAsia="Times New Roman" w:hAnsi="Times New Roman"/>
          <w:caps w:val="0"/>
        </w:rPr>
        <w:t>support</w:t>
      </w:r>
      <w:r w:rsidR="0094428A">
        <w:rPr>
          <w:szCs w:val="28"/>
          <w:b w:val="1"/>
          <w:i w:val="0"/>
          <w:sz w:val="28"/>
          <w:spacing w:val="0"/>
          <w:w w:val="100"/>
          <w:rFonts w:ascii="Times New Roman" w:cs="Times New Roman" w:eastAsia="Times New Roman" w:hAnsi="Times New Roman"/>
          <w:caps w:val="0"/>
        </w:rPr>
        <w:t>and</w:t>
      </w:r>
      <w:r w:rsidR="0094428A">
        <w:rPr>
          <w:szCs w:val="28"/>
          <w:b w:val="1"/>
          <w:i w:val="0"/>
          <w:sz w:val="28"/>
          <w:spacing w:val="0"/>
          <w:w w:val="100"/>
          <w:rFonts w:ascii="Times New Roman" w:cs="Times New Roman" w:eastAsia="Times New Roman" w:hAnsi="Times New Roman"/>
          <w:caps w:val="0"/>
        </w:rPr>
        <w:t>encourage</w:t>
      </w:r>
      <w:r w:rsidR="00673938">
        <w:rPr>
          <w:szCs w:val="28"/>
          <w:b w:val="1"/>
          <w:i w:val="0"/>
          <w:sz w:val="28"/>
          <w:spacing w:val="0"/>
          <w:w w:val="100"/>
          <w:rFonts w:ascii="Times New Roman" w:cs="Times New Roman" w:eastAsia="Times New Roman" w:hAnsi="Times New Roman"/>
          <w:caps w:val="0"/>
        </w:rPr>
        <w:t>ment.</w:t>
      </w:r>
      <w:r w:rsidR="00673938">
        <w:rPr>
          <w:szCs w:val="28"/>
          <w:b w:val="1"/>
          <w:i w:val="0"/>
          <w:sz w:val="28"/>
          <w:spacing w:val="0"/>
          <w:w w:val="100"/>
          <w:rFonts w:ascii="Times New Roman" w:cs="Times New Roman" w:eastAsia="Times New Roman" w:hAnsi="Times New Roman"/>
          <w:caps w:val="0"/>
        </w:rPr>
        <w:t>At</w:t>
      </w:r>
      <w:r w:rsidR="00673938">
        <w:rPr>
          <w:szCs w:val="28"/>
          <w:b w:val="1"/>
          <w:i w:val="0"/>
          <w:sz w:val="28"/>
          <w:spacing w:val="0"/>
          <w:w w:val="100"/>
          <w:rFonts w:ascii="Times New Roman" w:cs="Times New Roman" w:eastAsia="Times New Roman" w:hAnsi="Times New Roman"/>
          <w:caps w:val="0"/>
        </w:rPr>
        <w:t>this</w:t>
      </w:r>
      <w:r w:rsidR="00673938">
        <w:rPr>
          <w:szCs w:val="28"/>
          <w:b w:val="1"/>
          <w:i w:val="0"/>
          <w:sz w:val="28"/>
          <w:spacing w:val="0"/>
          <w:w w:val="100"/>
          <w:rFonts w:ascii="Times New Roman" w:cs="Times New Roman" w:eastAsia="Times New Roman" w:hAnsi="Times New Roman"/>
          <w:caps w:val="0"/>
        </w:rPr>
        <w:t>point,</w:t>
      </w:r>
      <w:r w:rsidR="00673938">
        <w:rPr>
          <w:szCs w:val="28"/>
          <w:b w:val="1"/>
          <w:i w:val="0"/>
          <w:sz w:val="28"/>
          <w:spacing w:val="0"/>
          <w:w w:val="100"/>
          <w:rFonts w:ascii="Times New Roman" w:cs="Times New Roman" w:eastAsia="Times New Roman" w:hAnsi="Times New Roman"/>
          <w:caps w:val="0"/>
        </w:rPr>
        <w:t>I</w:t>
      </w:r>
      <w:r w:rsidR="00673938">
        <w:rPr>
          <w:szCs w:val="28"/>
          <w:b w:val="1"/>
          <w:i w:val="0"/>
          <w:sz w:val="28"/>
          <w:spacing w:val="0"/>
          <w:w w:val="100"/>
          <w:rFonts w:ascii="Times New Roman" w:cs="Times New Roman" w:eastAsia="Times New Roman" w:hAnsi="Times New Roman"/>
          <w:caps w:val="0"/>
        </w:rPr>
        <w:t>want</w:t>
      </w:r>
      <w:r w:rsidR="00673938">
        <w:rPr>
          <w:szCs w:val="28"/>
          <w:b w:val="1"/>
          <w:i w:val="0"/>
          <w:sz w:val="28"/>
          <w:spacing w:val="0"/>
          <w:w w:val="100"/>
          <w:rFonts w:ascii="Times New Roman" w:cs="Times New Roman" w:eastAsia="Times New Roman" w:hAnsi="Times New Roman"/>
          <w:caps w:val="0"/>
        </w:rPr>
        <w:t>to</w:t>
      </w:r>
      <w:r w:rsidR="00673938">
        <w:rPr>
          <w:szCs w:val="28"/>
          <w:b w:val="1"/>
          <w:i w:val="0"/>
          <w:sz w:val="28"/>
          <w:spacing w:val="0"/>
          <w:w w:val="100"/>
          <w:rFonts w:ascii="Times New Roman" w:cs="Times New Roman" w:eastAsia="Times New Roman" w:hAnsi="Times New Roman"/>
          <w:caps w:val="0"/>
        </w:rPr>
        <w:t>specially</w:t>
      </w:r>
      <w:r w:rsidR="00673938">
        <w:rPr>
          <w:szCs w:val="28"/>
          <w:b w:val="1"/>
          <w:i w:val="0"/>
          <w:sz w:val="28"/>
          <w:spacing w:val="0"/>
          <w:w w:val="100"/>
          <w:rFonts w:ascii="Times New Roman" w:cs="Times New Roman" w:eastAsia="Times New Roman" w:hAnsi="Times New Roman"/>
          <w:caps w:val="0"/>
        </w:rPr>
        <w:t>and</w:t>
      </w:r>
      <w:r w:rsidR="00673938">
        <w:rPr>
          <w:szCs w:val="28"/>
          <w:b w:val="1"/>
          <w:i w:val="0"/>
          <w:sz w:val="28"/>
          <w:spacing w:val="0"/>
          <w:w w:val="100"/>
          <w:rFonts w:ascii="Times New Roman" w:cs="Times New Roman" w:eastAsia="Times New Roman" w:hAnsi="Times New Roman"/>
          <w:caps w:val="0"/>
        </w:rPr>
        <w:t>graciously</w:t>
      </w:r>
      <w:r w:rsidR="00673938">
        <w:rPr>
          <w:szCs w:val="28"/>
          <w:b w:val="1"/>
          <w:i w:val="0"/>
          <w:sz w:val="28"/>
          <w:spacing w:val="0"/>
          <w:w w:val="100"/>
          <w:rFonts w:ascii="Times New Roman" w:cs="Times New Roman" w:eastAsia="Times New Roman" w:hAnsi="Times New Roman"/>
          <w:caps w:val="0"/>
        </w:rPr>
        <w:t>thanks</w:t>
      </w:r>
      <w:r w:rsidR="00673938">
        <w:rPr>
          <w:szCs w:val="28"/>
          <w:b w:val="1"/>
          <w:i w:val="0"/>
          <w:sz w:val="28"/>
          <w:spacing w:val="0"/>
          <w:w w:val="100"/>
          <w:rFonts w:ascii="Times New Roman" w:cs="Times New Roman" w:eastAsia="Times New Roman" w:hAnsi="Times New Roman"/>
          <w:caps w:val="0"/>
        </w:rPr>
        <w:t>all</w:t>
      </w:r>
      <w:r w:rsidR="00673938">
        <w:rPr>
          <w:szCs w:val="28"/>
          <w:b w:val="1"/>
          <w:i w:val="0"/>
          <w:sz w:val="28"/>
          <w:spacing w:val="0"/>
          <w:w w:val="100"/>
          <w:rFonts w:ascii="Times New Roman" w:cs="Times New Roman" w:eastAsia="Times New Roman" w:hAnsi="Times New Roman"/>
          <w:caps w:val="0"/>
        </w:rPr>
        <w:t>my</w:t>
      </w:r>
      <w:r w:rsidR="00673938">
        <w:rPr>
          <w:szCs w:val="28"/>
          <w:b w:val="1"/>
          <w:i w:val="0"/>
          <w:sz w:val="28"/>
          <w:spacing w:val="0"/>
          <w:w w:val="100"/>
          <w:rFonts w:ascii="Times New Roman" w:cs="Times New Roman" w:eastAsia="Times New Roman" w:hAnsi="Times New Roman"/>
          <w:caps w:val="0"/>
        </w:rPr>
        <w:t>able</w:t>
      </w:r>
      <w:r w:rsidR="00673938">
        <w:rPr>
          <w:szCs w:val="28"/>
          <w:b w:val="1"/>
          <w:i w:val="0"/>
          <w:sz w:val="28"/>
          <w:spacing w:val="0"/>
          <w:w w:val="100"/>
          <w:rFonts w:ascii="Times New Roman" w:cs="Times New Roman" w:eastAsia="Times New Roman" w:hAnsi="Times New Roman"/>
          <w:caps w:val="0"/>
        </w:rPr>
        <w:t>Godfathers</w:t>
      </w:r>
      <w:r w:rsidR="00673938">
        <w:rPr>
          <w:szCs w:val="28"/>
          <w:b w:val="1"/>
          <w:i w:val="0"/>
          <w:sz w:val="28"/>
          <w:spacing w:val="0"/>
          <w:w w:val="100"/>
          <w:rFonts w:ascii="Times New Roman" w:cs="Times New Roman" w:eastAsia="Times New Roman" w:hAnsi="Times New Roman"/>
          <w:caps w:val="0"/>
        </w:rPr>
        <w:t>in</w:t>
      </w:r>
      <w:r w:rsidR="00673938">
        <w:rPr>
          <w:szCs w:val="28"/>
          <w:b w:val="1"/>
          <w:i w:val="0"/>
          <w:sz w:val="28"/>
          <w:spacing w:val="0"/>
          <w:w w:val="100"/>
          <w:rFonts w:ascii="Times New Roman" w:cs="Times New Roman" w:eastAsia="Times New Roman" w:hAnsi="Times New Roman"/>
          <w:caps w:val="0"/>
        </w:rPr>
        <w:t>the</w:t>
      </w:r>
      <w:r w:rsidR="00B4191B">
        <w:rPr>
          <w:szCs w:val="28"/>
          <w:b w:val="1"/>
          <w:i w:val="0"/>
          <w:sz w:val="28"/>
          <w:spacing w:val="0"/>
          <w:w w:val="100"/>
          <w:rFonts w:ascii="Times New Roman" w:cs="Times New Roman" w:eastAsia="Times New Roman" w:hAnsi="Times New Roman"/>
          <w:caps w:val="0"/>
        </w:rPr>
        <w:t>militay</w:t>
      </w:r>
      <w:r w:rsidR="00673938">
        <w:rPr>
          <w:szCs w:val="28"/>
          <w:b w:val="1"/>
          <w:i w:val="0"/>
          <w:sz w:val="28"/>
          <w:spacing w:val="0"/>
          <w:w w:val="100"/>
          <w:rFonts w:ascii="Times New Roman" w:cs="Times New Roman" w:eastAsia="Times New Roman" w:hAnsi="Times New Roman"/>
          <w:caps w:val="0"/>
        </w:rPr>
        <w:t>job,</w:t>
      </w:r>
      <w:r w:rsidR="00673938">
        <w:rPr>
          <w:szCs w:val="28"/>
          <w:b w:val="1"/>
          <w:i w:val="0"/>
          <w:sz w:val="28"/>
          <w:spacing w:val="0"/>
          <w:w w:val="100"/>
          <w:rFonts w:ascii="Times New Roman" w:cs="Times New Roman" w:eastAsia="Times New Roman" w:hAnsi="Times New Roman"/>
          <w:caps w:val="0"/>
        </w:rPr>
        <w:t>Maj</w:t>
      </w:r>
      <w:r w:rsidR="00673938">
        <w:rPr>
          <w:szCs w:val="28"/>
          <w:b w:val="1"/>
          <w:i w:val="0"/>
          <w:sz w:val="28"/>
          <w:spacing w:val="0"/>
          <w:w w:val="100"/>
          <w:rFonts w:ascii="Times New Roman" w:cs="Times New Roman" w:eastAsia="Times New Roman" w:hAnsi="Times New Roman"/>
          <w:caps w:val="0"/>
        </w:rPr>
        <w:t>Gen</w:t>
      </w:r>
      <w:r w:rsidR="00673938">
        <w:rPr>
          <w:szCs w:val="28"/>
          <w:b w:val="1"/>
          <w:i w:val="0"/>
          <w:sz w:val="28"/>
          <w:spacing w:val="0"/>
          <w:w w:val="100"/>
          <w:rFonts w:ascii="Times New Roman" w:cs="Times New Roman" w:eastAsia="Times New Roman" w:hAnsi="Times New Roman"/>
          <w:caps w:val="0"/>
        </w:rPr>
        <w:t>AS</w:t>
      </w:r>
      <w:r w:rsidR="00673938">
        <w:rPr>
          <w:szCs w:val="28"/>
          <w:b w:val="1"/>
          <w:i w:val="0"/>
          <w:sz w:val="28"/>
          <w:spacing w:val="0"/>
          <w:w w:val="100"/>
          <w:rFonts w:ascii="Times New Roman" w:cs="Times New Roman" w:eastAsia="Times New Roman" w:hAnsi="Times New Roman"/>
          <w:caps w:val="0"/>
        </w:rPr>
        <w:t>Ndalolo,</w:t>
      </w:r>
      <w:r w:rsidR="00673938">
        <w:rPr>
          <w:szCs w:val="28"/>
          <w:b w:val="1"/>
          <w:i w:val="0"/>
          <w:sz w:val="28"/>
          <w:spacing w:val="0"/>
          <w:w w:val="100"/>
          <w:rFonts w:ascii="Times New Roman" w:cs="Times New Roman" w:eastAsia="Times New Roman" w:hAnsi="Times New Roman"/>
          <w:caps w:val="0"/>
        </w:rPr>
        <w:t>Bri</w:t>
      </w:r>
      <w:r w:rsidR="00673938">
        <w:rPr>
          <w:szCs w:val="28"/>
          <w:b w:val="1"/>
          <w:i w:val="0"/>
          <w:sz w:val="28"/>
          <w:spacing w:val="0"/>
          <w:w w:val="100"/>
          <w:rFonts w:ascii="Times New Roman" w:cs="Times New Roman" w:eastAsia="Times New Roman" w:hAnsi="Times New Roman"/>
          <w:caps w:val="0"/>
        </w:rPr>
        <w:t>Gen</w:t>
      </w:r>
      <w:r w:rsidR="00673938">
        <w:rPr>
          <w:szCs w:val="28"/>
          <w:b w:val="1"/>
          <w:i w:val="0"/>
          <w:sz w:val="28"/>
          <w:spacing w:val="0"/>
          <w:w w:val="100"/>
          <w:rFonts w:ascii="Times New Roman" w:cs="Times New Roman" w:eastAsia="Times New Roman" w:hAnsi="Times New Roman"/>
          <w:caps w:val="0"/>
        </w:rPr>
        <w:t>Diake</w:t>
      </w:r>
      <w:r w:rsidR="00673938">
        <w:rPr>
          <w:szCs w:val="28"/>
          <w:b w:val="1"/>
          <w:i w:val="0"/>
          <w:sz w:val="28"/>
          <w:spacing w:val="0"/>
          <w:w w:val="100"/>
          <w:rFonts w:ascii="Times New Roman" w:cs="Times New Roman" w:eastAsia="Times New Roman" w:hAnsi="Times New Roman"/>
          <w:caps w:val="0"/>
        </w:rPr>
        <w:t>Diaman</w:t>
      </w:r>
      <w:r w:rsidR="00061200">
        <w:rPr>
          <w:szCs w:val="28"/>
          <w:b w:val="1"/>
          <w:i w:val="0"/>
          <w:sz w:val="28"/>
          <w:spacing w:val="0"/>
          <w:w w:val="100"/>
          <w:rFonts w:ascii="Times New Roman" w:cs="Times New Roman" w:eastAsia="Times New Roman" w:hAnsi="Times New Roman"/>
          <w:caps w:val="0"/>
        </w:rPr>
        <w:t>,</w:t>
      </w:r>
      <w:r w:rsidR="00061200">
        <w:rPr>
          <w:szCs w:val="28"/>
          <w:b w:val="1"/>
          <w:i w:val="0"/>
          <w:sz w:val="28"/>
          <w:spacing w:val="0"/>
          <w:w w:val="100"/>
          <w:rFonts w:ascii="Times New Roman" w:cs="Times New Roman" w:eastAsia="Times New Roman" w:hAnsi="Times New Roman"/>
          <w:caps w:val="0"/>
        </w:rPr>
        <w:t>Col</w:t>
      </w:r>
      <w:r w:rsidR="00061200">
        <w:rPr>
          <w:szCs w:val="28"/>
          <w:b w:val="1"/>
          <w:i w:val="0"/>
          <w:sz w:val="28"/>
          <w:spacing w:val="0"/>
          <w:w w:val="100"/>
          <w:rFonts w:ascii="Times New Roman" w:cs="Times New Roman" w:eastAsia="Times New Roman" w:hAnsi="Times New Roman"/>
          <w:caps w:val="0"/>
        </w:rPr>
        <w:t>KN</w:t>
      </w:r>
      <w:r w:rsidR="00061200">
        <w:rPr>
          <w:szCs w:val="28"/>
          <w:b w:val="1"/>
          <w:i w:val="0"/>
          <w:sz w:val="28"/>
          <w:spacing w:val="0"/>
          <w:w w:val="100"/>
          <w:rFonts w:ascii="Times New Roman" w:cs="Times New Roman" w:eastAsia="Times New Roman" w:hAnsi="Times New Roman"/>
          <w:caps w:val="0"/>
        </w:rPr>
        <w:t>Ndamadu,</w:t>
      </w:r>
      <w:r w:rsidR="00061200">
        <w:rPr>
          <w:szCs w:val="28"/>
          <w:b w:val="1"/>
          <w:i w:val="0"/>
          <w:sz w:val="28"/>
          <w:spacing w:val="0"/>
          <w:w w:val="100"/>
          <w:rFonts w:ascii="Times New Roman" w:cs="Times New Roman" w:eastAsia="Times New Roman" w:hAnsi="Times New Roman"/>
          <w:caps w:val="0"/>
        </w:rPr>
        <w:t>Lt</w:t>
      </w:r>
      <w:r w:rsidR="00061200">
        <w:rPr>
          <w:szCs w:val="28"/>
          <w:b w:val="1"/>
          <w:i w:val="0"/>
          <w:sz w:val="28"/>
          <w:spacing w:val="0"/>
          <w:w w:val="100"/>
          <w:rFonts w:ascii="Times New Roman" w:cs="Times New Roman" w:eastAsia="Times New Roman" w:hAnsi="Times New Roman"/>
          <w:caps w:val="0"/>
        </w:rPr>
        <w:t>Col</w:t>
      </w:r>
      <w:r w:rsidR="00061200">
        <w:rPr>
          <w:szCs w:val="28"/>
          <w:b w:val="1"/>
          <w:i w:val="0"/>
          <w:sz w:val="28"/>
          <w:spacing w:val="0"/>
          <w:w w:val="100"/>
          <w:rFonts w:ascii="Times New Roman" w:cs="Times New Roman" w:eastAsia="Times New Roman" w:hAnsi="Times New Roman"/>
          <w:caps w:val="0"/>
        </w:rPr>
        <w:t>AA</w:t>
      </w:r>
      <w:r w:rsidR="00061200">
        <w:rPr>
          <w:szCs w:val="28"/>
          <w:b w:val="1"/>
          <w:i w:val="0"/>
          <w:sz w:val="28"/>
          <w:spacing w:val="0"/>
          <w:w w:val="100"/>
          <w:rFonts w:ascii="Times New Roman" w:cs="Times New Roman" w:eastAsia="Times New Roman" w:hAnsi="Times New Roman"/>
          <w:caps w:val="0"/>
        </w:rPr>
        <w:t>Olaleye,</w:t>
      </w:r>
      <w:r w:rsidR="00061200">
        <w:rPr>
          <w:szCs w:val="28"/>
          <w:b w:val="1"/>
          <w:i w:val="0"/>
          <w:sz w:val="28"/>
          <w:spacing w:val="0"/>
          <w:w w:val="100"/>
          <w:rFonts w:ascii="Times New Roman" w:cs="Times New Roman" w:eastAsia="Times New Roman" w:hAnsi="Times New Roman"/>
          <w:caps w:val="0"/>
        </w:rPr>
        <w:t>Lt</w:t>
      </w:r>
      <w:r w:rsidR="00061200">
        <w:rPr>
          <w:szCs w:val="28"/>
          <w:b w:val="1"/>
          <w:i w:val="0"/>
          <w:sz w:val="28"/>
          <w:spacing w:val="0"/>
          <w:w w:val="100"/>
          <w:rFonts w:ascii="Times New Roman" w:cs="Times New Roman" w:eastAsia="Times New Roman" w:hAnsi="Times New Roman"/>
          <w:caps w:val="0"/>
        </w:rPr>
        <w:t>Col</w:t>
      </w:r>
      <w:r w:rsidR="00061200">
        <w:rPr>
          <w:szCs w:val="28"/>
          <w:b w:val="1"/>
          <w:i w:val="0"/>
          <w:sz w:val="28"/>
          <w:spacing w:val="0"/>
          <w:w w:val="100"/>
          <w:rFonts w:ascii="Times New Roman" w:cs="Times New Roman" w:eastAsia="Times New Roman" w:hAnsi="Times New Roman"/>
          <w:caps w:val="0"/>
        </w:rPr>
        <w:t>AR</w:t>
      </w:r>
      <w:r w:rsidR="00061200">
        <w:rPr>
          <w:szCs w:val="28"/>
          <w:b w:val="1"/>
          <w:i w:val="0"/>
          <w:sz w:val="28"/>
          <w:spacing w:val="0"/>
          <w:w w:val="100"/>
          <w:rFonts w:ascii="Times New Roman" w:cs="Times New Roman" w:eastAsia="Times New Roman" w:hAnsi="Times New Roman"/>
          <w:caps w:val="0"/>
        </w:rPr>
        <w:t>Musa,</w:t>
      </w:r>
      <w:r w:rsidR="00061200">
        <w:rPr>
          <w:szCs w:val="28"/>
          <w:b w:val="1"/>
          <w:i w:val="0"/>
          <w:sz w:val="28"/>
          <w:spacing w:val="0"/>
          <w:w w:val="100"/>
          <w:rFonts w:ascii="Times New Roman" w:cs="Times New Roman" w:eastAsia="Times New Roman" w:hAnsi="Times New Roman"/>
          <w:caps w:val="0"/>
        </w:rPr>
        <w:t>Lt</w:t>
      </w:r>
      <w:r w:rsidR="00061200">
        <w:rPr>
          <w:szCs w:val="28"/>
          <w:b w:val="1"/>
          <w:i w:val="0"/>
          <w:sz w:val="28"/>
          <w:spacing w:val="0"/>
          <w:w w:val="100"/>
          <w:rFonts w:ascii="Times New Roman" w:cs="Times New Roman" w:eastAsia="Times New Roman" w:hAnsi="Times New Roman"/>
          <w:caps w:val="0"/>
        </w:rPr>
        <w:t>Col</w:t>
      </w:r>
      <w:r w:rsidR="00061200">
        <w:rPr>
          <w:szCs w:val="28"/>
          <w:b w:val="1"/>
          <w:i w:val="0"/>
          <w:sz w:val="28"/>
          <w:spacing w:val="0"/>
          <w:w w:val="100"/>
          <w:rFonts w:ascii="Times New Roman" w:cs="Times New Roman" w:eastAsia="Times New Roman" w:hAnsi="Times New Roman"/>
          <w:caps w:val="0"/>
        </w:rPr>
        <w:t>R</w:t>
      </w:r>
      <w:r w:rsidR="00061200">
        <w:rPr>
          <w:szCs w:val="28"/>
          <w:b w:val="1"/>
          <w:i w:val="0"/>
          <w:sz w:val="28"/>
          <w:spacing w:val="0"/>
          <w:w w:val="100"/>
          <w:rFonts w:ascii="Times New Roman" w:cs="Times New Roman" w:eastAsia="Times New Roman" w:hAnsi="Times New Roman"/>
          <w:caps w:val="0"/>
        </w:rPr>
        <w:t>Jegede,</w:t>
      </w:r>
      <w:r w:rsidR="00061200">
        <w:rPr>
          <w:szCs w:val="28"/>
          <w:b w:val="1"/>
          <w:i w:val="0"/>
          <w:sz w:val="28"/>
          <w:spacing w:val="0"/>
          <w:w w:val="100"/>
          <w:rFonts w:ascii="Times New Roman" w:cs="Times New Roman" w:eastAsia="Times New Roman" w:hAnsi="Times New Roman"/>
          <w:caps w:val="0"/>
        </w:rPr>
        <w:t>Maj</w:t>
      </w:r>
      <w:r w:rsidR="00061200">
        <w:rPr>
          <w:szCs w:val="28"/>
          <w:b w:val="1"/>
          <w:i w:val="0"/>
          <w:sz w:val="28"/>
          <w:spacing w:val="0"/>
          <w:w w:val="100"/>
          <w:rFonts w:ascii="Times New Roman" w:cs="Times New Roman" w:eastAsia="Times New Roman" w:hAnsi="Times New Roman"/>
          <w:caps w:val="0"/>
        </w:rPr>
        <w:t>AA</w:t>
      </w:r>
      <w:r w:rsidR="00061200">
        <w:rPr>
          <w:szCs w:val="28"/>
          <w:b w:val="1"/>
          <w:i w:val="0"/>
          <w:sz w:val="28"/>
          <w:spacing w:val="0"/>
          <w:w w:val="100"/>
          <w:rFonts w:ascii="Times New Roman" w:cs="Times New Roman" w:eastAsia="Times New Roman" w:hAnsi="Times New Roman"/>
          <w:caps w:val="0"/>
        </w:rPr>
        <w:t>Isa,</w:t>
      </w:r>
      <w:r w:rsidR="00061200">
        <w:rPr>
          <w:szCs w:val="28"/>
          <w:b w:val="1"/>
          <w:i w:val="0"/>
          <w:sz w:val="28"/>
          <w:spacing w:val="0"/>
          <w:w w:val="100"/>
          <w:rFonts w:ascii="Times New Roman" w:cs="Times New Roman" w:eastAsia="Times New Roman" w:hAnsi="Times New Roman"/>
          <w:caps w:val="0"/>
        </w:rPr>
        <w:t>Capt</w:t>
      </w:r>
      <w:r w:rsidR="00061200">
        <w:rPr>
          <w:szCs w:val="28"/>
          <w:b w:val="1"/>
          <w:i w:val="0"/>
          <w:sz w:val="28"/>
          <w:spacing w:val="0"/>
          <w:w w:val="100"/>
          <w:rFonts w:ascii="Times New Roman" w:cs="Times New Roman" w:eastAsia="Times New Roman" w:hAnsi="Times New Roman"/>
          <w:caps w:val="0"/>
        </w:rPr>
        <w:t>MA</w:t>
      </w:r>
      <w:r w:rsidR="00061200">
        <w:rPr>
          <w:szCs w:val="28"/>
          <w:b w:val="1"/>
          <w:i w:val="0"/>
          <w:sz w:val="28"/>
          <w:spacing w:val="0"/>
          <w:w w:val="100"/>
          <w:rFonts w:ascii="Times New Roman" w:cs="Times New Roman" w:eastAsia="Times New Roman" w:hAnsi="Times New Roman"/>
          <w:caps w:val="0"/>
        </w:rPr>
        <w:t>Isa,</w:t>
      </w:r>
      <w:r w:rsidR="00061200">
        <w:rPr>
          <w:szCs w:val="28"/>
          <w:b w:val="1"/>
          <w:i w:val="0"/>
          <w:sz w:val="28"/>
          <w:spacing w:val="0"/>
          <w:w w:val="100"/>
          <w:rFonts w:ascii="Times New Roman" w:cs="Times New Roman" w:eastAsia="Times New Roman" w:hAnsi="Times New Roman"/>
          <w:caps w:val="0"/>
        </w:rPr>
        <w:t>Capt</w:t>
      </w:r>
      <w:r w:rsidR="00061200">
        <w:rPr>
          <w:szCs w:val="28"/>
          <w:b w:val="1"/>
          <w:i w:val="0"/>
          <w:sz w:val="28"/>
          <w:spacing w:val="0"/>
          <w:w w:val="100"/>
          <w:rFonts w:ascii="Times New Roman" w:cs="Times New Roman" w:eastAsia="Times New Roman" w:hAnsi="Times New Roman"/>
          <w:caps w:val="0"/>
        </w:rPr>
        <w:t>JO</w:t>
      </w:r>
      <w:r w:rsidR="00061200">
        <w:rPr>
          <w:szCs w:val="28"/>
          <w:b w:val="1"/>
          <w:i w:val="0"/>
          <w:sz w:val="28"/>
          <w:spacing w:val="0"/>
          <w:w w:val="100"/>
          <w:rFonts w:ascii="Times New Roman" w:cs="Times New Roman" w:eastAsia="Times New Roman" w:hAnsi="Times New Roman"/>
          <w:caps w:val="0"/>
        </w:rPr>
        <w:t>Owolabi</w:t>
      </w:r>
      <w:r w:rsidR="00770CEB">
        <w:rPr>
          <w:szCs w:val="28"/>
          <w:b w:val="1"/>
          <w:i w:val="0"/>
          <w:sz w:val="28"/>
          <w:spacing w:val="0"/>
          <w:w w:val="100"/>
          <w:rFonts w:ascii="Times New Roman" w:cs="Times New Roman" w:eastAsia="Times New Roman" w:hAnsi="Times New Roman"/>
          <w:caps w:val="0"/>
        </w:rPr>
        <w:t>,</w:t>
      </w:r>
      <w:r w:rsidR="007141A7">
        <w:rPr>
          <w:szCs w:val="28"/>
          <w:b w:val="1"/>
          <w:i w:val="0"/>
          <w:sz w:val="28"/>
          <w:spacing w:val="0"/>
          <w:w w:val="100"/>
          <w:rFonts w:ascii="Times New Roman" w:cs="Times New Roman" w:eastAsia="Times New Roman" w:hAnsi="Times New Roman"/>
          <w:caps w:val="0"/>
        </w:rPr>
        <w:t>MWO</w:t>
      </w:r>
      <w:r w:rsidR="007141A7">
        <w:rPr>
          <w:szCs w:val="28"/>
          <w:b w:val="1"/>
          <w:i w:val="0"/>
          <w:sz w:val="28"/>
          <w:spacing w:val="0"/>
          <w:w w:val="100"/>
          <w:rFonts w:ascii="Times New Roman" w:cs="Times New Roman" w:eastAsia="Times New Roman" w:hAnsi="Times New Roman"/>
          <w:caps w:val="0"/>
        </w:rPr>
        <w:t>Zidon</w:t>
      </w:r>
      <w:r w:rsidR="007141A7">
        <w:rPr>
          <w:szCs w:val="28"/>
          <w:b w:val="1"/>
          <w:i w:val="0"/>
          <w:sz w:val="28"/>
          <w:spacing w:val="0"/>
          <w:w w:val="100"/>
          <w:rFonts w:ascii="Times New Roman" w:cs="Times New Roman" w:eastAsia="Times New Roman" w:hAnsi="Times New Roman"/>
          <w:caps w:val="0"/>
        </w:rPr>
        <w:t>R,</w:t>
      </w:r>
      <w:r w:rsidR="007141A7">
        <w:rPr>
          <w:szCs w:val="28"/>
          <w:b w:val="1"/>
          <w:i w:val="0"/>
          <w:sz w:val="28"/>
          <w:spacing w:val="0"/>
          <w:w w:val="100"/>
          <w:rFonts w:ascii="Times New Roman" w:cs="Times New Roman" w:eastAsia="Times New Roman" w:hAnsi="Times New Roman"/>
          <w:caps w:val="0"/>
        </w:rPr>
        <w:t>MWO</w:t>
      </w:r>
      <w:r w:rsidR="007141A7">
        <w:rPr>
          <w:szCs w:val="28"/>
          <w:b w:val="1"/>
          <w:i w:val="0"/>
          <w:sz w:val="28"/>
          <w:spacing w:val="0"/>
          <w:w w:val="100"/>
          <w:rFonts w:ascii="Times New Roman" w:cs="Times New Roman" w:eastAsia="Times New Roman" w:hAnsi="Times New Roman"/>
          <w:caps w:val="0"/>
        </w:rPr>
        <w:t>Ahmed</w:t>
      </w:r>
      <w:r w:rsidR="007141A7">
        <w:rPr>
          <w:szCs w:val="28"/>
          <w:b w:val="1"/>
          <w:i w:val="0"/>
          <w:sz w:val="28"/>
          <w:spacing w:val="0"/>
          <w:w w:val="100"/>
          <w:rFonts w:ascii="Times New Roman" w:cs="Times New Roman" w:eastAsia="Times New Roman" w:hAnsi="Times New Roman"/>
          <w:caps w:val="0"/>
        </w:rPr>
        <w:t>S,</w:t>
      </w:r>
      <w:r w:rsidR="00770CEB">
        <w:rPr>
          <w:szCs w:val="28"/>
          <w:b w:val="1"/>
          <w:i w:val="0"/>
          <w:sz w:val="28"/>
          <w:spacing w:val="0"/>
          <w:w w:val="100"/>
          <w:rFonts w:ascii="Times New Roman" w:cs="Times New Roman" w:eastAsia="Times New Roman" w:hAnsi="Times New Roman"/>
          <w:caps w:val="0"/>
        </w:rPr>
        <w:t>DR</w:t>
      </w:r>
      <w:r w:rsidR="00B4191B">
        <w:rPr>
          <w:szCs w:val="28"/>
          <w:b w:val="1"/>
          <w:i w:val="0"/>
          <w:sz w:val="28"/>
          <w:spacing w:val="0"/>
          <w:w w:val="100"/>
          <w:rFonts w:ascii="Times New Roman" w:cs="Times New Roman" w:eastAsia="Times New Roman" w:hAnsi="Times New Roman"/>
          <w:caps w:val="0"/>
        </w:rPr>
        <w:t>Mrs</w:t>
      </w:r>
      <w:r w:rsidR="00770CEB">
        <w:rPr>
          <w:szCs w:val="28"/>
          <w:b w:val="1"/>
          <w:i w:val="0"/>
          <w:sz w:val="28"/>
          <w:spacing w:val="0"/>
          <w:w w:val="100"/>
          <w:rFonts w:ascii="Times New Roman" w:cs="Times New Roman" w:eastAsia="Times New Roman" w:hAnsi="Times New Roman"/>
          <w:caps w:val="0"/>
        </w:rPr>
        <w:t>J</w:t>
      </w:r>
      <w:r w:rsidR="00770CEB">
        <w:rPr>
          <w:szCs w:val="28"/>
          <w:b w:val="1"/>
          <w:i w:val="0"/>
          <w:sz w:val="28"/>
          <w:spacing w:val="0"/>
          <w:w w:val="100"/>
          <w:rFonts w:ascii="Times New Roman" w:cs="Times New Roman" w:eastAsia="Times New Roman" w:hAnsi="Times New Roman"/>
          <w:caps w:val="0"/>
        </w:rPr>
        <w:t>Olaleye,</w:t>
      </w:r>
      <w:r w:rsidR="00770CEB">
        <w:rPr>
          <w:szCs w:val="28"/>
          <w:b w:val="1"/>
          <w:i w:val="0"/>
          <w:sz w:val="28"/>
          <w:spacing w:val="0"/>
          <w:w w:val="100"/>
          <w:rFonts w:ascii="Times New Roman" w:cs="Times New Roman" w:eastAsia="Times New Roman" w:hAnsi="Times New Roman"/>
          <w:caps w:val="0"/>
        </w:rPr>
        <w:t>DR</w:t>
      </w:r>
      <w:r w:rsidR="00B4191B">
        <w:rPr>
          <w:szCs w:val="28"/>
          <w:b w:val="1"/>
          <w:i w:val="0"/>
          <w:sz w:val="28"/>
          <w:spacing w:val="0"/>
          <w:w w:val="100"/>
          <w:rFonts w:ascii="Times New Roman" w:cs="Times New Roman" w:eastAsia="Times New Roman" w:hAnsi="Times New Roman"/>
          <w:caps w:val="0"/>
        </w:rPr>
        <w:t>Mrs</w:t>
      </w:r>
      <w:r w:rsidR="00B4191B">
        <w:rPr>
          <w:szCs w:val="28"/>
          <w:b w:val="1"/>
          <w:i w:val="0"/>
          <w:sz w:val="28"/>
          <w:spacing w:val="0"/>
          <w:w w:val="100"/>
          <w:rFonts w:ascii="Times New Roman" w:cs="Times New Roman" w:eastAsia="Times New Roman" w:hAnsi="Times New Roman"/>
          <w:caps w:val="0"/>
        </w:rPr>
        <w:t>Favor</w:t>
      </w:r>
      <w:r w:rsidR="0094428A">
        <w:rPr>
          <w:szCs w:val="28"/>
          <w:b w:val="1"/>
          <w:i w:val="0"/>
          <w:sz w:val="28"/>
          <w:spacing w:val="0"/>
          <w:w w:val="100"/>
          <w:rFonts w:ascii="Times New Roman" w:cs="Times New Roman" w:eastAsia="Times New Roman" w:hAnsi="Times New Roman"/>
          <w:caps w:val="0"/>
        </w:rPr>
        <w:t>,</w:t>
      </w:r>
      <w:r w:rsidR="00AF4BC3">
        <w:rPr>
          <w:szCs w:val="28"/>
          <w:b w:val="1"/>
          <w:i w:val="0"/>
          <w:sz w:val="28"/>
          <w:spacing w:val="0"/>
          <w:w w:val="100"/>
          <w:rFonts w:ascii="Times New Roman" w:cs="Times New Roman" w:eastAsia="Times New Roman" w:hAnsi="Times New Roman"/>
          <w:caps w:val="0"/>
        </w:rPr>
        <w:t>my</w:t>
      </w:r>
      <w:r w:rsidR="0094428A">
        <w:rPr>
          <w:szCs w:val="28"/>
          <w:b w:val="1"/>
          <w:i w:val="0"/>
          <w:sz w:val="28"/>
          <w:spacing w:val="0"/>
          <w:w w:val="100"/>
          <w:rFonts w:ascii="Times New Roman" w:cs="Times New Roman" w:eastAsia="Times New Roman" w:hAnsi="Times New Roman"/>
          <w:caps w:val="0"/>
        </w:rPr>
        <w:t>appreciation</w:t>
      </w:r>
      <w:r w:rsidR="00AF4BC3">
        <w:rPr>
          <w:szCs w:val="28"/>
          <w:b w:val="1"/>
          <w:i w:val="0"/>
          <w:sz w:val="28"/>
          <w:spacing w:val="0"/>
          <w:w w:val="100"/>
          <w:rFonts w:ascii="Times New Roman" w:cs="Times New Roman" w:eastAsia="Times New Roman" w:hAnsi="Times New Roman"/>
          <w:caps w:val="0"/>
        </w:rPr>
        <w:t>also</w:t>
      </w:r>
      <w:r w:rsidR="0094428A">
        <w:rPr>
          <w:szCs w:val="28"/>
          <w:b w:val="1"/>
          <w:i w:val="0"/>
          <w:sz w:val="28"/>
          <w:spacing w:val="0"/>
          <w:w w:val="100"/>
          <w:rFonts w:ascii="Times New Roman" w:cs="Times New Roman" w:eastAsia="Times New Roman" w:hAnsi="Times New Roman"/>
          <w:caps w:val="0"/>
        </w:rPr>
        <w:t>goes</w:t>
      </w:r>
      <w:r w:rsidR="00AF4BC3">
        <w:rPr>
          <w:szCs w:val="28"/>
          <w:b w:val="1"/>
          <w:i w:val="0"/>
          <w:sz w:val="28"/>
          <w:spacing w:val="0"/>
          <w:w w:val="100"/>
          <w:rFonts w:ascii="Times New Roman" w:cs="Times New Roman" w:eastAsia="Times New Roman" w:hAnsi="Times New Roman"/>
          <w:caps w:val="0"/>
        </w:rPr>
        <w:t>to</w:t>
      </w:r>
      <w:r w:rsidR="00AF4BC3">
        <w:rPr>
          <w:szCs w:val="28"/>
          <w:b w:val="1"/>
          <w:i w:val="0"/>
          <w:sz w:val="28"/>
          <w:spacing w:val="0"/>
          <w:w w:val="100"/>
          <w:rFonts w:ascii="Times New Roman" w:cs="Times New Roman" w:eastAsia="Times New Roman" w:hAnsi="Times New Roman"/>
          <w:caps w:val="0"/>
        </w:rPr>
        <w:t>my</w:t>
      </w:r>
      <w:r w:rsidR="0094428A">
        <w:rPr>
          <w:szCs w:val="28"/>
          <w:b w:val="1"/>
          <w:i w:val="0"/>
          <w:sz w:val="28"/>
          <w:spacing w:val="0"/>
          <w:w w:val="100"/>
          <w:rFonts w:ascii="Times New Roman" w:cs="Times New Roman" w:eastAsia="Times New Roman" w:hAnsi="Times New Roman"/>
          <w:caps w:val="0"/>
        </w:rPr>
        <w:t>colleagues</w:t>
      </w:r>
      <w:r w:rsidR="0094428A">
        <w:rPr>
          <w:szCs w:val="28"/>
          <w:b w:val="1"/>
          <w:i w:val="0"/>
          <w:sz w:val="28"/>
          <w:spacing w:val="0"/>
          <w:w w:val="100"/>
          <w:rFonts w:ascii="Times New Roman" w:cs="Times New Roman" w:eastAsia="Times New Roman" w:hAnsi="Times New Roman"/>
          <w:caps w:val="0"/>
        </w:rPr>
        <w:t>who</w:t>
      </w:r>
      <w:r w:rsidR="0094428A">
        <w:rPr>
          <w:szCs w:val="28"/>
          <w:b w:val="1"/>
          <w:i w:val="0"/>
          <w:sz w:val="28"/>
          <w:spacing w:val="0"/>
          <w:w w:val="100"/>
          <w:rFonts w:ascii="Times New Roman" w:cs="Times New Roman" w:eastAsia="Times New Roman" w:hAnsi="Times New Roman"/>
          <w:caps w:val="0"/>
        </w:rPr>
        <w:t>had</w:t>
      </w:r>
      <w:r w:rsidR="0094428A">
        <w:rPr>
          <w:szCs w:val="28"/>
          <w:b w:val="1"/>
          <w:i w:val="0"/>
          <w:sz w:val="28"/>
          <w:spacing w:val="0"/>
          <w:w w:val="100"/>
          <w:rFonts w:ascii="Times New Roman" w:cs="Times New Roman" w:eastAsia="Times New Roman" w:hAnsi="Times New Roman"/>
          <w:caps w:val="0"/>
        </w:rPr>
        <w:t>the</w:t>
      </w:r>
      <w:r w:rsidR="0094428A">
        <w:rPr>
          <w:szCs w:val="28"/>
          <w:b w:val="1"/>
          <w:i w:val="0"/>
          <w:sz w:val="28"/>
          <w:spacing w:val="0"/>
          <w:w w:val="100"/>
          <w:rFonts w:ascii="Times New Roman" w:cs="Times New Roman" w:eastAsia="Times New Roman" w:hAnsi="Times New Roman"/>
          <w:caps w:val="0"/>
        </w:rPr>
        <w:t>pleasure</w:t>
      </w:r>
      <w:r w:rsidR="0094428A">
        <w:rPr>
          <w:szCs w:val="28"/>
          <w:b w:val="1"/>
          <w:i w:val="0"/>
          <w:sz w:val="28"/>
          <w:spacing w:val="0"/>
          <w:w w:val="100"/>
          <w:rFonts w:ascii="Times New Roman" w:cs="Times New Roman" w:eastAsia="Times New Roman" w:hAnsi="Times New Roman"/>
          <w:caps w:val="0"/>
        </w:rPr>
        <w:t>to</w:t>
      </w:r>
      <w:r w:rsidR="0094428A">
        <w:rPr>
          <w:szCs w:val="28"/>
          <w:b w:val="1"/>
          <w:i w:val="0"/>
          <w:sz w:val="28"/>
          <w:spacing w:val="0"/>
          <w:w w:val="100"/>
          <w:rFonts w:ascii="Times New Roman" w:cs="Times New Roman" w:eastAsia="Times New Roman" w:hAnsi="Times New Roman"/>
          <w:caps w:val="0"/>
        </w:rPr>
        <w:t>work</w:t>
      </w:r>
      <w:r w:rsidR="00AF4BC3">
        <w:rPr>
          <w:szCs w:val="28"/>
          <w:b w:val="1"/>
          <w:i w:val="0"/>
          <w:sz w:val="28"/>
          <w:spacing w:val="0"/>
          <w:w w:val="100"/>
          <w:rFonts w:ascii="Times New Roman" w:cs="Times New Roman" w:eastAsia="Times New Roman" w:hAnsi="Times New Roman"/>
          <w:caps w:val="0"/>
        </w:rPr>
        <w:t>and</w:t>
      </w:r>
      <w:r w:rsidR="00AF4BC3">
        <w:rPr>
          <w:szCs w:val="28"/>
          <w:b w:val="1"/>
          <w:i w:val="0"/>
          <w:sz w:val="28"/>
          <w:spacing w:val="0"/>
          <w:w w:val="100"/>
          <w:rFonts w:ascii="Times New Roman" w:cs="Times New Roman" w:eastAsia="Times New Roman" w:hAnsi="Times New Roman"/>
          <w:caps w:val="0"/>
        </w:rPr>
        <w:t>always</w:t>
      </w:r>
      <w:r w:rsidR="00AF4BC3">
        <w:rPr>
          <w:szCs w:val="28"/>
          <w:b w:val="1"/>
          <w:i w:val="0"/>
          <w:sz w:val="28"/>
          <w:spacing w:val="0"/>
          <w:w w:val="100"/>
          <w:rFonts w:ascii="Times New Roman" w:cs="Times New Roman" w:eastAsia="Times New Roman" w:hAnsi="Times New Roman"/>
          <w:caps w:val="0"/>
        </w:rPr>
        <w:t>assist</w:t>
      </w:r>
      <w:r w:rsidR="00AF4BC3">
        <w:rPr>
          <w:szCs w:val="28"/>
          <w:b w:val="1"/>
          <w:i w:val="0"/>
          <w:sz w:val="28"/>
          <w:spacing w:val="0"/>
          <w:w w:val="100"/>
          <w:rFonts w:ascii="Times New Roman" w:cs="Times New Roman" w:eastAsia="Times New Roman" w:hAnsi="Times New Roman"/>
          <w:caps w:val="0"/>
        </w:rPr>
        <w:t>me</w:t>
      </w:r>
      <w:r w:rsidR="00AF4BC3">
        <w:rPr>
          <w:szCs w:val="28"/>
          <w:b w:val="1"/>
          <w:i w:val="0"/>
          <w:sz w:val="28"/>
          <w:spacing w:val="0"/>
          <w:w w:val="100"/>
          <w:rFonts w:ascii="Times New Roman" w:cs="Times New Roman" w:eastAsia="Times New Roman" w:hAnsi="Times New Roman"/>
          <w:caps w:val="0"/>
        </w:rPr>
        <w:t>during</w:t>
      </w:r>
      <w:r w:rsidR="00B4191B">
        <w:rPr>
          <w:szCs w:val="28"/>
          <w:b w:val="1"/>
          <w:i w:val="0"/>
          <w:sz w:val="28"/>
          <w:spacing w:val="0"/>
          <w:w w:val="100"/>
          <w:rFonts w:ascii="Times New Roman" w:cs="Times New Roman" w:eastAsia="Times New Roman" w:hAnsi="Times New Roman"/>
          <w:caps w:val="0"/>
        </w:rPr>
        <w:t>the</w:t>
      </w:r>
      <w:r w:rsidR="00B4191B">
        <w:rPr>
          <w:szCs w:val="28"/>
          <w:b w:val="1"/>
          <w:i w:val="0"/>
          <w:sz w:val="28"/>
          <w:spacing w:val="0"/>
          <w:w w:val="100"/>
          <w:rFonts w:ascii="Times New Roman" w:cs="Times New Roman" w:eastAsia="Times New Roman" w:hAnsi="Times New Roman"/>
          <w:caps w:val="0"/>
        </w:rPr>
        <w:t>school</w:t>
      </w:r>
      <w:r w:rsidR="00B4191B">
        <w:rPr>
          <w:szCs w:val="28"/>
          <w:b w:val="1"/>
          <w:i w:val="0"/>
          <w:sz w:val="28"/>
          <w:spacing w:val="0"/>
          <w:w w:val="100"/>
          <w:rFonts w:ascii="Times New Roman" w:cs="Times New Roman" w:eastAsia="Times New Roman" w:hAnsi="Times New Roman"/>
          <w:caps w:val="0"/>
        </w:rPr>
        <w:t>and</w:t>
      </w:r>
      <w:r w:rsidR="0094428A">
        <w:rPr>
          <w:szCs w:val="28"/>
          <w:b w:val="1"/>
          <w:i w:val="0"/>
          <w:sz w:val="28"/>
          <w:spacing w:val="0"/>
          <w:w w:val="100"/>
          <w:rFonts w:ascii="Times New Roman" w:cs="Times New Roman" w:eastAsia="Times New Roman" w:hAnsi="Times New Roman"/>
          <w:caps w:val="0"/>
        </w:rPr>
        <w:t>this</w:t>
      </w:r>
      <w:r w:rsidR="0094428A">
        <w:rPr>
          <w:szCs w:val="28"/>
          <w:b w:val="1"/>
          <w:i w:val="0"/>
          <w:sz w:val="28"/>
          <w:spacing w:val="0"/>
          <w:w w:val="100"/>
          <w:rFonts w:ascii="Times New Roman" w:cs="Times New Roman" w:eastAsia="Times New Roman" w:hAnsi="Times New Roman"/>
          <w:caps w:val="0"/>
        </w:rPr>
        <w:t>project</w:t>
      </w:r>
      <w:r w:rsidR="0094428A">
        <w:rPr>
          <w:szCs w:val="28"/>
          <w:b w:val="1"/>
          <w:i w:val="0"/>
          <w:sz w:val="28"/>
          <w:spacing w:val="0"/>
          <w:w w:val="100"/>
          <w:rFonts w:ascii="Times New Roman" w:cs="Times New Roman" w:eastAsia="Times New Roman" w:hAnsi="Times New Roman"/>
          <w:caps w:val="0"/>
        </w:rPr>
        <w:t>work,</w:t>
      </w:r>
      <w:r w:rsidR="0094428A">
        <w:rPr>
          <w:szCs w:val="28"/>
          <w:b w:val="1"/>
          <w:i w:val="0"/>
          <w:sz w:val="28"/>
          <w:spacing w:val="0"/>
          <w:w w:val="100"/>
          <w:rFonts w:ascii="Times New Roman" w:cs="Times New Roman" w:eastAsia="Times New Roman" w:hAnsi="Times New Roman"/>
          <w:caps w:val="0"/>
        </w:rPr>
        <w:t>without</w:t>
      </w:r>
      <w:r w:rsidR="0094428A">
        <w:rPr>
          <w:szCs w:val="28"/>
          <w:b w:val="1"/>
          <w:i w:val="0"/>
          <w:sz w:val="28"/>
          <w:spacing w:val="0"/>
          <w:w w:val="100"/>
          <w:rFonts w:ascii="Times New Roman" w:cs="Times New Roman" w:eastAsia="Times New Roman" w:hAnsi="Times New Roman"/>
          <w:caps w:val="0"/>
        </w:rPr>
        <w:t>their</w:t>
      </w:r>
      <w:r w:rsidR="0094428A">
        <w:rPr>
          <w:szCs w:val="28"/>
          <w:b w:val="1"/>
          <w:i w:val="0"/>
          <w:sz w:val="28"/>
          <w:spacing w:val="0"/>
          <w:w w:val="100"/>
          <w:rFonts w:ascii="Times New Roman" w:cs="Times New Roman" w:eastAsia="Times New Roman" w:hAnsi="Times New Roman"/>
          <w:caps w:val="0"/>
        </w:rPr>
        <w:t>support</w:t>
      </w:r>
      <w:r w:rsidR="0094428A">
        <w:rPr>
          <w:szCs w:val="28"/>
          <w:b w:val="1"/>
          <w:i w:val="0"/>
          <w:sz w:val="28"/>
          <w:spacing w:val="0"/>
          <w:w w:val="100"/>
          <w:rFonts w:ascii="Times New Roman" w:cs="Times New Roman" w:eastAsia="Times New Roman" w:hAnsi="Times New Roman"/>
          <w:caps w:val="0"/>
        </w:rPr>
        <w:t>and</w:t>
      </w:r>
      <w:r w:rsidR="0094428A">
        <w:rPr>
          <w:szCs w:val="28"/>
          <w:b w:val="1"/>
          <w:i w:val="0"/>
          <w:sz w:val="28"/>
          <w:spacing w:val="0"/>
          <w:w w:val="100"/>
          <w:rFonts w:ascii="Times New Roman" w:cs="Times New Roman" w:eastAsia="Times New Roman" w:hAnsi="Times New Roman"/>
          <w:caps w:val="0"/>
        </w:rPr>
        <w:t>cooperation</w:t>
      </w:r>
      <w:r w:rsidR="0094428A">
        <w:rPr>
          <w:szCs w:val="28"/>
          <w:b w:val="1"/>
          <w:i w:val="0"/>
          <w:sz w:val="28"/>
          <w:spacing w:val="0"/>
          <w:w w:val="100"/>
          <w:rFonts w:ascii="Times New Roman" w:cs="Times New Roman" w:eastAsia="Times New Roman" w:hAnsi="Times New Roman"/>
          <w:caps w:val="0"/>
        </w:rPr>
        <w:t>this</w:t>
      </w:r>
      <w:r w:rsidR="0094428A">
        <w:rPr>
          <w:szCs w:val="28"/>
          <w:b w:val="1"/>
          <w:i w:val="0"/>
          <w:sz w:val="28"/>
          <w:spacing w:val="0"/>
          <w:w w:val="100"/>
          <w:rFonts w:ascii="Times New Roman" w:cs="Times New Roman" w:eastAsia="Times New Roman" w:hAnsi="Times New Roman"/>
          <w:caps w:val="0"/>
        </w:rPr>
        <w:t>wouldn't</w:t>
      </w:r>
      <w:r w:rsidR="0094428A">
        <w:rPr>
          <w:szCs w:val="28"/>
          <w:b w:val="1"/>
          <w:i w:val="0"/>
          <w:sz w:val="28"/>
          <w:spacing w:val="0"/>
          <w:w w:val="100"/>
          <w:rFonts w:ascii="Times New Roman" w:cs="Times New Roman" w:eastAsia="Times New Roman" w:hAnsi="Times New Roman"/>
          <w:caps w:val="0"/>
        </w:rPr>
        <w:t>be</w:t>
      </w:r>
      <w:r w:rsidR="0094428A">
        <w:rPr>
          <w:szCs w:val="28"/>
          <w:b w:val="1"/>
          <w:i w:val="0"/>
          <w:sz w:val="28"/>
          <w:spacing w:val="0"/>
          <w:w w:val="100"/>
          <w:rFonts w:ascii="Times New Roman" w:cs="Times New Roman" w:eastAsia="Times New Roman" w:hAnsi="Times New Roman"/>
          <w:caps w:val="0"/>
        </w:rPr>
        <w:t>a</w:t>
      </w:r>
      <w:r w:rsidR="0094428A">
        <w:rPr>
          <w:szCs w:val="28"/>
          <w:b w:val="1"/>
          <w:i w:val="0"/>
          <w:sz w:val="28"/>
          <w:spacing w:val="0"/>
          <w:w w:val="100"/>
          <w:rFonts w:ascii="Times New Roman" w:cs="Times New Roman" w:eastAsia="Times New Roman" w:hAnsi="Times New Roman"/>
          <w:caps w:val="0"/>
        </w:rPr>
        <w:t>success.</w:t>
      </w:r>
      <w:r w:rsidR="0094428A">
        <w:rPr>
          <w:szCs w:val="28"/>
          <w:b w:val="1"/>
          <w:i w:val="0"/>
          <w:sz w:val="28"/>
          <w:spacing w:val="0"/>
          <w:w w:val="100"/>
          <w:rFonts w:ascii="Times New Roman" w:cs="Times New Roman" w:eastAsia="Times New Roman" w:hAnsi="Times New Roman"/>
          <w:caps w:val="0"/>
        </w:rPr>
        <w:t>May</w:t>
      </w:r>
      <w:r w:rsidR="0094428A">
        <w:rPr>
          <w:szCs w:val="28"/>
          <w:b w:val="1"/>
          <w:i w:val="0"/>
          <w:sz w:val="28"/>
          <w:spacing w:val="0"/>
          <w:w w:val="100"/>
          <w:rFonts w:ascii="Times New Roman" w:cs="Times New Roman" w:eastAsia="Times New Roman" w:hAnsi="Times New Roman"/>
          <w:caps w:val="0"/>
        </w:rPr>
        <w:t>God</w:t>
      </w:r>
      <w:r w:rsidR="0094428A">
        <w:rPr>
          <w:szCs w:val="28"/>
          <w:b w:val="1"/>
          <w:i w:val="0"/>
          <w:sz w:val="28"/>
          <w:spacing w:val="0"/>
          <w:w w:val="100"/>
          <w:rFonts w:ascii="Times New Roman" w:cs="Times New Roman" w:eastAsia="Times New Roman" w:hAnsi="Times New Roman"/>
          <w:caps w:val="0"/>
        </w:rPr>
        <w:t>bless</w:t>
      </w:r>
      <w:r w:rsidR="0094428A">
        <w:rPr>
          <w:szCs w:val="28"/>
          <w:b w:val="1"/>
          <w:i w:val="0"/>
          <w:sz w:val="28"/>
          <w:spacing w:val="0"/>
          <w:w w:val="100"/>
          <w:rFonts w:ascii="Times New Roman" w:cs="Times New Roman" w:eastAsia="Times New Roman" w:hAnsi="Times New Roman"/>
          <w:caps w:val="0"/>
        </w:rPr>
        <w:t>you</w:t>
      </w:r>
      <w:r w:rsidR="0094428A">
        <w:rPr>
          <w:szCs w:val="28"/>
          <w:b w:val="1"/>
          <w:i w:val="0"/>
          <w:sz w:val="28"/>
          <w:spacing w:val="0"/>
          <w:w w:val="100"/>
          <w:rFonts w:ascii="Times New Roman" w:cs="Times New Roman" w:eastAsia="Times New Roman" w:hAnsi="Times New Roman"/>
          <w:caps w:val="0"/>
        </w:rPr>
        <w:t>all.</w:t>
      </w:r>
      <w:r w:rsidR="0094428A">
        <w:rPr>
          <w:szCs w:val="28"/>
          <w:b w:val="1"/>
          <w:i w:val="0"/>
          <w:sz w:val="28"/>
          <w:spacing w:val="0"/>
          <w:w w:val="100"/>
          <w:rFonts w:ascii="Times New Roman" w:cs="Times New Roman" w:eastAsia="Times New Roman" w:hAnsi="Times New Roman"/>
          <w:caps w:val="0"/>
        </w:rPr>
        <w:t>Amen</w:t>
      </w:r>
    </w:p>
    <w:p w14:paraId="2A0B05B8" w14:textId="77777777" w:rsidR="006C7CDB" w:rsidRDefault="0094428A">
      <w:pPr>
        <w:spacing w:before="0" w:beforeAutospacing="0" w:after="0" w:afterAutospacing="0" w:lineRule="auto" w:line="480"/>
        <w:rPr>
          <w:szCs w:val="28"/>
          <w:b w:val="0"/>
          <w:i w:val="0"/>
          <w:sz w:val="28"/>
          <w:spacing w:val="0"/>
          <w:w w:val="100"/>
          <w:caps w:val="0"/>
        </w:rPr>
        <w:snapToGrid w:val="0"/>
        <w:ind w:right="120"/>
        <w:textAlignment w:val="baseline"/>
      </w:pPr>
      <w:r>
        <w:rPr>
          <w:szCs w:val="28"/>
          <w:b w:val="1"/>
          <w:i w:val="0"/>
          <w:sz w:val="28"/>
          <w:spacing w:val="0"/>
          <w:w w:val="100"/>
          <w:rFonts w:ascii="Arial" w:cs="Arial" w:eastAsia="Arial" w:hAnsi="Arial"/>
          <w:caps w:val="0"/>
        </w:rPr>
        <w:t>TABLE</w:t>
      </w:r>
      <w:r>
        <w:rPr>
          <w:szCs w:val="28"/>
          <w:b w:val="1"/>
          <w:i w:val="0"/>
          <w:sz w:val="28"/>
          <w:spacing w:val="0"/>
          <w:w w:val="100"/>
          <w:rFonts w:ascii="Arial" w:cs="Arial" w:eastAsia="Arial" w:hAnsi="Arial"/>
          <w:caps w:val="0"/>
        </w:rPr>
        <w:t> </w:t>
      </w:r>
      <w:r>
        <w:rPr>
          <w:szCs w:val="28"/>
          <w:b w:val="1"/>
          <w:i w:val="0"/>
          <w:sz w:val="28"/>
          <w:spacing w:val="0"/>
          <w:w w:val="100"/>
          <w:rFonts w:ascii="Arial" w:cs="Arial" w:eastAsia="Arial" w:hAnsi="Arial"/>
          <w:caps w:val="0"/>
        </w:rPr>
        <w:t>OF</w:t>
      </w:r>
      <w:r>
        <w:rPr>
          <w:szCs w:val="28"/>
          <w:b w:val="1"/>
          <w:i w:val="0"/>
          <w:sz w:val="28"/>
          <w:spacing w:val="0"/>
          <w:w w:val="100"/>
          <w:rFonts w:ascii="Arial" w:cs="Arial" w:eastAsia="Arial" w:hAnsi="Arial"/>
          <w:caps w:val="0"/>
        </w:rPr>
        <w:t> </w:t>
      </w:r>
      <w:r>
        <w:rPr>
          <w:szCs w:val="28"/>
          <w:b w:val="1"/>
          <w:i w:val="0"/>
          <w:sz w:val="28"/>
          <w:spacing w:val="0"/>
          <w:w w:val="100"/>
          <w:rFonts w:ascii="Arial" w:cs="Arial" w:eastAsia="Arial" w:hAnsi="Arial"/>
          <w:caps w:val="0"/>
        </w:rPr>
        <w:t>CONTENT</w:t>
      </w:r>
    </w:p>
    <w:p w14:paraId="03E73273" w14:textId="77777777" w:rsidR="006C7CDB" w:rsidRDefault="0094428A">
      <w:pPr>
        <w:spacing w:before="0" w:beforeAutospacing="0" w:after="0" w:afterAutospacing="0" w:lineRule="auto" w:line="480"/>
        <w:rPr>
          <w:szCs w:val="28"/>
          <w:b w:val="0"/>
          <w:i w:val="0"/>
          <w:sz w:val="28"/>
          <w:spacing w:val="0"/>
          <w:w w:val="100"/>
          <w:caps w:val="0"/>
        </w:rPr>
        <w:snapToGrid w:val="0"/>
        <w:ind w:left="220" w:right="120"/>
        <w:textAlignment w:val="baseline"/>
      </w:pPr>
      <w:r>
        <w:rPr>
          <w:szCs w:val="28"/>
          <w:b w:val="0"/>
          <w:i w:val="0"/>
          <w:sz w:val="28"/>
          <w:spacing w:val="0"/>
          <w:w w:val="100"/>
          <w:rFonts w:ascii="Arial" w:cs="Arial" w:eastAsia="Arial" w:hAnsi="Arial"/>
          <w:caps w:val="0"/>
        </w:rPr>
        <w:t>Title</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page</w:t>
      </w:r>
    </w:p>
    <w:p w14:paraId="578707A5" w14:textId="77777777" w:rsidR="006C7CDB" w:rsidRDefault="0094428A">
      <w:pPr>
        <w:spacing w:before="0" w:beforeAutospacing="0" w:after="0" w:afterAutospacing="0" w:lineRule="auto" w:line="480"/>
        <w:rPr>
          <w:szCs w:val="28"/>
          <w:b w:val="0"/>
          <w:i w:val="0"/>
          <w:sz w:val="28"/>
          <w:spacing w:val="0"/>
          <w:w w:val="100"/>
          <w:caps w:val="0"/>
        </w:rPr>
        <w:snapToGrid w:val="0"/>
        <w:ind w:left="220" w:right="120"/>
        <w:textAlignment w:val="baseline"/>
      </w:pPr>
      <w:r>
        <w:rPr>
          <w:szCs w:val="28"/>
          <w:b w:val="0"/>
          <w:i w:val="0"/>
          <w:sz w:val="28"/>
          <w:spacing w:val="0"/>
          <w:w w:val="100"/>
          <w:rFonts w:ascii="Arial" w:cs="Arial" w:eastAsia="Arial" w:hAnsi="Arial"/>
          <w:caps w:val="0"/>
        </w:rPr>
        <w:t>Certification</w:t>
      </w:r>
    </w:p>
    <w:p w14:paraId="723D22AD" w14:textId="77777777" w:rsidR="006C7CDB" w:rsidRDefault="0094428A">
      <w:pPr>
        <w:spacing w:before="0" w:beforeAutospacing="0" w:after="0" w:afterAutospacing="0" w:lineRule="auto" w:line="480"/>
        <w:rPr>
          <w:szCs w:val="28"/>
          <w:b w:val="0"/>
          <w:i w:val="0"/>
          <w:sz w:val="28"/>
          <w:spacing w:val="0"/>
          <w:w w:val="100"/>
          <w:caps w:val="0"/>
        </w:rPr>
        <w:snapToGrid w:val="0"/>
        <w:ind w:left="220" w:right="120"/>
        <w:textAlignment w:val="baseline"/>
      </w:pPr>
      <w:r>
        <w:rPr>
          <w:szCs w:val="28"/>
          <w:b w:val="0"/>
          <w:i w:val="0"/>
          <w:sz w:val="28"/>
          <w:spacing w:val="0"/>
          <w:w w:val="100"/>
          <w:rFonts w:ascii="Arial" w:cs="Arial" w:eastAsia="Arial" w:hAnsi="Arial"/>
          <w:caps w:val="0"/>
        </w:rPr>
        <w:t>Dedication</w:t>
      </w:r>
    </w:p>
    <w:p w14:paraId="2E68299B" w14:textId="77777777" w:rsidR="006C7CDB" w:rsidRDefault="0094428A">
      <w:pPr>
        <w:spacing w:before="0" w:beforeAutospacing="0" w:after="0" w:afterAutospacing="0" w:lineRule="auto" w:line="480"/>
        <w:rPr>
          <w:szCs w:val="28"/>
          <w:b w:val="0"/>
          <w:i w:val="0"/>
          <w:sz w:val="28"/>
          <w:spacing w:val="0"/>
          <w:w w:val="100"/>
          <w:caps w:val="0"/>
        </w:rPr>
        <w:snapToGrid w:val="0"/>
        <w:ind w:left="220" w:right="120"/>
        <w:textAlignment w:val="baseline"/>
      </w:pPr>
      <w:r>
        <w:rPr>
          <w:szCs w:val="28"/>
          <w:b w:val="0"/>
          <w:i w:val="0"/>
          <w:sz w:val="28"/>
          <w:spacing w:val="0"/>
          <w:w w:val="100"/>
          <w:rFonts w:ascii="Arial" w:cs="Arial" w:eastAsia="Arial" w:hAnsi="Arial"/>
          <w:caps w:val="0"/>
        </w:rPr>
        <w:t>Acknowledgement</w:t>
      </w:r>
    </w:p>
    <w:p w14:paraId="6D10E25E" w14:textId="77777777" w:rsidR="006C7CDB" w:rsidRDefault="0094428A">
      <w:pPr>
        <w:spacing w:before="0" w:beforeAutospacing="0" w:after="0" w:afterAutospacing="0" w:lineRule="auto" w:line="480"/>
        <w:rPr>
          <w:szCs w:val="24"/>
          <w:b w:val="0"/>
          <w:i w:val="0"/>
          <w:sz w:val="24"/>
          <w:spacing w:val="0"/>
          <w:w w:val="100"/>
          <w:caps w:val="0"/>
        </w:rPr>
        <w:snapToGrid w:val="0"/>
        <w:ind w:left="220" w:right="120"/>
        <w:textAlignment w:val="baseline"/>
      </w:pPr>
      <w:r>
        <w:rPr>
          <w:szCs w:val="28"/>
          <w:b w:val="0"/>
          <w:i w:val="0"/>
          <w:sz w:val="28"/>
          <w:spacing w:val="0"/>
          <w:w w:val="100"/>
          <w:rFonts w:ascii="Arial" w:cs="Arial" w:eastAsia="Arial" w:hAnsi="Arial"/>
          <w:caps w:val="0"/>
        </w:rPr>
        <w:t>Abstract</w:t>
      </w:r>
      <w:r>
        <w:rPr>
          <w:szCs w:val="24"/>
          <w:b w:val="0"/>
          <w:i w:val="0"/>
          <w:sz w:val="24"/>
          <w:spacing w:val="0"/>
          <w:w w:val="100"/>
          <w:rFonts w:ascii="Arial" w:cs="Arial" w:eastAsia="Arial" w:hAnsi="Arial"/>
          <w:caps w:val="0"/>
        </w:rPr>
        <w:t> </w:t>
      </w:r>
    </w:p>
    <w:p w14:paraId="3BC91FCB" w14:textId="77777777" w:rsidR="006C7CDB" w:rsidRDefault="0094428A">
      <w:pPr>
        <w:spacing w:before="0" w:beforeAutospacing="0" w:after="0" w:afterAutospacing="0" w:lineRule="auto" w:line="480"/>
        <w:rPr>
          <w:szCs w:val="28"/>
          <w:b w:val="0"/>
          <w:i w:val="0"/>
          <w:sz w:val="28"/>
          <w:spacing w:val="0"/>
          <w:w w:val="100"/>
          <w:caps w:val="0"/>
        </w:rPr>
        <w:snapToGrid w:val="0"/>
        <w:ind w:left="220" w:right="120"/>
        <w:textAlignment w:val="baseline"/>
      </w:pPr>
      <w:r>
        <w:rPr>
          <w:szCs w:val="28"/>
          <w:b w:val="0"/>
          <w:i w:val="0"/>
          <w:sz w:val="28"/>
          <w:spacing w:val="0"/>
          <w:w w:val="100"/>
          <w:rFonts w:ascii="Arial" w:cs="Arial" w:eastAsia="Arial" w:hAnsi="Arial"/>
          <w:caps w:val="0"/>
        </w:rPr>
        <w:t>Chapter</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One</w:t>
      </w:r>
    </w:p>
    <w:p w14:paraId="2DD57B19" w14:textId="77777777" w:rsidR="006C7CDB" w:rsidRDefault="0094428A">
      <w:pPr>
        <w:spacing w:before="0" w:beforeAutospacing="0" w:after="0" w:afterAutospacing="0" w:lineRule="auto" w:line="480"/>
        <w:rPr>
          <w:szCs w:val="28"/>
          <w:b w:val="0"/>
          <w:i w:val="0"/>
          <w:sz w:val="28"/>
          <w:spacing w:val="0"/>
          <w:w w:val="100"/>
          <w:caps w:val="0"/>
        </w:rPr>
        <w:snapToGrid w:val="0"/>
        <w:ind w:left="220" w:right="120"/>
        <w:textAlignment w:val="baseline"/>
      </w:pPr>
      <w:r>
        <w:rPr>
          <w:szCs w:val="28"/>
          <w:b w:val="0"/>
          <w:i w:val="0"/>
          <w:sz w:val="28"/>
          <w:spacing w:val="0"/>
          <w:w w:val="100"/>
          <w:rFonts w:ascii="Arial" w:cs="Arial" w:eastAsia="Arial" w:hAnsi="Arial"/>
          <w:caps w:val="0"/>
        </w:rPr>
        <w:t>1.1</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Introduction</w:t>
      </w:r>
    </w:p>
    <w:p w14:paraId="71E04B71" w14:textId="77777777" w:rsidR="006C7CDB" w:rsidRDefault="0094428A">
      <w:pPr>
        <w:spacing w:before="0" w:beforeAutospacing="0" w:after="0" w:afterAutospacing="0" w:lineRule="auto" w:line="480"/>
        <w:rPr>
          <w:szCs w:val="28"/>
          <w:b w:val="0"/>
          <w:i w:val="0"/>
          <w:sz w:val="28"/>
          <w:spacing w:val="0"/>
          <w:w w:val="100"/>
          <w:caps w:val="0"/>
        </w:rPr>
        <w:snapToGrid w:val="0"/>
        <w:ind w:left="220" w:right="120"/>
        <w:textAlignment w:val="baseline"/>
      </w:pPr>
      <w:r>
        <w:rPr>
          <w:szCs w:val="28"/>
          <w:b w:val="0"/>
          <w:i w:val="0"/>
          <w:sz w:val="28"/>
          <w:spacing w:val="0"/>
          <w:w w:val="100"/>
          <w:rFonts w:ascii="Arial" w:cs="Arial" w:eastAsia="Arial" w:hAnsi="Arial"/>
          <w:caps w:val="0"/>
        </w:rPr>
        <w:t>1.2</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Statement</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of</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problem</w:t>
      </w:r>
    </w:p>
    <w:p w14:paraId="44BB1454" w14:textId="77777777" w:rsidR="006C7CDB" w:rsidRDefault="0094428A">
      <w:pPr>
        <w:spacing w:before="0" w:beforeAutospacing="0" w:after="0" w:afterAutospacing="0" w:lineRule="auto" w:line="480"/>
        <w:rPr>
          <w:szCs w:val="28"/>
          <w:b w:val="0"/>
          <w:i w:val="0"/>
          <w:sz w:val="28"/>
          <w:spacing w:val="0"/>
          <w:w w:val="100"/>
          <w:caps w:val="0"/>
        </w:rPr>
        <w:snapToGrid w:val="0"/>
        <w:ind w:left="220" w:right="120"/>
        <w:textAlignment w:val="baseline"/>
      </w:pPr>
      <w:r>
        <w:rPr>
          <w:szCs w:val="28"/>
          <w:b w:val="0"/>
          <w:i w:val="0"/>
          <w:sz w:val="28"/>
          <w:spacing w:val="0"/>
          <w:w w:val="100"/>
          <w:rFonts w:ascii="Arial" w:cs="Arial" w:eastAsia="Arial" w:hAnsi="Arial"/>
          <w:caps w:val="0"/>
        </w:rPr>
        <w:t>1.3</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Significant</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of</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the</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study</w:t>
      </w:r>
      <w:proofErr w:type="gramStart"/>
      <w:proofErr w:type="gramEnd"/>
    </w:p>
    <w:p w14:paraId="5807B21B" w14:textId="77777777" w:rsidR="006C7CDB" w:rsidRDefault="0094428A">
      <w:pPr>
        <w:spacing w:before="0" w:beforeAutospacing="0" w:after="0" w:afterAutospacing="0" w:lineRule="auto" w:line="480"/>
        <w:rPr>
          <w:szCs w:val="24"/>
          <w:b w:val="0"/>
          <w:i w:val="0"/>
          <w:sz w:val="24"/>
          <w:spacing w:val="0"/>
          <w:w w:val="100"/>
          <w:caps w:val="0"/>
        </w:rPr>
        <w:snapToGrid w:val="0"/>
        <w:ind w:right="12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1.4</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Aim</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and</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Objective</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of</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the</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study</w:t>
      </w:r>
      <w:r>
        <w:rPr>
          <w:szCs w:val="24"/>
          <w:b w:val="0"/>
          <w:i w:val="0"/>
          <w:sz w:val="24"/>
          <w:spacing w:val="0"/>
          <w:w w:val="100"/>
          <w:rFonts w:ascii="Arial" w:cs="Arial" w:eastAsia="Arial" w:hAnsi="Arial"/>
          <w:caps w:val="0"/>
        </w:rPr>
        <w:t> </w:t>
      </w:r>
      <w:proofErr w:type="gramStart"/>
      <w:proofErr w:type="gramEnd"/>
    </w:p>
    <w:p w14:paraId="3A489C9C" w14:textId="77777777" w:rsidR="006C7CDB" w:rsidRDefault="0094428A">
      <w:pPr>
        <w:spacing w:before="0" w:beforeAutospacing="0" w:after="0" w:afterAutospacing="0" w:lineRule="auto" w:line="480"/>
        <w:rPr>
          <w:szCs w:val="28"/>
          <w:b w:val="0"/>
          <w:i w:val="0"/>
          <w:sz w:val="28"/>
          <w:spacing w:val="0"/>
          <w:w w:val="100"/>
          <w:caps w:val="0"/>
        </w:rPr>
        <w:snapToGrid w:val="0"/>
        <w:ind w:right="12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Chapter</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Two</w:t>
      </w:r>
    </w:p>
    <w:p w14:paraId="0EACEE9B" w14:textId="77777777" w:rsidR="006C7CDB" w:rsidRDefault="0094428A">
      <w:pPr>
        <w:spacing w:before="240" w:beforeAutospacing="0" w:after="240" w:afterAutospacing="0" w:lineRule="auto" w:line="360"/>
        <w:rPr>
          <w:szCs w:val="24"/>
          <w:b w:val="0"/>
          <w:i w:val="0"/>
          <w:sz w:val="24"/>
          <w:spacing w:val="0"/>
          <w:w w:val="100"/>
          <w:caps w:val="0"/>
        </w:rPr>
        <w:snapToGrid w:val="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2.1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LITERATURE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REVIEW</w:t>
      </w:r>
      <w:r>
        <w:rPr>
          <w:szCs w:val="24"/>
          <w:b w:val="0"/>
          <w:i w:val="0"/>
          <w:sz w:val="24"/>
          <w:spacing w:val="0"/>
          <w:w w:val="100"/>
          <w:rFonts w:ascii="Arial" w:cs="Arial" w:eastAsia="Arial" w:hAnsi="Arial"/>
          <w:caps w:val="0"/>
        </w:rPr>
        <w:t> </w:t>
      </w:r>
    </w:p>
    <w:p w14:paraId="1B4A734C" w14:textId="77777777" w:rsidR="006C7CDB" w:rsidRDefault="0094428A">
      <w:pPr>
        <w:spacing w:before="240" w:beforeAutospacing="0" w:after="240" w:afterAutospacing="0" w:lineRule="auto" w:line="36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2.2</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Taxonomy</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of</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Musa</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paradisiacae</w:t>
      </w:r>
    </w:p>
    <w:p w14:paraId="1235ECED" w14:textId="77777777" w:rsidR="006C7CDB" w:rsidRDefault="0094428A">
      <w:pPr>
        <w:spacing w:before="240" w:beforeAutospacing="0" w:after="240" w:afterAutospacing="0" w:lineRule="auto" w:line="36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2.3</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Common</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names</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of</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Musa</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paradisiacae</w:t>
      </w:r>
      <w:r>
        <w:rPr>
          <w:szCs w:val="28"/>
          <w:b w:val="0"/>
          <w:i w:val="0"/>
          <w:sz w:val="28"/>
          <w:spacing w:val="0"/>
          <w:w w:val="100"/>
          <w:rFonts w:ascii="Arial" w:cs="Arial" w:eastAsia="Arial" w:hAnsi="Arial"/>
          <w:caps w:val="0"/>
        </w:rPr>
        <w:t> </w:t>
      </w:r>
    </w:p>
    <w:p w14:paraId="39CEEA0F" w14:textId="77777777" w:rsidR="006C7CDB" w:rsidRDefault="0094428A">
      <w:pPr>
        <w:spacing w:before="240" w:beforeAutospacing="0" w:after="240" w:afterAutospacing="0" w:lineRule="auto" w:line="36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2.4</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Origin</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of</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Musa</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paradisiacae</w:t>
      </w:r>
      <w:r>
        <w:rPr>
          <w:szCs w:val="28"/>
          <w:b w:val="0"/>
          <w:i w:val="0"/>
          <w:sz w:val="28"/>
          <w:spacing w:val="0"/>
          <w:w w:val="100"/>
          <w:rFonts w:ascii="Arial" w:cs="Arial" w:eastAsia="Arial" w:hAnsi="Arial"/>
          <w:caps w:val="0"/>
        </w:rPr>
        <w:t> </w:t>
      </w:r>
    </w:p>
    <w:p w14:paraId="51F6107F" w14:textId="77777777" w:rsidR="006C7CDB" w:rsidRDefault="0094428A">
      <w:pPr>
        <w:spacing w:before="240" w:beforeAutospacing="0" w:after="240" w:afterAutospacing="0" w:lineRule="auto" w:line="360"/>
        <w:rPr>
          <w:szCs w:val="24"/>
          <w:b w:val="0"/>
          <w:i w:val="0"/>
          <w:sz w:val="24"/>
          <w:spacing w:val="0"/>
          <w:w w:val="100"/>
          <w:caps w:val="0"/>
        </w:rPr>
        <w:snapToGrid w:val="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2.5</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Description</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of</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Musa</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paradisiacae</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plant</w:t>
      </w:r>
      <w:r>
        <w:rPr>
          <w:szCs w:val="28"/>
          <w:b w:val="0"/>
          <w:i w:val="0"/>
          <w:sz w:val="28"/>
          <w:spacing w:val="0"/>
          <w:w w:val="100"/>
          <w:rFonts w:ascii="Arial" w:cs="Arial" w:eastAsia="Arial" w:hAnsi="Arial"/>
          <w:caps w:val="0"/>
        </w:rPr>
        <w:t> </w:t>
      </w:r>
      <w:r>
        <w:rPr>
          <w:szCs w:val="24"/>
          <w:b w:val="0"/>
          <w:i w:val="0"/>
          <w:sz w:val="24"/>
          <w:spacing w:val="0"/>
          <w:w w:val="100"/>
          <w:rFonts w:ascii="Arial" w:cs="Arial" w:eastAsia="Arial" w:hAnsi="Arial"/>
          <w:caps w:val="0"/>
        </w:rPr>
        <w:t> </w:t>
      </w:r>
    </w:p>
    <w:p w14:paraId="67E3CA2D" w14:textId="77777777" w:rsidR="006C7CDB" w:rsidRDefault="0094428A">
      <w:pPr>
        <w:spacing w:before="240" w:beforeAutospacing="0" w:after="240" w:afterAutospacing="0" w:lineRule="auto" w:line="36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2.6</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Dist</w:t>
      </w:r>
      <w:r>
        <w:rPr>
          <w:szCs w:val="28"/>
          <w:b w:val="0"/>
          <w:i w:val="0"/>
          <w:sz w:val="28"/>
          <w:spacing w:val="0"/>
          <w:w w:val="100"/>
          <w:rFonts w:ascii="Arial" w:cs="Arial" w:eastAsia="Arial" w:hAnsi="Arial"/>
          <w:caps w:val="0"/>
        </w:rPr>
        <w:t>ribution</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of</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Musa</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paradisiacae</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plant</w:t>
      </w:r>
      <w:r>
        <w:rPr>
          <w:szCs w:val="28"/>
          <w:b w:val="0"/>
          <w:i w:val="0"/>
          <w:sz w:val="28"/>
          <w:spacing w:val="0"/>
          <w:w w:val="100"/>
          <w:rFonts w:ascii="Arial" w:cs="Arial" w:eastAsia="Arial" w:hAnsi="Arial"/>
          <w:caps w:val="0"/>
        </w:rPr>
        <w:t> </w:t>
      </w:r>
      <w:r>
        <w:rPr>
          <w:szCs w:val="24"/>
          <w:b w:val="0"/>
          <w:i w:val="0"/>
          <w:sz w:val="24"/>
          <w:spacing w:val="0"/>
          <w:w w:val="100"/>
          <w:rFonts w:ascii="Arial" w:cs="Arial" w:eastAsia="Arial" w:hAnsi="Arial"/>
          <w:caps w:val="0"/>
        </w:rPr>
        <w:t> </w:t>
      </w:r>
      <w:r>
        <w:rPr>
          <w:szCs w:val="28"/>
          <w:b w:val="0"/>
          <w:i w:val="0"/>
          <w:sz w:val="28"/>
          <w:spacing w:val="0"/>
          <w:w w:val="100"/>
          <w:rFonts w:ascii="Arial" w:cs="Arial" w:eastAsia="Arial" w:hAnsi="Arial"/>
          <w:caps w:val="0"/>
        </w:rPr>
        <w:t> </w:t>
      </w:r>
    </w:p>
    <w:p w14:paraId="28D00BB9" w14:textId="77777777" w:rsidR="006C7CDB" w:rsidRDefault="0094428A">
      <w:pPr>
        <w:spacing w:before="240" w:beforeAutospacing="0" w:after="240" w:afterAutospacing="0" w:lineRule="auto" w:line="48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2.7</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Cultivation</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and</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storage</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of</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Musa</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paradisiacae</w:t>
      </w:r>
    </w:p>
    <w:p w14:paraId="505E76D9" w14:textId="77777777" w:rsidR="006C7CDB" w:rsidRDefault="0094428A">
      <w:pPr>
        <w:spacing w:before="240" w:beforeAutospacing="0" w:after="240" w:afterAutospacing="0" w:lineRule="auto" w:line="48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2.8</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Historical</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uses</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of</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Musa</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paradisiacae</w:t>
      </w:r>
      <w:r>
        <w:rPr>
          <w:szCs w:val="28"/>
          <w:b w:val="0"/>
          <w:i w:val="0"/>
          <w:sz w:val="28"/>
          <w:spacing w:val="0"/>
          <w:w w:val="100"/>
          <w:rFonts w:ascii="Arial" w:cs="Arial" w:eastAsia="Arial" w:hAnsi="Arial"/>
          <w:caps w:val="0"/>
        </w:rPr>
        <w:t> </w:t>
      </w:r>
    </w:p>
    <w:p w14:paraId="530236FA" w14:textId="77777777" w:rsidR="006C7CDB" w:rsidRDefault="0094428A">
      <w:pPr>
        <w:spacing w:before="240" w:beforeAutospacing="0" w:after="240" w:afterAutospacing="0" w:lineRule="auto" w:line="48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Chapter</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Three</w:t>
      </w:r>
    </w:p>
    <w:p w14:paraId="1703EDFD" w14:textId="77777777" w:rsidR="006C7CDB" w:rsidRDefault="0094428A">
      <w:pPr>
        <w:spacing w:before="240" w:beforeAutospacing="0" w:after="240" w:afterAutospacing="0" w:lineRule="auto" w:line="36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3.0</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Materials</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and</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Methods</w:t>
      </w:r>
    </w:p>
    <w:p w14:paraId="0CCDBC3C" w14:textId="77777777" w:rsidR="006C7CDB" w:rsidRDefault="0094428A">
      <w:pPr>
        <w:spacing w:before="240" w:beforeAutospacing="0" w:after="240" w:afterAutospacing="0" w:lineRule="auto" w:line="36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3.1Collection</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and</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Preparation</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of</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sample</w:t>
      </w:r>
    </w:p>
    <w:p w14:paraId="4BBAFB8D" w14:textId="77777777" w:rsidR="006C7CDB" w:rsidRDefault="0094428A">
      <w:pPr>
        <w:spacing w:before="240" w:beforeAutospacing="0" w:after="240" w:afterAutospacing="0" w:lineRule="auto" w:line="36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3.2</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Proximate</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Analysis</w:t>
      </w:r>
    </w:p>
    <w:p w14:paraId="5F511B13" w14:textId="77777777" w:rsidR="006C7CDB" w:rsidRDefault="0094428A">
      <w:pPr>
        <w:spacing w:before="240" w:beforeAutospacing="0" w:after="240" w:afterAutospacing="0" w:lineRule="auto" w:line="36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3.3</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Mineral</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content</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determination</w:t>
      </w:r>
    </w:p>
    <w:p w14:paraId="45889359" w14:textId="77777777" w:rsidR="006C7CDB" w:rsidRDefault="0094428A">
      <w:pPr>
        <w:spacing w:before="240" w:beforeAutospacing="0" w:after="240" w:afterAutospacing="0" w:lineRule="auto" w:line="48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Chapter</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Four</w:t>
      </w:r>
    </w:p>
    <w:p w14:paraId="2389A94E" w14:textId="77777777" w:rsidR="006C7CDB" w:rsidRDefault="0094428A">
      <w:pPr>
        <w:spacing w:before="240" w:beforeAutospacing="0" w:after="240" w:afterAutospacing="0" w:lineRule="auto" w:line="36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4.1Results</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and</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Discussion</w:t>
      </w:r>
    </w:p>
    <w:p w14:paraId="7330E55B" w14:textId="77777777" w:rsidR="006C7CDB" w:rsidRDefault="0094428A">
      <w:pPr>
        <w:spacing w:before="240" w:beforeAutospacing="0" w:after="240" w:afterAutospacing="0" w:lineRule="auto" w:line="480"/>
        <w:rPr>
          <w:szCs w:val="32"/>
          <w:b w:val="0"/>
          <w:i w:val="0"/>
          <w:sz w:val="32"/>
          <w:spacing w:val="0"/>
          <w:w w:val="100"/>
          <w:caps w:val="0"/>
        </w:rPr>
        <w:snapToGrid w:val="0"/>
        <w:textAlignment w:val="baseline"/>
      </w:pPr>
      <w:r>
        <w:rPr>
          <w:szCs w:val="28"/>
          <w:b w:val="0"/>
          <w:i w:val="0"/>
          <w:sz w:val="28"/>
          <w:spacing w:val="0"/>
          <w:w w:val="100"/>
          <w:rFonts w:ascii="Arial" w:cs="Arial" w:eastAsia="Arial" w:hAnsi="Arial"/>
          <w:caps w:val="0"/>
        </w:rPr>
        <w:t>Chapter</w:t>
      </w:r>
      <w:r>
        <w:rPr>
          <w:szCs w:val="32"/>
          <w:b w:val="0"/>
          <w:i w:val="0"/>
          <w:sz w:val="32"/>
          <w:spacing w:val="0"/>
          <w:w w:val="100"/>
          <w:rFonts w:ascii="Arial" w:cs="Arial" w:eastAsia="Arial" w:hAnsi="Arial"/>
          <w:caps w:val="0"/>
        </w:rPr>
        <w:t> </w:t>
      </w:r>
      <w:r>
        <w:rPr>
          <w:szCs w:val="32"/>
          <w:b w:val="0"/>
          <w:i w:val="0"/>
          <w:sz w:val="32"/>
          <w:spacing w:val="0"/>
          <w:w w:val="100"/>
          <w:rFonts w:ascii="Arial" w:cs="Arial" w:eastAsia="Arial" w:hAnsi="Arial"/>
          <w:caps w:val="0"/>
        </w:rPr>
        <w:t>Five</w:t>
      </w:r>
    </w:p>
    <w:p w14:paraId="35DBD3F6" w14:textId="77777777" w:rsidR="006C7CDB" w:rsidRDefault="0094428A">
      <w:pPr>
        <w:jc w:val="both"/>
        <w:spacing w:before="240" w:beforeAutospacing="0" w:after="240" w:afterAutospacing="0" w:lineRule="auto" w:line="360"/>
        <w:rPr>
          <w:szCs w:val="32"/>
          <w:b w:val="0"/>
          <w:i w:val="0"/>
          <w:sz w:val="32"/>
          <w:spacing w:val="0"/>
          <w:w w:val="100"/>
          <w:caps w:val="0"/>
        </w:rPr>
        <w:snapToGrid w:val="0"/>
        <w:ind w:right="160"/>
        <w:textAlignment w:val="baseline"/>
      </w:pPr>
      <w:r>
        <w:rPr>
          <w:szCs w:val="32"/>
          <w:b w:val="0"/>
          <w:i w:val="0"/>
          <w:sz w:val="32"/>
          <w:spacing w:val="0"/>
          <w:w w:val="100"/>
          <w:rFonts w:ascii="Arial" w:cs="Arial" w:eastAsia="Arial" w:hAnsi="Arial"/>
          <w:caps w:val="0"/>
        </w:rPr>
        <w:t>  </w:t>
      </w:r>
      <w:r>
        <w:rPr>
          <w:szCs w:val="32"/>
          <w:b w:val="0"/>
          <w:i w:val="0"/>
          <w:sz w:val="32"/>
          <w:spacing w:val="0"/>
          <w:w w:val="100"/>
          <w:rFonts w:ascii="Arial" w:cs="Arial" w:eastAsia="Arial" w:hAnsi="Arial"/>
          <w:caps w:val="0"/>
        </w:rPr>
        <w:t>5.1Conclusion</w:t>
      </w:r>
      <w:r>
        <w:rPr>
          <w:szCs w:val="32"/>
          <w:b w:val="0"/>
          <w:i w:val="0"/>
          <w:sz w:val="32"/>
          <w:spacing w:val="0"/>
          <w:w w:val="100"/>
          <w:rFonts w:ascii="Arial" w:cs="Arial" w:eastAsia="Arial" w:hAnsi="Arial"/>
          <w:caps w:val="0"/>
        </w:rPr>
        <w:t> </w:t>
      </w:r>
      <w:r>
        <w:rPr>
          <w:szCs w:val="32"/>
          <w:b w:val="0"/>
          <w:i w:val="0"/>
          <w:sz w:val="32"/>
          <w:spacing w:val="0"/>
          <w:w w:val="100"/>
          <w:rFonts w:ascii="Arial" w:cs="Arial" w:eastAsia="Arial" w:hAnsi="Arial"/>
          <w:caps w:val="0"/>
        </w:rPr>
        <w:t>and</w:t>
      </w:r>
      <w:r>
        <w:rPr>
          <w:szCs w:val="32"/>
          <w:b w:val="0"/>
          <w:i w:val="0"/>
          <w:sz w:val="32"/>
          <w:spacing w:val="0"/>
          <w:w w:val="100"/>
          <w:rFonts w:ascii="Arial" w:cs="Arial" w:eastAsia="Arial" w:hAnsi="Arial"/>
          <w:caps w:val="0"/>
        </w:rPr>
        <w:t> </w:t>
      </w:r>
      <w:r>
        <w:rPr>
          <w:szCs w:val="32"/>
          <w:b w:val="0"/>
          <w:i w:val="0"/>
          <w:sz w:val="32"/>
          <w:spacing w:val="0"/>
          <w:w w:val="100"/>
          <w:rFonts w:ascii="Arial" w:cs="Arial" w:eastAsia="Arial" w:hAnsi="Arial"/>
          <w:caps w:val="0"/>
        </w:rPr>
        <w:t>recommendation</w:t>
      </w:r>
    </w:p>
    <w:p w14:paraId="4D5F609A" w14:textId="77777777" w:rsidR="006C7CDB" w:rsidRDefault="006C7CDB">
      <w:pPr>
        <w:jc w:val="both"/>
        <w:spacing w:before="240" w:beforeAutospacing="0" w:after="240" w:afterAutospacing="0" w:lineRule="auto" w:line="480"/>
        <w:rPr>
          <w:szCs w:val="24"/>
          <w:b w:val="0"/>
          <w:i w:val="0"/>
          <w:sz w:val="24"/>
          <w:spacing w:val="0"/>
          <w:w w:val="100"/>
          <w:caps w:val="0"/>
        </w:rPr>
        <w:snapToGrid w:val="0"/>
        <w:ind w:left="160"/>
        <w:textAlignment w:val="baseline"/>
      </w:pPr>
      <w:r>
        <w:rPr>
          <w:b w:val="0"/>
          <w:i w:val="0"/>
          <w:sz w:val="24"/>
          <w:spacing w:val="0"/>
          <w:w w:val="100"/>
          <w:rFonts w:ascii="Arial" w:cs="Arial" w:eastAsia="Arial" w:hAnsi="Arial"/>
          <w:caps w:val="0"/>
        </w:rPr>
        <w:t/>
      </w:r>
    </w:p>
    <w:p w14:paraId="5F09E4C9"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REFERENCE</w:t>
      </w:r>
    </w:p>
    <w:p w14:paraId="199AE1FE" w14:textId="77777777" w:rsidR="006C7CDB" w:rsidRDefault="006C7CDB">
      <w:pPr>
        <w:spacing w:before="0" w:beforeAutospacing="0" w:after="0" w:afterAutospacing="0" w:lineRule="auto" w:line="480"/>
        <w:rPr>
          <w:szCs w:val="28"/>
          <w:b w:val="0"/>
          <w:i w:val="0"/>
          <w:sz w:val="28"/>
          <w:spacing w:val="0"/>
          <w:w w:val="100"/>
          <w:caps w:val="0"/>
        </w:rPr>
        <w:snapToGrid w:val="0"/>
        <w:ind w:left="220" w:right="120"/>
        <w:textAlignment w:val="baseline"/>
      </w:pPr>
      <w:r>
        <w:rPr>
          <w:b w:val="0"/>
          <w:i w:val="0"/>
          <w:sz w:val="28"/>
          <w:spacing w:val="0"/>
          <w:w w:val="100"/>
          <w:rFonts w:ascii="Arial" w:cs="Arial" w:eastAsia="Arial" w:hAnsi="Arial"/>
          <w:caps w:val="0"/>
        </w:rPr>
        <w:t/>
      </w:r>
    </w:p>
    <w:p w14:paraId="65DC811F" w14:textId="77777777" w:rsidR="006C7CDB" w:rsidRDefault="006C7CDB">
      <w:pPr>
        <w:spacing w:before="0" w:beforeAutospacing="0" w:after="0" w:afterAutospacing="0" w:lineRule="auto" w:line="480"/>
        <w:rPr>
          <w:szCs w:val="28"/>
          <w:b w:val="0"/>
          <w:i w:val="0"/>
          <w:sz w:val="28"/>
          <w:spacing w:val="0"/>
          <w:w w:val="100"/>
          <w:caps w:val="0"/>
        </w:rPr>
        <w:snapToGrid w:val="0"/>
        <w:ind w:left="220" w:right="120"/>
        <w:textAlignment w:val="baseline"/>
      </w:pPr>
      <w:r>
        <w:rPr>
          <w:b w:val="0"/>
          <w:i w:val="0"/>
          <w:sz w:val="28"/>
          <w:spacing w:val="0"/>
          <w:w w:val="100"/>
          <w:rFonts w:ascii="Arial" w:cs="Arial" w:eastAsia="Arial" w:hAnsi="Arial"/>
          <w:caps w:val="0"/>
        </w:rPr>
        <w:t/>
      </w:r>
    </w:p>
    <w:p w14:paraId="575276C6" w14:textId="77777777" w:rsidR="006C7CDB" w:rsidRDefault="006C7CDB">
      <w:pPr>
        <w:spacing w:before="0" w:beforeAutospacing="0" w:after="0" w:afterAutospacing="0" w:lineRule="auto" w:line="480"/>
        <w:rPr>
          <w:szCs w:val="28"/>
          <w:b w:val="0"/>
          <w:i w:val="0"/>
          <w:sz w:val="28"/>
          <w:spacing w:val="0"/>
          <w:w w:val="100"/>
          <w:caps w:val="0"/>
        </w:rPr>
        <w:snapToGrid w:val="0"/>
        <w:ind w:left="220" w:right="120"/>
        <w:textAlignment w:val="baseline"/>
      </w:pPr>
      <w:r>
        <w:rPr>
          <w:b w:val="0"/>
          <w:i w:val="0"/>
          <w:sz w:val="28"/>
          <w:spacing w:val="0"/>
          <w:w w:val="100"/>
          <w:rFonts w:ascii="Arial" w:cs="Arial" w:eastAsia="Arial" w:hAnsi="Arial"/>
          <w:caps w:val="0"/>
        </w:rPr>
        <w:t/>
      </w:r>
    </w:p>
    <w:p w14:paraId="11A37515" w14:textId="77777777" w:rsidR="006C7CDB" w:rsidRDefault="006C7CDB">
      <w:pPr>
        <w:spacing w:before="0" w:beforeAutospacing="0" w:after="0" w:afterAutospacing="0" w:lineRule="auto" w:line="480"/>
        <w:rPr>
          <w:szCs w:val="28"/>
          <w:b w:val="0"/>
          <w:i w:val="0"/>
          <w:sz w:val="28"/>
          <w:spacing w:val="0"/>
          <w:w w:val="100"/>
          <w:caps w:val="0"/>
        </w:rPr>
        <w:snapToGrid w:val="0"/>
        <w:ind w:left="220" w:right="120"/>
        <w:textAlignment w:val="baseline"/>
      </w:pPr>
      <w:r>
        <w:rPr>
          <w:b w:val="0"/>
          <w:i w:val="0"/>
          <w:sz w:val="28"/>
          <w:spacing w:val="0"/>
          <w:w w:val="100"/>
          <w:rFonts w:ascii="Arial" w:cs="Arial" w:eastAsia="Arial" w:hAnsi="Arial"/>
          <w:caps w:val="0"/>
        </w:rPr>
        <w:t/>
      </w:r>
    </w:p>
    <w:p w14:paraId="46CF505D" w14:textId="77777777" w:rsidR="006C7CDB" w:rsidRDefault="006C7CDB">
      <w:pPr>
        <w:spacing w:before="0" w:beforeAutospacing="0" w:after="0" w:afterAutospacing="0" w:lineRule="auto" w:line="480"/>
        <w:rPr>
          <w:szCs w:val="28"/>
          <w:b w:val="0"/>
          <w:i w:val="0"/>
          <w:sz w:val="28"/>
          <w:spacing w:val="0"/>
          <w:w w:val="100"/>
          <w:caps w:val="0"/>
        </w:rPr>
        <w:snapToGrid w:val="0"/>
        <w:ind w:left="220" w:right="120"/>
        <w:textAlignment w:val="baseline"/>
      </w:pPr>
      <w:r>
        <w:rPr>
          <w:b w:val="0"/>
          <w:i w:val="0"/>
          <w:sz w:val="28"/>
          <w:spacing w:val="0"/>
          <w:w w:val="100"/>
          <w:rFonts w:ascii="Arial" w:cs="Arial" w:eastAsia="Arial" w:hAnsi="Arial"/>
          <w:caps w:val="0"/>
        </w:rPr>
        <w:t/>
      </w:r>
    </w:p>
    <w:p w14:paraId="1A4AE04C" w14:textId="77777777" w:rsidR="006C7CDB" w:rsidRDefault="006C7CDB">
      <w:pPr>
        <w:spacing w:before="0" w:beforeAutospacing="0" w:after="0" w:afterAutospacing="0" w:lineRule="auto" w:line="480"/>
        <w:rPr>
          <w:szCs w:val="28"/>
          <w:b w:val="0"/>
          <w:i w:val="0"/>
          <w:sz w:val="28"/>
          <w:spacing w:val="0"/>
          <w:w w:val="100"/>
          <w:caps w:val="0"/>
        </w:rPr>
        <w:snapToGrid w:val="0"/>
        <w:ind w:left="220" w:right="120"/>
        <w:textAlignment w:val="baseline"/>
      </w:pPr>
      <w:r>
        <w:rPr>
          <w:b w:val="0"/>
          <w:i w:val="0"/>
          <w:sz w:val="28"/>
          <w:spacing w:val="0"/>
          <w:w w:val="100"/>
          <w:rFonts w:ascii="Arial" w:cs="Arial" w:eastAsia="Arial" w:hAnsi="Arial"/>
          <w:caps w:val="0"/>
        </w:rPr>
        <w:t/>
      </w:r>
    </w:p>
    <w:p w14:paraId="458B7549" w14:textId="77777777" w:rsidR="006C7CDB" w:rsidRDefault="0094428A">
      <w:pPr>
        <w:spacing w:before="0" w:beforeAutospacing="0" w:after="0" w:afterAutospacing="0" w:lineRule="auto" w:line="480"/>
        <w:rPr>
          <w:szCs w:val="28"/>
          <w:b w:val="0"/>
          <w:i w:val="0"/>
          <w:sz w:val="28"/>
          <w:spacing w:val="0"/>
          <w:w w:val="100"/>
          <w:caps w:val="0"/>
        </w:rPr>
        <w:snapToGrid w:val="0"/>
        <w:ind w:left="220" w:right="120"/>
        <w:textAlignment w:val="baseline"/>
      </w:pPr>
      <w:r>
        <w:rPr>
          <w:szCs w:val="28"/>
          <w:b w:val="1"/>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ABSTRACT</w:t>
      </w:r>
      <w:r>
        <w:rPr>
          <w:szCs w:val="28"/>
          <w:b w:val="1"/>
          <w:i w:val="0"/>
          <w:sz w:val="28"/>
          <w:spacing w:val="0"/>
          <w:w w:val="100"/>
          <w:rFonts w:ascii="Arial" w:cs="Arial" w:eastAsia="Arial" w:hAnsi="Arial"/>
          <w:caps w:val="0"/>
        </w:rPr>
        <w:t> </w:t>
      </w:r>
    </w:p>
    <w:p w14:paraId="121F5BC5" w14:textId="77777777" w:rsidR="006C7CDB" w:rsidRDefault="0094428A">
      <w:pPr>
        <w:spacing w:before="0" w:beforeAutospacing="0" w:after="0" w:afterAutospacing="0" w:lineRule="auto" w:line="480"/>
        <w:rPr>
          <w:szCs w:val="24"/>
          <w:b w:val="0"/>
          <w:i w:val="0"/>
          <w:sz w:val="24"/>
          <w:spacing w:val="0"/>
          <w:w w:val="100"/>
          <w:caps w:val="0"/>
        </w:rPr>
        <w:snapToGrid w:val="0"/>
        <w:ind w:left="220" w:right="120"/>
        <w:textAlignment w:val="baseline"/>
      </w:pP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constitute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energy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tropics.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discarded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edible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portion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eaten;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thereby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constituting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menace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environment,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especially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consumption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common,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left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farm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materials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considered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organic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fertilizer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countries.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study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carried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determ</w:t>
      </w:r>
      <w:r>
        <w:rPr>
          <w:szCs w:val="24"/>
          <w:b w:val="0"/>
          <w:i w:val="0"/>
          <w:sz w:val="24"/>
          <w:spacing w:val="0"/>
          <w:w w:val="100"/>
          <w:rFonts w:ascii="Arial" w:cs="Arial" w:eastAsia="Arial" w:hAnsi="Arial"/>
          <w:caps w:val="0"/>
        </w:rPr>
        <w:t>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proximate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composition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flour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possible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nutrients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formulating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animal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feeds.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proximate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composition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w:t>
      </w:r>
      <w:r>
        <w:rPr>
          <w:szCs w:val="24"/>
          <w:b w:val="0"/>
          <w:i w:val="0"/>
          <w:sz w:val="24"/>
          <w:spacing w:val="0"/>
          <w:w w:val="100"/>
          <w:rFonts w:ascii="Arial" w:cs="Arial" w:eastAsia="Arial" w:hAnsi="Arial"/>
          <w:caps w:val="0"/>
        </w:rPr>
        <w:t>mined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standard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methods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analyses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AOAC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atomic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absorption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spectrophotometric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method.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contained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between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9.39</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9.53g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moisture,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1.87</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19.37g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0.73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1.83g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8.10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15.50g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54.00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68.0</w:t>
      </w:r>
      <w:r>
        <w:rPr>
          <w:szCs w:val="24"/>
          <w:b w:val="0"/>
          <w:i w:val="0"/>
          <w:sz w:val="24"/>
          <w:spacing w:val="0"/>
          <w:w w:val="100"/>
          <w:rFonts w:ascii="Arial" w:cs="Arial" w:eastAsia="Arial" w:hAnsi="Arial"/>
          <w:caps w:val="0"/>
        </w:rPr>
        <w:t>0g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carbohydrate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iron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(10.50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14.00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(120.00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150.00mg)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phosphorus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(110.00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180.00mg)/100g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nutrients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animal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feed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preparation,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essential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result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dual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benefits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animal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feeds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proper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management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reduction)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strategy,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would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proofErr w:type="gramStart"/>
      <w:r>
        <w:rPr>
          <w:szCs w:val="24"/>
          <w:b w:val="0"/>
          <w:i w:val="0"/>
          <w:sz w:val="24"/>
          <w:spacing w:val="0"/>
          <w:w w:val="100"/>
          <w:rFonts w:ascii="Arial" w:cs="Arial" w:eastAsia="Arial" w:hAnsi="Arial"/>
          <w:caps w:val="0"/>
        </w:rPr>
        <w:t>constitute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nuisance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environment.</w:t>
      </w:r>
      <w:r>
        <w:rPr>
          <w:szCs w:val="24"/>
          <w:b w:val="0"/>
          <w:i w:val="0"/>
          <w:sz w:val="24"/>
          <w:spacing w:val="0"/>
          <w:w w:val="100"/>
          <w:rFonts w:ascii="Arial" w:cs="Arial" w:eastAsia="Arial" w:hAnsi="Arial"/>
          <w:caps w:val="0"/>
        </w:rPr>
        <w:t> </w:t>
      </w:r>
      <w:proofErr w:type="gramEnd"/>
    </w:p>
    <w:p w14:paraId="58105DC5" w14:textId="77777777" w:rsidR="006C7CDB" w:rsidRDefault="006C7CDB">
      <w:pPr>
        <w:spacing w:before="0" w:beforeAutospacing="0" w:after="0" w:afterAutospacing="0" w:lineRule="auto" w:line="480"/>
        <w:rPr>
          <w:szCs w:val="28"/>
          <w:b w:val="1"/>
          <w:i w:val="0"/>
          <w:sz w:val="28"/>
          <w:spacing w:val="0"/>
          <w:w w:val="100"/>
          <w:caps w:val="0"/>
        </w:rPr>
        <w:snapToGrid w:val="0"/>
        <w:ind w:left="220" w:right="120"/>
        <w:textAlignment w:val="baseline"/>
      </w:pPr>
      <w:r>
        <w:rPr>
          <w:b w:val="1"/>
          <w:i w:val="0"/>
          <w:sz w:val="28"/>
          <w:spacing w:val="0"/>
          <w:w w:val="100"/>
          <w:rFonts w:ascii="Arial" w:cs="Arial" w:eastAsia="Arial" w:hAnsi="Arial"/>
          <w:caps w:val="0"/>
        </w:rPr>
        <w:t/>
      </w:r>
    </w:p>
    <w:p w14:paraId="06EA3A2B" w14:textId="77777777" w:rsidR="006C7CDB" w:rsidRDefault="006C7CDB">
      <w:pPr>
        <w:spacing w:before="0" w:beforeAutospacing="0" w:after="0" w:afterAutospacing="0" w:lineRule="auto" w:line="480"/>
        <w:rPr>
          <w:szCs w:val="28"/>
          <w:b w:val="1"/>
          <w:i w:val="0"/>
          <w:sz w:val="28"/>
          <w:spacing w:val="0"/>
          <w:w w:val="100"/>
          <w:caps w:val="0"/>
        </w:rPr>
        <w:snapToGrid w:val="0"/>
        <w:ind w:right="120"/>
        <w:textAlignment w:val="baseline"/>
      </w:pPr>
      <w:r>
        <w:rPr>
          <w:b w:val="1"/>
          <w:i w:val="0"/>
          <w:sz w:val="28"/>
          <w:spacing w:val="0"/>
          <w:w w:val="100"/>
          <w:rFonts w:ascii="Arial" w:cs="Arial" w:eastAsia="Arial" w:hAnsi="Arial"/>
          <w:caps w:val="0"/>
        </w:rPr>
        <w:t/>
      </w:r>
    </w:p>
    <w:p w14:paraId="62C630CD" w14:textId="77777777" w:rsidR="006C7CDB" w:rsidRDefault="006C7CDB">
      <w:pPr>
        <w:spacing w:before="0" w:beforeAutospacing="0" w:after="0" w:afterAutospacing="0" w:lineRule="auto" w:line="480"/>
        <w:rPr>
          <w:szCs w:val="28"/>
          <w:b w:val="1"/>
          <w:i w:val="0"/>
          <w:sz w:val="28"/>
          <w:spacing w:val="0"/>
          <w:w w:val="100"/>
          <w:caps w:val="0"/>
        </w:rPr>
        <w:snapToGrid w:val="0"/>
        <w:ind w:right="120"/>
        <w:textAlignment w:val="baseline"/>
      </w:pPr>
      <w:r>
        <w:rPr>
          <w:b w:val="1"/>
          <w:i w:val="0"/>
          <w:sz w:val="28"/>
          <w:spacing w:val="0"/>
          <w:w w:val="100"/>
          <w:rFonts w:ascii="Arial" w:cs="Arial" w:eastAsia="Arial" w:hAnsi="Arial"/>
          <w:caps w:val="0"/>
        </w:rPr>
        <w:t/>
      </w:r>
    </w:p>
    <w:p w14:paraId="684B169D" w14:textId="3C7E2C20" w:rsidR="006C7CDB" w:rsidRDefault="0094428A" w:rsidP="007141A7">
      <w:pPr>
        <w:jc w:val="center"/>
        <w:spacing w:before="0" w:beforeAutospacing="0" w:after="0" w:afterAutospacing="0" w:lineRule="auto" w:line="480"/>
        <w:rPr>
          <w:szCs w:val="28"/>
          <w:b w:val="1"/>
          <w:i w:val="0"/>
          <w:sz w:val="28"/>
          <w:spacing w:val="0"/>
          <w:w w:val="100"/>
          <w:caps w:val="0"/>
        </w:rPr>
        <w:snapToGrid w:val="0"/>
        <w:ind w:right="120"/>
        <w:textAlignment w:val="baseline"/>
      </w:pPr>
      <w:r>
        <w:rPr>
          <w:szCs w:val="28"/>
          <w:b w:val="1"/>
          <w:i w:val="0"/>
          <w:sz w:val="28"/>
          <w:spacing w:val="0"/>
          <w:w w:val="100"/>
          <w:rFonts w:ascii="Arial" w:cs="Arial" w:eastAsia="Arial" w:hAnsi="Arial"/>
          <w:caps w:val="0"/>
        </w:rPr>
        <w:t>CHAPTER</w:t>
      </w:r>
      <w:r>
        <w:rPr>
          <w:szCs w:val="28"/>
          <w:b w:val="1"/>
          <w:i w:val="0"/>
          <w:sz w:val="28"/>
          <w:spacing w:val="0"/>
          <w:w w:val="100"/>
          <w:rFonts w:ascii="Arial" w:cs="Arial" w:eastAsia="Arial" w:hAnsi="Arial"/>
          <w:caps w:val="0"/>
        </w:rPr>
        <w:t> </w:t>
      </w:r>
      <w:r>
        <w:rPr>
          <w:szCs w:val="28"/>
          <w:b w:val="1"/>
          <w:i w:val="0"/>
          <w:sz w:val="28"/>
          <w:spacing w:val="0"/>
          <w:w w:val="100"/>
          <w:rFonts w:ascii="Arial" w:cs="Arial" w:eastAsia="Arial" w:hAnsi="Arial"/>
          <w:caps w:val="0"/>
        </w:rPr>
        <w:t>ONE</w:t>
      </w:r>
    </w:p>
    <w:p w14:paraId="23AF85B0" w14:textId="77777777" w:rsidR="006C7CDB" w:rsidRDefault="0094428A">
      <w:pPr>
        <w:spacing w:before="240" w:beforeAutospacing="0" w:after="240" w:afterAutospacing="0" w:lineRule="auto" w:line="480"/>
        <w:rPr>
          <w:szCs w:val="28"/>
          <w:b w:val="0"/>
          <w:i w:val="0"/>
          <w:sz w:val="28"/>
          <w:spacing w:val="0"/>
          <w:w w:val="100"/>
          <w:caps w:val="0"/>
        </w:rPr>
        <w:snapToGrid w:val="0"/>
        <w:textAlignment w:val="baseline"/>
      </w:pPr>
      <w:r>
        <w:rPr>
          <w:szCs w:val="28"/>
          <w:b w:val="0"/>
          <w:i w:val="0"/>
          <w:sz w:val="28"/>
          <w:spacing w:val="0"/>
          <w:w w:val="100"/>
          <w:rFonts w:ascii="Arial" w:cs="Arial" w:eastAsia="Arial" w:hAnsi="Arial"/>
          <w:caps w:val="0"/>
        </w:rPr>
        <w:t>1.1</w:t>
      </w:r>
      <w:r>
        <w:rPr>
          <w:szCs w:val="28"/>
          <w:b w:val="0"/>
          <w:i w:val="0"/>
          <w:sz w:val="28"/>
          <w:spacing w:val="0"/>
          <w:w w:val="100"/>
          <w:rFonts w:ascii="Arial" w:cs="Arial" w:eastAsia="Arial" w:hAnsi="Arial"/>
          <w:caps w:val="0"/>
        </w:rPr>
        <w:t> </w:t>
      </w:r>
      <w:r>
        <w:rPr>
          <w:szCs w:val="28"/>
          <w:b w:val="0"/>
          <w:i w:val="0"/>
          <w:sz w:val="28"/>
          <w:spacing w:val="0"/>
          <w:w w:val="100"/>
          <w:rFonts w:ascii="Arial" w:cs="Arial" w:eastAsia="Arial" w:hAnsi="Arial"/>
          <w:caps w:val="0"/>
        </w:rPr>
        <w:t>INTRODUCTION</w:t>
      </w:r>
    </w:p>
    <w:p w14:paraId="1FA8860F"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common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moncorapic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flowering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genus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species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Ensete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Ventricoum,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not</w:t>
      </w:r>
      <w:r>
        <w:rPr>
          <w:szCs w:val="24"/>
          <w:b w:val="0"/>
          <w:i w:val="0"/>
          <w:sz w:val="24"/>
          <w:spacing w:val="0"/>
          <w:w w:val="100"/>
          <w:rFonts w:ascii="Arial" w:cs="Arial" w:eastAsia="Arial" w:hAnsi="Arial"/>
          <w:caps w:val="0"/>
        </w:rPr>
        <w:t> </w:t>
      </w:r>
      <w:proofErr w:type="gramStart"/>
      <w:r>
        <w:rPr>
          <w:szCs w:val="24"/>
          <w:b w:val="0"/>
          <w:i w:val="0"/>
          <w:sz w:val="24"/>
          <w:spacing w:val="0"/>
          <w:w w:val="100"/>
          <w:rFonts w:ascii="Arial" w:cs="Arial" w:eastAsia="Arial" w:hAnsi="Arial"/>
          <w:caps w:val="0"/>
        </w:rPr>
        <w:t>grown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trees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classified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arbores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(tree-like)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perennial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itself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actually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considered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berry.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correct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bunch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proofErr w:type="gramEnd"/>
      <w:proofErr w:type="gramStart"/>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single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finger.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467mg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potassium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providing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powerful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protection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w:t>
      </w:r>
      <w:r>
        <w:rPr>
          <w:szCs w:val="24"/>
          <w:b w:val="0"/>
          <w:i w:val="0"/>
          <w:sz w:val="24"/>
          <w:spacing w:val="0"/>
          <w:w w:val="100"/>
          <w:rFonts w:ascii="Arial" w:cs="Arial" w:eastAsia="Arial" w:hAnsi="Arial"/>
          <w:caps w:val="0"/>
        </w:rPr>
        <w: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cardiovascular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system.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Regular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consumption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potassium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packed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helps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gauds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against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blood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pressure,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atherosclerosis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stroke.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Although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amounts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supply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body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abundance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fructo</w:t>
      </w:r>
      <w:r>
        <w:rPr>
          <w:szCs w:val="24"/>
          <w:b w:val="0"/>
          <w:i w:val="0"/>
          <w:sz w:val="24"/>
          <w:spacing w:val="0"/>
          <w:w w:val="100"/>
          <w:rFonts w:ascii="Arial" w:cs="Arial" w:eastAsia="Arial" w:hAnsi="Arial"/>
          <w:caps w:val="0"/>
        </w:rPr>
        <w:t> </w:t>
      </w:r>
      <w:proofErr w:type="gramEnd"/>
      <w:proofErr w:type="gramStart"/>
      <w:r>
        <w:rPr>
          <w:szCs w:val="24"/>
          <w:b w:val="0"/>
          <w:i w:val="0"/>
          <w:sz w:val="24"/>
          <w:spacing w:val="0"/>
          <w:w w:val="100"/>
          <w:rFonts w:ascii="Arial" w:cs="Arial" w:eastAsia="Arial" w:hAnsi="Arial"/>
          <w:caps w:val="0"/>
        </w:rPr>
        <w:t>oligo</w:t>
      </w:r>
      <w:r>
        <w:rPr>
          <w:szCs w:val="24"/>
          <w:b w:val="0"/>
          <w:i w:val="0"/>
          <w:sz w:val="24"/>
          <w:spacing w:val="0"/>
          <w:w w:val="100"/>
          <w:rFonts w:ascii="Arial" w:cs="Arial" w:eastAsia="Arial" w:hAnsi="Arial"/>
          <w:caps w:val="0"/>
        </w:rPr>
        <w:t>succhairde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probiotic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substance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encourages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probioties,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friendly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bacteria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digestive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system).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fructooligosaccharides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probiotic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substance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encourages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probiotics,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friendly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bacteria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digestive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system</w:t>
      </w:r>
      <w:proofErr w:type="gramEnd"/>
      <w:proofErr w:type="gramStart"/>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fructoo</w:t>
      </w:r>
      <w:r>
        <w:rPr>
          <w:szCs w:val="24"/>
          <w:b w:val="0"/>
          <w:i w:val="0"/>
          <w:sz w:val="24"/>
          <w:spacing w:val="0"/>
          <w:w w:val="100"/>
          <w:rFonts w:ascii="Arial" w:cs="Arial" w:eastAsia="Arial" w:hAnsi="Arial"/>
          <w:caps w:val="0"/>
        </w:rPr>
        <w:t>ligosaccharidesferment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digestive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enhance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body’s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ability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abort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calcium.</w:t>
      </w:r>
      <w:proofErr w:type="gramEnd"/>
    </w:p>
    <w:p w14:paraId="1F2BAE1D"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calorie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tropical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provides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90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calories.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Besides,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goods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amounts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health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benefiting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anti-oxid</w:t>
      </w:r>
      <w:r>
        <w:rPr>
          <w:szCs w:val="24"/>
          <w:b w:val="0"/>
          <w:i w:val="0"/>
          <w:sz w:val="24"/>
          <w:spacing w:val="0"/>
          <w:w w:val="100"/>
          <w:rFonts w:ascii="Arial" w:cs="Arial" w:eastAsia="Arial" w:hAnsi="Arial"/>
          <w:caps w:val="0"/>
        </w:rPr>
        <w:t>ants,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pulp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soft,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easily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digestible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flesh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sugars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like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fructose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sucrose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eaten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replenishes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energy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athletes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intend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energy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supplement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w:t>
      </w:r>
      <w:r>
        <w:rPr>
          <w:szCs w:val="24"/>
          <w:b w:val="0"/>
          <w:i w:val="0"/>
          <w:sz w:val="24"/>
          <w:spacing w:val="0"/>
          <w:w w:val="100"/>
          <w:rFonts w:ascii="Arial" w:cs="Arial" w:eastAsia="Arial" w:hAnsi="Arial"/>
          <w:caps w:val="0"/>
        </w:rPr>
        <w:t>reatment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underweight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children.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amount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soluble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dietary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(7%</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helps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normal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bowel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movements: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reducing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constipation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problems.</w:t>
      </w:r>
      <w:proofErr w:type="gramStart"/>
      <w:proofErr w:type="gramEnd"/>
    </w:p>
    <w:p w14:paraId="69C35F02"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health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promoting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flavonoid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poly-phenolic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antioxid</w:t>
      </w:r>
      <w:r>
        <w:rPr>
          <w:szCs w:val="24"/>
          <w:b w:val="0"/>
          <w:i w:val="0"/>
          <w:sz w:val="24"/>
          <w:spacing w:val="0"/>
          <w:w w:val="100"/>
          <w:rFonts w:ascii="Arial" w:cs="Arial" w:eastAsia="Arial" w:hAnsi="Arial"/>
          <w:caps w:val="0"/>
        </w:rPr>
        <w:t>ants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lutein,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small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amounts.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compound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help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protective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scavengers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against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oxygen-drived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free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radicals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reactive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oxygen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species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various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disease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processes.</w:t>
      </w:r>
      <w:proofErr w:type="gramStart"/>
      <w:proofErr w:type="gramEnd"/>
    </w:p>
    <w:p w14:paraId="0720ACB7"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B6</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(phridoxine)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provides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28%</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daily-recommended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allowance.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Phridoxine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B-complex</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beneficial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treatment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neuritis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anemia.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8.7mg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consumption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foods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helps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body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develop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resistance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against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infections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scavenge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harmful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oxygen-free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radicals.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Fresh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provide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adequate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levels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like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copper,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magnesium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manganese,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essential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strengthening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cardiac-protective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Manganese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body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co-factor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antioxidant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enzyme,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super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oxide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dismatase.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(2006)</w:t>
      </w:r>
      <w:r>
        <w:rPr>
          <w:szCs w:val="24"/>
          <w:b w:val="0"/>
          <w:i w:val="0"/>
          <w:sz w:val="24"/>
          <w:spacing w:val="0"/>
          <w:w w:val="100"/>
          <w:rFonts w:ascii="Arial" w:cs="Arial" w:eastAsia="Arial" w:hAnsi="Arial"/>
          <w:caps w:val="0"/>
        </w:rPr>
        <w:t>                         </w:t>
      </w:r>
    </w:p>
    <w:p w14:paraId="0B8EABEB" w14:textId="77777777" w:rsidR="006C7CDB" w:rsidRDefault="006C7CDB">
      <w:pPr>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7B661C20" w14:textId="77777777" w:rsidR="006C7CDB" w:rsidRDefault="0094428A">
      <w:pPr>
        <w:spacing w:before="240" w:beforeAutospacing="0" w:after="240" w:afterAutospacing="0" w:lineRule="auto" w:line="480"/>
        <w:rPr>
          <w:szCs w:val="24"/>
          <w:b w:val="1"/>
          <w:i w:val="0"/>
          <w:sz w:val="24"/>
          <w:spacing w:val="0"/>
          <w:w w:val="100"/>
          <w:caps w:val="0"/>
        </w:rPr>
        <w:snapToGrid w:val="0"/>
        <w:textAlignment w:val="baseline"/>
      </w:pPr>
      <w:r>
        <w:rPr>
          <w:szCs w:val="24"/>
          <w:b w:val="1"/>
          <w:i w:val="0"/>
          <w:sz w:val="24"/>
          <w:spacing w:val="0"/>
          <w:w w:val="100"/>
          <w:rFonts w:ascii="Arial" w:cs="Arial" w:eastAsia="Arial" w:hAnsi="Arial"/>
          <w:caps w:val="0"/>
        </w:rPr>
        <w:t>1.2</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STATEMENT</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OF</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PROBLEM</w:t>
      </w:r>
    </w:p>
    <w:p w14:paraId="1751FBF4"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Despite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availability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Nigeria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world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little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information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available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proximate,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photochemical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composition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pulp.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study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nutritional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proofErr w:type="gramStart"/>
      <w:proofErr w:type="gramEnd"/>
    </w:p>
    <w:p w14:paraId="3F3B6ABA"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657A260E" w14:textId="77777777" w:rsidR="006C7CDB" w:rsidRDefault="0094428A">
      <w:pPr>
        <w:spacing w:before="240" w:beforeAutospacing="0" w:after="240" w:afterAutospacing="0" w:lineRule="auto" w:line="480"/>
        <w:rPr>
          <w:szCs w:val="24"/>
          <w:b w:val="1"/>
          <w:i w:val="0"/>
          <w:sz w:val="24"/>
          <w:spacing w:val="0"/>
          <w:w w:val="100"/>
          <w:caps w:val="0"/>
        </w:rPr>
        <w:snapToGrid w:val="0"/>
        <w:textAlignment w:val="baseline"/>
      </w:pPr>
      <w:r>
        <w:rPr>
          <w:szCs w:val="24"/>
          <w:b w:val="1"/>
          <w:i w:val="0"/>
          <w:sz w:val="24"/>
          <w:spacing w:val="0"/>
          <w:w w:val="100"/>
          <w:rFonts w:ascii="Arial" w:cs="Arial" w:eastAsia="Arial" w:hAnsi="Arial"/>
          <w:caps w:val="0"/>
        </w:rPr>
        <w:t>1.3</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SIGNIFICANT</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OF</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THE</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STUDY</w:t>
      </w:r>
    </w:p>
    <w:p w14:paraId="1A12C1AD"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study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make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kno</w:t>
      </w:r>
      <w:r>
        <w:rPr>
          <w:szCs w:val="24"/>
          <w:b w:val="0"/>
          <w:i w:val="0"/>
          <w:sz w:val="24"/>
          <w:spacing w:val="0"/>
          <w:w w:val="100"/>
          <w:rFonts w:ascii="Arial" w:cs="Arial" w:eastAsia="Arial" w:hAnsi="Arial"/>
          <w:caps w:val="0"/>
        </w:rPr>
        <w:t>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nutritional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help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know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healthy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effect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proofErr w:type="gramStart"/>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know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toxic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body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level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consumption.</w:t>
      </w:r>
      <w:proofErr w:type="gramEnd"/>
    </w:p>
    <w:p w14:paraId="5C9CD47A" w14:textId="77777777" w:rsidR="006C7CDB" w:rsidRDefault="0094428A">
      <w:pPr>
        <w:spacing w:before="240" w:beforeAutospacing="0" w:after="240" w:afterAutospacing="0" w:lineRule="auto" w:line="480"/>
        <w:rPr>
          <w:szCs w:val="24"/>
          <w:b w:val="1"/>
          <w:i w:val="0"/>
          <w:sz w:val="24"/>
          <w:spacing w:val="0"/>
          <w:w w:val="100"/>
          <w:caps w:val="0"/>
        </w:rPr>
        <w:snapToGrid w:val="0"/>
        <w:textAlignment w:val="baseline"/>
      </w:pPr>
      <w:r>
        <w:rPr>
          <w:szCs w:val="24"/>
          <w:b w:val="0"/>
          <w:i w:val="0"/>
          <w:sz w:val="24"/>
          <w:spacing w:val="0"/>
          <w:w w:val="100"/>
          <w:rFonts w:ascii="Arial" w:cs="Arial" w:eastAsia="Arial" w:hAnsi="Arial"/>
          <w:caps w:val="0"/>
        </w:rPr>
        <w:t>1.4</w:t>
      </w:r>
      <w:r>
        <w:rPr>
          <w:szCs w:val="24"/>
          <w:b w:val="0"/>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AIM</w:t>
      </w:r>
    </w:p>
    <w:p w14:paraId="079022DE"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aim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research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work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determine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proximate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p>
    <w:p w14:paraId="3F964A42" w14:textId="77777777" w:rsidR="006C7CDB" w:rsidRDefault="0094428A">
      <w:pPr>
        <w:spacing w:before="240" w:beforeAutospacing="0" w:after="240" w:afterAutospacing="0" w:lineRule="auto" w:line="480"/>
        <w:rPr>
          <w:szCs w:val="24"/>
          <w:b w:val="1"/>
          <w:i w:val="0"/>
          <w:sz w:val="24"/>
          <w:spacing w:val="0"/>
          <w:w w:val="100"/>
          <w:caps w:val="0"/>
        </w:rPr>
        <w:snapToGrid w:val="0"/>
        <w:textAlignment w:val="baseline"/>
      </w:pPr>
      <w:r>
        <w:rPr>
          <w:szCs w:val="24"/>
          <w:b w:val="1"/>
          <w:i w:val="0"/>
          <w:sz w:val="24"/>
          <w:spacing w:val="0"/>
          <w:w w:val="100"/>
          <w:rFonts w:ascii="Arial" w:cs="Arial" w:eastAsia="Arial" w:hAnsi="Arial"/>
          <w:caps w:val="0"/>
        </w:rPr>
        <w:t>1.5</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OBJECTIVES</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OF</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THE</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STUDY</w:t>
      </w:r>
    </w:p>
    <w:p w14:paraId="03AB94E1"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objective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study</w:t>
      </w:r>
      <w:r>
        <w:rPr>
          <w:szCs w:val="24"/>
          <w:b w:val="0"/>
          <w:i w:val="0"/>
          <w:sz w:val="24"/>
          <w:spacing w:val="0"/>
          <w:w w:val="100"/>
          <w:rFonts w:ascii="Arial" w:cs="Arial" w:eastAsia="Arial" w:hAnsi="Arial"/>
          <w:caps w:val="0"/>
        </w:rPr>
        <w:t> </w:t>
      </w:r>
      <w:proofErr w:type="gramStart"/>
      <w:r>
        <w:rPr>
          <w:szCs w:val="24"/>
          <w:b w:val="0"/>
          <w:i w:val="0"/>
          <w:sz w:val="24"/>
          <w:spacing w:val="0"/>
          <w:w w:val="100"/>
          <w:rFonts w:ascii="Arial" w:cs="Arial" w:eastAsia="Arial" w:hAnsi="Arial"/>
          <w:caps w:val="0"/>
        </w:rPr>
        <w:t>are</w:t>
      </w:r>
      <w:proofErr w:type="gramEnd"/>
    </w:p>
    <w:p w14:paraId="687B397A"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collect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prepare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p>
    <w:p w14:paraId="5A58F0EF"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Ii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determine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constituents</w:t>
      </w:r>
    </w:p>
    <w:p w14:paraId="211FE515"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Iii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determine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proxi</w:t>
      </w:r>
      <w:r>
        <w:rPr>
          <w:szCs w:val="24"/>
          <w:b w:val="0"/>
          <w:i w:val="0"/>
          <w:sz w:val="24"/>
          <w:spacing w:val="0"/>
          <w:w w:val="100"/>
          <w:rFonts w:ascii="Arial" w:cs="Arial" w:eastAsia="Arial" w:hAnsi="Arial"/>
          <w:caps w:val="0"/>
        </w:rPr>
        <w:t>mate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contents</w:t>
      </w:r>
    </w:p>
    <w:p w14:paraId="5FA40B74" w14:textId="77777777" w:rsidR="006C7CDB" w:rsidRDefault="006C7CDB">
      <w:pPr>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33583D27" w14:textId="77777777" w:rsidR="006C7CDB" w:rsidRDefault="006C7CDB">
      <w:pPr>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5B2EDD1B" w14:textId="77777777" w:rsidR="006C7CDB" w:rsidRDefault="0094428A">
      <w:pPr>
        <w:spacing w:before="240" w:beforeAutospacing="0" w:after="240" w:afterAutospacing="0" w:lineRule="auto" w:line="480"/>
        <w:rPr>
          <w:szCs w:val="28"/>
          <w:b w:val="0"/>
          <w:i w:val="0"/>
          <w:sz w:val="28"/>
          <w:spacing w:val="0"/>
          <w:w w:val="100"/>
          <w:caps w:val="0"/>
        </w:rPr>
        <w:snapToGrid w:val="0"/>
        <w:textAlignment w:val="baseline"/>
      </w:pPr>
      <w:r>
        <w:rPr>
          <w:szCs w:val="24"/>
          <w:b w:val="0"/>
          <w:i w:val="0"/>
          <w:sz w:val="24"/>
          <w:spacing w:val="0"/>
          <w:w w:val="100"/>
          <w:rFonts w:ascii="Arial" w:cs="Arial" w:eastAsia="Arial" w:hAnsi="Arial"/>
          <w:caps w:val="0"/>
        </w:rPr>
        <w:t>                                                  </w:t>
      </w:r>
      <w:r>
        <w:rPr>
          <w:szCs w:val="28"/>
          <w:b w:val="0"/>
          <w:i w:val="0"/>
          <w:sz w:val="28"/>
          <w:spacing w:val="0"/>
          <w:w w:val="100"/>
          <w:rFonts w:ascii="Arial" w:cs="Arial" w:eastAsia="Arial" w:hAnsi="Arial"/>
          <w:caps w:val="0"/>
        </w:rPr>
        <w:t> </w:t>
      </w:r>
    </w:p>
    <w:p w14:paraId="2FE529C7" w14:textId="77777777" w:rsidR="006C7CDB" w:rsidRDefault="006C7CDB">
      <w:pPr>
        <w:spacing w:before="240" w:beforeAutospacing="0" w:after="240" w:afterAutospacing="0" w:lineRule="auto" w:line="480"/>
        <w:rPr>
          <w:szCs w:val="28"/>
          <w:b w:val="1"/>
          <w:i w:val="0"/>
          <w:sz w:val="28"/>
          <w:spacing w:val="0"/>
          <w:w w:val="100"/>
          <w:caps w:val="0"/>
        </w:rPr>
        <w:snapToGrid w:val="0"/>
        <w:textAlignment w:val="baseline"/>
      </w:pPr>
      <w:r>
        <w:rPr>
          <w:b w:val="1"/>
          <w:i w:val="0"/>
          <w:sz w:val="28"/>
          <w:spacing w:val="0"/>
          <w:w w:val="100"/>
          <w:rFonts w:ascii="Arial" w:cs="Arial" w:eastAsia="Arial" w:hAnsi="Arial"/>
          <w:caps w:val="0"/>
        </w:rPr>
        <w:t/>
      </w:r>
    </w:p>
    <w:p w14:paraId="05809063" w14:textId="77777777" w:rsidR="006C7CDB" w:rsidRDefault="006C7CDB">
      <w:pPr>
        <w:spacing w:before="240" w:beforeAutospacing="0" w:after="240" w:afterAutospacing="0" w:lineRule="auto" w:line="480"/>
        <w:rPr>
          <w:szCs w:val="28"/>
          <w:b w:val="1"/>
          <w:i w:val="0"/>
          <w:sz w:val="28"/>
          <w:spacing w:val="0"/>
          <w:w w:val="100"/>
          <w:caps w:val="0"/>
        </w:rPr>
        <w:snapToGrid w:val="0"/>
        <w:textAlignment w:val="baseline"/>
      </w:pPr>
      <w:r>
        <w:rPr>
          <w:b w:val="1"/>
          <w:i w:val="0"/>
          <w:sz w:val="28"/>
          <w:spacing w:val="0"/>
          <w:w w:val="100"/>
          <w:rFonts w:ascii="Arial" w:cs="Arial" w:eastAsia="Arial" w:hAnsi="Arial"/>
          <w:caps w:val="0"/>
        </w:rPr>
        <w:t/>
      </w:r>
    </w:p>
    <w:p w14:paraId="302FD851" w14:textId="77777777" w:rsidR="006C7CDB" w:rsidRDefault="0094428A">
      <w:pPr>
        <w:spacing w:before="240" w:beforeAutospacing="0" w:after="240" w:afterAutospacing="0" w:lineRule="auto" w:line="480"/>
        <w:rPr>
          <w:szCs w:val="28"/>
          <w:b w:val="1"/>
          <w:i w:val="0"/>
          <w:sz w:val="28"/>
          <w:spacing w:val="0"/>
          <w:w w:val="100"/>
          <w:caps w:val="0"/>
        </w:rPr>
        <w:snapToGrid w:val="0"/>
        <w:textAlignment w:val="baseline"/>
      </w:pPr>
      <w:r>
        <w:rPr>
          <w:szCs w:val="28"/>
          <w:b w:val="1"/>
          <w:i w:val="0"/>
          <w:sz w:val="28"/>
          <w:spacing w:val="0"/>
          <w:w w:val="100"/>
          <w:rFonts w:ascii="Arial" w:cs="Arial" w:eastAsia="Arial" w:hAnsi="Arial"/>
          <w:caps w:val="0"/>
        </w:rPr>
        <w:t>                                       </w:t>
      </w:r>
      <w:r>
        <w:rPr>
          <w:szCs w:val="28"/>
          <w:b w:val="1"/>
          <w:i w:val="0"/>
          <w:sz w:val="28"/>
          <w:spacing w:val="0"/>
          <w:w w:val="100"/>
          <w:rFonts w:ascii="Arial" w:cs="Arial" w:eastAsia="Arial" w:hAnsi="Arial"/>
          <w:caps w:val="0"/>
        </w:rPr>
        <w:t>CHAPTER</w:t>
      </w:r>
      <w:r>
        <w:rPr>
          <w:szCs w:val="28"/>
          <w:b w:val="1"/>
          <w:i w:val="0"/>
          <w:sz w:val="28"/>
          <w:spacing w:val="0"/>
          <w:w w:val="100"/>
          <w:rFonts w:ascii="Arial" w:cs="Arial" w:eastAsia="Arial" w:hAnsi="Arial"/>
          <w:caps w:val="0"/>
        </w:rPr>
        <w:t> </w:t>
      </w:r>
      <w:r>
        <w:rPr>
          <w:szCs w:val="28"/>
          <w:b w:val="1"/>
          <w:i w:val="0"/>
          <w:sz w:val="28"/>
          <w:spacing w:val="0"/>
          <w:w w:val="100"/>
          <w:rFonts w:ascii="Arial" w:cs="Arial" w:eastAsia="Arial" w:hAnsi="Arial"/>
          <w:caps w:val="0"/>
        </w:rPr>
        <w:t>TWO</w:t>
      </w:r>
    </w:p>
    <w:p w14:paraId="368A77AA"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2.1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LITERATURE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REVIEW</w:t>
      </w:r>
      <w:r>
        <w:rPr>
          <w:szCs w:val="24"/>
          <w:b w:val="0"/>
          <w:i w:val="0"/>
          <w:sz w:val="24"/>
          <w:spacing w:val="0"/>
          <w:w w:val="100"/>
          <w:rFonts w:ascii="Arial" w:cs="Arial" w:eastAsia="Arial" w:hAnsi="Arial"/>
          <w:caps w:val="0"/>
        </w:rPr>
        <w:t> </w:t>
      </w:r>
    </w:p>
    <w:p w14:paraId="791D7F3C"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traditional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Africa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probably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duration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human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settlement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region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(Abdul-aguye,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1997).</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provides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new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chemical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substances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potential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therapeutic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effects.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w:t>
      </w:r>
      <w:r>
        <w:rPr>
          <w:szCs w:val="24"/>
          <w:b w:val="0"/>
          <w:i w:val="0"/>
          <w:sz w:val="24"/>
          <w:spacing w:val="0"/>
          <w:w w:val="100"/>
          <w:rFonts w:ascii="Arial" w:cs="Arial" w:eastAsia="Arial" w:hAnsi="Arial"/>
          <w:caps w:val="0"/>
        </w:rPr>
        <w:t>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traditional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treatment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several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diseases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aliments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(Mukerjee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1998).</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already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global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economy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demand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steadily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increasing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developing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countries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industrialized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w:t>
      </w:r>
      <w:r>
        <w:rPr>
          <w:szCs w:val="24"/>
          <w:b w:val="0"/>
          <w:i w:val="0"/>
          <w:sz w:val="24"/>
          <w:spacing w:val="0"/>
          <w:w w:val="100"/>
          <w:rFonts w:ascii="Arial" w:cs="Arial" w:eastAsia="Arial" w:hAnsi="Arial"/>
          <w:caps w:val="0"/>
        </w:rPr>
        <w:t>ries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(Sofowara,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1993).</w:t>
      </w:r>
      <w:r>
        <w:rPr>
          <w:szCs w:val="24"/>
          <w:b w:val="0"/>
          <w:i w:val="0"/>
          <w:sz w:val="24"/>
          <w:spacing w:val="0"/>
          <w:w w:val="100"/>
          <w:rFonts w:ascii="Arial" w:cs="Arial" w:eastAsia="Arial" w:hAnsi="Arial"/>
          <w:caps w:val="0"/>
        </w:rPr>
        <w:t> </w:t>
      </w:r>
    </w:p>
    <w:p w14:paraId="7BA70FC3"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Herbalism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purposes,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study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(Briskin,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still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mainstay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75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80%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world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population,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mainly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developing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countries</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primary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health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(Kamboj,</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basis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treatments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through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human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history,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traditional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still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widely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practiced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today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(Briskin,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primarily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because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general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belief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drugs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effects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besides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cheap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locally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available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(Gupta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Raina,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1998).</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Modern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recognizes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herbalism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alternative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practice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herbalism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strictly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evidence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gathered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usin</w:t>
      </w:r>
      <w:r>
        <w:rPr>
          <w:szCs w:val="24"/>
          <w:b w:val="0"/>
          <w:i w:val="0"/>
          <w:sz w:val="24"/>
          <w:spacing w:val="0"/>
          <w:w w:val="100"/>
          <w:rFonts w:ascii="Arial" w:cs="Arial" w:eastAsia="Arial" w:hAnsi="Arial"/>
          <w:caps w:val="0"/>
        </w:rPr>
        <w:t>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scientific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method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(Talalay,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According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World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Health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Organization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remedies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throughout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world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exceeds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conventional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drugs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two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three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times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(Evans,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1994).</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healing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purposes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w:t>
      </w:r>
      <w:r>
        <w:rPr>
          <w:szCs w:val="24"/>
          <w:b w:val="0"/>
          <w:i w:val="0"/>
          <w:sz w:val="24"/>
          <w:spacing w:val="0"/>
          <w:w w:val="100"/>
          <w:rFonts w:ascii="Arial" w:cs="Arial" w:eastAsia="Arial" w:hAnsi="Arial"/>
          <w:caps w:val="0"/>
        </w:rPr>
        <w:t>redates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human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history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forms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origin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modern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Modern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does,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however,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make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many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plant-derived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compounds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basis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evidence-tested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pharmaceutical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drugs,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phytotherapy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works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apply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modern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standards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effectiv</w:t>
      </w:r>
      <w:r>
        <w:rPr>
          <w:szCs w:val="24"/>
          <w:b w:val="0"/>
          <w:i w:val="0"/>
          <w:sz w:val="24"/>
          <w:spacing w:val="0"/>
          <w:w w:val="100"/>
          <w:rFonts w:ascii="Arial" w:cs="Arial" w:eastAsia="Arial" w:hAnsi="Arial"/>
          <w:caps w:val="0"/>
        </w:rPr>
        <w:t>eness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testing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derived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natural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(Talalay,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Examples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include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aspirin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(willow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bark),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digoxin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foxglove),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quinine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cinchona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bark),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morphine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opium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poppy)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(Vickers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Zollman,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1999).</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Cur</w:t>
      </w:r>
      <w:r>
        <w:rPr>
          <w:szCs w:val="24"/>
          <w:b w:val="0"/>
          <w:i w:val="0"/>
          <w:sz w:val="24"/>
          <w:spacing w:val="0"/>
          <w:w w:val="100"/>
          <w:rFonts w:ascii="Arial" w:cs="Arial" w:eastAsia="Arial" w:hAnsi="Arial"/>
          <w:caps w:val="0"/>
        </w:rPr>
        <w:t>rently,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number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antidiarrhoeal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antimicrobial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properties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traditional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practice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many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countries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world.</w:t>
      </w:r>
      <w:r>
        <w:rPr>
          <w:szCs w:val="24"/>
          <w:b w:val="0"/>
          <w:i w:val="0"/>
          <w:sz w:val="24"/>
          <w:spacing w:val="0"/>
          <w:w w:val="100"/>
          <w:rFonts w:ascii="Arial" w:cs="Arial" w:eastAsia="Arial" w:hAnsi="Arial"/>
          <w:caps w:val="0"/>
        </w:rPr>
        <w:t> </w:t>
      </w:r>
      <w:proofErr w:type="gramStart"/>
      <w:r>
        <w:rPr>
          <w:szCs w:val="24"/>
          <w:b w:val="0"/>
          <w:i w:val="0"/>
          <w:sz w:val="24"/>
          <w:spacing w:val="0"/>
          <w:w w:val="100"/>
          <w:rFonts w:ascii="Arial" w:cs="Arial" w:eastAsia="Arial" w:hAnsi="Arial"/>
          <w:caps w:val="0"/>
        </w:rPr>
        <w:t>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identify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evaluate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commonly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available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natural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drugs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w:t>
      </w:r>
      <w:r>
        <w:rPr>
          <w:szCs w:val="24"/>
          <w:b w:val="0"/>
          <w:i w:val="0"/>
          <w:sz w:val="24"/>
          <w:spacing w:val="0"/>
          <w:w w:val="100"/>
          <w:rFonts w:ascii="Arial" w:cs="Arial" w:eastAsia="Arial" w:hAnsi="Arial"/>
          <w:caps w:val="0"/>
        </w:rPr>
        <w:t>ainst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type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diarrhoeal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disease.</w:t>
      </w:r>
      <w:r>
        <w:rPr>
          <w:szCs w:val="24"/>
          <w:b w:val="0"/>
          <w:i w:val="0"/>
          <w:sz w:val="24"/>
          <w:spacing w:val="0"/>
          <w:w w:val="100"/>
          <w:rFonts w:ascii="Arial" w:cs="Arial" w:eastAsia="Arial" w:hAnsi="Arial"/>
          <w:caps w:val="0"/>
        </w:rPr>
        <w:t> </w:t>
      </w:r>
      <w:proofErr w:type="gramEnd"/>
    </w:p>
    <w:p w14:paraId="5314AC7E"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number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thought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likely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adverse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effects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(Talay,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Furthermore,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"adulteration,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inappropriate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formulation,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lack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understanding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drug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interactions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adverse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reactions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sometimes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life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threatening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lethal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(Elvin-Lewis,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Proper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double-blind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clinical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trials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needed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determine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safety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efficacy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before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recommended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(Vickers,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2007).</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Although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many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consumers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bel</w:t>
      </w:r>
      <w:r>
        <w:rPr>
          <w:szCs w:val="24"/>
          <w:b w:val="0"/>
          <w:i w:val="0"/>
          <w:sz w:val="24"/>
          <w:spacing w:val="0"/>
          <w:w w:val="100"/>
          <w:rFonts w:ascii="Arial" w:cs="Arial" w:eastAsia="Arial" w:hAnsi="Arial"/>
          <w:caps w:val="0"/>
        </w:rPr>
        <w:t>ieve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safe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because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"natural",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synthetic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drugs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interact,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causing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toxicity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patient.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remedies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dangerously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contaminated,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established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efficacy,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unknowingly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replace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corroborated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efficacy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(Ernst,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2007).</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World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Health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Organization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specialized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agency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United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Nations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concerned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international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public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health,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published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quality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control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methods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materials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1998</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order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support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Member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establishing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quality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standards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specifications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materials,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overall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context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quality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assurance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control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2010).</w:t>
      </w:r>
      <w:r>
        <w:rPr>
          <w:szCs w:val="24"/>
          <w:b w:val="0"/>
          <w:i w:val="0"/>
          <w:sz w:val="24"/>
          <w:spacing w:val="0"/>
          <w:w w:val="100"/>
          <w:rFonts w:ascii="Arial" w:cs="Arial" w:eastAsia="Arial" w:hAnsi="Arial"/>
          <w:caps w:val="0"/>
        </w:rPr>
        <w:t> </w:t>
      </w:r>
    </w:p>
    <w:p w14:paraId="5B2A32F7"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w:t>
      </w:r>
      <w:r>
        <w:rPr>
          <w:szCs w:val="24"/>
          <w:b w:val="0"/>
          <w:i w:val="0"/>
          <w:sz w:val="24"/>
          <w:spacing w:val="0"/>
          <w:w w:val="100"/>
          <w:rFonts w:ascii="Arial" w:cs="Arial" w:eastAsia="Arial" w:hAnsi="Arial"/>
          <w:caps w:val="0"/>
        </w:rPr>
        <w:t>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different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methods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preparations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composition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influenced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method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extraction.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Tisanes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teas;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resultant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liquid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extracting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methods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infusions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extracts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decoctions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term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boiled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extracts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usually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harder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substances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like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roots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bark)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maceration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infusion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mucilage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Tinctures;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alcoholic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extracts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w:t>
      </w:r>
      <w:r>
        <w:rPr>
          <w:szCs w:val="24"/>
          <w:b w:val="0"/>
          <w:i w:val="0"/>
          <w:sz w:val="24"/>
          <w:spacing w:val="0"/>
          <w:w w:val="100"/>
          <w:rFonts w:ascii="Arial" w:cs="Arial" w:eastAsia="Arial" w:hAnsi="Arial"/>
          <w:caps w:val="0"/>
        </w:rPr>
        <w:t>rbs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generally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stronger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tisanes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Syrups;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extracts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syrups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honey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2000).</w:t>
      </w:r>
      <w:r>
        <w:rPr>
          <w:szCs w:val="24"/>
          <w:b w:val="0"/>
          <w:i w:val="0"/>
          <w:sz w:val="24"/>
          <w:spacing w:val="0"/>
          <w:w w:val="100"/>
          <w:rFonts w:ascii="Arial" w:cs="Arial" w:eastAsia="Arial" w:hAnsi="Arial"/>
          <w:caps w:val="0"/>
        </w:rPr>
        <w:t>  </w:t>
      </w:r>
    </w:p>
    <w:p w14:paraId="7CF21BB9"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developing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countries,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diarrhoea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continues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leading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causes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mortality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morbidity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children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less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years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ol</w:t>
      </w:r>
      <w:r>
        <w:rPr>
          <w:szCs w:val="24"/>
          <w:b w:val="0"/>
          <w:i w:val="0"/>
          <w:sz w:val="24"/>
          <w:spacing w:val="0"/>
          <w:w w:val="100"/>
          <w:rFonts w:ascii="Arial" w:cs="Arial" w:eastAsia="Arial" w:hAnsi="Arial"/>
          <w:caps w:val="0"/>
        </w:rPr>
        <w:t>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According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World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Health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Report,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diarrhoea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3.3%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deaths.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Worldwide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distribution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diarrhoea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accounts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5-8</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million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deaths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year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children.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incidence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diarrhoeal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disease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still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remains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despite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effor</w:t>
      </w:r>
      <w:r>
        <w:rPr>
          <w:szCs w:val="24"/>
          <w:b w:val="0"/>
          <w:i w:val="0"/>
          <w:sz w:val="24"/>
          <w:spacing w:val="0"/>
          <w:w w:val="100"/>
          <w:rFonts w:ascii="Arial" w:cs="Arial" w:eastAsia="Arial" w:hAnsi="Arial"/>
          <w:caps w:val="0"/>
        </w:rPr>
        <w:t>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many</w:t>
      </w:r>
      <w:r>
        <w:rPr>
          <w:szCs w:val="24"/>
          <w:b w:val="0"/>
          <w:i w:val="0"/>
          <w:sz w:val="24"/>
          <w:spacing w:val="0"/>
          <w:w w:val="100"/>
          <w:rFonts w:ascii="Arial" w:cs="Arial" w:eastAsia="Arial" w:hAnsi="Arial"/>
          <w:caps w:val="0"/>
        </w:rPr>
        <w:t> </w:t>
      </w:r>
      <w:proofErr w:type="gramStart"/>
      <w:r>
        <w:rPr>
          <w:szCs w:val="24"/>
          <w:b w:val="0"/>
          <w:i w:val="0"/>
          <w:sz w:val="24"/>
          <w:spacing w:val="0"/>
          <w:w w:val="100"/>
          <w:rFonts w:ascii="Arial" w:cs="Arial" w:eastAsia="Arial" w:hAnsi="Arial"/>
          <w:caps w:val="0"/>
        </w:rPr>
        <w:t>government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international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organizations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reduce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Nigeria,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fourth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largest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economy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Africa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estimated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capita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income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$350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over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half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population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living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poverty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2007).</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implies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few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people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w:t>
      </w:r>
      <w:r>
        <w:rPr>
          <w:szCs w:val="24"/>
          <w:b w:val="0"/>
          <w:i w:val="0"/>
          <w:sz w:val="24"/>
          <w:spacing w:val="0"/>
          <w:w w:val="100"/>
          <w:rFonts w:ascii="Arial" w:cs="Arial" w:eastAsia="Arial" w:hAnsi="Arial"/>
          <w:caps w:val="0"/>
        </w:rPr>
        <w:t>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afford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orthodox</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curing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diseases.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traditional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combat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consequences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diarrhoea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emphasized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Diarrhoea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Control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Programme.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therefore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identify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evaluate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available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natural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drugs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alternatives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current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antidiarrhoeal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drugs,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always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free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adverse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effects.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Several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studies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shown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beneficial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effects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number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traditionally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treatment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diarrhoeal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disease,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w:t>
      </w:r>
      <w:r>
        <w:rPr>
          <w:szCs w:val="24"/>
          <w:b w:val="0"/>
          <w:i w:val="0"/>
          <w:sz w:val="24"/>
          <w:spacing w:val="0"/>
          <w:w w:val="100"/>
          <w:rFonts w:ascii="Arial" w:cs="Arial" w:eastAsia="Arial" w:hAnsi="Arial"/>
          <w:caps w:val="0"/>
        </w:rPr>
        <w:t>mbax</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buonopozense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(Akudor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2011),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Vitex</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doniana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(Ukwuani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2012),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Anacardium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occidentale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(Omoboyowa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2013)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etc.</w:t>
      </w:r>
      <w:r>
        <w:rPr>
          <w:szCs w:val="24"/>
          <w:b w:val="0"/>
          <w:i w:val="0"/>
          <w:sz w:val="24"/>
          <w:spacing w:val="0"/>
          <w:w w:val="100"/>
          <w:rFonts w:ascii="Arial" w:cs="Arial" w:eastAsia="Arial" w:hAnsi="Arial"/>
          <w:caps w:val="0"/>
        </w:rPr>
        <w:t>  </w:t>
      </w:r>
      <w:proofErr w:type="gramEnd"/>
    </w:p>
    <w:p w14:paraId="6F1E7AEB"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belongs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Musaceae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family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cultivated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many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tropics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subtropical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countries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world.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ranks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third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yams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cassava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sustainability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Nigeria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(Akomolafe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Aborisade,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2007).</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rhizomatous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perennial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crop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starchy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millions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people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Nigeria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(Adeniyi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2006</w:t>
      </w:r>
      <w:proofErr w:type="gramStart"/>
      <w:r>
        <w:rPr>
          <w:szCs w:val="24"/>
          <w:b w:val="0"/>
          <w:i w:val="0"/>
          <w:sz w:val="24"/>
          <w:spacing w:val="0"/>
          <w:w w:val="100"/>
          <w:rFonts w:ascii="Arial" w:cs="Arial" w:eastAsia="Arial" w:hAnsi="Arial"/>
          <w:caps w:val="0"/>
        </w:rPr>
        <w:t>).Unripe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starch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starch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converted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sugars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(glucose,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fructose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sucrose).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indicated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proofErr w:type="gramEnd"/>
      <w:proofErr w:type="gramStart"/>
      <w:r>
        <w:rPr>
          <w:szCs w:val="24"/>
          <w:b w:val="0"/>
          <w:i w:val="0"/>
          <w:sz w:val="24"/>
          <w:spacing w:val="0"/>
          <w:w w:val="100"/>
          <w:rFonts w:ascii="Arial" w:cs="Arial" w:eastAsia="Arial" w:hAnsi="Arial"/>
          <w:caps w:val="0"/>
        </w:rPr>
        <w:t>posses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antidiabetic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(Eleazu</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2013),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antioxidant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(Shodehinde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Oboh,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2012),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antimicrobial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(Hossain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2011),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antiulcerogenic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properties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(Ralph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1984).</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traditional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claims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diarrhoeal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treatments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even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though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scientifically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proven.</w:t>
      </w:r>
      <w:r>
        <w:rPr>
          <w:szCs w:val="24"/>
          <w:b w:val="0"/>
          <w:i w:val="0"/>
          <w:sz w:val="24"/>
          <w:spacing w:val="0"/>
          <w:w w:val="100"/>
          <w:rFonts w:ascii="Arial" w:cs="Arial" w:eastAsia="Arial" w:hAnsi="Arial"/>
          <w:caps w:val="0"/>
        </w:rPr>
        <w:t> </w:t>
      </w:r>
      <w:proofErr w:type="gramEnd"/>
    </w:p>
    <w:p w14:paraId="7F5E8D2B"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p>
    <w:p w14:paraId="695A97F0"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p>
    <w:p w14:paraId="5383D2FD" w14:textId="77777777" w:rsidR="006C7CDB" w:rsidRDefault="006C7CDB">
      <w:pPr>
        <w:spacing w:before="240" w:beforeAutospacing="0" w:after="240" w:afterAutospacing="0" w:lineRule="auto" w:line="480"/>
        <w:rPr>
          <w:szCs w:val="20"/>
          <w:b w:val="0"/>
          <w:i w:val="0"/>
          <w:sz w:val="20"/>
          <w:spacing w:val="0"/>
          <w:w w:val="100"/>
          <w:caps w:val="0"/>
        </w:rPr>
        <w:snapToGrid w:val="0"/>
        <w:textAlignment w:val="baseline"/>
      </w:pPr>
      <w:r>
        <w:rPr>
          <w:b w:val="0"/>
          <w:i w:val="0"/>
          <w:sz w:val="20"/>
          <w:spacing w:val="0"/>
          <w:w w:val="100"/>
          <w:rFonts w:ascii="Arial" w:cs="Arial" w:eastAsia="Arial" w:hAnsi="Arial"/>
          <w:caps w:val="0"/>
        </w:rPr>
        <w:t/>
      </w:r>
    </w:p>
    <w:p w14:paraId="034216F8" w14:textId="77777777" w:rsidR="006C7CDB" w:rsidRDefault="006C7CDB">
      <w:pPr>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1977E084" w14:textId="77777777" w:rsidR="006C7CDB" w:rsidRDefault="006C7CDB">
      <w:pPr>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26ECF92E" w14:textId="77777777" w:rsidR="006C7CDB" w:rsidRDefault="006C7CDB">
      <w:pPr>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6C20204B" w14:textId="77777777" w:rsidR="006C7CDB" w:rsidRDefault="006C7CDB">
      <w:pPr>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2783BB22" w14:textId="77777777" w:rsidR="006C7CDB" w:rsidRDefault="0094428A">
      <w:pPr>
        <w:spacing w:before="240" w:beforeAutospacing="0" w:after="240" w:afterAutospacing="0" w:lineRule="auto" w:line="480"/>
        <w:rPr>
          <w:szCs w:val="24"/>
          <w:b w:val="1"/>
          <w:i w:val="0"/>
          <w:sz w:val="24"/>
          <w:spacing w:val="0"/>
          <w:w w:val="100"/>
          <w:caps w:val="0"/>
        </w:rP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1"/>
          <w:i w:val="0"/>
          <w:sz w:val="24"/>
          <w:spacing w:val="0"/>
          <w:w w:val="100"/>
          <w:rFonts w:ascii="Arial" w:cs="Arial" w:eastAsia="Arial" w:hAnsi="Arial"/>
          <w:caps w:val="0"/>
        </w:rPr>
        <w:t> </w:t>
      </w:r>
    </w:p>
    <w:p w14:paraId="03AED1C2"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p>
    <w:p w14:paraId="64B1C11D"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drawing>
          <wp:inline distT="114300" distB="114300" distL="114300" distR="114300" wp14:anchorId="4906D451" wp14:editId="260C0AA2">
            <wp:extent cx="3632200" cy="3162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rot="0">
                      <a:off x="0" y="0"/>
                      <a:ext cx="3632200" cy="3162300"/>
                    </a:xfrm>
                    <a:prstGeom prst="rect">
                      <a:avLst/>
                    </a:prstGeom>
                    <a:ln/>
                  </pic:spPr>
                </pic:pic>
              </a:graphicData>
            </a:graphic>
          </wp:inline>
        </w:drawing>
        <w:rPr>
          <w:szCs w:val="20"/>
          <w:noProof/>
          <w:b w:val="0"/>
          <w:i w:val="0"/>
          <w:sz w:val="20"/>
          <w:spacing w:val="0"/>
          <w:w w:val="100"/>
          <w:rFonts w:ascii="Arial" w:cs="Arial" w:eastAsia="Arial" w:hAnsi="Arial"/>
          <w:caps w:val="0"/>
        </w:rPr>
      </w:r>
    </w:p>
    <w:p w14:paraId="124A53DF" w14:textId="77777777" w:rsidR="006C7CDB" w:rsidRDefault="006C7CDB">
      <w:pPr>
        <w:spacing w:before="240" w:beforeAutospacing="0" w:after="240" w:afterAutospacing="0" w:lineRule="auto" w:line="480"/>
        <w:rPr>
          <w:szCs w:val="20"/>
          <w:b w:val="0"/>
          <w:i w:val="0"/>
          <w:sz w:val="20"/>
          <w:spacing w:val="0"/>
          <w:w w:val="100"/>
          <w:caps w:val="0"/>
        </w:rPr>
        <w:snapToGrid w:val="0"/>
        <w:textAlignment w:val="baseline"/>
      </w:pPr>
      <w:r>
        <w:rPr>
          <w:b w:val="0"/>
          <w:i w:val="0"/>
          <w:sz w:val="20"/>
          <w:spacing w:val="0"/>
          <w:w w:val="100"/>
          <w:rFonts w:ascii="Arial" w:cs="Arial" w:eastAsia="Arial" w:hAnsi="Arial"/>
          <w:caps w:val="0"/>
        </w:rPr>
        <w:t/>
      </w:r>
    </w:p>
    <w:p w14:paraId="48805FC9"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Fig.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1:</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Musa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paradisiacae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fruit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(Gibert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2009).</w:t>
      </w:r>
      <w:r>
        <w:rPr>
          <w:szCs w:val="20"/>
          <w:b w:val="0"/>
          <w:i w:val="0"/>
          <w:sz w:val="20"/>
          <w:spacing w:val="0"/>
          <w:w w:val="100"/>
          <w:rFonts w:ascii="Arial" w:cs="Arial" w:eastAsia="Arial" w:hAnsi="Arial"/>
          <w:caps w:val="0"/>
        </w:rPr>
        <w:t> </w:t>
      </w:r>
    </w:p>
    <w:p w14:paraId="7FE790AF" w14:textId="77777777" w:rsidR="006C7CDB" w:rsidRDefault="006C7CDB">
      <w:pPr>
        <w:spacing w:before="240" w:beforeAutospacing="0" w:after="240" w:afterAutospacing="0" w:lineRule="auto" w:line="480"/>
        <w:rPr>
          <w:szCs w:val="20"/>
          <w:b w:val="0"/>
          <w:i w:val="0"/>
          <w:sz w:val="20"/>
          <w:spacing w:val="0"/>
          <w:w w:val="100"/>
          <w:caps w:val="0"/>
        </w:rPr>
        <w:snapToGrid w:val="0"/>
        <w:textAlignment w:val="baseline"/>
      </w:pPr>
      <w:r>
        <w:rPr>
          <w:b w:val="0"/>
          <w:i w:val="0"/>
          <w:sz w:val="20"/>
          <w:spacing w:val="0"/>
          <w:w w:val="100"/>
          <w:rFonts w:ascii="Arial" w:cs="Arial" w:eastAsia="Arial" w:hAnsi="Arial"/>
          <w:caps w:val="0"/>
        </w:rPr>
        <w:t/>
      </w:r>
    </w:p>
    <w:p w14:paraId="71A694A3"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p>
    <w:p w14:paraId="1EA13637"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p>
    <w:p w14:paraId="29A99F58"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p>
    <w:p w14:paraId="6B52B1C2"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p>
    <w:p w14:paraId="5E7A418E"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p>
    <w:p w14:paraId="1331DBF3"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r>
        <w:drawing>
          <wp:inline distT="114300" distB="114300" distL="114300" distR="114300" wp14:anchorId="3700AF36" wp14:editId="304E7399">
            <wp:extent cx="5772150" cy="272258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rot="0">
                      <a:off x="0" y="0"/>
                      <a:ext cx="5772150" cy="2722587"/>
                    </a:xfrm>
                    <a:prstGeom prst="rect">
                      <a:avLst/>
                    </a:prstGeom>
                    <a:ln/>
                  </pic:spPr>
                </pic:pic>
              </a:graphicData>
            </a:graphic>
          </wp:inline>
        </w:drawing>
        <w:rPr>
          <w:szCs w:val="20"/>
          <w:noProof/>
          <w:b w:val="0"/>
          <w:i w:val="0"/>
          <w:sz w:val="20"/>
          <w:spacing w:val="0"/>
          <w:w w:val="100"/>
          <w:rFonts w:ascii="Arial" w:cs="Arial" w:eastAsia="Arial" w:hAnsi="Arial"/>
          <w:caps w:val="0"/>
        </w:rPr>
      </w:r>
      <w:r>
        <w:rPr>
          <w:szCs w:val="20"/>
          <w:b w:val="0"/>
          <w:i w:val="0"/>
          <w:sz w:val="20"/>
          <w:spacing w:val="0"/>
          <w:w w:val="100"/>
          <w:rFonts w:ascii="Arial" w:cs="Arial" w:eastAsia="Arial" w:hAnsi="Arial"/>
          <w:caps w:val="0"/>
        </w:rPr>
        <w:t>                  </w:t>
      </w:r>
    </w:p>
    <w:p w14:paraId="7ACFBA50"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Fig.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Musa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paradisiacae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trees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(Gibert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2009).</w:t>
      </w:r>
      <w:r>
        <w:rPr>
          <w:szCs w:val="20"/>
          <w:b w:val="0"/>
          <w:i w:val="0"/>
          <w:sz w:val="20"/>
          <w:spacing w:val="0"/>
          <w:w w:val="100"/>
          <w:rFonts w:ascii="Arial" w:cs="Arial" w:eastAsia="Arial" w:hAnsi="Arial"/>
          <w:caps w:val="0"/>
        </w:rPr>
        <w:t> </w:t>
      </w:r>
    </w:p>
    <w:p w14:paraId="0E2B8261"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p>
    <w:p w14:paraId="36358BB2"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r>
        <w:drawing>
          <wp:inline distT="114300" distB="114300" distL="114300" distR="114300" wp14:anchorId="4CB58B46" wp14:editId="6BACDC56">
            <wp:extent cx="5734050" cy="265128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rot="0">
                      <a:off x="0" y="0"/>
                      <a:ext cx="5734050" cy="2651286"/>
                    </a:xfrm>
                    <a:prstGeom prst="rect">
                      <a:avLst/>
                    </a:prstGeom>
                    <a:ln/>
                  </pic:spPr>
                </pic:pic>
              </a:graphicData>
            </a:graphic>
          </wp:inline>
        </w:drawing>
        <w:rPr>
          <w:szCs w:val="20"/>
          <w:noProof/>
          <w:b w:val="0"/>
          <w:i w:val="0"/>
          <w:sz w:val="20"/>
          <w:spacing w:val="0"/>
          <w:w w:val="100"/>
          <w:rFonts w:ascii="Arial" w:cs="Arial" w:eastAsia="Arial" w:hAnsi="Arial"/>
          <w:caps w:val="0"/>
        </w:rPr>
      </w:r>
    </w:p>
    <w:p w14:paraId="3F3CF7F1"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Fig.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3:</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Musa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paradisiacae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flower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(Gibert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2009).</w:t>
      </w:r>
      <w:r>
        <w:rPr>
          <w:szCs w:val="20"/>
          <w:b w:val="0"/>
          <w:i w:val="0"/>
          <w:sz w:val="20"/>
          <w:spacing w:val="0"/>
          <w:w w:val="100"/>
          <w:rFonts w:ascii="Arial" w:cs="Arial" w:eastAsia="Arial" w:hAnsi="Arial"/>
          <w:caps w:val="0"/>
        </w:rPr>
        <w:t> </w:t>
      </w:r>
    </w:p>
    <w:p w14:paraId="2100AEF2"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32443DF3" w14:textId="77777777" w:rsidR="006C7CDB" w:rsidRDefault="0094428A">
      <w:pPr>
        <w:spacing w:before="240" w:beforeAutospacing="0" w:after="240" w:afterAutospacing="0" w:lineRule="auto" w:line="480"/>
        <w:rPr>
          <w:szCs w:val="24"/>
          <w:b w:val="1"/>
          <w:i w:val="0"/>
          <w:sz w:val="24"/>
          <w:spacing w:val="0"/>
          <w:w w:val="100"/>
          <w:caps w:val="0"/>
        </w:rPr>
        <w:snapToGrid w:val="0"/>
        <w:textAlignment w:val="baseline"/>
      </w:pPr>
      <w:r>
        <w:rPr>
          <w:szCs w:val="24"/>
          <w:b w:val="1"/>
          <w:i w:val="0"/>
          <w:sz w:val="24"/>
          <w:spacing w:val="0"/>
          <w:w w:val="100"/>
          <w:rFonts w:ascii="Arial" w:cs="Arial" w:eastAsia="Arial" w:hAnsi="Arial"/>
          <w:caps w:val="0"/>
        </w:rPr>
        <w:t>2.2</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Taxonomy</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of</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Musa</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paradisiacae</w:t>
      </w:r>
    </w:p>
    <w:p w14:paraId="7F096A6A"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0"/>
          <w:b w:val="0"/>
          <w:i w:val="0"/>
          <w:sz w:val="20"/>
          <w:spacing w:val="0"/>
          <w:w w:val="100"/>
          <w:rFonts w:ascii="Arial" w:cs="Arial" w:eastAsia="Arial" w:hAnsi="Arial"/>
          <w:caps w:val="0"/>
        </w:rPr>
        <w:t> </w:t>
      </w:r>
      <w:r>
        <w:rPr>
          <w:szCs w:val="24"/>
          <w:b w:val="0"/>
          <w:i w:val="0"/>
          <w:sz w:val="24"/>
          <w:spacing w:val="0"/>
          <w:w w:val="100"/>
          <w:rFonts w:ascii="Arial" w:cs="Arial" w:eastAsia="Arial" w:hAnsi="Arial"/>
          <w:caps w:val="0"/>
        </w:rPr>
        <w:t>Kingdom-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Plantae</w:t>
      </w:r>
      <w:r>
        <w:rPr>
          <w:szCs w:val="24"/>
          <w:b w:val="0"/>
          <w:i w:val="0"/>
          <w:sz w:val="24"/>
          <w:spacing w:val="0"/>
          <w:w w:val="100"/>
          <w:rFonts w:ascii="Arial" w:cs="Arial" w:eastAsia="Arial" w:hAnsi="Arial"/>
          <w:caps w:val="0"/>
        </w:rPr>
        <w:t> </w:t>
      </w:r>
    </w:p>
    <w:p w14:paraId="27446E3A"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Division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Spermatophyta</w:t>
      </w:r>
      <w:r>
        <w:rPr>
          <w:szCs w:val="24"/>
          <w:b w:val="0"/>
          <w:i w:val="0"/>
          <w:sz w:val="24"/>
          <w:spacing w:val="0"/>
          <w:w w:val="100"/>
          <w:rFonts w:ascii="Arial" w:cs="Arial" w:eastAsia="Arial" w:hAnsi="Arial"/>
          <w:caps w:val="0"/>
        </w:rPr>
        <w:t> </w:t>
      </w:r>
    </w:p>
    <w:p w14:paraId="07457B85"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Sub-division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Angiospermae</w:t>
      </w:r>
      <w:r>
        <w:rPr>
          <w:szCs w:val="24"/>
          <w:b w:val="0"/>
          <w:i w:val="0"/>
          <w:sz w:val="24"/>
          <w:spacing w:val="0"/>
          <w:w w:val="100"/>
          <w:rFonts w:ascii="Arial" w:cs="Arial" w:eastAsia="Arial" w:hAnsi="Arial"/>
          <w:caps w:val="0"/>
        </w:rPr>
        <w:t> </w:t>
      </w:r>
    </w:p>
    <w:p w14:paraId="0FA045A2"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Phylum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Tracheophyta</w:t>
      </w:r>
      <w:r>
        <w:rPr>
          <w:szCs w:val="24"/>
          <w:b w:val="0"/>
          <w:i w:val="0"/>
          <w:sz w:val="24"/>
          <w:spacing w:val="0"/>
          <w:w w:val="100"/>
          <w:rFonts w:ascii="Arial" w:cs="Arial" w:eastAsia="Arial" w:hAnsi="Arial"/>
          <w:caps w:val="0"/>
        </w:rPr>
        <w:t> </w:t>
      </w:r>
    </w:p>
    <w:p w14:paraId="129C00B1"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Class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Liliopsida</w:t>
      </w:r>
      <w:r>
        <w:rPr>
          <w:szCs w:val="24"/>
          <w:b w:val="0"/>
          <w:i w:val="0"/>
          <w:sz w:val="24"/>
          <w:spacing w:val="0"/>
          <w:w w:val="100"/>
          <w:rFonts w:ascii="Arial" w:cs="Arial" w:eastAsia="Arial" w:hAnsi="Arial"/>
          <w:caps w:val="0"/>
        </w:rPr>
        <w:t> </w:t>
      </w:r>
    </w:p>
    <w:p w14:paraId="05D3398E"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Order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Zingiberales</w:t>
      </w:r>
      <w:r>
        <w:rPr>
          <w:szCs w:val="24"/>
          <w:b w:val="0"/>
          <w:i w:val="0"/>
          <w:sz w:val="24"/>
          <w:spacing w:val="0"/>
          <w:w w:val="100"/>
          <w:rFonts w:ascii="Arial" w:cs="Arial" w:eastAsia="Arial" w:hAnsi="Arial"/>
          <w:caps w:val="0"/>
        </w:rPr>
        <w:t> </w:t>
      </w:r>
    </w:p>
    <w:p w14:paraId="1353B95B"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Family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Musceae</w:t>
      </w:r>
      <w:r>
        <w:rPr>
          <w:szCs w:val="24"/>
          <w:b w:val="0"/>
          <w:i w:val="0"/>
          <w:sz w:val="24"/>
          <w:spacing w:val="0"/>
          <w:w w:val="100"/>
          <w:rFonts w:ascii="Arial" w:cs="Arial" w:eastAsia="Arial" w:hAnsi="Arial"/>
          <w:caps w:val="0"/>
        </w:rPr>
        <w:t> </w:t>
      </w:r>
    </w:p>
    <w:p w14:paraId="0DFA9774"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Genus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p>
    <w:p w14:paraId="6190E3E0"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Species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p>
    <w:p w14:paraId="0E83050F"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p>
    <w:p w14:paraId="5365CD84" w14:textId="77777777" w:rsidR="006C7CDB" w:rsidRDefault="0094428A">
      <w:pPr>
        <w:spacing w:before="240" w:beforeAutospacing="0" w:after="240" w:afterAutospacing="0" w:lineRule="auto" w:line="480"/>
        <w:rPr>
          <w:szCs w:val="24"/>
          <w:b w:val="1"/>
          <w:i w:val="0"/>
          <w:sz w:val="24"/>
          <w:spacing w:val="0"/>
          <w:w w:val="100"/>
          <w:caps w:val="0"/>
        </w:rPr>
        <w:snapToGrid w:val="0"/>
        <w:textAlignment w:val="baseline"/>
      </w:pPr>
      <w:r>
        <w:rPr>
          <w:szCs w:val="24"/>
          <w:b w:val="1"/>
          <w:i w:val="0"/>
          <w:sz w:val="24"/>
          <w:spacing w:val="0"/>
          <w:w w:val="100"/>
          <w:rFonts w:ascii="Arial" w:cs="Arial" w:eastAsia="Arial" w:hAnsi="Arial"/>
          <w:caps w:val="0"/>
        </w:rPr>
        <w:t>2.3</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Common</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name</w:t>
      </w:r>
      <w:r>
        <w:rPr>
          <w:szCs w:val="24"/>
          <w:b w:val="1"/>
          <w:i w:val="0"/>
          <w:sz w:val="24"/>
          <w:spacing w:val="0"/>
          <w:w w:val="100"/>
          <w:rFonts w:ascii="Arial" w:cs="Arial" w:eastAsia="Arial" w:hAnsi="Arial"/>
          <w:caps w:val="0"/>
        </w:rPr>
        <w:t>s</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of</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Musa</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paradisiacae</w:t>
      </w:r>
      <w:r>
        <w:rPr>
          <w:szCs w:val="24"/>
          <w:b w:val="1"/>
          <w:i w:val="0"/>
          <w:sz w:val="24"/>
          <w:spacing w:val="0"/>
          <w:w w:val="100"/>
          <w:rFonts w:ascii="Arial" w:cs="Arial" w:eastAsia="Arial" w:hAnsi="Arial"/>
          <w:caps w:val="0"/>
        </w:rPr>
        <w:t> </w:t>
      </w:r>
    </w:p>
    <w:p w14:paraId="038A1C38"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commonly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known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Among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Igbos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Nigeria,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known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“ogede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abrika”,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Yoruba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“ogede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agbagba”,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“Igala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agbo”,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“agada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afutu”.</w:t>
      </w:r>
      <w:r>
        <w:rPr>
          <w:szCs w:val="24"/>
          <w:b w:val="0"/>
          <w:i w:val="0"/>
          <w:sz w:val="24"/>
          <w:spacing w:val="0"/>
          <w:w w:val="100"/>
          <w:rFonts w:ascii="Arial" w:cs="Arial" w:eastAsia="Arial" w:hAnsi="Arial"/>
          <w:caps w:val="0"/>
        </w:rPr>
        <w:t> </w:t>
      </w:r>
    </w:p>
    <w:p w14:paraId="64694CF5" w14:textId="77777777" w:rsidR="006C7CDB" w:rsidRDefault="0094428A">
      <w:pPr>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 </w:t>
      </w:r>
    </w:p>
    <w:p w14:paraId="36BA512F"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24C94D6B" w14:textId="77777777" w:rsidR="006C7CDB" w:rsidRDefault="0094428A">
      <w:pPr>
        <w:spacing w:before="240" w:beforeAutospacing="0" w:after="240" w:afterAutospacing="0" w:lineRule="auto" w:line="480"/>
        <w:rPr>
          <w:szCs w:val="24"/>
          <w:b w:val="1"/>
          <w:i w:val="0"/>
          <w:sz w:val="24"/>
          <w:spacing w:val="0"/>
          <w:w w:val="100"/>
          <w:caps w:val="0"/>
        </w:rPr>
        <w:snapToGrid w:val="0"/>
        <w:textAlignment w:val="baseline"/>
      </w:pPr>
      <w:r>
        <w:rPr>
          <w:szCs w:val="24"/>
          <w:b w:val="1"/>
          <w:i w:val="0"/>
          <w:sz w:val="24"/>
          <w:spacing w:val="0"/>
          <w:w w:val="100"/>
          <w:rFonts w:ascii="Arial" w:cs="Arial" w:eastAsia="Arial" w:hAnsi="Arial"/>
          <w:caps w:val="0"/>
        </w:rPr>
        <w:t>2.4</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Origin</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of</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Musa</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paradisiacae</w:t>
      </w:r>
      <w:r>
        <w:rPr>
          <w:szCs w:val="24"/>
          <w:b w:val="1"/>
          <w:i w:val="0"/>
          <w:sz w:val="24"/>
          <w:spacing w:val="0"/>
          <w:w w:val="100"/>
          <w:rFonts w:ascii="Arial" w:cs="Arial" w:eastAsia="Arial" w:hAnsi="Arial"/>
          <w:caps w:val="0"/>
        </w:rPr>
        <w:t> </w:t>
      </w:r>
    </w:p>
    <w:p w14:paraId="59ABD770"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Bananas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belong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genus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Linnaeus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first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scientific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sapientum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sweet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scientific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(Simmonds,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1962).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However,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w:t>
      </w:r>
      <w:r>
        <w:rPr>
          <w:szCs w:val="24"/>
          <w:b w:val="0"/>
          <w:i w:val="0"/>
          <w:sz w:val="24"/>
          <w:spacing w:val="0"/>
          <w:w w:val="100"/>
          <w:rFonts w:ascii="Arial" w:cs="Arial" w:eastAsia="Arial" w:hAnsi="Arial"/>
          <w:caps w:val="0"/>
        </w:rPr>
        <w:t>nnaeus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know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two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species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described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hybrids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two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distinct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species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(Zeller,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Therefore,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those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two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names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relevant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modern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taxonomy.</w:t>
      </w:r>
      <w:r>
        <w:rPr>
          <w:szCs w:val="24"/>
          <w:b w:val="0"/>
          <w:i w:val="0"/>
          <w:sz w:val="24"/>
          <w:spacing w:val="0"/>
          <w:w w:val="100"/>
          <w:rFonts w:ascii="Arial" w:cs="Arial" w:eastAsia="Arial" w:hAnsi="Arial"/>
          <w:caps w:val="0"/>
        </w:rPr>
        <w:t> </w:t>
      </w:r>
    </w:p>
    <w:p w14:paraId="3074CE29"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Genetic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studies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demonstrated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edible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common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ancestor,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acuminata.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genes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ancestor,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balbisiana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(Lejju</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genome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ancestor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represented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respectively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letter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further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studies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w:t>
      </w:r>
      <w:r>
        <w:rPr>
          <w:szCs w:val="24"/>
          <w:b w:val="0"/>
          <w:i w:val="0"/>
          <w:sz w:val="24"/>
          <w:spacing w:val="0"/>
          <w:w w:val="100"/>
          <w:rFonts w:ascii="Arial" w:cs="Arial" w:eastAsia="Arial" w:hAnsi="Arial"/>
          <w:caps w:val="0"/>
        </w:rPr>
        <w:t>howed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edible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mostly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triploids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their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genome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would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described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AAA.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means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three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chromosomes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derived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acuminate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(Simmonds,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1962).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Different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hybrid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combinations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observed,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AAB,</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BBB,</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tetraploid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groups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(AAAA)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described.</w:t>
      </w:r>
      <w:r>
        <w:rPr>
          <w:szCs w:val="24"/>
          <w:b w:val="0"/>
          <w:i w:val="0"/>
          <w:sz w:val="24"/>
          <w:spacing w:val="0"/>
          <w:w w:val="100"/>
          <w:rFonts w:ascii="Arial" w:cs="Arial" w:eastAsia="Arial" w:hAnsi="Arial"/>
          <w:caps w:val="0"/>
        </w:rPr>
        <w:t>  </w:t>
      </w:r>
    </w:p>
    <w:p w14:paraId="0C15D902"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Therefore,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accurate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classification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seems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great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challenge.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However,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taxonomists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seem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agree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single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scientific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attrib</w:t>
      </w:r>
      <w:r>
        <w:rPr>
          <w:szCs w:val="24"/>
          <w:b w:val="0"/>
          <w:i w:val="0"/>
          <w:sz w:val="24"/>
          <w:spacing w:val="0"/>
          <w:w w:val="100"/>
          <w:rFonts w:ascii="Arial" w:cs="Arial" w:eastAsia="Arial" w:hAnsi="Arial"/>
          <w:caps w:val="0"/>
        </w:rPr>
        <w:t>uted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edible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(Zeller,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Solofo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Ellis,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2009).</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Therefore,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new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type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classification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proposed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Simmonds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would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abandon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Latin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instead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group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indication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like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genus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genome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group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proofErr w:type="gramStart"/>
      <w:r>
        <w:rPr>
          <w:szCs w:val="24"/>
          <w:b w:val="0"/>
          <w:i w:val="0"/>
          <w:sz w:val="24"/>
          <w:spacing w:val="0"/>
          <w:w w:val="100"/>
          <w:rFonts w:ascii="Arial" w:cs="Arial" w:eastAsia="Arial" w:hAnsi="Arial"/>
          <w:caps w:val="0"/>
        </w:rPr>
        <w:t>e.g.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AAA)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subgroup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Cavendish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subgroup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Panama,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sweet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mostly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Cavendish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subgroup.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subgroup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triploid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genome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group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AAB</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(Simmonds,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1962).</w:t>
      </w:r>
      <w:r>
        <w:rPr>
          <w:szCs w:val="24"/>
          <w:b w:val="0"/>
          <w:i w:val="0"/>
          <w:sz w:val="24"/>
          <w:spacing w:val="0"/>
          <w:w w:val="100"/>
          <w:rFonts w:ascii="Arial" w:cs="Arial" w:eastAsia="Arial" w:hAnsi="Arial"/>
          <w:caps w:val="0"/>
        </w:rPr>
        <w:t> </w:t>
      </w:r>
      <w:proofErr w:type="gramEnd"/>
    </w:p>
    <w:p w14:paraId="3D32DA99" w14:textId="77777777" w:rsidR="006C7CDB" w:rsidRDefault="0094428A">
      <w:pPr>
        <w:spacing w:before="240" w:beforeAutospacing="0" w:after="240" w:afterAutospacing="0" w:lineRule="auto" w:line="480"/>
        <w:rPr>
          <w:szCs w:val="24"/>
          <w:b w:val="1"/>
          <w:i w:val="0"/>
          <w:sz w:val="24"/>
          <w:spacing w:val="0"/>
          <w:w w:val="100"/>
          <w:caps w:val="0"/>
        </w:rPr>
        <w:snapToGrid w:val="0"/>
        <w:textAlignment w:val="baseline"/>
      </w:pPr>
      <w:r>
        <w:rPr>
          <w:szCs w:val="24"/>
          <w:b w:val="0"/>
          <w:i w:val="0"/>
          <w:sz w:val="24"/>
          <w:spacing w:val="0"/>
          <w:w w:val="100"/>
          <w:rFonts w:ascii="Arial" w:cs="Arial" w:eastAsia="Arial" w:hAnsi="Arial"/>
          <w:caps w:val="0"/>
        </w:rPr>
        <w:t>2.5</w:t>
      </w:r>
      <w:r>
        <w:rPr>
          <w:szCs w:val="24"/>
          <w:b w:val="0"/>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Description</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of</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Musa</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paradisiacae</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plant</w:t>
      </w:r>
      <w:r>
        <w:rPr>
          <w:szCs w:val="24"/>
          <w:b w:val="1"/>
          <w:i w:val="0"/>
          <w:sz w:val="24"/>
          <w:spacing w:val="0"/>
          <w:w w:val="100"/>
          <w:rFonts w:ascii="Arial" w:cs="Arial" w:eastAsia="Arial" w:hAnsi="Arial"/>
          <w:caps w:val="0"/>
        </w:rPr>
        <w:t> </w:t>
      </w:r>
    </w:p>
    <w:p w14:paraId="62F8F440"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w:t>
      </w:r>
      <w:r>
        <w:rPr>
          <w:szCs w:val="24"/>
          <w:b w:val="0"/>
          <w:i w:val="0"/>
          <w:sz w:val="24"/>
          <w:spacing w:val="0"/>
          <w:w w:val="100"/>
          <w:rFonts w:ascii="Arial" w:cs="Arial" w:eastAsia="Arial" w:hAnsi="Arial"/>
          <w:caps w:val="0"/>
        </w:rPr>
        <w: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common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broad,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irregular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oval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leaves,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abruptly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contracted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broad,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channelled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footstalk.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fully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grown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blade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1.3–2.4</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two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third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broad,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usually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smooth,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several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parallel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veins.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w:t>
      </w:r>
      <w:r>
        <w:rPr>
          <w:szCs w:val="24"/>
          <w:b w:val="0"/>
          <w:i w:val="0"/>
          <w:sz w:val="24"/>
          <w:spacing w:val="0"/>
          <w:w w:val="100"/>
          <w:rFonts w:ascii="Arial" w:cs="Arial" w:eastAsia="Arial" w:hAnsi="Arial"/>
          <w:caps w:val="0"/>
        </w:rPr>
        <w:t>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pollinated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propagates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primarily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seeds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narrow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spikes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above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foliage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(Zeller,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2005).</w:t>
      </w:r>
      <w:r>
        <w:rPr>
          <w:szCs w:val="24"/>
          <w:b w:val="0"/>
          <w:i w:val="0"/>
          <w:sz w:val="24"/>
          <w:spacing w:val="0"/>
          <w:w w:val="100"/>
          <w:rFonts w:ascii="Arial" w:cs="Arial" w:eastAsia="Arial" w:hAnsi="Arial"/>
          <w:caps w:val="0"/>
        </w:rPr>
        <w:t> </w:t>
      </w:r>
    </w:p>
    <w:p w14:paraId="03BF1ED5"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x</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acuminata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x</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balbisiana)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sterile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seeds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viable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pollen)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triploid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(2n</w:t>
      </w:r>
      <w:r>
        <w:rPr>
          <w:szCs w:val="24"/>
          <w:b w:val="0"/>
          <w:i w:val="0"/>
          <w:sz w:val="24"/>
          <w:spacing w:val="0"/>
          <w:w w:val="100"/>
          <w:rFonts w:ascii="Arial" w:cs="Arial" w:eastAsia="Arial" w:hAnsi="Arial"/>
          <w:caps w:val="0"/>
        </w:rPr>
        <w:t>=3x=33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chromosomes)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cultivated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warm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climates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tasty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yellow-skinned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(Nelson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2006).</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large,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fast-growing,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suckering,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herbaceous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perennial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huge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oblong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paddle-shaped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leaves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8’</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t>
      </w:r>
      <w:r>
        <w:rPr>
          <w:szCs w:val="24"/>
          <w:b w:val="0"/>
          <w:i w:val="0"/>
          <w:sz w:val="24"/>
          <w:spacing w:val="0"/>
          <w:w w:val="100"/>
          <w:rFonts w:ascii="Arial" w:cs="Arial" w:eastAsia="Arial" w:hAnsi="Arial"/>
          <w:caps w:val="0"/>
        </w:rPr>
        <w:t>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sheaths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overlapping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help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trunk-like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pseudo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stem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(false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stem).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pseudostem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reach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2-9</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tall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short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underground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stem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(corm)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short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rhizomes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clump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aerial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shoots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(suckers)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w:t>
      </w:r>
      <w:r>
        <w:rPr>
          <w:szCs w:val="24"/>
          <w:b w:val="0"/>
          <w:i w:val="0"/>
          <w:sz w:val="24"/>
          <w:spacing w:val="0"/>
          <w:w w:val="100"/>
          <w:rFonts w:ascii="Arial" w:cs="Arial" w:eastAsia="Arial" w:hAnsi="Arial"/>
          <w:caps w:val="0"/>
        </w:rPr>
        <w:t>ose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roots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adventitious,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spreading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4-5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laterally,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descending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75cm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mainly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15cm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dense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develops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underground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rhizome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(Gibert,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2009).</w:t>
      </w:r>
      <w:r>
        <w:rPr>
          <w:szCs w:val="24"/>
          <w:b w:val="0"/>
          <w:i w:val="0"/>
          <w:sz w:val="24"/>
          <w:spacing w:val="0"/>
          <w:w w:val="100"/>
          <w:rFonts w:ascii="Arial" w:cs="Arial" w:eastAsia="Arial" w:hAnsi="Arial"/>
          <w:caps w:val="0"/>
        </w:rPr>
        <w:t> </w:t>
      </w:r>
    </w:p>
    <w:p w14:paraId="560E9437"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maturity,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rhizome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gives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w:t>
      </w:r>
      <w:r>
        <w:rPr>
          <w:szCs w:val="24"/>
          <w:b w:val="0"/>
          <w:i w:val="0"/>
          <w:sz w:val="24"/>
          <w:spacing w:val="0"/>
          <w:w w:val="100"/>
          <w:rFonts w:ascii="Arial" w:cs="Arial" w:eastAsia="Arial" w:hAnsi="Arial"/>
          <w:caps w:val="0"/>
        </w:rPr>
        <w:t>ower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(inflorescence)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carried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along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smooth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elongated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unbranched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stem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piercing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through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centre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pseudo-stem,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finally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emerging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between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cluster.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Yellow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flowers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purple-red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appear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summer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w:t>
      </w:r>
      <w:r>
        <w:rPr>
          <w:szCs w:val="24"/>
          <w:b w:val="0"/>
          <w:i w:val="0"/>
          <w:sz w:val="24"/>
          <w:spacing w:val="0"/>
          <w:w w:val="100"/>
          <w:rFonts w:ascii="Arial" w:cs="Arial" w:eastAsia="Arial" w:hAnsi="Arial"/>
          <w:caps w:val="0"/>
        </w:rPr>
        <w:t>lants.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flower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subsequently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develops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bunch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consisting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hands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5-10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fingers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(Zeller,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monocarpic,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means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shoot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flower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w:t>
      </w:r>
      <w:r>
        <w:rPr>
          <w:szCs w:val="24"/>
          <w:b w:val="0"/>
          <w:i w:val="0"/>
          <w:sz w:val="24"/>
          <w:spacing w:val="0"/>
          <w:w w:val="100"/>
          <w:rFonts w:ascii="Arial" w:cs="Arial" w:eastAsia="Arial" w:hAnsi="Arial"/>
          <w:caps w:val="0"/>
        </w:rPr>
        <w:t>ced.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crown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oriented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downward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gravity.</w:t>
      </w:r>
      <w:r>
        <w:rPr>
          <w:szCs w:val="24"/>
          <w:b w:val="0"/>
          <w:i w:val="0"/>
          <w:sz w:val="24"/>
          <w:spacing w:val="0"/>
          <w:w w:val="100"/>
          <w:rFonts w:ascii="Arial" w:cs="Arial" w:eastAsia="Arial" w:hAnsi="Arial"/>
          <w:caps w:val="0"/>
        </w:rPr>
        <w:t>  </w:t>
      </w:r>
    </w:p>
    <w:p w14:paraId="0858DCB9"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Raw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eaten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cooking.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measures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inches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length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depending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cultivar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type.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tend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coarse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external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features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promin</w:t>
      </w:r>
      <w:r>
        <w:rPr>
          <w:szCs w:val="24"/>
          <w:b w:val="0"/>
          <w:i w:val="0"/>
          <w:sz w:val="24"/>
          <w:spacing w:val="0"/>
          <w:w w:val="100"/>
          <w:rFonts w:ascii="Arial" w:cs="Arial" w:eastAsia="Arial" w:hAnsi="Arial"/>
          <w:caps w:val="0"/>
        </w:rPr>
        <w: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edges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surfaces.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flesh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inside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starch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tiny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edible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black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seeds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concentrated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Ripening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process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however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enhances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flavor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sweetness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starch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converts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sugar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(glucose,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fructose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sucrose)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(Phebe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w:t>
      </w:r>
      <w:r>
        <w:rPr>
          <w:szCs w:val="24"/>
          <w:b w:val="0"/>
          <w:i w:val="0"/>
          <w:sz w:val="24"/>
          <w:spacing w:val="0"/>
          <w:w w:val="100"/>
          <w:rFonts w:ascii="Arial" w:cs="Arial" w:eastAsia="Arial" w:hAnsi="Arial"/>
          <w:caps w:val="0"/>
        </w:rPr>
        <w:t>7).</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genus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honors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Antonia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Roman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physician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century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B.C.</w:t>
      </w:r>
      <w:r>
        <w:rPr>
          <w:szCs w:val="24"/>
          <w:b w:val="0"/>
          <w:i w:val="0"/>
          <w:sz w:val="24"/>
          <w:spacing w:val="0"/>
          <w:w w:val="100"/>
          <w:rFonts w:ascii="Arial" w:cs="Arial" w:eastAsia="Arial" w:hAnsi="Arial"/>
          <w:caps w:val="0"/>
        </w:rPr>
        <w:t> </w:t>
      </w:r>
    </w:p>
    <w:p w14:paraId="54185768"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No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serious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insect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disease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problems.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cases,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insects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like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aphids,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mealy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bugs,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moths,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scale,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thrips,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spider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attack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Susceptible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anthr</w:t>
      </w:r>
      <w:r>
        <w:rPr>
          <w:szCs w:val="24"/>
          <w:b w:val="0"/>
          <w:i w:val="0"/>
          <w:sz w:val="24"/>
          <w:spacing w:val="0"/>
          <w:w w:val="100"/>
          <w:rFonts w:ascii="Arial" w:cs="Arial" w:eastAsia="Arial" w:hAnsi="Arial"/>
          <w:caps w:val="0"/>
        </w:rPr>
        <w:t>acnose,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wilt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mosaic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virus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(Scott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1970).</w:t>
      </w:r>
      <w:r>
        <w:rPr>
          <w:szCs w:val="24"/>
          <w:b w:val="0"/>
          <w:i w:val="0"/>
          <w:sz w:val="24"/>
          <w:spacing w:val="0"/>
          <w:w w:val="100"/>
          <w:rFonts w:ascii="Arial" w:cs="Arial" w:eastAsia="Arial" w:hAnsi="Arial"/>
          <w:caps w:val="0"/>
        </w:rPr>
        <w:t> </w:t>
      </w:r>
    </w:p>
    <w:p w14:paraId="44DE2572"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2.6</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DISTRIBUTION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p>
    <w:p w14:paraId="194F5923"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widely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distributed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throughout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tropical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regions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Southeast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western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Pacific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regions.</w:t>
      </w:r>
      <w:r>
        <w:rPr>
          <w:szCs w:val="24"/>
          <w:b w:val="0"/>
          <w:i w:val="0"/>
          <w:sz w:val="24"/>
          <w:spacing w:val="0"/>
          <w:w w:val="100"/>
          <w:rFonts w:ascii="Arial" w:cs="Arial" w:eastAsia="Arial" w:hAnsi="Arial"/>
          <w:caps w:val="0"/>
        </w:rPr>
        <w:t>  </w:t>
      </w:r>
    </w:p>
    <w:p w14:paraId="141B5B93"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Southeast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India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Burma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w:t>
      </w:r>
      <w:r>
        <w:rPr>
          <w:szCs w:val="24"/>
          <w:b w:val="0"/>
          <w:i w:val="0"/>
          <w:sz w:val="24"/>
          <w:spacing w:val="0"/>
          <w:w w:val="100"/>
          <w:rFonts w:ascii="Arial" w:cs="Arial" w:eastAsia="Arial" w:hAnsi="Arial"/>
          <w:caps w:val="0"/>
        </w:rPr>
        <w:t>rough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Malay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Archipelago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New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Guinea,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America,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Australia,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Samona,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tropical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Africa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(Ahmad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2006).</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However,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cultivation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limited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Florida,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Canary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Islands,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Egypt,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Southern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Japan,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Brazil.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leaders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exporting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countrie</w:t>
      </w:r>
      <w:r>
        <w:rPr>
          <w:szCs w:val="24"/>
          <w:b w:val="0"/>
          <w:i w:val="0"/>
          <w:sz w:val="24"/>
          <w:spacing w:val="0"/>
          <w:w w:val="100"/>
          <w:rFonts w:ascii="Arial" w:cs="Arial" w:eastAsia="Arial" w:hAnsi="Arial"/>
          <w:caps w:val="0"/>
        </w:rPr>
        <w: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Ecuador,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Colombia,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Costa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Guatemala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Honduras.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Panama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occupies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6th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position.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large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diversity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occurred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resulted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variety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cultivars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(Scott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1970).</w:t>
      </w:r>
      <w:r>
        <w:rPr>
          <w:szCs w:val="24"/>
          <w:b w:val="0"/>
          <w:i w:val="0"/>
          <w:sz w:val="24"/>
          <w:spacing w:val="0"/>
          <w:w w:val="100"/>
          <w:rFonts w:ascii="Arial" w:cs="Arial" w:eastAsia="Arial" w:hAnsi="Arial"/>
          <w:caps w:val="0"/>
        </w:rPr>
        <w:t>  </w:t>
      </w:r>
    </w:p>
    <w:p w14:paraId="7894D14B"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number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cultivat</w:t>
      </w:r>
      <w:r>
        <w:rPr>
          <w:szCs w:val="24"/>
          <w:b w:val="0"/>
          <w:i w:val="0"/>
          <w:sz w:val="24"/>
          <w:spacing w:val="0"/>
          <w:w w:val="100"/>
          <w:rFonts w:ascii="Arial" w:cs="Arial" w:eastAsia="Arial" w:hAnsi="Arial"/>
          <w:caps w:val="0"/>
        </w:rPr>
        <w: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varieties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(cultivars)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reported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Swennen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observed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116</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cultivars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exist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different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Central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Africa.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Nigeria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cultivars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reported,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lthough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few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commercially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Swennen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major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starch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crop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human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tropical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zone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Africa,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Central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America.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undoubtedly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oldest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cultivated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Ce</w:t>
      </w:r>
      <w:r>
        <w:rPr>
          <w:szCs w:val="24"/>
          <w:b w:val="0"/>
          <w:i w:val="0"/>
          <w:sz w:val="24"/>
          <w:spacing w:val="0"/>
          <w:w w:val="100"/>
          <w:rFonts w:ascii="Arial" w:cs="Arial" w:eastAsia="Arial" w:hAnsi="Arial"/>
          <w:caps w:val="0"/>
        </w:rPr>
        <w:t>ntral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Africa.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consumed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energy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yielding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desert.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estimated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p>
    <w:p w14:paraId="002E219C"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provide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nearly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60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million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people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Africa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calories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energy)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day.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w:t>
      </w:r>
      <w:r>
        <w:rPr>
          <w:szCs w:val="24"/>
          <w:b w:val="0"/>
          <w:i w:val="0"/>
          <w:sz w:val="24"/>
          <w:spacing w:val="0"/>
          <w:w w:val="100"/>
          <w:rFonts w:ascii="Arial" w:cs="Arial" w:eastAsia="Arial" w:hAnsi="Arial"/>
          <w:caps w:val="0"/>
        </w:rPr>
        <w:t>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contribution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diets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many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middle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class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people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many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African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settings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(Stover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Simmonds,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1987).</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constitute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fourth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global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commodity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wheat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maize)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grown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countries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over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harvested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approximately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million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hectares,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annual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88</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million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tonnes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(Frison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Sharrock,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1999).</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year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round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habit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crop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superior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position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w:t>
      </w:r>
      <w:r>
        <w:rPr>
          <w:szCs w:val="24"/>
          <w:b w:val="0"/>
          <w:i w:val="0"/>
          <w:sz w:val="24"/>
          <w:spacing w:val="0"/>
          <w:w w:val="100"/>
          <w:rFonts w:ascii="Arial" w:cs="Arial" w:eastAsia="Arial" w:hAnsi="Arial"/>
          <w:caps w:val="0"/>
        </w:rPr>
        <w:t>ridging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‘hunger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gap’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between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crop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harvests.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therefore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contributes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significantly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income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security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people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engaged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particularly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developing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countries.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crop,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supplying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carbohydrates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approximately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70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million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people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humid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zone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subSaharan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Africa.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(IITA,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1998).</w:t>
      </w:r>
      <w:r>
        <w:rPr>
          <w:szCs w:val="24"/>
          <w:b w:val="0"/>
          <w:i w:val="0"/>
          <w:sz w:val="24"/>
          <w:spacing w:val="0"/>
          <w:w w:val="100"/>
          <w:rFonts w:ascii="Arial" w:cs="Arial" w:eastAsia="Arial" w:hAnsi="Arial"/>
          <w:caps w:val="0"/>
        </w:rPr>
        <w:t> </w:t>
      </w:r>
      <w:proofErr w:type="gramStart"/>
      <w:proofErr w:type="gramEnd"/>
      <w:proofErr w:type="gramStart"/>
      <w:proofErr w:type="gramEnd"/>
    </w:p>
    <w:p w14:paraId="04CC1ECA" w14:textId="77777777" w:rsidR="006C7CDB" w:rsidRDefault="0094428A">
      <w:pPr>
        <w:spacing w:before="240" w:beforeAutospacing="0" w:after="240" w:afterAutospacing="0" w:lineRule="auto" w:line="480"/>
        <w:rPr>
          <w:szCs w:val="24"/>
          <w:b w:val="1"/>
          <w:i w:val="0"/>
          <w:sz w:val="24"/>
          <w:spacing w:val="0"/>
          <w:w w:val="100"/>
          <w:caps w:val="0"/>
        </w:rPr>
        <w:snapToGrid w:val="0"/>
        <w:textAlignment w:val="baseline"/>
      </w:pP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2.7</w:t>
      </w:r>
      <w:r>
        <w:rPr>
          <w:szCs w:val="20"/>
          <w:b w:val="0"/>
          <w:i w:val="0"/>
          <w:sz w:val="20"/>
          <w:spacing w:val="0"/>
          <w:w w:val="100"/>
          <w:rFonts w:ascii="Arial" w:cs="Arial" w:eastAsia="Arial" w:hAnsi="Arial"/>
          <w:caps w:val="0"/>
        </w:rPr>
        <w:t> </w:t>
      </w:r>
      <w:r>
        <w:rPr>
          <w:szCs w:val="24"/>
          <w:b w:val="1"/>
          <w:i w:val="0"/>
          <w:sz w:val="24"/>
          <w:spacing w:val="0"/>
          <w:w w:val="100"/>
          <w:rFonts w:ascii="Arial" w:cs="Arial" w:eastAsia="Arial" w:hAnsi="Arial"/>
          <w:caps w:val="0"/>
        </w:rPr>
        <w:t>Cultivation</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and</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storage</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of</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Musa</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paradisiacae</w:t>
      </w:r>
      <w:r>
        <w:rPr>
          <w:szCs w:val="24"/>
          <w:b w:val="1"/>
          <w:i w:val="0"/>
          <w:sz w:val="24"/>
          <w:spacing w:val="0"/>
          <w:w w:val="100"/>
          <w:rFonts w:ascii="Arial" w:cs="Arial" w:eastAsia="Arial" w:hAnsi="Arial"/>
          <w:caps w:val="0"/>
        </w:rPr>
        <w:t> </w:t>
      </w:r>
    </w:p>
    <w:p w14:paraId="25C5D8F1"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0"/>
          <w:b w:val="0"/>
          <w:i w:val="0"/>
          <w:sz w:val="20"/>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grown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52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countries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world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33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million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w:t>
      </w:r>
      <w:r>
        <w:rPr>
          <w:szCs w:val="24"/>
          <w:b w:val="0"/>
          <w:i w:val="0"/>
          <w:sz w:val="24"/>
          <w:spacing w:val="0"/>
          <w:w w:val="100"/>
          <w:rFonts w:ascii="Arial" w:cs="Arial" w:eastAsia="Arial" w:hAnsi="Arial"/>
          <w:caps w:val="0"/>
        </w:rPr>
        <w:t>etric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tonnes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grows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compacted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soils,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abundant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beside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paths,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roadside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frequent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soil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compaction.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common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grassland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among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crops.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originated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humid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tropics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performs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under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warm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(27-30ºC)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(200-220mm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month)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conditions.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cultivars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warmer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drier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climates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(Gibert,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2009).</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soils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deep,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friable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loam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drainage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aeration.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soil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w:t>
      </w:r>
      <w:r>
        <w:rPr>
          <w:szCs w:val="24"/>
          <w:b w:val="0"/>
          <w:i w:val="0"/>
          <w:sz w:val="24"/>
          <w:spacing w:val="0"/>
          <w:w w:val="100"/>
          <w:rFonts w:ascii="Arial" w:cs="Arial" w:eastAsia="Arial" w:hAnsi="Arial"/>
          <w:caps w:val="0"/>
        </w:rPr>
        <w:t>ertility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organic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matter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desirable.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crop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tolerates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4.5-7.5.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sensitive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typhoons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blowdowns.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major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problem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perishable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(Scott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1971).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w:t>
      </w:r>
      <w:r>
        <w:rPr>
          <w:szCs w:val="24"/>
          <w:b w:val="0"/>
          <w:i w:val="0"/>
          <w:sz w:val="24"/>
          <w:spacing w:val="0"/>
          <w:w w:val="100"/>
          <w:rFonts w:ascii="Arial" w:cs="Arial" w:eastAsia="Arial" w:hAnsi="Arial"/>
          <w:caps w:val="0"/>
        </w:rPr>
        <w:t>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physiological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function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affecting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quality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during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storage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respiration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transpiration.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extend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storage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life,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functions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should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reduced.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controlling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temperature,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humidity,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ventilation,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atmospheric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compositi</w:t>
      </w:r>
      <w:r>
        <w:rPr>
          <w:szCs w:val="24"/>
          <w:b w:val="0"/>
          <w:i w:val="0"/>
          <w:sz w:val="24"/>
          <w:spacing w:val="0"/>
          <w:w w:val="100"/>
          <w:rFonts w:ascii="Arial" w:cs="Arial" w:eastAsia="Arial" w:hAnsi="Arial"/>
          <w:caps w:val="0"/>
        </w:rPr>
        <w:t>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during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storage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(Scott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Gandanegara,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1974).</w:t>
      </w:r>
      <w:r>
        <w:rPr>
          <w:szCs w:val="24"/>
          <w:b w:val="0"/>
          <w:i w:val="0"/>
          <w:sz w:val="24"/>
          <w:spacing w:val="0"/>
          <w:w w:val="100"/>
          <w:rFonts w:ascii="Arial" w:cs="Arial" w:eastAsia="Arial" w:hAnsi="Arial"/>
          <w:caps w:val="0"/>
        </w:rPr>
        <w:t> </w:t>
      </w:r>
    </w:p>
    <w:p w14:paraId="3220682F" w14:textId="77777777" w:rsidR="006C7CDB" w:rsidRDefault="0094428A">
      <w:pPr>
        <w:spacing w:before="240" w:beforeAutospacing="0" w:after="240" w:afterAutospacing="0" w:lineRule="auto" w:line="480"/>
        <w:rPr>
          <w:szCs w:val="24"/>
          <w:b w:val="1"/>
          <w:i w:val="0"/>
          <w:sz w:val="24"/>
          <w:spacing w:val="0"/>
          <w:w w:val="100"/>
          <w:caps w:val="0"/>
        </w:rPr>
        <w:snapToGrid w:val="0"/>
        <w:textAlignment w:val="baseline"/>
      </w:pP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2.8</w:t>
      </w:r>
      <w:r>
        <w:rPr>
          <w:szCs w:val="20"/>
          <w:b w:val="0"/>
          <w:i w:val="0"/>
          <w:sz w:val="20"/>
          <w:spacing w:val="0"/>
          <w:w w:val="100"/>
          <w:rFonts w:ascii="Arial" w:cs="Arial" w:eastAsia="Arial" w:hAnsi="Arial"/>
          <w:caps w:val="0"/>
        </w:rPr>
        <w:t> </w:t>
      </w:r>
      <w:r>
        <w:rPr>
          <w:szCs w:val="24"/>
          <w:b w:val="1"/>
          <w:i w:val="0"/>
          <w:sz w:val="24"/>
          <w:spacing w:val="0"/>
          <w:w w:val="100"/>
          <w:rFonts w:ascii="Arial" w:cs="Arial" w:eastAsia="Arial" w:hAnsi="Arial"/>
          <w:caps w:val="0"/>
        </w:rPr>
        <w:t>Historical</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uses</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of</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Musa</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paradisiacae</w:t>
      </w:r>
      <w:r>
        <w:rPr>
          <w:szCs w:val="24"/>
          <w:b w:val="1"/>
          <w:i w:val="0"/>
          <w:sz w:val="24"/>
          <w:spacing w:val="0"/>
          <w:w w:val="100"/>
          <w:rFonts w:ascii="Arial" w:cs="Arial" w:eastAsia="Arial" w:hAnsi="Arial"/>
          <w:caps w:val="0"/>
        </w:rPr>
        <w:t> </w:t>
      </w:r>
    </w:p>
    <w:p w14:paraId="2049A370"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0"/>
          <w:b w:val="0"/>
          <w:i w:val="0"/>
          <w:sz w:val="20"/>
          <w:spacing w:val="0"/>
          <w:w w:val="100"/>
          <w:rFonts w:ascii="Arial" w:cs="Arial" w:eastAsia="Arial" w:hAnsi="Arial"/>
          <w:caps w:val="0"/>
        </w:rPr>
        <w:t>          </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Every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including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system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widely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various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treatments.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traditionally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treatment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diarrhoea,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dysentery,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intestinal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lesions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ulcerative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colitis,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diabetes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sprue,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uraemia,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nephritis,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hypertension,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cardiac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disease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(Mwangi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2007).</w:t>
      </w:r>
      <w:r>
        <w:rPr>
          <w:szCs w:val="24"/>
          <w:b w:val="0"/>
          <w:i w:val="0"/>
          <w:sz w:val="24"/>
          <w:spacing w:val="0"/>
          <w:w w:val="100"/>
          <w:rFonts w:ascii="Arial" w:cs="Arial" w:eastAsia="Arial" w:hAnsi="Arial"/>
          <w:caps w:val="0"/>
        </w:rPr>
        <w:t> </w:t>
      </w:r>
    </w:p>
    <w:p w14:paraId="440FBF0A"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Unripe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astringent,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treat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diarrhoea.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leaves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bronchitis.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roots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arrest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haemoptysis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posses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strongly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astringent,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antihelmintic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properties.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juice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antidote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snakebite.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asthma,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burns,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diabetes,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dysen</w:t>
      </w:r>
      <w:r>
        <w:rPr>
          <w:szCs w:val="24"/>
          <w:b w:val="0"/>
          <w:i w:val="0"/>
          <w:sz w:val="24"/>
          <w:spacing w:val="0"/>
          <w:w w:val="100"/>
          <w:rFonts w:ascii="Arial" w:cs="Arial" w:eastAsia="Arial" w:hAnsi="Arial"/>
          <w:caps w:val="0"/>
        </w:rPr>
        <w:t>tery,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excessive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menstrual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fever,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gangrene,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headache,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haemorrhage,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inflammation,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insomnia,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intestinal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parasites,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sores,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syphilis,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tuberculosis,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ulcers,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warts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Anderson,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1999).</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Suriname's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traditional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protecting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w:t>
      </w:r>
      <w:r>
        <w:rPr>
          <w:szCs w:val="24"/>
          <w:b w:val="0"/>
          <w:i w:val="0"/>
          <w:sz w:val="24"/>
          <w:spacing w:val="0"/>
          <w:w w:val="100"/>
          <w:rFonts w:ascii="Arial" w:cs="Arial" w:eastAsia="Arial" w:hAnsi="Arial"/>
          <w:caps w:val="0"/>
        </w:rPr>
        <w:t>aves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against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heavy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menstrual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bleeding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(menorrhagia).</w:t>
      </w:r>
      <w:r>
        <w:rPr>
          <w:szCs w:val="24"/>
          <w:b w:val="0"/>
          <w:i w:val="0"/>
          <w:sz w:val="24"/>
          <w:spacing w:val="0"/>
          <w:w w:val="100"/>
          <w:rFonts w:ascii="Arial" w:cs="Arial" w:eastAsia="Arial" w:hAnsi="Arial"/>
          <w:caps w:val="0"/>
        </w:rPr>
        <w:t> </w:t>
      </w:r>
    </w:p>
    <w:p w14:paraId="2B20BF6F"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therapeutic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against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dysentery,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migraine,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hypertension,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asthma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jaundice.</w:t>
      </w:r>
      <w:r>
        <w:rPr>
          <w:szCs w:val="24"/>
          <w:b w:val="0"/>
          <w:i w:val="0"/>
          <w:sz w:val="24"/>
          <w:spacing w:val="0"/>
          <w:w w:val="100"/>
          <w:rFonts w:ascii="Arial" w:cs="Arial" w:eastAsia="Arial" w:hAnsi="Arial"/>
          <w:caps w:val="0"/>
        </w:rPr>
        <w:t> </w:t>
      </w:r>
    </w:p>
    <w:p w14:paraId="225CCA8F" w14:textId="77777777"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0"/>
          <w:b w:val="0"/>
          <w:i w:val="0"/>
          <w:sz w:val="20"/>
          <w:spacing w:val="0"/>
          <w:w w:val="100"/>
          <w:rFonts w:ascii="Arial" w:cs="Arial" w:eastAsia="Arial" w:hAnsi="Arial"/>
          <w:caps w:val="0"/>
        </w:rPr>
        <w:t>   </w:t>
      </w:r>
      <w:r>
        <w:rPr>
          <w:szCs w:val="24"/>
          <w:b w:val="0"/>
          <w:i w:val="0"/>
          <w:sz w:val="24"/>
          <w:spacing w:val="0"/>
          <w:w w:val="100"/>
          <w:rFonts w:ascii="Arial" w:cs="Arial" w:eastAsia="Arial" w:hAnsi="Arial"/>
          <w:caps w:val="0"/>
        </w:rPr>
        <w:t>Indeed,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reliable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starch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energy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ensuring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security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millions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households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worldwide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(Swennen,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1990).</w:t>
      </w:r>
      <w:r>
        <w:rPr>
          <w:szCs w:val="24"/>
          <w:b w:val="0"/>
          <w:i w:val="0"/>
          <w:sz w:val="24"/>
          <w:spacing w:val="0"/>
          <w:w w:val="100"/>
          <w:rFonts w:ascii="Arial" w:cs="Arial" w:eastAsia="Arial" w:hAnsi="Arial"/>
          <w:caps w:val="0"/>
        </w:rPr>
        <w:t>   </w:t>
      </w:r>
    </w:p>
    <w:p w14:paraId="5CD3A37E"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dietary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Adequate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amount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Dietary-fibre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helps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normal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bowel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movements,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thereby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reducing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constipation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problems.</w:t>
      </w:r>
      <w:r>
        <w:rPr>
          <w:szCs w:val="24"/>
          <w:b w:val="0"/>
          <w:i w:val="0"/>
          <w:sz w:val="24"/>
          <w:spacing w:val="0"/>
          <w:w w:val="100"/>
          <w:rFonts w:ascii="Arial" w:cs="Arial" w:eastAsia="Arial" w:hAnsi="Arial"/>
          <w:caps w:val="0"/>
        </w:rPr>
        <w:t> </w:t>
      </w:r>
    </w:p>
    <w:p w14:paraId="3E3406EB"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Consumption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w:t>
      </w:r>
      <w:r>
        <w:rPr>
          <w:szCs w:val="24"/>
          <w:b w:val="0"/>
          <w:i w:val="0"/>
          <w:sz w:val="24"/>
          <w:spacing w:val="0"/>
          <w:w w:val="100"/>
          <w:rFonts w:ascii="Arial" w:cs="Arial" w:eastAsia="Arial" w:hAnsi="Arial"/>
          <w:caps w:val="0"/>
        </w:rPr>
        <w:t>ods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helps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body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develop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resistance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against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infectious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scavenge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harmful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oxygen-free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radicals.</w:t>
      </w:r>
      <w:r>
        <w:rPr>
          <w:szCs w:val="24"/>
          <w:b w:val="0"/>
          <w:i w:val="0"/>
          <w:sz w:val="24"/>
          <w:spacing w:val="0"/>
          <w:w w:val="100"/>
          <w:rFonts w:ascii="Arial" w:cs="Arial" w:eastAsia="Arial" w:hAnsi="Arial"/>
          <w:caps w:val="0"/>
        </w:rPr>
        <w:t> </w:t>
      </w:r>
    </w:p>
    <w:p w14:paraId="6CFA3FA8"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enough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addition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powerful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antioxidant,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plays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visual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cycle,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maintaining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healthy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mucus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membranes,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enhancing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skin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complexion.</w:t>
      </w:r>
      <w:r>
        <w:rPr>
          <w:szCs w:val="24"/>
          <w:b w:val="0"/>
          <w:i w:val="0"/>
          <w:sz w:val="24"/>
          <w:spacing w:val="0"/>
          <w:w w:val="100"/>
          <w:rFonts w:ascii="Arial" w:cs="Arial" w:eastAsia="Arial" w:hAnsi="Arial"/>
          <w:caps w:val="0"/>
        </w:rPr>
        <w:t> </w:t>
      </w:r>
    </w:p>
    <w:p w14:paraId="57690B83"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bananas,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B-complex</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particularly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vitamin-B6</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(pyridoxine).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Pyridoxine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B-complex</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beneficial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treatment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neuritis,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anaemia,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decrease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homocystine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w:t>
      </w:r>
      <w:r>
        <w:rPr>
          <w:szCs w:val="24"/>
          <w:b w:val="0"/>
          <w:i w:val="0"/>
          <w:sz w:val="24"/>
          <w:spacing w:val="0"/>
          <w:w w:val="100"/>
          <w:rFonts w:ascii="Arial" w:cs="Arial" w:eastAsia="Arial" w:hAnsi="Arial"/>
          <w:caps w:val="0"/>
        </w:rPr>
        <w:t>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causative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factors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coronary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artery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disease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stroke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episodes)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levels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body.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addition,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contains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moderate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levels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folates,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niacin,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riboflavin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thiamine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(Ogazi,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1996).</w:t>
      </w:r>
      <w:r>
        <w:rPr>
          <w:szCs w:val="24"/>
          <w:b w:val="0"/>
          <w:i w:val="0"/>
          <w:sz w:val="24"/>
          <w:spacing w:val="0"/>
          <w:w w:val="100"/>
          <w:rFonts w:ascii="Arial" w:cs="Arial" w:eastAsia="Arial" w:hAnsi="Arial"/>
          <w:caps w:val="0"/>
        </w:rPr>
        <w:t> </w:t>
      </w:r>
    </w:p>
    <w:p w14:paraId="73EB879D"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provide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adequate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levels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w:t>
      </w:r>
      <w:r>
        <w:rPr>
          <w:szCs w:val="24"/>
          <w:b w:val="0"/>
          <w:i w:val="0"/>
          <w:sz w:val="24"/>
          <w:spacing w:val="0"/>
          <w:w w:val="100"/>
          <w:rFonts w:ascii="Arial" w:cs="Arial" w:eastAsia="Arial" w:hAnsi="Arial"/>
          <w:caps w:val="0"/>
        </w:rPr>
        <w:t>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iron,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magnesium,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phosphorous.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Magnesium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essential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strengthening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cardiac-protective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well.</w:t>
      </w:r>
      <w:r>
        <w:rPr>
          <w:szCs w:val="24"/>
          <w:b w:val="0"/>
          <w:i w:val="0"/>
          <w:sz w:val="24"/>
          <w:spacing w:val="0"/>
          <w:w w:val="100"/>
          <w:rFonts w:ascii="Arial" w:cs="Arial" w:eastAsia="Arial" w:hAnsi="Arial"/>
          <w:caps w:val="0"/>
        </w:rPr>
        <w:t> </w:t>
      </w:r>
    </w:p>
    <w:p w14:paraId="2DBE88DF"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Musa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paradisiacae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potassium.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Potassium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component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cell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body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fluids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helps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control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w:t>
      </w:r>
      <w:r>
        <w:rPr>
          <w:szCs w:val="24"/>
          <w:b w:val="0"/>
          <w:i w:val="0"/>
          <w:sz w:val="24"/>
          <w:spacing w:val="0"/>
          <w:w w:val="100"/>
          <w:rFonts w:ascii="Arial" w:cs="Arial" w:eastAsia="Arial" w:hAnsi="Arial"/>
          <w:caps w:val="0"/>
        </w:rPr>
        <w:t>eart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blood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pressure,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countering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negative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effects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sodium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(Ogazi,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1996).</w:t>
      </w:r>
    </w:p>
    <w:p w14:paraId="0195B027"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6693732D"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41B6693A" w14:textId="77777777" w:rsidR="006C7CDB" w:rsidRDefault="006C7CDB">
      <w:pPr>
        <w:jc w:val="both"/>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0DEFC03F" w14:textId="77777777" w:rsidR="006C7CDB" w:rsidRDefault="006C7CDB">
      <w:pPr>
        <w:jc w:val="both"/>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41AEF320" w14:textId="77777777" w:rsidR="006C7CDB" w:rsidRDefault="006C7CDB">
      <w:pPr>
        <w:jc w:val="both"/>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6FB1DBFA" w14:textId="77777777" w:rsidR="006C7CDB" w:rsidRDefault="006C7CDB">
      <w:pPr>
        <w:jc w:val="both"/>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1550FF5B" w14:textId="77777777" w:rsidR="006C7CDB" w:rsidRDefault="006C7CDB">
      <w:pPr>
        <w:jc w:val="both"/>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5F611183" w14:textId="77777777" w:rsidR="006C7CDB" w:rsidRDefault="0094428A">
      <w:pPr>
        <w:jc w:val="both"/>
        <w:spacing w:before="240" w:beforeAutospacing="0" w:after="240" w:afterAutospacing="0" w:lineRule="auto" w:line="480"/>
        <w:rPr>
          <w:szCs w:val="28"/>
          <w:b w:val="1"/>
          <w:i w:val="0"/>
          <w:sz w:val="28"/>
          <w:spacing w:val="0"/>
          <w:w w:val="100"/>
          <w:caps w:val="0"/>
        </w:rPr>
        <w:snapToGrid w:val="0"/>
        <w:textAlignment w:val="baseline"/>
      </w:pPr>
      <w:r>
        <w:rPr>
          <w:szCs w:val="24"/>
          <w:b w:val="1"/>
          <w:i w:val="0"/>
          <w:sz w:val="24"/>
          <w:spacing w:val="0"/>
          <w:w w:val="100"/>
          <w:rFonts w:ascii="Arial" w:cs="Arial" w:eastAsia="Arial" w:hAnsi="Arial"/>
          <w:caps w:val="0"/>
        </w:rPr>
        <w:t>                                       </w:t>
      </w:r>
      <w:r>
        <w:rPr>
          <w:szCs w:val="28"/>
          <w:b w:val="1"/>
          <w:i w:val="0"/>
          <w:sz w:val="28"/>
          <w:spacing w:val="0"/>
          <w:w w:val="100"/>
          <w:rFonts w:ascii="Arial" w:cs="Arial" w:eastAsia="Arial" w:hAnsi="Arial"/>
          <w:caps w:val="0"/>
        </w:rPr>
        <w:t>CHAPTER</w:t>
      </w:r>
      <w:r>
        <w:rPr>
          <w:szCs w:val="28"/>
          <w:b w:val="1"/>
          <w:i w:val="0"/>
          <w:sz w:val="28"/>
          <w:spacing w:val="0"/>
          <w:w w:val="100"/>
          <w:rFonts w:ascii="Arial" w:cs="Arial" w:eastAsia="Arial" w:hAnsi="Arial"/>
          <w:caps w:val="0"/>
        </w:rPr>
        <w:t> </w:t>
      </w:r>
      <w:r>
        <w:rPr>
          <w:szCs w:val="28"/>
          <w:b w:val="1"/>
          <w:i w:val="0"/>
          <w:sz w:val="28"/>
          <w:spacing w:val="0"/>
          <w:w w:val="100"/>
          <w:rFonts w:ascii="Arial" w:cs="Arial" w:eastAsia="Arial" w:hAnsi="Arial"/>
          <w:caps w:val="0"/>
        </w:rPr>
        <w:t>THREE</w:t>
      </w:r>
    </w:p>
    <w:p w14:paraId="29E9A50F"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1"/>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MATERIALS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METHODS</w:t>
      </w:r>
      <w:r>
        <w:rPr>
          <w:szCs w:val="24"/>
          <w:b w:val="0"/>
          <w:i w:val="0"/>
          <w:sz w:val="24"/>
          <w:spacing w:val="0"/>
          <w:w w:val="100"/>
          <w:rFonts w:ascii="Arial" w:cs="Arial" w:eastAsia="Arial" w:hAnsi="Arial"/>
          <w:caps w:val="0"/>
        </w:rPr>
        <w:t> </w:t>
      </w:r>
    </w:p>
    <w:p w14:paraId="036DFB75" w14:textId="77777777" w:rsidR="006C7CDB" w:rsidRDefault="0094428A">
      <w:pPr>
        <w:jc w:val="both"/>
        <w:spacing w:before="240" w:beforeAutospacing="0" w:after="240" w:afterAutospacing="0" w:lineRule="auto" w:line="480"/>
        <w:rPr>
          <w:szCs w:val="24"/>
          <w:b w:val="1"/>
          <w:i w:val="0"/>
          <w:sz w:val="24"/>
          <w:spacing w:val="0"/>
          <w:w w:val="100"/>
          <w:caps w:val="0"/>
        </w:rPr>
        <w:snapToGrid w:val="0"/>
        <w:textAlignment w:val="baseline"/>
      </w:pPr>
      <w:r>
        <w:rPr>
          <w:szCs w:val="24"/>
          <w:b w:val="1"/>
          <w:i w:val="0"/>
          <w:sz w:val="24"/>
          <w:spacing w:val="0"/>
          <w:w w:val="100"/>
          <w:rFonts w:ascii="Arial" w:cs="Arial" w:eastAsia="Arial" w:hAnsi="Arial"/>
          <w:caps w:val="0"/>
        </w:rPr>
        <w:t>3.1</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Plantain</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Wastes</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Sample</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Preparation</w:t>
      </w:r>
    </w:p>
    <w:p w14:paraId="2D54642A"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w:t>
      </w:r>
      <w:r>
        <w:rPr>
          <w:szCs w:val="24"/>
          <w:b w:val="0"/>
          <w:i w:val="0"/>
          <w:sz w:val="24"/>
          <w:spacing w:val="0"/>
          <w:w w:val="100"/>
          <w:rFonts w:ascii="Arial" w:cs="Arial" w:eastAsia="Arial" w:hAnsi="Arial"/>
          <w:caps w:val="0"/>
        </w:rPr>
        <w:t>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purchased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Oje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market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Ilorin,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Kwara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Nigeria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leaves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collected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Offa,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Kwara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Nigeria.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leaves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removed,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washed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distill</w:t>
      </w:r>
      <w:r>
        <w:rPr>
          <w:szCs w:val="24"/>
          <w:b w:val="0"/>
          <w:i w:val="0"/>
          <w:sz w:val="24"/>
          <w:spacing w:val="0"/>
          <w:w w:val="100"/>
          <w:rFonts w:ascii="Arial" w:cs="Arial" w:eastAsia="Arial" w:hAnsi="Arial"/>
          <w:caps w:val="0"/>
        </w:rPr>
        <w: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dried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168</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hours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oven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dried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1050C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constant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weight.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grinded,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passed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through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0.1mm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size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stored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polythene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container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till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needed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analysis.</w:t>
      </w:r>
    </w:p>
    <w:p w14:paraId="19935CA0"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Chemicals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Reagents;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chemicals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reagents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study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analytical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grade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British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drug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House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Laboratory,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England.</w:t>
      </w:r>
      <w:r>
        <w:rPr>
          <w:szCs w:val="24"/>
          <w:b w:val="0"/>
          <w:i w:val="0"/>
          <w:sz w:val="24"/>
          <w:spacing w:val="0"/>
          <w:w w:val="100"/>
          <w:rFonts w:ascii="Arial" w:cs="Arial" w:eastAsia="Arial" w:hAnsi="Arial"/>
          <w:caps w:val="0"/>
        </w:rPr>
        <w:t> </w:t>
      </w:r>
    </w:p>
    <w:p w14:paraId="455536E6" w14:textId="77777777" w:rsidR="006C7CDB" w:rsidRDefault="0094428A">
      <w:pPr>
        <w:jc w:val="both"/>
        <w:spacing w:before="240" w:beforeAutospacing="0" w:after="240" w:afterAutospacing="0" w:lineRule="auto" w:line="480"/>
        <w:rPr>
          <w:szCs w:val="24"/>
          <w:b w:val="1"/>
          <w:i w:val="0"/>
          <w:sz w:val="24"/>
          <w:spacing w:val="0"/>
          <w:w w:val="100"/>
          <w:caps w:val="0"/>
        </w:rPr>
        <w:snapToGrid w:val="0"/>
        <w:textAlignment w:val="baseline"/>
      </w:pPr>
      <w:r>
        <w:rPr>
          <w:szCs w:val="24"/>
          <w:b w:val="1"/>
          <w:i w:val="0"/>
          <w:sz w:val="24"/>
          <w:spacing w:val="0"/>
          <w:w w:val="100"/>
          <w:rFonts w:ascii="Arial" w:cs="Arial" w:eastAsia="Arial" w:hAnsi="Arial"/>
          <w:caps w:val="0"/>
        </w:rPr>
        <w:t>3.2</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Proximate</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analysis</w:t>
      </w:r>
      <w:r>
        <w:rPr>
          <w:szCs w:val="24"/>
          <w:b w:val="1"/>
          <w:i w:val="0"/>
          <w:sz w:val="24"/>
          <w:spacing w:val="0"/>
          <w:w w:val="100"/>
          <w:rFonts w:ascii="Arial" w:cs="Arial" w:eastAsia="Arial" w:hAnsi="Arial"/>
          <w:caps w:val="0"/>
        </w:rPr>
        <w:t> </w:t>
      </w:r>
    </w:p>
    <w:p w14:paraId="7127E80C"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proximate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analysis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powdered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Association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Analytical</w:t>
      </w:r>
      <w:r>
        <w:rPr>
          <w:szCs w:val="24"/>
          <w:b w:val="0"/>
          <w:i w:val="0"/>
          <w:sz w:val="24"/>
          <w:spacing w:val="0"/>
          <w:w w:val="100"/>
          <w:rFonts w:ascii="Arial" w:cs="Arial" w:eastAsia="Arial" w:hAnsi="Arial"/>
          <w:caps w:val="0"/>
        </w:rPr>
        <w:t> </w:t>
      </w:r>
      <w:proofErr w:type="gramStart"/>
      <w:r>
        <w:rPr>
          <w:szCs w:val="24"/>
          <w:b w:val="0"/>
          <w:i w:val="0"/>
          <w:sz w:val="24"/>
          <w:spacing w:val="0"/>
          <w:w w:val="100"/>
          <w:rFonts w:ascii="Arial" w:cs="Arial" w:eastAsia="Arial" w:hAnsi="Arial"/>
          <w:caps w:val="0"/>
        </w:rPr>
        <w:t>Chemis</w:t>
      </w:r>
      <w:r>
        <w:rPr>
          <w:szCs w:val="24"/>
          <w:b w:val="0"/>
          <w:i w:val="0"/>
          <w:sz w:val="24"/>
          <w:spacing w:val="0"/>
          <w:w w:val="100"/>
          <w:rFonts w:ascii="Arial" w:cs="Arial" w:eastAsia="Arial" w:hAnsi="Arial"/>
          <w:caps w:val="0"/>
        </w:rPr>
        <w:t>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varied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analytical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methods.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following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methods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proximate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analysis.</w:t>
      </w:r>
      <w:r>
        <w:rPr>
          <w:szCs w:val="24"/>
          <w:b w:val="0"/>
          <w:i w:val="0"/>
          <w:sz w:val="24"/>
          <w:spacing w:val="0"/>
          <w:w w:val="100"/>
          <w:rFonts w:ascii="Arial" w:cs="Arial" w:eastAsia="Arial" w:hAnsi="Arial"/>
          <w:caps w:val="0"/>
        </w:rPr>
        <w:t>  </w:t>
      </w:r>
      <w:proofErr w:type="gramEnd"/>
    </w:p>
    <w:p w14:paraId="22FE140A"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Determination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moisture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p>
    <w:p w14:paraId="08538AE5"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moisture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easily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determined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drying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method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taken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(initial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weight).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w:t>
      </w:r>
      <w:r>
        <w:rPr>
          <w:szCs w:val="24"/>
          <w:b w:val="0"/>
          <w:i w:val="0"/>
          <w:sz w:val="24"/>
          <w:spacing w:val="0"/>
          <w:w w:val="100"/>
          <w:rFonts w:ascii="Arial" w:cs="Arial" w:eastAsia="Arial" w:hAnsi="Arial"/>
          <w:caps w:val="0"/>
        </w:rPr>
        <w:t>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placed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oven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105°C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temperatures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hours-24</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hours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weight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recorded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operation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weight).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following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formula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calculate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percentage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moisture: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Moisture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W1</w:t>
      </w:r>
      <w:r>
        <w:rPr>
          <w:szCs w:val="24"/>
          <w:b w:val="0"/>
          <w:i w:val="0"/>
          <w:sz w:val="24"/>
          <w:spacing w:val="0"/>
          <w:w w:val="100"/>
          <w:rFonts w:ascii="Arial" w:cs="Arial" w:eastAsia="Arial" w:hAnsi="Arial"/>
          <w:caps w:val="0"/>
        </w:rPr>
        <w:t> </w:t>
      </w:r>
    </w:p>
    <w:p w14:paraId="08041CB5"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Ii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p>
    <w:p w14:paraId="20CDF0FF"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dried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powders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weighed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(initial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weight)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clean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crucible.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crucible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placed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muffle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furnace.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burnt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Muffle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W1-W2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W1</w:t>
      </w:r>
      <w:r>
        <w:rPr>
          <w:szCs w:val="24"/>
          <w:b w:val="0"/>
          <w:i w:val="0"/>
          <w:sz w:val="24"/>
          <w:spacing w:val="0"/>
          <w:w w:val="100"/>
          <w:rFonts w:ascii="Arial" w:cs="Arial" w:eastAsia="Arial" w:hAnsi="Arial"/>
          <w:caps w:val="0"/>
        </w:rPr>
        <w:t> </w:t>
      </w:r>
    </w:p>
    <w:p w14:paraId="17A324AE"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Iii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fiber:</w:t>
      </w:r>
      <w:r>
        <w:rPr>
          <w:szCs w:val="24"/>
          <w:b w:val="0"/>
          <w:i w:val="0"/>
          <w:sz w:val="24"/>
          <w:spacing w:val="0"/>
          <w:w w:val="100"/>
          <w:rFonts w:ascii="Arial" w:cs="Arial" w:eastAsia="Arial" w:hAnsi="Arial"/>
          <w:caps w:val="0"/>
        </w:rPr>
        <w:t> </w:t>
      </w:r>
    </w:p>
    <w:p w14:paraId="68C2E9F8"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evaluated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counti</w:t>
      </w:r>
      <w:r>
        <w:rPr>
          <w:szCs w:val="24"/>
          <w:b w:val="0"/>
          <w:i w:val="0"/>
          <w:sz w:val="24"/>
          <w:spacing w:val="0"/>
          <w:w w:val="100"/>
          <w:rFonts w:ascii="Arial" w:cs="Arial" w:eastAsia="Arial" w:hAnsi="Arial"/>
          <w:caps w:val="0"/>
        </w:rPr>
        <w:t>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number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dried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lipid-free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residues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their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capacity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ignite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digested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four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hours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1.25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H2SO4</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1.25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NaOH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before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rinsed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600°C.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following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percentage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calculated: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
      </w:r>
      <w:r>
        <w:rPr>
          <w:szCs w:val="24"/>
          <w:b w:val="0"/>
          <w:i w:val="0"/>
          <w:sz w:val="24"/>
          <w:spacing w:val="0"/>
          <w:w w:val="100"/>
          <w:rFonts w:ascii="Arial" w:cs="Arial" w:eastAsia="Arial" w:hAnsi="Arial"/>
          <w:caps w:val="0"/>
        </w:rPr>
        <w:t>Crud</w:t>
      </w:r>
      <w:r>
        <w:rPr>
          <w:szCs w:val="24"/>
          <w:b w:val="0"/>
          <w:i w:val="0"/>
          <w:sz w:val="24"/>
          <w:spacing w:val="0"/>
          <w:w w:val="100"/>
          <w:rFonts w:ascii="Arial" w:cs="Arial" w:eastAsia="Arial" w:hAnsi="Arial"/>
          <w:caps w:val="0"/>
        </w:rPr>
        <w: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W1-W2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W1</w:t>
      </w:r>
      <w:r>
        <w:rPr>
          <w:szCs w:val="24"/>
          <w:b w:val="0"/>
          <w:i w:val="0"/>
          <w:sz w:val="24"/>
          <w:spacing w:val="0"/>
          <w:w w:val="100"/>
          <w:rFonts w:ascii="Arial" w:cs="Arial" w:eastAsia="Arial" w:hAnsi="Arial"/>
          <w:caps w:val="0"/>
        </w:rPr>
        <w:t> </w:t>
      </w:r>
    </w:p>
    <w:p w14:paraId="1896C93B"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iv</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Determination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protein:</w:t>
      </w:r>
      <w:r>
        <w:rPr>
          <w:szCs w:val="24"/>
          <w:b w:val="0"/>
          <w:i w:val="0"/>
          <w:sz w:val="24"/>
          <w:spacing w:val="0"/>
          <w:w w:val="100"/>
          <w:rFonts w:ascii="Arial" w:cs="Arial" w:eastAsia="Arial" w:hAnsi="Arial"/>
          <w:caps w:val="0"/>
        </w:rPr>
        <w:t> </w:t>
      </w:r>
    </w:p>
    <w:p w14:paraId="6BB292C1"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determined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micro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Kjeldahl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technique,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described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Moses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(2012).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heating</w:t>
      </w:r>
      <w:r>
        <w:rPr>
          <w:szCs w:val="24"/>
          <w:b w:val="0"/>
          <w:i w:val="0"/>
          <w:sz w:val="24"/>
          <w:spacing w:val="0"/>
          <w:w w:val="100"/>
          <w:rFonts w:ascii="Arial" w:cs="Arial" w:eastAsia="Arial" w:hAnsi="Arial"/>
          <w:caps w:val="0"/>
        </w:rPr>
        <w:t> </w:t>
      </w:r>
      <w:proofErr w:type="gramStart"/>
      <w:r>
        <w:rPr>
          <w:szCs w:val="24"/>
          <w:b w:val="0"/>
          <w:i w:val="0"/>
          <w:sz w:val="24"/>
          <w:spacing w:val="0"/>
          <w:w w:val="100"/>
          <w:rFonts w:ascii="Arial" w:cs="Arial" w:eastAsia="Arial" w:hAnsi="Arial"/>
          <w:caps w:val="0"/>
        </w:rPr>
        <w:t>tube,two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grams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materials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dissolved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concentrated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H2SO4.</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inside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fume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cupboard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Selenifurnace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600°C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4</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hours,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cooled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down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muffle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furnace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200°C-300°C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transferred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desiccator.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crucible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weighed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weight)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percentage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w:t>
      </w:r>
      <w:r>
        <w:rPr>
          <w:szCs w:val="24"/>
          <w:b w:val="0"/>
          <w:i w:val="0"/>
          <w:sz w:val="24"/>
          <w:spacing w:val="0"/>
          <w:w w:val="100"/>
          <w:rFonts w:ascii="Arial" w:cs="Arial" w:eastAsia="Arial" w:hAnsi="Arial"/>
          <w:caps w:val="0"/>
        </w:rPr>
        <w:t>lculated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given</w:t>
      </w:r>
      <w:r>
        <w:rPr>
          <w:szCs w:val="24"/>
          <w:b w:val="0"/>
          <w:i w:val="0"/>
          <w:sz w:val="24"/>
          <w:spacing w:val="0"/>
          <w:w w:val="100"/>
          <w:rFonts w:ascii="Arial" w:cs="Arial" w:eastAsia="Arial" w:hAnsi="Arial"/>
          <w:caps w:val="0"/>
        </w:rPr>
        <w:t> </w:t>
      </w:r>
      <w:proofErr w:type="gramEnd"/>
      <w:proofErr w:type="gramStart"/>
      <w:r>
        <w:rPr>
          <w:szCs w:val="24"/>
          <w:b w:val="0"/>
          <w:i w:val="0"/>
          <w:sz w:val="24"/>
          <w:spacing w:val="0"/>
          <w:w w:val="100"/>
          <w:rFonts w:ascii="Arial" w:cs="Arial" w:eastAsia="Arial" w:hAnsi="Arial"/>
          <w:caps w:val="0"/>
        </w:rPr>
        <w:t>formula:-</w:t>
      </w:r>
      <w:r>
        <w:rPr>
          <w:szCs w:val="24"/>
          <w:b w:val="0"/>
          <w:i w:val="0"/>
          <w:sz w:val="24"/>
          <w:spacing w:val="0"/>
          <w:w w:val="100"/>
          <w:rFonts w:ascii="Arial" w:cs="Arial" w:eastAsia="Arial" w:hAnsi="Arial"/>
          <w:caps w:val="0"/>
        </w:rPr>
        <w:t>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tablet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catalyst.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mixture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shifted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flask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volume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increased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distilled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mixture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mixed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equivalent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volume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45%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NaOH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solution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before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relocated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w:t>
      </w:r>
      <w:r>
        <w:rPr>
          <w:szCs w:val="24"/>
          <w:b w:val="0"/>
          <w:i w:val="0"/>
          <w:sz w:val="24"/>
          <w:spacing w:val="0"/>
          <w:w w:val="100"/>
          <w:rFonts w:ascii="Arial" w:cs="Arial" w:eastAsia="Arial" w:hAnsi="Arial"/>
          <w:caps w:val="0"/>
        </w:rPr>
        <w: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Kjeldahl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apparatus.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extract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combined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4%</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H3BO3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droplets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methyl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indicator.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50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distillate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obtained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titrated.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repeated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three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times,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computed.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nitrogen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w:t>
      </w:r>
      <w:r>
        <w:rPr>
          <w:szCs w:val="24"/>
          <w:b w:val="0"/>
          <w:i w:val="0"/>
          <w:sz w:val="24"/>
          <w:spacing w:val="0"/>
          <w:w w:val="100"/>
          <w:rFonts w:ascii="Arial" w:cs="Arial" w:eastAsia="Arial" w:hAnsi="Arial"/>
          <w:caps w:val="0"/>
        </w:rPr>
        <w:t>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calculated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multiplied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6.25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(T-B)</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x</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14</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6.25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x</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1000</w:t>
      </w:r>
      <w:r>
        <w:rPr>
          <w:szCs w:val="24"/>
          <w:b w:val="0"/>
          <w:i w:val="0"/>
          <w:sz w:val="24"/>
          <w:spacing w:val="0"/>
          <w:w w:val="100"/>
          <w:rFonts w:ascii="Arial" w:cs="Arial" w:eastAsia="Arial" w:hAnsi="Arial"/>
          <w:caps w:val="0"/>
        </w:rPr>
        <w:t> </w:t>
      </w:r>
      <w:proofErr w:type="gramEnd"/>
    </w:p>
    <w:p w14:paraId="3CB4EA67"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v</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Determination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p>
    <w:p w14:paraId="039147AA"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wrapped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loosely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filter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paper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placed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thimble,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fixed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w:t>
      </w:r>
      <w:r>
        <w:rPr>
          <w:szCs w:val="24"/>
          <w:b w:val="0"/>
          <w:i w:val="0"/>
          <w:sz w:val="24"/>
          <w:spacing w:val="0"/>
          <w:w w:val="100"/>
          <w:rFonts w:ascii="Arial" w:cs="Arial" w:eastAsia="Arial" w:hAnsi="Arial"/>
          <w:caps w:val="0"/>
        </w:rPr>
        <w:t>und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bottom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flask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dried,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cleaned,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weighed.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flask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filled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120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petroleum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boiled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mantle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refluxed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hours.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warming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turned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thimbles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expended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w:t>
      </w:r>
      <w:r>
        <w:rPr>
          <w:szCs w:val="24"/>
          <w:b w:val="0"/>
          <w:i w:val="0"/>
          <w:sz w:val="24"/>
          <w:spacing w:val="0"/>
          <w:w w:val="100"/>
          <w:rFonts w:ascii="Arial" w:cs="Arial" w:eastAsia="Arial" w:hAnsi="Arial"/>
          <w:caps w:val="0"/>
        </w:rPr>
        <w:t>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saved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later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weighed.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weight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difference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reported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quantity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percentage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computed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follows: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W1</w:t>
      </w:r>
      <w:r>
        <w:rPr>
          <w:szCs w:val="24"/>
          <w:b w:val="0"/>
          <w:i w:val="0"/>
          <w:sz w:val="24"/>
          <w:spacing w:val="0"/>
          <w:w w:val="100"/>
          <w:rFonts w:ascii="Arial" w:cs="Arial" w:eastAsia="Arial" w:hAnsi="Arial"/>
          <w:caps w:val="0"/>
        </w:rPr>
        <w:t> </w:t>
      </w:r>
    </w:p>
    <w:p w14:paraId="7776FADA"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Vi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Determination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carbohydrate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p>
    <w:p w14:paraId="2A8282F2"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percentages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carbohydrates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found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Nitrogen-free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approach.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carbohydrate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amount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calculated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subtracting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proximate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characteristics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moisture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formula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follows: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Carbohydrates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w:t>
      </w:r>
      <w:proofErr w:type="gramStart"/>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Moisture+%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Fats+%Fibres+%Protein)</w:t>
      </w:r>
      <w:r>
        <w:rPr>
          <w:szCs w:val="24"/>
          <w:b w:val="0"/>
          <w:i w:val="0"/>
          <w:sz w:val="24"/>
          <w:spacing w:val="0"/>
          <w:w w:val="100"/>
          <w:rFonts w:ascii="Arial" w:cs="Arial" w:eastAsia="Arial" w:hAnsi="Arial"/>
          <w:caps w:val="0"/>
        </w:rPr>
        <w:t> </w:t>
      </w:r>
      <w:proofErr w:type="gramEnd"/>
    </w:p>
    <w:p w14:paraId="6BE63A3B"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7A54CBBC"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2218F77D"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3.3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analysis</w:t>
      </w:r>
      <w:r>
        <w:rPr>
          <w:szCs w:val="24"/>
          <w:b w:val="0"/>
          <w:i w:val="0"/>
          <w:sz w:val="24"/>
          <w:spacing w:val="0"/>
          <w:w w:val="100"/>
          <w:rFonts w:ascii="Arial" w:cs="Arial" w:eastAsia="Arial" w:hAnsi="Arial"/>
          <w:caps w:val="0"/>
        </w:rPr>
        <w:t> </w:t>
      </w:r>
    </w:p>
    <w:p w14:paraId="32DB4A8E"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dried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our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selected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medicinal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subjected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evaluate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Sodium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Potassium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concentration.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w:t>
      </w:r>
      <w:r>
        <w:rPr>
          <w:szCs w:val="24"/>
          <w:b w:val="0"/>
          <w:i w:val="0"/>
          <w:sz w:val="24"/>
          <w:spacing w:val="0"/>
          <w:w w:val="100"/>
          <w:rFonts w:ascii="Arial" w:cs="Arial" w:eastAsia="Arial" w:hAnsi="Arial"/>
          <w:caps w:val="0"/>
        </w:rPr>
        <w:t>ese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determined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triplicate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Association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Official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Analytical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Chemists'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digestion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technique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gram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powdered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material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dissolved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milliliters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strong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Nitric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acid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(HNO3)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ignited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until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formation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scarlet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Nitrous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oxide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(N2O)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fumes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ceased.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After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cooling,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HClO4</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(Perchloric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acid)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added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combination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cooked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again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reduced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fraction.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processed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filtrate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liquefied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distilled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vol</w:t>
      </w:r>
      <w:r>
        <w:rPr>
          <w:szCs w:val="24"/>
          <w:b w:val="0"/>
          <w:i w:val="0"/>
          <w:sz w:val="24"/>
          <w:spacing w:val="0"/>
          <w:w w:val="100"/>
          <w:rFonts w:ascii="Arial" w:cs="Arial" w:eastAsia="Arial" w:hAnsi="Arial"/>
          <w:caps w:val="0"/>
        </w:rPr>
        <w:t>ume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50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concentrations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measured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parts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million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(ppm)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flame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photometer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devised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Sherwood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model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360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converting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percentage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following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formulae:</w:t>
      </w:r>
      <w:r>
        <w:rPr>
          <w:szCs w:val="24"/>
          <w:b w:val="0"/>
          <w:i w:val="0"/>
          <w:sz w:val="24"/>
          <w:spacing w:val="0"/>
          <w:w w:val="100"/>
          <w:rFonts w:ascii="Arial" w:cs="Arial" w:eastAsia="Arial" w:hAnsi="Arial"/>
          <w:caps w:val="0"/>
        </w:rPr>
        <w:t> </w:t>
      </w:r>
    </w:p>
    <w:p w14:paraId="21C802C1"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Reading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Dilution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factor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10,000</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Weigh</w:t>
      </w:r>
      <w:r>
        <w:rPr>
          <w:szCs w:val="24"/>
          <w:b w:val="0"/>
          <w:i w:val="0"/>
          <w:sz w:val="24"/>
          <w:spacing w:val="0"/>
          <w:w w:val="100"/>
          <w:rFonts w:ascii="Arial" w:cs="Arial" w:eastAsia="Arial" w:hAnsi="Arial"/>
          <w:caps w:val="0"/>
        </w:rPr>
        <w:t>t</w:t>
      </w:r>
      <w:r>
        <w:rPr>
          <w:szCs w:val="24"/>
          <w:b w:val="0"/>
          <w:i w:val="0"/>
          <w:sz w:val="24"/>
          <w:spacing w:val="0"/>
          <w:w w:val="100"/>
          <w:rFonts w:ascii="Arial" w:cs="Arial" w:eastAsia="Arial" w:hAnsi="Arial"/>
          <w:caps w:val="0"/>
        </w:rPr>
        <w:t> </w:t>
      </w:r>
      <w:proofErr w:type="gramStart"/>
      <w:proofErr w:type="gramEnd"/>
    </w:p>
    <w:p w14:paraId="111E5F70"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553FFD70"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12EAA2E8"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4E78635D"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7B88D2C1"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4B0A2C80"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605A040A"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7859CFCB" w14:textId="1B501A39" w:rsidR="006C7CDB" w:rsidRDefault="0094428A" w:rsidP="00D979E5">
      <w:pPr>
        <w:jc w:val="center"/>
        <w:spacing w:before="240" w:beforeAutospacing="0" w:after="240" w:afterAutospacing="0" w:lineRule="auto" w:line="480"/>
        <w:rPr>
          <w:szCs w:val="28"/>
          <w:b w:val="1"/>
          <w:i w:val="0"/>
          <w:sz w:val="28"/>
          <w:spacing w:val="0"/>
          <w:w w:val="100"/>
          <w:caps w:val="0"/>
        </w:rPr>
        <w:snapToGrid w:val="0"/>
        <w:textAlignment w:val="baseline"/>
      </w:pPr>
      <w:r>
        <w:rPr>
          <w:szCs w:val="28"/>
          <w:b w:val="1"/>
          <w:i w:val="0"/>
          <w:sz w:val="28"/>
          <w:spacing w:val="0"/>
          <w:w w:val="100"/>
          <w:rFonts w:ascii="Arial" w:cs="Arial" w:eastAsia="Arial" w:hAnsi="Arial"/>
          <w:caps w:val="0"/>
        </w:rPr>
        <w:t>CHAPTER</w:t>
      </w:r>
      <w:r>
        <w:rPr>
          <w:szCs w:val="28"/>
          <w:b w:val="1"/>
          <w:i w:val="0"/>
          <w:sz w:val="28"/>
          <w:spacing w:val="0"/>
          <w:w w:val="100"/>
          <w:rFonts w:ascii="Arial" w:cs="Arial" w:eastAsia="Arial" w:hAnsi="Arial"/>
          <w:caps w:val="0"/>
        </w:rPr>
        <w:t> </w:t>
      </w:r>
      <w:r>
        <w:rPr>
          <w:szCs w:val="28"/>
          <w:b w:val="1"/>
          <w:i w:val="0"/>
          <w:sz w:val="28"/>
          <w:spacing w:val="0"/>
          <w:w w:val="100"/>
          <w:rFonts w:ascii="Arial" w:cs="Arial" w:eastAsia="Arial" w:hAnsi="Arial"/>
          <w:caps w:val="0"/>
        </w:rPr>
        <w:t>FOUR</w:t>
      </w:r>
    </w:p>
    <w:p w14:paraId="2885889F"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RESULTS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DISCUSSION</w:t>
      </w:r>
    </w:p>
    <w:p w14:paraId="25D70891"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result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proximate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nutrient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composition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shown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Table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residual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moisture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w:t>
      </w:r>
      <w:r>
        <w:rPr>
          <w:szCs w:val="24"/>
          <w:b w:val="0"/>
          <w:i w:val="0"/>
          <w:sz w:val="24"/>
          <w:spacing w:val="0"/>
          <w:w w:val="100"/>
          <w:rFonts w:ascii="Arial" w:cs="Arial" w:eastAsia="Arial" w:hAnsi="Arial"/>
          <w:caps w:val="0"/>
        </w:rPr>
        <w:t>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(less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10g/100g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moisture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significantly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different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(p&gt;0.05),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their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significantly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(p&lt;0.05).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w:t>
      </w:r>
      <w:r>
        <w:rPr>
          <w:szCs w:val="24"/>
          <w:b w:val="0"/>
          <w:i w:val="0"/>
          <w:sz w:val="24"/>
          <w:spacing w:val="0"/>
          <w:w w:val="100"/>
          <w:rFonts w:ascii="Arial" w:cs="Arial" w:eastAsia="Arial" w:hAnsi="Arial"/>
          <w:caps w:val="0"/>
        </w:rPr>
        <w:t>roducts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significantly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different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followed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lipid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significantly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different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significantly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different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w:t>
      </w:r>
      <w:r>
        <w:rPr>
          <w:szCs w:val="24"/>
          <w:b w:val="0"/>
          <w:i w:val="0"/>
          <w:sz w:val="24"/>
          <w:spacing w:val="0"/>
          <w:w w:val="100"/>
          <w:rFonts w:ascii="Arial" w:cs="Arial" w:eastAsia="Arial" w:hAnsi="Arial"/>
          <w:caps w:val="0"/>
        </w:rPr>
        <w:t>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proofErr w:type="gramStart"/>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significantly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different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followed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significantly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different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from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followed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carbohydrate</w:t>
      </w:r>
      <w:r>
        <w:rPr>
          <w:szCs w:val="24"/>
          <w:b w:val="0"/>
          <w:i w:val="0"/>
          <w:sz w:val="24"/>
          <w:spacing w:val="0"/>
          <w:w w:val="100"/>
          <w:rFonts w:ascii="Arial" w:cs="Arial" w:eastAsia="Arial" w:hAnsi="Arial"/>
          <w:caps w:val="0"/>
        </w:rPr>
        <w:t> </w:t>
      </w:r>
      <w:proofErr w:type="gramEnd"/>
      <w:proofErr w:type="gramStart"/>
      <w:proofErr w:type="gramEnd"/>
    </w:p>
    <w:p w14:paraId="45705D1F"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02B13BD1"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64507453" w14:textId="77777777" w:rsidR="006C7CDB" w:rsidRDefault="006C7CDB">
      <w:pPr>
        <w:jc w:val="both"/>
        <w:spacing w:before="240" w:beforeAutospacing="0" w:after="24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7D8B8538" w14:textId="77777777" w:rsidR="006C7CDB" w:rsidRDefault="006C7CDB">
      <w:pPr>
        <w:jc w:val="both"/>
        <w:spacing w:before="240" w:beforeAutospacing="0" w:after="240" w:afterAutospacing="0" w:lineRule="auto" w:line="480"/>
        <w:rPr>
          <w:szCs w:val="18"/>
          <w:b w:val="0"/>
          <w:i w:val="0"/>
          <w:sz w:val="18"/>
          <w:spacing w:val="0"/>
          <w:w w:val="100"/>
          <w:caps w:val="0"/>
        </w:rPr>
        <w:snapToGrid w:val="0"/>
        <w:textAlignment w:val="baseline"/>
      </w:pPr>
      <w:r>
        <w:rPr>
          <w:b w:val="0"/>
          <w:i w:val="0"/>
          <w:sz w:val="18"/>
          <w:spacing w:val="0"/>
          <w:w w:val="100"/>
          <w:rFonts w:ascii="Arial" w:cs="Arial" w:eastAsia="Arial" w:hAnsi="Arial"/>
          <w:caps w:val="0"/>
        </w:rPr>
        <w:t/>
      </w:r>
    </w:p>
    <w:p w14:paraId="6C82A9DB" w14:textId="77777777" w:rsidR="006C7CDB" w:rsidRDefault="006C7CDB">
      <w:pPr>
        <w:jc w:val="both"/>
        <w:spacing w:before="240" w:beforeAutospacing="0" w:after="240" w:afterAutospacing="0" w:lineRule="auto" w:line="480"/>
        <w:rPr>
          <w:szCs w:val="18"/>
          <w:b w:val="0"/>
          <w:i w:val="0"/>
          <w:sz w:val="18"/>
          <w:spacing w:val="0"/>
          <w:w w:val="100"/>
          <w:caps w:val="0"/>
        </w:rPr>
        <w:snapToGrid w:val="0"/>
        <w:textAlignment w:val="baseline"/>
      </w:pPr>
      <w:r>
        <w:rPr>
          <w:b w:val="0"/>
          <w:i w:val="0"/>
          <w:sz w:val="18"/>
          <w:spacing w:val="0"/>
          <w:w w:val="100"/>
          <w:rFonts w:ascii="Arial" w:cs="Arial" w:eastAsia="Arial" w:hAnsi="Arial"/>
          <w:caps w:val="0"/>
        </w:rPr>
        <w:t/>
      </w:r>
    </w:p>
    <w:p w14:paraId="6BBB21C7" w14:textId="77777777" w:rsidR="006C7CDB" w:rsidRDefault="006C7CDB">
      <w:pPr>
        <w:jc w:val="both"/>
        <w:spacing w:before="240" w:beforeAutospacing="0" w:after="240" w:afterAutospacing="0" w:lineRule="auto" w:line="480"/>
        <w:rPr>
          <w:szCs w:val="18"/>
          <w:b w:val="0"/>
          <w:i w:val="0"/>
          <w:sz w:val="18"/>
          <w:spacing w:val="0"/>
          <w:w w:val="100"/>
          <w:caps w:val="0"/>
        </w:rPr>
        <w:snapToGrid w:val="0"/>
        <w:textAlignment w:val="baseline"/>
      </w:pPr>
      <w:r>
        <w:rPr>
          <w:b w:val="0"/>
          <w:i w:val="0"/>
          <w:sz w:val="18"/>
          <w:spacing w:val="0"/>
          <w:w w:val="100"/>
          <w:rFonts w:ascii="Arial" w:cs="Arial" w:eastAsia="Arial" w:hAnsi="Arial"/>
          <w:caps w:val="0"/>
        </w:rPr>
        <w:t/>
      </w:r>
    </w:p>
    <w:p w14:paraId="050BCCCD" w14:textId="77777777" w:rsidR="006C7CDB" w:rsidRDefault="0094428A">
      <w:pPr>
        <w:jc w:val="both"/>
        <w:spacing w:before="240" w:beforeAutospacing="0" w:after="240" w:afterAutospacing="0" w:lineRule="auto" w:line="480"/>
        <w:rPr>
          <w:szCs w:val="24"/>
          <w:b w:val="0"/>
          <w:i w:val="0"/>
          <w:sz w:val="24"/>
          <w:spacing w:val="0"/>
          <w:w w:val="100"/>
          <w:caps w:val="0"/>
        </w:rPr>
        <w:snapToGrid w:val="0"/>
        <w:textAlignment w:val="baseline"/>
      </w:pPr>
      <w:r>
        <w:rPr>
          <w:szCs w:val="18"/>
          <w:b w:val="0"/>
          <w:i w:val="0"/>
          <w:sz w:val="18"/>
          <w:spacing w:val="0"/>
          <w:w w:val="100"/>
          <w:rFonts w:ascii="Arial" w:cs="Arial" w:eastAsia="Arial" w:hAnsi="Arial"/>
          <w:caps w:val="0"/>
        </w:rPr>
        <w:t>Table</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1.</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Proximate</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composition</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(Dry</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Matter,</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DM)</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of</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plantain</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wastes</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flour</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(g/100g)</w:t>
      </w:r>
    </w:p>
    <w:tbl>
      <w:tblPr>
        <w:tblStyle w:val="a"/>
        <w:tblW w:w="88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440"/>
        <w:gridCol w:w="1380"/>
        <w:gridCol w:w="1410"/>
        <w:gridCol w:w="1305"/>
        <w:gridCol w:w="1530"/>
      </w:tblGrid>
      <w:tr>
        <w:tc>
          <w:tcPr>
            <w:tcW w:w="1800" w:type="dxa"/>
            <w:shd w:val="clear" w:color="auto" w:fill="auto"/>
            <w:tcMar>
              <w:top w:w="100" w:type="dxa"/>
              <w:left w:w="100" w:type="dxa"/>
              <w:bottom w:w="100" w:type="dxa"/>
              <w:right w:w="100" w:type="dxa"/>
            </w:tcMar>
          </w:tcPr>
          <w:p w14:paraId="30BC918A"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Sample</w:t>
            </w:r>
          </w:p>
        </w:tc>
        <w:tc>
          <w:tcPr>
            <w:tcW w:w="1440" w:type="dxa"/>
            <w:shd w:val="clear" w:color="auto" w:fill="auto"/>
            <w:tcMar>
              <w:top w:w="100" w:type="dxa"/>
              <w:left w:w="100" w:type="dxa"/>
              <w:bottom w:w="100" w:type="dxa"/>
              <w:right w:w="100" w:type="dxa"/>
            </w:tcMar>
          </w:tcPr>
          <w:p w14:paraId="4D283665"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Bract</w:t>
            </w:r>
          </w:p>
        </w:tc>
        <w:tc>
          <w:tcPr>
            <w:tcW w:w="1380" w:type="dxa"/>
            <w:shd w:val="clear" w:color="auto" w:fill="auto"/>
            <w:tcMar>
              <w:top w:w="100" w:type="dxa"/>
              <w:left w:w="100" w:type="dxa"/>
              <w:bottom w:w="100" w:type="dxa"/>
              <w:right w:w="100" w:type="dxa"/>
            </w:tcMar>
          </w:tcPr>
          <w:p w14:paraId="1ABBA3AD"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p>
        </w:tc>
        <w:tc>
          <w:tcPr>
            <w:tcW w:w="1410" w:type="dxa"/>
            <w:shd w:val="clear" w:color="auto" w:fill="auto"/>
            <w:tcMar>
              <w:top w:w="100" w:type="dxa"/>
              <w:left w:w="100" w:type="dxa"/>
              <w:bottom w:w="100" w:type="dxa"/>
              <w:right w:w="100" w:type="dxa"/>
            </w:tcMar>
          </w:tcPr>
          <w:p w14:paraId="2B82D54D"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p>
        </w:tc>
        <w:tc>
          <w:tcPr>
            <w:tcW w:w="1305" w:type="dxa"/>
            <w:shd w:val="clear" w:color="auto" w:fill="auto"/>
            <w:tcMar>
              <w:top w:w="100" w:type="dxa"/>
              <w:left w:w="100" w:type="dxa"/>
              <w:bottom w:w="100" w:type="dxa"/>
              <w:right w:w="100" w:type="dxa"/>
            </w:tcMar>
          </w:tcPr>
          <w:p w14:paraId="553DC051"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Leaf</w:t>
            </w:r>
          </w:p>
        </w:tc>
        <w:tc>
          <w:tcPr>
            <w:tcW w:w="1530" w:type="dxa"/>
            <w:shd w:val="clear" w:color="auto" w:fill="auto"/>
            <w:tcMar>
              <w:top w:w="100" w:type="dxa"/>
              <w:left w:w="100" w:type="dxa"/>
              <w:bottom w:w="100" w:type="dxa"/>
              <w:right w:w="100" w:type="dxa"/>
            </w:tcMar>
          </w:tcPr>
          <w:p w14:paraId="3D07B8FF"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Mean</w:t>
            </w:r>
          </w:p>
        </w:tc>
      </w:tr>
      <w:tr>
        <w:tc>
          <w:tcPr>
            <w:tcW w:w="1800" w:type="dxa"/>
            <w:shd w:val="clear" w:color="auto" w:fill="auto"/>
            <w:tcMar>
              <w:top w:w="100" w:type="dxa"/>
              <w:left w:w="100" w:type="dxa"/>
              <w:bottom w:w="100" w:type="dxa"/>
              <w:right w:w="100" w:type="dxa"/>
            </w:tcMar>
          </w:tcPr>
          <w:p w14:paraId="73B1C77E"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Moisture</w:t>
            </w:r>
          </w:p>
        </w:tc>
        <w:tc>
          <w:tcPr>
            <w:tcW w:w="1440" w:type="dxa"/>
            <w:shd w:val="clear" w:color="auto" w:fill="auto"/>
            <w:tcMar>
              <w:top w:w="100" w:type="dxa"/>
              <w:left w:w="100" w:type="dxa"/>
              <w:bottom w:w="100" w:type="dxa"/>
              <w:right w:w="100" w:type="dxa"/>
            </w:tcMar>
          </w:tcPr>
          <w:p w14:paraId="063F3260"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9.5b±0.1</w:t>
            </w:r>
          </w:p>
        </w:tc>
        <w:tc>
          <w:tcPr>
            <w:tcW w:w="1380" w:type="dxa"/>
            <w:shd w:val="clear" w:color="auto" w:fill="auto"/>
            <w:tcMar>
              <w:top w:w="100" w:type="dxa"/>
              <w:left w:w="100" w:type="dxa"/>
              <w:bottom w:w="100" w:type="dxa"/>
              <w:right w:w="100" w:type="dxa"/>
            </w:tcMar>
          </w:tcPr>
          <w:p w14:paraId="417C3B41"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9.5b±0.2</w:t>
            </w:r>
            <w:r>
              <w:rPr>
                <w:szCs w:val="24"/>
                <w:b w:val="0"/>
                <w:i w:val="0"/>
                <w:sz w:val="24"/>
                <w:spacing w:val="0"/>
                <w:w w:val="100"/>
                <w:rFonts w:ascii="Arial" w:cs="Arial" w:eastAsia="Arial" w:hAnsi="Arial"/>
                <w:caps w:val="0"/>
              </w:rPr>
              <w:t> </w:t>
            </w:r>
          </w:p>
        </w:tc>
        <w:tc>
          <w:tcPr>
            <w:tcW w:w="1410" w:type="dxa"/>
            <w:shd w:val="clear" w:color="auto" w:fill="auto"/>
            <w:tcMar>
              <w:top w:w="100" w:type="dxa"/>
              <w:left w:w="100" w:type="dxa"/>
              <w:bottom w:w="100" w:type="dxa"/>
              <w:right w:w="100" w:type="dxa"/>
            </w:tcMar>
          </w:tcPr>
          <w:p w14:paraId="55FA1729"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9.5b±0.1</w:t>
            </w:r>
          </w:p>
        </w:tc>
        <w:tc>
          <w:tcPr>
            <w:tcW w:w="1305" w:type="dxa"/>
            <w:shd w:val="clear" w:color="auto" w:fill="auto"/>
            <w:tcMar>
              <w:top w:w="100" w:type="dxa"/>
              <w:left w:w="100" w:type="dxa"/>
              <w:bottom w:w="100" w:type="dxa"/>
              <w:right w:w="100" w:type="dxa"/>
            </w:tcMar>
          </w:tcPr>
          <w:p w14:paraId="765764F8"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9.4a±0.3</w:t>
            </w:r>
          </w:p>
        </w:tc>
        <w:tc>
          <w:tcPr>
            <w:tcW w:w="1530" w:type="dxa"/>
            <w:shd w:val="clear" w:color="auto" w:fill="auto"/>
            <w:tcMar>
              <w:top w:w="100" w:type="dxa"/>
              <w:left w:w="100" w:type="dxa"/>
              <w:bottom w:w="100" w:type="dxa"/>
              <w:right w:w="100" w:type="dxa"/>
            </w:tcMar>
          </w:tcPr>
          <w:p w14:paraId="11C97F93"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9.4±0.3</w:t>
            </w:r>
            <w:r>
              <w:rPr>
                <w:szCs w:val="24"/>
                <w:b w:val="0"/>
                <w:i w:val="0"/>
                <w:sz w:val="24"/>
                <w:spacing w:val="0"/>
                <w:w w:val="100"/>
                <w:rFonts w:ascii="Arial" w:cs="Arial" w:eastAsia="Arial" w:hAnsi="Arial"/>
                <w:caps w:val="0"/>
              </w:rPr>
              <w:t> </w:t>
            </w:r>
          </w:p>
        </w:tc>
      </w:tr>
      <w:tr>
        <w:tc>
          <w:tcPr>
            <w:tcW w:w="1800" w:type="dxa"/>
            <w:shd w:val="clear" w:color="auto" w:fill="auto"/>
            <w:tcMar>
              <w:top w:w="100" w:type="dxa"/>
              <w:left w:w="100" w:type="dxa"/>
              <w:bottom w:w="100" w:type="dxa"/>
              <w:right w:w="100" w:type="dxa"/>
            </w:tcMar>
          </w:tcPr>
          <w:p w14:paraId="18A7DAB1" w14:textId="77777777" w:rsidR="006C7CDB" w:rsidRDefault="006C7CDB">
            <w:pPr>
              <w:widowControl w:val="0"/>
              <w:spacing w:before="0" w:beforeAutospacing="0" w:after="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tc>
        <w:tc>
          <w:tcPr>
            <w:tcW w:w="1440" w:type="dxa"/>
            <w:shd w:val="clear" w:color="auto" w:fill="auto"/>
            <w:tcMar>
              <w:top w:w="100" w:type="dxa"/>
              <w:left w:w="100" w:type="dxa"/>
              <w:bottom w:w="100" w:type="dxa"/>
              <w:right w:w="100" w:type="dxa"/>
            </w:tcMar>
          </w:tcPr>
          <w:p w14:paraId="7A7D66AE" w14:textId="77777777" w:rsidR="006C7CDB" w:rsidRDefault="006C7CDB">
            <w:pPr>
              <w:widowControl w:val="0"/>
              <w:spacing w:before="0" w:beforeAutospacing="0" w:after="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tc>
        <w:tc>
          <w:tcPr>
            <w:tcW w:w="1380" w:type="dxa"/>
            <w:shd w:val="clear" w:color="auto" w:fill="auto"/>
            <w:tcMar>
              <w:top w:w="100" w:type="dxa"/>
              <w:left w:w="100" w:type="dxa"/>
              <w:bottom w:w="100" w:type="dxa"/>
              <w:right w:w="100" w:type="dxa"/>
            </w:tcMar>
          </w:tcPr>
          <w:p w14:paraId="37D90BC3" w14:textId="77777777" w:rsidR="006C7CDB" w:rsidRDefault="006C7CDB">
            <w:pPr>
              <w:widowControl w:val="0"/>
              <w:spacing w:before="0" w:beforeAutospacing="0" w:after="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tc>
        <w:tc>
          <w:tcPr>
            <w:tcW w:w="1410" w:type="dxa"/>
            <w:shd w:val="clear" w:color="auto" w:fill="auto"/>
            <w:tcMar>
              <w:top w:w="100" w:type="dxa"/>
              <w:left w:w="100" w:type="dxa"/>
              <w:bottom w:w="100" w:type="dxa"/>
              <w:right w:w="100" w:type="dxa"/>
            </w:tcMar>
          </w:tcPr>
          <w:p w14:paraId="1CA4F6B5" w14:textId="77777777" w:rsidR="006C7CDB" w:rsidRDefault="006C7CDB">
            <w:pPr>
              <w:widowControl w:val="0"/>
              <w:spacing w:before="0" w:beforeAutospacing="0" w:after="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tc>
        <w:tc>
          <w:tcPr>
            <w:tcW w:w="1305" w:type="dxa"/>
            <w:shd w:val="clear" w:color="auto" w:fill="auto"/>
            <w:tcMar>
              <w:top w:w="100" w:type="dxa"/>
              <w:left w:w="100" w:type="dxa"/>
              <w:bottom w:w="100" w:type="dxa"/>
              <w:right w:w="100" w:type="dxa"/>
            </w:tcMar>
          </w:tcPr>
          <w:p w14:paraId="7F994070" w14:textId="77777777" w:rsidR="006C7CDB" w:rsidRDefault="006C7CDB">
            <w:pPr>
              <w:widowControl w:val="0"/>
              <w:spacing w:before="0" w:beforeAutospacing="0" w:after="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tc>
        <w:tc>
          <w:tcPr>
            <w:tcW w:w="1530" w:type="dxa"/>
            <w:shd w:val="clear" w:color="auto" w:fill="auto"/>
            <w:tcMar>
              <w:top w:w="100" w:type="dxa"/>
              <w:left w:w="100" w:type="dxa"/>
              <w:bottom w:w="100" w:type="dxa"/>
              <w:right w:w="100" w:type="dxa"/>
            </w:tcMar>
          </w:tcPr>
          <w:p w14:paraId="3549FBDA" w14:textId="77777777" w:rsidR="006C7CDB" w:rsidRDefault="006C7CDB">
            <w:pPr>
              <w:widowControl w:val="0"/>
              <w:spacing w:before="0" w:beforeAutospacing="0" w:after="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tc>
      </w:tr>
      <w:tr>
        <w:tc>
          <w:tcPr>
            <w:tcW w:w="1800" w:type="dxa"/>
            <w:shd w:val="clear" w:color="auto" w:fill="auto"/>
            <w:tcMar>
              <w:top w:w="100" w:type="dxa"/>
              <w:left w:w="100" w:type="dxa"/>
              <w:bottom w:w="100" w:type="dxa"/>
              <w:right w:w="100" w:type="dxa"/>
            </w:tcMar>
          </w:tcPr>
          <w:p w14:paraId="77C8C2C8"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Protein</w:t>
            </w:r>
          </w:p>
        </w:tc>
        <w:tc>
          <w:tcPr>
            <w:tcW w:w="1440" w:type="dxa"/>
            <w:shd w:val="clear" w:color="auto" w:fill="auto"/>
            <w:tcMar>
              <w:top w:w="100" w:type="dxa"/>
              <w:left w:w="100" w:type="dxa"/>
              <w:bottom w:w="100" w:type="dxa"/>
              <w:right w:w="100" w:type="dxa"/>
            </w:tcMar>
          </w:tcPr>
          <w:p w14:paraId="6BE56EA9"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11.5c±0.2</w:t>
            </w:r>
          </w:p>
        </w:tc>
        <w:tc>
          <w:tcPr>
            <w:tcW w:w="1380" w:type="dxa"/>
            <w:shd w:val="clear" w:color="auto" w:fill="auto"/>
            <w:tcMar>
              <w:top w:w="100" w:type="dxa"/>
              <w:left w:w="100" w:type="dxa"/>
              <w:bottom w:w="100" w:type="dxa"/>
              <w:right w:w="100" w:type="dxa"/>
            </w:tcMar>
          </w:tcPr>
          <w:p w14:paraId="5BD33AE9"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2.3b±0.6</w:t>
            </w:r>
          </w:p>
        </w:tc>
        <w:tc>
          <w:tcPr>
            <w:tcW w:w="1410" w:type="dxa"/>
            <w:shd w:val="clear" w:color="auto" w:fill="auto"/>
            <w:tcMar>
              <w:top w:w="100" w:type="dxa"/>
              <w:left w:w="100" w:type="dxa"/>
              <w:bottom w:w="100" w:type="dxa"/>
              <w:right w:w="100" w:type="dxa"/>
            </w:tcMar>
          </w:tcPr>
          <w:p w14:paraId="5187DDAD"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1.9a±06</w:t>
            </w:r>
          </w:p>
        </w:tc>
        <w:tc>
          <w:tcPr>
            <w:tcW w:w="1305" w:type="dxa"/>
            <w:shd w:val="clear" w:color="auto" w:fill="auto"/>
            <w:tcMar>
              <w:top w:w="100" w:type="dxa"/>
              <w:left w:w="100" w:type="dxa"/>
              <w:bottom w:w="100" w:type="dxa"/>
              <w:right w:w="100" w:type="dxa"/>
            </w:tcMar>
          </w:tcPr>
          <w:p w14:paraId="6450184D"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19.4d±0.3</w:t>
            </w:r>
            <w:r>
              <w:rPr>
                <w:szCs w:val="24"/>
                <w:b w:val="0"/>
                <w:i w:val="0"/>
                <w:sz w:val="24"/>
                <w:spacing w:val="0"/>
                <w:w w:val="100"/>
                <w:rFonts w:ascii="Arial" w:cs="Arial" w:eastAsia="Arial" w:hAnsi="Arial"/>
                <w:caps w:val="0"/>
              </w:rPr>
              <w:t>   </w:t>
            </w:r>
          </w:p>
        </w:tc>
        <w:tc>
          <w:tcPr>
            <w:tcW w:w="1530" w:type="dxa"/>
            <w:shd w:val="clear" w:color="auto" w:fill="auto"/>
            <w:tcMar>
              <w:top w:w="100" w:type="dxa"/>
              <w:left w:w="100" w:type="dxa"/>
              <w:bottom w:w="100" w:type="dxa"/>
              <w:right w:w="100" w:type="dxa"/>
            </w:tcMar>
          </w:tcPr>
          <w:p w14:paraId="6FC135BC"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8.7±0.5</w:t>
            </w:r>
          </w:p>
        </w:tc>
      </w:tr>
      <w:tr>
        <w:tc>
          <w:tcPr>
            <w:tcW w:w="1800" w:type="dxa"/>
            <w:shd w:val="clear" w:color="auto" w:fill="auto"/>
            <w:tcMar>
              <w:top w:w="100" w:type="dxa"/>
              <w:left w:w="100" w:type="dxa"/>
              <w:bottom w:w="100" w:type="dxa"/>
              <w:right w:w="100" w:type="dxa"/>
            </w:tcMar>
          </w:tcPr>
          <w:p w14:paraId="0157115C"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lipid</w:t>
            </w:r>
          </w:p>
        </w:tc>
        <w:tc>
          <w:tcPr>
            <w:tcW w:w="1440" w:type="dxa"/>
            <w:shd w:val="clear" w:color="auto" w:fill="auto"/>
            <w:tcMar>
              <w:top w:w="100" w:type="dxa"/>
              <w:left w:w="100" w:type="dxa"/>
              <w:bottom w:w="100" w:type="dxa"/>
              <w:right w:w="100" w:type="dxa"/>
            </w:tcMar>
          </w:tcPr>
          <w:p w14:paraId="0441ACD3"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1.8c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±0.1</w:t>
            </w:r>
          </w:p>
        </w:tc>
        <w:tc>
          <w:tcPr>
            <w:tcW w:w="1380" w:type="dxa"/>
            <w:shd w:val="clear" w:color="auto" w:fill="auto"/>
            <w:tcMar>
              <w:top w:w="100" w:type="dxa"/>
              <w:left w:w="100" w:type="dxa"/>
              <w:bottom w:w="100" w:type="dxa"/>
              <w:right w:w="100" w:type="dxa"/>
            </w:tcMar>
          </w:tcPr>
          <w:p w14:paraId="668FC92F"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0.9b±0.1</w:t>
            </w:r>
          </w:p>
        </w:tc>
        <w:tc>
          <w:tcPr>
            <w:tcW w:w="1410" w:type="dxa"/>
            <w:shd w:val="clear" w:color="auto" w:fill="auto"/>
            <w:tcMar>
              <w:top w:w="100" w:type="dxa"/>
              <w:left w:w="100" w:type="dxa"/>
              <w:bottom w:w="100" w:type="dxa"/>
              <w:right w:w="100" w:type="dxa"/>
            </w:tcMar>
          </w:tcPr>
          <w:p w14:paraId="3525EDB2"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0.7a±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0.6</w:t>
            </w:r>
            <w:r>
              <w:rPr>
                <w:szCs w:val="24"/>
                <w:b w:val="0"/>
                <w:i w:val="0"/>
                <w:sz w:val="24"/>
                <w:spacing w:val="0"/>
                <w:w w:val="100"/>
                <w:rFonts w:ascii="Arial" w:cs="Arial" w:eastAsia="Arial" w:hAnsi="Arial"/>
                <w:caps w:val="0"/>
              </w:rPr>
              <w:t> </w:t>
            </w:r>
          </w:p>
        </w:tc>
        <w:tc>
          <w:tcPr>
            <w:tcW w:w="1305" w:type="dxa"/>
            <w:shd w:val="clear" w:color="auto" w:fill="auto"/>
            <w:tcMar>
              <w:top w:w="100" w:type="dxa"/>
              <w:left w:w="100" w:type="dxa"/>
              <w:bottom w:w="100" w:type="dxa"/>
              <w:right w:w="100" w:type="dxa"/>
            </w:tcMar>
          </w:tcPr>
          <w:p w14:paraId="0B1C832F"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1.8c±0.6</w:t>
            </w:r>
            <w:r>
              <w:rPr>
                <w:szCs w:val="24"/>
                <w:b w:val="0"/>
                <w:i w:val="0"/>
                <w:sz w:val="24"/>
                <w:spacing w:val="0"/>
                <w:w w:val="100"/>
                <w:rFonts w:ascii="Arial" w:cs="Arial" w:eastAsia="Arial" w:hAnsi="Arial"/>
                <w:caps w:val="0"/>
              </w:rPr>
              <w:t> </w:t>
            </w:r>
          </w:p>
        </w:tc>
        <w:tc>
          <w:tcPr>
            <w:tcW w:w="1530" w:type="dxa"/>
            <w:shd w:val="clear" w:color="auto" w:fill="auto"/>
            <w:tcMar>
              <w:top w:w="100" w:type="dxa"/>
              <w:left w:w="100" w:type="dxa"/>
              <w:bottom w:w="100" w:type="dxa"/>
              <w:right w:w="100" w:type="dxa"/>
            </w:tcMar>
          </w:tcPr>
          <w:p w14:paraId="5FE15A6B"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1.3±0.5</w:t>
            </w:r>
          </w:p>
        </w:tc>
      </w:tr>
      <w:tr>
        <w:tc>
          <w:tcPr>
            <w:tcW w:w="1800" w:type="dxa"/>
            <w:shd w:val="clear" w:color="auto" w:fill="auto"/>
            <w:tcMar>
              <w:top w:w="100" w:type="dxa"/>
              <w:left w:w="100" w:type="dxa"/>
              <w:bottom w:w="100" w:type="dxa"/>
              <w:right w:w="100" w:type="dxa"/>
            </w:tcMar>
          </w:tcPr>
          <w:p w14:paraId="0EFDB47A"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Ash</w:t>
            </w:r>
          </w:p>
        </w:tc>
        <w:tc>
          <w:tcPr>
            <w:tcW w:w="1440" w:type="dxa"/>
            <w:shd w:val="clear" w:color="auto" w:fill="auto"/>
            <w:tcMar>
              <w:top w:w="100" w:type="dxa"/>
              <w:left w:w="100" w:type="dxa"/>
              <w:bottom w:w="100" w:type="dxa"/>
              <w:right w:w="100" w:type="dxa"/>
            </w:tcMar>
          </w:tcPr>
          <w:p w14:paraId="36016C89"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7.8b±0.6</w:t>
            </w:r>
            <w:r>
              <w:rPr>
                <w:szCs w:val="24"/>
                <w:b w:val="0"/>
                <w:i w:val="0"/>
                <w:sz w:val="24"/>
                <w:spacing w:val="0"/>
                <w:w w:val="100"/>
                <w:rFonts w:ascii="Arial" w:cs="Arial" w:eastAsia="Arial" w:hAnsi="Arial"/>
                <w:caps w:val="0"/>
              </w:rPr>
              <w:t> </w:t>
            </w:r>
          </w:p>
        </w:tc>
        <w:tc>
          <w:tcPr>
            <w:tcW w:w="1380" w:type="dxa"/>
            <w:shd w:val="clear" w:color="auto" w:fill="auto"/>
            <w:tcMar>
              <w:top w:w="100" w:type="dxa"/>
              <w:left w:w="100" w:type="dxa"/>
              <w:bottom w:w="100" w:type="dxa"/>
              <w:right w:w="100" w:type="dxa"/>
            </w:tcMar>
          </w:tcPr>
          <w:p w14:paraId="6FAD90CB"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8.9c±0.6</w:t>
            </w:r>
            <w:r>
              <w:rPr>
                <w:szCs w:val="24"/>
                <w:b w:val="0"/>
                <w:i w:val="0"/>
                <w:sz w:val="24"/>
                <w:spacing w:val="0"/>
                <w:w w:val="100"/>
                <w:rFonts w:ascii="Arial" w:cs="Arial" w:eastAsia="Arial" w:hAnsi="Arial"/>
                <w:caps w:val="0"/>
              </w:rPr>
              <w:t> </w:t>
            </w:r>
          </w:p>
        </w:tc>
        <w:tc>
          <w:tcPr>
            <w:tcW w:w="1410" w:type="dxa"/>
            <w:shd w:val="clear" w:color="auto" w:fill="auto"/>
            <w:tcMar>
              <w:top w:w="100" w:type="dxa"/>
              <w:left w:w="100" w:type="dxa"/>
              <w:bottom w:w="100" w:type="dxa"/>
              <w:right w:w="100" w:type="dxa"/>
            </w:tcMar>
          </w:tcPr>
          <w:p w14:paraId="7098B175"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9.1d±0.6</w:t>
            </w:r>
          </w:p>
        </w:tc>
        <w:tc>
          <w:tcPr>
            <w:tcW w:w="1305" w:type="dxa"/>
            <w:shd w:val="clear" w:color="auto" w:fill="auto"/>
            <w:tcMar>
              <w:top w:w="100" w:type="dxa"/>
              <w:left w:w="100" w:type="dxa"/>
              <w:bottom w:w="100" w:type="dxa"/>
              <w:right w:w="100" w:type="dxa"/>
            </w:tcMar>
          </w:tcPr>
          <w:p w14:paraId="2CDCBD22"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7.2a±0.1</w:t>
            </w:r>
          </w:p>
        </w:tc>
        <w:tc>
          <w:tcPr>
            <w:tcW w:w="1530" w:type="dxa"/>
            <w:shd w:val="clear" w:color="auto" w:fill="auto"/>
            <w:tcMar>
              <w:top w:w="100" w:type="dxa"/>
              <w:left w:w="100" w:type="dxa"/>
              <w:bottom w:w="100" w:type="dxa"/>
              <w:right w:w="100" w:type="dxa"/>
            </w:tcMar>
          </w:tcPr>
          <w:p w14:paraId="2B507CEC"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8.2±0.8</w:t>
            </w:r>
          </w:p>
        </w:tc>
      </w:tr>
      <w:tr>
        <w:tc>
          <w:tcPr>
            <w:tcW w:w="1800" w:type="dxa"/>
            <w:shd w:val="clear" w:color="auto" w:fill="auto"/>
            <w:tcMar>
              <w:top w:w="100" w:type="dxa"/>
              <w:left w:w="100" w:type="dxa"/>
              <w:bottom w:w="100" w:type="dxa"/>
              <w:right w:w="100" w:type="dxa"/>
            </w:tcMar>
          </w:tcPr>
          <w:p w14:paraId="12217786"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Fibre</w:t>
            </w:r>
          </w:p>
        </w:tc>
        <w:tc>
          <w:tcPr>
            <w:tcW w:w="1440" w:type="dxa"/>
            <w:shd w:val="clear" w:color="auto" w:fill="auto"/>
            <w:tcMar>
              <w:top w:w="100" w:type="dxa"/>
              <w:left w:w="100" w:type="dxa"/>
              <w:bottom w:w="100" w:type="dxa"/>
              <w:right w:w="100" w:type="dxa"/>
            </w:tcMar>
          </w:tcPr>
          <w:p w14:paraId="28F2F9A4"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8.5b±0.1</w:t>
            </w:r>
          </w:p>
        </w:tc>
        <w:tc>
          <w:tcPr>
            <w:tcW w:w="1380" w:type="dxa"/>
            <w:shd w:val="clear" w:color="auto" w:fill="auto"/>
            <w:tcMar>
              <w:top w:w="100" w:type="dxa"/>
              <w:left w:w="100" w:type="dxa"/>
              <w:bottom w:w="100" w:type="dxa"/>
              <w:right w:w="100" w:type="dxa"/>
            </w:tcMar>
          </w:tcPr>
          <w:p w14:paraId="0C5FD7A2"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10.4c±0.6</w:t>
            </w:r>
          </w:p>
        </w:tc>
        <w:tc>
          <w:tcPr>
            <w:tcW w:w="1410" w:type="dxa"/>
            <w:shd w:val="clear" w:color="auto" w:fill="auto"/>
            <w:tcMar>
              <w:top w:w="100" w:type="dxa"/>
              <w:left w:w="100" w:type="dxa"/>
              <w:bottom w:w="100" w:type="dxa"/>
              <w:right w:w="100" w:type="dxa"/>
            </w:tcMar>
          </w:tcPr>
          <w:p w14:paraId="53E0072A"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15.5d±0.1</w:t>
            </w:r>
            <w:r>
              <w:rPr>
                <w:szCs w:val="24"/>
                <w:b w:val="0"/>
                <w:i w:val="0"/>
                <w:sz w:val="24"/>
                <w:spacing w:val="0"/>
                <w:w w:val="100"/>
                <w:rFonts w:ascii="Arial" w:cs="Arial" w:eastAsia="Arial" w:hAnsi="Arial"/>
                <w:caps w:val="0"/>
              </w:rPr>
              <w:t> </w:t>
            </w:r>
          </w:p>
        </w:tc>
        <w:tc>
          <w:tcPr>
            <w:tcW w:w="1305" w:type="dxa"/>
            <w:shd w:val="clear" w:color="auto" w:fill="auto"/>
            <w:tcMar>
              <w:top w:w="100" w:type="dxa"/>
              <w:left w:w="100" w:type="dxa"/>
              <w:bottom w:w="100" w:type="dxa"/>
              <w:right w:w="100" w:type="dxa"/>
            </w:tcMar>
          </w:tcPr>
          <w:p w14:paraId="547FC1A1"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8.1a±0.2</w:t>
            </w:r>
            <w:r>
              <w:rPr>
                <w:szCs w:val="24"/>
                <w:b w:val="0"/>
                <w:i w:val="0"/>
                <w:sz w:val="24"/>
                <w:spacing w:val="0"/>
                <w:w w:val="100"/>
                <w:rFonts w:ascii="Arial" w:cs="Arial" w:eastAsia="Arial" w:hAnsi="Arial"/>
                <w:caps w:val="0"/>
              </w:rPr>
              <w:t> </w:t>
            </w:r>
          </w:p>
        </w:tc>
        <w:tc>
          <w:tcPr>
            <w:tcW w:w="1530" w:type="dxa"/>
            <w:shd w:val="clear" w:color="auto" w:fill="auto"/>
            <w:tcMar>
              <w:top w:w="100" w:type="dxa"/>
              <w:left w:w="100" w:type="dxa"/>
              <w:bottom w:w="100" w:type="dxa"/>
              <w:right w:w="100" w:type="dxa"/>
            </w:tcMar>
          </w:tcPr>
          <w:p w14:paraId="4434227E"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10.6±3.1</w:t>
            </w:r>
          </w:p>
        </w:tc>
      </w:tr>
      <w:tr>
        <w:tc>
          <w:tcPr>
            <w:tcW w:w="1800" w:type="dxa"/>
            <w:shd w:val="clear" w:color="auto" w:fill="auto"/>
            <w:tcMar>
              <w:top w:w="100" w:type="dxa"/>
              <w:left w:w="100" w:type="dxa"/>
              <w:bottom w:w="100" w:type="dxa"/>
              <w:right w:w="100" w:type="dxa"/>
            </w:tcMar>
          </w:tcPr>
          <w:p w14:paraId="129B838A"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Carbohydrates</w:t>
            </w:r>
          </w:p>
        </w:tc>
        <w:tc>
          <w:tcPr>
            <w:tcW w:w="1440" w:type="dxa"/>
            <w:shd w:val="clear" w:color="auto" w:fill="auto"/>
            <w:tcMar>
              <w:top w:w="100" w:type="dxa"/>
              <w:left w:w="100" w:type="dxa"/>
              <w:bottom w:w="100" w:type="dxa"/>
              <w:right w:w="100" w:type="dxa"/>
            </w:tcMar>
          </w:tcPr>
          <w:p w14:paraId="7311FE73"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60.9b±0.5</w:t>
            </w:r>
          </w:p>
        </w:tc>
        <w:tc>
          <w:tcPr>
            <w:tcW w:w="1380" w:type="dxa"/>
            <w:shd w:val="clear" w:color="auto" w:fill="auto"/>
            <w:tcMar>
              <w:top w:w="100" w:type="dxa"/>
              <w:left w:w="100" w:type="dxa"/>
              <w:bottom w:w="100" w:type="dxa"/>
              <w:right w:w="100" w:type="dxa"/>
            </w:tcMar>
          </w:tcPr>
          <w:p w14:paraId="145B8042"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68.0d±0.3</w:t>
            </w:r>
            <w:r>
              <w:rPr>
                <w:szCs w:val="24"/>
                <w:b w:val="0"/>
                <w:i w:val="0"/>
                <w:sz w:val="24"/>
                <w:spacing w:val="0"/>
                <w:w w:val="100"/>
                <w:rFonts w:ascii="Arial" w:cs="Arial" w:eastAsia="Arial" w:hAnsi="Arial"/>
                <w:caps w:val="0"/>
              </w:rPr>
              <w:t> </w:t>
            </w:r>
          </w:p>
        </w:tc>
        <w:tc>
          <w:tcPr>
            <w:tcW w:w="1410" w:type="dxa"/>
            <w:shd w:val="clear" w:color="auto" w:fill="auto"/>
            <w:tcMar>
              <w:top w:w="100" w:type="dxa"/>
              <w:left w:w="100" w:type="dxa"/>
              <w:bottom w:w="100" w:type="dxa"/>
              <w:right w:w="100" w:type="dxa"/>
            </w:tcMar>
          </w:tcPr>
          <w:p w14:paraId="15542ED5"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63.3c±0.2</w:t>
            </w:r>
            <w:r>
              <w:rPr>
                <w:szCs w:val="24"/>
                <w:b w:val="0"/>
                <w:i w:val="0"/>
                <w:sz w:val="24"/>
                <w:spacing w:val="0"/>
                <w:w w:val="100"/>
                <w:rFonts w:ascii="Arial" w:cs="Arial" w:eastAsia="Arial" w:hAnsi="Arial"/>
                <w:caps w:val="0"/>
              </w:rPr>
              <w:t> </w:t>
            </w:r>
          </w:p>
        </w:tc>
        <w:tc>
          <w:tcPr>
            <w:tcW w:w="1305" w:type="dxa"/>
            <w:shd w:val="clear" w:color="auto" w:fill="auto"/>
            <w:tcMar>
              <w:top w:w="100" w:type="dxa"/>
              <w:left w:w="100" w:type="dxa"/>
              <w:bottom w:w="100" w:type="dxa"/>
              <w:right w:w="100" w:type="dxa"/>
            </w:tcMar>
          </w:tcPr>
          <w:p w14:paraId="59956676"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54.6a±0.3</w:t>
            </w:r>
          </w:p>
        </w:tc>
        <w:tc>
          <w:tcPr>
            <w:tcW w:w="1530" w:type="dxa"/>
            <w:shd w:val="clear" w:color="auto" w:fill="auto"/>
            <w:tcMar>
              <w:top w:w="100" w:type="dxa"/>
              <w:left w:w="100" w:type="dxa"/>
              <w:bottom w:w="100" w:type="dxa"/>
              <w:right w:w="100" w:type="dxa"/>
            </w:tcMar>
          </w:tcPr>
          <w:p w14:paraId="5388A8D7" w14:textId="77777777" w:rsidR="006C7CDB" w:rsidRDefault="0094428A">
            <w:pPr>
              <w:widowControl w:val="0"/>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61.7±5.1</w:t>
            </w:r>
          </w:p>
        </w:tc>
      </w:tr>
    </w:tbl>
    <w:p w14:paraId="7BF19B86" w14:textId="77777777" w:rsidR="006C7CDB" w:rsidRDefault="006C7CDB">
      <w:pPr>
        <w:jc w:val="both"/>
        <w:spacing w:before="0" w:beforeAutospacing="0" w:after="240" w:afterAutospacing="0" w:lineRule="auto" w:line="480"/>
        <w:rPr>
          <w:szCs w:val="16"/>
          <w:b w:val="0"/>
          <w:i w:val="0"/>
          <w:sz w:val="16"/>
          <w:spacing w:val="0"/>
          <w:w w:val="100"/>
          <w:caps w:val="0"/>
        </w:rPr>
        <w:snapToGrid w:val="0"/>
        <w:textAlignment w:val="baseline"/>
      </w:pPr>
      <w:r>
        <w:rPr>
          <w:b w:val="0"/>
          <w:i w:val="0"/>
          <w:sz w:val="16"/>
          <w:spacing w:val="0"/>
          <w:w w:val="100"/>
          <w:rFonts w:ascii="Arial" w:cs="Arial" w:eastAsia="Arial" w:hAnsi="Arial"/>
          <w:caps w:val="0"/>
        </w:rPr>
        <w:t/>
      </w:r>
    </w:p>
    <w:p w14:paraId="7EE86634" w14:textId="77777777" w:rsidR="006C7CDB" w:rsidRDefault="006C7CDB">
      <w:pPr>
        <w:jc w:val="both"/>
        <w:spacing w:before="0" w:beforeAutospacing="0" w:after="240" w:afterAutospacing="0" w:lineRule="auto" w:line="480"/>
        <w:rPr>
          <w:szCs w:val="16"/>
          <w:b w:val="0"/>
          <w:i w:val="0"/>
          <w:sz w:val="16"/>
          <w:spacing w:val="0"/>
          <w:w w:val="100"/>
          <w:caps w:val="0"/>
        </w:rPr>
        <w:snapToGrid w:val="0"/>
        <w:textAlignment w:val="baseline"/>
      </w:pPr>
      <w:r>
        <w:rPr>
          <w:b w:val="0"/>
          <w:i w:val="0"/>
          <w:sz w:val="16"/>
          <w:spacing w:val="0"/>
          <w:w w:val="100"/>
          <w:rFonts w:ascii="Arial" w:cs="Arial" w:eastAsia="Arial" w:hAnsi="Arial"/>
          <w:caps w:val="0"/>
        </w:rPr>
        <w:t/>
      </w:r>
    </w:p>
    <w:p w14:paraId="34A5C2EA" w14:textId="77777777" w:rsidR="006C7CDB" w:rsidRDefault="0094428A">
      <w:pPr>
        <w:jc w:val="both"/>
        <w:spacing w:before="0" w:beforeAutospacing="0" w:after="240" w:afterAutospacing="0" w:lineRule="auto" w:line="480"/>
        <w:rPr>
          <w:szCs w:val="18"/>
          <w:b w:val="0"/>
          <w:i w:val="0"/>
          <w:sz w:val="18"/>
          <w:spacing w:val="0"/>
          <w:w w:val="100"/>
          <w:caps w:val="0"/>
        </w:rPr>
        <w:snapToGrid w:val="0"/>
        <w:textAlignment w:val="baseline"/>
      </w:pPr>
      <w:r>
        <w:rPr>
          <w:szCs w:val="18"/>
          <w:b w:val="0"/>
          <w:i w:val="0"/>
          <w:sz w:val="18"/>
          <w:spacing w:val="0"/>
          <w:w w:val="100"/>
          <w:rFonts w:ascii="Arial" w:cs="Arial" w:eastAsia="Arial" w:hAnsi="Arial"/>
          <w:caps w:val="0"/>
        </w:rPr>
        <w:t>Table</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2.</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Mineral</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composition</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(Dry</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Matter,</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DM)</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of</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plantain</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wastes</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flour</w:t>
      </w:r>
      <w:r>
        <w:rPr>
          <w:szCs w:val="18"/>
          <w:b w:val="0"/>
          <w:i w:val="0"/>
          <w:sz w:val="18"/>
          <w:spacing w:val="0"/>
          <w:w w:val="100"/>
          <w:rFonts w:ascii="Arial" w:cs="Arial" w:eastAsia="Arial" w:hAnsi="Arial"/>
          <w:caps w:val="0"/>
        </w:rPr>
        <w:t> </w:t>
      </w:r>
      <w:r>
        <w:rPr>
          <w:szCs w:val="18"/>
          <w:b w:val="0"/>
          <w:i w:val="0"/>
          <w:sz w:val="18"/>
          <w:spacing w:val="0"/>
          <w:w w:val="100"/>
          <w:rFonts w:ascii="Arial" w:cs="Arial" w:eastAsia="Arial" w:hAnsi="Arial"/>
          <w:caps w:val="0"/>
        </w:rPr>
        <w:t>(mg/100g)</w:t>
      </w:r>
      <w:r>
        <w:rPr>
          <w:szCs w:val="18"/>
          <w:b w:val="0"/>
          <w:i w:val="0"/>
          <w:sz w:val="18"/>
          <w:spacing w:val="0"/>
          <w:w w:val="100"/>
          <w:rFonts w:ascii="Arial" w:cs="Arial" w:eastAsia="Arial" w:hAnsi="Arial"/>
          <w:caps w:val="0"/>
        </w:rPr>
        <w:t> </w:t>
      </w:r>
    </w:p>
    <w:tbl>
      <w:tblPr>
        <w:tblStyle w:val="a0"/>
        <w:tblW w:w="100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665"/>
        <w:gridCol w:w="1275"/>
        <w:gridCol w:w="1440"/>
        <w:gridCol w:w="1455"/>
        <w:gridCol w:w="1530"/>
        <w:gridCol w:w="1380"/>
      </w:tblGrid>
      <w:tr>
        <w:tc>
          <w:tcPr>
            <w:tcW w:w="1320" w:type="dxa"/>
            <w:shd w:val="clear" w:color="auto" w:fill="auto"/>
            <w:tcMar>
              <w:top w:w="100" w:type="dxa"/>
              <w:left w:w="100" w:type="dxa"/>
              <w:bottom w:w="100" w:type="dxa"/>
              <w:right w:w="100" w:type="dxa"/>
            </w:tcMar>
          </w:tcPr>
          <w:p w14:paraId="563365BF"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Sample</w:t>
            </w:r>
          </w:p>
        </w:tc>
        <w:tc>
          <w:tcPr>
            <w:tcW w:w="1665" w:type="dxa"/>
            <w:shd w:val="clear" w:color="auto" w:fill="auto"/>
            <w:tcMar>
              <w:top w:w="100" w:type="dxa"/>
              <w:left w:w="100" w:type="dxa"/>
              <w:bottom w:w="100" w:type="dxa"/>
              <w:right w:w="100" w:type="dxa"/>
            </w:tcMar>
          </w:tcPr>
          <w:p w14:paraId="0CD328F5"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Na</w:t>
            </w:r>
          </w:p>
        </w:tc>
        <w:tc>
          <w:tcPr>
            <w:tcW w:w="1275" w:type="dxa"/>
            <w:shd w:val="clear" w:color="auto" w:fill="auto"/>
            <w:tcMar>
              <w:top w:w="100" w:type="dxa"/>
              <w:left w:w="100" w:type="dxa"/>
              <w:bottom w:w="100" w:type="dxa"/>
              <w:right w:w="100" w:type="dxa"/>
            </w:tcMar>
          </w:tcPr>
          <w:p w14:paraId="1BD6E6F1"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K</w:t>
            </w:r>
          </w:p>
        </w:tc>
        <w:tc>
          <w:tcPr>
            <w:tcW w:w="1440" w:type="dxa"/>
            <w:shd w:val="clear" w:color="auto" w:fill="auto"/>
            <w:tcMar>
              <w:top w:w="100" w:type="dxa"/>
              <w:left w:w="100" w:type="dxa"/>
              <w:bottom w:w="100" w:type="dxa"/>
              <w:right w:w="100" w:type="dxa"/>
            </w:tcMar>
          </w:tcPr>
          <w:p w14:paraId="1E667E46"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Ca</w:t>
            </w:r>
          </w:p>
        </w:tc>
        <w:tc>
          <w:tcPr>
            <w:tcW w:w="1455" w:type="dxa"/>
            <w:shd w:val="clear" w:color="auto" w:fill="auto"/>
            <w:tcMar>
              <w:top w:w="100" w:type="dxa"/>
              <w:left w:w="100" w:type="dxa"/>
              <w:bottom w:w="100" w:type="dxa"/>
              <w:right w:w="100" w:type="dxa"/>
            </w:tcMar>
          </w:tcPr>
          <w:p w14:paraId="5D070B49"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Mg</w:t>
            </w:r>
          </w:p>
        </w:tc>
        <w:tc>
          <w:tcPr>
            <w:tcW w:w="1530" w:type="dxa"/>
            <w:shd w:val="clear" w:color="auto" w:fill="auto"/>
            <w:tcMar>
              <w:top w:w="100" w:type="dxa"/>
              <w:left w:w="100" w:type="dxa"/>
              <w:bottom w:w="100" w:type="dxa"/>
              <w:right w:w="100" w:type="dxa"/>
            </w:tcMar>
          </w:tcPr>
          <w:p w14:paraId="7248D0C6"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P</w:t>
            </w:r>
          </w:p>
        </w:tc>
        <w:tc>
          <w:tcPr>
            <w:tcW w:w="1380" w:type="dxa"/>
            <w:shd w:val="clear" w:color="auto" w:fill="auto"/>
            <w:tcMar>
              <w:top w:w="100" w:type="dxa"/>
              <w:left w:w="100" w:type="dxa"/>
              <w:bottom w:w="100" w:type="dxa"/>
              <w:right w:w="100" w:type="dxa"/>
            </w:tcMar>
          </w:tcPr>
          <w:p w14:paraId="6E7E334A"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Fe</w:t>
            </w:r>
          </w:p>
        </w:tc>
      </w:tr>
      <w:tr>
        <w:tc>
          <w:tcPr>
            <w:tcW w:w="1320" w:type="dxa"/>
            <w:shd w:val="clear" w:color="auto" w:fill="auto"/>
            <w:tcMar>
              <w:top w:w="100" w:type="dxa"/>
              <w:left w:w="100" w:type="dxa"/>
              <w:bottom w:w="100" w:type="dxa"/>
              <w:right w:w="100" w:type="dxa"/>
            </w:tcMar>
          </w:tcPr>
          <w:p w14:paraId="7C42EE6A"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Bract</w:t>
            </w:r>
          </w:p>
        </w:tc>
        <w:tc>
          <w:tcPr>
            <w:tcW w:w="1665" w:type="dxa"/>
            <w:shd w:val="clear" w:color="auto" w:fill="auto"/>
            <w:tcMar>
              <w:top w:w="100" w:type="dxa"/>
              <w:left w:w="100" w:type="dxa"/>
              <w:bottom w:w="100" w:type="dxa"/>
              <w:right w:w="100" w:type="dxa"/>
            </w:tcMar>
          </w:tcPr>
          <w:p w14:paraId="2EC14A2D"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280.0b±0.0</w:t>
            </w:r>
          </w:p>
        </w:tc>
        <w:tc>
          <w:tcPr>
            <w:tcW w:w="1275" w:type="dxa"/>
            <w:shd w:val="clear" w:color="auto" w:fill="auto"/>
            <w:tcMar>
              <w:top w:w="100" w:type="dxa"/>
              <w:left w:w="100" w:type="dxa"/>
              <w:bottom w:w="100" w:type="dxa"/>
              <w:right w:w="100" w:type="dxa"/>
            </w:tcMar>
          </w:tcPr>
          <w:p w14:paraId="484768F4"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40.0±0.0</w:t>
            </w:r>
            <w:r>
              <w:rPr>
                <w:szCs w:val="24"/>
                <w:b w:val="0"/>
                <w:i w:val="0"/>
                <w:sz w:val="24"/>
                <w:spacing w:val="0"/>
                <w:w w:val="100"/>
                <w:rFonts w:ascii="Arial" w:cs="Arial" w:eastAsia="Arial" w:hAnsi="Arial"/>
                <w:caps w:val="0"/>
              </w:rPr>
              <w:t> </w:t>
            </w:r>
          </w:p>
        </w:tc>
        <w:tc>
          <w:tcPr>
            <w:tcW w:w="1440" w:type="dxa"/>
            <w:shd w:val="clear" w:color="auto" w:fill="auto"/>
            <w:tcMar>
              <w:top w:w="100" w:type="dxa"/>
              <w:left w:w="100" w:type="dxa"/>
              <w:bottom w:w="100" w:type="dxa"/>
              <w:right w:w="100" w:type="dxa"/>
            </w:tcMar>
          </w:tcPr>
          <w:p w14:paraId="769232DA"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135.0±0.0</w:t>
            </w:r>
          </w:p>
        </w:tc>
        <w:tc>
          <w:tcPr>
            <w:tcW w:w="1455" w:type="dxa"/>
            <w:shd w:val="clear" w:color="auto" w:fill="auto"/>
            <w:tcMar>
              <w:top w:w="100" w:type="dxa"/>
              <w:left w:w="100" w:type="dxa"/>
              <w:bottom w:w="100" w:type="dxa"/>
              <w:right w:w="100" w:type="dxa"/>
            </w:tcMar>
          </w:tcPr>
          <w:p w14:paraId="61B5C9B5"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18.0d±0.0</w:t>
            </w:r>
          </w:p>
        </w:tc>
        <w:tc>
          <w:tcPr>
            <w:tcW w:w="1530" w:type="dxa"/>
            <w:shd w:val="clear" w:color="auto" w:fill="auto"/>
            <w:tcMar>
              <w:top w:w="100" w:type="dxa"/>
              <w:left w:w="100" w:type="dxa"/>
              <w:bottom w:w="100" w:type="dxa"/>
              <w:right w:w="100" w:type="dxa"/>
            </w:tcMar>
          </w:tcPr>
          <w:p w14:paraId="16080FFB"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151.7c±2.9</w:t>
            </w:r>
          </w:p>
        </w:tc>
        <w:tc>
          <w:tcPr>
            <w:tcW w:w="1380" w:type="dxa"/>
            <w:shd w:val="clear" w:color="auto" w:fill="auto"/>
            <w:tcMar>
              <w:top w:w="100" w:type="dxa"/>
              <w:left w:w="100" w:type="dxa"/>
              <w:bottom w:w="100" w:type="dxa"/>
              <w:right w:w="100" w:type="dxa"/>
            </w:tcMar>
          </w:tcPr>
          <w:p w14:paraId="4E59C0E3"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14.0c±0.0</w:t>
            </w:r>
          </w:p>
        </w:tc>
      </w:tr>
      <w:tr>
        <w:tc>
          <w:tcPr>
            <w:tcW w:w="1320" w:type="dxa"/>
            <w:shd w:val="clear" w:color="auto" w:fill="auto"/>
            <w:tcMar>
              <w:top w:w="100" w:type="dxa"/>
              <w:left w:w="100" w:type="dxa"/>
              <w:bottom w:w="100" w:type="dxa"/>
              <w:right w:w="100" w:type="dxa"/>
            </w:tcMar>
          </w:tcPr>
          <w:p w14:paraId="77ACA39C"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p>
        </w:tc>
        <w:tc>
          <w:tcPr>
            <w:tcW w:w="1665" w:type="dxa"/>
            <w:shd w:val="clear" w:color="auto" w:fill="auto"/>
            <w:tcMar>
              <w:top w:w="100" w:type="dxa"/>
              <w:left w:w="100" w:type="dxa"/>
              <w:bottom w:w="100" w:type="dxa"/>
              <w:right w:w="100" w:type="dxa"/>
            </w:tcMar>
          </w:tcPr>
          <w:p w14:paraId="350D7E66"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315.0c±12.0</w:t>
            </w:r>
          </w:p>
        </w:tc>
        <w:tc>
          <w:tcPr>
            <w:tcW w:w="1275" w:type="dxa"/>
            <w:shd w:val="clear" w:color="auto" w:fill="auto"/>
            <w:tcMar>
              <w:top w:w="100" w:type="dxa"/>
              <w:left w:w="100" w:type="dxa"/>
              <w:bottom w:w="100" w:type="dxa"/>
              <w:right w:w="100" w:type="dxa"/>
            </w:tcMar>
          </w:tcPr>
          <w:p w14:paraId="61B6EA17"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35.0±0.0</w:t>
            </w:r>
            <w:r>
              <w:rPr>
                <w:szCs w:val="24"/>
                <w:b w:val="0"/>
                <w:i w:val="0"/>
                <w:sz w:val="24"/>
                <w:spacing w:val="0"/>
                <w:w w:val="100"/>
                <w:rFonts w:ascii="Arial" w:cs="Arial" w:eastAsia="Arial" w:hAnsi="Arial"/>
                <w:caps w:val="0"/>
              </w:rPr>
              <w:t> </w:t>
            </w:r>
          </w:p>
        </w:tc>
        <w:tc>
          <w:tcPr>
            <w:tcW w:w="1440" w:type="dxa"/>
            <w:shd w:val="clear" w:color="auto" w:fill="auto"/>
            <w:tcMar>
              <w:top w:w="100" w:type="dxa"/>
              <w:left w:w="100" w:type="dxa"/>
              <w:bottom w:w="100" w:type="dxa"/>
              <w:right w:w="100" w:type="dxa"/>
            </w:tcMar>
          </w:tcPr>
          <w:p w14:paraId="413F68CB"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120.0±0.0</w:t>
            </w:r>
            <w:r>
              <w:rPr>
                <w:szCs w:val="24"/>
                <w:b w:val="0"/>
                <w:i w:val="0"/>
                <w:sz w:val="24"/>
                <w:spacing w:val="0"/>
                <w:w w:val="100"/>
                <w:rFonts w:ascii="Arial" w:cs="Arial" w:eastAsia="Arial" w:hAnsi="Arial"/>
                <w:caps w:val="0"/>
              </w:rPr>
              <w:t> </w:t>
            </w:r>
          </w:p>
        </w:tc>
        <w:tc>
          <w:tcPr>
            <w:tcW w:w="1455" w:type="dxa"/>
            <w:shd w:val="clear" w:color="auto" w:fill="auto"/>
            <w:tcMar>
              <w:top w:w="100" w:type="dxa"/>
              <w:left w:w="100" w:type="dxa"/>
              <w:bottom w:w="100" w:type="dxa"/>
              <w:right w:w="100" w:type="dxa"/>
            </w:tcMar>
          </w:tcPr>
          <w:p w14:paraId="38A417ED"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14.5b±0.0</w:t>
            </w:r>
          </w:p>
        </w:tc>
        <w:tc>
          <w:tcPr>
            <w:tcW w:w="1530" w:type="dxa"/>
            <w:shd w:val="clear" w:color="auto" w:fill="auto"/>
            <w:tcMar>
              <w:top w:w="100" w:type="dxa"/>
              <w:left w:w="100" w:type="dxa"/>
              <w:bottom w:w="100" w:type="dxa"/>
              <w:right w:w="100" w:type="dxa"/>
            </w:tcMar>
          </w:tcPr>
          <w:p w14:paraId="0A36B352"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145.0b±0.0</w:t>
            </w:r>
          </w:p>
        </w:tc>
        <w:tc>
          <w:tcPr>
            <w:tcW w:w="1380" w:type="dxa"/>
            <w:shd w:val="clear" w:color="auto" w:fill="auto"/>
            <w:tcMar>
              <w:top w:w="100" w:type="dxa"/>
              <w:left w:w="100" w:type="dxa"/>
              <w:bottom w:w="100" w:type="dxa"/>
              <w:right w:w="100" w:type="dxa"/>
            </w:tcMar>
          </w:tcPr>
          <w:p w14:paraId="6F8A0A8E"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12.3b±0.3</w:t>
            </w:r>
          </w:p>
        </w:tc>
      </w:tr>
      <w:tr>
        <w:tc>
          <w:tcPr>
            <w:tcW w:w="1320" w:type="dxa"/>
            <w:shd w:val="clear" w:color="auto" w:fill="auto"/>
            <w:tcMar>
              <w:top w:w="100" w:type="dxa"/>
              <w:left w:w="100" w:type="dxa"/>
              <w:bottom w:w="100" w:type="dxa"/>
              <w:right w:w="100" w:type="dxa"/>
            </w:tcMar>
          </w:tcPr>
          <w:p w14:paraId="002ED93C"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p>
        </w:tc>
        <w:tc>
          <w:tcPr>
            <w:tcW w:w="1665" w:type="dxa"/>
            <w:shd w:val="clear" w:color="auto" w:fill="auto"/>
            <w:tcMar>
              <w:top w:w="100" w:type="dxa"/>
              <w:left w:w="100" w:type="dxa"/>
              <w:bottom w:w="100" w:type="dxa"/>
              <w:right w:w="100" w:type="dxa"/>
            </w:tcMar>
          </w:tcPr>
          <w:p w14:paraId="205081B4"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253.3a±5.8</w:t>
            </w:r>
            <w:r>
              <w:rPr>
                <w:szCs w:val="24"/>
                <w:b w:val="0"/>
                <w:i w:val="0"/>
                <w:sz w:val="24"/>
                <w:spacing w:val="0"/>
                <w:w w:val="100"/>
                <w:rFonts w:ascii="Arial" w:cs="Arial" w:eastAsia="Arial" w:hAnsi="Arial"/>
                <w:caps w:val="0"/>
              </w:rPr>
              <w:t> </w:t>
            </w:r>
          </w:p>
        </w:tc>
        <w:tc>
          <w:tcPr>
            <w:tcW w:w="1275" w:type="dxa"/>
            <w:shd w:val="clear" w:color="auto" w:fill="auto"/>
            <w:tcMar>
              <w:top w:w="100" w:type="dxa"/>
              <w:left w:w="100" w:type="dxa"/>
              <w:bottom w:w="100" w:type="dxa"/>
              <w:right w:w="100" w:type="dxa"/>
            </w:tcMar>
          </w:tcPr>
          <w:p w14:paraId="4B8CA4FE"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30.0±0.0</w:t>
            </w:r>
          </w:p>
        </w:tc>
        <w:tc>
          <w:tcPr>
            <w:tcW w:w="1440" w:type="dxa"/>
            <w:shd w:val="clear" w:color="auto" w:fill="auto"/>
            <w:tcMar>
              <w:top w:w="100" w:type="dxa"/>
              <w:left w:w="100" w:type="dxa"/>
              <w:bottom w:w="100" w:type="dxa"/>
              <w:right w:w="100" w:type="dxa"/>
            </w:tcMar>
          </w:tcPr>
          <w:p w14:paraId="6DA27AE3"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125.0±0.0</w:t>
            </w:r>
          </w:p>
        </w:tc>
        <w:tc>
          <w:tcPr>
            <w:tcW w:w="1455" w:type="dxa"/>
            <w:shd w:val="clear" w:color="auto" w:fill="auto"/>
            <w:tcMar>
              <w:top w:w="100" w:type="dxa"/>
              <w:left w:w="100" w:type="dxa"/>
              <w:bottom w:w="100" w:type="dxa"/>
              <w:right w:w="100" w:type="dxa"/>
            </w:tcMar>
          </w:tcPr>
          <w:p w14:paraId="0D5155C5"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15.3c±0.3</w:t>
            </w:r>
            <w:r>
              <w:rPr>
                <w:szCs w:val="24"/>
                <w:b w:val="0"/>
                <w:i w:val="0"/>
                <w:sz w:val="24"/>
                <w:spacing w:val="0"/>
                <w:w w:val="100"/>
                <w:rFonts w:ascii="Arial" w:cs="Arial" w:eastAsia="Arial" w:hAnsi="Arial"/>
                <w:caps w:val="0"/>
              </w:rPr>
              <w:t> </w:t>
            </w:r>
          </w:p>
        </w:tc>
        <w:tc>
          <w:tcPr>
            <w:tcW w:w="1530" w:type="dxa"/>
            <w:shd w:val="clear" w:color="auto" w:fill="auto"/>
            <w:tcMar>
              <w:top w:w="100" w:type="dxa"/>
              <w:left w:w="100" w:type="dxa"/>
              <w:bottom w:w="100" w:type="dxa"/>
              <w:right w:w="100" w:type="dxa"/>
            </w:tcMar>
          </w:tcPr>
          <w:p w14:paraId="0454316C"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110.0a±0.0</w:t>
            </w:r>
          </w:p>
        </w:tc>
        <w:tc>
          <w:tcPr>
            <w:tcW w:w="1380" w:type="dxa"/>
            <w:shd w:val="clear" w:color="auto" w:fill="auto"/>
            <w:tcMar>
              <w:top w:w="100" w:type="dxa"/>
              <w:left w:w="100" w:type="dxa"/>
              <w:bottom w:w="100" w:type="dxa"/>
              <w:right w:w="100" w:type="dxa"/>
            </w:tcMar>
          </w:tcPr>
          <w:p w14:paraId="2CF8C152"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12.1b±0.1</w:t>
            </w:r>
          </w:p>
        </w:tc>
      </w:tr>
      <w:tr>
        <w:tc>
          <w:tcPr>
            <w:tcW w:w="1320" w:type="dxa"/>
            <w:shd w:val="clear" w:color="auto" w:fill="auto"/>
            <w:tcMar>
              <w:top w:w="100" w:type="dxa"/>
              <w:left w:w="100" w:type="dxa"/>
              <w:bottom w:w="100" w:type="dxa"/>
              <w:right w:w="100" w:type="dxa"/>
            </w:tcMar>
          </w:tcPr>
          <w:p w14:paraId="203D1515"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Leaf</w:t>
            </w:r>
          </w:p>
        </w:tc>
        <w:tc>
          <w:tcPr>
            <w:tcW w:w="1665" w:type="dxa"/>
            <w:shd w:val="clear" w:color="auto" w:fill="auto"/>
            <w:tcMar>
              <w:top w:w="100" w:type="dxa"/>
              <w:left w:w="100" w:type="dxa"/>
              <w:bottom w:w="100" w:type="dxa"/>
              <w:right w:w="100" w:type="dxa"/>
            </w:tcMar>
          </w:tcPr>
          <w:p w14:paraId="625E79CE"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280.0b±23.2</w:t>
            </w:r>
          </w:p>
        </w:tc>
        <w:tc>
          <w:tcPr>
            <w:tcW w:w="1275" w:type="dxa"/>
            <w:shd w:val="clear" w:color="auto" w:fill="auto"/>
            <w:tcMar>
              <w:top w:w="100" w:type="dxa"/>
              <w:left w:w="100" w:type="dxa"/>
              <w:bottom w:w="100" w:type="dxa"/>
              <w:right w:w="100" w:type="dxa"/>
            </w:tcMar>
          </w:tcPr>
          <w:p w14:paraId="5D73AFFF"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35.0±3.7</w:t>
            </w:r>
          </w:p>
        </w:tc>
        <w:tc>
          <w:tcPr>
            <w:tcW w:w="1440" w:type="dxa"/>
            <w:shd w:val="clear" w:color="auto" w:fill="auto"/>
            <w:tcMar>
              <w:top w:w="100" w:type="dxa"/>
              <w:left w:w="100" w:type="dxa"/>
              <w:bottom w:w="100" w:type="dxa"/>
              <w:right w:w="100" w:type="dxa"/>
            </w:tcMar>
          </w:tcPr>
          <w:p w14:paraId="3A33B383"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150.0±0.0</w:t>
            </w:r>
          </w:p>
        </w:tc>
        <w:tc>
          <w:tcPr>
            <w:tcW w:w="1455" w:type="dxa"/>
            <w:shd w:val="clear" w:color="auto" w:fill="auto"/>
            <w:tcMar>
              <w:top w:w="100" w:type="dxa"/>
              <w:left w:w="100" w:type="dxa"/>
              <w:bottom w:w="100" w:type="dxa"/>
              <w:right w:w="100" w:type="dxa"/>
            </w:tcMar>
          </w:tcPr>
          <w:p w14:paraId="6C7A7550"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12.3a±0.3</w:t>
            </w:r>
            <w:r>
              <w:rPr>
                <w:szCs w:val="24"/>
                <w:b w:val="0"/>
                <w:i w:val="0"/>
                <w:sz w:val="24"/>
                <w:spacing w:val="0"/>
                <w:w w:val="100"/>
                <w:rFonts w:ascii="Arial" w:cs="Arial" w:eastAsia="Arial" w:hAnsi="Arial"/>
                <w:caps w:val="0"/>
              </w:rPr>
              <w:t>  </w:t>
            </w:r>
          </w:p>
        </w:tc>
        <w:tc>
          <w:tcPr>
            <w:tcW w:w="1530" w:type="dxa"/>
            <w:shd w:val="clear" w:color="auto" w:fill="auto"/>
            <w:tcMar>
              <w:top w:w="100" w:type="dxa"/>
              <w:left w:w="100" w:type="dxa"/>
              <w:bottom w:w="100" w:type="dxa"/>
              <w:right w:w="100" w:type="dxa"/>
            </w:tcMar>
          </w:tcPr>
          <w:p w14:paraId="30F37E44"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180.0d±0.0</w:t>
            </w:r>
          </w:p>
        </w:tc>
        <w:tc>
          <w:tcPr>
            <w:tcW w:w="1380" w:type="dxa"/>
            <w:shd w:val="clear" w:color="auto" w:fill="auto"/>
            <w:tcMar>
              <w:top w:w="100" w:type="dxa"/>
              <w:left w:w="100" w:type="dxa"/>
              <w:bottom w:w="100" w:type="dxa"/>
              <w:right w:w="100" w:type="dxa"/>
            </w:tcMar>
          </w:tcPr>
          <w:p w14:paraId="083FC874" w14:textId="77777777" w:rsidR="006C7CDB" w:rsidRDefault="0094428A">
            <w:pPr>
              <w:widowControl w:val="0"/>
              <w:spacing w:before="0" w:beforeAutospacing="0" w:after="0" w:afterAutospacing="0" w:lineRule="auto" w:line="480"/>
              <w:rPr>
                <w:szCs w:val="24"/>
                <w:b w:val="0"/>
                <w:i w:val="0"/>
                <w:sz w:val="24"/>
                <w:spacing w:val="0"/>
                <w:w w:val="100"/>
                <w:caps w:val="0"/>
              </w:rPr>
              <w:pBdr>
                <w:left val="nil"/>
                <w:right val="nil"/>
                <w:top val="nil"/>
                <w:bottom val="nil"/>
                <w:between val="nil"/>
              </w:pBdr>
              <w:snapToGrid w:val="0"/>
              <w:textAlignment w:val="baseline"/>
            </w:pPr>
            <w:r>
              <w:rPr>
                <w:szCs w:val="24"/>
                <w:b w:val="0"/>
                <w:i w:val="0"/>
                <w:sz w:val="24"/>
                <w:spacing w:val="0"/>
                <w:w w:val="100"/>
                <w:rFonts w:ascii="Arial" w:cs="Arial" w:eastAsia="Arial" w:hAnsi="Arial"/>
                <w:caps w:val="0"/>
              </w:rPr>
              <w:t>10.5a±0.0</w:t>
            </w:r>
            <w:r>
              <w:rPr>
                <w:szCs w:val="24"/>
                <w:b w:val="0"/>
                <w:i w:val="0"/>
                <w:sz w:val="24"/>
                <w:spacing w:val="0"/>
                <w:w w:val="100"/>
                <w:rFonts w:ascii="Arial" w:cs="Arial" w:eastAsia="Arial" w:hAnsi="Arial"/>
                <w:caps w:val="0"/>
              </w:rPr>
              <w:t> </w:t>
            </w:r>
          </w:p>
        </w:tc>
      </w:tr>
    </w:tbl>
    <w:p w14:paraId="35E63CD2" w14:textId="77777777" w:rsidR="006C7CDB" w:rsidRDefault="0094428A">
      <w:pPr>
        <w:jc w:val="both"/>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(p&lt;0.05).</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composition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proofErr w:type="gramStart"/>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shown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Table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significant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differences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sodium,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potassium,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magnesium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iron,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proofErr w:type="gramEnd"/>
      <w:proofErr w:type="gramStart"/>
      <w:r>
        <w:rPr>
          <w:szCs w:val="24"/>
          <w:b w:val="0"/>
          <w:i w:val="0"/>
          <w:sz w:val="24"/>
          <w:spacing w:val="0"/>
          <w:w w:val="100"/>
          <w:rFonts w:ascii="Arial" w:cs="Arial" w:eastAsia="Arial" w:hAnsi="Arial"/>
          <w:caps w:val="0"/>
        </w:rPr>
        <w:t>phosphorus..</w:t>
      </w:r>
      <w:r>
        <w:rPr>
          <w:szCs w:val="24"/>
          <w:b w:val="0"/>
          <w:i w:val="0"/>
          <w:sz w:val="24"/>
          <w:spacing w:val="0"/>
          <w:w w:val="100"/>
          <w:rFonts w:ascii="Arial" w:cs="Arial" w:eastAsia="Arial" w:hAnsi="Arial"/>
          <w:caps w:val="0"/>
        </w:rPr>
        <w:t> </w:t>
      </w:r>
      <w:proofErr w:type="gramEnd"/>
      <w:r>
        <w:rPr>
          <w:szCs w:val="24"/>
          <w:b w:val="0"/>
          <w:i w:val="0"/>
          <w:sz w:val="24"/>
          <w:spacing w:val="0"/>
          <w:w w:val="100"/>
          <w:rFonts w:ascii="Arial" w:cs="Arial" w:eastAsia="Arial" w:hAnsi="Arial"/>
          <w:caps w:val="0"/>
        </w:rPr>
        <w:tab/>
      </w:r>
    </w:p>
    <w:p w14:paraId="5CB8106A" w14:textId="77777777" w:rsidR="006C7CDB" w:rsidRDefault="006C7CDB">
      <w:pPr>
        <w:jc w:val="both"/>
        <w:spacing w:before="0" w:beforeAutospacing="0" w:after="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1C5AA154" w14:textId="77777777" w:rsidR="006C7CDB" w:rsidRDefault="0094428A">
      <w:pPr>
        <w:jc w:val="both"/>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moisture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level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(Table1)</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compared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reported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literature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(5.43%,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USDA,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2009).</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moisture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w:t>
      </w:r>
      <w:r>
        <w:rPr>
          <w:szCs w:val="24"/>
          <w:b w:val="0"/>
          <w:i w:val="0"/>
          <w:sz w:val="24"/>
          <w:spacing w:val="0"/>
          <w:w w:val="100"/>
          <w:rFonts w:ascii="Arial" w:cs="Arial" w:eastAsia="Arial" w:hAnsi="Arial"/>
          <w:caps w:val="0"/>
        </w:rPr>
        <w:t>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foods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processed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gives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indication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freshness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shelf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life,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moisture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subjects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items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increased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microbial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spoilage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short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shelf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life,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deterioration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(Adepoju</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Onasanya,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2008).</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relatively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compared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Shea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butter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pulp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(Adepoju</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Ketiku,</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amaranthus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cocoyam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leaves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(Adepoju</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2006).</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w:t>
      </w:r>
      <w:r>
        <w:rPr>
          <w:szCs w:val="24"/>
          <w:b w:val="0"/>
          <w:i w:val="0"/>
          <w:sz w:val="24"/>
          <w:spacing w:val="0"/>
          <w:w w:val="100"/>
          <w:rFonts w:ascii="Arial" w:cs="Arial" w:eastAsia="Arial" w:hAnsi="Arial"/>
          <w:caps w:val="0"/>
        </w:rPr>
        <w:t>rotein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powder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compared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other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widely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eaten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staple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roots,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tubers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(Aurand,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1987;</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USDA,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2009),</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significantly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fluted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pumpkin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pulp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(Essien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1992).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essential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component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needed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survival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animals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human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their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basic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function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nutrition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supply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adequate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amount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required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amino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acids.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soluble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vitamins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contribute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significantly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energy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feeds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prepared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w:t>
      </w:r>
      <w:r>
        <w:rPr>
          <w:szCs w:val="24"/>
          <w:b w:val="0"/>
          <w:i w:val="0"/>
          <w:sz w:val="24"/>
          <w:spacing w:val="0"/>
          <w:w w:val="100"/>
          <w:rFonts w:ascii="Arial" w:cs="Arial" w:eastAsia="Arial" w:hAnsi="Arial"/>
          <w:caps w:val="0"/>
        </w:rPr>
        <w: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respectively.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Their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increase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storage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life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flour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reducing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chances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developing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rancidity.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indicative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(especially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macrominerals)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w:t>
      </w:r>
      <w:r>
        <w:rPr>
          <w:szCs w:val="24"/>
          <w:b w:val="0"/>
          <w:i w:val="0"/>
          <w:sz w:val="24"/>
          <w:spacing w:val="0"/>
          <w:w w:val="100"/>
          <w:rFonts w:ascii="Arial" w:cs="Arial" w:eastAsia="Arial" w:hAnsi="Arial"/>
          <w:caps w:val="0"/>
        </w:rPr>
        <w:t>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recorded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respectively.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comparably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obtained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such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(Dacryodes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edulis)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(2.1g/100g,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Adepoju</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Adeniji,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2008)</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pulp,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(4.3g/100g,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Adepoju</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Adeniji,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2012).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increment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attributed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dietary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found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especially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(Haslinda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2009).</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stalk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w:t>
      </w:r>
      <w:r>
        <w:rPr>
          <w:szCs w:val="24"/>
          <w:b w:val="0"/>
          <w:i w:val="0"/>
          <w:sz w:val="24"/>
          <w:spacing w:val="0"/>
          <w:w w:val="100"/>
          <w:rFonts w:ascii="Arial" w:cs="Arial" w:eastAsia="Arial" w:hAnsi="Arial"/>
          <w:caps w:val="0"/>
        </w:rPr>
        <w:t>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closely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followed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ripe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diets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been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reported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result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increased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removal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potential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mutagens,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steroids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xenobotics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binding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absorbing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dietary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components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w:t>
      </w:r>
      <w:r>
        <w:rPr>
          <w:szCs w:val="24"/>
          <w:b w:val="0"/>
          <w:i w:val="0"/>
          <w:sz w:val="24"/>
          <w:spacing w:val="0"/>
          <w:w w:val="100"/>
          <w:rFonts w:ascii="Arial" w:cs="Arial" w:eastAsia="Arial" w:hAnsi="Arial"/>
          <w:caps w:val="0"/>
        </w:rPr>
        <w:t>hereby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aids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digestion;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health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promoting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benefits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livestock</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farming.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carbohydrate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energy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animals.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carbohydrate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had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w:t>
      </w:r>
      <w:proofErr w:type="gramStart"/>
      <w:proofErr w:type="gramEnd"/>
      <w:proofErr w:type="gramStart"/>
      <w:proofErr w:type="gramEnd"/>
    </w:p>
    <w:p w14:paraId="5BEBDFCB" w14:textId="77777777" w:rsidR="006C7CDB" w:rsidRDefault="006C7CDB">
      <w:pPr>
        <w:jc w:val="both"/>
        <w:spacing w:before="0" w:beforeAutospacing="0" w:after="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02F54524" w14:textId="77777777" w:rsidR="006C7CDB" w:rsidRDefault="0094428A">
      <w:pPr>
        <w:jc w:val="both"/>
        <w:spacing w:before="0" w:beforeAutospacing="0" w:after="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samples</w:t>
      </w:r>
      <w:r>
        <w:rPr>
          <w:szCs w:val="24"/>
          <w:b w:val="0"/>
          <w:i w:val="0"/>
          <w:sz w:val="24"/>
          <w:spacing w:val="0"/>
          <w:w w:val="100"/>
          <w:rFonts w:ascii="Arial" w:cs="Arial" w:eastAsia="Arial" w:hAnsi="Arial"/>
          <w:caps w:val="0"/>
        </w:rPr>
        <w:t> </w:t>
      </w:r>
      <w:proofErr w:type="gramStart"/>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sodium,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phosphorus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potassium,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but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low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iron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magnesium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(Table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potassium,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magnesium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iron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peel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sodium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while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highest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phosphorus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content.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phosphorus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iron.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phosphorus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very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formation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strong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bones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teeth,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growth,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blood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clotting,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heart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function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cell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metabolism.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Potassium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w:t>
      </w:r>
      <w:r>
        <w:rPr>
          <w:szCs w:val="24"/>
          <w:b w:val="0"/>
          <w:i w:val="0"/>
          <w:sz w:val="24"/>
          <w:spacing w:val="0"/>
          <w:w w:val="100"/>
          <w:rFonts w:ascii="Arial" w:cs="Arial" w:eastAsia="Arial" w:hAnsi="Arial"/>
          <w:caps w:val="0"/>
        </w:rPr>
        <w:t>mportant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raw</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material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soap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soil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neutralization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(Adeolu</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Enesi,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2013).</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iron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level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higher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values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recorded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dry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guinea</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corn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extracts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(1.2mg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2.1mg/100g,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Adepoju,</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2007)</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fresh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roasted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Dacry</w:t>
      </w:r>
      <w:r>
        <w:rPr>
          <w:szCs w:val="24"/>
          <w:b w:val="0"/>
          <w:i w:val="0"/>
          <w:sz w:val="24"/>
          <w:spacing w:val="0"/>
          <w:w w:val="100"/>
          <w:rFonts w:ascii="Arial" w:cs="Arial" w:eastAsia="Arial" w:hAnsi="Arial"/>
          <w:caps w:val="0"/>
        </w:rPr>
        <w:t>odes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edulis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fruit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(7.0mg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3.0mg/100mg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respectively,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Adepoju</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Adeniji,</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2008).</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macrominerals,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formulated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instant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flours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convalescence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formulation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baby</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foods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categories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humans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require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levels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growth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repair.</w:t>
      </w:r>
      <w:r>
        <w:rPr>
          <w:szCs w:val="24"/>
          <w:b w:val="0"/>
          <w:i w:val="0"/>
          <w:sz w:val="24"/>
          <w:spacing w:val="0"/>
          <w:w w:val="100"/>
          <w:rFonts w:ascii="Arial" w:cs="Arial" w:eastAsia="Arial" w:hAnsi="Arial"/>
          <w:caps w:val="0"/>
        </w:rPr>
        <w:t> </w:t>
      </w:r>
      <w:proofErr w:type="gramEnd"/>
    </w:p>
    <w:p w14:paraId="166A3A1E" w14:textId="77777777" w:rsidR="006C7CDB" w:rsidRDefault="006C7CDB">
      <w:pPr>
        <w:jc w:val="both"/>
        <w:spacing w:before="0" w:beforeAutospacing="0" w:after="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p w14:paraId="044441AF"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49988435"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7B14B07B"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63C3469B"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5578A61D"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10897F67"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05E9563B"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639DD7AB" w14:textId="77777777" w:rsidR="006C7CDB" w:rsidRDefault="0094428A">
      <w:pPr>
        <w:spacing w:before="240" w:beforeAutospacing="0" w:after="240" w:afterAutospacing="0" w:lineRule="auto" w:line="480"/>
        <w:rPr>
          <w:szCs w:val="24"/>
          <w:b w:val="1"/>
          <w:i w:val="0"/>
          <w:sz w:val="24"/>
          <w:spacing w:val="0"/>
          <w:w w:val="100"/>
          <w:caps w:val="0"/>
        </w:rPr>
        <w:snapToGrid w:val="0"/>
        <w:textAlignment w:val="baseline"/>
      </w:pPr>
      <w:r>
        <w:rPr>
          <w:szCs w:val="24"/>
          <w:b w:val="1"/>
          <w:i w:val="0"/>
          <w:sz w:val="24"/>
          <w:spacing w:val="0"/>
          <w:w w:val="100"/>
          <w:rFonts w:ascii="Arial" w:cs="Arial" w:eastAsia="Arial" w:hAnsi="Arial"/>
          <w:caps w:val="0"/>
        </w:rPr>
        <w:t>                                                    </w:t>
      </w:r>
    </w:p>
    <w:p w14:paraId="3967AAD7"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5911CD46" w14:textId="6B0ACA41"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17FE1FBE" w14:textId="77777777" w:rsidR="00D979E5" w:rsidRDefault="00D979E5">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1AFCE819" w14:textId="77777777" w:rsidR="006C7CDB" w:rsidRDefault="0094428A">
      <w:pPr>
        <w:spacing w:before="240" w:beforeAutospacing="0" w:after="240" w:afterAutospacing="0" w:lineRule="auto" w:line="480"/>
        <w:rPr>
          <w:szCs w:val="24"/>
          <w:b w:val="1"/>
          <w:i w:val="0"/>
          <w:sz w:val="24"/>
          <w:spacing w:val="0"/>
          <w:w w:val="100"/>
          <w:caps w:val="0"/>
        </w:rPr>
        <w:snapToGrid w:val="0"/>
        <w:textAlignment w:val="baseline"/>
      </w:pP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CHAPTER</w:t>
      </w:r>
      <w:r>
        <w:rPr>
          <w:szCs w:val="24"/>
          <w:b w:val="1"/>
          <w:i w:val="0"/>
          <w:sz w:val="24"/>
          <w:spacing w:val="0"/>
          <w:w w:val="100"/>
          <w:rFonts w:ascii="Arial" w:cs="Arial" w:eastAsia="Arial" w:hAnsi="Arial"/>
          <w:caps w:val="0"/>
        </w:rPr>
        <w:t> </w:t>
      </w:r>
      <w:r>
        <w:rPr>
          <w:szCs w:val="24"/>
          <w:b w:val="1"/>
          <w:i w:val="0"/>
          <w:sz w:val="24"/>
          <w:spacing w:val="0"/>
          <w:w w:val="100"/>
          <w:rFonts w:ascii="Arial" w:cs="Arial" w:eastAsia="Arial" w:hAnsi="Arial"/>
          <w:caps w:val="0"/>
        </w:rPr>
        <w:t>5</w:t>
      </w:r>
      <w:r>
        <w:rPr>
          <w:szCs w:val="24"/>
          <w:b w:val="1"/>
          <w:i w:val="0"/>
          <w:sz w:val="24"/>
          <w:spacing w:val="0"/>
          <w:w w:val="100"/>
          <w:rFonts w:ascii="Arial" w:cs="Arial" w:eastAsia="Arial" w:hAnsi="Arial"/>
          <w:caps w:val="0"/>
        </w:rPr>
        <w:br/>
      </w:r>
      <w:r>
        <w:rPr>
          <w:szCs w:val="24"/>
          <w:b w:val="0"/>
          <w:i w:val="0"/>
          <w:sz w:val="24"/>
          <w:spacing w:val="0"/>
          <w:w w:val="100"/>
          <w:rFonts w:ascii="Arial" w:cs="Arial" w:eastAsia="Arial" w:hAnsi="Arial"/>
          <w:caps w:val="0"/>
        </w:rPr>
        <w:t>CONCLUSION</w:t>
      </w:r>
      <w:r>
        <w:rPr>
          <w:szCs w:val="24"/>
          <w:b w:val="1"/>
          <w:i w:val="0"/>
          <w:sz w:val="24"/>
          <w:spacing w:val="0"/>
          <w:w w:val="100"/>
          <w:rFonts w:ascii="Arial" w:cs="Arial" w:eastAsia="Arial" w:hAnsi="Arial"/>
          <w:caps w:val="0"/>
        </w:rPr>
        <w:t> </w:t>
      </w:r>
    </w:p>
    <w:p w14:paraId="7360CF9C" w14:textId="50B69336" w:rsidR="006C7CDB" w:rsidRDefault="0094428A">
      <w:pPr>
        <w:spacing w:before="240" w:beforeAutospacing="0" w:after="240" w:afterAutospacing="0" w:lineRule="auto" w:line="480"/>
        <w:rPr>
          <w:szCs w:val="24"/>
          <w:b w:val="0"/>
          <w:i w:val="0"/>
          <w:sz w:val="24"/>
          <w:spacing w:val="0"/>
          <w:w w:val="100"/>
          <w:caps w:val="0"/>
        </w:rPr>
        <w:snapToGrid w:val="0"/>
        <w:textAlignment w:val="baseline"/>
      </w:pP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rich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fibre,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carbohydrates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w:t>
      </w:r>
      <w:r>
        <w:rPr>
          <w:szCs w:val="24"/>
          <w:b w:val="0"/>
          <w:i w:val="0"/>
          <w:sz w:val="24"/>
          <w:spacing w:val="0"/>
          <w:w w:val="100"/>
          <w:rFonts w:ascii="Arial" w:cs="Arial" w:eastAsia="Arial" w:hAnsi="Arial"/>
          <w:caps w:val="0"/>
        </w:rPr>
        <w:t>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serve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basic</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materials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components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animal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feed.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leaf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bract</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samples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crude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serve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protein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animal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feed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bioavailable.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were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high</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calcium,</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phosphorus,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iron,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can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w:t>
      </w:r>
      <w:r>
        <w:rPr>
          <w:szCs w:val="24"/>
          <w:b w:val="0"/>
          <w:i w:val="0"/>
          <w:sz w:val="24"/>
          <w:spacing w:val="0"/>
          <w:w w:val="100"/>
          <w:rFonts w:ascii="Arial" w:cs="Arial" w:eastAsia="Arial" w:hAnsi="Arial"/>
          <w:caps w:val="0"/>
        </w:rPr>
        <w:t>urce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minerals.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potential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good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sources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nutrients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production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animal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feeds,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and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their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utilisation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for</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purpose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should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be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encouraged,</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this</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will</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also</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help</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reducing</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menace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of</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plantain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waste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in</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the</w:t>
      </w:r>
      <w:r>
        <w:rPr>
          <w:szCs w:val="24"/>
          <w:b w:val="0"/>
          <w:i w:val="0"/>
          <w:sz w:val="24"/>
          <w:spacing w:val="0"/>
          <w:w w:val="100"/>
          <w:rFonts w:ascii="Arial" w:cs="Arial" w:eastAsia="Arial" w:hAnsi="Arial"/>
          <w:caps w:val="0"/>
        </w:rPr>
        <w:t> </w:t>
      </w:r>
      <w:r>
        <w:rPr>
          <w:szCs w:val="24"/>
          <w:b w:val="0"/>
          <w:i w:val="0"/>
          <w:sz w:val="24"/>
          <w:spacing w:val="0"/>
          <w:w w:val="100"/>
          <w:rFonts w:ascii="Arial" w:cs="Arial" w:eastAsia="Arial" w:hAnsi="Arial"/>
          <w:caps w:val="0"/>
        </w:rPr>
        <w:t>envir</w:t>
      </w:r>
      <w:r>
        <w:rPr>
          <w:szCs w:val="24"/>
          <w:b w:val="0"/>
          <w:i w:val="0"/>
          <w:sz w:val="24"/>
          <w:spacing w:val="0"/>
          <w:w w:val="100"/>
          <w:rFonts w:ascii="Arial" w:cs="Arial" w:eastAsia="Arial" w:hAnsi="Arial"/>
          <w:caps w:val="0"/>
        </w:rPr>
        <w:t>onment.</w:t>
      </w:r>
      <w:r>
        <w:rPr>
          <w:szCs w:val="24"/>
          <w:b w:val="0"/>
          <w:i w:val="0"/>
          <w:sz w:val="24"/>
          <w:spacing w:val="0"/>
          <w:w w:val="100"/>
          <w:rFonts w:ascii="Arial" w:cs="Arial" w:eastAsia="Arial" w:hAnsi="Arial"/>
          <w:caps w:val="0"/>
        </w:rPr>
        <w:t> </w:t>
      </w:r>
    </w:p>
    <w:p w14:paraId="64098D47"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5D7DD580"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3F74813E"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738EF705"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4EA7704E"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088C32FC"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058CAE70"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010CBDB5"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60D67303"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1E072504" w14:textId="77777777" w:rsidR="006C7CDB" w:rsidRDefault="006C7CDB">
      <w:pPr>
        <w:spacing w:before="240" w:beforeAutospacing="0" w:after="240" w:afterAutospacing="0" w:lineRule="auto" w:line="480"/>
        <w:rPr>
          <w:szCs w:val="24"/>
          <w:b w:val="1"/>
          <w:i w:val="0"/>
          <w:sz w:val="24"/>
          <w:spacing w:val="0"/>
          <w:w w:val="100"/>
          <w:caps w:val="0"/>
        </w:rPr>
        <w:snapToGrid w:val="0"/>
        <w:textAlignment w:val="baseline"/>
      </w:pPr>
      <w:r>
        <w:rPr>
          <w:b w:val="1"/>
          <w:i w:val="0"/>
          <w:sz w:val="24"/>
          <w:spacing w:val="0"/>
          <w:w w:val="100"/>
          <w:rFonts w:ascii="Arial" w:cs="Arial" w:eastAsia="Arial" w:hAnsi="Arial"/>
          <w:caps w:val="0"/>
        </w:rPr>
        <w:t/>
      </w:r>
    </w:p>
    <w:p w14:paraId="1323D11D" w14:textId="77777777" w:rsidR="006C7CDB" w:rsidRDefault="0094428A">
      <w:pPr>
        <w:spacing w:before="240" w:beforeAutospacing="0" w:after="240" w:afterAutospacing="0" w:lineRule="auto" w:line="480"/>
        <w:rPr>
          <w:szCs w:val="28"/>
          <w:b w:val="1"/>
          <w:i w:val="0"/>
          <w:sz w:val="28"/>
          <w:spacing w:val="0"/>
          <w:w w:val="100"/>
          <w:caps w:val="0"/>
        </w:rPr>
        <w:snapToGrid w:val="0"/>
        <w:textAlignment w:val="baseline"/>
      </w:pPr>
      <w:r>
        <w:rPr>
          <w:szCs w:val="24"/>
          <w:b w:val="1"/>
          <w:i w:val="0"/>
          <w:sz w:val="24"/>
          <w:spacing w:val="0"/>
          <w:w w:val="100"/>
          <w:rFonts w:ascii="Arial" w:cs="Arial" w:eastAsia="Arial" w:hAnsi="Arial"/>
          <w:caps w:val="0"/>
        </w:rPr>
        <w:t>                                                   </w:t>
      </w:r>
      <w:r>
        <w:rPr>
          <w:szCs w:val="28"/>
          <w:b w:val="1"/>
          <w:i w:val="0"/>
          <w:sz w:val="28"/>
          <w:spacing w:val="0"/>
          <w:w w:val="100"/>
          <w:rFonts w:ascii="Arial" w:cs="Arial" w:eastAsia="Arial" w:hAnsi="Arial"/>
          <w:caps w:val="0"/>
        </w:rPr>
        <w:t> </w:t>
      </w:r>
      <w:r>
        <w:rPr>
          <w:szCs w:val="28"/>
          <w:b w:val="1"/>
          <w:i w:val="0"/>
          <w:sz w:val="28"/>
          <w:spacing w:val="0"/>
          <w:w w:val="100"/>
          <w:rFonts w:ascii="Arial" w:cs="Arial" w:eastAsia="Arial" w:hAnsi="Arial"/>
          <w:caps w:val="0"/>
        </w:rPr>
        <w:t>REFERENCES</w:t>
      </w:r>
    </w:p>
    <w:p w14:paraId="601A0406"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1.</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Abdon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IC,</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del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Rosario</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composion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tables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recommended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use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the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Philippines.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Hand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book1</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(5th</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revision).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Nutrition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Research</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Institute,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National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Science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Development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Board,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Manila,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Philippines,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1980.</w:t>
      </w:r>
      <w:r>
        <w:rPr>
          <w:szCs w:val="20"/>
          <w:b w:val="0"/>
          <w:i w:val="0"/>
          <w:sz w:val="20"/>
          <w:spacing w:val="0"/>
          <w:w w:val="100"/>
          <w:rFonts w:ascii="Arial" w:cs="Arial" w:eastAsia="Arial" w:hAnsi="Arial"/>
          <w:caps w:val="0"/>
        </w:rPr>
        <w:t> </w:t>
      </w:r>
    </w:p>
    <w:p w14:paraId="611946C0"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2.</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Amorim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EP,</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Vilarinhos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Cohen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KO,</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Amorim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VBO,</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Santos-Serejo</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JAD,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Silva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SO</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Genetic</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diversity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carotenoid-rich</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bananas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evaluated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Diversity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Arrays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Technology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(DArT).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Genetics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Molecular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Biology.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2009;</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32:96-103.</w:t>
      </w:r>
      <w:r>
        <w:rPr>
          <w:szCs w:val="20"/>
          <w:b w:val="0"/>
          <w:i w:val="0"/>
          <w:sz w:val="20"/>
          <w:spacing w:val="0"/>
          <w:w w:val="100"/>
          <w:rFonts w:ascii="Arial" w:cs="Arial" w:eastAsia="Arial" w:hAnsi="Arial"/>
          <w:caps w:val="0"/>
        </w:rPr>
        <w:t> </w:t>
      </w:r>
    </w:p>
    <w:p w14:paraId="21BC1529"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3.</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Aurore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Parfaitb</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Fahr</w:t>
      </w:r>
      <w:r>
        <w:rPr>
          <w:szCs w:val="20"/>
          <w:b w:val="0"/>
          <w:i w:val="0"/>
          <w:sz w:val="20"/>
          <w:spacing w:val="0"/>
          <w:w w:val="100"/>
          <w:rFonts w:ascii="Arial" w:cs="Arial" w:eastAsia="Arial" w:hAnsi="Arial"/>
          <w:caps w:val="0"/>
        </w:rPr>
        <w:t>asmaneb</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Bananas,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raw</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materials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making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processed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products.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Trends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Science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&amp;</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Technology.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2009;</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20:78-91.</w:t>
      </w:r>
      <w:r>
        <w:rPr>
          <w:szCs w:val="20"/>
          <w:b w:val="0"/>
          <w:i w:val="0"/>
          <w:sz w:val="20"/>
          <w:spacing w:val="0"/>
          <w:w w:val="100"/>
          <w:rFonts w:ascii="Arial" w:cs="Arial" w:eastAsia="Arial" w:hAnsi="Arial"/>
          <w:caps w:val="0"/>
        </w:rPr>
        <w:t> </w:t>
      </w:r>
    </w:p>
    <w:p w14:paraId="47847E77"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4.</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Coyne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Ibiebele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TI,</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Baade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Dobson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McClintock</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Dunn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Diabetes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mellitus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serum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carotenoids: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findings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popu</w:t>
      </w:r>
      <w:r>
        <w:rPr>
          <w:szCs w:val="20"/>
          <w:b w:val="0"/>
          <w:i w:val="0"/>
          <w:sz w:val="20"/>
          <w:spacing w:val="0"/>
          <w:w w:val="100"/>
          <w:rFonts w:ascii="Arial" w:cs="Arial" w:eastAsia="Arial" w:hAnsi="Arial"/>
          <w:caps w:val="0"/>
        </w:rPr>
        <w:t>lation-based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study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Queensland,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Australia.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American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Journal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Clinical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Nutrition.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2005;</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82(3):685-693.</w:t>
      </w:r>
      <w:r>
        <w:rPr>
          <w:szCs w:val="20"/>
          <w:b w:val="0"/>
          <w:i w:val="0"/>
          <w:sz w:val="20"/>
          <w:spacing w:val="0"/>
          <w:w w:val="100"/>
          <w:rFonts w:ascii="Arial" w:cs="Arial" w:eastAsia="Arial" w:hAnsi="Arial"/>
          <w:caps w:val="0"/>
        </w:rPr>
        <w:t> </w:t>
      </w:r>
    </w:p>
    <w:p w14:paraId="40F47A64"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5.</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Doymaz</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Evaluation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mathematical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models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prediction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thin-layer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drying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banana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slices.</w:t>
      </w:r>
      <w:r>
        <w:rPr>
          <w:szCs w:val="20"/>
          <w:b w:val="0"/>
          <w:i w:val="0"/>
          <w:sz w:val="20"/>
          <w:spacing w:val="0"/>
          <w:w w:val="100"/>
          <w:rFonts w:ascii="Arial" w:cs="Arial" w:eastAsia="Arial" w:hAnsi="Arial"/>
          <w:caps w:val="0"/>
        </w:rPr>
        <w:t> </w:t>
      </w:r>
    </w:p>
    <w:p w14:paraId="7E081C06"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International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Journal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Food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Properties.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2010;</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13(3):486-497.</w:t>
      </w:r>
      <w:r>
        <w:rPr>
          <w:szCs w:val="20"/>
          <w:b w:val="0"/>
          <w:i w:val="0"/>
          <w:sz w:val="20"/>
          <w:spacing w:val="0"/>
          <w:w w:val="100"/>
          <w:rFonts w:ascii="Arial" w:cs="Arial" w:eastAsia="Arial" w:hAnsi="Arial"/>
          <w:caps w:val="0"/>
        </w:rPr>
        <w:t>  </w:t>
      </w:r>
    </w:p>
    <w:p w14:paraId="1828203F"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6.</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Englberger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Lyons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Foley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W,</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Daniells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Aalbersberg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Dolodolotawake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U</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Carotenoid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riboflavin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content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banana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cultivars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from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Makira,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Solomon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Islands.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Journal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Composition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Analysis.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2010;</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23:624-632.</w:t>
      </w:r>
      <w:r>
        <w:rPr>
          <w:szCs w:val="20"/>
          <w:b w:val="0"/>
          <w:i w:val="0"/>
          <w:sz w:val="20"/>
          <w:spacing w:val="0"/>
          <w:w w:val="100"/>
          <w:rFonts w:ascii="Arial" w:cs="Arial" w:eastAsia="Arial" w:hAnsi="Arial"/>
          <w:caps w:val="0"/>
        </w:rPr>
        <w:t> </w:t>
      </w:r>
    </w:p>
    <w:p w14:paraId="5669D359"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7.</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Englberger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Aalbersberg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W,</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Ravi</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Bonnin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Marks</w:t>
      </w:r>
      <w:r>
        <w:rPr>
          <w:szCs w:val="20"/>
          <w:b w:val="0"/>
          <w:i w:val="0"/>
          <w:sz w:val="20"/>
          <w:spacing w:val="0"/>
          <w:w w:val="100"/>
          <w:rFonts w:ascii="Arial" w:cs="Arial" w:eastAsia="Arial" w:hAnsi="Arial"/>
          <w:caps w:val="0"/>
        </w:rPr>
        <w:t> </w:t>
      </w:r>
    </w:p>
    <w:p w14:paraId="34DDDB98"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GC,</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Fitzgerald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MH</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Further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analyses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on</w:t>
      </w:r>
      <w:r>
        <w:rPr>
          <w:szCs w:val="20"/>
          <w:b w:val="0"/>
          <w:i w:val="0"/>
          <w:sz w:val="20"/>
          <w:spacing w:val="0"/>
          <w:w w:val="100"/>
          <w:rFonts w:ascii="Arial" w:cs="Arial" w:eastAsia="Arial" w:hAnsi="Arial"/>
          <w:caps w:val="0"/>
        </w:rPr>
        <w:t> </w:t>
      </w:r>
    </w:p>
    <w:p w14:paraId="3E3E1D07"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Micronesian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banana,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taro,</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breadfruit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other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provitamin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carotenoids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minerals.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Journal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Composition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Analysis.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2003;</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16:219-236.</w:t>
      </w:r>
      <w:r>
        <w:rPr>
          <w:szCs w:val="20"/>
          <w:b w:val="0"/>
          <w:i w:val="0"/>
          <w:sz w:val="20"/>
          <w:spacing w:val="0"/>
          <w:w w:val="100"/>
          <w:rFonts w:ascii="Arial" w:cs="Arial" w:eastAsia="Arial" w:hAnsi="Arial"/>
          <w:caps w:val="0"/>
        </w:rPr>
        <w:t> </w:t>
      </w:r>
    </w:p>
    <w:p w14:paraId="6FEC61F8"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8.</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Englberger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Schierle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Aalbersberg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W,</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Hofmann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Humphries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Huang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Carotenoid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vitamin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content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Karat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other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Micronesian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banana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cultivars.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International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Journal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Sciences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Nutrition,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2006;</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57(5,</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6):399-418.</w:t>
      </w:r>
      <w:r>
        <w:rPr>
          <w:szCs w:val="20"/>
          <w:b w:val="0"/>
          <w:i w:val="0"/>
          <w:sz w:val="20"/>
          <w:spacing w:val="0"/>
          <w:w w:val="100"/>
          <w:rFonts w:ascii="Arial" w:cs="Arial" w:eastAsia="Arial" w:hAnsi="Arial"/>
          <w:caps w:val="0"/>
        </w:rPr>
        <w:t> </w:t>
      </w:r>
    </w:p>
    <w:p w14:paraId="5A774B6C"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9.</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Fungo</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Pillay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ß-Carotene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content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selected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banana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genotypes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from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Uganda.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African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Journal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Biotechnology.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2011;</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10:5423-5430.</w:t>
      </w:r>
      <w:r>
        <w:rPr>
          <w:szCs w:val="20"/>
          <w:b w:val="0"/>
          <w:i w:val="0"/>
          <w:sz w:val="20"/>
          <w:spacing w:val="0"/>
          <w:w w:val="100"/>
          <w:rFonts w:ascii="Arial" w:cs="Arial" w:eastAsia="Arial" w:hAnsi="Arial"/>
          <w:caps w:val="0"/>
        </w:rPr>
        <w:t> </w:t>
      </w:r>
    </w:p>
    <w:p w14:paraId="2D955078"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10.</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Fungo</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Kikafunda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JK,</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Pillay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Variation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ßcarotene,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iron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zinc</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bananas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grown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east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Africa.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African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Crop</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Science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w:t>
      </w:r>
      <w:r>
        <w:rPr>
          <w:szCs w:val="20"/>
          <w:b w:val="0"/>
          <w:i w:val="0"/>
          <w:sz w:val="20"/>
          <w:spacing w:val="0"/>
          <w:w w:val="100"/>
          <w:rFonts w:ascii="Arial" w:cs="Arial" w:eastAsia="Arial" w:hAnsi="Arial"/>
          <w:caps w:val="0"/>
        </w:rPr>
        <w:t>onference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Proceedings.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2007;</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8:2117-2126.</w:t>
      </w:r>
      <w:r>
        <w:rPr>
          <w:szCs w:val="20"/>
          <w:b w:val="0"/>
          <w:i w:val="0"/>
          <w:sz w:val="20"/>
          <w:spacing w:val="0"/>
          <w:w w:val="100"/>
          <w:rFonts w:ascii="Arial" w:cs="Arial" w:eastAsia="Arial" w:hAnsi="Arial"/>
          <w:caps w:val="0"/>
        </w:rPr>
        <w:t> </w:t>
      </w:r>
    </w:p>
    <w:p w14:paraId="543CC417"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11.</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Fungo</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Kikafunda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JK,</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Pillay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ß-carotene,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iron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zinc</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content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Papua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New</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Guinea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East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African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highland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bananas.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African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Journal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Agriculture,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Nutrition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Development.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2010;</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10:2629-2644.</w:t>
      </w:r>
      <w:r>
        <w:rPr>
          <w:szCs w:val="20"/>
          <w:b w:val="0"/>
          <w:i w:val="0"/>
          <w:sz w:val="20"/>
          <w:spacing w:val="0"/>
          <w:w w:val="100"/>
          <w:rFonts w:ascii="Arial" w:cs="Arial" w:eastAsia="Arial" w:hAnsi="Arial"/>
          <w:caps w:val="0"/>
        </w:rPr>
        <w:t> </w:t>
      </w:r>
    </w:p>
    <w:p w14:paraId="3A3B7E8C"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12</w:t>
      </w:r>
      <w:r>
        <w:rPr>
          <w:szCs w:val="20"/>
          <w:b w:val="0"/>
          <w:i w:val="0"/>
          <w:sz w:val="20"/>
          <w:spacing w:val="0"/>
          <w:w w:val="100"/>
          <w:rFonts w:ascii="Arial" w:cs="Arial" w:eastAsia="Arial" w:hAnsi="Arial"/>
          <w:caps w:val="0"/>
        </w:rPr>
        <w:t>.</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Ganapathi</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Suprasanna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Bapat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VA,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Kulkarni</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VM,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Rao</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Somatic</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embryogenesis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plant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regeneration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from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male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flower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buds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banana.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Current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Science.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1999;</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76:1128-1231.</w:t>
      </w:r>
      <w:r>
        <w:rPr>
          <w:szCs w:val="20"/>
          <w:b w:val="0"/>
          <w:i w:val="0"/>
          <w:sz w:val="20"/>
          <w:spacing w:val="0"/>
          <w:w w:val="100"/>
          <w:rFonts w:ascii="Arial" w:cs="Arial" w:eastAsia="Arial" w:hAnsi="Arial"/>
          <w:caps w:val="0"/>
        </w:rPr>
        <w:t>  </w:t>
      </w:r>
    </w:p>
    <w:p w14:paraId="177292AF"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13.</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Gerard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NN,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Claudie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Juan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Kodjo</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Elie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François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XE.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Carotenoid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contents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during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ripening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banana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hybrids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cultivars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grown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Cameroon.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Fruits.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2009;</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64(4):197-206.</w:t>
      </w:r>
      <w:r>
        <w:rPr>
          <w:szCs w:val="20"/>
          <w:b w:val="0"/>
          <w:i w:val="0"/>
          <w:sz w:val="20"/>
          <w:spacing w:val="0"/>
          <w:w w:val="100"/>
          <w:rFonts w:ascii="Arial" w:cs="Arial" w:eastAsia="Arial" w:hAnsi="Arial"/>
          <w:caps w:val="0"/>
        </w:rPr>
        <w:t> </w:t>
      </w:r>
    </w:p>
    <w:p w14:paraId="2172048A"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14.</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Holden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Eldridge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Beecher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GR,</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Buzzard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Bhagwat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Davis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Carotenoid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content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U.S.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update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the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database.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Journal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Composition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Analysis.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1999;</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12:169-96.</w:t>
      </w:r>
      <w:r>
        <w:rPr>
          <w:szCs w:val="20"/>
          <w:b w:val="0"/>
          <w:i w:val="0"/>
          <w:sz w:val="20"/>
          <w:spacing w:val="0"/>
          <w:w w:val="100"/>
          <w:rFonts w:ascii="Arial" w:cs="Arial" w:eastAsia="Arial" w:hAnsi="Arial"/>
          <w:caps w:val="0"/>
        </w:rPr>
        <w:t> </w:t>
      </w:r>
    </w:p>
    <w:p w14:paraId="2E24E81E"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15.</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McLaren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Frigg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Sight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Life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Manual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Vitamin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Deficiency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Disorders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(VADD),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Task</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Force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Sight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Life,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Basel,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Switzerland,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2001.</w:t>
      </w:r>
      <w:r>
        <w:rPr>
          <w:szCs w:val="20"/>
          <w:b w:val="0"/>
          <w:i w:val="0"/>
          <w:sz w:val="20"/>
          <w:spacing w:val="0"/>
          <w:w w:val="100"/>
          <w:rFonts w:ascii="Arial" w:cs="Arial" w:eastAsia="Arial" w:hAnsi="Arial"/>
          <w:caps w:val="0"/>
        </w:rPr>
        <w:t> </w:t>
      </w:r>
    </w:p>
    <w:p w14:paraId="58E99366"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16.</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Newilah</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Lusty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Van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den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Bergh</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Akyeampong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Davey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Tomekpe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K.</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Evaluating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bananas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plantains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grown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Cameroon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potential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sources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carotenoids</w:t>
      </w:r>
      <w:r>
        <w:rPr>
          <w:szCs w:val="20"/>
          <w:b w:val="0"/>
          <w:i w:val="0"/>
          <w:sz w:val="20"/>
          <w:spacing w:val="0"/>
          <w:w w:val="100"/>
          <w:rFonts w:ascii="Arial" w:cs="Arial" w:eastAsia="Arial" w:hAnsi="Arial"/>
          <w:caps w:val="0"/>
        </w:rPr>
        <w: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2008;</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2(2):135-138.</w:t>
      </w:r>
      <w:r>
        <w:rPr>
          <w:szCs w:val="20"/>
          <w:b w:val="0"/>
          <w:i w:val="0"/>
          <w:sz w:val="20"/>
          <w:spacing w:val="0"/>
          <w:w w:val="100"/>
          <w:rFonts w:ascii="Arial" w:cs="Arial" w:eastAsia="Arial" w:hAnsi="Arial"/>
          <w:caps w:val="0"/>
        </w:rPr>
        <w:t> </w:t>
      </w:r>
      <w:proofErr w:type="gramStart"/>
      <w:proofErr w:type="gramEnd"/>
    </w:p>
    <w:p w14:paraId="13C89B5B"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17.</w:t>
      </w:r>
      <w:r>
        <w:rPr>
          <w:szCs w:val="20"/>
          <w:b w:val="0"/>
          <w:i w:val="0"/>
          <w:sz w:val="20"/>
          <w:spacing w:val="0"/>
          <w:w w:val="100"/>
          <w:rFonts w:ascii="Arial" w:cs="Arial" w:eastAsia="Arial" w:hAnsi="Arial"/>
          <w:caps w:val="0"/>
        </w:rPr>
        <w:tab/>
      </w:r>
      <w:r>
        <w:rPr>
          <w:szCs w:val="20"/>
          <w:b w:val="0"/>
          <w:i w:val="0"/>
          <w:sz w:val="20"/>
          <w:spacing w:val="0"/>
          <w:w w:val="100"/>
          <w:rFonts w:ascii="Arial" w:cs="Arial" w:eastAsia="Arial" w:hAnsi="Arial"/>
          <w:caps w:val="0"/>
        </w:rPr>
        <w:t>Offem</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JO,</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Njoku</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PC.</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Mineral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distribution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the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fruits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the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plantain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plant</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(Musa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paradisiaca)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relation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to</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mod</w:t>
      </w:r>
      <w:r>
        <w:rPr>
          <w:szCs w:val="20"/>
          <w:b w:val="0"/>
          <w:i w:val="0"/>
          <w:sz w:val="20"/>
          <w:spacing w:val="0"/>
          <w:w w:val="100"/>
          <w:rFonts w:ascii="Arial" w:cs="Arial" w:eastAsia="Arial" w:hAnsi="Arial"/>
          <w:caps w:val="0"/>
        </w:rPr>
        <w:t>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degree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maturation.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Chemistry.</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1993;</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48(1):63-68.</w:t>
      </w:r>
      <w:r>
        <w:rPr>
          <w:szCs w:val="20"/>
          <w:b w:val="0"/>
          <w:i w:val="0"/>
          <w:sz w:val="20"/>
          <w:spacing w:val="0"/>
          <w:w w:val="100"/>
          <w:rFonts w:ascii="Arial" w:cs="Arial" w:eastAsia="Arial" w:hAnsi="Arial"/>
          <w:caps w:val="0"/>
        </w:rPr>
        <w:t>  </w:t>
      </w:r>
    </w:p>
    <w:p w14:paraId="11FCA9BC" w14:textId="77777777" w:rsidR="006C7CDB" w:rsidRDefault="0094428A">
      <w:pPr>
        <w:jc w:val="both"/>
        <w:spacing w:before="240" w:beforeAutospacing="0" w:after="240" w:afterAutospacing="0" w:lineRule="auto" w:line="480"/>
        <w:rPr>
          <w:szCs w:val="20"/>
          <w:b w:val="0"/>
          <w:i w:val="0"/>
          <w:sz w:val="20"/>
          <w:spacing w:val="0"/>
          <w:w w:val="100"/>
          <w:caps w:val="0"/>
        </w:rPr>
        <w:snapToGrid w:val="0"/>
        <w:textAlignment w:val="baseline"/>
      </w:pPr>
      <w:r>
        <w:rPr>
          <w:szCs w:val="20"/>
          <w:b w:val="0"/>
          <w:i w:val="0"/>
          <w:sz w:val="20"/>
          <w:spacing w:val="0"/>
          <w:w w:val="100"/>
          <w:rFonts w:ascii="Arial" w:cs="Arial" w:eastAsia="Arial" w:hAnsi="Arial"/>
          <w:caps w:val="0"/>
        </w:rPr>
        <w:t>Onwuka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GI,</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Onwuka</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The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effects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ripening</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the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functional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properties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plantain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and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plantain</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based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cake.</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International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Journal</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of</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Food</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Properties.</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2005;</w:t>
      </w:r>
      <w:r>
        <w:rPr>
          <w:szCs w:val="20"/>
          <w:b w:val="0"/>
          <w:i w:val="0"/>
          <w:sz w:val="20"/>
          <w:spacing w:val="0"/>
          <w:w w:val="100"/>
          <w:rFonts w:ascii="Arial" w:cs="Arial" w:eastAsia="Arial" w:hAnsi="Arial"/>
          <w:caps w:val="0"/>
        </w:rPr>
        <w:t> </w:t>
      </w:r>
      <w:r>
        <w:rPr>
          <w:szCs w:val="20"/>
          <w:b w:val="0"/>
          <w:i w:val="0"/>
          <w:sz w:val="20"/>
          <w:spacing w:val="0"/>
          <w:w w:val="100"/>
          <w:rFonts w:ascii="Arial" w:cs="Arial" w:eastAsia="Arial" w:hAnsi="Arial"/>
          <w:caps w:val="0"/>
        </w:rPr>
        <w:t>8(2):34735</w:t>
      </w:r>
      <w:proofErr w:type="gramStart"/>
      <w:proofErr w:type="gramEnd"/>
    </w:p>
    <w:p w14:paraId="25084333" w14:textId="77777777" w:rsidR="006C7CDB" w:rsidRDefault="006C7CDB">
      <w:pPr>
        <w:jc w:val="both"/>
        <w:spacing w:before="0" w:beforeAutospacing="0" w:after="0" w:afterAutospacing="0" w:lineRule="auto" w:line="480"/>
        <w:rPr>
          <w:szCs w:val="24"/>
          <w:b w:val="0"/>
          <w:i w:val="0"/>
          <w:sz w:val="24"/>
          <w:spacing w:val="0"/>
          <w:w w:val="100"/>
          <w:caps w:val="0"/>
        </w:rPr>
        <w:snapToGrid w:val="0"/>
        <w:textAlignment w:val="baseline"/>
      </w:pPr>
      <w:r>
        <w:rPr>
          <w:b w:val="0"/>
          <w:i w:val="0"/>
          <w:sz w:val="24"/>
          <w:spacing w:val="0"/>
          <w:w w:val="100"/>
          <w:rFonts w:ascii="Arial" w:cs="Arial" w:eastAsia="Arial" w:hAnsi="Arial"/>
          <w:caps w:val="0"/>
        </w:rPr>
        <w:t/>
      </w:r>
    </w:p>
    <w:sectPr w:rsidR="006C7CDB">
      <w:footerReference w:type="default" r:id="rId10"/>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53FA3" w14:textId="77777777" w:rsidR="0094428A" w:rsidRDefault="0094428A">
      <w:pPr>
        <w:spacing w:line="240" w:lineRule="auto"/>
      </w:pPr>
      <w:r>
        <w:separator/>
      </w:r>
    </w:p>
  </w:endnote>
  <w:endnote w:type="continuationSeparator" w:id="0">
    <w:p w14:paraId="565DF3A1" w14:textId="77777777" w:rsidR="0094428A" w:rsidRDefault="009442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96180" w14:textId="77777777" w:rsidR="006C7CDB" w:rsidRDefault="006C7C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A15A2" w14:textId="77777777" w:rsidR="0094428A" w:rsidRDefault="0094428A">
      <w:pPr>
        <w:spacing w:line="240" w:lineRule="auto"/>
      </w:pPr>
      <w:r>
        <w:separator/>
      </w:r>
    </w:p>
  </w:footnote>
  <w:footnote w:type="continuationSeparator" w:id="0">
    <w:p w14:paraId="1CC2FCBC" w14:textId="77777777" w:rsidR="0094428A" w:rsidRDefault="009442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4BCC" w14:textId="77777777" w:rsidR="006C7CDB" w:rsidRDefault="0094428A">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CDB"/>
    <w:rsid w:val="00061200"/>
    <w:rsid w:val="000A2A6A"/>
    <w:rsid w:val="001C23D8"/>
    <w:rsid w:val="0045423D"/>
    <w:rsid w:val="00673938"/>
    <w:rsid w:val="006C7CDB"/>
    <w:rsid w:val="007141A7"/>
    <w:rsid w:val="00770CEB"/>
    <w:rsid w:val="0094428A"/>
    <w:rsid w:val="00AF4BC3"/>
    <w:rsid w:val="00B4191B"/>
    <w:rsid w:val="00D820A3"/>
    <w:rsid w:val="00D979E5"/>
    <w:rsid w:val="00ED5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62B64"/>
  <w15:docId w15:val="{15433D42-3BC6-44CF-B72A-42AD816D8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Relationships xmlns="http://schemas.openxmlformats.org/package/2006/relationships"><Relationship Id="rId8" Type="http://schemas.openxmlformats.org/officeDocument/2006/relationships/image" Target="media/image3.png" /><Relationship Id="rId3" Type="http://schemas.openxmlformats.org/officeDocument/2006/relationships/webSettings" Target="webSettings.xml" /><Relationship Id="rId7" Type="http://schemas.openxmlformats.org/officeDocument/2006/relationships/image" Target="media/image2.jpg" /><Relationship Id="rId12"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fontTable" Target="fontTable.xml" /><Relationship Id="rId5" Type="http://schemas.openxmlformats.org/officeDocument/2006/relationships/endnotes" Target="endnotes.xml" /><Relationship Id="rId10" Type="http://schemas.openxmlformats.org/officeDocument/2006/relationships/footer" Target="footer1.xml" /><Relationship Id="rId4" Type="http://schemas.openxmlformats.org/officeDocument/2006/relationships/footnotes" Target="footnotes.xml"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37</Pages>
  <Words>6387</Words>
  <Characters>36410</Characters>
  <Application>Microsoft Office Word</Application>
  <DocSecurity>0</DocSecurity>
  <Lines>303</Lines>
  <Paragraphs>85</Paragraphs>
  <ScaleCrop>false</ScaleCrop>
  <Company/>
  <LinksUpToDate>false</LinksUpToDate>
  <CharactersWithSpaces>42712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AHQ DAPP 1</dc:creator>
  <cp:lastModifiedBy>AHQ DAPP 1</cp:lastModifiedBy>
  <cp:revision>13</cp:revision>
  <dcterms:created xsi:type="dcterms:W3CDTF">2025-07-09T20:46:00Z</dcterms:created>
  <dcterms:modified xsi:type="dcterms:W3CDTF">2025-07-09T23:30:00Z</dcterms:modified>
</cp:coreProperties>
</file>

<file path=tbak/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C0F8A" w14:textId="77777777" w:rsidR="006C7CDB" w:rsidRDefault="0094428A">
      <w:pPr>
        <w:spacing w:line="360" w:lineRule="auto"/>
        <w:ind w:left="220" w:right="120"/>
        <w:jc w:val="center"/>
        <w:rPr>
          <w:rFonts w:ascii="Times New Roman" w:eastAsia="Times New Roman" w:hAnsi="Times New Roman" w:cs="Times New Roman"/>
          <w:b/>
          <w:sz w:val="28"/>
          <w:szCs w:val="28"/>
        </w:rPr>
      </w:pPr>
      <w:r>
        <w:rPr>
          <w:b/>
          <w:sz w:val="28"/>
          <w:szCs w:val="28"/>
        </w:rPr>
        <w:t xml:space="preserve">   </w:t>
      </w:r>
      <w:r>
        <w:rPr>
          <w:rFonts w:ascii="Times New Roman" w:eastAsia="Times New Roman" w:hAnsi="Times New Roman" w:cs="Times New Roman"/>
          <w:b/>
          <w:sz w:val="24"/>
          <w:szCs w:val="24"/>
        </w:rPr>
        <w:t xml:space="preserve"> </w:t>
      </w:r>
    </w:p>
    <w:p w14:paraId="70FCDC79" w14:textId="77777777" w:rsidR="006C7CDB" w:rsidRDefault="0094428A">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DETERMINATION OF PROXIMATE AND MINERAL CONTENT </w:t>
      </w:r>
    </w:p>
    <w:p w14:paraId="2FA308C4" w14:textId="77777777" w:rsidR="006C7CDB" w:rsidRDefault="0094428A">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OF BANANA MUSA SPP    </w:t>
      </w:r>
    </w:p>
    <w:p w14:paraId="1C9415F5" w14:textId="77777777" w:rsidR="006C7CDB" w:rsidRDefault="006C7CDB">
      <w:pPr>
        <w:spacing w:before="240" w:after="240"/>
        <w:rPr>
          <w:rFonts w:ascii="Times New Roman" w:eastAsia="Times New Roman" w:hAnsi="Times New Roman" w:cs="Times New Roman"/>
          <w:b/>
          <w:sz w:val="28"/>
          <w:szCs w:val="28"/>
        </w:rPr>
      </w:pPr>
    </w:p>
    <w:p w14:paraId="781B07CE" w14:textId="77777777" w:rsidR="006C7CDB" w:rsidRDefault="0094428A">
      <w:pPr>
        <w:spacing w:before="240" w:after="240"/>
        <w:rPr>
          <w:sz w:val="24"/>
          <w:szCs w:val="24"/>
        </w:rPr>
      </w:pPr>
      <w:r>
        <w:rPr>
          <w:rFonts w:ascii="Times New Roman" w:eastAsia="Times New Roman" w:hAnsi="Times New Roman" w:cs="Times New Roman"/>
          <w:b/>
          <w:sz w:val="28"/>
          <w:szCs w:val="28"/>
        </w:rPr>
        <w:t xml:space="preserve">                                                             BY</w:t>
      </w:r>
    </w:p>
    <w:p w14:paraId="400765B1" w14:textId="77777777" w:rsidR="006C7CDB" w:rsidRDefault="006C7CDB">
      <w:pPr>
        <w:spacing w:before="240" w:after="240"/>
        <w:rPr>
          <w:rFonts w:ascii="Times New Roman" w:eastAsia="Times New Roman" w:hAnsi="Times New Roman" w:cs="Times New Roman"/>
          <w:b/>
          <w:sz w:val="28"/>
          <w:szCs w:val="28"/>
        </w:rPr>
      </w:pPr>
    </w:p>
    <w:p w14:paraId="76D51AE1" w14:textId="73ED95FC" w:rsidR="006C7CDB" w:rsidRDefault="0094428A" w:rsidP="00B4191B">
      <w:pPr>
        <w:spacing w:before="240" w:after="240"/>
        <w:ind w:righ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HND/2</w:t>
      </w:r>
      <w:r w:rsidR="001C23D8">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/SLT/FT/</w:t>
      </w:r>
      <w:r w:rsidR="001C23D8">
        <w:rPr>
          <w:rFonts w:ascii="Times New Roman" w:eastAsia="Times New Roman" w:hAnsi="Times New Roman" w:cs="Times New Roman"/>
          <w:b/>
          <w:sz w:val="28"/>
          <w:szCs w:val="28"/>
        </w:rPr>
        <w:t>1181</w:t>
      </w:r>
      <w:r>
        <w:rPr>
          <w:rFonts w:ascii="Times New Roman" w:eastAsia="Times New Roman" w:hAnsi="Times New Roman" w:cs="Times New Roman"/>
          <w:b/>
          <w:sz w:val="28"/>
          <w:szCs w:val="28"/>
        </w:rPr>
        <w:t xml:space="preserve">                      </w:t>
      </w:r>
      <w:r w:rsidR="00B4191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1C23D8">
        <w:rPr>
          <w:rFonts w:ascii="Times New Roman" w:eastAsia="Times New Roman" w:hAnsi="Times New Roman" w:cs="Times New Roman"/>
          <w:b/>
          <w:sz w:val="28"/>
          <w:szCs w:val="28"/>
        </w:rPr>
        <w:t>ADELOWO ADEYEMI BABATU</w:t>
      </w:r>
      <w:r w:rsidR="00B4191B">
        <w:rPr>
          <w:rFonts w:ascii="Times New Roman" w:eastAsia="Times New Roman" w:hAnsi="Times New Roman" w:cs="Times New Roman"/>
          <w:b/>
          <w:sz w:val="28"/>
          <w:szCs w:val="28"/>
        </w:rPr>
        <w:t>ND</w:t>
      </w:r>
      <w:r w:rsidR="001C23D8">
        <w:rPr>
          <w:rFonts w:ascii="Times New Roman" w:eastAsia="Times New Roman" w:hAnsi="Times New Roman" w:cs="Times New Roman"/>
          <w:b/>
          <w:sz w:val="28"/>
          <w:szCs w:val="28"/>
        </w:rPr>
        <w:t>E</w:t>
      </w:r>
      <w:r>
        <w:rPr>
          <w:rFonts w:ascii="Times New Roman" w:eastAsia="Times New Roman" w:hAnsi="Times New Roman" w:cs="Times New Roman"/>
          <w:b/>
          <w:sz w:val="28"/>
          <w:szCs w:val="28"/>
        </w:rPr>
        <w:t xml:space="preserve">                 </w:t>
      </w:r>
    </w:p>
    <w:p w14:paraId="687512EF" w14:textId="77777777" w:rsidR="006C7CDB" w:rsidRDefault="0094428A">
      <w:pPr>
        <w:spacing w:before="240" w:after="24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E645BEC" w14:textId="77777777" w:rsidR="006C7CDB" w:rsidRDefault="0094428A">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BEING A RESEARCH PROJECT SUBMITTED TO</w:t>
      </w:r>
    </w:p>
    <w:p w14:paraId="1B276BAA" w14:textId="77777777" w:rsidR="006C7CDB" w:rsidRDefault="0094428A">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DEPARTMENT OF SCIENCE LABORATORY (SLT)</w:t>
      </w:r>
    </w:p>
    <w:p w14:paraId="525A2735" w14:textId="77777777" w:rsidR="006C7CDB" w:rsidRDefault="0094428A">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TECHNOLOGY, INSTITUTE OF APPLIED SCIENCE</w:t>
      </w:r>
      <w:r>
        <w:rPr>
          <w:rFonts w:ascii="Times New Roman" w:eastAsia="Times New Roman" w:hAnsi="Times New Roman" w:cs="Times New Roman"/>
          <w:b/>
          <w:sz w:val="28"/>
          <w:szCs w:val="28"/>
        </w:rPr>
        <w:t xml:space="preserve"> (IAS)</w:t>
      </w:r>
    </w:p>
    <w:p w14:paraId="679EFCE9" w14:textId="77777777" w:rsidR="006C7CDB" w:rsidRDefault="0094428A">
      <w:pPr>
        <w:spacing w:before="240" w:after="24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KWARA STATE POLYTECHNIC, ILORIN</w:t>
      </w:r>
    </w:p>
    <w:p w14:paraId="59595C9F" w14:textId="77777777" w:rsidR="006C7CDB" w:rsidRDefault="0094428A">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44321C4" w14:textId="77777777" w:rsidR="006C7CDB" w:rsidRDefault="0094428A">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IN PARTIAL FULFILMENT OF THE REQUIREMENT FOR THE AWARD OF HIGHER NATIONAL DIPLOMA (HND) IN SCIENCE LABORATORY TECHNOLOGY</w:t>
      </w:r>
    </w:p>
    <w:p w14:paraId="5737744A" w14:textId="77777777" w:rsidR="001C23D8" w:rsidRDefault="001C23D8">
      <w:pPr>
        <w:spacing w:before="240" w:after="240"/>
        <w:ind w:firstLine="720"/>
        <w:jc w:val="center"/>
        <w:rPr>
          <w:rFonts w:ascii="Times New Roman" w:eastAsia="Times New Roman" w:hAnsi="Times New Roman" w:cs="Times New Roman"/>
          <w:b/>
          <w:sz w:val="28"/>
          <w:szCs w:val="28"/>
        </w:rPr>
      </w:pPr>
    </w:p>
    <w:p w14:paraId="7A54F019" w14:textId="77777777" w:rsidR="001C23D8" w:rsidRDefault="001C23D8">
      <w:pPr>
        <w:spacing w:before="240" w:after="240"/>
        <w:ind w:firstLine="720"/>
        <w:jc w:val="center"/>
        <w:rPr>
          <w:rFonts w:ascii="Times New Roman" w:eastAsia="Times New Roman" w:hAnsi="Times New Roman" w:cs="Times New Roman"/>
          <w:b/>
          <w:sz w:val="28"/>
          <w:szCs w:val="28"/>
        </w:rPr>
      </w:pPr>
    </w:p>
    <w:p w14:paraId="3B14BB8C" w14:textId="77777777" w:rsidR="001C23D8" w:rsidRDefault="001C23D8">
      <w:pPr>
        <w:spacing w:before="240" w:after="240"/>
        <w:ind w:firstLine="720"/>
        <w:jc w:val="center"/>
        <w:rPr>
          <w:rFonts w:ascii="Times New Roman" w:eastAsia="Times New Roman" w:hAnsi="Times New Roman" w:cs="Times New Roman"/>
          <w:b/>
          <w:sz w:val="28"/>
          <w:szCs w:val="28"/>
        </w:rPr>
      </w:pPr>
    </w:p>
    <w:p w14:paraId="2E734C86" w14:textId="278BD91B" w:rsidR="006C7CDB" w:rsidRDefault="0094428A">
      <w:pPr>
        <w:spacing w:before="240" w:after="24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(CHEMISTRY UNIT).</w:t>
      </w:r>
    </w:p>
    <w:p w14:paraId="184B6EDF" w14:textId="77777777" w:rsidR="006C7CDB" w:rsidRDefault="0094428A">
      <w:pPr>
        <w:spacing w:before="240" w:after="24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68756A4" w14:textId="5FF2DCBF" w:rsidR="006C7CDB" w:rsidRDefault="0094428A">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JULY, 20</w:t>
      </w:r>
      <w:r>
        <w:rPr>
          <w:rFonts w:ascii="Times New Roman" w:eastAsia="Times New Roman" w:hAnsi="Times New Roman" w:cs="Times New Roman"/>
          <w:b/>
          <w:sz w:val="28"/>
          <w:szCs w:val="28"/>
        </w:rPr>
        <w:t>2</w:t>
      </w:r>
      <w:r w:rsidR="001C23D8">
        <w:rPr>
          <w:rFonts w:ascii="Times New Roman" w:eastAsia="Times New Roman" w:hAnsi="Times New Roman" w:cs="Times New Roman"/>
          <w:b/>
          <w:sz w:val="28"/>
          <w:szCs w:val="28"/>
        </w:rPr>
        <w:t>5</w:t>
      </w:r>
    </w:p>
    <w:p w14:paraId="4113C545" w14:textId="17126506" w:rsidR="006C7CDB" w:rsidRDefault="0094428A" w:rsidP="001C23D8">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CERTIFICATION</w:t>
      </w:r>
    </w:p>
    <w:p w14:paraId="2E83ACED" w14:textId="77777777" w:rsidR="006C7CDB" w:rsidRDefault="0094428A">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C8DD72B" w14:textId="71C2E1DC" w:rsidR="006C7CDB" w:rsidRDefault="0094428A">
      <w:pPr>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This is to certify that this is the original work carried out and reported by</w:t>
      </w:r>
      <w:r w:rsidR="000A2A6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Matric number HND/2</w:t>
      </w:r>
      <w:r w:rsidR="000A2A6A">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/SLT/FT/</w:t>
      </w:r>
      <w:r w:rsidR="001C23D8">
        <w:rPr>
          <w:rFonts w:ascii="Times New Roman" w:eastAsia="Times New Roman" w:hAnsi="Times New Roman" w:cs="Times New Roman"/>
          <w:b/>
          <w:sz w:val="28"/>
          <w:szCs w:val="28"/>
        </w:rPr>
        <w:t>1181</w:t>
      </w:r>
      <w:r>
        <w:rPr>
          <w:rFonts w:ascii="Times New Roman" w:eastAsia="Times New Roman" w:hAnsi="Times New Roman" w:cs="Times New Roman"/>
          <w:b/>
          <w:sz w:val="28"/>
          <w:szCs w:val="28"/>
        </w:rPr>
        <w:t xml:space="preserve"> of the Department of Science Laboratory Technology, Chemistry Unit, Institute of </w:t>
      </w:r>
      <w:r>
        <w:rPr>
          <w:rFonts w:ascii="Times New Roman" w:eastAsia="Times New Roman" w:hAnsi="Times New Roman" w:cs="Times New Roman"/>
          <w:b/>
          <w:sz w:val="28"/>
          <w:szCs w:val="28"/>
        </w:rPr>
        <w:t>Applied Science (IAS) Kwara State Polytechnic. And it has been Approved in Partial Fulfilment of the Requirements of the Award of Higher National Diploma (HND) in Science Laboratory Technology.</w:t>
      </w:r>
    </w:p>
    <w:p w14:paraId="388442A5" w14:textId="77777777" w:rsidR="006C7CDB" w:rsidRDefault="0094428A">
      <w:pPr>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___________________                                     </w:t>
      </w:r>
      <w:r>
        <w:rPr>
          <w:rFonts w:ascii="Times New Roman" w:eastAsia="Times New Roman" w:hAnsi="Times New Roman" w:cs="Times New Roman"/>
          <w:b/>
          <w:sz w:val="28"/>
          <w:szCs w:val="28"/>
        </w:rPr>
        <w:tab/>
        <w:t>_____</w:t>
      </w:r>
      <w:r>
        <w:rPr>
          <w:rFonts w:ascii="Times New Roman" w:eastAsia="Times New Roman" w:hAnsi="Times New Roman" w:cs="Times New Roman"/>
          <w:b/>
          <w:sz w:val="28"/>
          <w:szCs w:val="28"/>
        </w:rPr>
        <w:t>_________</w:t>
      </w:r>
    </w:p>
    <w:p w14:paraId="44FD8C5B" w14:textId="77777777"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MR. ADEKUNLE J. A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DATE</w:t>
      </w:r>
    </w:p>
    <w:p w14:paraId="4DFE65C9" w14:textId="77777777"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(Project Supervisor)    </w:t>
      </w:r>
      <w:r>
        <w:rPr>
          <w:rFonts w:ascii="Times New Roman" w:eastAsia="Times New Roman" w:hAnsi="Times New Roman" w:cs="Times New Roman"/>
          <w:b/>
          <w:sz w:val="28"/>
          <w:szCs w:val="28"/>
        </w:rPr>
        <w:tab/>
      </w:r>
    </w:p>
    <w:p w14:paraId="3393AAFC" w14:textId="77777777"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_____________________                                 </w:t>
      </w:r>
      <w:r>
        <w:rPr>
          <w:rFonts w:ascii="Times New Roman" w:eastAsia="Times New Roman" w:hAnsi="Times New Roman" w:cs="Times New Roman"/>
          <w:b/>
          <w:sz w:val="28"/>
          <w:szCs w:val="28"/>
        </w:rPr>
        <w:tab/>
        <w:t>______________</w:t>
      </w:r>
    </w:p>
    <w:p w14:paraId="43134CA7" w14:textId="77777777"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DR. Wasiu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DATE</w:t>
      </w:r>
    </w:p>
    <w:p w14:paraId="56708AF8" w14:textId="77777777"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Head of Unit (Chemistry Unit)</w:t>
      </w:r>
    </w:p>
    <w:p w14:paraId="36901FF0" w14:textId="77777777" w:rsidR="006C7CDB" w:rsidRDefault="0094428A">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_____________________                                 </w:t>
      </w:r>
      <w:r>
        <w:rPr>
          <w:rFonts w:ascii="Times New Roman" w:eastAsia="Times New Roman" w:hAnsi="Times New Roman" w:cs="Times New Roman"/>
          <w:b/>
          <w:sz w:val="28"/>
          <w:szCs w:val="28"/>
        </w:rPr>
        <w:tab/>
        <w:t>_______________</w:t>
      </w:r>
    </w:p>
    <w:p w14:paraId="52261DD7" w14:textId="77777777"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DATE</w:t>
      </w:r>
    </w:p>
    <w:p w14:paraId="1B53B147" w14:textId="77777777"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(HEAD OF DEP</w:t>
      </w:r>
      <w:r>
        <w:rPr>
          <w:rFonts w:ascii="Times New Roman" w:eastAsia="Times New Roman" w:hAnsi="Times New Roman" w:cs="Times New Roman"/>
          <w:b/>
          <w:sz w:val="28"/>
          <w:szCs w:val="28"/>
        </w:rPr>
        <w:t>ARTMENT)</w:t>
      </w:r>
    </w:p>
    <w:p w14:paraId="74C4A10B" w14:textId="77777777" w:rsidR="006C7CDB" w:rsidRDefault="0094428A">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_____________________                                </w:t>
      </w:r>
      <w:r>
        <w:rPr>
          <w:rFonts w:ascii="Times New Roman" w:eastAsia="Times New Roman" w:hAnsi="Times New Roman" w:cs="Times New Roman"/>
          <w:b/>
          <w:sz w:val="28"/>
          <w:szCs w:val="28"/>
        </w:rPr>
        <w:tab/>
        <w:t>_____________</w:t>
      </w:r>
    </w:p>
    <w:p w14:paraId="3663224D" w14:textId="77777777"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EXTERNAL EXAMINER                                       </w:t>
      </w:r>
      <w:r>
        <w:rPr>
          <w:rFonts w:ascii="Times New Roman" w:eastAsia="Times New Roman" w:hAnsi="Times New Roman" w:cs="Times New Roman"/>
          <w:b/>
          <w:sz w:val="28"/>
          <w:szCs w:val="28"/>
        </w:rPr>
        <w:tab/>
        <w:t>DATE</w:t>
      </w:r>
    </w:p>
    <w:p w14:paraId="1427AED4" w14:textId="77777777" w:rsidR="006C7CDB" w:rsidRDefault="0094428A">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16AC019" w14:textId="77777777" w:rsidR="006C7CDB" w:rsidRDefault="0094428A">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DEDICATION</w:t>
      </w:r>
    </w:p>
    <w:p w14:paraId="07586B0F" w14:textId="1A343BD5"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7141A7">
        <w:rPr>
          <w:rFonts w:ascii="Times New Roman" w:eastAsia="Times New Roman" w:hAnsi="Times New Roman" w:cs="Times New Roman"/>
          <w:b/>
          <w:sz w:val="28"/>
          <w:szCs w:val="28"/>
        </w:rPr>
        <w:t>I</w:t>
      </w:r>
      <w:r>
        <w:rPr>
          <w:rFonts w:ascii="Times New Roman" w:eastAsia="Times New Roman" w:hAnsi="Times New Roman" w:cs="Times New Roman"/>
          <w:b/>
          <w:sz w:val="28"/>
          <w:szCs w:val="28"/>
        </w:rPr>
        <w:t xml:space="preserve"> dedicate this project work to</w:t>
      </w:r>
      <w:r>
        <w:rPr>
          <w:rFonts w:ascii="Times New Roman" w:eastAsia="Times New Roman" w:hAnsi="Times New Roman" w:cs="Times New Roman"/>
          <w:b/>
          <w:sz w:val="28"/>
          <w:szCs w:val="28"/>
        </w:rPr>
        <w:t xml:space="preserve"> God</w:t>
      </w:r>
      <w:r w:rsidR="007141A7">
        <w:rPr>
          <w:rFonts w:ascii="Times New Roman" w:eastAsia="Times New Roman" w:hAnsi="Times New Roman" w:cs="Times New Roman"/>
          <w:b/>
          <w:sz w:val="28"/>
          <w:szCs w:val="28"/>
        </w:rPr>
        <w:t xml:space="preserve"> Almighty</w:t>
      </w:r>
      <w:r>
        <w:rPr>
          <w:rFonts w:ascii="Times New Roman" w:eastAsia="Times New Roman" w:hAnsi="Times New Roman" w:cs="Times New Roman"/>
          <w:b/>
          <w:sz w:val="28"/>
          <w:szCs w:val="28"/>
        </w:rPr>
        <w:t>.</w:t>
      </w:r>
    </w:p>
    <w:p w14:paraId="660FC81B" w14:textId="77777777"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67CB3B7" w14:textId="77777777"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9072947" w14:textId="77777777"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22C772AB" w14:textId="77777777"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886D6EC" w14:textId="77777777" w:rsidR="006C7CDB" w:rsidRDefault="0094428A">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47EFFC8B" w14:textId="77777777" w:rsidR="006C7CDB" w:rsidRDefault="006C7CDB">
      <w:pPr>
        <w:spacing w:before="240" w:after="240"/>
        <w:ind w:firstLine="720"/>
        <w:jc w:val="both"/>
        <w:rPr>
          <w:rFonts w:ascii="Times New Roman" w:eastAsia="Times New Roman" w:hAnsi="Times New Roman" w:cs="Times New Roman"/>
          <w:b/>
          <w:sz w:val="28"/>
          <w:szCs w:val="28"/>
        </w:rPr>
      </w:pPr>
    </w:p>
    <w:p w14:paraId="5CB82E0C" w14:textId="77777777" w:rsidR="006C7CDB" w:rsidRDefault="006C7CDB">
      <w:pPr>
        <w:spacing w:before="240" w:after="240"/>
        <w:ind w:firstLine="720"/>
        <w:jc w:val="both"/>
        <w:rPr>
          <w:rFonts w:ascii="Times New Roman" w:eastAsia="Times New Roman" w:hAnsi="Times New Roman" w:cs="Times New Roman"/>
          <w:b/>
          <w:sz w:val="28"/>
          <w:szCs w:val="28"/>
        </w:rPr>
      </w:pPr>
    </w:p>
    <w:p w14:paraId="20CB5C20" w14:textId="77777777" w:rsidR="006C7CDB" w:rsidRDefault="006C7CDB">
      <w:pPr>
        <w:spacing w:before="240" w:after="240"/>
        <w:ind w:firstLine="720"/>
        <w:jc w:val="both"/>
        <w:rPr>
          <w:rFonts w:ascii="Times New Roman" w:eastAsia="Times New Roman" w:hAnsi="Times New Roman" w:cs="Times New Roman"/>
          <w:b/>
          <w:sz w:val="28"/>
          <w:szCs w:val="28"/>
        </w:rPr>
      </w:pPr>
    </w:p>
    <w:p w14:paraId="349A0254" w14:textId="77777777" w:rsidR="006C7CDB" w:rsidRDefault="006C7CDB">
      <w:pPr>
        <w:spacing w:before="240" w:after="240"/>
        <w:ind w:firstLine="720"/>
        <w:jc w:val="both"/>
        <w:rPr>
          <w:rFonts w:ascii="Times New Roman" w:eastAsia="Times New Roman" w:hAnsi="Times New Roman" w:cs="Times New Roman"/>
          <w:b/>
          <w:sz w:val="28"/>
          <w:szCs w:val="28"/>
        </w:rPr>
      </w:pPr>
    </w:p>
    <w:p w14:paraId="13582E07" w14:textId="77777777" w:rsidR="006C7CDB" w:rsidRDefault="006C7CDB">
      <w:pPr>
        <w:spacing w:before="240" w:after="240"/>
        <w:ind w:firstLine="720"/>
        <w:jc w:val="both"/>
        <w:rPr>
          <w:rFonts w:ascii="Times New Roman" w:eastAsia="Times New Roman" w:hAnsi="Times New Roman" w:cs="Times New Roman"/>
          <w:b/>
          <w:sz w:val="28"/>
          <w:szCs w:val="28"/>
        </w:rPr>
      </w:pPr>
    </w:p>
    <w:p w14:paraId="38EA9065" w14:textId="77777777" w:rsidR="006C7CDB" w:rsidRDefault="006C7CDB">
      <w:pPr>
        <w:spacing w:before="240" w:after="240"/>
        <w:ind w:firstLine="720"/>
        <w:jc w:val="both"/>
        <w:rPr>
          <w:rFonts w:ascii="Times New Roman" w:eastAsia="Times New Roman" w:hAnsi="Times New Roman" w:cs="Times New Roman"/>
          <w:b/>
          <w:sz w:val="28"/>
          <w:szCs w:val="28"/>
        </w:rPr>
      </w:pPr>
    </w:p>
    <w:p w14:paraId="19B241F8" w14:textId="77777777" w:rsidR="006C7CDB" w:rsidRDefault="006C7CDB">
      <w:pPr>
        <w:spacing w:before="240" w:after="240"/>
        <w:ind w:firstLine="720"/>
        <w:jc w:val="both"/>
        <w:rPr>
          <w:rFonts w:ascii="Times New Roman" w:eastAsia="Times New Roman" w:hAnsi="Times New Roman" w:cs="Times New Roman"/>
          <w:b/>
          <w:sz w:val="28"/>
          <w:szCs w:val="28"/>
        </w:rPr>
      </w:pPr>
    </w:p>
    <w:p w14:paraId="66998150" w14:textId="77777777" w:rsidR="006C7CDB" w:rsidRDefault="006C7CDB">
      <w:pPr>
        <w:spacing w:before="240" w:after="240"/>
        <w:ind w:firstLine="720"/>
        <w:jc w:val="both"/>
        <w:rPr>
          <w:rFonts w:ascii="Times New Roman" w:eastAsia="Times New Roman" w:hAnsi="Times New Roman" w:cs="Times New Roman"/>
          <w:b/>
          <w:sz w:val="28"/>
          <w:szCs w:val="28"/>
        </w:rPr>
      </w:pPr>
    </w:p>
    <w:p w14:paraId="2A02B913" w14:textId="77777777" w:rsidR="006C7CDB" w:rsidRDefault="006C7CDB">
      <w:pPr>
        <w:spacing w:before="240" w:after="240"/>
        <w:ind w:firstLine="720"/>
        <w:jc w:val="both"/>
        <w:rPr>
          <w:rFonts w:ascii="Times New Roman" w:eastAsia="Times New Roman" w:hAnsi="Times New Roman" w:cs="Times New Roman"/>
          <w:b/>
          <w:sz w:val="28"/>
          <w:szCs w:val="28"/>
        </w:rPr>
      </w:pPr>
    </w:p>
    <w:p w14:paraId="4582CDAB" w14:textId="77777777" w:rsidR="006C7CDB" w:rsidRDefault="006C7CDB">
      <w:pPr>
        <w:spacing w:before="240" w:after="240"/>
        <w:ind w:firstLine="720"/>
        <w:jc w:val="both"/>
        <w:rPr>
          <w:rFonts w:ascii="Times New Roman" w:eastAsia="Times New Roman" w:hAnsi="Times New Roman" w:cs="Times New Roman"/>
          <w:b/>
          <w:sz w:val="28"/>
          <w:szCs w:val="28"/>
        </w:rPr>
      </w:pPr>
    </w:p>
    <w:p w14:paraId="4618E2B3" w14:textId="77777777" w:rsidR="006C7CDB" w:rsidRDefault="006C7CDB">
      <w:pPr>
        <w:spacing w:before="240" w:after="240"/>
        <w:ind w:firstLine="720"/>
        <w:jc w:val="both"/>
        <w:rPr>
          <w:rFonts w:ascii="Times New Roman" w:eastAsia="Times New Roman" w:hAnsi="Times New Roman" w:cs="Times New Roman"/>
          <w:b/>
          <w:sz w:val="28"/>
          <w:szCs w:val="28"/>
        </w:rPr>
      </w:pPr>
    </w:p>
    <w:p w14:paraId="43BDD51A" w14:textId="77777777" w:rsidR="006C7CDB" w:rsidRDefault="006C7CDB">
      <w:pPr>
        <w:spacing w:before="240" w:after="240"/>
        <w:ind w:firstLine="720"/>
        <w:jc w:val="both"/>
        <w:rPr>
          <w:rFonts w:ascii="Times New Roman" w:eastAsia="Times New Roman" w:hAnsi="Times New Roman" w:cs="Times New Roman"/>
          <w:b/>
          <w:sz w:val="28"/>
          <w:szCs w:val="28"/>
        </w:rPr>
      </w:pPr>
    </w:p>
    <w:p w14:paraId="64A52BBF" w14:textId="77777777" w:rsidR="006C7CDB" w:rsidRDefault="006C7CDB">
      <w:pPr>
        <w:spacing w:before="240" w:after="240"/>
        <w:ind w:firstLine="720"/>
        <w:jc w:val="both"/>
        <w:rPr>
          <w:rFonts w:ascii="Times New Roman" w:eastAsia="Times New Roman" w:hAnsi="Times New Roman" w:cs="Times New Roman"/>
          <w:b/>
          <w:sz w:val="28"/>
          <w:szCs w:val="28"/>
        </w:rPr>
      </w:pPr>
    </w:p>
    <w:p w14:paraId="2F8C2E68" w14:textId="77777777" w:rsidR="006C7CDB" w:rsidRDefault="006C7CDB">
      <w:pPr>
        <w:spacing w:before="240" w:after="240"/>
        <w:ind w:firstLine="720"/>
        <w:jc w:val="both"/>
        <w:rPr>
          <w:rFonts w:ascii="Times New Roman" w:eastAsia="Times New Roman" w:hAnsi="Times New Roman" w:cs="Times New Roman"/>
          <w:b/>
          <w:sz w:val="28"/>
          <w:szCs w:val="28"/>
        </w:rPr>
      </w:pPr>
    </w:p>
    <w:p w14:paraId="4F66D40C" w14:textId="11C81C97" w:rsidR="006C7CDB" w:rsidRDefault="0094428A" w:rsidP="00B4191B">
      <w:pPr>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ACKNOWLEDGEMENT</w:t>
      </w:r>
    </w:p>
    <w:p w14:paraId="36E1C0C1" w14:textId="64140E9B" w:rsidR="006C7CDB" w:rsidRDefault="007141A7" w:rsidP="00B4191B">
      <w:pPr>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w:t>
      </w:r>
      <w:r w:rsidR="0094428A">
        <w:rPr>
          <w:rFonts w:ascii="Times New Roman" w:eastAsia="Times New Roman" w:hAnsi="Times New Roman" w:cs="Times New Roman"/>
          <w:b/>
          <w:sz w:val="28"/>
          <w:szCs w:val="28"/>
        </w:rPr>
        <w:t xml:space="preserve"> would like to acknowledge the Almighty God for his strength and support over </w:t>
      </w:r>
      <w:r>
        <w:rPr>
          <w:rFonts w:ascii="Times New Roman" w:eastAsia="Times New Roman" w:hAnsi="Times New Roman" w:cs="Times New Roman"/>
          <w:b/>
          <w:sz w:val="28"/>
          <w:szCs w:val="28"/>
        </w:rPr>
        <w:t>my</w:t>
      </w:r>
      <w:r w:rsidR="0094428A">
        <w:rPr>
          <w:rFonts w:ascii="Times New Roman" w:eastAsia="Times New Roman" w:hAnsi="Times New Roman" w:cs="Times New Roman"/>
          <w:b/>
          <w:sz w:val="28"/>
          <w:szCs w:val="28"/>
        </w:rPr>
        <w:t xml:space="preserve"> life and over this project work, for the privilege to complete this project work, may God be praised forever. Also, </w:t>
      </w:r>
      <w:r w:rsidR="0094428A">
        <w:rPr>
          <w:rFonts w:ascii="Times New Roman" w:eastAsia="Times New Roman" w:hAnsi="Times New Roman" w:cs="Times New Roman"/>
          <w:b/>
          <w:sz w:val="28"/>
          <w:szCs w:val="28"/>
        </w:rPr>
        <w:t xml:space="preserve">to </w:t>
      </w:r>
      <w:r w:rsidR="000A2A6A">
        <w:rPr>
          <w:rFonts w:ascii="Times New Roman" w:eastAsia="Times New Roman" w:hAnsi="Times New Roman" w:cs="Times New Roman"/>
          <w:b/>
          <w:sz w:val="28"/>
          <w:szCs w:val="28"/>
        </w:rPr>
        <w:t>my</w:t>
      </w:r>
      <w:r w:rsidR="0094428A">
        <w:rPr>
          <w:rFonts w:ascii="Times New Roman" w:eastAsia="Times New Roman" w:hAnsi="Times New Roman" w:cs="Times New Roman"/>
          <w:b/>
          <w:sz w:val="28"/>
          <w:szCs w:val="28"/>
        </w:rPr>
        <w:t xml:space="preserve"> parent MR. A</w:t>
      </w:r>
      <w:r w:rsidR="000A2A6A">
        <w:rPr>
          <w:rFonts w:ascii="Times New Roman" w:eastAsia="Times New Roman" w:hAnsi="Times New Roman" w:cs="Times New Roman"/>
          <w:b/>
          <w:sz w:val="28"/>
          <w:szCs w:val="28"/>
        </w:rPr>
        <w:t>DELOWO BAYO</w:t>
      </w:r>
      <w:r w:rsidR="0094428A">
        <w:rPr>
          <w:rFonts w:ascii="Times New Roman" w:eastAsia="Times New Roman" w:hAnsi="Times New Roman" w:cs="Times New Roman"/>
          <w:b/>
          <w:sz w:val="28"/>
          <w:szCs w:val="28"/>
        </w:rPr>
        <w:t xml:space="preserve"> and MRS A</w:t>
      </w:r>
      <w:r w:rsidR="000A2A6A">
        <w:rPr>
          <w:rFonts w:ascii="Times New Roman" w:eastAsia="Times New Roman" w:hAnsi="Times New Roman" w:cs="Times New Roman"/>
          <w:b/>
          <w:sz w:val="28"/>
          <w:szCs w:val="28"/>
        </w:rPr>
        <w:t>DELOWO</w:t>
      </w:r>
      <w:r w:rsidR="0094428A">
        <w:rPr>
          <w:rFonts w:ascii="Times New Roman" w:eastAsia="Times New Roman" w:hAnsi="Times New Roman" w:cs="Times New Roman"/>
          <w:b/>
          <w:sz w:val="28"/>
          <w:szCs w:val="28"/>
        </w:rPr>
        <w:t xml:space="preserve"> </w:t>
      </w:r>
      <w:r w:rsidR="000A2A6A">
        <w:rPr>
          <w:rFonts w:ascii="Times New Roman" w:eastAsia="Times New Roman" w:hAnsi="Times New Roman" w:cs="Times New Roman"/>
          <w:b/>
          <w:sz w:val="28"/>
          <w:szCs w:val="28"/>
        </w:rPr>
        <w:t>BOSE</w:t>
      </w:r>
      <w:r w:rsidR="0094428A">
        <w:rPr>
          <w:rFonts w:ascii="Times New Roman" w:eastAsia="Times New Roman" w:hAnsi="Times New Roman" w:cs="Times New Roman"/>
          <w:b/>
          <w:sz w:val="28"/>
          <w:szCs w:val="28"/>
        </w:rPr>
        <w:t xml:space="preserve"> together with my </w:t>
      </w:r>
      <w:r w:rsidR="000A2A6A">
        <w:rPr>
          <w:rFonts w:ascii="Times New Roman" w:eastAsia="Times New Roman" w:hAnsi="Times New Roman" w:cs="Times New Roman"/>
          <w:b/>
          <w:sz w:val="28"/>
          <w:szCs w:val="28"/>
        </w:rPr>
        <w:t>lovely wife, my cute son</w:t>
      </w:r>
      <w:r w:rsidR="0094428A">
        <w:rPr>
          <w:rFonts w:ascii="Times New Roman" w:eastAsia="Times New Roman" w:hAnsi="Times New Roman" w:cs="Times New Roman"/>
          <w:b/>
          <w:sz w:val="28"/>
          <w:szCs w:val="28"/>
        </w:rPr>
        <w:t xml:space="preserve"> and my well-wishers who gave </w:t>
      </w:r>
      <w:r w:rsidR="000A2A6A">
        <w:rPr>
          <w:rFonts w:ascii="Times New Roman" w:eastAsia="Times New Roman" w:hAnsi="Times New Roman" w:cs="Times New Roman"/>
          <w:b/>
          <w:sz w:val="28"/>
          <w:szCs w:val="28"/>
        </w:rPr>
        <w:t>me</w:t>
      </w:r>
      <w:r w:rsidR="0094428A">
        <w:rPr>
          <w:rFonts w:ascii="Times New Roman" w:eastAsia="Times New Roman" w:hAnsi="Times New Roman" w:cs="Times New Roman"/>
          <w:b/>
          <w:sz w:val="28"/>
          <w:szCs w:val="28"/>
        </w:rPr>
        <w:t xml:space="preserve"> the opportunity to be here and took care of</w:t>
      </w:r>
      <w:r w:rsidR="000A2A6A">
        <w:rPr>
          <w:rFonts w:ascii="Times New Roman" w:eastAsia="Times New Roman" w:hAnsi="Times New Roman" w:cs="Times New Roman"/>
          <w:b/>
          <w:sz w:val="28"/>
          <w:szCs w:val="28"/>
        </w:rPr>
        <w:t xml:space="preserve"> my</w:t>
      </w:r>
      <w:r w:rsidR="0094428A">
        <w:rPr>
          <w:rFonts w:ascii="Times New Roman" w:eastAsia="Times New Roman" w:hAnsi="Times New Roman" w:cs="Times New Roman"/>
          <w:b/>
          <w:sz w:val="28"/>
          <w:szCs w:val="28"/>
        </w:rPr>
        <w:t xml:space="preserve"> needs.</w:t>
      </w:r>
    </w:p>
    <w:p w14:paraId="272AA50F" w14:textId="245DC5E8" w:rsidR="006C7CDB" w:rsidRPr="007141A7" w:rsidRDefault="000A2A6A" w:rsidP="007141A7">
      <w:pPr>
        <w:spacing w:before="240" w:after="240"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w:t>
      </w:r>
      <w:r w:rsidR="0094428A">
        <w:rPr>
          <w:rFonts w:ascii="Times New Roman" w:eastAsia="Times New Roman" w:hAnsi="Times New Roman" w:cs="Times New Roman"/>
          <w:b/>
          <w:sz w:val="28"/>
          <w:szCs w:val="28"/>
        </w:rPr>
        <w:t xml:space="preserve"> also </w:t>
      </w:r>
      <w:r w:rsidR="00B4191B">
        <w:rPr>
          <w:rFonts w:ascii="Times New Roman" w:eastAsia="Times New Roman" w:hAnsi="Times New Roman" w:cs="Times New Roman"/>
          <w:b/>
          <w:sz w:val="28"/>
          <w:szCs w:val="28"/>
        </w:rPr>
        <w:t xml:space="preserve">want to use </w:t>
      </w:r>
      <w:r w:rsidR="0094428A">
        <w:rPr>
          <w:rFonts w:ascii="Times New Roman" w:eastAsia="Times New Roman" w:hAnsi="Times New Roman" w:cs="Times New Roman"/>
          <w:b/>
          <w:sz w:val="28"/>
          <w:szCs w:val="28"/>
        </w:rPr>
        <w:t xml:space="preserve">using this opportunity to acknowledge </w:t>
      </w:r>
      <w:r w:rsidR="0045423D">
        <w:rPr>
          <w:rFonts w:ascii="Times New Roman" w:eastAsia="Times New Roman" w:hAnsi="Times New Roman" w:cs="Times New Roman"/>
          <w:b/>
          <w:sz w:val="28"/>
          <w:szCs w:val="28"/>
        </w:rPr>
        <w:t>my</w:t>
      </w:r>
      <w:r w:rsidR="0094428A">
        <w:rPr>
          <w:rFonts w:ascii="Times New Roman" w:eastAsia="Times New Roman" w:hAnsi="Times New Roman" w:cs="Times New Roman"/>
          <w:b/>
          <w:sz w:val="28"/>
          <w:szCs w:val="28"/>
        </w:rPr>
        <w:t xml:space="preserve"> supervisor in person of MR ADEKU</w:t>
      </w:r>
      <w:r w:rsidR="0094428A">
        <w:rPr>
          <w:rFonts w:ascii="Times New Roman" w:eastAsia="Times New Roman" w:hAnsi="Times New Roman" w:cs="Times New Roman"/>
          <w:b/>
          <w:sz w:val="28"/>
          <w:szCs w:val="28"/>
        </w:rPr>
        <w:t xml:space="preserve">NLE J.A for his enthusiasm, </w:t>
      </w:r>
      <w:r w:rsidR="00B4191B">
        <w:rPr>
          <w:rFonts w:ascii="Times New Roman" w:eastAsia="Times New Roman" w:hAnsi="Times New Roman" w:cs="Times New Roman"/>
          <w:b/>
          <w:sz w:val="28"/>
          <w:szCs w:val="28"/>
        </w:rPr>
        <w:t xml:space="preserve">fatherly, </w:t>
      </w:r>
      <w:r w:rsidR="0094428A">
        <w:rPr>
          <w:rFonts w:ascii="Times New Roman" w:eastAsia="Times New Roman" w:hAnsi="Times New Roman" w:cs="Times New Roman"/>
          <w:b/>
          <w:sz w:val="28"/>
          <w:szCs w:val="28"/>
        </w:rPr>
        <w:t xml:space="preserve">patience, helpful information, practical advice and unceasing ideas that have helped </w:t>
      </w:r>
      <w:r w:rsidR="0045423D">
        <w:rPr>
          <w:rFonts w:ascii="Times New Roman" w:eastAsia="Times New Roman" w:hAnsi="Times New Roman" w:cs="Times New Roman"/>
          <w:b/>
          <w:sz w:val="28"/>
          <w:szCs w:val="28"/>
        </w:rPr>
        <w:t>me</w:t>
      </w:r>
      <w:r w:rsidR="0094428A">
        <w:rPr>
          <w:rFonts w:ascii="Times New Roman" w:eastAsia="Times New Roman" w:hAnsi="Times New Roman" w:cs="Times New Roman"/>
          <w:b/>
          <w:sz w:val="28"/>
          <w:szCs w:val="28"/>
        </w:rPr>
        <w:t xml:space="preserve"> tremendously at all times in writing of this project. </w:t>
      </w:r>
      <w:r w:rsidR="00AF4BC3">
        <w:rPr>
          <w:rFonts w:ascii="Times New Roman" w:eastAsia="Times New Roman" w:hAnsi="Times New Roman" w:cs="Times New Roman"/>
          <w:b/>
          <w:sz w:val="28"/>
          <w:szCs w:val="28"/>
        </w:rPr>
        <w:t>I also</w:t>
      </w:r>
      <w:r w:rsidR="0094428A">
        <w:rPr>
          <w:rFonts w:ascii="Times New Roman" w:eastAsia="Times New Roman" w:hAnsi="Times New Roman" w:cs="Times New Roman"/>
          <w:b/>
          <w:sz w:val="28"/>
          <w:szCs w:val="28"/>
        </w:rPr>
        <w:t xml:space="preserve"> appreciate </w:t>
      </w:r>
      <w:r w:rsidR="00AF4BC3">
        <w:rPr>
          <w:rFonts w:ascii="Times New Roman" w:eastAsia="Times New Roman" w:hAnsi="Times New Roman" w:cs="Times New Roman"/>
          <w:b/>
          <w:sz w:val="28"/>
          <w:szCs w:val="28"/>
        </w:rPr>
        <w:t>my former</w:t>
      </w:r>
      <w:r w:rsidR="0094428A">
        <w:rPr>
          <w:rFonts w:ascii="Times New Roman" w:eastAsia="Times New Roman" w:hAnsi="Times New Roman" w:cs="Times New Roman"/>
          <w:b/>
          <w:sz w:val="28"/>
          <w:szCs w:val="28"/>
        </w:rPr>
        <w:t xml:space="preserve"> H, O, U, in person of Dr Ameen O, A, and the H.O.D., Dr Ibrahim B. B</w:t>
      </w:r>
      <w:r w:rsidR="0094428A">
        <w:rPr>
          <w:rFonts w:ascii="Times New Roman" w:eastAsia="Times New Roman" w:hAnsi="Times New Roman" w:cs="Times New Roman"/>
          <w:b/>
          <w:sz w:val="28"/>
          <w:szCs w:val="28"/>
        </w:rPr>
        <w:t>. for their support and encourage</w:t>
      </w:r>
      <w:r w:rsidR="00673938">
        <w:rPr>
          <w:rFonts w:ascii="Times New Roman" w:eastAsia="Times New Roman" w:hAnsi="Times New Roman" w:cs="Times New Roman"/>
          <w:b/>
          <w:sz w:val="28"/>
          <w:szCs w:val="28"/>
        </w:rPr>
        <w:t>ment. At this point, I want to specially and graciously thanks all my able Godfathers in the</w:t>
      </w:r>
      <w:r w:rsidR="00B4191B">
        <w:rPr>
          <w:rFonts w:ascii="Times New Roman" w:eastAsia="Times New Roman" w:hAnsi="Times New Roman" w:cs="Times New Roman"/>
          <w:b/>
          <w:sz w:val="28"/>
          <w:szCs w:val="28"/>
        </w:rPr>
        <w:t xml:space="preserve"> militay</w:t>
      </w:r>
      <w:r w:rsidR="00673938">
        <w:rPr>
          <w:rFonts w:ascii="Times New Roman" w:eastAsia="Times New Roman" w:hAnsi="Times New Roman" w:cs="Times New Roman"/>
          <w:b/>
          <w:sz w:val="28"/>
          <w:szCs w:val="28"/>
        </w:rPr>
        <w:t xml:space="preserve"> job, Maj Gen AS Ndalolo, Bri Gen Diake Diaman</w:t>
      </w:r>
      <w:r w:rsidR="00061200">
        <w:rPr>
          <w:rFonts w:ascii="Times New Roman" w:eastAsia="Times New Roman" w:hAnsi="Times New Roman" w:cs="Times New Roman"/>
          <w:b/>
          <w:sz w:val="28"/>
          <w:szCs w:val="28"/>
        </w:rPr>
        <w:t>, Col KN Ndamadu, Lt Col AA Olaleye, Lt Col AR Musa, Lt Col R Jegede, Maj AA Isa, Capt MA Isa, Capt JO Owolabi</w:t>
      </w:r>
      <w:r w:rsidR="00770CEB">
        <w:rPr>
          <w:rFonts w:ascii="Times New Roman" w:eastAsia="Times New Roman" w:hAnsi="Times New Roman" w:cs="Times New Roman"/>
          <w:b/>
          <w:sz w:val="28"/>
          <w:szCs w:val="28"/>
        </w:rPr>
        <w:t>,</w:t>
      </w:r>
      <w:r w:rsidR="007141A7">
        <w:rPr>
          <w:rFonts w:ascii="Times New Roman" w:eastAsia="Times New Roman" w:hAnsi="Times New Roman" w:cs="Times New Roman"/>
          <w:b/>
          <w:sz w:val="28"/>
          <w:szCs w:val="28"/>
        </w:rPr>
        <w:t xml:space="preserve"> MWO Zidon R, MWO Ahmed S,</w:t>
      </w:r>
      <w:r w:rsidR="00770CEB">
        <w:rPr>
          <w:rFonts w:ascii="Times New Roman" w:eastAsia="Times New Roman" w:hAnsi="Times New Roman" w:cs="Times New Roman"/>
          <w:b/>
          <w:sz w:val="28"/>
          <w:szCs w:val="28"/>
        </w:rPr>
        <w:t xml:space="preserve"> DR </w:t>
      </w:r>
      <w:r w:rsidR="00B4191B">
        <w:rPr>
          <w:rFonts w:ascii="Times New Roman" w:eastAsia="Times New Roman" w:hAnsi="Times New Roman" w:cs="Times New Roman"/>
          <w:b/>
          <w:sz w:val="28"/>
          <w:szCs w:val="28"/>
        </w:rPr>
        <w:t xml:space="preserve">Mrs </w:t>
      </w:r>
      <w:r w:rsidR="00770CEB">
        <w:rPr>
          <w:rFonts w:ascii="Times New Roman" w:eastAsia="Times New Roman" w:hAnsi="Times New Roman" w:cs="Times New Roman"/>
          <w:b/>
          <w:sz w:val="28"/>
          <w:szCs w:val="28"/>
        </w:rPr>
        <w:t>J Olaleye, DR</w:t>
      </w:r>
      <w:r w:rsidR="00B4191B">
        <w:rPr>
          <w:rFonts w:ascii="Times New Roman" w:eastAsia="Times New Roman" w:hAnsi="Times New Roman" w:cs="Times New Roman"/>
          <w:b/>
          <w:sz w:val="28"/>
          <w:szCs w:val="28"/>
        </w:rPr>
        <w:t xml:space="preserve"> Mrs Favor</w:t>
      </w:r>
      <w:r w:rsidR="0094428A">
        <w:rPr>
          <w:rFonts w:ascii="Times New Roman" w:eastAsia="Times New Roman" w:hAnsi="Times New Roman" w:cs="Times New Roman"/>
          <w:b/>
          <w:sz w:val="28"/>
          <w:szCs w:val="28"/>
        </w:rPr>
        <w:t xml:space="preserve">, </w:t>
      </w:r>
      <w:r w:rsidR="00AF4BC3">
        <w:rPr>
          <w:rFonts w:ascii="Times New Roman" w:eastAsia="Times New Roman" w:hAnsi="Times New Roman" w:cs="Times New Roman"/>
          <w:b/>
          <w:sz w:val="28"/>
          <w:szCs w:val="28"/>
        </w:rPr>
        <w:t>my</w:t>
      </w:r>
      <w:r w:rsidR="0094428A">
        <w:rPr>
          <w:rFonts w:ascii="Times New Roman" w:eastAsia="Times New Roman" w:hAnsi="Times New Roman" w:cs="Times New Roman"/>
          <w:b/>
          <w:sz w:val="28"/>
          <w:szCs w:val="28"/>
        </w:rPr>
        <w:t xml:space="preserve"> appreciation</w:t>
      </w:r>
      <w:r w:rsidR="00AF4BC3">
        <w:rPr>
          <w:rFonts w:ascii="Times New Roman" w:eastAsia="Times New Roman" w:hAnsi="Times New Roman" w:cs="Times New Roman"/>
          <w:b/>
          <w:sz w:val="28"/>
          <w:szCs w:val="28"/>
        </w:rPr>
        <w:t xml:space="preserve"> also</w:t>
      </w:r>
      <w:r w:rsidR="0094428A">
        <w:rPr>
          <w:rFonts w:ascii="Times New Roman" w:eastAsia="Times New Roman" w:hAnsi="Times New Roman" w:cs="Times New Roman"/>
          <w:b/>
          <w:sz w:val="28"/>
          <w:szCs w:val="28"/>
        </w:rPr>
        <w:t xml:space="preserve"> goes</w:t>
      </w:r>
      <w:r w:rsidR="00AF4BC3">
        <w:rPr>
          <w:rFonts w:ascii="Times New Roman" w:eastAsia="Times New Roman" w:hAnsi="Times New Roman" w:cs="Times New Roman"/>
          <w:b/>
          <w:sz w:val="28"/>
          <w:szCs w:val="28"/>
        </w:rPr>
        <w:t xml:space="preserve"> to my</w:t>
      </w:r>
      <w:r w:rsidR="0094428A">
        <w:rPr>
          <w:rFonts w:ascii="Times New Roman" w:eastAsia="Times New Roman" w:hAnsi="Times New Roman" w:cs="Times New Roman"/>
          <w:b/>
          <w:sz w:val="28"/>
          <w:szCs w:val="28"/>
        </w:rPr>
        <w:t xml:space="preserve"> colleagues who had the pleasure to work </w:t>
      </w:r>
      <w:r w:rsidR="00AF4BC3">
        <w:rPr>
          <w:rFonts w:ascii="Times New Roman" w:eastAsia="Times New Roman" w:hAnsi="Times New Roman" w:cs="Times New Roman"/>
          <w:b/>
          <w:sz w:val="28"/>
          <w:szCs w:val="28"/>
        </w:rPr>
        <w:t>and always assist me during</w:t>
      </w:r>
      <w:r w:rsidR="00B4191B">
        <w:rPr>
          <w:rFonts w:ascii="Times New Roman" w:eastAsia="Times New Roman" w:hAnsi="Times New Roman" w:cs="Times New Roman"/>
          <w:b/>
          <w:sz w:val="28"/>
          <w:szCs w:val="28"/>
        </w:rPr>
        <w:t xml:space="preserve"> the school and</w:t>
      </w:r>
      <w:r w:rsidR="0094428A">
        <w:rPr>
          <w:rFonts w:ascii="Times New Roman" w:eastAsia="Times New Roman" w:hAnsi="Times New Roman" w:cs="Times New Roman"/>
          <w:b/>
          <w:sz w:val="28"/>
          <w:szCs w:val="28"/>
        </w:rPr>
        <w:t xml:space="preserve"> this project work, without their support and cooperation this wouldn't be a success. May God bless you all. Amen</w:t>
      </w:r>
      <w:r w:rsidR="0094428A">
        <w:rPr>
          <w:b/>
          <w:sz w:val="28"/>
          <w:szCs w:val="28"/>
        </w:rPr>
        <w:t xml:space="preserve">                              </w:t>
      </w:r>
    </w:p>
    <w:p w14:paraId="2A0B05B8" w14:textId="77777777" w:rsidR="006C7CDB" w:rsidRDefault="0094428A">
      <w:pPr>
        <w:spacing w:line="480" w:lineRule="auto"/>
        <w:ind w:right="120"/>
        <w:rPr>
          <w:sz w:val="28"/>
          <w:szCs w:val="28"/>
        </w:rPr>
      </w:pPr>
      <w:r>
        <w:rPr>
          <w:b/>
          <w:sz w:val="28"/>
          <w:szCs w:val="28"/>
        </w:rPr>
        <w:lastRenderedPageBreak/>
        <w:t>TABLE OF CONTENT</w:t>
      </w:r>
    </w:p>
    <w:p w14:paraId="03E73273" w14:textId="77777777" w:rsidR="006C7CDB" w:rsidRDefault="0094428A">
      <w:pPr>
        <w:spacing w:line="480" w:lineRule="auto"/>
        <w:ind w:left="220" w:right="120"/>
        <w:rPr>
          <w:sz w:val="28"/>
          <w:szCs w:val="28"/>
        </w:rPr>
      </w:pPr>
      <w:r>
        <w:rPr>
          <w:sz w:val="28"/>
          <w:szCs w:val="28"/>
        </w:rPr>
        <w:t>Title page</w:t>
      </w:r>
    </w:p>
    <w:p w14:paraId="578707A5" w14:textId="77777777" w:rsidR="006C7CDB" w:rsidRDefault="0094428A">
      <w:pPr>
        <w:spacing w:line="480" w:lineRule="auto"/>
        <w:ind w:left="220" w:right="120"/>
        <w:rPr>
          <w:sz w:val="28"/>
          <w:szCs w:val="28"/>
        </w:rPr>
      </w:pPr>
      <w:r>
        <w:rPr>
          <w:sz w:val="28"/>
          <w:szCs w:val="28"/>
        </w:rPr>
        <w:t>Certification</w:t>
      </w:r>
    </w:p>
    <w:p w14:paraId="723D22AD" w14:textId="77777777" w:rsidR="006C7CDB" w:rsidRDefault="0094428A">
      <w:pPr>
        <w:spacing w:line="480" w:lineRule="auto"/>
        <w:ind w:left="220" w:right="120"/>
        <w:rPr>
          <w:sz w:val="28"/>
          <w:szCs w:val="28"/>
        </w:rPr>
      </w:pPr>
      <w:r>
        <w:rPr>
          <w:sz w:val="28"/>
          <w:szCs w:val="28"/>
        </w:rPr>
        <w:t>Dedication</w:t>
      </w:r>
    </w:p>
    <w:p w14:paraId="2E68299B" w14:textId="77777777" w:rsidR="006C7CDB" w:rsidRDefault="0094428A">
      <w:pPr>
        <w:spacing w:line="480" w:lineRule="auto"/>
        <w:ind w:left="220" w:right="120"/>
        <w:rPr>
          <w:sz w:val="28"/>
          <w:szCs w:val="28"/>
        </w:rPr>
      </w:pPr>
      <w:r>
        <w:rPr>
          <w:sz w:val="28"/>
          <w:szCs w:val="28"/>
        </w:rPr>
        <w:t>Acknowledgement</w:t>
      </w:r>
    </w:p>
    <w:p w14:paraId="6D10E25E" w14:textId="77777777" w:rsidR="006C7CDB" w:rsidRDefault="0094428A">
      <w:pPr>
        <w:spacing w:line="480" w:lineRule="auto"/>
        <w:ind w:left="220" w:right="120"/>
        <w:rPr>
          <w:sz w:val="24"/>
          <w:szCs w:val="24"/>
        </w:rPr>
      </w:pPr>
      <w:r>
        <w:rPr>
          <w:sz w:val="28"/>
          <w:szCs w:val="28"/>
        </w:rPr>
        <w:t>Abstract</w:t>
      </w:r>
      <w:r>
        <w:rPr>
          <w:sz w:val="24"/>
          <w:szCs w:val="24"/>
        </w:rPr>
        <w:t xml:space="preserve"> </w:t>
      </w:r>
    </w:p>
    <w:p w14:paraId="3BC91FCB" w14:textId="77777777" w:rsidR="006C7CDB" w:rsidRDefault="0094428A">
      <w:pPr>
        <w:spacing w:line="480" w:lineRule="auto"/>
        <w:ind w:left="220" w:right="120"/>
        <w:rPr>
          <w:sz w:val="28"/>
          <w:szCs w:val="28"/>
        </w:rPr>
      </w:pPr>
      <w:r>
        <w:rPr>
          <w:sz w:val="28"/>
          <w:szCs w:val="28"/>
        </w:rPr>
        <w:t>Chapter One</w:t>
      </w:r>
    </w:p>
    <w:p w14:paraId="2DD57B19" w14:textId="77777777" w:rsidR="006C7CDB" w:rsidRDefault="0094428A">
      <w:pPr>
        <w:spacing w:line="480" w:lineRule="auto"/>
        <w:ind w:left="220" w:right="120"/>
        <w:rPr>
          <w:sz w:val="28"/>
          <w:szCs w:val="28"/>
        </w:rPr>
      </w:pPr>
      <w:r>
        <w:rPr>
          <w:sz w:val="28"/>
          <w:szCs w:val="28"/>
        </w:rPr>
        <w:t>1.1 Introduction</w:t>
      </w:r>
    </w:p>
    <w:p w14:paraId="71E04B71" w14:textId="77777777" w:rsidR="006C7CDB" w:rsidRDefault="0094428A">
      <w:pPr>
        <w:spacing w:line="480" w:lineRule="auto"/>
        <w:ind w:left="220" w:right="120"/>
        <w:rPr>
          <w:sz w:val="28"/>
          <w:szCs w:val="28"/>
        </w:rPr>
      </w:pPr>
      <w:r>
        <w:rPr>
          <w:sz w:val="28"/>
          <w:szCs w:val="28"/>
        </w:rPr>
        <w:t>1.2 Statement of problem</w:t>
      </w:r>
    </w:p>
    <w:p w14:paraId="44BB1454" w14:textId="77777777" w:rsidR="006C7CDB" w:rsidRDefault="0094428A">
      <w:pPr>
        <w:spacing w:line="480" w:lineRule="auto"/>
        <w:ind w:left="220" w:right="120"/>
        <w:rPr>
          <w:sz w:val="28"/>
          <w:szCs w:val="28"/>
        </w:rPr>
      </w:pPr>
      <w:r>
        <w:rPr>
          <w:sz w:val="28"/>
          <w:szCs w:val="28"/>
        </w:rPr>
        <w:t xml:space="preserve">1.3 Significant </w:t>
      </w:r>
      <w:proofErr w:type="gramStart"/>
      <w:r>
        <w:rPr>
          <w:sz w:val="28"/>
          <w:szCs w:val="28"/>
        </w:rPr>
        <w:t>of  the</w:t>
      </w:r>
      <w:proofErr w:type="gramEnd"/>
      <w:r>
        <w:rPr>
          <w:sz w:val="28"/>
          <w:szCs w:val="28"/>
        </w:rPr>
        <w:t xml:space="preserve"> study</w:t>
      </w:r>
    </w:p>
    <w:p w14:paraId="5807B21B" w14:textId="77777777" w:rsidR="006C7CDB" w:rsidRDefault="0094428A">
      <w:pPr>
        <w:spacing w:line="480" w:lineRule="auto"/>
        <w:ind w:right="120"/>
        <w:rPr>
          <w:sz w:val="24"/>
          <w:szCs w:val="24"/>
        </w:rPr>
      </w:pPr>
      <w:r>
        <w:rPr>
          <w:sz w:val="28"/>
          <w:szCs w:val="28"/>
        </w:rPr>
        <w:t xml:space="preserve">   1.4 Aim and Objective </w:t>
      </w:r>
      <w:proofErr w:type="gramStart"/>
      <w:r>
        <w:rPr>
          <w:sz w:val="28"/>
          <w:szCs w:val="28"/>
        </w:rPr>
        <w:t>of  the</w:t>
      </w:r>
      <w:proofErr w:type="gramEnd"/>
      <w:r>
        <w:rPr>
          <w:sz w:val="28"/>
          <w:szCs w:val="28"/>
        </w:rPr>
        <w:t xml:space="preserve"> study</w:t>
      </w:r>
      <w:r>
        <w:rPr>
          <w:sz w:val="24"/>
          <w:szCs w:val="24"/>
        </w:rPr>
        <w:t xml:space="preserve"> </w:t>
      </w:r>
    </w:p>
    <w:p w14:paraId="3A489C9C" w14:textId="77777777" w:rsidR="006C7CDB" w:rsidRDefault="0094428A">
      <w:pPr>
        <w:spacing w:line="480" w:lineRule="auto"/>
        <w:ind w:right="120"/>
        <w:rPr>
          <w:sz w:val="28"/>
          <w:szCs w:val="28"/>
        </w:rPr>
      </w:pPr>
      <w:r>
        <w:rPr>
          <w:sz w:val="28"/>
          <w:szCs w:val="28"/>
        </w:rPr>
        <w:t xml:space="preserve">    Chapter Two</w:t>
      </w:r>
    </w:p>
    <w:p w14:paraId="0EACEE9B" w14:textId="77777777" w:rsidR="006C7CDB" w:rsidRDefault="0094428A">
      <w:pPr>
        <w:spacing w:before="240" w:after="240" w:line="360" w:lineRule="auto"/>
        <w:rPr>
          <w:sz w:val="24"/>
          <w:szCs w:val="24"/>
        </w:rPr>
      </w:pPr>
      <w:r>
        <w:rPr>
          <w:sz w:val="28"/>
          <w:szCs w:val="28"/>
        </w:rPr>
        <w:t xml:space="preserve">   2.1</w:t>
      </w:r>
      <w:r>
        <w:rPr>
          <w:sz w:val="24"/>
          <w:szCs w:val="24"/>
        </w:rPr>
        <w:t xml:space="preserve"> LITERATURE REVIEW </w:t>
      </w:r>
    </w:p>
    <w:p w14:paraId="1B4A734C" w14:textId="77777777" w:rsidR="006C7CDB" w:rsidRDefault="0094428A">
      <w:pPr>
        <w:spacing w:before="240" w:after="240" w:line="360" w:lineRule="auto"/>
        <w:rPr>
          <w:sz w:val="28"/>
          <w:szCs w:val="28"/>
        </w:rPr>
      </w:pPr>
      <w:r>
        <w:rPr>
          <w:sz w:val="28"/>
          <w:szCs w:val="28"/>
        </w:rPr>
        <w:t xml:space="preserve">   2.2 Taxonomy of Musa paradisiacae</w:t>
      </w:r>
    </w:p>
    <w:p w14:paraId="1235ECED" w14:textId="77777777" w:rsidR="006C7CDB" w:rsidRDefault="0094428A">
      <w:pPr>
        <w:spacing w:before="240" w:after="240" w:line="360" w:lineRule="auto"/>
        <w:rPr>
          <w:sz w:val="28"/>
          <w:szCs w:val="28"/>
        </w:rPr>
      </w:pPr>
      <w:r>
        <w:rPr>
          <w:sz w:val="28"/>
          <w:szCs w:val="28"/>
        </w:rPr>
        <w:t xml:space="preserve">   2.3 Common names of Musa paradisiacae </w:t>
      </w:r>
    </w:p>
    <w:p w14:paraId="39CEEA0F" w14:textId="77777777" w:rsidR="006C7CDB" w:rsidRDefault="0094428A">
      <w:pPr>
        <w:spacing w:before="240" w:after="240" w:line="360" w:lineRule="auto"/>
        <w:rPr>
          <w:sz w:val="28"/>
          <w:szCs w:val="28"/>
        </w:rPr>
      </w:pPr>
      <w:r>
        <w:rPr>
          <w:sz w:val="28"/>
          <w:szCs w:val="28"/>
        </w:rPr>
        <w:t xml:space="preserve">   2.4 Origin of Musa paradisiacae </w:t>
      </w:r>
    </w:p>
    <w:p w14:paraId="51F6107F" w14:textId="77777777" w:rsidR="006C7CDB" w:rsidRDefault="0094428A">
      <w:pPr>
        <w:spacing w:before="240" w:after="240" w:line="360" w:lineRule="auto"/>
        <w:rPr>
          <w:sz w:val="24"/>
          <w:szCs w:val="24"/>
        </w:rPr>
      </w:pPr>
      <w:r>
        <w:rPr>
          <w:sz w:val="28"/>
          <w:szCs w:val="28"/>
        </w:rPr>
        <w:t xml:space="preserve">   2.5 Description of Musa paradisiacae plant </w:t>
      </w:r>
      <w:r>
        <w:rPr>
          <w:sz w:val="24"/>
          <w:szCs w:val="24"/>
        </w:rPr>
        <w:t xml:space="preserve"> </w:t>
      </w:r>
    </w:p>
    <w:p w14:paraId="67E3CA2D" w14:textId="77777777" w:rsidR="006C7CDB" w:rsidRDefault="0094428A">
      <w:pPr>
        <w:spacing w:before="240" w:after="240" w:line="360" w:lineRule="auto"/>
        <w:rPr>
          <w:sz w:val="28"/>
          <w:szCs w:val="28"/>
        </w:rPr>
      </w:pPr>
      <w:r>
        <w:rPr>
          <w:sz w:val="28"/>
          <w:szCs w:val="28"/>
        </w:rPr>
        <w:t xml:space="preserve">   2.6 Dist</w:t>
      </w:r>
      <w:r>
        <w:rPr>
          <w:sz w:val="28"/>
          <w:szCs w:val="28"/>
        </w:rPr>
        <w:t xml:space="preserve">ribution of Musa paradisiacae plant </w:t>
      </w:r>
      <w:r>
        <w:rPr>
          <w:sz w:val="24"/>
          <w:szCs w:val="24"/>
        </w:rPr>
        <w:t xml:space="preserve"> </w:t>
      </w:r>
      <w:r>
        <w:rPr>
          <w:sz w:val="28"/>
          <w:szCs w:val="28"/>
        </w:rPr>
        <w:t xml:space="preserve"> </w:t>
      </w:r>
    </w:p>
    <w:p w14:paraId="28D00BB9" w14:textId="77777777" w:rsidR="006C7CDB" w:rsidRDefault="0094428A">
      <w:pPr>
        <w:spacing w:before="240" w:after="240" w:line="480" w:lineRule="auto"/>
        <w:rPr>
          <w:sz w:val="28"/>
          <w:szCs w:val="28"/>
        </w:rPr>
      </w:pPr>
      <w:r>
        <w:rPr>
          <w:sz w:val="28"/>
          <w:szCs w:val="28"/>
        </w:rPr>
        <w:t xml:space="preserve">   2.7 Cultivation and storage of Musa paradisiacae</w:t>
      </w:r>
    </w:p>
    <w:p w14:paraId="505E76D9" w14:textId="77777777" w:rsidR="006C7CDB" w:rsidRDefault="0094428A">
      <w:pPr>
        <w:spacing w:before="240" w:after="240" w:line="480" w:lineRule="auto"/>
        <w:rPr>
          <w:sz w:val="28"/>
          <w:szCs w:val="28"/>
        </w:rPr>
      </w:pPr>
      <w:r>
        <w:rPr>
          <w:sz w:val="28"/>
          <w:szCs w:val="28"/>
        </w:rPr>
        <w:lastRenderedPageBreak/>
        <w:t xml:space="preserve">  2.8 Historical uses of Musa paradisiacae </w:t>
      </w:r>
    </w:p>
    <w:p w14:paraId="530236FA" w14:textId="77777777" w:rsidR="006C7CDB" w:rsidRDefault="0094428A">
      <w:pPr>
        <w:spacing w:before="240" w:after="240" w:line="480" w:lineRule="auto"/>
        <w:rPr>
          <w:sz w:val="28"/>
          <w:szCs w:val="28"/>
        </w:rPr>
      </w:pPr>
      <w:r>
        <w:rPr>
          <w:sz w:val="28"/>
          <w:szCs w:val="28"/>
        </w:rPr>
        <w:t>Chapter Three</w:t>
      </w:r>
    </w:p>
    <w:p w14:paraId="1703EDFD" w14:textId="77777777" w:rsidR="006C7CDB" w:rsidRDefault="0094428A">
      <w:pPr>
        <w:spacing w:before="240" w:after="240" w:line="360" w:lineRule="auto"/>
        <w:rPr>
          <w:sz w:val="28"/>
          <w:szCs w:val="28"/>
        </w:rPr>
      </w:pPr>
      <w:r>
        <w:rPr>
          <w:sz w:val="28"/>
          <w:szCs w:val="28"/>
        </w:rPr>
        <w:t xml:space="preserve">  3.0 Materials and Methods</w:t>
      </w:r>
    </w:p>
    <w:p w14:paraId="0CCDBC3C" w14:textId="77777777" w:rsidR="006C7CDB" w:rsidRDefault="0094428A">
      <w:pPr>
        <w:spacing w:before="240" w:after="240" w:line="360" w:lineRule="auto"/>
        <w:rPr>
          <w:sz w:val="28"/>
          <w:szCs w:val="28"/>
        </w:rPr>
      </w:pPr>
      <w:r>
        <w:rPr>
          <w:sz w:val="28"/>
          <w:szCs w:val="28"/>
        </w:rPr>
        <w:t xml:space="preserve">  3.1Collection and Preparation of sample</w:t>
      </w:r>
    </w:p>
    <w:p w14:paraId="4BBAFB8D" w14:textId="77777777" w:rsidR="006C7CDB" w:rsidRDefault="0094428A">
      <w:pPr>
        <w:spacing w:before="240" w:after="240" w:line="360" w:lineRule="auto"/>
        <w:rPr>
          <w:sz w:val="28"/>
          <w:szCs w:val="28"/>
        </w:rPr>
      </w:pPr>
      <w:r>
        <w:rPr>
          <w:sz w:val="28"/>
          <w:szCs w:val="28"/>
        </w:rPr>
        <w:t xml:space="preserve">  3.2 Proximate Analysis</w:t>
      </w:r>
    </w:p>
    <w:p w14:paraId="5F511B13" w14:textId="77777777" w:rsidR="006C7CDB" w:rsidRDefault="0094428A">
      <w:pPr>
        <w:spacing w:before="240" w:after="240" w:line="360" w:lineRule="auto"/>
        <w:rPr>
          <w:sz w:val="28"/>
          <w:szCs w:val="28"/>
        </w:rPr>
      </w:pPr>
      <w:r>
        <w:rPr>
          <w:sz w:val="28"/>
          <w:szCs w:val="28"/>
        </w:rPr>
        <w:t xml:space="preserve">  3.3 Mineral content determination</w:t>
      </w:r>
    </w:p>
    <w:p w14:paraId="45889359" w14:textId="77777777" w:rsidR="006C7CDB" w:rsidRDefault="0094428A">
      <w:pPr>
        <w:spacing w:before="240" w:after="240" w:line="480" w:lineRule="auto"/>
        <w:rPr>
          <w:sz w:val="28"/>
          <w:szCs w:val="28"/>
        </w:rPr>
      </w:pPr>
      <w:r>
        <w:rPr>
          <w:sz w:val="28"/>
          <w:szCs w:val="28"/>
        </w:rPr>
        <w:t>Chapter Four</w:t>
      </w:r>
    </w:p>
    <w:p w14:paraId="2389A94E" w14:textId="77777777" w:rsidR="006C7CDB" w:rsidRDefault="0094428A">
      <w:pPr>
        <w:spacing w:before="240" w:after="240" w:line="360" w:lineRule="auto"/>
        <w:rPr>
          <w:sz w:val="28"/>
          <w:szCs w:val="28"/>
        </w:rPr>
      </w:pPr>
      <w:r>
        <w:rPr>
          <w:sz w:val="28"/>
          <w:szCs w:val="28"/>
        </w:rPr>
        <w:t xml:space="preserve">  4.1Results and Discussion</w:t>
      </w:r>
    </w:p>
    <w:p w14:paraId="7330E55B" w14:textId="77777777" w:rsidR="006C7CDB" w:rsidRDefault="0094428A">
      <w:pPr>
        <w:spacing w:before="240" w:after="240" w:line="480" w:lineRule="auto"/>
        <w:rPr>
          <w:sz w:val="32"/>
          <w:szCs w:val="32"/>
        </w:rPr>
      </w:pPr>
      <w:r>
        <w:rPr>
          <w:sz w:val="28"/>
          <w:szCs w:val="28"/>
        </w:rPr>
        <w:t>Chapter</w:t>
      </w:r>
      <w:r>
        <w:rPr>
          <w:sz w:val="32"/>
          <w:szCs w:val="32"/>
        </w:rPr>
        <w:t xml:space="preserve"> Five</w:t>
      </w:r>
    </w:p>
    <w:p w14:paraId="35DBD3F6" w14:textId="77777777" w:rsidR="006C7CDB" w:rsidRDefault="0094428A">
      <w:pPr>
        <w:spacing w:before="240" w:after="240" w:line="360" w:lineRule="auto"/>
        <w:ind w:right="160"/>
        <w:jc w:val="both"/>
        <w:rPr>
          <w:sz w:val="32"/>
          <w:szCs w:val="32"/>
        </w:rPr>
      </w:pPr>
      <w:r>
        <w:rPr>
          <w:sz w:val="32"/>
          <w:szCs w:val="32"/>
        </w:rPr>
        <w:t xml:space="preserve">  5.1Conclusion and recommendation</w:t>
      </w:r>
    </w:p>
    <w:p w14:paraId="4D5F609A" w14:textId="77777777" w:rsidR="006C7CDB" w:rsidRDefault="006C7CDB">
      <w:pPr>
        <w:spacing w:before="240" w:after="240" w:line="480" w:lineRule="auto"/>
        <w:ind w:left="160"/>
        <w:jc w:val="both"/>
        <w:rPr>
          <w:sz w:val="24"/>
          <w:szCs w:val="24"/>
        </w:rPr>
      </w:pPr>
    </w:p>
    <w:p w14:paraId="5F09E4C9" w14:textId="77777777" w:rsidR="006C7CDB" w:rsidRDefault="0094428A">
      <w:pPr>
        <w:spacing w:before="240" w:after="240" w:line="480" w:lineRule="auto"/>
        <w:jc w:val="both"/>
        <w:rPr>
          <w:sz w:val="24"/>
          <w:szCs w:val="24"/>
        </w:rPr>
      </w:pPr>
      <w:r>
        <w:rPr>
          <w:sz w:val="24"/>
          <w:szCs w:val="24"/>
        </w:rPr>
        <w:t xml:space="preserve">    REFERENCE</w:t>
      </w:r>
    </w:p>
    <w:p w14:paraId="199AE1FE" w14:textId="77777777" w:rsidR="006C7CDB" w:rsidRDefault="006C7CDB">
      <w:pPr>
        <w:spacing w:line="480" w:lineRule="auto"/>
        <w:ind w:left="220" w:right="120"/>
        <w:rPr>
          <w:sz w:val="28"/>
          <w:szCs w:val="28"/>
        </w:rPr>
      </w:pPr>
    </w:p>
    <w:p w14:paraId="65DC811F" w14:textId="77777777" w:rsidR="006C7CDB" w:rsidRDefault="006C7CDB">
      <w:pPr>
        <w:spacing w:line="480" w:lineRule="auto"/>
        <w:ind w:left="220" w:right="120"/>
        <w:rPr>
          <w:sz w:val="28"/>
          <w:szCs w:val="28"/>
        </w:rPr>
      </w:pPr>
    </w:p>
    <w:p w14:paraId="575276C6" w14:textId="77777777" w:rsidR="006C7CDB" w:rsidRDefault="006C7CDB">
      <w:pPr>
        <w:spacing w:line="480" w:lineRule="auto"/>
        <w:ind w:left="220" w:right="120"/>
        <w:rPr>
          <w:sz w:val="28"/>
          <w:szCs w:val="28"/>
        </w:rPr>
      </w:pPr>
    </w:p>
    <w:p w14:paraId="11A37515" w14:textId="77777777" w:rsidR="006C7CDB" w:rsidRDefault="006C7CDB">
      <w:pPr>
        <w:spacing w:line="480" w:lineRule="auto"/>
        <w:ind w:left="220" w:right="120"/>
        <w:rPr>
          <w:sz w:val="28"/>
          <w:szCs w:val="28"/>
        </w:rPr>
      </w:pPr>
    </w:p>
    <w:p w14:paraId="46CF505D" w14:textId="77777777" w:rsidR="006C7CDB" w:rsidRDefault="006C7CDB">
      <w:pPr>
        <w:spacing w:line="480" w:lineRule="auto"/>
        <w:ind w:left="220" w:right="120"/>
        <w:rPr>
          <w:sz w:val="28"/>
          <w:szCs w:val="28"/>
        </w:rPr>
      </w:pPr>
    </w:p>
    <w:p w14:paraId="1A4AE04C" w14:textId="77777777" w:rsidR="006C7CDB" w:rsidRDefault="006C7CDB">
      <w:pPr>
        <w:spacing w:line="480" w:lineRule="auto"/>
        <w:ind w:left="220" w:right="120"/>
        <w:rPr>
          <w:sz w:val="28"/>
          <w:szCs w:val="28"/>
        </w:rPr>
      </w:pPr>
    </w:p>
    <w:p w14:paraId="458B7549" w14:textId="77777777" w:rsidR="006C7CDB" w:rsidRDefault="0094428A">
      <w:pPr>
        <w:spacing w:line="480" w:lineRule="auto"/>
        <w:ind w:left="220" w:right="120"/>
        <w:rPr>
          <w:sz w:val="28"/>
          <w:szCs w:val="28"/>
        </w:rPr>
      </w:pPr>
      <w:r>
        <w:rPr>
          <w:b/>
          <w:sz w:val="28"/>
          <w:szCs w:val="28"/>
        </w:rPr>
        <w:t xml:space="preserve">                                        </w:t>
      </w:r>
      <w:r>
        <w:rPr>
          <w:sz w:val="28"/>
          <w:szCs w:val="28"/>
        </w:rPr>
        <w:t xml:space="preserve"> ABSTRACT</w:t>
      </w:r>
      <w:r>
        <w:rPr>
          <w:b/>
          <w:sz w:val="28"/>
          <w:szCs w:val="28"/>
        </w:rPr>
        <w:t xml:space="preserve"> </w:t>
      </w:r>
    </w:p>
    <w:p w14:paraId="121F5BC5" w14:textId="77777777" w:rsidR="006C7CDB" w:rsidRDefault="0094428A">
      <w:pPr>
        <w:spacing w:line="480" w:lineRule="auto"/>
        <w:ind w:left="220" w:right="120"/>
        <w:rPr>
          <w:sz w:val="24"/>
          <w:szCs w:val="24"/>
        </w:rPr>
      </w:pPr>
      <w:r>
        <w:rPr>
          <w:sz w:val="24"/>
          <w:szCs w:val="24"/>
        </w:rPr>
        <w:t xml:space="preserve">Plantain fruit constitute an important source of energy as a staple diet in the tropics. The peel of the fruit is discarded as waste after the edible portion is eaten; thereby constituting a menace to the </w:t>
      </w:r>
      <w:r>
        <w:rPr>
          <w:sz w:val="24"/>
          <w:szCs w:val="24"/>
        </w:rPr>
        <w:t>environment, especially where its consumption is common, while the bracts, fruit stalk and leaf are left on the farm as wastes. These waste materials have been considered for use as organic fertilizer in some countries. This study was carried out to determ</w:t>
      </w:r>
      <w:r>
        <w:rPr>
          <w:sz w:val="24"/>
          <w:szCs w:val="24"/>
        </w:rPr>
        <w:t>ine the proximate and mineral composition of plantain (Musa paradisiaca) wastes flour as possible sources of nutrients in formulating animal feeds. The proximate and mineral composition of plantain wastes (bract, ripe peel, fruit stalk and leaf) were deter</w:t>
      </w:r>
      <w:r>
        <w:rPr>
          <w:sz w:val="24"/>
          <w:szCs w:val="24"/>
        </w:rPr>
        <w:t>mined using standard methods of analyses of AOAC and atomic absorption spectrophotometric method. The wastes contained between 9.39 and 9.53g moisture, 1.87 and 19.37g crude protein, 0.73 and 1.83g crude fat, 8.10 and 15.50g crude fibre, and 54.00 and 68.0</w:t>
      </w:r>
      <w:r>
        <w:rPr>
          <w:sz w:val="24"/>
          <w:szCs w:val="24"/>
        </w:rPr>
        <w:t xml:space="preserve">0g carbohydrate / 100g sample. Plantain bract is very rich in iron (10.50 – 14.00 mg), calcium (120.00 – 150.00mg) and phosphorus (110.00 – 180.00mg)/100g sample. The plantain wastes can be sources of nutrients in animal feed preparation, as they are high </w:t>
      </w:r>
      <w:r>
        <w:rPr>
          <w:sz w:val="24"/>
          <w:szCs w:val="24"/>
        </w:rPr>
        <w:t xml:space="preserve">in protein, fibre and essential mineral content. This will result in dual benefits of its use as animal feeds and proper plantain wastes management (waste reduction) strategy, as the wastes would have </w:t>
      </w:r>
      <w:proofErr w:type="gramStart"/>
      <w:r>
        <w:rPr>
          <w:sz w:val="24"/>
          <w:szCs w:val="24"/>
        </w:rPr>
        <w:t>constitute</w:t>
      </w:r>
      <w:proofErr w:type="gramEnd"/>
      <w:r>
        <w:rPr>
          <w:sz w:val="24"/>
          <w:szCs w:val="24"/>
        </w:rPr>
        <w:t xml:space="preserve"> nuisance to the environment. </w:t>
      </w:r>
    </w:p>
    <w:p w14:paraId="58105DC5" w14:textId="77777777" w:rsidR="006C7CDB" w:rsidRDefault="006C7CDB">
      <w:pPr>
        <w:spacing w:line="480" w:lineRule="auto"/>
        <w:ind w:left="220" w:right="120"/>
        <w:rPr>
          <w:b/>
          <w:sz w:val="28"/>
          <w:szCs w:val="28"/>
        </w:rPr>
      </w:pPr>
    </w:p>
    <w:p w14:paraId="06EA3A2B" w14:textId="77777777" w:rsidR="006C7CDB" w:rsidRDefault="006C7CDB">
      <w:pPr>
        <w:spacing w:line="480" w:lineRule="auto"/>
        <w:ind w:right="120"/>
        <w:rPr>
          <w:b/>
          <w:sz w:val="28"/>
          <w:szCs w:val="28"/>
        </w:rPr>
      </w:pPr>
    </w:p>
    <w:p w14:paraId="62C630CD" w14:textId="77777777" w:rsidR="006C7CDB" w:rsidRDefault="006C7CDB">
      <w:pPr>
        <w:spacing w:line="480" w:lineRule="auto"/>
        <w:ind w:right="120"/>
        <w:rPr>
          <w:b/>
          <w:sz w:val="28"/>
          <w:szCs w:val="28"/>
        </w:rPr>
      </w:pPr>
    </w:p>
    <w:p w14:paraId="684B169D" w14:textId="3C7E2C20" w:rsidR="006C7CDB" w:rsidRDefault="0094428A" w:rsidP="007141A7">
      <w:pPr>
        <w:spacing w:line="480" w:lineRule="auto"/>
        <w:ind w:right="120"/>
        <w:jc w:val="center"/>
        <w:rPr>
          <w:b/>
          <w:sz w:val="28"/>
          <w:szCs w:val="28"/>
        </w:rPr>
      </w:pPr>
      <w:r>
        <w:rPr>
          <w:b/>
          <w:sz w:val="28"/>
          <w:szCs w:val="28"/>
        </w:rPr>
        <w:t>CHAPTER ONE</w:t>
      </w:r>
    </w:p>
    <w:p w14:paraId="23AF85B0" w14:textId="77777777" w:rsidR="006C7CDB" w:rsidRDefault="0094428A">
      <w:pPr>
        <w:spacing w:before="240" w:after="240" w:line="480" w:lineRule="auto"/>
        <w:rPr>
          <w:sz w:val="28"/>
          <w:szCs w:val="28"/>
        </w:rPr>
      </w:pPr>
      <w:r>
        <w:rPr>
          <w:sz w:val="28"/>
          <w:szCs w:val="28"/>
        </w:rPr>
        <w:t>1.1 INTRODUCTION</w:t>
      </w:r>
    </w:p>
    <w:p w14:paraId="1FA8860F" w14:textId="77777777" w:rsidR="006C7CDB" w:rsidRDefault="0094428A">
      <w:pPr>
        <w:spacing w:before="240" w:after="240" w:line="480" w:lineRule="auto"/>
        <w:jc w:val="both"/>
        <w:rPr>
          <w:sz w:val="24"/>
          <w:szCs w:val="24"/>
        </w:rPr>
      </w:pPr>
      <w:r>
        <w:rPr>
          <w:sz w:val="24"/>
          <w:szCs w:val="24"/>
        </w:rPr>
        <w:t xml:space="preserve">Banana is the common name for moncorapic flowering plants of the genus Musa, for the species Ensete Ventricoum, and for the fruit they produce. Bananas do not </w:t>
      </w:r>
      <w:proofErr w:type="gramStart"/>
      <w:r>
        <w:rPr>
          <w:sz w:val="24"/>
          <w:szCs w:val="24"/>
        </w:rPr>
        <w:t>grown</w:t>
      </w:r>
      <w:proofErr w:type="gramEnd"/>
      <w:r>
        <w:rPr>
          <w:sz w:val="24"/>
          <w:szCs w:val="24"/>
        </w:rPr>
        <w:t xml:space="preserve"> on trees the banana plant in classified as an</w:t>
      </w:r>
      <w:r>
        <w:rPr>
          <w:sz w:val="24"/>
          <w:szCs w:val="24"/>
        </w:rPr>
        <w:t xml:space="preserve"> arbores cent (tree-like) perennial herb and the banana itself is actually considered a berry. The correct name for bunch of </w:t>
      </w:r>
      <w:proofErr w:type="gramStart"/>
      <w:r>
        <w:rPr>
          <w:sz w:val="24"/>
          <w:szCs w:val="24"/>
        </w:rPr>
        <w:t>banana</w:t>
      </w:r>
      <w:proofErr w:type="gramEnd"/>
      <w:r>
        <w:rPr>
          <w:sz w:val="24"/>
          <w:szCs w:val="24"/>
        </w:rPr>
        <w:t xml:space="preserve"> is a hand of banana a single banana is a finger.  one banana contains 467mg of potassium providing powerful protection to th</w:t>
      </w:r>
      <w:r>
        <w:rPr>
          <w:sz w:val="24"/>
          <w:szCs w:val="24"/>
        </w:rPr>
        <w:t xml:space="preserve">e cardiovascular system. Regular consumption of the potassium packed fruit helps gauds against high blood pressure, atherosclerosis and stroke. Although banana do not contain high amounts of calcium they do supply the body with an abundance of fructo </w:t>
      </w:r>
      <w:proofErr w:type="gramStart"/>
      <w:r>
        <w:rPr>
          <w:sz w:val="24"/>
          <w:szCs w:val="24"/>
        </w:rPr>
        <w:t>oligo</w:t>
      </w:r>
      <w:r>
        <w:rPr>
          <w:sz w:val="24"/>
          <w:szCs w:val="24"/>
        </w:rPr>
        <w:t>succhairde  a</w:t>
      </w:r>
      <w:proofErr w:type="gramEnd"/>
      <w:r>
        <w:rPr>
          <w:sz w:val="24"/>
          <w:szCs w:val="24"/>
        </w:rPr>
        <w:t xml:space="preserve"> probiotic substance (one which encourages probioties, the  friendly bacteria in the digestive system). As fructooligosaccharides a probiotic substance (one which encourages probiotics, the friendly bacteria in the digestive system</w:t>
      </w:r>
      <w:proofErr w:type="gramStart"/>
      <w:r>
        <w:rPr>
          <w:sz w:val="24"/>
          <w:szCs w:val="24"/>
        </w:rPr>
        <w:t>).As</w:t>
      </w:r>
      <w:proofErr w:type="gramEnd"/>
      <w:r>
        <w:rPr>
          <w:sz w:val="24"/>
          <w:szCs w:val="24"/>
        </w:rPr>
        <w:t xml:space="preserve"> fructoo</w:t>
      </w:r>
      <w:r>
        <w:rPr>
          <w:sz w:val="24"/>
          <w:szCs w:val="24"/>
        </w:rPr>
        <w:t>ligosaccharidesferment in the digestive trace, they enhance the body’s ability to abort calcium.</w:t>
      </w:r>
    </w:p>
    <w:p w14:paraId="1F2BAE1D" w14:textId="77777777" w:rsidR="006C7CDB" w:rsidRDefault="0094428A">
      <w:pPr>
        <w:spacing w:before="240" w:after="240" w:line="480" w:lineRule="auto"/>
        <w:jc w:val="both"/>
        <w:rPr>
          <w:sz w:val="24"/>
          <w:szCs w:val="24"/>
        </w:rPr>
      </w:pPr>
      <w:r>
        <w:rPr>
          <w:sz w:val="24"/>
          <w:szCs w:val="24"/>
        </w:rPr>
        <w:t xml:space="preserve">Banana fruit is one of the high calorie tropical </w:t>
      </w:r>
      <w:proofErr w:type="gramStart"/>
      <w:r>
        <w:rPr>
          <w:sz w:val="24"/>
          <w:szCs w:val="24"/>
        </w:rPr>
        <w:t>fruits .</w:t>
      </w:r>
      <w:proofErr w:type="gramEnd"/>
      <w:r>
        <w:rPr>
          <w:sz w:val="24"/>
          <w:szCs w:val="24"/>
        </w:rPr>
        <w:t xml:space="preserve"> 100g of fruit provides 90 calories. Besides, it contains goods amounts of health benefiting anti-oxid</w:t>
      </w:r>
      <w:r>
        <w:rPr>
          <w:sz w:val="24"/>
          <w:szCs w:val="24"/>
        </w:rPr>
        <w:t>ants, minerals and vitamins. Banana pulp is composed of soft, easily digestible flesh with simple sugars like fructose and sucrose that when eaten replenishes energy and banana are being used by athletes to get intend energy and as supplement food in the t</w:t>
      </w:r>
      <w:r>
        <w:rPr>
          <w:sz w:val="24"/>
          <w:szCs w:val="24"/>
        </w:rPr>
        <w:t xml:space="preserve">reatment plan for underweight children. The fruit contains a good amount of soluble dietary fiber (7% of </w:t>
      </w:r>
      <w:r>
        <w:rPr>
          <w:sz w:val="24"/>
          <w:szCs w:val="24"/>
        </w:rPr>
        <w:lastRenderedPageBreak/>
        <w:t>DRA per 100g) that helps normal bowel movements: there by reducing constipation problems.</w:t>
      </w:r>
    </w:p>
    <w:p w14:paraId="69C35F02" w14:textId="77777777" w:rsidR="006C7CDB" w:rsidRDefault="0094428A">
      <w:pPr>
        <w:spacing w:before="240" w:after="240" w:line="480" w:lineRule="auto"/>
        <w:jc w:val="both"/>
        <w:rPr>
          <w:sz w:val="24"/>
          <w:szCs w:val="24"/>
        </w:rPr>
      </w:pPr>
      <w:r>
        <w:rPr>
          <w:sz w:val="24"/>
          <w:szCs w:val="24"/>
        </w:rPr>
        <w:t>It contains health promoting flavonoid poly-phenolic antioxid</w:t>
      </w:r>
      <w:r>
        <w:rPr>
          <w:sz w:val="24"/>
          <w:szCs w:val="24"/>
        </w:rPr>
        <w:t xml:space="preserve">ants such as lutein, in small amounts. These compound help act as protective scavengers against oxygen-drived free </w:t>
      </w:r>
      <w:proofErr w:type="gramStart"/>
      <w:r>
        <w:rPr>
          <w:sz w:val="24"/>
          <w:szCs w:val="24"/>
        </w:rPr>
        <w:t>radicals  and</w:t>
      </w:r>
      <w:proofErr w:type="gramEnd"/>
      <w:r>
        <w:rPr>
          <w:sz w:val="24"/>
          <w:szCs w:val="24"/>
        </w:rPr>
        <w:t xml:space="preserve"> reactive oxygen species (Ros) that play a role in aging and various disease processes.</w:t>
      </w:r>
    </w:p>
    <w:p w14:paraId="0720ACB7" w14:textId="77777777" w:rsidR="006C7CDB" w:rsidRDefault="0094428A">
      <w:pPr>
        <w:spacing w:before="240" w:after="240" w:line="480" w:lineRule="auto"/>
        <w:jc w:val="both"/>
        <w:rPr>
          <w:sz w:val="24"/>
          <w:szCs w:val="24"/>
        </w:rPr>
      </w:pPr>
      <w:r>
        <w:rPr>
          <w:sz w:val="24"/>
          <w:szCs w:val="24"/>
        </w:rPr>
        <w:t>It is also a very good source of vitamin</w:t>
      </w:r>
      <w:r>
        <w:rPr>
          <w:sz w:val="24"/>
          <w:szCs w:val="24"/>
        </w:rPr>
        <w:t>- B6 (phridoxine) provides about 28% of daily-recommended allowance. Phridoxine is an important B-complex vitamin that has a beneficial role for the treatment of neuritis and anemia. Banana is also a source of vitamin C. (about 8.7mg per 100g). consumption</w:t>
      </w:r>
      <w:r>
        <w:rPr>
          <w:sz w:val="24"/>
          <w:szCs w:val="24"/>
        </w:rPr>
        <w:t xml:space="preserve"> of foods rich in vitamin C. helps the body develop resistance against infections agents and scavenge harmful oxygen-free radicals. Fresh bananas provide adequate levels of minerals like copper, magnesium and manganese, are essential for bone strengthening</w:t>
      </w:r>
      <w:r>
        <w:rPr>
          <w:sz w:val="24"/>
          <w:szCs w:val="24"/>
        </w:rPr>
        <w:t xml:space="preserve"> and have a cardiac-protective role as well. Manganese is used by the body as a co-factor for the antioxidant enzyme, super oxide dismatase. Fortin, (2006)                         </w:t>
      </w:r>
    </w:p>
    <w:p w14:paraId="0B8EABEB" w14:textId="77777777" w:rsidR="006C7CDB" w:rsidRDefault="006C7CDB">
      <w:pPr>
        <w:spacing w:before="240" w:after="240" w:line="480" w:lineRule="auto"/>
        <w:rPr>
          <w:sz w:val="24"/>
          <w:szCs w:val="24"/>
        </w:rPr>
      </w:pPr>
    </w:p>
    <w:p w14:paraId="7B661C20" w14:textId="77777777" w:rsidR="006C7CDB" w:rsidRDefault="0094428A">
      <w:pPr>
        <w:spacing w:before="240" w:after="240" w:line="480" w:lineRule="auto"/>
        <w:rPr>
          <w:b/>
          <w:sz w:val="24"/>
          <w:szCs w:val="24"/>
        </w:rPr>
      </w:pPr>
      <w:r>
        <w:rPr>
          <w:b/>
          <w:sz w:val="24"/>
          <w:szCs w:val="24"/>
        </w:rPr>
        <w:t>1.2 STATEMENT OF PROBLEM</w:t>
      </w:r>
    </w:p>
    <w:p w14:paraId="1751FBF4" w14:textId="77777777" w:rsidR="006C7CDB" w:rsidRDefault="0094428A">
      <w:pPr>
        <w:spacing w:before="240" w:after="240" w:line="480" w:lineRule="auto"/>
        <w:rPr>
          <w:sz w:val="24"/>
          <w:szCs w:val="24"/>
        </w:rPr>
      </w:pPr>
      <w:r>
        <w:rPr>
          <w:sz w:val="24"/>
          <w:szCs w:val="24"/>
        </w:rPr>
        <w:t>Despite the availability of banana in Nigeria and</w:t>
      </w:r>
      <w:r>
        <w:rPr>
          <w:sz w:val="24"/>
          <w:szCs w:val="24"/>
        </w:rPr>
        <w:t xml:space="preserve"> other parts of the world little information is available on the proximate, mineral, vitamin and photochemical composition of the banana pulp. This lead to the </w:t>
      </w:r>
      <w:proofErr w:type="gramStart"/>
      <w:r>
        <w:rPr>
          <w:sz w:val="24"/>
          <w:szCs w:val="24"/>
        </w:rPr>
        <w:t>study  the</w:t>
      </w:r>
      <w:proofErr w:type="gramEnd"/>
      <w:r>
        <w:rPr>
          <w:sz w:val="24"/>
          <w:szCs w:val="24"/>
        </w:rPr>
        <w:t xml:space="preserve"> nutritional value of banana.</w:t>
      </w:r>
    </w:p>
    <w:p w14:paraId="3F3B6ABA" w14:textId="77777777" w:rsidR="006C7CDB" w:rsidRDefault="006C7CDB">
      <w:pPr>
        <w:spacing w:before="240" w:after="240" w:line="480" w:lineRule="auto"/>
        <w:rPr>
          <w:b/>
          <w:sz w:val="24"/>
          <w:szCs w:val="24"/>
        </w:rPr>
      </w:pPr>
    </w:p>
    <w:p w14:paraId="657A260E" w14:textId="77777777" w:rsidR="006C7CDB" w:rsidRDefault="0094428A">
      <w:pPr>
        <w:spacing w:before="240" w:after="240" w:line="480" w:lineRule="auto"/>
        <w:rPr>
          <w:b/>
          <w:sz w:val="24"/>
          <w:szCs w:val="24"/>
        </w:rPr>
      </w:pPr>
      <w:r>
        <w:rPr>
          <w:b/>
          <w:sz w:val="24"/>
          <w:szCs w:val="24"/>
        </w:rPr>
        <w:lastRenderedPageBreak/>
        <w:t>1.3 SIGNIFICANT OF THE STUDY</w:t>
      </w:r>
    </w:p>
    <w:p w14:paraId="1A12C1AD" w14:textId="77777777" w:rsidR="006C7CDB" w:rsidRDefault="0094428A">
      <w:pPr>
        <w:spacing w:before="240" w:after="240" w:line="480" w:lineRule="auto"/>
        <w:rPr>
          <w:sz w:val="24"/>
          <w:szCs w:val="24"/>
        </w:rPr>
      </w:pPr>
      <w:r>
        <w:rPr>
          <w:sz w:val="24"/>
          <w:szCs w:val="24"/>
        </w:rPr>
        <w:t>The study will make to kno</w:t>
      </w:r>
      <w:r>
        <w:rPr>
          <w:sz w:val="24"/>
          <w:szCs w:val="24"/>
        </w:rPr>
        <w:t xml:space="preserve">w the nutritional value of banana.  It will also help to know the healthy effect of the medicinal value of banana. </w:t>
      </w:r>
      <w:proofErr w:type="gramStart"/>
      <w:r>
        <w:rPr>
          <w:sz w:val="24"/>
          <w:szCs w:val="24"/>
        </w:rPr>
        <w:t>Also</w:t>
      </w:r>
      <w:proofErr w:type="gramEnd"/>
      <w:r>
        <w:rPr>
          <w:sz w:val="24"/>
          <w:szCs w:val="24"/>
        </w:rPr>
        <w:t xml:space="preserve"> to know if banana is toxic to the body at contain level of consumption.</w:t>
      </w:r>
    </w:p>
    <w:p w14:paraId="5C9CD47A" w14:textId="77777777" w:rsidR="006C7CDB" w:rsidRDefault="0094428A">
      <w:pPr>
        <w:spacing w:before="240" w:after="240" w:line="480" w:lineRule="auto"/>
        <w:rPr>
          <w:b/>
          <w:sz w:val="24"/>
          <w:szCs w:val="24"/>
        </w:rPr>
      </w:pPr>
      <w:r>
        <w:rPr>
          <w:sz w:val="24"/>
          <w:szCs w:val="24"/>
        </w:rPr>
        <w:t xml:space="preserve">1.4 </w:t>
      </w:r>
      <w:r>
        <w:rPr>
          <w:b/>
          <w:sz w:val="24"/>
          <w:szCs w:val="24"/>
        </w:rPr>
        <w:t>AIM</w:t>
      </w:r>
    </w:p>
    <w:p w14:paraId="079022DE" w14:textId="77777777" w:rsidR="006C7CDB" w:rsidRDefault="0094428A">
      <w:pPr>
        <w:spacing w:before="240" w:after="240" w:line="480" w:lineRule="auto"/>
        <w:rPr>
          <w:sz w:val="24"/>
          <w:szCs w:val="24"/>
        </w:rPr>
      </w:pPr>
      <w:r>
        <w:rPr>
          <w:sz w:val="24"/>
          <w:szCs w:val="24"/>
        </w:rPr>
        <w:t>The aim of this research work is to determine the mineral and proximate content of the banana</w:t>
      </w:r>
    </w:p>
    <w:p w14:paraId="3F964A42" w14:textId="77777777" w:rsidR="006C7CDB" w:rsidRDefault="0094428A">
      <w:pPr>
        <w:spacing w:before="240" w:after="240" w:line="480" w:lineRule="auto"/>
        <w:rPr>
          <w:b/>
          <w:sz w:val="24"/>
          <w:szCs w:val="24"/>
        </w:rPr>
      </w:pPr>
      <w:r>
        <w:rPr>
          <w:b/>
          <w:sz w:val="24"/>
          <w:szCs w:val="24"/>
        </w:rPr>
        <w:t>1.5 OBJECTIVES OF THE STUDY</w:t>
      </w:r>
    </w:p>
    <w:p w14:paraId="03AB94E1" w14:textId="77777777" w:rsidR="006C7CDB" w:rsidRDefault="0094428A">
      <w:pPr>
        <w:spacing w:before="240" w:after="240" w:line="480" w:lineRule="auto"/>
        <w:rPr>
          <w:sz w:val="24"/>
          <w:szCs w:val="24"/>
        </w:rPr>
      </w:pPr>
      <w:r>
        <w:rPr>
          <w:sz w:val="24"/>
          <w:szCs w:val="24"/>
        </w:rPr>
        <w:t xml:space="preserve">The objective of the study </w:t>
      </w:r>
      <w:proofErr w:type="gramStart"/>
      <w:r>
        <w:rPr>
          <w:sz w:val="24"/>
          <w:szCs w:val="24"/>
        </w:rPr>
        <w:t>are</w:t>
      </w:r>
      <w:proofErr w:type="gramEnd"/>
    </w:p>
    <w:p w14:paraId="687B397A" w14:textId="77777777" w:rsidR="006C7CDB" w:rsidRDefault="0094428A">
      <w:pPr>
        <w:spacing w:before="240" w:after="240" w:line="480" w:lineRule="auto"/>
        <w:rPr>
          <w:sz w:val="24"/>
          <w:szCs w:val="24"/>
        </w:rPr>
      </w:pPr>
      <w:r>
        <w:rPr>
          <w:sz w:val="24"/>
          <w:szCs w:val="24"/>
        </w:rPr>
        <w:t>i to collect and prepare the sample</w:t>
      </w:r>
    </w:p>
    <w:p w14:paraId="5A58F0EF" w14:textId="77777777" w:rsidR="006C7CDB" w:rsidRDefault="0094428A">
      <w:pPr>
        <w:spacing w:before="240" w:after="240" w:line="480" w:lineRule="auto"/>
        <w:rPr>
          <w:sz w:val="24"/>
          <w:szCs w:val="24"/>
        </w:rPr>
      </w:pPr>
      <w:r>
        <w:rPr>
          <w:sz w:val="24"/>
          <w:szCs w:val="24"/>
        </w:rPr>
        <w:t>Ii to determine the mineral constituents</w:t>
      </w:r>
    </w:p>
    <w:p w14:paraId="211FE515" w14:textId="77777777" w:rsidR="006C7CDB" w:rsidRDefault="0094428A">
      <w:pPr>
        <w:spacing w:before="240" w:after="240" w:line="480" w:lineRule="auto"/>
        <w:rPr>
          <w:sz w:val="24"/>
          <w:szCs w:val="24"/>
        </w:rPr>
      </w:pPr>
      <w:r>
        <w:rPr>
          <w:sz w:val="24"/>
          <w:szCs w:val="24"/>
        </w:rPr>
        <w:t>Iii to determine the proxi</w:t>
      </w:r>
      <w:r>
        <w:rPr>
          <w:sz w:val="24"/>
          <w:szCs w:val="24"/>
        </w:rPr>
        <w:t>mate contents</w:t>
      </w:r>
    </w:p>
    <w:p w14:paraId="5FA40B74" w14:textId="77777777" w:rsidR="006C7CDB" w:rsidRDefault="006C7CDB">
      <w:pPr>
        <w:spacing w:before="240" w:after="240" w:line="480" w:lineRule="auto"/>
        <w:rPr>
          <w:sz w:val="24"/>
          <w:szCs w:val="24"/>
        </w:rPr>
      </w:pPr>
    </w:p>
    <w:p w14:paraId="33583D27" w14:textId="77777777" w:rsidR="006C7CDB" w:rsidRDefault="006C7CDB">
      <w:pPr>
        <w:spacing w:before="240" w:after="240" w:line="480" w:lineRule="auto"/>
        <w:rPr>
          <w:sz w:val="24"/>
          <w:szCs w:val="24"/>
        </w:rPr>
      </w:pPr>
    </w:p>
    <w:p w14:paraId="5B2EDD1B" w14:textId="77777777" w:rsidR="006C7CDB" w:rsidRDefault="0094428A">
      <w:pPr>
        <w:spacing w:before="240" w:after="240" w:line="480" w:lineRule="auto"/>
        <w:rPr>
          <w:sz w:val="28"/>
          <w:szCs w:val="28"/>
        </w:rPr>
      </w:pPr>
      <w:r>
        <w:rPr>
          <w:sz w:val="24"/>
          <w:szCs w:val="24"/>
        </w:rPr>
        <w:t xml:space="preserve">                                                  </w:t>
      </w:r>
      <w:r>
        <w:rPr>
          <w:sz w:val="28"/>
          <w:szCs w:val="28"/>
        </w:rPr>
        <w:t xml:space="preserve"> </w:t>
      </w:r>
    </w:p>
    <w:p w14:paraId="2FE529C7" w14:textId="77777777" w:rsidR="006C7CDB" w:rsidRDefault="006C7CDB">
      <w:pPr>
        <w:spacing w:before="240" w:after="240" w:line="480" w:lineRule="auto"/>
        <w:rPr>
          <w:b/>
          <w:sz w:val="28"/>
          <w:szCs w:val="28"/>
        </w:rPr>
      </w:pPr>
    </w:p>
    <w:p w14:paraId="05809063" w14:textId="77777777" w:rsidR="006C7CDB" w:rsidRDefault="006C7CDB">
      <w:pPr>
        <w:spacing w:before="240" w:after="240" w:line="480" w:lineRule="auto"/>
        <w:rPr>
          <w:b/>
          <w:sz w:val="28"/>
          <w:szCs w:val="28"/>
        </w:rPr>
      </w:pPr>
    </w:p>
    <w:p w14:paraId="302FD851" w14:textId="77777777" w:rsidR="006C7CDB" w:rsidRDefault="0094428A">
      <w:pPr>
        <w:spacing w:before="240" w:after="240" w:line="480" w:lineRule="auto"/>
        <w:rPr>
          <w:b/>
          <w:sz w:val="28"/>
          <w:szCs w:val="28"/>
        </w:rPr>
      </w:pPr>
      <w:r>
        <w:rPr>
          <w:b/>
          <w:sz w:val="28"/>
          <w:szCs w:val="28"/>
        </w:rPr>
        <w:lastRenderedPageBreak/>
        <w:t xml:space="preserve">                                       CHAPTER TWO</w:t>
      </w:r>
    </w:p>
    <w:p w14:paraId="368A77AA" w14:textId="77777777" w:rsidR="006C7CDB" w:rsidRDefault="0094428A">
      <w:pPr>
        <w:spacing w:before="240" w:after="240" w:line="480" w:lineRule="auto"/>
        <w:rPr>
          <w:sz w:val="24"/>
          <w:szCs w:val="24"/>
        </w:rPr>
      </w:pPr>
      <w:r>
        <w:rPr>
          <w:sz w:val="24"/>
          <w:szCs w:val="24"/>
        </w:rPr>
        <w:t xml:space="preserve">2.1 LITERATURE REVIEW </w:t>
      </w:r>
    </w:p>
    <w:p w14:paraId="791D7F3C" w14:textId="77777777" w:rsidR="006C7CDB" w:rsidRDefault="0094428A">
      <w:pPr>
        <w:spacing w:before="240" w:after="240" w:line="480" w:lineRule="auto"/>
        <w:rPr>
          <w:sz w:val="24"/>
          <w:szCs w:val="24"/>
        </w:rPr>
      </w:pPr>
      <w:r>
        <w:rPr>
          <w:sz w:val="24"/>
          <w:szCs w:val="24"/>
        </w:rPr>
        <w:t>The use of traditional medicines in West Africa is probably as old as the duration of human settlement in the region (Abdul-aguye, 1997). A medicinal plant provides an important source of new chemical substances with potential therapeutic effects. These ha</w:t>
      </w:r>
      <w:r>
        <w:rPr>
          <w:sz w:val="24"/>
          <w:szCs w:val="24"/>
        </w:rPr>
        <w:t>ve been used in traditional medicine for the treatment of several diseases and aliments (Mukerjee et al., 1998). It is already important to the global economy with demand steadily increasing not only in developing countries but also in industrialized count</w:t>
      </w:r>
      <w:r>
        <w:rPr>
          <w:sz w:val="24"/>
          <w:szCs w:val="24"/>
        </w:rPr>
        <w:t xml:space="preserve">ries (Sofowara, 1993). </w:t>
      </w:r>
    </w:p>
    <w:p w14:paraId="7BA70FC3" w14:textId="77777777" w:rsidR="006C7CDB" w:rsidRDefault="0094428A">
      <w:pPr>
        <w:spacing w:before="240" w:after="240" w:line="480" w:lineRule="auto"/>
        <w:rPr>
          <w:sz w:val="24"/>
          <w:szCs w:val="24"/>
        </w:rPr>
      </w:pPr>
      <w:r>
        <w:rPr>
          <w:sz w:val="24"/>
          <w:szCs w:val="24"/>
        </w:rPr>
        <w:t>Herbalism or herbal medicine is the use of plants for medicinal purposes, and the study of such use (Briskin, 2000). Herbal medicine is still the mainstay of about 75 - 80% of the world population, mainly in the developing countries</w:t>
      </w:r>
      <w:r>
        <w:rPr>
          <w:sz w:val="24"/>
          <w:szCs w:val="24"/>
        </w:rPr>
        <w:t xml:space="preserve">, for primary health care (Kamboj, 2000). Plants have been the basis for medical treatments through much of human history, and such traditional medicine is still widely practiced today (Briskin, 2000).  This is primarily because of the general belief that </w:t>
      </w:r>
      <w:r>
        <w:rPr>
          <w:sz w:val="24"/>
          <w:szCs w:val="24"/>
        </w:rPr>
        <w:t>herbal drugs are without any side effects besides being cheap and locally available (Gupta and Raina, 1998). Modern medicine recognizes herbalism as a form of alternative medicine as the practice of herbalism is not strictly based on evidence gathered usin</w:t>
      </w:r>
      <w:r>
        <w:rPr>
          <w:sz w:val="24"/>
          <w:szCs w:val="24"/>
        </w:rPr>
        <w:t>g the scientific method (Talalay, 2001).  According to the World Health Organization (WHO), the use of herbal remedies throughout the world exceeds that of the conventional drugs by two to three times (Evans, 1994). The use of plants for healing purposes p</w:t>
      </w:r>
      <w:r>
        <w:rPr>
          <w:sz w:val="24"/>
          <w:szCs w:val="24"/>
        </w:rPr>
        <w:t xml:space="preserve">redates human history and forms the origin of much modern medicine. Modern medicine, does, however, make </w:t>
      </w:r>
      <w:r>
        <w:rPr>
          <w:sz w:val="24"/>
          <w:szCs w:val="24"/>
        </w:rPr>
        <w:lastRenderedPageBreak/>
        <w:t>use of many plant-derived compounds as the basis for evidence-tested pharmaceutical drugs, and phytotherapy works to apply modern standards of effectiv</w:t>
      </w:r>
      <w:r>
        <w:rPr>
          <w:sz w:val="24"/>
          <w:szCs w:val="24"/>
        </w:rPr>
        <w:t>eness testing to herbs and medicines that are derived from natural sources (Talalay, 2001). Examples include aspirin (willow bark), digoxin (from foxglove), quinine (from cinchona bark), and morphine (from the opium poppy) (Vickers and Zollman, 1999).  Cur</w:t>
      </w:r>
      <w:r>
        <w:rPr>
          <w:sz w:val="24"/>
          <w:szCs w:val="24"/>
        </w:rPr>
        <w:t xml:space="preserve">rently, a number of medicinal plants with antidiarrhoeal and antimicrobial properties are used in traditional herbal practice in many countries of the world. </w:t>
      </w:r>
      <w:proofErr w:type="gramStart"/>
      <w:r>
        <w:rPr>
          <w:sz w:val="24"/>
          <w:szCs w:val="24"/>
        </w:rPr>
        <w:t>So</w:t>
      </w:r>
      <w:proofErr w:type="gramEnd"/>
      <w:r>
        <w:rPr>
          <w:sz w:val="24"/>
          <w:szCs w:val="24"/>
        </w:rPr>
        <w:t xml:space="preserve"> it is important to identify and evaluate commonly available natural drugs that could be used ag</w:t>
      </w:r>
      <w:r>
        <w:rPr>
          <w:sz w:val="24"/>
          <w:szCs w:val="24"/>
        </w:rPr>
        <w:t xml:space="preserve">ainst any type of diarrhoeal disease. </w:t>
      </w:r>
    </w:p>
    <w:p w14:paraId="5314AC7E" w14:textId="77777777" w:rsidR="006C7CDB" w:rsidRDefault="0094428A">
      <w:pPr>
        <w:spacing w:before="240" w:after="240" w:line="480" w:lineRule="auto"/>
        <w:rPr>
          <w:sz w:val="24"/>
          <w:szCs w:val="24"/>
        </w:rPr>
      </w:pPr>
      <w:r>
        <w:rPr>
          <w:sz w:val="24"/>
          <w:szCs w:val="24"/>
        </w:rPr>
        <w:t xml:space="preserve">A number of herbs are thought to likely have adverse effects (Talay, 2001). Furthermore, "adulteration, inappropriate formulation, or lack of understanding of plant and drug interactions have led to adverse reactions </w:t>
      </w:r>
      <w:r>
        <w:rPr>
          <w:sz w:val="24"/>
          <w:szCs w:val="24"/>
        </w:rPr>
        <w:t>that are sometimes life threatening or lethal (Elvin-Lewis, 2001). Proper double-blind clinical trials are needed to determine the safety and efficacy of each plant before they can be recommended for medical use (Vickers, 2007). Although many consumers bel</w:t>
      </w:r>
      <w:r>
        <w:rPr>
          <w:sz w:val="24"/>
          <w:szCs w:val="24"/>
        </w:rPr>
        <w:t>ieve that herbal medicines are safe because they are "natural", herbal medicines and synthetic drugs may interact, causing toxicity to the patient. Herbal remedies can also be dangerously contaminated, and herbal medicines without established efficacy, may</w:t>
      </w:r>
      <w:r>
        <w:rPr>
          <w:sz w:val="24"/>
          <w:szCs w:val="24"/>
        </w:rPr>
        <w:t xml:space="preserve"> unknowingly be used to replace medicines that do have corroborated efficacy (Ernst, 2007). The World Health Organization (WHO), the specialized agency of the United Nations (UN) that is concerned with international public health, published quality control</w:t>
      </w:r>
      <w:r>
        <w:rPr>
          <w:sz w:val="24"/>
          <w:szCs w:val="24"/>
        </w:rPr>
        <w:t xml:space="preserve"> methods for medicinal plant materials in 1998 in order to support WHO Member States in </w:t>
      </w:r>
      <w:r>
        <w:rPr>
          <w:sz w:val="24"/>
          <w:szCs w:val="24"/>
        </w:rPr>
        <w:lastRenderedPageBreak/>
        <w:t xml:space="preserve">establishing quality standards and specifications for herbal materials, within the overall context of quality assurance and control of herbal medicines (WHO, 2010). </w:t>
      </w:r>
    </w:p>
    <w:p w14:paraId="5B2A32F7" w14:textId="77777777" w:rsidR="006C7CDB" w:rsidRDefault="0094428A">
      <w:pPr>
        <w:spacing w:before="240" w:after="240" w:line="480" w:lineRule="auto"/>
        <w:rPr>
          <w:sz w:val="24"/>
          <w:szCs w:val="24"/>
        </w:rPr>
      </w:pPr>
      <w:r>
        <w:rPr>
          <w:sz w:val="24"/>
          <w:szCs w:val="24"/>
        </w:rPr>
        <w:t>Th</w:t>
      </w:r>
      <w:r>
        <w:rPr>
          <w:sz w:val="24"/>
          <w:szCs w:val="24"/>
        </w:rPr>
        <w:t xml:space="preserve">ere are different methods of herbal preparations and the exact composition of an herbal product is influenced by the method of extraction. They are: Tisanes or herbal teas; are the resultant liquid of extracting herbs into water (Green, 2000). The methods </w:t>
      </w:r>
      <w:r>
        <w:rPr>
          <w:sz w:val="24"/>
          <w:szCs w:val="24"/>
        </w:rPr>
        <w:t>used are, infusions (hot water extracts of herbs), decoctions (long term boiled extracts usually of harder substances like roots and bark) and maceration (old infusion of plants with high mucilage content) (Green, 2000). Tinctures; alcoholic extracts of he</w:t>
      </w:r>
      <w:r>
        <w:rPr>
          <w:sz w:val="24"/>
          <w:szCs w:val="24"/>
        </w:rPr>
        <w:t xml:space="preserve">rbs generally stronger than tisanes (Green, 2000). Syrups; extracts of herbs made with syrups or honey (Green, 2000).  </w:t>
      </w:r>
    </w:p>
    <w:p w14:paraId="7CF21BB9" w14:textId="77777777" w:rsidR="006C7CDB" w:rsidRDefault="0094428A">
      <w:pPr>
        <w:spacing w:before="240" w:after="240" w:line="480" w:lineRule="auto"/>
        <w:rPr>
          <w:sz w:val="24"/>
          <w:szCs w:val="24"/>
        </w:rPr>
      </w:pPr>
      <w:r>
        <w:rPr>
          <w:sz w:val="24"/>
          <w:szCs w:val="24"/>
        </w:rPr>
        <w:t>In developing countries, diarrhoea continues to be one of the leading causes of mortality and morbidity in children less than 5 years ol</w:t>
      </w:r>
      <w:r>
        <w:rPr>
          <w:sz w:val="24"/>
          <w:szCs w:val="24"/>
        </w:rPr>
        <w:t>d. According to World Health Report, diarrhoea is the cause of 3.3% of all deaths. Worldwide distribution of diarrhoea accounts for more than 5-8 million deaths each year in children. The incidence of diarrhoeal disease still remains high despite the effor</w:t>
      </w:r>
      <w:r>
        <w:rPr>
          <w:sz w:val="24"/>
          <w:szCs w:val="24"/>
        </w:rPr>
        <w:t xml:space="preserve">t by many </w:t>
      </w:r>
      <w:proofErr w:type="gramStart"/>
      <w:r>
        <w:rPr>
          <w:sz w:val="24"/>
          <w:szCs w:val="24"/>
        </w:rPr>
        <w:t>government</w:t>
      </w:r>
      <w:proofErr w:type="gramEnd"/>
      <w:r>
        <w:rPr>
          <w:sz w:val="24"/>
          <w:szCs w:val="24"/>
        </w:rPr>
        <w:t xml:space="preserve"> and international organizations to reduce it. Nigeria, the fourth largest economy in Africa with an estimated per capita income of $350 has over half of its population living in poverty (WHO, 2007). This implies that very few people ca</w:t>
      </w:r>
      <w:r>
        <w:rPr>
          <w:sz w:val="24"/>
          <w:szCs w:val="24"/>
        </w:rPr>
        <w:t>n afford orthodox medicine in curing diseases. Use of traditional medicines to combat the consequences of diarrhoea has been emphasized by WHO in its Diarrhoea Control Programme. It is therefore important to identify and evaluate available natural drugs as</w:t>
      </w:r>
      <w:r>
        <w:rPr>
          <w:sz w:val="24"/>
          <w:szCs w:val="24"/>
        </w:rPr>
        <w:t xml:space="preserve"> alternatives to current antidiarrhoeal drugs, which are not always free from adverse effects. Several studies have shown the beneficial effects of a number of medicinal plants used traditionally in the treatment of </w:t>
      </w:r>
      <w:r>
        <w:rPr>
          <w:sz w:val="24"/>
          <w:szCs w:val="24"/>
        </w:rPr>
        <w:lastRenderedPageBreak/>
        <w:t>diarrhoeal disease, one of such being Bo</w:t>
      </w:r>
      <w:r>
        <w:rPr>
          <w:sz w:val="24"/>
          <w:szCs w:val="24"/>
        </w:rPr>
        <w:t xml:space="preserve">mbax buonopozense (Akudor et al., 2011), Vitex doniana (Ukwuani et al., 2012), Anacardium occidentale (Omoboyowa et al., 2013) etc.  </w:t>
      </w:r>
    </w:p>
    <w:p w14:paraId="6F1E7AEB" w14:textId="77777777" w:rsidR="006C7CDB" w:rsidRDefault="0094428A">
      <w:pPr>
        <w:spacing w:before="240" w:after="240" w:line="480" w:lineRule="auto"/>
        <w:rPr>
          <w:sz w:val="24"/>
          <w:szCs w:val="24"/>
        </w:rPr>
      </w:pPr>
      <w:r>
        <w:rPr>
          <w:sz w:val="24"/>
          <w:szCs w:val="24"/>
        </w:rPr>
        <w:t>Musa paradisiacae belongs to the Musaceae family and is cultivated in many tropics and subtropical countries of the world.</w:t>
      </w:r>
      <w:r>
        <w:rPr>
          <w:sz w:val="24"/>
          <w:szCs w:val="24"/>
        </w:rPr>
        <w:t xml:space="preserve"> It ranks third after yams and cassava for sustainability in Nigeria (Akomolafe and Aborisade, 2007). Musa paradisiacae is a rhizomatous perennial crop used as a source of starchy staple for millions of people in Nigeria (Adeniyi et al., 2006</w:t>
      </w:r>
      <w:proofErr w:type="gramStart"/>
      <w:r>
        <w:rPr>
          <w:sz w:val="24"/>
          <w:szCs w:val="24"/>
        </w:rPr>
        <w:t>).Unripe</w:t>
      </w:r>
      <w:proofErr w:type="gramEnd"/>
      <w:r>
        <w:rPr>
          <w:sz w:val="24"/>
          <w:szCs w:val="24"/>
        </w:rPr>
        <w:t xml:space="preserve"> Musa </w:t>
      </w:r>
      <w:r>
        <w:rPr>
          <w:sz w:val="24"/>
          <w:szCs w:val="24"/>
        </w:rPr>
        <w:t xml:space="preserve">paradisiacae, which is the green plantain contains more starch than the ripe plantain in which the starch is converted to sugars (glucose, fructose and sucrose). It has been indicated to </w:t>
      </w:r>
      <w:proofErr w:type="gramStart"/>
      <w:r>
        <w:rPr>
          <w:sz w:val="24"/>
          <w:szCs w:val="24"/>
        </w:rPr>
        <w:t>posses</w:t>
      </w:r>
      <w:proofErr w:type="gramEnd"/>
      <w:r>
        <w:rPr>
          <w:sz w:val="24"/>
          <w:szCs w:val="24"/>
        </w:rPr>
        <w:t xml:space="preserve"> antidiabetic (Eleazu et al., 2013), antioxidant (Shodehinde an</w:t>
      </w:r>
      <w:r>
        <w:rPr>
          <w:sz w:val="24"/>
          <w:szCs w:val="24"/>
        </w:rPr>
        <w:t>d Oboh, 2012), antimicrobial (Hossain et al., 2011), and antiulcerogenic properties (Ralph et al., 1984). There have also been traditional claims that unripe Musa paradisia cae can be used in diarrhoeal treatments even though it has not been scientifically</w:t>
      </w:r>
      <w:r>
        <w:rPr>
          <w:sz w:val="24"/>
          <w:szCs w:val="24"/>
        </w:rPr>
        <w:t xml:space="preserve"> proven. </w:t>
      </w:r>
    </w:p>
    <w:p w14:paraId="7F5E8D2B" w14:textId="77777777" w:rsidR="006C7CDB" w:rsidRDefault="0094428A">
      <w:pPr>
        <w:spacing w:before="240" w:after="240" w:line="480" w:lineRule="auto"/>
        <w:rPr>
          <w:sz w:val="20"/>
          <w:szCs w:val="20"/>
        </w:rPr>
      </w:pPr>
      <w:r>
        <w:rPr>
          <w:sz w:val="20"/>
          <w:szCs w:val="20"/>
        </w:rPr>
        <w:t xml:space="preserve"> </w:t>
      </w:r>
    </w:p>
    <w:p w14:paraId="695A97F0" w14:textId="77777777" w:rsidR="006C7CDB" w:rsidRDefault="0094428A">
      <w:pPr>
        <w:spacing w:before="240" w:after="240" w:line="480" w:lineRule="auto"/>
        <w:rPr>
          <w:sz w:val="20"/>
          <w:szCs w:val="20"/>
        </w:rPr>
      </w:pPr>
      <w:r>
        <w:rPr>
          <w:sz w:val="20"/>
          <w:szCs w:val="20"/>
        </w:rPr>
        <w:t xml:space="preserve"> </w:t>
      </w:r>
    </w:p>
    <w:p w14:paraId="5383D2FD" w14:textId="77777777" w:rsidR="006C7CDB" w:rsidRDefault="006C7CDB">
      <w:pPr>
        <w:spacing w:before="240" w:after="240" w:line="480" w:lineRule="auto"/>
        <w:rPr>
          <w:sz w:val="20"/>
          <w:szCs w:val="20"/>
        </w:rPr>
      </w:pPr>
    </w:p>
    <w:p w14:paraId="034216F8" w14:textId="77777777" w:rsidR="006C7CDB" w:rsidRDefault="006C7CDB">
      <w:pPr>
        <w:spacing w:before="240" w:after="240" w:line="480" w:lineRule="auto"/>
        <w:rPr>
          <w:sz w:val="24"/>
          <w:szCs w:val="24"/>
        </w:rPr>
      </w:pPr>
    </w:p>
    <w:p w14:paraId="1977E084" w14:textId="77777777" w:rsidR="006C7CDB" w:rsidRDefault="006C7CDB">
      <w:pPr>
        <w:spacing w:before="240" w:after="240" w:line="480" w:lineRule="auto"/>
        <w:rPr>
          <w:sz w:val="24"/>
          <w:szCs w:val="24"/>
        </w:rPr>
      </w:pPr>
    </w:p>
    <w:p w14:paraId="26ECF92E" w14:textId="77777777" w:rsidR="006C7CDB" w:rsidRDefault="006C7CDB">
      <w:pPr>
        <w:spacing w:before="240" w:after="240" w:line="480" w:lineRule="auto"/>
        <w:rPr>
          <w:sz w:val="24"/>
          <w:szCs w:val="24"/>
        </w:rPr>
      </w:pPr>
    </w:p>
    <w:p w14:paraId="6C20204B" w14:textId="77777777" w:rsidR="006C7CDB" w:rsidRDefault="006C7CDB">
      <w:pPr>
        <w:spacing w:before="240" w:after="240" w:line="480" w:lineRule="auto"/>
        <w:rPr>
          <w:sz w:val="24"/>
          <w:szCs w:val="24"/>
        </w:rPr>
      </w:pPr>
    </w:p>
    <w:p w14:paraId="2783BB22" w14:textId="77777777" w:rsidR="006C7CDB" w:rsidRDefault="0094428A">
      <w:pPr>
        <w:spacing w:before="240" w:after="240" w:line="480" w:lineRule="auto"/>
        <w:rPr>
          <w:b/>
          <w:sz w:val="24"/>
          <w:szCs w:val="24"/>
        </w:rPr>
      </w:pPr>
      <w:r>
        <w:rPr>
          <w:sz w:val="24"/>
          <w:szCs w:val="24"/>
        </w:rPr>
        <w:lastRenderedPageBreak/>
        <w:t xml:space="preserve"> 1.1 Musa paradisiacae</w:t>
      </w:r>
      <w:r>
        <w:rPr>
          <w:b/>
          <w:sz w:val="24"/>
          <w:szCs w:val="24"/>
        </w:rPr>
        <w:t xml:space="preserve"> </w:t>
      </w:r>
    </w:p>
    <w:p w14:paraId="03AED1C2" w14:textId="77777777" w:rsidR="006C7CDB" w:rsidRDefault="0094428A">
      <w:pPr>
        <w:spacing w:before="240" w:after="240" w:line="480" w:lineRule="auto"/>
        <w:rPr>
          <w:sz w:val="20"/>
          <w:szCs w:val="20"/>
        </w:rPr>
      </w:pPr>
      <w:r>
        <w:rPr>
          <w:sz w:val="20"/>
          <w:szCs w:val="20"/>
        </w:rPr>
        <w:t xml:space="preserve">                                                                                                                                                  </w:t>
      </w:r>
    </w:p>
    <w:p w14:paraId="64B1C11D" w14:textId="77777777" w:rsidR="006C7CDB" w:rsidRDefault="0094428A">
      <w:pPr>
        <w:spacing w:before="240" w:after="240" w:line="480" w:lineRule="auto"/>
        <w:rPr>
          <w:sz w:val="20"/>
          <w:szCs w:val="20"/>
        </w:rPr>
      </w:pPr>
      <w:r>
        <w:rPr>
          <w:noProof/>
          <w:sz w:val="20"/>
          <w:szCs w:val="20"/>
        </w:rPr>
        <w:drawing>
          <wp:inline distT="114300" distB="114300" distL="114300" distR="114300" wp14:anchorId="4906D451" wp14:editId="260C0AA2">
            <wp:extent cx="3632200" cy="3162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632200" cy="3162300"/>
                    </a:xfrm>
                    <a:prstGeom prst="rect">
                      <a:avLst/>
                    </a:prstGeom>
                    <a:ln/>
                  </pic:spPr>
                </pic:pic>
              </a:graphicData>
            </a:graphic>
          </wp:inline>
        </w:drawing>
      </w:r>
    </w:p>
    <w:p w14:paraId="124A53DF" w14:textId="77777777" w:rsidR="006C7CDB" w:rsidRDefault="006C7CDB">
      <w:pPr>
        <w:spacing w:before="240" w:after="240" w:line="480" w:lineRule="auto"/>
        <w:rPr>
          <w:sz w:val="20"/>
          <w:szCs w:val="20"/>
        </w:rPr>
      </w:pPr>
    </w:p>
    <w:p w14:paraId="48805FC9" w14:textId="77777777" w:rsidR="006C7CDB" w:rsidRDefault="0094428A">
      <w:pPr>
        <w:spacing w:before="240" w:after="240" w:line="480" w:lineRule="auto"/>
        <w:rPr>
          <w:sz w:val="20"/>
          <w:szCs w:val="20"/>
        </w:rPr>
      </w:pPr>
      <w:r>
        <w:rPr>
          <w:sz w:val="20"/>
          <w:szCs w:val="20"/>
        </w:rPr>
        <w:t xml:space="preserve">Fig. 1: Musa paradisiacae fruit (Gibert et al., 2009). </w:t>
      </w:r>
    </w:p>
    <w:p w14:paraId="7FE790AF" w14:textId="77777777" w:rsidR="006C7CDB" w:rsidRDefault="006C7CDB">
      <w:pPr>
        <w:spacing w:before="240" w:after="240" w:line="480" w:lineRule="auto"/>
        <w:rPr>
          <w:sz w:val="20"/>
          <w:szCs w:val="20"/>
        </w:rPr>
      </w:pPr>
    </w:p>
    <w:p w14:paraId="71A694A3" w14:textId="77777777" w:rsidR="006C7CDB" w:rsidRDefault="0094428A">
      <w:pPr>
        <w:spacing w:before="240" w:after="240" w:line="480" w:lineRule="auto"/>
        <w:rPr>
          <w:sz w:val="20"/>
          <w:szCs w:val="20"/>
        </w:rPr>
      </w:pPr>
      <w:r>
        <w:rPr>
          <w:sz w:val="20"/>
          <w:szCs w:val="20"/>
        </w:rPr>
        <w:t xml:space="preserve"> </w:t>
      </w:r>
    </w:p>
    <w:p w14:paraId="1EA13637" w14:textId="77777777" w:rsidR="006C7CDB" w:rsidRDefault="0094428A">
      <w:pPr>
        <w:spacing w:before="240" w:after="240" w:line="480" w:lineRule="auto"/>
        <w:rPr>
          <w:sz w:val="20"/>
          <w:szCs w:val="20"/>
        </w:rPr>
      </w:pPr>
      <w:r>
        <w:rPr>
          <w:sz w:val="20"/>
          <w:szCs w:val="20"/>
        </w:rPr>
        <w:t xml:space="preserve"> </w:t>
      </w:r>
    </w:p>
    <w:p w14:paraId="29A99F58" w14:textId="77777777" w:rsidR="006C7CDB" w:rsidRDefault="0094428A">
      <w:pPr>
        <w:spacing w:before="240" w:after="240" w:line="480" w:lineRule="auto"/>
        <w:rPr>
          <w:sz w:val="20"/>
          <w:szCs w:val="20"/>
        </w:rPr>
      </w:pPr>
      <w:r>
        <w:rPr>
          <w:sz w:val="20"/>
          <w:szCs w:val="20"/>
        </w:rPr>
        <w:t xml:space="preserve"> </w:t>
      </w:r>
    </w:p>
    <w:p w14:paraId="6B52B1C2" w14:textId="77777777" w:rsidR="006C7CDB" w:rsidRDefault="0094428A">
      <w:pPr>
        <w:spacing w:before="240" w:after="240" w:line="480" w:lineRule="auto"/>
        <w:rPr>
          <w:sz w:val="20"/>
          <w:szCs w:val="20"/>
        </w:rPr>
      </w:pPr>
      <w:r>
        <w:rPr>
          <w:sz w:val="20"/>
          <w:szCs w:val="20"/>
        </w:rPr>
        <w:t xml:space="preserve"> </w:t>
      </w:r>
    </w:p>
    <w:p w14:paraId="5E7A418E" w14:textId="77777777" w:rsidR="006C7CDB" w:rsidRDefault="0094428A">
      <w:pPr>
        <w:spacing w:before="240" w:after="240" w:line="480" w:lineRule="auto"/>
        <w:rPr>
          <w:sz w:val="20"/>
          <w:szCs w:val="20"/>
        </w:rPr>
      </w:pPr>
      <w:r>
        <w:rPr>
          <w:sz w:val="20"/>
          <w:szCs w:val="20"/>
        </w:rPr>
        <w:t xml:space="preserve">  </w:t>
      </w:r>
    </w:p>
    <w:p w14:paraId="1331DBF3" w14:textId="77777777" w:rsidR="006C7CDB" w:rsidRDefault="0094428A">
      <w:pPr>
        <w:spacing w:before="240" w:after="240" w:line="480" w:lineRule="auto"/>
        <w:rPr>
          <w:sz w:val="20"/>
          <w:szCs w:val="20"/>
        </w:rPr>
      </w:pPr>
      <w:r>
        <w:rPr>
          <w:sz w:val="20"/>
          <w:szCs w:val="20"/>
        </w:rPr>
        <w:lastRenderedPageBreak/>
        <w:t xml:space="preserve">                                               </w:t>
      </w:r>
      <w:r>
        <w:rPr>
          <w:noProof/>
          <w:sz w:val="20"/>
          <w:szCs w:val="20"/>
        </w:rPr>
        <w:drawing>
          <wp:inline distT="114300" distB="114300" distL="114300" distR="114300" wp14:anchorId="3700AF36" wp14:editId="304E7399">
            <wp:extent cx="5772150" cy="272258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72150" cy="2722587"/>
                    </a:xfrm>
                    <a:prstGeom prst="rect">
                      <a:avLst/>
                    </a:prstGeom>
                    <a:ln/>
                  </pic:spPr>
                </pic:pic>
              </a:graphicData>
            </a:graphic>
          </wp:inline>
        </w:drawing>
      </w:r>
      <w:r>
        <w:rPr>
          <w:sz w:val="20"/>
          <w:szCs w:val="20"/>
        </w:rPr>
        <w:t xml:space="preserve">                  </w:t>
      </w:r>
    </w:p>
    <w:p w14:paraId="7ACFBA50" w14:textId="77777777" w:rsidR="006C7CDB" w:rsidRDefault="0094428A">
      <w:pPr>
        <w:spacing w:before="240" w:after="240" w:line="480" w:lineRule="auto"/>
        <w:rPr>
          <w:sz w:val="20"/>
          <w:szCs w:val="20"/>
        </w:rPr>
      </w:pPr>
      <w:r>
        <w:rPr>
          <w:sz w:val="20"/>
          <w:szCs w:val="20"/>
        </w:rPr>
        <w:t xml:space="preserve">Fig. 2: Musa paradisiacae trees (Gibert et al., 2009). </w:t>
      </w:r>
    </w:p>
    <w:p w14:paraId="0E2B8261" w14:textId="77777777" w:rsidR="006C7CDB" w:rsidRDefault="0094428A">
      <w:pPr>
        <w:spacing w:before="240" w:after="240" w:line="480" w:lineRule="auto"/>
        <w:rPr>
          <w:sz w:val="20"/>
          <w:szCs w:val="20"/>
        </w:rPr>
      </w:pPr>
      <w:r>
        <w:rPr>
          <w:sz w:val="20"/>
          <w:szCs w:val="20"/>
        </w:rPr>
        <w:t xml:space="preserve"> </w:t>
      </w:r>
    </w:p>
    <w:p w14:paraId="36358BB2" w14:textId="77777777" w:rsidR="006C7CDB" w:rsidRDefault="0094428A">
      <w:pPr>
        <w:spacing w:before="240" w:after="240" w:line="480" w:lineRule="auto"/>
        <w:rPr>
          <w:sz w:val="20"/>
          <w:szCs w:val="20"/>
        </w:rPr>
      </w:pPr>
      <w:r>
        <w:rPr>
          <w:sz w:val="20"/>
          <w:szCs w:val="20"/>
        </w:rPr>
        <w:t xml:space="preserve"> </w:t>
      </w:r>
      <w:r>
        <w:rPr>
          <w:noProof/>
          <w:sz w:val="20"/>
          <w:szCs w:val="20"/>
        </w:rPr>
        <w:drawing>
          <wp:inline distT="114300" distB="114300" distL="114300" distR="114300" wp14:anchorId="4CB58B46" wp14:editId="6BACDC56">
            <wp:extent cx="5734050" cy="265128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4050" cy="2651286"/>
                    </a:xfrm>
                    <a:prstGeom prst="rect">
                      <a:avLst/>
                    </a:prstGeom>
                    <a:ln/>
                  </pic:spPr>
                </pic:pic>
              </a:graphicData>
            </a:graphic>
          </wp:inline>
        </w:drawing>
      </w:r>
    </w:p>
    <w:p w14:paraId="3F3CF7F1" w14:textId="77777777" w:rsidR="006C7CDB" w:rsidRDefault="0094428A">
      <w:pPr>
        <w:spacing w:before="240" w:after="240" w:line="480" w:lineRule="auto"/>
        <w:rPr>
          <w:sz w:val="20"/>
          <w:szCs w:val="20"/>
        </w:rPr>
      </w:pPr>
      <w:r>
        <w:rPr>
          <w:sz w:val="20"/>
          <w:szCs w:val="20"/>
        </w:rPr>
        <w:t xml:space="preserve">   Fig. 3:  Musa paradisiacae flower (Gibert et al., 2009). </w:t>
      </w:r>
    </w:p>
    <w:p w14:paraId="2100AEF2" w14:textId="77777777" w:rsidR="006C7CDB" w:rsidRDefault="006C7CDB">
      <w:pPr>
        <w:spacing w:before="240" w:after="240" w:line="480" w:lineRule="auto"/>
        <w:rPr>
          <w:b/>
          <w:sz w:val="24"/>
          <w:szCs w:val="24"/>
        </w:rPr>
      </w:pPr>
    </w:p>
    <w:p w14:paraId="32443DF3" w14:textId="77777777" w:rsidR="006C7CDB" w:rsidRDefault="0094428A">
      <w:pPr>
        <w:spacing w:before="240" w:after="240" w:line="480" w:lineRule="auto"/>
        <w:rPr>
          <w:b/>
          <w:sz w:val="24"/>
          <w:szCs w:val="24"/>
        </w:rPr>
      </w:pPr>
      <w:r>
        <w:rPr>
          <w:b/>
          <w:sz w:val="24"/>
          <w:szCs w:val="24"/>
        </w:rPr>
        <w:lastRenderedPageBreak/>
        <w:t>2.2 Taxonomy of Musa paradisiacae</w:t>
      </w:r>
    </w:p>
    <w:p w14:paraId="7F096A6A" w14:textId="77777777" w:rsidR="006C7CDB" w:rsidRDefault="0094428A">
      <w:pPr>
        <w:spacing w:before="240" w:after="240" w:line="480" w:lineRule="auto"/>
        <w:rPr>
          <w:sz w:val="24"/>
          <w:szCs w:val="24"/>
        </w:rPr>
      </w:pPr>
      <w:r>
        <w:rPr>
          <w:sz w:val="20"/>
          <w:szCs w:val="20"/>
        </w:rPr>
        <w:t xml:space="preserve"> </w:t>
      </w:r>
      <w:r>
        <w:rPr>
          <w:sz w:val="24"/>
          <w:szCs w:val="24"/>
        </w:rPr>
        <w:t xml:space="preserve">Kingdom-     Plantae </w:t>
      </w:r>
    </w:p>
    <w:p w14:paraId="27446E3A" w14:textId="77777777" w:rsidR="006C7CDB" w:rsidRDefault="0094428A">
      <w:pPr>
        <w:spacing w:before="240" w:after="240" w:line="480" w:lineRule="auto"/>
        <w:rPr>
          <w:sz w:val="24"/>
          <w:szCs w:val="24"/>
        </w:rPr>
      </w:pPr>
      <w:r>
        <w:rPr>
          <w:sz w:val="24"/>
          <w:szCs w:val="24"/>
        </w:rPr>
        <w:t xml:space="preserve">Division –    Spermatophyta </w:t>
      </w:r>
    </w:p>
    <w:p w14:paraId="07457B85" w14:textId="77777777" w:rsidR="006C7CDB" w:rsidRDefault="0094428A">
      <w:pPr>
        <w:spacing w:before="240" w:after="240" w:line="480" w:lineRule="auto"/>
        <w:rPr>
          <w:sz w:val="24"/>
          <w:szCs w:val="24"/>
        </w:rPr>
      </w:pPr>
      <w:r>
        <w:rPr>
          <w:sz w:val="24"/>
          <w:szCs w:val="24"/>
        </w:rPr>
        <w:t xml:space="preserve">Sub-division – Angiospermae </w:t>
      </w:r>
    </w:p>
    <w:p w14:paraId="0FA045A2" w14:textId="77777777" w:rsidR="006C7CDB" w:rsidRDefault="0094428A">
      <w:pPr>
        <w:spacing w:before="240" w:after="240" w:line="480" w:lineRule="auto"/>
        <w:rPr>
          <w:sz w:val="24"/>
          <w:szCs w:val="24"/>
        </w:rPr>
      </w:pPr>
      <w:r>
        <w:rPr>
          <w:sz w:val="24"/>
          <w:szCs w:val="24"/>
        </w:rPr>
        <w:t xml:space="preserve">Phylum – Tracheophyta </w:t>
      </w:r>
    </w:p>
    <w:p w14:paraId="129C00B1" w14:textId="77777777" w:rsidR="006C7CDB" w:rsidRDefault="0094428A">
      <w:pPr>
        <w:spacing w:before="240" w:after="240" w:line="480" w:lineRule="auto"/>
        <w:rPr>
          <w:sz w:val="24"/>
          <w:szCs w:val="24"/>
        </w:rPr>
      </w:pPr>
      <w:r>
        <w:rPr>
          <w:sz w:val="24"/>
          <w:szCs w:val="24"/>
        </w:rPr>
        <w:t xml:space="preserve">Class – Liliopsida </w:t>
      </w:r>
    </w:p>
    <w:p w14:paraId="05D3398E" w14:textId="77777777" w:rsidR="006C7CDB" w:rsidRDefault="0094428A">
      <w:pPr>
        <w:spacing w:before="240" w:after="240" w:line="480" w:lineRule="auto"/>
        <w:rPr>
          <w:sz w:val="24"/>
          <w:szCs w:val="24"/>
        </w:rPr>
      </w:pPr>
      <w:r>
        <w:rPr>
          <w:sz w:val="24"/>
          <w:szCs w:val="24"/>
        </w:rPr>
        <w:t xml:space="preserve">Order – Zingiberales </w:t>
      </w:r>
    </w:p>
    <w:p w14:paraId="1353B95B" w14:textId="77777777" w:rsidR="006C7CDB" w:rsidRDefault="0094428A">
      <w:pPr>
        <w:spacing w:before="240" w:after="240" w:line="480" w:lineRule="auto"/>
        <w:rPr>
          <w:sz w:val="24"/>
          <w:szCs w:val="24"/>
        </w:rPr>
      </w:pPr>
      <w:r>
        <w:rPr>
          <w:sz w:val="24"/>
          <w:szCs w:val="24"/>
        </w:rPr>
        <w:t xml:space="preserve">Family – Musceae </w:t>
      </w:r>
    </w:p>
    <w:p w14:paraId="0DFA9774" w14:textId="77777777" w:rsidR="006C7CDB" w:rsidRDefault="0094428A">
      <w:pPr>
        <w:spacing w:before="240" w:after="240" w:line="480" w:lineRule="auto"/>
        <w:rPr>
          <w:sz w:val="24"/>
          <w:szCs w:val="24"/>
        </w:rPr>
      </w:pPr>
      <w:r>
        <w:rPr>
          <w:sz w:val="24"/>
          <w:szCs w:val="24"/>
        </w:rPr>
        <w:t xml:space="preserve">Genus – Musa </w:t>
      </w:r>
    </w:p>
    <w:p w14:paraId="6190E3E0" w14:textId="77777777" w:rsidR="006C7CDB" w:rsidRDefault="0094428A">
      <w:pPr>
        <w:spacing w:before="240" w:after="240" w:line="480" w:lineRule="auto"/>
        <w:rPr>
          <w:sz w:val="24"/>
          <w:szCs w:val="24"/>
        </w:rPr>
      </w:pPr>
      <w:r>
        <w:rPr>
          <w:sz w:val="24"/>
          <w:szCs w:val="24"/>
        </w:rPr>
        <w:t xml:space="preserve">Species – Paradisiacae  </w:t>
      </w:r>
    </w:p>
    <w:p w14:paraId="0E83050F" w14:textId="77777777" w:rsidR="006C7CDB" w:rsidRDefault="0094428A">
      <w:pPr>
        <w:spacing w:before="240" w:after="240" w:line="480" w:lineRule="auto"/>
        <w:rPr>
          <w:sz w:val="20"/>
          <w:szCs w:val="20"/>
        </w:rPr>
      </w:pPr>
      <w:r>
        <w:rPr>
          <w:sz w:val="20"/>
          <w:szCs w:val="20"/>
        </w:rPr>
        <w:t xml:space="preserve"> </w:t>
      </w:r>
    </w:p>
    <w:p w14:paraId="5365CD84" w14:textId="77777777" w:rsidR="006C7CDB" w:rsidRDefault="0094428A">
      <w:pPr>
        <w:spacing w:before="240" w:after="240" w:line="480" w:lineRule="auto"/>
        <w:rPr>
          <w:b/>
          <w:sz w:val="24"/>
          <w:szCs w:val="24"/>
        </w:rPr>
      </w:pPr>
      <w:r>
        <w:rPr>
          <w:b/>
          <w:sz w:val="24"/>
          <w:szCs w:val="24"/>
        </w:rPr>
        <w:t>2.3 Common name</w:t>
      </w:r>
      <w:r>
        <w:rPr>
          <w:b/>
          <w:sz w:val="24"/>
          <w:szCs w:val="24"/>
        </w:rPr>
        <w:t xml:space="preserve">s of Musa paradisiacae </w:t>
      </w:r>
    </w:p>
    <w:p w14:paraId="038A1C38" w14:textId="77777777" w:rsidR="006C7CDB" w:rsidRDefault="0094428A">
      <w:pPr>
        <w:spacing w:before="240" w:after="240" w:line="480" w:lineRule="auto"/>
        <w:rPr>
          <w:sz w:val="24"/>
          <w:szCs w:val="24"/>
        </w:rPr>
      </w:pPr>
      <w:r>
        <w:rPr>
          <w:sz w:val="24"/>
          <w:szCs w:val="24"/>
        </w:rPr>
        <w:t xml:space="preserve">Musa paradisiacae is commonly known as plantain. Among the Igbos of Nigeria, it is known as “ogede or abrika”, in Yoruba as “ogede agbagba”, in “Igala as agbo”, and in Hausa as “agada or afutu”. </w:t>
      </w:r>
    </w:p>
    <w:p w14:paraId="64694CF5" w14:textId="77777777" w:rsidR="006C7CDB" w:rsidRDefault="0094428A">
      <w:pPr>
        <w:spacing w:before="240" w:after="240" w:line="480" w:lineRule="auto"/>
        <w:rPr>
          <w:sz w:val="20"/>
          <w:szCs w:val="20"/>
        </w:rPr>
      </w:pPr>
      <w:r>
        <w:rPr>
          <w:sz w:val="20"/>
          <w:szCs w:val="20"/>
        </w:rPr>
        <w:t xml:space="preserve"> </w:t>
      </w:r>
    </w:p>
    <w:p w14:paraId="36BA512F" w14:textId="77777777" w:rsidR="006C7CDB" w:rsidRDefault="006C7CDB">
      <w:pPr>
        <w:spacing w:before="240" w:after="240" w:line="480" w:lineRule="auto"/>
        <w:rPr>
          <w:b/>
          <w:sz w:val="24"/>
          <w:szCs w:val="24"/>
        </w:rPr>
      </w:pPr>
    </w:p>
    <w:p w14:paraId="24C94D6B" w14:textId="77777777" w:rsidR="006C7CDB" w:rsidRDefault="0094428A">
      <w:pPr>
        <w:spacing w:before="240" w:after="240" w:line="480" w:lineRule="auto"/>
        <w:rPr>
          <w:b/>
          <w:sz w:val="24"/>
          <w:szCs w:val="24"/>
        </w:rPr>
      </w:pPr>
      <w:r>
        <w:rPr>
          <w:b/>
          <w:sz w:val="24"/>
          <w:szCs w:val="24"/>
        </w:rPr>
        <w:lastRenderedPageBreak/>
        <w:t xml:space="preserve">2.4 Origin of Musa paradisiacae </w:t>
      </w:r>
    </w:p>
    <w:p w14:paraId="59ABD770" w14:textId="77777777" w:rsidR="006C7CDB" w:rsidRDefault="0094428A">
      <w:pPr>
        <w:spacing w:before="240" w:after="240" w:line="480" w:lineRule="auto"/>
        <w:rPr>
          <w:sz w:val="24"/>
          <w:szCs w:val="24"/>
        </w:rPr>
      </w:pPr>
      <w:r>
        <w:rPr>
          <w:sz w:val="24"/>
          <w:szCs w:val="24"/>
        </w:rPr>
        <w:t>Bananas and plantains belong to the genus Musa. It was Linnaeus that first gave the scientific name Musa sapientum for all sweet bananas, and the scientific name Musa paradisiacae for plantains (Simmonds, 1962). However, Li</w:t>
      </w:r>
      <w:r>
        <w:rPr>
          <w:sz w:val="24"/>
          <w:szCs w:val="24"/>
        </w:rPr>
        <w:t xml:space="preserve">nnaeus did not know that the two species he had described were in fact hybrids and not two distinct species (Zeller, 2005). Therefore, those two names could not be relevant in modern taxonomy. </w:t>
      </w:r>
    </w:p>
    <w:p w14:paraId="3074CE29" w14:textId="77777777" w:rsidR="006C7CDB" w:rsidRDefault="0094428A">
      <w:pPr>
        <w:spacing w:before="240" w:after="240" w:line="480" w:lineRule="auto"/>
        <w:rPr>
          <w:sz w:val="24"/>
          <w:szCs w:val="24"/>
        </w:rPr>
      </w:pPr>
      <w:r>
        <w:rPr>
          <w:sz w:val="24"/>
          <w:szCs w:val="24"/>
        </w:rPr>
        <w:t>Genetic studies have then demonstrated that all edible bananas</w:t>
      </w:r>
      <w:r>
        <w:rPr>
          <w:sz w:val="24"/>
          <w:szCs w:val="24"/>
        </w:rPr>
        <w:t xml:space="preserve"> and plantains come from a common ancestor, Musa acuminata. Plantains also carry genes from another ancestor, Musa balbisiana (Lejju et al., 2005). The genome of each ancestor could be represented respectively by the letter A and B. Then, further studies s</w:t>
      </w:r>
      <w:r>
        <w:rPr>
          <w:sz w:val="24"/>
          <w:szCs w:val="24"/>
        </w:rPr>
        <w:t xml:space="preserve">howed that edible bananas are mostly triploids and their genome would be described as AAA. This means that they carry three sets of chromosomes derived from M. acuminate (Simmonds, 1962). Different hybrid combinations have been observed, such as AAB, BBB, </w:t>
      </w:r>
      <w:r>
        <w:rPr>
          <w:sz w:val="24"/>
          <w:szCs w:val="24"/>
        </w:rPr>
        <w:t xml:space="preserve">and tetraploid groups (AAAA) were also described.  </w:t>
      </w:r>
    </w:p>
    <w:p w14:paraId="0C15D902" w14:textId="77777777" w:rsidR="006C7CDB" w:rsidRDefault="0094428A">
      <w:pPr>
        <w:spacing w:before="240" w:after="240" w:line="480" w:lineRule="auto"/>
        <w:rPr>
          <w:sz w:val="24"/>
          <w:szCs w:val="24"/>
        </w:rPr>
      </w:pPr>
      <w:r>
        <w:rPr>
          <w:sz w:val="24"/>
          <w:szCs w:val="24"/>
        </w:rPr>
        <w:t>Therefore, an accurate classification for bananas seems to be a great challenge. However, one thing sure in that banana taxonomists seem to agree that there is no single scientific name that can be attrib</w:t>
      </w:r>
      <w:r>
        <w:rPr>
          <w:sz w:val="24"/>
          <w:szCs w:val="24"/>
        </w:rPr>
        <w:t>uted to all edible bananas (Zeller, 2005; Solofo and Ellis, 2009). Therefore, a new type of classification was proposed by Simmonds and that would abandon the Latin name to use instead a group indication like this: genus (Musa) + genome group (</w:t>
      </w:r>
      <w:proofErr w:type="gramStart"/>
      <w:r>
        <w:rPr>
          <w:sz w:val="24"/>
          <w:szCs w:val="24"/>
        </w:rPr>
        <w:t>e.g.</w:t>
      </w:r>
      <w:proofErr w:type="gramEnd"/>
      <w:r>
        <w:rPr>
          <w:sz w:val="24"/>
          <w:szCs w:val="24"/>
        </w:rPr>
        <w:t xml:space="preserve"> AAA) + </w:t>
      </w:r>
      <w:r>
        <w:rPr>
          <w:sz w:val="24"/>
          <w:szCs w:val="24"/>
        </w:rPr>
        <w:t xml:space="preserve">subgroup name (e.g. Cavendish subgroup “Grand Nain”). In Panama, the sweet bananas come mostly from the Cavendish </w:t>
      </w:r>
      <w:r>
        <w:rPr>
          <w:sz w:val="24"/>
          <w:szCs w:val="24"/>
        </w:rPr>
        <w:lastRenderedPageBreak/>
        <w:t xml:space="preserve">subgroup. The plantain subgroup is also triploid but has the genome group AAB (Simmonds, 1962). </w:t>
      </w:r>
    </w:p>
    <w:p w14:paraId="3D32DA99" w14:textId="77777777" w:rsidR="006C7CDB" w:rsidRDefault="0094428A">
      <w:pPr>
        <w:spacing w:before="240" w:after="240" w:line="480" w:lineRule="auto"/>
        <w:rPr>
          <w:b/>
          <w:sz w:val="24"/>
          <w:szCs w:val="24"/>
        </w:rPr>
      </w:pPr>
      <w:r>
        <w:rPr>
          <w:sz w:val="24"/>
          <w:szCs w:val="24"/>
        </w:rPr>
        <w:t xml:space="preserve">2.5 </w:t>
      </w:r>
      <w:r>
        <w:rPr>
          <w:b/>
          <w:sz w:val="24"/>
          <w:szCs w:val="24"/>
        </w:rPr>
        <w:t xml:space="preserve">Description of Musa paradisiacae plant </w:t>
      </w:r>
    </w:p>
    <w:p w14:paraId="62F8F440" w14:textId="77777777" w:rsidR="006C7CDB" w:rsidRDefault="0094428A">
      <w:pPr>
        <w:spacing w:before="240" w:after="240" w:line="480" w:lineRule="auto"/>
        <w:rPr>
          <w:sz w:val="24"/>
          <w:szCs w:val="24"/>
        </w:rPr>
      </w:pPr>
      <w:r>
        <w:rPr>
          <w:sz w:val="24"/>
          <w:szCs w:val="24"/>
        </w:rPr>
        <w:t>T</w:t>
      </w:r>
      <w:r>
        <w:rPr>
          <w:sz w:val="24"/>
          <w:szCs w:val="24"/>
        </w:rPr>
        <w:t>he common Musa paradisiacae has broad, irregular oval leaves, abruptly contracted at the base into a long broad, channelled footstalk. The fully grown blade is 1.3–2.4 meters long and about two third as broad, usually smooth, with several parallel veins. I</w:t>
      </w:r>
      <w:r>
        <w:rPr>
          <w:sz w:val="24"/>
          <w:szCs w:val="24"/>
        </w:rPr>
        <w:t xml:space="preserve">t is wind pollinated and propagates primarily by seeds which are held on the long narrow spikes which rise well above the foliage (Zeller, 2005). </w:t>
      </w:r>
    </w:p>
    <w:p w14:paraId="03BF1ED5" w14:textId="77777777" w:rsidR="006C7CDB" w:rsidRDefault="0094428A">
      <w:pPr>
        <w:spacing w:before="240" w:after="240" w:line="480" w:lineRule="auto"/>
        <w:rPr>
          <w:sz w:val="24"/>
          <w:szCs w:val="24"/>
        </w:rPr>
      </w:pPr>
      <w:r>
        <w:rPr>
          <w:sz w:val="24"/>
          <w:szCs w:val="24"/>
        </w:rPr>
        <w:t xml:space="preserve"> Musa x paradisiaca (M. acuminata x M. balbisiana) is a sterile (without seeds or viable pollen) triploid (2n</w:t>
      </w:r>
      <w:r>
        <w:rPr>
          <w:sz w:val="24"/>
          <w:szCs w:val="24"/>
        </w:rPr>
        <w:t>=3x=33 chromosomes) that is cultivated in warm climates for its tasty yellow-skinned fruit (Nelson et al., 2006). This is a large, fast-growing, suckering, herbaceous perennial that produces huge oblong to paddle-shaped leaves that grow to as much as 8’ lo</w:t>
      </w:r>
      <w:r>
        <w:rPr>
          <w:sz w:val="24"/>
          <w:szCs w:val="24"/>
        </w:rPr>
        <w:t>ng with leaf sheaths overlapping to help form a trunk-like pseudo stem (false stem). The pseudostem can reach up to 2-9 m tall and with short underground stem (corm) with buds, from which short rhizomes grow to produce a clump of aerial shoots (suckers) cl</w:t>
      </w:r>
      <w:r>
        <w:rPr>
          <w:sz w:val="24"/>
          <w:szCs w:val="24"/>
        </w:rPr>
        <w:t xml:space="preserve">ose to the parent plant. The roots are adventitious, spreading 4-5 m laterally, descending to 75cm long, but mainly in the top of 15cm and form a dense mat. It develops from the underground rhizome (Gibert, 2009). </w:t>
      </w:r>
    </w:p>
    <w:p w14:paraId="560E9437" w14:textId="77777777" w:rsidR="006C7CDB" w:rsidRDefault="0094428A">
      <w:pPr>
        <w:spacing w:before="240" w:after="240" w:line="480" w:lineRule="auto"/>
        <w:rPr>
          <w:sz w:val="24"/>
          <w:szCs w:val="24"/>
        </w:rPr>
      </w:pPr>
      <w:r>
        <w:rPr>
          <w:sz w:val="24"/>
          <w:szCs w:val="24"/>
        </w:rPr>
        <w:t>At maturity, the rhizome gives rise to fl</w:t>
      </w:r>
      <w:r>
        <w:rPr>
          <w:sz w:val="24"/>
          <w:szCs w:val="24"/>
        </w:rPr>
        <w:t>ower (inflorescence) that is carried up along a smooth elongated unbranched stem piercing through the centre of the pseudo-stem, finally emerging out at the top in between the leaf cluster. Yellow flowers with purple-red bracts appear in summer on mature p</w:t>
      </w:r>
      <w:r>
        <w:rPr>
          <w:sz w:val="24"/>
          <w:szCs w:val="24"/>
        </w:rPr>
        <w:t xml:space="preserve">lants. The flower subsequently develops to </w:t>
      </w:r>
      <w:r>
        <w:rPr>
          <w:sz w:val="24"/>
          <w:szCs w:val="24"/>
        </w:rPr>
        <w:lastRenderedPageBreak/>
        <w:t>plantain bunch consisting of 3 to 20 hands each with at least 5-10 fingers (fruits) (Zeller, 2005). The plant is also monocarpic, which means that a shoot can only flower once and will die after the fruit is produ</w:t>
      </w:r>
      <w:r>
        <w:rPr>
          <w:sz w:val="24"/>
          <w:szCs w:val="24"/>
        </w:rPr>
        <w:t xml:space="preserve">ced. The leaf crown will be oriented downward due to gravity.  </w:t>
      </w:r>
    </w:p>
    <w:p w14:paraId="0858DCB9" w14:textId="77777777" w:rsidR="006C7CDB" w:rsidRDefault="0094428A">
      <w:pPr>
        <w:spacing w:before="240" w:after="240" w:line="480" w:lineRule="auto"/>
        <w:rPr>
          <w:sz w:val="24"/>
          <w:szCs w:val="24"/>
        </w:rPr>
      </w:pPr>
      <w:r>
        <w:rPr>
          <w:sz w:val="24"/>
          <w:szCs w:val="24"/>
        </w:rPr>
        <w:t>Raw green fruits are only eaten after cooking. Each fruit measures about 3 to 10 inches or more in length depending on the cultivar type. They tend to have coarse external features with promin</w:t>
      </w:r>
      <w:r>
        <w:rPr>
          <w:sz w:val="24"/>
          <w:szCs w:val="24"/>
        </w:rPr>
        <w:t>ent edges and flat surfaces. The flesh inside is starch rich with tiny edible black seeds concentrated at its core. Ripening process however enhances flavor and sweetness since the starch converts to sugar (glucose, fructose and sucrose) (Phebe et al., 200</w:t>
      </w:r>
      <w:r>
        <w:rPr>
          <w:sz w:val="24"/>
          <w:szCs w:val="24"/>
        </w:rPr>
        <w:t xml:space="preserve">7). The genus honors Antonia Musa, Roman physician of the 1st century B.C. </w:t>
      </w:r>
    </w:p>
    <w:p w14:paraId="54185768" w14:textId="77777777" w:rsidR="006C7CDB" w:rsidRDefault="0094428A">
      <w:pPr>
        <w:spacing w:before="240" w:after="240" w:line="480" w:lineRule="auto"/>
        <w:rPr>
          <w:sz w:val="24"/>
          <w:szCs w:val="24"/>
        </w:rPr>
      </w:pPr>
      <w:r>
        <w:rPr>
          <w:sz w:val="24"/>
          <w:szCs w:val="24"/>
        </w:rPr>
        <w:t>No serious insect or disease problems. In some cases, insects like aphids, mealy bugs, moths, scale, thrips, fruit flies and spider mites may attack the plant. Susceptible to anthr</w:t>
      </w:r>
      <w:r>
        <w:rPr>
          <w:sz w:val="24"/>
          <w:szCs w:val="24"/>
        </w:rPr>
        <w:t xml:space="preserve">acnose, wilt and mosaic virus (Scott et al., 1970). </w:t>
      </w:r>
    </w:p>
    <w:p w14:paraId="44DE2572" w14:textId="77777777" w:rsidR="006C7CDB" w:rsidRDefault="0094428A">
      <w:pPr>
        <w:spacing w:before="240" w:after="240" w:line="480" w:lineRule="auto"/>
        <w:rPr>
          <w:sz w:val="24"/>
          <w:szCs w:val="24"/>
        </w:rPr>
      </w:pPr>
      <w:r>
        <w:rPr>
          <w:sz w:val="24"/>
          <w:szCs w:val="24"/>
        </w:rPr>
        <w:t xml:space="preserve"> 2.6 DISTRIBUTION OF MUSA PARADISIACAE</w:t>
      </w:r>
    </w:p>
    <w:p w14:paraId="194F5923" w14:textId="77777777" w:rsidR="006C7CDB" w:rsidRDefault="0094428A">
      <w:pPr>
        <w:spacing w:before="240" w:after="240" w:line="480" w:lineRule="auto"/>
        <w:rPr>
          <w:sz w:val="24"/>
          <w:szCs w:val="24"/>
        </w:rPr>
      </w:pPr>
      <w:r>
        <w:rPr>
          <w:sz w:val="24"/>
          <w:szCs w:val="24"/>
        </w:rPr>
        <w:t xml:space="preserve">The plant is widely distributed throughout the tropical regions of Southeast Asia and western Pacific regions.  </w:t>
      </w:r>
    </w:p>
    <w:p w14:paraId="141B5B93" w14:textId="77777777" w:rsidR="006C7CDB" w:rsidRDefault="0094428A">
      <w:pPr>
        <w:spacing w:before="240" w:after="240" w:line="480" w:lineRule="auto"/>
        <w:rPr>
          <w:sz w:val="24"/>
          <w:szCs w:val="24"/>
        </w:rPr>
      </w:pPr>
      <w:r>
        <w:rPr>
          <w:sz w:val="24"/>
          <w:szCs w:val="24"/>
        </w:rPr>
        <w:t xml:space="preserve"> It is native to Southeast Asia, India and Burma th</w:t>
      </w:r>
      <w:r>
        <w:rPr>
          <w:sz w:val="24"/>
          <w:szCs w:val="24"/>
        </w:rPr>
        <w:t>rough the Malay Archipelago to New Guinea, America, Australia, Samona, and tropical Africa (Ahmad et al., 2006). However, the cultivation is limited to Florida, the Canary Islands, Egypt, Southern Japan, and South Brazil. The top leaders exporting countrie</w:t>
      </w:r>
      <w:r>
        <w:rPr>
          <w:sz w:val="24"/>
          <w:szCs w:val="24"/>
        </w:rPr>
        <w:t xml:space="preserve">s of plantain are Ecuador, Colombia, </w:t>
      </w:r>
      <w:r>
        <w:rPr>
          <w:sz w:val="24"/>
          <w:szCs w:val="24"/>
        </w:rPr>
        <w:lastRenderedPageBreak/>
        <w:t xml:space="preserve">Costa Rica, Guatemala and Honduras. Panama occupies the 6th position. The large diversity that occurred in plantain has resulted in a variety of cultivars (Scott et al., 1970).  </w:t>
      </w:r>
    </w:p>
    <w:p w14:paraId="7894D14B" w14:textId="77777777" w:rsidR="006C7CDB" w:rsidRDefault="0094428A">
      <w:pPr>
        <w:spacing w:before="240" w:after="240" w:line="480" w:lineRule="auto"/>
        <w:rPr>
          <w:sz w:val="24"/>
          <w:szCs w:val="24"/>
        </w:rPr>
      </w:pPr>
      <w:r>
        <w:rPr>
          <w:sz w:val="24"/>
          <w:szCs w:val="24"/>
        </w:rPr>
        <w:t>The number of Musa paradisiacae cultivat</w:t>
      </w:r>
      <w:r>
        <w:rPr>
          <w:sz w:val="24"/>
          <w:szCs w:val="24"/>
        </w:rPr>
        <w:t>ed varieties (cultivars) has been reported to vary from one country to another. Swennen (1990) observed that at least 116 plantain cultivars exist in different parts of West and Central Africa. In Nigeria alone, more than 20 cultivars have been reported, a</w:t>
      </w:r>
      <w:r>
        <w:rPr>
          <w:sz w:val="24"/>
          <w:szCs w:val="24"/>
        </w:rPr>
        <w:t>lthough only a few are important commercially Swennen (1990). Musa paradisiacae is a major starch crop of importance in the human tropical zone of Africa, Asia, Central and South America. It is undoubtedly one of the oldest cultivated fruits in West and Ce</w:t>
      </w:r>
      <w:r>
        <w:rPr>
          <w:sz w:val="24"/>
          <w:szCs w:val="24"/>
        </w:rPr>
        <w:t xml:space="preserve">ntral Africa. It is consumed as an energy yielding food and desert. It has been estimated that </w:t>
      </w:r>
    </w:p>
    <w:p w14:paraId="002E219C" w14:textId="77777777" w:rsidR="006C7CDB" w:rsidRDefault="0094428A">
      <w:pPr>
        <w:spacing w:before="240" w:after="240" w:line="480" w:lineRule="auto"/>
        <w:rPr>
          <w:sz w:val="24"/>
          <w:szCs w:val="24"/>
        </w:rPr>
      </w:pPr>
      <w:r>
        <w:rPr>
          <w:sz w:val="24"/>
          <w:szCs w:val="24"/>
        </w:rPr>
        <w:t>Musa paradisiacae and other bananas provide nearly 60 million people in Africa with more than 200 calories (food energy) per day. Fruits such as Musa paradisiac</w:t>
      </w:r>
      <w:r>
        <w:rPr>
          <w:sz w:val="24"/>
          <w:szCs w:val="24"/>
        </w:rPr>
        <w:t xml:space="preserve">ae are an important contribution to the diets of many </w:t>
      </w:r>
      <w:proofErr w:type="gramStart"/>
      <w:r>
        <w:rPr>
          <w:sz w:val="24"/>
          <w:szCs w:val="24"/>
        </w:rPr>
        <w:t>low and middle class</w:t>
      </w:r>
      <w:proofErr w:type="gramEnd"/>
      <w:r>
        <w:rPr>
          <w:sz w:val="24"/>
          <w:szCs w:val="24"/>
        </w:rPr>
        <w:t xml:space="preserve"> people in many African settings (Stover and Simmonds, 1987). Bananas and plantains constitute the fourth most important global food commodity (after rice, wheat and maize) grown in </w:t>
      </w:r>
      <w:r>
        <w:rPr>
          <w:sz w:val="24"/>
          <w:szCs w:val="24"/>
        </w:rPr>
        <w:t xml:space="preserve">more than 100 countries over a harvested area of approximately 10 million hectares, with an annual production of 88 million tonnes (Frison and Sharrock, 1999). The all </w:t>
      </w:r>
      <w:proofErr w:type="gramStart"/>
      <w:r>
        <w:rPr>
          <w:sz w:val="24"/>
          <w:szCs w:val="24"/>
        </w:rPr>
        <w:t>year round</w:t>
      </w:r>
      <w:proofErr w:type="gramEnd"/>
      <w:r>
        <w:rPr>
          <w:sz w:val="24"/>
          <w:szCs w:val="24"/>
        </w:rPr>
        <w:t xml:space="preserve"> fruiting habit of Musa paradisiacae puts the crop in a superior position in b</w:t>
      </w:r>
      <w:r>
        <w:rPr>
          <w:sz w:val="24"/>
          <w:szCs w:val="24"/>
        </w:rPr>
        <w:t>ridging the ‘hunger gap’ between crop harvests. It therefore contributes significantly to food and income security of people engaged in its production and trade, particularly in developing countries. Musa paradisiacae is an important staple crop, supplying</w:t>
      </w:r>
      <w:r>
        <w:rPr>
          <w:sz w:val="24"/>
          <w:szCs w:val="24"/>
        </w:rPr>
        <w:t xml:space="preserve"> up to 25% of the </w:t>
      </w:r>
      <w:r>
        <w:rPr>
          <w:sz w:val="24"/>
          <w:szCs w:val="24"/>
        </w:rPr>
        <w:lastRenderedPageBreak/>
        <w:t xml:space="preserve">carbohydrates for approximately 70 million people in the humid zone of subSaharan Africa. (IITA, 1998). </w:t>
      </w:r>
    </w:p>
    <w:p w14:paraId="04CC1ECA" w14:textId="77777777" w:rsidR="006C7CDB" w:rsidRDefault="0094428A">
      <w:pPr>
        <w:spacing w:before="240" w:after="240" w:line="480" w:lineRule="auto"/>
        <w:rPr>
          <w:b/>
          <w:sz w:val="24"/>
          <w:szCs w:val="24"/>
        </w:rPr>
      </w:pPr>
      <w:r>
        <w:rPr>
          <w:sz w:val="20"/>
          <w:szCs w:val="20"/>
        </w:rPr>
        <w:t xml:space="preserve">  2.7 </w:t>
      </w:r>
      <w:r>
        <w:rPr>
          <w:b/>
          <w:sz w:val="24"/>
          <w:szCs w:val="24"/>
        </w:rPr>
        <w:t xml:space="preserve">Cultivation and storage of Musa paradisiacae </w:t>
      </w:r>
    </w:p>
    <w:p w14:paraId="25C5D8F1" w14:textId="77777777" w:rsidR="006C7CDB" w:rsidRDefault="0094428A">
      <w:pPr>
        <w:spacing w:before="240" w:after="240" w:line="480" w:lineRule="auto"/>
        <w:rPr>
          <w:sz w:val="24"/>
          <w:szCs w:val="24"/>
        </w:rPr>
      </w:pPr>
      <w:r>
        <w:rPr>
          <w:sz w:val="20"/>
          <w:szCs w:val="20"/>
        </w:rPr>
        <w:t xml:space="preserve"> </w:t>
      </w:r>
      <w:r>
        <w:rPr>
          <w:sz w:val="24"/>
          <w:szCs w:val="24"/>
        </w:rPr>
        <w:t>Musa paradisiacae is grown in 52 countries with world production of 33 million m</w:t>
      </w:r>
      <w:r>
        <w:rPr>
          <w:sz w:val="24"/>
          <w:szCs w:val="24"/>
        </w:rPr>
        <w:t>etric tonnes (FAO, 2005). It grows more than any other plant in compacted soils, is abundant beside paths, roadside and other areas with frequent soil compaction. It is also common in grassland and as a weed among crops. Musa paradisiacae originated in the</w:t>
      </w:r>
      <w:r>
        <w:rPr>
          <w:sz w:val="24"/>
          <w:szCs w:val="24"/>
        </w:rPr>
        <w:t xml:space="preserve"> humid tropics and performs best under warm (27-30ºC) and very wet (200-220mm per month) conditions. The musa cultivars can stand warmer and drier climates (Gibert, 2009). The best soils are deep, friable loam with a good drainage and aeration. High soil f</w:t>
      </w:r>
      <w:r>
        <w:rPr>
          <w:sz w:val="24"/>
          <w:szCs w:val="24"/>
        </w:rPr>
        <w:t>ertility and organic matter content are desirable. The crop tolerates PH values of 4.5-7.5. It is sensitive to typhoons which cause blowdowns. A major problem of Musa paradisiacae is that the fruits are highly perishable (Scott et al., 1971). The most impo</w:t>
      </w:r>
      <w:r>
        <w:rPr>
          <w:sz w:val="24"/>
          <w:szCs w:val="24"/>
        </w:rPr>
        <w:t>rtant physiological function affecting product quality during storage is respiration and transpiration. To extend storage life, these functions should be reduced. This can be done by controlling temperature, humidity, ventilation, and atmospheric compositi</w:t>
      </w:r>
      <w:r>
        <w:rPr>
          <w:sz w:val="24"/>
          <w:szCs w:val="24"/>
        </w:rPr>
        <w:t xml:space="preserve">on during storage (Scott and Gandanegara, 1974). </w:t>
      </w:r>
    </w:p>
    <w:p w14:paraId="3220682F" w14:textId="77777777" w:rsidR="006C7CDB" w:rsidRDefault="0094428A">
      <w:pPr>
        <w:spacing w:before="240" w:after="240" w:line="480" w:lineRule="auto"/>
        <w:rPr>
          <w:b/>
          <w:sz w:val="24"/>
          <w:szCs w:val="24"/>
        </w:rPr>
      </w:pPr>
      <w:r>
        <w:rPr>
          <w:sz w:val="20"/>
          <w:szCs w:val="20"/>
        </w:rPr>
        <w:t xml:space="preserve"> 2.8 </w:t>
      </w:r>
      <w:r>
        <w:rPr>
          <w:b/>
          <w:sz w:val="24"/>
          <w:szCs w:val="24"/>
        </w:rPr>
        <w:t xml:space="preserve">Historical uses of Musa paradisiacae </w:t>
      </w:r>
    </w:p>
    <w:p w14:paraId="2049A370" w14:textId="77777777" w:rsidR="006C7CDB" w:rsidRDefault="0094428A">
      <w:pPr>
        <w:spacing w:before="240" w:after="240" w:line="480" w:lineRule="auto"/>
        <w:rPr>
          <w:sz w:val="24"/>
          <w:szCs w:val="24"/>
        </w:rPr>
      </w:pPr>
      <w:r>
        <w:rPr>
          <w:sz w:val="20"/>
          <w:szCs w:val="20"/>
        </w:rPr>
        <w:t xml:space="preserve">          </w:t>
      </w:r>
      <w:r>
        <w:rPr>
          <w:sz w:val="24"/>
          <w:szCs w:val="24"/>
        </w:rPr>
        <w:t xml:space="preserve"> Every part of Musa paradisiacae including root system is used widely in various treatments. The fruit of unripe Musa paradisiacae is traditionally used </w:t>
      </w:r>
      <w:r>
        <w:rPr>
          <w:sz w:val="24"/>
          <w:szCs w:val="24"/>
        </w:rPr>
        <w:t xml:space="preserve">in the treatment of diarrhoea, dysentery, intestinal lesions in ulcerative colitis, diabetes (unripe), in sprue, uraemia, nephritis, gout, hypertension, cardiac disease (Mwangi et al., 2007). </w:t>
      </w:r>
    </w:p>
    <w:p w14:paraId="440FBF0A" w14:textId="77777777" w:rsidR="006C7CDB" w:rsidRDefault="0094428A">
      <w:pPr>
        <w:spacing w:before="240" w:after="240" w:line="480" w:lineRule="auto"/>
        <w:rPr>
          <w:sz w:val="24"/>
          <w:szCs w:val="24"/>
        </w:rPr>
      </w:pPr>
      <w:r>
        <w:rPr>
          <w:sz w:val="24"/>
          <w:szCs w:val="24"/>
        </w:rPr>
        <w:lastRenderedPageBreak/>
        <w:t xml:space="preserve">Unripe bananas and plantain fruits are astringent, and used to </w:t>
      </w:r>
      <w:r>
        <w:rPr>
          <w:sz w:val="24"/>
          <w:szCs w:val="24"/>
        </w:rPr>
        <w:t>treat diarrhoea. The leaves are used for cough and bronchitis. The roots can arrest haemoptysis and posses strongly astringent, and antihelmintic properties. Plantain juice is used as an antidote for snakebite. Other uses are asthma, burns, diabetes, dysen</w:t>
      </w:r>
      <w:r>
        <w:rPr>
          <w:sz w:val="24"/>
          <w:szCs w:val="24"/>
        </w:rPr>
        <w:t>tery, excessive menstrual flow, fever, gangrene, gout, headache, haemorrhage, inflammation, insomnia, intestinal parasites, sores, syphilis, tuberculosis, ulcers, and warts (Coe and Anderson, 1999). In Suriname's traditional medicine, the red protecting le</w:t>
      </w:r>
      <w:r>
        <w:rPr>
          <w:sz w:val="24"/>
          <w:szCs w:val="24"/>
        </w:rPr>
        <w:t xml:space="preserve">aves of the bud was used against heavy menstrual bleeding (menorrhagia). </w:t>
      </w:r>
    </w:p>
    <w:p w14:paraId="2B20BF6F" w14:textId="77777777" w:rsidR="006C7CDB" w:rsidRDefault="0094428A">
      <w:pPr>
        <w:spacing w:before="240" w:after="240" w:line="480" w:lineRule="auto"/>
        <w:rPr>
          <w:sz w:val="24"/>
          <w:szCs w:val="24"/>
        </w:rPr>
      </w:pPr>
      <w:r>
        <w:rPr>
          <w:sz w:val="24"/>
          <w:szCs w:val="24"/>
        </w:rPr>
        <w:t xml:space="preserve">Other therapeutic uses were against dysentery, migraine, hypertension, asthma and jaundice. </w:t>
      </w:r>
    </w:p>
    <w:p w14:paraId="225CCA8F" w14:textId="77777777" w:rsidR="006C7CDB" w:rsidRDefault="0094428A">
      <w:pPr>
        <w:spacing w:before="240" w:after="240" w:line="480" w:lineRule="auto"/>
        <w:rPr>
          <w:sz w:val="24"/>
          <w:szCs w:val="24"/>
        </w:rPr>
      </w:pPr>
      <w:r>
        <w:rPr>
          <w:sz w:val="20"/>
          <w:szCs w:val="20"/>
        </w:rPr>
        <w:t xml:space="preserve">   </w:t>
      </w:r>
      <w:r>
        <w:rPr>
          <w:sz w:val="24"/>
          <w:szCs w:val="24"/>
        </w:rPr>
        <w:t>Indeed, they are very reliable sources of starch and energy ensuring food security for</w:t>
      </w:r>
      <w:r>
        <w:rPr>
          <w:sz w:val="24"/>
          <w:szCs w:val="24"/>
        </w:rPr>
        <w:t xml:space="preserve"> millions of households worldwide (Swennen, 1990).   </w:t>
      </w:r>
    </w:p>
    <w:p w14:paraId="5CD3A37E" w14:textId="77777777" w:rsidR="006C7CDB" w:rsidRDefault="0094428A">
      <w:pPr>
        <w:spacing w:before="240" w:after="240" w:line="480" w:lineRule="auto"/>
        <w:jc w:val="both"/>
        <w:rPr>
          <w:sz w:val="24"/>
          <w:szCs w:val="24"/>
        </w:rPr>
      </w:pPr>
      <w:r>
        <w:rPr>
          <w:sz w:val="24"/>
          <w:szCs w:val="24"/>
        </w:rPr>
        <w:t xml:space="preserve"> It contains dietary fibre. Adequate amount of Dietary-fibre in the food helps normal bowel movements, thereby reducing constipation problems. </w:t>
      </w:r>
    </w:p>
    <w:p w14:paraId="3E3406EB" w14:textId="77777777" w:rsidR="006C7CDB" w:rsidRDefault="0094428A">
      <w:pPr>
        <w:spacing w:before="240" w:after="240" w:line="480" w:lineRule="auto"/>
        <w:jc w:val="both"/>
        <w:rPr>
          <w:sz w:val="24"/>
          <w:szCs w:val="24"/>
        </w:rPr>
      </w:pPr>
      <w:r>
        <w:rPr>
          <w:sz w:val="24"/>
          <w:szCs w:val="24"/>
        </w:rPr>
        <w:t xml:space="preserve"> Musa paradisiacae is rich in vitamin C. Consumption of fo</w:t>
      </w:r>
      <w:r>
        <w:rPr>
          <w:sz w:val="24"/>
          <w:szCs w:val="24"/>
        </w:rPr>
        <w:t xml:space="preserve">ods rich in vitamin-C helps the body develop resistance against infectious agents and scavenge harmful oxygen-free radicals. </w:t>
      </w:r>
    </w:p>
    <w:p w14:paraId="6CFA3FA8" w14:textId="77777777" w:rsidR="006C7CDB" w:rsidRDefault="0094428A">
      <w:pPr>
        <w:spacing w:before="240" w:after="240" w:line="480" w:lineRule="auto"/>
        <w:jc w:val="both"/>
        <w:rPr>
          <w:sz w:val="24"/>
          <w:szCs w:val="24"/>
        </w:rPr>
      </w:pPr>
      <w:r>
        <w:rPr>
          <w:sz w:val="24"/>
          <w:szCs w:val="24"/>
        </w:rPr>
        <w:t xml:space="preserve"> Musa paradisiacae contains enough of vitamin A. In addition to being a powerful antioxidant, vitamin A plays a vital role in the </w:t>
      </w:r>
      <w:r>
        <w:rPr>
          <w:sz w:val="24"/>
          <w:szCs w:val="24"/>
        </w:rPr>
        <w:t xml:space="preserve">visual cycle, maintaining healthy mucus membranes, and enhancing skin complexion. </w:t>
      </w:r>
    </w:p>
    <w:p w14:paraId="57690B83" w14:textId="77777777" w:rsidR="006C7CDB" w:rsidRDefault="0094428A">
      <w:pPr>
        <w:spacing w:before="240" w:after="240" w:line="480" w:lineRule="auto"/>
        <w:jc w:val="both"/>
        <w:rPr>
          <w:sz w:val="24"/>
          <w:szCs w:val="24"/>
        </w:rPr>
      </w:pPr>
      <w:r>
        <w:rPr>
          <w:sz w:val="24"/>
          <w:szCs w:val="24"/>
        </w:rPr>
        <w:lastRenderedPageBreak/>
        <w:t xml:space="preserve"> As in bananas, they too are rich sources of B-complex vitamins, particularly high in vitamin-B6 (pyridoxine). Pyridoxine is an important B-complex vitamin that has a beneficial role in the treatment of neuritis, anaemia, and to decrease homocystine (one o</w:t>
      </w:r>
      <w:r>
        <w:rPr>
          <w:sz w:val="24"/>
          <w:szCs w:val="24"/>
        </w:rPr>
        <w:t xml:space="preserve">f the causative factors for coronary artery disease (CHD) and stroke episodes) levels in the body. In addition, the fruit contains moderate levels of folates, niacin, riboflavin and thiamine (Ogazi, 1996). </w:t>
      </w:r>
    </w:p>
    <w:p w14:paraId="73EB879D" w14:textId="77777777" w:rsidR="006C7CDB" w:rsidRDefault="0094428A">
      <w:pPr>
        <w:spacing w:before="240" w:after="240" w:line="480" w:lineRule="auto"/>
        <w:jc w:val="both"/>
        <w:rPr>
          <w:sz w:val="24"/>
          <w:szCs w:val="24"/>
        </w:rPr>
      </w:pPr>
      <w:r>
        <w:rPr>
          <w:sz w:val="24"/>
          <w:szCs w:val="24"/>
        </w:rPr>
        <w:t xml:space="preserve"> They also provide adequate levels of minerals su</w:t>
      </w:r>
      <w:r>
        <w:rPr>
          <w:sz w:val="24"/>
          <w:szCs w:val="24"/>
        </w:rPr>
        <w:t xml:space="preserve">ch as iron, magnesium, and phosphorous. Magnesium is essential for bone strengthening and has a cardiac-protective role as well. </w:t>
      </w:r>
    </w:p>
    <w:p w14:paraId="2DBE88DF" w14:textId="77777777" w:rsidR="006C7CDB" w:rsidRDefault="0094428A">
      <w:pPr>
        <w:spacing w:before="240" w:after="240" w:line="480" w:lineRule="auto"/>
        <w:jc w:val="both"/>
        <w:rPr>
          <w:sz w:val="24"/>
          <w:szCs w:val="24"/>
        </w:rPr>
      </w:pPr>
      <w:r>
        <w:rPr>
          <w:sz w:val="24"/>
          <w:szCs w:val="24"/>
        </w:rPr>
        <w:t>Musa paradisiacae are also rich in potassium. Potassium is an important component of cell and body fluids that helps control h</w:t>
      </w:r>
      <w:r>
        <w:rPr>
          <w:sz w:val="24"/>
          <w:szCs w:val="24"/>
        </w:rPr>
        <w:t>eart rate and blood pressure, countering negative effects of sodium (Ogazi, 1996).</w:t>
      </w:r>
    </w:p>
    <w:p w14:paraId="0195B027" w14:textId="77777777" w:rsidR="006C7CDB" w:rsidRDefault="006C7CDB">
      <w:pPr>
        <w:spacing w:before="240" w:after="240" w:line="480" w:lineRule="auto"/>
        <w:jc w:val="both"/>
        <w:rPr>
          <w:sz w:val="24"/>
          <w:szCs w:val="24"/>
        </w:rPr>
      </w:pPr>
    </w:p>
    <w:p w14:paraId="6693732D" w14:textId="77777777" w:rsidR="006C7CDB" w:rsidRDefault="006C7CDB">
      <w:pPr>
        <w:spacing w:before="240" w:after="240" w:line="480" w:lineRule="auto"/>
        <w:jc w:val="both"/>
        <w:rPr>
          <w:sz w:val="24"/>
          <w:szCs w:val="24"/>
        </w:rPr>
      </w:pPr>
    </w:p>
    <w:p w14:paraId="41B6693A" w14:textId="77777777" w:rsidR="006C7CDB" w:rsidRDefault="006C7CDB">
      <w:pPr>
        <w:spacing w:before="240" w:after="240" w:line="480" w:lineRule="auto"/>
        <w:jc w:val="both"/>
        <w:rPr>
          <w:b/>
          <w:sz w:val="24"/>
          <w:szCs w:val="24"/>
        </w:rPr>
      </w:pPr>
    </w:p>
    <w:p w14:paraId="0DEFC03F" w14:textId="77777777" w:rsidR="006C7CDB" w:rsidRDefault="006C7CDB">
      <w:pPr>
        <w:spacing w:before="240" w:after="240" w:line="480" w:lineRule="auto"/>
        <w:jc w:val="both"/>
        <w:rPr>
          <w:b/>
          <w:sz w:val="24"/>
          <w:szCs w:val="24"/>
        </w:rPr>
      </w:pPr>
    </w:p>
    <w:p w14:paraId="41AEF320" w14:textId="77777777" w:rsidR="006C7CDB" w:rsidRDefault="006C7CDB">
      <w:pPr>
        <w:spacing w:before="240" w:after="240" w:line="480" w:lineRule="auto"/>
        <w:jc w:val="both"/>
        <w:rPr>
          <w:b/>
          <w:sz w:val="24"/>
          <w:szCs w:val="24"/>
        </w:rPr>
      </w:pPr>
    </w:p>
    <w:p w14:paraId="6FB1DBFA" w14:textId="77777777" w:rsidR="006C7CDB" w:rsidRDefault="006C7CDB">
      <w:pPr>
        <w:spacing w:before="240" w:after="240" w:line="480" w:lineRule="auto"/>
        <w:jc w:val="both"/>
        <w:rPr>
          <w:b/>
          <w:sz w:val="24"/>
          <w:szCs w:val="24"/>
        </w:rPr>
      </w:pPr>
    </w:p>
    <w:p w14:paraId="1550FF5B" w14:textId="77777777" w:rsidR="006C7CDB" w:rsidRDefault="006C7CDB">
      <w:pPr>
        <w:spacing w:before="240" w:after="240" w:line="480" w:lineRule="auto"/>
        <w:jc w:val="both"/>
        <w:rPr>
          <w:b/>
          <w:sz w:val="24"/>
          <w:szCs w:val="24"/>
        </w:rPr>
      </w:pPr>
    </w:p>
    <w:p w14:paraId="5F611183" w14:textId="77777777" w:rsidR="006C7CDB" w:rsidRDefault="0094428A">
      <w:pPr>
        <w:spacing w:before="240" w:after="240" w:line="480" w:lineRule="auto"/>
        <w:jc w:val="both"/>
        <w:rPr>
          <w:b/>
          <w:sz w:val="28"/>
          <w:szCs w:val="28"/>
        </w:rPr>
      </w:pPr>
      <w:r>
        <w:rPr>
          <w:b/>
          <w:sz w:val="24"/>
          <w:szCs w:val="24"/>
        </w:rPr>
        <w:lastRenderedPageBreak/>
        <w:t xml:space="preserve">                                       </w:t>
      </w:r>
      <w:r>
        <w:rPr>
          <w:b/>
          <w:sz w:val="28"/>
          <w:szCs w:val="28"/>
        </w:rPr>
        <w:t>CHAPTER THREE</w:t>
      </w:r>
    </w:p>
    <w:p w14:paraId="29E9A50F" w14:textId="77777777" w:rsidR="006C7CDB" w:rsidRDefault="0094428A">
      <w:pPr>
        <w:spacing w:before="240" w:after="240" w:line="480" w:lineRule="auto"/>
        <w:jc w:val="both"/>
        <w:rPr>
          <w:sz w:val="24"/>
          <w:szCs w:val="24"/>
        </w:rPr>
      </w:pPr>
      <w:r>
        <w:rPr>
          <w:b/>
          <w:sz w:val="24"/>
          <w:szCs w:val="24"/>
        </w:rPr>
        <w:t xml:space="preserve">                                   </w:t>
      </w:r>
      <w:r>
        <w:rPr>
          <w:sz w:val="24"/>
          <w:szCs w:val="24"/>
        </w:rPr>
        <w:t xml:space="preserve">MATERIALS AND METHODS </w:t>
      </w:r>
    </w:p>
    <w:p w14:paraId="036DFB75" w14:textId="77777777" w:rsidR="006C7CDB" w:rsidRDefault="0094428A">
      <w:pPr>
        <w:spacing w:before="240" w:after="240" w:line="480" w:lineRule="auto"/>
        <w:jc w:val="both"/>
        <w:rPr>
          <w:b/>
          <w:sz w:val="24"/>
          <w:szCs w:val="24"/>
        </w:rPr>
      </w:pPr>
      <w:r>
        <w:rPr>
          <w:b/>
          <w:sz w:val="24"/>
          <w:szCs w:val="24"/>
        </w:rPr>
        <w:t>3.1 Plantain Wastes Sample Preparation</w:t>
      </w:r>
    </w:p>
    <w:p w14:paraId="2D54642A" w14:textId="77777777" w:rsidR="006C7CDB" w:rsidRDefault="0094428A">
      <w:pPr>
        <w:spacing w:before="240" w:after="240" w:line="480" w:lineRule="auto"/>
        <w:jc w:val="both"/>
        <w:rPr>
          <w:sz w:val="24"/>
          <w:szCs w:val="24"/>
        </w:rPr>
      </w:pPr>
      <w:r>
        <w:rPr>
          <w:sz w:val="24"/>
          <w:szCs w:val="24"/>
        </w:rPr>
        <w:t xml:space="preserve"> Ripe plantain f</w:t>
      </w:r>
      <w:r>
        <w:rPr>
          <w:sz w:val="24"/>
          <w:szCs w:val="24"/>
        </w:rPr>
        <w:t>ruit was purchased at Oje market in Ilorin, Kwara State, Nigeria while plantain bracts, fruit stalk, and leaves were collected from plantain plantation in Offa, Kwara State, Nigeria. The peel, bract, fruit stalk and leaves were removed, washed with distill</w:t>
      </w:r>
      <w:r>
        <w:rPr>
          <w:sz w:val="24"/>
          <w:szCs w:val="24"/>
        </w:rPr>
        <w:t>ed water, sun dried for 168 hours and then oven dried at 1050C to constant weight. The samples were grinded, passed through a 0.1mm mesh size and, stored in polythene container till when needed for analysis.</w:t>
      </w:r>
    </w:p>
    <w:p w14:paraId="19935CA0" w14:textId="77777777" w:rsidR="006C7CDB" w:rsidRDefault="0094428A">
      <w:pPr>
        <w:spacing w:before="240" w:after="240" w:line="480" w:lineRule="auto"/>
        <w:jc w:val="both"/>
        <w:rPr>
          <w:sz w:val="24"/>
          <w:szCs w:val="24"/>
        </w:rPr>
      </w:pPr>
      <w:r>
        <w:rPr>
          <w:sz w:val="24"/>
          <w:szCs w:val="24"/>
        </w:rPr>
        <w:t>Chemicals and Reagents;</w:t>
      </w:r>
      <w:r>
        <w:rPr>
          <w:sz w:val="24"/>
          <w:szCs w:val="24"/>
        </w:rPr>
        <w:t xml:space="preserve"> All the chemicals and reagents used in this study were of analytical grade and were products of British drug House Laboratory, England. </w:t>
      </w:r>
    </w:p>
    <w:p w14:paraId="455536E6" w14:textId="77777777" w:rsidR="006C7CDB" w:rsidRDefault="0094428A">
      <w:pPr>
        <w:spacing w:before="240" w:after="240" w:line="480" w:lineRule="auto"/>
        <w:jc w:val="both"/>
        <w:rPr>
          <w:b/>
          <w:sz w:val="24"/>
          <w:szCs w:val="24"/>
        </w:rPr>
      </w:pPr>
      <w:r>
        <w:rPr>
          <w:b/>
          <w:sz w:val="24"/>
          <w:szCs w:val="24"/>
        </w:rPr>
        <w:t xml:space="preserve">3.2 Proximate analysis </w:t>
      </w:r>
    </w:p>
    <w:p w14:paraId="7127E80C" w14:textId="77777777" w:rsidR="006C7CDB" w:rsidRDefault="0094428A">
      <w:pPr>
        <w:spacing w:before="240" w:after="240" w:line="480" w:lineRule="auto"/>
        <w:jc w:val="both"/>
        <w:rPr>
          <w:sz w:val="24"/>
          <w:szCs w:val="24"/>
        </w:rPr>
      </w:pPr>
      <w:r>
        <w:rPr>
          <w:sz w:val="24"/>
          <w:szCs w:val="24"/>
        </w:rPr>
        <w:t xml:space="preserve">The proximate analysis of powdered samples was done using the Association of Analytical </w:t>
      </w:r>
      <w:proofErr w:type="gramStart"/>
      <w:r>
        <w:rPr>
          <w:sz w:val="24"/>
          <w:szCs w:val="24"/>
        </w:rPr>
        <w:t>Chemis</w:t>
      </w:r>
      <w:r>
        <w:rPr>
          <w:sz w:val="24"/>
          <w:szCs w:val="24"/>
        </w:rPr>
        <w:t>ts'</w:t>
      </w:r>
      <w:proofErr w:type="gramEnd"/>
      <w:r>
        <w:rPr>
          <w:sz w:val="24"/>
          <w:szCs w:val="24"/>
        </w:rPr>
        <w:t xml:space="preserve"> varied analytical methods. The following are all the methods of proximate analysis.  </w:t>
      </w:r>
    </w:p>
    <w:p w14:paraId="22FE140A" w14:textId="77777777" w:rsidR="006C7CDB" w:rsidRDefault="0094428A">
      <w:pPr>
        <w:spacing w:before="240" w:after="240" w:line="480" w:lineRule="auto"/>
        <w:jc w:val="both"/>
        <w:rPr>
          <w:sz w:val="24"/>
          <w:szCs w:val="24"/>
        </w:rPr>
      </w:pPr>
      <w:r>
        <w:rPr>
          <w:sz w:val="24"/>
          <w:szCs w:val="24"/>
        </w:rPr>
        <w:t xml:space="preserve">i Determination of moisture content: </w:t>
      </w:r>
    </w:p>
    <w:p w14:paraId="08538AE5" w14:textId="77777777" w:rsidR="006C7CDB" w:rsidRDefault="0094428A">
      <w:pPr>
        <w:spacing w:before="240" w:after="240" w:line="480" w:lineRule="auto"/>
        <w:jc w:val="both"/>
        <w:rPr>
          <w:sz w:val="24"/>
          <w:szCs w:val="24"/>
        </w:rPr>
      </w:pPr>
      <w:r>
        <w:rPr>
          <w:sz w:val="24"/>
          <w:szCs w:val="24"/>
        </w:rPr>
        <w:t>The moisture content was easily determined by the drying method in the sample. 2 g of sample was taken (initial weight). The sam</w:t>
      </w:r>
      <w:r>
        <w:rPr>
          <w:sz w:val="24"/>
          <w:szCs w:val="24"/>
        </w:rPr>
        <w:t xml:space="preserve">ple was placed in an oven at 105°C temperatures for 12 hours-24 hours and its weight was recorded after operation (final </w:t>
      </w:r>
      <w:r>
        <w:rPr>
          <w:sz w:val="24"/>
          <w:szCs w:val="24"/>
        </w:rPr>
        <w:lastRenderedPageBreak/>
        <w:t xml:space="preserve">weight). The following formula was used to calculate the percentage of moisture: Moisture (%) = W1 – W2 × 100 W1 </w:t>
      </w:r>
    </w:p>
    <w:p w14:paraId="08041CB5" w14:textId="77777777" w:rsidR="006C7CDB" w:rsidRDefault="0094428A">
      <w:pPr>
        <w:spacing w:before="240" w:after="240" w:line="480" w:lineRule="auto"/>
        <w:jc w:val="both"/>
        <w:rPr>
          <w:sz w:val="24"/>
          <w:szCs w:val="24"/>
        </w:rPr>
      </w:pPr>
      <w:r>
        <w:rPr>
          <w:sz w:val="24"/>
          <w:szCs w:val="24"/>
        </w:rPr>
        <w:t xml:space="preserve">Ii Ash content: </w:t>
      </w:r>
    </w:p>
    <w:p w14:paraId="20CDF0FF" w14:textId="77777777" w:rsidR="006C7CDB" w:rsidRDefault="0094428A">
      <w:pPr>
        <w:spacing w:before="240" w:after="240" w:line="480" w:lineRule="auto"/>
        <w:jc w:val="both"/>
        <w:rPr>
          <w:sz w:val="24"/>
          <w:szCs w:val="24"/>
        </w:rPr>
      </w:pPr>
      <w:r>
        <w:rPr>
          <w:sz w:val="24"/>
          <w:szCs w:val="24"/>
        </w:rPr>
        <w:t xml:space="preserve">The </w:t>
      </w:r>
      <w:r>
        <w:rPr>
          <w:sz w:val="24"/>
          <w:szCs w:val="24"/>
        </w:rPr>
        <w:t xml:space="preserve">dried plant powders were weighed 2 g (initial weight) in a dry and clean crucible. This crucible was placed in a muffle furnace. The sample was burnt in the Muffle Total Ash (%) = W1-W2 × 100 W1 </w:t>
      </w:r>
    </w:p>
    <w:p w14:paraId="17A324AE" w14:textId="77777777" w:rsidR="006C7CDB" w:rsidRDefault="0094428A">
      <w:pPr>
        <w:spacing w:before="240" w:after="240" w:line="480" w:lineRule="auto"/>
        <w:jc w:val="both"/>
        <w:rPr>
          <w:sz w:val="24"/>
          <w:szCs w:val="24"/>
        </w:rPr>
      </w:pPr>
      <w:r>
        <w:rPr>
          <w:sz w:val="24"/>
          <w:szCs w:val="24"/>
        </w:rPr>
        <w:t xml:space="preserve">Iii Crude fiber: </w:t>
      </w:r>
    </w:p>
    <w:p w14:paraId="68C2E9F8" w14:textId="77777777" w:rsidR="006C7CDB" w:rsidRDefault="0094428A">
      <w:pPr>
        <w:spacing w:before="240" w:after="240" w:line="480" w:lineRule="auto"/>
        <w:jc w:val="both"/>
        <w:rPr>
          <w:sz w:val="24"/>
          <w:szCs w:val="24"/>
        </w:rPr>
      </w:pPr>
      <w:r>
        <w:rPr>
          <w:sz w:val="24"/>
          <w:szCs w:val="24"/>
        </w:rPr>
        <w:t>The fibers content was evaluated by counti</w:t>
      </w:r>
      <w:r>
        <w:rPr>
          <w:sz w:val="24"/>
          <w:szCs w:val="24"/>
        </w:rPr>
        <w:t xml:space="preserve">ng the number of dried lipid-free residues that lost their capacity to ignite after being digested for four hours with 200 mL of each 1.25 N H2SO4 and 1.25 N NaOH before being rinsed at 600°C. The following is how the crude percentage was calculated: </w:t>
      </w:r>
      <w:r>
        <w:rPr>
          <w:sz w:val="24"/>
          <w:szCs w:val="24"/>
        </w:rPr>
        <w:tab/>
        <w:t>Crud</w:t>
      </w:r>
      <w:r>
        <w:rPr>
          <w:sz w:val="24"/>
          <w:szCs w:val="24"/>
        </w:rPr>
        <w:t xml:space="preserve">e fibre (%) = W1-W2 × 100 W1 </w:t>
      </w:r>
    </w:p>
    <w:p w14:paraId="1896C93B" w14:textId="77777777" w:rsidR="006C7CDB" w:rsidRDefault="0094428A">
      <w:pPr>
        <w:spacing w:before="240" w:after="240" w:line="480" w:lineRule="auto"/>
        <w:jc w:val="both"/>
        <w:rPr>
          <w:sz w:val="24"/>
          <w:szCs w:val="24"/>
        </w:rPr>
      </w:pPr>
      <w:r>
        <w:rPr>
          <w:sz w:val="24"/>
          <w:szCs w:val="24"/>
        </w:rPr>
        <w:t xml:space="preserve">iv Determination of crude protein: </w:t>
      </w:r>
    </w:p>
    <w:p w14:paraId="6BB292C1" w14:textId="77777777" w:rsidR="006C7CDB" w:rsidRDefault="0094428A">
      <w:pPr>
        <w:spacing w:before="240" w:after="240" w:line="480" w:lineRule="auto"/>
        <w:jc w:val="both"/>
        <w:rPr>
          <w:sz w:val="24"/>
          <w:szCs w:val="24"/>
        </w:rPr>
      </w:pPr>
      <w:r>
        <w:rPr>
          <w:sz w:val="24"/>
          <w:szCs w:val="24"/>
        </w:rPr>
        <w:t xml:space="preserve">The crude protein was determined by micro Kjeldahl technique, as described by Moses et al., (2012). In a heating </w:t>
      </w:r>
      <w:proofErr w:type="gramStart"/>
      <w:r>
        <w:rPr>
          <w:sz w:val="24"/>
          <w:szCs w:val="24"/>
        </w:rPr>
        <w:t>tube,two</w:t>
      </w:r>
      <w:proofErr w:type="gramEnd"/>
      <w:r>
        <w:rPr>
          <w:sz w:val="24"/>
          <w:szCs w:val="24"/>
        </w:rPr>
        <w:t xml:space="preserve"> grams of materials were dissolved in 10 mL of concentrated H2SO4. It</w:t>
      </w:r>
      <w:r>
        <w:rPr>
          <w:sz w:val="24"/>
          <w:szCs w:val="24"/>
        </w:rPr>
        <w:t xml:space="preserve"> was heated inside a fume cupboard with 1 Selenifurnace at 600°C for at least 4 hours, then cooled down in the muffle furnace to 200°C-300°C and transferred to the desiccator. The Ash in the crucible was weighed (final weight) and the Ash percentage was ca</w:t>
      </w:r>
      <w:r>
        <w:rPr>
          <w:sz w:val="24"/>
          <w:szCs w:val="24"/>
        </w:rPr>
        <w:t xml:space="preserve">lculated by the given </w:t>
      </w:r>
      <w:proofErr w:type="gramStart"/>
      <w:r>
        <w:rPr>
          <w:sz w:val="24"/>
          <w:szCs w:val="24"/>
        </w:rPr>
        <w:t>formula:-</w:t>
      </w:r>
      <w:proofErr w:type="gramEnd"/>
      <w:r>
        <w:rPr>
          <w:sz w:val="24"/>
          <w:szCs w:val="24"/>
        </w:rPr>
        <w:t>um tablet as a catalyst. The mixture was then shifted to a 100 mL flask and the volume was increased with distilled water. 10 mL of the mixture was mixed with an equivalent volume of 45% NaOH solution before being relocated t</w:t>
      </w:r>
      <w:r>
        <w:rPr>
          <w:sz w:val="24"/>
          <w:szCs w:val="24"/>
        </w:rPr>
        <w:t xml:space="preserve">o the Kjeldahl apparatus. The extract was combined with 4% H3BO3 </w:t>
      </w:r>
      <w:r>
        <w:rPr>
          <w:sz w:val="24"/>
          <w:szCs w:val="24"/>
        </w:rPr>
        <w:lastRenderedPageBreak/>
        <w:t>and 3 droplets of methyl red as an indicator. A sample of 50 mL of distillate was obtained and titrated. The test was repeated three times, and the mean value was computed. The nitrogen conte</w:t>
      </w:r>
      <w:r>
        <w:rPr>
          <w:sz w:val="24"/>
          <w:szCs w:val="24"/>
        </w:rPr>
        <w:t xml:space="preserve">nt was calculated and multiplied by 6.25 to get crude protein content. CP (%) = (T-B) x N × 14 ×100 × 6.25 Ws x 1000 </w:t>
      </w:r>
    </w:p>
    <w:p w14:paraId="3CB4EA67" w14:textId="77777777" w:rsidR="006C7CDB" w:rsidRDefault="0094428A">
      <w:pPr>
        <w:spacing w:before="240" w:after="240" w:line="480" w:lineRule="auto"/>
        <w:jc w:val="both"/>
        <w:rPr>
          <w:sz w:val="24"/>
          <w:szCs w:val="24"/>
        </w:rPr>
      </w:pPr>
      <w:r>
        <w:rPr>
          <w:sz w:val="24"/>
          <w:szCs w:val="24"/>
        </w:rPr>
        <w:t xml:space="preserve">v Determination of fat content: </w:t>
      </w:r>
    </w:p>
    <w:p w14:paraId="039147AA" w14:textId="77777777" w:rsidR="006C7CDB" w:rsidRDefault="0094428A">
      <w:pPr>
        <w:spacing w:before="240" w:after="240" w:line="480" w:lineRule="auto"/>
        <w:jc w:val="both"/>
        <w:rPr>
          <w:sz w:val="24"/>
          <w:szCs w:val="24"/>
        </w:rPr>
      </w:pPr>
      <w:r>
        <w:rPr>
          <w:sz w:val="24"/>
          <w:szCs w:val="24"/>
        </w:rPr>
        <w:t>2 g of each sample was wrapped loosely in filter paper and placed in the thimble, which was fixed to a ro</w:t>
      </w:r>
      <w:r>
        <w:rPr>
          <w:sz w:val="24"/>
          <w:szCs w:val="24"/>
        </w:rPr>
        <w:t>und bottom flask that had been dried, cleaned, and weighed. The flask was filled with 120 mL of petroleum ether. The sample was boiled with a heating mantle and refluxed for 5 hours. The warming was turned off, and the thimbles with the expended samples we</w:t>
      </w:r>
      <w:r>
        <w:rPr>
          <w:sz w:val="24"/>
          <w:szCs w:val="24"/>
        </w:rPr>
        <w:t xml:space="preserve">re saved and later weighed. The weight difference was reported as a quantity of fat in a sample. The percentage of fats was computed as follows: Crude Fat (%) = W1 – W2 × 100 W1 </w:t>
      </w:r>
    </w:p>
    <w:p w14:paraId="7776FADA" w14:textId="77777777" w:rsidR="006C7CDB" w:rsidRDefault="0094428A">
      <w:pPr>
        <w:spacing w:before="240" w:after="240" w:line="480" w:lineRule="auto"/>
        <w:jc w:val="both"/>
        <w:rPr>
          <w:sz w:val="24"/>
          <w:szCs w:val="24"/>
        </w:rPr>
      </w:pPr>
      <w:r>
        <w:rPr>
          <w:sz w:val="24"/>
          <w:szCs w:val="24"/>
        </w:rPr>
        <w:t xml:space="preserve">Vi Determination of carbohydrate content: </w:t>
      </w:r>
    </w:p>
    <w:p w14:paraId="2A8282F2" w14:textId="77777777" w:rsidR="006C7CDB" w:rsidRDefault="0094428A">
      <w:pPr>
        <w:spacing w:before="240" w:after="240" w:line="480" w:lineRule="auto"/>
        <w:jc w:val="both"/>
        <w:rPr>
          <w:sz w:val="24"/>
          <w:szCs w:val="24"/>
        </w:rPr>
      </w:pPr>
      <w:r>
        <w:rPr>
          <w:sz w:val="24"/>
          <w:szCs w:val="24"/>
        </w:rPr>
        <w:t>The percentages of carbohydrates were found out by the Nitrogen-free approach. The carbohydrate amount was calculated by subtracting the total sum of other proximate characteristics such as crude fat, crude protein, crude fiber, ash, and moisture from 100.</w:t>
      </w:r>
      <w:r>
        <w:rPr>
          <w:sz w:val="24"/>
          <w:szCs w:val="24"/>
        </w:rPr>
        <w:t xml:space="preserve"> The formula is as follows: Carbohydrates (%) =100</w:t>
      </w:r>
      <w:proofErr w:type="gramStart"/>
      <w:r>
        <w:rPr>
          <w:sz w:val="24"/>
          <w:szCs w:val="24"/>
        </w:rPr>
        <w:t>-(</w:t>
      </w:r>
      <w:proofErr w:type="gramEnd"/>
      <w:r>
        <w:rPr>
          <w:sz w:val="24"/>
          <w:szCs w:val="24"/>
        </w:rPr>
        <w:t xml:space="preserve">% ash+% Moisture+% Fats+%Fibres+%Protein) </w:t>
      </w:r>
    </w:p>
    <w:p w14:paraId="6BE63A3B" w14:textId="77777777" w:rsidR="006C7CDB" w:rsidRDefault="006C7CDB">
      <w:pPr>
        <w:spacing w:before="240" w:after="240" w:line="480" w:lineRule="auto"/>
        <w:jc w:val="both"/>
        <w:rPr>
          <w:sz w:val="24"/>
          <w:szCs w:val="24"/>
        </w:rPr>
      </w:pPr>
    </w:p>
    <w:p w14:paraId="7A54CBBC" w14:textId="77777777" w:rsidR="006C7CDB" w:rsidRDefault="006C7CDB">
      <w:pPr>
        <w:spacing w:before="240" w:after="240" w:line="480" w:lineRule="auto"/>
        <w:jc w:val="both"/>
        <w:rPr>
          <w:sz w:val="24"/>
          <w:szCs w:val="24"/>
        </w:rPr>
      </w:pPr>
    </w:p>
    <w:p w14:paraId="2218F77D" w14:textId="77777777" w:rsidR="006C7CDB" w:rsidRDefault="0094428A">
      <w:pPr>
        <w:spacing w:before="240" w:after="240" w:line="480" w:lineRule="auto"/>
        <w:jc w:val="both"/>
        <w:rPr>
          <w:sz w:val="24"/>
          <w:szCs w:val="24"/>
        </w:rPr>
      </w:pPr>
      <w:r>
        <w:rPr>
          <w:sz w:val="24"/>
          <w:szCs w:val="24"/>
        </w:rPr>
        <w:lastRenderedPageBreak/>
        <w:t xml:space="preserve">3.3 Mineral analysis </w:t>
      </w:r>
    </w:p>
    <w:p w14:paraId="32DB4A8E" w14:textId="77777777" w:rsidR="006C7CDB" w:rsidRDefault="0094428A">
      <w:pPr>
        <w:spacing w:before="240" w:after="240" w:line="480" w:lineRule="auto"/>
        <w:jc w:val="both"/>
        <w:rPr>
          <w:sz w:val="24"/>
          <w:szCs w:val="24"/>
        </w:rPr>
      </w:pPr>
      <w:r>
        <w:rPr>
          <w:sz w:val="24"/>
          <w:szCs w:val="24"/>
        </w:rPr>
        <w:t>The dried sample of our selected medicinal plant was subjected to evaluate Calcium (Ca), Sodium (Na), and Potassium (K) concentration. Th</w:t>
      </w:r>
      <w:r>
        <w:rPr>
          <w:sz w:val="24"/>
          <w:szCs w:val="24"/>
        </w:rPr>
        <w:t xml:space="preserve">ese mineral ion contents were determined in triplicate using the Association of Official Analytical Chemists' wet digestion technique (1990). One gram of powdered material was dissolved in ten milliliters of strong Nitric acid (HNO3) and ignited until the </w:t>
      </w:r>
      <w:r>
        <w:rPr>
          <w:sz w:val="24"/>
          <w:szCs w:val="24"/>
        </w:rPr>
        <w:t>formation of scarlet Nitrous oxide (N2O) fumes ceased. After cooling, 10 mL of HClO4 (Perchloric acid) was added to it. This combination was cooked once again and reduced to a minor fraction. The processed filtrate was liquefied in distilled water to a vol</w:t>
      </w:r>
      <w:r>
        <w:rPr>
          <w:sz w:val="24"/>
          <w:szCs w:val="24"/>
        </w:rPr>
        <w:t xml:space="preserve">ume of 50 ml. Mineral ion concentrations were measured in parts per million (ppm) using a flame photometer devised by Sherwood model 360 and converting it to a percentage using the following formulae: </w:t>
      </w:r>
    </w:p>
    <w:p w14:paraId="21C802C1" w14:textId="77777777" w:rsidR="006C7CDB" w:rsidRDefault="0094428A">
      <w:pPr>
        <w:spacing w:before="240" w:after="240" w:line="480" w:lineRule="auto"/>
        <w:jc w:val="both"/>
        <w:rPr>
          <w:sz w:val="24"/>
          <w:szCs w:val="24"/>
        </w:rPr>
      </w:pPr>
      <w:r>
        <w:rPr>
          <w:sz w:val="24"/>
          <w:szCs w:val="24"/>
        </w:rPr>
        <w:t>(</w:t>
      </w:r>
      <w:proofErr w:type="gramStart"/>
      <w:r>
        <w:rPr>
          <w:sz w:val="24"/>
          <w:szCs w:val="24"/>
        </w:rPr>
        <w:t>% )</w:t>
      </w:r>
      <w:proofErr w:type="gramEnd"/>
      <w:r>
        <w:rPr>
          <w:sz w:val="24"/>
          <w:szCs w:val="24"/>
        </w:rPr>
        <w:t xml:space="preserve"> = Reading × Dilution factor 10,000 × Sample Weigh</w:t>
      </w:r>
      <w:r>
        <w:rPr>
          <w:sz w:val="24"/>
          <w:szCs w:val="24"/>
        </w:rPr>
        <w:t xml:space="preserve">t </w:t>
      </w:r>
    </w:p>
    <w:p w14:paraId="111E5F70" w14:textId="77777777" w:rsidR="006C7CDB" w:rsidRDefault="006C7CDB">
      <w:pPr>
        <w:spacing w:before="240" w:after="240" w:line="480" w:lineRule="auto"/>
        <w:jc w:val="both"/>
        <w:rPr>
          <w:sz w:val="24"/>
          <w:szCs w:val="24"/>
        </w:rPr>
      </w:pPr>
    </w:p>
    <w:p w14:paraId="553FFD70" w14:textId="77777777" w:rsidR="006C7CDB" w:rsidRDefault="006C7CDB">
      <w:pPr>
        <w:spacing w:before="240" w:after="240" w:line="480" w:lineRule="auto"/>
        <w:jc w:val="both"/>
        <w:rPr>
          <w:sz w:val="24"/>
          <w:szCs w:val="24"/>
        </w:rPr>
      </w:pPr>
    </w:p>
    <w:p w14:paraId="12EAA2E8" w14:textId="77777777" w:rsidR="006C7CDB" w:rsidRDefault="006C7CDB">
      <w:pPr>
        <w:spacing w:before="240" w:after="240" w:line="480" w:lineRule="auto"/>
        <w:jc w:val="both"/>
        <w:rPr>
          <w:sz w:val="24"/>
          <w:szCs w:val="24"/>
        </w:rPr>
      </w:pPr>
    </w:p>
    <w:p w14:paraId="4E78635D" w14:textId="77777777" w:rsidR="006C7CDB" w:rsidRDefault="006C7CDB">
      <w:pPr>
        <w:spacing w:before="240" w:after="240" w:line="480" w:lineRule="auto"/>
        <w:jc w:val="both"/>
        <w:rPr>
          <w:sz w:val="24"/>
          <w:szCs w:val="24"/>
        </w:rPr>
      </w:pPr>
    </w:p>
    <w:p w14:paraId="7B88D2C1" w14:textId="77777777" w:rsidR="006C7CDB" w:rsidRDefault="006C7CDB">
      <w:pPr>
        <w:spacing w:before="240" w:after="240" w:line="480" w:lineRule="auto"/>
        <w:jc w:val="both"/>
        <w:rPr>
          <w:sz w:val="24"/>
          <w:szCs w:val="24"/>
        </w:rPr>
      </w:pPr>
    </w:p>
    <w:p w14:paraId="4B0A2C80" w14:textId="77777777" w:rsidR="006C7CDB" w:rsidRDefault="006C7CDB">
      <w:pPr>
        <w:spacing w:before="240" w:after="240" w:line="480" w:lineRule="auto"/>
        <w:jc w:val="both"/>
        <w:rPr>
          <w:sz w:val="24"/>
          <w:szCs w:val="24"/>
        </w:rPr>
      </w:pPr>
    </w:p>
    <w:p w14:paraId="605A040A" w14:textId="77777777" w:rsidR="006C7CDB" w:rsidRDefault="006C7CDB">
      <w:pPr>
        <w:spacing w:before="240" w:after="240" w:line="480" w:lineRule="auto"/>
        <w:jc w:val="both"/>
        <w:rPr>
          <w:sz w:val="24"/>
          <w:szCs w:val="24"/>
        </w:rPr>
      </w:pPr>
    </w:p>
    <w:p w14:paraId="7859CFCB" w14:textId="1B501A39" w:rsidR="006C7CDB" w:rsidRDefault="0094428A" w:rsidP="00D979E5">
      <w:pPr>
        <w:spacing w:before="240" w:after="240" w:line="480" w:lineRule="auto"/>
        <w:jc w:val="center"/>
        <w:rPr>
          <w:b/>
          <w:sz w:val="28"/>
          <w:szCs w:val="28"/>
        </w:rPr>
      </w:pPr>
      <w:r>
        <w:rPr>
          <w:b/>
          <w:sz w:val="28"/>
          <w:szCs w:val="28"/>
        </w:rPr>
        <w:lastRenderedPageBreak/>
        <w:t>CHAPTER FOUR</w:t>
      </w:r>
    </w:p>
    <w:p w14:paraId="2885889F" w14:textId="77777777" w:rsidR="006C7CDB" w:rsidRDefault="0094428A">
      <w:pPr>
        <w:spacing w:before="240" w:after="240" w:line="480" w:lineRule="auto"/>
        <w:jc w:val="both"/>
        <w:rPr>
          <w:sz w:val="24"/>
          <w:szCs w:val="24"/>
        </w:rPr>
      </w:pPr>
      <w:r>
        <w:rPr>
          <w:sz w:val="24"/>
          <w:szCs w:val="24"/>
        </w:rPr>
        <w:t xml:space="preserve">                               RESULTS AND DISCUSSION</w:t>
      </w:r>
    </w:p>
    <w:p w14:paraId="25D70891" w14:textId="77777777" w:rsidR="006C7CDB" w:rsidRDefault="0094428A">
      <w:pPr>
        <w:spacing w:before="240" w:after="240" w:line="480" w:lineRule="auto"/>
        <w:jc w:val="both"/>
        <w:rPr>
          <w:sz w:val="24"/>
          <w:szCs w:val="24"/>
        </w:rPr>
      </w:pPr>
      <w:r>
        <w:rPr>
          <w:sz w:val="24"/>
          <w:szCs w:val="24"/>
        </w:rPr>
        <w:t>The result of proximate nutrient composition of plantain wastes is as shown in Table 1. The residual moisture content of plantain wastes was very l</w:t>
      </w:r>
      <w:r>
        <w:rPr>
          <w:sz w:val="24"/>
          <w:szCs w:val="24"/>
        </w:rPr>
        <w:t>ow (less than 10g/100g sample). The moisture content of bracts, ripe peel and fruit stalk was not significantly different from each other (p&gt;0.05), while their value was significantly lower than that of the leaf (p&lt;0.05). The protein content of the waste p</w:t>
      </w:r>
      <w:r>
        <w:rPr>
          <w:sz w:val="24"/>
          <w:szCs w:val="24"/>
        </w:rPr>
        <w:t>roducts was significantly different from each other with leaf protein being the highest, followed by bract, the fruit stalk having the lowest value. The crude lipid content of bract and leaf was not significantly different but was significantly different f</w:t>
      </w:r>
      <w:r>
        <w:rPr>
          <w:sz w:val="24"/>
          <w:szCs w:val="24"/>
        </w:rPr>
        <w:t xml:space="preserve">rom that of ripe peel and fruit </w:t>
      </w:r>
      <w:proofErr w:type="gramStart"/>
      <w:r>
        <w:rPr>
          <w:sz w:val="24"/>
          <w:szCs w:val="24"/>
        </w:rPr>
        <w:t>stalk..</w:t>
      </w:r>
      <w:proofErr w:type="gramEnd"/>
      <w:r>
        <w:rPr>
          <w:sz w:val="24"/>
          <w:szCs w:val="24"/>
        </w:rPr>
        <w:t xml:space="preserve"> The ash value of all samples was significantly different from each other, fruit stalk having the highest value followed by ripe peel, with the leaf having the lowest. The crude fibre content of the waste products was</w:t>
      </w:r>
      <w:r>
        <w:rPr>
          <w:sz w:val="24"/>
          <w:szCs w:val="24"/>
        </w:rPr>
        <w:t xml:space="preserve"> significantly different from one another, fruit stalk having the highest value followed by ripe peel, bract and leaf</w:t>
      </w:r>
      <w:proofErr w:type="gramStart"/>
      <w:r>
        <w:rPr>
          <w:sz w:val="24"/>
          <w:szCs w:val="24"/>
        </w:rPr>
        <w:t xml:space="preserve"> ..</w:t>
      </w:r>
      <w:proofErr w:type="gramEnd"/>
      <w:r>
        <w:rPr>
          <w:sz w:val="24"/>
          <w:szCs w:val="24"/>
        </w:rPr>
        <w:t xml:space="preserve"> The carbohydrate </w:t>
      </w:r>
    </w:p>
    <w:p w14:paraId="45705D1F" w14:textId="77777777" w:rsidR="006C7CDB" w:rsidRDefault="006C7CDB">
      <w:pPr>
        <w:spacing w:before="240" w:after="240" w:line="480" w:lineRule="auto"/>
        <w:jc w:val="both"/>
        <w:rPr>
          <w:sz w:val="24"/>
          <w:szCs w:val="24"/>
        </w:rPr>
      </w:pPr>
    </w:p>
    <w:p w14:paraId="02B13BD1" w14:textId="77777777" w:rsidR="006C7CDB" w:rsidRDefault="006C7CDB">
      <w:pPr>
        <w:spacing w:before="240" w:after="240" w:line="480" w:lineRule="auto"/>
        <w:jc w:val="both"/>
        <w:rPr>
          <w:sz w:val="24"/>
          <w:szCs w:val="24"/>
        </w:rPr>
      </w:pPr>
    </w:p>
    <w:p w14:paraId="64507453" w14:textId="77777777" w:rsidR="006C7CDB" w:rsidRDefault="006C7CDB">
      <w:pPr>
        <w:spacing w:before="240" w:after="240" w:line="480" w:lineRule="auto"/>
        <w:jc w:val="both"/>
        <w:rPr>
          <w:sz w:val="24"/>
          <w:szCs w:val="24"/>
        </w:rPr>
      </w:pPr>
    </w:p>
    <w:p w14:paraId="7D8B8538" w14:textId="77777777" w:rsidR="006C7CDB" w:rsidRDefault="006C7CDB">
      <w:pPr>
        <w:spacing w:before="240" w:after="240" w:line="480" w:lineRule="auto"/>
        <w:jc w:val="both"/>
        <w:rPr>
          <w:sz w:val="18"/>
          <w:szCs w:val="18"/>
        </w:rPr>
      </w:pPr>
    </w:p>
    <w:p w14:paraId="6C82A9DB" w14:textId="77777777" w:rsidR="006C7CDB" w:rsidRDefault="006C7CDB">
      <w:pPr>
        <w:spacing w:before="240" w:after="240" w:line="480" w:lineRule="auto"/>
        <w:jc w:val="both"/>
        <w:rPr>
          <w:sz w:val="18"/>
          <w:szCs w:val="18"/>
        </w:rPr>
      </w:pPr>
    </w:p>
    <w:p w14:paraId="6BBB21C7" w14:textId="77777777" w:rsidR="006C7CDB" w:rsidRDefault="006C7CDB">
      <w:pPr>
        <w:spacing w:before="240" w:after="240" w:line="480" w:lineRule="auto"/>
        <w:jc w:val="both"/>
        <w:rPr>
          <w:sz w:val="18"/>
          <w:szCs w:val="18"/>
        </w:rPr>
      </w:pPr>
    </w:p>
    <w:p w14:paraId="050BCCCD" w14:textId="77777777" w:rsidR="006C7CDB" w:rsidRDefault="0094428A">
      <w:pPr>
        <w:spacing w:before="240" w:after="240" w:line="480" w:lineRule="auto"/>
        <w:jc w:val="both"/>
        <w:rPr>
          <w:sz w:val="24"/>
          <w:szCs w:val="24"/>
        </w:rPr>
      </w:pPr>
      <w:r>
        <w:rPr>
          <w:sz w:val="18"/>
          <w:szCs w:val="18"/>
        </w:rPr>
        <w:lastRenderedPageBreak/>
        <w:t>Table 1. Proximate composition (Dry Matter, DM) of plantain wastes flour (g/100g)</w:t>
      </w:r>
    </w:p>
    <w:tbl>
      <w:tblPr>
        <w:tblStyle w:val="a"/>
        <w:tblW w:w="88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440"/>
        <w:gridCol w:w="1380"/>
        <w:gridCol w:w="1410"/>
        <w:gridCol w:w="1305"/>
        <w:gridCol w:w="1530"/>
      </w:tblGrid>
      <w:tr w:rsidR="006C7CDB" w14:paraId="6C50D2BF" w14:textId="77777777">
        <w:tc>
          <w:tcPr>
            <w:tcW w:w="1800" w:type="dxa"/>
            <w:shd w:val="clear" w:color="auto" w:fill="auto"/>
            <w:tcMar>
              <w:top w:w="100" w:type="dxa"/>
              <w:left w:w="100" w:type="dxa"/>
              <w:bottom w:w="100" w:type="dxa"/>
              <w:right w:w="100" w:type="dxa"/>
            </w:tcMar>
          </w:tcPr>
          <w:p w14:paraId="30BC918A" w14:textId="77777777" w:rsidR="006C7CDB" w:rsidRDefault="0094428A">
            <w:pPr>
              <w:widowControl w:val="0"/>
              <w:spacing w:line="480" w:lineRule="auto"/>
              <w:rPr>
                <w:sz w:val="24"/>
                <w:szCs w:val="24"/>
              </w:rPr>
            </w:pPr>
            <w:r>
              <w:rPr>
                <w:sz w:val="24"/>
                <w:szCs w:val="24"/>
              </w:rPr>
              <w:t>Sample</w:t>
            </w:r>
          </w:p>
        </w:tc>
        <w:tc>
          <w:tcPr>
            <w:tcW w:w="1440" w:type="dxa"/>
            <w:shd w:val="clear" w:color="auto" w:fill="auto"/>
            <w:tcMar>
              <w:top w:w="100" w:type="dxa"/>
              <w:left w:w="100" w:type="dxa"/>
              <w:bottom w:w="100" w:type="dxa"/>
              <w:right w:w="100" w:type="dxa"/>
            </w:tcMar>
          </w:tcPr>
          <w:p w14:paraId="4D283665" w14:textId="77777777" w:rsidR="006C7CDB" w:rsidRDefault="0094428A">
            <w:pPr>
              <w:widowControl w:val="0"/>
              <w:spacing w:line="480" w:lineRule="auto"/>
              <w:rPr>
                <w:sz w:val="24"/>
                <w:szCs w:val="24"/>
              </w:rPr>
            </w:pPr>
            <w:r>
              <w:rPr>
                <w:sz w:val="24"/>
                <w:szCs w:val="24"/>
              </w:rPr>
              <w:t>Bract</w:t>
            </w:r>
          </w:p>
        </w:tc>
        <w:tc>
          <w:tcPr>
            <w:tcW w:w="1380" w:type="dxa"/>
            <w:shd w:val="clear" w:color="auto" w:fill="auto"/>
            <w:tcMar>
              <w:top w:w="100" w:type="dxa"/>
              <w:left w:w="100" w:type="dxa"/>
              <w:bottom w:w="100" w:type="dxa"/>
              <w:right w:w="100" w:type="dxa"/>
            </w:tcMar>
          </w:tcPr>
          <w:p w14:paraId="1ABBA3AD" w14:textId="77777777" w:rsidR="006C7CDB" w:rsidRDefault="0094428A">
            <w:pPr>
              <w:widowControl w:val="0"/>
              <w:spacing w:line="480" w:lineRule="auto"/>
              <w:rPr>
                <w:sz w:val="24"/>
                <w:szCs w:val="24"/>
              </w:rPr>
            </w:pPr>
            <w:r>
              <w:rPr>
                <w:sz w:val="24"/>
                <w:szCs w:val="24"/>
              </w:rPr>
              <w:t>Ripe peel</w:t>
            </w:r>
          </w:p>
        </w:tc>
        <w:tc>
          <w:tcPr>
            <w:tcW w:w="1410" w:type="dxa"/>
            <w:shd w:val="clear" w:color="auto" w:fill="auto"/>
            <w:tcMar>
              <w:top w:w="100" w:type="dxa"/>
              <w:left w:w="100" w:type="dxa"/>
              <w:bottom w:w="100" w:type="dxa"/>
              <w:right w:w="100" w:type="dxa"/>
            </w:tcMar>
          </w:tcPr>
          <w:p w14:paraId="2B82D54D" w14:textId="77777777" w:rsidR="006C7CDB" w:rsidRDefault="0094428A">
            <w:pPr>
              <w:widowControl w:val="0"/>
              <w:spacing w:line="480" w:lineRule="auto"/>
              <w:rPr>
                <w:sz w:val="24"/>
                <w:szCs w:val="24"/>
              </w:rPr>
            </w:pPr>
            <w:r>
              <w:rPr>
                <w:sz w:val="24"/>
                <w:szCs w:val="24"/>
              </w:rPr>
              <w:t>Fruit stalk</w:t>
            </w:r>
          </w:p>
        </w:tc>
        <w:tc>
          <w:tcPr>
            <w:tcW w:w="1305" w:type="dxa"/>
            <w:shd w:val="clear" w:color="auto" w:fill="auto"/>
            <w:tcMar>
              <w:top w:w="100" w:type="dxa"/>
              <w:left w:w="100" w:type="dxa"/>
              <w:bottom w:w="100" w:type="dxa"/>
              <w:right w:w="100" w:type="dxa"/>
            </w:tcMar>
          </w:tcPr>
          <w:p w14:paraId="553DC051" w14:textId="77777777" w:rsidR="006C7CDB" w:rsidRDefault="0094428A">
            <w:pPr>
              <w:widowControl w:val="0"/>
              <w:spacing w:line="480" w:lineRule="auto"/>
              <w:rPr>
                <w:sz w:val="24"/>
                <w:szCs w:val="24"/>
              </w:rPr>
            </w:pPr>
            <w:r>
              <w:rPr>
                <w:sz w:val="24"/>
                <w:szCs w:val="24"/>
              </w:rPr>
              <w:t>Leaf</w:t>
            </w:r>
          </w:p>
        </w:tc>
        <w:tc>
          <w:tcPr>
            <w:tcW w:w="1530" w:type="dxa"/>
            <w:shd w:val="clear" w:color="auto" w:fill="auto"/>
            <w:tcMar>
              <w:top w:w="100" w:type="dxa"/>
              <w:left w:w="100" w:type="dxa"/>
              <w:bottom w:w="100" w:type="dxa"/>
              <w:right w:w="100" w:type="dxa"/>
            </w:tcMar>
          </w:tcPr>
          <w:p w14:paraId="3D07B8FF" w14:textId="77777777" w:rsidR="006C7CDB" w:rsidRDefault="0094428A">
            <w:pPr>
              <w:widowControl w:val="0"/>
              <w:spacing w:line="480" w:lineRule="auto"/>
              <w:rPr>
                <w:sz w:val="24"/>
                <w:szCs w:val="24"/>
              </w:rPr>
            </w:pPr>
            <w:r>
              <w:rPr>
                <w:sz w:val="24"/>
                <w:szCs w:val="24"/>
              </w:rPr>
              <w:t>Mean</w:t>
            </w:r>
          </w:p>
        </w:tc>
      </w:tr>
      <w:tr w:rsidR="006C7CDB" w14:paraId="7A2FD914" w14:textId="77777777">
        <w:tc>
          <w:tcPr>
            <w:tcW w:w="1800" w:type="dxa"/>
            <w:shd w:val="clear" w:color="auto" w:fill="auto"/>
            <w:tcMar>
              <w:top w:w="100" w:type="dxa"/>
              <w:left w:w="100" w:type="dxa"/>
              <w:bottom w:w="100" w:type="dxa"/>
              <w:right w:w="100" w:type="dxa"/>
            </w:tcMar>
          </w:tcPr>
          <w:p w14:paraId="73B1C77E" w14:textId="77777777" w:rsidR="006C7CDB" w:rsidRDefault="0094428A">
            <w:pPr>
              <w:widowControl w:val="0"/>
              <w:spacing w:line="480" w:lineRule="auto"/>
              <w:rPr>
                <w:sz w:val="24"/>
                <w:szCs w:val="24"/>
              </w:rPr>
            </w:pPr>
            <w:r>
              <w:rPr>
                <w:sz w:val="24"/>
                <w:szCs w:val="24"/>
              </w:rPr>
              <w:t>Moisture</w:t>
            </w:r>
          </w:p>
        </w:tc>
        <w:tc>
          <w:tcPr>
            <w:tcW w:w="1440" w:type="dxa"/>
            <w:shd w:val="clear" w:color="auto" w:fill="auto"/>
            <w:tcMar>
              <w:top w:w="100" w:type="dxa"/>
              <w:left w:w="100" w:type="dxa"/>
              <w:bottom w:w="100" w:type="dxa"/>
              <w:right w:w="100" w:type="dxa"/>
            </w:tcMar>
          </w:tcPr>
          <w:p w14:paraId="063F3260" w14:textId="77777777" w:rsidR="006C7CDB" w:rsidRDefault="0094428A">
            <w:pPr>
              <w:widowControl w:val="0"/>
              <w:spacing w:line="480" w:lineRule="auto"/>
              <w:rPr>
                <w:sz w:val="24"/>
                <w:szCs w:val="24"/>
              </w:rPr>
            </w:pPr>
            <w:r>
              <w:rPr>
                <w:sz w:val="24"/>
                <w:szCs w:val="24"/>
              </w:rPr>
              <w:t>9.5b±0.1</w:t>
            </w:r>
          </w:p>
        </w:tc>
        <w:tc>
          <w:tcPr>
            <w:tcW w:w="1380" w:type="dxa"/>
            <w:shd w:val="clear" w:color="auto" w:fill="auto"/>
            <w:tcMar>
              <w:top w:w="100" w:type="dxa"/>
              <w:left w:w="100" w:type="dxa"/>
              <w:bottom w:w="100" w:type="dxa"/>
              <w:right w:w="100" w:type="dxa"/>
            </w:tcMar>
          </w:tcPr>
          <w:p w14:paraId="417C3B41" w14:textId="77777777" w:rsidR="006C7CDB" w:rsidRDefault="0094428A">
            <w:pPr>
              <w:widowControl w:val="0"/>
              <w:spacing w:line="480" w:lineRule="auto"/>
              <w:rPr>
                <w:sz w:val="24"/>
                <w:szCs w:val="24"/>
              </w:rPr>
            </w:pPr>
            <w:r>
              <w:rPr>
                <w:sz w:val="24"/>
                <w:szCs w:val="24"/>
              </w:rPr>
              <w:t xml:space="preserve">9.5b±0.2 </w:t>
            </w:r>
          </w:p>
        </w:tc>
        <w:tc>
          <w:tcPr>
            <w:tcW w:w="1410" w:type="dxa"/>
            <w:shd w:val="clear" w:color="auto" w:fill="auto"/>
            <w:tcMar>
              <w:top w:w="100" w:type="dxa"/>
              <w:left w:w="100" w:type="dxa"/>
              <w:bottom w:w="100" w:type="dxa"/>
              <w:right w:w="100" w:type="dxa"/>
            </w:tcMar>
          </w:tcPr>
          <w:p w14:paraId="55FA1729" w14:textId="77777777" w:rsidR="006C7CDB" w:rsidRDefault="0094428A">
            <w:pPr>
              <w:widowControl w:val="0"/>
              <w:spacing w:line="480" w:lineRule="auto"/>
              <w:rPr>
                <w:sz w:val="24"/>
                <w:szCs w:val="24"/>
              </w:rPr>
            </w:pPr>
            <w:r>
              <w:rPr>
                <w:sz w:val="24"/>
                <w:szCs w:val="24"/>
              </w:rPr>
              <w:t>9.5b±0.1</w:t>
            </w:r>
          </w:p>
        </w:tc>
        <w:tc>
          <w:tcPr>
            <w:tcW w:w="1305" w:type="dxa"/>
            <w:shd w:val="clear" w:color="auto" w:fill="auto"/>
            <w:tcMar>
              <w:top w:w="100" w:type="dxa"/>
              <w:left w:w="100" w:type="dxa"/>
              <w:bottom w:w="100" w:type="dxa"/>
              <w:right w:w="100" w:type="dxa"/>
            </w:tcMar>
          </w:tcPr>
          <w:p w14:paraId="765764F8" w14:textId="77777777" w:rsidR="006C7CDB" w:rsidRDefault="0094428A">
            <w:pPr>
              <w:widowControl w:val="0"/>
              <w:spacing w:line="480" w:lineRule="auto"/>
              <w:rPr>
                <w:sz w:val="24"/>
                <w:szCs w:val="24"/>
              </w:rPr>
            </w:pPr>
            <w:r>
              <w:rPr>
                <w:sz w:val="24"/>
                <w:szCs w:val="24"/>
              </w:rPr>
              <w:t>9.4a±0.3</w:t>
            </w:r>
          </w:p>
        </w:tc>
        <w:tc>
          <w:tcPr>
            <w:tcW w:w="1530" w:type="dxa"/>
            <w:shd w:val="clear" w:color="auto" w:fill="auto"/>
            <w:tcMar>
              <w:top w:w="100" w:type="dxa"/>
              <w:left w:w="100" w:type="dxa"/>
              <w:bottom w:w="100" w:type="dxa"/>
              <w:right w:w="100" w:type="dxa"/>
            </w:tcMar>
          </w:tcPr>
          <w:p w14:paraId="11C97F93" w14:textId="77777777" w:rsidR="006C7CDB" w:rsidRDefault="0094428A">
            <w:pPr>
              <w:widowControl w:val="0"/>
              <w:spacing w:line="480" w:lineRule="auto"/>
              <w:rPr>
                <w:sz w:val="24"/>
                <w:szCs w:val="24"/>
              </w:rPr>
            </w:pPr>
            <w:r>
              <w:rPr>
                <w:sz w:val="24"/>
                <w:szCs w:val="24"/>
              </w:rPr>
              <w:t xml:space="preserve">9.4±0.3 </w:t>
            </w:r>
          </w:p>
        </w:tc>
      </w:tr>
      <w:tr w:rsidR="006C7CDB" w14:paraId="724FBB13" w14:textId="77777777">
        <w:tc>
          <w:tcPr>
            <w:tcW w:w="1800" w:type="dxa"/>
            <w:shd w:val="clear" w:color="auto" w:fill="auto"/>
            <w:tcMar>
              <w:top w:w="100" w:type="dxa"/>
              <w:left w:w="100" w:type="dxa"/>
              <w:bottom w:w="100" w:type="dxa"/>
              <w:right w:w="100" w:type="dxa"/>
            </w:tcMar>
          </w:tcPr>
          <w:p w14:paraId="18A7DAB1" w14:textId="77777777" w:rsidR="006C7CDB" w:rsidRDefault="006C7CDB">
            <w:pPr>
              <w:widowControl w:val="0"/>
              <w:spacing w:line="480" w:lineRule="auto"/>
              <w:rPr>
                <w:sz w:val="24"/>
                <w:szCs w:val="24"/>
              </w:rPr>
            </w:pPr>
          </w:p>
        </w:tc>
        <w:tc>
          <w:tcPr>
            <w:tcW w:w="1440" w:type="dxa"/>
            <w:shd w:val="clear" w:color="auto" w:fill="auto"/>
            <w:tcMar>
              <w:top w:w="100" w:type="dxa"/>
              <w:left w:w="100" w:type="dxa"/>
              <w:bottom w:w="100" w:type="dxa"/>
              <w:right w:w="100" w:type="dxa"/>
            </w:tcMar>
          </w:tcPr>
          <w:p w14:paraId="7A7D66AE" w14:textId="77777777" w:rsidR="006C7CDB" w:rsidRDefault="006C7CDB">
            <w:pPr>
              <w:widowControl w:val="0"/>
              <w:spacing w:line="480" w:lineRule="auto"/>
              <w:rPr>
                <w:sz w:val="24"/>
                <w:szCs w:val="24"/>
              </w:rPr>
            </w:pPr>
          </w:p>
        </w:tc>
        <w:tc>
          <w:tcPr>
            <w:tcW w:w="1380" w:type="dxa"/>
            <w:shd w:val="clear" w:color="auto" w:fill="auto"/>
            <w:tcMar>
              <w:top w:w="100" w:type="dxa"/>
              <w:left w:w="100" w:type="dxa"/>
              <w:bottom w:w="100" w:type="dxa"/>
              <w:right w:w="100" w:type="dxa"/>
            </w:tcMar>
          </w:tcPr>
          <w:p w14:paraId="37D90BC3" w14:textId="77777777" w:rsidR="006C7CDB" w:rsidRDefault="006C7CDB">
            <w:pPr>
              <w:widowControl w:val="0"/>
              <w:spacing w:line="480" w:lineRule="auto"/>
              <w:rPr>
                <w:sz w:val="24"/>
                <w:szCs w:val="24"/>
              </w:rPr>
            </w:pPr>
          </w:p>
        </w:tc>
        <w:tc>
          <w:tcPr>
            <w:tcW w:w="1410" w:type="dxa"/>
            <w:shd w:val="clear" w:color="auto" w:fill="auto"/>
            <w:tcMar>
              <w:top w:w="100" w:type="dxa"/>
              <w:left w:w="100" w:type="dxa"/>
              <w:bottom w:w="100" w:type="dxa"/>
              <w:right w:w="100" w:type="dxa"/>
            </w:tcMar>
          </w:tcPr>
          <w:p w14:paraId="1CA4F6B5" w14:textId="77777777" w:rsidR="006C7CDB" w:rsidRDefault="006C7CDB">
            <w:pPr>
              <w:widowControl w:val="0"/>
              <w:spacing w:line="480" w:lineRule="auto"/>
              <w:rPr>
                <w:sz w:val="24"/>
                <w:szCs w:val="24"/>
              </w:rPr>
            </w:pPr>
          </w:p>
        </w:tc>
        <w:tc>
          <w:tcPr>
            <w:tcW w:w="1305" w:type="dxa"/>
            <w:shd w:val="clear" w:color="auto" w:fill="auto"/>
            <w:tcMar>
              <w:top w:w="100" w:type="dxa"/>
              <w:left w:w="100" w:type="dxa"/>
              <w:bottom w:w="100" w:type="dxa"/>
              <w:right w:w="100" w:type="dxa"/>
            </w:tcMar>
          </w:tcPr>
          <w:p w14:paraId="7F994070" w14:textId="77777777" w:rsidR="006C7CDB" w:rsidRDefault="006C7CDB">
            <w:pPr>
              <w:widowControl w:val="0"/>
              <w:spacing w:line="480" w:lineRule="auto"/>
              <w:rPr>
                <w:sz w:val="24"/>
                <w:szCs w:val="24"/>
              </w:rPr>
            </w:pPr>
          </w:p>
        </w:tc>
        <w:tc>
          <w:tcPr>
            <w:tcW w:w="1530" w:type="dxa"/>
            <w:shd w:val="clear" w:color="auto" w:fill="auto"/>
            <w:tcMar>
              <w:top w:w="100" w:type="dxa"/>
              <w:left w:w="100" w:type="dxa"/>
              <w:bottom w:w="100" w:type="dxa"/>
              <w:right w:w="100" w:type="dxa"/>
            </w:tcMar>
          </w:tcPr>
          <w:p w14:paraId="3549FBDA" w14:textId="77777777" w:rsidR="006C7CDB" w:rsidRDefault="006C7CDB">
            <w:pPr>
              <w:widowControl w:val="0"/>
              <w:spacing w:line="480" w:lineRule="auto"/>
              <w:rPr>
                <w:sz w:val="24"/>
                <w:szCs w:val="24"/>
              </w:rPr>
            </w:pPr>
          </w:p>
        </w:tc>
      </w:tr>
      <w:tr w:rsidR="006C7CDB" w14:paraId="62375F7C" w14:textId="77777777">
        <w:tc>
          <w:tcPr>
            <w:tcW w:w="1800" w:type="dxa"/>
            <w:shd w:val="clear" w:color="auto" w:fill="auto"/>
            <w:tcMar>
              <w:top w:w="100" w:type="dxa"/>
              <w:left w:w="100" w:type="dxa"/>
              <w:bottom w:w="100" w:type="dxa"/>
              <w:right w:w="100" w:type="dxa"/>
            </w:tcMar>
          </w:tcPr>
          <w:p w14:paraId="77C8C2C8" w14:textId="77777777" w:rsidR="006C7CDB" w:rsidRDefault="0094428A">
            <w:pPr>
              <w:widowControl w:val="0"/>
              <w:spacing w:line="480" w:lineRule="auto"/>
              <w:rPr>
                <w:sz w:val="24"/>
                <w:szCs w:val="24"/>
              </w:rPr>
            </w:pPr>
            <w:r>
              <w:rPr>
                <w:sz w:val="24"/>
                <w:szCs w:val="24"/>
              </w:rPr>
              <w:t>Protein</w:t>
            </w:r>
          </w:p>
        </w:tc>
        <w:tc>
          <w:tcPr>
            <w:tcW w:w="1440" w:type="dxa"/>
            <w:shd w:val="clear" w:color="auto" w:fill="auto"/>
            <w:tcMar>
              <w:top w:w="100" w:type="dxa"/>
              <w:left w:w="100" w:type="dxa"/>
              <w:bottom w:w="100" w:type="dxa"/>
              <w:right w:w="100" w:type="dxa"/>
            </w:tcMar>
          </w:tcPr>
          <w:p w14:paraId="6BE56EA9" w14:textId="77777777" w:rsidR="006C7CDB" w:rsidRDefault="0094428A">
            <w:pPr>
              <w:widowControl w:val="0"/>
              <w:spacing w:line="480" w:lineRule="auto"/>
              <w:rPr>
                <w:sz w:val="24"/>
                <w:szCs w:val="24"/>
              </w:rPr>
            </w:pPr>
            <w:r>
              <w:rPr>
                <w:sz w:val="24"/>
                <w:szCs w:val="24"/>
              </w:rPr>
              <w:t>11.5c±0.2</w:t>
            </w:r>
          </w:p>
        </w:tc>
        <w:tc>
          <w:tcPr>
            <w:tcW w:w="1380" w:type="dxa"/>
            <w:shd w:val="clear" w:color="auto" w:fill="auto"/>
            <w:tcMar>
              <w:top w:w="100" w:type="dxa"/>
              <w:left w:w="100" w:type="dxa"/>
              <w:bottom w:w="100" w:type="dxa"/>
              <w:right w:w="100" w:type="dxa"/>
            </w:tcMar>
          </w:tcPr>
          <w:p w14:paraId="5BD33AE9" w14:textId="77777777" w:rsidR="006C7CDB" w:rsidRDefault="0094428A">
            <w:pPr>
              <w:widowControl w:val="0"/>
              <w:spacing w:line="480" w:lineRule="auto"/>
              <w:rPr>
                <w:sz w:val="24"/>
                <w:szCs w:val="24"/>
              </w:rPr>
            </w:pPr>
            <w:r>
              <w:rPr>
                <w:sz w:val="24"/>
                <w:szCs w:val="24"/>
              </w:rPr>
              <w:t>2.3b±0.6</w:t>
            </w:r>
          </w:p>
        </w:tc>
        <w:tc>
          <w:tcPr>
            <w:tcW w:w="1410" w:type="dxa"/>
            <w:shd w:val="clear" w:color="auto" w:fill="auto"/>
            <w:tcMar>
              <w:top w:w="100" w:type="dxa"/>
              <w:left w:w="100" w:type="dxa"/>
              <w:bottom w:w="100" w:type="dxa"/>
              <w:right w:w="100" w:type="dxa"/>
            </w:tcMar>
          </w:tcPr>
          <w:p w14:paraId="5187DDAD" w14:textId="77777777" w:rsidR="006C7CDB" w:rsidRDefault="0094428A">
            <w:pPr>
              <w:widowControl w:val="0"/>
              <w:spacing w:line="480" w:lineRule="auto"/>
              <w:rPr>
                <w:sz w:val="24"/>
                <w:szCs w:val="24"/>
              </w:rPr>
            </w:pPr>
            <w:r>
              <w:rPr>
                <w:sz w:val="24"/>
                <w:szCs w:val="24"/>
              </w:rPr>
              <w:t>1.9a±06</w:t>
            </w:r>
          </w:p>
        </w:tc>
        <w:tc>
          <w:tcPr>
            <w:tcW w:w="1305" w:type="dxa"/>
            <w:shd w:val="clear" w:color="auto" w:fill="auto"/>
            <w:tcMar>
              <w:top w:w="100" w:type="dxa"/>
              <w:left w:w="100" w:type="dxa"/>
              <w:bottom w:w="100" w:type="dxa"/>
              <w:right w:w="100" w:type="dxa"/>
            </w:tcMar>
          </w:tcPr>
          <w:p w14:paraId="6450184D" w14:textId="77777777" w:rsidR="006C7CDB" w:rsidRDefault="0094428A">
            <w:pPr>
              <w:widowControl w:val="0"/>
              <w:spacing w:line="480" w:lineRule="auto"/>
              <w:rPr>
                <w:sz w:val="24"/>
                <w:szCs w:val="24"/>
              </w:rPr>
            </w:pPr>
            <w:r>
              <w:rPr>
                <w:sz w:val="24"/>
                <w:szCs w:val="24"/>
              </w:rPr>
              <w:t xml:space="preserve">19.4d±0.3   </w:t>
            </w:r>
          </w:p>
        </w:tc>
        <w:tc>
          <w:tcPr>
            <w:tcW w:w="1530" w:type="dxa"/>
            <w:shd w:val="clear" w:color="auto" w:fill="auto"/>
            <w:tcMar>
              <w:top w:w="100" w:type="dxa"/>
              <w:left w:w="100" w:type="dxa"/>
              <w:bottom w:w="100" w:type="dxa"/>
              <w:right w:w="100" w:type="dxa"/>
            </w:tcMar>
          </w:tcPr>
          <w:p w14:paraId="6FC135BC" w14:textId="77777777" w:rsidR="006C7CDB" w:rsidRDefault="0094428A">
            <w:pPr>
              <w:widowControl w:val="0"/>
              <w:spacing w:line="480" w:lineRule="auto"/>
              <w:rPr>
                <w:sz w:val="24"/>
                <w:szCs w:val="24"/>
              </w:rPr>
            </w:pPr>
            <w:r>
              <w:rPr>
                <w:sz w:val="24"/>
                <w:szCs w:val="24"/>
              </w:rPr>
              <w:t>8.7±0.5</w:t>
            </w:r>
          </w:p>
        </w:tc>
      </w:tr>
      <w:tr w:rsidR="006C7CDB" w14:paraId="6356AB7D" w14:textId="77777777">
        <w:tc>
          <w:tcPr>
            <w:tcW w:w="1800" w:type="dxa"/>
            <w:shd w:val="clear" w:color="auto" w:fill="auto"/>
            <w:tcMar>
              <w:top w:w="100" w:type="dxa"/>
              <w:left w:w="100" w:type="dxa"/>
              <w:bottom w:w="100" w:type="dxa"/>
              <w:right w:w="100" w:type="dxa"/>
            </w:tcMar>
          </w:tcPr>
          <w:p w14:paraId="0157115C" w14:textId="77777777" w:rsidR="006C7CDB" w:rsidRDefault="0094428A">
            <w:pPr>
              <w:widowControl w:val="0"/>
              <w:spacing w:line="480" w:lineRule="auto"/>
              <w:rPr>
                <w:sz w:val="24"/>
                <w:szCs w:val="24"/>
              </w:rPr>
            </w:pPr>
            <w:r>
              <w:rPr>
                <w:sz w:val="24"/>
                <w:szCs w:val="24"/>
              </w:rPr>
              <w:t>Crude lipid</w:t>
            </w:r>
          </w:p>
        </w:tc>
        <w:tc>
          <w:tcPr>
            <w:tcW w:w="1440" w:type="dxa"/>
            <w:shd w:val="clear" w:color="auto" w:fill="auto"/>
            <w:tcMar>
              <w:top w:w="100" w:type="dxa"/>
              <w:left w:w="100" w:type="dxa"/>
              <w:bottom w:w="100" w:type="dxa"/>
              <w:right w:w="100" w:type="dxa"/>
            </w:tcMar>
          </w:tcPr>
          <w:p w14:paraId="0441ACD3" w14:textId="77777777" w:rsidR="006C7CDB" w:rsidRDefault="0094428A">
            <w:pPr>
              <w:widowControl w:val="0"/>
              <w:spacing w:line="480" w:lineRule="auto"/>
              <w:rPr>
                <w:sz w:val="24"/>
                <w:szCs w:val="24"/>
              </w:rPr>
            </w:pPr>
            <w:r>
              <w:rPr>
                <w:sz w:val="24"/>
                <w:szCs w:val="24"/>
              </w:rPr>
              <w:t>1.8c ±0.1</w:t>
            </w:r>
          </w:p>
        </w:tc>
        <w:tc>
          <w:tcPr>
            <w:tcW w:w="1380" w:type="dxa"/>
            <w:shd w:val="clear" w:color="auto" w:fill="auto"/>
            <w:tcMar>
              <w:top w:w="100" w:type="dxa"/>
              <w:left w:w="100" w:type="dxa"/>
              <w:bottom w:w="100" w:type="dxa"/>
              <w:right w:w="100" w:type="dxa"/>
            </w:tcMar>
          </w:tcPr>
          <w:p w14:paraId="668FC92F" w14:textId="77777777" w:rsidR="006C7CDB" w:rsidRDefault="0094428A">
            <w:pPr>
              <w:widowControl w:val="0"/>
              <w:spacing w:line="480" w:lineRule="auto"/>
              <w:rPr>
                <w:sz w:val="24"/>
                <w:szCs w:val="24"/>
              </w:rPr>
            </w:pPr>
            <w:r>
              <w:rPr>
                <w:sz w:val="24"/>
                <w:szCs w:val="24"/>
              </w:rPr>
              <w:t>0.9b±0.1</w:t>
            </w:r>
          </w:p>
        </w:tc>
        <w:tc>
          <w:tcPr>
            <w:tcW w:w="1410" w:type="dxa"/>
            <w:shd w:val="clear" w:color="auto" w:fill="auto"/>
            <w:tcMar>
              <w:top w:w="100" w:type="dxa"/>
              <w:left w:w="100" w:type="dxa"/>
              <w:bottom w:w="100" w:type="dxa"/>
              <w:right w:w="100" w:type="dxa"/>
            </w:tcMar>
          </w:tcPr>
          <w:p w14:paraId="3525EDB2" w14:textId="77777777" w:rsidR="006C7CDB" w:rsidRDefault="0094428A">
            <w:pPr>
              <w:widowControl w:val="0"/>
              <w:spacing w:line="480" w:lineRule="auto"/>
              <w:rPr>
                <w:sz w:val="24"/>
                <w:szCs w:val="24"/>
              </w:rPr>
            </w:pPr>
            <w:r>
              <w:rPr>
                <w:sz w:val="24"/>
                <w:szCs w:val="24"/>
              </w:rPr>
              <w:t xml:space="preserve">0.7a± 0.6 </w:t>
            </w:r>
          </w:p>
        </w:tc>
        <w:tc>
          <w:tcPr>
            <w:tcW w:w="1305" w:type="dxa"/>
            <w:shd w:val="clear" w:color="auto" w:fill="auto"/>
            <w:tcMar>
              <w:top w:w="100" w:type="dxa"/>
              <w:left w:w="100" w:type="dxa"/>
              <w:bottom w:w="100" w:type="dxa"/>
              <w:right w:w="100" w:type="dxa"/>
            </w:tcMar>
          </w:tcPr>
          <w:p w14:paraId="0B1C832F" w14:textId="77777777" w:rsidR="006C7CDB" w:rsidRDefault="0094428A">
            <w:pPr>
              <w:widowControl w:val="0"/>
              <w:spacing w:line="480" w:lineRule="auto"/>
              <w:rPr>
                <w:sz w:val="24"/>
                <w:szCs w:val="24"/>
              </w:rPr>
            </w:pPr>
            <w:r>
              <w:rPr>
                <w:sz w:val="24"/>
                <w:szCs w:val="24"/>
              </w:rPr>
              <w:t xml:space="preserve">1.8c±0.6 </w:t>
            </w:r>
          </w:p>
        </w:tc>
        <w:tc>
          <w:tcPr>
            <w:tcW w:w="1530" w:type="dxa"/>
            <w:shd w:val="clear" w:color="auto" w:fill="auto"/>
            <w:tcMar>
              <w:top w:w="100" w:type="dxa"/>
              <w:left w:w="100" w:type="dxa"/>
              <w:bottom w:w="100" w:type="dxa"/>
              <w:right w:w="100" w:type="dxa"/>
            </w:tcMar>
          </w:tcPr>
          <w:p w14:paraId="5FE15A6B" w14:textId="77777777" w:rsidR="006C7CDB" w:rsidRDefault="0094428A">
            <w:pPr>
              <w:widowControl w:val="0"/>
              <w:spacing w:line="480" w:lineRule="auto"/>
              <w:rPr>
                <w:sz w:val="24"/>
                <w:szCs w:val="24"/>
              </w:rPr>
            </w:pPr>
            <w:r>
              <w:rPr>
                <w:sz w:val="24"/>
                <w:szCs w:val="24"/>
              </w:rPr>
              <w:t>1.3±0.5</w:t>
            </w:r>
          </w:p>
        </w:tc>
      </w:tr>
      <w:tr w:rsidR="006C7CDB" w14:paraId="49D52CB8" w14:textId="77777777">
        <w:tc>
          <w:tcPr>
            <w:tcW w:w="1800" w:type="dxa"/>
            <w:shd w:val="clear" w:color="auto" w:fill="auto"/>
            <w:tcMar>
              <w:top w:w="100" w:type="dxa"/>
              <w:left w:w="100" w:type="dxa"/>
              <w:bottom w:w="100" w:type="dxa"/>
              <w:right w:w="100" w:type="dxa"/>
            </w:tcMar>
          </w:tcPr>
          <w:p w14:paraId="0EFDB47A" w14:textId="77777777" w:rsidR="006C7CDB" w:rsidRDefault="0094428A">
            <w:pPr>
              <w:widowControl w:val="0"/>
              <w:spacing w:line="480" w:lineRule="auto"/>
              <w:rPr>
                <w:sz w:val="24"/>
                <w:szCs w:val="24"/>
              </w:rPr>
            </w:pPr>
            <w:r>
              <w:rPr>
                <w:sz w:val="24"/>
                <w:szCs w:val="24"/>
              </w:rPr>
              <w:t>Ash</w:t>
            </w:r>
          </w:p>
        </w:tc>
        <w:tc>
          <w:tcPr>
            <w:tcW w:w="1440" w:type="dxa"/>
            <w:shd w:val="clear" w:color="auto" w:fill="auto"/>
            <w:tcMar>
              <w:top w:w="100" w:type="dxa"/>
              <w:left w:w="100" w:type="dxa"/>
              <w:bottom w:w="100" w:type="dxa"/>
              <w:right w:w="100" w:type="dxa"/>
            </w:tcMar>
          </w:tcPr>
          <w:p w14:paraId="36016C89" w14:textId="77777777" w:rsidR="006C7CDB" w:rsidRDefault="0094428A">
            <w:pPr>
              <w:widowControl w:val="0"/>
              <w:spacing w:line="480" w:lineRule="auto"/>
              <w:rPr>
                <w:sz w:val="24"/>
                <w:szCs w:val="24"/>
              </w:rPr>
            </w:pPr>
            <w:r>
              <w:rPr>
                <w:sz w:val="24"/>
                <w:szCs w:val="24"/>
              </w:rPr>
              <w:t xml:space="preserve">7.8b±0.6 </w:t>
            </w:r>
          </w:p>
        </w:tc>
        <w:tc>
          <w:tcPr>
            <w:tcW w:w="1380" w:type="dxa"/>
            <w:shd w:val="clear" w:color="auto" w:fill="auto"/>
            <w:tcMar>
              <w:top w:w="100" w:type="dxa"/>
              <w:left w:w="100" w:type="dxa"/>
              <w:bottom w:w="100" w:type="dxa"/>
              <w:right w:w="100" w:type="dxa"/>
            </w:tcMar>
          </w:tcPr>
          <w:p w14:paraId="6FAD90CB" w14:textId="77777777" w:rsidR="006C7CDB" w:rsidRDefault="0094428A">
            <w:pPr>
              <w:widowControl w:val="0"/>
              <w:spacing w:line="480" w:lineRule="auto"/>
              <w:rPr>
                <w:sz w:val="24"/>
                <w:szCs w:val="24"/>
              </w:rPr>
            </w:pPr>
            <w:r>
              <w:rPr>
                <w:sz w:val="24"/>
                <w:szCs w:val="24"/>
              </w:rPr>
              <w:t xml:space="preserve">8.9c±0.6 </w:t>
            </w:r>
          </w:p>
        </w:tc>
        <w:tc>
          <w:tcPr>
            <w:tcW w:w="1410" w:type="dxa"/>
            <w:shd w:val="clear" w:color="auto" w:fill="auto"/>
            <w:tcMar>
              <w:top w:w="100" w:type="dxa"/>
              <w:left w:w="100" w:type="dxa"/>
              <w:bottom w:w="100" w:type="dxa"/>
              <w:right w:w="100" w:type="dxa"/>
            </w:tcMar>
          </w:tcPr>
          <w:p w14:paraId="7098B175" w14:textId="77777777" w:rsidR="006C7CDB" w:rsidRDefault="0094428A">
            <w:pPr>
              <w:widowControl w:val="0"/>
              <w:spacing w:line="480" w:lineRule="auto"/>
              <w:rPr>
                <w:sz w:val="24"/>
                <w:szCs w:val="24"/>
              </w:rPr>
            </w:pPr>
            <w:r>
              <w:rPr>
                <w:sz w:val="24"/>
                <w:szCs w:val="24"/>
              </w:rPr>
              <w:t>9.1d±0.6</w:t>
            </w:r>
          </w:p>
        </w:tc>
        <w:tc>
          <w:tcPr>
            <w:tcW w:w="1305" w:type="dxa"/>
            <w:shd w:val="clear" w:color="auto" w:fill="auto"/>
            <w:tcMar>
              <w:top w:w="100" w:type="dxa"/>
              <w:left w:w="100" w:type="dxa"/>
              <w:bottom w:w="100" w:type="dxa"/>
              <w:right w:w="100" w:type="dxa"/>
            </w:tcMar>
          </w:tcPr>
          <w:p w14:paraId="2CDCBD22" w14:textId="77777777" w:rsidR="006C7CDB" w:rsidRDefault="0094428A">
            <w:pPr>
              <w:widowControl w:val="0"/>
              <w:spacing w:line="480" w:lineRule="auto"/>
              <w:rPr>
                <w:sz w:val="24"/>
                <w:szCs w:val="24"/>
              </w:rPr>
            </w:pPr>
            <w:r>
              <w:rPr>
                <w:sz w:val="24"/>
                <w:szCs w:val="24"/>
              </w:rPr>
              <w:t>7.2a±0.1</w:t>
            </w:r>
          </w:p>
        </w:tc>
        <w:tc>
          <w:tcPr>
            <w:tcW w:w="1530" w:type="dxa"/>
            <w:shd w:val="clear" w:color="auto" w:fill="auto"/>
            <w:tcMar>
              <w:top w:w="100" w:type="dxa"/>
              <w:left w:w="100" w:type="dxa"/>
              <w:bottom w:w="100" w:type="dxa"/>
              <w:right w:w="100" w:type="dxa"/>
            </w:tcMar>
          </w:tcPr>
          <w:p w14:paraId="2B507CEC" w14:textId="77777777" w:rsidR="006C7CDB" w:rsidRDefault="0094428A">
            <w:pPr>
              <w:widowControl w:val="0"/>
              <w:spacing w:line="480" w:lineRule="auto"/>
              <w:rPr>
                <w:sz w:val="24"/>
                <w:szCs w:val="24"/>
              </w:rPr>
            </w:pPr>
            <w:r>
              <w:rPr>
                <w:sz w:val="24"/>
                <w:szCs w:val="24"/>
              </w:rPr>
              <w:t>8.2±0.8</w:t>
            </w:r>
          </w:p>
        </w:tc>
      </w:tr>
      <w:tr w:rsidR="006C7CDB" w14:paraId="1F1C0FEC" w14:textId="77777777">
        <w:tc>
          <w:tcPr>
            <w:tcW w:w="1800" w:type="dxa"/>
            <w:shd w:val="clear" w:color="auto" w:fill="auto"/>
            <w:tcMar>
              <w:top w:w="100" w:type="dxa"/>
              <w:left w:w="100" w:type="dxa"/>
              <w:bottom w:w="100" w:type="dxa"/>
              <w:right w:w="100" w:type="dxa"/>
            </w:tcMar>
          </w:tcPr>
          <w:p w14:paraId="12217786" w14:textId="77777777" w:rsidR="006C7CDB" w:rsidRDefault="0094428A">
            <w:pPr>
              <w:widowControl w:val="0"/>
              <w:spacing w:line="480" w:lineRule="auto"/>
              <w:rPr>
                <w:sz w:val="24"/>
                <w:szCs w:val="24"/>
              </w:rPr>
            </w:pPr>
            <w:r>
              <w:rPr>
                <w:sz w:val="24"/>
                <w:szCs w:val="24"/>
              </w:rPr>
              <w:t>Crude Fibre</w:t>
            </w:r>
          </w:p>
        </w:tc>
        <w:tc>
          <w:tcPr>
            <w:tcW w:w="1440" w:type="dxa"/>
            <w:shd w:val="clear" w:color="auto" w:fill="auto"/>
            <w:tcMar>
              <w:top w:w="100" w:type="dxa"/>
              <w:left w:w="100" w:type="dxa"/>
              <w:bottom w:w="100" w:type="dxa"/>
              <w:right w:w="100" w:type="dxa"/>
            </w:tcMar>
          </w:tcPr>
          <w:p w14:paraId="28F2F9A4" w14:textId="77777777" w:rsidR="006C7CDB" w:rsidRDefault="0094428A">
            <w:pPr>
              <w:widowControl w:val="0"/>
              <w:spacing w:line="480" w:lineRule="auto"/>
              <w:rPr>
                <w:sz w:val="24"/>
                <w:szCs w:val="24"/>
              </w:rPr>
            </w:pPr>
            <w:r>
              <w:rPr>
                <w:sz w:val="24"/>
                <w:szCs w:val="24"/>
              </w:rPr>
              <w:t>8.5b±0.1</w:t>
            </w:r>
          </w:p>
        </w:tc>
        <w:tc>
          <w:tcPr>
            <w:tcW w:w="1380" w:type="dxa"/>
            <w:shd w:val="clear" w:color="auto" w:fill="auto"/>
            <w:tcMar>
              <w:top w:w="100" w:type="dxa"/>
              <w:left w:w="100" w:type="dxa"/>
              <w:bottom w:w="100" w:type="dxa"/>
              <w:right w:w="100" w:type="dxa"/>
            </w:tcMar>
          </w:tcPr>
          <w:p w14:paraId="0C5FD7A2" w14:textId="77777777" w:rsidR="006C7CDB" w:rsidRDefault="0094428A">
            <w:pPr>
              <w:widowControl w:val="0"/>
              <w:spacing w:line="480" w:lineRule="auto"/>
              <w:rPr>
                <w:sz w:val="24"/>
                <w:szCs w:val="24"/>
              </w:rPr>
            </w:pPr>
            <w:r>
              <w:rPr>
                <w:sz w:val="24"/>
                <w:szCs w:val="24"/>
              </w:rPr>
              <w:t>10.4c±0.6</w:t>
            </w:r>
          </w:p>
        </w:tc>
        <w:tc>
          <w:tcPr>
            <w:tcW w:w="1410" w:type="dxa"/>
            <w:shd w:val="clear" w:color="auto" w:fill="auto"/>
            <w:tcMar>
              <w:top w:w="100" w:type="dxa"/>
              <w:left w:w="100" w:type="dxa"/>
              <w:bottom w:w="100" w:type="dxa"/>
              <w:right w:w="100" w:type="dxa"/>
            </w:tcMar>
          </w:tcPr>
          <w:p w14:paraId="53E0072A" w14:textId="77777777" w:rsidR="006C7CDB" w:rsidRDefault="0094428A">
            <w:pPr>
              <w:widowControl w:val="0"/>
              <w:spacing w:line="480" w:lineRule="auto"/>
              <w:rPr>
                <w:sz w:val="24"/>
                <w:szCs w:val="24"/>
              </w:rPr>
            </w:pPr>
            <w:r>
              <w:rPr>
                <w:sz w:val="24"/>
                <w:szCs w:val="24"/>
              </w:rPr>
              <w:t xml:space="preserve">15.5d±0.1 </w:t>
            </w:r>
          </w:p>
        </w:tc>
        <w:tc>
          <w:tcPr>
            <w:tcW w:w="1305" w:type="dxa"/>
            <w:shd w:val="clear" w:color="auto" w:fill="auto"/>
            <w:tcMar>
              <w:top w:w="100" w:type="dxa"/>
              <w:left w:w="100" w:type="dxa"/>
              <w:bottom w:w="100" w:type="dxa"/>
              <w:right w:w="100" w:type="dxa"/>
            </w:tcMar>
          </w:tcPr>
          <w:p w14:paraId="547FC1A1" w14:textId="77777777" w:rsidR="006C7CDB" w:rsidRDefault="0094428A">
            <w:pPr>
              <w:widowControl w:val="0"/>
              <w:spacing w:line="480" w:lineRule="auto"/>
              <w:rPr>
                <w:sz w:val="24"/>
                <w:szCs w:val="24"/>
              </w:rPr>
            </w:pPr>
            <w:r>
              <w:rPr>
                <w:sz w:val="24"/>
                <w:szCs w:val="24"/>
              </w:rPr>
              <w:t xml:space="preserve">8.1a±0.2 </w:t>
            </w:r>
          </w:p>
        </w:tc>
        <w:tc>
          <w:tcPr>
            <w:tcW w:w="1530" w:type="dxa"/>
            <w:shd w:val="clear" w:color="auto" w:fill="auto"/>
            <w:tcMar>
              <w:top w:w="100" w:type="dxa"/>
              <w:left w:w="100" w:type="dxa"/>
              <w:bottom w:w="100" w:type="dxa"/>
              <w:right w:w="100" w:type="dxa"/>
            </w:tcMar>
          </w:tcPr>
          <w:p w14:paraId="4434227E" w14:textId="77777777" w:rsidR="006C7CDB" w:rsidRDefault="0094428A">
            <w:pPr>
              <w:widowControl w:val="0"/>
              <w:spacing w:line="480" w:lineRule="auto"/>
              <w:rPr>
                <w:sz w:val="24"/>
                <w:szCs w:val="24"/>
              </w:rPr>
            </w:pPr>
            <w:r>
              <w:rPr>
                <w:sz w:val="24"/>
                <w:szCs w:val="24"/>
              </w:rPr>
              <w:t>10.6±3.1</w:t>
            </w:r>
          </w:p>
        </w:tc>
      </w:tr>
      <w:tr w:rsidR="006C7CDB" w14:paraId="3CC21021" w14:textId="77777777">
        <w:tc>
          <w:tcPr>
            <w:tcW w:w="1800" w:type="dxa"/>
            <w:shd w:val="clear" w:color="auto" w:fill="auto"/>
            <w:tcMar>
              <w:top w:w="100" w:type="dxa"/>
              <w:left w:w="100" w:type="dxa"/>
              <w:bottom w:w="100" w:type="dxa"/>
              <w:right w:w="100" w:type="dxa"/>
            </w:tcMar>
          </w:tcPr>
          <w:p w14:paraId="129B838A" w14:textId="77777777" w:rsidR="006C7CDB" w:rsidRDefault="0094428A">
            <w:pPr>
              <w:widowControl w:val="0"/>
              <w:spacing w:line="480" w:lineRule="auto"/>
              <w:rPr>
                <w:sz w:val="24"/>
                <w:szCs w:val="24"/>
              </w:rPr>
            </w:pPr>
            <w:r>
              <w:rPr>
                <w:sz w:val="24"/>
                <w:szCs w:val="24"/>
              </w:rPr>
              <w:t>Carbohydrates</w:t>
            </w:r>
          </w:p>
        </w:tc>
        <w:tc>
          <w:tcPr>
            <w:tcW w:w="1440" w:type="dxa"/>
            <w:shd w:val="clear" w:color="auto" w:fill="auto"/>
            <w:tcMar>
              <w:top w:w="100" w:type="dxa"/>
              <w:left w:w="100" w:type="dxa"/>
              <w:bottom w:w="100" w:type="dxa"/>
              <w:right w:w="100" w:type="dxa"/>
            </w:tcMar>
          </w:tcPr>
          <w:p w14:paraId="7311FE73" w14:textId="77777777" w:rsidR="006C7CDB" w:rsidRDefault="0094428A">
            <w:pPr>
              <w:widowControl w:val="0"/>
              <w:spacing w:line="480" w:lineRule="auto"/>
              <w:rPr>
                <w:sz w:val="24"/>
                <w:szCs w:val="24"/>
              </w:rPr>
            </w:pPr>
            <w:r>
              <w:rPr>
                <w:sz w:val="24"/>
                <w:szCs w:val="24"/>
              </w:rPr>
              <w:t>60.9b±0.5</w:t>
            </w:r>
          </w:p>
        </w:tc>
        <w:tc>
          <w:tcPr>
            <w:tcW w:w="1380" w:type="dxa"/>
            <w:shd w:val="clear" w:color="auto" w:fill="auto"/>
            <w:tcMar>
              <w:top w:w="100" w:type="dxa"/>
              <w:left w:w="100" w:type="dxa"/>
              <w:bottom w:w="100" w:type="dxa"/>
              <w:right w:w="100" w:type="dxa"/>
            </w:tcMar>
          </w:tcPr>
          <w:p w14:paraId="145B8042" w14:textId="77777777" w:rsidR="006C7CDB" w:rsidRDefault="0094428A">
            <w:pPr>
              <w:widowControl w:val="0"/>
              <w:spacing w:line="480" w:lineRule="auto"/>
              <w:rPr>
                <w:sz w:val="24"/>
                <w:szCs w:val="24"/>
              </w:rPr>
            </w:pPr>
            <w:r>
              <w:rPr>
                <w:sz w:val="24"/>
                <w:szCs w:val="24"/>
              </w:rPr>
              <w:t xml:space="preserve">68.0d±0.3 </w:t>
            </w:r>
          </w:p>
        </w:tc>
        <w:tc>
          <w:tcPr>
            <w:tcW w:w="1410" w:type="dxa"/>
            <w:shd w:val="clear" w:color="auto" w:fill="auto"/>
            <w:tcMar>
              <w:top w:w="100" w:type="dxa"/>
              <w:left w:w="100" w:type="dxa"/>
              <w:bottom w:w="100" w:type="dxa"/>
              <w:right w:w="100" w:type="dxa"/>
            </w:tcMar>
          </w:tcPr>
          <w:p w14:paraId="15542ED5" w14:textId="77777777" w:rsidR="006C7CDB" w:rsidRDefault="0094428A">
            <w:pPr>
              <w:widowControl w:val="0"/>
              <w:spacing w:line="480" w:lineRule="auto"/>
              <w:rPr>
                <w:sz w:val="24"/>
                <w:szCs w:val="24"/>
              </w:rPr>
            </w:pPr>
            <w:r>
              <w:rPr>
                <w:sz w:val="24"/>
                <w:szCs w:val="24"/>
              </w:rPr>
              <w:t xml:space="preserve">63.3c±0.2 </w:t>
            </w:r>
          </w:p>
        </w:tc>
        <w:tc>
          <w:tcPr>
            <w:tcW w:w="1305" w:type="dxa"/>
            <w:shd w:val="clear" w:color="auto" w:fill="auto"/>
            <w:tcMar>
              <w:top w:w="100" w:type="dxa"/>
              <w:left w:w="100" w:type="dxa"/>
              <w:bottom w:w="100" w:type="dxa"/>
              <w:right w:w="100" w:type="dxa"/>
            </w:tcMar>
          </w:tcPr>
          <w:p w14:paraId="59956676" w14:textId="77777777" w:rsidR="006C7CDB" w:rsidRDefault="0094428A">
            <w:pPr>
              <w:widowControl w:val="0"/>
              <w:spacing w:line="480" w:lineRule="auto"/>
              <w:rPr>
                <w:sz w:val="24"/>
                <w:szCs w:val="24"/>
              </w:rPr>
            </w:pPr>
            <w:r>
              <w:rPr>
                <w:sz w:val="24"/>
                <w:szCs w:val="24"/>
              </w:rPr>
              <w:t>54.6a±0.3</w:t>
            </w:r>
          </w:p>
        </w:tc>
        <w:tc>
          <w:tcPr>
            <w:tcW w:w="1530" w:type="dxa"/>
            <w:shd w:val="clear" w:color="auto" w:fill="auto"/>
            <w:tcMar>
              <w:top w:w="100" w:type="dxa"/>
              <w:left w:w="100" w:type="dxa"/>
              <w:bottom w:w="100" w:type="dxa"/>
              <w:right w:w="100" w:type="dxa"/>
            </w:tcMar>
          </w:tcPr>
          <w:p w14:paraId="5388A8D7" w14:textId="77777777" w:rsidR="006C7CDB" w:rsidRDefault="0094428A">
            <w:pPr>
              <w:widowControl w:val="0"/>
              <w:spacing w:line="480" w:lineRule="auto"/>
              <w:rPr>
                <w:sz w:val="24"/>
                <w:szCs w:val="24"/>
              </w:rPr>
            </w:pPr>
            <w:r>
              <w:rPr>
                <w:sz w:val="24"/>
                <w:szCs w:val="24"/>
              </w:rPr>
              <w:t>61.7±5.1</w:t>
            </w:r>
          </w:p>
        </w:tc>
      </w:tr>
    </w:tbl>
    <w:p w14:paraId="7BF19B86" w14:textId="77777777" w:rsidR="006C7CDB" w:rsidRDefault="006C7CDB">
      <w:pPr>
        <w:spacing w:after="240" w:line="480" w:lineRule="auto"/>
        <w:jc w:val="both"/>
        <w:rPr>
          <w:sz w:val="16"/>
          <w:szCs w:val="16"/>
        </w:rPr>
      </w:pPr>
    </w:p>
    <w:p w14:paraId="7EE86634" w14:textId="77777777" w:rsidR="006C7CDB" w:rsidRDefault="006C7CDB">
      <w:pPr>
        <w:spacing w:after="240" w:line="480" w:lineRule="auto"/>
        <w:jc w:val="both"/>
        <w:rPr>
          <w:sz w:val="16"/>
          <w:szCs w:val="16"/>
        </w:rPr>
      </w:pPr>
    </w:p>
    <w:p w14:paraId="34A5C2EA" w14:textId="77777777" w:rsidR="006C7CDB" w:rsidRDefault="0094428A">
      <w:pPr>
        <w:spacing w:after="240" w:line="480" w:lineRule="auto"/>
        <w:jc w:val="both"/>
        <w:rPr>
          <w:sz w:val="18"/>
          <w:szCs w:val="18"/>
        </w:rPr>
      </w:pPr>
      <w:r>
        <w:rPr>
          <w:sz w:val="18"/>
          <w:szCs w:val="18"/>
        </w:rPr>
        <w:t xml:space="preserve">Table 2. Mineral composition (Dry Matter, DM) of plantain wastes flour (mg/100g) </w:t>
      </w:r>
    </w:p>
    <w:tbl>
      <w:tblPr>
        <w:tblStyle w:val="a0"/>
        <w:tblW w:w="100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665"/>
        <w:gridCol w:w="1275"/>
        <w:gridCol w:w="1440"/>
        <w:gridCol w:w="1455"/>
        <w:gridCol w:w="1530"/>
        <w:gridCol w:w="1380"/>
      </w:tblGrid>
      <w:tr w:rsidR="006C7CDB" w14:paraId="7A82855B" w14:textId="77777777">
        <w:tc>
          <w:tcPr>
            <w:tcW w:w="1320" w:type="dxa"/>
            <w:shd w:val="clear" w:color="auto" w:fill="auto"/>
            <w:tcMar>
              <w:top w:w="100" w:type="dxa"/>
              <w:left w:w="100" w:type="dxa"/>
              <w:bottom w:w="100" w:type="dxa"/>
              <w:right w:w="100" w:type="dxa"/>
            </w:tcMar>
          </w:tcPr>
          <w:p w14:paraId="563365BF" w14:textId="77777777" w:rsidR="006C7CDB" w:rsidRDefault="0094428A">
            <w:pPr>
              <w:widowControl w:val="0"/>
              <w:pBdr>
                <w:top w:val="nil"/>
                <w:left w:val="nil"/>
                <w:bottom w:val="nil"/>
                <w:right w:val="nil"/>
                <w:between w:val="nil"/>
              </w:pBdr>
              <w:spacing w:line="480" w:lineRule="auto"/>
              <w:rPr>
                <w:sz w:val="24"/>
                <w:szCs w:val="24"/>
              </w:rPr>
            </w:pPr>
            <w:r>
              <w:rPr>
                <w:sz w:val="24"/>
                <w:szCs w:val="24"/>
              </w:rPr>
              <w:t>Sample</w:t>
            </w:r>
          </w:p>
        </w:tc>
        <w:tc>
          <w:tcPr>
            <w:tcW w:w="1665" w:type="dxa"/>
            <w:shd w:val="clear" w:color="auto" w:fill="auto"/>
            <w:tcMar>
              <w:top w:w="100" w:type="dxa"/>
              <w:left w:w="100" w:type="dxa"/>
              <w:bottom w:w="100" w:type="dxa"/>
              <w:right w:w="100" w:type="dxa"/>
            </w:tcMar>
          </w:tcPr>
          <w:p w14:paraId="0CD328F5" w14:textId="77777777" w:rsidR="006C7CDB" w:rsidRDefault="0094428A">
            <w:pPr>
              <w:widowControl w:val="0"/>
              <w:pBdr>
                <w:top w:val="nil"/>
                <w:left w:val="nil"/>
                <w:bottom w:val="nil"/>
                <w:right w:val="nil"/>
                <w:between w:val="nil"/>
              </w:pBdr>
              <w:spacing w:line="480" w:lineRule="auto"/>
              <w:rPr>
                <w:sz w:val="24"/>
                <w:szCs w:val="24"/>
              </w:rPr>
            </w:pPr>
            <w:r>
              <w:rPr>
                <w:sz w:val="24"/>
                <w:szCs w:val="24"/>
              </w:rPr>
              <w:t>Na</w:t>
            </w:r>
          </w:p>
        </w:tc>
        <w:tc>
          <w:tcPr>
            <w:tcW w:w="1275" w:type="dxa"/>
            <w:shd w:val="clear" w:color="auto" w:fill="auto"/>
            <w:tcMar>
              <w:top w:w="100" w:type="dxa"/>
              <w:left w:w="100" w:type="dxa"/>
              <w:bottom w:w="100" w:type="dxa"/>
              <w:right w:w="100" w:type="dxa"/>
            </w:tcMar>
          </w:tcPr>
          <w:p w14:paraId="1BD6E6F1" w14:textId="77777777" w:rsidR="006C7CDB" w:rsidRDefault="0094428A">
            <w:pPr>
              <w:widowControl w:val="0"/>
              <w:pBdr>
                <w:top w:val="nil"/>
                <w:left w:val="nil"/>
                <w:bottom w:val="nil"/>
                <w:right w:val="nil"/>
                <w:between w:val="nil"/>
              </w:pBdr>
              <w:spacing w:line="480" w:lineRule="auto"/>
              <w:rPr>
                <w:sz w:val="24"/>
                <w:szCs w:val="24"/>
              </w:rPr>
            </w:pPr>
            <w:r>
              <w:rPr>
                <w:sz w:val="24"/>
                <w:szCs w:val="24"/>
              </w:rPr>
              <w:t>K</w:t>
            </w:r>
          </w:p>
        </w:tc>
        <w:tc>
          <w:tcPr>
            <w:tcW w:w="1440" w:type="dxa"/>
            <w:shd w:val="clear" w:color="auto" w:fill="auto"/>
            <w:tcMar>
              <w:top w:w="100" w:type="dxa"/>
              <w:left w:w="100" w:type="dxa"/>
              <w:bottom w:w="100" w:type="dxa"/>
              <w:right w:w="100" w:type="dxa"/>
            </w:tcMar>
          </w:tcPr>
          <w:p w14:paraId="1E667E46" w14:textId="77777777" w:rsidR="006C7CDB" w:rsidRDefault="0094428A">
            <w:pPr>
              <w:widowControl w:val="0"/>
              <w:pBdr>
                <w:top w:val="nil"/>
                <w:left w:val="nil"/>
                <w:bottom w:val="nil"/>
                <w:right w:val="nil"/>
                <w:between w:val="nil"/>
              </w:pBdr>
              <w:spacing w:line="480" w:lineRule="auto"/>
              <w:rPr>
                <w:sz w:val="24"/>
                <w:szCs w:val="24"/>
              </w:rPr>
            </w:pPr>
            <w:r>
              <w:rPr>
                <w:sz w:val="24"/>
                <w:szCs w:val="24"/>
              </w:rPr>
              <w:t>Ca</w:t>
            </w:r>
          </w:p>
        </w:tc>
        <w:tc>
          <w:tcPr>
            <w:tcW w:w="1455" w:type="dxa"/>
            <w:shd w:val="clear" w:color="auto" w:fill="auto"/>
            <w:tcMar>
              <w:top w:w="100" w:type="dxa"/>
              <w:left w:w="100" w:type="dxa"/>
              <w:bottom w:w="100" w:type="dxa"/>
              <w:right w:w="100" w:type="dxa"/>
            </w:tcMar>
          </w:tcPr>
          <w:p w14:paraId="5D070B49" w14:textId="77777777" w:rsidR="006C7CDB" w:rsidRDefault="0094428A">
            <w:pPr>
              <w:widowControl w:val="0"/>
              <w:pBdr>
                <w:top w:val="nil"/>
                <w:left w:val="nil"/>
                <w:bottom w:val="nil"/>
                <w:right w:val="nil"/>
                <w:between w:val="nil"/>
              </w:pBdr>
              <w:spacing w:line="480" w:lineRule="auto"/>
              <w:rPr>
                <w:sz w:val="24"/>
                <w:szCs w:val="24"/>
              </w:rPr>
            </w:pPr>
            <w:r>
              <w:rPr>
                <w:sz w:val="24"/>
                <w:szCs w:val="24"/>
              </w:rPr>
              <w:t>Mg</w:t>
            </w:r>
          </w:p>
        </w:tc>
        <w:tc>
          <w:tcPr>
            <w:tcW w:w="1530" w:type="dxa"/>
            <w:shd w:val="clear" w:color="auto" w:fill="auto"/>
            <w:tcMar>
              <w:top w:w="100" w:type="dxa"/>
              <w:left w:w="100" w:type="dxa"/>
              <w:bottom w:w="100" w:type="dxa"/>
              <w:right w:w="100" w:type="dxa"/>
            </w:tcMar>
          </w:tcPr>
          <w:p w14:paraId="7248D0C6" w14:textId="77777777" w:rsidR="006C7CDB" w:rsidRDefault="0094428A">
            <w:pPr>
              <w:widowControl w:val="0"/>
              <w:pBdr>
                <w:top w:val="nil"/>
                <w:left w:val="nil"/>
                <w:bottom w:val="nil"/>
                <w:right w:val="nil"/>
                <w:between w:val="nil"/>
              </w:pBdr>
              <w:spacing w:line="480" w:lineRule="auto"/>
              <w:rPr>
                <w:sz w:val="24"/>
                <w:szCs w:val="24"/>
              </w:rPr>
            </w:pPr>
            <w:r>
              <w:rPr>
                <w:sz w:val="24"/>
                <w:szCs w:val="24"/>
              </w:rPr>
              <w:t>P</w:t>
            </w:r>
          </w:p>
        </w:tc>
        <w:tc>
          <w:tcPr>
            <w:tcW w:w="1380" w:type="dxa"/>
            <w:shd w:val="clear" w:color="auto" w:fill="auto"/>
            <w:tcMar>
              <w:top w:w="100" w:type="dxa"/>
              <w:left w:w="100" w:type="dxa"/>
              <w:bottom w:w="100" w:type="dxa"/>
              <w:right w:w="100" w:type="dxa"/>
            </w:tcMar>
          </w:tcPr>
          <w:p w14:paraId="6E7E334A" w14:textId="77777777" w:rsidR="006C7CDB" w:rsidRDefault="0094428A">
            <w:pPr>
              <w:widowControl w:val="0"/>
              <w:pBdr>
                <w:top w:val="nil"/>
                <w:left w:val="nil"/>
                <w:bottom w:val="nil"/>
                <w:right w:val="nil"/>
                <w:between w:val="nil"/>
              </w:pBdr>
              <w:spacing w:line="480" w:lineRule="auto"/>
              <w:rPr>
                <w:sz w:val="24"/>
                <w:szCs w:val="24"/>
              </w:rPr>
            </w:pPr>
            <w:r>
              <w:rPr>
                <w:sz w:val="24"/>
                <w:szCs w:val="24"/>
              </w:rPr>
              <w:t>Fe</w:t>
            </w:r>
          </w:p>
        </w:tc>
      </w:tr>
      <w:tr w:rsidR="006C7CDB" w14:paraId="6449A0D9" w14:textId="77777777">
        <w:tc>
          <w:tcPr>
            <w:tcW w:w="1320" w:type="dxa"/>
            <w:shd w:val="clear" w:color="auto" w:fill="auto"/>
            <w:tcMar>
              <w:top w:w="100" w:type="dxa"/>
              <w:left w:w="100" w:type="dxa"/>
              <w:bottom w:w="100" w:type="dxa"/>
              <w:right w:w="100" w:type="dxa"/>
            </w:tcMar>
          </w:tcPr>
          <w:p w14:paraId="7C42EE6A" w14:textId="77777777" w:rsidR="006C7CDB" w:rsidRDefault="0094428A">
            <w:pPr>
              <w:widowControl w:val="0"/>
              <w:pBdr>
                <w:top w:val="nil"/>
                <w:left w:val="nil"/>
                <w:bottom w:val="nil"/>
                <w:right w:val="nil"/>
                <w:between w:val="nil"/>
              </w:pBdr>
              <w:spacing w:line="480" w:lineRule="auto"/>
              <w:rPr>
                <w:sz w:val="24"/>
                <w:szCs w:val="24"/>
              </w:rPr>
            </w:pPr>
            <w:r>
              <w:rPr>
                <w:sz w:val="24"/>
                <w:szCs w:val="24"/>
              </w:rPr>
              <w:t>Bract</w:t>
            </w:r>
          </w:p>
        </w:tc>
        <w:tc>
          <w:tcPr>
            <w:tcW w:w="1665" w:type="dxa"/>
            <w:shd w:val="clear" w:color="auto" w:fill="auto"/>
            <w:tcMar>
              <w:top w:w="100" w:type="dxa"/>
              <w:left w:w="100" w:type="dxa"/>
              <w:bottom w:w="100" w:type="dxa"/>
              <w:right w:w="100" w:type="dxa"/>
            </w:tcMar>
          </w:tcPr>
          <w:p w14:paraId="2EC14A2D"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 280.0b±0.0</w:t>
            </w:r>
          </w:p>
        </w:tc>
        <w:tc>
          <w:tcPr>
            <w:tcW w:w="1275" w:type="dxa"/>
            <w:shd w:val="clear" w:color="auto" w:fill="auto"/>
            <w:tcMar>
              <w:top w:w="100" w:type="dxa"/>
              <w:left w:w="100" w:type="dxa"/>
              <w:bottom w:w="100" w:type="dxa"/>
              <w:right w:w="100" w:type="dxa"/>
            </w:tcMar>
          </w:tcPr>
          <w:p w14:paraId="484768F4"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 40.0±0.0 </w:t>
            </w:r>
          </w:p>
        </w:tc>
        <w:tc>
          <w:tcPr>
            <w:tcW w:w="1440" w:type="dxa"/>
            <w:shd w:val="clear" w:color="auto" w:fill="auto"/>
            <w:tcMar>
              <w:top w:w="100" w:type="dxa"/>
              <w:left w:w="100" w:type="dxa"/>
              <w:bottom w:w="100" w:type="dxa"/>
              <w:right w:w="100" w:type="dxa"/>
            </w:tcMar>
          </w:tcPr>
          <w:p w14:paraId="769232DA" w14:textId="77777777" w:rsidR="006C7CDB" w:rsidRDefault="0094428A">
            <w:pPr>
              <w:widowControl w:val="0"/>
              <w:pBdr>
                <w:top w:val="nil"/>
                <w:left w:val="nil"/>
                <w:bottom w:val="nil"/>
                <w:right w:val="nil"/>
                <w:between w:val="nil"/>
              </w:pBdr>
              <w:spacing w:line="480" w:lineRule="auto"/>
              <w:rPr>
                <w:sz w:val="24"/>
                <w:szCs w:val="24"/>
              </w:rPr>
            </w:pPr>
            <w:r>
              <w:rPr>
                <w:sz w:val="24"/>
                <w:szCs w:val="24"/>
              </w:rPr>
              <w:t>135.0±0.0</w:t>
            </w:r>
          </w:p>
        </w:tc>
        <w:tc>
          <w:tcPr>
            <w:tcW w:w="1455" w:type="dxa"/>
            <w:shd w:val="clear" w:color="auto" w:fill="auto"/>
            <w:tcMar>
              <w:top w:w="100" w:type="dxa"/>
              <w:left w:w="100" w:type="dxa"/>
              <w:bottom w:w="100" w:type="dxa"/>
              <w:right w:w="100" w:type="dxa"/>
            </w:tcMar>
          </w:tcPr>
          <w:p w14:paraId="61B5C9B5" w14:textId="77777777" w:rsidR="006C7CDB" w:rsidRDefault="0094428A">
            <w:pPr>
              <w:widowControl w:val="0"/>
              <w:pBdr>
                <w:top w:val="nil"/>
                <w:left w:val="nil"/>
                <w:bottom w:val="nil"/>
                <w:right w:val="nil"/>
                <w:between w:val="nil"/>
              </w:pBdr>
              <w:spacing w:line="480" w:lineRule="auto"/>
              <w:rPr>
                <w:sz w:val="24"/>
                <w:szCs w:val="24"/>
              </w:rPr>
            </w:pPr>
            <w:r>
              <w:rPr>
                <w:sz w:val="24"/>
                <w:szCs w:val="24"/>
              </w:rPr>
              <w:t>18.0d±0.0</w:t>
            </w:r>
          </w:p>
        </w:tc>
        <w:tc>
          <w:tcPr>
            <w:tcW w:w="1530" w:type="dxa"/>
            <w:shd w:val="clear" w:color="auto" w:fill="auto"/>
            <w:tcMar>
              <w:top w:w="100" w:type="dxa"/>
              <w:left w:w="100" w:type="dxa"/>
              <w:bottom w:w="100" w:type="dxa"/>
              <w:right w:w="100" w:type="dxa"/>
            </w:tcMar>
          </w:tcPr>
          <w:p w14:paraId="16080FFB"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 151.7c±2.9</w:t>
            </w:r>
          </w:p>
        </w:tc>
        <w:tc>
          <w:tcPr>
            <w:tcW w:w="1380" w:type="dxa"/>
            <w:shd w:val="clear" w:color="auto" w:fill="auto"/>
            <w:tcMar>
              <w:top w:w="100" w:type="dxa"/>
              <w:left w:w="100" w:type="dxa"/>
              <w:bottom w:w="100" w:type="dxa"/>
              <w:right w:w="100" w:type="dxa"/>
            </w:tcMar>
          </w:tcPr>
          <w:p w14:paraId="4E59C0E3" w14:textId="77777777" w:rsidR="006C7CDB" w:rsidRDefault="0094428A">
            <w:pPr>
              <w:widowControl w:val="0"/>
              <w:pBdr>
                <w:top w:val="nil"/>
                <w:left w:val="nil"/>
                <w:bottom w:val="nil"/>
                <w:right w:val="nil"/>
                <w:between w:val="nil"/>
              </w:pBdr>
              <w:spacing w:line="480" w:lineRule="auto"/>
              <w:rPr>
                <w:sz w:val="24"/>
                <w:szCs w:val="24"/>
              </w:rPr>
            </w:pPr>
            <w:r>
              <w:rPr>
                <w:sz w:val="24"/>
                <w:szCs w:val="24"/>
              </w:rPr>
              <w:t>14.0c±0.0</w:t>
            </w:r>
          </w:p>
        </w:tc>
      </w:tr>
      <w:tr w:rsidR="006C7CDB" w14:paraId="1DC3EB84" w14:textId="77777777">
        <w:tc>
          <w:tcPr>
            <w:tcW w:w="1320" w:type="dxa"/>
            <w:shd w:val="clear" w:color="auto" w:fill="auto"/>
            <w:tcMar>
              <w:top w:w="100" w:type="dxa"/>
              <w:left w:w="100" w:type="dxa"/>
              <w:bottom w:w="100" w:type="dxa"/>
              <w:right w:w="100" w:type="dxa"/>
            </w:tcMar>
          </w:tcPr>
          <w:p w14:paraId="77ACA39C" w14:textId="77777777" w:rsidR="006C7CDB" w:rsidRDefault="0094428A">
            <w:pPr>
              <w:widowControl w:val="0"/>
              <w:pBdr>
                <w:top w:val="nil"/>
                <w:left w:val="nil"/>
                <w:bottom w:val="nil"/>
                <w:right w:val="nil"/>
                <w:between w:val="nil"/>
              </w:pBdr>
              <w:spacing w:line="480" w:lineRule="auto"/>
              <w:rPr>
                <w:sz w:val="24"/>
                <w:szCs w:val="24"/>
              </w:rPr>
            </w:pPr>
            <w:r>
              <w:rPr>
                <w:sz w:val="24"/>
                <w:szCs w:val="24"/>
              </w:rPr>
              <w:t>Ripe peel</w:t>
            </w:r>
          </w:p>
        </w:tc>
        <w:tc>
          <w:tcPr>
            <w:tcW w:w="1665" w:type="dxa"/>
            <w:shd w:val="clear" w:color="auto" w:fill="auto"/>
            <w:tcMar>
              <w:top w:w="100" w:type="dxa"/>
              <w:left w:w="100" w:type="dxa"/>
              <w:bottom w:w="100" w:type="dxa"/>
              <w:right w:w="100" w:type="dxa"/>
            </w:tcMar>
          </w:tcPr>
          <w:p w14:paraId="350D7E66"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 315.0c±12.0</w:t>
            </w:r>
          </w:p>
        </w:tc>
        <w:tc>
          <w:tcPr>
            <w:tcW w:w="1275" w:type="dxa"/>
            <w:shd w:val="clear" w:color="auto" w:fill="auto"/>
            <w:tcMar>
              <w:top w:w="100" w:type="dxa"/>
              <w:left w:w="100" w:type="dxa"/>
              <w:bottom w:w="100" w:type="dxa"/>
              <w:right w:w="100" w:type="dxa"/>
            </w:tcMar>
          </w:tcPr>
          <w:p w14:paraId="61B6EA17"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 35.0±0.0 </w:t>
            </w:r>
          </w:p>
        </w:tc>
        <w:tc>
          <w:tcPr>
            <w:tcW w:w="1440" w:type="dxa"/>
            <w:shd w:val="clear" w:color="auto" w:fill="auto"/>
            <w:tcMar>
              <w:top w:w="100" w:type="dxa"/>
              <w:left w:w="100" w:type="dxa"/>
              <w:bottom w:w="100" w:type="dxa"/>
              <w:right w:w="100" w:type="dxa"/>
            </w:tcMar>
          </w:tcPr>
          <w:p w14:paraId="413F68CB"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120.0±0.0 </w:t>
            </w:r>
          </w:p>
        </w:tc>
        <w:tc>
          <w:tcPr>
            <w:tcW w:w="1455" w:type="dxa"/>
            <w:shd w:val="clear" w:color="auto" w:fill="auto"/>
            <w:tcMar>
              <w:top w:w="100" w:type="dxa"/>
              <w:left w:w="100" w:type="dxa"/>
              <w:bottom w:w="100" w:type="dxa"/>
              <w:right w:w="100" w:type="dxa"/>
            </w:tcMar>
          </w:tcPr>
          <w:p w14:paraId="38A417ED"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 14.5b±0.0</w:t>
            </w:r>
          </w:p>
        </w:tc>
        <w:tc>
          <w:tcPr>
            <w:tcW w:w="1530" w:type="dxa"/>
            <w:shd w:val="clear" w:color="auto" w:fill="auto"/>
            <w:tcMar>
              <w:top w:w="100" w:type="dxa"/>
              <w:left w:w="100" w:type="dxa"/>
              <w:bottom w:w="100" w:type="dxa"/>
              <w:right w:w="100" w:type="dxa"/>
            </w:tcMar>
          </w:tcPr>
          <w:p w14:paraId="0A36B352"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 145.0b±0.0</w:t>
            </w:r>
          </w:p>
        </w:tc>
        <w:tc>
          <w:tcPr>
            <w:tcW w:w="1380" w:type="dxa"/>
            <w:shd w:val="clear" w:color="auto" w:fill="auto"/>
            <w:tcMar>
              <w:top w:w="100" w:type="dxa"/>
              <w:left w:w="100" w:type="dxa"/>
              <w:bottom w:w="100" w:type="dxa"/>
              <w:right w:w="100" w:type="dxa"/>
            </w:tcMar>
          </w:tcPr>
          <w:p w14:paraId="6F8A0A8E" w14:textId="77777777" w:rsidR="006C7CDB" w:rsidRDefault="0094428A">
            <w:pPr>
              <w:widowControl w:val="0"/>
              <w:pBdr>
                <w:top w:val="nil"/>
                <w:left w:val="nil"/>
                <w:bottom w:val="nil"/>
                <w:right w:val="nil"/>
                <w:between w:val="nil"/>
              </w:pBdr>
              <w:spacing w:line="480" w:lineRule="auto"/>
              <w:rPr>
                <w:sz w:val="24"/>
                <w:szCs w:val="24"/>
              </w:rPr>
            </w:pPr>
            <w:r>
              <w:rPr>
                <w:sz w:val="24"/>
                <w:szCs w:val="24"/>
              </w:rPr>
              <w:t>12.3b±0.3</w:t>
            </w:r>
          </w:p>
        </w:tc>
      </w:tr>
      <w:tr w:rsidR="006C7CDB" w14:paraId="5E1D2C65" w14:textId="77777777">
        <w:tc>
          <w:tcPr>
            <w:tcW w:w="1320" w:type="dxa"/>
            <w:shd w:val="clear" w:color="auto" w:fill="auto"/>
            <w:tcMar>
              <w:top w:w="100" w:type="dxa"/>
              <w:left w:w="100" w:type="dxa"/>
              <w:bottom w:w="100" w:type="dxa"/>
              <w:right w:w="100" w:type="dxa"/>
            </w:tcMar>
          </w:tcPr>
          <w:p w14:paraId="002ED93C"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Fruit stalk </w:t>
            </w:r>
          </w:p>
        </w:tc>
        <w:tc>
          <w:tcPr>
            <w:tcW w:w="1665" w:type="dxa"/>
            <w:shd w:val="clear" w:color="auto" w:fill="auto"/>
            <w:tcMar>
              <w:top w:w="100" w:type="dxa"/>
              <w:left w:w="100" w:type="dxa"/>
              <w:bottom w:w="100" w:type="dxa"/>
              <w:right w:w="100" w:type="dxa"/>
            </w:tcMar>
          </w:tcPr>
          <w:p w14:paraId="205081B4"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253.3a±5.8 </w:t>
            </w:r>
          </w:p>
        </w:tc>
        <w:tc>
          <w:tcPr>
            <w:tcW w:w="1275" w:type="dxa"/>
            <w:shd w:val="clear" w:color="auto" w:fill="auto"/>
            <w:tcMar>
              <w:top w:w="100" w:type="dxa"/>
              <w:left w:w="100" w:type="dxa"/>
              <w:bottom w:w="100" w:type="dxa"/>
              <w:right w:w="100" w:type="dxa"/>
            </w:tcMar>
          </w:tcPr>
          <w:p w14:paraId="4B8CA4FE"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 30.0±0.0</w:t>
            </w:r>
          </w:p>
        </w:tc>
        <w:tc>
          <w:tcPr>
            <w:tcW w:w="1440" w:type="dxa"/>
            <w:shd w:val="clear" w:color="auto" w:fill="auto"/>
            <w:tcMar>
              <w:top w:w="100" w:type="dxa"/>
              <w:left w:w="100" w:type="dxa"/>
              <w:bottom w:w="100" w:type="dxa"/>
              <w:right w:w="100" w:type="dxa"/>
            </w:tcMar>
          </w:tcPr>
          <w:p w14:paraId="6DA27AE3" w14:textId="77777777" w:rsidR="006C7CDB" w:rsidRDefault="0094428A">
            <w:pPr>
              <w:widowControl w:val="0"/>
              <w:pBdr>
                <w:top w:val="nil"/>
                <w:left w:val="nil"/>
                <w:bottom w:val="nil"/>
                <w:right w:val="nil"/>
                <w:between w:val="nil"/>
              </w:pBdr>
              <w:spacing w:line="480" w:lineRule="auto"/>
              <w:rPr>
                <w:sz w:val="24"/>
                <w:szCs w:val="24"/>
              </w:rPr>
            </w:pPr>
            <w:r>
              <w:rPr>
                <w:sz w:val="24"/>
                <w:szCs w:val="24"/>
              </w:rPr>
              <w:t>125.0±0.0</w:t>
            </w:r>
          </w:p>
        </w:tc>
        <w:tc>
          <w:tcPr>
            <w:tcW w:w="1455" w:type="dxa"/>
            <w:shd w:val="clear" w:color="auto" w:fill="auto"/>
            <w:tcMar>
              <w:top w:w="100" w:type="dxa"/>
              <w:left w:w="100" w:type="dxa"/>
              <w:bottom w:w="100" w:type="dxa"/>
              <w:right w:w="100" w:type="dxa"/>
            </w:tcMar>
          </w:tcPr>
          <w:p w14:paraId="0D5155C5"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 15.3c±0.3 </w:t>
            </w:r>
          </w:p>
        </w:tc>
        <w:tc>
          <w:tcPr>
            <w:tcW w:w="1530" w:type="dxa"/>
            <w:shd w:val="clear" w:color="auto" w:fill="auto"/>
            <w:tcMar>
              <w:top w:w="100" w:type="dxa"/>
              <w:left w:w="100" w:type="dxa"/>
              <w:bottom w:w="100" w:type="dxa"/>
              <w:right w:w="100" w:type="dxa"/>
            </w:tcMar>
          </w:tcPr>
          <w:p w14:paraId="0454316C"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 110.0a±0.0</w:t>
            </w:r>
          </w:p>
        </w:tc>
        <w:tc>
          <w:tcPr>
            <w:tcW w:w="1380" w:type="dxa"/>
            <w:shd w:val="clear" w:color="auto" w:fill="auto"/>
            <w:tcMar>
              <w:top w:w="100" w:type="dxa"/>
              <w:left w:w="100" w:type="dxa"/>
              <w:bottom w:w="100" w:type="dxa"/>
              <w:right w:w="100" w:type="dxa"/>
            </w:tcMar>
          </w:tcPr>
          <w:p w14:paraId="2CF8C152" w14:textId="77777777" w:rsidR="006C7CDB" w:rsidRDefault="0094428A">
            <w:pPr>
              <w:widowControl w:val="0"/>
              <w:pBdr>
                <w:top w:val="nil"/>
                <w:left w:val="nil"/>
                <w:bottom w:val="nil"/>
                <w:right w:val="nil"/>
                <w:between w:val="nil"/>
              </w:pBdr>
              <w:spacing w:line="480" w:lineRule="auto"/>
              <w:rPr>
                <w:sz w:val="24"/>
                <w:szCs w:val="24"/>
              </w:rPr>
            </w:pPr>
            <w:r>
              <w:rPr>
                <w:sz w:val="24"/>
                <w:szCs w:val="24"/>
              </w:rPr>
              <w:t>12.1b±0.1</w:t>
            </w:r>
          </w:p>
        </w:tc>
      </w:tr>
      <w:tr w:rsidR="006C7CDB" w14:paraId="11F9C423" w14:textId="77777777">
        <w:tc>
          <w:tcPr>
            <w:tcW w:w="1320" w:type="dxa"/>
            <w:shd w:val="clear" w:color="auto" w:fill="auto"/>
            <w:tcMar>
              <w:top w:w="100" w:type="dxa"/>
              <w:left w:w="100" w:type="dxa"/>
              <w:bottom w:w="100" w:type="dxa"/>
              <w:right w:w="100" w:type="dxa"/>
            </w:tcMar>
          </w:tcPr>
          <w:p w14:paraId="203D1515" w14:textId="77777777" w:rsidR="006C7CDB" w:rsidRDefault="0094428A">
            <w:pPr>
              <w:widowControl w:val="0"/>
              <w:pBdr>
                <w:top w:val="nil"/>
                <w:left w:val="nil"/>
                <w:bottom w:val="nil"/>
                <w:right w:val="nil"/>
                <w:between w:val="nil"/>
              </w:pBdr>
              <w:spacing w:line="480" w:lineRule="auto"/>
              <w:rPr>
                <w:sz w:val="24"/>
                <w:szCs w:val="24"/>
              </w:rPr>
            </w:pPr>
            <w:r>
              <w:rPr>
                <w:sz w:val="24"/>
                <w:szCs w:val="24"/>
              </w:rPr>
              <w:t>Leaf</w:t>
            </w:r>
          </w:p>
        </w:tc>
        <w:tc>
          <w:tcPr>
            <w:tcW w:w="1665" w:type="dxa"/>
            <w:shd w:val="clear" w:color="auto" w:fill="auto"/>
            <w:tcMar>
              <w:top w:w="100" w:type="dxa"/>
              <w:left w:w="100" w:type="dxa"/>
              <w:bottom w:w="100" w:type="dxa"/>
              <w:right w:w="100" w:type="dxa"/>
            </w:tcMar>
          </w:tcPr>
          <w:p w14:paraId="625E79CE"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 280.0b±23.2</w:t>
            </w:r>
          </w:p>
        </w:tc>
        <w:tc>
          <w:tcPr>
            <w:tcW w:w="1275" w:type="dxa"/>
            <w:shd w:val="clear" w:color="auto" w:fill="auto"/>
            <w:tcMar>
              <w:top w:w="100" w:type="dxa"/>
              <w:left w:w="100" w:type="dxa"/>
              <w:bottom w:w="100" w:type="dxa"/>
              <w:right w:w="100" w:type="dxa"/>
            </w:tcMar>
          </w:tcPr>
          <w:p w14:paraId="5D73AFFF"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 35.0±3.7</w:t>
            </w:r>
          </w:p>
        </w:tc>
        <w:tc>
          <w:tcPr>
            <w:tcW w:w="1440" w:type="dxa"/>
            <w:shd w:val="clear" w:color="auto" w:fill="auto"/>
            <w:tcMar>
              <w:top w:w="100" w:type="dxa"/>
              <w:left w:w="100" w:type="dxa"/>
              <w:bottom w:w="100" w:type="dxa"/>
              <w:right w:w="100" w:type="dxa"/>
            </w:tcMar>
          </w:tcPr>
          <w:p w14:paraId="3A33B383" w14:textId="77777777" w:rsidR="006C7CDB" w:rsidRDefault="0094428A">
            <w:pPr>
              <w:widowControl w:val="0"/>
              <w:pBdr>
                <w:top w:val="nil"/>
                <w:left w:val="nil"/>
                <w:bottom w:val="nil"/>
                <w:right w:val="nil"/>
                <w:between w:val="nil"/>
              </w:pBdr>
              <w:spacing w:line="480" w:lineRule="auto"/>
              <w:rPr>
                <w:sz w:val="24"/>
                <w:szCs w:val="24"/>
              </w:rPr>
            </w:pPr>
            <w:r>
              <w:rPr>
                <w:sz w:val="24"/>
                <w:szCs w:val="24"/>
              </w:rPr>
              <w:t>150.0±0.0</w:t>
            </w:r>
          </w:p>
        </w:tc>
        <w:tc>
          <w:tcPr>
            <w:tcW w:w="1455" w:type="dxa"/>
            <w:shd w:val="clear" w:color="auto" w:fill="auto"/>
            <w:tcMar>
              <w:top w:w="100" w:type="dxa"/>
              <w:left w:w="100" w:type="dxa"/>
              <w:bottom w:w="100" w:type="dxa"/>
              <w:right w:w="100" w:type="dxa"/>
            </w:tcMar>
          </w:tcPr>
          <w:p w14:paraId="6C7A7550"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 12.3a±0.3  </w:t>
            </w:r>
          </w:p>
        </w:tc>
        <w:tc>
          <w:tcPr>
            <w:tcW w:w="1530" w:type="dxa"/>
            <w:shd w:val="clear" w:color="auto" w:fill="auto"/>
            <w:tcMar>
              <w:top w:w="100" w:type="dxa"/>
              <w:left w:w="100" w:type="dxa"/>
              <w:bottom w:w="100" w:type="dxa"/>
              <w:right w:w="100" w:type="dxa"/>
            </w:tcMar>
          </w:tcPr>
          <w:p w14:paraId="30F37E44" w14:textId="77777777" w:rsidR="006C7CDB" w:rsidRDefault="0094428A">
            <w:pPr>
              <w:widowControl w:val="0"/>
              <w:pBdr>
                <w:top w:val="nil"/>
                <w:left w:val="nil"/>
                <w:bottom w:val="nil"/>
                <w:right w:val="nil"/>
                <w:between w:val="nil"/>
              </w:pBdr>
              <w:spacing w:line="480" w:lineRule="auto"/>
              <w:rPr>
                <w:sz w:val="24"/>
                <w:szCs w:val="24"/>
              </w:rPr>
            </w:pPr>
            <w:r>
              <w:rPr>
                <w:sz w:val="24"/>
                <w:szCs w:val="24"/>
              </w:rPr>
              <w:t>180.0d±0.0</w:t>
            </w:r>
          </w:p>
        </w:tc>
        <w:tc>
          <w:tcPr>
            <w:tcW w:w="1380" w:type="dxa"/>
            <w:shd w:val="clear" w:color="auto" w:fill="auto"/>
            <w:tcMar>
              <w:top w:w="100" w:type="dxa"/>
              <w:left w:w="100" w:type="dxa"/>
              <w:bottom w:w="100" w:type="dxa"/>
              <w:right w:w="100" w:type="dxa"/>
            </w:tcMar>
          </w:tcPr>
          <w:p w14:paraId="083FC874" w14:textId="77777777" w:rsidR="006C7CDB" w:rsidRDefault="0094428A">
            <w:pPr>
              <w:widowControl w:val="0"/>
              <w:pBdr>
                <w:top w:val="nil"/>
                <w:left w:val="nil"/>
                <w:bottom w:val="nil"/>
                <w:right w:val="nil"/>
                <w:between w:val="nil"/>
              </w:pBdr>
              <w:spacing w:line="480" w:lineRule="auto"/>
              <w:rPr>
                <w:sz w:val="24"/>
                <w:szCs w:val="24"/>
              </w:rPr>
            </w:pPr>
            <w:r>
              <w:rPr>
                <w:sz w:val="24"/>
                <w:szCs w:val="24"/>
              </w:rPr>
              <w:t xml:space="preserve">10.5a±0.0 </w:t>
            </w:r>
          </w:p>
        </w:tc>
      </w:tr>
    </w:tbl>
    <w:p w14:paraId="35E63CD2" w14:textId="77777777" w:rsidR="006C7CDB" w:rsidRDefault="0094428A">
      <w:pPr>
        <w:spacing w:line="480" w:lineRule="auto"/>
        <w:jc w:val="both"/>
        <w:rPr>
          <w:sz w:val="24"/>
          <w:szCs w:val="24"/>
        </w:rPr>
      </w:pPr>
      <w:r>
        <w:rPr>
          <w:sz w:val="24"/>
          <w:szCs w:val="24"/>
        </w:rPr>
        <w:lastRenderedPageBreak/>
        <w:t xml:space="preserve">content of the peel was highest and that of leaf lowest (p&lt;0.05). The mineral composition of plantain wastes </w:t>
      </w:r>
      <w:proofErr w:type="gramStart"/>
      <w:r>
        <w:rPr>
          <w:sz w:val="24"/>
          <w:szCs w:val="24"/>
        </w:rPr>
        <w:t>are</w:t>
      </w:r>
      <w:proofErr w:type="gramEnd"/>
      <w:r>
        <w:rPr>
          <w:sz w:val="24"/>
          <w:szCs w:val="24"/>
        </w:rPr>
        <w:t xml:space="preserve"> shown in Table 2. There were significant differences in values of all the minerals for all the samples. Ripe peel was highest in sodium, bract </w:t>
      </w:r>
      <w:r>
        <w:rPr>
          <w:sz w:val="24"/>
          <w:szCs w:val="24"/>
        </w:rPr>
        <w:t xml:space="preserve">was highest in potassium, magnesium and iron, while the leaf sample was highest in calcium and </w:t>
      </w:r>
      <w:proofErr w:type="gramStart"/>
      <w:r>
        <w:rPr>
          <w:sz w:val="24"/>
          <w:szCs w:val="24"/>
        </w:rPr>
        <w:t>phosphorus..</w:t>
      </w:r>
      <w:proofErr w:type="gramEnd"/>
      <w:r>
        <w:rPr>
          <w:sz w:val="24"/>
          <w:szCs w:val="24"/>
        </w:rPr>
        <w:t xml:space="preserve"> </w:t>
      </w:r>
      <w:r>
        <w:rPr>
          <w:sz w:val="24"/>
          <w:szCs w:val="24"/>
        </w:rPr>
        <w:tab/>
      </w:r>
    </w:p>
    <w:p w14:paraId="5CB8106A" w14:textId="77777777" w:rsidR="006C7CDB" w:rsidRDefault="006C7CDB">
      <w:pPr>
        <w:spacing w:line="480" w:lineRule="auto"/>
        <w:jc w:val="both"/>
        <w:rPr>
          <w:sz w:val="24"/>
          <w:szCs w:val="24"/>
        </w:rPr>
      </w:pPr>
    </w:p>
    <w:p w14:paraId="1C5AA154" w14:textId="77777777" w:rsidR="006C7CDB" w:rsidRDefault="0094428A">
      <w:pPr>
        <w:spacing w:line="480" w:lineRule="auto"/>
        <w:jc w:val="both"/>
        <w:rPr>
          <w:sz w:val="24"/>
          <w:szCs w:val="24"/>
        </w:rPr>
      </w:pPr>
      <w:r>
        <w:rPr>
          <w:sz w:val="24"/>
          <w:szCs w:val="24"/>
        </w:rPr>
        <w:t>The moisture level (Table1) of the samples was very high compared to the value reported in the literature (5.43%, USDA, 2009). The moisture conte</w:t>
      </w:r>
      <w:r>
        <w:rPr>
          <w:sz w:val="24"/>
          <w:szCs w:val="24"/>
        </w:rPr>
        <w:t>nt of foods or its processed products gives an indication of its freshness and shelf life, and high moisture content subjects food items to increased microbial spoilage and short shelf life, which can lead to its deterioration (Adepoju and Onasanya, 2008).</w:t>
      </w:r>
      <w:r>
        <w:rPr>
          <w:sz w:val="24"/>
          <w:szCs w:val="24"/>
        </w:rPr>
        <w:t xml:space="preserve"> The leaf and the bract samples were relatively high in crude protein when compared with other sources of plant protein. They are higher than that of Shea butter fruit pulp (Adepoju and Ketiku, 2003), amaranthus and cocoyam leaves (Adepoju et al., 2006). P</w:t>
      </w:r>
      <w:r>
        <w:rPr>
          <w:sz w:val="24"/>
          <w:szCs w:val="24"/>
        </w:rPr>
        <w:t>rotein content of plantain ripe peel and fruit stalk powder was low compared with that of other widely eaten staple roots, tubers and fruits (Aurand, 1987; USDA, 2009), significantly lower than that of leaf and bract samples, but higher than that of fluted</w:t>
      </w:r>
      <w:r>
        <w:rPr>
          <w:sz w:val="24"/>
          <w:szCs w:val="24"/>
        </w:rPr>
        <w:t xml:space="preserve"> pumpkin pod and pulp (Essien et al., 1992). Protein is an essential component of diet needed for survival of animals and human being, their basic function in nutrition is to supply adequate amount of required amino acids.  The crude fat content of samples</w:t>
      </w:r>
      <w:r>
        <w:rPr>
          <w:sz w:val="24"/>
          <w:szCs w:val="24"/>
        </w:rPr>
        <w:t xml:space="preserve"> of the plantain wastes was very low and may not be good source of </w:t>
      </w:r>
      <w:proofErr w:type="gramStart"/>
      <w:r>
        <w:rPr>
          <w:sz w:val="24"/>
          <w:szCs w:val="24"/>
        </w:rPr>
        <w:t>fat soluble</w:t>
      </w:r>
      <w:proofErr w:type="gramEnd"/>
      <w:r>
        <w:rPr>
          <w:sz w:val="24"/>
          <w:szCs w:val="24"/>
        </w:rPr>
        <w:t xml:space="preserve"> vitamins nor can contribute significantly to energy content of the feeds that can be prepared with the wastes. Plantain fruit stalk and bract had the lowest and highest fat cont</w:t>
      </w:r>
      <w:r>
        <w:rPr>
          <w:sz w:val="24"/>
          <w:szCs w:val="24"/>
        </w:rPr>
        <w:t xml:space="preserve">ent respectively. Their </w:t>
      </w:r>
      <w:proofErr w:type="gramStart"/>
      <w:r>
        <w:rPr>
          <w:sz w:val="24"/>
          <w:szCs w:val="24"/>
        </w:rPr>
        <w:t>low fat</w:t>
      </w:r>
      <w:proofErr w:type="gramEnd"/>
      <w:r>
        <w:rPr>
          <w:sz w:val="24"/>
          <w:szCs w:val="24"/>
        </w:rPr>
        <w:t xml:space="preserve"> content will increase the storage life of the flour by </w:t>
      </w:r>
      <w:r>
        <w:rPr>
          <w:sz w:val="24"/>
          <w:szCs w:val="24"/>
        </w:rPr>
        <w:lastRenderedPageBreak/>
        <w:t>reducing the chances of developing rancidity. The high values of the ash were indicative of high mineral (especially the macrominerals) content of the wastes. Plantain l</w:t>
      </w:r>
      <w:r>
        <w:rPr>
          <w:sz w:val="24"/>
          <w:szCs w:val="24"/>
        </w:rPr>
        <w:t xml:space="preserve">eaf and fruit stalk recorded the lowest and highest value of ash respectively. The plantain wastes were high in crude fibre, comparably higher than the value obtained for plant products such as Ube (Dacryodes edulis) (2.1g/100g, Adepoju and Adeniji, 2008) </w:t>
      </w:r>
      <w:r>
        <w:rPr>
          <w:sz w:val="24"/>
          <w:szCs w:val="24"/>
        </w:rPr>
        <w:t>and fruit pulp, (4.3g/100g, Adepoju and Adeniji, 2012). The increment may be attributed to the high total dietary fibre content found in the plantain waste especially peel (Haslinda et al., 2009). The plantain fruit stalk had the highest value of crude fib</w:t>
      </w:r>
      <w:r>
        <w:rPr>
          <w:sz w:val="24"/>
          <w:szCs w:val="24"/>
        </w:rPr>
        <w:t>re, closely followed by ripe peel, with the leaf having the lowest value. High fibre content in diets have been reported to result in increased removal of potential mutagens, steroids and xenobotics by binding or absorbing to dietary fibre components and t</w:t>
      </w:r>
      <w:r>
        <w:rPr>
          <w:sz w:val="24"/>
          <w:szCs w:val="24"/>
        </w:rPr>
        <w:t xml:space="preserve">hereby aids digestion; hence these wastes will have health promoting benefits for livestock and fish farming. The samples were high in carbohydrate content and can be good sources of energy for the animals. The peel had highest value of carbohydrate while </w:t>
      </w:r>
      <w:r>
        <w:rPr>
          <w:sz w:val="24"/>
          <w:szCs w:val="24"/>
        </w:rPr>
        <w:t>the leaf had the lowest value.</w:t>
      </w:r>
    </w:p>
    <w:p w14:paraId="5BEBDFCB" w14:textId="77777777" w:rsidR="006C7CDB" w:rsidRDefault="006C7CDB">
      <w:pPr>
        <w:spacing w:line="480" w:lineRule="auto"/>
        <w:jc w:val="both"/>
        <w:rPr>
          <w:sz w:val="24"/>
          <w:szCs w:val="24"/>
        </w:rPr>
      </w:pPr>
    </w:p>
    <w:p w14:paraId="02F54524" w14:textId="77777777" w:rsidR="006C7CDB" w:rsidRDefault="0094428A">
      <w:pPr>
        <w:spacing w:line="480" w:lineRule="auto"/>
        <w:jc w:val="both"/>
        <w:rPr>
          <w:sz w:val="24"/>
          <w:szCs w:val="24"/>
        </w:rPr>
      </w:pPr>
      <w:r>
        <w:rPr>
          <w:sz w:val="24"/>
          <w:szCs w:val="24"/>
        </w:rPr>
        <w:t xml:space="preserve">The mineral content of the samples </w:t>
      </w:r>
      <w:proofErr w:type="gramStart"/>
      <w:r>
        <w:rPr>
          <w:sz w:val="24"/>
          <w:szCs w:val="24"/>
        </w:rPr>
        <w:t>were</w:t>
      </w:r>
      <w:proofErr w:type="gramEnd"/>
      <w:r>
        <w:rPr>
          <w:sz w:val="24"/>
          <w:szCs w:val="24"/>
        </w:rPr>
        <w:t xml:space="preserve"> high in sodium, calcium, phosphorus and potassium, but low in iron and magnesium (Table 2). Bract was highest in potassium, magnesium and iron content, the peel highest in sodium while the leaf was highest in calcium</w:t>
      </w:r>
      <w:r>
        <w:rPr>
          <w:sz w:val="24"/>
          <w:szCs w:val="24"/>
        </w:rPr>
        <w:t xml:space="preserve"> and phosphorus content. The wastes can be good sources of calcium, phosphorus and iron. Calcium and phosphorus are very important in the formation of strong bones and teeth, for growth, blood clotting, heart function and cell metabolism. Potassium is an i</w:t>
      </w:r>
      <w:r>
        <w:rPr>
          <w:sz w:val="24"/>
          <w:szCs w:val="24"/>
        </w:rPr>
        <w:t xml:space="preserve">mportant raw material in soap production and in soil neutralization (Adeolu and Enesi, 2013). The iron level of the wastes was higher than the values </w:t>
      </w:r>
      <w:r>
        <w:rPr>
          <w:sz w:val="24"/>
          <w:szCs w:val="24"/>
        </w:rPr>
        <w:lastRenderedPageBreak/>
        <w:t>recorded for dry guinea corn leaf extracts (1.2mg - 2.1mg/100g, Adepoju, 2007) and fresh and roasted Dacry</w:t>
      </w:r>
      <w:r>
        <w:rPr>
          <w:sz w:val="24"/>
          <w:szCs w:val="24"/>
        </w:rPr>
        <w:t xml:space="preserve">odes edulis fruit (7.0mg and 3.0mg/100mg respectively, Adepoju and Adeniji, 2008). Being rich in macrominerals, it can also be formulated into instant flours for convalescence and in the formulation of baby foods as these categories of humans require high </w:t>
      </w:r>
      <w:r>
        <w:rPr>
          <w:sz w:val="24"/>
          <w:szCs w:val="24"/>
        </w:rPr>
        <w:t xml:space="preserve">levels of minerals for growth and repair. </w:t>
      </w:r>
    </w:p>
    <w:p w14:paraId="166A3A1E" w14:textId="77777777" w:rsidR="006C7CDB" w:rsidRDefault="006C7CDB">
      <w:pPr>
        <w:spacing w:line="480" w:lineRule="auto"/>
        <w:jc w:val="both"/>
        <w:rPr>
          <w:sz w:val="24"/>
          <w:szCs w:val="24"/>
        </w:rPr>
      </w:pPr>
    </w:p>
    <w:p w14:paraId="044441AF" w14:textId="77777777" w:rsidR="006C7CDB" w:rsidRDefault="006C7CDB">
      <w:pPr>
        <w:spacing w:before="240" w:after="240" w:line="480" w:lineRule="auto"/>
        <w:rPr>
          <w:b/>
          <w:sz w:val="24"/>
          <w:szCs w:val="24"/>
        </w:rPr>
      </w:pPr>
    </w:p>
    <w:p w14:paraId="49988435" w14:textId="77777777" w:rsidR="006C7CDB" w:rsidRDefault="006C7CDB">
      <w:pPr>
        <w:spacing w:before="240" w:after="240" w:line="480" w:lineRule="auto"/>
        <w:rPr>
          <w:b/>
          <w:sz w:val="24"/>
          <w:szCs w:val="24"/>
        </w:rPr>
      </w:pPr>
    </w:p>
    <w:p w14:paraId="7B14B07B" w14:textId="77777777" w:rsidR="006C7CDB" w:rsidRDefault="006C7CDB">
      <w:pPr>
        <w:spacing w:before="240" w:after="240" w:line="480" w:lineRule="auto"/>
        <w:rPr>
          <w:b/>
          <w:sz w:val="24"/>
          <w:szCs w:val="24"/>
        </w:rPr>
      </w:pPr>
    </w:p>
    <w:p w14:paraId="63C3469B" w14:textId="77777777" w:rsidR="006C7CDB" w:rsidRDefault="006C7CDB">
      <w:pPr>
        <w:spacing w:before="240" w:after="240" w:line="480" w:lineRule="auto"/>
        <w:rPr>
          <w:b/>
          <w:sz w:val="24"/>
          <w:szCs w:val="24"/>
        </w:rPr>
      </w:pPr>
    </w:p>
    <w:p w14:paraId="5578A61D" w14:textId="77777777" w:rsidR="006C7CDB" w:rsidRDefault="006C7CDB">
      <w:pPr>
        <w:spacing w:before="240" w:after="240" w:line="480" w:lineRule="auto"/>
        <w:rPr>
          <w:b/>
          <w:sz w:val="24"/>
          <w:szCs w:val="24"/>
        </w:rPr>
      </w:pPr>
    </w:p>
    <w:p w14:paraId="10897F67" w14:textId="77777777" w:rsidR="006C7CDB" w:rsidRDefault="006C7CDB">
      <w:pPr>
        <w:spacing w:before="240" w:after="240" w:line="480" w:lineRule="auto"/>
        <w:rPr>
          <w:b/>
          <w:sz w:val="24"/>
          <w:szCs w:val="24"/>
        </w:rPr>
      </w:pPr>
    </w:p>
    <w:p w14:paraId="05E9563B" w14:textId="77777777" w:rsidR="006C7CDB" w:rsidRDefault="006C7CDB">
      <w:pPr>
        <w:spacing w:before="240" w:after="240" w:line="480" w:lineRule="auto"/>
        <w:rPr>
          <w:b/>
          <w:sz w:val="24"/>
          <w:szCs w:val="24"/>
        </w:rPr>
      </w:pPr>
    </w:p>
    <w:p w14:paraId="639DD7AB" w14:textId="77777777" w:rsidR="006C7CDB" w:rsidRDefault="0094428A">
      <w:pPr>
        <w:spacing w:before="240" w:after="240" w:line="480" w:lineRule="auto"/>
        <w:rPr>
          <w:b/>
          <w:sz w:val="24"/>
          <w:szCs w:val="24"/>
        </w:rPr>
      </w:pPr>
      <w:r>
        <w:rPr>
          <w:b/>
          <w:sz w:val="24"/>
          <w:szCs w:val="24"/>
        </w:rPr>
        <w:t xml:space="preserve">                                                    </w:t>
      </w:r>
    </w:p>
    <w:p w14:paraId="3967AAD7" w14:textId="77777777" w:rsidR="006C7CDB" w:rsidRDefault="006C7CDB">
      <w:pPr>
        <w:spacing w:before="240" w:after="240" w:line="480" w:lineRule="auto"/>
        <w:rPr>
          <w:b/>
          <w:sz w:val="24"/>
          <w:szCs w:val="24"/>
        </w:rPr>
      </w:pPr>
    </w:p>
    <w:p w14:paraId="5911CD46" w14:textId="6B0ACA41" w:rsidR="006C7CDB" w:rsidRDefault="006C7CDB">
      <w:pPr>
        <w:spacing w:before="240" w:after="240" w:line="480" w:lineRule="auto"/>
        <w:rPr>
          <w:b/>
          <w:sz w:val="24"/>
          <w:szCs w:val="24"/>
        </w:rPr>
      </w:pPr>
    </w:p>
    <w:p w14:paraId="17FE1FBE" w14:textId="77777777" w:rsidR="00D979E5" w:rsidRDefault="00D979E5">
      <w:pPr>
        <w:spacing w:before="240" w:after="240" w:line="480" w:lineRule="auto"/>
        <w:rPr>
          <w:b/>
          <w:sz w:val="24"/>
          <w:szCs w:val="24"/>
        </w:rPr>
      </w:pPr>
    </w:p>
    <w:p w14:paraId="1AFCE819" w14:textId="77777777" w:rsidR="006C7CDB" w:rsidRDefault="0094428A">
      <w:pPr>
        <w:spacing w:before="240" w:after="240" w:line="480" w:lineRule="auto"/>
        <w:rPr>
          <w:b/>
          <w:sz w:val="24"/>
          <w:szCs w:val="24"/>
        </w:rPr>
      </w:pPr>
      <w:r>
        <w:rPr>
          <w:b/>
          <w:sz w:val="24"/>
          <w:szCs w:val="24"/>
        </w:rPr>
        <w:lastRenderedPageBreak/>
        <w:t xml:space="preserve">                                                           CHAPTER 5</w:t>
      </w:r>
      <w:r>
        <w:rPr>
          <w:b/>
          <w:sz w:val="24"/>
          <w:szCs w:val="24"/>
        </w:rPr>
        <w:br/>
      </w:r>
      <w:r>
        <w:rPr>
          <w:sz w:val="24"/>
          <w:szCs w:val="24"/>
        </w:rPr>
        <w:t>CONCLUSION</w:t>
      </w:r>
      <w:r>
        <w:rPr>
          <w:b/>
          <w:sz w:val="24"/>
          <w:szCs w:val="24"/>
        </w:rPr>
        <w:t xml:space="preserve"> </w:t>
      </w:r>
    </w:p>
    <w:p w14:paraId="7360CF9C" w14:textId="50B69336" w:rsidR="006C7CDB" w:rsidRDefault="0094428A">
      <w:pPr>
        <w:spacing w:before="240" w:after="240" w:line="480" w:lineRule="auto"/>
        <w:rPr>
          <w:sz w:val="24"/>
          <w:szCs w:val="24"/>
        </w:rPr>
      </w:pPr>
      <w:r>
        <w:rPr>
          <w:sz w:val="24"/>
          <w:szCs w:val="24"/>
        </w:rPr>
        <w:t>The plantain wastes were rich in crude fibre, carbohydrates and ash a</w:t>
      </w:r>
      <w:r>
        <w:rPr>
          <w:sz w:val="24"/>
          <w:szCs w:val="24"/>
        </w:rPr>
        <w:t>nd can serve as basic</w:t>
      </w:r>
      <w:r>
        <w:rPr>
          <w:sz w:val="24"/>
          <w:szCs w:val="24"/>
        </w:rPr>
        <w:t xml:space="preserve"> materials or components of animal feed. The leaf and bract samples were high in crude protein, and can serve as protein source for animal feed if bioavailable. The wastes were high in calcium, phosphorus, and iron, and can be good so</w:t>
      </w:r>
      <w:r>
        <w:rPr>
          <w:sz w:val="24"/>
          <w:szCs w:val="24"/>
        </w:rPr>
        <w:t>urce of these minerals. Plantain wastes pose to be potential good sources of nutrients for production of animal feeds, and their utilisation for this purpose should be encouraged, as this will also help in reducing the menace of plantain waste in the envir</w:t>
      </w:r>
      <w:r>
        <w:rPr>
          <w:sz w:val="24"/>
          <w:szCs w:val="24"/>
        </w:rPr>
        <w:t xml:space="preserve">onment. </w:t>
      </w:r>
    </w:p>
    <w:p w14:paraId="64098D47" w14:textId="77777777" w:rsidR="006C7CDB" w:rsidRDefault="006C7CDB">
      <w:pPr>
        <w:spacing w:before="240" w:after="240" w:line="480" w:lineRule="auto"/>
        <w:rPr>
          <w:b/>
          <w:sz w:val="24"/>
          <w:szCs w:val="24"/>
        </w:rPr>
      </w:pPr>
    </w:p>
    <w:p w14:paraId="5D7DD580" w14:textId="77777777" w:rsidR="006C7CDB" w:rsidRDefault="006C7CDB">
      <w:pPr>
        <w:spacing w:before="240" w:after="240" w:line="480" w:lineRule="auto"/>
        <w:rPr>
          <w:b/>
          <w:sz w:val="24"/>
          <w:szCs w:val="24"/>
        </w:rPr>
      </w:pPr>
    </w:p>
    <w:p w14:paraId="3F74813E" w14:textId="77777777" w:rsidR="006C7CDB" w:rsidRDefault="006C7CDB">
      <w:pPr>
        <w:spacing w:before="240" w:after="240" w:line="480" w:lineRule="auto"/>
        <w:rPr>
          <w:b/>
          <w:sz w:val="24"/>
          <w:szCs w:val="24"/>
        </w:rPr>
      </w:pPr>
    </w:p>
    <w:p w14:paraId="738EF705" w14:textId="77777777" w:rsidR="006C7CDB" w:rsidRDefault="006C7CDB">
      <w:pPr>
        <w:spacing w:before="240" w:after="240" w:line="480" w:lineRule="auto"/>
        <w:rPr>
          <w:b/>
          <w:sz w:val="24"/>
          <w:szCs w:val="24"/>
        </w:rPr>
      </w:pPr>
    </w:p>
    <w:p w14:paraId="4EA7704E" w14:textId="77777777" w:rsidR="006C7CDB" w:rsidRDefault="006C7CDB">
      <w:pPr>
        <w:spacing w:before="240" w:after="240" w:line="480" w:lineRule="auto"/>
        <w:rPr>
          <w:b/>
          <w:sz w:val="24"/>
          <w:szCs w:val="24"/>
        </w:rPr>
      </w:pPr>
    </w:p>
    <w:p w14:paraId="088C32FC" w14:textId="77777777" w:rsidR="006C7CDB" w:rsidRDefault="006C7CDB">
      <w:pPr>
        <w:spacing w:before="240" w:after="240" w:line="480" w:lineRule="auto"/>
        <w:rPr>
          <w:b/>
          <w:sz w:val="24"/>
          <w:szCs w:val="24"/>
        </w:rPr>
      </w:pPr>
    </w:p>
    <w:p w14:paraId="058CAE70" w14:textId="77777777" w:rsidR="006C7CDB" w:rsidRDefault="006C7CDB">
      <w:pPr>
        <w:spacing w:before="240" w:after="240" w:line="480" w:lineRule="auto"/>
        <w:rPr>
          <w:b/>
          <w:sz w:val="24"/>
          <w:szCs w:val="24"/>
        </w:rPr>
      </w:pPr>
    </w:p>
    <w:p w14:paraId="010CBDB5" w14:textId="77777777" w:rsidR="006C7CDB" w:rsidRDefault="006C7CDB">
      <w:pPr>
        <w:spacing w:before="240" w:after="240" w:line="480" w:lineRule="auto"/>
        <w:rPr>
          <w:b/>
          <w:sz w:val="24"/>
          <w:szCs w:val="24"/>
        </w:rPr>
      </w:pPr>
    </w:p>
    <w:p w14:paraId="60D67303" w14:textId="77777777" w:rsidR="006C7CDB" w:rsidRDefault="006C7CDB">
      <w:pPr>
        <w:spacing w:before="240" w:after="240" w:line="480" w:lineRule="auto"/>
        <w:rPr>
          <w:b/>
          <w:sz w:val="24"/>
          <w:szCs w:val="24"/>
        </w:rPr>
      </w:pPr>
    </w:p>
    <w:p w14:paraId="1E072504" w14:textId="77777777" w:rsidR="006C7CDB" w:rsidRDefault="006C7CDB">
      <w:pPr>
        <w:spacing w:before="240" w:after="240" w:line="480" w:lineRule="auto"/>
        <w:rPr>
          <w:b/>
          <w:sz w:val="24"/>
          <w:szCs w:val="24"/>
        </w:rPr>
      </w:pPr>
    </w:p>
    <w:p w14:paraId="1323D11D" w14:textId="77777777" w:rsidR="006C7CDB" w:rsidRDefault="0094428A">
      <w:pPr>
        <w:spacing w:before="240" w:after="240" w:line="480" w:lineRule="auto"/>
        <w:rPr>
          <w:b/>
          <w:sz w:val="28"/>
          <w:szCs w:val="28"/>
        </w:rPr>
      </w:pPr>
      <w:r>
        <w:rPr>
          <w:b/>
          <w:sz w:val="24"/>
          <w:szCs w:val="24"/>
        </w:rPr>
        <w:lastRenderedPageBreak/>
        <w:t xml:space="preserve">                                                   </w:t>
      </w:r>
      <w:r>
        <w:rPr>
          <w:b/>
          <w:sz w:val="28"/>
          <w:szCs w:val="28"/>
        </w:rPr>
        <w:t xml:space="preserve"> REFERENCES</w:t>
      </w:r>
    </w:p>
    <w:p w14:paraId="601A0406" w14:textId="77777777" w:rsidR="006C7CDB" w:rsidRDefault="0094428A">
      <w:pPr>
        <w:spacing w:before="240" w:after="240" w:line="480" w:lineRule="auto"/>
        <w:jc w:val="both"/>
        <w:rPr>
          <w:sz w:val="20"/>
          <w:szCs w:val="20"/>
        </w:rPr>
      </w:pPr>
      <w:r>
        <w:rPr>
          <w:sz w:val="20"/>
          <w:szCs w:val="20"/>
        </w:rPr>
        <w:t>1.</w:t>
      </w:r>
      <w:r>
        <w:rPr>
          <w:sz w:val="20"/>
          <w:szCs w:val="20"/>
        </w:rPr>
        <w:tab/>
      </w:r>
      <w:r>
        <w:rPr>
          <w:sz w:val="20"/>
          <w:szCs w:val="20"/>
        </w:rPr>
        <w:t xml:space="preserve">Abdon IC, del Rosario IF. Food composion tables recommended for use in the Philippines. Hand book1 (5th revision). Food and Nutrition Research Institute, National Science Development Board, Manila, Philippines, 1980. </w:t>
      </w:r>
    </w:p>
    <w:p w14:paraId="611946C0" w14:textId="77777777" w:rsidR="006C7CDB" w:rsidRDefault="0094428A">
      <w:pPr>
        <w:spacing w:before="240" w:after="240" w:line="480" w:lineRule="auto"/>
        <w:jc w:val="both"/>
        <w:rPr>
          <w:sz w:val="20"/>
          <w:szCs w:val="20"/>
        </w:rPr>
      </w:pPr>
      <w:r>
        <w:rPr>
          <w:sz w:val="20"/>
          <w:szCs w:val="20"/>
        </w:rPr>
        <w:t>2.</w:t>
      </w:r>
      <w:r>
        <w:rPr>
          <w:sz w:val="20"/>
          <w:szCs w:val="20"/>
        </w:rPr>
        <w:tab/>
      </w:r>
      <w:r>
        <w:rPr>
          <w:sz w:val="20"/>
          <w:szCs w:val="20"/>
        </w:rPr>
        <w:t xml:space="preserve">Amorim EP, Vilarinhos AD, Cohen KO, Amorim VBO, Santos-Serejo JAD, Silva SO et al. Genetic diversity of carotenoid-rich bananas evaluated by Diversity Arrays Technology (DArT). Genetics and Molecular Biology. 2009; 32:96-103. </w:t>
      </w:r>
    </w:p>
    <w:p w14:paraId="21BC1529" w14:textId="77777777" w:rsidR="006C7CDB" w:rsidRDefault="0094428A">
      <w:pPr>
        <w:spacing w:before="240" w:after="240" w:line="480" w:lineRule="auto"/>
        <w:jc w:val="both"/>
        <w:rPr>
          <w:sz w:val="20"/>
          <w:szCs w:val="20"/>
        </w:rPr>
      </w:pPr>
      <w:r>
        <w:rPr>
          <w:sz w:val="20"/>
          <w:szCs w:val="20"/>
        </w:rPr>
        <w:t>3.</w:t>
      </w:r>
      <w:r>
        <w:rPr>
          <w:sz w:val="20"/>
          <w:szCs w:val="20"/>
        </w:rPr>
        <w:tab/>
        <w:t>Aurore G, Parfaitb B, Fahr</w:t>
      </w:r>
      <w:r>
        <w:rPr>
          <w:sz w:val="20"/>
          <w:szCs w:val="20"/>
        </w:rPr>
        <w:t xml:space="preserve">asmaneb L. Bananas, raw materials for making processed food products. Trends in Food Science &amp; Technology. 2009; 20:78-91. </w:t>
      </w:r>
    </w:p>
    <w:p w14:paraId="47847E77" w14:textId="77777777" w:rsidR="006C7CDB" w:rsidRDefault="0094428A">
      <w:pPr>
        <w:spacing w:before="240" w:after="240" w:line="480" w:lineRule="auto"/>
        <w:jc w:val="both"/>
        <w:rPr>
          <w:sz w:val="20"/>
          <w:szCs w:val="20"/>
        </w:rPr>
      </w:pPr>
      <w:r>
        <w:rPr>
          <w:sz w:val="20"/>
          <w:szCs w:val="20"/>
        </w:rPr>
        <w:t>4.</w:t>
      </w:r>
      <w:r>
        <w:rPr>
          <w:sz w:val="20"/>
          <w:szCs w:val="20"/>
        </w:rPr>
        <w:tab/>
        <w:t>Coyne T, Ibiebele TI, Baade PD, Dobson A, McClintock C, Dunn S et al. Diabetes mellitus and serum carotenoids: findings of a popu</w:t>
      </w:r>
      <w:r>
        <w:rPr>
          <w:sz w:val="20"/>
          <w:szCs w:val="20"/>
        </w:rPr>
        <w:t xml:space="preserve">lation-based study in Queensland, Australia. American Journal of Clinical Nutrition. 2005; 82(3):685-693. </w:t>
      </w:r>
    </w:p>
    <w:p w14:paraId="40F47A64" w14:textId="77777777" w:rsidR="006C7CDB" w:rsidRDefault="0094428A">
      <w:pPr>
        <w:spacing w:before="240" w:after="240" w:line="480" w:lineRule="auto"/>
        <w:jc w:val="both"/>
        <w:rPr>
          <w:sz w:val="20"/>
          <w:szCs w:val="20"/>
        </w:rPr>
      </w:pPr>
      <w:r>
        <w:rPr>
          <w:sz w:val="20"/>
          <w:szCs w:val="20"/>
        </w:rPr>
        <w:t>5.</w:t>
      </w:r>
      <w:r>
        <w:rPr>
          <w:sz w:val="20"/>
          <w:szCs w:val="20"/>
        </w:rPr>
        <w:tab/>
        <w:t xml:space="preserve">Doymaz I. Evaluation of mathematical models for prediction of thin-layer drying of banana slices. </w:t>
      </w:r>
    </w:p>
    <w:p w14:paraId="7E081C06" w14:textId="77777777" w:rsidR="006C7CDB" w:rsidRDefault="0094428A">
      <w:pPr>
        <w:spacing w:before="240" w:after="240" w:line="480" w:lineRule="auto"/>
        <w:jc w:val="both"/>
        <w:rPr>
          <w:sz w:val="20"/>
          <w:szCs w:val="20"/>
        </w:rPr>
      </w:pPr>
      <w:r>
        <w:rPr>
          <w:sz w:val="20"/>
          <w:szCs w:val="20"/>
        </w:rPr>
        <w:t xml:space="preserve">International </w:t>
      </w:r>
      <w:r>
        <w:rPr>
          <w:sz w:val="20"/>
          <w:szCs w:val="20"/>
        </w:rPr>
        <w:tab/>
        <w:t xml:space="preserve">Journal </w:t>
      </w:r>
      <w:r>
        <w:rPr>
          <w:sz w:val="20"/>
          <w:szCs w:val="20"/>
        </w:rPr>
        <w:tab/>
        <w:t xml:space="preserve">of </w:t>
      </w:r>
      <w:r>
        <w:rPr>
          <w:sz w:val="20"/>
          <w:szCs w:val="20"/>
        </w:rPr>
        <w:tab/>
        <w:t xml:space="preserve">Food </w:t>
      </w:r>
      <w:r>
        <w:rPr>
          <w:sz w:val="20"/>
          <w:szCs w:val="20"/>
        </w:rPr>
        <w:tab/>
        <w:t xml:space="preserve">Properties. </w:t>
      </w:r>
      <w:r>
        <w:rPr>
          <w:sz w:val="20"/>
          <w:szCs w:val="20"/>
        </w:rPr>
        <w:tab/>
      </w:r>
      <w:r>
        <w:rPr>
          <w:sz w:val="20"/>
          <w:szCs w:val="20"/>
        </w:rPr>
        <w:t xml:space="preserve">2010; 13(3):486-497.  </w:t>
      </w:r>
    </w:p>
    <w:p w14:paraId="1828203F" w14:textId="77777777" w:rsidR="006C7CDB" w:rsidRDefault="0094428A">
      <w:pPr>
        <w:spacing w:before="240" w:after="240" w:line="480" w:lineRule="auto"/>
        <w:jc w:val="both"/>
        <w:rPr>
          <w:sz w:val="20"/>
          <w:szCs w:val="20"/>
        </w:rPr>
      </w:pPr>
      <w:r>
        <w:rPr>
          <w:sz w:val="20"/>
          <w:szCs w:val="20"/>
        </w:rPr>
        <w:t>6.</w:t>
      </w:r>
      <w:r>
        <w:rPr>
          <w:sz w:val="20"/>
          <w:szCs w:val="20"/>
        </w:rPr>
        <w:tab/>
        <w:t xml:space="preserve">Englberger L, Lyons G, Foley W, Daniells J, Aalbersberg B, Dolodolotawake U et al. Carotenoid and riboflavin content of banana cultivars from Makira, Solomon Islands. Journal of Food Composition and Analysis. 2010; 23:624-632. </w:t>
      </w:r>
    </w:p>
    <w:p w14:paraId="5669D359" w14:textId="77777777" w:rsidR="006C7CDB" w:rsidRDefault="0094428A">
      <w:pPr>
        <w:spacing w:before="240" w:after="240" w:line="480" w:lineRule="auto"/>
        <w:jc w:val="both"/>
        <w:rPr>
          <w:sz w:val="20"/>
          <w:szCs w:val="20"/>
        </w:rPr>
      </w:pPr>
      <w:r>
        <w:rPr>
          <w:sz w:val="20"/>
          <w:szCs w:val="20"/>
        </w:rPr>
        <w:t>7.</w:t>
      </w:r>
      <w:r>
        <w:rPr>
          <w:sz w:val="20"/>
          <w:szCs w:val="20"/>
        </w:rPr>
        <w:tab/>
        <w:t xml:space="preserve">Englberger L, Aalbersberg W, Ravi P, Bonnin E, Marks </w:t>
      </w:r>
    </w:p>
    <w:p w14:paraId="34DDDB98" w14:textId="77777777" w:rsidR="006C7CDB" w:rsidRDefault="0094428A">
      <w:pPr>
        <w:spacing w:before="240" w:after="240" w:line="480" w:lineRule="auto"/>
        <w:jc w:val="both"/>
        <w:rPr>
          <w:sz w:val="20"/>
          <w:szCs w:val="20"/>
        </w:rPr>
      </w:pPr>
      <w:r>
        <w:rPr>
          <w:sz w:val="20"/>
          <w:szCs w:val="20"/>
        </w:rPr>
        <w:t xml:space="preserve">GC, Fitzgerald MH et al. Further analyses on </w:t>
      </w:r>
    </w:p>
    <w:p w14:paraId="3E3E1D07" w14:textId="77777777" w:rsidR="006C7CDB" w:rsidRDefault="0094428A">
      <w:pPr>
        <w:spacing w:before="240" w:after="240" w:line="480" w:lineRule="auto"/>
        <w:jc w:val="both"/>
        <w:rPr>
          <w:sz w:val="20"/>
          <w:szCs w:val="20"/>
        </w:rPr>
      </w:pPr>
      <w:r>
        <w:rPr>
          <w:sz w:val="20"/>
          <w:szCs w:val="20"/>
        </w:rPr>
        <w:t>Micronesian banana, taro, breadfruit and other foods for provitamin A carotenoids and minerals. Journal of Food Composition and Analysis. 2003; 16:219-236.</w:t>
      </w:r>
      <w:r>
        <w:rPr>
          <w:sz w:val="20"/>
          <w:szCs w:val="20"/>
        </w:rPr>
        <w:t xml:space="preserve"> </w:t>
      </w:r>
    </w:p>
    <w:p w14:paraId="6FEC61F8" w14:textId="77777777" w:rsidR="006C7CDB" w:rsidRDefault="0094428A">
      <w:pPr>
        <w:spacing w:before="240" w:after="240" w:line="480" w:lineRule="auto"/>
        <w:jc w:val="both"/>
        <w:rPr>
          <w:sz w:val="20"/>
          <w:szCs w:val="20"/>
        </w:rPr>
      </w:pPr>
      <w:r>
        <w:rPr>
          <w:sz w:val="20"/>
          <w:szCs w:val="20"/>
        </w:rPr>
        <w:lastRenderedPageBreak/>
        <w:t>8.</w:t>
      </w:r>
      <w:r>
        <w:rPr>
          <w:sz w:val="20"/>
          <w:szCs w:val="20"/>
        </w:rPr>
        <w:tab/>
        <w:t xml:space="preserve">Englberger L, Schierle J, Aalbersberg W, Hofmann P, Humphries J, Huang A et al. Carotenoid and vitamin content of Karat and other Micronesian banana cultivars. International Journal of Food Sciences and Nutrition, 2006; 57(5, 6):399-418. </w:t>
      </w:r>
    </w:p>
    <w:p w14:paraId="5A774B6C" w14:textId="77777777" w:rsidR="006C7CDB" w:rsidRDefault="0094428A">
      <w:pPr>
        <w:spacing w:before="240" w:after="240" w:line="480" w:lineRule="auto"/>
        <w:jc w:val="both"/>
        <w:rPr>
          <w:sz w:val="20"/>
          <w:szCs w:val="20"/>
        </w:rPr>
      </w:pPr>
      <w:r>
        <w:rPr>
          <w:sz w:val="20"/>
          <w:szCs w:val="20"/>
        </w:rPr>
        <w:t>9.</w:t>
      </w:r>
      <w:r>
        <w:rPr>
          <w:sz w:val="20"/>
          <w:szCs w:val="20"/>
        </w:rPr>
        <w:tab/>
        <w:t xml:space="preserve">Fungo R, </w:t>
      </w:r>
      <w:r>
        <w:rPr>
          <w:sz w:val="20"/>
          <w:szCs w:val="20"/>
        </w:rPr>
        <w:t xml:space="preserve">Pillay M. ß-Carotene content of selected banana genotypes from Uganda. African Journal of Biotechnology. 2011; 10:5423-5430. </w:t>
      </w:r>
    </w:p>
    <w:p w14:paraId="2D955078" w14:textId="77777777" w:rsidR="006C7CDB" w:rsidRDefault="0094428A">
      <w:pPr>
        <w:spacing w:before="240" w:after="240" w:line="480" w:lineRule="auto"/>
        <w:jc w:val="both"/>
        <w:rPr>
          <w:sz w:val="20"/>
          <w:szCs w:val="20"/>
        </w:rPr>
      </w:pPr>
      <w:r>
        <w:rPr>
          <w:sz w:val="20"/>
          <w:szCs w:val="20"/>
        </w:rPr>
        <w:t>10.</w:t>
      </w:r>
      <w:r>
        <w:rPr>
          <w:sz w:val="20"/>
          <w:szCs w:val="20"/>
        </w:rPr>
        <w:tab/>
        <w:t>Fungo R, Kikafunda JK, Pillay M. Variation of ßcarotene, iron and zinc in bananas grown in east Africa. African Crop Science C</w:t>
      </w:r>
      <w:r>
        <w:rPr>
          <w:sz w:val="20"/>
          <w:szCs w:val="20"/>
        </w:rPr>
        <w:t xml:space="preserve">onference Proceedings. 2007; 8:2117-2126. </w:t>
      </w:r>
    </w:p>
    <w:p w14:paraId="543CC417" w14:textId="77777777" w:rsidR="006C7CDB" w:rsidRDefault="0094428A">
      <w:pPr>
        <w:spacing w:before="240" w:after="240" w:line="480" w:lineRule="auto"/>
        <w:jc w:val="both"/>
        <w:rPr>
          <w:sz w:val="20"/>
          <w:szCs w:val="20"/>
        </w:rPr>
      </w:pPr>
      <w:r>
        <w:rPr>
          <w:sz w:val="20"/>
          <w:szCs w:val="20"/>
        </w:rPr>
        <w:t>11.</w:t>
      </w:r>
      <w:r>
        <w:rPr>
          <w:sz w:val="20"/>
          <w:szCs w:val="20"/>
        </w:rPr>
        <w:tab/>
        <w:t xml:space="preserve">Fungo R, Kikafunda JK, Pillay M. ß-carotene, iron and zinc content in Papua New Guinea and East African highland bananas. African Journal of Food Agriculture, Nutrition and Development. 2010; 10:2629-2644. </w:t>
      </w:r>
    </w:p>
    <w:p w14:paraId="3A3B7E8C" w14:textId="77777777" w:rsidR="006C7CDB" w:rsidRDefault="0094428A">
      <w:pPr>
        <w:spacing w:before="240" w:after="240" w:line="480" w:lineRule="auto"/>
        <w:jc w:val="both"/>
        <w:rPr>
          <w:sz w:val="20"/>
          <w:szCs w:val="20"/>
        </w:rPr>
      </w:pPr>
      <w:r>
        <w:rPr>
          <w:sz w:val="20"/>
          <w:szCs w:val="20"/>
        </w:rPr>
        <w:t>12</w:t>
      </w:r>
      <w:r>
        <w:rPr>
          <w:sz w:val="20"/>
          <w:szCs w:val="20"/>
        </w:rPr>
        <w:t>.</w:t>
      </w:r>
      <w:r>
        <w:rPr>
          <w:sz w:val="20"/>
          <w:szCs w:val="20"/>
        </w:rPr>
        <w:tab/>
        <w:t xml:space="preserve">Ganapathi TR, Suprasanna PS, Bapat VA, Kulkarni VM, Rao PS. Somatic embryogenesis and plant regeneration from male flower buds of banana. Current Science. 1999; 76:1128-1231.  </w:t>
      </w:r>
    </w:p>
    <w:p w14:paraId="177292AF" w14:textId="77777777" w:rsidR="006C7CDB" w:rsidRDefault="0094428A">
      <w:pPr>
        <w:spacing w:before="240" w:after="240" w:line="480" w:lineRule="auto"/>
        <w:jc w:val="both"/>
        <w:rPr>
          <w:sz w:val="20"/>
          <w:szCs w:val="20"/>
        </w:rPr>
      </w:pPr>
      <w:r>
        <w:rPr>
          <w:sz w:val="20"/>
          <w:szCs w:val="20"/>
        </w:rPr>
        <w:t>13.</w:t>
      </w:r>
      <w:r>
        <w:rPr>
          <w:sz w:val="20"/>
          <w:szCs w:val="20"/>
        </w:rPr>
        <w:tab/>
        <w:t xml:space="preserve">Gerard NN, Claudie DM, Juan RG, Kodjo T, Elie F, François XE. Carotenoid </w:t>
      </w:r>
      <w:r>
        <w:rPr>
          <w:sz w:val="20"/>
          <w:szCs w:val="20"/>
        </w:rPr>
        <w:t xml:space="preserve">contents during ripening of banana hybrids and cultivars grown in Cameroon. Fruits. 2009; 64(4):197-206. </w:t>
      </w:r>
    </w:p>
    <w:p w14:paraId="2172048A" w14:textId="77777777" w:rsidR="006C7CDB" w:rsidRDefault="0094428A">
      <w:pPr>
        <w:spacing w:before="240" w:after="240" w:line="480" w:lineRule="auto"/>
        <w:jc w:val="both"/>
        <w:rPr>
          <w:sz w:val="20"/>
          <w:szCs w:val="20"/>
        </w:rPr>
      </w:pPr>
      <w:r>
        <w:rPr>
          <w:sz w:val="20"/>
          <w:szCs w:val="20"/>
        </w:rPr>
        <w:t>14.</w:t>
      </w:r>
      <w:r>
        <w:rPr>
          <w:sz w:val="20"/>
          <w:szCs w:val="20"/>
        </w:rPr>
        <w:tab/>
        <w:t>Holden JM, Eldridge AL, Beecher GR, Buzzard IM, Bhagwat S, Davis CS et al. Carotenoid content of U.S. foods: an update of the database. Journal of</w:t>
      </w:r>
      <w:r>
        <w:rPr>
          <w:sz w:val="20"/>
          <w:szCs w:val="20"/>
        </w:rPr>
        <w:t xml:space="preserve"> Food Composition and Analysis. 1999; 12:169-96. </w:t>
      </w:r>
    </w:p>
    <w:p w14:paraId="2E24E81E" w14:textId="77777777" w:rsidR="006C7CDB" w:rsidRDefault="0094428A">
      <w:pPr>
        <w:spacing w:before="240" w:after="240" w:line="480" w:lineRule="auto"/>
        <w:jc w:val="both"/>
        <w:rPr>
          <w:sz w:val="20"/>
          <w:szCs w:val="20"/>
        </w:rPr>
      </w:pPr>
      <w:r>
        <w:rPr>
          <w:sz w:val="20"/>
          <w:szCs w:val="20"/>
        </w:rPr>
        <w:t>15.</w:t>
      </w:r>
      <w:r>
        <w:rPr>
          <w:sz w:val="20"/>
          <w:szCs w:val="20"/>
        </w:rPr>
        <w:tab/>
        <w:t xml:space="preserve">McLaren DS, Frigg M. Sight and Life Manual on Vitamin A Deficiency Disorders (VADD), 2nd ed. Task Force Sight and Life, Basel, Switzerland, 2001. </w:t>
      </w:r>
    </w:p>
    <w:p w14:paraId="58E99366" w14:textId="77777777" w:rsidR="006C7CDB" w:rsidRDefault="0094428A">
      <w:pPr>
        <w:spacing w:before="240" w:after="240" w:line="480" w:lineRule="auto"/>
        <w:jc w:val="both"/>
        <w:rPr>
          <w:sz w:val="20"/>
          <w:szCs w:val="20"/>
        </w:rPr>
      </w:pPr>
      <w:r>
        <w:rPr>
          <w:sz w:val="20"/>
          <w:szCs w:val="20"/>
        </w:rPr>
        <w:t>16.</w:t>
      </w:r>
      <w:r>
        <w:rPr>
          <w:sz w:val="20"/>
          <w:szCs w:val="20"/>
        </w:rPr>
        <w:tab/>
        <w:t>Newilah GN, Lusty C, Van den Bergh I, Akyeampong E,</w:t>
      </w:r>
      <w:r>
        <w:rPr>
          <w:sz w:val="20"/>
          <w:szCs w:val="20"/>
        </w:rPr>
        <w:t xml:space="preserve"> Davey M, Tomekpe K. Evaluating bananas and plantains grown in Cameroon as a </w:t>
      </w:r>
      <w:proofErr w:type="gramStart"/>
      <w:r>
        <w:rPr>
          <w:sz w:val="20"/>
          <w:szCs w:val="20"/>
        </w:rPr>
        <w:t>potential sources of carotenoids</w:t>
      </w:r>
      <w:proofErr w:type="gramEnd"/>
      <w:r>
        <w:rPr>
          <w:sz w:val="20"/>
          <w:szCs w:val="20"/>
        </w:rPr>
        <w:t xml:space="preserve">. Food. 2008; 2(2):135-138. </w:t>
      </w:r>
    </w:p>
    <w:p w14:paraId="13C89B5B" w14:textId="77777777" w:rsidR="006C7CDB" w:rsidRDefault="0094428A">
      <w:pPr>
        <w:spacing w:before="240" w:after="240" w:line="480" w:lineRule="auto"/>
        <w:jc w:val="both"/>
        <w:rPr>
          <w:sz w:val="20"/>
          <w:szCs w:val="20"/>
        </w:rPr>
      </w:pPr>
      <w:r>
        <w:rPr>
          <w:sz w:val="20"/>
          <w:szCs w:val="20"/>
        </w:rPr>
        <w:t>17.</w:t>
      </w:r>
      <w:r>
        <w:rPr>
          <w:sz w:val="20"/>
          <w:szCs w:val="20"/>
        </w:rPr>
        <w:tab/>
        <w:t>Offem JO, Njoku PC. Mineral distribution in the fruits of the plantain plant (Musa paradisiaca) in relation to mod</w:t>
      </w:r>
      <w:r>
        <w:rPr>
          <w:sz w:val="20"/>
          <w:szCs w:val="20"/>
        </w:rPr>
        <w:t xml:space="preserve">e and degree of maturation. Food Chemistry. 1993; 48(1):63-68.  </w:t>
      </w:r>
    </w:p>
    <w:p w14:paraId="11FCA9BC" w14:textId="77777777" w:rsidR="006C7CDB" w:rsidRDefault="0094428A">
      <w:pPr>
        <w:spacing w:before="240" w:after="240" w:line="480" w:lineRule="auto"/>
        <w:jc w:val="both"/>
        <w:rPr>
          <w:sz w:val="20"/>
          <w:szCs w:val="20"/>
        </w:rPr>
      </w:pPr>
      <w:r>
        <w:rPr>
          <w:sz w:val="20"/>
          <w:szCs w:val="20"/>
        </w:rPr>
        <w:lastRenderedPageBreak/>
        <w:t xml:space="preserve">Onwuka GI, Onwuka ND. The effects of ripening on the functional properties of plantain and </w:t>
      </w:r>
      <w:proofErr w:type="gramStart"/>
      <w:r>
        <w:rPr>
          <w:sz w:val="20"/>
          <w:szCs w:val="20"/>
        </w:rPr>
        <w:t>plantain based</w:t>
      </w:r>
      <w:proofErr w:type="gramEnd"/>
      <w:r>
        <w:rPr>
          <w:sz w:val="20"/>
          <w:szCs w:val="20"/>
        </w:rPr>
        <w:t xml:space="preserve"> cake. International Journal of Food Properties. 2005; 8(2):34735</w:t>
      </w:r>
    </w:p>
    <w:p w14:paraId="25084333" w14:textId="77777777" w:rsidR="006C7CDB" w:rsidRDefault="006C7CDB">
      <w:pPr>
        <w:spacing w:line="480" w:lineRule="auto"/>
        <w:jc w:val="both"/>
        <w:rPr>
          <w:sz w:val="24"/>
          <w:szCs w:val="24"/>
        </w:rPr>
      </w:pPr>
    </w:p>
    <w:sectPr w:rsidR="006C7CDB">
      <w:headerReference w:type="default" r:id="rId9"/>
      <w:footerReference w:type="default" r:id="rId10"/>
      <w:pgSz w:w="12240" w:h="15840"/>
      <w:pgMar w:top="1440" w:right="1440" w:bottom="1440" w:left="1440" w:header="720" w:footer="720" w:gutter="0"/>
      <w:pgNumType w:start="1"/>
      <w:cols w:space="720"/>
    </w:sectPr>
  </w:body>
</w:document>
</file>

<file path=treport/opRecord.xml>p_28;p_31(32mpValue|null);p_32|D;p_33(0);p_55(56mpValue|null);p_56|D;p_60(61mpValue|null,62mpValue|null,63mpValue|null);p_61|D;p_62|D;p_63|D;
</file>