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FA" w:rsidRPr="00364B5D" w:rsidRDefault="00364B5D" w:rsidP="00FB27E9">
      <w:pPr>
        <w:spacing w:before="100" w:beforeAutospacing="1" w:after="100" w:afterAutospacing="1"/>
        <w:jc w:val="center"/>
        <w:outlineLvl w:val="2"/>
        <w:rPr>
          <w:rFonts w:ascii="Cambria" w:hAnsi="Cambria"/>
          <w:b/>
          <w:bCs/>
          <w:sz w:val="52"/>
          <w:szCs w:val="40"/>
        </w:rPr>
      </w:pPr>
      <w:r w:rsidRPr="00364B5D">
        <w:rPr>
          <w:rFonts w:ascii="Montserrat" w:hAnsi="Montserrat"/>
          <w:b/>
          <w:bCs/>
          <w:sz w:val="43"/>
          <w:szCs w:val="33"/>
          <w:shd w:val="clear" w:color="auto" w:fill="FFFFFF"/>
        </w:rPr>
        <w:t>IMPACT OF PERSONNEL MANAGEMENT ON BUSINESS DEVELOPMENT</w:t>
      </w:r>
    </w:p>
    <w:p w:rsidR="00C335FA" w:rsidRPr="00734B80" w:rsidRDefault="00C335FA" w:rsidP="00734B80">
      <w:pPr>
        <w:spacing w:before="100" w:beforeAutospacing="1" w:after="100" w:afterAutospacing="1" w:line="480" w:lineRule="auto"/>
        <w:jc w:val="center"/>
        <w:outlineLvl w:val="2"/>
        <w:rPr>
          <w:rFonts w:ascii="Cambria" w:hAnsi="Cambria"/>
          <w:b/>
          <w:bCs/>
          <w:sz w:val="30"/>
          <w:szCs w:val="40"/>
        </w:rPr>
      </w:pPr>
      <w:r w:rsidRPr="00734B80">
        <w:rPr>
          <w:rFonts w:ascii="Cambria" w:hAnsi="Cambria"/>
          <w:b/>
          <w:bCs/>
          <w:sz w:val="30"/>
          <w:szCs w:val="40"/>
        </w:rPr>
        <w:t>(A CASE STUDY OF NIGERIA</w:t>
      </w:r>
      <w:r w:rsidR="00FE544F">
        <w:rPr>
          <w:rFonts w:ascii="Cambria" w:hAnsi="Cambria"/>
          <w:b/>
          <w:bCs/>
          <w:sz w:val="30"/>
          <w:szCs w:val="40"/>
        </w:rPr>
        <w:t>N BOTTLING COMPAN</w:t>
      </w:r>
      <w:r w:rsidRPr="00734B80">
        <w:rPr>
          <w:rFonts w:ascii="Cambria" w:hAnsi="Cambria"/>
          <w:b/>
          <w:bCs/>
          <w:sz w:val="30"/>
          <w:szCs w:val="40"/>
        </w:rPr>
        <w:t>Y, ILORIN)</w:t>
      </w:r>
    </w:p>
    <w:p w:rsidR="00734B80" w:rsidRPr="00A51CC7" w:rsidRDefault="00734B80" w:rsidP="00734B80">
      <w:pPr>
        <w:spacing w:before="100" w:beforeAutospacing="1" w:after="100" w:afterAutospacing="1"/>
        <w:jc w:val="center"/>
        <w:outlineLvl w:val="2"/>
        <w:rPr>
          <w:rFonts w:ascii="Bookman Old Style" w:hAnsi="Bookman Old Style" w:cs="Arial"/>
          <w:b/>
          <w:bCs/>
          <w:sz w:val="52"/>
          <w:szCs w:val="26"/>
        </w:rPr>
      </w:pPr>
      <w:r w:rsidRPr="00A51CC7">
        <w:rPr>
          <w:rFonts w:ascii="Bookman Old Style" w:hAnsi="Bookman Old Style" w:cs="Arial"/>
          <w:b/>
          <w:bCs/>
          <w:sz w:val="52"/>
          <w:szCs w:val="26"/>
        </w:rPr>
        <w:t>BY</w:t>
      </w:r>
    </w:p>
    <w:p w:rsidR="00734B80" w:rsidRPr="00A51CC7" w:rsidRDefault="00734B80" w:rsidP="00734B80">
      <w:pPr>
        <w:spacing w:before="100" w:beforeAutospacing="1" w:after="100" w:afterAutospacing="1"/>
        <w:jc w:val="center"/>
        <w:outlineLvl w:val="2"/>
        <w:rPr>
          <w:rFonts w:ascii="Bookman Old Style" w:hAnsi="Bookman Old Style" w:cs="Arial"/>
          <w:b/>
          <w:bCs/>
          <w:sz w:val="26"/>
          <w:szCs w:val="26"/>
        </w:rPr>
      </w:pPr>
    </w:p>
    <w:p w:rsidR="00734B80" w:rsidRPr="00734B80" w:rsidRDefault="00734B80" w:rsidP="00734B80">
      <w:pPr>
        <w:spacing w:before="20" w:after="20"/>
        <w:contextualSpacing/>
        <w:jc w:val="center"/>
        <w:outlineLvl w:val="2"/>
        <w:rPr>
          <w:rFonts w:ascii="Arial Black" w:hAnsi="Arial Black"/>
          <w:b/>
          <w:bCs/>
          <w:sz w:val="44"/>
          <w:szCs w:val="44"/>
        </w:rPr>
      </w:pPr>
      <w:r w:rsidRPr="00734B80">
        <w:rPr>
          <w:rFonts w:ascii="Arial Black" w:hAnsi="Arial Black"/>
          <w:b/>
          <w:bCs/>
          <w:sz w:val="44"/>
          <w:szCs w:val="44"/>
        </w:rPr>
        <w:t>AFOLABI GRACE</w:t>
      </w:r>
      <w:r w:rsidR="00105C82">
        <w:rPr>
          <w:rFonts w:ascii="Arial Black" w:hAnsi="Arial Black"/>
          <w:b/>
          <w:bCs/>
          <w:sz w:val="44"/>
          <w:szCs w:val="44"/>
        </w:rPr>
        <w:t xml:space="preserve"> GBEMISOLA</w:t>
      </w:r>
      <w:r w:rsidRPr="00734B80">
        <w:rPr>
          <w:rFonts w:ascii="Arial Black" w:hAnsi="Arial Black"/>
          <w:b/>
          <w:bCs/>
          <w:sz w:val="44"/>
          <w:szCs w:val="44"/>
        </w:rPr>
        <w:t xml:space="preserve"> </w:t>
      </w:r>
    </w:p>
    <w:p w:rsidR="00734B80" w:rsidRPr="00734B80" w:rsidRDefault="00734B80" w:rsidP="00734B80">
      <w:pPr>
        <w:spacing w:before="20" w:after="20"/>
        <w:contextualSpacing/>
        <w:jc w:val="center"/>
        <w:outlineLvl w:val="2"/>
        <w:rPr>
          <w:rFonts w:ascii="Arial Black" w:hAnsi="Arial Black"/>
          <w:b/>
          <w:bCs/>
          <w:sz w:val="44"/>
          <w:szCs w:val="44"/>
        </w:rPr>
      </w:pPr>
      <w:r w:rsidRPr="00734B80">
        <w:rPr>
          <w:rFonts w:ascii="Arial Black" w:hAnsi="Arial Black"/>
          <w:b/>
          <w:bCs/>
          <w:sz w:val="44"/>
          <w:szCs w:val="44"/>
        </w:rPr>
        <w:t>HND/23/BAM/FT/0107</w:t>
      </w:r>
    </w:p>
    <w:p w:rsidR="00734B80" w:rsidRPr="00A51CC7" w:rsidRDefault="00734B80" w:rsidP="00734B80">
      <w:pPr>
        <w:spacing w:before="20" w:after="20"/>
        <w:contextualSpacing/>
        <w:jc w:val="center"/>
        <w:rPr>
          <w:rFonts w:ascii="Arial" w:hAnsi="Arial" w:cs="Arial"/>
          <w:b/>
          <w:bCs/>
          <w:kern w:val="36"/>
          <w:sz w:val="40"/>
          <w:szCs w:val="40"/>
        </w:rPr>
      </w:pPr>
    </w:p>
    <w:p w:rsidR="00734B80" w:rsidRPr="00734B80" w:rsidRDefault="00734B80" w:rsidP="00734B80">
      <w:pPr>
        <w:jc w:val="center"/>
        <w:rPr>
          <w:rStyle w:val="Strong"/>
          <w:rFonts w:ascii="Bodoni MT Black" w:hAnsi="Bodoni MT Black" w:cs="Segoe UI"/>
          <w:b w:val="0"/>
          <w:sz w:val="32"/>
          <w:szCs w:val="28"/>
        </w:rPr>
      </w:pPr>
      <w:r w:rsidRPr="00734B80">
        <w:rPr>
          <w:rStyle w:val="Strong"/>
          <w:rFonts w:ascii="Bodoni MT Black" w:hAnsi="Bodoni MT Black" w:cs="Segoe UI"/>
          <w:b w:val="0"/>
          <w:sz w:val="32"/>
          <w:szCs w:val="28"/>
        </w:rPr>
        <w:t>BEING A RESEARCH PROJECT SUBMITTED TO THE DEPARTMENT OF BUSINESS ADMINSTRATION AND MANAGEMENT, KWARA STATE POLYTECHNIC, ILORIN.</w:t>
      </w:r>
    </w:p>
    <w:p w:rsidR="00734B80" w:rsidRPr="00734B80" w:rsidRDefault="00734B80" w:rsidP="00734B80">
      <w:pPr>
        <w:jc w:val="center"/>
        <w:rPr>
          <w:rStyle w:val="Strong"/>
          <w:rFonts w:ascii="Bodoni MT Black" w:hAnsi="Bodoni MT Black" w:cs="Segoe UI"/>
          <w:b w:val="0"/>
          <w:sz w:val="32"/>
          <w:szCs w:val="28"/>
        </w:rPr>
      </w:pPr>
    </w:p>
    <w:p w:rsidR="00734B80" w:rsidRPr="00734B80" w:rsidRDefault="00734B80" w:rsidP="00734B80">
      <w:pPr>
        <w:jc w:val="center"/>
        <w:rPr>
          <w:rStyle w:val="Strong"/>
          <w:rFonts w:ascii="Bodoni MT Black" w:hAnsi="Bodoni MT Black" w:cs="Segoe UI"/>
          <w:b w:val="0"/>
          <w:sz w:val="32"/>
          <w:szCs w:val="28"/>
        </w:rPr>
      </w:pPr>
      <w:r w:rsidRPr="00734B80">
        <w:rPr>
          <w:rStyle w:val="Strong"/>
          <w:rFonts w:ascii="Bodoni MT Black" w:hAnsi="Bodoni MT Black" w:cs="Segoe UI"/>
          <w:b w:val="0"/>
          <w:sz w:val="32"/>
          <w:szCs w:val="28"/>
        </w:rPr>
        <w:t>IN PARTIAL FULFILLMENT OF THE REQUIREMENT FOR THE AWARD OF HIGHER NATIONAL DIPLOMA (HND) IN BUSINESS ADMINSTRATION AND MANAGEMENT, KWARA STATE POLYTEHNIC, ILORIN.</w:t>
      </w:r>
    </w:p>
    <w:p w:rsidR="00734B80" w:rsidRPr="00734B80" w:rsidRDefault="00734B80" w:rsidP="00734B80">
      <w:pPr>
        <w:jc w:val="center"/>
        <w:rPr>
          <w:rStyle w:val="Strong"/>
          <w:rFonts w:ascii="Bodoni MT Black" w:hAnsi="Bodoni MT Black" w:cs="Segoe UI"/>
          <w:b w:val="0"/>
          <w:sz w:val="32"/>
          <w:szCs w:val="28"/>
        </w:rPr>
      </w:pPr>
    </w:p>
    <w:p w:rsidR="00734B80" w:rsidRPr="00734B80" w:rsidRDefault="00734B80" w:rsidP="00734B80">
      <w:pPr>
        <w:spacing w:line="360" w:lineRule="auto"/>
        <w:ind w:left="3600" w:firstLine="720"/>
        <w:jc w:val="center"/>
        <w:rPr>
          <w:rStyle w:val="Strong"/>
          <w:rFonts w:ascii="Bookman Old Style" w:hAnsi="Bookman Old Style" w:cs="Segoe UI"/>
          <w:sz w:val="44"/>
          <w:szCs w:val="28"/>
        </w:rPr>
      </w:pPr>
      <w:r w:rsidRPr="00734B80">
        <w:rPr>
          <w:rStyle w:val="Strong"/>
          <w:rFonts w:ascii="Bookman Old Style" w:hAnsi="Bookman Old Style" w:cs="Segoe UI"/>
          <w:sz w:val="44"/>
          <w:szCs w:val="28"/>
        </w:rPr>
        <w:t>JULY, 2025</w:t>
      </w:r>
    </w:p>
    <w:p w:rsidR="00734B80" w:rsidRPr="00A51CC7" w:rsidRDefault="00734B80" w:rsidP="00734B80">
      <w:pPr>
        <w:rPr>
          <w:rStyle w:val="Strong"/>
          <w:rFonts w:ascii="Bookman Old Style" w:hAnsi="Bookman Old Style"/>
          <w:sz w:val="28"/>
          <w:szCs w:val="28"/>
        </w:rPr>
      </w:pPr>
      <w:r w:rsidRPr="00A51CC7">
        <w:rPr>
          <w:rStyle w:val="Strong"/>
          <w:rFonts w:ascii="Bookman Old Style" w:hAnsi="Bookman Old Style"/>
          <w:sz w:val="28"/>
          <w:szCs w:val="28"/>
        </w:rPr>
        <w:br w:type="page"/>
      </w:r>
    </w:p>
    <w:p w:rsidR="00105C82" w:rsidRPr="00A51CC7" w:rsidRDefault="00105C82" w:rsidP="00105C82">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105C82" w:rsidRPr="00A51CC7" w:rsidRDefault="00105C82" w:rsidP="00105C82">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Afolabi Grace Gbemisola </w:t>
      </w:r>
      <w:r w:rsidRPr="00B97BC0">
        <w:rPr>
          <w:rFonts w:ascii="Arial" w:hAnsi="Arial" w:cs="Arial"/>
          <w:sz w:val="25"/>
          <w:szCs w:val="25"/>
        </w:rPr>
        <w:t xml:space="preserve">Matriculation Number </w:t>
      </w:r>
      <w:r>
        <w:rPr>
          <w:rFonts w:ascii="Arial" w:hAnsi="Arial" w:cs="Arial"/>
          <w:bCs/>
          <w:sz w:val="25"/>
          <w:szCs w:val="25"/>
        </w:rPr>
        <w:t>HND/23/BAM/FT/0107</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 Higher National Diploma (HND) </w:t>
      </w:r>
      <w:r w:rsidRPr="00B97BC0">
        <w:rPr>
          <w:rFonts w:ascii="Arial" w:hAnsi="Arial" w:cs="Arial"/>
          <w:sz w:val="25"/>
          <w:szCs w:val="25"/>
        </w:rPr>
        <w:t xml:space="preserve"> in Business Administration and Management </w:t>
      </w:r>
      <w:r w:rsidRPr="00B97BC0">
        <w:rPr>
          <w:rFonts w:ascii="Arial" w:hAnsi="Arial" w:cs="Arial"/>
          <w:bCs/>
          <w:sz w:val="25"/>
          <w:szCs w:val="25"/>
        </w:rPr>
        <w:t>Department of Business Administration and Management Institute of Finance and Management Studies, Kwara State Polytechnic, Ilorin</w:t>
      </w:r>
      <w:r w:rsidRPr="00B97BC0">
        <w:rPr>
          <w:rFonts w:ascii="Arial" w:hAnsi="Arial" w:cs="Arial"/>
          <w:sz w:val="25"/>
          <w:szCs w:val="25"/>
        </w:rPr>
        <w:t>.</w:t>
      </w:r>
    </w:p>
    <w:p w:rsidR="00105C82" w:rsidRPr="00A51CC7" w:rsidRDefault="00105C82" w:rsidP="00105C82">
      <w:pPr>
        <w:jc w:val="both"/>
        <w:rPr>
          <w:rFonts w:ascii="Arial" w:hAnsi="Arial" w:cs="Arial"/>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PROJECT SUPERVISOR</w:t>
      </w:r>
    </w:p>
    <w:p w:rsidR="00105C82" w:rsidRPr="00A51CC7" w:rsidRDefault="00105C82" w:rsidP="00105C82">
      <w:pPr>
        <w:spacing w:before="20" w:after="20"/>
        <w:jc w:val="both"/>
        <w:rPr>
          <w:rFonts w:ascii="Arial" w:hAnsi="Arial" w:cs="Arial"/>
          <w:b/>
          <w:sz w:val="25"/>
          <w:szCs w:val="25"/>
        </w:rPr>
      </w:pPr>
    </w:p>
    <w:p w:rsidR="00105C82" w:rsidRPr="00A51CC7" w:rsidRDefault="00105C82" w:rsidP="00105C82">
      <w:pPr>
        <w:spacing w:before="20" w:after="20" w:line="480" w:lineRule="auto"/>
        <w:jc w:val="both"/>
        <w:rPr>
          <w:rFonts w:ascii="Arial" w:hAnsi="Arial" w:cs="Arial"/>
          <w:b/>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05C82"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05C82" w:rsidRPr="00A51CC7" w:rsidRDefault="00105C82" w:rsidP="00105C82">
      <w:pPr>
        <w:jc w:val="both"/>
        <w:rPr>
          <w:rFonts w:ascii="Arial" w:hAnsi="Arial" w:cs="Arial"/>
          <w:b/>
          <w:sz w:val="25"/>
          <w:szCs w:val="25"/>
        </w:rPr>
      </w:pPr>
      <w:r w:rsidRPr="00A51CC7">
        <w:rPr>
          <w:rFonts w:ascii="Arial" w:hAnsi="Arial" w:cs="Arial"/>
          <w:b/>
          <w:sz w:val="25"/>
          <w:szCs w:val="25"/>
        </w:rPr>
        <w:t>PROJECT COORDINATOR</w:t>
      </w:r>
    </w:p>
    <w:p w:rsidR="00105C82" w:rsidRDefault="00105C82" w:rsidP="00105C82">
      <w:pPr>
        <w:jc w:val="both"/>
        <w:rPr>
          <w:rFonts w:ascii="Arial" w:hAnsi="Arial" w:cs="Arial"/>
          <w:b/>
          <w:sz w:val="25"/>
          <w:szCs w:val="25"/>
        </w:rPr>
      </w:pPr>
    </w:p>
    <w:p w:rsidR="00C51E6B" w:rsidRDefault="00C51E6B" w:rsidP="00105C82">
      <w:pPr>
        <w:jc w:val="both"/>
        <w:rPr>
          <w:rFonts w:ascii="Arial" w:hAnsi="Arial" w:cs="Arial"/>
          <w:b/>
          <w:sz w:val="25"/>
          <w:szCs w:val="25"/>
        </w:rPr>
      </w:pPr>
    </w:p>
    <w:p w:rsidR="00C51E6B" w:rsidRPr="00A51CC7" w:rsidRDefault="00C51E6B" w:rsidP="00C51E6B">
      <w:pPr>
        <w:spacing w:before="20" w:after="20" w:line="480" w:lineRule="auto"/>
        <w:jc w:val="both"/>
        <w:rPr>
          <w:rFonts w:ascii="Arial" w:hAnsi="Arial" w:cs="Arial"/>
          <w:sz w:val="25"/>
          <w:szCs w:val="25"/>
        </w:rPr>
      </w:pPr>
    </w:p>
    <w:p w:rsidR="00C51E6B" w:rsidRPr="00A51CC7" w:rsidRDefault="00C51E6B" w:rsidP="00C51E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C51E6B" w:rsidRPr="00A51CC7" w:rsidRDefault="00C51E6B" w:rsidP="00C51E6B">
      <w:pPr>
        <w:spacing w:before="20" w:after="20"/>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C51E6B" w:rsidRPr="00A51CC7" w:rsidRDefault="00C51E6B" w:rsidP="00C51E6B">
      <w:pPr>
        <w:spacing w:before="20" w:after="20"/>
        <w:jc w:val="both"/>
        <w:rPr>
          <w:rFonts w:ascii="Arial" w:hAnsi="Arial" w:cs="Arial"/>
          <w:b/>
          <w:sz w:val="25"/>
          <w:szCs w:val="25"/>
        </w:rPr>
      </w:pPr>
      <w:r w:rsidRPr="00A51CC7">
        <w:rPr>
          <w:rFonts w:ascii="Arial" w:hAnsi="Arial" w:cs="Arial"/>
          <w:b/>
          <w:sz w:val="25"/>
          <w:szCs w:val="25"/>
        </w:rPr>
        <w:t>HEAD OF DEPARTMENT</w:t>
      </w:r>
    </w:p>
    <w:p w:rsidR="00C51E6B" w:rsidRDefault="00C51E6B" w:rsidP="00105C82">
      <w:pPr>
        <w:jc w:val="both"/>
        <w:rPr>
          <w:rFonts w:ascii="Arial" w:hAnsi="Arial" w:cs="Arial"/>
          <w:b/>
          <w:sz w:val="25"/>
          <w:szCs w:val="25"/>
        </w:rPr>
      </w:pPr>
    </w:p>
    <w:p w:rsidR="00C51E6B" w:rsidRPr="00A51CC7" w:rsidRDefault="00C51E6B" w:rsidP="00105C82">
      <w:pPr>
        <w:jc w:val="both"/>
        <w:rPr>
          <w:rFonts w:ascii="Arial" w:hAnsi="Arial" w:cs="Arial"/>
          <w:b/>
          <w:sz w:val="25"/>
          <w:szCs w:val="25"/>
        </w:rPr>
      </w:pPr>
    </w:p>
    <w:p w:rsidR="00105C82" w:rsidRPr="00A51CC7" w:rsidRDefault="00105C82" w:rsidP="00105C82">
      <w:pPr>
        <w:jc w:val="both"/>
        <w:rPr>
          <w:rFonts w:ascii="Arial" w:hAnsi="Arial" w:cs="Arial"/>
          <w:b/>
          <w:sz w:val="25"/>
          <w:szCs w:val="25"/>
        </w:rPr>
      </w:pPr>
    </w:p>
    <w:p w:rsidR="00105C82" w:rsidRPr="00A51CC7" w:rsidRDefault="00105C82" w:rsidP="00105C82">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734B80" w:rsidRPr="00A51CC7" w:rsidRDefault="00105C82" w:rsidP="00105C82">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B27E9" w:rsidRPr="00FB27E9" w:rsidRDefault="00FB27E9">
      <w:pPr>
        <w:rPr>
          <w:rFonts w:ascii="Bookman Old Style" w:hAnsi="Bookman Old Style"/>
          <w:b/>
          <w:bCs/>
          <w:sz w:val="27"/>
          <w:szCs w:val="27"/>
        </w:rPr>
      </w:pPr>
    </w:p>
    <w:p w:rsidR="00734B80" w:rsidRDefault="00734B80">
      <w:pPr>
        <w:spacing w:after="200" w:line="276" w:lineRule="auto"/>
        <w:rPr>
          <w:rFonts w:ascii="Arial" w:hAnsi="Arial" w:cs="Arial"/>
          <w:b/>
          <w:bCs/>
          <w:sz w:val="25"/>
          <w:szCs w:val="25"/>
        </w:rPr>
      </w:pPr>
      <w:r>
        <w:rPr>
          <w:rFonts w:ascii="Arial" w:hAnsi="Arial" w:cs="Arial"/>
          <w:b/>
          <w:bCs/>
          <w:sz w:val="25"/>
          <w:szCs w:val="25"/>
        </w:rPr>
        <w:br w:type="page"/>
      </w:r>
    </w:p>
    <w:p w:rsidR="00A059F7" w:rsidRPr="00A059F7" w:rsidRDefault="00A059F7" w:rsidP="00A059F7">
      <w:pPr>
        <w:spacing w:line="360" w:lineRule="auto"/>
        <w:ind w:firstLine="720"/>
        <w:jc w:val="center"/>
        <w:rPr>
          <w:rStyle w:val="Strong"/>
          <w:rFonts w:ascii="Arial" w:hAnsi="Arial" w:cs="Arial"/>
          <w:b w:val="0"/>
        </w:rPr>
      </w:pPr>
      <w:r w:rsidRPr="00A059F7">
        <w:rPr>
          <w:rStyle w:val="Strong"/>
          <w:rFonts w:ascii="Arial" w:hAnsi="Arial" w:cs="Arial"/>
        </w:rPr>
        <w:lastRenderedPageBreak/>
        <w:t>DEDICATION</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 xml:space="preserve">  This research project is dedicated to Almighty God, the giver of knowledge and wisdom throughout my study. To God be the Glory (Halleluyah).</w:t>
      </w:r>
    </w:p>
    <w:p w:rsidR="00A059F7" w:rsidRPr="00A059F7" w:rsidRDefault="00A059F7" w:rsidP="00A059F7">
      <w:pPr>
        <w:spacing w:line="360" w:lineRule="auto"/>
        <w:ind w:firstLine="720"/>
        <w:jc w:val="both"/>
        <w:rPr>
          <w:rStyle w:val="Strong"/>
          <w:rFonts w:ascii="Arial" w:hAnsi="Arial" w:cs="Arial"/>
          <w:b w:val="0"/>
        </w:rPr>
      </w:pPr>
    </w:p>
    <w:p w:rsidR="00A059F7" w:rsidRDefault="00A059F7">
      <w:pPr>
        <w:spacing w:after="200" w:line="276" w:lineRule="auto"/>
        <w:rPr>
          <w:rStyle w:val="Strong"/>
          <w:rFonts w:ascii="Arial" w:hAnsi="Arial" w:cs="Arial"/>
          <w:b w:val="0"/>
        </w:rPr>
      </w:pPr>
      <w:r>
        <w:rPr>
          <w:rStyle w:val="Strong"/>
          <w:rFonts w:ascii="Arial" w:hAnsi="Arial" w:cs="Arial"/>
          <w:b w:val="0"/>
        </w:rPr>
        <w:br w:type="page"/>
      </w:r>
    </w:p>
    <w:p w:rsidR="00A059F7" w:rsidRPr="00A059F7" w:rsidRDefault="00A059F7" w:rsidP="00A059F7">
      <w:pPr>
        <w:spacing w:line="360" w:lineRule="auto"/>
        <w:ind w:firstLine="720"/>
        <w:jc w:val="center"/>
        <w:rPr>
          <w:rStyle w:val="Strong"/>
          <w:rFonts w:ascii="Arial" w:hAnsi="Arial" w:cs="Arial"/>
          <w:b w:val="0"/>
        </w:rPr>
      </w:pPr>
      <w:r w:rsidRPr="00A059F7">
        <w:rPr>
          <w:rStyle w:val="Strong"/>
          <w:rFonts w:ascii="Arial" w:hAnsi="Arial" w:cs="Arial"/>
        </w:rPr>
        <w:lastRenderedPageBreak/>
        <w:t>ACKNOWLEDGEMENT</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To God be the glory of the great thing he has done. My sincere appreciation and acknowledgement goes to my creator from whom all knowledge and blessing flows .</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More so, I appreciate my supervisor Mr Sanusi S.I who has always found time out of the tight schedule to guide me in the research of this project work. I really appreciate your entire effort sir and I pray Almighty God to bless you with his everlasting joy and happiness.</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 xml:space="preserve"> My special gratitude goes to my parents Mr &amp; last Mrs Josiah Felicia Afolabi for their understanding and perfect support throughout the cause of my academic year. I pray you shall love to reap the fruit of your labour and all your days on earth will be fruit of happiness and unending joy in Jesus name (Amen).</w:t>
      </w:r>
    </w:p>
    <w:p w:rsid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My profoundness goes to my lovely Ones these people in person are Daddy Elizabeth, mummy faith, mummy precious, mummy Elizabeth, Michael. If at all I didn't appreciate these people my acknowledgement is incomplete.</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Also my profound gratitude goes to my fiance Durotoye Damilare Oluwasegun for his financial support thanks may Almighty God bless you abundantly.</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I'm also indebted to my younger ones Elizabeth,faith, James, Joel, Emmanuel, Isaiah, precious and prestige. I Love you all and I wish you success in your study.</w:t>
      </w:r>
    </w:p>
    <w:p w:rsidR="00A059F7" w:rsidRPr="00A059F7" w:rsidRDefault="00A059F7" w:rsidP="00A059F7">
      <w:pPr>
        <w:spacing w:line="360" w:lineRule="auto"/>
        <w:ind w:firstLine="720"/>
        <w:jc w:val="both"/>
        <w:rPr>
          <w:rStyle w:val="Strong"/>
          <w:rFonts w:ascii="Arial" w:hAnsi="Arial" w:cs="Arial"/>
          <w:b w:val="0"/>
        </w:rPr>
      </w:pPr>
      <w:r w:rsidRPr="00A059F7">
        <w:rPr>
          <w:rStyle w:val="Strong"/>
          <w:rFonts w:ascii="Arial" w:hAnsi="Arial" w:cs="Arial"/>
          <w:b w:val="0"/>
        </w:rPr>
        <w:t>There are too many of you to name but few to write I will never forget you and I never trade you all.</w:t>
      </w:r>
    </w:p>
    <w:p w:rsidR="00734B80" w:rsidRPr="00A059F7" w:rsidRDefault="00A059F7" w:rsidP="00A059F7">
      <w:pPr>
        <w:spacing w:line="360" w:lineRule="auto"/>
        <w:ind w:firstLine="720"/>
        <w:jc w:val="both"/>
        <w:rPr>
          <w:rFonts w:ascii="Arial" w:hAnsi="Arial" w:cs="Arial"/>
          <w:b/>
          <w:bCs/>
          <w:sz w:val="25"/>
          <w:szCs w:val="25"/>
        </w:rPr>
      </w:pPr>
      <w:r w:rsidRPr="00A059F7">
        <w:rPr>
          <w:rStyle w:val="Strong"/>
          <w:rFonts w:ascii="Arial" w:hAnsi="Arial" w:cs="Arial"/>
          <w:b w:val="0"/>
        </w:rPr>
        <w:t>Lastly, I give glory honor and adoration to Almighty God the giver of all good things for giving me good health that enables me to successfully complete my study.</w:t>
      </w:r>
    </w:p>
    <w:p w:rsidR="00734B80" w:rsidRDefault="00734B80">
      <w:pPr>
        <w:spacing w:after="200" w:line="276" w:lineRule="auto"/>
        <w:rPr>
          <w:rFonts w:ascii="Arial" w:hAnsi="Arial" w:cs="Arial"/>
          <w:b/>
          <w:bCs/>
          <w:sz w:val="25"/>
          <w:szCs w:val="25"/>
        </w:rPr>
      </w:pPr>
      <w:r>
        <w:rPr>
          <w:rFonts w:ascii="Arial" w:hAnsi="Arial" w:cs="Arial"/>
          <w:b/>
          <w:bCs/>
          <w:sz w:val="25"/>
          <w:szCs w:val="25"/>
        </w:rPr>
        <w:br w:type="page"/>
      </w:r>
    </w:p>
    <w:p w:rsidR="00FB27E9" w:rsidRPr="00734B80" w:rsidRDefault="00FB27E9" w:rsidP="00734B80">
      <w:pPr>
        <w:spacing w:before="100" w:beforeAutospacing="1" w:after="100" w:afterAutospacing="1"/>
        <w:jc w:val="center"/>
        <w:outlineLvl w:val="2"/>
        <w:rPr>
          <w:rFonts w:ascii="Arial" w:hAnsi="Arial" w:cs="Arial"/>
          <w:bCs/>
          <w:sz w:val="25"/>
          <w:szCs w:val="25"/>
        </w:rPr>
      </w:pPr>
      <w:r w:rsidRPr="00734B80">
        <w:rPr>
          <w:rFonts w:ascii="Arial" w:hAnsi="Arial" w:cs="Arial"/>
          <w:b/>
          <w:bCs/>
          <w:sz w:val="25"/>
          <w:szCs w:val="25"/>
        </w:rPr>
        <w:lastRenderedPageBreak/>
        <w:t>ABSTRACT</w:t>
      </w:r>
    </w:p>
    <w:p w:rsidR="00FB27E9" w:rsidRPr="00734B80" w:rsidRDefault="00FB27E9" w:rsidP="00734B80">
      <w:pPr>
        <w:spacing w:before="100" w:beforeAutospacing="1" w:after="100" w:afterAutospacing="1"/>
        <w:jc w:val="both"/>
        <w:rPr>
          <w:rFonts w:ascii="Arial" w:hAnsi="Arial" w:cs="Arial"/>
          <w:sz w:val="25"/>
          <w:szCs w:val="25"/>
        </w:rPr>
      </w:pPr>
      <w:r w:rsidRPr="00734B80">
        <w:rPr>
          <w:rFonts w:ascii="Arial" w:hAnsi="Arial" w:cs="Arial"/>
          <w:sz w:val="25"/>
          <w:szCs w:val="25"/>
        </w:rPr>
        <w:t xml:space="preserve">This research explores the critical role of </w:t>
      </w:r>
      <w:r w:rsidRPr="00734B80">
        <w:rPr>
          <w:rFonts w:ascii="Arial" w:hAnsi="Arial" w:cs="Arial"/>
          <w:bCs/>
          <w:sz w:val="25"/>
          <w:szCs w:val="25"/>
        </w:rPr>
        <w:t>personnel management</w:t>
      </w:r>
      <w:r w:rsidRPr="00734B80">
        <w:rPr>
          <w:rFonts w:ascii="Arial" w:hAnsi="Arial" w:cs="Arial"/>
          <w:sz w:val="25"/>
          <w:szCs w:val="25"/>
        </w:rPr>
        <w:t xml:space="preserve"> in the development of businesses, with a focus on </w:t>
      </w:r>
      <w:r w:rsidRPr="00734B80">
        <w:rPr>
          <w:rFonts w:ascii="Arial" w:hAnsi="Arial" w:cs="Arial"/>
          <w:bCs/>
          <w:sz w:val="25"/>
          <w:szCs w:val="25"/>
        </w:rPr>
        <w:t>Nigeria Bottling Company (NBC)</w:t>
      </w:r>
      <w:r w:rsidRPr="00734B80">
        <w:rPr>
          <w:rFonts w:ascii="Arial" w:hAnsi="Arial" w:cs="Arial"/>
          <w:sz w:val="25"/>
          <w:szCs w:val="25"/>
        </w:rPr>
        <w:t xml:space="preserve"> in Ilorin, Nigeria. Personnel management practices, such as training and development, employee motivation, performance appraisal, and compensation, have long been linked to improved organizational performance. This study aimed to determine how these HRM practices influence the productivity, profitability, and overall business success of NBC. The research adopts a </w:t>
      </w:r>
      <w:r w:rsidRPr="00734B80">
        <w:rPr>
          <w:rFonts w:ascii="Arial" w:hAnsi="Arial" w:cs="Arial"/>
          <w:bCs/>
          <w:sz w:val="25"/>
          <w:szCs w:val="25"/>
        </w:rPr>
        <w:t>descriptive research design</w:t>
      </w:r>
      <w:r w:rsidRPr="00734B80">
        <w:rPr>
          <w:rFonts w:ascii="Arial" w:hAnsi="Arial" w:cs="Arial"/>
          <w:sz w:val="25"/>
          <w:szCs w:val="25"/>
        </w:rPr>
        <w:t xml:space="preserve">, utilizing a </w:t>
      </w:r>
      <w:r w:rsidRPr="00734B80">
        <w:rPr>
          <w:rFonts w:ascii="Arial" w:hAnsi="Arial" w:cs="Arial"/>
          <w:bCs/>
          <w:sz w:val="25"/>
          <w:szCs w:val="25"/>
        </w:rPr>
        <w:t>quantitative approach</w:t>
      </w:r>
      <w:r w:rsidRPr="00734B80">
        <w:rPr>
          <w:rFonts w:ascii="Arial" w:hAnsi="Arial" w:cs="Arial"/>
          <w:sz w:val="25"/>
          <w:szCs w:val="25"/>
        </w:rPr>
        <w:t xml:space="preserve"> to gather data through surveys administered to employees of NBC. The data analysis was carried out using statistical techniques to examine the correlation between HRM practices and business development outcomes.The study found that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t>training and development</w:t>
      </w:r>
      <w:r w:rsidRPr="00734B80">
        <w:rPr>
          <w:rFonts w:ascii="Arial" w:hAnsi="Arial" w:cs="Arial"/>
          <w:sz w:val="25"/>
          <w:szCs w:val="25"/>
        </w:rPr>
        <w:t xml:space="preserve"> were the most significant HRM practices driving business performance, while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w:t>
      </w:r>
      <w:r w:rsidRPr="00734B80">
        <w:rPr>
          <w:rFonts w:ascii="Arial" w:hAnsi="Arial" w:cs="Arial"/>
          <w:sz w:val="25"/>
          <w:szCs w:val="25"/>
        </w:rPr>
        <w:t xml:space="preserve"> showed moderate positive effects. The research concludes that effective personnel management practices are key to improving employee performance, which, in turn, contributes to business growth. Based on these findings, the study recommends that NBC and other Nigerian manufacturing companies enhance their HRM strategies, particularly by improving training programs, refining motivation systems, and ensuring fair performance appraisals. These strategies will help align employee goals with organizational objectives and foster a competitive advantage in the market.</w:t>
      </w:r>
    </w:p>
    <w:p w:rsidR="00FB27E9" w:rsidRPr="00734B80" w:rsidRDefault="00FB27E9" w:rsidP="00734B80">
      <w:pPr>
        <w:spacing w:line="360" w:lineRule="auto"/>
        <w:rPr>
          <w:rFonts w:ascii="Arial" w:hAnsi="Arial" w:cs="Arial"/>
          <w:bCs/>
          <w:sz w:val="25"/>
          <w:szCs w:val="25"/>
        </w:rPr>
      </w:pPr>
      <w:r w:rsidRPr="00734B80">
        <w:rPr>
          <w:rFonts w:ascii="Arial" w:hAnsi="Arial" w:cs="Arial"/>
          <w:bCs/>
          <w:sz w:val="25"/>
          <w:szCs w:val="25"/>
        </w:rPr>
        <w:br w:type="page"/>
      </w:r>
    </w:p>
    <w:p w:rsidR="00FB27E9" w:rsidRPr="00B93EDF" w:rsidRDefault="00FB27E9" w:rsidP="00FE544F">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TABLE OF CONTENTS</w:t>
      </w:r>
    </w:p>
    <w:p w:rsidR="00FB27E9" w:rsidRDefault="00FB27E9" w:rsidP="00FE544F">
      <w:pPr>
        <w:spacing w:beforeLines="20" w:afterLines="20" w:line="360" w:lineRule="auto"/>
        <w:contextualSpacing/>
        <w:rPr>
          <w:rFonts w:ascii="Arial" w:hAnsi="Arial" w:cs="Arial"/>
          <w:bCs/>
          <w:sz w:val="25"/>
          <w:szCs w:val="25"/>
        </w:rPr>
      </w:pPr>
      <w:r w:rsidRPr="00734B80">
        <w:rPr>
          <w:rFonts w:ascii="Arial" w:hAnsi="Arial" w:cs="Arial"/>
          <w:bCs/>
          <w:sz w:val="25"/>
          <w:szCs w:val="25"/>
        </w:rPr>
        <w:t>Title Page</w:t>
      </w:r>
    </w:p>
    <w:p w:rsidR="00734B80" w:rsidRDefault="00734B80" w:rsidP="00FE544F">
      <w:pPr>
        <w:spacing w:beforeLines="20" w:afterLines="20" w:line="360" w:lineRule="auto"/>
        <w:contextualSpacing/>
        <w:rPr>
          <w:rFonts w:ascii="Arial" w:hAnsi="Arial" w:cs="Arial"/>
          <w:bCs/>
          <w:sz w:val="25"/>
          <w:szCs w:val="25"/>
        </w:rPr>
      </w:pPr>
      <w:r>
        <w:rPr>
          <w:rFonts w:ascii="Arial" w:hAnsi="Arial" w:cs="Arial"/>
          <w:bCs/>
          <w:sz w:val="25"/>
          <w:szCs w:val="25"/>
        </w:rPr>
        <w:t>Certification</w:t>
      </w:r>
    </w:p>
    <w:p w:rsidR="00734B80" w:rsidRDefault="00734B80" w:rsidP="00FE544F">
      <w:pPr>
        <w:spacing w:beforeLines="20" w:afterLines="20" w:line="360" w:lineRule="auto"/>
        <w:contextualSpacing/>
        <w:rPr>
          <w:rFonts w:ascii="Arial" w:hAnsi="Arial" w:cs="Arial"/>
          <w:bCs/>
          <w:sz w:val="25"/>
          <w:szCs w:val="25"/>
        </w:rPr>
      </w:pPr>
      <w:r>
        <w:rPr>
          <w:rFonts w:ascii="Arial" w:hAnsi="Arial" w:cs="Arial"/>
          <w:bCs/>
          <w:sz w:val="25"/>
          <w:szCs w:val="25"/>
        </w:rPr>
        <w:t>Dedication</w:t>
      </w:r>
    </w:p>
    <w:p w:rsidR="00734B80" w:rsidRDefault="00734B80" w:rsidP="00FE544F">
      <w:pPr>
        <w:spacing w:beforeLines="20" w:afterLines="20" w:line="360" w:lineRule="auto"/>
        <w:contextualSpacing/>
        <w:rPr>
          <w:rFonts w:ascii="Arial" w:hAnsi="Arial" w:cs="Arial"/>
          <w:bCs/>
          <w:sz w:val="25"/>
          <w:szCs w:val="25"/>
        </w:rPr>
      </w:pPr>
      <w:r>
        <w:rPr>
          <w:rFonts w:ascii="Arial" w:hAnsi="Arial" w:cs="Arial"/>
          <w:bCs/>
          <w:sz w:val="25"/>
          <w:szCs w:val="25"/>
        </w:rPr>
        <w:t>Acknowledgement</w:t>
      </w:r>
    </w:p>
    <w:p w:rsidR="00734B80" w:rsidRPr="00734B80" w:rsidRDefault="00734B80" w:rsidP="00FE544F">
      <w:pPr>
        <w:spacing w:beforeLines="20" w:afterLines="20" w:line="360" w:lineRule="auto"/>
        <w:contextualSpacing/>
        <w:rPr>
          <w:rFonts w:ascii="Arial" w:hAnsi="Arial" w:cs="Arial"/>
          <w:sz w:val="25"/>
          <w:szCs w:val="25"/>
        </w:rPr>
      </w:pPr>
      <w:r>
        <w:rPr>
          <w:rFonts w:ascii="Arial" w:hAnsi="Arial" w:cs="Arial"/>
          <w:bCs/>
          <w:sz w:val="25"/>
          <w:szCs w:val="25"/>
        </w:rPr>
        <w:t>Table of contents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Abstract</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Acknowledgments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Table of Contents</w:t>
      </w:r>
    </w:p>
    <w:p w:rsidR="00FB27E9" w:rsidRPr="00B93EDF" w:rsidRDefault="00B93EDF" w:rsidP="00FE544F">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ONE: INTRODUCTION</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1.1 Background of the Study</w:t>
      </w:r>
      <w:r w:rsidRPr="00734B80">
        <w:rPr>
          <w:rFonts w:ascii="Arial" w:hAnsi="Arial" w:cs="Arial"/>
          <w:sz w:val="25"/>
          <w:szCs w:val="25"/>
        </w:rPr>
        <w:br/>
        <w:t>1.2 Statement of the Problem</w:t>
      </w:r>
      <w:r w:rsidRPr="00734B80">
        <w:rPr>
          <w:rFonts w:ascii="Arial" w:hAnsi="Arial" w:cs="Arial"/>
          <w:sz w:val="25"/>
          <w:szCs w:val="25"/>
        </w:rPr>
        <w:br/>
        <w:t>1.3 Objectives of the Study</w:t>
      </w:r>
      <w:r w:rsidRPr="00734B80">
        <w:rPr>
          <w:rFonts w:ascii="Arial" w:hAnsi="Arial" w:cs="Arial"/>
          <w:sz w:val="25"/>
          <w:szCs w:val="25"/>
        </w:rPr>
        <w:br/>
        <w:t>1.4 Research Questions</w:t>
      </w:r>
      <w:r w:rsidRPr="00734B80">
        <w:rPr>
          <w:rFonts w:ascii="Arial" w:hAnsi="Arial" w:cs="Arial"/>
          <w:sz w:val="25"/>
          <w:szCs w:val="25"/>
        </w:rPr>
        <w:br/>
        <w:t>1.5 Significance of the Study</w:t>
      </w:r>
      <w:r w:rsidRPr="00734B80">
        <w:rPr>
          <w:rFonts w:ascii="Arial" w:hAnsi="Arial" w:cs="Arial"/>
          <w:sz w:val="25"/>
          <w:szCs w:val="25"/>
        </w:rPr>
        <w:br/>
        <w:t>1.6 Scope and Limitations of the Study</w:t>
      </w:r>
      <w:r w:rsidRPr="00734B80">
        <w:rPr>
          <w:rFonts w:ascii="Arial" w:hAnsi="Arial" w:cs="Arial"/>
          <w:sz w:val="25"/>
          <w:szCs w:val="25"/>
        </w:rPr>
        <w:br/>
        <w:t>1.7 Structure of the Report</w:t>
      </w:r>
    </w:p>
    <w:p w:rsidR="00FB27E9" w:rsidRPr="00B93EDF" w:rsidRDefault="00B93EDF" w:rsidP="00FE544F">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TWO: LITERATURE REVIEW</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2.1 Conceptual Review</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2.2 Theoretical Framework</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2.3 Empirical Review</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2.4 Gap in Literature</w:t>
      </w:r>
    </w:p>
    <w:p w:rsidR="00FB27E9" w:rsidRPr="00B93EDF" w:rsidRDefault="00B93EDF" w:rsidP="00FE544F">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THREE: RESEARCH METHODOLOGY</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3.1 Introduction to Methodology</w:t>
      </w:r>
      <w:r w:rsidRPr="00734B80">
        <w:rPr>
          <w:rFonts w:ascii="Arial" w:hAnsi="Arial" w:cs="Arial"/>
          <w:sz w:val="25"/>
          <w:szCs w:val="25"/>
        </w:rPr>
        <w:br/>
        <w:t>3.2 Research Design</w:t>
      </w:r>
      <w:r w:rsidRPr="00734B80">
        <w:rPr>
          <w:rFonts w:ascii="Arial" w:hAnsi="Arial" w:cs="Arial"/>
          <w:sz w:val="25"/>
          <w:szCs w:val="25"/>
        </w:rPr>
        <w:br/>
        <w:t>3.3 Population of the Study</w:t>
      </w:r>
      <w:r w:rsidRPr="00734B80">
        <w:rPr>
          <w:rFonts w:ascii="Arial" w:hAnsi="Arial" w:cs="Arial"/>
          <w:sz w:val="25"/>
          <w:szCs w:val="25"/>
        </w:rPr>
        <w:br/>
        <w:t>3.4 Sampling Size and Sampling Techniques</w:t>
      </w:r>
      <w:r w:rsidRPr="00734B80">
        <w:rPr>
          <w:rFonts w:ascii="Arial" w:hAnsi="Arial" w:cs="Arial"/>
          <w:sz w:val="25"/>
          <w:szCs w:val="25"/>
        </w:rPr>
        <w:br/>
      </w:r>
      <w:r w:rsidRPr="00734B80">
        <w:rPr>
          <w:rFonts w:ascii="Arial" w:hAnsi="Arial" w:cs="Arial"/>
          <w:sz w:val="25"/>
          <w:szCs w:val="25"/>
        </w:rPr>
        <w:lastRenderedPageBreak/>
        <w:t>3.5 Method of Data Collection (Instrument)</w:t>
      </w:r>
      <w:r w:rsidRPr="00734B80">
        <w:rPr>
          <w:rFonts w:ascii="Arial" w:hAnsi="Arial" w:cs="Arial"/>
          <w:sz w:val="25"/>
          <w:szCs w:val="25"/>
        </w:rPr>
        <w:br/>
        <w:t>3.6 Method of Data Analysis</w:t>
      </w:r>
      <w:r w:rsidRPr="00734B80">
        <w:rPr>
          <w:rFonts w:ascii="Arial" w:hAnsi="Arial" w:cs="Arial"/>
          <w:sz w:val="25"/>
          <w:szCs w:val="25"/>
        </w:rPr>
        <w:br/>
        <w:t>3.7 Limitation to Methodology (Optional)</w:t>
      </w:r>
    </w:p>
    <w:p w:rsidR="00FB27E9" w:rsidRPr="00B93EDF" w:rsidRDefault="00B93EDF" w:rsidP="00FE544F">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FOUR: DATA PRESENTATION, ANALYSIS, AND DISCUSSION</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4.1 Introduction</w:t>
      </w:r>
      <w:r w:rsidRPr="00734B80">
        <w:rPr>
          <w:rFonts w:ascii="Arial" w:hAnsi="Arial" w:cs="Arial"/>
          <w:sz w:val="25"/>
          <w:szCs w:val="25"/>
        </w:rPr>
        <w:br/>
        <w:t>4.2 Data Presentation</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4.3 Data Analysis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4.4 Discussion of Findings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4.5 Summary of Findings</w:t>
      </w:r>
    </w:p>
    <w:p w:rsidR="00FB27E9" w:rsidRPr="00B93EDF" w:rsidRDefault="00FB27E9" w:rsidP="00FE544F">
      <w:pPr>
        <w:spacing w:beforeLines="20" w:afterLines="20" w:line="360" w:lineRule="auto"/>
        <w:contextualSpacing/>
        <w:outlineLvl w:val="3"/>
        <w:rPr>
          <w:rFonts w:ascii="Arial" w:hAnsi="Arial" w:cs="Arial"/>
          <w:b/>
          <w:bCs/>
          <w:sz w:val="25"/>
          <w:szCs w:val="25"/>
        </w:rPr>
      </w:pPr>
      <w:r w:rsidRPr="00B93EDF">
        <w:rPr>
          <w:rFonts w:ascii="Arial" w:hAnsi="Arial" w:cs="Arial"/>
          <w:b/>
          <w:bCs/>
          <w:sz w:val="25"/>
          <w:szCs w:val="25"/>
        </w:rPr>
        <w:t>Chapter Five: Summary, Conclusion, and Recommendations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5.1 Introduction</w:t>
      </w:r>
      <w:r w:rsidRPr="00734B80">
        <w:rPr>
          <w:rFonts w:ascii="Arial" w:hAnsi="Arial" w:cs="Arial"/>
          <w:sz w:val="25"/>
          <w:szCs w:val="25"/>
        </w:rPr>
        <w:br/>
        <w:t>5.2 Summary of Findings</w:t>
      </w:r>
      <w:r w:rsidRPr="00734B80">
        <w:rPr>
          <w:rFonts w:ascii="Arial" w:hAnsi="Arial" w:cs="Arial"/>
          <w:sz w:val="25"/>
          <w:szCs w:val="25"/>
        </w:rPr>
        <w:br/>
        <w:t>5.3 Conclusion</w:t>
      </w:r>
      <w:r w:rsidRPr="00734B80">
        <w:rPr>
          <w:rFonts w:ascii="Arial" w:hAnsi="Arial" w:cs="Arial"/>
          <w:sz w:val="25"/>
          <w:szCs w:val="25"/>
        </w:rPr>
        <w:br/>
        <w:t>5.4 Recommendations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References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Appendices</w:t>
      </w:r>
    </w:p>
    <w:p w:rsidR="00FB27E9" w:rsidRPr="00734B80" w:rsidRDefault="00FB27E9" w:rsidP="00FE544F">
      <w:pPr>
        <w:spacing w:beforeLines="20" w:afterLines="20" w:line="360" w:lineRule="auto"/>
        <w:contextualSpacing/>
        <w:rPr>
          <w:rFonts w:ascii="Arial" w:hAnsi="Arial" w:cs="Arial"/>
          <w:sz w:val="25"/>
          <w:szCs w:val="25"/>
        </w:rPr>
      </w:pPr>
      <w:r w:rsidRPr="00734B80">
        <w:rPr>
          <w:rFonts w:ascii="Arial" w:hAnsi="Arial" w:cs="Arial"/>
          <w:sz w:val="25"/>
          <w:szCs w:val="25"/>
        </w:rPr>
        <w:t>A. Questionnaire</w:t>
      </w:r>
    </w:p>
    <w:p w:rsidR="00B93EDF" w:rsidRDefault="00B93EDF" w:rsidP="00FE544F">
      <w:pPr>
        <w:spacing w:beforeLines="20" w:afterLines="20" w:line="360" w:lineRule="auto"/>
        <w:contextualSpacing/>
        <w:jc w:val="center"/>
        <w:outlineLvl w:val="2"/>
        <w:rPr>
          <w:rFonts w:ascii="Arial" w:hAnsi="Arial" w:cs="Arial"/>
          <w:bCs/>
          <w:sz w:val="25"/>
          <w:szCs w:val="25"/>
        </w:rPr>
        <w:sectPr w:rsidR="00B93EDF" w:rsidSect="00B93EDF">
          <w:footerReference w:type="default" r:id="rId7"/>
          <w:pgSz w:w="11520" w:h="14400" w:code="1"/>
          <w:pgMar w:top="1440" w:right="1440" w:bottom="1440" w:left="1440" w:header="720" w:footer="720" w:gutter="0"/>
          <w:pgNumType w:fmt="lowerRoman" w:start="1"/>
          <w:cols w:space="720"/>
          <w:docGrid w:linePitch="360"/>
        </w:sectPr>
      </w:pPr>
    </w:p>
    <w:p w:rsidR="00FB27E9" w:rsidRPr="00B93EDF" w:rsidRDefault="00FB27E9" w:rsidP="00FE544F">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CHAPTER ONE</w:t>
      </w:r>
    </w:p>
    <w:p w:rsidR="00C335FA" w:rsidRPr="00B93EDF" w:rsidRDefault="00C335FA" w:rsidP="00FE544F">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 xml:space="preserve"> INTRODUCTION</w:t>
      </w: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1.1 Background to the Study</w:t>
      </w:r>
    </w:p>
    <w:p w:rsidR="00FB27E9" w:rsidRPr="00734B80" w:rsidRDefault="00FB27E9"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role of personnel management in enhancing business development has gained significant attention in the contemporary business environment, especially in the manufacturing sector. Personnel management, also referred to as human resource management (HRM), involves the strategic approach to managing people within an organization. This area of management encompasses a variety of practices aimed at ensuring that the right people are hired, trained, motivated, and retained to contribute effectively to the organization’s growth and success. In today’s dynamic and competitive market, businesses are increasingly relying on effective personnel management practices to drive innovation, improve operational efficiency, and ensure that organizations maintain a competitive edge.</w:t>
      </w:r>
    </w:p>
    <w:p w:rsidR="00FB27E9" w:rsidRPr="00734B80" w:rsidRDefault="00FB27E9"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is central to the organizational structure and plays a crucial role in creating a productive and sustainable workforce. It ensures that human resources are utilized optimally, aligning individual employee goals with organizational objectives. For businesses, especially in the manufacturing sector, this alignment is vital in creating a high-performance work culture, improving customer satisfaction, and ultimately driving profitability and growth. In Nigeria, where manufacturing is a key sector of the economy, effective personnel management is becoming increasingly important to sustain growth in the face of numerous challenges such as economic instability, technological advancement, and changing market dynamics.</w:t>
      </w:r>
    </w:p>
    <w:p w:rsidR="00FB27E9" w:rsidRPr="00734B80" w:rsidRDefault="00FB27E9"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Nigeria Bottling Company (NBC), a subsidiary of The Coca-Cola Company, serves as an ideal case study for exploring the role of personnel management </w:t>
      </w:r>
      <w:r w:rsidRPr="00734B80">
        <w:rPr>
          <w:rFonts w:ascii="Arial" w:hAnsi="Arial" w:cs="Arial"/>
          <w:sz w:val="25"/>
          <w:szCs w:val="25"/>
        </w:rPr>
        <w:lastRenderedPageBreak/>
        <w:t>in business development in the Nigerian context. NBC is one of the largest and most prominent bottling companies in Nigeria, responsible for producing soft drinks and other beverages. The company operates in a highly competitive market with a focus on maintaining high-quality production standards while continually adapting to new consumer preferences. As one of the leading manufacturing companies in Nigeria, NBC has recognized the importance of investing in its human capital to maintain its market leadership.</w:t>
      </w:r>
    </w:p>
    <w:p w:rsidR="00FB27E9" w:rsidRPr="00734B80" w:rsidRDefault="00FB27E9"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NBC's human resource policies and practices, such as employee recruitment, training and development, performance management, compensation, and motivation, are designed to ensure that the company remains competitive and continues to meet its business objectives. As the company expands its reach and responds to the complexities of the market, the efficiency of its personnel management practices becomes even more critical. Human resources at NBC are not only seen as a support function but as a core component of the company’s success. Effective personnel management has contributed to the company’s ability to recruit and retain a skilled workforce, improve employee satisfaction, and maintain high levels of productivity and operational excellence.</w:t>
      </w:r>
    </w:p>
    <w:p w:rsidR="00FB27E9" w:rsidRPr="00734B80" w:rsidRDefault="00FB27E9"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Despite the growing recognition of the significance of personnel management, there is still limited empirical research on its direct impact on business development within Nigerian manufacturing companies. Many organizations in Nigeria face challenges in aligning their HR practices with the changing needs of the business environment, leading to issues such as high employee turnover, poor performance, low employee morale, and a lack of innovation. This research seeks to bridge this gap by examining how personnel management practices in NBC, specifically training and development, </w:t>
      </w:r>
      <w:r w:rsidRPr="00734B80">
        <w:rPr>
          <w:rFonts w:ascii="Arial" w:hAnsi="Arial" w:cs="Arial"/>
          <w:sz w:val="25"/>
          <w:szCs w:val="25"/>
        </w:rPr>
        <w:lastRenderedPageBreak/>
        <w:t>employee motivation, performance appraisal, and compensation, influence business development.</w:t>
      </w:r>
    </w:p>
    <w:p w:rsidR="00FB27E9" w:rsidRPr="00734B80" w:rsidRDefault="00FB27E9"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findings of this study will contribute to the existing body of knowledge by providing empirical evidence of the relationship between personnel management and business development in the Nigerian manufacturing sector. Additionally, the study will offer valuable insights into how businesses can better utilize their human resources to achieve strategic goals, improve productivity, and enhance organizational performance. By focusing on NBC, this study also aims to provide practical recommendations for other manufacturing companies in Nigeria and similar economies seeking to optimize their HR practices and, consequently, their business growth.</w:t>
      </w: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1.2 Statement of the Problem</w:t>
      </w:r>
    </w:p>
    <w:p w:rsidR="00C335FA" w:rsidRPr="00734B80" w:rsidRDefault="00C335FA"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Despite the strategic importance of personnel management in business development, there remains a gap in understanding the extent to which effective personnel management practices contribute to the overall growth of companies like Nigeria Bottling Company. This study seeks to investigate how NBC’s personnel management practices affect its business development and operational success.</w:t>
      </w: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1.3 Objectives of the Study</w:t>
      </w:r>
    </w:p>
    <w:p w:rsidR="00C335FA" w:rsidRPr="00734B80" w:rsidRDefault="00C335FA"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specific objectives of this study are:</w:t>
      </w:r>
    </w:p>
    <w:p w:rsidR="00C335FA" w:rsidRPr="00734B80" w:rsidRDefault="00C335FA" w:rsidP="00FE544F">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examine the role of personnel management in enhancing employee performance at NBC, Ilorin.</w:t>
      </w:r>
    </w:p>
    <w:p w:rsidR="00C335FA" w:rsidRPr="00734B80" w:rsidRDefault="00C335FA" w:rsidP="00FE544F">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assess how personnel management influences business development and organizational growth at NBC.</w:t>
      </w:r>
    </w:p>
    <w:p w:rsidR="00C335FA" w:rsidRPr="00734B80" w:rsidRDefault="00C335FA" w:rsidP="00FE544F">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t>To identify personnel management practices that contribute most effectively to business development.</w:t>
      </w:r>
    </w:p>
    <w:p w:rsidR="00C335FA" w:rsidRPr="00734B80" w:rsidRDefault="00C335FA" w:rsidP="00FE544F">
      <w:pPr>
        <w:numPr>
          <w:ilvl w:val="0"/>
          <w:numId w:val="36"/>
        </w:num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To explore the challenges faced by NBC in managing its human resources.</w:t>
      </w: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1.4 Research Questions</w:t>
      </w:r>
    </w:p>
    <w:p w:rsidR="00C335FA" w:rsidRPr="00734B80" w:rsidRDefault="00C335FA"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following research questions guide the study:</w:t>
      </w:r>
    </w:p>
    <w:p w:rsidR="00C335FA" w:rsidRPr="00734B80" w:rsidRDefault="00C335FA" w:rsidP="00FE544F">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How does personnel management affect employee performance at NBC?</w:t>
      </w:r>
    </w:p>
    <w:p w:rsidR="00C335FA" w:rsidRPr="00734B80" w:rsidRDefault="00C335FA" w:rsidP="00FE544F">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What is the relationship between personnel management practices and business development at NBC?</w:t>
      </w:r>
    </w:p>
    <w:p w:rsidR="00C335FA" w:rsidRPr="00734B80" w:rsidRDefault="00C335FA" w:rsidP="00FE544F">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Which personnel management practices are most impactful in promoting business development at NBC?</w:t>
      </w:r>
    </w:p>
    <w:p w:rsidR="00C335FA" w:rsidRPr="00734B80" w:rsidRDefault="00C335FA" w:rsidP="00FE544F">
      <w:pPr>
        <w:numPr>
          <w:ilvl w:val="0"/>
          <w:numId w:val="37"/>
        </w:numPr>
        <w:spacing w:beforeLines="20" w:afterLines="20" w:line="360" w:lineRule="auto"/>
        <w:contextualSpacing/>
        <w:jc w:val="both"/>
        <w:rPr>
          <w:rFonts w:ascii="Arial" w:hAnsi="Arial" w:cs="Arial"/>
          <w:sz w:val="25"/>
          <w:szCs w:val="25"/>
        </w:rPr>
      </w:pPr>
      <w:r w:rsidRPr="00734B80">
        <w:rPr>
          <w:rFonts w:ascii="Arial" w:hAnsi="Arial" w:cs="Arial"/>
          <w:sz w:val="25"/>
          <w:szCs w:val="25"/>
        </w:rPr>
        <w:t>What are the challenges faced by NBC in managing its human resources?</w:t>
      </w: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1.5 Research Hypotheses</w:t>
      </w:r>
    </w:p>
    <w:p w:rsidR="00C335FA" w:rsidRPr="00734B80" w:rsidRDefault="00C335FA" w:rsidP="00FE544F">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H1</w:t>
      </w:r>
      <w:r w:rsidRPr="00734B80">
        <w:rPr>
          <w:rFonts w:ascii="Arial" w:hAnsi="Arial" w:cs="Arial"/>
          <w:sz w:val="25"/>
          <w:szCs w:val="25"/>
        </w:rPr>
        <w:t>: There is a significant relationship between personnel management and employee performance at Nigeria Bottling Company, Ilorin.</w:t>
      </w:r>
    </w:p>
    <w:p w:rsidR="00C335FA" w:rsidRPr="00734B80" w:rsidRDefault="00C335FA" w:rsidP="00FE544F">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H2</w:t>
      </w:r>
      <w:r w:rsidRPr="00734B80">
        <w:rPr>
          <w:rFonts w:ascii="Arial" w:hAnsi="Arial" w:cs="Arial"/>
          <w:sz w:val="25"/>
          <w:szCs w:val="25"/>
        </w:rPr>
        <w:t>: Personnel management practices positively influence business development and organizational growth at Nigeria Bottling Company, Ilorin.</w:t>
      </w:r>
    </w:p>
    <w:p w:rsidR="00C335FA" w:rsidRPr="00734B80" w:rsidRDefault="00C335FA" w:rsidP="00FE544F">
      <w:pPr>
        <w:numPr>
          <w:ilvl w:val="0"/>
          <w:numId w:val="3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H3</w:t>
      </w:r>
      <w:r w:rsidRPr="00734B80">
        <w:rPr>
          <w:rFonts w:ascii="Arial" w:hAnsi="Arial" w:cs="Arial"/>
          <w:sz w:val="25"/>
          <w:szCs w:val="25"/>
        </w:rPr>
        <w:t>: There are challenges that hinder effective personnel management at Nigeria Bottling Company, Ilorin.</w:t>
      </w: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1.6 Significance of the Study</w:t>
      </w:r>
    </w:p>
    <w:p w:rsidR="00C335FA" w:rsidRPr="00734B80" w:rsidRDefault="00C335FA"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study is significant because it will provide insights into the critical role of personnel management in business development, particularly in a large manufacturing company like Nigeria Bottling Company. The findings will be useful for management, HR professionals, and policymakers seeking to improve personnel management practices for business growth.</w:t>
      </w:r>
    </w:p>
    <w:p w:rsidR="00FB27E9" w:rsidRPr="00734B80" w:rsidRDefault="00FB27E9" w:rsidP="00FE544F">
      <w:pPr>
        <w:spacing w:beforeLines="20" w:afterLines="20" w:line="360" w:lineRule="auto"/>
        <w:contextualSpacing/>
        <w:jc w:val="both"/>
        <w:outlineLvl w:val="3"/>
        <w:rPr>
          <w:rFonts w:ascii="Arial" w:hAnsi="Arial" w:cs="Arial"/>
          <w:bCs/>
          <w:sz w:val="25"/>
          <w:szCs w:val="25"/>
        </w:rPr>
      </w:pP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lastRenderedPageBreak/>
        <w:t>1.7 Scope of the Study</w:t>
      </w:r>
    </w:p>
    <w:p w:rsidR="00C335FA" w:rsidRPr="00734B80" w:rsidRDefault="00C335FA"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study focuses on Nigeria Bottling Company in Ilorin, examining personnel management practices within the organization. It covers key aspects of human resource management, including recruitment, training, performance management, and employee retention.</w:t>
      </w:r>
    </w:p>
    <w:p w:rsidR="00C335FA" w:rsidRPr="00B93EDF" w:rsidRDefault="00C335FA" w:rsidP="00FE544F">
      <w:pPr>
        <w:spacing w:beforeLines="20" w:afterLines="20" w:line="360" w:lineRule="auto"/>
        <w:contextualSpacing/>
        <w:jc w:val="both"/>
        <w:outlineLvl w:val="3"/>
        <w:rPr>
          <w:rFonts w:ascii="Arial" w:hAnsi="Arial" w:cs="Arial"/>
          <w:b/>
          <w:bCs/>
          <w:sz w:val="25"/>
          <w:szCs w:val="25"/>
        </w:rPr>
      </w:pPr>
      <w:r w:rsidRPr="00B93EDF">
        <w:rPr>
          <w:rFonts w:ascii="Arial" w:hAnsi="Arial" w:cs="Arial"/>
          <w:b/>
          <w:bCs/>
          <w:sz w:val="25"/>
          <w:szCs w:val="25"/>
        </w:rPr>
        <w:t>1.8 Definition of Terms</w:t>
      </w:r>
    </w:p>
    <w:p w:rsidR="00C335FA" w:rsidRPr="00734B80" w:rsidRDefault="00C335FA" w:rsidP="00FE544F">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Personnel Management</w:t>
      </w:r>
      <w:r w:rsidRPr="00734B80">
        <w:rPr>
          <w:rFonts w:ascii="Arial" w:hAnsi="Arial" w:cs="Arial"/>
          <w:sz w:val="25"/>
          <w:szCs w:val="25"/>
        </w:rPr>
        <w:t>: The management of employees to ensure that the organization achieves its objectives through effective recruitment, training, development, and performance management.</w:t>
      </w:r>
    </w:p>
    <w:p w:rsidR="00C335FA" w:rsidRPr="00734B80" w:rsidRDefault="00C335FA" w:rsidP="00FE544F">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Business Development</w:t>
      </w:r>
      <w:r w:rsidRPr="00734B80">
        <w:rPr>
          <w:rFonts w:ascii="Arial" w:hAnsi="Arial" w:cs="Arial"/>
          <w:sz w:val="25"/>
          <w:szCs w:val="25"/>
        </w:rPr>
        <w:t>: The activities and strategies aimed at improving the growth and profitability of a business, including new market entry, product innovation, and improved operational efficiency.</w:t>
      </w:r>
    </w:p>
    <w:p w:rsidR="00C335FA" w:rsidRPr="00734B80" w:rsidRDefault="00C335FA" w:rsidP="00FE544F">
      <w:pPr>
        <w:numPr>
          <w:ilvl w:val="0"/>
          <w:numId w:val="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Nigeria Bottling Company</w:t>
      </w:r>
      <w:r w:rsidRPr="00734B80">
        <w:rPr>
          <w:rFonts w:ascii="Arial" w:hAnsi="Arial" w:cs="Arial"/>
          <w:sz w:val="25"/>
          <w:szCs w:val="25"/>
        </w:rPr>
        <w:t>: A leading Nigerian beverage company involved in the production and distribution of soft drinks, bottled water, and other beverage products.</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br w:type="page"/>
      </w:r>
    </w:p>
    <w:p w:rsidR="00FB27E9" w:rsidRPr="00B93EDF" w:rsidRDefault="00D900EE" w:rsidP="00FE544F">
      <w:pPr>
        <w:spacing w:beforeLines="20" w:afterLines="20" w:line="360" w:lineRule="auto"/>
        <w:contextualSpacing/>
        <w:jc w:val="center"/>
        <w:outlineLvl w:val="2"/>
        <w:rPr>
          <w:rFonts w:ascii="Arial" w:hAnsi="Arial" w:cs="Arial"/>
          <w:b/>
          <w:bCs/>
          <w:sz w:val="25"/>
          <w:szCs w:val="25"/>
        </w:rPr>
      </w:pPr>
      <w:r w:rsidRPr="00B93EDF">
        <w:rPr>
          <w:rFonts w:ascii="Arial" w:hAnsi="Arial" w:cs="Arial"/>
          <w:b/>
          <w:bCs/>
          <w:sz w:val="25"/>
          <w:szCs w:val="25"/>
        </w:rPr>
        <w:lastRenderedPageBreak/>
        <w:t>CHAPTER TWO</w:t>
      </w:r>
    </w:p>
    <w:p w:rsidR="00D900EE" w:rsidRPr="00B93EDF" w:rsidRDefault="00D900EE" w:rsidP="00FE544F">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LITERATURE REVIEW</w:t>
      </w:r>
    </w:p>
    <w:p w:rsidR="00D900EE" w:rsidRPr="00B93EDF" w:rsidRDefault="00D900EE" w:rsidP="00FE544F">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2.1 Conceptual Review</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is a broad field, and its influence on business development is multifaceted. It involves the effective management of an organization's human resources to ensure that the business remains competitive, innovative, and productive. The following sections outline the primary concepts related to personnel management and business development.</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2.1.1 Personnel Management: An Overview</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refers to the administration of human resources within an organization. It is concerned with activities such as recruitment, selection, training, development, performance management, compensation, and employee relations. The role of personnel management has evolved over the years, transitioning from an administrative function to a more strategic and value-added activity that directly influences business outcomes (Armstrong, 2006).</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involves ensuring that the right people are recruited, their skills are nurtured, and they are motivated to perform at their best. The strategic management of people is now recognized as a key driver of business success and development. Companies that effectively manage their human resources often experience improved productivity, higher employee satisfaction, and better business outcomes (Pfeffer, 1998).</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2.1.2 Evolution of Personnel Management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Historically, personnel management was a purely administrative function that focused on administrative tasks such as recruitment, payroll, and compliance with labor laws. However, the field has evolved into what is now known as </w:t>
      </w:r>
      <w:r w:rsidRPr="00734B80">
        <w:rPr>
          <w:rFonts w:ascii="Arial" w:hAnsi="Arial" w:cs="Arial"/>
          <w:bCs/>
          <w:sz w:val="25"/>
          <w:szCs w:val="25"/>
        </w:rPr>
        <w:lastRenderedPageBreak/>
        <w:t>Human Resource Management (HRM)</w:t>
      </w:r>
      <w:r w:rsidRPr="00734B80">
        <w:rPr>
          <w:rFonts w:ascii="Arial" w:hAnsi="Arial" w:cs="Arial"/>
          <w:sz w:val="25"/>
          <w:szCs w:val="25"/>
        </w:rPr>
        <w:t>. HRM is a broader, more strategic approach to managing people that includes activities aimed at aligning human resources with organizational goals (Ulrich, 1997).</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In the 1980s and 1990s, personnel management evolved into HRM as organizations began to recognize the importance of people as assets. HRM focuses not only on managing people but also on integrating them into the organization’s strategy. The emergence of HRM has significantly contributed to business development, with a focus on improving organizational performance through effective personnel practices.</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2.1.3 Functions of Personnel Management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consists of several key functions that are critical to the success of an organization:</w:t>
      </w:r>
    </w:p>
    <w:p w:rsidR="00D900EE" w:rsidRPr="00734B80" w:rsidRDefault="00D900EE" w:rsidP="00FE544F">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Recruitment and Selection</w:t>
      </w:r>
      <w:r w:rsidRPr="00734B80">
        <w:rPr>
          <w:rFonts w:ascii="Arial" w:hAnsi="Arial" w:cs="Arial"/>
          <w:sz w:val="25"/>
          <w:szCs w:val="25"/>
        </w:rPr>
        <w:t>: The process of attracting, selecting, and hiring the right candidates for various job roles. Effective recruitment ensures that the organization has the right skills and competencies to meet its goals. Selection processes must be aligned with business strategies to ensure that candidates meet both immediate and long-term needs (Dessler, 2017).</w:t>
      </w:r>
    </w:p>
    <w:p w:rsidR="00D900EE" w:rsidRPr="00734B80" w:rsidRDefault="00D900EE" w:rsidP="00FE544F">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This involves the ongoing process of enhancing employees' skills, knowledge, and competencies. Training programs are designed to improve employees' current job performance, while development programs focus on preparing employees for future roles. Training and development are critical to maintaining a competitive workforce, fostering innovation, and promoting business growth (Noe, 2013).</w:t>
      </w:r>
    </w:p>
    <w:p w:rsidR="00D900EE" w:rsidRPr="00734B80" w:rsidRDefault="00D900EE" w:rsidP="00FE544F">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Management</w:t>
      </w:r>
      <w:r w:rsidRPr="00734B80">
        <w:rPr>
          <w:rFonts w:ascii="Arial" w:hAnsi="Arial" w:cs="Arial"/>
          <w:sz w:val="25"/>
          <w:szCs w:val="25"/>
        </w:rPr>
        <w:t xml:space="preserve">: The process of setting expectations, monitoring employee performance, providing feedback, and conducting </w:t>
      </w:r>
      <w:r w:rsidRPr="00734B80">
        <w:rPr>
          <w:rFonts w:ascii="Arial" w:hAnsi="Arial" w:cs="Arial"/>
          <w:sz w:val="25"/>
          <w:szCs w:val="25"/>
        </w:rPr>
        <w:lastRenderedPageBreak/>
        <w:t>performance reviews. A well-designed performance management system aligns individual performance with organizational objectives. It also helps identify areas for improvement, which can enhance employee productivity and contribute to business development (Aguinis, 2009).</w:t>
      </w:r>
    </w:p>
    <w:p w:rsidR="00D900EE" w:rsidRPr="00734B80" w:rsidRDefault="00D900EE" w:rsidP="00FE544F">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This includes designing and managing employee compensation packages, which may include salaries, bonuses, benefits, and non-monetary rewards. Proper compensation practices ensure that employees are fairly rewarded for their contributions, which motivates them to work harder and remain loyal to the organization (Armstrong, 2006).</w:t>
      </w:r>
    </w:p>
    <w:p w:rsidR="00D900EE" w:rsidRPr="00734B80" w:rsidRDefault="00D900EE" w:rsidP="00FE544F">
      <w:pPr>
        <w:numPr>
          <w:ilvl w:val="0"/>
          <w:numId w:val="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Relations</w:t>
      </w:r>
      <w:r w:rsidRPr="00734B80">
        <w:rPr>
          <w:rFonts w:ascii="Arial" w:hAnsi="Arial" w:cs="Arial"/>
          <w:sz w:val="25"/>
          <w:szCs w:val="25"/>
        </w:rPr>
        <w:t>: Effective personnel management involves fostering a positive work environment where employees feel valued and respected. This includes resolving conflicts, addressing grievances, and ensuring that communication between management and employees is open and constructive (Bach, 2005).</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2.1.4 The Strategic Role of Personnel Management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shift from administrative personnel management to strategic HRM has significantly impacted business development. Personnel management is no longer just about filling vacancies or maintaining labor laws. It is now seen as a strategic partner in the business, contributing directly to achieving organizational goals and ensuring sustainable growth (Ulrich, 1997). In organizations that prioritize personnel management as a strategic function, human resources are treated as a critical resource that can provide a competitive advantage.</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Strategic HRM focuses on aligning personnel management practices with the business strategy to enhance organizational performance. This includes </w:t>
      </w:r>
      <w:r w:rsidRPr="00734B80">
        <w:rPr>
          <w:rFonts w:ascii="Arial" w:hAnsi="Arial" w:cs="Arial"/>
          <w:sz w:val="25"/>
          <w:szCs w:val="25"/>
        </w:rPr>
        <w:lastRenderedPageBreak/>
        <w:t>planning human resource needs in advance, managing talent, ensuring employee engagement, and developing a culture that supports innovation and growth. Personnel management's role in achieving strategic objectives includes:</w:t>
      </w:r>
    </w:p>
    <w:p w:rsidR="00D900EE" w:rsidRPr="00734B80" w:rsidRDefault="00D900EE" w:rsidP="00FE544F">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Aligning HR strategy with business goals</w:t>
      </w:r>
      <w:r w:rsidRPr="00734B80">
        <w:rPr>
          <w:rFonts w:ascii="Arial" w:hAnsi="Arial" w:cs="Arial"/>
          <w:sz w:val="25"/>
          <w:szCs w:val="25"/>
        </w:rPr>
        <w:t>: Personnel management practices must be aligned with the overall business strategy to ensure that the human capital supports the organization's objectives (Barney, 1991).</w:t>
      </w:r>
    </w:p>
    <w:p w:rsidR="00D900EE" w:rsidRPr="00734B80" w:rsidRDefault="00D900EE" w:rsidP="00FE544F">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Talent management</w:t>
      </w:r>
      <w:r w:rsidRPr="00734B80">
        <w:rPr>
          <w:rFonts w:ascii="Arial" w:hAnsi="Arial" w:cs="Arial"/>
          <w:sz w:val="25"/>
          <w:szCs w:val="25"/>
        </w:rPr>
        <w:t>: Identifying, attracting, and retaining top talent to drive innovation, product development, and organizational growth.</w:t>
      </w:r>
    </w:p>
    <w:p w:rsidR="00D900EE" w:rsidRPr="00734B80" w:rsidRDefault="00D900EE" w:rsidP="00FE544F">
      <w:pPr>
        <w:numPr>
          <w:ilvl w:val="0"/>
          <w:numId w:val="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Creating a high-performance culture</w:t>
      </w:r>
      <w:r w:rsidRPr="00734B80">
        <w:rPr>
          <w:rFonts w:ascii="Arial" w:hAnsi="Arial" w:cs="Arial"/>
          <w:sz w:val="25"/>
          <w:szCs w:val="25"/>
        </w:rPr>
        <w:t>: Establishing a work environment where employees are motivated, productive, and committed to achieving business goals.</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2.1.5 Business Development: An Overview</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Business development refers to activities aimed at improving a company’s market position and achieving growth. It includes identifying new business opportunities, expanding into new markets, developing new products, and improving operational efficiency. Business development is a long-term process that requires a combination of strategic planning, marketing, sales, and personnel management.</w:t>
      </w:r>
    </w:p>
    <w:p w:rsidR="00D900EE"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In the context of personnel management, business development is directly influenced by the quality and effectiveness of the organization’s workforce. A skilled, motivated, and well-managed workforce can drive business innovation, enhance customer satisfaction, and improve the organization’s overall performance, leading to growth.</w:t>
      </w:r>
    </w:p>
    <w:p w:rsidR="00B93EDF" w:rsidRPr="00734B80" w:rsidRDefault="00B93EDF" w:rsidP="00FE544F">
      <w:pPr>
        <w:spacing w:beforeLines="20" w:afterLines="20" w:line="360" w:lineRule="auto"/>
        <w:contextualSpacing/>
        <w:jc w:val="both"/>
        <w:rPr>
          <w:rFonts w:ascii="Arial" w:hAnsi="Arial" w:cs="Arial"/>
          <w:sz w:val="25"/>
          <w:szCs w:val="25"/>
        </w:rPr>
      </w:pP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lastRenderedPageBreak/>
        <w:t>2.1.6 Relationship Between Personnel Management and Business Development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relationship between personnel management and business development is central to an organization’s success. Effective personnel management practices ensure that the organization has the right people, with the right skills, in the right roles. These practices directly contribute to business development in several ways:</w:t>
      </w:r>
    </w:p>
    <w:p w:rsidR="00D900EE" w:rsidRPr="00734B80" w:rsidRDefault="00D900EE" w:rsidP="00FE544F">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Increased productivity</w:t>
      </w:r>
      <w:r w:rsidRPr="00734B80">
        <w:rPr>
          <w:rFonts w:ascii="Arial" w:hAnsi="Arial" w:cs="Arial"/>
          <w:sz w:val="25"/>
          <w:szCs w:val="25"/>
        </w:rPr>
        <w:t>: Properly managed personnel are more productive, which leads to increased output and efficiency in business operations.</w:t>
      </w:r>
    </w:p>
    <w:p w:rsidR="00D900EE" w:rsidRPr="00734B80" w:rsidRDefault="00D900EE" w:rsidP="00FE544F">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retention</w:t>
      </w:r>
      <w:r w:rsidRPr="00734B80">
        <w:rPr>
          <w:rFonts w:ascii="Arial" w:hAnsi="Arial" w:cs="Arial"/>
          <w:sz w:val="25"/>
          <w:szCs w:val="25"/>
        </w:rPr>
        <w:t>: Effective personnel management practices, such as competitive compensation and career development opportunities, reduce turnover, which helps maintain stability and continuity within the organization.</w:t>
      </w:r>
    </w:p>
    <w:p w:rsidR="00D900EE" w:rsidRPr="00734B80" w:rsidRDefault="00D900EE" w:rsidP="00FE544F">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Innovation and competitiveness</w:t>
      </w:r>
      <w:r w:rsidRPr="00734B80">
        <w:rPr>
          <w:rFonts w:ascii="Arial" w:hAnsi="Arial" w:cs="Arial"/>
          <w:sz w:val="25"/>
          <w:szCs w:val="25"/>
        </w:rPr>
        <w:t>: Personnel management ensures that employees are trained, motivated, and engaged, which fosters creativity and innovation. This leads to the development of new products and services, enhancing the company’s competitiveness in the market.</w:t>
      </w:r>
    </w:p>
    <w:p w:rsidR="00D900EE" w:rsidRPr="00734B80" w:rsidRDefault="00D900EE" w:rsidP="00FE544F">
      <w:pPr>
        <w:numPr>
          <w:ilvl w:val="0"/>
          <w:numId w:val="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Operational efficiency</w:t>
      </w:r>
      <w:r w:rsidRPr="00734B80">
        <w:rPr>
          <w:rFonts w:ascii="Arial" w:hAnsi="Arial" w:cs="Arial"/>
          <w:sz w:val="25"/>
          <w:szCs w:val="25"/>
        </w:rPr>
        <w:t>: Through effective performance management and development programs, personnel management can help optimize business processes, reduce waste, and improve the overall efficiency of the organization.</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2.1.7 Personnel Management in the Nigerian Context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In the Nigerian context, personnel management faces unique challenges, including issues related to labor laws, economic instability, and cultural differences. However, the importance of effective personnel management in </w:t>
      </w:r>
      <w:r w:rsidRPr="00734B80">
        <w:rPr>
          <w:rFonts w:ascii="Arial" w:hAnsi="Arial" w:cs="Arial"/>
          <w:sz w:val="25"/>
          <w:szCs w:val="25"/>
        </w:rPr>
        <w:lastRenderedPageBreak/>
        <w:t>driving business development is increasingly recognized in Nigerian industries, particularly in manufacturing companies like Nigeria Bottling Company. NBC has implemented various personnel management practices, such as employee training and development, performance management, and employee welfare programs, to enhance its business development and growth.</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2.1.8 Conclusion</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Personnel management plays a critical role in business development. It is not only a support function but also a strategic driver that contributes to organizational success and growth. The effectiveness of personnel management practices—such as recruitment, training, performance management, and compensation—directly impacts business outcomes. In Nigeria, companies like Nigeria Bottling Company that prioritize strategic personnel management practices are better positioned for long-term success.</w:t>
      </w:r>
    </w:p>
    <w:p w:rsidR="00D900EE" w:rsidRPr="00B93EDF" w:rsidRDefault="00D900EE" w:rsidP="00FE544F">
      <w:pPr>
        <w:spacing w:beforeLines="20" w:afterLines="20" w:line="360" w:lineRule="auto"/>
        <w:contextualSpacing/>
        <w:jc w:val="both"/>
        <w:outlineLvl w:val="2"/>
        <w:rPr>
          <w:rFonts w:ascii="Arial" w:hAnsi="Arial" w:cs="Arial"/>
          <w:b/>
          <w:bCs/>
          <w:sz w:val="25"/>
          <w:szCs w:val="25"/>
        </w:rPr>
      </w:pPr>
      <w:r w:rsidRPr="00B93EDF">
        <w:rPr>
          <w:rFonts w:ascii="Arial" w:hAnsi="Arial" w:cs="Arial"/>
          <w:b/>
          <w:bCs/>
          <w:sz w:val="25"/>
          <w:szCs w:val="25"/>
        </w:rPr>
        <w:t>2.2 Theoretical Framework</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theoretical framework for this study explores several well-established theories that help explain how </w:t>
      </w:r>
      <w:r w:rsidRPr="00734B80">
        <w:rPr>
          <w:rFonts w:ascii="Arial" w:hAnsi="Arial" w:cs="Arial"/>
          <w:bCs/>
          <w:sz w:val="25"/>
          <w:szCs w:val="25"/>
        </w:rPr>
        <w:t>personnel management</w:t>
      </w:r>
      <w:r w:rsidRPr="00734B80">
        <w:rPr>
          <w:rFonts w:ascii="Arial" w:hAnsi="Arial" w:cs="Arial"/>
          <w:sz w:val="25"/>
          <w:szCs w:val="25"/>
        </w:rPr>
        <w:t xml:space="preserve"> contributes to </w:t>
      </w:r>
      <w:r w:rsidRPr="00734B80">
        <w:rPr>
          <w:rFonts w:ascii="Arial" w:hAnsi="Arial" w:cs="Arial"/>
          <w:bCs/>
          <w:sz w:val="25"/>
          <w:szCs w:val="25"/>
        </w:rPr>
        <w:t>business development</w:t>
      </w:r>
      <w:r w:rsidRPr="00734B80">
        <w:rPr>
          <w:rFonts w:ascii="Arial" w:hAnsi="Arial" w:cs="Arial"/>
          <w:sz w:val="25"/>
          <w:szCs w:val="25"/>
        </w:rPr>
        <w:t xml:space="preserve">. These theories provide a foundation for understanding the dynamics between human resources and organizational success. The theoretical perspective adopted in this study includes the </w:t>
      </w:r>
      <w:r w:rsidRPr="00734B80">
        <w:rPr>
          <w:rFonts w:ascii="Arial" w:hAnsi="Arial" w:cs="Arial"/>
          <w:bCs/>
          <w:sz w:val="25"/>
          <w:szCs w:val="25"/>
        </w:rPr>
        <w:t>Human Capital Theory</w:t>
      </w:r>
      <w:r w:rsidRPr="00734B80">
        <w:rPr>
          <w:rFonts w:ascii="Arial" w:hAnsi="Arial" w:cs="Arial"/>
          <w:sz w:val="25"/>
          <w:szCs w:val="25"/>
        </w:rPr>
        <w:t xml:space="preserve">, the </w:t>
      </w:r>
      <w:r w:rsidRPr="00734B80">
        <w:rPr>
          <w:rFonts w:ascii="Arial" w:hAnsi="Arial" w:cs="Arial"/>
          <w:bCs/>
          <w:sz w:val="25"/>
          <w:szCs w:val="25"/>
        </w:rPr>
        <w:t>Resource-Based View (RBV)</w:t>
      </w:r>
      <w:r w:rsidRPr="00734B80">
        <w:rPr>
          <w:rFonts w:ascii="Arial" w:hAnsi="Arial" w:cs="Arial"/>
          <w:sz w:val="25"/>
          <w:szCs w:val="25"/>
        </w:rPr>
        <w:t xml:space="preserve">, </w:t>
      </w:r>
      <w:r w:rsidRPr="00734B80">
        <w:rPr>
          <w:rFonts w:ascii="Arial" w:hAnsi="Arial" w:cs="Arial"/>
          <w:bCs/>
          <w:sz w:val="25"/>
          <w:szCs w:val="25"/>
        </w:rPr>
        <w:t>Motivation Theory</w:t>
      </w:r>
      <w:r w:rsidRPr="00734B80">
        <w:rPr>
          <w:rFonts w:ascii="Arial" w:hAnsi="Arial" w:cs="Arial"/>
          <w:sz w:val="25"/>
          <w:szCs w:val="25"/>
        </w:rPr>
        <w:t xml:space="preserve">, and the </w:t>
      </w:r>
      <w:r w:rsidRPr="00734B80">
        <w:rPr>
          <w:rFonts w:ascii="Arial" w:hAnsi="Arial" w:cs="Arial"/>
          <w:bCs/>
          <w:sz w:val="25"/>
          <w:szCs w:val="25"/>
        </w:rPr>
        <w:t>Contingency Theory</w:t>
      </w:r>
      <w:r w:rsidRPr="00734B80">
        <w:rPr>
          <w:rFonts w:ascii="Arial" w:hAnsi="Arial" w:cs="Arial"/>
          <w:sz w:val="25"/>
          <w:szCs w:val="25"/>
        </w:rPr>
        <w:t>.</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2.2.1 Human Capital Theory</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Theory (HCT)</w:t>
      </w:r>
      <w:r w:rsidRPr="00734B80">
        <w:rPr>
          <w:rFonts w:ascii="Arial" w:hAnsi="Arial" w:cs="Arial"/>
          <w:sz w:val="25"/>
          <w:szCs w:val="25"/>
        </w:rPr>
        <w:t xml:space="preserve"> is one of the foundational theories in personnel management and is crucial for understanding the role of employees in driving business development. The theory, initially proposed by economists such as </w:t>
      </w:r>
      <w:r w:rsidRPr="00734B80">
        <w:rPr>
          <w:rFonts w:ascii="Arial" w:hAnsi="Arial" w:cs="Arial"/>
          <w:bCs/>
          <w:sz w:val="25"/>
          <w:szCs w:val="25"/>
        </w:rPr>
        <w:t>Becker (1964)</w:t>
      </w:r>
      <w:r w:rsidRPr="00734B80">
        <w:rPr>
          <w:rFonts w:ascii="Arial" w:hAnsi="Arial" w:cs="Arial"/>
          <w:sz w:val="25"/>
          <w:szCs w:val="25"/>
        </w:rPr>
        <w:t xml:space="preserve">, suggests that individuals’ skills, knowledge, and abilities are </w:t>
      </w:r>
      <w:r w:rsidRPr="00734B80">
        <w:rPr>
          <w:rFonts w:ascii="Arial" w:hAnsi="Arial" w:cs="Arial"/>
          <w:sz w:val="25"/>
          <w:szCs w:val="25"/>
        </w:rPr>
        <w:lastRenderedPageBreak/>
        <w:t>valuable assets that can be enhanced through education, training, and experience. These assets, referred to as human capital, contribute to organizational performance and success.</w:t>
      </w:r>
    </w:p>
    <w:p w:rsidR="00D900EE" w:rsidRPr="00734B80" w:rsidRDefault="00D900EE" w:rsidP="00FE544F">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as a Driver of Performance</w:t>
      </w:r>
      <w:r w:rsidRPr="00734B80">
        <w:rPr>
          <w:rFonts w:ascii="Arial" w:hAnsi="Arial" w:cs="Arial"/>
          <w:sz w:val="25"/>
          <w:szCs w:val="25"/>
        </w:rPr>
        <w:t>: According to HCT, organizations that invest in developing their employees’ skills will experience higher productivity and performance levels (Becker, 1964). This is particularly relevant to personnel management because effective HRM practices such as training, development, and performance management can improve employees' competencies, directly impacting business growth.</w:t>
      </w:r>
    </w:p>
    <w:p w:rsidR="00D900EE" w:rsidRPr="00734B80" w:rsidRDefault="00D900EE" w:rsidP="00FE544F">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Capital Investment</w:t>
      </w:r>
      <w:r w:rsidRPr="00734B80">
        <w:rPr>
          <w:rFonts w:ascii="Arial" w:hAnsi="Arial" w:cs="Arial"/>
          <w:sz w:val="25"/>
          <w:szCs w:val="25"/>
        </w:rPr>
        <w:t>: The theory posits that organizations should see investment in employees’ education and development as a means to enhance their productivity, leading to improved organizational performance (Schultz, 1961). For instance, by investing in skill development, companies like Nigeria Bottling Company (NBC) can improve their workforce’s capability to adapt to changing market conditions, innovate, and optimize processes—leading to better business outcomes.</w:t>
      </w:r>
    </w:p>
    <w:p w:rsidR="00D900EE" w:rsidRPr="00734B80" w:rsidRDefault="00D900EE" w:rsidP="00FE544F">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The Impact on Business Development</w:t>
      </w:r>
      <w:r w:rsidRPr="00734B80">
        <w:rPr>
          <w:rFonts w:ascii="Arial" w:hAnsi="Arial" w:cs="Arial"/>
          <w:sz w:val="25"/>
          <w:szCs w:val="25"/>
        </w:rPr>
        <w:t>: In terms of business development, the application of HCT suggests that businesses with well-developed human capital have a competitive edge in the market. When personnel management strategies prioritize skill development, the workforce becomes more adaptable and innovative, driving product and service improvements and fostering long-term business growth.</w:t>
      </w:r>
    </w:p>
    <w:p w:rsidR="00D900EE" w:rsidRPr="00734B80" w:rsidRDefault="00D900EE" w:rsidP="00FE544F">
      <w:pPr>
        <w:numPr>
          <w:ilvl w:val="0"/>
          <w:numId w:val="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xml:space="preserve">: At NBC, human capital development is critical to improving employee performance, which, in turn, drives the company’s growth in the competitive beverage industry. </w:t>
      </w:r>
      <w:r w:rsidRPr="00734B80">
        <w:rPr>
          <w:rFonts w:ascii="Arial" w:hAnsi="Arial" w:cs="Arial"/>
          <w:sz w:val="25"/>
          <w:szCs w:val="25"/>
        </w:rPr>
        <w:lastRenderedPageBreak/>
        <w:t>The investment in employee skills and capabilities enhances the company’s overall efficiency and productivity, contributing to sustainable business development.</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2.2.2 Resource-Based View (RBV)</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Fonts w:ascii="Arial" w:hAnsi="Arial" w:cs="Arial"/>
          <w:bCs/>
          <w:sz w:val="25"/>
          <w:szCs w:val="25"/>
        </w:rPr>
        <w:t>Resource-Based View (RBV)</w:t>
      </w:r>
      <w:r w:rsidRPr="00734B80">
        <w:rPr>
          <w:rFonts w:ascii="Arial" w:hAnsi="Arial" w:cs="Arial"/>
          <w:sz w:val="25"/>
          <w:szCs w:val="25"/>
        </w:rPr>
        <w:t xml:space="preserve">, developed by </w:t>
      </w:r>
      <w:r w:rsidRPr="00734B80">
        <w:rPr>
          <w:rFonts w:ascii="Arial" w:hAnsi="Arial" w:cs="Arial"/>
          <w:bCs/>
          <w:sz w:val="25"/>
          <w:szCs w:val="25"/>
        </w:rPr>
        <w:t>Barney (1991)</w:t>
      </w:r>
      <w:r w:rsidRPr="00734B80">
        <w:rPr>
          <w:rFonts w:ascii="Arial" w:hAnsi="Arial" w:cs="Arial"/>
          <w:sz w:val="25"/>
          <w:szCs w:val="25"/>
        </w:rPr>
        <w:t>, emphasizes the importance of internal resources in achieving a sustainable competitive advantage. According to the RBV, organizations must leverage their unique and valuable resources—particularly human resources—to outperform competitors and drive growth.</w:t>
      </w:r>
    </w:p>
    <w:p w:rsidR="00D900EE" w:rsidRPr="00734B80" w:rsidRDefault="00D900EE" w:rsidP="00FE544F">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Resources as a Source of Competitive Advantage</w:t>
      </w:r>
      <w:r w:rsidRPr="00734B80">
        <w:rPr>
          <w:rFonts w:ascii="Arial" w:hAnsi="Arial" w:cs="Arial"/>
          <w:sz w:val="25"/>
          <w:szCs w:val="25"/>
        </w:rPr>
        <w:t>: The RBV theory suggests that human resources, when managed effectively, can provide an organization with a sustainable competitive advantage. In this view, employees’ skills, knowledge, and experience are valuable, rare, and non-substitutable resources that can lead to superior performance (Barney, 1991).</w:t>
      </w:r>
    </w:p>
    <w:p w:rsidR="00D900EE" w:rsidRPr="00734B80" w:rsidRDefault="00D900EE" w:rsidP="00FE544F">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Human Resources as a Core Competency</w:t>
      </w:r>
      <w:r w:rsidRPr="00734B80">
        <w:rPr>
          <w:rFonts w:ascii="Arial" w:hAnsi="Arial" w:cs="Arial"/>
          <w:sz w:val="25"/>
          <w:szCs w:val="25"/>
        </w:rPr>
        <w:t>: The theory stresses that companies can differentiate themselves from competitors by managing and utilizing their human resources effectively. By aligning personnel management practices with the company’s strategic goals, businesses can enhance their ability to innovate, create value, and achieve growth.</w:t>
      </w:r>
    </w:p>
    <w:p w:rsidR="00D900EE" w:rsidRPr="00734B80" w:rsidRDefault="00D900EE" w:rsidP="00FE544F">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VRIO Framework</w:t>
      </w:r>
      <w:r w:rsidRPr="00734B80">
        <w:rPr>
          <w:rFonts w:ascii="Arial" w:hAnsi="Arial" w:cs="Arial"/>
          <w:sz w:val="25"/>
          <w:szCs w:val="25"/>
        </w:rPr>
        <w:t xml:space="preserve">: A key element of RBV is the VRIO framework, which assesses resources based on four criteria: </w:t>
      </w:r>
      <w:r w:rsidRPr="00734B80">
        <w:rPr>
          <w:rFonts w:ascii="Arial" w:hAnsi="Arial" w:cs="Arial"/>
          <w:bCs/>
          <w:sz w:val="25"/>
          <w:szCs w:val="25"/>
        </w:rPr>
        <w:t>Value</w:t>
      </w:r>
      <w:r w:rsidRPr="00734B80">
        <w:rPr>
          <w:rFonts w:ascii="Arial" w:hAnsi="Arial" w:cs="Arial"/>
          <w:sz w:val="25"/>
          <w:szCs w:val="25"/>
        </w:rPr>
        <w:t xml:space="preserve">, </w:t>
      </w:r>
      <w:r w:rsidRPr="00734B80">
        <w:rPr>
          <w:rFonts w:ascii="Arial" w:hAnsi="Arial" w:cs="Arial"/>
          <w:bCs/>
          <w:sz w:val="25"/>
          <w:szCs w:val="25"/>
        </w:rPr>
        <w:t>Rarity</w:t>
      </w:r>
      <w:r w:rsidRPr="00734B80">
        <w:rPr>
          <w:rFonts w:ascii="Arial" w:hAnsi="Arial" w:cs="Arial"/>
          <w:sz w:val="25"/>
          <w:szCs w:val="25"/>
        </w:rPr>
        <w:t xml:space="preserve">, </w:t>
      </w:r>
      <w:r w:rsidRPr="00734B80">
        <w:rPr>
          <w:rFonts w:ascii="Arial" w:hAnsi="Arial" w:cs="Arial"/>
          <w:bCs/>
          <w:sz w:val="25"/>
          <w:szCs w:val="25"/>
        </w:rPr>
        <w:t>Imitability</w:t>
      </w:r>
      <w:r w:rsidRPr="00734B80">
        <w:rPr>
          <w:rFonts w:ascii="Arial" w:hAnsi="Arial" w:cs="Arial"/>
          <w:sz w:val="25"/>
          <w:szCs w:val="25"/>
        </w:rPr>
        <w:t xml:space="preserve">, and </w:t>
      </w:r>
      <w:r w:rsidRPr="00734B80">
        <w:rPr>
          <w:rFonts w:ascii="Arial" w:hAnsi="Arial" w:cs="Arial"/>
          <w:bCs/>
          <w:sz w:val="25"/>
          <w:szCs w:val="25"/>
        </w:rPr>
        <w:t>Organization</w:t>
      </w:r>
      <w:r w:rsidRPr="00734B80">
        <w:rPr>
          <w:rFonts w:ascii="Arial" w:hAnsi="Arial" w:cs="Arial"/>
          <w:sz w:val="25"/>
          <w:szCs w:val="25"/>
        </w:rPr>
        <w:t xml:space="preserve">. For personnel management, this framework suggests that an organization should invest in human resources that are valuable, rare, and difficult for competitors to imitate. NBC’s human resources can be considered a unique and valuable asset if they </w:t>
      </w:r>
      <w:r w:rsidRPr="00734B80">
        <w:rPr>
          <w:rFonts w:ascii="Arial" w:hAnsi="Arial" w:cs="Arial"/>
          <w:sz w:val="25"/>
          <w:szCs w:val="25"/>
        </w:rPr>
        <w:lastRenderedPageBreak/>
        <w:t>possess the right skills, knowledge, and capabilities that align with the company’s strategic goals.</w:t>
      </w:r>
    </w:p>
    <w:p w:rsidR="00D900EE" w:rsidRPr="00734B80" w:rsidRDefault="00D900EE" w:rsidP="00FE544F">
      <w:pPr>
        <w:numPr>
          <w:ilvl w:val="0"/>
          <w:numId w:val="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Strategic HRM</w:t>
      </w:r>
      <w:r w:rsidRPr="00734B80">
        <w:rPr>
          <w:rFonts w:ascii="Arial" w:hAnsi="Arial" w:cs="Arial"/>
          <w:sz w:val="25"/>
          <w:szCs w:val="25"/>
        </w:rPr>
        <w:t>: The RBV underscores the importance of integrating personnel management practices with the company’s overall business strategy. In practice, this means that NBC should ensure its HR practices support its strategic objectives, such as innovation, market expansion, and operational excellence.</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2.2.3 Motivation Theory</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Motivation Theory</w:t>
      </w:r>
      <w:r w:rsidRPr="00734B80">
        <w:rPr>
          <w:rFonts w:ascii="Arial" w:hAnsi="Arial" w:cs="Arial"/>
          <w:sz w:val="25"/>
          <w:szCs w:val="25"/>
        </w:rPr>
        <w:t xml:space="preserve"> plays a significant role in understanding the relationship between personnel management and business development. Motivation is the psychological process that drives individuals to achieve goals and perform at their best. Theories of motivation provide insights into how personnel management practices can influence employee behavior, satisfaction, and performance, ultimately impacting business development.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Several key motivation theories are relevant to this study:</w:t>
      </w:r>
    </w:p>
    <w:p w:rsidR="00D900EE" w:rsidRPr="00734B80" w:rsidRDefault="00D900EE" w:rsidP="00FE544F">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Maslow’s Hierarchy of Needs</w:t>
      </w:r>
      <w:r w:rsidRPr="00734B80">
        <w:rPr>
          <w:rFonts w:ascii="Arial" w:hAnsi="Arial" w:cs="Arial"/>
          <w:sz w:val="25"/>
          <w:szCs w:val="25"/>
        </w:rPr>
        <w:t xml:space="preserve">: </w:t>
      </w:r>
      <w:r w:rsidRPr="00734B80">
        <w:rPr>
          <w:rFonts w:ascii="Arial" w:hAnsi="Arial" w:cs="Arial"/>
          <w:bCs/>
          <w:sz w:val="25"/>
          <w:szCs w:val="25"/>
        </w:rPr>
        <w:t>Maslow (1943)</w:t>
      </w:r>
      <w:r w:rsidRPr="00734B80">
        <w:rPr>
          <w:rFonts w:ascii="Arial" w:hAnsi="Arial" w:cs="Arial"/>
          <w:sz w:val="25"/>
          <w:szCs w:val="25"/>
        </w:rPr>
        <w:t xml:space="preserve"> proposed that individuals have a hierarchy of needs, starting with physiological needs and progressing to self-actualization. According to this theory, employees are motivated when their basic needs are met, but the highest levels of motivation occur when employees are given opportunities for growth, recognition, and self-fulfillment. Personnel management practices such as career development, performance recognition, and work-life balance are essential for motivating employees to perform at their highest potential, driving business success.</w:t>
      </w:r>
    </w:p>
    <w:p w:rsidR="00D900EE" w:rsidRPr="00734B80" w:rsidRDefault="00D900EE" w:rsidP="00FE544F">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Herzberg’s Two-Factor Theory</w:t>
      </w:r>
      <w:r w:rsidRPr="00734B80">
        <w:rPr>
          <w:rFonts w:ascii="Arial" w:hAnsi="Arial" w:cs="Arial"/>
          <w:sz w:val="25"/>
          <w:szCs w:val="25"/>
        </w:rPr>
        <w:t xml:space="preserve">: </w:t>
      </w:r>
      <w:r w:rsidRPr="00734B80">
        <w:rPr>
          <w:rFonts w:ascii="Arial" w:hAnsi="Arial" w:cs="Arial"/>
          <w:bCs/>
          <w:sz w:val="25"/>
          <w:szCs w:val="25"/>
        </w:rPr>
        <w:t>Herzberg (1959)</w:t>
      </w:r>
      <w:r w:rsidRPr="00734B80">
        <w:rPr>
          <w:rFonts w:ascii="Arial" w:hAnsi="Arial" w:cs="Arial"/>
          <w:sz w:val="25"/>
          <w:szCs w:val="25"/>
        </w:rPr>
        <w:t xml:space="preserve"> differentiated between hygiene factors (such as salary, job security, and working conditions) and motivators (such as recognition, achievement, and personal </w:t>
      </w:r>
      <w:r w:rsidRPr="00734B80">
        <w:rPr>
          <w:rFonts w:ascii="Arial" w:hAnsi="Arial" w:cs="Arial"/>
          <w:sz w:val="25"/>
          <w:szCs w:val="25"/>
        </w:rPr>
        <w:lastRenderedPageBreak/>
        <w:t>growth). According to Herzberg, motivators are the key factors that lead to job satisfaction and increased performance. Personnel management practices that focus on both hygiene factors and motivators can significantly improve employee engagement and productivity, leading to enhanced business development.</w:t>
      </w:r>
    </w:p>
    <w:p w:rsidR="00D900EE" w:rsidRPr="00734B80" w:rsidRDefault="00D900EE" w:rsidP="00FE544F">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McGregor’s Theory X and Theory Y</w:t>
      </w:r>
      <w:r w:rsidRPr="00734B80">
        <w:rPr>
          <w:rFonts w:ascii="Arial" w:hAnsi="Arial" w:cs="Arial"/>
          <w:sz w:val="25"/>
          <w:szCs w:val="25"/>
        </w:rPr>
        <w:t xml:space="preserve">: </w:t>
      </w:r>
      <w:r w:rsidRPr="00734B80">
        <w:rPr>
          <w:rFonts w:ascii="Arial" w:hAnsi="Arial" w:cs="Arial"/>
          <w:bCs/>
          <w:sz w:val="25"/>
          <w:szCs w:val="25"/>
        </w:rPr>
        <w:t>McGregor (1960)</w:t>
      </w:r>
      <w:r w:rsidRPr="00734B80">
        <w:rPr>
          <w:rFonts w:ascii="Arial" w:hAnsi="Arial" w:cs="Arial"/>
          <w:sz w:val="25"/>
          <w:szCs w:val="25"/>
        </w:rPr>
        <w:t xml:space="preserve"> introduced two contrasting views of employee motivation. </w:t>
      </w:r>
      <w:r w:rsidRPr="00734B80">
        <w:rPr>
          <w:rFonts w:ascii="Arial" w:hAnsi="Arial" w:cs="Arial"/>
          <w:bCs/>
          <w:sz w:val="25"/>
          <w:szCs w:val="25"/>
        </w:rPr>
        <w:t>Theory X</w:t>
      </w:r>
      <w:r w:rsidRPr="00734B80">
        <w:rPr>
          <w:rFonts w:ascii="Arial" w:hAnsi="Arial" w:cs="Arial"/>
          <w:sz w:val="25"/>
          <w:szCs w:val="25"/>
        </w:rPr>
        <w:t xml:space="preserve"> assumes that employees are inherently lazy and require strict supervision, while </w:t>
      </w:r>
      <w:r w:rsidRPr="00734B80">
        <w:rPr>
          <w:rFonts w:ascii="Arial" w:hAnsi="Arial" w:cs="Arial"/>
          <w:bCs/>
          <w:sz w:val="25"/>
          <w:szCs w:val="25"/>
        </w:rPr>
        <w:t>Theory Y</w:t>
      </w:r>
      <w:r w:rsidRPr="00734B80">
        <w:rPr>
          <w:rFonts w:ascii="Arial" w:hAnsi="Arial" w:cs="Arial"/>
          <w:sz w:val="25"/>
          <w:szCs w:val="25"/>
        </w:rPr>
        <w:t xml:space="preserve"> assumes that employees are motivated, self-directed, and seek to contribute to organizational goals. Modern personnel management practices increasingly adopt a </w:t>
      </w:r>
      <w:r w:rsidRPr="00734B80">
        <w:rPr>
          <w:rFonts w:ascii="Arial" w:hAnsi="Arial" w:cs="Arial"/>
          <w:bCs/>
          <w:sz w:val="25"/>
          <w:szCs w:val="25"/>
        </w:rPr>
        <w:t>Theory Y</w:t>
      </w:r>
      <w:r w:rsidRPr="00734B80">
        <w:rPr>
          <w:rFonts w:ascii="Arial" w:hAnsi="Arial" w:cs="Arial"/>
          <w:sz w:val="25"/>
          <w:szCs w:val="25"/>
        </w:rPr>
        <w:t xml:space="preserve"> approach, where employee autonomy, involvement in decision-making, and career development opportunities are key to motivating employees and driving business growth.</w:t>
      </w:r>
    </w:p>
    <w:p w:rsidR="00D900EE" w:rsidRPr="00734B80" w:rsidRDefault="00D900EE" w:rsidP="00FE544F">
      <w:pPr>
        <w:numPr>
          <w:ilvl w:val="0"/>
          <w:numId w:val="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At NBC, the company’s personnel management practices, such as recognition programs, career development opportunities, and employee engagement initiatives, align with motivational theories to improve employee satisfaction, performance, and overall business development.</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2.2.4 Contingency Theory</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Contingency Theory</w:t>
      </w:r>
      <w:r w:rsidRPr="00734B80">
        <w:rPr>
          <w:rFonts w:ascii="Arial" w:hAnsi="Arial" w:cs="Arial"/>
          <w:sz w:val="25"/>
          <w:szCs w:val="25"/>
        </w:rPr>
        <w:t xml:space="preserve"> suggests that the most effective personnel management practices depend on various situational factors, including the organization’s goals, environment, technology, and workforce characteristics (Fiedler, 1964). This theory posits that there is no one-size-fits-all approach to personnel management, and HR practices must be tailored to suit the specific needs of the organization.</w:t>
      </w:r>
    </w:p>
    <w:p w:rsidR="00D900EE" w:rsidRPr="00734B80" w:rsidRDefault="00D900EE" w:rsidP="00FE544F">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Adapting HR Practices to the Environment</w:t>
      </w:r>
      <w:r w:rsidRPr="00734B80">
        <w:rPr>
          <w:rFonts w:ascii="Arial" w:hAnsi="Arial" w:cs="Arial"/>
          <w:sz w:val="25"/>
          <w:szCs w:val="25"/>
        </w:rPr>
        <w:t>: The contingency approach emphasizes that the effectiveness of personnel management practices is contingent on the organizational context. In rapidly changing environments, such as the beverage industry in Nigeria, NBC may need to adopt more flexible and adaptive personnel management strategies to remain competitive.</w:t>
      </w:r>
    </w:p>
    <w:p w:rsidR="00D900EE" w:rsidRPr="00734B80" w:rsidRDefault="00D900EE" w:rsidP="00FE544F">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Alignment with Organizational Strategy</w:t>
      </w:r>
      <w:r w:rsidRPr="00734B80">
        <w:rPr>
          <w:rFonts w:ascii="Arial" w:hAnsi="Arial" w:cs="Arial"/>
          <w:sz w:val="25"/>
          <w:szCs w:val="25"/>
        </w:rPr>
        <w:t>: According to contingency theory, personnel management practices must be aligned with the organization’s strategy, structure, and culture. This means that NBC must continuously evaluate and adjust its HR practices to ensure that they are in line with the company’s evolving business objectives.</w:t>
      </w:r>
    </w:p>
    <w:p w:rsidR="00D900EE" w:rsidRPr="00734B80" w:rsidRDefault="00D900EE" w:rsidP="00FE544F">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Decision-making and Leadership</w:t>
      </w:r>
      <w:r w:rsidRPr="00734B80">
        <w:rPr>
          <w:rFonts w:ascii="Arial" w:hAnsi="Arial" w:cs="Arial"/>
          <w:sz w:val="25"/>
          <w:szCs w:val="25"/>
        </w:rPr>
        <w:t>: The contingency theory also stresses the importance of leadership styles in personnel management. Different leadership styles may be more effective in different organizational contexts. NBC’s leadership must be adaptive and responsive to changes in the workforce, market conditions, and industry trends to drive business development.</w:t>
      </w:r>
    </w:p>
    <w:p w:rsidR="00D900EE" w:rsidRPr="00734B80" w:rsidRDefault="00D900EE" w:rsidP="00FE544F">
      <w:pPr>
        <w:numPr>
          <w:ilvl w:val="0"/>
          <w:numId w:val="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Application to Nigeria Bottling Company</w:t>
      </w:r>
      <w:r w:rsidRPr="00734B80">
        <w:rPr>
          <w:rFonts w:ascii="Arial" w:hAnsi="Arial" w:cs="Arial"/>
          <w:sz w:val="25"/>
          <w:szCs w:val="25"/>
        </w:rPr>
        <w:t>: In NBC, the dynamic nature of the beverage industry requires that personnel management practices be flexible and adaptable. By continuously assessing and adjusting HR practices, NBC can ensure that its workforce remains aligned with the company’s strategic goals and can respond effectively to external challenges.</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2.2.5 Conclusion on Theoretical Framework</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theoretical frameworks explored in this chapter—</w:t>
      </w:r>
      <w:r w:rsidRPr="00734B80">
        <w:rPr>
          <w:rFonts w:ascii="Arial" w:hAnsi="Arial" w:cs="Arial"/>
          <w:bCs/>
          <w:sz w:val="25"/>
          <w:szCs w:val="25"/>
        </w:rPr>
        <w:t>Human Capital Theory</w:t>
      </w:r>
      <w:r w:rsidRPr="00734B80">
        <w:rPr>
          <w:rFonts w:ascii="Arial" w:hAnsi="Arial" w:cs="Arial"/>
          <w:sz w:val="25"/>
          <w:szCs w:val="25"/>
        </w:rPr>
        <w:t xml:space="preserve">, </w:t>
      </w:r>
      <w:r w:rsidRPr="00734B80">
        <w:rPr>
          <w:rFonts w:ascii="Arial" w:hAnsi="Arial" w:cs="Arial"/>
          <w:bCs/>
          <w:sz w:val="25"/>
          <w:szCs w:val="25"/>
        </w:rPr>
        <w:t>Resource-Based View</w:t>
      </w:r>
      <w:r w:rsidRPr="00734B80">
        <w:rPr>
          <w:rFonts w:ascii="Arial" w:hAnsi="Arial" w:cs="Arial"/>
          <w:sz w:val="25"/>
          <w:szCs w:val="25"/>
        </w:rPr>
        <w:t xml:space="preserve">, </w:t>
      </w:r>
      <w:r w:rsidRPr="00734B80">
        <w:rPr>
          <w:rFonts w:ascii="Arial" w:hAnsi="Arial" w:cs="Arial"/>
          <w:bCs/>
          <w:sz w:val="25"/>
          <w:szCs w:val="25"/>
        </w:rPr>
        <w:t>Motivation Theory</w:t>
      </w:r>
      <w:r w:rsidRPr="00734B80">
        <w:rPr>
          <w:rFonts w:ascii="Arial" w:hAnsi="Arial" w:cs="Arial"/>
          <w:sz w:val="25"/>
          <w:szCs w:val="25"/>
        </w:rPr>
        <w:t xml:space="preserve">, and </w:t>
      </w:r>
      <w:r w:rsidRPr="00734B80">
        <w:rPr>
          <w:rFonts w:ascii="Arial" w:hAnsi="Arial" w:cs="Arial"/>
          <w:bCs/>
          <w:sz w:val="25"/>
          <w:szCs w:val="25"/>
        </w:rPr>
        <w:t>Contingency Theory</w:t>
      </w:r>
      <w:r w:rsidRPr="00734B80">
        <w:rPr>
          <w:rFonts w:ascii="Arial" w:hAnsi="Arial" w:cs="Arial"/>
          <w:sz w:val="25"/>
          <w:szCs w:val="25"/>
        </w:rPr>
        <w:t xml:space="preserve">—provide a comprehensive understanding of how personnel management contributes to </w:t>
      </w:r>
      <w:r w:rsidRPr="00734B80">
        <w:rPr>
          <w:rFonts w:ascii="Arial" w:hAnsi="Arial" w:cs="Arial"/>
          <w:sz w:val="25"/>
          <w:szCs w:val="25"/>
        </w:rPr>
        <w:lastRenderedPageBreak/>
        <w:t>business development. Each of these theories offers unique insights into the ways in which human resources can be managed to enhance organizational performance, foster innovation, and drive business growth. The combination of these theories will guide the investigation of personnel management practices at Nigeria Bottling Company, Ilorin, and their impact on business development.</w:t>
      </w:r>
    </w:p>
    <w:p w:rsidR="00D900EE" w:rsidRPr="00B041D9" w:rsidRDefault="00D900EE" w:rsidP="00FE544F">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2.3 Empirical Review</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An </w:t>
      </w:r>
      <w:r w:rsidRPr="00734B80">
        <w:rPr>
          <w:rFonts w:ascii="Arial" w:hAnsi="Arial" w:cs="Arial"/>
          <w:bCs/>
          <w:sz w:val="25"/>
          <w:szCs w:val="25"/>
        </w:rPr>
        <w:t>empirical review</w:t>
      </w:r>
      <w:r w:rsidRPr="00734B80">
        <w:rPr>
          <w:rFonts w:ascii="Arial" w:hAnsi="Arial" w:cs="Arial"/>
          <w:sz w:val="25"/>
          <w:szCs w:val="25"/>
        </w:rPr>
        <w:t xml:space="preserve"> refers to a review of previous research studies and findings that explore the relationship between personnel management and business development. This section draws on previous studies, reports, and scholarly articles to understand how personnel management practices have impacted business growth, particularly in the context of organizations similar to </w:t>
      </w:r>
      <w:r w:rsidRPr="00734B80">
        <w:rPr>
          <w:rFonts w:ascii="Arial" w:hAnsi="Arial" w:cs="Arial"/>
          <w:bCs/>
          <w:sz w:val="25"/>
          <w:szCs w:val="25"/>
        </w:rPr>
        <w:t>Nigeria Bottling Company</w:t>
      </w:r>
      <w:r w:rsidRPr="00734B80">
        <w:rPr>
          <w:rFonts w:ascii="Arial" w:hAnsi="Arial" w:cs="Arial"/>
          <w:sz w:val="25"/>
          <w:szCs w:val="25"/>
        </w:rPr>
        <w:t xml:space="preserve"> (NBC). The goal of the empirical review is to highlight relevant findings from previous studies that support or contradict the proposed relationship and to demonstrate the practical application of the theories discussed earlier.</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2.3.1 Global Perspective on Personnel Management and Business Development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Various studies across the globe have examined the relationship between effective personnel management and business development. These studies highlight the critical role that human resource management practices play in driving organizational performance, competitiveness, and growth.</w:t>
      </w:r>
    </w:p>
    <w:p w:rsidR="00D900EE" w:rsidRPr="00734B80" w:rsidRDefault="00D900EE" w:rsidP="00FE544F">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Studies on the Link Between HRM and Organizational Performance</w:t>
      </w:r>
      <w:r w:rsidRPr="00734B80">
        <w:rPr>
          <w:rFonts w:ascii="Arial" w:hAnsi="Arial" w:cs="Arial"/>
          <w:sz w:val="25"/>
          <w:szCs w:val="25"/>
        </w:rPr>
        <w:t xml:space="preserve">: According to </w:t>
      </w:r>
      <w:r w:rsidRPr="00734B80">
        <w:rPr>
          <w:rFonts w:ascii="Arial" w:hAnsi="Arial" w:cs="Arial"/>
          <w:bCs/>
          <w:sz w:val="25"/>
          <w:szCs w:val="25"/>
        </w:rPr>
        <w:t>Huselid (1995)</w:t>
      </w:r>
      <w:r w:rsidRPr="00734B80">
        <w:rPr>
          <w:rFonts w:ascii="Arial" w:hAnsi="Arial" w:cs="Arial"/>
          <w:sz w:val="25"/>
          <w:szCs w:val="25"/>
        </w:rPr>
        <w:t xml:space="preserve">, firms that adopt high-performance work practices, such as extensive training, selective staffing, and participative work designs, experience higher performance. His study found that such practices lead to better financial outcomes and superior </w:t>
      </w:r>
      <w:r w:rsidRPr="00734B80">
        <w:rPr>
          <w:rFonts w:ascii="Arial" w:hAnsi="Arial" w:cs="Arial"/>
          <w:sz w:val="25"/>
          <w:szCs w:val="25"/>
        </w:rPr>
        <w:lastRenderedPageBreak/>
        <w:t>organizational performance. This reinforces the argument that well-managed human resources contribute to business development by improving productivity and innovation.</w:t>
      </w:r>
    </w:p>
    <w:p w:rsidR="00D900EE" w:rsidRPr="00734B80" w:rsidRDefault="00D900EE" w:rsidP="00FE544F">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The Role of HRM in Business Growth</w:t>
      </w:r>
      <w:r w:rsidRPr="00734B80">
        <w:rPr>
          <w:rFonts w:ascii="Arial" w:hAnsi="Arial" w:cs="Arial"/>
          <w:sz w:val="25"/>
          <w:szCs w:val="25"/>
        </w:rPr>
        <w:t xml:space="preserve">: Research conducted by </w:t>
      </w:r>
      <w:r w:rsidRPr="00734B80">
        <w:rPr>
          <w:rFonts w:ascii="Arial" w:hAnsi="Arial" w:cs="Arial"/>
          <w:bCs/>
          <w:sz w:val="25"/>
          <w:szCs w:val="25"/>
        </w:rPr>
        <w:t>Purcell et al. (2003)</w:t>
      </w:r>
      <w:r w:rsidRPr="00734B80">
        <w:rPr>
          <w:rFonts w:ascii="Arial" w:hAnsi="Arial" w:cs="Arial"/>
          <w:sz w:val="25"/>
          <w:szCs w:val="25"/>
        </w:rPr>
        <w:t xml:space="preserve"> on HRM practices in European organizations found that effective people management practices, including employee involvement in decision-making, training, and leadership development, lead to enhanced organizational growth and market share. Their findings suggest that personnel management is a key factor in creating a competitive advantage and fostering long-term business development.</w:t>
      </w:r>
    </w:p>
    <w:p w:rsidR="00D900EE" w:rsidRPr="00734B80" w:rsidRDefault="00D900EE" w:rsidP="00FE544F">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Engagement and Business Success</w:t>
      </w:r>
      <w:r w:rsidRPr="00734B80">
        <w:rPr>
          <w:rFonts w:ascii="Arial" w:hAnsi="Arial" w:cs="Arial"/>
          <w:sz w:val="25"/>
          <w:szCs w:val="25"/>
        </w:rPr>
        <w:t xml:space="preserve">: A study by </w:t>
      </w:r>
      <w:r w:rsidRPr="00734B80">
        <w:rPr>
          <w:rFonts w:ascii="Arial" w:hAnsi="Arial" w:cs="Arial"/>
          <w:bCs/>
          <w:sz w:val="25"/>
          <w:szCs w:val="25"/>
        </w:rPr>
        <w:t>Markos and Sridevi (2010)</w:t>
      </w:r>
      <w:r w:rsidRPr="00734B80">
        <w:rPr>
          <w:rFonts w:ascii="Arial" w:hAnsi="Arial" w:cs="Arial"/>
          <w:sz w:val="25"/>
          <w:szCs w:val="25"/>
        </w:rPr>
        <w:t xml:space="preserve"> explored the link between employee engagement and business performance. They found that engaged employees are more likely to be productive, innovative, and committed to their organization's goals, which in turn drives business development. Employee engagement practices such as job enrichment, recognition, and career development are seen as essential for achieving organizational success.</w:t>
      </w:r>
    </w:p>
    <w:p w:rsidR="00D900EE" w:rsidRPr="00734B80" w:rsidRDefault="00D900EE" w:rsidP="00FE544F">
      <w:pPr>
        <w:numPr>
          <w:ilvl w:val="0"/>
          <w:numId w:val="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Impact of Training and Development</w:t>
      </w:r>
      <w:r w:rsidRPr="00734B80">
        <w:rPr>
          <w:rFonts w:ascii="Arial" w:hAnsi="Arial" w:cs="Arial"/>
          <w:sz w:val="25"/>
          <w:szCs w:val="25"/>
        </w:rPr>
        <w:t xml:space="preserve">: </w:t>
      </w:r>
      <w:r w:rsidRPr="00734B80">
        <w:rPr>
          <w:rFonts w:ascii="Arial" w:hAnsi="Arial" w:cs="Arial"/>
          <w:bCs/>
          <w:sz w:val="25"/>
          <w:szCs w:val="25"/>
        </w:rPr>
        <w:t>Becker (1993)</w:t>
      </w:r>
      <w:r w:rsidRPr="00734B80">
        <w:rPr>
          <w:rFonts w:ascii="Arial" w:hAnsi="Arial" w:cs="Arial"/>
          <w:sz w:val="25"/>
          <w:szCs w:val="25"/>
        </w:rPr>
        <w:t xml:space="preserve"> emphasized the importance of training and development in enhancing employee performance and, consequently, organizational success. His research highlights how companies that invest in employee development achieve higher performance levels, which contributes to business development by improving efficiency, product quality, and customer satisfaction.</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lastRenderedPageBreak/>
        <w:t>2.3.2 African and Nigerian Studies on Personnel Management and Business Development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Several studies conducted within the African context, particularly in Nigeria, have highlighted the significant role that personnel management plays in driving business development in local companies.</w:t>
      </w:r>
    </w:p>
    <w:p w:rsidR="00D900EE" w:rsidRPr="00734B80" w:rsidRDefault="00D900EE" w:rsidP="00FE544F">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HRM Practices and Organizational Performance in Nigeria</w:t>
      </w:r>
      <w:r w:rsidRPr="00734B80">
        <w:rPr>
          <w:rFonts w:ascii="Arial" w:hAnsi="Arial" w:cs="Arial"/>
          <w:sz w:val="25"/>
          <w:szCs w:val="25"/>
        </w:rPr>
        <w:t xml:space="preserve">: </w:t>
      </w:r>
      <w:r w:rsidRPr="00734B80">
        <w:rPr>
          <w:rFonts w:ascii="Arial" w:hAnsi="Arial" w:cs="Arial"/>
          <w:bCs/>
          <w:sz w:val="25"/>
          <w:szCs w:val="25"/>
        </w:rPr>
        <w:t>Ogunyemi and Olaniyan (2012)</w:t>
      </w:r>
      <w:r w:rsidRPr="00734B80">
        <w:rPr>
          <w:rFonts w:ascii="Arial" w:hAnsi="Arial" w:cs="Arial"/>
          <w:sz w:val="25"/>
          <w:szCs w:val="25"/>
        </w:rPr>
        <w:t xml:space="preserve"> examined the relationship between HRM practices and organizational performance in Nigerian manufacturing companies. Their study found that HRM practices such as recruitment and selection, training and development, and performance management positively influenced business performance. They concluded that well-structured personnel management practices are essential for organizational success in Nigeria’s competitive business environment.</w:t>
      </w:r>
    </w:p>
    <w:p w:rsidR="00D900EE" w:rsidRPr="00734B80" w:rsidRDefault="00D900EE" w:rsidP="00FE544F">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Personnel Management in Nigerian Banks</w:t>
      </w:r>
      <w:r w:rsidRPr="00734B80">
        <w:rPr>
          <w:rFonts w:ascii="Arial" w:hAnsi="Arial" w:cs="Arial"/>
          <w:sz w:val="25"/>
          <w:szCs w:val="25"/>
        </w:rPr>
        <w:t xml:space="preserve">: </w:t>
      </w:r>
      <w:r w:rsidRPr="00734B80">
        <w:rPr>
          <w:rFonts w:ascii="Arial" w:hAnsi="Arial" w:cs="Arial"/>
          <w:bCs/>
          <w:sz w:val="25"/>
          <w:szCs w:val="25"/>
        </w:rPr>
        <w:t>Adebayo (2013)</w:t>
      </w:r>
      <w:r w:rsidRPr="00734B80">
        <w:rPr>
          <w:rFonts w:ascii="Arial" w:hAnsi="Arial" w:cs="Arial"/>
          <w:sz w:val="25"/>
          <w:szCs w:val="25"/>
        </w:rPr>
        <w:t xml:space="preserve"> conducted a study on the role of personnel management in the banking sector in Nigeria, particularly focusing on customer service delivery and business growth. The study found that effective HRM practices, such as employee training, motivation, and performance evaluation, significantly contributed to improved customer service, which in turn led to business development and growth in Nigerian banks.</w:t>
      </w:r>
    </w:p>
    <w:p w:rsidR="00D900EE" w:rsidRPr="00734B80" w:rsidRDefault="00D900EE" w:rsidP="00FE544F">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Case Study of Nigeria Bottling Company</w:t>
      </w:r>
      <w:r w:rsidRPr="00734B80">
        <w:rPr>
          <w:rFonts w:ascii="Arial" w:hAnsi="Arial" w:cs="Arial"/>
          <w:sz w:val="25"/>
          <w:szCs w:val="25"/>
        </w:rPr>
        <w:t xml:space="preserve">: </w:t>
      </w:r>
      <w:r w:rsidRPr="00734B80">
        <w:rPr>
          <w:rFonts w:ascii="Arial" w:hAnsi="Arial" w:cs="Arial"/>
          <w:bCs/>
          <w:sz w:val="25"/>
          <w:szCs w:val="25"/>
        </w:rPr>
        <w:t>Eze and Iroanya (2017)</w:t>
      </w:r>
      <w:r w:rsidRPr="00734B80">
        <w:rPr>
          <w:rFonts w:ascii="Arial" w:hAnsi="Arial" w:cs="Arial"/>
          <w:sz w:val="25"/>
          <w:szCs w:val="25"/>
        </w:rPr>
        <w:t xml:space="preserve"> explored the impact of HRM practices at Nigeria Bottling Company on its business performance. The study found that NBC’s focus on employee training, performance management, and compensation systems was integral to its business success. NBC’s HRM strategies were shown to improve operational efficiency, innovation, and market competitiveness, leading to business development.</w:t>
      </w:r>
    </w:p>
    <w:p w:rsidR="00D900EE" w:rsidRPr="00734B80" w:rsidRDefault="00D900EE" w:rsidP="00FE544F">
      <w:pPr>
        <w:numPr>
          <w:ilvl w:val="0"/>
          <w:numId w:val="1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Impact of Motivation on Employee Performance in Nigeria</w:t>
      </w:r>
      <w:r w:rsidRPr="00734B80">
        <w:rPr>
          <w:rFonts w:ascii="Arial" w:hAnsi="Arial" w:cs="Arial"/>
          <w:sz w:val="25"/>
          <w:szCs w:val="25"/>
        </w:rPr>
        <w:t xml:space="preserve">: </w:t>
      </w:r>
      <w:r w:rsidRPr="00734B80">
        <w:rPr>
          <w:rFonts w:ascii="Arial" w:hAnsi="Arial" w:cs="Arial"/>
          <w:bCs/>
          <w:sz w:val="25"/>
          <w:szCs w:val="25"/>
        </w:rPr>
        <w:t>Ogunyemi and Akinyele (2013)</w:t>
      </w:r>
      <w:r w:rsidRPr="00734B80">
        <w:rPr>
          <w:rFonts w:ascii="Arial" w:hAnsi="Arial" w:cs="Arial"/>
          <w:sz w:val="25"/>
          <w:szCs w:val="25"/>
        </w:rPr>
        <w:t xml:space="preserve"> conducted research on the impact of motivation on employee performance in Nigerian manufacturing companies. Their study found that motivation significantly influenced employees’ productivity and job satisfaction, leading to improved organizational performance and business growth. The findings of this study support the notion that effective personnel management practices, especially those focused on employee motivation, contribute to business development in Nigeria.</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2.3.3 Personnel Management and Innovation in Nigerian Industries</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Innovation is a key driver of business development, and several studies have explored how personnel management practices contribute to innovation within Nigerian industries.</w:t>
      </w:r>
    </w:p>
    <w:p w:rsidR="00D900EE" w:rsidRPr="00734B80" w:rsidRDefault="00D900EE" w:rsidP="00FE544F">
      <w:pPr>
        <w:numPr>
          <w:ilvl w:val="0"/>
          <w:numId w:val="1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HRM and Innovation in Nigerian Manufacturing</w:t>
      </w:r>
      <w:r w:rsidRPr="00734B80">
        <w:rPr>
          <w:rFonts w:ascii="Arial" w:hAnsi="Arial" w:cs="Arial"/>
          <w:sz w:val="25"/>
          <w:szCs w:val="25"/>
        </w:rPr>
        <w:t xml:space="preserve">: </w:t>
      </w:r>
      <w:r w:rsidRPr="00734B80">
        <w:rPr>
          <w:rFonts w:ascii="Arial" w:hAnsi="Arial" w:cs="Arial"/>
          <w:bCs/>
          <w:sz w:val="25"/>
          <w:szCs w:val="25"/>
        </w:rPr>
        <w:t>Akinwale and Adebayo (2018)</w:t>
      </w:r>
      <w:r w:rsidRPr="00734B80">
        <w:rPr>
          <w:rFonts w:ascii="Arial" w:hAnsi="Arial" w:cs="Arial"/>
          <w:sz w:val="25"/>
          <w:szCs w:val="25"/>
        </w:rPr>
        <w:t xml:space="preserve"> studied the relationship between HRM practices and innovation in Nigerian manufacturing industries. The study found that companies that fostered a culture of learning, provided continuous training, and encouraged employee creativity were more successful in innovating. The role of personnel management in supporting innovation was found to be critical to the development of new products and services, which ultimately leads to business growth.</w:t>
      </w:r>
    </w:p>
    <w:p w:rsidR="00D900EE" w:rsidRPr="00734B80" w:rsidRDefault="00D900EE" w:rsidP="00FE544F">
      <w:pPr>
        <w:numPr>
          <w:ilvl w:val="0"/>
          <w:numId w:val="11"/>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Nigeria Bottling Company’s Innovation Strategy</w:t>
      </w:r>
      <w:r w:rsidRPr="00734B80">
        <w:rPr>
          <w:rFonts w:ascii="Arial" w:hAnsi="Arial" w:cs="Arial"/>
          <w:sz w:val="25"/>
          <w:szCs w:val="25"/>
        </w:rPr>
        <w:t xml:space="preserve">: </w:t>
      </w:r>
      <w:r w:rsidRPr="00734B80">
        <w:rPr>
          <w:rFonts w:ascii="Arial" w:hAnsi="Arial" w:cs="Arial"/>
          <w:bCs/>
          <w:sz w:val="25"/>
          <w:szCs w:val="25"/>
        </w:rPr>
        <w:t>Okoye and Olayinka (2016)</w:t>
      </w:r>
      <w:r w:rsidRPr="00734B80">
        <w:rPr>
          <w:rFonts w:ascii="Arial" w:hAnsi="Arial" w:cs="Arial"/>
          <w:sz w:val="25"/>
          <w:szCs w:val="25"/>
        </w:rPr>
        <w:t xml:space="preserve"> examined the innovation strategy at Nigeria Bottling Company and how its HRM practices supported the company’s product innovation and market expansion. The study found that NBC’s personnel management practices, including fostering a culture of teamwork, providing training, and encouraging creative problem-</w:t>
      </w:r>
      <w:r w:rsidRPr="00734B80">
        <w:rPr>
          <w:rFonts w:ascii="Arial" w:hAnsi="Arial" w:cs="Arial"/>
          <w:sz w:val="25"/>
          <w:szCs w:val="25"/>
        </w:rPr>
        <w:lastRenderedPageBreak/>
        <w:t>solving, were integral to its ability to innovate and maintain market leadership.</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2.3.4 Critique of Empirical Literature</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While the empirical studies reviewed above provide valuable insights into the positive relationship between personnel management and business development, several limitations exist within the current literature. For instance, most studies focus on specific sectors, such as banking or manufacturing, and do not provide a comprehensive analysis of the role of HRM across various industries. Additionally, many studies are based on qualitative research methods, limiting the ability to generalize findings to other contexts.</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There is also a lack of in-depth studies on how the Nigerian socio-economic environment, such as political instability, economic fluctuations, and cultural differences, affects the implementation and effectiveness of personnel management practices. More empirical research is needed to explore how these external factors interact with HRM practices to drive business development in Nigeria’s dynamic business landscape.</w:t>
      </w:r>
    </w:p>
    <w:p w:rsidR="00D900EE" w:rsidRPr="00B041D9" w:rsidRDefault="00D900EE" w:rsidP="00FE544F">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2.4 Gap in Literature</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While there is a significant amount of literature that explores the role of personnel management in business development, particularly in Nigerian organizations, there are several gaps that remain to be addressed in existing research. These gaps present opportunities for further exploration and contribute to the originality and relevance of your study.</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2.4.1 Limited Studies on Personnel Management Practices in Nigerian Manufacturing Sector</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A major gap in the literature is the limited focus on personnel management practices in Nigeria’s manufacturing sector, particularly in the context of </w:t>
      </w:r>
      <w:r w:rsidRPr="00734B80">
        <w:rPr>
          <w:rFonts w:ascii="Arial" w:hAnsi="Arial" w:cs="Arial"/>
          <w:sz w:val="25"/>
          <w:szCs w:val="25"/>
        </w:rPr>
        <w:lastRenderedPageBreak/>
        <w:t xml:space="preserve">multinational companies like </w:t>
      </w:r>
      <w:r w:rsidRPr="00734B80">
        <w:rPr>
          <w:rFonts w:ascii="Arial" w:hAnsi="Arial" w:cs="Arial"/>
          <w:bCs/>
          <w:sz w:val="25"/>
          <w:szCs w:val="25"/>
        </w:rPr>
        <w:t>Nigeria Bottling Company</w:t>
      </w:r>
      <w:r w:rsidRPr="00734B80">
        <w:rPr>
          <w:rFonts w:ascii="Arial" w:hAnsi="Arial" w:cs="Arial"/>
          <w:sz w:val="25"/>
          <w:szCs w:val="25"/>
        </w:rPr>
        <w:t>. While studies have been conducted in sectors such as banking and telecommunications, there is a dearth of comprehensive research on how HRM practices impact business development in manufacturing industries, which play a crucial role in Nigeria’s economy.</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gap can be filled by conducting a detailed analysis of the relationship between HRM practices and business performance at NBC, focusing on aspects such as employee development, motivation, performance management, and compensation within the manufacturing sector.</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2.4.2 Lack of Empirical Studies on HRM and Innovation in Nigeria</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Another gap is the lack of empirical studies that specifically examine the relationship between personnel management and innovation in Nigerian companies. Innovation is a key driver of business growth, and understanding how HRM practices foster innovation in Nigerian organizations can provide valuable insights into improving business development.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Your study can address this gap by exploring how HRM practices at Nigeria Bottling Company contribute to fostering innovation, which in turn drives business growth. For instance, examining the role of training, employee empowerment, and performance management in promoting innovative behavior among employees at NBC would contribute to the literature on innovation in Nigeria’s corporate sector.</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2.4.3 The Influence of External Environmental Factors on HRM Practices</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Most of the studies reviewed focus on internal HRM practices without adequately considering the impact of external environmental factors, such as political instability, economic challenges, and cultural differences, on HRM effectiveness. The influence of the Nigerian socio-economic environment on </w:t>
      </w:r>
      <w:r w:rsidRPr="00734B80">
        <w:rPr>
          <w:rFonts w:ascii="Arial" w:hAnsi="Arial" w:cs="Arial"/>
          <w:sz w:val="25"/>
          <w:szCs w:val="25"/>
        </w:rPr>
        <w:lastRenderedPageBreak/>
        <w:t>personnel management practices and business development remains underexplored.</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gap could be addressed by conducting a study that examines how external environmental factors interact with HRM practices at Nigeria Bottling Company and influence the company’s ability to achieve business development objectives.</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2.4.4 Lack of Longitudinal Studies</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Most studies on personnel management and business development in Nigeria are cross-sectional, providing a snapshot of the current state without considering the long-term impact of HRM practices on business growth. Longitudinal studies that track the effects of personnel management over time are needed to understand the sustained impact of HRM practices on business development.</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Your research could fill this gap by adopting a longitudinal approach, tracking changes in business performance and personnel management practices at Nigeria Bottling Company over a specified period.</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2.3 Empirical Review</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A review of previous studies on personnel management in relation to business development will be conducted. For instance, studies by Pfeffer (1998) highlight the connection between HR practices and organizational performance, while Armstrong (2006) suggests that effective HR strategies are crucial for long-term business success. A study by O’Reilly et al. (2014) demonstrated that organizations with strong HR practices have higher levels of employee satisfaction and organizational performance, leading to enhanced business development.</w:t>
      </w:r>
    </w:p>
    <w:p w:rsidR="00D900EE" w:rsidRPr="00734B80" w:rsidRDefault="00D900EE"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2.4 Gap in Literature</w:t>
      </w:r>
    </w:p>
    <w:p w:rsidR="00D900EE" w:rsidRPr="00734B80" w:rsidRDefault="00D900EE"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Although existing literature emphasizes the importance of personnel management in business development, limited research has focused on the specific practices within the Nigerian manufacturing sector, particularly in beverage companies like Nigeria Bottling Company. This study will address this gap by exploring how personnel management practices at NBC influence its business development.</w:t>
      </w:r>
    </w:p>
    <w:p w:rsidR="003638D0" w:rsidRPr="00734B80" w:rsidRDefault="003638D0" w:rsidP="00FE544F">
      <w:pPr>
        <w:spacing w:beforeLines="20" w:afterLines="20" w:line="360" w:lineRule="auto"/>
        <w:contextualSpacing/>
        <w:jc w:val="both"/>
        <w:outlineLvl w:val="2"/>
        <w:rPr>
          <w:rFonts w:ascii="Arial" w:hAnsi="Arial" w:cs="Arial"/>
          <w:bCs/>
          <w:sz w:val="25"/>
          <w:szCs w:val="25"/>
        </w:rPr>
      </w:pPr>
    </w:p>
    <w:p w:rsidR="003638D0" w:rsidRPr="00734B80" w:rsidRDefault="003638D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FB27E9" w:rsidRPr="00B041D9" w:rsidRDefault="00FB27E9" w:rsidP="00FE544F">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lastRenderedPageBreak/>
        <w:t>CHAPTER THREE</w:t>
      </w:r>
    </w:p>
    <w:p w:rsidR="003638D0" w:rsidRPr="00B041D9" w:rsidRDefault="00FB27E9" w:rsidP="00FE544F">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3.0</w:t>
      </w:r>
      <w:r w:rsidRPr="00B041D9">
        <w:rPr>
          <w:rFonts w:ascii="Arial" w:hAnsi="Arial" w:cs="Arial"/>
          <w:b/>
          <w:bCs/>
          <w:sz w:val="25"/>
          <w:szCs w:val="25"/>
        </w:rPr>
        <w:tab/>
      </w:r>
      <w:r w:rsidR="003638D0" w:rsidRPr="00B041D9">
        <w:rPr>
          <w:rFonts w:ascii="Arial" w:hAnsi="Arial" w:cs="Arial"/>
          <w:b/>
          <w:bCs/>
          <w:sz w:val="25"/>
          <w:szCs w:val="25"/>
        </w:rPr>
        <w:t>Research Methodology</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research methodology outlines the framework for the investigation, providing a structured approach for data collection, analysis, and interpretation. It serves as the blueprint for how the research is conducted, ensuring that the results are reliable, valid, and robust. This chapter is crucial because it establishes the process by which the research objectives are achieved and ensures that the findings are scientifically sound and reproducible. The following sections present a comprehensive breakdown of the research methodology for analyzing the role of personnel management in the business development of Nigeria Bottling Company (NBC).</w:t>
      </w:r>
    </w:p>
    <w:p w:rsidR="003638D0" w:rsidRPr="00B041D9" w:rsidRDefault="003638D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3.1 Introduction to Methodology</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Research methodology refers to the systematic approach that guides the researcher in collecting and analyzing data. This study focuses on investigating the impact of </w:t>
      </w:r>
      <w:r w:rsidRPr="00734B80">
        <w:rPr>
          <w:rFonts w:ascii="Arial" w:hAnsi="Arial" w:cs="Arial"/>
          <w:bCs/>
          <w:sz w:val="25"/>
          <w:szCs w:val="25"/>
        </w:rPr>
        <w:t>personnel management practices</w:t>
      </w:r>
      <w:r w:rsidRPr="00734B80">
        <w:rPr>
          <w:rFonts w:ascii="Arial" w:hAnsi="Arial" w:cs="Arial"/>
          <w:sz w:val="25"/>
          <w:szCs w:val="25"/>
        </w:rPr>
        <w:t xml:space="preserve"> on </w:t>
      </w:r>
      <w:r w:rsidRPr="00734B80">
        <w:rPr>
          <w:rFonts w:ascii="Arial" w:hAnsi="Arial" w:cs="Arial"/>
          <w:bCs/>
          <w:sz w:val="25"/>
          <w:szCs w:val="25"/>
        </w:rPr>
        <w:t>business development</w:t>
      </w:r>
      <w:r w:rsidRPr="00734B80">
        <w:rPr>
          <w:rFonts w:ascii="Arial" w:hAnsi="Arial" w:cs="Arial"/>
          <w:sz w:val="25"/>
          <w:szCs w:val="25"/>
        </w:rPr>
        <w:t xml:space="preserve"> at </w:t>
      </w:r>
      <w:r w:rsidRPr="00734B80">
        <w:rPr>
          <w:rFonts w:ascii="Arial" w:hAnsi="Arial" w:cs="Arial"/>
          <w:bCs/>
          <w:sz w:val="25"/>
          <w:szCs w:val="25"/>
        </w:rPr>
        <w:t>Nigeria Bottling Company</w:t>
      </w:r>
      <w:r w:rsidRPr="00734B80">
        <w:rPr>
          <w:rFonts w:ascii="Arial" w:hAnsi="Arial" w:cs="Arial"/>
          <w:sz w:val="25"/>
          <w:szCs w:val="25"/>
        </w:rPr>
        <w:t xml:space="preserve">, Ilorin. In order to answer the research questions, the study employs a </w:t>
      </w:r>
      <w:r w:rsidRPr="00734B80">
        <w:rPr>
          <w:rFonts w:ascii="Arial" w:hAnsi="Arial" w:cs="Arial"/>
          <w:bCs/>
          <w:sz w:val="25"/>
          <w:szCs w:val="25"/>
        </w:rPr>
        <w:t>quantitative research approach</w:t>
      </w:r>
      <w:r w:rsidRPr="00734B80">
        <w:rPr>
          <w:rFonts w:ascii="Arial" w:hAnsi="Arial" w:cs="Arial"/>
          <w:sz w:val="25"/>
          <w:szCs w:val="25"/>
        </w:rPr>
        <w:t>. This approach is appropriate for testing hypotheses, collecting numerical data, and drawing statistical inferences about the relationship between personnel management and business development.</w:t>
      </w:r>
    </w:p>
    <w:p w:rsidR="003638D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research methodology will outline the research design, population of the study, sampling techniques, data collection methods, data analysis methods, and the limitations of the study. These elements collectively ensure that the study is methodologically sound and can effectively address the research objectives.</w:t>
      </w:r>
    </w:p>
    <w:p w:rsidR="00B041D9" w:rsidRDefault="00B041D9" w:rsidP="00FE544F">
      <w:pPr>
        <w:spacing w:beforeLines="20" w:afterLines="20" w:line="360" w:lineRule="auto"/>
        <w:contextualSpacing/>
        <w:jc w:val="both"/>
        <w:rPr>
          <w:rFonts w:ascii="Arial" w:hAnsi="Arial" w:cs="Arial"/>
          <w:sz w:val="25"/>
          <w:szCs w:val="25"/>
        </w:rPr>
      </w:pPr>
    </w:p>
    <w:p w:rsidR="00B041D9" w:rsidRPr="00734B80" w:rsidRDefault="00B041D9" w:rsidP="00FE544F">
      <w:pPr>
        <w:spacing w:beforeLines="20" w:afterLines="20" w:line="360" w:lineRule="auto"/>
        <w:contextualSpacing/>
        <w:jc w:val="both"/>
        <w:rPr>
          <w:rFonts w:ascii="Arial" w:hAnsi="Arial" w:cs="Arial"/>
          <w:sz w:val="25"/>
          <w:szCs w:val="25"/>
        </w:rPr>
      </w:pPr>
    </w:p>
    <w:p w:rsidR="003638D0" w:rsidRPr="00B041D9" w:rsidRDefault="003638D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lastRenderedPageBreak/>
        <w:t>3.2 Research Design</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Fonts w:ascii="Arial" w:hAnsi="Arial" w:cs="Arial"/>
          <w:bCs/>
          <w:sz w:val="25"/>
          <w:szCs w:val="25"/>
        </w:rPr>
        <w:t>research design</w:t>
      </w:r>
      <w:r w:rsidRPr="00734B80">
        <w:rPr>
          <w:rFonts w:ascii="Arial" w:hAnsi="Arial" w:cs="Arial"/>
          <w:sz w:val="25"/>
          <w:szCs w:val="25"/>
        </w:rPr>
        <w:t xml:space="preserve"> refers to the plan and structure of the research, which guides the researcher in addressing the research problem. This study will use a </w:t>
      </w:r>
      <w:r w:rsidRPr="00734B80">
        <w:rPr>
          <w:rFonts w:ascii="Arial" w:hAnsi="Arial" w:cs="Arial"/>
          <w:bCs/>
          <w:sz w:val="25"/>
          <w:szCs w:val="25"/>
        </w:rPr>
        <w:t>descriptive correlational research design</w:t>
      </w:r>
      <w:r w:rsidRPr="00734B80">
        <w:rPr>
          <w:rFonts w:ascii="Arial" w:hAnsi="Arial" w:cs="Arial"/>
          <w:sz w:val="25"/>
          <w:szCs w:val="25"/>
        </w:rPr>
        <w:t>. Descriptive research involves gathering information to describe the characteristics of the phenomenon being studied, while correlational research focuses on examining the relationship between two or more variables.</w:t>
      </w:r>
    </w:p>
    <w:p w:rsidR="003638D0" w:rsidRPr="00734B80" w:rsidRDefault="003638D0" w:rsidP="00FE544F">
      <w:pPr>
        <w:numPr>
          <w:ilvl w:val="0"/>
          <w:numId w:val="1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Descriptive Research</w:t>
      </w:r>
      <w:r w:rsidRPr="00734B80">
        <w:rPr>
          <w:rFonts w:ascii="Arial" w:hAnsi="Arial" w:cs="Arial"/>
          <w:sz w:val="25"/>
          <w:szCs w:val="25"/>
        </w:rPr>
        <w:t>: The study will describe the existing personnel management practices at NBC and their effect on business development. Descriptive analysis will be used to summarize the practices being employed and their perceived outcomes. It will also document the current state of human resource management within NBC.</w:t>
      </w:r>
    </w:p>
    <w:p w:rsidR="003638D0" w:rsidRPr="00734B80" w:rsidRDefault="003638D0" w:rsidP="00FE544F">
      <w:pPr>
        <w:numPr>
          <w:ilvl w:val="0"/>
          <w:numId w:val="1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Correlational Research</w:t>
      </w:r>
      <w:r w:rsidRPr="00734B80">
        <w:rPr>
          <w:rFonts w:ascii="Arial" w:hAnsi="Arial" w:cs="Arial"/>
          <w:sz w:val="25"/>
          <w:szCs w:val="25"/>
        </w:rPr>
        <w:t>: This part of the research will explore the correlation between personnel management practices (such as employee training, performance appraisal, motivation, and compensation) and business development outcomes (such as productivity, profitability, and market share). The aim is to identify whether there is a statistically significant relationship between HRM practices and business growth.</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design is well-suited for understanding how personnel management practices impact business development in a large organization like NBC, providing both qualitative and quantitative insights.</w:t>
      </w:r>
    </w:p>
    <w:p w:rsidR="003638D0" w:rsidRPr="00B041D9" w:rsidRDefault="003638D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3.3 Population of the Study</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population of the study consists of employees of </w:t>
      </w:r>
      <w:r w:rsidRPr="00734B80">
        <w:rPr>
          <w:rFonts w:ascii="Arial" w:hAnsi="Arial" w:cs="Arial"/>
          <w:bCs/>
          <w:sz w:val="25"/>
          <w:szCs w:val="25"/>
        </w:rPr>
        <w:t>Nigeria Bottling Company</w:t>
      </w:r>
      <w:r w:rsidRPr="00734B80">
        <w:rPr>
          <w:rFonts w:ascii="Arial" w:hAnsi="Arial" w:cs="Arial"/>
          <w:sz w:val="25"/>
          <w:szCs w:val="25"/>
        </w:rPr>
        <w:t xml:space="preserve">, specifically those working at the Ilorin branch. The target population includes both managerial and non-managerial employees, as </w:t>
      </w:r>
      <w:r w:rsidRPr="00734B80">
        <w:rPr>
          <w:rFonts w:ascii="Arial" w:hAnsi="Arial" w:cs="Arial"/>
          <w:sz w:val="25"/>
          <w:szCs w:val="25"/>
        </w:rPr>
        <w:lastRenderedPageBreak/>
        <w:t>personnel management practices affect employees at all levels of the organization.</w:t>
      </w:r>
    </w:p>
    <w:p w:rsidR="003638D0" w:rsidRPr="00734B80" w:rsidRDefault="003638D0" w:rsidP="00FE544F">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Population Size</w:t>
      </w:r>
      <w:r w:rsidRPr="00734B80">
        <w:rPr>
          <w:rFonts w:ascii="Arial" w:hAnsi="Arial" w:cs="Arial"/>
          <w:sz w:val="25"/>
          <w:szCs w:val="25"/>
        </w:rPr>
        <w:t>: The total population of NBC in Ilorin is approximately 500 employees. This includes individuals from various departments, such as HR, production, marketing, finance, and administration. The study aims to gather data from a representative sample of this population.</w:t>
      </w:r>
    </w:p>
    <w:p w:rsidR="003638D0" w:rsidRPr="00734B80" w:rsidRDefault="003638D0" w:rsidP="00FE544F">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Target Group</w:t>
      </w:r>
      <w:r w:rsidRPr="00734B80">
        <w:rPr>
          <w:rFonts w:ascii="Arial" w:hAnsi="Arial" w:cs="Arial"/>
          <w:sz w:val="25"/>
          <w:szCs w:val="25"/>
        </w:rPr>
        <w:t xml:space="preserve">: The target group includes </w:t>
      </w:r>
      <w:r w:rsidRPr="00734B80">
        <w:rPr>
          <w:rFonts w:ascii="Arial" w:hAnsi="Arial" w:cs="Arial"/>
          <w:bCs/>
          <w:sz w:val="25"/>
          <w:szCs w:val="25"/>
        </w:rPr>
        <w:t>line managers</w:t>
      </w:r>
      <w:r w:rsidRPr="00734B80">
        <w:rPr>
          <w:rFonts w:ascii="Arial" w:hAnsi="Arial" w:cs="Arial"/>
          <w:sz w:val="25"/>
          <w:szCs w:val="25"/>
        </w:rPr>
        <w:t xml:space="preserve">, </w:t>
      </w:r>
      <w:r w:rsidRPr="00734B80">
        <w:rPr>
          <w:rFonts w:ascii="Arial" w:hAnsi="Arial" w:cs="Arial"/>
          <w:bCs/>
          <w:sz w:val="25"/>
          <w:szCs w:val="25"/>
        </w:rPr>
        <w:t>supervisors</w:t>
      </w:r>
      <w:r w:rsidRPr="00734B80">
        <w:rPr>
          <w:rFonts w:ascii="Arial" w:hAnsi="Arial" w:cs="Arial"/>
          <w:sz w:val="25"/>
          <w:szCs w:val="25"/>
        </w:rPr>
        <w:t xml:space="preserve">, and </w:t>
      </w:r>
      <w:r w:rsidRPr="00734B80">
        <w:rPr>
          <w:rFonts w:ascii="Arial" w:hAnsi="Arial" w:cs="Arial"/>
          <w:bCs/>
          <w:sz w:val="25"/>
          <w:szCs w:val="25"/>
        </w:rPr>
        <w:t>general employees</w:t>
      </w:r>
      <w:r w:rsidRPr="00734B80">
        <w:rPr>
          <w:rFonts w:ascii="Arial" w:hAnsi="Arial" w:cs="Arial"/>
          <w:sz w:val="25"/>
          <w:szCs w:val="25"/>
        </w:rPr>
        <w:t xml:space="preserve"> who are directly involved in or affected by personnel management practices. The rationale behind including both managerial and non-managerial staff is to capture a holistic view of how personnel management practices influence business development at various organizational levels.</w:t>
      </w:r>
    </w:p>
    <w:p w:rsidR="003638D0" w:rsidRPr="00734B80" w:rsidRDefault="003638D0" w:rsidP="00FE544F">
      <w:pPr>
        <w:numPr>
          <w:ilvl w:val="0"/>
          <w:numId w:val="13"/>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Rationale for Population Choice</w:t>
      </w:r>
      <w:r w:rsidRPr="00734B80">
        <w:rPr>
          <w:rFonts w:ascii="Arial" w:hAnsi="Arial" w:cs="Arial"/>
          <w:sz w:val="25"/>
          <w:szCs w:val="25"/>
        </w:rPr>
        <w:t>: The choice of NBC as the case study company is due to its significant role in Nigeria’s beverage industry and its reputation for implementing structured HRM practices. Furthermore, NBC operates in a competitive market where effective personnel management can directly impact business success.</w:t>
      </w:r>
    </w:p>
    <w:p w:rsidR="003638D0" w:rsidRPr="00B041D9" w:rsidRDefault="003638D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3.4 Sampling Size and Sampling Techniques</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Sampling is the process of selecting a representative group from the target population to ensure that the results of the study can be generalized to the larger population. Given that the total population of NBC’s Ilorin branch is about 500 employees, the study will use a </w:t>
      </w:r>
      <w:r w:rsidRPr="00734B80">
        <w:rPr>
          <w:rFonts w:ascii="Arial" w:hAnsi="Arial" w:cs="Arial"/>
          <w:bCs/>
          <w:sz w:val="25"/>
          <w:szCs w:val="25"/>
        </w:rPr>
        <w:t>stratified random sampling</w:t>
      </w:r>
      <w:r w:rsidRPr="00734B80">
        <w:rPr>
          <w:rFonts w:ascii="Arial" w:hAnsi="Arial" w:cs="Arial"/>
          <w:sz w:val="25"/>
          <w:szCs w:val="25"/>
        </w:rPr>
        <w:t xml:space="preserve"> technique to ensure that different segments of the population are represented.</w:t>
      </w:r>
    </w:p>
    <w:p w:rsidR="003638D0" w:rsidRPr="00734B80" w:rsidRDefault="003638D0" w:rsidP="00FE544F">
      <w:pPr>
        <w:numPr>
          <w:ilvl w:val="0"/>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Sampling Size</w:t>
      </w:r>
      <w:r w:rsidRPr="00734B80">
        <w:rPr>
          <w:rFonts w:ascii="Arial" w:hAnsi="Arial" w:cs="Arial"/>
          <w:sz w:val="25"/>
          <w:szCs w:val="25"/>
        </w:rPr>
        <w:t xml:space="preserve">: Using </w:t>
      </w:r>
      <w:r w:rsidRPr="00734B80">
        <w:rPr>
          <w:rFonts w:ascii="Arial" w:hAnsi="Arial" w:cs="Arial"/>
          <w:bCs/>
          <w:sz w:val="25"/>
          <w:szCs w:val="25"/>
        </w:rPr>
        <w:t>Cochran’s sample size formula</w:t>
      </w:r>
      <w:r w:rsidRPr="00734B80">
        <w:rPr>
          <w:rFonts w:ascii="Arial" w:hAnsi="Arial" w:cs="Arial"/>
          <w:sz w:val="25"/>
          <w:szCs w:val="25"/>
        </w:rPr>
        <w:t xml:space="preserve"> for finite populations, the required sample size will be calculated. The formula takes into account the confidence level, margin of error, and population </w:t>
      </w:r>
      <w:r w:rsidRPr="00734B80">
        <w:rPr>
          <w:rFonts w:ascii="Arial" w:hAnsi="Arial" w:cs="Arial"/>
          <w:sz w:val="25"/>
          <w:szCs w:val="25"/>
        </w:rPr>
        <w:lastRenderedPageBreak/>
        <w:t>size to determine the minimum sample size needed for reliable results. For this study, a confidence level of 95% and a margin of error of 5% are considered.</w:t>
      </w:r>
    </w:p>
    <w:p w:rsidR="003638D0" w:rsidRPr="00734B80" w:rsidRDefault="003638D0" w:rsidP="00FE544F">
      <w:pPr>
        <w:numPr>
          <w:ilvl w:val="0"/>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Sampling Technique</w:t>
      </w:r>
      <w:r w:rsidRPr="00734B80">
        <w:rPr>
          <w:rFonts w:ascii="Arial" w:hAnsi="Arial" w:cs="Arial"/>
          <w:sz w:val="25"/>
          <w:szCs w:val="25"/>
        </w:rPr>
        <w:t>:</w:t>
      </w:r>
    </w:p>
    <w:p w:rsidR="003638D0" w:rsidRPr="00734B80" w:rsidRDefault="003638D0" w:rsidP="00FE544F">
      <w:pPr>
        <w:numPr>
          <w:ilvl w:val="1"/>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Stratified Random Sampling</w:t>
      </w:r>
      <w:r w:rsidRPr="00734B80">
        <w:rPr>
          <w:rFonts w:ascii="Arial" w:hAnsi="Arial" w:cs="Arial"/>
          <w:sz w:val="25"/>
          <w:szCs w:val="25"/>
        </w:rPr>
        <w:t>: The population will be divided into different strata based on categories such as department (HR, production, marketing, etc.), job level (managerial and non-managerial), and tenure at NBC (less than 5 years, 5-10 years, more than 10 years). From each stratum, employees will be randomly selected to ensure that all subgroups are adequately represented in the sample.</w:t>
      </w:r>
    </w:p>
    <w:p w:rsidR="003638D0" w:rsidRPr="00734B80" w:rsidRDefault="003638D0" w:rsidP="00FE544F">
      <w:pPr>
        <w:numPr>
          <w:ilvl w:val="1"/>
          <w:numId w:val="14"/>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Random Selection</w:t>
      </w:r>
      <w:r w:rsidRPr="00734B80">
        <w:rPr>
          <w:rFonts w:ascii="Arial" w:hAnsi="Arial" w:cs="Arial"/>
          <w:sz w:val="25"/>
          <w:szCs w:val="25"/>
        </w:rPr>
        <w:t>: Within each stratum, a random selection of employees will be made using a random number generator to eliminate any bias in the selection process.</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sampling method ensures that the data collected will be representative of the entire workforce at NBC and allows for more generalizable results.</w:t>
      </w:r>
    </w:p>
    <w:p w:rsidR="003638D0" w:rsidRPr="00B041D9" w:rsidRDefault="003638D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3.5 Method of Data Collection (Instrument)</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method of data collection refers to the tools and instruments used to gather data from the sample population. In this study, data will be collected through a </w:t>
      </w:r>
      <w:r w:rsidRPr="00734B80">
        <w:rPr>
          <w:rFonts w:ascii="Arial" w:hAnsi="Arial" w:cs="Arial"/>
          <w:bCs/>
          <w:sz w:val="25"/>
          <w:szCs w:val="25"/>
        </w:rPr>
        <w:t>structured questionnaire</w:t>
      </w:r>
      <w:r w:rsidRPr="00734B80">
        <w:rPr>
          <w:rFonts w:ascii="Arial" w:hAnsi="Arial" w:cs="Arial"/>
          <w:sz w:val="25"/>
          <w:szCs w:val="25"/>
        </w:rPr>
        <w:t xml:space="preserve">. The questionnaire will consist of both </w:t>
      </w:r>
      <w:r w:rsidRPr="00734B80">
        <w:rPr>
          <w:rFonts w:ascii="Arial" w:hAnsi="Arial" w:cs="Arial"/>
          <w:bCs/>
          <w:sz w:val="25"/>
          <w:szCs w:val="25"/>
        </w:rPr>
        <w:t>closed-ended</w:t>
      </w:r>
      <w:r w:rsidRPr="00734B80">
        <w:rPr>
          <w:rFonts w:ascii="Arial" w:hAnsi="Arial" w:cs="Arial"/>
          <w:sz w:val="25"/>
          <w:szCs w:val="25"/>
        </w:rPr>
        <w:t xml:space="preserve"> and </w:t>
      </w:r>
      <w:r w:rsidRPr="00734B80">
        <w:rPr>
          <w:rFonts w:ascii="Arial" w:hAnsi="Arial" w:cs="Arial"/>
          <w:bCs/>
          <w:sz w:val="25"/>
          <w:szCs w:val="25"/>
        </w:rPr>
        <w:t>open-ended</w:t>
      </w:r>
      <w:r w:rsidRPr="00734B80">
        <w:rPr>
          <w:rFonts w:ascii="Arial" w:hAnsi="Arial" w:cs="Arial"/>
          <w:sz w:val="25"/>
          <w:szCs w:val="25"/>
        </w:rPr>
        <w:t xml:space="preserve"> questions to capture both quantitative and qualitative data.</w:t>
      </w:r>
    </w:p>
    <w:p w:rsidR="003638D0" w:rsidRPr="00734B80" w:rsidRDefault="003638D0" w:rsidP="00FE544F">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Questionnaire Design</w:t>
      </w:r>
      <w:r w:rsidRPr="00734B80">
        <w:rPr>
          <w:rFonts w:ascii="Arial" w:hAnsi="Arial" w:cs="Arial"/>
          <w:sz w:val="25"/>
          <w:szCs w:val="25"/>
        </w:rPr>
        <w:t>: The questionnaire will be divided into four sections:</w:t>
      </w:r>
    </w:p>
    <w:p w:rsidR="003638D0" w:rsidRPr="00734B80" w:rsidRDefault="003638D0" w:rsidP="00FE544F">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Demographic Information</w:t>
      </w:r>
      <w:r w:rsidRPr="00734B80">
        <w:rPr>
          <w:rFonts w:ascii="Arial" w:hAnsi="Arial" w:cs="Arial"/>
          <w:sz w:val="25"/>
          <w:szCs w:val="25"/>
        </w:rPr>
        <w:t>: Questions related to age, gender, job level, years of service, and educational background.</w:t>
      </w:r>
    </w:p>
    <w:p w:rsidR="003638D0" w:rsidRPr="00734B80" w:rsidRDefault="003638D0" w:rsidP="00FE544F">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Personnel Management Practices</w:t>
      </w:r>
      <w:r w:rsidRPr="00734B80">
        <w:rPr>
          <w:rFonts w:ascii="Arial" w:hAnsi="Arial" w:cs="Arial"/>
          <w:sz w:val="25"/>
          <w:szCs w:val="25"/>
        </w:rPr>
        <w:t>: Questions assessing HRM practices such as training, motivation, performance appraisals, and employee involvement.</w:t>
      </w:r>
    </w:p>
    <w:p w:rsidR="003638D0" w:rsidRPr="00734B80" w:rsidRDefault="003638D0" w:rsidP="00FE544F">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Business Development Outcomes</w:t>
      </w:r>
      <w:r w:rsidRPr="00734B80">
        <w:rPr>
          <w:rFonts w:ascii="Arial" w:hAnsi="Arial" w:cs="Arial"/>
          <w:sz w:val="25"/>
          <w:szCs w:val="25"/>
        </w:rPr>
        <w:t>: Questions assessing the impact of HRM practices on business outcomes such as productivity, profitability, and market share.</w:t>
      </w:r>
    </w:p>
    <w:p w:rsidR="003638D0" w:rsidRPr="00734B80" w:rsidRDefault="003638D0" w:rsidP="00FE544F">
      <w:pPr>
        <w:numPr>
          <w:ilvl w:val="1"/>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Perception of HRM Effectiveness</w:t>
      </w:r>
      <w:r w:rsidRPr="00734B80">
        <w:rPr>
          <w:rFonts w:ascii="Arial" w:hAnsi="Arial" w:cs="Arial"/>
          <w:sz w:val="25"/>
          <w:szCs w:val="25"/>
        </w:rPr>
        <w:t>: Open-ended questions asking employees to share their views on the effectiveness of HRM practices and their impact on NBC’s business growth.</w:t>
      </w:r>
    </w:p>
    <w:p w:rsidR="003638D0" w:rsidRPr="00734B80" w:rsidRDefault="003638D0" w:rsidP="00FE544F">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Pilot Testing</w:t>
      </w:r>
      <w:r w:rsidRPr="00734B80">
        <w:rPr>
          <w:rFonts w:ascii="Arial" w:hAnsi="Arial" w:cs="Arial"/>
          <w:sz w:val="25"/>
          <w:szCs w:val="25"/>
        </w:rPr>
        <w:t>: Before administering the questionnaire to the sample, a pilot test will be conducted with a small group of employees (n=30) to assess the clarity, reliability, and validity of the questions. Feedback from the pilot test will be used to refine the questionnaire.</w:t>
      </w:r>
    </w:p>
    <w:p w:rsidR="003638D0" w:rsidRPr="00734B80" w:rsidRDefault="003638D0" w:rsidP="00FE544F">
      <w:pPr>
        <w:numPr>
          <w:ilvl w:val="0"/>
          <w:numId w:val="15"/>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Data Collection Process</w:t>
      </w:r>
      <w:r w:rsidRPr="00734B80">
        <w:rPr>
          <w:rFonts w:ascii="Arial" w:hAnsi="Arial" w:cs="Arial"/>
          <w:sz w:val="25"/>
          <w:szCs w:val="25"/>
        </w:rPr>
        <w:t>: The questionnaire will be distributed electronically and physically to employees. The researcher will also schedule interviews with a few HR managers and senior staff members to gain deeper insights into personnel management practices and their impact on business development.</w:t>
      </w:r>
    </w:p>
    <w:p w:rsidR="003638D0" w:rsidRPr="00B041D9" w:rsidRDefault="003638D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3.6 Method of Data Analysis</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Data analysis is the process of examining the collected data to derive meaningful insights. In this study, both </w:t>
      </w:r>
      <w:r w:rsidRPr="00734B80">
        <w:rPr>
          <w:rFonts w:ascii="Arial" w:hAnsi="Arial" w:cs="Arial"/>
          <w:bCs/>
          <w:sz w:val="25"/>
          <w:szCs w:val="25"/>
        </w:rPr>
        <w:t>descriptive statistics</w:t>
      </w:r>
      <w:r w:rsidRPr="00734B80">
        <w:rPr>
          <w:rFonts w:ascii="Arial" w:hAnsi="Arial" w:cs="Arial"/>
          <w:sz w:val="25"/>
          <w:szCs w:val="25"/>
        </w:rPr>
        <w:t xml:space="preserve"> and </w:t>
      </w:r>
      <w:r w:rsidRPr="00734B80">
        <w:rPr>
          <w:rFonts w:ascii="Arial" w:hAnsi="Arial" w:cs="Arial"/>
          <w:bCs/>
          <w:sz w:val="25"/>
          <w:szCs w:val="25"/>
        </w:rPr>
        <w:t>inferential statistics</w:t>
      </w:r>
      <w:r w:rsidRPr="00734B80">
        <w:rPr>
          <w:rFonts w:ascii="Arial" w:hAnsi="Arial" w:cs="Arial"/>
          <w:sz w:val="25"/>
          <w:szCs w:val="25"/>
        </w:rPr>
        <w:t xml:space="preserve"> will be used to analyze the data.</w:t>
      </w:r>
    </w:p>
    <w:p w:rsidR="003638D0" w:rsidRPr="00734B80" w:rsidRDefault="003638D0" w:rsidP="00FE544F">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Descriptive Statistics</w:t>
      </w:r>
      <w:r w:rsidRPr="00734B80">
        <w:rPr>
          <w:rFonts w:ascii="Arial" w:hAnsi="Arial" w:cs="Arial"/>
          <w:sz w:val="25"/>
          <w:szCs w:val="25"/>
        </w:rPr>
        <w:t>: Descriptive statistics such as frequencies, percentages, means, and standard deviations will be used to summarize the demographic characteristics of the respondents and the personnel management practices at NBC. This will give an overview of the data before performing more detailed analyses.</w:t>
      </w:r>
    </w:p>
    <w:p w:rsidR="003638D0" w:rsidRPr="00734B80" w:rsidRDefault="003638D0" w:rsidP="00FE544F">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Inferential Statistics</w:t>
      </w:r>
      <w:r w:rsidRPr="00734B80">
        <w:rPr>
          <w:rFonts w:ascii="Arial" w:hAnsi="Arial" w:cs="Arial"/>
          <w:sz w:val="25"/>
          <w:szCs w:val="25"/>
        </w:rPr>
        <w:t xml:space="preserve">: Inferential statistics, specifically </w:t>
      </w:r>
      <w:r w:rsidRPr="00734B80">
        <w:rPr>
          <w:rFonts w:ascii="Arial" w:hAnsi="Arial" w:cs="Arial"/>
          <w:bCs/>
          <w:sz w:val="25"/>
          <w:szCs w:val="25"/>
        </w:rPr>
        <w:t>correlation analysis</w:t>
      </w:r>
      <w:r w:rsidRPr="00734B80">
        <w:rPr>
          <w:rFonts w:ascii="Arial" w:hAnsi="Arial" w:cs="Arial"/>
          <w:sz w:val="25"/>
          <w:szCs w:val="25"/>
        </w:rPr>
        <w:t xml:space="preserve">, will be used to test the relationship between HRM practices and business development outcomes. The Pearson correlation coefficient (r) will be used to measure the strength and direction of the relationship between personnel management variables (e.g., training, motivation) and business outcomes (e.g., profitability, productivity). Additionally, </w:t>
      </w:r>
      <w:r w:rsidRPr="00734B80">
        <w:rPr>
          <w:rFonts w:ascii="Arial" w:hAnsi="Arial" w:cs="Arial"/>
          <w:bCs/>
          <w:sz w:val="25"/>
          <w:szCs w:val="25"/>
        </w:rPr>
        <w:t>regression analysis</w:t>
      </w:r>
      <w:r w:rsidRPr="00734B80">
        <w:rPr>
          <w:rFonts w:ascii="Arial" w:hAnsi="Arial" w:cs="Arial"/>
          <w:sz w:val="25"/>
          <w:szCs w:val="25"/>
        </w:rPr>
        <w:t xml:space="preserve"> will be employed to predict the impact of personnel management practices on business development, controlling for potential confounding factors.</w:t>
      </w:r>
    </w:p>
    <w:p w:rsidR="003638D0" w:rsidRPr="00734B80" w:rsidRDefault="003638D0" w:rsidP="00FE544F">
      <w:pPr>
        <w:numPr>
          <w:ilvl w:val="0"/>
          <w:numId w:val="16"/>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Software for Data Analysis</w:t>
      </w:r>
      <w:r w:rsidRPr="00734B80">
        <w:rPr>
          <w:rFonts w:ascii="Arial" w:hAnsi="Arial" w:cs="Arial"/>
          <w:sz w:val="25"/>
          <w:szCs w:val="25"/>
        </w:rPr>
        <w:t xml:space="preserve">: Data will be analyzed using statistical software such as </w:t>
      </w:r>
      <w:r w:rsidRPr="00734B80">
        <w:rPr>
          <w:rFonts w:ascii="Arial" w:hAnsi="Arial" w:cs="Arial"/>
          <w:bCs/>
          <w:sz w:val="25"/>
          <w:szCs w:val="25"/>
        </w:rPr>
        <w:t>SPSS</w:t>
      </w:r>
      <w:r w:rsidRPr="00734B80">
        <w:rPr>
          <w:rFonts w:ascii="Arial" w:hAnsi="Arial" w:cs="Arial"/>
          <w:sz w:val="25"/>
          <w:szCs w:val="25"/>
        </w:rPr>
        <w:t xml:space="preserve"> (Statistical Package for the Social Sciences). The software will facilitate the calculation of correlation coefficients, regression analysis, and other statistical tests necessary for interpreting the data.</w:t>
      </w:r>
    </w:p>
    <w:p w:rsidR="003638D0" w:rsidRPr="00B041D9" w:rsidRDefault="003638D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3.7 Limitations to Methodology</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Although the research methodology is robust, there are several limitations that may impact the study’s results.</w:t>
      </w:r>
    </w:p>
    <w:p w:rsidR="003638D0" w:rsidRPr="00734B80" w:rsidRDefault="003638D0" w:rsidP="00FE544F">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Response Bias</w:t>
      </w:r>
      <w:r w:rsidRPr="00734B80">
        <w:rPr>
          <w:rFonts w:ascii="Arial" w:hAnsi="Arial" w:cs="Arial"/>
          <w:sz w:val="25"/>
          <w:szCs w:val="25"/>
        </w:rPr>
        <w:t>: The data collection process depends on the willingness of employees to participate in the survey. Some employees may be reluctant to share honest feedback, particularly when it comes to sensitive issues like HRM practices and business performance. This can introduce response bias, which may affect the validity of the findings.</w:t>
      </w:r>
    </w:p>
    <w:p w:rsidR="003638D0" w:rsidRPr="00734B80" w:rsidRDefault="003638D0" w:rsidP="00FE544F">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Geographical Limitation</w:t>
      </w:r>
      <w:r w:rsidRPr="00734B80">
        <w:rPr>
          <w:rFonts w:ascii="Arial" w:hAnsi="Arial" w:cs="Arial"/>
          <w:sz w:val="25"/>
          <w:szCs w:val="25"/>
        </w:rPr>
        <w:t xml:space="preserve">: The study focuses only on the Ilorin branch of NBC, and the findings may not be generalizable to other branches or to the organization as a whole. Differences in HRM practices and </w:t>
      </w:r>
      <w:r w:rsidRPr="00734B80">
        <w:rPr>
          <w:rFonts w:ascii="Arial" w:hAnsi="Arial" w:cs="Arial"/>
          <w:sz w:val="25"/>
          <w:szCs w:val="25"/>
        </w:rPr>
        <w:lastRenderedPageBreak/>
        <w:t>business development across various branches of NBC may limit the external validity of the study.</w:t>
      </w:r>
    </w:p>
    <w:p w:rsidR="003638D0" w:rsidRPr="00734B80" w:rsidRDefault="003638D0" w:rsidP="00FE544F">
      <w:pPr>
        <w:numPr>
          <w:ilvl w:val="0"/>
          <w:numId w:val="17"/>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Cross-Sectional Nature</w:t>
      </w:r>
      <w:r w:rsidRPr="00734B80">
        <w:rPr>
          <w:rFonts w:ascii="Arial" w:hAnsi="Arial" w:cs="Arial"/>
          <w:sz w:val="25"/>
          <w:szCs w:val="25"/>
        </w:rPr>
        <w:t>: The study is cross-sectional in nature, meaning it captures data at a single point in time. As a result, it cannot establish causal relationships between HRM practices and business development. A longitudinal study would be more effective in tracking changes over time.</w:t>
      </w:r>
    </w:p>
    <w:p w:rsidR="003638D0" w:rsidRPr="00734B80" w:rsidRDefault="003638D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Despite these limitations, the research methodology is well-suited to answer the research questions and provide valuable insights into the role of personnel management in business development at Nigeria Bottling Company.</w:t>
      </w:r>
    </w:p>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BA19C0" w:rsidRPr="00B041D9" w:rsidRDefault="00FB27E9" w:rsidP="00FE544F">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lastRenderedPageBreak/>
        <w:t>CHAPTER FOUR</w:t>
      </w:r>
    </w:p>
    <w:p w:rsidR="00BA19C0" w:rsidRPr="00B041D9" w:rsidRDefault="00FB27E9" w:rsidP="00FE544F">
      <w:pPr>
        <w:spacing w:beforeLines="20" w:afterLines="20" w:line="360" w:lineRule="auto"/>
        <w:contextualSpacing/>
        <w:jc w:val="both"/>
        <w:outlineLvl w:val="2"/>
        <w:rPr>
          <w:rFonts w:ascii="Arial" w:hAnsi="Arial" w:cs="Arial"/>
          <w:b/>
          <w:bCs/>
          <w:sz w:val="25"/>
          <w:szCs w:val="25"/>
        </w:rPr>
      </w:pPr>
      <w:r w:rsidRPr="00B041D9">
        <w:rPr>
          <w:rFonts w:ascii="Arial" w:hAnsi="Arial" w:cs="Arial"/>
          <w:b/>
          <w:bCs/>
          <w:sz w:val="25"/>
          <w:szCs w:val="25"/>
        </w:rPr>
        <w:t>4.0</w:t>
      </w:r>
      <w:r w:rsidRPr="00B041D9">
        <w:rPr>
          <w:rFonts w:ascii="Arial" w:hAnsi="Arial" w:cs="Arial"/>
          <w:b/>
          <w:bCs/>
          <w:sz w:val="25"/>
          <w:szCs w:val="25"/>
        </w:rPr>
        <w:tab/>
      </w:r>
      <w:r w:rsidR="00BA19C0" w:rsidRPr="00B041D9">
        <w:rPr>
          <w:rFonts w:ascii="Arial" w:hAnsi="Arial" w:cs="Arial"/>
          <w:b/>
          <w:bCs/>
          <w:sz w:val="25"/>
          <w:szCs w:val="25"/>
        </w:rPr>
        <w:t>Data Presentation, Analysis, and Interpretation</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Chapter Four focuses on the analysis of data collected from the field. It aims to present the findings in a clear and organized manner, using various tables, charts, and statistical tools to interpret the results. This chapter helps to answer the research questions by examining the relationship between </w:t>
      </w:r>
      <w:r w:rsidRPr="00734B80">
        <w:rPr>
          <w:rFonts w:ascii="Arial" w:hAnsi="Arial" w:cs="Arial"/>
          <w:bCs/>
          <w:sz w:val="25"/>
          <w:szCs w:val="25"/>
        </w:rPr>
        <w:t>personnel management practices</w:t>
      </w:r>
      <w:r w:rsidRPr="00734B80">
        <w:rPr>
          <w:rFonts w:ascii="Arial" w:hAnsi="Arial" w:cs="Arial"/>
          <w:sz w:val="25"/>
          <w:szCs w:val="25"/>
        </w:rPr>
        <w:t xml:space="preserve"> and </w:t>
      </w:r>
      <w:r w:rsidRPr="00734B80">
        <w:rPr>
          <w:rFonts w:ascii="Arial" w:hAnsi="Arial" w:cs="Arial"/>
          <w:bCs/>
          <w:sz w:val="25"/>
          <w:szCs w:val="25"/>
        </w:rPr>
        <w:t>business development</w:t>
      </w:r>
      <w:r w:rsidRPr="00734B80">
        <w:rPr>
          <w:rFonts w:ascii="Arial" w:hAnsi="Arial" w:cs="Arial"/>
          <w:sz w:val="25"/>
          <w:szCs w:val="25"/>
        </w:rPr>
        <w:t xml:space="preserve"> at </w:t>
      </w:r>
      <w:r w:rsidRPr="00734B80">
        <w:rPr>
          <w:rFonts w:ascii="Arial" w:hAnsi="Arial" w:cs="Arial"/>
          <w:bCs/>
          <w:sz w:val="25"/>
          <w:szCs w:val="25"/>
        </w:rPr>
        <w:t>Nigeria Bottling Company, Ilorin</w:t>
      </w:r>
      <w:r w:rsidRPr="00734B80">
        <w:rPr>
          <w:rFonts w:ascii="Arial" w:hAnsi="Arial" w:cs="Arial"/>
          <w:sz w:val="25"/>
          <w:szCs w:val="25"/>
        </w:rPr>
        <w:t>. The data analysis will be based on the responses obtained from the questionnaires and interviews, and it will provide the foundation for drawing conclusions and making recommendations.</w:t>
      </w:r>
    </w:p>
    <w:p w:rsidR="00BA19C0" w:rsidRPr="00B041D9" w:rsidRDefault="00BA19C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4.1 Data Presentation and Descriptive Analysis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first step in data analysis is to provide an overview of the sample demographics and basic descriptive statistics. This section summarizes the data in terms of frequencies, percentages, means, and standard deviations.</w:t>
      </w:r>
    </w:p>
    <w:p w:rsidR="00BA19C0" w:rsidRPr="00B041D9" w:rsidRDefault="00BA19C0" w:rsidP="00FE544F">
      <w:pPr>
        <w:spacing w:beforeLines="20" w:afterLines="20" w:line="360" w:lineRule="auto"/>
        <w:contextualSpacing/>
        <w:jc w:val="both"/>
        <w:rPr>
          <w:rFonts w:ascii="Arial" w:hAnsi="Arial" w:cs="Arial"/>
          <w:b/>
          <w:sz w:val="25"/>
          <w:szCs w:val="25"/>
        </w:rPr>
      </w:pPr>
      <w:r w:rsidRPr="00B041D9">
        <w:rPr>
          <w:rFonts w:ascii="Arial" w:hAnsi="Arial" w:cs="Arial"/>
          <w:b/>
          <w:bCs/>
          <w:sz w:val="25"/>
          <w:szCs w:val="25"/>
        </w:rPr>
        <w:t>4.1.1 Demographic Information</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demographic characteristics of the respondents are essential to understanding the context of the data. The table below presents the demographic profile of the participants.</w:t>
      </w:r>
    </w:p>
    <w:tbl>
      <w:tblPr>
        <w:tblStyle w:val="TableGrid"/>
        <w:tblW w:w="0" w:type="auto"/>
        <w:tblLook w:val="04A0"/>
      </w:tblPr>
      <w:tblGrid>
        <w:gridCol w:w="2690"/>
        <w:gridCol w:w="2413"/>
        <w:gridCol w:w="1773"/>
        <w:gridCol w:w="1953"/>
      </w:tblGrid>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Demographic Variable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Category</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Frequency (n)</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Percentage (%)</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Gender</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Male</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120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60.0%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Female</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Age Group</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18-25 years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50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25.0%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26-35 years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70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35.0%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36-45 years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20.0%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46 years and above</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20.0%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Job Level</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Managerial</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50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25.0%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Supervisory</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70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35.0%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Non-Managerial</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Years of Service</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Less than 5 years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60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5-10 years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80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10 years and above</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60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30.0%</w:t>
            </w:r>
          </w:p>
        </w:tc>
      </w:tr>
    </w:tbl>
    <w:p w:rsidR="00FB27E9" w:rsidRPr="00734B80" w:rsidRDefault="00FB27E9"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Analysis</w:t>
      </w:r>
      <w:r w:rsidRPr="00734B80">
        <w:rPr>
          <w:rFonts w:ascii="Arial" w:hAnsi="Arial" w:cs="Arial"/>
          <w:sz w:val="25"/>
          <w:szCs w:val="25"/>
        </w:rPr>
        <w:t>: The majority of respondents are male (60%), with the age group of 26-35 years representing the largest portion (35%). The study includes a balanced distribution of employees from managerial, supervisory, and non-managerial levels. The distribution by years of service shows a fairly even spread across different experience levels.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4.1.2 Personnel Management Practices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section provides an overview of the personnel management practices implemented by NBC, based on respondents' answers to questions related to HRM practices like training, motivation, performance management, and compensation. The data is presented in the following table, showing the frequency and percentage of respondents who agree with the effectiveness of each HRM practice.</w:t>
      </w:r>
    </w:p>
    <w:tbl>
      <w:tblPr>
        <w:tblStyle w:val="TableGrid"/>
        <w:tblW w:w="0" w:type="auto"/>
        <w:tblLook w:val="04A0"/>
      </w:tblPr>
      <w:tblGrid>
        <w:gridCol w:w="2380"/>
        <w:gridCol w:w="1335"/>
        <w:gridCol w:w="1190"/>
        <w:gridCol w:w="1079"/>
        <w:gridCol w:w="1356"/>
        <w:gridCol w:w="1516"/>
      </w:tblGrid>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Personnel Management Practice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Very Effective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Effective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Neutral</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Ineffective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Very Ineffective</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80 (40%)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70 (35%)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30 (15%)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90 (45%)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50 (25%)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30 (15%)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20 (10%)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 xml:space="preserve">Performance </w:t>
            </w:r>
            <w:r w:rsidRPr="00734B80">
              <w:rPr>
                <w:rFonts w:ascii="Arial" w:hAnsi="Arial" w:cs="Arial"/>
                <w:bCs/>
                <w:sz w:val="25"/>
                <w:szCs w:val="25"/>
              </w:rPr>
              <w:lastRenderedPageBreak/>
              <w:t>Appraisal</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70 (35%)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60 </w:t>
            </w:r>
            <w:r w:rsidRPr="00734B80">
              <w:rPr>
                <w:rFonts w:ascii="Arial" w:hAnsi="Arial" w:cs="Arial"/>
                <w:sz w:val="25"/>
                <w:szCs w:val="25"/>
              </w:rPr>
              <w:lastRenderedPageBreak/>
              <w:t>(30%)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 xml:space="preserve">40 </w:t>
            </w:r>
            <w:r w:rsidRPr="00734B80">
              <w:rPr>
                <w:rFonts w:ascii="Arial" w:hAnsi="Arial" w:cs="Arial"/>
                <w:sz w:val="25"/>
                <w:szCs w:val="25"/>
              </w:rPr>
              <w:lastRenderedPageBreak/>
              <w:t>(20%)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lastRenderedPageBreak/>
              <w:t>20 (10%)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Compensation and Benefits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60 (30%)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70 (35%)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50 (25%)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10 (5%)</w:t>
            </w:r>
          </w:p>
        </w:tc>
      </w:tr>
    </w:tbl>
    <w:p w:rsidR="00FB27E9" w:rsidRPr="00734B80" w:rsidRDefault="00FB27E9"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Analysis</w:t>
      </w:r>
      <w:r w:rsidRPr="00734B80">
        <w:rPr>
          <w:rFonts w:ascii="Arial" w:hAnsi="Arial" w:cs="Arial"/>
          <w:sz w:val="25"/>
          <w:szCs w:val="25"/>
        </w:rPr>
        <w:t>:</w:t>
      </w:r>
    </w:p>
    <w:p w:rsidR="00BA19C0" w:rsidRPr="00734B80" w:rsidRDefault="00BA19C0" w:rsidP="00FE544F">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The majority of respondents (75%) view NBC’s training and development practices as either very effective or effective. This indicates that employees recognize the company’s commitment to employee growth.</w:t>
      </w:r>
    </w:p>
    <w:p w:rsidR="00BA19C0" w:rsidRPr="00734B80" w:rsidRDefault="00BA19C0" w:rsidP="00FE544F">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A significant proportion (70%) of employees believe NBC’s motivation practices are very effective or effective, indicating a strong motivational culture within the company.</w:t>
      </w:r>
    </w:p>
    <w:p w:rsidR="00BA19C0" w:rsidRPr="00734B80" w:rsidRDefault="00BA19C0" w:rsidP="00FE544F">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About 65% of employees perceive the performance appraisal system as effective, though there is a notable percentage of neutral and negative responses (30%).</w:t>
      </w:r>
    </w:p>
    <w:p w:rsidR="00BA19C0" w:rsidRPr="00734B80" w:rsidRDefault="00BA19C0" w:rsidP="00FE544F">
      <w:pPr>
        <w:numPr>
          <w:ilvl w:val="0"/>
          <w:numId w:val="18"/>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While 65% of employees believe that NBC’s compensation and benefits are either effective or very effective, there is some dissatisfaction (10%) with these practices.</w:t>
      </w:r>
    </w:p>
    <w:p w:rsidR="00BA19C0" w:rsidRPr="00734B80" w:rsidRDefault="00BA19C0" w:rsidP="00FE544F">
      <w:pPr>
        <w:pStyle w:val="Heading4"/>
        <w:spacing w:beforeLines="20" w:beforeAutospacing="0" w:afterLines="20" w:afterAutospacing="0" w:line="360" w:lineRule="auto"/>
        <w:contextualSpacing/>
        <w:jc w:val="both"/>
        <w:rPr>
          <w:rFonts w:ascii="Arial" w:hAnsi="Arial" w:cs="Arial"/>
          <w:b w:val="0"/>
          <w:sz w:val="25"/>
          <w:szCs w:val="25"/>
        </w:rPr>
      </w:pPr>
      <w:r w:rsidRPr="00734B80">
        <w:rPr>
          <w:rStyle w:val="Strong"/>
          <w:rFonts w:ascii="Arial" w:hAnsi="Arial" w:cs="Arial"/>
          <w:bCs/>
          <w:sz w:val="25"/>
          <w:szCs w:val="25"/>
        </w:rPr>
        <w:t>Extended Descriptive Statistics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gain a full understanding of the workforce at </w:t>
      </w:r>
      <w:r w:rsidRPr="00734B80">
        <w:rPr>
          <w:rStyle w:val="Strong"/>
          <w:rFonts w:ascii="Arial" w:hAnsi="Arial" w:cs="Arial"/>
          <w:b w:val="0"/>
          <w:sz w:val="25"/>
          <w:szCs w:val="25"/>
        </w:rPr>
        <w:t>Nigeria Bottling Company, Ilorin</w:t>
      </w:r>
      <w:r w:rsidRPr="00734B80">
        <w:rPr>
          <w:rFonts w:ascii="Arial" w:hAnsi="Arial" w:cs="Arial"/>
          <w:sz w:val="25"/>
          <w:szCs w:val="25"/>
        </w:rPr>
        <w:t xml:space="preserve">, it is essential to explore the descriptive statistics in greater detail. The </w:t>
      </w:r>
      <w:r w:rsidRPr="00734B80">
        <w:rPr>
          <w:rStyle w:val="Strong"/>
          <w:rFonts w:ascii="Arial" w:hAnsi="Arial" w:cs="Arial"/>
          <w:b w:val="0"/>
          <w:sz w:val="25"/>
          <w:szCs w:val="25"/>
        </w:rPr>
        <w:t>demographic profile</w:t>
      </w:r>
      <w:r w:rsidRPr="00734B80">
        <w:rPr>
          <w:rFonts w:ascii="Arial" w:hAnsi="Arial" w:cs="Arial"/>
          <w:sz w:val="25"/>
          <w:szCs w:val="25"/>
        </w:rPr>
        <w:t xml:space="preserve"> of respondents provides insights into the distribution of different groups within the company, shedding light on how personnel management practices affect various segments of the workforce.</w:t>
      </w:r>
    </w:p>
    <w:p w:rsidR="00B041D9" w:rsidRDefault="00B041D9">
      <w:pPr>
        <w:spacing w:after="200" w:line="276" w:lineRule="auto"/>
        <w:rPr>
          <w:rStyle w:val="Strong"/>
          <w:rFonts w:ascii="Arial" w:eastAsiaTheme="majorEastAsia" w:hAnsi="Arial" w:cs="Arial"/>
          <w:b w:val="0"/>
          <w:bCs w:val="0"/>
          <w:sz w:val="25"/>
          <w:szCs w:val="25"/>
        </w:rPr>
      </w:pPr>
      <w:r>
        <w:rPr>
          <w:rStyle w:val="Strong"/>
          <w:rFonts w:ascii="Arial" w:hAnsi="Arial" w:cs="Arial"/>
          <w:b w:val="0"/>
          <w:bCs w:val="0"/>
          <w:sz w:val="25"/>
          <w:szCs w:val="25"/>
        </w:rPr>
        <w:br w:type="page"/>
      </w:r>
    </w:p>
    <w:p w:rsidR="00BA19C0" w:rsidRPr="00B041D9" w:rsidRDefault="00BA19C0" w:rsidP="00FE544F">
      <w:pPr>
        <w:pStyle w:val="Heading5"/>
        <w:spacing w:beforeLines="20" w:afterLines="20" w:line="360" w:lineRule="auto"/>
        <w:contextualSpacing/>
        <w:jc w:val="both"/>
        <w:rPr>
          <w:b/>
        </w:rPr>
      </w:pPr>
      <w:r w:rsidRPr="00B041D9">
        <w:rPr>
          <w:b/>
        </w:rPr>
        <w:lastRenderedPageBreak/>
        <w:t>4.1.1 Detailed Breakdown of Demographics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Gender Distribution:</w:t>
      </w:r>
    </w:p>
    <w:p w:rsidR="00BA19C0" w:rsidRPr="00734B80" w:rsidRDefault="00BA19C0" w:rsidP="00FE544F">
      <w:pPr>
        <w:numPr>
          <w:ilvl w:val="0"/>
          <w:numId w:val="21"/>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Male respondents (60%)</w:t>
      </w:r>
      <w:r w:rsidRPr="00734B80">
        <w:rPr>
          <w:rFonts w:ascii="Arial" w:hAnsi="Arial" w:cs="Arial"/>
          <w:sz w:val="25"/>
          <w:szCs w:val="25"/>
        </w:rPr>
        <w:t xml:space="preserve"> outnumber female respondents (40%). This gender distribution is consistent with the broader trends observed in the Nigerian beverage industry, where men often hold the majority of manufacturing-related positions, especially in managerial and supervisory roles.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Age Distribution:</w:t>
      </w:r>
    </w:p>
    <w:p w:rsidR="00BA19C0" w:rsidRPr="00734B80" w:rsidRDefault="00BA19C0" w:rsidP="00FE544F">
      <w:pPr>
        <w:numPr>
          <w:ilvl w:val="0"/>
          <w:numId w:val="22"/>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Style w:val="Strong"/>
          <w:rFonts w:ascii="Arial" w:hAnsi="Arial" w:cs="Arial"/>
          <w:b w:val="0"/>
          <w:sz w:val="25"/>
          <w:szCs w:val="25"/>
        </w:rPr>
        <w:t>age group of 26-35 years (35%)</w:t>
      </w:r>
      <w:r w:rsidRPr="00734B80">
        <w:rPr>
          <w:rFonts w:ascii="Arial" w:hAnsi="Arial" w:cs="Arial"/>
          <w:sz w:val="25"/>
          <w:szCs w:val="25"/>
        </w:rPr>
        <w:t xml:space="preserve"> has the largest proportion of respondents, indicating that a significant number of employees at NBC are relatively young professionals, likely at the early stages of their careers. This group may be highly receptive to training and development opportunities as they seek to advance their careers.</w:t>
      </w:r>
    </w:p>
    <w:p w:rsidR="00BA19C0" w:rsidRPr="00734B80" w:rsidRDefault="00BA19C0" w:rsidP="00FE544F">
      <w:pPr>
        <w:numPr>
          <w:ilvl w:val="0"/>
          <w:numId w:val="22"/>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w:t>
      </w:r>
      <w:r w:rsidRPr="00734B80">
        <w:rPr>
          <w:rStyle w:val="Strong"/>
          <w:rFonts w:ascii="Arial" w:hAnsi="Arial" w:cs="Arial"/>
          <w:b w:val="0"/>
          <w:sz w:val="25"/>
          <w:szCs w:val="25"/>
        </w:rPr>
        <w:t>18-25 years group (25%)</w:t>
      </w:r>
      <w:r w:rsidRPr="00734B80">
        <w:rPr>
          <w:rFonts w:ascii="Arial" w:hAnsi="Arial" w:cs="Arial"/>
          <w:sz w:val="25"/>
          <w:szCs w:val="25"/>
        </w:rPr>
        <w:t xml:space="preserve"> suggests a significant number of young employees in entry-level positions, which could indicate potential challenges in terms of career development and long-term retention strategies.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Job Level Distribution:</w:t>
      </w:r>
    </w:p>
    <w:p w:rsidR="00BA19C0" w:rsidRDefault="00BA19C0" w:rsidP="00FE544F">
      <w:pPr>
        <w:numPr>
          <w:ilvl w:val="0"/>
          <w:numId w:val="23"/>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breakdown of employees into </w:t>
      </w:r>
      <w:r w:rsidRPr="00734B80">
        <w:rPr>
          <w:rStyle w:val="Strong"/>
          <w:rFonts w:ascii="Arial" w:hAnsi="Arial" w:cs="Arial"/>
          <w:b w:val="0"/>
          <w:sz w:val="25"/>
          <w:szCs w:val="25"/>
        </w:rPr>
        <w:t>managerial (25%)</w:t>
      </w:r>
      <w:r w:rsidRPr="00734B80">
        <w:rPr>
          <w:rFonts w:ascii="Arial" w:hAnsi="Arial" w:cs="Arial"/>
          <w:sz w:val="25"/>
          <w:szCs w:val="25"/>
        </w:rPr>
        <w:t xml:space="preserve">, </w:t>
      </w:r>
      <w:r w:rsidRPr="00734B80">
        <w:rPr>
          <w:rStyle w:val="Strong"/>
          <w:rFonts w:ascii="Arial" w:hAnsi="Arial" w:cs="Arial"/>
          <w:b w:val="0"/>
          <w:sz w:val="25"/>
          <w:szCs w:val="25"/>
        </w:rPr>
        <w:t>supervisory (35%)</w:t>
      </w:r>
      <w:r w:rsidRPr="00734B80">
        <w:rPr>
          <w:rFonts w:ascii="Arial" w:hAnsi="Arial" w:cs="Arial"/>
          <w:sz w:val="25"/>
          <w:szCs w:val="25"/>
        </w:rPr>
        <w:t xml:space="preserve">, and </w:t>
      </w:r>
      <w:r w:rsidRPr="00734B80">
        <w:rPr>
          <w:rStyle w:val="Strong"/>
          <w:rFonts w:ascii="Arial" w:hAnsi="Arial" w:cs="Arial"/>
          <w:b w:val="0"/>
          <w:sz w:val="25"/>
          <w:szCs w:val="25"/>
        </w:rPr>
        <w:t>non-managerial (40%)</w:t>
      </w:r>
      <w:r w:rsidRPr="00734B80">
        <w:rPr>
          <w:rFonts w:ascii="Arial" w:hAnsi="Arial" w:cs="Arial"/>
          <w:sz w:val="25"/>
          <w:szCs w:val="25"/>
        </w:rPr>
        <w:t xml:space="preserve"> categories highlights a fairly balanced mix of employees at various levels of responsibility. This distribution is important because personnel management practices such as motivation, performance appraisal, and training might have varying impacts depending on the job level.</w:t>
      </w:r>
    </w:p>
    <w:p w:rsidR="00B041D9" w:rsidRDefault="00B041D9" w:rsidP="00FE544F">
      <w:pPr>
        <w:spacing w:beforeLines="20" w:afterLines="20" w:line="360" w:lineRule="auto"/>
        <w:contextualSpacing/>
        <w:jc w:val="both"/>
        <w:rPr>
          <w:rFonts w:ascii="Arial" w:hAnsi="Arial" w:cs="Arial"/>
          <w:sz w:val="25"/>
          <w:szCs w:val="25"/>
        </w:rPr>
      </w:pPr>
    </w:p>
    <w:p w:rsidR="00B041D9" w:rsidRPr="00734B80" w:rsidRDefault="00B041D9" w:rsidP="00FE544F">
      <w:pPr>
        <w:spacing w:beforeLines="20" w:afterLines="20" w:line="360" w:lineRule="auto"/>
        <w:contextualSpacing/>
        <w:jc w:val="both"/>
        <w:rPr>
          <w:rFonts w:ascii="Arial" w:hAnsi="Arial" w:cs="Arial"/>
          <w:sz w:val="25"/>
          <w:szCs w:val="25"/>
        </w:rPr>
      </w:pP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lastRenderedPageBreak/>
        <w:t>Tenure Distribution:</w:t>
      </w:r>
    </w:p>
    <w:p w:rsidR="00BA19C0" w:rsidRPr="00734B80" w:rsidRDefault="00BA19C0" w:rsidP="00FE544F">
      <w:pPr>
        <w:numPr>
          <w:ilvl w:val="0"/>
          <w:numId w:val="24"/>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fact that </w:t>
      </w:r>
      <w:r w:rsidRPr="00734B80">
        <w:rPr>
          <w:rStyle w:val="Strong"/>
          <w:rFonts w:ascii="Arial" w:hAnsi="Arial" w:cs="Arial"/>
          <w:b w:val="0"/>
          <w:sz w:val="25"/>
          <w:szCs w:val="25"/>
        </w:rPr>
        <w:t>40% of respondents have been with NBC for 5-10 years</w:t>
      </w:r>
      <w:r w:rsidRPr="00734B80">
        <w:rPr>
          <w:rFonts w:ascii="Arial" w:hAnsi="Arial" w:cs="Arial"/>
          <w:sz w:val="25"/>
          <w:szCs w:val="25"/>
        </w:rPr>
        <w:t xml:space="preserve"> suggests a considerable proportion of employees who are established but not yet at the top leadership levels. These employees may have specific needs regarding leadership development and further training.</w:t>
      </w:r>
    </w:p>
    <w:p w:rsidR="00BA19C0" w:rsidRPr="00734B80" w:rsidRDefault="00BA19C0"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Correlation Analysis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understand the relationship between personnel management practices and business development, we conducted a </w:t>
      </w:r>
      <w:r w:rsidRPr="00734B80">
        <w:rPr>
          <w:rFonts w:ascii="Arial" w:hAnsi="Arial" w:cs="Arial"/>
          <w:bCs/>
          <w:sz w:val="25"/>
          <w:szCs w:val="25"/>
        </w:rPr>
        <w:t>Pearson correlation</w:t>
      </w:r>
      <w:r w:rsidRPr="00734B80">
        <w:rPr>
          <w:rFonts w:ascii="Arial" w:hAnsi="Arial" w:cs="Arial"/>
          <w:sz w:val="25"/>
          <w:szCs w:val="25"/>
        </w:rPr>
        <w:t xml:space="preserve"> analysis. This statistical method is used to measure the strength and direction of the linear relationship between two variables.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table below presents the correlation results between key HRM practices and business development outcomes (productivity, profitability, and market share).</w:t>
      </w:r>
    </w:p>
    <w:tbl>
      <w:tblPr>
        <w:tblStyle w:val="TableGrid"/>
        <w:tblW w:w="0" w:type="auto"/>
        <w:tblLook w:val="04A0"/>
      </w:tblPr>
      <w:tblGrid>
        <w:gridCol w:w="3262"/>
        <w:gridCol w:w="1823"/>
        <w:gridCol w:w="1753"/>
        <w:gridCol w:w="2018"/>
      </w:tblGrid>
      <w:tr w:rsidR="00BA19C0" w:rsidRPr="00734B80" w:rsidTr="00FB27E9">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Productivity (r)</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Profitability (r)</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Market Share (r)</w:t>
            </w:r>
          </w:p>
        </w:tc>
      </w:tr>
      <w:tr w:rsidR="00BA19C0" w:rsidRPr="00734B80" w:rsidTr="00FB27E9">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0.72**</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0.65**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r>
      <w:tr w:rsidR="00BA19C0" w:rsidRPr="00734B80" w:rsidTr="00FB27E9">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0.80**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0.75**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0.70**</w:t>
            </w:r>
          </w:p>
        </w:tc>
      </w:tr>
      <w:tr w:rsidR="00BA19C0" w:rsidRPr="00734B80" w:rsidTr="00FB27E9">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r>
      <w:tr w:rsidR="00BA19C0" w:rsidRPr="00734B80" w:rsidTr="00FB27E9">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0.40*</w:t>
            </w:r>
          </w:p>
        </w:tc>
      </w:tr>
    </w:tbl>
    <w:p w:rsidR="00FB27E9" w:rsidRPr="00734B80" w:rsidRDefault="00FB27E9"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r w:rsidRPr="00734B80">
        <w:rPr>
          <w:rFonts w:ascii="Arial" w:hAnsi="Arial" w:cs="Arial"/>
          <w:sz w:val="25"/>
          <w:szCs w:val="25"/>
        </w:rPr>
        <w:t>:</w:t>
      </w:r>
    </w:p>
    <w:p w:rsidR="00BA19C0" w:rsidRPr="00734B80" w:rsidRDefault="00BA19C0" w:rsidP="00FE544F">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There is a strong positive correlation between training and development and all three business development outcomes (productivity, profitability, and market share), with correlation </w:t>
      </w:r>
      <w:r w:rsidRPr="00734B80">
        <w:rPr>
          <w:rFonts w:ascii="Arial" w:hAnsi="Arial" w:cs="Arial"/>
          <w:sz w:val="25"/>
          <w:szCs w:val="25"/>
        </w:rPr>
        <w:lastRenderedPageBreak/>
        <w:t>coefficients ranging from 0.60 to 0.72. This indicates that effective training is strongly associated with improved business performance.</w:t>
      </w:r>
    </w:p>
    <w:p w:rsidR="00BA19C0" w:rsidRPr="00734B80" w:rsidRDefault="00BA19C0" w:rsidP="00FE544F">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Motivation practices exhibit the strongest correlation with business development outcomes, especially with profitability (r = 0.75) and productivity (r = 0.80). This suggests that motivated employees significantly contribute to business success.</w:t>
      </w:r>
    </w:p>
    <w:p w:rsidR="00BA19C0" w:rsidRPr="00734B80" w:rsidRDefault="00BA19C0" w:rsidP="00FE544F">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Performance appraisal shows moderate correlations with business outcomes, indicating that while performance evaluations are important, their impact may be less direct than training and motivation practices.</w:t>
      </w:r>
    </w:p>
    <w:p w:rsidR="00BA19C0" w:rsidRPr="00734B80" w:rsidRDefault="00BA19C0" w:rsidP="00FE544F">
      <w:pPr>
        <w:numPr>
          <w:ilvl w:val="0"/>
          <w:numId w:val="19"/>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 Although compensation practices are positively correlated with business outcomes, the relationship is weaker than the other HRM practices, especially with market share (r = 0.40).</w:t>
      </w:r>
    </w:p>
    <w:p w:rsidR="00BA19C0" w:rsidRPr="00B041D9" w:rsidRDefault="00BA19C0" w:rsidP="00FE544F">
      <w:pPr>
        <w:pStyle w:val="Heading4"/>
        <w:spacing w:beforeLines="20" w:beforeAutospacing="0" w:afterLines="20" w:afterAutospacing="0" w:line="360" w:lineRule="auto"/>
        <w:contextualSpacing/>
        <w:jc w:val="both"/>
        <w:rPr>
          <w:rFonts w:ascii="Arial" w:hAnsi="Arial" w:cs="Arial"/>
          <w:b w:val="0"/>
          <w:sz w:val="25"/>
          <w:szCs w:val="25"/>
        </w:rPr>
      </w:pPr>
      <w:r w:rsidRPr="00B041D9">
        <w:rPr>
          <w:rStyle w:val="Strong"/>
          <w:rFonts w:ascii="Arial" w:hAnsi="Arial" w:cs="Arial"/>
          <w:b/>
          <w:bCs/>
          <w:sz w:val="25"/>
          <w:szCs w:val="25"/>
        </w:rPr>
        <w:t>4.2 In-Depth Personnel Management Practices Analysis</w:t>
      </w:r>
    </w:p>
    <w:p w:rsidR="00BA19C0" w:rsidRPr="00734B80" w:rsidRDefault="00BA19C0" w:rsidP="00FE544F">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4.2.1 Training and Development</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responses indicate that </w:t>
      </w:r>
      <w:r w:rsidRPr="00734B80">
        <w:rPr>
          <w:rStyle w:val="Strong"/>
          <w:rFonts w:ascii="Arial" w:hAnsi="Arial" w:cs="Arial"/>
          <w:b w:val="0"/>
          <w:sz w:val="25"/>
          <w:szCs w:val="25"/>
        </w:rPr>
        <w:t>training and development</w:t>
      </w:r>
      <w:r w:rsidRPr="00734B80">
        <w:rPr>
          <w:rFonts w:ascii="Arial" w:hAnsi="Arial" w:cs="Arial"/>
          <w:sz w:val="25"/>
          <w:szCs w:val="25"/>
        </w:rPr>
        <w:t xml:space="preserve"> is widely viewed as an effective practice at NBC, with 75% of respondents rating it as either very effective or effective. The breakdown is as follows:</w:t>
      </w:r>
    </w:p>
    <w:p w:rsidR="00BA19C0" w:rsidRPr="00734B80" w:rsidRDefault="00BA19C0" w:rsidP="00FE544F">
      <w:pPr>
        <w:numPr>
          <w:ilvl w:val="0"/>
          <w:numId w:val="25"/>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(40%)</w:t>
      </w:r>
      <w:r w:rsidRPr="00734B80">
        <w:rPr>
          <w:rFonts w:ascii="Arial" w:hAnsi="Arial" w:cs="Arial"/>
          <w:sz w:val="25"/>
          <w:szCs w:val="25"/>
        </w:rPr>
        <w:t>: This large proportion suggests that NBC’s commitment to employee development is perceived as crucial to improving job skills and preparing staff for higher responsibilities.</w:t>
      </w:r>
    </w:p>
    <w:p w:rsidR="00BA19C0" w:rsidRPr="00734B80" w:rsidRDefault="00BA19C0" w:rsidP="00FE544F">
      <w:pPr>
        <w:numPr>
          <w:ilvl w:val="0"/>
          <w:numId w:val="25"/>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(35%)</w:t>
      </w:r>
      <w:r w:rsidRPr="00734B80">
        <w:rPr>
          <w:rFonts w:ascii="Arial" w:hAnsi="Arial" w:cs="Arial"/>
          <w:sz w:val="25"/>
          <w:szCs w:val="25"/>
        </w:rPr>
        <w:t>: Another substantial proportion views the training as effective but perhaps not fully impactful. This might suggest that while training programs are available, they may not always meet the specific needs of all employees, or that there may be a need for more tailored training programs.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lastRenderedPageBreak/>
        <w:t>Discussion:</w:t>
      </w:r>
      <w:r w:rsidRPr="00734B80">
        <w:rPr>
          <w:rFonts w:ascii="Arial" w:hAnsi="Arial" w:cs="Arial"/>
          <w:sz w:val="25"/>
          <w:szCs w:val="25"/>
        </w:rPr>
        <w:t xml:space="preserve"> Training programs at NBC seem to be successful, but there may be room for improvement. For example, some employees might prefer more specialized training, tailored to their job functions, rather than general programs. Additionally, employee perceptions of the effectiveness of training may vary depending on the relevance of the topics covered, the quality of trainers, or the delivery methods used.</w:t>
      </w:r>
    </w:p>
    <w:p w:rsidR="00BA19C0" w:rsidRPr="00734B80" w:rsidRDefault="00BA19C0" w:rsidP="00FE544F">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4.2.2 Employee Motivation</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Employee motivation is highly rated, with </w:t>
      </w:r>
      <w:r w:rsidRPr="00734B80">
        <w:rPr>
          <w:rStyle w:val="Strong"/>
          <w:rFonts w:ascii="Arial" w:hAnsi="Arial" w:cs="Arial"/>
          <w:b w:val="0"/>
          <w:sz w:val="25"/>
          <w:szCs w:val="25"/>
        </w:rPr>
        <w:t>70%</w:t>
      </w:r>
      <w:r w:rsidRPr="00734B80">
        <w:rPr>
          <w:rFonts w:ascii="Arial" w:hAnsi="Arial" w:cs="Arial"/>
          <w:sz w:val="25"/>
          <w:szCs w:val="25"/>
        </w:rPr>
        <w:t xml:space="preserve"> of respondents considering NBC’s motivation practices either very effective or effective. Motivational strategies, such as performance incentives, recognition programs, and opportunities for advancement, are likely central to NBC’s HRM practices.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Analysis:</w:t>
      </w:r>
    </w:p>
    <w:p w:rsidR="00BA19C0" w:rsidRPr="00734B80" w:rsidRDefault="00BA19C0" w:rsidP="00FE544F">
      <w:pPr>
        <w:numPr>
          <w:ilvl w:val="0"/>
          <w:numId w:val="26"/>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(45%)</w:t>
      </w:r>
      <w:r w:rsidRPr="00734B80">
        <w:rPr>
          <w:rFonts w:ascii="Arial" w:hAnsi="Arial" w:cs="Arial"/>
          <w:sz w:val="25"/>
          <w:szCs w:val="25"/>
        </w:rPr>
        <w:t>: The high percentage of employees who find motivational practices very effective indicates that NBC’s approach to motivating staff is successful in enhancing morale and performance. However, a detailed exploration of which specific motivational practices are most effective (financial incentives, career progression, work-life balance) would provide a deeper understanding.</w:t>
      </w:r>
    </w:p>
    <w:p w:rsidR="00BA19C0" w:rsidRPr="00734B80" w:rsidRDefault="00BA19C0" w:rsidP="00FE544F">
      <w:pPr>
        <w:numPr>
          <w:ilvl w:val="0"/>
          <w:numId w:val="26"/>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(25%)</w:t>
      </w:r>
      <w:r w:rsidRPr="00734B80">
        <w:rPr>
          <w:rFonts w:ascii="Arial" w:hAnsi="Arial" w:cs="Arial"/>
          <w:sz w:val="25"/>
          <w:szCs w:val="25"/>
        </w:rPr>
        <w:t>: While most employees find motivation practices effective, there is a subset that does not fully agree. This might suggest that certain groups of employees, such as those in non-managerial roles, might feel less motivated due to limited opportunities for advancement or recognition.</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NBC’s focus on motivating employees likely contributes to higher productivity and job satisfaction. However, motivational strategies should be </w:t>
      </w:r>
      <w:r w:rsidRPr="00734B80">
        <w:rPr>
          <w:rFonts w:ascii="Arial" w:hAnsi="Arial" w:cs="Arial"/>
          <w:sz w:val="25"/>
          <w:szCs w:val="25"/>
        </w:rPr>
        <w:lastRenderedPageBreak/>
        <w:t>continuously reviewed and adapted to meet the diverse needs of the workforce.</w:t>
      </w:r>
    </w:p>
    <w:p w:rsidR="00BA19C0" w:rsidRPr="00734B80" w:rsidRDefault="00BA19C0" w:rsidP="00FE544F">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4.2.3 Performance Appraisal</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Performance appraisal is moderately effective, with </w:t>
      </w:r>
      <w:r w:rsidRPr="00734B80">
        <w:rPr>
          <w:rStyle w:val="Strong"/>
          <w:rFonts w:ascii="Arial" w:hAnsi="Arial" w:cs="Arial"/>
          <w:b w:val="0"/>
          <w:sz w:val="25"/>
          <w:szCs w:val="25"/>
        </w:rPr>
        <w:t>65%</w:t>
      </w:r>
      <w:r w:rsidRPr="00734B80">
        <w:rPr>
          <w:rFonts w:ascii="Arial" w:hAnsi="Arial" w:cs="Arial"/>
          <w:sz w:val="25"/>
          <w:szCs w:val="25"/>
        </w:rPr>
        <w:t xml:space="preserve"> of respondents rating it as effective or very effective. However, 30% of respondents expressed neutral or negative views regarding the performance appraisal system.</w:t>
      </w:r>
    </w:p>
    <w:p w:rsidR="00BA19C0" w:rsidRPr="00734B80" w:rsidRDefault="00BA19C0" w:rsidP="00FE544F">
      <w:pPr>
        <w:numPr>
          <w:ilvl w:val="0"/>
          <w:numId w:val="27"/>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Very Effective (35%)</w:t>
      </w:r>
      <w:r w:rsidRPr="00734B80">
        <w:rPr>
          <w:rFonts w:ascii="Arial" w:hAnsi="Arial" w:cs="Arial"/>
          <w:sz w:val="25"/>
          <w:szCs w:val="25"/>
        </w:rPr>
        <w:t>: This proportion of employees who rate the performance appraisal as very effective may indicate that the system provides clear feedback, supports career development, and aligns with personal and organizational goals.</w:t>
      </w:r>
    </w:p>
    <w:p w:rsidR="00BA19C0" w:rsidRPr="00734B80" w:rsidRDefault="00BA19C0" w:rsidP="00FE544F">
      <w:pPr>
        <w:numPr>
          <w:ilvl w:val="0"/>
          <w:numId w:val="27"/>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Ineffective (10%)</w:t>
      </w:r>
      <w:r w:rsidRPr="00734B80">
        <w:rPr>
          <w:rFonts w:ascii="Arial" w:hAnsi="Arial" w:cs="Arial"/>
          <w:sz w:val="25"/>
          <w:szCs w:val="25"/>
        </w:rPr>
        <w:t>: A smaller percentage of respondents find the system ineffective. This could indicate dissatisfaction with the appraisal criteria, lack of feedback quality, or perceptions of bias in the evaluation process.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Performance appraisal plays a crucial role in ensuring employee performance aligns with organizational goals. However, there is a need for more transparency and fairness in the evaluation process to ensure employees feel motivated by the feedback they receive.</w:t>
      </w:r>
    </w:p>
    <w:p w:rsidR="00BA19C0" w:rsidRPr="00734B80" w:rsidRDefault="00BA19C0" w:rsidP="00FE544F">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4.2.4 Compensation and Benefits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Compensation and benefits practices are rated positively, but with mixed opinions. A total of </w:t>
      </w:r>
      <w:r w:rsidRPr="00734B80">
        <w:rPr>
          <w:rStyle w:val="Strong"/>
          <w:rFonts w:ascii="Arial" w:hAnsi="Arial" w:cs="Arial"/>
          <w:b w:val="0"/>
          <w:sz w:val="25"/>
          <w:szCs w:val="25"/>
        </w:rPr>
        <w:t>65%</w:t>
      </w:r>
      <w:r w:rsidRPr="00734B80">
        <w:rPr>
          <w:rFonts w:ascii="Arial" w:hAnsi="Arial" w:cs="Arial"/>
          <w:sz w:val="25"/>
          <w:szCs w:val="25"/>
        </w:rPr>
        <w:t xml:space="preserve"> of respondents rated the compensation practices as effective or very effective, while </w:t>
      </w:r>
      <w:r w:rsidRPr="00734B80">
        <w:rPr>
          <w:rStyle w:val="Strong"/>
          <w:rFonts w:ascii="Arial" w:hAnsi="Arial" w:cs="Arial"/>
          <w:b w:val="0"/>
          <w:sz w:val="25"/>
          <w:szCs w:val="25"/>
        </w:rPr>
        <w:t>10%</w:t>
      </w:r>
      <w:r w:rsidRPr="00734B80">
        <w:rPr>
          <w:rFonts w:ascii="Arial" w:hAnsi="Arial" w:cs="Arial"/>
          <w:sz w:val="25"/>
          <w:szCs w:val="25"/>
        </w:rPr>
        <w:t xml:space="preserve"> found them ineffective.</w:t>
      </w:r>
    </w:p>
    <w:p w:rsidR="00BA19C0" w:rsidRPr="00734B80" w:rsidRDefault="00BA19C0" w:rsidP="00FE544F">
      <w:pPr>
        <w:numPr>
          <w:ilvl w:val="0"/>
          <w:numId w:val="28"/>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Effective (35%)</w:t>
      </w:r>
      <w:r w:rsidRPr="00734B80">
        <w:rPr>
          <w:rFonts w:ascii="Arial" w:hAnsi="Arial" w:cs="Arial"/>
          <w:sz w:val="25"/>
          <w:szCs w:val="25"/>
        </w:rPr>
        <w:t xml:space="preserve"> and </w:t>
      </w:r>
      <w:r w:rsidRPr="00734B80">
        <w:rPr>
          <w:rStyle w:val="Strong"/>
          <w:rFonts w:ascii="Arial" w:hAnsi="Arial" w:cs="Arial"/>
          <w:b w:val="0"/>
          <w:sz w:val="25"/>
          <w:szCs w:val="25"/>
        </w:rPr>
        <w:t>Very Effective (30%)</w:t>
      </w:r>
      <w:r w:rsidRPr="00734B80">
        <w:rPr>
          <w:rFonts w:ascii="Arial" w:hAnsi="Arial" w:cs="Arial"/>
          <w:sz w:val="25"/>
          <w:szCs w:val="25"/>
        </w:rPr>
        <w:t xml:space="preserve">: The majority of employees feel that the compensation packages, including salary, bonuses, and other benefits, are adequate. This is an important finding, as </w:t>
      </w:r>
      <w:r w:rsidRPr="00734B80">
        <w:rPr>
          <w:rFonts w:ascii="Arial" w:hAnsi="Arial" w:cs="Arial"/>
          <w:sz w:val="25"/>
          <w:szCs w:val="25"/>
        </w:rPr>
        <w:lastRenderedPageBreak/>
        <w:t>competitive compensation is a key factor in attracting and retaining talent.</w:t>
      </w:r>
    </w:p>
    <w:p w:rsidR="00BA19C0" w:rsidRPr="00734B80" w:rsidRDefault="00BA19C0" w:rsidP="00FE544F">
      <w:pPr>
        <w:numPr>
          <w:ilvl w:val="0"/>
          <w:numId w:val="28"/>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Ineffective (5%)</w:t>
      </w:r>
      <w:r w:rsidRPr="00734B80">
        <w:rPr>
          <w:rFonts w:ascii="Arial" w:hAnsi="Arial" w:cs="Arial"/>
          <w:sz w:val="25"/>
          <w:szCs w:val="25"/>
        </w:rPr>
        <w:t>: The small percentage of employees who find compensation practices ineffective could reflect areas where NBC could improve, such as ensuring equity across different job levels or providing better benefits for non-managerial employees.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Discussion:</w:t>
      </w:r>
      <w:r w:rsidRPr="00734B80">
        <w:rPr>
          <w:rFonts w:ascii="Arial" w:hAnsi="Arial" w:cs="Arial"/>
          <w:sz w:val="25"/>
          <w:szCs w:val="25"/>
        </w:rPr>
        <w:t xml:space="preserve"> While NBC’s compensation and benefits system is generally seen as fair, there may be opportunities to enhance the system further by conducting market comparisons and ensuring that compensation is competitive for all job levels.</w:t>
      </w:r>
    </w:p>
    <w:p w:rsidR="00BA19C0" w:rsidRPr="00734B80" w:rsidRDefault="00BA19C0" w:rsidP="00FE544F">
      <w:pPr>
        <w:pStyle w:val="Heading4"/>
        <w:spacing w:beforeLines="20" w:beforeAutospacing="0" w:afterLines="20" w:afterAutospacing="0" w:line="360" w:lineRule="auto"/>
        <w:contextualSpacing/>
        <w:jc w:val="both"/>
        <w:rPr>
          <w:rFonts w:ascii="Arial" w:hAnsi="Arial" w:cs="Arial"/>
          <w:b w:val="0"/>
          <w:sz w:val="25"/>
          <w:szCs w:val="25"/>
        </w:rPr>
      </w:pPr>
      <w:r w:rsidRPr="00734B80">
        <w:rPr>
          <w:rStyle w:val="Strong"/>
          <w:rFonts w:ascii="Arial" w:hAnsi="Arial" w:cs="Arial"/>
          <w:bCs/>
          <w:sz w:val="25"/>
          <w:szCs w:val="25"/>
        </w:rPr>
        <w:t>4.3 Extended Correlation Analysis</w:t>
      </w:r>
    </w:p>
    <w:p w:rsidR="00BA19C0" w:rsidRPr="00734B80" w:rsidRDefault="00BA19C0" w:rsidP="00FE544F">
      <w:pPr>
        <w:pStyle w:val="Heading5"/>
        <w:spacing w:beforeLines="20" w:afterLines="20" w:line="360" w:lineRule="auto"/>
        <w:contextualSpacing/>
        <w:jc w:val="both"/>
        <w:rPr>
          <w:rFonts w:ascii="Arial" w:hAnsi="Arial" w:cs="Arial"/>
          <w:color w:val="auto"/>
          <w:sz w:val="25"/>
          <w:szCs w:val="25"/>
        </w:rPr>
      </w:pPr>
      <w:r w:rsidRPr="00734B80">
        <w:rPr>
          <w:rStyle w:val="Strong"/>
          <w:rFonts w:ascii="Arial" w:hAnsi="Arial" w:cs="Arial"/>
          <w:b w:val="0"/>
          <w:bCs w:val="0"/>
          <w:color w:val="auto"/>
          <w:sz w:val="25"/>
          <w:szCs w:val="25"/>
        </w:rPr>
        <w:t>4.3.1 Correlation Between HRM Practices and Business Development</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correlation analysis results suggest varying degrees of relationships between HRM practices and business development outcomes. The correlations are interpreted as follows:</w:t>
      </w:r>
    </w:p>
    <w:tbl>
      <w:tblPr>
        <w:tblStyle w:val="TableGrid"/>
        <w:tblW w:w="10350" w:type="dxa"/>
        <w:tblInd w:w="-432" w:type="dxa"/>
        <w:tblLook w:val="04A0"/>
      </w:tblPr>
      <w:tblGrid>
        <w:gridCol w:w="4230"/>
        <w:gridCol w:w="2160"/>
        <w:gridCol w:w="2160"/>
        <w:gridCol w:w="1800"/>
      </w:tblGrid>
      <w:tr w:rsidR="00BA19C0" w:rsidRPr="00734B80" w:rsidTr="00FB27E9">
        <w:tc>
          <w:tcPr>
            <w:tcW w:w="4230" w:type="dxa"/>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HRM Practice</w:t>
            </w:r>
          </w:p>
        </w:tc>
        <w:tc>
          <w:tcPr>
            <w:tcW w:w="2160" w:type="dxa"/>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Productivity (r)</w:t>
            </w:r>
          </w:p>
        </w:tc>
        <w:tc>
          <w:tcPr>
            <w:tcW w:w="2160" w:type="dxa"/>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Profitability (r)</w:t>
            </w:r>
          </w:p>
        </w:tc>
        <w:tc>
          <w:tcPr>
            <w:tcW w:w="1800" w:type="dxa"/>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Style w:val="Strong"/>
                <w:rFonts w:ascii="Arial" w:hAnsi="Arial" w:cs="Arial"/>
                <w:b w:val="0"/>
                <w:sz w:val="25"/>
                <w:szCs w:val="25"/>
              </w:rPr>
              <w:t>Market Share (r)</w:t>
            </w:r>
          </w:p>
        </w:tc>
      </w:tr>
      <w:tr w:rsidR="00BA19C0" w:rsidRPr="00734B80" w:rsidTr="00FB27E9">
        <w:tc>
          <w:tcPr>
            <w:tcW w:w="423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Training and Development</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0.72**</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0.65**</w:t>
            </w:r>
          </w:p>
        </w:tc>
        <w:tc>
          <w:tcPr>
            <w:tcW w:w="180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r>
      <w:tr w:rsidR="00BA19C0" w:rsidRPr="00734B80" w:rsidTr="00FB27E9">
        <w:tc>
          <w:tcPr>
            <w:tcW w:w="423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Employee Motivation</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0.80**</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0.75**</w:t>
            </w:r>
          </w:p>
        </w:tc>
        <w:tc>
          <w:tcPr>
            <w:tcW w:w="180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0.70**</w:t>
            </w:r>
          </w:p>
        </w:tc>
      </w:tr>
      <w:tr w:rsidR="00BA19C0" w:rsidRPr="00734B80" w:rsidTr="00FB27E9">
        <w:tc>
          <w:tcPr>
            <w:tcW w:w="423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Performance Appraisal</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0.60*</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0.55*</w:t>
            </w:r>
          </w:p>
        </w:tc>
        <w:tc>
          <w:tcPr>
            <w:tcW w:w="180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r>
      <w:tr w:rsidR="00BA19C0" w:rsidRPr="00734B80" w:rsidTr="00FB27E9">
        <w:tc>
          <w:tcPr>
            <w:tcW w:w="423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Compensation and Benefits</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216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1800" w:type="dxa"/>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0.40*</w:t>
            </w:r>
          </w:p>
        </w:tc>
      </w:tr>
    </w:tbl>
    <w:p w:rsidR="00FB27E9" w:rsidRPr="00734B80" w:rsidRDefault="00FB27E9"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Interpretation:</w:t>
      </w:r>
    </w:p>
    <w:p w:rsidR="00BA19C0" w:rsidRPr="00734B80" w:rsidRDefault="00BA19C0" w:rsidP="00FE544F">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Training and Development</w:t>
      </w:r>
      <w:r w:rsidRPr="00734B80">
        <w:rPr>
          <w:rFonts w:ascii="Arial" w:hAnsi="Arial" w:cs="Arial"/>
          <w:sz w:val="25"/>
          <w:szCs w:val="25"/>
        </w:rPr>
        <w:t xml:space="preserve">: The strong positive correlations (r = 0.72, 0.65, 0.60) indicate that improved training significantly contributes to increased productivity, profitability, and market share. This suggests </w:t>
      </w:r>
      <w:r w:rsidRPr="00734B80">
        <w:rPr>
          <w:rFonts w:ascii="Arial" w:hAnsi="Arial" w:cs="Arial"/>
          <w:sz w:val="25"/>
          <w:szCs w:val="25"/>
        </w:rPr>
        <w:lastRenderedPageBreak/>
        <w:t>that when employees receive quality training, they are better equipped to contribute to the company’s success.</w:t>
      </w:r>
    </w:p>
    <w:p w:rsidR="00BA19C0" w:rsidRPr="00734B80" w:rsidRDefault="00BA19C0" w:rsidP="00FE544F">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Employee Motivation</w:t>
      </w:r>
      <w:r w:rsidRPr="00734B80">
        <w:rPr>
          <w:rFonts w:ascii="Arial" w:hAnsi="Arial" w:cs="Arial"/>
          <w:sz w:val="25"/>
          <w:szCs w:val="25"/>
        </w:rPr>
        <w:t>: Motivation practices show the strongest positive correlations across all business outcomes, particularly profitability (r = 0.75) and productivity (r = 0.80). This suggests that motivated employees are not only more productive but also contribute more to the company’s bottom line.</w:t>
      </w:r>
    </w:p>
    <w:p w:rsidR="00BA19C0" w:rsidRPr="00734B80" w:rsidRDefault="00BA19C0" w:rsidP="00FE544F">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Performance Appraisal</w:t>
      </w:r>
      <w:r w:rsidRPr="00734B80">
        <w:rPr>
          <w:rFonts w:ascii="Arial" w:hAnsi="Arial" w:cs="Arial"/>
          <w:sz w:val="25"/>
          <w:szCs w:val="25"/>
        </w:rPr>
        <w:t>: Performance appraisal shows a moderate but positive correlation with all business development variables. This indicates that employees’ awareness of their performance and feedback on how to improve contributes to organizational success.</w:t>
      </w:r>
    </w:p>
    <w:p w:rsidR="00BA19C0" w:rsidRPr="00734B80" w:rsidRDefault="00BA19C0" w:rsidP="00FE544F">
      <w:pPr>
        <w:numPr>
          <w:ilvl w:val="0"/>
          <w:numId w:val="29"/>
        </w:numPr>
        <w:spacing w:beforeLines="20" w:afterLines="20" w:line="360" w:lineRule="auto"/>
        <w:contextualSpacing/>
        <w:jc w:val="both"/>
        <w:rPr>
          <w:rFonts w:ascii="Arial" w:hAnsi="Arial" w:cs="Arial"/>
          <w:sz w:val="25"/>
          <w:szCs w:val="25"/>
        </w:rPr>
      </w:pPr>
      <w:r w:rsidRPr="00734B80">
        <w:rPr>
          <w:rStyle w:val="Strong"/>
          <w:rFonts w:ascii="Arial" w:hAnsi="Arial" w:cs="Arial"/>
          <w:b w:val="0"/>
          <w:sz w:val="25"/>
          <w:szCs w:val="25"/>
        </w:rPr>
        <w:t>Compensation and Benefits</w:t>
      </w:r>
      <w:r w:rsidRPr="00734B80">
        <w:rPr>
          <w:rFonts w:ascii="Arial" w:hAnsi="Arial" w:cs="Arial"/>
          <w:sz w:val="25"/>
          <w:szCs w:val="25"/>
        </w:rPr>
        <w:t>: Although compensation and benefits have the weakest correlations with business outcomes, they are still positively related. This suggests that while competitive compensation may not be the most significant driver of business success, it still plays an important role in employee satisfaction and retention.</w:t>
      </w:r>
    </w:p>
    <w:p w:rsidR="00BA19C0" w:rsidRPr="00734B80" w:rsidRDefault="00BA19C0"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 xml:space="preserve"> Regression Analysis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To explore the causal relationship between personnel management practices and business development, we conducted </w:t>
      </w:r>
      <w:r w:rsidRPr="00734B80">
        <w:rPr>
          <w:rFonts w:ascii="Arial" w:hAnsi="Arial" w:cs="Arial"/>
          <w:bCs/>
          <w:sz w:val="25"/>
          <w:szCs w:val="25"/>
        </w:rPr>
        <w:t>multiple regression analysis</w:t>
      </w:r>
      <w:r w:rsidRPr="00734B80">
        <w:rPr>
          <w:rFonts w:ascii="Arial" w:hAnsi="Arial" w:cs="Arial"/>
          <w:sz w:val="25"/>
          <w:szCs w:val="25"/>
        </w:rPr>
        <w:t>. This statistical method allows us to predict the dependent variable (business development) based on independent variables (HRM practices).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The regression results are presented in the following table:</w:t>
      </w:r>
    </w:p>
    <w:tbl>
      <w:tblPr>
        <w:tblStyle w:val="TableGrid"/>
        <w:tblW w:w="0" w:type="auto"/>
        <w:tblLook w:val="04A0"/>
      </w:tblPr>
      <w:tblGrid>
        <w:gridCol w:w="2298"/>
        <w:gridCol w:w="2538"/>
        <w:gridCol w:w="2253"/>
        <w:gridCol w:w="863"/>
        <w:gridCol w:w="904"/>
      </w:tblGrid>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Unstandardized Coefficients (B)</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Standardized Coefficients (β)</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t-value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p-value</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0.33</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5.26</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Employee Motivation</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0.42</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6.10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0.30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4.12</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0.001</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0.20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3.45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0.002</w:t>
            </w:r>
          </w:p>
        </w:tc>
      </w:tr>
    </w:tbl>
    <w:p w:rsidR="00FB27E9" w:rsidRPr="00734B80" w:rsidRDefault="00FB27E9"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r w:rsidRPr="00734B80">
        <w:rPr>
          <w:rFonts w:ascii="Arial" w:hAnsi="Arial" w:cs="Arial"/>
          <w:sz w:val="25"/>
          <w:szCs w:val="25"/>
        </w:rPr>
        <w:t>:</w:t>
      </w:r>
    </w:p>
    <w:p w:rsidR="00BA19C0" w:rsidRPr="00734B80" w:rsidRDefault="00BA19C0" w:rsidP="00FE544F">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 xml:space="preserve"> has the highest standardized coefficient (β = 0.42), suggesting that it is the most significant predictor of business development.</w:t>
      </w:r>
    </w:p>
    <w:p w:rsidR="00BA19C0" w:rsidRPr="00734B80" w:rsidRDefault="00BA19C0" w:rsidP="00FE544F">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also significantly impacts business development (β = 0.33), followed by </w:t>
      </w:r>
      <w:r w:rsidRPr="00734B80">
        <w:rPr>
          <w:rFonts w:ascii="Arial" w:hAnsi="Arial" w:cs="Arial"/>
          <w:bCs/>
          <w:sz w:val="25"/>
          <w:szCs w:val="25"/>
        </w:rPr>
        <w:t>Performance Appraisal</w:t>
      </w:r>
      <w:r w:rsidRPr="00734B80">
        <w:rPr>
          <w:rFonts w:ascii="Arial" w:hAnsi="Arial" w:cs="Arial"/>
          <w:sz w:val="25"/>
          <w:szCs w:val="25"/>
        </w:rPr>
        <w:t xml:space="preserve"> (β = 0.25) and </w:t>
      </w:r>
      <w:r w:rsidRPr="00734B80">
        <w:rPr>
          <w:rFonts w:ascii="Arial" w:hAnsi="Arial" w:cs="Arial"/>
          <w:bCs/>
          <w:sz w:val="25"/>
          <w:szCs w:val="25"/>
        </w:rPr>
        <w:t>Compensation and Benefits</w:t>
      </w:r>
      <w:r w:rsidRPr="00734B80">
        <w:rPr>
          <w:rFonts w:ascii="Arial" w:hAnsi="Arial" w:cs="Arial"/>
          <w:sz w:val="25"/>
          <w:szCs w:val="25"/>
        </w:rPr>
        <w:t xml:space="preserve"> (β = 0.20).</w:t>
      </w:r>
    </w:p>
    <w:p w:rsidR="00BA19C0" w:rsidRDefault="00BA19C0" w:rsidP="00FE544F">
      <w:pPr>
        <w:numPr>
          <w:ilvl w:val="0"/>
          <w:numId w:val="20"/>
        </w:numPr>
        <w:spacing w:beforeLines="20" w:afterLines="20" w:line="360" w:lineRule="auto"/>
        <w:contextualSpacing/>
        <w:jc w:val="both"/>
        <w:rPr>
          <w:rFonts w:ascii="Arial" w:hAnsi="Arial" w:cs="Arial"/>
          <w:sz w:val="25"/>
          <w:szCs w:val="25"/>
        </w:rPr>
      </w:pPr>
      <w:r w:rsidRPr="00734B80">
        <w:rPr>
          <w:rFonts w:ascii="Arial" w:hAnsi="Arial" w:cs="Arial"/>
          <w:sz w:val="25"/>
          <w:szCs w:val="25"/>
        </w:rPr>
        <w:t>All variables are statistically significant (p-value &lt; 0.05), indicating that HRM practices have a direct and measurable impact on business development at NBC.</w:t>
      </w:r>
    </w:p>
    <w:p w:rsidR="00BA19C0" w:rsidRPr="00734B80" w:rsidRDefault="00BA19C0" w:rsidP="00FE544F">
      <w:pPr>
        <w:spacing w:beforeLines="20" w:afterLines="20" w:line="360" w:lineRule="auto"/>
        <w:contextualSpacing/>
        <w:jc w:val="both"/>
        <w:outlineLvl w:val="3"/>
        <w:rPr>
          <w:rFonts w:ascii="Arial" w:hAnsi="Arial" w:cs="Arial"/>
          <w:bCs/>
          <w:sz w:val="25"/>
          <w:szCs w:val="25"/>
        </w:rPr>
      </w:pPr>
      <w:r w:rsidRPr="00734B80">
        <w:rPr>
          <w:rFonts w:ascii="Arial" w:hAnsi="Arial" w:cs="Arial"/>
          <w:bCs/>
          <w:sz w:val="25"/>
          <w:szCs w:val="25"/>
        </w:rPr>
        <w:t>4.4 Extended Regression Analysis</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To analyze the strength and predictive power of each HRM practice on business development, multiple regression analysis was conducted.</w:t>
      </w:r>
    </w:p>
    <w:tbl>
      <w:tblPr>
        <w:tblStyle w:val="TableGrid"/>
        <w:tblW w:w="0" w:type="auto"/>
        <w:tblLook w:val="04A0"/>
      </w:tblPr>
      <w:tblGrid>
        <w:gridCol w:w="2298"/>
        <w:gridCol w:w="2538"/>
        <w:gridCol w:w="2253"/>
        <w:gridCol w:w="863"/>
        <w:gridCol w:w="904"/>
      </w:tblGrid>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HRM Practice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Unstandardized Coefficients (B)</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Standardized Coefficients (β)</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t-value</w:t>
            </w:r>
          </w:p>
        </w:tc>
        <w:tc>
          <w:tcPr>
            <w:tcW w:w="0" w:type="auto"/>
            <w:hideMark/>
          </w:tcPr>
          <w:p w:rsidR="00BA19C0" w:rsidRPr="00734B80" w:rsidRDefault="00BA19C0"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p-value</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0.33</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5.26</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Employee Motivation</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0.50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0.42</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6.10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0.000</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lastRenderedPageBreak/>
              <w:t>Performance Appraisal</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0.30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4.12</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0.001</w:t>
            </w:r>
          </w:p>
        </w:tc>
      </w:tr>
      <w:tr w:rsidR="00BA19C0" w:rsidRPr="00734B80" w:rsidTr="00BA19C0">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and Benefits</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0.25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0.20</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3.45</w:t>
            </w:r>
          </w:p>
        </w:tc>
        <w:tc>
          <w:tcPr>
            <w:tcW w:w="0" w:type="auto"/>
            <w:hideMark/>
          </w:tcPr>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0.002</w:t>
            </w:r>
          </w:p>
        </w:tc>
      </w:tr>
    </w:tbl>
    <w:p w:rsidR="00FB27E9" w:rsidRPr="00734B80" w:rsidRDefault="00FB27E9"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t>Source Field Survey 2025</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Interpretation:</w:t>
      </w:r>
    </w:p>
    <w:p w:rsidR="00BA19C0" w:rsidRPr="00734B80" w:rsidRDefault="00BA19C0" w:rsidP="00FE544F">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results indicate that </w:t>
      </w:r>
      <w:r w:rsidRPr="00734B80">
        <w:rPr>
          <w:rFonts w:ascii="Arial" w:hAnsi="Arial" w:cs="Arial"/>
          <w:bCs/>
          <w:sz w:val="25"/>
          <w:szCs w:val="25"/>
        </w:rPr>
        <w:t>employee motivation</w:t>
      </w:r>
      <w:r w:rsidRPr="00734B80">
        <w:rPr>
          <w:rFonts w:ascii="Arial" w:hAnsi="Arial" w:cs="Arial"/>
          <w:sz w:val="25"/>
          <w:szCs w:val="25"/>
        </w:rPr>
        <w:t xml:space="preserve"> (β = 0.42) is the strongest predictor of business development, with a significant positive impact on productivity, profitability, and market share. NBC should focus on enhancing motivation programs to drive business success.</w:t>
      </w:r>
    </w:p>
    <w:p w:rsidR="00BA19C0" w:rsidRPr="00734B80" w:rsidRDefault="00BA19C0" w:rsidP="00FE544F">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 xml:space="preserve"> (β = 0.33) is another significant predictor, highlighting the importance of continuous learning and skill development.</w:t>
      </w:r>
    </w:p>
    <w:p w:rsidR="00BA19C0" w:rsidRPr="00734B80" w:rsidRDefault="00BA19C0" w:rsidP="00FE544F">
      <w:pPr>
        <w:numPr>
          <w:ilvl w:val="0"/>
          <w:numId w:val="30"/>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 xml:space="preserve"> (β = 0.25) and </w:t>
      </w:r>
      <w:r w:rsidRPr="00734B80">
        <w:rPr>
          <w:rFonts w:ascii="Arial" w:hAnsi="Arial" w:cs="Arial"/>
          <w:bCs/>
          <w:sz w:val="25"/>
          <w:szCs w:val="25"/>
        </w:rPr>
        <w:t>compensation</w:t>
      </w:r>
      <w:r w:rsidRPr="00734B80">
        <w:rPr>
          <w:rFonts w:ascii="Arial" w:hAnsi="Arial" w:cs="Arial"/>
          <w:sz w:val="25"/>
          <w:szCs w:val="25"/>
        </w:rPr>
        <w:t xml:space="preserve"> (β = 0.20) are also significant predictors, although they contribute less than motivation and training.</w:t>
      </w:r>
    </w:p>
    <w:p w:rsidR="00BA19C0" w:rsidRPr="00B041D9" w:rsidRDefault="00BA19C0"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4.5 Discussion and Interpretation</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data presented above strongly supports the hypothesis that effective personnel management practices are linked to business development outcomes at Nigeria Bottling Company, Ilorin. The findings suggest that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t>training and development</w:t>
      </w:r>
      <w:r w:rsidRPr="00734B80">
        <w:rPr>
          <w:rFonts w:ascii="Arial" w:hAnsi="Arial" w:cs="Arial"/>
          <w:sz w:val="25"/>
          <w:szCs w:val="25"/>
        </w:rPr>
        <w:t xml:space="preserve"> are the most influential HRM practices, followed by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 and benefits</w:t>
      </w:r>
      <w:r w:rsidRPr="00734B80">
        <w:rPr>
          <w:rFonts w:ascii="Arial" w:hAnsi="Arial" w:cs="Arial"/>
          <w:sz w:val="25"/>
          <w:szCs w:val="25"/>
        </w:rPr>
        <w:t>. These practices contribute significantly to improvements in productivity, profitability, and market share.</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regression and correlation analyses show that while all four HRM practices positively impact business development, </w:t>
      </w:r>
      <w:r w:rsidRPr="00734B80">
        <w:rPr>
          <w:rFonts w:ascii="Arial" w:hAnsi="Arial" w:cs="Arial"/>
          <w:bCs/>
          <w:sz w:val="25"/>
          <w:szCs w:val="25"/>
        </w:rPr>
        <w:t>employee motivation</w:t>
      </w:r>
      <w:r w:rsidRPr="00734B80">
        <w:rPr>
          <w:rFonts w:ascii="Arial" w:hAnsi="Arial" w:cs="Arial"/>
          <w:sz w:val="25"/>
          <w:szCs w:val="25"/>
        </w:rPr>
        <w:t xml:space="preserve"> and </w:t>
      </w:r>
      <w:r w:rsidRPr="00734B80">
        <w:rPr>
          <w:rFonts w:ascii="Arial" w:hAnsi="Arial" w:cs="Arial"/>
          <w:bCs/>
          <w:sz w:val="25"/>
          <w:szCs w:val="25"/>
        </w:rPr>
        <w:lastRenderedPageBreak/>
        <w:t>training</w:t>
      </w:r>
      <w:r w:rsidRPr="00734B80">
        <w:rPr>
          <w:rFonts w:ascii="Arial" w:hAnsi="Arial" w:cs="Arial"/>
          <w:sz w:val="25"/>
          <w:szCs w:val="25"/>
        </w:rPr>
        <w:t xml:space="preserve"> are the most critical. This emphasizes the need for NBC to invest in motivational strategies and employee development programs to drive business growth.</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bCs/>
          <w:sz w:val="25"/>
          <w:szCs w:val="25"/>
        </w:rPr>
        <w:t>4.5 Conclusion</w:t>
      </w:r>
    </w:p>
    <w:p w:rsidR="00BA19C0" w:rsidRPr="00734B80" w:rsidRDefault="00BA19C0"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This chapter presented and analyzed the data collected from Nigeria Bottling Company, Ilorin. The analysis showed that personnel management practices such as training, motivation, performance appraisals, and compensation have a significant positive impact on business development. In the next chapter, the conclusions and recommendations will be drawn based on these findings.</w:t>
      </w:r>
    </w:p>
    <w:p w:rsidR="006E127C" w:rsidRPr="00734B80" w:rsidRDefault="006E127C" w:rsidP="00FE544F">
      <w:pPr>
        <w:spacing w:beforeLines="20" w:afterLines="20" w:line="360" w:lineRule="auto"/>
        <w:contextualSpacing/>
        <w:jc w:val="both"/>
        <w:rPr>
          <w:rFonts w:ascii="Arial" w:hAnsi="Arial" w:cs="Arial"/>
          <w:bCs/>
          <w:sz w:val="25"/>
          <w:szCs w:val="25"/>
        </w:rPr>
      </w:pPr>
      <w:r w:rsidRPr="00734B80">
        <w:rPr>
          <w:rFonts w:ascii="Arial" w:hAnsi="Arial" w:cs="Arial"/>
          <w:bCs/>
          <w:sz w:val="25"/>
          <w:szCs w:val="25"/>
        </w:rPr>
        <w:br w:type="page"/>
      </w:r>
    </w:p>
    <w:p w:rsidR="00FB27E9" w:rsidRPr="00B041D9" w:rsidRDefault="00FB27E9" w:rsidP="00FE544F">
      <w:pPr>
        <w:spacing w:beforeLines="20" w:afterLines="20" w:line="360" w:lineRule="auto"/>
        <w:contextualSpacing/>
        <w:jc w:val="center"/>
        <w:outlineLvl w:val="2"/>
        <w:rPr>
          <w:rFonts w:ascii="Arial" w:hAnsi="Arial" w:cs="Arial"/>
          <w:b/>
          <w:bCs/>
          <w:sz w:val="25"/>
          <w:szCs w:val="25"/>
        </w:rPr>
      </w:pPr>
      <w:r w:rsidRPr="00B041D9">
        <w:rPr>
          <w:rFonts w:ascii="Arial" w:hAnsi="Arial" w:cs="Arial"/>
          <w:b/>
          <w:bCs/>
          <w:sz w:val="25"/>
          <w:szCs w:val="25"/>
        </w:rPr>
        <w:lastRenderedPageBreak/>
        <w:t>CHAPTER FIVE</w:t>
      </w:r>
    </w:p>
    <w:p w:rsidR="006E127C" w:rsidRPr="00B041D9" w:rsidRDefault="00FB27E9" w:rsidP="00FE544F">
      <w:pPr>
        <w:spacing w:beforeLines="20" w:afterLines="20" w:line="360" w:lineRule="auto"/>
        <w:contextualSpacing/>
        <w:outlineLvl w:val="2"/>
        <w:rPr>
          <w:rFonts w:ascii="Arial" w:hAnsi="Arial" w:cs="Arial"/>
          <w:b/>
          <w:bCs/>
          <w:sz w:val="25"/>
          <w:szCs w:val="25"/>
        </w:rPr>
      </w:pPr>
      <w:r w:rsidRPr="00B041D9">
        <w:rPr>
          <w:rFonts w:ascii="Arial" w:hAnsi="Arial" w:cs="Arial"/>
          <w:b/>
          <w:bCs/>
          <w:sz w:val="25"/>
          <w:szCs w:val="25"/>
        </w:rPr>
        <w:t>SUMMARY, CONCLUSION, AND RECOMMENDATIONS</w:t>
      </w:r>
    </w:p>
    <w:p w:rsidR="006E127C" w:rsidRPr="00B041D9" w:rsidRDefault="006E127C"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5.1 Introduction</w:t>
      </w:r>
    </w:p>
    <w:p w:rsidR="006E127C" w:rsidRPr="00734B80" w:rsidRDefault="006E127C"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This chapter provides a comprehensive summary of the research findings, conclusions drawn from the analysis, and practical recommendations for improving </w:t>
      </w:r>
      <w:r w:rsidRPr="00734B80">
        <w:rPr>
          <w:rFonts w:ascii="Arial" w:hAnsi="Arial" w:cs="Arial"/>
          <w:bCs/>
          <w:sz w:val="25"/>
          <w:szCs w:val="25"/>
        </w:rPr>
        <w:t>personnel management practices</w:t>
      </w:r>
      <w:r w:rsidRPr="00734B80">
        <w:rPr>
          <w:rFonts w:ascii="Arial" w:hAnsi="Arial" w:cs="Arial"/>
          <w:sz w:val="25"/>
          <w:szCs w:val="25"/>
        </w:rPr>
        <w:t xml:space="preserve"> at </w:t>
      </w:r>
      <w:r w:rsidRPr="00734B80">
        <w:rPr>
          <w:rFonts w:ascii="Arial" w:hAnsi="Arial" w:cs="Arial"/>
          <w:bCs/>
          <w:sz w:val="25"/>
          <w:szCs w:val="25"/>
        </w:rPr>
        <w:t>Nigeria Bottling Company (NBC), Ilorin</w:t>
      </w:r>
      <w:r w:rsidRPr="00734B80">
        <w:rPr>
          <w:rFonts w:ascii="Arial" w:hAnsi="Arial" w:cs="Arial"/>
          <w:sz w:val="25"/>
          <w:szCs w:val="25"/>
        </w:rPr>
        <w:t>. The chapter aims to synthesize the key results from the study, discuss their implications, and provide actionable suggestions for both NBC and similar organizations.</w:t>
      </w:r>
    </w:p>
    <w:p w:rsidR="006E127C" w:rsidRPr="00B041D9" w:rsidRDefault="006E127C"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5.2 Summary of Findings</w:t>
      </w:r>
    </w:p>
    <w:p w:rsidR="006E127C" w:rsidRPr="00734B80" w:rsidRDefault="006E127C"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The study explored the role of </w:t>
      </w:r>
      <w:r w:rsidRPr="00734B80">
        <w:rPr>
          <w:rFonts w:ascii="Arial" w:hAnsi="Arial" w:cs="Arial"/>
          <w:bCs/>
          <w:sz w:val="25"/>
          <w:szCs w:val="25"/>
        </w:rPr>
        <w:t>personnel management</w:t>
      </w:r>
      <w:r w:rsidRPr="00734B80">
        <w:rPr>
          <w:rFonts w:ascii="Arial" w:hAnsi="Arial" w:cs="Arial"/>
          <w:sz w:val="25"/>
          <w:szCs w:val="25"/>
        </w:rPr>
        <w:t xml:space="preserve"> in driving business development at NBC, focusing on key HRM practices such as </w:t>
      </w:r>
      <w:r w:rsidRPr="00734B80">
        <w:rPr>
          <w:rFonts w:ascii="Arial" w:hAnsi="Arial" w:cs="Arial"/>
          <w:bCs/>
          <w:sz w:val="25"/>
          <w:szCs w:val="25"/>
        </w:rPr>
        <w:t>training and development</w:t>
      </w:r>
      <w:r w:rsidRPr="00734B80">
        <w:rPr>
          <w:rFonts w:ascii="Arial" w:hAnsi="Arial" w:cs="Arial"/>
          <w:sz w:val="25"/>
          <w:szCs w:val="25"/>
        </w:rPr>
        <w:t xml:space="preserve">, </w:t>
      </w:r>
      <w:r w:rsidRPr="00734B80">
        <w:rPr>
          <w:rFonts w:ascii="Arial" w:hAnsi="Arial" w:cs="Arial"/>
          <w:bCs/>
          <w:sz w:val="25"/>
          <w:szCs w:val="25"/>
        </w:rPr>
        <w:t>employee motivation</w:t>
      </w:r>
      <w:r w:rsidRPr="00734B80">
        <w:rPr>
          <w:rFonts w:ascii="Arial" w:hAnsi="Arial" w:cs="Arial"/>
          <w:sz w:val="25"/>
          <w:szCs w:val="25"/>
        </w:rPr>
        <w:t xml:space="preserve">, </w:t>
      </w:r>
      <w:r w:rsidRPr="00734B80">
        <w:rPr>
          <w:rFonts w:ascii="Arial" w:hAnsi="Arial" w:cs="Arial"/>
          <w:bCs/>
          <w:sz w:val="25"/>
          <w:szCs w:val="25"/>
        </w:rPr>
        <w:t>performance appraisal</w:t>
      </w:r>
      <w:r w:rsidRPr="00734B80">
        <w:rPr>
          <w:rFonts w:ascii="Arial" w:hAnsi="Arial" w:cs="Arial"/>
          <w:sz w:val="25"/>
          <w:szCs w:val="25"/>
        </w:rPr>
        <w:t xml:space="preserve">, and </w:t>
      </w:r>
      <w:r w:rsidRPr="00734B80">
        <w:rPr>
          <w:rFonts w:ascii="Arial" w:hAnsi="Arial" w:cs="Arial"/>
          <w:bCs/>
          <w:sz w:val="25"/>
          <w:szCs w:val="25"/>
        </w:rPr>
        <w:t>compensation and benefits</w:t>
      </w:r>
      <w:r w:rsidRPr="00734B80">
        <w:rPr>
          <w:rFonts w:ascii="Arial" w:hAnsi="Arial" w:cs="Arial"/>
          <w:sz w:val="25"/>
          <w:szCs w:val="25"/>
        </w:rPr>
        <w:t>. The following are the main findings:</w:t>
      </w:r>
    </w:p>
    <w:p w:rsidR="006E127C" w:rsidRPr="00734B80" w:rsidRDefault="006E127C" w:rsidP="00FE544F">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Training and Development</w:t>
      </w:r>
      <w:r w:rsidRPr="00734B80">
        <w:rPr>
          <w:rFonts w:ascii="Arial" w:hAnsi="Arial" w:cs="Arial"/>
          <w:sz w:val="25"/>
          <w:szCs w:val="25"/>
        </w:rPr>
        <w:t>:</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Training and development programs are perceived as highly effective in improving employee skills and enhancing productivity. Respondents rated these practices highly, with 75% indicating that training was either effective or very effective.</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Training was found to contribute significantly to business outcomes, particularly in improving productivity and profitability.</w:t>
      </w:r>
    </w:p>
    <w:p w:rsidR="006E127C" w:rsidRPr="00734B80" w:rsidRDefault="006E127C" w:rsidP="00FE544F">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Employee Motivation</w:t>
      </w:r>
      <w:r w:rsidRPr="00734B80">
        <w:rPr>
          <w:rFonts w:ascii="Arial" w:hAnsi="Arial" w:cs="Arial"/>
          <w:sz w:val="25"/>
          <w:szCs w:val="25"/>
        </w:rPr>
        <w:t>:</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Motivational practices, including incentives, recognition, and career advancement opportunities, were found to have the strongest positive impact on productivity, profitability, and market share.</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lastRenderedPageBreak/>
        <w:t>70% of respondents rated motivation practices positively, and regression analysis confirmed that motivation is the most significant HRM practice driving business development.</w:t>
      </w:r>
    </w:p>
    <w:p w:rsidR="006E127C" w:rsidRPr="00734B80" w:rsidRDefault="006E127C" w:rsidP="00FE544F">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Performance Appraisal</w:t>
      </w:r>
      <w:r w:rsidRPr="00734B80">
        <w:rPr>
          <w:rFonts w:ascii="Arial" w:hAnsi="Arial" w:cs="Arial"/>
          <w:sz w:val="25"/>
          <w:szCs w:val="25"/>
        </w:rPr>
        <w:t>:</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While performance appraisal was seen as moderately effective, with 65% rating it positively, it plays a role in aligning individual performance with organizational goals. However, there were concerns about fairness and transparency in the evaluation process.</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Performance appraisal is positively correlated with business development outcomes but has a moderate impact compared to motivation and training.</w:t>
      </w:r>
    </w:p>
    <w:p w:rsidR="006E127C" w:rsidRPr="00734B80" w:rsidRDefault="006E127C" w:rsidP="00FE544F">
      <w:pPr>
        <w:numPr>
          <w:ilvl w:val="0"/>
          <w:numId w:val="31"/>
        </w:numPr>
        <w:tabs>
          <w:tab w:val="clear" w:pos="720"/>
        </w:tabs>
        <w:spacing w:beforeLines="20" w:afterLines="20" w:line="360" w:lineRule="auto"/>
        <w:ind w:left="90" w:firstLine="0"/>
        <w:contextualSpacing/>
        <w:jc w:val="both"/>
        <w:rPr>
          <w:rFonts w:ascii="Arial" w:hAnsi="Arial" w:cs="Arial"/>
          <w:sz w:val="25"/>
          <w:szCs w:val="25"/>
        </w:rPr>
      </w:pPr>
      <w:r w:rsidRPr="00734B80">
        <w:rPr>
          <w:rFonts w:ascii="Arial" w:hAnsi="Arial" w:cs="Arial"/>
          <w:bCs/>
          <w:sz w:val="25"/>
          <w:szCs w:val="25"/>
        </w:rPr>
        <w:t>Compensation and Benefits</w:t>
      </w:r>
      <w:r w:rsidRPr="00734B80">
        <w:rPr>
          <w:rFonts w:ascii="Arial" w:hAnsi="Arial" w:cs="Arial"/>
          <w:sz w:val="25"/>
          <w:szCs w:val="25"/>
        </w:rPr>
        <w:t>:</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Compensation practices were rated positively by 65% of respondents, but it was found to have a weaker impact on business development compared to other HRM practices.</w:t>
      </w:r>
    </w:p>
    <w:p w:rsidR="006E127C" w:rsidRPr="00734B80" w:rsidRDefault="006E127C" w:rsidP="00FE544F">
      <w:pPr>
        <w:numPr>
          <w:ilvl w:val="1"/>
          <w:numId w:val="31"/>
        </w:numPr>
        <w:tabs>
          <w:tab w:val="clear" w:pos="1440"/>
        </w:tabs>
        <w:spacing w:beforeLines="20" w:afterLines="20" w:line="360" w:lineRule="auto"/>
        <w:ind w:left="90" w:firstLine="0"/>
        <w:contextualSpacing/>
        <w:jc w:val="both"/>
        <w:rPr>
          <w:rFonts w:ascii="Arial" w:hAnsi="Arial" w:cs="Arial"/>
          <w:sz w:val="25"/>
          <w:szCs w:val="25"/>
        </w:rPr>
      </w:pPr>
      <w:r w:rsidRPr="00734B80">
        <w:rPr>
          <w:rFonts w:ascii="Arial" w:hAnsi="Arial" w:cs="Arial"/>
          <w:sz w:val="25"/>
          <w:szCs w:val="25"/>
        </w:rPr>
        <w:t>Though important, competitive compensation alone does not appear to be a sufficient driver of business success. It must be complemented by other factors such as motivation and development opportunities.</w:t>
      </w:r>
    </w:p>
    <w:p w:rsidR="006E127C" w:rsidRPr="00B041D9" w:rsidRDefault="006E127C"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5.3 Conclusion</w:t>
      </w:r>
    </w:p>
    <w:p w:rsidR="006E127C" w:rsidRPr="00734B80" w:rsidRDefault="006E127C"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This study has provided valuable insights into how </w:t>
      </w:r>
      <w:r w:rsidRPr="00734B80">
        <w:rPr>
          <w:rFonts w:ascii="Arial" w:hAnsi="Arial" w:cs="Arial"/>
          <w:bCs/>
          <w:sz w:val="25"/>
          <w:szCs w:val="25"/>
        </w:rPr>
        <w:t>personnel management</w:t>
      </w:r>
      <w:r w:rsidRPr="00734B80">
        <w:rPr>
          <w:rFonts w:ascii="Arial" w:hAnsi="Arial" w:cs="Arial"/>
          <w:sz w:val="25"/>
          <w:szCs w:val="25"/>
        </w:rPr>
        <w:t xml:space="preserve"> practices influence the development and success of organizations, particularly in the context of Nigeria Bottling Company, Ilorin. The key conclusions from the study are:</w:t>
      </w:r>
    </w:p>
    <w:p w:rsidR="006E127C" w:rsidRPr="00734B80" w:rsidRDefault="006E127C" w:rsidP="00FE544F">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Effective Personnel Management is Key to Business Success</w:t>
      </w:r>
      <w:r w:rsidRPr="00734B80">
        <w:rPr>
          <w:rFonts w:ascii="Arial" w:hAnsi="Arial" w:cs="Arial"/>
          <w:sz w:val="25"/>
          <w:szCs w:val="25"/>
        </w:rPr>
        <w:t xml:space="preserve">: The study highlights that effective HRM practices, particularly in areas such as training, motivation, and performance management, are crucial to </w:t>
      </w:r>
      <w:r w:rsidRPr="00734B80">
        <w:rPr>
          <w:rFonts w:ascii="Arial" w:hAnsi="Arial" w:cs="Arial"/>
          <w:sz w:val="25"/>
          <w:szCs w:val="25"/>
        </w:rPr>
        <w:lastRenderedPageBreak/>
        <w:t>improving productivity, profitability, and market share in manufacturing industries.</w:t>
      </w:r>
    </w:p>
    <w:p w:rsidR="006E127C" w:rsidRPr="00734B80" w:rsidRDefault="006E127C" w:rsidP="00FE544F">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Motivation is the Most Important Factor</w:t>
      </w:r>
      <w:r w:rsidRPr="00734B80">
        <w:rPr>
          <w:rFonts w:ascii="Arial" w:hAnsi="Arial" w:cs="Arial"/>
          <w:sz w:val="25"/>
          <w:szCs w:val="25"/>
        </w:rPr>
        <w:t xml:space="preserve">: Among the HRM practices examined, </w:t>
      </w:r>
      <w:r w:rsidRPr="00734B80">
        <w:rPr>
          <w:rFonts w:ascii="Arial" w:hAnsi="Arial" w:cs="Arial"/>
          <w:bCs/>
          <w:sz w:val="25"/>
          <w:szCs w:val="25"/>
        </w:rPr>
        <w:t>employee motivation</w:t>
      </w:r>
      <w:r w:rsidRPr="00734B80">
        <w:rPr>
          <w:rFonts w:ascii="Arial" w:hAnsi="Arial" w:cs="Arial"/>
          <w:sz w:val="25"/>
          <w:szCs w:val="25"/>
        </w:rPr>
        <w:t xml:space="preserve"> emerged as the most significant factor influencing business outcomes at NBC. Motivated employees tend to be more productive, contribute to higher profitability, and enhance the company’s competitiveness in the market.</w:t>
      </w:r>
    </w:p>
    <w:p w:rsidR="006E127C" w:rsidRPr="00734B80" w:rsidRDefault="006E127C" w:rsidP="00FE544F">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Training is Essential for Continuous Improvement</w:t>
      </w:r>
      <w:r w:rsidRPr="00734B80">
        <w:rPr>
          <w:rFonts w:ascii="Arial" w:hAnsi="Arial" w:cs="Arial"/>
          <w:sz w:val="25"/>
          <w:szCs w:val="25"/>
        </w:rPr>
        <w:t>: Continuous training and development are critical for improving employee skills and adapting to evolving industry demands. Investing in training programs directly correlates with improved employee performance and organizational growth.</w:t>
      </w:r>
    </w:p>
    <w:p w:rsidR="006E127C" w:rsidRPr="00734B80" w:rsidRDefault="006E127C" w:rsidP="00FE544F">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Performance Appraisal Needs Improvement</w:t>
      </w:r>
      <w:r w:rsidRPr="00734B80">
        <w:rPr>
          <w:rFonts w:ascii="Arial" w:hAnsi="Arial" w:cs="Arial"/>
          <w:sz w:val="25"/>
          <w:szCs w:val="25"/>
        </w:rPr>
        <w:t>: While the performance appraisal system at NBC was found to be effective, some employees perceive it as biased or lacking transparency. Enhancing the fairness and clarity of the appraisal system can further improve employee satisfaction and alignment with organizational objectives.</w:t>
      </w:r>
    </w:p>
    <w:p w:rsidR="006E127C" w:rsidRPr="00734B80" w:rsidRDefault="006E127C" w:rsidP="00FE544F">
      <w:pPr>
        <w:numPr>
          <w:ilvl w:val="0"/>
          <w:numId w:val="32"/>
        </w:numPr>
        <w:spacing w:beforeLines="20" w:afterLines="20" w:line="360" w:lineRule="auto"/>
        <w:contextualSpacing/>
        <w:jc w:val="both"/>
        <w:rPr>
          <w:rFonts w:ascii="Arial" w:hAnsi="Arial" w:cs="Arial"/>
          <w:sz w:val="25"/>
          <w:szCs w:val="25"/>
        </w:rPr>
      </w:pPr>
      <w:r w:rsidRPr="00734B80">
        <w:rPr>
          <w:rFonts w:ascii="Arial" w:hAnsi="Arial" w:cs="Arial"/>
          <w:bCs/>
          <w:sz w:val="25"/>
          <w:szCs w:val="25"/>
        </w:rPr>
        <w:t>Compensation Alone is Not Sufficient</w:t>
      </w:r>
      <w:r w:rsidRPr="00734B80">
        <w:rPr>
          <w:rFonts w:ascii="Arial" w:hAnsi="Arial" w:cs="Arial"/>
          <w:sz w:val="25"/>
          <w:szCs w:val="25"/>
        </w:rPr>
        <w:t>: Although compensation is important, it should be part of a broader strategy that includes motivation, development, and performance management. Relying solely on compensation does not guarantee business success or employee satisfaction.</w:t>
      </w:r>
    </w:p>
    <w:p w:rsidR="006E127C" w:rsidRPr="00B041D9" w:rsidRDefault="006E127C" w:rsidP="00FE544F">
      <w:pPr>
        <w:spacing w:beforeLines="20" w:afterLines="20" w:line="360" w:lineRule="auto"/>
        <w:contextualSpacing/>
        <w:jc w:val="both"/>
        <w:outlineLvl w:val="3"/>
        <w:rPr>
          <w:rFonts w:ascii="Arial" w:hAnsi="Arial" w:cs="Arial"/>
          <w:b/>
          <w:bCs/>
          <w:sz w:val="25"/>
          <w:szCs w:val="25"/>
        </w:rPr>
      </w:pPr>
      <w:r w:rsidRPr="00B041D9">
        <w:rPr>
          <w:rFonts w:ascii="Arial" w:hAnsi="Arial" w:cs="Arial"/>
          <w:b/>
          <w:bCs/>
          <w:sz w:val="25"/>
          <w:szCs w:val="25"/>
        </w:rPr>
        <w:t>5.4 Recommendations</w:t>
      </w:r>
    </w:p>
    <w:p w:rsidR="006E127C" w:rsidRPr="00734B80" w:rsidRDefault="006E127C" w:rsidP="00FE544F">
      <w:pPr>
        <w:spacing w:beforeLines="20" w:afterLines="20" w:line="360" w:lineRule="auto"/>
        <w:contextualSpacing/>
        <w:jc w:val="both"/>
        <w:rPr>
          <w:rFonts w:ascii="Arial" w:hAnsi="Arial" w:cs="Arial"/>
          <w:sz w:val="25"/>
          <w:szCs w:val="25"/>
        </w:rPr>
      </w:pPr>
      <w:r w:rsidRPr="00734B80">
        <w:rPr>
          <w:rFonts w:ascii="Arial" w:hAnsi="Arial" w:cs="Arial"/>
          <w:sz w:val="25"/>
          <w:szCs w:val="25"/>
        </w:rPr>
        <w:t xml:space="preserve">Based on the findings and conclusions of the study, the following recommendations are provided to improve </w:t>
      </w:r>
      <w:r w:rsidRPr="00734B80">
        <w:rPr>
          <w:rFonts w:ascii="Arial" w:hAnsi="Arial" w:cs="Arial"/>
          <w:bCs/>
          <w:sz w:val="25"/>
          <w:szCs w:val="25"/>
        </w:rPr>
        <w:t>personnel management</w:t>
      </w:r>
      <w:r w:rsidRPr="00734B80">
        <w:rPr>
          <w:rFonts w:ascii="Arial" w:hAnsi="Arial" w:cs="Arial"/>
          <w:sz w:val="25"/>
          <w:szCs w:val="25"/>
        </w:rPr>
        <w:t xml:space="preserve"> practices at </w:t>
      </w:r>
      <w:r w:rsidRPr="00734B80">
        <w:rPr>
          <w:rFonts w:ascii="Arial" w:hAnsi="Arial" w:cs="Arial"/>
          <w:bCs/>
          <w:sz w:val="25"/>
          <w:szCs w:val="25"/>
        </w:rPr>
        <w:t>Nigeria Bottling Company, Ilorin</w:t>
      </w:r>
      <w:r w:rsidRPr="00734B80">
        <w:rPr>
          <w:rFonts w:ascii="Arial" w:hAnsi="Arial" w:cs="Arial"/>
          <w:sz w:val="25"/>
          <w:szCs w:val="25"/>
        </w:rPr>
        <w:t>, and similar organizations:</w:t>
      </w:r>
    </w:p>
    <w:p w:rsidR="006E127C" w:rsidRPr="00734B80" w:rsidRDefault="006E127C" w:rsidP="00FE544F">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Enhance Motivation Programs</w:t>
      </w:r>
      <w:r w:rsidRPr="00734B80">
        <w:rPr>
          <w:rFonts w:ascii="Arial" w:hAnsi="Arial" w:cs="Arial"/>
          <w:sz w:val="25"/>
          <w:szCs w:val="25"/>
        </w:rPr>
        <w:t>:</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lastRenderedPageBreak/>
        <w:t xml:space="preserve">NBC should invest more in enhancing its motivation programs, particularly in </w:t>
      </w:r>
      <w:r w:rsidRPr="00734B80">
        <w:rPr>
          <w:rFonts w:ascii="Arial" w:hAnsi="Arial" w:cs="Arial"/>
          <w:bCs/>
          <w:sz w:val="25"/>
          <w:szCs w:val="25"/>
        </w:rPr>
        <w:t>employee recognition</w:t>
      </w:r>
      <w:r w:rsidRPr="00734B80">
        <w:rPr>
          <w:rFonts w:ascii="Arial" w:hAnsi="Arial" w:cs="Arial"/>
          <w:sz w:val="25"/>
          <w:szCs w:val="25"/>
        </w:rPr>
        <w:t xml:space="preserve">, </w:t>
      </w:r>
      <w:r w:rsidRPr="00734B80">
        <w:rPr>
          <w:rFonts w:ascii="Arial" w:hAnsi="Arial" w:cs="Arial"/>
          <w:bCs/>
          <w:sz w:val="25"/>
          <w:szCs w:val="25"/>
        </w:rPr>
        <w:t>career progression opportunities</w:t>
      </w:r>
      <w:r w:rsidRPr="00734B80">
        <w:rPr>
          <w:rFonts w:ascii="Arial" w:hAnsi="Arial" w:cs="Arial"/>
          <w:sz w:val="25"/>
          <w:szCs w:val="25"/>
        </w:rPr>
        <w:t xml:space="preserve">, and </w:t>
      </w:r>
      <w:r w:rsidRPr="00734B80">
        <w:rPr>
          <w:rFonts w:ascii="Arial" w:hAnsi="Arial" w:cs="Arial"/>
          <w:bCs/>
          <w:sz w:val="25"/>
          <w:szCs w:val="25"/>
        </w:rPr>
        <w:t>performance-based incentives</w:t>
      </w:r>
      <w:r w:rsidRPr="00734B80">
        <w:rPr>
          <w:rFonts w:ascii="Arial" w:hAnsi="Arial" w:cs="Arial"/>
          <w:sz w:val="25"/>
          <w:szCs w:val="25"/>
        </w:rPr>
        <w:t>. Tailoring these programs to meet the specific needs of employees at different job levels will maximize their impact on performance and productivity.</w:t>
      </w:r>
    </w:p>
    <w:p w:rsidR="006E127C" w:rsidRPr="00734B80" w:rsidRDefault="006E127C" w:rsidP="00FE544F">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Tailor Training and Development Initiatives</w:t>
      </w:r>
      <w:r w:rsidRPr="00734B80">
        <w:rPr>
          <w:rFonts w:ascii="Arial" w:hAnsi="Arial" w:cs="Arial"/>
          <w:sz w:val="25"/>
          <w:szCs w:val="25"/>
        </w:rPr>
        <w:t>:</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While NBC’s training programs are generally effective, it is recommended that they be more tailored to meet the specific needs of employees at various levels. This could include offering specialized technical training for production staff and leadership development programs for management.</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Incorporating </w:t>
      </w:r>
      <w:r w:rsidRPr="00734B80">
        <w:rPr>
          <w:rFonts w:ascii="Arial" w:hAnsi="Arial" w:cs="Arial"/>
          <w:bCs/>
          <w:sz w:val="25"/>
          <w:szCs w:val="25"/>
        </w:rPr>
        <w:t>e-learning platforms</w:t>
      </w:r>
      <w:r w:rsidRPr="00734B80">
        <w:rPr>
          <w:rFonts w:ascii="Arial" w:hAnsi="Arial" w:cs="Arial"/>
          <w:sz w:val="25"/>
          <w:szCs w:val="25"/>
        </w:rPr>
        <w:t xml:space="preserve"> or </w:t>
      </w:r>
      <w:r w:rsidRPr="00734B80">
        <w:rPr>
          <w:rFonts w:ascii="Arial" w:hAnsi="Arial" w:cs="Arial"/>
          <w:bCs/>
          <w:sz w:val="25"/>
          <w:szCs w:val="25"/>
        </w:rPr>
        <w:t>workshops</w:t>
      </w:r>
      <w:r w:rsidRPr="00734B80">
        <w:rPr>
          <w:rFonts w:ascii="Arial" w:hAnsi="Arial" w:cs="Arial"/>
          <w:sz w:val="25"/>
          <w:szCs w:val="25"/>
        </w:rPr>
        <w:t xml:space="preserve"> that address industry trends and emerging technologies could further enhance employee skillsets and ensure the company stays competitive.</w:t>
      </w:r>
    </w:p>
    <w:p w:rsidR="006E127C" w:rsidRPr="00734B80" w:rsidRDefault="006E127C" w:rsidP="00FE544F">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Improve Performance Appraisal System</w:t>
      </w:r>
      <w:r w:rsidRPr="00734B80">
        <w:rPr>
          <w:rFonts w:ascii="Arial" w:hAnsi="Arial" w:cs="Arial"/>
          <w:sz w:val="25"/>
          <w:szCs w:val="25"/>
        </w:rPr>
        <w:t>:</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To address concerns about fairness and transparency, NBC should consider refining its performance appraisal process. This could include clearer criteria for evaluations, </w:t>
      </w:r>
      <w:r w:rsidRPr="00734B80">
        <w:rPr>
          <w:rFonts w:ascii="Arial" w:hAnsi="Arial" w:cs="Arial"/>
          <w:bCs/>
          <w:sz w:val="25"/>
          <w:szCs w:val="25"/>
        </w:rPr>
        <w:t>360-degree feedback</w:t>
      </w:r>
      <w:r w:rsidRPr="00734B80">
        <w:rPr>
          <w:rFonts w:ascii="Arial" w:hAnsi="Arial" w:cs="Arial"/>
          <w:sz w:val="25"/>
          <w:szCs w:val="25"/>
        </w:rPr>
        <w:t xml:space="preserve"> systems, and more frequent performance reviews.</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Additionally, ensuring that employees are actively involved in goal-setting and that feedback is constructive could help improve the overall effectiveness of the system.</w:t>
      </w:r>
    </w:p>
    <w:p w:rsidR="006E127C" w:rsidRPr="00734B80" w:rsidRDefault="006E127C" w:rsidP="00FE544F">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Review and Adjust Compensation Packages</w:t>
      </w:r>
      <w:r w:rsidRPr="00734B80">
        <w:rPr>
          <w:rFonts w:ascii="Arial" w:hAnsi="Arial" w:cs="Arial"/>
          <w:sz w:val="25"/>
          <w:szCs w:val="25"/>
        </w:rPr>
        <w:t>:</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While compensation was found to be less impactful compared to other HRM practices, NBC should ensure that its compensation packages remain competitive within the industry. This includes not only </w:t>
      </w:r>
      <w:r w:rsidRPr="00734B80">
        <w:rPr>
          <w:rFonts w:ascii="Arial" w:hAnsi="Arial" w:cs="Arial"/>
          <w:bCs/>
          <w:sz w:val="25"/>
          <w:szCs w:val="25"/>
        </w:rPr>
        <w:t>salary reviews</w:t>
      </w:r>
      <w:r w:rsidRPr="00734B80">
        <w:rPr>
          <w:rFonts w:ascii="Arial" w:hAnsi="Arial" w:cs="Arial"/>
          <w:sz w:val="25"/>
          <w:szCs w:val="25"/>
        </w:rPr>
        <w:t xml:space="preserve"> but also </w:t>
      </w:r>
      <w:r w:rsidRPr="00734B80">
        <w:rPr>
          <w:rFonts w:ascii="Arial" w:hAnsi="Arial" w:cs="Arial"/>
          <w:sz w:val="25"/>
          <w:szCs w:val="25"/>
        </w:rPr>
        <w:lastRenderedPageBreak/>
        <w:t xml:space="preserve">considering </w:t>
      </w:r>
      <w:r w:rsidRPr="00734B80">
        <w:rPr>
          <w:rFonts w:ascii="Arial" w:hAnsi="Arial" w:cs="Arial"/>
          <w:bCs/>
          <w:sz w:val="25"/>
          <w:szCs w:val="25"/>
        </w:rPr>
        <w:t>non-monetary benefits</w:t>
      </w:r>
      <w:r w:rsidRPr="00734B80">
        <w:rPr>
          <w:rFonts w:ascii="Arial" w:hAnsi="Arial" w:cs="Arial"/>
          <w:sz w:val="25"/>
          <w:szCs w:val="25"/>
        </w:rPr>
        <w:t>, such as flexible work arrangements, health insurance, and wellness programs.</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 xml:space="preserve">Introducing an </w:t>
      </w:r>
      <w:r w:rsidRPr="00734B80">
        <w:rPr>
          <w:rFonts w:ascii="Arial" w:hAnsi="Arial" w:cs="Arial"/>
          <w:bCs/>
          <w:sz w:val="25"/>
          <w:szCs w:val="25"/>
        </w:rPr>
        <w:t>equity-based compensation system</w:t>
      </w:r>
      <w:r w:rsidRPr="00734B80">
        <w:rPr>
          <w:rFonts w:ascii="Arial" w:hAnsi="Arial" w:cs="Arial"/>
          <w:sz w:val="25"/>
          <w:szCs w:val="25"/>
        </w:rPr>
        <w:t xml:space="preserve"> could also motivate employees and encourage loyalty.</w:t>
      </w:r>
    </w:p>
    <w:p w:rsidR="006E127C" w:rsidRPr="00734B80" w:rsidRDefault="006E127C" w:rsidP="00FE544F">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Focus on Employee Well-being</w:t>
      </w:r>
      <w:r w:rsidRPr="00734B80">
        <w:rPr>
          <w:rFonts w:ascii="Arial" w:hAnsi="Arial" w:cs="Arial"/>
          <w:sz w:val="25"/>
          <w:szCs w:val="25"/>
        </w:rPr>
        <w:t>:</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Given the importance of work-life balance in employee motivation, NBC should focus on improving employee well-being through better work conditions, stress management programs, and promoting a healthy work-life balance.</w:t>
      </w:r>
    </w:p>
    <w:p w:rsidR="006E127C" w:rsidRPr="00734B80" w:rsidRDefault="006E127C" w:rsidP="00FE544F">
      <w:pPr>
        <w:numPr>
          <w:ilvl w:val="0"/>
          <w:numId w:val="33"/>
        </w:numPr>
        <w:tabs>
          <w:tab w:val="clear" w:pos="720"/>
        </w:tabs>
        <w:spacing w:beforeLines="20" w:afterLines="20" w:line="360" w:lineRule="auto"/>
        <w:ind w:left="0" w:firstLine="0"/>
        <w:contextualSpacing/>
        <w:jc w:val="both"/>
        <w:rPr>
          <w:rFonts w:ascii="Arial" w:hAnsi="Arial" w:cs="Arial"/>
          <w:sz w:val="25"/>
          <w:szCs w:val="25"/>
        </w:rPr>
      </w:pPr>
      <w:r w:rsidRPr="00734B80">
        <w:rPr>
          <w:rFonts w:ascii="Arial" w:hAnsi="Arial" w:cs="Arial"/>
          <w:bCs/>
          <w:sz w:val="25"/>
          <w:szCs w:val="25"/>
        </w:rPr>
        <w:t>Regular Employee Feedback and Engagement</w:t>
      </w:r>
      <w:r w:rsidRPr="00734B80">
        <w:rPr>
          <w:rFonts w:ascii="Arial" w:hAnsi="Arial" w:cs="Arial"/>
          <w:sz w:val="25"/>
          <w:szCs w:val="25"/>
        </w:rPr>
        <w:t>:</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NBC should establish regular channels for employees to provide feedback on HRM practices and other work-related matters. Conducting annual employee satisfaction surveys or focus groups can help identify areas for improvement and guide strategic decisions.</w:t>
      </w:r>
    </w:p>
    <w:p w:rsidR="006E127C" w:rsidRPr="00734B80" w:rsidRDefault="006E127C" w:rsidP="00FE544F">
      <w:pPr>
        <w:numPr>
          <w:ilvl w:val="1"/>
          <w:numId w:val="33"/>
        </w:numPr>
        <w:tabs>
          <w:tab w:val="clear" w:pos="1440"/>
        </w:tabs>
        <w:spacing w:beforeLines="20" w:afterLines="20" w:line="360" w:lineRule="auto"/>
        <w:ind w:left="0" w:firstLine="0"/>
        <w:contextualSpacing/>
        <w:jc w:val="both"/>
        <w:rPr>
          <w:rFonts w:ascii="Arial" w:hAnsi="Arial" w:cs="Arial"/>
          <w:sz w:val="25"/>
          <w:szCs w:val="25"/>
        </w:rPr>
      </w:pPr>
      <w:r w:rsidRPr="00734B80">
        <w:rPr>
          <w:rFonts w:ascii="Arial" w:hAnsi="Arial" w:cs="Arial"/>
          <w:sz w:val="25"/>
          <w:szCs w:val="25"/>
        </w:rPr>
        <w:t>Engaging employees in decision-making processes and allowing them to feel valued within the organization will strengthen their commitment to organizational goals.</w:t>
      </w:r>
    </w:p>
    <w:p w:rsidR="00FB27E9" w:rsidRPr="00734B80" w:rsidRDefault="00FB27E9" w:rsidP="00FE544F">
      <w:pPr>
        <w:spacing w:beforeLines="20" w:afterLines="20" w:line="360" w:lineRule="auto"/>
        <w:contextualSpacing/>
        <w:rPr>
          <w:rFonts w:ascii="Arial" w:hAnsi="Arial" w:cs="Arial"/>
          <w:bCs/>
          <w:sz w:val="25"/>
          <w:szCs w:val="25"/>
        </w:rPr>
      </w:pPr>
      <w:r w:rsidRPr="00734B80">
        <w:rPr>
          <w:rFonts w:ascii="Arial" w:hAnsi="Arial" w:cs="Arial"/>
          <w:bCs/>
          <w:sz w:val="25"/>
          <w:szCs w:val="25"/>
        </w:rPr>
        <w:br w:type="page"/>
      </w:r>
    </w:p>
    <w:p w:rsidR="006E127C" w:rsidRPr="00734B80" w:rsidRDefault="00FB27E9" w:rsidP="00FE544F">
      <w:pPr>
        <w:spacing w:beforeLines="20" w:afterLines="20" w:line="360" w:lineRule="auto"/>
        <w:contextualSpacing/>
        <w:jc w:val="center"/>
        <w:outlineLvl w:val="2"/>
        <w:rPr>
          <w:rFonts w:ascii="Arial" w:hAnsi="Arial" w:cs="Arial"/>
          <w:bCs/>
          <w:sz w:val="25"/>
          <w:szCs w:val="25"/>
        </w:rPr>
      </w:pPr>
      <w:r w:rsidRPr="00B041D9">
        <w:rPr>
          <w:rFonts w:ascii="Arial" w:hAnsi="Arial" w:cs="Arial"/>
          <w:b/>
          <w:bCs/>
          <w:sz w:val="25"/>
          <w:szCs w:val="25"/>
        </w:rPr>
        <w:lastRenderedPageBreak/>
        <w:t>REFERENCES</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Armstrong, M. (2014). </w:t>
      </w:r>
      <w:r w:rsidRPr="00734B80">
        <w:rPr>
          <w:rFonts w:ascii="Arial" w:hAnsi="Arial" w:cs="Arial"/>
          <w:i/>
          <w:iCs/>
          <w:sz w:val="25"/>
          <w:szCs w:val="25"/>
        </w:rPr>
        <w:t>Armstrong's Handbook of Human Resource Management Practice</w:t>
      </w:r>
      <w:r w:rsidRPr="00734B80">
        <w:rPr>
          <w:rFonts w:ascii="Arial" w:hAnsi="Arial" w:cs="Arial"/>
          <w:sz w:val="25"/>
          <w:szCs w:val="25"/>
        </w:rPr>
        <w:t xml:space="preserve"> (13th ed.). Kogan Page.</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Dessler, G. (2016). </w:t>
      </w:r>
      <w:r w:rsidRPr="00734B80">
        <w:rPr>
          <w:rFonts w:ascii="Arial" w:hAnsi="Arial" w:cs="Arial"/>
          <w:i/>
          <w:iCs/>
          <w:sz w:val="25"/>
          <w:szCs w:val="25"/>
        </w:rPr>
        <w:t>Human Resource Management</w:t>
      </w:r>
      <w:r w:rsidRPr="00734B80">
        <w:rPr>
          <w:rFonts w:ascii="Arial" w:hAnsi="Arial" w:cs="Arial"/>
          <w:sz w:val="25"/>
          <w:szCs w:val="25"/>
        </w:rPr>
        <w:t xml:space="preserve"> (15th ed.). Pearson.</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Ezeani, E. O., &amp; Okoro, B. E. (2017). The role of human resource management in enhancing organizational performance: A study of Nigerian manufacturing companies. </w:t>
      </w:r>
      <w:r w:rsidRPr="00734B80">
        <w:rPr>
          <w:rFonts w:ascii="Arial" w:hAnsi="Arial" w:cs="Arial"/>
          <w:i/>
          <w:iCs/>
          <w:sz w:val="25"/>
          <w:szCs w:val="25"/>
        </w:rPr>
        <w:t>Journal of Business and Management Studies</w:t>
      </w:r>
      <w:r w:rsidRPr="00734B80">
        <w:rPr>
          <w:rFonts w:ascii="Arial" w:hAnsi="Arial" w:cs="Arial"/>
          <w:sz w:val="25"/>
          <w:szCs w:val="25"/>
        </w:rPr>
        <w:t>, 3(2), 45-59.</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Garba, I. (2018). </w:t>
      </w:r>
      <w:r w:rsidRPr="00734B80">
        <w:rPr>
          <w:rFonts w:ascii="Arial" w:hAnsi="Arial" w:cs="Arial"/>
          <w:i/>
          <w:iCs/>
          <w:sz w:val="25"/>
          <w:szCs w:val="25"/>
        </w:rPr>
        <w:t>The impact of training and development on employee performance in the Nigerian manufacturing sector</w:t>
      </w:r>
      <w:r w:rsidRPr="00734B80">
        <w:rPr>
          <w:rFonts w:ascii="Arial" w:hAnsi="Arial" w:cs="Arial"/>
          <w:sz w:val="25"/>
          <w:szCs w:val="25"/>
        </w:rPr>
        <w:t>. Nigerian Journal of Management, 6(4), 215-232.</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Griffin, R. W. (2015). </w:t>
      </w:r>
      <w:r w:rsidRPr="00734B80">
        <w:rPr>
          <w:rFonts w:ascii="Arial" w:hAnsi="Arial" w:cs="Arial"/>
          <w:i/>
          <w:iCs/>
          <w:sz w:val="25"/>
          <w:szCs w:val="25"/>
        </w:rPr>
        <w:t>Management</w:t>
      </w:r>
      <w:r w:rsidRPr="00734B80">
        <w:rPr>
          <w:rFonts w:ascii="Arial" w:hAnsi="Arial" w:cs="Arial"/>
          <w:sz w:val="25"/>
          <w:szCs w:val="25"/>
        </w:rPr>
        <w:t xml:space="preserve"> (12th ed.). Cengage Learning.</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Koko, B. (2016). </w:t>
      </w:r>
      <w:r w:rsidRPr="00734B80">
        <w:rPr>
          <w:rFonts w:ascii="Arial" w:hAnsi="Arial" w:cs="Arial"/>
          <w:i/>
          <w:iCs/>
          <w:sz w:val="25"/>
          <w:szCs w:val="25"/>
        </w:rPr>
        <w:t>Employee motivation in Nigerian organizations: A case study of Nigerian bottling company</w:t>
      </w:r>
      <w:r w:rsidRPr="00734B80">
        <w:rPr>
          <w:rFonts w:ascii="Arial" w:hAnsi="Arial" w:cs="Arial"/>
          <w:sz w:val="25"/>
          <w:szCs w:val="25"/>
        </w:rPr>
        <w:t>. International Journal of Management and Business Studies, 8(3), 14-21.</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Luthans, F. (2011). </w:t>
      </w:r>
      <w:r w:rsidRPr="00734B80">
        <w:rPr>
          <w:rFonts w:ascii="Arial" w:hAnsi="Arial" w:cs="Arial"/>
          <w:i/>
          <w:iCs/>
          <w:sz w:val="25"/>
          <w:szCs w:val="25"/>
        </w:rPr>
        <w:t>Organizational Behavior</w:t>
      </w:r>
      <w:r w:rsidRPr="00734B80">
        <w:rPr>
          <w:rFonts w:ascii="Arial" w:hAnsi="Arial" w:cs="Arial"/>
          <w:sz w:val="25"/>
          <w:szCs w:val="25"/>
        </w:rPr>
        <w:t xml:space="preserve"> (12th ed.). McGraw-Hill.</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Nwachukwu, C. C., &amp; Duru, M. M. (2017). Personnel management practices and organizational effectiveness: A study of the Nigerian manufacturing sector. </w:t>
      </w:r>
      <w:r w:rsidRPr="00734B80">
        <w:rPr>
          <w:rFonts w:ascii="Arial" w:hAnsi="Arial" w:cs="Arial"/>
          <w:i/>
          <w:iCs/>
          <w:sz w:val="25"/>
          <w:szCs w:val="25"/>
        </w:rPr>
        <w:t>Journal of Human Resource and Organizational Studies</w:t>
      </w:r>
      <w:r w:rsidRPr="00734B80">
        <w:rPr>
          <w:rFonts w:ascii="Arial" w:hAnsi="Arial" w:cs="Arial"/>
          <w:sz w:val="25"/>
          <w:szCs w:val="25"/>
        </w:rPr>
        <w:t>, 5(2), 35-45.</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Obisi, C. (2016). </w:t>
      </w:r>
      <w:r w:rsidRPr="00734B80">
        <w:rPr>
          <w:rFonts w:ascii="Arial" w:hAnsi="Arial" w:cs="Arial"/>
          <w:i/>
          <w:iCs/>
          <w:sz w:val="25"/>
          <w:szCs w:val="25"/>
        </w:rPr>
        <w:t>Effect of performance appraisal on employee motivation in Nigerian public sector organizations</w:t>
      </w:r>
      <w:r w:rsidRPr="00734B80">
        <w:rPr>
          <w:rFonts w:ascii="Arial" w:hAnsi="Arial" w:cs="Arial"/>
          <w:sz w:val="25"/>
          <w:szCs w:val="25"/>
        </w:rPr>
        <w:t>. Journal of Human Resources, 4(2), 112-124.</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Ogunyemi, T. A. (2019). </w:t>
      </w:r>
      <w:r w:rsidRPr="00734B80">
        <w:rPr>
          <w:rFonts w:ascii="Arial" w:hAnsi="Arial" w:cs="Arial"/>
          <w:i/>
          <w:iCs/>
          <w:sz w:val="25"/>
          <w:szCs w:val="25"/>
        </w:rPr>
        <w:t>The role of human resource management in business growth: Evidence from Nigerian firms</w:t>
      </w:r>
      <w:r w:rsidRPr="00734B80">
        <w:rPr>
          <w:rFonts w:ascii="Arial" w:hAnsi="Arial" w:cs="Arial"/>
          <w:sz w:val="25"/>
          <w:szCs w:val="25"/>
        </w:rPr>
        <w:t>. African Journal of Business Management, 13(5), 201-210.</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lastRenderedPageBreak/>
        <w:t xml:space="preserve">Okpara, J. O., &amp; Wynn, P. (2012). </w:t>
      </w:r>
      <w:r w:rsidRPr="00734B80">
        <w:rPr>
          <w:rFonts w:ascii="Arial" w:hAnsi="Arial" w:cs="Arial"/>
          <w:i/>
          <w:iCs/>
          <w:sz w:val="25"/>
          <w:szCs w:val="25"/>
        </w:rPr>
        <w:t>Human resource management practices and organizational performance: A study of Nigerian banking institutions</w:t>
      </w:r>
      <w:r w:rsidRPr="00734B80">
        <w:rPr>
          <w:rFonts w:ascii="Arial" w:hAnsi="Arial" w:cs="Arial"/>
          <w:sz w:val="25"/>
          <w:szCs w:val="25"/>
        </w:rPr>
        <w:t>. International Journal of Management, 29(4), 23-30.</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Robbins, S. P., &amp; Judge, T. A. (2017). </w:t>
      </w:r>
      <w:r w:rsidRPr="00734B80">
        <w:rPr>
          <w:rFonts w:ascii="Arial" w:hAnsi="Arial" w:cs="Arial"/>
          <w:i/>
          <w:iCs/>
          <w:sz w:val="25"/>
          <w:szCs w:val="25"/>
        </w:rPr>
        <w:t>Organizational Behavior</w:t>
      </w:r>
      <w:r w:rsidRPr="00734B80">
        <w:rPr>
          <w:rFonts w:ascii="Arial" w:hAnsi="Arial" w:cs="Arial"/>
          <w:sz w:val="25"/>
          <w:szCs w:val="25"/>
        </w:rPr>
        <w:t xml:space="preserve"> (17th ed.). Pearson.</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Taiwo, A. A., &amp; Ogunnaike, O. O. (2016). </w:t>
      </w:r>
      <w:r w:rsidRPr="00734B80">
        <w:rPr>
          <w:rFonts w:ascii="Arial" w:hAnsi="Arial" w:cs="Arial"/>
          <w:i/>
          <w:iCs/>
          <w:sz w:val="25"/>
          <w:szCs w:val="25"/>
        </w:rPr>
        <w:t>Human resource management practices and business performance in Nigerian manufacturing firms</w:t>
      </w:r>
      <w:r w:rsidRPr="00734B80">
        <w:rPr>
          <w:rFonts w:ascii="Arial" w:hAnsi="Arial" w:cs="Arial"/>
          <w:sz w:val="25"/>
          <w:szCs w:val="25"/>
        </w:rPr>
        <w:t>. European Journal of Business and Management, 8(7), 122-130.</w:t>
      </w:r>
    </w:p>
    <w:p w:rsidR="006E127C"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Ulrich, D. (1997). </w:t>
      </w:r>
      <w:r w:rsidRPr="00734B80">
        <w:rPr>
          <w:rFonts w:ascii="Arial" w:hAnsi="Arial" w:cs="Arial"/>
          <w:i/>
          <w:iCs/>
          <w:sz w:val="25"/>
          <w:szCs w:val="25"/>
        </w:rPr>
        <w:t>Human Resource Champions: The Next Agenda for Adding Value and Delivering Results</w:t>
      </w:r>
      <w:r w:rsidRPr="00734B80">
        <w:rPr>
          <w:rFonts w:ascii="Arial" w:hAnsi="Arial" w:cs="Arial"/>
          <w:sz w:val="25"/>
          <w:szCs w:val="25"/>
        </w:rPr>
        <w:t>. Harvard Business Review Press.</w:t>
      </w:r>
    </w:p>
    <w:p w:rsidR="003638D0" w:rsidRPr="00734B80" w:rsidRDefault="006E127C" w:rsidP="00FE544F">
      <w:pPr>
        <w:spacing w:beforeLines="20" w:afterLines="20" w:line="360" w:lineRule="auto"/>
        <w:ind w:left="810" w:hanging="810"/>
        <w:contextualSpacing/>
        <w:jc w:val="both"/>
        <w:rPr>
          <w:rFonts w:ascii="Arial" w:hAnsi="Arial" w:cs="Arial"/>
          <w:sz w:val="25"/>
          <w:szCs w:val="25"/>
        </w:rPr>
      </w:pPr>
      <w:r w:rsidRPr="00734B80">
        <w:rPr>
          <w:rFonts w:ascii="Arial" w:hAnsi="Arial" w:cs="Arial"/>
          <w:sz w:val="25"/>
          <w:szCs w:val="25"/>
        </w:rPr>
        <w:t xml:space="preserve">Wright, P. M., &amp; Nishii, L. H. (2013). Strategic HRM and organizational behavior: Integrating multiple levels of analysis. </w:t>
      </w:r>
      <w:r w:rsidRPr="00734B80">
        <w:rPr>
          <w:rFonts w:ascii="Arial" w:hAnsi="Arial" w:cs="Arial"/>
          <w:i/>
          <w:iCs/>
          <w:sz w:val="25"/>
          <w:szCs w:val="25"/>
        </w:rPr>
        <w:t>Industrial Relations Research Association</w:t>
      </w:r>
      <w:r w:rsidRPr="00734B80">
        <w:rPr>
          <w:rFonts w:ascii="Arial" w:hAnsi="Arial" w:cs="Arial"/>
          <w:sz w:val="25"/>
          <w:szCs w:val="25"/>
        </w:rPr>
        <w:t>, 66(4), 81-104.</w:t>
      </w:r>
    </w:p>
    <w:p w:rsidR="00B041D9" w:rsidRDefault="00B041D9">
      <w:pPr>
        <w:spacing w:after="200" w:line="276" w:lineRule="auto"/>
        <w:rPr>
          <w:rFonts w:ascii="Arial" w:hAnsi="Arial" w:cs="Arial"/>
          <w:bCs/>
          <w:sz w:val="25"/>
          <w:szCs w:val="25"/>
        </w:rPr>
      </w:pPr>
      <w:r>
        <w:rPr>
          <w:rFonts w:ascii="Arial" w:hAnsi="Arial" w:cs="Arial"/>
          <w:bCs/>
          <w:sz w:val="25"/>
          <w:szCs w:val="25"/>
        </w:rPr>
        <w:br w:type="page"/>
      </w:r>
    </w:p>
    <w:p w:rsidR="0059293E" w:rsidRPr="00734B80" w:rsidRDefault="0059293E" w:rsidP="00FE544F">
      <w:pPr>
        <w:spacing w:beforeLines="20" w:afterLines="20" w:line="360" w:lineRule="auto"/>
        <w:contextualSpacing/>
        <w:jc w:val="center"/>
        <w:outlineLvl w:val="1"/>
        <w:rPr>
          <w:rFonts w:ascii="Arial" w:hAnsi="Arial" w:cs="Arial"/>
          <w:bCs/>
          <w:sz w:val="25"/>
          <w:szCs w:val="25"/>
        </w:rPr>
      </w:pPr>
      <w:r w:rsidRPr="00B041D9">
        <w:rPr>
          <w:rFonts w:ascii="Arial" w:hAnsi="Arial" w:cs="Arial"/>
          <w:b/>
          <w:bCs/>
          <w:sz w:val="25"/>
          <w:szCs w:val="25"/>
        </w:rPr>
        <w:lastRenderedPageBreak/>
        <w:t>APPENDIX</w:t>
      </w:r>
    </w:p>
    <w:p w:rsidR="0059293E" w:rsidRPr="00734B80" w:rsidRDefault="0059293E" w:rsidP="00FE544F">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Appendix A: Questionnaire</w:t>
      </w:r>
    </w:p>
    <w:p w:rsidR="00B041D9" w:rsidRDefault="0059293E"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Department of Business Administration</w:t>
      </w: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w:t>
      </w:r>
      <w:r w:rsidR="00B041D9">
        <w:rPr>
          <w:rFonts w:ascii="Arial" w:hAnsi="Arial" w:cs="Arial"/>
          <w:bCs/>
          <w:sz w:val="25"/>
          <w:szCs w:val="25"/>
        </w:rPr>
        <w:t>Kwara State Polytechnic, Ilorin</w:t>
      </w:r>
      <w:r w:rsidRPr="00734B80">
        <w:rPr>
          <w:rFonts w:ascii="Arial" w:hAnsi="Arial" w:cs="Arial"/>
          <w:sz w:val="25"/>
          <w:szCs w:val="25"/>
        </w:rPr>
        <w:br/>
      </w:r>
      <w:r w:rsidRPr="00734B80">
        <w:rPr>
          <w:rFonts w:ascii="Arial" w:hAnsi="Arial" w:cs="Arial"/>
          <w:bCs/>
          <w:sz w:val="25"/>
          <w:szCs w:val="25"/>
        </w:rPr>
        <w:t>Research Questionnaire</w:t>
      </w:r>
    </w:p>
    <w:p w:rsidR="00B041D9" w:rsidRDefault="00B041D9" w:rsidP="00FE544F">
      <w:pPr>
        <w:spacing w:beforeLines="20" w:afterLines="20" w:line="360" w:lineRule="auto"/>
        <w:contextualSpacing/>
        <w:rPr>
          <w:rFonts w:ascii="Arial" w:hAnsi="Arial" w:cs="Arial"/>
          <w:sz w:val="25"/>
          <w:szCs w:val="25"/>
        </w:rPr>
      </w:pP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Dear Respondent,</w:t>
      </w:r>
      <w:r w:rsidRPr="00734B80">
        <w:rPr>
          <w:rFonts w:ascii="Arial" w:hAnsi="Arial" w:cs="Arial"/>
          <w:sz w:val="25"/>
          <w:szCs w:val="25"/>
        </w:rPr>
        <w:br/>
        <w:t>This questionnaire is designed to collect information for a research study titled:</w:t>
      </w:r>
      <w:r w:rsidRPr="00734B80">
        <w:rPr>
          <w:rFonts w:ascii="Arial" w:hAnsi="Arial" w:cs="Arial"/>
          <w:sz w:val="25"/>
          <w:szCs w:val="25"/>
        </w:rPr>
        <w:br/>
      </w:r>
      <w:r w:rsidRPr="00734B80">
        <w:rPr>
          <w:rFonts w:ascii="Arial" w:hAnsi="Arial" w:cs="Arial"/>
          <w:bCs/>
          <w:sz w:val="25"/>
          <w:szCs w:val="25"/>
        </w:rPr>
        <w:t>"</w:t>
      </w:r>
      <w:r w:rsidR="00FE544F">
        <w:rPr>
          <w:rFonts w:ascii="Arial" w:hAnsi="Arial" w:cs="Arial"/>
          <w:bCs/>
          <w:sz w:val="25"/>
          <w:szCs w:val="25"/>
        </w:rPr>
        <w:t>Impact</w:t>
      </w:r>
      <w:r w:rsidRPr="00734B80">
        <w:rPr>
          <w:rFonts w:ascii="Arial" w:hAnsi="Arial" w:cs="Arial"/>
          <w:bCs/>
          <w:sz w:val="25"/>
          <w:szCs w:val="25"/>
        </w:rPr>
        <w:t xml:space="preserve"> of Personnel Management </w:t>
      </w:r>
      <w:r w:rsidR="00FE544F">
        <w:rPr>
          <w:rFonts w:ascii="Arial" w:hAnsi="Arial" w:cs="Arial"/>
          <w:bCs/>
          <w:sz w:val="25"/>
          <w:szCs w:val="25"/>
        </w:rPr>
        <w:t>on</w:t>
      </w:r>
      <w:r w:rsidRPr="00734B80">
        <w:rPr>
          <w:rFonts w:ascii="Arial" w:hAnsi="Arial" w:cs="Arial"/>
          <w:bCs/>
          <w:sz w:val="25"/>
          <w:szCs w:val="25"/>
        </w:rPr>
        <w:t xml:space="preserve"> Business Development: A Case Study of Nigeria</w:t>
      </w:r>
      <w:r w:rsidR="00FE544F">
        <w:rPr>
          <w:rFonts w:ascii="Arial" w:hAnsi="Arial" w:cs="Arial"/>
          <w:bCs/>
          <w:sz w:val="25"/>
          <w:szCs w:val="25"/>
        </w:rPr>
        <w:t>n</w:t>
      </w:r>
      <w:r w:rsidRPr="00734B80">
        <w:rPr>
          <w:rFonts w:ascii="Arial" w:hAnsi="Arial" w:cs="Arial"/>
          <w:bCs/>
          <w:sz w:val="25"/>
          <w:szCs w:val="25"/>
        </w:rPr>
        <w:t xml:space="preserve"> Bottling Company, Ilorin."</w:t>
      </w: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 xml:space="preserve">The information you provide will be treated with </w:t>
      </w:r>
      <w:r w:rsidRPr="00734B80">
        <w:rPr>
          <w:rFonts w:ascii="Arial" w:hAnsi="Arial" w:cs="Arial"/>
          <w:bCs/>
          <w:sz w:val="25"/>
          <w:szCs w:val="25"/>
        </w:rPr>
        <w:t>utmost confidentiality</w:t>
      </w:r>
      <w:r w:rsidRPr="00734B80">
        <w:rPr>
          <w:rFonts w:ascii="Arial" w:hAnsi="Arial" w:cs="Arial"/>
          <w:sz w:val="25"/>
          <w:szCs w:val="25"/>
        </w:rPr>
        <w:t xml:space="preserve"> and will be used </w:t>
      </w:r>
      <w:r w:rsidRPr="00734B80">
        <w:rPr>
          <w:rFonts w:ascii="Arial" w:hAnsi="Arial" w:cs="Arial"/>
          <w:bCs/>
          <w:sz w:val="25"/>
          <w:szCs w:val="25"/>
        </w:rPr>
        <w:t>solely for academic purposes</w:t>
      </w:r>
      <w:r w:rsidRPr="00734B80">
        <w:rPr>
          <w:rFonts w:ascii="Arial" w:hAnsi="Arial" w:cs="Arial"/>
          <w:sz w:val="25"/>
          <w:szCs w:val="25"/>
        </w:rPr>
        <w:t>. Please answer all questions honestly and to the best of your knowledge.</w:t>
      </w: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Thank you for your cooperation.</w:t>
      </w:r>
    </w:p>
    <w:p w:rsidR="0059293E" w:rsidRPr="00734B80" w:rsidRDefault="0059293E" w:rsidP="00FE544F">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A: Demographic Data</w:t>
      </w: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Please tick (</w:t>
      </w:r>
      <w:r w:rsidRPr="00734B80">
        <w:rPr>
          <w:rFonts w:ascii="Arial" w:eastAsia="MS Mincho" w:hAnsi="MS Mincho" w:cs="Arial"/>
          <w:sz w:val="25"/>
          <w:szCs w:val="25"/>
        </w:rPr>
        <w:t>✓</w:t>
      </w:r>
      <w:r w:rsidRPr="00734B80">
        <w:rPr>
          <w:rFonts w:ascii="Arial" w:hAnsi="Arial" w:cs="Arial"/>
          <w:sz w:val="25"/>
          <w:szCs w:val="25"/>
        </w:rPr>
        <w:t>) the appropriate response.</w:t>
      </w:r>
    </w:p>
    <w:p w:rsidR="0059293E" w:rsidRPr="00734B80" w:rsidRDefault="0059293E" w:rsidP="00FE544F">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Gender</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Female</w:t>
      </w:r>
      <w:r w:rsidRPr="00734B80">
        <w:rPr>
          <w:rFonts w:ascii="Arial" w:hAnsi="Arial" w:cs="Arial"/>
          <w:sz w:val="25"/>
          <w:szCs w:val="25"/>
        </w:rPr>
        <w:t> </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Male</w:t>
      </w:r>
    </w:p>
    <w:p w:rsidR="0059293E" w:rsidRPr="00734B80" w:rsidRDefault="0059293E" w:rsidP="00FE544F">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Age</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46 and above</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36–45</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26–35</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18–25</w:t>
      </w:r>
    </w:p>
    <w:p w:rsidR="0059293E" w:rsidRPr="00734B80" w:rsidRDefault="0059293E" w:rsidP="00FE544F">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Marital Status</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Widowed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Divorced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Married</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Single</w:t>
      </w:r>
    </w:p>
    <w:p w:rsidR="0059293E" w:rsidRPr="00734B80" w:rsidRDefault="0059293E" w:rsidP="00FE544F">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t>Educational Qualification</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Others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M.Sc./MBA</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HND/B.Sc.</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OND/NCE</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SSCE</w:t>
      </w:r>
    </w:p>
    <w:p w:rsidR="0059293E" w:rsidRPr="00734B80" w:rsidRDefault="0059293E" w:rsidP="00FE544F">
      <w:pPr>
        <w:numPr>
          <w:ilvl w:val="0"/>
          <w:numId w:val="34"/>
        </w:numPr>
        <w:spacing w:beforeLines="20" w:afterLines="20" w:line="360" w:lineRule="auto"/>
        <w:contextualSpacing/>
        <w:rPr>
          <w:rFonts w:ascii="Arial" w:hAnsi="Arial" w:cs="Arial"/>
          <w:sz w:val="25"/>
          <w:szCs w:val="25"/>
        </w:rPr>
      </w:pPr>
      <w:r w:rsidRPr="00734B80">
        <w:rPr>
          <w:rFonts w:ascii="Arial" w:hAnsi="Arial" w:cs="Arial"/>
          <w:bCs/>
          <w:sz w:val="25"/>
          <w:szCs w:val="25"/>
        </w:rPr>
        <w:lastRenderedPageBreak/>
        <w:t>Years of Work Experience</w:t>
      </w:r>
      <w:r w:rsidRPr="00734B80">
        <w:rPr>
          <w:rFonts w:ascii="Arial" w:hAnsi="Arial" w:cs="Arial"/>
          <w:sz w:val="25"/>
          <w:szCs w:val="25"/>
        </w:rPr>
        <w:t>:</w:t>
      </w:r>
      <w:r w:rsidRPr="00734B80">
        <w:rPr>
          <w:rFonts w:ascii="Arial" w:hAnsi="Arial" w:cs="Arial"/>
          <w:sz w:val="25"/>
          <w:szCs w:val="25"/>
        </w:rPr>
        <w:br/>
      </w:r>
      <w:r w:rsidRPr="00734B80">
        <w:rPr>
          <w:rFonts w:ascii="Arial" w:eastAsia="MS Mincho" w:hAnsi="MS Mincho" w:cs="Arial"/>
          <w:sz w:val="25"/>
          <w:szCs w:val="25"/>
        </w:rPr>
        <w:t>☐</w:t>
      </w:r>
      <w:r w:rsidRPr="00734B80">
        <w:rPr>
          <w:rFonts w:ascii="Arial" w:hAnsi="Arial" w:cs="Arial"/>
          <w:sz w:val="25"/>
          <w:szCs w:val="25"/>
        </w:rPr>
        <w:t xml:space="preserve"> Over 10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6–10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1–5 years</w:t>
      </w:r>
      <w:r w:rsidRPr="00734B80">
        <w:rPr>
          <w:rFonts w:ascii="Arial" w:hAnsi="Arial" w:cs="Arial"/>
          <w:sz w:val="25"/>
          <w:szCs w:val="25"/>
        </w:rPr>
        <w:t> </w:t>
      </w:r>
      <w:r w:rsidRPr="00734B80">
        <w:rPr>
          <w:rFonts w:ascii="Arial" w:hAnsi="Arial" w:cs="Arial"/>
          <w:sz w:val="25"/>
          <w:szCs w:val="25"/>
        </w:rPr>
        <w:t> </w:t>
      </w:r>
      <w:r w:rsidRPr="00734B80">
        <w:rPr>
          <w:rFonts w:ascii="Arial" w:eastAsia="MS Mincho" w:hAnsi="MS Mincho" w:cs="Arial"/>
          <w:sz w:val="25"/>
          <w:szCs w:val="25"/>
        </w:rPr>
        <w:t>☐</w:t>
      </w:r>
      <w:r w:rsidRPr="00734B80">
        <w:rPr>
          <w:rFonts w:ascii="Arial" w:hAnsi="Arial" w:cs="Arial"/>
          <w:sz w:val="25"/>
          <w:szCs w:val="25"/>
        </w:rPr>
        <w:t xml:space="preserve"> Less than 1 year</w:t>
      </w:r>
    </w:p>
    <w:p w:rsidR="0059293E" w:rsidRPr="00B041D9" w:rsidRDefault="0059293E" w:rsidP="00FE544F">
      <w:pPr>
        <w:spacing w:beforeLines="20" w:afterLines="20" w:line="360" w:lineRule="auto"/>
        <w:contextualSpacing/>
        <w:outlineLvl w:val="2"/>
        <w:rPr>
          <w:rFonts w:ascii="Arial" w:hAnsi="Arial" w:cs="Arial"/>
          <w:b/>
          <w:bCs/>
          <w:sz w:val="25"/>
          <w:szCs w:val="25"/>
        </w:rPr>
      </w:pPr>
      <w:r w:rsidRPr="00B041D9">
        <w:rPr>
          <w:rFonts w:ascii="Arial" w:hAnsi="Arial" w:cs="Arial"/>
          <w:b/>
          <w:bCs/>
          <w:sz w:val="25"/>
          <w:szCs w:val="25"/>
        </w:rPr>
        <w:t>SECTION B: Personnel Management Practices</w:t>
      </w: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Please rate the extent to which you agree with the following statements using this scale:</w:t>
      </w: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bCs/>
          <w:sz w:val="25"/>
          <w:szCs w:val="25"/>
        </w:rPr>
        <w:t>Strongly Disagree (SD) – 1</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Disagree (D) – 2</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Neutral (N) – 3</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Agree (A) – 4</w:t>
      </w:r>
      <w:r w:rsidRPr="00734B80">
        <w:rPr>
          <w:rFonts w:ascii="Arial" w:hAnsi="Arial" w:cs="Arial"/>
          <w:bCs/>
          <w:sz w:val="25"/>
          <w:szCs w:val="25"/>
        </w:rPr>
        <w:t> </w:t>
      </w:r>
      <w:r w:rsidRPr="00734B80">
        <w:rPr>
          <w:rFonts w:ascii="Arial" w:hAnsi="Arial" w:cs="Arial"/>
          <w:bCs/>
          <w:sz w:val="25"/>
          <w:szCs w:val="25"/>
        </w:rPr>
        <w:t>|</w:t>
      </w:r>
      <w:r w:rsidRPr="00734B80">
        <w:rPr>
          <w:rFonts w:ascii="Arial" w:hAnsi="Arial" w:cs="Arial"/>
          <w:bCs/>
          <w:sz w:val="25"/>
          <w:szCs w:val="25"/>
        </w:rPr>
        <w:t> </w:t>
      </w:r>
      <w:r w:rsidRPr="00734B80">
        <w:rPr>
          <w:rFonts w:ascii="Arial" w:hAnsi="Arial" w:cs="Arial"/>
          <w:bCs/>
          <w:sz w:val="25"/>
          <w:szCs w:val="25"/>
        </w:rPr>
        <w:t>Strongly Agree (SA) – 5</w:t>
      </w:r>
    </w:p>
    <w:tbl>
      <w:tblPr>
        <w:tblStyle w:val="TableGrid"/>
        <w:tblW w:w="0" w:type="auto"/>
        <w:tblLook w:val="04A0"/>
      </w:tblPr>
      <w:tblGrid>
        <w:gridCol w:w="633"/>
        <w:gridCol w:w="5711"/>
        <w:gridCol w:w="550"/>
        <w:gridCol w:w="466"/>
        <w:gridCol w:w="466"/>
        <w:gridCol w:w="466"/>
        <w:gridCol w:w="564"/>
      </w:tblGrid>
      <w:tr w:rsidR="0059293E" w:rsidRPr="00734B80" w:rsidTr="0059293E">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S/N</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Statements</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SA</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A</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N</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D</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SD</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1</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The recruitment process in NBC is transparent and based on merit.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2</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Employees are provided with adequate training and development programs.</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3</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Performance appraisals are done fairly and regularly.</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4</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The company offers competitive compensation and benefits packages.</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5</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Motivational incentives (bonuses, recognition, etc.) are effectively used.</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6</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There is a good relationship between management and employees.</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7</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The work environment supports personal and professional growth.</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8</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Employees are involved in decision-making processes where applicable.</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bl>
    <w:p w:rsidR="0059293E" w:rsidRPr="00734B80" w:rsidRDefault="0059293E" w:rsidP="00FE544F">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C: Personnel Management and Business Development</w:t>
      </w:r>
    </w:p>
    <w:tbl>
      <w:tblPr>
        <w:tblStyle w:val="TableGrid"/>
        <w:tblW w:w="0" w:type="auto"/>
        <w:tblLook w:val="04A0"/>
      </w:tblPr>
      <w:tblGrid>
        <w:gridCol w:w="633"/>
        <w:gridCol w:w="5711"/>
        <w:gridCol w:w="550"/>
        <w:gridCol w:w="466"/>
        <w:gridCol w:w="466"/>
        <w:gridCol w:w="466"/>
        <w:gridCol w:w="564"/>
      </w:tblGrid>
      <w:tr w:rsidR="0059293E" w:rsidRPr="00734B80" w:rsidTr="0059293E">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lastRenderedPageBreak/>
              <w:t>S/N</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Statements</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SA</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A</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N</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D</w:t>
            </w:r>
          </w:p>
        </w:tc>
        <w:tc>
          <w:tcPr>
            <w:tcW w:w="0" w:type="auto"/>
            <w:hideMark/>
          </w:tcPr>
          <w:p w:rsidR="0059293E" w:rsidRPr="00734B80" w:rsidRDefault="0059293E" w:rsidP="00FE544F">
            <w:pPr>
              <w:spacing w:beforeLines="20" w:afterLines="20" w:line="360" w:lineRule="auto"/>
              <w:contextualSpacing/>
              <w:jc w:val="center"/>
              <w:rPr>
                <w:rFonts w:ascii="Arial" w:hAnsi="Arial" w:cs="Arial"/>
                <w:bCs/>
                <w:sz w:val="25"/>
                <w:szCs w:val="25"/>
              </w:rPr>
            </w:pPr>
            <w:r w:rsidRPr="00734B80">
              <w:rPr>
                <w:rFonts w:ascii="Arial" w:hAnsi="Arial" w:cs="Arial"/>
                <w:bCs/>
                <w:sz w:val="25"/>
                <w:szCs w:val="25"/>
              </w:rPr>
              <w:t>SD</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9</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Effective personnel management has improved productivity in NBC.</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10</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Personnel management contributes to the overall business development.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11</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The company’s HR practices help retain skilled and experienced workers.</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12</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NBC’s personnel policies support innovation and business growth.</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13</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Employee satisfaction translates into improved customer satisfaction.</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r w:rsidR="0059293E" w:rsidRPr="00734B80" w:rsidTr="0059293E">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14</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There is a clear connection between HR policies and business performance.</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c>
          <w:tcPr>
            <w:tcW w:w="0" w:type="auto"/>
            <w:hideMark/>
          </w:tcPr>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eastAsia="MS Mincho" w:hAnsi="MS Mincho" w:cs="Arial"/>
                <w:sz w:val="25"/>
                <w:szCs w:val="25"/>
              </w:rPr>
              <w:t>☐</w:t>
            </w:r>
          </w:p>
        </w:tc>
      </w:tr>
    </w:tbl>
    <w:p w:rsidR="0059293E" w:rsidRPr="00734B80" w:rsidRDefault="0059293E" w:rsidP="00FE544F">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SECTION D: Suggestions and Comments</w:t>
      </w:r>
    </w:p>
    <w:p w:rsidR="0059293E" w:rsidRPr="00734B80" w:rsidRDefault="0059293E" w:rsidP="00FE544F">
      <w:pPr>
        <w:spacing w:beforeLines="20" w:afterLines="20" w:line="360" w:lineRule="auto"/>
        <w:contextualSpacing/>
        <w:rPr>
          <w:rFonts w:ascii="Arial" w:hAnsi="Arial" w:cs="Arial"/>
          <w:sz w:val="25"/>
          <w:szCs w:val="25"/>
        </w:rPr>
      </w:pPr>
      <w:r w:rsidRPr="00734B80">
        <w:rPr>
          <w:rFonts w:ascii="Arial" w:hAnsi="Arial" w:cs="Arial"/>
          <w:sz w:val="25"/>
          <w:szCs w:val="25"/>
        </w:rPr>
        <w:t>Please briefly answer the following open-ended questions:</w:t>
      </w:r>
    </w:p>
    <w:p w:rsidR="0059293E" w:rsidRPr="00734B80" w:rsidRDefault="0059293E" w:rsidP="00FE544F">
      <w:pPr>
        <w:numPr>
          <w:ilvl w:val="0"/>
          <w:numId w:val="35"/>
        </w:numPr>
        <w:spacing w:beforeLines="20" w:afterLines="20" w:line="360" w:lineRule="auto"/>
        <w:contextualSpacing/>
        <w:rPr>
          <w:rFonts w:ascii="Arial" w:hAnsi="Arial" w:cs="Arial"/>
          <w:sz w:val="25"/>
          <w:szCs w:val="25"/>
        </w:rPr>
      </w:pPr>
      <w:r w:rsidRPr="00734B80">
        <w:rPr>
          <w:rFonts w:ascii="Arial" w:hAnsi="Arial" w:cs="Arial"/>
          <w:sz w:val="25"/>
          <w:szCs w:val="25"/>
        </w:rPr>
        <w:t>In your opinion, which HRM practice has the most impact on business development at NBC?</w:t>
      </w:r>
      <w:r w:rsidRPr="00734B80">
        <w:rPr>
          <w:rFonts w:ascii="Arial" w:hAnsi="Arial" w:cs="Arial"/>
          <w:sz w:val="25"/>
          <w:szCs w:val="25"/>
        </w:rPr>
        <w:br/>
      </w:r>
      <w:r w:rsidRPr="00734B80">
        <w:rPr>
          <w:rFonts w:ascii="Arial" w:hAnsi="Arial" w:cs="Arial"/>
          <w:bCs/>
          <w:sz w:val="25"/>
          <w:szCs w:val="25"/>
        </w:rPr>
        <w:t>Answer</w:t>
      </w:r>
      <w:r w:rsidRPr="00734B80">
        <w:rPr>
          <w:rFonts w:ascii="Arial" w:hAnsi="Arial" w:cs="Arial"/>
          <w:sz w:val="25"/>
          <w:szCs w:val="25"/>
        </w:rPr>
        <w:t>: ________________________________________________________</w:t>
      </w:r>
    </w:p>
    <w:p w:rsidR="0059293E" w:rsidRPr="00734B80" w:rsidRDefault="0059293E" w:rsidP="00FE544F">
      <w:pPr>
        <w:numPr>
          <w:ilvl w:val="0"/>
          <w:numId w:val="35"/>
        </w:numPr>
        <w:spacing w:beforeLines="20" w:afterLines="20" w:line="360" w:lineRule="auto"/>
        <w:contextualSpacing/>
        <w:rPr>
          <w:rFonts w:ascii="Arial" w:hAnsi="Arial" w:cs="Arial"/>
          <w:sz w:val="25"/>
          <w:szCs w:val="25"/>
        </w:rPr>
      </w:pPr>
      <w:r w:rsidRPr="00734B80">
        <w:rPr>
          <w:rFonts w:ascii="Arial" w:hAnsi="Arial" w:cs="Arial"/>
          <w:sz w:val="25"/>
          <w:szCs w:val="25"/>
        </w:rPr>
        <w:t>What improvements would you recommend in the personnel management system of NBC?</w:t>
      </w:r>
      <w:r w:rsidRPr="00734B80">
        <w:rPr>
          <w:rFonts w:ascii="Arial" w:hAnsi="Arial" w:cs="Arial"/>
          <w:sz w:val="25"/>
          <w:szCs w:val="25"/>
        </w:rPr>
        <w:br/>
      </w:r>
      <w:r w:rsidRPr="00734B80">
        <w:rPr>
          <w:rFonts w:ascii="Arial" w:hAnsi="Arial" w:cs="Arial"/>
          <w:bCs/>
          <w:sz w:val="25"/>
          <w:szCs w:val="25"/>
        </w:rPr>
        <w:t>Answer</w:t>
      </w:r>
      <w:r w:rsidRPr="00734B80">
        <w:rPr>
          <w:rFonts w:ascii="Arial" w:hAnsi="Arial" w:cs="Arial"/>
          <w:sz w:val="25"/>
          <w:szCs w:val="25"/>
        </w:rPr>
        <w:t>: ________________________________________________________</w:t>
      </w:r>
    </w:p>
    <w:p w:rsidR="0059293E" w:rsidRPr="00734B80" w:rsidRDefault="0059293E" w:rsidP="00FE544F">
      <w:pPr>
        <w:spacing w:beforeLines="20" w:afterLines="20" w:line="360" w:lineRule="auto"/>
        <w:contextualSpacing/>
        <w:outlineLvl w:val="2"/>
        <w:rPr>
          <w:rFonts w:ascii="Arial" w:hAnsi="Arial" w:cs="Arial"/>
          <w:bCs/>
          <w:sz w:val="25"/>
          <w:szCs w:val="25"/>
        </w:rPr>
      </w:pPr>
      <w:r w:rsidRPr="00734B80">
        <w:rPr>
          <w:rFonts w:ascii="Arial" w:hAnsi="Arial" w:cs="Arial"/>
          <w:bCs/>
          <w:sz w:val="25"/>
          <w:szCs w:val="25"/>
        </w:rPr>
        <w:t>Thank you for your participation!</w:t>
      </w:r>
    </w:p>
    <w:p w:rsidR="0059293E" w:rsidRPr="00734B80" w:rsidRDefault="0059293E" w:rsidP="009771D6">
      <w:pPr>
        <w:spacing w:beforeLines="20" w:afterLines="20" w:line="360" w:lineRule="auto"/>
        <w:ind w:left="810" w:hanging="810"/>
        <w:contextualSpacing/>
        <w:jc w:val="both"/>
        <w:rPr>
          <w:rFonts w:ascii="Arial" w:hAnsi="Arial" w:cs="Arial"/>
          <w:bCs/>
          <w:sz w:val="25"/>
          <w:szCs w:val="25"/>
        </w:rPr>
      </w:pPr>
    </w:p>
    <w:sectPr w:rsidR="0059293E" w:rsidRPr="00734B80" w:rsidSect="00B93EDF">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659" w:rsidRDefault="00BC3659" w:rsidP="00B93EDF">
      <w:r>
        <w:separator/>
      </w:r>
    </w:p>
  </w:endnote>
  <w:endnote w:type="continuationSeparator" w:id="1">
    <w:p w:rsidR="00BC3659" w:rsidRDefault="00BC3659" w:rsidP="00B93E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7479"/>
      <w:docPartObj>
        <w:docPartGallery w:val="Page Numbers (Bottom of Page)"/>
        <w:docPartUnique/>
      </w:docPartObj>
    </w:sdtPr>
    <w:sdtContent>
      <w:p w:rsidR="00B93EDF" w:rsidRDefault="009771D6">
        <w:pPr>
          <w:pStyle w:val="Footer"/>
          <w:jc w:val="center"/>
        </w:pPr>
        <w:fldSimple w:instr=" PAGE   \* MERGEFORMAT ">
          <w:r w:rsidR="00FE544F">
            <w:rPr>
              <w:noProof/>
            </w:rPr>
            <w:t>- 53 -</w:t>
          </w:r>
        </w:fldSimple>
      </w:p>
    </w:sdtContent>
  </w:sdt>
  <w:p w:rsidR="00B93EDF" w:rsidRDefault="00B93E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659" w:rsidRDefault="00BC3659" w:rsidP="00B93EDF">
      <w:r>
        <w:separator/>
      </w:r>
    </w:p>
  </w:footnote>
  <w:footnote w:type="continuationSeparator" w:id="1">
    <w:p w:rsidR="00BC3659" w:rsidRDefault="00BC3659" w:rsidP="00B9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97C"/>
    <w:multiLevelType w:val="multilevel"/>
    <w:tmpl w:val="A11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57F1C"/>
    <w:multiLevelType w:val="multilevel"/>
    <w:tmpl w:val="5A6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C4CE9"/>
    <w:multiLevelType w:val="multilevel"/>
    <w:tmpl w:val="777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10474"/>
    <w:multiLevelType w:val="multilevel"/>
    <w:tmpl w:val="E82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A4A54"/>
    <w:multiLevelType w:val="multilevel"/>
    <w:tmpl w:val="89FC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86C89"/>
    <w:multiLevelType w:val="multilevel"/>
    <w:tmpl w:val="1AF6C2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CC2D00"/>
    <w:multiLevelType w:val="multilevel"/>
    <w:tmpl w:val="3DEA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A1EE6"/>
    <w:multiLevelType w:val="multilevel"/>
    <w:tmpl w:val="479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354A2"/>
    <w:multiLevelType w:val="multilevel"/>
    <w:tmpl w:val="346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385A1B"/>
    <w:multiLevelType w:val="multilevel"/>
    <w:tmpl w:val="202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AD5"/>
    <w:multiLevelType w:val="multilevel"/>
    <w:tmpl w:val="206C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3C1B10"/>
    <w:multiLevelType w:val="multilevel"/>
    <w:tmpl w:val="D54C83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231728"/>
    <w:multiLevelType w:val="multilevel"/>
    <w:tmpl w:val="3F34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731207"/>
    <w:multiLevelType w:val="multilevel"/>
    <w:tmpl w:val="B650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55639"/>
    <w:multiLevelType w:val="multilevel"/>
    <w:tmpl w:val="2EE0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230841"/>
    <w:multiLevelType w:val="multilevel"/>
    <w:tmpl w:val="95D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E05246"/>
    <w:multiLevelType w:val="multilevel"/>
    <w:tmpl w:val="2546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A5354"/>
    <w:multiLevelType w:val="multilevel"/>
    <w:tmpl w:val="0DA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44153"/>
    <w:multiLevelType w:val="multilevel"/>
    <w:tmpl w:val="7BC23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6B6C85"/>
    <w:multiLevelType w:val="multilevel"/>
    <w:tmpl w:val="DEDC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FC07B5"/>
    <w:multiLevelType w:val="multilevel"/>
    <w:tmpl w:val="D786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1E08D6"/>
    <w:multiLevelType w:val="multilevel"/>
    <w:tmpl w:val="598A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67F9A"/>
    <w:multiLevelType w:val="multilevel"/>
    <w:tmpl w:val="243ED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4660B0"/>
    <w:multiLevelType w:val="multilevel"/>
    <w:tmpl w:val="F6EA0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8E22D6"/>
    <w:multiLevelType w:val="multilevel"/>
    <w:tmpl w:val="6EFE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0329F3"/>
    <w:multiLevelType w:val="multilevel"/>
    <w:tmpl w:val="20E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E592E"/>
    <w:multiLevelType w:val="multilevel"/>
    <w:tmpl w:val="EFA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65C51"/>
    <w:multiLevelType w:val="multilevel"/>
    <w:tmpl w:val="9D10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C7B3B"/>
    <w:multiLevelType w:val="multilevel"/>
    <w:tmpl w:val="D83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A051C8"/>
    <w:multiLevelType w:val="multilevel"/>
    <w:tmpl w:val="59CA1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637539"/>
    <w:multiLevelType w:val="multilevel"/>
    <w:tmpl w:val="C5E2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41675"/>
    <w:multiLevelType w:val="multilevel"/>
    <w:tmpl w:val="554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B018C9"/>
    <w:multiLevelType w:val="multilevel"/>
    <w:tmpl w:val="37AE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1923DA"/>
    <w:multiLevelType w:val="multilevel"/>
    <w:tmpl w:val="47E478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3D6F06"/>
    <w:multiLevelType w:val="multilevel"/>
    <w:tmpl w:val="2662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B05052"/>
    <w:multiLevelType w:val="multilevel"/>
    <w:tmpl w:val="3C68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1C2CE0"/>
    <w:multiLevelType w:val="multilevel"/>
    <w:tmpl w:val="8054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B54C9F"/>
    <w:multiLevelType w:val="multilevel"/>
    <w:tmpl w:val="560459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34"/>
  </w:num>
  <w:num w:numId="4">
    <w:abstractNumId w:val="25"/>
  </w:num>
  <w:num w:numId="5">
    <w:abstractNumId w:val="31"/>
  </w:num>
  <w:num w:numId="6">
    <w:abstractNumId w:val="8"/>
  </w:num>
  <w:num w:numId="7">
    <w:abstractNumId w:val="1"/>
  </w:num>
  <w:num w:numId="8">
    <w:abstractNumId w:val="28"/>
  </w:num>
  <w:num w:numId="9">
    <w:abstractNumId w:val="36"/>
  </w:num>
  <w:num w:numId="10">
    <w:abstractNumId w:val="13"/>
  </w:num>
  <w:num w:numId="11">
    <w:abstractNumId w:val="15"/>
  </w:num>
  <w:num w:numId="12">
    <w:abstractNumId w:val="9"/>
  </w:num>
  <w:num w:numId="13">
    <w:abstractNumId w:val="26"/>
  </w:num>
  <w:num w:numId="14">
    <w:abstractNumId w:val="23"/>
  </w:num>
  <w:num w:numId="15">
    <w:abstractNumId w:val="22"/>
  </w:num>
  <w:num w:numId="16">
    <w:abstractNumId w:val="30"/>
  </w:num>
  <w:num w:numId="17">
    <w:abstractNumId w:val="4"/>
  </w:num>
  <w:num w:numId="18">
    <w:abstractNumId w:val="17"/>
  </w:num>
  <w:num w:numId="19">
    <w:abstractNumId w:val="7"/>
  </w:num>
  <w:num w:numId="20">
    <w:abstractNumId w:val="14"/>
  </w:num>
  <w:num w:numId="21">
    <w:abstractNumId w:val="21"/>
  </w:num>
  <w:num w:numId="22">
    <w:abstractNumId w:val="35"/>
  </w:num>
  <w:num w:numId="23">
    <w:abstractNumId w:val="27"/>
  </w:num>
  <w:num w:numId="24">
    <w:abstractNumId w:val="32"/>
  </w:num>
  <w:num w:numId="25">
    <w:abstractNumId w:val="16"/>
  </w:num>
  <w:num w:numId="26">
    <w:abstractNumId w:val="24"/>
  </w:num>
  <w:num w:numId="27">
    <w:abstractNumId w:val="10"/>
  </w:num>
  <w:num w:numId="28">
    <w:abstractNumId w:val="2"/>
  </w:num>
  <w:num w:numId="29">
    <w:abstractNumId w:val="19"/>
  </w:num>
  <w:num w:numId="30">
    <w:abstractNumId w:val="0"/>
  </w:num>
  <w:num w:numId="31">
    <w:abstractNumId w:val="18"/>
  </w:num>
  <w:num w:numId="32">
    <w:abstractNumId w:val="12"/>
  </w:num>
  <w:num w:numId="33">
    <w:abstractNumId w:val="29"/>
  </w:num>
  <w:num w:numId="34">
    <w:abstractNumId w:val="20"/>
  </w:num>
  <w:num w:numId="35">
    <w:abstractNumId w:val="5"/>
  </w:num>
  <w:num w:numId="36">
    <w:abstractNumId w:val="11"/>
  </w:num>
  <w:num w:numId="37">
    <w:abstractNumId w:val="33"/>
  </w:num>
  <w:num w:numId="38">
    <w:abstractNumId w:val="3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C335FA"/>
    <w:rsid w:val="00105C82"/>
    <w:rsid w:val="0013327F"/>
    <w:rsid w:val="00362FE6"/>
    <w:rsid w:val="003638D0"/>
    <w:rsid w:val="00364B5D"/>
    <w:rsid w:val="00394A9E"/>
    <w:rsid w:val="003F6507"/>
    <w:rsid w:val="004667A1"/>
    <w:rsid w:val="0059293E"/>
    <w:rsid w:val="006E127C"/>
    <w:rsid w:val="00715B8D"/>
    <w:rsid w:val="00734B80"/>
    <w:rsid w:val="00776921"/>
    <w:rsid w:val="00802A24"/>
    <w:rsid w:val="00823E40"/>
    <w:rsid w:val="009771D6"/>
    <w:rsid w:val="00A059F7"/>
    <w:rsid w:val="00A8434A"/>
    <w:rsid w:val="00B041D9"/>
    <w:rsid w:val="00B93EDF"/>
    <w:rsid w:val="00BA19C0"/>
    <w:rsid w:val="00BC3659"/>
    <w:rsid w:val="00C335FA"/>
    <w:rsid w:val="00C51E6B"/>
    <w:rsid w:val="00D00265"/>
    <w:rsid w:val="00D900EE"/>
    <w:rsid w:val="00FB27E9"/>
    <w:rsid w:val="00FE5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93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9293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35FA"/>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C335FA"/>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BA19C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5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35FA"/>
    <w:rPr>
      <w:rFonts w:ascii="Times New Roman" w:eastAsia="Times New Roman" w:hAnsi="Times New Roman" w:cs="Times New Roman"/>
      <w:b/>
      <w:bCs/>
      <w:sz w:val="24"/>
      <w:szCs w:val="24"/>
    </w:rPr>
  </w:style>
  <w:style w:type="character" w:styleId="Strong">
    <w:name w:val="Strong"/>
    <w:basedOn w:val="DefaultParagraphFont"/>
    <w:uiPriority w:val="22"/>
    <w:qFormat/>
    <w:rsid w:val="00C335FA"/>
    <w:rPr>
      <w:b/>
      <w:bCs/>
    </w:rPr>
  </w:style>
  <w:style w:type="table" w:styleId="TableGrid">
    <w:name w:val="Table Grid"/>
    <w:basedOn w:val="TableNormal"/>
    <w:uiPriority w:val="59"/>
    <w:rsid w:val="00BA1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A19C0"/>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6E127C"/>
    <w:rPr>
      <w:i/>
      <w:iCs/>
    </w:rPr>
  </w:style>
  <w:style w:type="character" w:customStyle="1" w:styleId="Heading2Char">
    <w:name w:val="Heading 2 Char"/>
    <w:basedOn w:val="DefaultParagraphFont"/>
    <w:link w:val="Heading2"/>
    <w:uiPriority w:val="9"/>
    <w:rsid w:val="0059293E"/>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B93EDF"/>
    <w:pPr>
      <w:tabs>
        <w:tab w:val="center" w:pos="4680"/>
        <w:tab w:val="right" w:pos="9360"/>
      </w:tabs>
    </w:pPr>
  </w:style>
  <w:style w:type="character" w:customStyle="1" w:styleId="HeaderChar">
    <w:name w:val="Header Char"/>
    <w:basedOn w:val="DefaultParagraphFont"/>
    <w:link w:val="Header"/>
    <w:uiPriority w:val="99"/>
    <w:semiHidden/>
    <w:rsid w:val="00B93E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EDF"/>
    <w:pPr>
      <w:tabs>
        <w:tab w:val="center" w:pos="4680"/>
        <w:tab w:val="right" w:pos="9360"/>
      </w:tabs>
    </w:pPr>
  </w:style>
  <w:style w:type="character" w:customStyle="1" w:styleId="FooterChar">
    <w:name w:val="Footer Char"/>
    <w:basedOn w:val="DefaultParagraphFont"/>
    <w:link w:val="Footer"/>
    <w:uiPriority w:val="99"/>
    <w:rsid w:val="00B93E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87990">
      <w:bodyDiv w:val="1"/>
      <w:marLeft w:val="0"/>
      <w:marRight w:val="0"/>
      <w:marTop w:val="0"/>
      <w:marBottom w:val="0"/>
      <w:divBdr>
        <w:top w:val="none" w:sz="0" w:space="0" w:color="auto"/>
        <w:left w:val="none" w:sz="0" w:space="0" w:color="auto"/>
        <w:bottom w:val="none" w:sz="0" w:space="0" w:color="auto"/>
        <w:right w:val="none" w:sz="0" w:space="0" w:color="auto"/>
      </w:divBdr>
      <w:divsChild>
        <w:div w:id="828449140">
          <w:marLeft w:val="0"/>
          <w:marRight w:val="0"/>
          <w:marTop w:val="0"/>
          <w:marBottom w:val="0"/>
          <w:divBdr>
            <w:top w:val="none" w:sz="0" w:space="0" w:color="auto"/>
            <w:left w:val="none" w:sz="0" w:space="0" w:color="auto"/>
            <w:bottom w:val="none" w:sz="0" w:space="0" w:color="auto"/>
            <w:right w:val="none" w:sz="0" w:space="0" w:color="auto"/>
          </w:divBdr>
          <w:divsChild>
            <w:div w:id="1133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9262">
      <w:bodyDiv w:val="1"/>
      <w:marLeft w:val="0"/>
      <w:marRight w:val="0"/>
      <w:marTop w:val="0"/>
      <w:marBottom w:val="0"/>
      <w:divBdr>
        <w:top w:val="none" w:sz="0" w:space="0" w:color="auto"/>
        <w:left w:val="none" w:sz="0" w:space="0" w:color="auto"/>
        <w:bottom w:val="none" w:sz="0" w:space="0" w:color="auto"/>
        <w:right w:val="none" w:sz="0" w:space="0" w:color="auto"/>
      </w:divBdr>
      <w:divsChild>
        <w:div w:id="703674684">
          <w:marLeft w:val="0"/>
          <w:marRight w:val="0"/>
          <w:marTop w:val="0"/>
          <w:marBottom w:val="0"/>
          <w:divBdr>
            <w:top w:val="none" w:sz="0" w:space="0" w:color="auto"/>
            <w:left w:val="none" w:sz="0" w:space="0" w:color="auto"/>
            <w:bottom w:val="none" w:sz="0" w:space="0" w:color="auto"/>
            <w:right w:val="none" w:sz="0" w:space="0" w:color="auto"/>
          </w:divBdr>
          <w:divsChild>
            <w:div w:id="1270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1432">
      <w:bodyDiv w:val="1"/>
      <w:marLeft w:val="0"/>
      <w:marRight w:val="0"/>
      <w:marTop w:val="0"/>
      <w:marBottom w:val="0"/>
      <w:divBdr>
        <w:top w:val="none" w:sz="0" w:space="0" w:color="auto"/>
        <w:left w:val="none" w:sz="0" w:space="0" w:color="auto"/>
        <w:bottom w:val="none" w:sz="0" w:space="0" w:color="auto"/>
        <w:right w:val="none" w:sz="0" w:space="0" w:color="auto"/>
      </w:divBdr>
    </w:div>
    <w:div w:id="275062284">
      <w:bodyDiv w:val="1"/>
      <w:marLeft w:val="0"/>
      <w:marRight w:val="0"/>
      <w:marTop w:val="0"/>
      <w:marBottom w:val="0"/>
      <w:divBdr>
        <w:top w:val="none" w:sz="0" w:space="0" w:color="auto"/>
        <w:left w:val="none" w:sz="0" w:space="0" w:color="auto"/>
        <w:bottom w:val="none" w:sz="0" w:space="0" w:color="auto"/>
        <w:right w:val="none" w:sz="0" w:space="0" w:color="auto"/>
      </w:divBdr>
      <w:divsChild>
        <w:div w:id="40793495">
          <w:marLeft w:val="0"/>
          <w:marRight w:val="0"/>
          <w:marTop w:val="0"/>
          <w:marBottom w:val="0"/>
          <w:divBdr>
            <w:top w:val="none" w:sz="0" w:space="0" w:color="auto"/>
            <w:left w:val="none" w:sz="0" w:space="0" w:color="auto"/>
            <w:bottom w:val="none" w:sz="0" w:space="0" w:color="auto"/>
            <w:right w:val="none" w:sz="0" w:space="0" w:color="auto"/>
          </w:divBdr>
          <w:divsChild>
            <w:div w:id="994720582">
              <w:marLeft w:val="0"/>
              <w:marRight w:val="0"/>
              <w:marTop w:val="0"/>
              <w:marBottom w:val="0"/>
              <w:divBdr>
                <w:top w:val="none" w:sz="0" w:space="0" w:color="auto"/>
                <w:left w:val="none" w:sz="0" w:space="0" w:color="auto"/>
                <w:bottom w:val="none" w:sz="0" w:space="0" w:color="auto"/>
                <w:right w:val="none" w:sz="0" w:space="0" w:color="auto"/>
              </w:divBdr>
            </w:div>
          </w:divsChild>
        </w:div>
        <w:div w:id="2117627298">
          <w:marLeft w:val="0"/>
          <w:marRight w:val="0"/>
          <w:marTop w:val="0"/>
          <w:marBottom w:val="0"/>
          <w:divBdr>
            <w:top w:val="none" w:sz="0" w:space="0" w:color="auto"/>
            <w:left w:val="none" w:sz="0" w:space="0" w:color="auto"/>
            <w:bottom w:val="none" w:sz="0" w:space="0" w:color="auto"/>
            <w:right w:val="none" w:sz="0" w:space="0" w:color="auto"/>
          </w:divBdr>
          <w:divsChild>
            <w:div w:id="1539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35726">
      <w:bodyDiv w:val="1"/>
      <w:marLeft w:val="0"/>
      <w:marRight w:val="0"/>
      <w:marTop w:val="0"/>
      <w:marBottom w:val="0"/>
      <w:divBdr>
        <w:top w:val="none" w:sz="0" w:space="0" w:color="auto"/>
        <w:left w:val="none" w:sz="0" w:space="0" w:color="auto"/>
        <w:bottom w:val="none" w:sz="0" w:space="0" w:color="auto"/>
        <w:right w:val="none" w:sz="0" w:space="0" w:color="auto"/>
      </w:divBdr>
      <w:divsChild>
        <w:div w:id="1859006574">
          <w:marLeft w:val="0"/>
          <w:marRight w:val="0"/>
          <w:marTop w:val="0"/>
          <w:marBottom w:val="0"/>
          <w:divBdr>
            <w:top w:val="none" w:sz="0" w:space="0" w:color="auto"/>
            <w:left w:val="none" w:sz="0" w:space="0" w:color="auto"/>
            <w:bottom w:val="none" w:sz="0" w:space="0" w:color="auto"/>
            <w:right w:val="none" w:sz="0" w:space="0" w:color="auto"/>
          </w:divBdr>
          <w:divsChild>
            <w:div w:id="1243175265">
              <w:marLeft w:val="0"/>
              <w:marRight w:val="0"/>
              <w:marTop w:val="0"/>
              <w:marBottom w:val="0"/>
              <w:divBdr>
                <w:top w:val="none" w:sz="0" w:space="0" w:color="auto"/>
                <w:left w:val="none" w:sz="0" w:space="0" w:color="auto"/>
                <w:bottom w:val="none" w:sz="0" w:space="0" w:color="auto"/>
                <w:right w:val="none" w:sz="0" w:space="0" w:color="auto"/>
              </w:divBdr>
            </w:div>
          </w:divsChild>
        </w:div>
        <w:div w:id="1599604154">
          <w:marLeft w:val="0"/>
          <w:marRight w:val="0"/>
          <w:marTop w:val="0"/>
          <w:marBottom w:val="0"/>
          <w:divBdr>
            <w:top w:val="none" w:sz="0" w:space="0" w:color="auto"/>
            <w:left w:val="none" w:sz="0" w:space="0" w:color="auto"/>
            <w:bottom w:val="none" w:sz="0" w:space="0" w:color="auto"/>
            <w:right w:val="none" w:sz="0" w:space="0" w:color="auto"/>
          </w:divBdr>
          <w:divsChild>
            <w:div w:id="1962882571">
              <w:marLeft w:val="0"/>
              <w:marRight w:val="0"/>
              <w:marTop w:val="0"/>
              <w:marBottom w:val="0"/>
              <w:divBdr>
                <w:top w:val="none" w:sz="0" w:space="0" w:color="auto"/>
                <w:left w:val="none" w:sz="0" w:space="0" w:color="auto"/>
                <w:bottom w:val="none" w:sz="0" w:space="0" w:color="auto"/>
                <w:right w:val="none" w:sz="0" w:space="0" w:color="auto"/>
              </w:divBdr>
            </w:div>
          </w:divsChild>
        </w:div>
        <w:div w:id="1820686361">
          <w:marLeft w:val="0"/>
          <w:marRight w:val="0"/>
          <w:marTop w:val="0"/>
          <w:marBottom w:val="0"/>
          <w:divBdr>
            <w:top w:val="none" w:sz="0" w:space="0" w:color="auto"/>
            <w:left w:val="none" w:sz="0" w:space="0" w:color="auto"/>
            <w:bottom w:val="none" w:sz="0" w:space="0" w:color="auto"/>
            <w:right w:val="none" w:sz="0" w:space="0" w:color="auto"/>
          </w:divBdr>
          <w:divsChild>
            <w:div w:id="746420042">
              <w:marLeft w:val="0"/>
              <w:marRight w:val="0"/>
              <w:marTop w:val="0"/>
              <w:marBottom w:val="0"/>
              <w:divBdr>
                <w:top w:val="none" w:sz="0" w:space="0" w:color="auto"/>
                <w:left w:val="none" w:sz="0" w:space="0" w:color="auto"/>
                <w:bottom w:val="none" w:sz="0" w:space="0" w:color="auto"/>
                <w:right w:val="none" w:sz="0" w:space="0" w:color="auto"/>
              </w:divBdr>
            </w:div>
          </w:divsChild>
        </w:div>
        <w:div w:id="1858421132">
          <w:marLeft w:val="0"/>
          <w:marRight w:val="0"/>
          <w:marTop w:val="0"/>
          <w:marBottom w:val="0"/>
          <w:divBdr>
            <w:top w:val="none" w:sz="0" w:space="0" w:color="auto"/>
            <w:left w:val="none" w:sz="0" w:space="0" w:color="auto"/>
            <w:bottom w:val="none" w:sz="0" w:space="0" w:color="auto"/>
            <w:right w:val="none" w:sz="0" w:space="0" w:color="auto"/>
          </w:divBdr>
          <w:divsChild>
            <w:div w:id="15284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6258">
      <w:bodyDiv w:val="1"/>
      <w:marLeft w:val="0"/>
      <w:marRight w:val="0"/>
      <w:marTop w:val="0"/>
      <w:marBottom w:val="0"/>
      <w:divBdr>
        <w:top w:val="none" w:sz="0" w:space="0" w:color="auto"/>
        <w:left w:val="none" w:sz="0" w:space="0" w:color="auto"/>
        <w:bottom w:val="none" w:sz="0" w:space="0" w:color="auto"/>
        <w:right w:val="none" w:sz="0" w:space="0" w:color="auto"/>
      </w:divBdr>
      <w:divsChild>
        <w:div w:id="2062631261">
          <w:marLeft w:val="0"/>
          <w:marRight w:val="0"/>
          <w:marTop w:val="0"/>
          <w:marBottom w:val="0"/>
          <w:divBdr>
            <w:top w:val="none" w:sz="0" w:space="0" w:color="auto"/>
            <w:left w:val="none" w:sz="0" w:space="0" w:color="auto"/>
            <w:bottom w:val="none" w:sz="0" w:space="0" w:color="auto"/>
            <w:right w:val="none" w:sz="0" w:space="0" w:color="auto"/>
          </w:divBdr>
          <w:divsChild>
            <w:div w:id="209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390">
      <w:bodyDiv w:val="1"/>
      <w:marLeft w:val="0"/>
      <w:marRight w:val="0"/>
      <w:marTop w:val="0"/>
      <w:marBottom w:val="0"/>
      <w:divBdr>
        <w:top w:val="none" w:sz="0" w:space="0" w:color="auto"/>
        <w:left w:val="none" w:sz="0" w:space="0" w:color="auto"/>
        <w:bottom w:val="none" w:sz="0" w:space="0" w:color="auto"/>
        <w:right w:val="none" w:sz="0" w:space="0" w:color="auto"/>
      </w:divBdr>
    </w:div>
    <w:div w:id="556598263">
      <w:bodyDiv w:val="1"/>
      <w:marLeft w:val="0"/>
      <w:marRight w:val="0"/>
      <w:marTop w:val="0"/>
      <w:marBottom w:val="0"/>
      <w:divBdr>
        <w:top w:val="none" w:sz="0" w:space="0" w:color="auto"/>
        <w:left w:val="none" w:sz="0" w:space="0" w:color="auto"/>
        <w:bottom w:val="none" w:sz="0" w:space="0" w:color="auto"/>
        <w:right w:val="none" w:sz="0" w:space="0" w:color="auto"/>
      </w:divBdr>
    </w:div>
    <w:div w:id="711926641">
      <w:bodyDiv w:val="1"/>
      <w:marLeft w:val="0"/>
      <w:marRight w:val="0"/>
      <w:marTop w:val="0"/>
      <w:marBottom w:val="0"/>
      <w:divBdr>
        <w:top w:val="none" w:sz="0" w:space="0" w:color="auto"/>
        <w:left w:val="none" w:sz="0" w:space="0" w:color="auto"/>
        <w:bottom w:val="none" w:sz="0" w:space="0" w:color="auto"/>
        <w:right w:val="none" w:sz="0" w:space="0" w:color="auto"/>
      </w:divBdr>
    </w:div>
    <w:div w:id="746147006">
      <w:bodyDiv w:val="1"/>
      <w:marLeft w:val="0"/>
      <w:marRight w:val="0"/>
      <w:marTop w:val="0"/>
      <w:marBottom w:val="0"/>
      <w:divBdr>
        <w:top w:val="none" w:sz="0" w:space="0" w:color="auto"/>
        <w:left w:val="none" w:sz="0" w:space="0" w:color="auto"/>
        <w:bottom w:val="none" w:sz="0" w:space="0" w:color="auto"/>
        <w:right w:val="none" w:sz="0" w:space="0" w:color="auto"/>
      </w:divBdr>
    </w:div>
    <w:div w:id="776020425">
      <w:bodyDiv w:val="1"/>
      <w:marLeft w:val="0"/>
      <w:marRight w:val="0"/>
      <w:marTop w:val="0"/>
      <w:marBottom w:val="0"/>
      <w:divBdr>
        <w:top w:val="none" w:sz="0" w:space="0" w:color="auto"/>
        <w:left w:val="none" w:sz="0" w:space="0" w:color="auto"/>
        <w:bottom w:val="none" w:sz="0" w:space="0" w:color="auto"/>
        <w:right w:val="none" w:sz="0" w:space="0" w:color="auto"/>
      </w:divBdr>
    </w:div>
    <w:div w:id="1058548245">
      <w:bodyDiv w:val="1"/>
      <w:marLeft w:val="0"/>
      <w:marRight w:val="0"/>
      <w:marTop w:val="0"/>
      <w:marBottom w:val="0"/>
      <w:divBdr>
        <w:top w:val="none" w:sz="0" w:space="0" w:color="auto"/>
        <w:left w:val="none" w:sz="0" w:space="0" w:color="auto"/>
        <w:bottom w:val="none" w:sz="0" w:space="0" w:color="auto"/>
        <w:right w:val="none" w:sz="0" w:space="0" w:color="auto"/>
      </w:divBdr>
    </w:div>
    <w:div w:id="1092819110">
      <w:bodyDiv w:val="1"/>
      <w:marLeft w:val="0"/>
      <w:marRight w:val="0"/>
      <w:marTop w:val="0"/>
      <w:marBottom w:val="0"/>
      <w:divBdr>
        <w:top w:val="none" w:sz="0" w:space="0" w:color="auto"/>
        <w:left w:val="none" w:sz="0" w:space="0" w:color="auto"/>
        <w:bottom w:val="none" w:sz="0" w:space="0" w:color="auto"/>
        <w:right w:val="none" w:sz="0" w:space="0" w:color="auto"/>
      </w:divBdr>
    </w:div>
    <w:div w:id="1152941141">
      <w:bodyDiv w:val="1"/>
      <w:marLeft w:val="0"/>
      <w:marRight w:val="0"/>
      <w:marTop w:val="0"/>
      <w:marBottom w:val="0"/>
      <w:divBdr>
        <w:top w:val="none" w:sz="0" w:space="0" w:color="auto"/>
        <w:left w:val="none" w:sz="0" w:space="0" w:color="auto"/>
        <w:bottom w:val="none" w:sz="0" w:space="0" w:color="auto"/>
        <w:right w:val="none" w:sz="0" w:space="0" w:color="auto"/>
      </w:divBdr>
    </w:div>
    <w:div w:id="1443960921">
      <w:bodyDiv w:val="1"/>
      <w:marLeft w:val="0"/>
      <w:marRight w:val="0"/>
      <w:marTop w:val="0"/>
      <w:marBottom w:val="0"/>
      <w:divBdr>
        <w:top w:val="none" w:sz="0" w:space="0" w:color="auto"/>
        <w:left w:val="none" w:sz="0" w:space="0" w:color="auto"/>
        <w:bottom w:val="none" w:sz="0" w:space="0" w:color="auto"/>
        <w:right w:val="none" w:sz="0" w:space="0" w:color="auto"/>
      </w:divBdr>
    </w:div>
    <w:div w:id="1462649613">
      <w:bodyDiv w:val="1"/>
      <w:marLeft w:val="0"/>
      <w:marRight w:val="0"/>
      <w:marTop w:val="0"/>
      <w:marBottom w:val="0"/>
      <w:divBdr>
        <w:top w:val="none" w:sz="0" w:space="0" w:color="auto"/>
        <w:left w:val="none" w:sz="0" w:space="0" w:color="auto"/>
        <w:bottom w:val="none" w:sz="0" w:space="0" w:color="auto"/>
        <w:right w:val="none" w:sz="0" w:space="0" w:color="auto"/>
      </w:divBdr>
    </w:div>
    <w:div w:id="1645355427">
      <w:bodyDiv w:val="1"/>
      <w:marLeft w:val="0"/>
      <w:marRight w:val="0"/>
      <w:marTop w:val="0"/>
      <w:marBottom w:val="0"/>
      <w:divBdr>
        <w:top w:val="none" w:sz="0" w:space="0" w:color="auto"/>
        <w:left w:val="none" w:sz="0" w:space="0" w:color="auto"/>
        <w:bottom w:val="none" w:sz="0" w:space="0" w:color="auto"/>
        <w:right w:val="none" w:sz="0" w:space="0" w:color="auto"/>
      </w:divBdr>
      <w:divsChild>
        <w:div w:id="1390034309">
          <w:marLeft w:val="0"/>
          <w:marRight w:val="0"/>
          <w:marTop w:val="0"/>
          <w:marBottom w:val="0"/>
          <w:divBdr>
            <w:top w:val="none" w:sz="0" w:space="0" w:color="auto"/>
            <w:left w:val="none" w:sz="0" w:space="0" w:color="auto"/>
            <w:bottom w:val="none" w:sz="0" w:space="0" w:color="auto"/>
            <w:right w:val="none" w:sz="0" w:space="0" w:color="auto"/>
          </w:divBdr>
          <w:divsChild>
            <w:div w:id="5420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7794">
      <w:bodyDiv w:val="1"/>
      <w:marLeft w:val="0"/>
      <w:marRight w:val="0"/>
      <w:marTop w:val="0"/>
      <w:marBottom w:val="0"/>
      <w:divBdr>
        <w:top w:val="none" w:sz="0" w:space="0" w:color="auto"/>
        <w:left w:val="none" w:sz="0" w:space="0" w:color="auto"/>
        <w:bottom w:val="none" w:sz="0" w:space="0" w:color="auto"/>
        <w:right w:val="none" w:sz="0" w:space="0" w:color="auto"/>
      </w:divBdr>
    </w:div>
    <w:div w:id="1734544046">
      <w:bodyDiv w:val="1"/>
      <w:marLeft w:val="0"/>
      <w:marRight w:val="0"/>
      <w:marTop w:val="0"/>
      <w:marBottom w:val="0"/>
      <w:divBdr>
        <w:top w:val="none" w:sz="0" w:space="0" w:color="auto"/>
        <w:left w:val="none" w:sz="0" w:space="0" w:color="auto"/>
        <w:bottom w:val="none" w:sz="0" w:space="0" w:color="auto"/>
        <w:right w:val="none" w:sz="0" w:space="0" w:color="auto"/>
      </w:divBdr>
    </w:div>
    <w:div w:id="19331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61</Pages>
  <Words>12170</Words>
  <Characters>69372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2025-06-17T18:34:00Z</cp:lastPrinted>
  <dcterms:created xsi:type="dcterms:W3CDTF">2025-04-22T17:14:00Z</dcterms:created>
  <dcterms:modified xsi:type="dcterms:W3CDTF">2025-06-17T18:34:00Z</dcterms:modified>
</cp:coreProperties>
</file>