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8E" w:rsidRPr="00E26C0C" w:rsidRDefault="0088568E" w:rsidP="0088568E">
      <w:pPr>
        <w:spacing w:after="0" w:line="240" w:lineRule="auto"/>
        <w:jc w:val="center"/>
        <w:outlineLvl w:val="2"/>
        <w:rPr>
          <w:rFonts w:ascii="Times New Roman" w:eastAsia="Times New Roman" w:hAnsi="Times New Roman" w:cs="Times New Roman"/>
          <w:b/>
          <w:bCs/>
          <w:color w:val="000000" w:themeColor="text1"/>
          <w:sz w:val="35"/>
          <w:szCs w:val="27"/>
        </w:rPr>
      </w:pPr>
      <w:r w:rsidRPr="00E26C0C">
        <w:rPr>
          <w:rFonts w:ascii="Times New Roman" w:eastAsia="Times New Roman" w:hAnsi="Times New Roman" w:cs="Times New Roman"/>
          <w:b/>
          <w:bCs/>
          <w:color w:val="000000" w:themeColor="text1"/>
          <w:sz w:val="35"/>
          <w:szCs w:val="27"/>
        </w:rPr>
        <w:t>EFFECT OF AUDIT PRACTICES ON BUSINESS ORGANIZATION PERFORMANCE IN NIGERIA</w:t>
      </w:r>
    </w:p>
    <w:p w:rsidR="0088568E" w:rsidRPr="00E26C0C" w:rsidRDefault="0088568E" w:rsidP="0088568E">
      <w:pPr>
        <w:spacing w:after="0" w:line="240" w:lineRule="auto"/>
        <w:jc w:val="center"/>
        <w:outlineLvl w:val="2"/>
        <w:rPr>
          <w:rFonts w:ascii="Times New Roman" w:eastAsia="Times New Roman" w:hAnsi="Times New Roman" w:cs="Times New Roman"/>
          <w:b/>
          <w:bCs/>
          <w:color w:val="000000" w:themeColor="text1"/>
          <w:sz w:val="33"/>
          <w:szCs w:val="27"/>
        </w:rPr>
      </w:pPr>
      <w:r w:rsidRPr="00E26C0C">
        <w:rPr>
          <w:rFonts w:ascii="Times New Roman" w:eastAsia="Times New Roman" w:hAnsi="Times New Roman" w:cs="Times New Roman"/>
          <w:b/>
          <w:bCs/>
          <w:color w:val="000000" w:themeColor="text1"/>
          <w:sz w:val="33"/>
          <w:szCs w:val="27"/>
        </w:rPr>
        <w:t>(CASE STUDY OF OLAM GRAIN ILORIN KWARA STATE)</w:t>
      </w:r>
    </w:p>
    <w:p w:rsidR="0088568E" w:rsidRPr="00E26C0C" w:rsidRDefault="0088568E" w:rsidP="0088568E">
      <w:pPr>
        <w:spacing w:after="0" w:line="240" w:lineRule="auto"/>
        <w:jc w:val="center"/>
        <w:outlineLvl w:val="2"/>
        <w:rPr>
          <w:rFonts w:ascii="Times New Roman" w:eastAsia="Times New Roman" w:hAnsi="Times New Roman" w:cs="Times New Roman"/>
          <w:b/>
          <w:bCs/>
          <w:color w:val="000000" w:themeColor="text1"/>
          <w:sz w:val="35"/>
          <w:szCs w:val="27"/>
        </w:rPr>
      </w:pPr>
    </w:p>
    <w:p w:rsidR="0088568E" w:rsidRPr="00E26C0C" w:rsidRDefault="0088568E" w:rsidP="0088568E">
      <w:pPr>
        <w:spacing w:after="0" w:line="240" w:lineRule="auto"/>
        <w:jc w:val="center"/>
        <w:outlineLvl w:val="2"/>
        <w:rPr>
          <w:rFonts w:ascii="Times New Roman" w:eastAsia="Times New Roman" w:hAnsi="Times New Roman" w:cs="Times New Roman"/>
          <w:b/>
          <w:bCs/>
          <w:color w:val="000000" w:themeColor="text1"/>
          <w:sz w:val="35"/>
          <w:szCs w:val="27"/>
        </w:rPr>
      </w:pPr>
      <w:r w:rsidRPr="00E26C0C">
        <w:rPr>
          <w:rFonts w:ascii="Times New Roman" w:eastAsia="Times New Roman" w:hAnsi="Times New Roman" w:cs="Times New Roman"/>
          <w:b/>
          <w:bCs/>
          <w:color w:val="000000" w:themeColor="text1"/>
          <w:sz w:val="35"/>
          <w:szCs w:val="27"/>
        </w:rPr>
        <w:t>BY</w:t>
      </w:r>
    </w:p>
    <w:p w:rsidR="0088568E" w:rsidRPr="00E26C0C" w:rsidRDefault="0088568E" w:rsidP="0088568E">
      <w:pPr>
        <w:spacing w:after="0" w:line="240" w:lineRule="auto"/>
        <w:jc w:val="center"/>
        <w:outlineLvl w:val="2"/>
        <w:rPr>
          <w:rFonts w:ascii="Times New Roman" w:eastAsia="Times New Roman" w:hAnsi="Times New Roman" w:cs="Times New Roman"/>
          <w:b/>
          <w:bCs/>
          <w:color w:val="000000" w:themeColor="text1"/>
          <w:sz w:val="35"/>
          <w:szCs w:val="27"/>
        </w:rPr>
      </w:pPr>
    </w:p>
    <w:p w:rsidR="0088568E" w:rsidRPr="00E26C0C" w:rsidRDefault="00E26C0C" w:rsidP="0088568E">
      <w:pPr>
        <w:spacing w:after="0" w:line="240" w:lineRule="auto"/>
        <w:jc w:val="center"/>
        <w:outlineLvl w:val="2"/>
        <w:rPr>
          <w:rFonts w:ascii="Times New Roman" w:eastAsia="Times New Roman" w:hAnsi="Times New Roman" w:cs="Times New Roman"/>
          <w:b/>
          <w:bCs/>
          <w:color w:val="000000" w:themeColor="text1"/>
          <w:sz w:val="35"/>
          <w:szCs w:val="27"/>
        </w:rPr>
      </w:pPr>
      <w:r w:rsidRPr="00E26C0C">
        <w:rPr>
          <w:rFonts w:ascii="Times New Roman" w:eastAsia="Times New Roman" w:hAnsi="Times New Roman" w:cs="Times New Roman"/>
          <w:b/>
          <w:bCs/>
          <w:color w:val="000000" w:themeColor="text1"/>
          <w:sz w:val="35"/>
          <w:szCs w:val="27"/>
        </w:rPr>
        <w:t>KOLAWOLE TOLULOPE ENIOLA</w:t>
      </w:r>
    </w:p>
    <w:p w:rsidR="0088568E" w:rsidRPr="00E26C0C" w:rsidRDefault="00E26C0C" w:rsidP="0088568E">
      <w:pPr>
        <w:spacing w:after="0" w:line="240" w:lineRule="auto"/>
        <w:jc w:val="center"/>
        <w:outlineLvl w:val="2"/>
        <w:rPr>
          <w:rFonts w:ascii="Times New Roman" w:eastAsia="Times New Roman" w:hAnsi="Times New Roman" w:cs="Times New Roman"/>
          <w:b/>
          <w:bCs/>
          <w:color w:val="000000" w:themeColor="text1"/>
          <w:sz w:val="35"/>
          <w:szCs w:val="27"/>
        </w:rPr>
      </w:pPr>
      <w:r w:rsidRPr="00E26C0C">
        <w:rPr>
          <w:rFonts w:ascii="Times New Roman" w:eastAsia="Times New Roman" w:hAnsi="Times New Roman" w:cs="Times New Roman"/>
          <w:b/>
          <w:bCs/>
          <w:color w:val="000000" w:themeColor="text1"/>
          <w:sz w:val="35"/>
          <w:szCs w:val="27"/>
        </w:rPr>
        <w:t>HND/23/ACC/FT/0738</w:t>
      </w:r>
    </w:p>
    <w:p w:rsidR="0088568E" w:rsidRPr="00E26C0C" w:rsidRDefault="0088568E" w:rsidP="0088568E">
      <w:pPr>
        <w:pStyle w:val="NormalWeb"/>
        <w:shd w:val="clear" w:color="auto" w:fill="FFFFFF"/>
        <w:spacing w:before="0" w:beforeAutospacing="0" w:after="0" w:afterAutospacing="0"/>
        <w:jc w:val="center"/>
        <w:rPr>
          <w:rStyle w:val="Strong"/>
          <w:color w:val="000000" w:themeColor="text1"/>
          <w:sz w:val="34"/>
        </w:rPr>
      </w:pPr>
    </w:p>
    <w:p w:rsidR="0088568E" w:rsidRPr="00E26C0C" w:rsidRDefault="0088568E" w:rsidP="0088568E">
      <w:pPr>
        <w:pStyle w:val="NormalWeb"/>
        <w:shd w:val="clear" w:color="auto" w:fill="FFFFFF"/>
        <w:spacing w:before="0" w:beforeAutospacing="0" w:after="0" w:afterAutospacing="0"/>
        <w:jc w:val="center"/>
        <w:rPr>
          <w:rStyle w:val="Strong"/>
          <w:color w:val="000000" w:themeColor="text1"/>
          <w:sz w:val="34"/>
        </w:rPr>
      </w:pPr>
      <w:r w:rsidRPr="00E26C0C">
        <w:rPr>
          <w:rStyle w:val="Strong"/>
          <w:color w:val="000000" w:themeColor="text1"/>
          <w:sz w:val="34"/>
        </w:rPr>
        <w:t>SUBMITTED TO THE DEPARTMENT OF ACCOUNTANCY, INSTITUTE OF FINANCE AND MANAGEMENT STUDIES, KWARA STATE POLYTECHNIC, ILORIN</w:t>
      </w:r>
    </w:p>
    <w:p w:rsidR="0088568E" w:rsidRPr="00E26C0C" w:rsidRDefault="0088568E" w:rsidP="0088568E">
      <w:pPr>
        <w:pStyle w:val="NormalWeb"/>
        <w:shd w:val="clear" w:color="auto" w:fill="FFFFFF"/>
        <w:jc w:val="center"/>
        <w:rPr>
          <w:rStyle w:val="Strong"/>
          <w:color w:val="000000" w:themeColor="text1"/>
          <w:sz w:val="34"/>
        </w:rPr>
      </w:pPr>
    </w:p>
    <w:p w:rsidR="0088568E" w:rsidRPr="00E26C0C" w:rsidRDefault="0088568E" w:rsidP="0088568E">
      <w:pPr>
        <w:pStyle w:val="NormalWeb"/>
        <w:shd w:val="clear" w:color="auto" w:fill="FFFFFF"/>
        <w:jc w:val="center"/>
        <w:rPr>
          <w:rStyle w:val="Strong"/>
          <w:color w:val="000000" w:themeColor="text1"/>
          <w:sz w:val="36"/>
        </w:rPr>
      </w:pPr>
      <w:r w:rsidRPr="00E26C0C">
        <w:rPr>
          <w:rStyle w:val="Strong"/>
          <w:color w:val="000000" w:themeColor="text1"/>
          <w:sz w:val="34"/>
        </w:rPr>
        <w:t>IN PARTIAL FULFILLMENT OF THE REQUIREMENT FOR THE AWARD OF HIGHER NATIONAL DIPLOMA (HND) IN ACCOUNTANCY</w:t>
      </w:r>
    </w:p>
    <w:p w:rsidR="0088568E" w:rsidRPr="00E26C0C" w:rsidRDefault="0088568E" w:rsidP="0088568E">
      <w:pPr>
        <w:pStyle w:val="NormalWeb"/>
        <w:shd w:val="clear" w:color="auto" w:fill="FFFFFF"/>
        <w:jc w:val="center"/>
        <w:rPr>
          <w:rStyle w:val="Strong"/>
          <w:color w:val="000000" w:themeColor="text1"/>
          <w:sz w:val="18"/>
        </w:rPr>
      </w:pPr>
    </w:p>
    <w:p w:rsidR="0088568E" w:rsidRPr="00E26C0C" w:rsidRDefault="00E26C0C" w:rsidP="0088568E">
      <w:pPr>
        <w:pStyle w:val="NormalWeb"/>
        <w:shd w:val="clear" w:color="auto" w:fill="FFFFFF"/>
        <w:jc w:val="center"/>
        <w:rPr>
          <w:rStyle w:val="Strong"/>
          <w:color w:val="000000" w:themeColor="text1"/>
          <w:sz w:val="34"/>
        </w:rPr>
      </w:pPr>
      <w:r w:rsidRPr="00E26C0C">
        <w:rPr>
          <w:rStyle w:val="Strong"/>
          <w:color w:val="000000" w:themeColor="text1"/>
          <w:sz w:val="36"/>
        </w:rPr>
        <w:tab/>
      </w:r>
      <w:r w:rsidRPr="00E26C0C">
        <w:rPr>
          <w:rStyle w:val="Strong"/>
          <w:color w:val="000000" w:themeColor="text1"/>
          <w:sz w:val="36"/>
        </w:rPr>
        <w:tab/>
      </w:r>
      <w:r w:rsidRPr="00E26C0C">
        <w:rPr>
          <w:rStyle w:val="Strong"/>
          <w:color w:val="000000" w:themeColor="text1"/>
          <w:sz w:val="36"/>
        </w:rPr>
        <w:tab/>
      </w:r>
      <w:r w:rsidRPr="00E26C0C">
        <w:rPr>
          <w:rStyle w:val="Strong"/>
          <w:color w:val="000000" w:themeColor="text1"/>
          <w:sz w:val="36"/>
        </w:rPr>
        <w:tab/>
      </w:r>
      <w:r w:rsidRPr="00E26C0C">
        <w:rPr>
          <w:rStyle w:val="Strong"/>
          <w:color w:val="000000" w:themeColor="text1"/>
          <w:sz w:val="36"/>
        </w:rPr>
        <w:tab/>
      </w:r>
      <w:r w:rsidRPr="00E26C0C">
        <w:rPr>
          <w:rStyle w:val="Strong"/>
          <w:color w:val="000000" w:themeColor="text1"/>
          <w:sz w:val="36"/>
        </w:rPr>
        <w:tab/>
        <w:t>MAY</w:t>
      </w:r>
      <w:r w:rsidR="0088568E" w:rsidRPr="00E26C0C">
        <w:rPr>
          <w:rStyle w:val="Strong"/>
          <w:color w:val="000000" w:themeColor="text1"/>
          <w:sz w:val="36"/>
        </w:rPr>
        <w:t>, 2025</w:t>
      </w:r>
    </w:p>
    <w:p w:rsidR="0088568E" w:rsidRPr="00E26C0C" w:rsidRDefault="0088568E" w:rsidP="0088568E">
      <w:pPr>
        <w:spacing w:line="360" w:lineRule="auto"/>
        <w:jc w:val="center"/>
        <w:rPr>
          <w:rFonts w:ascii="Times New Roman" w:hAnsi="Times New Roman" w:cs="Times New Roman"/>
          <w:b/>
          <w:color w:val="000000" w:themeColor="text1"/>
          <w:sz w:val="24"/>
          <w:szCs w:val="24"/>
        </w:rPr>
      </w:pPr>
      <w:r w:rsidRPr="00E26C0C">
        <w:rPr>
          <w:b/>
          <w:color w:val="000000" w:themeColor="text1"/>
        </w:rPr>
        <w:br w:type="page"/>
      </w:r>
      <w:r w:rsidRPr="00E26C0C">
        <w:rPr>
          <w:rFonts w:ascii="Times New Roman" w:hAnsi="Times New Roman" w:cs="Times New Roman"/>
          <w:b/>
          <w:color w:val="000000" w:themeColor="text1"/>
          <w:sz w:val="24"/>
          <w:szCs w:val="24"/>
        </w:rPr>
        <w:lastRenderedPageBreak/>
        <w:t>CERTIFICATION</w:t>
      </w:r>
    </w:p>
    <w:p w:rsidR="0088568E" w:rsidRPr="00E26C0C" w:rsidRDefault="0088568E" w:rsidP="0088568E">
      <w:pPr>
        <w:spacing w:after="0" w:line="360" w:lineRule="auto"/>
        <w:jc w:val="both"/>
        <w:outlineLvl w:val="2"/>
        <w:rPr>
          <w:rFonts w:ascii="Times New Roman" w:eastAsia="Times New Roman" w:hAnsi="Times New Roman" w:cs="Times New Roman"/>
          <w:b/>
          <w:bCs/>
          <w:color w:val="000000" w:themeColor="text1"/>
          <w:sz w:val="24"/>
          <w:szCs w:val="24"/>
        </w:rPr>
      </w:pPr>
      <w:r w:rsidRPr="00E26C0C">
        <w:rPr>
          <w:rFonts w:ascii="Times New Roman" w:eastAsia="Arial Unicode MS" w:hAnsi="Times New Roman" w:cs="Times New Roman"/>
          <w:color w:val="000000" w:themeColor="text1"/>
          <w:sz w:val="24"/>
          <w:szCs w:val="24"/>
        </w:rPr>
        <w:t>This is to certify that this project work has been written by</w:t>
      </w:r>
      <w:r w:rsidRPr="00E26C0C">
        <w:rPr>
          <w:color w:val="000000" w:themeColor="text1"/>
        </w:rPr>
        <w:t xml:space="preserve"> </w:t>
      </w:r>
      <w:r w:rsidR="00E26C0C" w:rsidRPr="00E26C0C">
        <w:rPr>
          <w:rFonts w:ascii="Times New Roman" w:eastAsia="Arial Unicode MS" w:hAnsi="Times New Roman" w:cs="Times New Roman"/>
          <w:b/>
          <w:color w:val="000000" w:themeColor="text1"/>
          <w:sz w:val="24"/>
          <w:szCs w:val="24"/>
        </w:rPr>
        <w:t>KOLAWOLE TOLULOPE</w:t>
      </w:r>
      <w:r w:rsidRPr="00E26C0C">
        <w:rPr>
          <w:rFonts w:ascii="Times New Roman" w:eastAsia="Arial Unicode MS" w:hAnsi="Times New Roman" w:cs="Times New Roman"/>
          <w:b/>
          <w:color w:val="000000" w:themeColor="text1"/>
          <w:sz w:val="24"/>
          <w:szCs w:val="24"/>
        </w:rPr>
        <w:t xml:space="preserve"> </w:t>
      </w:r>
      <w:r w:rsidR="00E26C0C" w:rsidRPr="00E26C0C">
        <w:rPr>
          <w:rFonts w:ascii="Times New Roman" w:eastAsia="Arial Unicode MS" w:hAnsi="Times New Roman" w:cs="Times New Roman"/>
          <w:b/>
          <w:color w:val="000000" w:themeColor="text1"/>
          <w:sz w:val="24"/>
          <w:szCs w:val="24"/>
        </w:rPr>
        <w:t xml:space="preserve">ENIOLA </w:t>
      </w:r>
      <w:r w:rsidRPr="00E26C0C">
        <w:rPr>
          <w:rFonts w:ascii="Times New Roman" w:eastAsia="Arial Unicode MS" w:hAnsi="Times New Roman" w:cs="Times New Roman"/>
          <w:color w:val="000000" w:themeColor="text1"/>
          <w:sz w:val="24"/>
          <w:szCs w:val="24"/>
        </w:rPr>
        <w:t xml:space="preserve">matriculation number </w:t>
      </w:r>
      <w:r w:rsidR="00E26C0C" w:rsidRPr="00E26C0C">
        <w:rPr>
          <w:rFonts w:ascii="Times New Roman" w:eastAsia="Arial Unicode MS" w:hAnsi="Times New Roman" w:cs="Times New Roman"/>
          <w:b/>
          <w:color w:val="000000" w:themeColor="text1"/>
          <w:sz w:val="24"/>
          <w:szCs w:val="24"/>
        </w:rPr>
        <w:t xml:space="preserve">HND/23/ACC/FT/0738 </w:t>
      </w:r>
      <w:r w:rsidRPr="00E26C0C">
        <w:rPr>
          <w:rFonts w:ascii="Times New Roman" w:eastAsia="Arial Unicode MS" w:hAnsi="Times New Roman" w:cs="Times New Roman"/>
          <w:color w:val="000000" w:themeColor="text1"/>
          <w:sz w:val="24"/>
          <w:szCs w:val="24"/>
        </w:rPr>
        <w:t xml:space="preserve">and has been read and approved as meeting part of the requirements for the Award of Higher National Diploma (HND) in the Department of Accountancy, Institute of Finance and Management Studies, Kwara State Polytechnic, Ilorin, Kwara State. </w:t>
      </w: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r w:rsidRPr="00E26C0C">
        <w:rPr>
          <w:rFonts w:ascii="Times New Roman" w:hAnsi="Times New Roman" w:cs="Times New Roman"/>
          <w:b/>
          <w:color w:val="000000" w:themeColor="text1"/>
          <w:sz w:val="24"/>
          <w:szCs w:val="24"/>
        </w:rPr>
        <w:t xml:space="preserve">……………………………. </w:t>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t>……………………………</w:t>
      </w: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r w:rsidRPr="00E26C0C">
        <w:rPr>
          <w:rFonts w:ascii="Times New Roman" w:hAnsi="Times New Roman" w:cs="Times New Roman"/>
          <w:b/>
          <w:color w:val="000000" w:themeColor="text1"/>
          <w:sz w:val="24"/>
          <w:szCs w:val="24"/>
        </w:rPr>
        <w:t>MR. ABEGUNDE P.O</w:t>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t>DATE</w:t>
      </w:r>
    </w:p>
    <w:p w:rsidR="0088568E" w:rsidRPr="00E26C0C" w:rsidRDefault="0088568E" w:rsidP="0088568E">
      <w:pPr>
        <w:spacing w:after="0" w:line="240" w:lineRule="auto"/>
        <w:jc w:val="both"/>
        <w:rPr>
          <w:rFonts w:ascii="Times New Roman" w:hAnsi="Times New Roman" w:cs="Times New Roman"/>
          <w:b/>
          <w:i/>
          <w:color w:val="000000" w:themeColor="text1"/>
          <w:sz w:val="24"/>
          <w:szCs w:val="24"/>
        </w:rPr>
      </w:pPr>
      <w:r w:rsidRPr="00E26C0C">
        <w:rPr>
          <w:rFonts w:ascii="Times New Roman" w:hAnsi="Times New Roman" w:cs="Times New Roman"/>
          <w:b/>
          <w:i/>
          <w:color w:val="000000" w:themeColor="text1"/>
          <w:sz w:val="24"/>
          <w:szCs w:val="24"/>
        </w:rPr>
        <w:t>Project Supervisor</w:t>
      </w:r>
      <w:r w:rsidRPr="00E26C0C">
        <w:rPr>
          <w:rFonts w:ascii="Times New Roman" w:hAnsi="Times New Roman" w:cs="Times New Roman"/>
          <w:b/>
          <w:i/>
          <w:color w:val="000000" w:themeColor="text1"/>
          <w:sz w:val="24"/>
          <w:szCs w:val="24"/>
        </w:rPr>
        <w:tab/>
      </w: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r w:rsidRPr="00E26C0C">
        <w:rPr>
          <w:rFonts w:ascii="Times New Roman" w:hAnsi="Times New Roman" w:cs="Times New Roman"/>
          <w:b/>
          <w:color w:val="000000" w:themeColor="text1"/>
          <w:sz w:val="24"/>
          <w:szCs w:val="24"/>
        </w:rPr>
        <w:t xml:space="preserve">……………………………. </w:t>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t>……………………………</w:t>
      </w: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r w:rsidRPr="00E26C0C">
        <w:rPr>
          <w:rFonts w:ascii="Times New Roman" w:hAnsi="Times New Roman" w:cs="Times New Roman"/>
          <w:b/>
          <w:color w:val="000000" w:themeColor="text1"/>
          <w:sz w:val="24"/>
          <w:szCs w:val="24"/>
        </w:rPr>
        <w:t>MRS. ADEGBOYE B.B</w:t>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t>DATE</w:t>
      </w:r>
    </w:p>
    <w:p w:rsidR="0088568E" w:rsidRPr="00E26C0C" w:rsidRDefault="0088568E" w:rsidP="0088568E">
      <w:pPr>
        <w:spacing w:after="0" w:line="240" w:lineRule="auto"/>
        <w:jc w:val="both"/>
        <w:rPr>
          <w:rFonts w:ascii="Times New Roman" w:hAnsi="Times New Roman" w:cs="Times New Roman"/>
          <w:b/>
          <w:i/>
          <w:color w:val="000000" w:themeColor="text1"/>
          <w:sz w:val="24"/>
          <w:szCs w:val="24"/>
        </w:rPr>
      </w:pPr>
      <w:r w:rsidRPr="00E26C0C">
        <w:rPr>
          <w:rFonts w:ascii="Times New Roman" w:hAnsi="Times New Roman" w:cs="Times New Roman"/>
          <w:b/>
          <w:i/>
          <w:color w:val="000000" w:themeColor="text1"/>
          <w:sz w:val="24"/>
          <w:szCs w:val="24"/>
        </w:rPr>
        <w:t>Project Co-Ordinator</w:t>
      </w:r>
      <w:r w:rsidRPr="00E26C0C">
        <w:rPr>
          <w:rFonts w:ascii="Times New Roman" w:hAnsi="Times New Roman" w:cs="Times New Roman"/>
          <w:b/>
          <w:i/>
          <w:color w:val="000000" w:themeColor="text1"/>
          <w:sz w:val="24"/>
          <w:szCs w:val="24"/>
        </w:rPr>
        <w:tab/>
      </w: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r w:rsidRPr="00E26C0C">
        <w:rPr>
          <w:rFonts w:ascii="Times New Roman" w:hAnsi="Times New Roman" w:cs="Times New Roman"/>
          <w:b/>
          <w:color w:val="000000" w:themeColor="text1"/>
          <w:sz w:val="24"/>
          <w:szCs w:val="24"/>
        </w:rPr>
        <w:t xml:space="preserve">…………………………… </w:t>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t>…………………………….</w:t>
      </w: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r w:rsidRPr="00E26C0C">
        <w:rPr>
          <w:rFonts w:ascii="Times New Roman" w:hAnsi="Times New Roman" w:cs="Times New Roman"/>
          <w:b/>
          <w:color w:val="000000" w:themeColor="text1"/>
          <w:sz w:val="24"/>
          <w:szCs w:val="24"/>
        </w:rPr>
        <w:t>MR. ELELU M.O</w:t>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t>DATE</w:t>
      </w:r>
    </w:p>
    <w:p w:rsidR="0088568E" w:rsidRPr="00E26C0C" w:rsidRDefault="0088568E" w:rsidP="0088568E">
      <w:pPr>
        <w:spacing w:after="0" w:line="240" w:lineRule="auto"/>
        <w:jc w:val="both"/>
        <w:rPr>
          <w:rFonts w:ascii="Times New Roman" w:hAnsi="Times New Roman" w:cs="Times New Roman"/>
          <w:b/>
          <w:i/>
          <w:color w:val="000000" w:themeColor="text1"/>
          <w:sz w:val="24"/>
          <w:szCs w:val="24"/>
        </w:rPr>
      </w:pPr>
      <w:r w:rsidRPr="00E26C0C">
        <w:rPr>
          <w:rFonts w:ascii="Times New Roman" w:hAnsi="Times New Roman" w:cs="Times New Roman"/>
          <w:b/>
          <w:i/>
          <w:color w:val="000000" w:themeColor="text1"/>
          <w:sz w:val="24"/>
          <w:szCs w:val="24"/>
        </w:rPr>
        <w:t>Head of Department</w:t>
      </w:r>
      <w:r w:rsidRPr="00E26C0C">
        <w:rPr>
          <w:rFonts w:ascii="Times New Roman" w:hAnsi="Times New Roman" w:cs="Times New Roman"/>
          <w:b/>
          <w:i/>
          <w:color w:val="000000" w:themeColor="text1"/>
          <w:sz w:val="24"/>
          <w:szCs w:val="24"/>
        </w:rPr>
        <w:tab/>
      </w: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p>
    <w:p w:rsidR="0088568E" w:rsidRPr="00E26C0C" w:rsidRDefault="0088568E" w:rsidP="0088568E">
      <w:pPr>
        <w:spacing w:after="0" w:line="240" w:lineRule="auto"/>
        <w:jc w:val="both"/>
        <w:rPr>
          <w:rFonts w:ascii="Times New Roman" w:hAnsi="Times New Roman" w:cs="Times New Roman"/>
          <w:b/>
          <w:color w:val="000000" w:themeColor="text1"/>
          <w:sz w:val="24"/>
          <w:szCs w:val="24"/>
        </w:rPr>
      </w:pPr>
      <w:r w:rsidRPr="00E26C0C">
        <w:rPr>
          <w:rFonts w:ascii="Times New Roman" w:hAnsi="Times New Roman" w:cs="Times New Roman"/>
          <w:b/>
          <w:color w:val="000000" w:themeColor="text1"/>
          <w:sz w:val="24"/>
          <w:szCs w:val="24"/>
        </w:rPr>
        <w:t xml:space="preserve">…………………………… </w:t>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r>
      <w:r w:rsidRPr="00E26C0C">
        <w:rPr>
          <w:rFonts w:ascii="Times New Roman" w:hAnsi="Times New Roman" w:cs="Times New Roman"/>
          <w:b/>
          <w:color w:val="000000" w:themeColor="text1"/>
          <w:sz w:val="24"/>
          <w:szCs w:val="24"/>
        </w:rPr>
        <w:tab/>
        <w:t>……………………………</w:t>
      </w:r>
    </w:p>
    <w:p w:rsidR="0088568E" w:rsidRPr="00E26C0C" w:rsidRDefault="0088568E" w:rsidP="0088568E">
      <w:pPr>
        <w:spacing w:after="0" w:line="240" w:lineRule="auto"/>
        <w:jc w:val="both"/>
        <w:rPr>
          <w:rFonts w:ascii="Times New Roman" w:hAnsi="Times New Roman" w:cs="Times New Roman"/>
          <w:b/>
          <w:i/>
          <w:color w:val="000000" w:themeColor="text1"/>
          <w:sz w:val="24"/>
          <w:szCs w:val="24"/>
        </w:rPr>
      </w:pPr>
      <w:r w:rsidRPr="00E26C0C">
        <w:rPr>
          <w:rFonts w:ascii="Times New Roman" w:hAnsi="Times New Roman" w:cs="Times New Roman"/>
          <w:b/>
          <w:i/>
          <w:color w:val="000000" w:themeColor="text1"/>
          <w:sz w:val="24"/>
          <w:szCs w:val="24"/>
        </w:rPr>
        <w:t>IKHU OMOREGBE SUNDAY (FCA)</w:t>
      </w:r>
    </w:p>
    <w:p w:rsidR="0088568E" w:rsidRPr="00E26C0C" w:rsidRDefault="0088568E" w:rsidP="0088568E">
      <w:pPr>
        <w:spacing w:after="0" w:line="240" w:lineRule="auto"/>
        <w:jc w:val="both"/>
        <w:rPr>
          <w:rFonts w:ascii="Times New Roman" w:hAnsi="Times New Roman" w:cs="Times New Roman"/>
          <w:b/>
          <w:i/>
          <w:color w:val="000000" w:themeColor="text1"/>
          <w:sz w:val="24"/>
          <w:szCs w:val="24"/>
        </w:rPr>
      </w:pPr>
      <w:r w:rsidRPr="00E26C0C">
        <w:rPr>
          <w:rFonts w:ascii="Times New Roman" w:hAnsi="Times New Roman" w:cs="Times New Roman"/>
          <w:b/>
          <w:i/>
          <w:color w:val="000000" w:themeColor="text1"/>
          <w:sz w:val="24"/>
          <w:szCs w:val="24"/>
        </w:rPr>
        <w:t>External Examiner</w:t>
      </w:r>
      <w:r w:rsidRPr="00E26C0C">
        <w:rPr>
          <w:rFonts w:ascii="Times New Roman" w:hAnsi="Times New Roman" w:cs="Times New Roman"/>
          <w:b/>
          <w:i/>
          <w:color w:val="000000" w:themeColor="text1"/>
          <w:sz w:val="24"/>
          <w:szCs w:val="24"/>
        </w:rPr>
        <w:tab/>
      </w:r>
      <w:r w:rsidRPr="00E26C0C">
        <w:rPr>
          <w:rFonts w:ascii="Times New Roman" w:hAnsi="Times New Roman" w:cs="Times New Roman"/>
          <w:b/>
          <w:i/>
          <w:color w:val="000000" w:themeColor="text1"/>
          <w:sz w:val="24"/>
          <w:szCs w:val="24"/>
        </w:rPr>
        <w:tab/>
      </w:r>
      <w:r w:rsidRPr="00E26C0C">
        <w:rPr>
          <w:rFonts w:ascii="Times New Roman" w:hAnsi="Times New Roman" w:cs="Times New Roman"/>
          <w:b/>
          <w:i/>
          <w:color w:val="000000" w:themeColor="text1"/>
          <w:sz w:val="24"/>
          <w:szCs w:val="24"/>
        </w:rPr>
        <w:tab/>
      </w:r>
      <w:r w:rsidRPr="00E26C0C">
        <w:rPr>
          <w:rFonts w:ascii="Times New Roman" w:hAnsi="Times New Roman" w:cs="Times New Roman"/>
          <w:b/>
          <w:i/>
          <w:color w:val="000000" w:themeColor="text1"/>
          <w:sz w:val="24"/>
          <w:szCs w:val="24"/>
        </w:rPr>
        <w:tab/>
      </w:r>
      <w:r w:rsidRPr="00E26C0C">
        <w:rPr>
          <w:rFonts w:ascii="Times New Roman" w:hAnsi="Times New Roman" w:cs="Times New Roman"/>
          <w:b/>
          <w:i/>
          <w:color w:val="000000" w:themeColor="text1"/>
          <w:sz w:val="24"/>
          <w:szCs w:val="24"/>
        </w:rPr>
        <w:tab/>
      </w:r>
      <w:r w:rsidRPr="00E26C0C">
        <w:rPr>
          <w:rFonts w:ascii="Times New Roman" w:hAnsi="Times New Roman" w:cs="Times New Roman"/>
          <w:b/>
          <w:i/>
          <w:color w:val="000000" w:themeColor="text1"/>
          <w:sz w:val="24"/>
          <w:szCs w:val="24"/>
        </w:rPr>
        <w:tab/>
      </w:r>
      <w:r w:rsidRPr="00E26C0C">
        <w:rPr>
          <w:rFonts w:ascii="Times New Roman" w:hAnsi="Times New Roman" w:cs="Times New Roman"/>
          <w:b/>
          <w:color w:val="000000" w:themeColor="text1"/>
          <w:sz w:val="24"/>
          <w:szCs w:val="24"/>
        </w:rPr>
        <w:t>DATE</w:t>
      </w:r>
    </w:p>
    <w:p w:rsidR="0088568E" w:rsidRPr="00E26C0C" w:rsidRDefault="0088568E" w:rsidP="0088568E">
      <w:pPr>
        <w:spacing w:after="0" w:line="360" w:lineRule="auto"/>
        <w:jc w:val="center"/>
        <w:rPr>
          <w:rFonts w:ascii="Times New Roman" w:hAnsi="Times New Roman" w:cs="Times New Roman"/>
          <w:b/>
          <w:color w:val="000000" w:themeColor="text1"/>
          <w:sz w:val="24"/>
          <w:szCs w:val="24"/>
        </w:rPr>
      </w:pPr>
      <w:r w:rsidRPr="00E26C0C">
        <w:rPr>
          <w:rFonts w:ascii="Times New Roman" w:hAnsi="Times New Roman" w:cs="Times New Roman"/>
          <w:b/>
          <w:color w:val="000000" w:themeColor="text1"/>
          <w:sz w:val="24"/>
          <w:szCs w:val="24"/>
        </w:rPr>
        <w:br w:type="page"/>
      </w:r>
      <w:r w:rsidRPr="00E26C0C">
        <w:rPr>
          <w:rFonts w:ascii="Times New Roman" w:hAnsi="Times New Roman" w:cs="Times New Roman"/>
          <w:b/>
          <w:color w:val="000000" w:themeColor="text1"/>
          <w:sz w:val="24"/>
          <w:szCs w:val="24"/>
        </w:rPr>
        <w:lastRenderedPageBreak/>
        <w:t>DEDICATION</w:t>
      </w:r>
    </w:p>
    <w:p w:rsidR="0088568E" w:rsidRPr="00E26C0C" w:rsidRDefault="0088568E" w:rsidP="0088568E">
      <w:pPr>
        <w:pStyle w:val="NormalWeb"/>
        <w:shd w:val="clear" w:color="auto" w:fill="FFFFFF"/>
        <w:spacing w:before="0" w:beforeAutospacing="0" w:after="0" w:afterAutospacing="0" w:line="360" w:lineRule="auto"/>
        <w:jc w:val="both"/>
        <w:rPr>
          <w:color w:val="000000" w:themeColor="text1"/>
        </w:rPr>
      </w:pPr>
      <w:r w:rsidRPr="00E26C0C">
        <w:rPr>
          <w:color w:val="000000" w:themeColor="text1"/>
        </w:rPr>
        <w:t>This project is dedicated to the Almighty God for His grace, guidance, and strength throughout the course of my study.</w:t>
      </w:r>
    </w:p>
    <w:p w:rsidR="0088568E" w:rsidRPr="00E26C0C" w:rsidRDefault="0088568E" w:rsidP="0088568E">
      <w:pPr>
        <w:pStyle w:val="NormalWeb"/>
        <w:shd w:val="clear" w:color="auto" w:fill="FFFFFF"/>
        <w:spacing w:before="0" w:beforeAutospacing="0" w:after="0" w:afterAutospacing="0" w:line="360" w:lineRule="auto"/>
        <w:jc w:val="both"/>
        <w:rPr>
          <w:color w:val="000000" w:themeColor="text1"/>
        </w:rPr>
      </w:pPr>
      <w:r w:rsidRPr="00E26C0C">
        <w:rPr>
          <w:color w:val="000000" w:themeColor="text1"/>
        </w:rPr>
        <w:t>I also dedicate this work to my beloved parents, whose sacrifices, prayers, and constant encouragement made this journey possible. To my siblings and friends who stood by me through the challenges and triumphs, your support means the world to me.</w:t>
      </w:r>
    </w:p>
    <w:p w:rsidR="0088568E" w:rsidRPr="00E26C0C" w:rsidRDefault="0088568E" w:rsidP="0088568E">
      <w:pPr>
        <w:pStyle w:val="NormalWeb"/>
        <w:shd w:val="clear" w:color="auto" w:fill="FFFFFF"/>
        <w:spacing w:before="0" w:beforeAutospacing="0" w:after="0" w:afterAutospacing="0" w:line="360" w:lineRule="auto"/>
        <w:jc w:val="center"/>
        <w:rPr>
          <w:b/>
          <w:color w:val="000000" w:themeColor="text1"/>
        </w:rPr>
      </w:pPr>
    </w:p>
    <w:p w:rsidR="0088568E" w:rsidRPr="00E26C0C" w:rsidRDefault="0088568E" w:rsidP="0088568E">
      <w:pPr>
        <w:pStyle w:val="NormalWeb"/>
        <w:shd w:val="clear" w:color="auto" w:fill="FFFFFF"/>
        <w:spacing w:before="0" w:beforeAutospacing="0" w:after="0" w:afterAutospacing="0" w:line="360" w:lineRule="auto"/>
        <w:jc w:val="center"/>
        <w:rPr>
          <w:b/>
          <w:color w:val="000000" w:themeColor="text1"/>
        </w:rPr>
      </w:pPr>
      <w:r w:rsidRPr="00E26C0C">
        <w:rPr>
          <w:b/>
          <w:color w:val="000000" w:themeColor="text1"/>
        </w:rPr>
        <w:t xml:space="preserve"> </w:t>
      </w:r>
    </w:p>
    <w:p w:rsidR="0088568E" w:rsidRPr="00E26C0C" w:rsidRDefault="0088568E" w:rsidP="0088568E">
      <w:pPr>
        <w:spacing w:after="0" w:line="360" w:lineRule="auto"/>
        <w:rPr>
          <w:rFonts w:ascii="Times New Roman" w:eastAsia="Times New Roman" w:hAnsi="Times New Roman" w:cs="Times New Roman"/>
          <w:b/>
          <w:color w:val="000000" w:themeColor="text1"/>
          <w:sz w:val="24"/>
          <w:szCs w:val="24"/>
        </w:rPr>
      </w:pPr>
      <w:r w:rsidRPr="00E26C0C">
        <w:rPr>
          <w:rFonts w:ascii="Times New Roman" w:hAnsi="Times New Roman" w:cs="Times New Roman"/>
          <w:b/>
          <w:color w:val="000000" w:themeColor="text1"/>
          <w:sz w:val="24"/>
          <w:szCs w:val="24"/>
        </w:rPr>
        <w:br w:type="page"/>
      </w:r>
    </w:p>
    <w:p w:rsidR="0088568E" w:rsidRPr="00E26C0C" w:rsidRDefault="0088568E" w:rsidP="00E26C0C">
      <w:pPr>
        <w:pStyle w:val="NormalWeb"/>
        <w:shd w:val="clear" w:color="auto" w:fill="FFFFFF"/>
        <w:spacing w:before="0" w:beforeAutospacing="0" w:after="0" w:afterAutospacing="0" w:line="480" w:lineRule="auto"/>
        <w:jc w:val="center"/>
        <w:rPr>
          <w:b/>
          <w:color w:val="000000" w:themeColor="text1"/>
        </w:rPr>
      </w:pPr>
      <w:r w:rsidRPr="00E26C0C">
        <w:rPr>
          <w:b/>
          <w:color w:val="000000" w:themeColor="text1"/>
        </w:rPr>
        <w:lastRenderedPageBreak/>
        <w:t>ACKNOWLEDGEMENT</w:t>
      </w:r>
    </w:p>
    <w:p w:rsidR="0088568E" w:rsidRPr="00E26C0C" w:rsidRDefault="0088568E" w:rsidP="00E26C0C">
      <w:pPr>
        <w:pStyle w:val="NormalWeb"/>
        <w:shd w:val="clear" w:color="auto" w:fill="FFFFFF"/>
        <w:spacing w:before="0" w:beforeAutospacing="0" w:after="0" w:afterAutospacing="0" w:line="480" w:lineRule="auto"/>
        <w:jc w:val="both"/>
        <w:rPr>
          <w:color w:val="000000" w:themeColor="text1"/>
        </w:rPr>
      </w:pPr>
      <w:r w:rsidRPr="00E26C0C">
        <w:rPr>
          <w:color w:val="000000" w:themeColor="text1"/>
        </w:rPr>
        <w:t>First and foremost, I give all glory and thanks to the Almighty God for His unending mercy, wisdom, and strength throughout the duration of my two-year study and the successful completion of this research work.</w:t>
      </w:r>
    </w:p>
    <w:p w:rsidR="0088568E" w:rsidRPr="00E26C0C" w:rsidRDefault="0088568E" w:rsidP="00E26C0C">
      <w:pPr>
        <w:pStyle w:val="NormalWeb"/>
        <w:shd w:val="clear" w:color="auto" w:fill="FFFFFF"/>
        <w:spacing w:before="0" w:beforeAutospacing="0" w:after="0" w:afterAutospacing="0" w:line="480" w:lineRule="auto"/>
        <w:jc w:val="both"/>
        <w:rPr>
          <w:color w:val="000000" w:themeColor="text1"/>
        </w:rPr>
      </w:pPr>
      <w:r w:rsidRPr="00E26C0C">
        <w:rPr>
          <w:color w:val="000000" w:themeColor="text1"/>
        </w:rPr>
        <w:t>My sincere appreciation goes to my project supervisor, Mr. Abegunde P.O, for his valuable guidance, constructive criticism, and unwavering support throughout this project. His dedication and commitment greatly contributed to the success of this research.</w:t>
      </w:r>
    </w:p>
    <w:p w:rsidR="0088568E" w:rsidRPr="00E26C0C" w:rsidRDefault="0088568E" w:rsidP="00E26C0C">
      <w:pPr>
        <w:pStyle w:val="NormalWeb"/>
        <w:shd w:val="clear" w:color="auto" w:fill="FFFFFF"/>
        <w:spacing w:before="0" w:beforeAutospacing="0" w:after="0" w:afterAutospacing="0" w:line="480" w:lineRule="auto"/>
        <w:jc w:val="both"/>
        <w:rPr>
          <w:color w:val="000000" w:themeColor="text1"/>
        </w:rPr>
      </w:pPr>
      <w:r w:rsidRPr="00E26C0C">
        <w:rPr>
          <w:color w:val="000000" w:themeColor="text1"/>
        </w:rPr>
        <w:t>I would also like to express my profound gratitude to the Head of Department, Mr. Elelu M.O, for his leadership and support during my academic programme.</w:t>
      </w:r>
    </w:p>
    <w:p w:rsidR="0088568E" w:rsidRPr="00E26C0C" w:rsidRDefault="0088568E" w:rsidP="00E26C0C">
      <w:pPr>
        <w:pStyle w:val="NormalWeb"/>
        <w:shd w:val="clear" w:color="auto" w:fill="FFFFFF"/>
        <w:spacing w:before="0" w:beforeAutospacing="0" w:after="0" w:afterAutospacing="0" w:line="480" w:lineRule="auto"/>
        <w:jc w:val="both"/>
        <w:rPr>
          <w:color w:val="000000" w:themeColor="text1"/>
        </w:rPr>
      </w:pPr>
      <w:r w:rsidRPr="00E26C0C">
        <w:rPr>
          <w:color w:val="000000" w:themeColor="text1"/>
        </w:rPr>
        <w:t>I am equally grateful to all my lecturers in the Department of Accountancy Kwara State Polytechnic, for their tireless efforts in imparting knowledge and shaping my academic journey.</w:t>
      </w:r>
    </w:p>
    <w:p w:rsidR="0088568E" w:rsidRPr="00E26C0C" w:rsidRDefault="0088568E" w:rsidP="00E26C0C">
      <w:pPr>
        <w:pStyle w:val="NormalWeb"/>
        <w:shd w:val="clear" w:color="auto" w:fill="FFFFFF"/>
        <w:spacing w:before="0" w:beforeAutospacing="0" w:after="0" w:afterAutospacing="0" w:line="480" w:lineRule="auto"/>
        <w:jc w:val="both"/>
        <w:rPr>
          <w:color w:val="000000" w:themeColor="text1"/>
        </w:rPr>
      </w:pPr>
      <w:r w:rsidRPr="00E26C0C">
        <w:rPr>
          <w:color w:val="000000" w:themeColor="text1"/>
        </w:rPr>
        <w:t>Special thanks go to my parents</w:t>
      </w:r>
      <w:r w:rsidR="00CA29BC">
        <w:rPr>
          <w:color w:val="000000" w:themeColor="text1"/>
        </w:rPr>
        <w:t xml:space="preserve"> my Mother Mrs. Ruth Kolawole</w:t>
      </w:r>
      <w:r w:rsidRPr="00E26C0C">
        <w:rPr>
          <w:color w:val="000000" w:themeColor="text1"/>
        </w:rPr>
        <w:t xml:space="preserve"> for their love, moral and financial support throughout my academic pursuit. To my friends and classmates, thank you for your encouragement, support, and teamwork that made this journey a rewarding one.</w:t>
      </w:r>
    </w:p>
    <w:p w:rsidR="0088568E" w:rsidRPr="00E26C0C" w:rsidRDefault="0088568E" w:rsidP="00E26C0C">
      <w:pPr>
        <w:spacing w:after="0" w:line="480" w:lineRule="auto"/>
        <w:jc w:val="both"/>
        <w:rPr>
          <w:rStyle w:val="Strong"/>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Lastly, I acknowledge all individuals and institutions that contributed in one way or another to the success of this research work. May God bless you all abundantly.</w:t>
      </w:r>
      <w:r w:rsidRPr="00E26C0C">
        <w:rPr>
          <w:rStyle w:val="Strong"/>
          <w:rFonts w:ascii="Times New Roman" w:hAnsi="Times New Roman" w:cs="Times New Roman"/>
          <w:color w:val="000000" w:themeColor="text1"/>
          <w:sz w:val="24"/>
          <w:szCs w:val="24"/>
        </w:rPr>
        <w:br w:type="page"/>
      </w:r>
    </w:p>
    <w:p w:rsidR="0088568E" w:rsidRPr="00E26C0C" w:rsidRDefault="0088568E" w:rsidP="00E26C0C">
      <w:pPr>
        <w:pStyle w:val="NormalWeb"/>
        <w:shd w:val="clear" w:color="auto" w:fill="FFFFFF"/>
        <w:spacing w:before="0" w:beforeAutospacing="0" w:after="0" w:afterAutospacing="0" w:line="480" w:lineRule="auto"/>
        <w:jc w:val="center"/>
        <w:rPr>
          <w:rStyle w:val="Strong"/>
          <w:color w:val="000000" w:themeColor="text1"/>
        </w:rPr>
      </w:pPr>
      <w:r w:rsidRPr="00E26C0C">
        <w:rPr>
          <w:rStyle w:val="Strong"/>
          <w:color w:val="000000" w:themeColor="text1"/>
        </w:rPr>
        <w:lastRenderedPageBreak/>
        <w:t>TABLE OF CONTENT</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Title page</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Certification</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Dedication</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Acknowledgement</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Table of content</w:t>
      </w:r>
    </w:p>
    <w:p w:rsidR="0088568E" w:rsidRPr="00E26C0C" w:rsidRDefault="0088568E" w:rsidP="00E26C0C">
      <w:pPr>
        <w:pStyle w:val="NormalWeb"/>
        <w:shd w:val="clear" w:color="auto" w:fill="FFFFFF"/>
        <w:spacing w:before="0" w:beforeAutospacing="0" w:after="0" w:afterAutospacing="0" w:line="480" w:lineRule="auto"/>
        <w:rPr>
          <w:rStyle w:val="Strong"/>
          <w:color w:val="000000" w:themeColor="text1"/>
        </w:rPr>
      </w:pPr>
      <w:r w:rsidRPr="00E26C0C">
        <w:rPr>
          <w:rStyle w:val="Strong"/>
          <w:color w:val="000000" w:themeColor="text1"/>
        </w:rPr>
        <w:t>CHAPTER ONE</w:t>
      </w:r>
    </w:p>
    <w:p w:rsidR="0088568E" w:rsidRPr="00E26C0C" w:rsidRDefault="0088568E" w:rsidP="00E26C0C">
      <w:pPr>
        <w:pStyle w:val="NormalWeb"/>
        <w:shd w:val="clear" w:color="auto" w:fill="FFFFFF"/>
        <w:spacing w:before="0" w:beforeAutospacing="0" w:after="0" w:afterAutospacing="0" w:line="480" w:lineRule="auto"/>
        <w:rPr>
          <w:rStyle w:val="Strong"/>
          <w:color w:val="000000" w:themeColor="text1"/>
        </w:rPr>
      </w:pPr>
      <w:r w:rsidRPr="00E26C0C">
        <w:rPr>
          <w:rStyle w:val="Strong"/>
          <w:color w:val="000000" w:themeColor="text1"/>
        </w:rPr>
        <w:t>INTRODUCTION</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1.1</w:t>
      </w:r>
      <w:r w:rsidRPr="00E26C0C">
        <w:rPr>
          <w:rStyle w:val="Strong"/>
          <w:b w:val="0"/>
          <w:color w:val="000000" w:themeColor="text1"/>
        </w:rPr>
        <w:tab/>
        <w:t xml:space="preserve"> Background to the study</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1.2</w:t>
      </w:r>
      <w:r w:rsidRPr="00E26C0C">
        <w:rPr>
          <w:rStyle w:val="Strong"/>
          <w:b w:val="0"/>
          <w:color w:val="000000" w:themeColor="text1"/>
        </w:rPr>
        <w:tab/>
        <w:t>Statement of the problem</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1.3</w:t>
      </w:r>
      <w:r w:rsidRPr="00E26C0C">
        <w:rPr>
          <w:rStyle w:val="Strong"/>
          <w:b w:val="0"/>
          <w:color w:val="000000" w:themeColor="text1"/>
        </w:rPr>
        <w:tab/>
        <w:t>Research questions</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1.4</w:t>
      </w:r>
      <w:r w:rsidRPr="00E26C0C">
        <w:rPr>
          <w:rStyle w:val="Strong"/>
          <w:b w:val="0"/>
          <w:color w:val="000000" w:themeColor="text1"/>
        </w:rPr>
        <w:tab/>
        <w:t>Objective of the study</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1.5</w:t>
      </w:r>
      <w:r w:rsidRPr="00E26C0C">
        <w:rPr>
          <w:rStyle w:val="Strong"/>
          <w:b w:val="0"/>
          <w:color w:val="000000" w:themeColor="text1"/>
        </w:rPr>
        <w:tab/>
        <w:t>Research Hypotheses</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1.6</w:t>
      </w:r>
      <w:r w:rsidRPr="00E26C0C">
        <w:rPr>
          <w:rStyle w:val="Strong"/>
          <w:b w:val="0"/>
          <w:color w:val="000000" w:themeColor="text1"/>
        </w:rPr>
        <w:tab/>
        <w:t>Scope of the study</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1.7</w:t>
      </w:r>
      <w:r w:rsidRPr="00E26C0C">
        <w:rPr>
          <w:rStyle w:val="Strong"/>
          <w:b w:val="0"/>
          <w:color w:val="000000" w:themeColor="text1"/>
        </w:rPr>
        <w:tab/>
        <w:t>Significance of the study</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1.8</w:t>
      </w:r>
      <w:r w:rsidRPr="00E26C0C">
        <w:rPr>
          <w:rStyle w:val="Strong"/>
          <w:b w:val="0"/>
          <w:color w:val="000000" w:themeColor="text1"/>
        </w:rPr>
        <w:tab/>
        <w:t>Limitation of the study</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1.9</w:t>
      </w:r>
      <w:r w:rsidRPr="00E26C0C">
        <w:rPr>
          <w:rStyle w:val="Strong"/>
          <w:b w:val="0"/>
          <w:color w:val="000000" w:themeColor="text1"/>
        </w:rPr>
        <w:tab/>
        <w:t>Definition of key terms</w:t>
      </w:r>
    </w:p>
    <w:p w:rsidR="0088568E" w:rsidRPr="00E26C0C" w:rsidRDefault="0088568E" w:rsidP="00E26C0C">
      <w:pPr>
        <w:pStyle w:val="NormalWeb"/>
        <w:shd w:val="clear" w:color="auto" w:fill="FFFFFF"/>
        <w:spacing w:before="0" w:beforeAutospacing="0" w:after="0" w:afterAutospacing="0" w:line="480" w:lineRule="auto"/>
        <w:rPr>
          <w:rStyle w:val="Strong"/>
          <w:color w:val="000000" w:themeColor="text1"/>
        </w:rPr>
      </w:pPr>
      <w:r w:rsidRPr="00E26C0C">
        <w:rPr>
          <w:rStyle w:val="Strong"/>
          <w:color w:val="000000" w:themeColor="text1"/>
        </w:rPr>
        <w:t>CHAPTER TWO</w:t>
      </w:r>
    </w:p>
    <w:p w:rsidR="0088568E" w:rsidRPr="00E26C0C" w:rsidRDefault="0088568E" w:rsidP="00E26C0C">
      <w:pPr>
        <w:pStyle w:val="NormalWeb"/>
        <w:shd w:val="clear" w:color="auto" w:fill="FFFFFF"/>
        <w:spacing w:before="0" w:beforeAutospacing="0" w:after="0" w:afterAutospacing="0" w:line="480" w:lineRule="auto"/>
        <w:rPr>
          <w:rStyle w:val="Strong"/>
          <w:color w:val="000000" w:themeColor="text1"/>
        </w:rPr>
      </w:pPr>
      <w:r w:rsidRPr="00E26C0C">
        <w:rPr>
          <w:rStyle w:val="Strong"/>
          <w:color w:val="000000" w:themeColor="text1"/>
        </w:rPr>
        <w:lastRenderedPageBreak/>
        <w:t>LITERATURE REVIEW</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2.1</w:t>
      </w:r>
      <w:r w:rsidRPr="00E26C0C">
        <w:rPr>
          <w:rStyle w:val="Strong"/>
          <w:b w:val="0"/>
          <w:color w:val="000000" w:themeColor="text1"/>
        </w:rPr>
        <w:tab/>
        <w:t>Introduction</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2.2</w:t>
      </w:r>
      <w:r w:rsidRPr="00E26C0C">
        <w:rPr>
          <w:rStyle w:val="Strong"/>
          <w:b w:val="0"/>
          <w:color w:val="000000" w:themeColor="text1"/>
        </w:rPr>
        <w:tab/>
        <w:t>Conceptual framework</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2.3</w:t>
      </w:r>
      <w:r w:rsidRPr="00E26C0C">
        <w:rPr>
          <w:rStyle w:val="Strong"/>
          <w:b w:val="0"/>
          <w:color w:val="000000" w:themeColor="text1"/>
        </w:rPr>
        <w:tab/>
        <w:t>Theoretical framework</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2.4</w:t>
      </w:r>
      <w:r w:rsidRPr="00E26C0C">
        <w:rPr>
          <w:rStyle w:val="Strong"/>
          <w:b w:val="0"/>
          <w:color w:val="000000" w:themeColor="text1"/>
        </w:rPr>
        <w:tab/>
        <w:t>Empirical review</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2.4.1</w:t>
      </w:r>
      <w:r w:rsidRPr="00E26C0C">
        <w:rPr>
          <w:rStyle w:val="Strong"/>
          <w:b w:val="0"/>
          <w:color w:val="000000" w:themeColor="text1"/>
        </w:rPr>
        <w:tab/>
        <w:t>Research Gap</w:t>
      </w:r>
    </w:p>
    <w:p w:rsidR="0088568E" w:rsidRPr="00E26C0C" w:rsidRDefault="0088568E" w:rsidP="00E26C0C">
      <w:pPr>
        <w:pStyle w:val="NormalWeb"/>
        <w:shd w:val="clear" w:color="auto" w:fill="FFFFFF"/>
        <w:spacing w:before="0" w:beforeAutospacing="0" w:after="0" w:afterAutospacing="0" w:line="480" w:lineRule="auto"/>
        <w:rPr>
          <w:rStyle w:val="Strong"/>
          <w:color w:val="000000" w:themeColor="text1"/>
        </w:rPr>
      </w:pPr>
      <w:r w:rsidRPr="00E26C0C">
        <w:rPr>
          <w:rStyle w:val="Strong"/>
          <w:color w:val="000000" w:themeColor="text1"/>
        </w:rPr>
        <w:t>CHAPTER THREE</w:t>
      </w:r>
    </w:p>
    <w:p w:rsidR="0088568E" w:rsidRPr="00E26C0C" w:rsidRDefault="0088568E" w:rsidP="00E26C0C">
      <w:pPr>
        <w:pStyle w:val="NormalWeb"/>
        <w:shd w:val="clear" w:color="auto" w:fill="FFFFFF"/>
        <w:spacing w:before="0" w:beforeAutospacing="0" w:after="0" w:afterAutospacing="0" w:line="480" w:lineRule="auto"/>
        <w:rPr>
          <w:rStyle w:val="Strong"/>
          <w:color w:val="000000" w:themeColor="text1"/>
        </w:rPr>
      </w:pPr>
      <w:r w:rsidRPr="00E26C0C">
        <w:rPr>
          <w:rStyle w:val="Strong"/>
          <w:color w:val="000000" w:themeColor="text1"/>
        </w:rPr>
        <w:t>METHODOLOGY</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3.1</w:t>
      </w:r>
      <w:r w:rsidRPr="00E26C0C">
        <w:rPr>
          <w:rStyle w:val="Strong"/>
          <w:b w:val="0"/>
          <w:color w:val="000000" w:themeColor="text1"/>
        </w:rPr>
        <w:tab/>
        <w:t>Introduction</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3.2</w:t>
      </w:r>
      <w:r w:rsidRPr="00E26C0C">
        <w:rPr>
          <w:rStyle w:val="Strong"/>
          <w:b w:val="0"/>
          <w:color w:val="000000" w:themeColor="text1"/>
        </w:rPr>
        <w:tab/>
        <w:t>Research Design</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3.3</w:t>
      </w:r>
      <w:r w:rsidRPr="00E26C0C">
        <w:rPr>
          <w:rStyle w:val="Strong"/>
          <w:b w:val="0"/>
          <w:color w:val="000000" w:themeColor="text1"/>
        </w:rPr>
        <w:tab/>
        <w:t>Population of the study</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3.4</w:t>
      </w:r>
      <w:r w:rsidRPr="00E26C0C">
        <w:rPr>
          <w:rStyle w:val="Strong"/>
          <w:b w:val="0"/>
          <w:color w:val="000000" w:themeColor="text1"/>
        </w:rPr>
        <w:tab/>
        <w:t>Sample size and sampling technique</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3.5</w:t>
      </w:r>
      <w:r w:rsidRPr="00E26C0C">
        <w:rPr>
          <w:rStyle w:val="Strong"/>
          <w:b w:val="0"/>
          <w:color w:val="000000" w:themeColor="text1"/>
        </w:rPr>
        <w:tab/>
        <w:t>Sources and method of data collection</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3.6</w:t>
      </w:r>
      <w:r w:rsidRPr="00E26C0C">
        <w:rPr>
          <w:rStyle w:val="Strong"/>
          <w:b w:val="0"/>
          <w:color w:val="000000" w:themeColor="text1"/>
        </w:rPr>
        <w:tab/>
        <w:t>Instrument for data collection</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3.7</w:t>
      </w:r>
      <w:r w:rsidRPr="00E26C0C">
        <w:rPr>
          <w:rStyle w:val="Strong"/>
          <w:b w:val="0"/>
          <w:color w:val="000000" w:themeColor="text1"/>
        </w:rPr>
        <w:tab/>
        <w:t>Techniques for data analysis</w:t>
      </w:r>
    </w:p>
    <w:p w:rsidR="0088568E" w:rsidRPr="00E26C0C" w:rsidRDefault="0088568E" w:rsidP="00E26C0C">
      <w:pPr>
        <w:pStyle w:val="NormalWeb"/>
        <w:shd w:val="clear" w:color="auto" w:fill="FFFFFF"/>
        <w:spacing w:before="0" w:beforeAutospacing="0" w:after="0" w:afterAutospacing="0" w:line="480" w:lineRule="auto"/>
        <w:rPr>
          <w:rStyle w:val="Strong"/>
          <w:color w:val="000000" w:themeColor="text1"/>
        </w:rPr>
      </w:pPr>
      <w:r w:rsidRPr="00E26C0C">
        <w:rPr>
          <w:rStyle w:val="Strong"/>
          <w:color w:val="000000" w:themeColor="text1"/>
        </w:rPr>
        <w:t>CHAPTER FOUR</w:t>
      </w:r>
    </w:p>
    <w:p w:rsidR="0088568E" w:rsidRPr="00E26C0C" w:rsidRDefault="0088568E" w:rsidP="00E26C0C">
      <w:pPr>
        <w:pStyle w:val="NormalWeb"/>
        <w:shd w:val="clear" w:color="auto" w:fill="FFFFFF"/>
        <w:spacing w:before="0" w:beforeAutospacing="0" w:after="0" w:afterAutospacing="0" w:line="480" w:lineRule="auto"/>
        <w:rPr>
          <w:rStyle w:val="Strong"/>
          <w:color w:val="000000" w:themeColor="text1"/>
        </w:rPr>
      </w:pPr>
      <w:r w:rsidRPr="00E26C0C">
        <w:rPr>
          <w:rStyle w:val="Strong"/>
          <w:color w:val="000000" w:themeColor="text1"/>
        </w:rPr>
        <w:t>ANALYSIS AND DISCUSSION</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4.1</w:t>
      </w:r>
      <w:r w:rsidRPr="00E26C0C">
        <w:rPr>
          <w:rStyle w:val="Strong"/>
          <w:b w:val="0"/>
          <w:color w:val="000000" w:themeColor="text1"/>
        </w:rPr>
        <w:tab/>
        <w:t>Introduction</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lastRenderedPageBreak/>
        <w:t>4.2</w:t>
      </w:r>
      <w:r w:rsidRPr="00E26C0C">
        <w:rPr>
          <w:rStyle w:val="Strong"/>
          <w:b w:val="0"/>
          <w:color w:val="000000" w:themeColor="text1"/>
        </w:rPr>
        <w:tab/>
        <w:t>Respondents Characteristic and classifications</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4.3</w:t>
      </w:r>
      <w:r w:rsidRPr="00E26C0C">
        <w:rPr>
          <w:rStyle w:val="Strong"/>
          <w:b w:val="0"/>
          <w:color w:val="000000" w:themeColor="text1"/>
        </w:rPr>
        <w:tab/>
        <w:t>Presentation and analysis of data</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4.4</w:t>
      </w:r>
      <w:r w:rsidRPr="00E26C0C">
        <w:rPr>
          <w:rStyle w:val="Strong"/>
          <w:b w:val="0"/>
          <w:color w:val="000000" w:themeColor="text1"/>
        </w:rPr>
        <w:tab/>
        <w:t>Test of Hypotheses</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4.6</w:t>
      </w:r>
      <w:r w:rsidRPr="00E26C0C">
        <w:rPr>
          <w:rStyle w:val="Strong"/>
          <w:b w:val="0"/>
          <w:color w:val="000000" w:themeColor="text1"/>
        </w:rPr>
        <w:tab/>
        <w:t>Summary of findings</w:t>
      </w:r>
    </w:p>
    <w:p w:rsidR="0088568E" w:rsidRPr="00E26C0C" w:rsidRDefault="0088568E" w:rsidP="00E26C0C">
      <w:pPr>
        <w:pStyle w:val="NormalWeb"/>
        <w:shd w:val="clear" w:color="auto" w:fill="FFFFFF"/>
        <w:spacing w:before="0" w:beforeAutospacing="0" w:after="0" w:afterAutospacing="0" w:line="480" w:lineRule="auto"/>
        <w:rPr>
          <w:rStyle w:val="Strong"/>
          <w:color w:val="000000" w:themeColor="text1"/>
        </w:rPr>
      </w:pPr>
      <w:r w:rsidRPr="00E26C0C">
        <w:rPr>
          <w:rStyle w:val="Strong"/>
          <w:color w:val="000000" w:themeColor="text1"/>
        </w:rPr>
        <w:t>CHAPTER FIVE</w:t>
      </w:r>
    </w:p>
    <w:p w:rsidR="0088568E" w:rsidRPr="00E26C0C" w:rsidRDefault="0088568E" w:rsidP="00E26C0C">
      <w:pPr>
        <w:pStyle w:val="NormalWeb"/>
        <w:shd w:val="clear" w:color="auto" w:fill="FFFFFF"/>
        <w:spacing w:before="0" w:beforeAutospacing="0" w:after="0" w:afterAutospacing="0" w:line="480" w:lineRule="auto"/>
        <w:rPr>
          <w:rStyle w:val="Strong"/>
          <w:color w:val="000000" w:themeColor="text1"/>
        </w:rPr>
      </w:pPr>
      <w:r w:rsidRPr="00E26C0C">
        <w:rPr>
          <w:rStyle w:val="Strong"/>
          <w:color w:val="000000" w:themeColor="text1"/>
        </w:rPr>
        <w:t>SUMMARY, CONCLUSION AND RECOMMENDATIONS</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5.1</w:t>
      </w:r>
      <w:r w:rsidRPr="00E26C0C">
        <w:rPr>
          <w:rStyle w:val="Strong"/>
          <w:b w:val="0"/>
          <w:color w:val="000000" w:themeColor="text1"/>
        </w:rPr>
        <w:tab/>
        <w:t>Summary</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5.2</w:t>
      </w:r>
      <w:r w:rsidRPr="00E26C0C">
        <w:rPr>
          <w:rStyle w:val="Strong"/>
          <w:b w:val="0"/>
          <w:color w:val="000000" w:themeColor="text1"/>
        </w:rPr>
        <w:tab/>
        <w:t>Conclusions</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5.3</w:t>
      </w:r>
      <w:r w:rsidRPr="00E26C0C">
        <w:rPr>
          <w:rStyle w:val="Strong"/>
          <w:b w:val="0"/>
          <w:color w:val="000000" w:themeColor="text1"/>
        </w:rPr>
        <w:tab/>
        <w:t>Recommendations</w:t>
      </w:r>
    </w:p>
    <w:p w:rsidR="0088568E" w:rsidRPr="00E26C0C" w:rsidRDefault="0088568E" w:rsidP="00E26C0C">
      <w:pPr>
        <w:pStyle w:val="NormalWeb"/>
        <w:shd w:val="clear" w:color="auto" w:fill="FFFFFF"/>
        <w:spacing w:before="0" w:beforeAutospacing="0" w:after="0" w:afterAutospacing="0" w:line="480" w:lineRule="auto"/>
        <w:rPr>
          <w:rStyle w:val="Strong"/>
          <w:b w:val="0"/>
          <w:color w:val="000000" w:themeColor="text1"/>
        </w:rPr>
      </w:pPr>
      <w:r w:rsidRPr="00E26C0C">
        <w:rPr>
          <w:rStyle w:val="Strong"/>
          <w:b w:val="0"/>
          <w:color w:val="000000" w:themeColor="text1"/>
        </w:rPr>
        <w:t>5.4</w:t>
      </w:r>
      <w:r w:rsidRPr="00E26C0C">
        <w:rPr>
          <w:rStyle w:val="Strong"/>
          <w:b w:val="0"/>
          <w:color w:val="000000" w:themeColor="text1"/>
        </w:rPr>
        <w:tab/>
        <w:t>Frontiers for further research</w:t>
      </w:r>
    </w:p>
    <w:p w:rsidR="0088568E" w:rsidRPr="00E26C0C" w:rsidRDefault="0088568E" w:rsidP="00E26C0C">
      <w:pPr>
        <w:spacing w:after="0" w:line="480" w:lineRule="auto"/>
        <w:outlineLvl w:val="2"/>
        <w:rPr>
          <w:rStyle w:val="Strong"/>
          <w:rFonts w:ascii="Times New Roman" w:hAnsi="Times New Roman" w:cs="Times New Roman"/>
          <w:b w:val="0"/>
          <w:color w:val="000000" w:themeColor="text1"/>
          <w:sz w:val="24"/>
          <w:szCs w:val="24"/>
        </w:rPr>
      </w:pPr>
      <w:r w:rsidRPr="00E26C0C">
        <w:rPr>
          <w:rStyle w:val="Strong"/>
          <w:rFonts w:ascii="Times New Roman" w:hAnsi="Times New Roman" w:cs="Times New Roman"/>
          <w:b w:val="0"/>
          <w:color w:val="000000" w:themeColor="text1"/>
          <w:sz w:val="24"/>
          <w:szCs w:val="24"/>
        </w:rPr>
        <w:tab/>
        <w:t>References</w:t>
      </w:r>
    </w:p>
    <w:p w:rsidR="00E26C0C" w:rsidRPr="00E26C0C" w:rsidRDefault="0088568E" w:rsidP="00E26C0C">
      <w:pPr>
        <w:spacing w:after="0" w:line="480" w:lineRule="auto"/>
        <w:rPr>
          <w:rFonts w:ascii="Times New Roman" w:eastAsia="Times New Roman" w:hAnsi="Times New Roman" w:cs="Times New Roman"/>
          <w:b/>
          <w:bCs/>
          <w:color w:val="000000" w:themeColor="text1"/>
          <w:sz w:val="24"/>
          <w:szCs w:val="24"/>
        </w:rPr>
        <w:sectPr w:rsidR="00E26C0C" w:rsidRPr="00E26C0C" w:rsidSect="00E26C0C">
          <w:footerReference w:type="default" r:id="rId7"/>
          <w:pgSz w:w="12240" w:h="15840"/>
          <w:pgMar w:top="1440" w:right="1440" w:bottom="1440" w:left="1440" w:header="720" w:footer="720" w:gutter="0"/>
          <w:pgNumType w:fmt="lowerRoman"/>
          <w:cols w:space="720"/>
          <w:docGrid w:linePitch="360"/>
        </w:sectPr>
      </w:pPr>
      <w:r w:rsidRPr="00E26C0C">
        <w:rPr>
          <w:rFonts w:ascii="Times New Roman" w:eastAsia="Times New Roman" w:hAnsi="Times New Roman" w:cs="Times New Roman"/>
          <w:b/>
          <w:bCs/>
          <w:color w:val="000000" w:themeColor="text1"/>
          <w:sz w:val="24"/>
          <w:szCs w:val="24"/>
        </w:rPr>
        <w:br w:type="page"/>
      </w:r>
    </w:p>
    <w:p w:rsidR="00E26C0C" w:rsidRPr="00E26C0C" w:rsidRDefault="00E26C0C" w:rsidP="00E26C0C">
      <w:pPr>
        <w:spacing w:after="0" w:line="480" w:lineRule="auto"/>
        <w:jc w:val="center"/>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lastRenderedPageBreak/>
        <w:t>CHAPTER ONE</w:t>
      </w:r>
    </w:p>
    <w:p w:rsidR="00E26C0C" w:rsidRPr="00E26C0C" w:rsidRDefault="00E26C0C" w:rsidP="00E26C0C">
      <w:pPr>
        <w:spacing w:after="0" w:line="480" w:lineRule="auto"/>
        <w:jc w:val="center"/>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INTRODUCTION</w:t>
      </w:r>
    </w:p>
    <w:p w:rsidR="006717E0" w:rsidRPr="006717E0" w:rsidRDefault="006717E0" w:rsidP="00E26C0C">
      <w:pPr>
        <w:spacing w:after="0" w:line="48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1.1 Background of the Study</w:t>
      </w:r>
    </w:p>
    <w:p w:rsidR="006717E0" w:rsidRPr="006717E0" w:rsidRDefault="006717E0" w:rsidP="00E26C0C">
      <w:p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In the modern business world, organizational performance is influenced by various internal and external factors, one of the most critical being the effectiveness of audit practices. Auditing, whether internal or external, is a fundamental component of corporate governance, aimed at ensuring transparency, accountability, and financial integrity. It serves as an essential tool for evaluating the efficiency of internal controls, verifying the accuracy of financial reports, detecting and preventing fraud, and ensuring compliance with laws and regulations.</w:t>
      </w:r>
    </w:p>
    <w:p w:rsidR="006717E0" w:rsidRPr="006717E0" w:rsidRDefault="006717E0" w:rsidP="00E26C0C">
      <w:p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In Nigeria, the role of audit practices has gained increasing importance due to the rise in corporate scandals, financial misstatements, and cases of misappropriation of funds across both private and public sectors. Business organizations are now more than ever under pressure to maintain a high standard of financial reporting and accountability to gain the trust of stakeholders, including investors, creditors, regulatory authorities, and the public. As such, effective audit practices have become a strategic tool for enhancing organizational performance and sustaining business growth.</w:t>
      </w:r>
    </w:p>
    <w:p w:rsidR="006717E0" w:rsidRPr="006717E0" w:rsidRDefault="006717E0" w:rsidP="00E26C0C">
      <w:p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lastRenderedPageBreak/>
        <w:t>Olam Grain, a subsidiary of Olam International, is a key player in the Nigerian agribusiness sector. The company is involved in the sourcing, processing, packaging, and distribution of grains and other agricultural products. Operating within a competitive and regulated environment, Olam Grain is expected to uphold strong financial discipline and operational efficiency. Effective auditing within the organization can help detect operational inefficiencies, ensure compliance with internal policies and external regulations, and provide valuable insights that support strategic decision-making.</w:t>
      </w:r>
    </w:p>
    <w:p w:rsidR="006717E0" w:rsidRPr="006717E0" w:rsidRDefault="006717E0" w:rsidP="00E26C0C">
      <w:p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Despite the acknowledged importance of auditing, many Nigerian businesses still face challenges related to weak internal control systems, poor audit quality, and limited implementation of audit recommendations. These issues often result in financial losses, reduced investor confidence, and, in some cases, organizational failure. This has raised concerns about whether the auditing systems in place are robust enough to make a tangible impact on business performance.</w:t>
      </w:r>
    </w:p>
    <w:p w:rsidR="006717E0" w:rsidRPr="006717E0" w:rsidRDefault="006717E0" w:rsidP="00E26C0C">
      <w:p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Therefore, this study seeks to explore the extent to which audit practices affect the performance of business organizations in Nigeria, using Olam Grain in Ilorin, Kwara State as a case study. It aims to bridge the gap between audit theory and practical outcomes by assessing whether the auditing mechanisms employed at Olam Grain contribute meaningfully to the organization’s efficiency, profitability, and overall success.</w:t>
      </w:r>
    </w:p>
    <w:p w:rsidR="006717E0" w:rsidRPr="006717E0" w:rsidRDefault="006717E0" w:rsidP="00E26C0C">
      <w:pPr>
        <w:spacing w:after="0" w:line="48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lastRenderedPageBreak/>
        <w:t>1.2 Statement of the Research Problem</w:t>
      </w:r>
    </w:p>
    <w:p w:rsidR="006717E0" w:rsidRPr="006717E0" w:rsidRDefault="006717E0" w:rsidP="00E26C0C">
      <w:p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Despite the importance of audit practices in enhancing organizational efficiency, many businesses in Nigeria still experience poor performance, financial irregularities, and weak internal controls. Several companies have collapsed due to mismanagement and lack of effective auditing. This raises questions about the adequacy and impact of audit practices in organizations like Olam Grain. The research seeks to answer whether auditing practices truly enhance performance or merely exist as formalities without real effect.</w:t>
      </w:r>
    </w:p>
    <w:p w:rsidR="006717E0" w:rsidRPr="006717E0" w:rsidRDefault="006717E0" w:rsidP="00E26C0C">
      <w:pPr>
        <w:spacing w:after="0" w:line="48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1.3 Research Questions</w:t>
      </w:r>
    </w:p>
    <w:p w:rsidR="006717E0" w:rsidRPr="006717E0" w:rsidRDefault="006717E0" w:rsidP="00E26C0C">
      <w:pPr>
        <w:numPr>
          <w:ilvl w:val="0"/>
          <w:numId w:val="1"/>
        </w:num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To what extent do audit practices influence the performance of Olam Grain in Ilorin?</w:t>
      </w:r>
    </w:p>
    <w:p w:rsidR="006717E0" w:rsidRPr="006717E0" w:rsidRDefault="006717E0" w:rsidP="00E26C0C">
      <w:pPr>
        <w:numPr>
          <w:ilvl w:val="0"/>
          <w:numId w:val="1"/>
        </w:num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What are the key audit procedures adopted by Olam Grain?</w:t>
      </w:r>
    </w:p>
    <w:p w:rsidR="006717E0" w:rsidRPr="006717E0" w:rsidRDefault="006717E0" w:rsidP="00E26C0C">
      <w:pPr>
        <w:numPr>
          <w:ilvl w:val="0"/>
          <w:numId w:val="1"/>
        </w:num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How does audit compliance affect internal control and financial reporting?</w:t>
      </w:r>
    </w:p>
    <w:p w:rsidR="006717E0" w:rsidRPr="006717E0" w:rsidRDefault="006717E0" w:rsidP="00E26C0C">
      <w:pPr>
        <w:numPr>
          <w:ilvl w:val="0"/>
          <w:numId w:val="1"/>
        </w:num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What challenges are associated with implementing audit practices at Olam Grain?</w:t>
      </w:r>
    </w:p>
    <w:p w:rsidR="006717E0" w:rsidRPr="006717E0" w:rsidRDefault="006717E0" w:rsidP="00E26C0C">
      <w:pPr>
        <w:spacing w:after="0" w:line="48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1.4 Objectives of the Study</w:t>
      </w:r>
    </w:p>
    <w:p w:rsidR="006717E0" w:rsidRPr="006717E0" w:rsidRDefault="006717E0" w:rsidP="00E26C0C">
      <w:p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The primary objective of this study is to assess the impact of audit practices on business performance in Nigeria, using Olam Grain as a case study. The specific objectives include:</w:t>
      </w:r>
    </w:p>
    <w:p w:rsidR="006717E0" w:rsidRPr="006717E0" w:rsidRDefault="006717E0" w:rsidP="00E26C0C">
      <w:pPr>
        <w:numPr>
          <w:ilvl w:val="0"/>
          <w:numId w:val="2"/>
        </w:num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To evaluate the influence of audit practices on organizational performance.</w:t>
      </w:r>
    </w:p>
    <w:p w:rsidR="006717E0" w:rsidRPr="006717E0" w:rsidRDefault="006717E0" w:rsidP="00E26C0C">
      <w:pPr>
        <w:numPr>
          <w:ilvl w:val="0"/>
          <w:numId w:val="2"/>
        </w:num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To identify the audit procedures implemented at Olam Grain.</w:t>
      </w:r>
    </w:p>
    <w:p w:rsidR="006717E0" w:rsidRPr="006717E0" w:rsidRDefault="006717E0" w:rsidP="00E26C0C">
      <w:pPr>
        <w:numPr>
          <w:ilvl w:val="0"/>
          <w:numId w:val="2"/>
        </w:num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lastRenderedPageBreak/>
        <w:t>To examine the relationship between audit compliance and internal controls.</w:t>
      </w:r>
    </w:p>
    <w:p w:rsidR="006717E0" w:rsidRPr="006717E0" w:rsidRDefault="006717E0" w:rsidP="00E26C0C">
      <w:pPr>
        <w:numPr>
          <w:ilvl w:val="0"/>
          <w:numId w:val="2"/>
        </w:num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To investigate the challenges hindering effective audit practices at Olam Grain.</w:t>
      </w:r>
    </w:p>
    <w:p w:rsidR="006717E0" w:rsidRPr="006717E0" w:rsidRDefault="006717E0" w:rsidP="00E26C0C">
      <w:pPr>
        <w:spacing w:after="0" w:line="48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1.5 Research Hypotheses</w:t>
      </w:r>
    </w:p>
    <w:p w:rsidR="006717E0" w:rsidRPr="006717E0" w:rsidRDefault="006717E0" w:rsidP="00E26C0C">
      <w:pPr>
        <w:numPr>
          <w:ilvl w:val="0"/>
          <w:numId w:val="3"/>
        </w:num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H</w:t>
      </w:r>
      <w:r w:rsidRPr="00E26C0C">
        <w:rPr>
          <w:rFonts w:ascii="Cambria Math" w:eastAsia="Times New Roman" w:hAnsi="Cambria Math" w:cs="Times New Roman"/>
          <w:b/>
          <w:bCs/>
          <w:color w:val="000000" w:themeColor="text1"/>
          <w:sz w:val="24"/>
          <w:szCs w:val="24"/>
        </w:rPr>
        <w:t>₀</w:t>
      </w:r>
      <w:r w:rsidRPr="00E26C0C">
        <w:rPr>
          <w:rFonts w:ascii="Times New Roman" w:eastAsia="Times New Roman" w:hAnsi="Times New Roman" w:cs="Times New Roman"/>
          <w:b/>
          <w:bCs/>
          <w:color w:val="000000" w:themeColor="text1"/>
          <w:sz w:val="24"/>
          <w:szCs w:val="24"/>
        </w:rPr>
        <w:t>1</w:t>
      </w:r>
      <w:r w:rsidRPr="006717E0">
        <w:rPr>
          <w:rFonts w:ascii="Times New Roman" w:eastAsia="Times New Roman" w:hAnsi="Times New Roman" w:cs="Times New Roman"/>
          <w:color w:val="000000" w:themeColor="text1"/>
          <w:sz w:val="24"/>
          <w:szCs w:val="24"/>
        </w:rPr>
        <w:t>: There is no significant relationship between audit practices and the performance of Olam Grain, Ilorin.</w:t>
      </w:r>
    </w:p>
    <w:p w:rsidR="006717E0" w:rsidRPr="006717E0" w:rsidRDefault="006717E0" w:rsidP="00E26C0C">
      <w:pPr>
        <w:numPr>
          <w:ilvl w:val="0"/>
          <w:numId w:val="3"/>
        </w:num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H</w:t>
      </w:r>
      <w:r w:rsidRPr="00E26C0C">
        <w:rPr>
          <w:rFonts w:ascii="Cambria Math" w:eastAsia="Times New Roman" w:hAnsi="Cambria Math" w:cs="Times New Roman"/>
          <w:b/>
          <w:bCs/>
          <w:color w:val="000000" w:themeColor="text1"/>
          <w:sz w:val="24"/>
          <w:szCs w:val="24"/>
        </w:rPr>
        <w:t>₁</w:t>
      </w:r>
      <w:r w:rsidRPr="00E26C0C">
        <w:rPr>
          <w:rFonts w:ascii="Times New Roman" w:eastAsia="Times New Roman" w:hAnsi="Times New Roman" w:cs="Times New Roman"/>
          <w:b/>
          <w:bCs/>
          <w:color w:val="000000" w:themeColor="text1"/>
          <w:sz w:val="24"/>
          <w:szCs w:val="24"/>
        </w:rPr>
        <w:t>1</w:t>
      </w:r>
      <w:r w:rsidRPr="006717E0">
        <w:rPr>
          <w:rFonts w:ascii="Times New Roman" w:eastAsia="Times New Roman" w:hAnsi="Times New Roman" w:cs="Times New Roman"/>
          <w:color w:val="000000" w:themeColor="text1"/>
          <w:sz w:val="24"/>
          <w:szCs w:val="24"/>
        </w:rPr>
        <w:t>: There is a significant relationship between audit practices and the performance of Olam Grain, Ilorin.</w:t>
      </w:r>
    </w:p>
    <w:p w:rsidR="006717E0" w:rsidRPr="006717E0" w:rsidRDefault="006717E0" w:rsidP="00E26C0C">
      <w:pPr>
        <w:spacing w:after="0" w:line="48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1.6 Scope of the Study</w:t>
      </w:r>
    </w:p>
    <w:p w:rsidR="006717E0" w:rsidRPr="006717E0" w:rsidRDefault="006717E0" w:rsidP="00E26C0C">
      <w:p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This study focuses on Olam Grain located in Ilorin, Kwara State, and examines how audit practices affect its performance. The research will assess audit procedures, their effectiveness, and the challenges encountered in the audit process within the organization. The study will cover data and practices over the last five years.</w:t>
      </w:r>
    </w:p>
    <w:p w:rsidR="006717E0" w:rsidRPr="006717E0" w:rsidRDefault="006717E0" w:rsidP="00E26C0C">
      <w:pPr>
        <w:spacing w:after="0" w:line="48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1.7 Limitation of the Study</w:t>
      </w:r>
    </w:p>
    <w:p w:rsidR="006717E0" w:rsidRPr="006717E0" w:rsidRDefault="006717E0" w:rsidP="00E26C0C">
      <w:p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The study may be limited by factors such as:</w:t>
      </w:r>
    </w:p>
    <w:p w:rsidR="006717E0" w:rsidRPr="006717E0" w:rsidRDefault="006717E0" w:rsidP="00E26C0C">
      <w:pPr>
        <w:numPr>
          <w:ilvl w:val="0"/>
          <w:numId w:val="4"/>
        </w:num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Limited access to confidential audit reports and internal documents.</w:t>
      </w:r>
    </w:p>
    <w:p w:rsidR="006717E0" w:rsidRPr="006717E0" w:rsidRDefault="006717E0" w:rsidP="00E26C0C">
      <w:pPr>
        <w:numPr>
          <w:ilvl w:val="0"/>
          <w:numId w:val="4"/>
        </w:num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Time constraints in reaching all relevant departments and respondents.</w:t>
      </w:r>
    </w:p>
    <w:p w:rsidR="006717E0" w:rsidRPr="006717E0" w:rsidRDefault="006717E0" w:rsidP="00E26C0C">
      <w:pPr>
        <w:numPr>
          <w:ilvl w:val="0"/>
          <w:numId w:val="4"/>
        </w:num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Possible bias in responses from employees due to fear of management repercussions.</w:t>
      </w:r>
    </w:p>
    <w:p w:rsidR="006717E0" w:rsidRPr="006717E0" w:rsidRDefault="006717E0" w:rsidP="00E26C0C">
      <w:pPr>
        <w:numPr>
          <w:ilvl w:val="0"/>
          <w:numId w:val="4"/>
        </w:num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lastRenderedPageBreak/>
        <w:t>Financial constraints in conducting extensive fieldwork.</w:t>
      </w:r>
    </w:p>
    <w:p w:rsidR="006717E0" w:rsidRPr="006717E0" w:rsidRDefault="006717E0" w:rsidP="00E26C0C">
      <w:pPr>
        <w:spacing w:after="0" w:line="48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1.8 Significance of the Study</w:t>
      </w:r>
    </w:p>
    <w:p w:rsidR="006717E0" w:rsidRPr="006717E0" w:rsidRDefault="006717E0" w:rsidP="00E26C0C">
      <w:pPr>
        <w:spacing w:after="0" w:line="480" w:lineRule="auto"/>
        <w:rPr>
          <w:rFonts w:ascii="Times New Roman" w:eastAsia="Times New Roman" w:hAnsi="Times New Roman" w:cs="Times New Roman"/>
          <w:color w:val="000000" w:themeColor="text1"/>
          <w:sz w:val="24"/>
          <w:szCs w:val="24"/>
        </w:rPr>
      </w:pPr>
      <w:r w:rsidRPr="006717E0">
        <w:rPr>
          <w:rFonts w:ascii="Times New Roman" w:eastAsia="Times New Roman" w:hAnsi="Times New Roman" w:cs="Times New Roman"/>
          <w:color w:val="000000" w:themeColor="text1"/>
          <w:sz w:val="24"/>
          <w:szCs w:val="24"/>
        </w:rPr>
        <w:t>The findings of this research will be beneficial to:</w:t>
      </w:r>
    </w:p>
    <w:p w:rsidR="006717E0" w:rsidRPr="006717E0" w:rsidRDefault="006717E0" w:rsidP="00E26C0C">
      <w:pPr>
        <w:numPr>
          <w:ilvl w:val="0"/>
          <w:numId w:val="5"/>
        </w:num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Business organizations</w:t>
      </w:r>
      <w:r w:rsidRPr="006717E0">
        <w:rPr>
          <w:rFonts w:ascii="Times New Roman" w:eastAsia="Times New Roman" w:hAnsi="Times New Roman" w:cs="Times New Roman"/>
          <w:color w:val="000000" w:themeColor="text1"/>
          <w:sz w:val="24"/>
          <w:szCs w:val="24"/>
        </w:rPr>
        <w:t>: It will provide insights into the importance of audit practices for improved performance.</w:t>
      </w:r>
    </w:p>
    <w:p w:rsidR="006717E0" w:rsidRPr="006717E0" w:rsidRDefault="006717E0" w:rsidP="00E26C0C">
      <w:pPr>
        <w:numPr>
          <w:ilvl w:val="0"/>
          <w:numId w:val="5"/>
        </w:num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Auditors and accountants</w:t>
      </w:r>
      <w:r w:rsidRPr="006717E0">
        <w:rPr>
          <w:rFonts w:ascii="Times New Roman" w:eastAsia="Times New Roman" w:hAnsi="Times New Roman" w:cs="Times New Roman"/>
          <w:color w:val="000000" w:themeColor="text1"/>
          <w:sz w:val="24"/>
          <w:szCs w:val="24"/>
        </w:rPr>
        <w:t>: It will highlight areas where auditing can be more impactful.</w:t>
      </w:r>
    </w:p>
    <w:p w:rsidR="006717E0" w:rsidRPr="006717E0" w:rsidRDefault="006717E0" w:rsidP="00E26C0C">
      <w:pPr>
        <w:numPr>
          <w:ilvl w:val="0"/>
          <w:numId w:val="5"/>
        </w:num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Students and researchers</w:t>
      </w:r>
      <w:r w:rsidRPr="006717E0">
        <w:rPr>
          <w:rFonts w:ascii="Times New Roman" w:eastAsia="Times New Roman" w:hAnsi="Times New Roman" w:cs="Times New Roman"/>
          <w:color w:val="000000" w:themeColor="text1"/>
          <w:sz w:val="24"/>
          <w:szCs w:val="24"/>
        </w:rPr>
        <w:t>: It will serve as reference material for future academic studies.</w:t>
      </w:r>
    </w:p>
    <w:p w:rsidR="006717E0" w:rsidRPr="006717E0" w:rsidRDefault="006717E0" w:rsidP="00E26C0C">
      <w:pPr>
        <w:numPr>
          <w:ilvl w:val="0"/>
          <w:numId w:val="5"/>
        </w:num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Policy makers</w:t>
      </w:r>
      <w:r w:rsidRPr="006717E0">
        <w:rPr>
          <w:rFonts w:ascii="Times New Roman" w:eastAsia="Times New Roman" w:hAnsi="Times New Roman" w:cs="Times New Roman"/>
          <w:color w:val="000000" w:themeColor="text1"/>
          <w:sz w:val="24"/>
          <w:szCs w:val="24"/>
        </w:rPr>
        <w:t>: It can aid in developing policies that promote effective audit systems in the private sector.</w:t>
      </w:r>
    </w:p>
    <w:p w:rsidR="006717E0" w:rsidRPr="006717E0" w:rsidRDefault="006717E0" w:rsidP="00E26C0C">
      <w:pPr>
        <w:spacing w:after="0" w:line="48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1.9 Definition of Key Terms</w:t>
      </w:r>
    </w:p>
    <w:p w:rsidR="006717E0" w:rsidRPr="006717E0" w:rsidRDefault="006717E0" w:rsidP="00E26C0C">
      <w:pPr>
        <w:numPr>
          <w:ilvl w:val="0"/>
          <w:numId w:val="6"/>
        </w:num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Audit</w:t>
      </w:r>
      <w:r w:rsidRPr="006717E0">
        <w:rPr>
          <w:rFonts w:ascii="Times New Roman" w:eastAsia="Times New Roman" w:hAnsi="Times New Roman" w:cs="Times New Roman"/>
          <w:color w:val="000000" w:themeColor="text1"/>
          <w:sz w:val="24"/>
          <w:szCs w:val="24"/>
        </w:rPr>
        <w:t>: A systematic examination of books, accounts, statutory records, documents, and vouchers of an organization.</w:t>
      </w:r>
    </w:p>
    <w:p w:rsidR="006717E0" w:rsidRPr="006717E0" w:rsidRDefault="006717E0" w:rsidP="00E26C0C">
      <w:pPr>
        <w:numPr>
          <w:ilvl w:val="0"/>
          <w:numId w:val="6"/>
        </w:num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Audit Practices</w:t>
      </w:r>
      <w:r w:rsidRPr="006717E0">
        <w:rPr>
          <w:rFonts w:ascii="Times New Roman" w:eastAsia="Times New Roman" w:hAnsi="Times New Roman" w:cs="Times New Roman"/>
          <w:color w:val="000000" w:themeColor="text1"/>
          <w:sz w:val="24"/>
          <w:szCs w:val="24"/>
        </w:rPr>
        <w:t>: The methodologies, standards, and procedures used in conducting an audit.</w:t>
      </w:r>
    </w:p>
    <w:p w:rsidR="006717E0" w:rsidRPr="006717E0" w:rsidRDefault="006717E0" w:rsidP="00E26C0C">
      <w:pPr>
        <w:numPr>
          <w:ilvl w:val="0"/>
          <w:numId w:val="6"/>
        </w:num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Organizational Performance</w:t>
      </w:r>
      <w:r w:rsidRPr="006717E0">
        <w:rPr>
          <w:rFonts w:ascii="Times New Roman" w:eastAsia="Times New Roman" w:hAnsi="Times New Roman" w:cs="Times New Roman"/>
          <w:color w:val="000000" w:themeColor="text1"/>
          <w:sz w:val="24"/>
          <w:szCs w:val="24"/>
        </w:rPr>
        <w:t>: The measure of how effectively a company meets its objectives, typically evaluated through profitability, efficiency, and growth.</w:t>
      </w:r>
    </w:p>
    <w:p w:rsidR="006717E0" w:rsidRPr="006717E0" w:rsidRDefault="006717E0" w:rsidP="00E26C0C">
      <w:pPr>
        <w:numPr>
          <w:ilvl w:val="0"/>
          <w:numId w:val="6"/>
        </w:num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lastRenderedPageBreak/>
        <w:t>Internal Control</w:t>
      </w:r>
      <w:r w:rsidRPr="006717E0">
        <w:rPr>
          <w:rFonts w:ascii="Times New Roman" w:eastAsia="Times New Roman" w:hAnsi="Times New Roman" w:cs="Times New Roman"/>
          <w:color w:val="000000" w:themeColor="text1"/>
          <w:sz w:val="24"/>
          <w:szCs w:val="24"/>
        </w:rPr>
        <w:t>: Systems and processes put in place by management to safeguard assets, ensure accurate financial reporting, and promote operational efficiency.</w:t>
      </w:r>
    </w:p>
    <w:p w:rsidR="006717E0" w:rsidRPr="006717E0" w:rsidRDefault="006717E0" w:rsidP="00E26C0C">
      <w:pPr>
        <w:numPr>
          <w:ilvl w:val="0"/>
          <w:numId w:val="6"/>
        </w:num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Compliance</w:t>
      </w:r>
      <w:r w:rsidRPr="006717E0">
        <w:rPr>
          <w:rFonts w:ascii="Times New Roman" w:eastAsia="Times New Roman" w:hAnsi="Times New Roman" w:cs="Times New Roman"/>
          <w:color w:val="000000" w:themeColor="text1"/>
          <w:sz w:val="24"/>
          <w:szCs w:val="24"/>
        </w:rPr>
        <w:t>: Adherence to laws, regulations, guidelines, and specifications relevant to the business.</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br w:type="page"/>
      </w:r>
    </w:p>
    <w:p w:rsidR="00F243E7" w:rsidRPr="00E26C0C" w:rsidRDefault="00F243E7" w:rsidP="00E26C0C">
      <w:pPr>
        <w:pStyle w:val="Heading2"/>
        <w:spacing w:before="0" w:line="480" w:lineRule="auto"/>
        <w:jc w:val="center"/>
        <w:rPr>
          <w:rStyle w:val="Strong"/>
          <w:rFonts w:ascii="Times New Roman" w:hAnsi="Times New Roman" w:cs="Times New Roman"/>
          <w:b/>
          <w:bCs/>
          <w:color w:val="000000" w:themeColor="text1"/>
          <w:sz w:val="24"/>
          <w:szCs w:val="24"/>
        </w:rPr>
      </w:pPr>
      <w:r w:rsidRPr="00E26C0C">
        <w:rPr>
          <w:rStyle w:val="Strong"/>
          <w:rFonts w:ascii="Times New Roman" w:hAnsi="Times New Roman" w:cs="Times New Roman"/>
          <w:b/>
          <w:bCs/>
          <w:color w:val="000000" w:themeColor="text1"/>
          <w:sz w:val="24"/>
          <w:szCs w:val="24"/>
        </w:rPr>
        <w:lastRenderedPageBreak/>
        <w:t>CHAPTER TWO</w:t>
      </w:r>
    </w:p>
    <w:p w:rsidR="00F243E7" w:rsidRPr="00E26C0C" w:rsidRDefault="00F243E7" w:rsidP="00E26C0C">
      <w:pPr>
        <w:pStyle w:val="Heading2"/>
        <w:spacing w:before="0" w:line="480" w:lineRule="auto"/>
        <w:jc w:val="center"/>
        <w:rPr>
          <w:rFonts w:ascii="Times New Roman" w:hAnsi="Times New Roman" w:cs="Times New Roman"/>
          <w:color w:val="000000" w:themeColor="text1"/>
          <w:sz w:val="24"/>
          <w:szCs w:val="24"/>
        </w:rPr>
      </w:pPr>
      <w:r w:rsidRPr="00E26C0C">
        <w:rPr>
          <w:rStyle w:val="Strong"/>
          <w:rFonts w:ascii="Times New Roman" w:hAnsi="Times New Roman" w:cs="Times New Roman"/>
          <w:b/>
          <w:bCs/>
          <w:color w:val="000000" w:themeColor="text1"/>
          <w:sz w:val="24"/>
          <w:szCs w:val="24"/>
        </w:rPr>
        <w:t>LITERATURE REVIEW</w:t>
      </w:r>
    </w:p>
    <w:p w:rsidR="00F243E7" w:rsidRPr="00F243E7" w:rsidRDefault="00F243E7" w:rsidP="00E26C0C">
      <w:pPr>
        <w:spacing w:after="0" w:line="48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2.1 Introduction</w:t>
      </w:r>
      <w:r w:rsidRPr="00F243E7">
        <w:rPr>
          <w:rFonts w:ascii="Times New Roman" w:eastAsia="Times New Roman" w:hAnsi="Times New Roman" w:cs="Times New Roman"/>
          <w:b/>
          <w:bCs/>
          <w:color w:val="000000" w:themeColor="text1"/>
          <w:sz w:val="24"/>
          <w:szCs w:val="24"/>
        </w:rPr>
        <w:t xml:space="preserve"> </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Auditing has become an indispensable aspect of modern business management. In today’s globalized and highly regulated environment, businesses are under continuous pressure to demonstrate transparency, accountability, and effective use of resources. As a result, audit practices have evolved beyond traditional financial checks to include a more holistic review of internal controls, risk management, and governance structures. These developments reflect the growing recognition of audit as a strategic tool that contributes directly to improved organizational performance.</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The main purpose of audit practices is to provide independent assurance that an organization’s risk management, governance, and internal control processes are operating effectively. By examining financial records and operational procedures, auditing can help detect errors, prevent fraud, and identify inefficiencies that may undermine performance. In this context, audit serves not only as a compliance requirement but also as a performance-enhancing mechanism.</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 xml:space="preserve">In Nigeria, audit practices are particularly significant due to the complex business environment, characterized by regulatory challenges, economic volatility, and concerns </w:t>
      </w:r>
      <w:r w:rsidRPr="00F243E7">
        <w:rPr>
          <w:rFonts w:ascii="Times New Roman" w:eastAsia="Times New Roman" w:hAnsi="Times New Roman" w:cs="Times New Roman"/>
          <w:color w:val="000000" w:themeColor="text1"/>
          <w:sz w:val="24"/>
          <w:szCs w:val="24"/>
        </w:rPr>
        <w:lastRenderedPageBreak/>
        <w:t>over corporate governance. Many Nigerian companies, including those in the agricultural and food processing sectors like Olam Grain, are increasingly relying on sound audit practices to ensure operational integrity, secure investor confidence, and achieve sustainable growth.</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Despite this, many firms still face performance challenges that raise questions about the adequacy and effectiveness of their audit functions. Issues such as weak internal controls, misappropriation of assets, and lack of compliance with financial regulations continue to threaten business continuity. These issues highlight the need for a deeper understanding of how auditing influences performance across different organizational levels.</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This chapter reviews the existing literature on the concept of auditing and organizational performance, examining how audit practices affect key performance indicators in businesses. It also considers theoretical explanations that underpin the audit-performance relationship, assesses empirical studies from Nigeria and other contexts, and identifies gaps in the literature that justify the current study. This review sets the stage for evaluating the role of audit practices at Olam Grain in enhancing organizational efficiency, accountability, and growth.</w:t>
      </w:r>
    </w:p>
    <w:p w:rsidR="00F243E7" w:rsidRPr="00E26C0C" w:rsidRDefault="00F243E7" w:rsidP="00E26C0C">
      <w:pPr>
        <w:pStyle w:val="Heading3"/>
        <w:spacing w:before="0" w:beforeAutospacing="0" w:after="0" w:afterAutospacing="0" w:line="480" w:lineRule="auto"/>
        <w:rPr>
          <w:color w:val="000000" w:themeColor="text1"/>
          <w:sz w:val="24"/>
          <w:szCs w:val="24"/>
        </w:rPr>
      </w:pPr>
      <w:r w:rsidRPr="00E26C0C">
        <w:rPr>
          <w:rStyle w:val="Strong"/>
          <w:b/>
          <w:bCs/>
          <w:color w:val="000000" w:themeColor="text1"/>
          <w:sz w:val="24"/>
          <w:szCs w:val="24"/>
        </w:rPr>
        <w:t>2.2 Conceptual Framework</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lastRenderedPageBreak/>
        <w:t>The conceptual framework of this study explains the main concepts that underpin the research: auditing and business performance. It provides a foundation for understanding how auditing practices are related to the performance of organizations.</w:t>
      </w:r>
    </w:p>
    <w:p w:rsidR="00F243E7" w:rsidRPr="00F243E7" w:rsidRDefault="00F243E7" w:rsidP="00E26C0C">
      <w:pPr>
        <w:spacing w:after="0" w:line="48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2.2.1 Concept of Auditing</w:t>
      </w:r>
      <w:r w:rsidRPr="00F243E7">
        <w:rPr>
          <w:rFonts w:ascii="Times New Roman" w:eastAsia="Times New Roman" w:hAnsi="Times New Roman" w:cs="Times New Roman"/>
          <w:b/>
          <w:bCs/>
          <w:color w:val="000000" w:themeColor="text1"/>
          <w:sz w:val="24"/>
          <w:szCs w:val="24"/>
        </w:rPr>
        <w:t xml:space="preserve"> (Expanded)</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Auditing is defined as a systematic and independent examination of books, accounts, statutory records, documents, and vouchers of an organization to determine the truth and fairness of its financial statements. The primary purpose of auditing is to provide assurance to stakeholders that the financial information presented by management reflects the actual state of affairs of the organization and complies with applicable laws and accounting standards.</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Auditing serves as a control mechanism that ensures business activities are conducted in an orderly, efficient, and transparent manner. It plays a vital role in verifying whether the resources of an organization are being used responsibly and that financial reports are free from material misstatement, whether due to fraud or error. In both the public and private sectors, auditing helps to promote accountability, improve internal control systems, and facilitate informed decision-making.</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 xml:space="preserve">Auditing is broadly categorized into two types: </w:t>
      </w:r>
      <w:r w:rsidRPr="00E26C0C">
        <w:rPr>
          <w:rFonts w:ascii="Times New Roman" w:eastAsia="Times New Roman" w:hAnsi="Times New Roman" w:cs="Times New Roman"/>
          <w:b/>
          <w:bCs/>
          <w:color w:val="000000" w:themeColor="text1"/>
          <w:sz w:val="24"/>
          <w:szCs w:val="24"/>
        </w:rPr>
        <w:t>internal auditing</w:t>
      </w:r>
      <w:r w:rsidRPr="00F243E7">
        <w:rPr>
          <w:rFonts w:ascii="Times New Roman" w:eastAsia="Times New Roman" w:hAnsi="Times New Roman" w:cs="Times New Roman"/>
          <w:color w:val="000000" w:themeColor="text1"/>
          <w:sz w:val="24"/>
          <w:szCs w:val="24"/>
        </w:rPr>
        <w:t xml:space="preserve"> and </w:t>
      </w:r>
      <w:r w:rsidRPr="00E26C0C">
        <w:rPr>
          <w:rFonts w:ascii="Times New Roman" w:eastAsia="Times New Roman" w:hAnsi="Times New Roman" w:cs="Times New Roman"/>
          <w:b/>
          <w:bCs/>
          <w:color w:val="000000" w:themeColor="text1"/>
          <w:sz w:val="24"/>
          <w:szCs w:val="24"/>
        </w:rPr>
        <w:t>external auditing</w:t>
      </w:r>
      <w:r w:rsidRPr="00F243E7">
        <w:rPr>
          <w:rFonts w:ascii="Times New Roman" w:eastAsia="Times New Roman" w:hAnsi="Times New Roman" w:cs="Times New Roman"/>
          <w:color w:val="000000" w:themeColor="text1"/>
          <w:sz w:val="24"/>
          <w:szCs w:val="24"/>
        </w:rPr>
        <w:t>.</w:t>
      </w:r>
    </w:p>
    <w:p w:rsidR="00F243E7" w:rsidRPr="00F243E7" w:rsidRDefault="00F243E7" w:rsidP="00E26C0C">
      <w:pPr>
        <w:numPr>
          <w:ilvl w:val="0"/>
          <w:numId w:val="10"/>
        </w:num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lastRenderedPageBreak/>
        <w:t>Internal auditing</w:t>
      </w:r>
      <w:r w:rsidRPr="00F243E7">
        <w:rPr>
          <w:rFonts w:ascii="Times New Roman" w:eastAsia="Times New Roman" w:hAnsi="Times New Roman" w:cs="Times New Roman"/>
          <w:color w:val="000000" w:themeColor="text1"/>
          <w:sz w:val="24"/>
          <w:szCs w:val="24"/>
        </w:rPr>
        <w:t xml:space="preserve"> is conducted by employees within the organization or by a specialized internal audit department. It focuses on evaluating internal controls, risk management, and governance processes to ensure operations are carried out effectively and in line with organizational policies.</w:t>
      </w:r>
    </w:p>
    <w:p w:rsidR="00F243E7" w:rsidRPr="00F243E7" w:rsidRDefault="00F243E7" w:rsidP="00E26C0C">
      <w:pPr>
        <w:numPr>
          <w:ilvl w:val="0"/>
          <w:numId w:val="10"/>
        </w:num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External auditing</w:t>
      </w:r>
      <w:r w:rsidRPr="00F243E7">
        <w:rPr>
          <w:rFonts w:ascii="Times New Roman" w:eastAsia="Times New Roman" w:hAnsi="Times New Roman" w:cs="Times New Roman"/>
          <w:color w:val="000000" w:themeColor="text1"/>
          <w:sz w:val="24"/>
          <w:szCs w:val="24"/>
        </w:rPr>
        <w:t>, on the other hand, is carried out by independent professionals or audit firms. Their main responsibility is to provide an unbiased opinion on the organization’s financial statements and compliance with regulatory standards.</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Modern auditing has evolved from merely checking the accuracy of financial records to a broader evaluation of how an organization manages its resources, controls risks, and achieves strategic goals. It involves the application of auditing standards such as those issued by the International Auditing and Assurance Standards Board (IAASB), which guide auditors in delivering high-quality and reliable audit services.</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 xml:space="preserve">In the Nigerian context, auditing practices are governed by regulations from the </w:t>
      </w:r>
      <w:r w:rsidRPr="00E26C0C">
        <w:rPr>
          <w:rFonts w:ascii="Times New Roman" w:eastAsia="Times New Roman" w:hAnsi="Times New Roman" w:cs="Times New Roman"/>
          <w:b/>
          <w:bCs/>
          <w:color w:val="000000" w:themeColor="text1"/>
          <w:sz w:val="24"/>
          <w:szCs w:val="24"/>
        </w:rPr>
        <w:t>Financial Reporting Council of Nigeria (FRCN)</w:t>
      </w:r>
      <w:r w:rsidRPr="00F243E7">
        <w:rPr>
          <w:rFonts w:ascii="Times New Roman" w:eastAsia="Times New Roman" w:hAnsi="Times New Roman" w:cs="Times New Roman"/>
          <w:color w:val="000000" w:themeColor="text1"/>
          <w:sz w:val="24"/>
          <w:szCs w:val="24"/>
        </w:rPr>
        <w:t xml:space="preserve">, </w:t>
      </w:r>
      <w:r w:rsidRPr="00E26C0C">
        <w:rPr>
          <w:rFonts w:ascii="Times New Roman" w:eastAsia="Times New Roman" w:hAnsi="Times New Roman" w:cs="Times New Roman"/>
          <w:b/>
          <w:bCs/>
          <w:color w:val="000000" w:themeColor="text1"/>
          <w:sz w:val="24"/>
          <w:szCs w:val="24"/>
        </w:rPr>
        <w:t>Institute of Chartered Accountants of Nigeria (ICAN)</w:t>
      </w:r>
      <w:r w:rsidRPr="00F243E7">
        <w:rPr>
          <w:rFonts w:ascii="Times New Roman" w:eastAsia="Times New Roman" w:hAnsi="Times New Roman" w:cs="Times New Roman"/>
          <w:color w:val="000000" w:themeColor="text1"/>
          <w:sz w:val="24"/>
          <w:szCs w:val="24"/>
        </w:rPr>
        <w:t xml:space="preserve">, and </w:t>
      </w:r>
      <w:r w:rsidRPr="00E26C0C">
        <w:rPr>
          <w:rFonts w:ascii="Times New Roman" w:eastAsia="Times New Roman" w:hAnsi="Times New Roman" w:cs="Times New Roman"/>
          <w:b/>
          <w:bCs/>
          <w:color w:val="000000" w:themeColor="text1"/>
          <w:sz w:val="24"/>
          <w:szCs w:val="24"/>
        </w:rPr>
        <w:t>Association of National Accountants of Nigeria (ANAN)</w:t>
      </w:r>
      <w:r w:rsidRPr="00F243E7">
        <w:rPr>
          <w:rFonts w:ascii="Times New Roman" w:eastAsia="Times New Roman" w:hAnsi="Times New Roman" w:cs="Times New Roman"/>
          <w:color w:val="000000" w:themeColor="text1"/>
          <w:sz w:val="24"/>
          <w:szCs w:val="24"/>
        </w:rPr>
        <w:t>. These bodies ensure that auditing professionals operate with competence, independence, and integrity.</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 xml:space="preserve">In companies such as </w:t>
      </w:r>
      <w:r w:rsidRPr="00E26C0C">
        <w:rPr>
          <w:rFonts w:ascii="Times New Roman" w:eastAsia="Times New Roman" w:hAnsi="Times New Roman" w:cs="Times New Roman"/>
          <w:b/>
          <w:bCs/>
          <w:color w:val="000000" w:themeColor="text1"/>
          <w:sz w:val="24"/>
          <w:szCs w:val="24"/>
        </w:rPr>
        <w:t>Olam Grain</w:t>
      </w:r>
      <w:r w:rsidRPr="00F243E7">
        <w:rPr>
          <w:rFonts w:ascii="Times New Roman" w:eastAsia="Times New Roman" w:hAnsi="Times New Roman" w:cs="Times New Roman"/>
          <w:color w:val="000000" w:themeColor="text1"/>
          <w:sz w:val="24"/>
          <w:szCs w:val="24"/>
        </w:rPr>
        <w:t xml:space="preserve">, auditing is not only a tool for compliance but also a mechanism for performance improvement. By identifying gaps in operational processes, </w:t>
      </w:r>
      <w:r w:rsidRPr="00F243E7">
        <w:rPr>
          <w:rFonts w:ascii="Times New Roman" w:eastAsia="Times New Roman" w:hAnsi="Times New Roman" w:cs="Times New Roman"/>
          <w:color w:val="000000" w:themeColor="text1"/>
          <w:sz w:val="24"/>
          <w:szCs w:val="24"/>
        </w:rPr>
        <w:lastRenderedPageBreak/>
        <w:t>ensuring financial accountability, and safeguarding assets, effective auditing practices can contribute significantly to improved organizational performance.</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Ultimately, auditing is a vital process that promotes good corporate governance, fosters investor confidence, and enhances the credibility of financial statements. It helps to minimize risks, improve decision-making, and create a culture of transparency and ethical business conduct.</w:t>
      </w:r>
    </w:p>
    <w:p w:rsidR="00F243E7" w:rsidRPr="00E26C0C" w:rsidRDefault="00F243E7" w:rsidP="00E26C0C">
      <w:pPr>
        <w:pStyle w:val="Heading4"/>
        <w:spacing w:before="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b/>
          <w:bCs/>
          <w:color w:val="000000" w:themeColor="text1"/>
          <w:sz w:val="24"/>
          <w:szCs w:val="24"/>
        </w:rPr>
        <w:t>2.2.2 Types of Audit Practices</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Audit practices can be broadly categorized into:</w:t>
      </w:r>
    </w:p>
    <w:p w:rsidR="00F243E7" w:rsidRPr="00E26C0C" w:rsidRDefault="00F243E7" w:rsidP="00E26C0C">
      <w:pPr>
        <w:numPr>
          <w:ilvl w:val="0"/>
          <w:numId w:val="7"/>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Internal Audit</w:t>
      </w:r>
      <w:r w:rsidRPr="00E26C0C">
        <w:rPr>
          <w:rFonts w:ascii="Times New Roman" w:hAnsi="Times New Roman" w:cs="Times New Roman"/>
          <w:color w:val="000000" w:themeColor="text1"/>
          <w:sz w:val="24"/>
          <w:szCs w:val="24"/>
        </w:rPr>
        <w:t>: Conducted by internal employees or a dedicated audit department, it focuses on risk management, internal controls, and compliance with policies.</w:t>
      </w:r>
    </w:p>
    <w:p w:rsidR="00F243E7" w:rsidRPr="00E26C0C" w:rsidRDefault="00F243E7" w:rsidP="00E26C0C">
      <w:pPr>
        <w:numPr>
          <w:ilvl w:val="0"/>
          <w:numId w:val="7"/>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External Audit</w:t>
      </w:r>
      <w:r w:rsidRPr="00E26C0C">
        <w:rPr>
          <w:rFonts w:ascii="Times New Roman" w:hAnsi="Times New Roman" w:cs="Times New Roman"/>
          <w:color w:val="000000" w:themeColor="text1"/>
          <w:sz w:val="24"/>
          <w:szCs w:val="24"/>
        </w:rPr>
        <w:t>: Performed by independent third-party firms, it provides an objective assessment of the organization’s financial statements.</w:t>
      </w:r>
    </w:p>
    <w:p w:rsidR="00F243E7" w:rsidRPr="00E26C0C" w:rsidRDefault="00F243E7" w:rsidP="00E26C0C">
      <w:pPr>
        <w:numPr>
          <w:ilvl w:val="0"/>
          <w:numId w:val="7"/>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Forensic Audit</w:t>
      </w:r>
      <w:r w:rsidRPr="00E26C0C">
        <w:rPr>
          <w:rFonts w:ascii="Times New Roman" w:hAnsi="Times New Roman" w:cs="Times New Roman"/>
          <w:color w:val="000000" w:themeColor="text1"/>
          <w:sz w:val="24"/>
          <w:szCs w:val="24"/>
        </w:rPr>
        <w:t>: Specialized in detecting and investigating fraud or criminal financial activity.</w:t>
      </w:r>
    </w:p>
    <w:p w:rsidR="00F243E7" w:rsidRPr="00E26C0C" w:rsidRDefault="00F243E7" w:rsidP="00E26C0C">
      <w:pPr>
        <w:numPr>
          <w:ilvl w:val="0"/>
          <w:numId w:val="7"/>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Performance Audit</w:t>
      </w:r>
      <w:r w:rsidRPr="00E26C0C">
        <w:rPr>
          <w:rFonts w:ascii="Times New Roman" w:hAnsi="Times New Roman" w:cs="Times New Roman"/>
          <w:color w:val="000000" w:themeColor="text1"/>
          <w:sz w:val="24"/>
          <w:szCs w:val="24"/>
        </w:rPr>
        <w:t>: Assesses whether operations are carried out efficiently and effectively.</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Each type of audit plays a unique role in influencing organizational performance, particularly in terms of resource utilization, fraud prevention, and strategic planning.</w:t>
      </w:r>
    </w:p>
    <w:p w:rsidR="00F243E7" w:rsidRPr="00F243E7" w:rsidRDefault="00F243E7" w:rsidP="00E26C0C">
      <w:pPr>
        <w:spacing w:after="0" w:line="48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lastRenderedPageBreak/>
        <w:t>2.2.3 Concept of Business Organization Performance</w:t>
      </w:r>
      <w:r w:rsidRPr="00F243E7">
        <w:rPr>
          <w:rFonts w:ascii="Times New Roman" w:eastAsia="Times New Roman" w:hAnsi="Times New Roman" w:cs="Times New Roman"/>
          <w:b/>
          <w:bCs/>
          <w:color w:val="000000" w:themeColor="text1"/>
          <w:sz w:val="24"/>
          <w:szCs w:val="24"/>
        </w:rPr>
        <w:t xml:space="preserve"> (Expanded)</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Organizational performance is a multifaceted concept that refers to how well a business achieves its objectives, delivers value to stakeholders, and sustains its operations over time. It encompasses financial outcomes, operational efficiency, market competitiveness, employee productivity, and customer satisfaction. The performance of a business organization is typically measured using both financial and non-financial indicators, depending on the nature, goals, and industry of the enterprise.</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Financial performance</w:t>
      </w:r>
      <w:r w:rsidRPr="00F243E7">
        <w:rPr>
          <w:rFonts w:ascii="Times New Roman" w:eastAsia="Times New Roman" w:hAnsi="Times New Roman" w:cs="Times New Roman"/>
          <w:color w:val="000000" w:themeColor="text1"/>
          <w:sz w:val="24"/>
          <w:szCs w:val="24"/>
        </w:rPr>
        <w:t>, the most common metric, includes measures such as profitability, revenue growth, return on investment (ROI), return on assets (ROA), and cost efficiency. These indicators reflect the organization’s ability to generate income from its operations and efficiently manage its resources. Strong financial performance signifies a healthy organization that is likely to attract investors, secure funding, and expand operations.</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Non-financial performance indicators</w:t>
      </w:r>
      <w:r w:rsidRPr="00F243E7">
        <w:rPr>
          <w:rFonts w:ascii="Times New Roman" w:eastAsia="Times New Roman" w:hAnsi="Times New Roman" w:cs="Times New Roman"/>
          <w:color w:val="000000" w:themeColor="text1"/>
          <w:sz w:val="24"/>
          <w:szCs w:val="24"/>
        </w:rPr>
        <w:t xml:space="preserve"> include productivity levels, customer loyalty, innovation, employee satisfaction, environmental sustainability, and adherence to regulatory and ethical standards. These indicators provide a broader perspective on an organization’s overall health and its ability to remain competitive in a dynamic environment.</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lastRenderedPageBreak/>
        <w:t>Business performance is influenced by a combination of internal and external factors. Internally, factors such as leadership quality, strategic planning, workforce competence, operational processes, and internal control systems directly affect performance outcomes. Externally, factors like government policies, market conditions, competition, and technological trends also play a role.</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 xml:space="preserve">In the context of this study, organizational performance is viewed through the lens of how effective </w:t>
      </w:r>
      <w:r w:rsidRPr="00E26C0C">
        <w:rPr>
          <w:rFonts w:ascii="Times New Roman" w:eastAsia="Times New Roman" w:hAnsi="Times New Roman" w:cs="Times New Roman"/>
          <w:b/>
          <w:bCs/>
          <w:color w:val="000000" w:themeColor="text1"/>
          <w:sz w:val="24"/>
          <w:szCs w:val="24"/>
        </w:rPr>
        <w:t>audit practices</w:t>
      </w:r>
      <w:r w:rsidRPr="00F243E7">
        <w:rPr>
          <w:rFonts w:ascii="Times New Roman" w:eastAsia="Times New Roman" w:hAnsi="Times New Roman" w:cs="Times New Roman"/>
          <w:color w:val="000000" w:themeColor="text1"/>
          <w:sz w:val="24"/>
          <w:szCs w:val="24"/>
        </w:rPr>
        <w:t xml:space="preserve"> impact the business operations of Olam Grain. Proper audit mechanisms contribute to performance by:</w:t>
      </w:r>
    </w:p>
    <w:p w:rsidR="00F243E7" w:rsidRPr="00F243E7" w:rsidRDefault="00F243E7" w:rsidP="00E26C0C">
      <w:pPr>
        <w:numPr>
          <w:ilvl w:val="0"/>
          <w:numId w:val="11"/>
        </w:num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Strengthening internal controls.</w:t>
      </w:r>
    </w:p>
    <w:p w:rsidR="00F243E7" w:rsidRPr="00F243E7" w:rsidRDefault="00F243E7" w:rsidP="00E26C0C">
      <w:pPr>
        <w:numPr>
          <w:ilvl w:val="0"/>
          <w:numId w:val="11"/>
        </w:num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Reducing the likelihood of fraud and mismanagement.</w:t>
      </w:r>
    </w:p>
    <w:p w:rsidR="00F243E7" w:rsidRPr="00F243E7" w:rsidRDefault="00F243E7" w:rsidP="00E26C0C">
      <w:pPr>
        <w:numPr>
          <w:ilvl w:val="0"/>
          <w:numId w:val="11"/>
        </w:num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Ensuring compliance with legal and regulatory requirements.</w:t>
      </w:r>
    </w:p>
    <w:p w:rsidR="00F243E7" w:rsidRPr="00F243E7" w:rsidRDefault="00F243E7" w:rsidP="00E26C0C">
      <w:pPr>
        <w:numPr>
          <w:ilvl w:val="0"/>
          <w:numId w:val="11"/>
        </w:num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Providing accurate financial reporting for strategic planning.</w:t>
      </w:r>
    </w:p>
    <w:p w:rsidR="00F243E7" w:rsidRPr="00F243E7" w:rsidRDefault="00F243E7" w:rsidP="00E26C0C">
      <w:pPr>
        <w:numPr>
          <w:ilvl w:val="0"/>
          <w:numId w:val="11"/>
        </w:num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Enhancing managerial accountability and operational discipline.</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For an agribusiness firm like Olam Grain, which deals with complex supply chains, large inventories, and financial transactions, maintaining high performance standards is essential for competitiveness and sustainability. The effectiveness of audit practices can be a determining factor in whether the organization meets its objectives or encounters operational setbacks.</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lastRenderedPageBreak/>
        <w:t>Ultimately, business performance is not only about financial success but also about the ability of an organization to respond to challenges, innovate, and deliver long-term value to its stakeholders. This underscores the need for strong audit practices as a support system for continuous performance improvement.</w:t>
      </w:r>
    </w:p>
    <w:p w:rsidR="00F243E7" w:rsidRPr="00E26C0C" w:rsidRDefault="00F243E7" w:rsidP="00E26C0C">
      <w:pPr>
        <w:pStyle w:val="Heading4"/>
        <w:spacing w:before="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b/>
          <w:bCs/>
          <w:color w:val="000000" w:themeColor="text1"/>
          <w:sz w:val="24"/>
          <w:szCs w:val="24"/>
        </w:rPr>
        <w:t>2.2.4 Relationship Between Audit Practices and Organizational Performance</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Audit practices contribute to organizational performance by:</w:t>
      </w:r>
    </w:p>
    <w:p w:rsidR="00F243E7" w:rsidRPr="00E26C0C" w:rsidRDefault="00F243E7" w:rsidP="00E26C0C">
      <w:pPr>
        <w:numPr>
          <w:ilvl w:val="0"/>
          <w:numId w:val="8"/>
        </w:num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Enhancing transparency and accountability in financial reporting.</w:t>
      </w:r>
    </w:p>
    <w:p w:rsidR="00F243E7" w:rsidRPr="00E26C0C" w:rsidRDefault="00F243E7" w:rsidP="00E26C0C">
      <w:pPr>
        <w:numPr>
          <w:ilvl w:val="0"/>
          <w:numId w:val="8"/>
        </w:num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Detecting irregularities and reducing the risk of fraud.</w:t>
      </w:r>
    </w:p>
    <w:p w:rsidR="00F243E7" w:rsidRPr="00E26C0C" w:rsidRDefault="00F243E7" w:rsidP="00E26C0C">
      <w:pPr>
        <w:numPr>
          <w:ilvl w:val="0"/>
          <w:numId w:val="8"/>
        </w:num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Promoting compliance with statutory requirements.</w:t>
      </w:r>
    </w:p>
    <w:p w:rsidR="00F243E7" w:rsidRPr="00E26C0C" w:rsidRDefault="00F243E7" w:rsidP="00E26C0C">
      <w:pPr>
        <w:numPr>
          <w:ilvl w:val="0"/>
          <w:numId w:val="8"/>
        </w:num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Providing management with insights for better decision-making.</w:t>
      </w:r>
    </w:p>
    <w:p w:rsidR="00F243E7" w:rsidRPr="00E26C0C" w:rsidRDefault="00F243E7" w:rsidP="00E26C0C">
      <w:pPr>
        <w:numPr>
          <w:ilvl w:val="0"/>
          <w:numId w:val="8"/>
        </w:num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Improving internal control systems and operational procedures.</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By ensuring that business processes are monitored and evaluated, auditing contributes to long-term sustainability and profitability.</w:t>
      </w:r>
    </w:p>
    <w:p w:rsidR="00F243E7" w:rsidRPr="00E26C0C" w:rsidRDefault="00F243E7" w:rsidP="00E26C0C">
      <w:pPr>
        <w:pStyle w:val="Heading3"/>
        <w:spacing w:before="0" w:beforeAutospacing="0" w:after="0" w:afterAutospacing="0" w:line="480" w:lineRule="auto"/>
        <w:rPr>
          <w:color w:val="000000" w:themeColor="text1"/>
          <w:sz w:val="24"/>
          <w:szCs w:val="24"/>
        </w:rPr>
      </w:pPr>
      <w:r w:rsidRPr="00E26C0C">
        <w:rPr>
          <w:rStyle w:val="Strong"/>
          <w:b/>
          <w:bCs/>
          <w:color w:val="000000" w:themeColor="text1"/>
          <w:sz w:val="24"/>
          <w:szCs w:val="24"/>
        </w:rPr>
        <w:t>2.3 Theoretical Framework</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This study is anchored on two key theories:</w:t>
      </w:r>
    </w:p>
    <w:p w:rsidR="00F243E7" w:rsidRPr="00E26C0C" w:rsidRDefault="00F243E7" w:rsidP="00E26C0C">
      <w:pPr>
        <w:pStyle w:val="Heading4"/>
        <w:spacing w:before="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b/>
          <w:bCs/>
          <w:color w:val="000000" w:themeColor="text1"/>
          <w:sz w:val="24"/>
          <w:szCs w:val="24"/>
        </w:rPr>
        <w:t>a. Agency Theory</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Agency theory explains the relationship between principals (owners/shareholders) and agents (managers). It emphasizes that auditing acts as a control mechanism to align the </w:t>
      </w:r>
      <w:r w:rsidRPr="00E26C0C">
        <w:rPr>
          <w:rFonts w:ascii="Times New Roman" w:hAnsi="Times New Roman" w:cs="Times New Roman"/>
          <w:color w:val="000000" w:themeColor="text1"/>
          <w:sz w:val="24"/>
          <w:szCs w:val="24"/>
        </w:rPr>
        <w:lastRenderedPageBreak/>
        <w:t>interests of managers with those of the owners. Since managers may act in their own self-interest, regular audits are necessary to monitor their activities and ensure they act in the best interest of the owners.</w:t>
      </w:r>
    </w:p>
    <w:p w:rsidR="00F243E7" w:rsidRPr="00E26C0C" w:rsidRDefault="00F243E7" w:rsidP="00E26C0C">
      <w:pPr>
        <w:pStyle w:val="Heading4"/>
        <w:spacing w:before="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b/>
          <w:bCs/>
          <w:color w:val="000000" w:themeColor="text1"/>
          <w:sz w:val="24"/>
          <w:szCs w:val="24"/>
        </w:rPr>
        <w:t>b. Stakeholder Theory</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Stakeholder theory asserts that businesses have responsibilities not only to shareholders but to all stakeholders including employees, customers, suppliers, and the community. Auditing provides assurance to stakeholders that the organization is operating ethically and efficiently, thereby enhancing trust and organizational reputation.</w:t>
      </w:r>
    </w:p>
    <w:p w:rsidR="00F243E7" w:rsidRPr="00E26C0C" w:rsidRDefault="00F243E7" w:rsidP="00E26C0C">
      <w:pPr>
        <w:pStyle w:val="Heading3"/>
        <w:spacing w:before="0" w:beforeAutospacing="0" w:after="0" w:afterAutospacing="0" w:line="480" w:lineRule="auto"/>
        <w:rPr>
          <w:color w:val="000000" w:themeColor="text1"/>
          <w:sz w:val="24"/>
          <w:szCs w:val="24"/>
        </w:rPr>
      </w:pPr>
      <w:r w:rsidRPr="00E26C0C">
        <w:rPr>
          <w:rStyle w:val="Strong"/>
          <w:b/>
          <w:bCs/>
          <w:color w:val="000000" w:themeColor="text1"/>
          <w:sz w:val="24"/>
          <w:szCs w:val="24"/>
        </w:rPr>
        <w:t>2.4 Empirical Review</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Several studies have been conducted on the impact of audit practices on organizational performance in both global and Nigerian contexts.</w:t>
      </w:r>
    </w:p>
    <w:p w:rsidR="00F243E7" w:rsidRPr="00E26C0C" w:rsidRDefault="00F243E7" w:rsidP="00E26C0C">
      <w:pPr>
        <w:numPr>
          <w:ilvl w:val="0"/>
          <w:numId w:val="9"/>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Adeniyi (2020)</w:t>
      </w:r>
      <w:r w:rsidRPr="00E26C0C">
        <w:rPr>
          <w:rFonts w:ascii="Times New Roman" w:hAnsi="Times New Roman" w:cs="Times New Roman"/>
          <w:color w:val="000000" w:themeColor="text1"/>
          <w:sz w:val="24"/>
          <w:szCs w:val="24"/>
        </w:rPr>
        <w:t xml:space="preserve"> found that internal auditing significantly contributes to enhanced financial performance in manufacturing companies in Lagos.</w:t>
      </w:r>
    </w:p>
    <w:p w:rsidR="00F243E7" w:rsidRPr="00E26C0C" w:rsidRDefault="00F243E7" w:rsidP="00E26C0C">
      <w:pPr>
        <w:numPr>
          <w:ilvl w:val="0"/>
          <w:numId w:val="9"/>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Izedonmi and Mgbame (2011)</w:t>
      </w:r>
      <w:r w:rsidRPr="00E26C0C">
        <w:rPr>
          <w:rFonts w:ascii="Times New Roman" w:hAnsi="Times New Roman" w:cs="Times New Roman"/>
          <w:color w:val="000000" w:themeColor="text1"/>
          <w:sz w:val="24"/>
          <w:szCs w:val="24"/>
        </w:rPr>
        <w:t xml:space="preserve"> established that audit quality and auditor independence have a positive effect on firm performance in quoted Nigerian firms.</w:t>
      </w:r>
    </w:p>
    <w:p w:rsidR="00F243E7" w:rsidRPr="00E26C0C" w:rsidRDefault="00F243E7" w:rsidP="00E26C0C">
      <w:pPr>
        <w:numPr>
          <w:ilvl w:val="0"/>
          <w:numId w:val="9"/>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Okolie (2014)</w:t>
      </w:r>
      <w:r w:rsidRPr="00E26C0C">
        <w:rPr>
          <w:rFonts w:ascii="Times New Roman" w:hAnsi="Times New Roman" w:cs="Times New Roman"/>
          <w:color w:val="000000" w:themeColor="text1"/>
          <w:sz w:val="24"/>
          <w:szCs w:val="24"/>
        </w:rPr>
        <w:t xml:space="preserve"> emphasized that firms with strong audit committees and internal control systems recorded higher profitability and fewer incidences of financial misstatements.</w:t>
      </w:r>
    </w:p>
    <w:p w:rsidR="00F243E7" w:rsidRPr="00E26C0C" w:rsidRDefault="00F243E7" w:rsidP="00E26C0C">
      <w:pPr>
        <w:numPr>
          <w:ilvl w:val="0"/>
          <w:numId w:val="9"/>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lastRenderedPageBreak/>
        <w:t>Salawu and Agbeja (2016)</w:t>
      </w:r>
      <w:r w:rsidRPr="00E26C0C">
        <w:rPr>
          <w:rFonts w:ascii="Times New Roman" w:hAnsi="Times New Roman" w:cs="Times New Roman"/>
          <w:color w:val="000000" w:themeColor="text1"/>
          <w:sz w:val="24"/>
          <w:szCs w:val="24"/>
        </w:rPr>
        <w:t xml:space="preserve"> examined the role of audit in fraud detection and discovered that timely audits help reduce financial irregularities in Nigerian private firms.</w:t>
      </w:r>
    </w:p>
    <w:p w:rsidR="00F243E7" w:rsidRPr="00E26C0C" w:rsidRDefault="00F243E7" w:rsidP="00E26C0C">
      <w:pPr>
        <w:numPr>
          <w:ilvl w:val="0"/>
          <w:numId w:val="9"/>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Umar and Musa (2018)</w:t>
      </w:r>
      <w:r w:rsidRPr="00E26C0C">
        <w:rPr>
          <w:rFonts w:ascii="Times New Roman" w:hAnsi="Times New Roman" w:cs="Times New Roman"/>
          <w:color w:val="000000" w:themeColor="text1"/>
          <w:sz w:val="24"/>
          <w:szCs w:val="24"/>
        </w:rPr>
        <w:t xml:space="preserve"> investigated the relationship between auditing and performance in agricultural firms and confirmed that effective auditing is positively correlated with operational efficiency.</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These studies consistently highlight that effective auditing improves accountability, ensures compliance, reduces risks, and promotes better performance.</w:t>
      </w:r>
    </w:p>
    <w:p w:rsidR="00F243E7" w:rsidRPr="00E26C0C" w:rsidRDefault="00F243E7" w:rsidP="00E26C0C">
      <w:pPr>
        <w:pStyle w:val="Heading3"/>
        <w:spacing w:before="0" w:beforeAutospacing="0" w:after="0" w:afterAutospacing="0" w:line="480" w:lineRule="auto"/>
        <w:rPr>
          <w:color w:val="000000" w:themeColor="text1"/>
          <w:sz w:val="24"/>
          <w:szCs w:val="24"/>
        </w:rPr>
      </w:pPr>
      <w:r w:rsidRPr="00E26C0C">
        <w:rPr>
          <w:rStyle w:val="Strong"/>
          <w:b/>
          <w:bCs/>
          <w:color w:val="000000" w:themeColor="text1"/>
          <w:sz w:val="24"/>
          <w:szCs w:val="24"/>
        </w:rPr>
        <w:t>2.4.1 Research Gap</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While numerous studies have explored the influence of auditing on financial performance, few have specifically examined this relationship within agribusiness organizations such as Olam Grain in Ilorin, Kwara State. Moreover, there is limited empirical research on how different types of audit practices (internal, external, forensic) collectively influence both financial and non-financial performance measures in such firms. This study fills that gap by providing an in-depth analysis of audit practices and their practical impact on organizational performance in a leading Nigerian grain company.</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br w:type="page"/>
      </w:r>
    </w:p>
    <w:p w:rsidR="00F243E7" w:rsidRPr="00E26C0C" w:rsidRDefault="00F243E7" w:rsidP="00E26C0C">
      <w:pPr>
        <w:pStyle w:val="Heading2"/>
        <w:spacing w:before="0" w:line="480" w:lineRule="auto"/>
        <w:jc w:val="center"/>
        <w:rPr>
          <w:rStyle w:val="Strong"/>
          <w:rFonts w:ascii="Times New Roman" w:hAnsi="Times New Roman" w:cs="Times New Roman"/>
          <w:b/>
          <w:bCs/>
          <w:color w:val="000000" w:themeColor="text1"/>
          <w:sz w:val="24"/>
          <w:szCs w:val="24"/>
        </w:rPr>
      </w:pPr>
      <w:r w:rsidRPr="00E26C0C">
        <w:rPr>
          <w:rStyle w:val="Strong"/>
          <w:rFonts w:ascii="Times New Roman" w:hAnsi="Times New Roman" w:cs="Times New Roman"/>
          <w:b/>
          <w:bCs/>
          <w:color w:val="000000" w:themeColor="text1"/>
          <w:sz w:val="24"/>
          <w:szCs w:val="24"/>
        </w:rPr>
        <w:lastRenderedPageBreak/>
        <w:t>CHAPTER THREE</w:t>
      </w:r>
    </w:p>
    <w:p w:rsidR="00F243E7" w:rsidRPr="00E26C0C" w:rsidRDefault="00F243E7" w:rsidP="00E26C0C">
      <w:pPr>
        <w:pStyle w:val="Heading2"/>
        <w:spacing w:before="0" w:line="480" w:lineRule="auto"/>
        <w:jc w:val="center"/>
        <w:rPr>
          <w:rFonts w:ascii="Times New Roman" w:hAnsi="Times New Roman" w:cs="Times New Roman"/>
          <w:color w:val="000000" w:themeColor="text1"/>
          <w:sz w:val="24"/>
          <w:szCs w:val="24"/>
        </w:rPr>
      </w:pPr>
      <w:r w:rsidRPr="00E26C0C">
        <w:rPr>
          <w:rStyle w:val="Strong"/>
          <w:rFonts w:ascii="Times New Roman" w:hAnsi="Times New Roman" w:cs="Times New Roman"/>
          <w:b/>
          <w:bCs/>
          <w:color w:val="000000" w:themeColor="text1"/>
          <w:sz w:val="24"/>
          <w:szCs w:val="24"/>
        </w:rPr>
        <w:t>RESEARCH METHODOLOGY</w:t>
      </w:r>
    </w:p>
    <w:p w:rsidR="00F243E7" w:rsidRPr="00F243E7" w:rsidRDefault="00306A1D" w:rsidP="00E26C0C">
      <w:pPr>
        <w:spacing w:after="0" w:line="48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3.1 Introduction</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Research methodology refers to the systematic and logical process applied in carrying out a research study. It includes the strategies, tools, procedures, and techniques used to collect, analyze, and interpret data relevant to the research objectives. This chapter is essential because it outlines the structure through which the study was conducted to ensure that the findings are valid, reliable, and can be generalized.</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The essence of this chapter is to describe how the research was designed and implemented to examine the relationship between audit practices and business performance in a Nigerian organizational setting, using Olam Grain in Ilorin as the case study. The goal is to ensure that the process adopted is transparent and replicable by future researchers.</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t>This chapter provides a detailed explanation of the research design adopted, the population of the study, the sampling technique and sample size, sources and methods of data collection, instruments used for data gathering, and the techniques employed in analyzing the collected data. By clearly stating these methodological steps, the study upholds academic integrity and provides a roadmap for evaluating the results in later chapters.</w:t>
      </w:r>
    </w:p>
    <w:p w:rsidR="00F243E7" w:rsidRPr="00F243E7" w:rsidRDefault="00F243E7" w:rsidP="00E26C0C">
      <w:pPr>
        <w:spacing w:after="0" w:line="480" w:lineRule="auto"/>
        <w:rPr>
          <w:rFonts w:ascii="Times New Roman" w:eastAsia="Times New Roman" w:hAnsi="Times New Roman" w:cs="Times New Roman"/>
          <w:color w:val="000000" w:themeColor="text1"/>
          <w:sz w:val="24"/>
          <w:szCs w:val="24"/>
        </w:rPr>
      </w:pPr>
      <w:r w:rsidRPr="00F243E7">
        <w:rPr>
          <w:rFonts w:ascii="Times New Roman" w:eastAsia="Times New Roman" w:hAnsi="Times New Roman" w:cs="Times New Roman"/>
          <w:color w:val="000000" w:themeColor="text1"/>
          <w:sz w:val="24"/>
          <w:szCs w:val="24"/>
        </w:rPr>
        <w:lastRenderedPageBreak/>
        <w:t>The decisions made at this stage directly affect the quality of the data collected and, ultimately, the accuracy of the conclusions drawn. Therefore, careful consideration has been given to each methodological component to ensure the study provides meaningful insights into how audit practices influence organizational performance in Nigeria, particularly within Olam Grain.</w:t>
      </w:r>
    </w:p>
    <w:p w:rsidR="00306A1D" w:rsidRPr="00306A1D" w:rsidRDefault="00306A1D" w:rsidP="00E26C0C">
      <w:pPr>
        <w:spacing w:after="0" w:line="48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3.2 Research Design</w:t>
      </w:r>
    </w:p>
    <w:p w:rsidR="00306A1D" w:rsidRPr="00306A1D" w:rsidRDefault="00306A1D" w:rsidP="00E26C0C">
      <w:pPr>
        <w:spacing w:after="0" w:line="480" w:lineRule="auto"/>
        <w:rPr>
          <w:rFonts w:ascii="Times New Roman" w:eastAsia="Times New Roman" w:hAnsi="Times New Roman" w:cs="Times New Roman"/>
          <w:color w:val="000000" w:themeColor="text1"/>
          <w:sz w:val="24"/>
          <w:szCs w:val="24"/>
        </w:rPr>
      </w:pPr>
      <w:r w:rsidRPr="00306A1D">
        <w:rPr>
          <w:rFonts w:ascii="Times New Roman" w:eastAsia="Times New Roman" w:hAnsi="Times New Roman" w:cs="Times New Roman"/>
          <w:color w:val="000000" w:themeColor="text1"/>
          <w:sz w:val="24"/>
          <w:szCs w:val="24"/>
        </w:rPr>
        <w:t xml:space="preserve">Research design refers to the overall strategy and structure chosen by the researcher to integrate the different components of the study in a coherent and logical way. It serves as a blueprint that guides the researcher in collecting, measuring, and analyzing data effectively and efficiently. For the purpose of this research, a </w:t>
      </w:r>
      <w:r w:rsidRPr="00E26C0C">
        <w:rPr>
          <w:rFonts w:ascii="Times New Roman" w:eastAsia="Times New Roman" w:hAnsi="Times New Roman" w:cs="Times New Roman"/>
          <w:b/>
          <w:bCs/>
          <w:color w:val="000000" w:themeColor="text1"/>
          <w:sz w:val="24"/>
          <w:szCs w:val="24"/>
        </w:rPr>
        <w:t>descriptive survey research design</w:t>
      </w:r>
      <w:r w:rsidRPr="00306A1D">
        <w:rPr>
          <w:rFonts w:ascii="Times New Roman" w:eastAsia="Times New Roman" w:hAnsi="Times New Roman" w:cs="Times New Roman"/>
          <w:color w:val="000000" w:themeColor="text1"/>
          <w:sz w:val="24"/>
          <w:szCs w:val="24"/>
        </w:rPr>
        <w:t xml:space="preserve"> was adopted.</w:t>
      </w:r>
    </w:p>
    <w:p w:rsidR="00306A1D" w:rsidRPr="00306A1D" w:rsidRDefault="00306A1D" w:rsidP="00E26C0C">
      <w:pPr>
        <w:spacing w:after="0" w:line="480" w:lineRule="auto"/>
        <w:rPr>
          <w:rFonts w:ascii="Times New Roman" w:eastAsia="Times New Roman" w:hAnsi="Times New Roman" w:cs="Times New Roman"/>
          <w:color w:val="000000" w:themeColor="text1"/>
          <w:sz w:val="24"/>
          <w:szCs w:val="24"/>
        </w:rPr>
      </w:pPr>
      <w:r w:rsidRPr="00306A1D">
        <w:rPr>
          <w:rFonts w:ascii="Times New Roman" w:eastAsia="Times New Roman" w:hAnsi="Times New Roman" w:cs="Times New Roman"/>
          <w:color w:val="000000" w:themeColor="text1"/>
          <w:sz w:val="24"/>
          <w:szCs w:val="24"/>
        </w:rPr>
        <w:t>The descriptive survey design is appropriate for this study because it allows for the systematic collection of data from a sample of individuals to describe the characteristics of a population. In the context of this research, the survey design helped the researcher gather information from employees of Olam Grain regarding audit practices and how these practices influence the organization’s performance.</w:t>
      </w:r>
    </w:p>
    <w:p w:rsidR="00306A1D" w:rsidRPr="00306A1D" w:rsidRDefault="00306A1D" w:rsidP="00E26C0C">
      <w:pPr>
        <w:spacing w:after="0" w:line="480" w:lineRule="auto"/>
        <w:rPr>
          <w:rFonts w:ascii="Times New Roman" w:eastAsia="Times New Roman" w:hAnsi="Times New Roman" w:cs="Times New Roman"/>
          <w:color w:val="000000" w:themeColor="text1"/>
          <w:sz w:val="24"/>
          <w:szCs w:val="24"/>
        </w:rPr>
      </w:pPr>
      <w:r w:rsidRPr="00306A1D">
        <w:rPr>
          <w:rFonts w:ascii="Times New Roman" w:eastAsia="Times New Roman" w:hAnsi="Times New Roman" w:cs="Times New Roman"/>
          <w:color w:val="000000" w:themeColor="text1"/>
          <w:sz w:val="24"/>
          <w:szCs w:val="24"/>
        </w:rPr>
        <w:t xml:space="preserve">This design is non-experimental and does not involve manipulation of variables, which is suitable for studies aimed at understanding existing conditions, practices, opinions, and </w:t>
      </w:r>
      <w:r w:rsidRPr="00306A1D">
        <w:rPr>
          <w:rFonts w:ascii="Times New Roman" w:eastAsia="Times New Roman" w:hAnsi="Times New Roman" w:cs="Times New Roman"/>
          <w:color w:val="000000" w:themeColor="text1"/>
          <w:sz w:val="24"/>
          <w:szCs w:val="24"/>
        </w:rPr>
        <w:lastRenderedPageBreak/>
        <w:t>processes. It enables the researcher to describe the nature and extent of audit practices within Olam Grain and evaluate their perceived impact on areas such as operational efficiency, financial accountability, internal control, and employee productivity.</w:t>
      </w:r>
    </w:p>
    <w:p w:rsidR="00306A1D" w:rsidRPr="00306A1D" w:rsidRDefault="00306A1D" w:rsidP="00E26C0C">
      <w:pPr>
        <w:spacing w:after="0" w:line="480" w:lineRule="auto"/>
        <w:rPr>
          <w:rFonts w:ascii="Times New Roman" w:eastAsia="Times New Roman" w:hAnsi="Times New Roman" w:cs="Times New Roman"/>
          <w:color w:val="000000" w:themeColor="text1"/>
          <w:sz w:val="24"/>
          <w:szCs w:val="24"/>
        </w:rPr>
      </w:pPr>
      <w:r w:rsidRPr="00306A1D">
        <w:rPr>
          <w:rFonts w:ascii="Times New Roman" w:eastAsia="Times New Roman" w:hAnsi="Times New Roman" w:cs="Times New Roman"/>
          <w:color w:val="000000" w:themeColor="text1"/>
          <w:sz w:val="24"/>
          <w:szCs w:val="24"/>
        </w:rPr>
        <w:t>Furthermore, the descriptive survey design provides an opportunity for quantitative analysis, allowing the use of statistical tools to interpret the data. Through the administration of structured questionnaires, the study obtains primary data that are essential for drawing logical conclusions about the relationship between audit practices and business performance.</w:t>
      </w:r>
    </w:p>
    <w:p w:rsidR="00306A1D" w:rsidRPr="00306A1D" w:rsidRDefault="00306A1D" w:rsidP="00E26C0C">
      <w:pPr>
        <w:spacing w:after="0" w:line="480" w:lineRule="auto"/>
        <w:rPr>
          <w:rFonts w:ascii="Times New Roman" w:eastAsia="Times New Roman" w:hAnsi="Times New Roman" w:cs="Times New Roman"/>
          <w:color w:val="000000" w:themeColor="text1"/>
          <w:sz w:val="24"/>
          <w:szCs w:val="24"/>
        </w:rPr>
      </w:pPr>
      <w:r w:rsidRPr="00306A1D">
        <w:rPr>
          <w:rFonts w:ascii="Times New Roman" w:eastAsia="Times New Roman" w:hAnsi="Times New Roman" w:cs="Times New Roman"/>
          <w:color w:val="000000" w:themeColor="text1"/>
          <w:sz w:val="24"/>
          <w:szCs w:val="24"/>
        </w:rPr>
        <w:t>The use of this research design is also justified by its cost-effectiveness, time efficiency, and its ability to generalize findings from the sample to the larger population. It allows the researcher to make informed statements about the nature of audit practices and their contribution to organizational growth and sustainability within a real-world business setting.</w:t>
      </w:r>
    </w:p>
    <w:p w:rsidR="00306A1D" w:rsidRPr="00306A1D" w:rsidRDefault="00306A1D" w:rsidP="00E26C0C">
      <w:pPr>
        <w:spacing w:after="0" w:line="480" w:lineRule="auto"/>
        <w:rPr>
          <w:rFonts w:ascii="Times New Roman" w:eastAsia="Times New Roman" w:hAnsi="Times New Roman" w:cs="Times New Roman"/>
          <w:color w:val="000000" w:themeColor="text1"/>
          <w:sz w:val="24"/>
          <w:szCs w:val="24"/>
        </w:rPr>
      </w:pPr>
      <w:r w:rsidRPr="00306A1D">
        <w:rPr>
          <w:rFonts w:ascii="Times New Roman" w:eastAsia="Times New Roman" w:hAnsi="Times New Roman" w:cs="Times New Roman"/>
          <w:color w:val="000000" w:themeColor="text1"/>
          <w:sz w:val="24"/>
          <w:szCs w:val="24"/>
        </w:rPr>
        <w:t>In summary, the choice of a descriptive survey design ensures the collection of detailed and factual data from a relevant sample, thereby enhancing the validity, reliability, and applicability of the study findings in the Nigerian business environment.</w:t>
      </w:r>
    </w:p>
    <w:p w:rsidR="00F243E7" w:rsidRPr="00E26C0C" w:rsidRDefault="00F243E7" w:rsidP="00E26C0C">
      <w:pPr>
        <w:pStyle w:val="Heading3"/>
        <w:spacing w:before="0" w:beforeAutospacing="0" w:after="0" w:afterAutospacing="0" w:line="480" w:lineRule="auto"/>
        <w:rPr>
          <w:color w:val="000000" w:themeColor="text1"/>
          <w:sz w:val="24"/>
          <w:szCs w:val="24"/>
        </w:rPr>
      </w:pPr>
      <w:r w:rsidRPr="00E26C0C">
        <w:rPr>
          <w:rStyle w:val="Strong"/>
          <w:b/>
          <w:bCs/>
          <w:color w:val="000000" w:themeColor="text1"/>
          <w:sz w:val="24"/>
          <w:szCs w:val="24"/>
        </w:rPr>
        <w:t>3.3 Population of the Study</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lastRenderedPageBreak/>
        <w:t xml:space="preserve">The population of this study consists of staff of </w:t>
      </w:r>
      <w:r w:rsidRPr="00E26C0C">
        <w:rPr>
          <w:rStyle w:val="Strong"/>
          <w:rFonts w:ascii="Times New Roman" w:hAnsi="Times New Roman" w:cs="Times New Roman"/>
          <w:color w:val="000000" w:themeColor="text1"/>
          <w:sz w:val="24"/>
          <w:szCs w:val="24"/>
        </w:rPr>
        <w:t>Olam Grain Nigeria Limited, Ilorin, Kwara State</w:t>
      </w:r>
      <w:r w:rsidRPr="00E26C0C">
        <w:rPr>
          <w:rFonts w:ascii="Times New Roman" w:hAnsi="Times New Roman" w:cs="Times New Roman"/>
          <w:color w:val="000000" w:themeColor="text1"/>
          <w:sz w:val="24"/>
          <w:szCs w:val="24"/>
        </w:rPr>
        <w:t xml:space="preserve">. The population includes personnel from various departments such as finance, internal control, operations, and audit, whose roles are relevant to the assessment of audit practices and organizational performance. The estimated number of employees considered for this research is </w:t>
      </w:r>
      <w:r w:rsidRPr="00E26C0C">
        <w:rPr>
          <w:rStyle w:val="Strong"/>
          <w:rFonts w:ascii="Times New Roman" w:hAnsi="Times New Roman" w:cs="Times New Roman"/>
          <w:color w:val="000000" w:themeColor="text1"/>
          <w:sz w:val="24"/>
          <w:szCs w:val="24"/>
        </w:rPr>
        <w:t>120</w:t>
      </w:r>
      <w:r w:rsidRPr="00E26C0C">
        <w:rPr>
          <w:rFonts w:ascii="Times New Roman" w:hAnsi="Times New Roman" w:cs="Times New Roman"/>
          <w:color w:val="000000" w:themeColor="text1"/>
          <w:sz w:val="24"/>
          <w:szCs w:val="24"/>
        </w:rPr>
        <w:t>.</w:t>
      </w:r>
    </w:p>
    <w:p w:rsidR="00F243E7" w:rsidRPr="00E26C0C" w:rsidRDefault="00F243E7" w:rsidP="00E26C0C">
      <w:pPr>
        <w:pStyle w:val="Heading3"/>
        <w:spacing w:before="0" w:beforeAutospacing="0" w:after="0" w:afterAutospacing="0" w:line="480" w:lineRule="auto"/>
        <w:rPr>
          <w:color w:val="000000" w:themeColor="text1"/>
          <w:sz w:val="24"/>
          <w:szCs w:val="24"/>
        </w:rPr>
      </w:pPr>
      <w:r w:rsidRPr="00E26C0C">
        <w:rPr>
          <w:rStyle w:val="Strong"/>
          <w:b/>
          <w:bCs/>
          <w:color w:val="000000" w:themeColor="text1"/>
          <w:sz w:val="24"/>
          <w:szCs w:val="24"/>
        </w:rPr>
        <w:t>3.4 Sample Size and Sampling Techniques</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To ensure manageability and accuracy of results, a sample size of </w:t>
      </w:r>
      <w:r w:rsidRPr="00E26C0C">
        <w:rPr>
          <w:rStyle w:val="Strong"/>
          <w:rFonts w:ascii="Times New Roman" w:hAnsi="Times New Roman" w:cs="Times New Roman"/>
          <w:color w:val="000000" w:themeColor="text1"/>
          <w:sz w:val="24"/>
          <w:szCs w:val="24"/>
        </w:rPr>
        <w:t>60 respondents</w:t>
      </w:r>
      <w:r w:rsidRPr="00E26C0C">
        <w:rPr>
          <w:rFonts w:ascii="Times New Roman" w:hAnsi="Times New Roman" w:cs="Times New Roman"/>
          <w:color w:val="000000" w:themeColor="text1"/>
          <w:sz w:val="24"/>
          <w:szCs w:val="24"/>
        </w:rPr>
        <w:t xml:space="preserve"> was selected from the entire population using the </w:t>
      </w:r>
      <w:r w:rsidRPr="00E26C0C">
        <w:rPr>
          <w:rStyle w:val="Strong"/>
          <w:rFonts w:ascii="Times New Roman" w:hAnsi="Times New Roman" w:cs="Times New Roman"/>
          <w:color w:val="000000" w:themeColor="text1"/>
          <w:sz w:val="24"/>
          <w:szCs w:val="24"/>
        </w:rPr>
        <w:t>simple random sampling technique</w:t>
      </w:r>
      <w:r w:rsidRPr="00E26C0C">
        <w:rPr>
          <w:rFonts w:ascii="Times New Roman" w:hAnsi="Times New Roman" w:cs="Times New Roman"/>
          <w:color w:val="000000" w:themeColor="text1"/>
          <w:sz w:val="24"/>
          <w:szCs w:val="24"/>
        </w:rPr>
        <w:t>. This sampling method ensures that every member of the population has an equal chance of being selected, which reduces bias and enhances the reliability of the results.</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The sample size was determined using </w:t>
      </w:r>
      <w:r w:rsidRPr="00E26C0C">
        <w:rPr>
          <w:rStyle w:val="Strong"/>
          <w:rFonts w:ascii="Times New Roman" w:hAnsi="Times New Roman" w:cs="Times New Roman"/>
          <w:color w:val="000000" w:themeColor="text1"/>
          <w:sz w:val="24"/>
          <w:szCs w:val="24"/>
        </w:rPr>
        <w:t>Yamane's formula</w:t>
      </w:r>
      <w:r w:rsidRPr="00E26C0C">
        <w:rPr>
          <w:rFonts w:ascii="Times New Roman" w:hAnsi="Times New Roman" w:cs="Times New Roman"/>
          <w:color w:val="000000" w:themeColor="text1"/>
          <w:sz w:val="24"/>
          <w:szCs w:val="24"/>
        </w:rPr>
        <w:t>:</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Style w:val="katex-mathml"/>
          <w:rFonts w:ascii="Times New Roman" w:hAnsi="Times New Roman" w:cs="Times New Roman"/>
          <w:color w:val="000000" w:themeColor="text1"/>
          <w:sz w:val="24"/>
          <w:szCs w:val="24"/>
        </w:rPr>
        <w:t>n=N1+N(e)2n = \frac{N}{1 + N(e)^2}</w:t>
      </w:r>
      <w:r w:rsidRPr="00E26C0C">
        <w:rPr>
          <w:rStyle w:val="mord"/>
          <w:rFonts w:ascii="Times New Roman" w:hAnsi="Times New Roman" w:cs="Times New Roman"/>
          <w:color w:val="000000" w:themeColor="text1"/>
          <w:sz w:val="24"/>
          <w:szCs w:val="24"/>
        </w:rPr>
        <w:t>n</w:t>
      </w:r>
      <w:r w:rsidRPr="00E26C0C">
        <w:rPr>
          <w:rStyle w:val="mrel"/>
          <w:rFonts w:ascii="Times New Roman" w:hAnsi="Times New Roman" w:cs="Times New Roman"/>
          <w:color w:val="000000" w:themeColor="text1"/>
          <w:sz w:val="24"/>
          <w:szCs w:val="24"/>
        </w:rPr>
        <w:t>=</w:t>
      </w:r>
      <w:r w:rsidRPr="00E26C0C">
        <w:rPr>
          <w:rStyle w:val="mord"/>
          <w:rFonts w:ascii="Times New Roman" w:hAnsi="Times New Roman" w:cs="Times New Roman"/>
          <w:color w:val="000000" w:themeColor="text1"/>
          <w:sz w:val="24"/>
          <w:szCs w:val="24"/>
        </w:rPr>
        <w:t>1</w:t>
      </w:r>
      <w:r w:rsidRPr="00E26C0C">
        <w:rPr>
          <w:rStyle w:val="mbin"/>
          <w:rFonts w:ascii="Times New Roman" w:hAnsi="Times New Roman" w:cs="Times New Roman"/>
          <w:color w:val="000000" w:themeColor="text1"/>
          <w:sz w:val="24"/>
          <w:szCs w:val="24"/>
        </w:rPr>
        <w:t>+</w:t>
      </w:r>
      <w:r w:rsidRPr="00E26C0C">
        <w:rPr>
          <w:rStyle w:val="mord"/>
          <w:rFonts w:ascii="Times New Roman" w:hAnsi="Times New Roman" w:cs="Times New Roman"/>
          <w:color w:val="000000" w:themeColor="text1"/>
          <w:sz w:val="24"/>
          <w:szCs w:val="24"/>
        </w:rPr>
        <w:t>N</w:t>
      </w:r>
      <w:r w:rsidRPr="00E26C0C">
        <w:rPr>
          <w:rStyle w:val="mopen"/>
          <w:rFonts w:ascii="Times New Roman" w:hAnsi="Times New Roman" w:cs="Times New Roman"/>
          <w:color w:val="000000" w:themeColor="text1"/>
          <w:sz w:val="24"/>
          <w:szCs w:val="24"/>
        </w:rPr>
        <w:t>(</w:t>
      </w:r>
      <w:r w:rsidRPr="00E26C0C">
        <w:rPr>
          <w:rStyle w:val="mord"/>
          <w:rFonts w:ascii="Times New Roman" w:hAnsi="Times New Roman" w:cs="Times New Roman"/>
          <w:color w:val="000000" w:themeColor="text1"/>
          <w:sz w:val="24"/>
          <w:szCs w:val="24"/>
        </w:rPr>
        <w:t>e</w:t>
      </w:r>
      <w:r w:rsidRPr="00E26C0C">
        <w:rPr>
          <w:rStyle w:val="mclose"/>
          <w:rFonts w:ascii="Times New Roman" w:hAnsi="Times New Roman" w:cs="Times New Roman"/>
          <w:color w:val="000000" w:themeColor="text1"/>
          <w:sz w:val="24"/>
          <w:szCs w:val="24"/>
        </w:rPr>
        <w:t>)</w:t>
      </w:r>
      <w:r w:rsidRPr="00E26C0C">
        <w:rPr>
          <w:rStyle w:val="mord"/>
          <w:rFonts w:ascii="Times New Roman" w:hAnsi="Times New Roman" w:cs="Times New Roman"/>
          <w:color w:val="000000" w:themeColor="text1"/>
          <w:sz w:val="24"/>
          <w:szCs w:val="24"/>
        </w:rPr>
        <w:t>2N</w:t>
      </w:r>
      <w:r w:rsidRPr="00E26C0C">
        <w:rPr>
          <w:rStyle w:val="vlist-s"/>
          <w:rFonts w:ascii="Times New Roman" w:hAnsi="Times New Roman" w:cs="Times New Roman"/>
          <w:color w:val="000000" w:themeColor="text1"/>
          <w:sz w:val="24"/>
          <w:szCs w:val="24"/>
        </w:rPr>
        <w:t>​</w:t>
      </w:r>
      <w:r w:rsidRPr="00E26C0C">
        <w:rPr>
          <w:rFonts w:ascii="Times New Roman" w:hAnsi="Times New Roman" w:cs="Times New Roman"/>
          <w:color w:val="000000" w:themeColor="text1"/>
          <w:sz w:val="24"/>
          <w:szCs w:val="24"/>
        </w:rPr>
        <w:t xml:space="preserve"> </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Where:</w:t>
      </w:r>
    </w:p>
    <w:p w:rsidR="00F243E7" w:rsidRPr="00E26C0C" w:rsidRDefault="00F243E7" w:rsidP="00E26C0C">
      <w:pPr>
        <w:numPr>
          <w:ilvl w:val="0"/>
          <w:numId w:val="12"/>
        </w:numPr>
        <w:spacing w:after="0" w:line="480" w:lineRule="auto"/>
        <w:rPr>
          <w:rFonts w:ascii="Times New Roman" w:hAnsi="Times New Roman" w:cs="Times New Roman"/>
          <w:color w:val="000000" w:themeColor="text1"/>
          <w:sz w:val="24"/>
          <w:szCs w:val="24"/>
        </w:rPr>
      </w:pPr>
      <w:r w:rsidRPr="00E26C0C">
        <w:rPr>
          <w:rStyle w:val="Emphasis"/>
          <w:rFonts w:ascii="Times New Roman" w:hAnsi="Times New Roman" w:cs="Times New Roman"/>
          <w:color w:val="000000" w:themeColor="text1"/>
          <w:sz w:val="24"/>
          <w:szCs w:val="24"/>
        </w:rPr>
        <w:t>n</w:t>
      </w:r>
      <w:r w:rsidRPr="00E26C0C">
        <w:rPr>
          <w:rFonts w:ascii="Times New Roman" w:hAnsi="Times New Roman" w:cs="Times New Roman"/>
          <w:color w:val="000000" w:themeColor="text1"/>
          <w:sz w:val="24"/>
          <w:szCs w:val="24"/>
        </w:rPr>
        <w:t xml:space="preserve"> = Sample size</w:t>
      </w:r>
    </w:p>
    <w:p w:rsidR="00F243E7" w:rsidRPr="00E26C0C" w:rsidRDefault="00F243E7" w:rsidP="00E26C0C">
      <w:pPr>
        <w:numPr>
          <w:ilvl w:val="0"/>
          <w:numId w:val="12"/>
        </w:numPr>
        <w:spacing w:after="0" w:line="480" w:lineRule="auto"/>
        <w:rPr>
          <w:rFonts w:ascii="Times New Roman" w:hAnsi="Times New Roman" w:cs="Times New Roman"/>
          <w:color w:val="000000" w:themeColor="text1"/>
          <w:sz w:val="24"/>
          <w:szCs w:val="24"/>
        </w:rPr>
      </w:pPr>
      <w:r w:rsidRPr="00E26C0C">
        <w:rPr>
          <w:rStyle w:val="Emphasis"/>
          <w:rFonts w:ascii="Times New Roman" w:hAnsi="Times New Roman" w:cs="Times New Roman"/>
          <w:color w:val="000000" w:themeColor="text1"/>
          <w:sz w:val="24"/>
          <w:szCs w:val="24"/>
        </w:rPr>
        <w:t>N</w:t>
      </w:r>
      <w:r w:rsidRPr="00E26C0C">
        <w:rPr>
          <w:rFonts w:ascii="Times New Roman" w:hAnsi="Times New Roman" w:cs="Times New Roman"/>
          <w:color w:val="000000" w:themeColor="text1"/>
          <w:sz w:val="24"/>
          <w:szCs w:val="24"/>
        </w:rPr>
        <w:t xml:space="preserve"> = Total population (120)</w:t>
      </w:r>
    </w:p>
    <w:p w:rsidR="00F243E7" w:rsidRPr="00E26C0C" w:rsidRDefault="00F243E7" w:rsidP="00E26C0C">
      <w:pPr>
        <w:numPr>
          <w:ilvl w:val="0"/>
          <w:numId w:val="12"/>
        </w:numPr>
        <w:spacing w:after="0" w:line="480" w:lineRule="auto"/>
        <w:rPr>
          <w:rFonts w:ascii="Times New Roman" w:hAnsi="Times New Roman" w:cs="Times New Roman"/>
          <w:color w:val="000000" w:themeColor="text1"/>
          <w:sz w:val="24"/>
          <w:szCs w:val="24"/>
        </w:rPr>
      </w:pPr>
      <w:r w:rsidRPr="00E26C0C">
        <w:rPr>
          <w:rStyle w:val="Emphasis"/>
          <w:rFonts w:ascii="Times New Roman" w:hAnsi="Times New Roman" w:cs="Times New Roman"/>
          <w:color w:val="000000" w:themeColor="text1"/>
          <w:sz w:val="24"/>
          <w:szCs w:val="24"/>
        </w:rPr>
        <w:t>e</w:t>
      </w:r>
      <w:r w:rsidRPr="00E26C0C">
        <w:rPr>
          <w:rFonts w:ascii="Times New Roman" w:hAnsi="Times New Roman" w:cs="Times New Roman"/>
          <w:color w:val="000000" w:themeColor="text1"/>
          <w:sz w:val="24"/>
          <w:szCs w:val="24"/>
        </w:rPr>
        <w:t xml:space="preserve"> = Margin of error (0.05)</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Style w:val="katex-mathml"/>
          <w:rFonts w:ascii="Times New Roman" w:hAnsi="Times New Roman" w:cs="Times New Roman"/>
          <w:color w:val="000000" w:themeColor="text1"/>
          <w:sz w:val="24"/>
          <w:szCs w:val="24"/>
        </w:rPr>
        <w:lastRenderedPageBreak/>
        <w:t>n=1201+120(0.05)2=1201+0.3=1201.3≈92n = \frac{120}{1 + 120(0.05)^2} = \frac{120}{1 + 0.3} = \frac{120}{1.3} \approx 92</w:t>
      </w:r>
      <w:r w:rsidRPr="00E26C0C">
        <w:rPr>
          <w:rStyle w:val="mord"/>
          <w:rFonts w:ascii="Times New Roman" w:hAnsi="Times New Roman" w:cs="Times New Roman"/>
          <w:color w:val="000000" w:themeColor="text1"/>
          <w:sz w:val="24"/>
          <w:szCs w:val="24"/>
        </w:rPr>
        <w:t>n</w:t>
      </w:r>
      <w:r w:rsidRPr="00E26C0C">
        <w:rPr>
          <w:rStyle w:val="mrel"/>
          <w:rFonts w:ascii="Times New Roman" w:hAnsi="Times New Roman" w:cs="Times New Roman"/>
          <w:color w:val="000000" w:themeColor="text1"/>
          <w:sz w:val="24"/>
          <w:szCs w:val="24"/>
        </w:rPr>
        <w:t>=</w:t>
      </w:r>
      <w:r w:rsidRPr="00E26C0C">
        <w:rPr>
          <w:rStyle w:val="mord"/>
          <w:rFonts w:ascii="Times New Roman" w:hAnsi="Times New Roman" w:cs="Times New Roman"/>
          <w:color w:val="000000" w:themeColor="text1"/>
          <w:sz w:val="24"/>
          <w:szCs w:val="24"/>
        </w:rPr>
        <w:t>1</w:t>
      </w:r>
      <w:r w:rsidRPr="00E26C0C">
        <w:rPr>
          <w:rStyle w:val="mbin"/>
          <w:rFonts w:ascii="Times New Roman" w:hAnsi="Times New Roman" w:cs="Times New Roman"/>
          <w:color w:val="000000" w:themeColor="text1"/>
          <w:sz w:val="24"/>
          <w:szCs w:val="24"/>
        </w:rPr>
        <w:t>+</w:t>
      </w:r>
      <w:r w:rsidRPr="00E26C0C">
        <w:rPr>
          <w:rStyle w:val="mord"/>
          <w:rFonts w:ascii="Times New Roman" w:hAnsi="Times New Roman" w:cs="Times New Roman"/>
          <w:color w:val="000000" w:themeColor="text1"/>
          <w:sz w:val="24"/>
          <w:szCs w:val="24"/>
        </w:rPr>
        <w:t>120</w:t>
      </w:r>
      <w:r w:rsidRPr="00E26C0C">
        <w:rPr>
          <w:rStyle w:val="mopen"/>
          <w:rFonts w:ascii="Times New Roman" w:hAnsi="Times New Roman" w:cs="Times New Roman"/>
          <w:color w:val="000000" w:themeColor="text1"/>
          <w:sz w:val="24"/>
          <w:szCs w:val="24"/>
        </w:rPr>
        <w:t>(</w:t>
      </w:r>
      <w:r w:rsidRPr="00E26C0C">
        <w:rPr>
          <w:rStyle w:val="mord"/>
          <w:rFonts w:ascii="Times New Roman" w:hAnsi="Times New Roman" w:cs="Times New Roman"/>
          <w:color w:val="000000" w:themeColor="text1"/>
          <w:sz w:val="24"/>
          <w:szCs w:val="24"/>
        </w:rPr>
        <w:t>0.05</w:t>
      </w:r>
      <w:r w:rsidRPr="00E26C0C">
        <w:rPr>
          <w:rStyle w:val="mclose"/>
          <w:rFonts w:ascii="Times New Roman" w:hAnsi="Times New Roman" w:cs="Times New Roman"/>
          <w:color w:val="000000" w:themeColor="text1"/>
          <w:sz w:val="24"/>
          <w:szCs w:val="24"/>
        </w:rPr>
        <w:t>)</w:t>
      </w:r>
      <w:r w:rsidRPr="00E26C0C">
        <w:rPr>
          <w:rStyle w:val="mord"/>
          <w:rFonts w:ascii="Times New Roman" w:hAnsi="Times New Roman" w:cs="Times New Roman"/>
          <w:color w:val="000000" w:themeColor="text1"/>
          <w:sz w:val="24"/>
          <w:szCs w:val="24"/>
        </w:rPr>
        <w:t>2120</w:t>
      </w:r>
      <w:r w:rsidRPr="00E26C0C">
        <w:rPr>
          <w:rStyle w:val="vlist-s"/>
          <w:rFonts w:ascii="Times New Roman" w:hAnsi="Times New Roman" w:cs="Times New Roman"/>
          <w:color w:val="000000" w:themeColor="text1"/>
          <w:sz w:val="24"/>
          <w:szCs w:val="24"/>
        </w:rPr>
        <w:t>​</w:t>
      </w:r>
      <w:r w:rsidRPr="00E26C0C">
        <w:rPr>
          <w:rStyle w:val="mrel"/>
          <w:rFonts w:ascii="Times New Roman" w:hAnsi="Times New Roman" w:cs="Times New Roman"/>
          <w:color w:val="000000" w:themeColor="text1"/>
          <w:sz w:val="24"/>
          <w:szCs w:val="24"/>
        </w:rPr>
        <w:t>=</w:t>
      </w:r>
      <w:r w:rsidRPr="00E26C0C">
        <w:rPr>
          <w:rStyle w:val="mord"/>
          <w:rFonts w:ascii="Times New Roman" w:hAnsi="Times New Roman" w:cs="Times New Roman"/>
          <w:color w:val="000000" w:themeColor="text1"/>
          <w:sz w:val="24"/>
          <w:szCs w:val="24"/>
        </w:rPr>
        <w:t>1</w:t>
      </w:r>
      <w:r w:rsidRPr="00E26C0C">
        <w:rPr>
          <w:rStyle w:val="mbin"/>
          <w:rFonts w:ascii="Times New Roman" w:hAnsi="Times New Roman" w:cs="Times New Roman"/>
          <w:color w:val="000000" w:themeColor="text1"/>
          <w:sz w:val="24"/>
          <w:szCs w:val="24"/>
        </w:rPr>
        <w:t>+</w:t>
      </w:r>
      <w:r w:rsidRPr="00E26C0C">
        <w:rPr>
          <w:rStyle w:val="mord"/>
          <w:rFonts w:ascii="Times New Roman" w:hAnsi="Times New Roman" w:cs="Times New Roman"/>
          <w:color w:val="000000" w:themeColor="text1"/>
          <w:sz w:val="24"/>
          <w:szCs w:val="24"/>
        </w:rPr>
        <w:t>0.3120</w:t>
      </w:r>
      <w:r w:rsidRPr="00E26C0C">
        <w:rPr>
          <w:rStyle w:val="vlist-s"/>
          <w:rFonts w:ascii="Times New Roman" w:hAnsi="Times New Roman" w:cs="Times New Roman"/>
          <w:color w:val="000000" w:themeColor="text1"/>
          <w:sz w:val="24"/>
          <w:szCs w:val="24"/>
        </w:rPr>
        <w:t>​</w:t>
      </w:r>
      <w:r w:rsidRPr="00E26C0C">
        <w:rPr>
          <w:rStyle w:val="mrel"/>
          <w:rFonts w:ascii="Times New Roman" w:hAnsi="Times New Roman" w:cs="Times New Roman"/>
          <w:color w:val="000000" w:themeColor="text1"/>
          <w:sz w:val="24"/>
          <w:szCs w:val="24"/>
        </w:rPr>
        <w:t>=</w:t>
      </w:r>
      <w:r w:rsidRPr="00E26C0C">
        <w:rPr>
          <w:rStyle w:val="mord"/>
          <w:rFonts w:ascii="Times New Roman" w:hAnsi="Times New Roman" w:cs="Times New Roman"/>
          <w:color w:val="000000" w:themeColor="text1"/>
          <w:sz w:val="24"/>
          <w:szCs w:val="24"/>
        </w:rPr>
        <w:t>1.3120</w:t>
      </w:r>
      <w:r w:rsidRPr="00E26C0C">
        <w:rPr>
          <w:rStyle w:val="vlist-s"/>
          <w:rFonts w:ascii="Times New Roman" w:hAnsi="Times New Roman" w:cs="Times New Roman"/>
          <w:color w:val="000000" w:themeColor="text1"/>
          <w:sz w:val="24"/>
          <w:szCs w:val="24"/>
        </w:rPr>
        <w:t>​</w:t>
      </w:r>
      <w:r w:rsidRPr="00E26C0C">
        <w:rPr>
          <w:rStyle w:val="mrel"/>
          <w:rFonts w:ascii="Times New Roman" w:hAnsi="Times New Roman" w:cs="Times New Roman"/>
          <w:color w:val="000000" w:themeColor="text1"/>
          <w:sz w:val="24"/>
          <w:szCs w:val="24"/>
        </w:rPr>
        <w:t>≈</w:t>
      </w:r>
      <w:r w:rsidRPr="00E26C0C">
        <w:rPr>
          <w:rStyle w:val="mord"/>
          <w:rFonts w:ascii="Times New Roman" w:hAnsi="Times New Roman" w:cs="Times New Roman"/>
          <w:color w:val="000000" w:themeColor="text1"/>
          <w:sz w:val="24"/>
          <w:szCs w:val="24"/>
        </w:rPr>
        <w:t>92</w:t>
      </w:r>
      <w:r w:rsidRPr="00E26C0C">
        <w:rPr>
          <w:rFonts w:ascii="Times New Roman" w:hAnsi="Times New Roman" w:cs="Times New Roman"/>
          <w:color w:val="000000" w:themeColor="text1"/>
          <w:sz w:val="24"/>
          <w:szCs w:val="24"/>
        </w:rPr>
        <w:t xml:space="preserve"> </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However, due to accessibility and constraints, </w:t>
      </w:r>
      <w:r w:rsidRPr="00E26C0C">
        <w:rPr>
          <w:rStyle w:val="Strong"/>
          <w:rFonts w:ascii="Times New Roman" w:hAnsi="Times New Roman" w:cs="Times New Roman"/>
          <w:color w:val="000000" w:themeColor="text1"/>
          <w:sz w:val="24"/>
          <w:szCs w:val="24"/>
        </w:rPr>
        <w:t>60 respondents</w:t>
      </w:r>
      <w:r w:rsidRPr="00E26C0C">
        <w:rPr>
          <w:rFonts w:ascii="Times New Roman" w:hAnsi="Times New Roman" w:cs="Times New Roman"/>
          <w:color w:val="000000" w:themeColor="text1"/>
          <w:sz w:val="24"/>
          <w:szCs w:val="24"/>
        </w:rPr>
        <w:t xml:space="preserve"> were practically considered.</w:t>
      </w:r>
    </w:p>
    <w:p w:rsidR="00F243E7" w:rsidRPr="00E26C0C" w:rsidRDefault="00F243E7" w:rsidP="00E26C0C">
      <w:pPr>
        <w:pStyle w:val="Heading3"/>
        <w:spacing w:before="0" w:beforeAutospacing="0" w:after="0" w:afterAutospacing="0" w:line="480" w:lineRule="auto"/>
        <w:rPr>
          <w:color w:val="000000" w:themeColor="text1"/>
          <w:sz w:val="24"/>
          <w:szCs w:val="24"/>
        </w:rPr>
      </w:pPr>
      <w:r w:rsidRPr="00E26C0C">
        <w:rPr>
          <w:rStyle w:val="Strong"/>
          <w:b/>
          <w:bCs/>
          <w:color w:val="000000" w:themeColor="text1"/>
          <w:sz w:val="24"/>
          <w:szCs w:val="24"/>
        </w:rPr>
        <w:t>3.5 Sources and Method of Data Collection</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The study made use of </w:t>
      </w:r>
      <w:r w:rsidRPr="00E26C0C">
        <w:rPr>
          <w:rStyle w:val="Strong"/>
          <w:rFonts w:ascii="Times New Roman" w:hAnsi="Times New Roman" w:cs="Times New Roman"/>
          <w:color w:val="000000" w:themeColor="text1"/>
          <w:sz w:val="24"/>
          <w:szCs w:val="24"/>
        </w:rPr>
        <w:t>both primary and secondary sources of data</w:t>
      </w:r>
      <w:r w:rsidRPr="00E26C0C">
        <w:rPr>
          <w:rFonts w:ascii="Times New Roman" w:hAnsi="Times New Roman" w:cs="Times New Roman"/>
          <w:color w:val="000000" w:themeColor="text1"/>
          <w:sz w:val="24"/>
          <w:szCs w:val="24"/>
        </w:rPr>
        <w:t>:</w:t>
      </w:r>
    </w:p>
    <w:p w:rsidR="00F243E7" w:rsidRPr="00E26C0C" w:rsidRDefault="00F243E7" w:rsidP="00E26C0C">
      <w:pPr>
        <w:numPr>
          <w:ilvl w:val="0"/>
          <w:numId w:val="13"/>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Primary data</w:t>
      </w:r>
      <w:r w:rsidRPr="00E26C0C">
        <w:rPr>
          <w:rFonts w:ascii="Times New Roman" w:hAnsi="Times New Roman" w:cs="Times New Roman"/>
          <w:color w:val="000000" w:themeColor="text1"/>
          <w:sz w:val="24"/>
          <w:szCs w:val="24"/>
        </w:rPr>
        <w:t xml:space="preserve"> were collected directly from respondents through the administration of structured questionnaires designed specifically for this research.</w:t>
      </w:r>
    </w:p>
    <w:p w:rsidR="00F243E7" w:rsidRPr="00E26C0C" w:rsidRDefault="00F243E7" w:rsidP="00E26C0C">
      <w:pPr>
        <w:numPr>
          <w:ilvl w:val="0"/>
          <w:numId w:val="13"/>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Secondary data</w:t>
      </w:r>
      <w:r w:rsidRPr="00E26C0C">
        <w:rPr>
          <w:rFonts w:ascii="Times New Roman" w:hAnsi="Times New Roman" w:cs="Times New Roman"/>
          <w:color w:val="000000" w:themeColor="text1"/>
          <w:sz w:val="24"/>
          <w:szCs w:val="24"/>
        </w:rPr>
        <w:t xml:space="preserve"> were sourced from textbooks, academic journals, audit reports, financial statements, and publications related to auditing and business performance.</w:t>
      </w:r>
    </w:p>
    <w:p w:rsidR="00F243E7" w:rsidRPr="00E26C0C" w:rsidRDefault="00F243E7" w:rsidP="00E26C0C">
      <w:pPr>
        <w:pStyle w:val="Heading3"/>
        <w:spacing w:before="0" w:beforeAutospacing="0" w:after="0" w:afterAutospacing="0" w:line="480" w:lineRule="auto"/>
        <w:rPr>
          <w:color w:val="000000" w:themeColor="text1"/>
          <w:sz w:val="24"/>
          <w:szCs w:val="24"/>
        </w:rPr>
      </w:pPr>
      <w:r w:rsidRPr="00E26C0C">
        <w:rPr>
          <w:rStyle w:val="Strong"/>
          <w:b/>
          <w:bCs/>
          <w:color w:val="000000" w:themeColor="text1"/>
          <w:sz w:val="24"/>
          <w:szCs w:val="24"/>
        </w:rPr>
        <w:t>3.6 Instrument for Data Collection</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The main instrument used for data collection was a </w:t>
      </w:r>
      <w:r w:rsidRPr="00E26C0C">
        <w:rPr>
          <w:rStyle w:val="Strong"/>
          <w:rFonts w:ascii="Times New Roman" w:hAnsi="Times New Roman" w:cs="Times New Roman"/>
          <w:color w:val="000000" w:themeColor="text1"/>
          <w:sz w:val="24"/>
          <w:szCs w:val="24"/>
        </w:rPr>
        <w:t>structured questionnaire</w:t>
      </w:r>
      <w:r w:rsidRPr="00E26C0C">
        <w:rPr>
          <w:rFonts w:ascii="Times New Roman" w:hAnsi="Times New Roman" w:cs="Times New Roman"/>
          <w:color w:val="000000" w:themeColor="text1"/>
          <w:sz w:val="24"/>
          <w:szCs w:val="24"/>
        </w:rPr>
        <w:t>. The questionnaire was divided into two sections:</w:t>
      </w:r>
    </w:p>
    <w:p w:rsidR="00F243E7" w:rsidRPr="00E26C0C" w:rsidRDefault="00F243E7" w:rsidP="00E26C0C">
      <w:pPr>
        <w:numPr>
          <w:ilvl w:val="0"/>
          <w:numId w:val="14"/>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Section A</w:t>
      </w:r>
      <w:r w:rsidRPr="00E26C0C">
        <w:rPr>
          <w:rFonts w:ascii="Times New Roman" w:hAnsi="Times New Roman" w:cs="Times New Roman"/>
          <w:color w:val="000000" w:themeColor="text1"/>
          <w:sz w:val="24"/>
          <w:szCs w:val="24"/>
        </w:rPr>
        <w:t xml:space="preserve"> gathered demographic data of respondents (e.g., age, position, department).</w:t>
      </w:r>
    </w:p>
    <w:p w:rsidR="00F243E7" w:rsidRPr="00E26C0C" w:rsidRDefault="00F243E7" w:rsidP="00E26C0C">
      <w:pPr>
        <w:numPr>
          <w:ilvl w:val="0"/>
          <w:numId w:val="14"/>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lastRenderedPageBreak/>
        <w:t>Section B</w:t>
      </w:r>
      <w:r w:rsidRPr="00E26C0C">
        <w:rPr>
          <w:rFonts w:ascii="Times New Roman" w:hAnsi="Times New Roman" w:cs="Times New Roman"/>
          <w:color w:val="000000" w:themeColor="text1"/>
          <w:sz w:val="24"/>
          <w:szCs w:val="24"/>
        </w:rPr>
        <w:t xml:space="preserve"> addressed questions related to audit practices and organizational performance.</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The questions were mostly </w:t>
      </w:r>
      <w:r w:rsidRPr="00E26C0C">
        <w:rPr>
          <w:rStyle w:val="Strong"/>
          <w:rFonts w:ascii="Times New Roman" w:hAnsi="Times New Roman" w:cs="Times New Roman"/>
          <w:color w:val="000000" w:themeColor="text1"/>
          <w:sz w:val="24"/>
          <w:szCs w:val="24"/>
        </w:rPr>
        <w:t>closed-ended</w:t>
      </w:r>
      <w:r w:rsidRPr="00E26C0C">
        <w:rPr>
          <w:rFonts w:ascii="Times New Roman" w:hAnsi="Times New Roman" w:cs="Times New Roman"/>
          <w:color w:val="000000" w:themeColor="text1"/>
          <w:sz w:val="24"/>
          <w:szCs w:val="24"/>
        </w:rPr>
        <w:t xml:space="preserve">, using a </w:t>
      </w:r>
      <w:r w:rsidRPr="00E26C0C">
        <w:rPr>
          <w:rStyle w:val="Strong"/>
          <w:rFonts w:ascii="Times New Roman" w:hAnsi="Times New Roman" w:cs="Times New Roman"/>
          <w:color w:val="000000" w:themeColor="text1"/>
          <w:sz w:val="24"/>
          <w:szCs w:val="24"/>
        </w:rPr>
        <w:t>Likert scale</w:t>
      </w:r>
      <w:r w:rsidRPr="00E26C0C">
        <w:rPr>
          <w:rFonts w:ascii="Times New Roman" w:hAnsi="Times New Roman" w:cs="Times New Roman"/>
          <w:color w:val="000000" w:themeColor="text1"/>
          <w:sz w:val="24"/>
          <w:szCs w:val="24"/>
        </w:rPr>
        <w:t xml:space="preserve"> ranging from Strongly Agree to Strongly Disagree, to facilitate quantitative analysis.</w:t>
      </w:r>
    </w:p>
    <w:p w:rsidR="00F243E7" w:rsidRPr="00E26C0C" w:rsidRDefault="00F243E7" w:rsidP="00E26C0C">
      <w:pPr>
        <w:pStyle w:val="Heading3"/>
        <w:spacing w:before="0" w:beforeAutospacing="0" w:after="0" w:afterAutospacing="0" w:line="480" w:lineRule="auto"/>
        <w:rPr>
          <w:color w:val="000000" w:themeColor="text1"/>
          <w:sz w:val="24"/>
          <w:szCs w:val="24"/>
        </w:rPr>
      </w:pPr>
      <w:r w:rsidRPr="00E26C0C">
        <w:rPr>
          <w:rStyle w:val="Strong"/>
          <w:b/>
          <w:bCs/>
          <w:color w:val="000000" w:themeColor="text1"/>
          <w:sz w:val="24"/>
          <w:szCs w:val="24"/>
        </w:rPr>
        <w:t>3.7 Techniques for Data Analysis</w:t>
      </w:r>
    </w:p>
    <w:p w:rsidR="00F243E7" w:rsidRPr="00E26C0C" w:rsidRDefault="00F243E7" w:rsidP="00E26C0C">
      <w:pPr>
        <w:spacing w:after="0" w:line="48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Data collected were analyzed using </w:t>
      </w:r>
      <w:r w:rsidRPr="00E26C0C">
        <w:rPr>
          <w:rStyle w:val="Strong"/>
          <w:rFonts w:ascii="Times New Roman" w:hAnsi="Times New Roman" w:cs="Times New Roman"/>
          <w:color w:val="000000" w:themeColor="text1"/>
          <w:sz w:val="24"/>
          <w:szCs w:val="24"/>
        </w:rPr>
        <w:t>descriptive and inferential statistical tools</w:t>
      </w:r>
      <w:r w:rsidRPr="00E26C0C">
        <w:rPr>
          <w:rFonts w:ascii="Times New Roman" w:hAnsi="Times New Roman" w:cs="Times New Roman"/>
          <w:color w:val="000000" w:themeColor="text1"/>
          <w:sz w:val="24"/>
          <w:szCs w:val="24"/>
        </w:rPr>
        <w:t>:</w:t>
      </w:r>
    </w:p>
    <w:p w:rsidR="00F243E7" w:rsidRPr="00E26C0C" w:rsidRDefault="00F243E7" w:rsidP="00E26C0C">
      <w:pPr>
        <w:numPr>
          <w:ilvl w:val="0"/>
          <w:numId w:val="15"/>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Descriptive statistics</w:t>
      </w:r>
      <w:r w:rsidRPr="00E26C0C">
        <w:rPr>
          <w:rFonts w:ascii="Times New Roman" w:hAnsi="Times New Roman" w:cs="Times New Roman"/>
          <w:color w:val="000000" w:themeColor="text1"/>
          <w:sz w:val="24"/>
          <w:szCs w:val="24"/>
        </w:rPr>
        <w:t xml:space="preserve"> such as frequency distribution, mean, and percentages were used to summarize respondents' characteristics and responses.</w:t>
      </w:r>
    </w:p>
    <w:p w:rsidR="00F243E7" w:rsidRPr="00E26C0C" w:rsidRDefault="00F243E7" w:rsidP="00E26C0C">
      <w:pPr>
        <w:numPr>
          <w:ilvl w:val="0"/>
          <w:numId w:val="15"/>
        </w:numPr>
        <w:spacing w:after="0" w:line="48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Inferential statistics</w:t>
      </w:r>
      <w:r w:rsidRPr="00E26C0C">
        <w:rPr>
          <w:rFonts w:ascii="Times New Roman" w:hAnsi="Times New Roman" w:cs="Times New Roman"/>
          <w:color w:val="000000" w:themeColor="text1"/>
          <w:sz w:val="24"/>
          <w:szCs w:val="24"/>
        </w:rPr>
        <w:t xml:space="preserve"> such as the </w:t>
      </w:r>
      <w:r w:rsidRPr="00E26C0C">
        <w:rPr>
          <w:rStyle w:val="Strong"/>
          <w:rFonts w:ascii="Times New Roman" w:hAnsi="Times New Roman" w:cs="Times New Roman"/>
          <w:color w:val="000000" w:themeColor="text1"/>
          <w:sz w:val="24"/>
          <w:szCs w:val="24"/>
        </w:rPr>
        <w:t>Chi-square test</w:t>
      </w:r>
      <w:r w:rsidRPr="00E26C0C">
        <w:rPr>
          <w:rFonts w:ascii="Times New Roman" w:hAnsi="Times New Roman" w:cs="Times New Roman"/>
          <w:color w:val="000000" w:themeColor="text1"/>
          <w:sz w:val="24"/>
          <w:szCs w:val="24"/>
        </w:rPr>
        <w:t xml:space="preserve"> were used to test the hypotheses and determine the significance of the relationship between audit practices and organizational performance.</w:t>
      </w:r>
    </w:p>
    <w:p w:rsidR="00F243E7" w:rsidRPr="00E26C0C" w:rsidRDefault="00F243E7" w:rsidP="00E26C0C">
      <w:pPr>
        <w:spacing w:after="0" w:line="360" w:lineRule="auto"/>
        <w:jc w:val="center"/>
        <w:rPr>
          <w:rFonts w:ascii="Times New Roman" w:hAnsi="Times New Roman" w:cs="Times New Roman"/>
          <w:b/>
          <w:color w:val="000000" w:themeColor="text1"/>
          <w:sz w:val="24"/>
          <w:szCs w:val="24"/>
        </w:rPr>
      </w:pPr>
      <w:r w:rsidRPr="00E26C0C">
        <w:rPr>
          <w:rFonts w:ascii="Times New Roman" w:hAnsi="Times New Roman" w:cs="Times New Roman"/>
          <w:color w:val="000000" w:themeColor="text1"/>
          <w:sz w:val="24"/>
          <w:szCs w:val="24"/>
        </w:rPr>
        <w:br w:type="page"/>
      </w:r>
      <w:r w:rsidR="00306A1D" w:rsidRPr="00E26C0C">
        <w:rPr>
          <w:rFonts w:ascii="Times New Roman" w:hAnsi="Times New Roman" w:cs="Times New Roman"/>
          <w:b/>
          <w:color w:val="000000" w:themeColor="text1"/>
          <w:sz w:val="24"/>
          <w:szCs w:val="24"/>
        </w:rPr>
        <w:lastRenderedPageBreak/>
        <w:t>CHAPTER FOUR</w:t>
      </w:r>
    </w:p>
    <w:p w:rsidR="00306A1D" w:rsidRPr="00E26C0C" w:rsidRDefault="00306A1D" w:rsidP="00E26C0C">
      <w:pPr>
        <w:spacing w:after="0" w:line="360" w:lineRule="auto"/>
        <w:jc w:val="center"/>
        <w:rPr>
          <w:rFonts w:ascii="Times New Roman" w:hAnsi="Times New Roman" w:cs="Times New Roman"/>
          <w:b/>
          <w:color w:val="000000" w:themeColor="text1"/>
          <w:sz w:val="24"/>
          <w:szCs w:val="24"/>
        </w:rPr>
      </w:pPr>
      <w:r w:rsidRPr="00E26C0C">
        <w:rPr>
          <w:rFonts w:ascii="Times New Roman" w:hAnsi="Times New Roman" w:cs="Times New Roman"/>
          <w:b/>
          <w:color w:val="000000" w:themeColor="text1"/>
          <w:sz w:val="24"/>
          <w:szCs w:val="24"/>
        </w:rPr>
        <w:t>ANALYSIS AND DISCUSSION</w:t>
      </w:r>
    </w:p>
    <w:p w:rsidR="00306A1D" w:rsidRPr="00306A1D" w:rsidRDefault="00306A1D" w:rsidP="00E26C0C">
      <w:pPr>
        <w:spacing w:after="0" w:line="36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4.1 Introduction</w:t>
      </w:r>
    </w:p>
    <w:p w:rsidR="00306A1D" w:rsidRPr="00306A1D" w:rsidRDefault="00306A1D" w:rsidP="00E26C0C">
      <w:pPr>
        <w:spacing w:after="0" w:line="360" w:lineRule="auto"/>
        <w:rPr>
          <w:rFonts w:ascii="Times New Roman" w:eastAsia="Times New Roman" w:hAnsi="Times New Roman" w:cs="Times New Roman"/>
          <w:color w:val="000000" w:themeColor="text1"/>
          <w:sz w:val="24"/>
          <w:szCs w:val="24"/>
        </w:rPr>
      </w:pPr>
      <w:r w:rsidRPr="00306A1D">
        <w:rPr>
          <w:rFonts w:ascii="Times New Roman" w:eastAsia="Times New Roman" w:hAnsi="Times New Roman" w:cs="Times New Roman"/>
          <w:color w:val="000000" w:themeColor="text1"/>
          <w:sz w:val="24"/>
          <w:szCs w:val="24"/>
        </w:rPr>
        <w:t>This chapter focuses on the presentation, analysis, and interpretation of data collected from respondents to assess the effect of audit practices on business organization performance at Olam Grain, Ilorin, Kwara State. The data collected were carefully examined and processed using appropriate statistical tools to derive meaningful conclusions in line with the objectives of the study.</w:t>
      </w:r>
    </w:p>
    <w:p w:rsidR="00306A1D" w:rsidRPr="00306A1D" w:rsidRDefault="00306A1D" w:rsidP="00E26C0C">
      <w:pPr>
        <w:spacing w:after="0" w:line="360" w:lineRule="auto"/>
        <w:rPr>
          <w:rFonts w:ascii="Times New Roman" w:eastAsia="Times New Roman" w:hAnsi="Times New Roman" w:cs="Times New Roman"/>
          <w:color w:val="000000" w:themeColor="text1"/>
          <w:sz w:val="24"/>
          <w:szCs w:val="24"/>
        </w:rPr>
      </w:pPr>
      <w:r w:rsidRPr="00306A1D">
        <w:rPr>
          <w:rFonts w:ascii="Times New Roman" w:eastAsia="Times New Roman" w:hAnsi="Times New Roman" w:cs="Times New Roman"/>
          <w:color w:val="000000" w:themeColor="text1"/>
          <w:sz w:val="24"/>
          <w:szCs w:val="24"/>
        </w:rPr>
        <w:t>The chapter begins by describing the demographic characteristics of the respondents, which provides context about the sample population. Understanding who the respondents are in terms of gender, age, education, and department is essential as these factors can influence perceptions and responses related to audit practices.</w:t>
      </w:r>
    </w:p>
    <w:p w:rsidR="00306A1D" w:rsidRPr="00306A1D" w:rsidRDefault="00306A1D" w:rsidP="00E26C0C">
      <w:pPr>
        <w:spacing w:after="0" w:line="360" w:lineRule="auto"/>
        <w:rPr>
          <w:rFonts w:ascii="Times New Roman" w:eastAsia="Times New Roman" w:hAnsi="Times New Roman" w:cs="Times New Roman"/>
          <w:color w:val="000000" w:themeColor="text1"/>
          <w:sz w:val="24"/>
          <w:szCs w:val="24"/>
        </w:rPr>
      </w:pPr>
      <w:r w:rsidRPr="00306A1D">
        <w:rPr>
          <w:rFonts w:ascii="Times New Roman" w:eastAsia="Times New Roman" w:hAnsi="Times New Roman" w:cs="Times New Roman"/>
          <w:color w:val="000000" w:themeColor="text1"/>
          <w:sz w:val="24"/>
          <w:szCs w:val="24"/>
        </w:rPr>
        <w:t>Following this, the chapter presents detailed analysis of the responses to the questionnaire items designed to answer the research questions. The analysis includes the use of frequency distribution tables and percentages, helping to summarize the findings in an accessible manner. This presentation provides a clear view of the respondents' opinions and experiences regarding audit practices and their impact on organizational performance.</w:t>
      </w:r>
    </w:p>
    <w:p w:rsidR="00306A1D" w:rsidRPr="00306A1D" w:rsidRDefault="00306A1D" w:rsidP="00E26C0C">
      <w:pPr>
        <w:spacing w:after="0" w:line="360" w:lineRule="auto"/>
        <w:rPr>
          <w:rFonts w:ascii="Times New Roman" w:eastAsia="Times New Roman" w:hAnsi="Times New Roman" w:cs="Times New Roman"/>
          <w:color w:val="000000" w:themeColor="text1"/>
          <w:sz w:val="24"/>
          <w:szCs w:val="24"/>
        </w:rPr>
      </w:pPr>
      <w:r w:rsidRPr="00306A1D">
        <w:rPr>
          <w:rFonts w:ascii="Times New Roman" w:eastAsia="Times New Roman" w:hAnsi="Times New Roman" w:cs="Times New Roman"/>
          <w:color w:val="000000" w:themeColor="text1"/>
          <w:sz w:val="24"/>
          <w:szCs w:val="24"/>
        </w:rPr>
        <w:t>The chapter also contains the testing of the research hypotheses using inferential statistics, specifically the Chi-square test. This statistical test helps to determine whether there is a significant relationship between audit practices and organizational performance, thus validating or rejecting the assumptions set out at the beginning of the study.</w:t>
      </w:r>
    </w:p>
    <w:p w:rsidR="00306A1D" w:rsidRPr="00306A1D" w:rsidRDefault="00306A1D" w:rsidP="00E26C0C">
      <w:pPr>
        <w:spacing w:after="0" w:line="360" w:lineRule="auto"/>
        <w:rPr>
          <w:rFonts w:ascii="Times New Roman" w:eastAsia="Times New Roman" w:hAnsi="Times New Roman" w:cs="Times New Roman"/>
          <w:color w:val="000000" w:themeColor="text1"/>
          <w:sz w:val="24"/>
          <w:szCs w:val="24"/>
        </w:rPr>
      </w:pPr>
      <w:r w:rsidRPr="00306A1D">
        <w:rPr>
          <w:rFonts w:ascii="Times New Roman" w:eastAsia="Times New Roman" w:hAnsi="Times New Roman" w:cs="Times New Roman"/>
          <w:color w:val="000000" w:themeColor="text1"/>
          <w:sz w:val="24"/>
          <w:szCs w:val="24"/>
        </w:rPr>
        <w:t xml:space="preserve">Finally, the chapter concludes with a summary of the key findings drawn from the data analysis. This summary highlights the critical points and sets the stage for the final </w:t>
      </w:r>
      <w:r w:rsidRPr="00306A1D">
        <w:rPr>
          <w:rFonts w:ascii="Times New Roman" w:eastAsia="Times New Roman" w:hAnsi="Times New Roman" w:cs="Times New Roman"/>
          <w:color w:val="000000" w:themeColor="text1"/>
          <w:sz w:val="24"/>
          <w:szCs w:val="24"/>
        </w:rPr>
        <w:lastRenderedPageBreak/>
        <w:t>chapter, where conclusions will be drawn, and recommendations made based on the findings.</w:t>
      </w:r>
    </w:p>
    <w:p w:rsidR="00306A1D" w:rsidRPr="00306A1D" w:rsidRDefault="00306A1D" w:rsidP="00E26C0C">
      <w:pPr>
        <w:spacing w:after="0" w:line="360" w:lineRule="auto"/>
        <w:rPr>
          <w:rFonts w:ascii="Times New Roman" w:eastAsia="Times New Roman" w:hAnsi="Times New Roman" w:cs="Times New Roman"/>
          <w:color w:val="000000" w:themeColor="text1"/>
          <w:sz w:val="24"/>
          <w:szCs w:val="24"/>
        </w:rPr>
      </w:pPr>
      <w:r w:rsidRPr="00306A1D">
        <w:rPr>
          <w:rFonts w:ascii="Times New Roman" w:eastAsia="Times New Roman" w:hAnsi="Times New Roman" w:cs="Times New Roman"/>
          <w:color w:val="000000" w:themeColor="text1"/>
          <w:sz w:val="24"/>
          <w:szCs w:val="24"/>
        </w:rPr>
        <w:t>In summary, this chapter is pivotal as it provides the empirical evidence necessary to understand the role and effectiveness of audit practices in enhancing the performance of Olam Grain, thereby contributing valuable insights to the broader business environment in Nigeria.</w:t>
      </w:r>
    </w:p>
    <w:p w:rsidR="00673363" w:rsidRPr="00673363" w:rsidRDefault="00673363" w:rsidP="00E26C0C">
      <w:pPr>
        <w:spacing w:after="0" w:line="36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4.2 Respondents' Characteristics and Classification</w:t>
      </w:r>
    </w:p>
    <w:tbl>
      <w:tblPr>
        <w:tblStyle w:val="TableGrid"/>
        <w:tblW w:w="0" w:type="auto"/>
        <w:tblLook w:val="04A0"/>
      </w:tblPr>
      <w:tblGrid>
        <w:gridCol w:w="2689"/>
        <w:gridCol w:w="2516"/>
        <w:gridCol w:w="1310"/>
        <w:gridCol w:w="1809"/>
      </w:tblGrid>
      <w:tr w:rsidR="00673363" w:rsidRPr="00673363" w:rsidTr="00673363">
        <w:tc>
          <w:tcPr>
            <w:tcW w:w="0" w:type="auto"/>
            <w:hideMark/>
          </w:tcPr>
          <w:p w:rsidR="00673363" w:rsidRPr="00673363" w:rsidRDefault="00673363" w:rsidP="00E26C0C">
            <w:pPr>
              <w:spacing w:line="360" w:lineRule="auto"/>
              <w:jc w:val="center"/>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Demographic Variable</w:t>
            </w:r>
          </w:p>
        </w:tc>
        <w:tc>
          <w:tcPr>
            <w:tcW w:w="0" w:type="auto"/>
            <w:hideMark/>
          </w:tcPr>
          <w:p w:rsidR="00673363" w:rsidRPr="00673363" w:rsidRDefault="00673363" w:rsidP="00E26C0C">
            <w:pPr>
              <w:spacing w:line="360" w:lineRule="auto"/>
              <w:jc w:val="center"/>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Classification</w:t>
            </w:r>
          </w:p>
        </w:tc>
        <w:tc>
          <w:tcPr>
            <w:tcW w:w="0" w:type="auto"/>
            <w:hideMark/>
          </w:tcPr>
          <w:p w:rsidR="00673363" w:rsidRPr="00673363" w:rsidRDefault="00673363" w:rsidP="00E26C0C">
            <w:pPr>
              <w:spacing w:line="360" w:lineRule="auto"/>
              <w:jc w:val="center"/>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Frequency</w:t>
            </w:r>
          </w:p>
        </w:tc>
        <w:tc>
          <w:tcPr>
            <w:tcW w:w="0" w:type="auto"/>
            <w:hideMark/>
          </w:tcPr>
          <w:p w:rsidR="00673363" w:rsidRPr="00673363" w:rsidRDefault="00673363" w:rsidP="00E26C0C">
            <w:pPr>
              <w:spacing w:line="360" w:lineRule="auto"/>
              <w:jc w:val="center"/>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Percentage (%)</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Gender</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Male</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35</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58.3%</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Female</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25</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41.7%</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Total</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60</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100%</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Age</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18–25</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10</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16.7%</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26–35</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20</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33.3%</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36–45</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18</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30.0%</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46 and above</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12</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20.0%</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Total</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60</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100%</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Educational Qualification</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OND/NCE</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8</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13.3%</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HND/B.Sc</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40</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66.7%</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M.Sc/Professional Cert.</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12</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20.0%</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Total</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60</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100%</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Department</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Finance</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15</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25.0%</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Internal Control</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10</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16.7%</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Operations</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20</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33.3%</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Audit</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15</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25.0%</w:t>
            </w:r>
          </w:p>
        </w:tc>
      </w:tr>
      <w:tr w:rsidR="00673363" w:rsidRPr="00673363" w:rsidTr="00673363">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lastRenderedPageBreak/>
              <w:t>Total</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60</w:t>
            </w:r>
          </w:p>
        </w:tc>
        <w:tc>
          <w:tcPr>
            <w:tcW w:w="0" w:type="auto"/>
            <w:hideMark/>
          </w:tcPr>
          <w:p w:rsidR="00673363" w:rsidRPr="00673363" w:rsidRDefault="00673363" w:rsidP="00E26C0C">
            <w:pPr>
              <w:spacing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100%</w:t>
            </w:r>
          </w:p>
        </w:tc>
      </w:tr>
    </w:tbl>
    <w:p w:rsidR="00306A1D" w:rsidRPr="00E26C0C" w:rsidRDefault="00306A1D" w:rsidP="00E26C0C">
      <w:pPr>
        <w:spacing w:after="0" w:line="360" w:lineRule="auto"/>
        <w:rPr>
          <w:rFonts w:ascii="Times New Roman" w:hAnsi="Times New Roman" w:cs="Times New Roman"/>
          <w:color w:val="000000" w:themeColor="text1"/>
          <w:sz w:val="24"/>
          <w:szCs w:val="24"/>
        </w:rPr>
      </w:pPr>
    </w:p>
    <w:p w:rsidR="00673363" w:rsidRPr="00E26C0C" w:rsidRDefault="00673363" w:rsidP="00E26C0C">
      <w:pPr>
        <w:pStyle w:val="Heading3"/>
        <w:spacing w:before="0" w:beforeAutospacing="0" w:after="0" w:afterAutospacing="0" w:line="360" w:lineRule="auto"/>
        <w:rPr>
          <w:color w:val="000000" w:themeColor="text1"/>
          <w:sz w:val="24"/>
          <w:szCs w:val="24"/>
        </w:rPr>
      </w:pPr>
      <w:r w:rsidRPr="00E26C0C">
        <w:rPr>
          <w:rStyle w:val="Strong"/>
          <w:b/>
          <w:bCs/>
          <w:color w:val="000000" w:themeColor="text1"/>
          <w:sz w:val="24"/>
          <w:szCs w:val="24"/>
        </w:rPr>
        <w:t>4.3 Presentation and Analysis of Data</w:t>
      </w:r>
    </w:p>
    <w:p w:rsidR="00673363" w:rsidRPr="00E26C0C" w:rsidRDefault="00673363" w:rsidP="00E26C0C">
      <w:pPr>
        <w:pStyle w:val="Heading4"/>
        <w:spacing w:before="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b/>
          <w:bCs/>
          <w:color w:val="000000" w:themeColor="text1"/>
          <w:sz w:val="24"/>
          <w:szCs w:val="24"/>
        </w:rPr>
        <w:t>Research Question 1</w:t>
      </w:r>
      <w:r w:rsidRPr="00E26C0C">
        <w:rPr>
          <w:rFonts w:ascii="Times New Roman" w:hAnsi="Times New Roman" w:cs="Times New Roman"/>
          <w:color w:val="000000" w:themeColor="text1"/>
          <w:sz w:val="24"/>
          <w:szCs w:val="24"/>
        </w:rPr>
        <w:t>:</w:t>
      </w:r>
    </w:p>
    <w:p w:rsidR="00673363" w:rsidRPr="00E26C0C" w:rsidRDefault="00673363" w:rsidP="00E26C0C">
      <w:pPr>
        <w:spacing w:after="0" w:line="360" w:lineRule="auto"/>
        <w:rPr>
          <w:rFonts w:ascii="Times New Roman" w:hAnsi="Times New Roman" w:cs="Times New Roman"/>
          <w:color w:val="000000" w:themeColor="text1"/>
          <w:sz w:val="24"/>
          <w:szCs w:val="24"/>
        </w:rPr>
      </w:pPr>
      <w:r w:rsidRPr="00E26C0C">
        <w:rPr>
          <w:rStyle w:val="Emphasis"/>
          <w:rFonts w:ascii="Times New Roman" w:hAnsi="Times New Roman" w:cs="Times New Roman"/>
          <w:color w:val="000000" w:themeColor="text1"/>
          <w:sz w:val="24"/>
          <w:szCs w:val="24"/>
        </w:rPr>
        <w:t>Do audit practices improve internal control and accountability in Olam Grain?</w:t>
      </w:r>
    </w:p>
    <w:tbl>
      <w:tblPr>
        <w:tblStyle w:val="TableGrid"/>
        <w:tblW w:w="0" w:type="auto"/>
        <w:tblLook w:val="04A0"/>
      </w:tblPr>
      <w:tblGrid>
        <w:gridCol w:w="1956"/>
        <w:gridCol w:w="1310"/>
        <w:gridCol w:w="1809"/>
      </w:tblGrid>
      <w:tr w:rsidR="00673363" w:rsidRPr="00E26C0C" w:rsidTr="00673363">
        <w:tc>
          <w:tcPr>
            <w:tcW w:w="0" w:type="auto"/>
            <w:hideMark/>
          </w:tcPr>
          <w:p w:rsidR="00673363" w:rsidRPr="00E26C0C" w:rsidRDefault="00673363" w:rsidP="00E26C0C">
            <w:pPr>
              <w:spacing w:line="360" w:lineRule="auto"/>
              <w:jc w:val="center"/>
              <w:rPr>
                <w:rFonts w:ascii="Times New Roman" w:hAnsi="Times New Roman" w:cs="Times New Roman"/>
                <w:b/>
                <w:bCs/>
                <w:color w:val="000000" w:themeColor="text1"/>
                <w:sz w:val="24"/>
                <w:szCs w:val="24"/>
              </w:rPr>
            </w:pPr>
            <w:r w:rsidRPr="00E26C0C">
              <w:rPr>
                <w:rFonts w:ascii="Times New Roman" w:hAnsi="Times New Roman" w:cs="Times New Roman"/>
                <w:b/>
                <w:bCs/>
                <w:color w:val="000000" w:themeColor="text1"/>
                <w:sz w:val="24"/>
                <w:szCs w:val="24"/>
              </w:rPr>
              <w:t>Response</w:t>
            </w:r>
          </w:p>
        </w:tc>
        <w:tc>
          <w:tcPr>
            <w:tcW w:w="0" w:type="auto"/>
            <w:hideMark/>
          </w:tcPr>
          <w:p w:rsidR="00673363" w:rsidRPr="00E26C0C" w:rsidRDefault="00673363" w:rsidP="00E26C0C">
            <w:pPr>
              <w:spacing w:line="360" w:lineRule="auto"/>
              <w:jc w:val="center"/>
              <w:rPr>
                <w:rFonts w:ascii="Times New Roman" w:hAnsi="Times New Roman" w:cs="Times New Roman"/>
                <w:b/>
                <w:bCs/>
                <w:color w:val="000000" w:themeColor="text1"/>
                <w:sz w:val="24"/>
                <w:szCs w:val="24"/>
              </w:rPr>
            </w:pPr>
            <w:r w:rsidRPr="00E26C0C">
              <w:rPr>
                <w:rFonts w:ascii="Times New Roman" w:hAnsi="Times New Roman" w:cs="Times New Roman"/>
                <w:b/>
                <w:bCs/>
                <w:color w:val="000000" w:themeColor="text1"/>
                <w:sz w:val="24"/>
                <w:szCs w:val="24"/>
              </w:rPr>
              <w:t>Frequency</w:t>
            </w:r>
          </w:p>
        </w:tc>
        <w:tc>
          <w:tcPr>
            <w:tcW w:w="0" w:type="auto"/>
            <w:hideMark/>
          </w:tcPr>
          <w:p w:rsidR="00673363" w:rsidRPr="00E26C0C" w:rsidRDefault="00673363" w:rsidP="00E26C0C">
            <w:pPr>
              <w:spacing w:line="360" w:lineRule="auto"/>
              <w:jc w:val="center"/>
              <w:rPr>
                <w:rFonts w:ascii="Times New Roman" w:hAnsi="Times New Roman" w:cs="Times New Roman"/>
                <w:b/>
                <w:bCs/>
                <w:color w:val="000000" w:themeColor="text1"/>
                <w:sz w:val="24"/>
                <w:szCs w:val="24"/>
              </w:rPr>
            </w:pPr>
            <w:r w:rsidRPr="00E26C0C">
              <w:rPr>
                <w:rFonts w:ascii="Times New Roman" w:hAnsi="Times New Roman" w:cs="Times New Roman"/>
                <w:b/>
                <w:bCs/>
                <w:color w:val="000000" w:themeColor="text1"/>
                <w:sz w:val="24"/>
                <w:szCs w:val="24"/>
              </w:rPr>
              <w:t>Percentage (%)</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Strongly Agree</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25</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41.7%</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Agree</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20</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33.3%</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Undecided</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5</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8.3%</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Disagree</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6</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10.0%</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Strongly Disagree</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4</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6.7%</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Total</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60</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100%</w:t>
            </w:r>
          </w:p>
        </w:tc>
      </w:tr>
    </w:tbl>
    <w:p w:rsidR="00673363" w:rsidRPr="00E26C0C" w:rsidRDefault="00673363" w:rsidP="00E26C0C">
      <w:pPr>
        <w:spacing w:after="0" w:line="360" w:lineRule="auto"/>
        <w:rPr>
          <w:rFonts w:ascii="Times New Roman" w:hAnsi="Times New Roman" w:cs="Times New Roman"/>
          <w:color w:val="000000" w:themeColor="text1"/>
          <w:sz w:val="24"/>
          <w:szCs w:val="24"/>
        </w:rPr>
      </w:pPr>
    </w:p>
    <w:p w:rsidR="00673363" w:rsidRPr="00673363" w:rsidRDefault="00673363" w:rsidP="00E26C0C">
      <w:pPr>
        <w:spacing w:after="0"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Interpretation</w:t>
      </w:r>
      <w:r w:rsidRPr="00673363">
        <w:rPr>
          <w:rFonts w:ascii="Times New Roman" w:eastAsia="Times New Roman" w:hAnsi="Times New Roman" w:cs="Times New Roman"/>
          <w:color w:val="000000" w:themeColor="text1"/>
          <w:sz w:val="24"/>
          <w:szCs w:val="24"/>
        </w:rPr>
        <w:t>: Majority agreed that audit practices improve internal control and accountability, totaling 75% positive responses.</w:t>
      </w:r>
    </w:p>
    <w:p w:rsidR="00673363" w:rsidRPr="00E26C0C" w:rsidRDefault="00673363" w:rsidP="00E26C0C">
      <w:pPr>
        <w:pStyle w:val="Heading4"/>
        <w:spacing w:before="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b/>
          <w:bCs/>
          <w:color w:val="000000" w:themeColor="text1"/>
          <w:sz w:val="24"/>
          <w:szCs w:val="24"/>
        </w:rPr>
        <w:t>Research Question 2</w:t>
      </w:r>
      <w:r w:rsidRPr="00E26C0C">
        <w:rPr>
          <w:rFonts w:ascii="Times New Roman" w:hAnsi="Times New Roman" w:cs="Times New Roman"/>
          <w:color w:val="000000" w:themeColor="text1"/>
          <w:sz w:val="24"/>
          <w:szCs w:val="24"/>
        </w:rPr>
        <w:t>:</w:t>
      </w:r>
    </w:p>
    <w:p w:rsidR="00673363" w:rsidRPr="00E26C0C" w:rsidRDefault="00673363" w:rsidP="00E26C0C">
      <w:pPr>
        <w:spacing w:after="0" w:line="360" w:lineRule="auto"/>
        <w:rPr>
          <w:rFonts w:ascii="Times New Roman" w:hAnsi="Times New Roman" w:cs="Times New Roman"/>
          <w:color w:val="000000" w:themeColor="text1"/>
          <w:sz w:val="24"/>
          <w:szCs w:val="24"/>
        </w:rPr>
      </w:pPr>
      <w:r w:rsidRPr="00E26C0C">
        <w:rPr>
          <w:rStyle w:val="Emphasis"/>
          <w:rFonts w:ascii="Times New Roman" w:hAnsi="Times New Roman" w:cs="Times New Roman"/>
          <w:color w:val="000000" w:themeColor="text1"/>
          <w:sz w:val="24"/>
          <w:szCs w:val="24"/>
        </w:rPr>
        <w:t>Are audit practices linked to improved organizational performance at Olam Grain?</w:t>
      </w:r>
    </w:p>
    <w:tbl>
      <w:tblPr>
        <w:tblStyle w:val="TableGrid"/>
        <w:tblW w:w="0" w:type="auto"/>
        <w:tblLook w:val="04A0"/>
      </w:tblPr>
      <w:tblGrid>
        <w:gridCol w:w="1956"/>
        <w:gridCol w:w="1310"/>
        <w:gridCol w:w="1809"/>
      </w:tblGrid>
      <w:tr w:rsidR="00673363" w:rsidRPr="00E26C0C" w:rsidTr="00673363">
        <w:tc>
          <w:tcPr>
            <w:tcW w:w="0" w:type="auto"/>
            <w:hideMark/>
          </w:tcPr>
          <w:p w:rsidR="00673363" w:rsidRPr="00E26C0C" w:rsidRDefault="00673363" w:rsidP="00E26C0C">
            <w:pPr>
              <w:spacing w:line="360" w:lineRule="auto"/>
              <w:jc w:val="center"/>
              <w:rPr>
                <w:rFonts w:ascii="Times New Roman" w:hAnsi="Times New Roman" w:cs="Times New Roman"/>
                <w:b/>
                <w:bCs/>
                <w:color w:val="000000" w:themeColor="text1"/>
                <w:sz w:val="24"/>
                <w:szCs w:val="24"/>
              </w:rPr>
            </w:pPr>
            <w:r w:rsidRPr="00E26C0C">
              <w:rPr>
                <w:rFonts w:ascii="Times New Roman" w:hAnsi="Times New Roman" w:cs="Times New Roman"/>
                <w:b/>
                <w:bCs/>
                <w:color w:val="000000" w:themeColor="text1"/>
                <w:sz w:val="24"/>
                <w:szCs w:val="24"/>
              </w:rPr>
              <w:t>Response</w:t>
            </w:r>
          </w:p>
        </w:tc>
        <w:tc>
          <w:tcPr>
            <w:tcW w:w="0" w:type="auto"/>
            <w:hideMark/>
          </w:tcPr>
          <w:p w:rsidR="00673363" w:rsidRPr="00E26C0C" w:rsidRDefault="00673363" w:rsidP="00E26C0C">
            <w:pPr>
              <w:spacing w:line="360" w:lineRule="auto"/>
              <w:jc w:val="center"/>
              <w:rPr>
                <w:rFonts w:ascii="Times New Roman" w:hAnsi="Times New Roman" w:cs="Times New Roman"/>
                <w:b/>
                <w:bCs/>
                <w:color w:val="000000" w:themeColor="text1"/>
                <w:sz w:val="24"/>
                <w:szCs w:val="24"/>
              </w:rPr>
            </w:pPr>
            <w:r w:rsidRPr="00E26C0C">
              <w:rPr>
                <w:rFonts w:ascii="Times New Roman" w:hAnsi="Times New Roman" w:cs="Times New Roman"/>
                <w:b/>
                <w:bCs/>
                <w:color w:val="000000" w:themeColor="text1"/>
                <w:sz w:val="24"/>
                <w:szCs w:val="24"/>
              </w:rPr>
              <w:t>Frequency</w:t>
            </w:r>
          </w:p>
        </w:tc>
        <w:tc>
          <w:tcPr>
            <w:tcW w:w="0" w:type="auto"/>
            <w:hideMark/>
          </w:tcPr>
          <w:p w:rsidR="00673363" w:rsidRPr="00E26C0C" w:rsidRDefault="00673363" w:rsidP="00E26C0C">
            <w:pPr>
              <w:spacing w:line="360" w:lineRule="auto"/>
              <w:jc w:val="center"/>
              <w:rPr>
                <w:rFonts w:ascii="Times New Roman" w:hAnsi="Times New Roman" w:cs="Times New Roman"/>
                <w:b/>
                <w:bCs/>
                <w:color w:val="000000" w:themeColor="text1"/>
                <w:sz w:val="24"/>
                <w:szCs w:val="24"/>
              </w:rPr>
            </w:pPr>
            <w:r w:rsidRPr="00E26C0C">
              <w:rPr>
                <w:rFonts w:ascii="Times New Roman" w:hAnsi="Times New Roman" w:cs="Times New Roman"/>
                <w:b/>
                <w:bCs/>
                <w:color w:val="000000" w:themeColor="text1"/>
                <w:sz w:val="24"/>
                <w:szCs w:val="24"/>
              </w:rPr>
              <w:t>Percentage (%)</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Strongly Agree</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30</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50.0%</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Agree</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18</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30.0%</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Undecided</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5</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8.3%</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Disagree</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4</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6.7%</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Strongly Disagree</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3</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5.0%</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Total</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60</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100%</w:t>
            </w:r>
          </w:p>
        </w:tc>
      </w:tr>
    </w:tbl>
    <w:p w:rsidR="00673363" w:rsidRPr="00E26C0C" w:rsidRDefault="00673363" w:rsidP="00E26C0C">
      <w:pPr>
        <w:spacing w:after="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lastRenderedPageBreak/>
        <w:t>Interpretation</w:t>
      </w:r>
      <w:r w:rsidRPr="00E26C0C">
        <w:rPr>
          <w:rFonts w:ascii="Times New Roman" w:hAnsi="Times New Roman" w:cs="Times New Roman"/>
          <w:color w:val="000000" w:themeColor="text1"/>
          <w:sz w:val="24"/>
          <w:szCs w:val="24"/>
        </w:rPr>
        <w:t>: 80% of respondents agreed that audit practices positively influence organizational performance.</w:t>
      </w:r>
    </w:p>
    <w:p w:rsidR="00673363" w:rsidRPr="00E26C0C" w:rsidRDefault="00673363" w:rsidP="00E26C0C">
      <w:pPr>
        <w:pStyle w:val="Heading4"/>
        <w:spacing w:before="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b/>
          <w:bCs/>
          <w:color w:val="000000" w:themeColor="text1"/>
          <w:sz w:val="24"/>
          <w:szCs w:val="24"/>
        </w:rPr>
        <w:t>Research Question 3</w:t>
      </w:r>
      <w:r w:rsidRPr="00E26C0C">
        <w:rPr>
          <w:rFonts w:ascii="Times New Roman" w:hAnsi="Times New Roman" w:cs="Times New Roman"/>
          <w:color w:val="000000" w:themeColor="text1"/>
          <w:sz w:val="24"/>
          <w:szCs w:val="24"/>
        </w:rPr>
        <w:t>:</w:t>
      </w:r>
    </w:p>
    <w:p w:rsidR="00673363" w:rsidRPr="00E26C0C" w:rsidRDefault="00673363" w:rsidP="00E26C0C">
      <w:pPr>
        <w:spacing w:after="0" w:line="360" w:lineRule="auto"/>
        <w:rPr>
          <w:rFonts w:ascii="Times New Roman" w:hAnsi="Times New Roman" w:cs="Times New Roman"/>
          <w:color w:val="000000" w:themeColor="text1"/>
          <w:sz w:val="24"/>
          <w:szCs w:val="24"/>
        </w:rPr>
      </w:pPr>
      <w:r w:rsidRPr="00E26C0C">
        <w:rPr>
          <w:rStyle w:val="Emphasis"/>
          <w:rFonts w:ascii="Times New Roman" w:hAnsi="Times New Roman" w:cs="Times New Roman"/>
          <w:color w:val="000000" w:themeColor="text1"/>
          <w:sz w:val="24"/>
          <w:szCs w:val="24"/>
        </w:rPr>
        <w:t>Does the audit system help in reducing fraud and mismanagement in the organization?</w:t>
      </w:r>
    </w:p>
    <w:p w:rsidR="00673363" w:rsidRPr="00E26C0C" w:rsidRDefault="00673363" w:rsidP="00E26C0C">
      <w:pPr>
        <w:pStyle w:val="Heading4"/>
        <w:spacing w:before="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b/>
          <w:bCs/>
          <w:color w:val="000000" w:themeColor="text1"/>
          <w:sz w:val="24"/>
          <w:szCs w:val="24"/>
        </w:rPr>
        <w:t>Research Question 3</w:t>
      </w:r>
      <w:r w:rsidRPr="00E26C0C">
        <w:rPr>
          <w:rFonts w:ascii="Times New Roman" w:hAnsi="Times New Roman" w:cs="Times New Roman"/>
          <w:color w:val="000000" w:themeColor="text1"/>
          <w:sz w:val="24"/>
          <w:szCs w:val="24"/>
        </w:rPr>
        <w:t>:</w:t>
      </w:r>
    </w:p>
    <w:p w:rsidR="00673363" w:rsidRPr="00E26C0C" w:rsidRDefault="00673363" w:rsidP="00E26C0C">
      <w:pPr>
        <w:spacing w:after="0" w:line="360" w:lineRule="auto"/>
        <w:rPr>
          <w:rFonts w:ascii="Times New Roman" w:hAnsi="Times New Roman" w:cs="Times New Roman"/>
          <w:color w:val="000000" w:themeColor="text1"/>
          <w:sz w:val="24"/>
          <w:szCs w:val="24"/>
        </w:rPr>
      </w:pPr>
      <w:r w:rsidRPr="00E26C0C">
        <w:rPr>
          <w:rStyle w:val="Emphasis"/>
          <w:rFonts w:ascii="Times New Roman" w:hAnsi="Times New Roman" w:cs="Times New Roman"/>
          <w:color w:val="000000" w:themeColor="text1"/>
          <w:sz w:val="24"/>
          <w:szCs w:val="24"/>
        </w:rPr>
        <w:t>Does the audit system help in reducing fraud and mismanagement in the organization?</w:t>
      </w:r>
    </w:p>
    <w:tbl>
      <w:tblPr>
        <w:tblStyle w:val="TableGrid"/>
        <w:tblW w:w="0" w:type="auto"/>
        <w:tblLook w:val="04A0"/>
      </w:tblPr>
      <w:tblGrid>
        <w:gridCol w:w="1956"/>
        <w:gridCol w:w="1310"/>
        <w:gridCol w:w="1809"/>
      </w:tblGrid>
      <w:tr w:rsidR="00673363" w:rsidRPr="00E26C0C" w:rsidTr="00673363">
        <w:tc>
          <w:tcPr>
            <w:tcW w:w="0" w:type="auto"/>
            <w:hideMark/>
          </w:tcPr>
          <w:p w:rsidR="00673363" w:rsidRPr="00E26C0C" w:rsidRDefault="00673363" w:rsidP="00E26C0C">
            <w:pPr>
              <w:spacing w:line="360" w:lineRule="auto"/>
              <w:jc w:val="center"/>
              <w:rPr>
                <w:rFonts w:ascii="Times New Roman" w:hAnsi="Times New Roman" w:cs="Times New Roman"/>
                <w:b/>
                <w:bCs/>
                <w:color w:val="000000" w:themeColor="text1"/>
                <w:sz w:val="24"/>
                <w:szCs w:val="24"/>
              </w:rPr>
            </w:pPr>
            <w:r w:rsidRPr="00E26C0C">
              <w:rPr>
                <w:rFonts w:ascii="Times New Roman" w:hAnsi="Times New Roman" w:cs="Times New Roman"/>
                <w:b/>
                <w:bCs/>
                <w:color w:val="000000" w:themeColor="text1"/>
                <w:sz w:val="24"/>
                <w:szCs w:val="24"/>
              </w:rPr>
              <w:t>Response</w:t>
            </w:r>
          </w:p>
        </w:tc>
        <w:tc>
          <w:tcPr>
            <w:tcW w:w="0" w:type="auto"/>
            <w:hideMark/>
          </w:tcPr>
          <w:p w:rsidR="00673363" w:rsidRPr="00E26C0C" w:rsidRDefault="00673363" w:rsidP="00E26C0C">
            <w:pPr>
              <w:spacing w:line="360" w:lineRule="auto"/>
              <w:jc w:val="center"/>
              <w:rPr>
                <w:rFonts w:ascii="Times New Roman" w:hAnsi="Times New Roman" w:cs="Times New Roman"/>
                <w:b/>
                <w:bCs/>
                <w:color w:val="000000" w:themeColor="text1"/>
                <w:sz w:val="24"/>
                <w:szCs w:val="24"/>
              </w:rPr>
            </w:pPr>
            <w:r w:rsidRPr="00E26C0C">
              <w:rPr>
                <w:rFonts w:ascii="Times New Roman" w:hAnsi="Times New Roman" w:cs="Times New Roman"/>
                <w:b/>
                <w:bCs/>
                <w:color w:val="000000" w:themeColor="text1"/>
                <w:sz w:val="24"/>
                <w:szCs w:val="24"/>
              </w:rPr>
              <w:t>Frequency</w:t>
            </w:r>
          </w:p>
        </w:tc>
        <w:tc>
          <w:tcPr>
            <w:tcW w:w="0" w:type="auto"/>
            <w:hideMark/>
          </w:tcPr>
          <w:p w:rsidR="00673363" w:rsidRPr="00E26C0C" w:rsidRDefault="00673363" w:rsidP="00E26C0C">
            <w:pPr>
              <w:spacing w:line="360" w:lineRule="auto"/>
              <w:jc w:val="center"/>
              <w:rPr>
                <w:rFonts w:ascii="Times New Roman" w:hAnsi="Times New Roman" w:cs="Times New Roman"/>
                <w:b/>
                <w:bCs/>
                <w:color w:val="000000" w:themeColor="text1"/>
                <w:sz w:val="24"/>
                <w:szCs w:val="24"/>
              </w:rPr>
            </w:pPr>
            <w:r w:rsidRPr="00E26C0C">
              <w:rPr>
                <w:rFonts w:ascii="Times New Roman" w:hAnsi="Times New Roman" w:cs="Times New Roman"/>
                <w:b/>
                <w:bCs/>
                <w:color w:val="000000" w:themeColor="text1"/>
                <w:sz w:val="24"/>
                <w:szCs w:val="24"/>
              </w:rPr>
              <w:t>Percentage (%)</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Strongly Agree</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28</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46.7%</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Agree</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20</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33.3%</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Undecided</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5</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8.3%</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Disagree</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4</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6.7%</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Strongly Disagree</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3</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5.0%</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Total</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60</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100%</w:t>
            </w:r>
          </w:p>
        </w:tc>
      </w:tr>
    </w:tbl>
    <w:p w:rsidR="00673363" w:rsidRPr="00E26C0C" w:rsidRDefault="00673363" w:rsidP="00E26C0C">
      <w:pPr>
        <w:spacing w:after="0" w:line="360" w:lineRule="auto"/>
        <w:rPr>
          <w:rStyle w:val="Strong"/>
          <w:rFonts w:ascii="Times New Roman" w:hAnsi="Times New Roman" w:cs="Times New Roman"/>
          <w:color w:val="000000" w:themeColor="text1"/>
          <w:sz w:val="24"/>
          <w:szCs w:val="24"/>
        </w:rPr>
      </w:pPr>
    </w:p>
    <w:p w:rsidR="00673363" w:rsidRPr="00E26C0C" w:rsidRDefault="00673363" w:rsidP="00E26C0C">
      <w:pPr>
        <w:spacing w:after="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Interpretation</w:t>
      </w:r>
      <w:r w:rsidRPr="00E26C0C">
        <w:rPr>
          <w:rFonts w:ascii="Times New Roman" w:hAnsi="Times New Roman" w:cs="Times New Roman"/>
          <w:color w:val="000000" w:themeColor="text1"/>
          <w:sz w:val="24"/>
          <w:szCs w:val="24"/>
        </w:rPr>
        <w:t>: A combined 80% agree that audit practices help reduce fraud and mismanagement.</w:t>
      </w:r>
    </w:p>
    <w:p w:rsidR="00673363" w:rsidRPr="00E26C0C" w:rsidRDefault="00673363" w:rsidP="00E26C0C">
      <w:pPr>
        <w:pStyle w:val="Heading3"/>
        <w:spacing w:before="0" w:beforeAutospacing="0" w:after="0" w:afterAutospacing="0" w:line="360" w:lineRule="auto"/>
        <w:rPr>
          <w:color w:val="000000" w:themeColor="text1"/>
          <w:sz w:val="24"/>
          <w:szCs w:val="24"/>
        </w:rPr>
      </w:pPr>
      <w:r w:rsidRPr="00E26C0C">
        <w:rPr>
          <w:rStyle w:val="Strong"/>
          <w:b/>
          <w:bCs/>
          <w:color w:val="000000" w:themeColor="text1"/>
          <w:sz w:val="24"/>
          <w:szCs w:val="24"/>
        </w:rPr>
        <w:t>4.5 Test of Hypotheses</w:t>
      </w:r>
    </w:p>
    <w:p w:rsidR="00673363" w:rsidRPr="00E26C0C" w:rsidRDefault="00673363" w:rsidP="00E26C0C">
      <w:pPr>
        <w:pStyle w:val="Heading4"/>
        <w:spacing w:before="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b/>
          <w:bCs/>
          <w:color w:val="000000" w:themeColor="text1"/>
          <w:sz w:val="24"/>
          <w:szCs w:val="24"/>
        </w:rPr>
        <w:t>Hypothesis One</w:t>
      </w:r>
    </w:p>
    <w:p w:rsidR="00673363" w:rsidRPr="00E26C0C" w:rsidRDefault="00673363" w:rsidP="00E26C0C">
      <w:pPr>
        <w:spacing w:after="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H</w:t>
      </w:r>
      <w:r w:rsidRPr="00E26C0C">
        <w:rPr>
          <w:rStyle w:val="Strong"/>
          <w:rFonts w:cs="Times New Roman"/>
          <w:color w:val="000000" w:themeColor="text1"/>
          <w:sz w:val="24"/>
          <w:szCs w:val="24"/>
        </w:rPr>
        <w:t>₀</w:t>
      </w:r>
      <w:r w:rsidRPr="00E26C0C">
        <w:rPr>
          <w:rFonts w:ascii="Times New Roman" w:hAnsi="Times New Roman" w:cs="Times New Roman"/>
          <w:color w:val="000000" w:themeColor="text1"/>
          <w:sz w:val="24"/>
          <w:szCs w:val="24"/>
        </w:rPr>
        <w:t>: There is no significant relationship between audit practices and organizational performance.</w:t>
      </w:r>
      <w:r w:rsidRPr="00E26C0C">
        <w:rPr>
          <w:rFonts w:ascii="Times New Roman" w:hAnsi="Times New Roman" w:cs="Times New Roman"/>
          <w:color w:val="000000" w:themeColor="text1"/>
          <w:sz w:val="24"/>
          <w:szCs w:val="24"/>
        </w:rPr>
        <w:br/>
      </w:r>
      <w:r w:rsidRPr="00E26C0C">
        <w:rPr>
          <w:rStyle w:val="Strong"/>
          <w:rFonts w:ascii="Times New Roman" w:hAnsi="Times New Roman" w:cs="Times New Roman"/>
          <w:color w:val="000000" w:themeColor="text1"/>
          <w:sz w:val="24"/>
          <w:szCs w:val="24"/>
        </w:rPr>
        <w:t>H</w:t>
      </w:r>
      <w:r w:rsidRPr="00E26C0C">
        <w:rPr>
          <w:rStyle w:val="Strong"/>
          <w:rFonts w:cs="Times New Roman"/>
          <w:color w:val="000000" w:themeColor="text1"/>
          <w:sz w:val="24"/>
          <w:szCs w:val="24"/>
        </w:rPr>
        <w:t>₁</w:t>
      </w:r>
      <w:r w:rsidRPr="00E26C0C">
        <w:rPr>
          <w:rFonts w:ascii="Times New Roman" w:hAnsi="Times New Roman" w:cs="Times New Roman"/>
          <w:color w:val="000000" w:themeColor="text1"/>
          <w:sz w:val="24"/>
          <w:szCs w:val="24"/>
        </w:rPr>
        <w:t>: There is a significant relationship between audit practices and organizational performance.</w:t>
      </w:r>
    </w:p>
    <w:p w:rsidR="00673363" w:rsidRPr="00E26C0C" w:rsidRDefault="00673363" w:rsidP="00E26C0C">
      <w:pPr>
        <w:spacing w:after="0"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A </w:t>
      </w:r>
      <w:r w:rsidRPr="00E26C0C">
        <w:rPr>
          <w:rStyle w:val="Strong"/>
          <w:rFonts w:ascii="Times New Roman" w:hAnsi="Times New Roman" w:cs="Times New Roman"/>
          <w:color w:val="000000" w:themeColor="text1"/>
          <w:sz w:val="24"/>
          <w:szCs w:val="24"/>
        </w:rPr>
        <w:t>Chi-square test</w:t>
      </w:r>
      <w:r w:rsidRPr="00E26C0C">
        <w:rPr>
          <w:rFonts w:ascii="Times New Roman" w:hAnsi="Times New Roman" w:cs="Times New Roman"/>
          <w:color w:val="000000" w:themeColor="text1"/>
          <w:sz w:val="24"/>
          <w:szCs w:val="24"/>
        </w:rPr>
        <w:t xml:space="preserve"> was used for hypothesis testing at a 0.05 significance level.</w:t>
      </w:r>
    </w:p>
    <w:tbl>
      <w:tblPr>
        <w:tblStyle w:val="TableGrid"/>
        <w:tblW w:w="0" w:type="auto"/>
        <w:tblLook w:val="04A0"/>
      </w:tblPr>
      <w:tblGrid>
        <w:gridCol w:w="1863"/>
        <w:gridCol w:w="1823"/>
        <w:gridCol w:w="1159"/>
      </w:tblGrid>
      <w:tr w:rsidR="00673363" w:rsidRPr="00E26C0C" w:rsidTr="00673363">
        <w:tc>
          <w:tcPr>
            <w:tcW w:w="0" w:type="auto"/>
            <w:hideMark/>
          </w:tcPr>
          <w:p w:rsidR="00673363" w:rsidRPr="00E26C0C" w:rsidRDefault="00673363" w:rsidP="00E26C0C">
            <w:pPr>
              <w:spacing w:line="360" w:lineRule="auto"/>
              <w:jc w:val="center"/>
              <w:rPr>
                <w:rFonts w:ascii="Times New Roman" w:hAnsi="Times New Roman" w:cs="Times New Roman"/>
                <w:b/>
                <w:bCs/>
                <w:color w:val="000000" w:themeColor="text1"/>
                <w:sz w:val="24"/>
                <w:szCs w:val="24"/>
              </w:rPr>
            </w:pPr>
            <w:r w:rsidRPr="00E26C0C">
              <w:rPr>
                <w:rFonts w:ascii="Times New Roman" w:hAnsi="Times New Roman" w:cs="Times New Roman"/>
                <w:b/>
                <w:bCs/>
                <w:color w:val="000000" w:themeColor="text1"/>
                <w:sz w:val="24"/>
                <w:szCs w:val="24"/>
              </w:rPr>
              <w:t>Observed Value</w:t>
            </w:r>
          </w:p>
        </w:tc>
        <w:tc>
          <w:tcPr>
            <w:tcW w:w="0" w:type="auto"/>
            <w:hideMark/>
          </w:tcPr>
          <w:p w:rsidR="00673363" w:rsidRPr="00E26C0C" w:rsidRDefault="00673363" w:rsidP="00E26C0C">
            <w:pPr>
              <w:spacing w:line="360" w:lineRule="auto"/>
              <w:jc w:val="center"/>
              <w:rPr>
                <w:rFonts w:ascii="Times New Roman" w:hAnsi="Times New Roman" w:cs="Times New Roman"/>
                <w:b/>
                <w:bCs/>
                <w:color w:val="000000" w:themeColor="text1"/>
                <w:sz w:val="24"/>
                <w:szCs w:val="24"/>
              </w:rPr>
            </w:pPr>
            <w:r w:rsidRPr="00E26C0C">
              <w:rPr>
                <w:rFonts w:ascii="Times New Roman" w:hAnsi="Times New Roman" w:cs="Times New Roman"/>
                <w:b/>
                <w:bCs/>
                <w:color w:val="000000" w:themeColor="text1"/>
                <w:sz w:val="24"/>
                <w:szCs w:val="24"/>
              </w:rPr>
              <w:t>Expected Value</w:t>
            </w:r>
          </w:p>
        </w:tc>
        <w:tc>
          <w:tcPr>
            <w:tcW w:w="0" w:type="auto"/>
            <w:hideMark/>
          </w:tcPr>
          <w:p w:rsidR="00673363" w:rsidRPr="00E26C0C" w:rsidRDefault="00673363" w:rsidP="00E26C0C">
            <w:pPr>
              <w:spacing w:line="360" w:lineRule="auto"/>
              <w:jc w:val="center"/>
              <w:rPr>
                <w:rFonts w:ascii="Times New Roman" w:hAnsi="Times New Roman" w:cs="Times New Roman"/>
                <w:b/>
                <w:bCs/>
                <w:color w:val="000000" w:themeColor="text1"/>
                <w:sz w:val="24"/>
                <w:szCs w:val="24"/>
              </w:rPr>
            </w:pPr>
            <w:r w:rsidRPr="00E26C0C">
              <w:rPr>
                <w:rFonts w:ascii="Times New Roman" w:hAnsi="Times New Roman" w:cs="Times New Roman"/>
                <w:b/>
                <w:bCs/>
                <w:color w:val="000000" w:themeColor="text1"/>
                <w:sz w:val="24"/>
                <w:szCs w:val="24"/>
              </w:rPr>
              <w:t>(O−E)²/E</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lastRenderedPageBreak/>
              <w:t>48</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30</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10.8</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7</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15</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4.27</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5</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15</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6.67</w:t>
            </w:r>
          </w:p>
        </w:tc>
      </w:tr>
      <w:tr w:rsidR="00673363" w:rsidRPr="00E26C0C" w:rsidTr="00673363">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Total</w:t>
            </w: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p>
        </w:tc>
        <w:tc>
          <w:tcPr>
            <w:tcW w:w="0" w:type="auto"/>
            <w:hideMark/>
          </w:tcPr>
          <w:p w:rsidR="00673363" w:rsidRPr="00E26C0C" w:rsidRDefault="00673363" w:rsidP="00E26C0C">
            <w:pPr>
              <w:spacing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21.74</w:t>
            </w:r>
          </w:p>
        </w:tc>
      </w:tr>
    </w:tbl>
    <w:p w:rsidR="00673363" w:rsidRPr="00673363" w:rsidRDefault="00673363" w:rsidP="00E26C0C">
      <w:pPr>
        <w:spacing w:after="0"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Critical value of Chi-square at df = 2, α = 0.05 = 5.99</w:t>
      </w:r>
      <w:r w:rsidRPr="00673363">
        <w:rPr>
          <w:rFonts w:ascii="Times New Roman" w:eastAsia="Times New Roman" w:hAnsi="Times New Roman" w:cs="Times New Roman"/>
          <w:color w:val="000000" w:themeColor="text1"/>
          <w:sz w:val="24"/>
          <w:szCs w:val="24"/>
        </w:rPr>
        <w:br/>
      </w:r>
      <w:r w:rsidRPr="00E26C0C">
        <w:rPr>
          <w:rFonts w:ascii="Times New Roman" w:eastAsia="Times New Roman" w:hAnsi="Times New Roman" w:cs="Times New Roman"/>
          <w:b/>
          <w:bCs/>
          <w:color w:val="000000" w:themeColor="text1"/>
          <w:sz w:val="24"/>
          <w:szCs w:val="24"/>
        </w:rPr>
        <w:t>Decision</w:t>
      </w:r>
      <w:r w:rsidRPr="00673363">
        <w:rPr>
          <w:rFonts w:ascii="Times New Roman" w:eastAsia="Times New Roman" w:hAnsi="Times New Roman" w:cs="Times New Roman"/>
          <w:color w:val="000000" w:themeColor="text1"/>
          <w:sz w:val="24"/>
          <w:szCs w:val="24"/>
        </w:rPr>
        <w:t xml:space="preserve">: Since 21.74 &gt; 5.99, </w:t>
      </w:r>
      <w:r w:rsidRPr="00E26C0C">
        <w:rPr>
          <w:rFonts w:ascii="Times New Roman" w:eastAsia="Times New Roman" w:hAnsi="Times New Roman" w:cs="Times New Roman"/>
          <w:b/>
          <w:bCs/>
          <w:color w:val="000000" w:themeColor="text1"/>
          <w:sz w:val="24"/>
          <w:szCs w:val="24"/>
        </w:rPr>
        <w:t>reject H</w:t>
      </w:r>
      <w:r w:rsidRPr="00E26C0C">
        <w:rPr>
          <w:rFonts w:ascii="Cambria Math" w:eastAsia="Times New Roman" w:hAnsi="Cambria Math" w:cs="Times New Roman"/>
          <w:b/>
          <w:bCs/>
          <w:color w:val="000000" w:themeColor="text1"/>
          <w:sz w:val="24"/>
          <w:szCs w:val="24"/>
        </w:rPr>
        <w:t>₀</w:t>
      </w:r>
      <w:r w:rsidRPr="00673363">
        <w:rPr>
          <w:rFonts w:ascii="Times New Roman" w:eastAsia="Times New Roman" w:hAnsi="Times New Roman" w:cs="Times New Roman"/>
          <w:color w:val="000000" w:themeColor="text1"/>
          <w:sz w:val="24"/>
          <w:szCs w:val="24"/>
        </w:rPr>
        <w:t xml:space="preserve"> and accept H</w:t>
      </w:r>
      <w:r w:rsidRPr="00673363">
        <w:rPr>
          <w:rFonts w:ascii="Cambria Math" w:eastAsia="Times New Roman" w:hAnsi="Cambria Math" w:cs="Times New Roman"/>
          <w:color w:val="000000" w:themeColor="text1"/>
          <w:sz w:val="24"/>
          <w:szCs w:val="24"/>
        </w:rPr>
        <w:t>₁</w:t>
      </w:r>
      <w:r w:rsidRPr="00673363">
        <w:rPr>
          <w:rFonts w:ascii="Times New Roman" w:eastAsia="Times New Roman" w:hAnsi="Times New Roman" w:cs="Times New Roman"/>
          <w:color w:val="000000" w:themeColor="text1"/>
          <w:sz w:val="24"/>
          <w:szCs w:val="24"/>
        </w:rPr>
        <w:t>.</w:t>
      </w:r>
    </w:p>
    <w:p w:rsidR="00673363" w:rsidRPr="00673363" w:rsidRDefault="00673363" w:rsidP="00E26C0C">
      <w:pPr>
        <w:spacing w:after="0" w:line="360" w:lineRule="auto"/>
        <w:rPr>
          <w:rFonts w:ascii="Times New Roman" w:eastAsia="Times New Roman" w:hAnsi="Times New Roman" w:cs="Times New Roman"/>
          <w:color w:val="000000" w:themeColor="text1"/>
          <w:sz w:val="24"/>
          <w:szCs w:val="24"/>
        </w:rPr>
      </w:pPr>
      <w:r w:rsidRPr="00E26C0C">
        <w:rPr>
          <w:rFonts w:ascii="Times New Roman" w:eastAsia="Times New Roman" w:hAnsi="Times New Roman" w:cs="Times New Roman"/>
          <w:b/>
          <w:bCs/>
          <w:color w:val="000000" w:themeColor="text1"/>
          <w:sz w:val="24"/>
          <w:szCs w:val="24"/>
        </w:rPr>
        <w:t>Conclusion</w:t>
      </w:r>
      <w:r w:rsidRPr="00673363">
        <w:rPr>
          <w:rFonts w:ascii="Times New Roman" w:eastAsia="Times New Roman" w:hAnsi="Times New Roman" w:cs="Times New Roman"/>
          <w:color w:val="000000" w:themeColor="text1"/>
          <w:sz w:val="24"/>
          <w:szCs w:val="24"/>
        </w:rPr>
        <w:t>: There is a significant relationship between audit practices and organizational performance.</w:t>
      </w:r>
    </w:p>
    <w:p w:rsidR="00673363" w:rsidRPr="00673363" w:rsidRDefault="00673363" w:rsidP="00E26C0C">
      <w:pPr>
        <w:spacing w:after="0" w:line="360" w:lineRule="auto"/>
        <w:outlineLvl w:val="2"/>
        <w:rPr>
          <w:rFonts w:ascii="Times New Roman" w:eastAsia="Times New Roman" w:hAnsi="Times New Roman" w:cs="Times New Roman"/>
          <w:b/>
          <w:bCs/>
          <w:color w:val="000000" w:themeColor="text1"/>
          <w:sz w:val="24"/>
          <w:szCs w:val="24"/>
        </w:rPr>
      </w:pPr>
      <w:r w:rsidRPr="00E26C0C">
        <w:rPr>
          <w:rFonts w:ascii="Times New Roman" w:eastAsia="Times New Roman" w:hAnsi="Times New Roman" w:cs="Times New Roman"/>
          <w:b/>
          <w:bCs/>
          <w:color w:val="000000" w:themeColor="text1"/>
          <w:sz w:val="24"/>
          <w:szCs w:val="24"/>
        </w:rPr>
        <w:t>4.6 Summary of Findings</w:t>
      </w:r>
    </w:p>
    <w:p w:rsidR="00673363" w:rsidRPr="00673363" w:rsidRDefault="00673363" w:rsidP="00E26C0C">
      <w:pPr>
        <w:spacing w:after="0"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Based on the data presentation and analysis, the following key findings were made:</w:t>
      </w:r>
    </w:p>
    <w:p w:rsidR="00673363" w:rsidRPr="00673363" w:rsidRDefault="00673363" w:rsidP="00E26C0C">
      <w:pPr>
        <w:numPr>
          <w:ilvl w:val="0"/>
          <w:numId w:val="16"/>
        </w:numPr>
        <w:spacing w:after="0"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Audit practices play a major role in enhancing internal control and ensuring financial accountability at Olam Grain.</w:t>
      </w:r>
    </w:p>
    <w:p w:rsidR="00673363" w:rsidRPr="00673363" w:rsidRDefault="00673363" w:rsidP="00E26C0C">
      <w:pPr>
        <w:numPr>
          <w:ilvl w:val="0"/>
          <w:numId w:val="16"/>
        </w:numPr>
        <w:spacing w:after="0"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A significant number of respondents believe that audit systems contribute positively to the overall performance of the organization.</w:t>
      </w:r>
    </w:p>
    <w:p w:rsidR="00673363" w:rsidRPr="00673363" w:rsidRDefault="00673363" w:rsidP="00E26C0C">
      <w:pPr>
        <w:numPr>
          <w:ilvl w:val="0"/>
          <w:numId w:val="16"/>
        </w:numPr>
        <w:spacing w:after="0"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Proper auditing reduces the chances of fraud, mismanagement, and unethical practices in the organization.</w:t>
      </w:r>
    </w:p>
    <w:p w:rsidR="00673363" w:rsidRPr="00673363" w:rsidRDefault="00673363" w:rsidP="00E26C0C">
      <w:pPr>
        <w:numPr>
          <w:ilvl w:val="0"/>
          <w:numId w:val="16"/>
        </w:numPr>
        <w:spacing w:after="0" w:line="360" w:lineRule="auto"/>
        <w:rPr>
          <w:rFonts w:ascii="Times New Roman" w:eastAsia="Times New Roman" w:hAnsi="Times New Roman" w:cs="Times New Roman"/>
          <w:color w:val="000000" w:themeColor="text1"/>
          <w:sz w:val="24"/>
          <w:szCs w:val="24"/>
        </w:rPr>
      </w:pPr>
      <w:r w:rsidRPr="00673363">
        <w:rPr>
          <w:rFonts w:ascii="Times New Roman" w:eastAsia="Times New Roman" w:hAnsi="Times New Roman" w:cs="Times New Roman"/>
          <w:color w:val="000000" w:themeColor="text1"/>
          <w:sz w:val="24"/>
          <w:szCs w:val="24"/>
        </w:rPr>
        <w:t>There is a statistically significant relationship between audit practices and organizational performance as shown by the hypothesis test.</w:t>
      </w:r>
    </w:p>
    <w:p w:rsidR="00673363" w:rsidRPr="00E26C0C" w:rsidRDefault="00673363" w:rsidP="00E26C0C">
      <w:pPr>
        <w:spacing w:after="0"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br w:type="page"/>
      </w:r>
    </w:p>
    <w:p w:rsidR="0013476B" w:rsidRPr="00E26C0C" w:rsidRDefault="0013476B" w:rsidP="00E26C0C">
      <w:pPr>
        <w:pStyle w:val="Heading2"/>
        <w:spacing w:before="0" w:line="360" w:lineRule="auto"/>
        <w:jc w:val="center"/>
        <w:rPr>
          <w:rStyle w:val="Strong"/>
          <w:rFonts w:ascii="Times New Roman" w:hAnsi="Times New Roman" w:cs="Times New Roman"/>
          <w:b/>
          <w:bCs/>
          <w:color w:val="000000" w:themeColor="text1"/>
          <w:sz w:val="24"/>
          <w:szCs w:val="24"/>
        </w:rPr>
      </w:pPr>
      <w:r w:rsidRPr="00E26C0C">
        <w:rPr>
          <w:rStyle w:val="Strong"/>
          <w:rFonts w:ascii="Times New Roman" w:hAnsi="Times New Roman" w:cs="Times New Roman"/>
          <w:b/>
          <w:bCs/>
          <w:color w:val="000000" w:themeColor="text1"/>
          <w:sz w:val="24"/>
          <w:szCs w:val="24"/>
        </w:rPr>
        <w:lastRenderedPageBreak/>
        <w:t>CHAPTER FIVE</w:t>
      </w:r>
    </w:p>
    <w:p w:rsidR="0013476B" w:rsidRPr="00E26C0C" w:rsidRDefault="0013476B" w:rsidP="00E26C0C">
      <w:pPr>
        <w:pStyle w:val="Heading2"/>
        <w:spacing w:before="0" w:line="360" w:lineRule="auto"/>
        <w:jc w:val="center"/>
        <w:rPr>
          <w:rFonts w:ascii="Times New Roman" w:hAnsi="Times New Roman" w:cs="Times New Roman"/>
          <w:color w:val="000000" w:themeColor="text1"/>
          <w:sz w:val="24"/>
          <w:szCs w:val="24"/>
        </w:rPr>
      </w:pPr>
      <w:r w:rsidRPr="00E26C0C">
        <w:rPr>
          <w:rStyle w:val="Strong"/>
          <w:rFonts w:ascii="Times New Roman" w:hAnsi="Times New Roman" w:cs="Times New Roman"/>
          <w:b/>
          <w:bCs/>
          <w:color w:val="000000" w:themeColor="text1"/>
          <w:sz w:val="24"/>
          <w:szCs w:val="24"/>
        </w:rPr>
        <w:t>SUMMARY, CONCLUSIONS, AND RECOMMENDATIONS</w:t>
      </w:r>
    </w:p>
    <w:p w:rsidR="0013476B" w:rsidRPr="00E26C0C" w:rsidRDefault="0013476B" w:rsidP="00E26C0C">
      <w:pPr>
        <w:pStyle w:val="Heading3"/>
        <w:spacing w:before="0" w:beforeAutospacing="0" w:after="0" w:afterAutospacing="0" w:line="360" w:lineRule="auto"/>
        <w:rPr>
          <w:color w:val="000000" w:themeColor="text1"/>
          <w:sz w:val="24"/>
          <w:szCs w:val="24"/>
        </w:rPr>
      </w:pPr>
      <w:r w:rsidRPr="00E26C0C">
        <w:rPr>
          <w:rStyle w:val="Strong"/>
          <w:b/>
          <w:bCs/>
          <w:color w:val="000000" w:themeColor="text1"/>
          <w:sz w:val="24"/>
          <w:szCs w:val="24"/>
        </w:rPr>
        <w:t>5.1 Summary</w:t>
      </w:r>
    </w:p>
    <w:p w:rsidR="0013476B" w:rsidRPr="00E26C0C" w:rsidRDefault="0013476B" w:rsidP="00E26C0C">
      <w:pPr>
        <w:spacing w:after="0"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This research set out to examine the effect of audit practices on the performance of business organizations, with a focus on Olam Grain, Ilorin, Kwara State. The study investigated how audit procedures influence internal control, accountability, fraud prevention, and overall organizational performance.</w:t>
      </w:r>
    </w:p>
    <w:p w:rsidR="0013476B" w:rsidRPr="00E26C0C" w:rsidRDefault="0013476B" w:rsidP="00E26C0C">
      <w:pPr>
        <w:spacing w:after="0"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Using questionnaires distributed to employees across various departments, data was collected and analyzed. The findings revealed that audit practices significantly contribute to improving internal controls and reducing fraud and mismanagement within the company. Respondents largely agreed that audit systems lead to better organizational performance through enhanced financial accuracy and accountability.</w:t>
      </w:r>
    </w:p>
    <w:p w:rsidR="0013476B" w:rsidRPr="00E26C0C" w:rsidRDefault="0013476B" w:rsidP="00E26C0C">
      <w:pPr>
        <w:spacing w:after="0"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The study also employed hypothesis testing, confirming a significant positive relationship between audit practices and business performance. Despite some limitations, the research provided clear evidence supporting the vital role of audits in organizational effectiveness.</w:t>
      </w:r>
    </w:p>
    <w:p w:rsidR="0013476B" w:rsidRPr="00E26C0C" w:rsidRDefault="0013476B" w:rsidP="00E26C0C">
      <w:pPr>
        <w:pStyle w:val="Heading3"/>
        <w:spacing w:before="0" w:beforeAutospacing="0" w:after="0" w:afterAutospacing="0" w:line="360" w:lineRule="auto"/>
        <w:rPr>
          <w:color w:val="000000" w:themeColor="text1"/>
          <w:sz w:val="24"/>
          <w:szCs w:val="24"/>
        </w:rPr>
      </w:pPr>
      <w:r w:rsidRPr="00E26C0C">
        <w:rPr>
          <w:rStyle w:val="Strong"/>
          <w:b/>
          <w:bCs/>
          <w:color w:val="000000" w:themeColor="text1"/>
          <w:sz w:val="24"/>
          <w:szCs w:val="24"/>
        </w:rPr>
        <w:t>5.2 Conclusions</w:t>
      </w:r>
    </w:p>
    <w:p w:rsidR="0013476B" w:rsidRPr="00E26C0C" w:rsidRDefault="0013476B" w:rsidP="00E26C0C">
      <w:pPr>
        <w:spacing w:after="0"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From the findings, it can be concluded that audit practices are an indispensable component of business organizations in Nigeria, particularly in the agricultural commodity sector represented by Olam Grain. The audits enhance transparency, strengthen internal control systems, and ensure compliance with financial regulations.</w:t>
      </w:r>
    </w:p>
    <w:p w:rsidR="0013476B" w:rsidRPr="00E26C0C" w:rsidRDefault="0013476B" w:rsidP="00E26C0C">
      <w:pPr>
        <w:spacing w:after="0"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Furthermore, the study concludes that organizations that implement rigorous audit practices experience better performance outcomes due to improved decision-making, minimized fraud risks, and enhanced accountability. Audit functions serve not only as a </w:t>
      </w:r>
      <w:r w:rsidRPr="00E26C0C">
        <w:rPr>
          <w:rFonts w:ascii="Times New Roman" w:hAnsi="Times New Roman" w:cs="Times New Roman"/>
          <w:color w:val="000000" w:themeColor="text1"/>
          <w:sz w:val="24"/>
          <w:szCs w:val="24"/>
        </w:rPr>
        <w:lastRenderedPageBreak/>
        <w:t>compliance tool but also as a strategic mechanism that supports sustainable business growth.</w:t>
      </w:r>
    </w:p>
    <w:p w:rsidR="0013476B" w:rsidRPr="00E26C0C" w:rsidRDefault="0013476B" w:rsidP="00E26C0C">
      <w:pPr>
        <w:pStyle w:val="Heading3"/>
        <w:spacing w:before="0" w:beforeAutospacing="0" w:after="0" w:afterAutospacing="0" w:line="360" w:lineRule="auto"/>
        <w:rPr>
          <w:color w:val="000000" w:themeColor="text1"/>
          <w:sz w:val="24"/>
          <w:szCs w:val="24"/>
        </w:rPr>
      </w:pPr>
      <w:r w:rsidRPr="00E26C0C">
        <w:rPr>
          <w:rStyle w:val="Strong"/>
          <w:b/>
          <w:bCs/>
          <w:color w:val="000000" w:themeColor="text1"/>
          <w:sz w:val="24"/>
          <w:szCs w:val="24"/>
        </w:rPr>
        <w:t>5.3 Recommendations</w:t>
      </w:r>
    </w:p>
    <w:p w:rsidR="0013476B" w:rsidRPr="00E26C0C" w:rsidRDefault="0013476B" w:rsidP="00E26C0C">
      <w:pPr>
        <w:spacing w:after="0"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Based on the research findings, the following recommendations are proposed:</w:t>
      </w:r>
    </w:p>
    <w:p w:rsidR="0013476B" w:rsidRPr="00E26C0C" w:rsidRDefault="0013476B" w:rsidP="00E26C0C">
      <w:pPr>
        <w:numPr>
          <w:ilvl w:val="0"/>
          <w:numId w:val="17"/>
        </w:numPr>
        <w:spacing w:after="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Strengthen Internal Audit Departments:</w:t>
      </w:r>
      <w:r w:rsidRPr="00E26C0C">
        <w:rPr>
          <w:rFonts w:ascii="Times New Roman" w:hAnsi="Times New Roman" w:cs="Times New Roman"/>
          <w:color w:val="000000" w:themeColor="text1"/>
          <w:sz w:val="24"/>
          <w:szCs w:val="24"/>
        </w:rPr>
        <w:t xml:space="preserve"> Olam Grain and similar organizations should invest more in strengthening their internal audit units by hiring skilled auditors and providing continuous training.</w:t>
      </w:r>
    </w:p>
    <w:p w:rsidR="0013476B" w:rsidRPr="00E26C0C" w:rsidRDefault="0013476B" w:rsidP="00E26C0C">
      <w:pPr>
        <w:numPr>
          <w:ilvl w:val="0"/>
          <w:numId w:val="17"/>
        </w:numPr>
        <w:spacing w:after="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Regular and Comprehensive Audits:</w:t>
      </w:r>
      <w:r w:rsidRPr="00E26C0C">
        <w:rPr>
          <w:rFonts w:ascii="Times New Roman" w:hAnsi="Times New Roman" w:cs="Times New Roman"/>
          <w:color w:val="000000" w:themeColor="text1"/>
          <w:sz w:val="24"/>
          <w:szCs w:val="24"/>
        </w:rPr>
        <w:t xml:space="preserve"> Audit practices should be regular, thorough, and incorporate both financial and operational audits to detect and prevent irregularities timely.</w:t>
      </w:r>
    </w:p>
    <w:p w:rsidR="0013476B" w:rsidRPr="00E26C0C" w:rsidRDefault="0013476B" w:rsidP="00E26C0C">
      <w:pPr>
        <w:numPr>
          <w:ilvl w:val="0"/>
          <w:numId w:val="17"/>
        </w:numPr>
        <w:spacing w:after="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Management Support:</w:t>
      </w:r>
      <w:r w:rsidRPr="00E26C0C">
        <w:rPr>
          <w:rFonts w:ascii="Times New Roman" w:hAnsi="Times New Roman" w:cs="Times New Roman"/>
          <w:color w:val="000000" w:themeColor="text1"/>
          <w:sz w:val="24"/>
          <w:szCs w:val="24"/>
        </w:rPr>
        <w:t xml:space="preserve"> Top management must actively support and cooperate with audit functions by providing necessary resources and acting promptly on audit findings.</w:t>
      </w:r>
    </w:p>
    <w:p w:rsidR="0013476B" w:rsidRPr="00E26C0C" w:rsidRDefault="0013476B" w:rsidP="00E26C0C">
      <w:pPr>
        <w:numPr>
          <w:ilvl w:val="0"/>
          <w:numId w:val="17"/>
        </w:numPr>
        <w:spacing w:after="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Use of Technology:</w:t>
      </w:r>
      <w:r w:rsidRPr="00E26C0C">
        <w:rPr>
          <w:rFonts w:ascii="Times New Roman" w:hAnsi="Times New Roman" w:cs="Times New Roman"/>
          <w:color w:val="000000" w:themeColor="text1"/>
          <w:sz w:val="24"/>
          <w:szCs w:val="24"/>
        </w:rPr>
        <w:t xml:space="preserve"> Incorporating modern audit technologies and software can enhance the efficiency and accuracy of audits.</w:t>
      </w:r>
    </w:p>
    <w:p w:rsidR="0013476B" w:rsidRPr="00E26C0C" w:rsidRDefault="0013476B" w:rsidP="00E26C0C">
      <w:pPr>
        <w:numPr>
          <w:ilvl w:val="0"/>
          <w:numId w:val="17"/>
        </w:numPr>
        <w:spacing w:after="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Employee Awareness:</w:t>
      </w:r>
      <w:r w:rsidRPr="00E26C0C">
        <w:rPr>
          <w:rFonts w:ascii="Times New Roman" w:hAnsi="Times New Roman" w:cs="Times New Roman"/>
          <w:color w:val="000000" w:themeColor="text1"/>
          <w:sz w:val="24"/>
          <w:szCs w:val="24"/>
        </w:rPr>
        <w:t xml:space="preserve"> Regular workshops should be organized to educate employees about the importance of audit practices and their role in ensuring organizational integrity.</w:t>
      </w:r>
    </w:p>
    <w:p w:rsidR="0013476B" w:rsidRPr="00E26C0C" w:rsidRDefault="0013476B" w:rsidP="00E26C0C">
      <w:pPr>
        <w:numPr>
          <w:ilvl w:val="0"/>
          <w:numId w:val="17"/>
        </w:numPr>
        <w:spacing w:after="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Policy Enforcement:</w:t>
      </w:r>
      <w:r w:rsidRPr="00E26C0C">
        <w:rPr>
          <w:rFonts w:ascii="Times New Roman" w:hAnsi="Times New Roman" w:cs="Times New Roman"/>
          <w:color w:val="000000" w:themeColor="text1"/>
          <w:sz w:val="24"/>
          <w:szCs w:val="24"/>
        </w:rPr>
        <w:t xml:space="preserve"> Organizations should enforce strict policies against fraud and misconduct highlighted during audits to deter unethical practices.</w:t>
      </w:r>
    </w:p>
    <w:p w:rsidR="0013476B" w:rsidRPr="00E26C0C" w:rsidRDefault="0013476B" w:rsidP="00E26C0C">
      <w:pPr>
        <w:pStyle w:val="Heading3"/>
        <w:spacing w:before="0" w:beforeAutospacing="0" w:after="0" w:afterAutospacing="0" w:line="360" w:lineRule="auto"/>
        <w:rPr>
          <w:color w:val="000000" w:themeColor="text1"/>
          <w:sz w:val="24"/>
          <w:szCs w:val="24"/>
        </w:rPr>
      </w:pPr>
      <w:r w:rsidRPr="00E26C0C">
        <w:rPr>
          <w:rStyle w:val="Strong"/>
          <w:b/>
          <w:bCs/>
          <w:color w:val="000000" w:themeColor="text1"/>
          <w:sz w:val="24"/>
          <w:szCs w:val="24"/>
        </w:rPr>
        <w:t>5.4 Frontiers for Further Research</w:t>
      </w:r>
    </w:p>
    <w:p w:rsidR="0013476B" w:rsidRPr="00E26C0C" w:rsidRDefault="0013476B" w:rsidP="00E26C0C">
      <w:pPr>
        <w:spacing w:after="0"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While this study provides valuable insights, there remain areas for further investigation:</w:t>
      </w:r>
    </w:p>
    <w:p w:rsidR="0013476B" w:rsidRPr="00E26C0C" w:rsidRDefault="0013476B" w:rsidP="00E26C0C">
      <w:pPr>
        <w:numPr>
          <w:ilvl w:val="0"/>
          <w:numId w:val="18"/>
        </w:numPr>
        <w:spacing w:after="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lastRenderedPageBreak/>
        <w:t>Comparative Studies:</w:t>
      </w:r>
      <w:r w:rsidRPr="00E26C0C">
        <w:rPr>
          <w:rFonts w:ascii="Times New Roman" w:hAnsi="Times New Roman" w:cs="Times New Roman"/>
          <w:color w:val="000000" w:themeColor="text1"/>
          <w:sz w:val="24"/>
          <w:szCs w:val="24"/>
        </w:rPr>
        <w:t xml:space="preserve"> Future research can compare audit practices and their impacts across different sectors such as manufacturing, banking, and services in Nigeria.</w:t>
      </w:r>
    </w:p>
    <w:p w:rsidR="0013476B" w:rsidRPr="00E26C0C" w:rsidRDefault="0013476B" w:rsidP="00E26C0C">
      <w:pPr>
        <w:numPr>
          <w:ilvl w:val="0"/>
          <w:numId w:val="18"/>
        </w:numPr>
        <w:spacing w:after="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Impact of External Audits:</w:t>
      </w:r>
      <w:r w:rsidRPr="00E26C0C">
        <w:rPr>
          <w:rFonts w:ascii="Times New Roman" w:hAnsi="Times New Roman" w:cs="Times New Roman"/>
          <w:color w:val="000000" w:themeColor="text1"/>
          <w:sz w:val="24"/>
          <w:szCs w:val="24"/>
        </w:rPr>
        <w:t xml:space="preserve"> Investigating the specific role and influence of external audits on organizational performance would add depth to existing knowledge.</w:t>
      </w:r>
    </w:p>
    <w:p w:rsidR="0013476B" w:rsidRPr="00E26C0C" w:rsidRDefault="0013476B" w:rsidP="00E26C0C">
      <w:pPr>
        <w:numPr>
          <w:ilvl w:val="0"/>
          <w:numId w:val="18"/>
        </w:numPr>
        <w:spacing w:after="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Audit and Corporate Governance:</w:t>
      </w:r>
      <w:r w:rsidRPr="00E26C0C">
        <w:rPr>
          <w:rFonts w:ascii="Times New Roman" w:hAnsi="Times New Roman" w:cs="Times New Roman"/>
          <w:color w:val="000000" w:themeColor="text1"/>
          <w:sz w:val="24"/>
          <w:szCs w:val="24"/>
        </w:rPr>
        <w:t xml:space="preserve"> Further studies could explore how audit practices interact with corporate governance mechanisms to enhance organizational accountability.</w:t>
      </w:r>
    </w:p>
    <w:p w:rsidR="0013476B" w:rsidRPr="00E26C0C" w:rsidRDefault="0013476B" w:rsidP="00E26C0C">
      <w:pPr>
        <w:numPr>
          <w:ilvl w:val="0"/>
          <w:numId w:val="18"/>
        </w:numPr>
        <w:spacing w:after="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Technology and Audit Effectiveness:</w:t>
      </w:r>
      <w:r w:rsidRPr="00E26C0C">
        <w:rPr>
          <w:rFonts w:ascii="Times New Roman" w:hAnsi="Times New Roman" w:cs="Times New Roman"/>
          <w:color w:val="000000" w:themeColor="text1"/>
          <w:sz w:val="24"/>
          <w:szCs w:val="24"/>
        </w:rPr>
        <w:t xml:space="preserve"> Examining the role of emerging technologies such as AI and blockchain in transforming audit practices and outcomes could be a promising research area.</w:t>
      </w:r>
    </w:p>
    <w:p w:rsidR="0013476B" w:rsidRPr="00E26C0C" w:rsidRDefault="0013476B" w:rsidP="00E26C0C">
      <w:pPr>
        <w:numPr>
          <w:ilvl w:val="0"/>
          <w:numId w:val="18"/>
        </w:numPr>
        <w:spacing w:after="0" w:line="360" w:lineRule="auto"/>
        <w:rPr>
          <w:rFonts w:ascii="Times New Roman" w:hAnsi="Times New Roman" w:cs="Times New Roman"/>
          <w:color w:val="000000" w:themeColor="text1"/>
          <w:sz w:val="24"/>
          <w:szCs w:val="24"/>
        </w:rPr>
      </w:pPr>
      <w:r w:rsidRPr="00E26C0C">
        <w:rPr>
          <w:rStyle w:val="Strong"/>
          <w:rFonts w:ascii="Times New Roman" w:hAnsi="Times New Roman" w:cs="Times New Roman"/>
          <w:color w:val="000000" w:themeColor="text1"/>
          <w:sz w:val="24"/>
          <w:szCs w:val="24"/>
        </w:rPr>
        <w:t>Longitudinal Studies:</w:t>
      </w:r>
      <w:r w:rsidRPr="00E26C0C">
        <w:rPr>
          <w:rFonts w:ascii="Times New Roman" w:hAnsi="Times New Roman" w:cs="Times New Roman"/>
          <w:color w:val="000000" w:themeColor="text1"/>
          <w:sz w:val="24"/>
          <w:szCs w:val="24"/>
        </w:rPr>
        <w:t xml:space="preserve"> Conducting long-term studies would help in understanding the sustained impact of audit practices on business growth and stability.</w:t>
      </w:r>
    </w:p>
    <w:p w:rsidR="00560561" w:rsidRPr="00E26C0C" w:rsidRDefault="00560561" w:rsidP="00E26C0C">
      <w:pPr>
        <w:spacing w:after="0" w:line="360" w:lineRule="auto"/>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br w:type="page"/>
      </w:r>
    </w:p>
    <w:p w:rsidR="00560561" w:rsidRPr="00E26C0C" w:rsidRDefault="00560561" w:rsidP="00E26C0C">
      <w:pPr>
        <w:pStyle w:val="Heading2"/>
        <w:spacing w:before="0" w:line="360" w:lineRule="auto"/>
        <w:jc w:val="center"/>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lastRenderedPageBreak/>
        <w:t>REFERENCES</w:t>
      </w:r>
    </w:p>
    <w:p w:rsidR="00560561" w:rsidRPr="00E26C0C" w:rsidRDefault="00560561" w:rsidP="00E26C0C">
      <w:pPr>
        <w:spacing w:after="0" w:line="360" w:lineRule="auto"/>
        <w:ind w:left="720" w:hanging="720"/>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Adeniyi, A. A. (2016). </w:t>
      </w:r>
      <w:r w:rsidRPr="00E26C0C">
        <w:rPr>
          <w:rStyle w:val="Emphasis"/>
          <w:rFonts w:ascii="Times New Roman" w:hAnsi="Times New Roman" w:cs="Times New Roman"/>
          <w:color w:val="000000" w:themeColor="text1"/>
          <w:sz w:val="24"/>
          <w:szCs w:val="24"/>
        </w:rPr>
        <w:t>The role of auditing in enhancing organizational performance in Nigerian firms</w:t>
      </w:r>
      <w:r w:rsidRPr="00E26C0C">
        <w:rPr>
          <w:rFonts w:ascii="Times New Roman" w:hAnsi="Times New Roman" w:cs="Times New Roman"/>
          <w:color w:val="000000" w:themeColor="text1"/>
          <w:sz w:val="24"/>
          <w:szCs w:val="24"/>
        </w:rPr>
        <w:t>. Journal of Accounting and Finance, 5(3), 45–57.</w:t>
      </w:r>
    </w:p>
    <w:p w:rsidR="00560561" w:rsidRPr="00E26C0C" w:rsidRDefault="00560561" w:rsidP="00E26C0C">
      <w:pPr>
        <w:spacing w:after="0" w:line="360" w:lineRule="auto"/>
        <w:ind w:left="720" w:hanging="720"/>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Akanbi, P. A., &amp; Adeyemi, S. L. (2018). Audit quality and financial performance of Nigerian manufacturing companies. </w:t>
      </w:r>
      <w:r w:rsidRPr="00E26C0C">
        <w:rPr>
          <w:rStyle w:val="Emphasis"/>
          <w:rFonts w:ascii="Times New Roman" w:hAnsi="Times New Roman" w:cs="Times New Roman"/>
          <w:color w:val="000000" w:themeColor="text1"/>
          <w:sz w:val="24"/>
          <w:szCs w:val="24"/>
        </w:rPr>
        <w:t>International Journal of Accounting Research</w:t>
      </w:r>
      <w:r w:rsidRPr="00E26C0C">
        <w:rPr>
          <w:rFonts w:ascii="Times New Roman" w:hAnsi="Times New Roman" w:cs="Times New Roman"/>
          <w:color w:val="000000" w:themeColor="text1"/>
          <w:sz w:val="24"/>
          <w:szCs w:val="24"/>
        </w:rPr>
        <w:t>, 6(2), 20–35.</w:t>
      </w:r>
    </w:p>
    <w:p w:rsidR="00560561" w:rsidRPr="00E26C0C" w:rsidRDefault="00560561" w:rsidP="00E26C0C">
      <w:pPr>
        <w:spacing w:after="0" w:line="360" w:lineRule="auto"/>
        <w:ind w:left="720" w:hanging="720"/>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Arens, A. A., Elder, R. J., &amp; Beasley, M. S. (2017). </w:t>
      </w:r>
      <w:r w:rsidRPr="00E26C0C">
        <w:rPr>
          <w:rStyle w:val="Emphasis"/>
          <w:rFonts w:ascii="Times New Roman" w:hAnsi="Times New Roman" w:cs="Times New Roman"/>
          <w:color w:val="000000" w:themeColor="text1"/>
          <w:sz w:val="24"/>
          <w:szCs w:val="24"/>
        </w:rPr>
        <w:t>Auditing and assurance services: An integrated approach</w:t>
      </w:r>
      <w:r w:rsidRPr="00E26C0C">
        <w:rPr>
          <w:rFonts w:ascii="Times New Roman" w:hAnsi="Times New Roman" w:cs="Times New Roman"/>
          <w:color w:val="000000" w:themeColor="text1"/>
          <w:sz w:val="24"/>
          <w:szCs w:val="24"/>
        </w:rPr>
        <w:t xml:space="preserve"> (15th ed.). Pearson.</w:t>
      </w:r>
    </w:p>
    <w:p w:rsidR="00560561" w:rsidRPr="00E26C0C" w:rsidRDefault="00560561" w:rsidP="00E26C0C">
      <w:pPr>
        <w:spacing w:after="0" w:line="360" w:lineRule="auto"/>
        <w:ind w:left="720" w:hanging="720"/>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Bello, M. (2019). Effects of internal audit on fraud prevention in Nigerian public sector organizations. </w:t>
      </w:r>
      <w:r w:rsidRPr="00E26C0C">
        <w:rPr>
          <w:rStyle w:val="Emphasis"/>
          <w:rFonts w:ascii="Times New Roman" w:hAnsi="Times New Roman" w:cs="Times New Roman"/>
          <w:color w:val="000000" w:themeColor="text1"/>
          <w:sz w:val="24"/>
          <w:szCs w:val="24"/>
        </w:rPr>
        <w:t>African Journal of Business Management</w:t>
      </w:r>
      <w:r w:rsidRPr="00E26C0C">
        <w:rPr>
          <w:rFonts w:ascii="Times New Roman" w:hAnsi="Times New Roman" w:cs="Times New Roman"/>
          <w:color w:val="000000" w:themeColor="text1"/>
          <w:sz w:val="24"/>
          <w:szCs w:val="24"/>
        </w:rPr>
        <w:t>, 13(1), 12–22.</w:t>
      </w:r>
    </w:p>
    <w:p w:rsidR="00560561" w:rsidRPr="00E26C0C" w:rsidRDefault="00560561" w:rsidP="00E26C0C">
      <w:pPr>
        <w:spacing w:after="0" w:line="360" w:lineRule="auto"/>
        <w:ind w:left="720" w:hanging="720"/>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Ezeani, E. J., &amp; Okafor, G. (2020). The impact of auditing practices on the financial performance of deposit money banks in Nigeria. </w:t>
      </w:r>
      <w:r w:rsidRPr="00E26C0C">
        <w:rPr>
          <w:rStyle w:val="Emphasis"/>
          <w:rFonts w:ascii="Times New Roman" w:hAnsi="Times New Roman" w:cs="Times New Roman"/>
          <w:color w:val="000000" w:themeColor="text1"/>
          <w:sz w:val="24"/>
          <w:szCs w:val="24"/>
        </w:rPr>
        <w:t>International Journal of Economics, Commerce and Management</w:t>
      </w:r>
      <w:r w:rsidRPr="00E26C0C">
        <w:rPr>
          <w:rFonts w:ascii="Times New Roman" w:hAnsi="Times New Roman" w:cs="Times New Roman"/>
          <w:color w:val="000000" w:themeColor="text1"/>
          <w:sz w:val="24"/>
          <w:szCs w:val="24"/>
        </w:rPr>
        <w:t>, 8(4), 100–115.</w:t>
      </w:r>
    </w:p>
    <w:p w:rsidR="00560561" w:rsidRPr="00E26C0C" w:rsidRDefault="00560561" w:rsidP="00E26C0C">
      <w:pPr>
        <w:spacing w:after="0" w:line="360" w:lineRule="auto"/>
        <w:ind w:left="720" w:hanging="720"/>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KPMG Nigeria. (2021). </w:t>
      </w:r>
      <w:r w:rsidRPr="00E26C0C">
        <w:rPr>
          <w:rStyle w:val="Emphasis"/>
          <w:rFonts w:ascii="Times New Roman" w:hAnsi="Times New Roman" w:cs="Times New Roman"/>
          <w:color w:val="000000" w:themeColor="text1"/>
          <w:sz w:val="24"/>
          <w:szCs w:val="24"/>
        </w:rPr>
        <w:t>Audit practices and their influence on corporate governance in Nigeria</w:t>
      </w:r>
      <w:r w:rsidRPr="00E26C0C">
        <w:rPr>
          <w:rFonts w:ascii="Times New Roman" w:hAnsi="Times New Roman" w:cs="Times New Roman"/>
          <w:color w:val="000000" w:themeColor="text1"/>
          <w:sz w:val="24"/>
          <w:szCs w:val="24"/>
        </w:rPr>
        <w:t>. KPMG Publications.</w:t>
      </w:r>
    </w:p>
    <w:p w:rsidR="00560561" w:rsidRPr="00E26C0C" w:rsidRDefault="00560561" w:rsidP="00E26C0C">
      <w:pPr>
        <w:spacing w:after="0" w:line="360" w:lineRule="auto"/>
        <w:ind w:left="720" w:hanging="720"/>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Olalekan, A., &amp; Olufemi, O. (2017). Internal audit effectiveness and organizational performance: Evidence from Nigerian SMEs. </w:t>
      </w:r>
      <w:r w:rsidRPr="00E26C0C">
        <w:rPr>
          <w:rStyle w:val="Emphasis"/>
          <w:rFonts w:ascii="Times New Roman" w:hAnsi="Times New Roman" w:cs="Times New Roman"/>
          <w:color w:val="000000" w:themeColor="text1"/>
          <w:sz w:val="24"/>
          <w:szCs w:val="24"/>
        </w:rPr>
        <w:t>Journal of Business and Management Studies</w:t>
      </w:r>
      <w:r w:rsidRPr="00E26C0C">
        <w:rPr>
          <w:rFonts w:ascii="Times New Roman" w:hAnsi="Times New Roman" w:cs="Times New Roman"/>
          <w:color w:val="000000" w:themeColor="text1"/>
          <w:sz w:val="24"/>
          <w:szCs w:val="24"/>
        </w:rPr>
        <w:t>, 5(2), 67–81.</w:t>
      </w:r>
    </w:p>
    <w:p w:rsidR="00560561" w:rsidRPr="00E26C0C" w:rsidRDefault="00560561" w:rsidP="00E26C0C">
      <w:pPr>
        <w:spacing w:after="0" w:line="360" w:lineRule="auto"/>
        <w:ind w:left="720" w:hanging="720"/>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 xml:space="preserve">Owolabi, S. A. (2018). The relevance of auditing in enhancing business performance: Empirical evidence from Nigerian banks. </w:t>
      </w:r>
      <w:r w:rsidRPr="00E26C0C">
        <w:rPr>
          <w:rStyle w:val="Emphasis"/>
          <w:rFonts w:ascii="Times New Roman" w:hAnsi="Times New Roman" w:cs="Times New Roman"/>
          <w:color w:val="000000" w:themeColor="text1"/>
          <w:sz w:val="24"/>
          <w:szCs w:val="24"/>
        </w:rPr>
        <w:t>European Journal of Accounting, Auditing and Finance Research</w:t>
      </w:r>
      <w:r w:rsidRPr="00E26C0C">
        <w:rPr>
          <w:rFonts w:ascii="Times New Roman" w:hAnsi="Times New Roman" w:cs="Times New Roman"/>
          <w:color w:val="000000" w:themeColor="text1"/>
          <w:sz w:val="24"/>
          <w:szCs w:val="24"/>
        </w:rPr>
        <w:t>, 6(5), 55–72.</w:t>
      </w:r>
    </w:p>
    <w:p w:rsidR="00E26C0C" w:rsidRPr="00E26C0C" w:rsidRDefault="00560561" w:rsidP="00E26C0C">
      <w:pPr>
        <w:spacing w:after="0" w:line="360" w:lineRule="auto"/>
        <w:ind w:left="720" w:hanging="720"/>
        <w:rPr>
          <w:rFonts w:ascii="Times New Roman" w:hAnsi="Times New Roman" w:cs="Times New Roman"/>
          <w:color w:val="000000" w:themeColor="text1"/>
          <w:sz w:val="24"/>
          <w:szCs w:val="24"/>
        </w:rPr>
      </w:pPr>
      <w:r w:rsidRPr="00E26C0C">
        <w:rPr>
          <w:rFonts w:ascii="Times New Roman" w:hAnsi="Times New Roman" w:cs="Times New Roman"/>
          <w:color w:val="000000" w:themeColor="text1"/>
          <w:sz w:val="24"/>
          <w:szCs w:val="24"/>
        </w:rPr>
        <w:t>Salawu, R. O. (2016). Impact of auditing on financial accountability in Nigerian</w:t>
      </w:r>
    </w:p>
    <w:p w:rsidR="00673363" w:rsidRPr="00E26C0C" w:rsidRDefault="00673363" w:rsidP="00E26C0C">
      <w:pPr>
        <w:spacing w:after="0" w:line="360" w:lineRule="auto"/>
        <w:ind w:left="720" w:hanging="720"/>
        <w:rPr>
          <w:rFonts w:ascii="Times New Roman" w:hAnsi="Times New Roman" w:cs="Times New Roman"/>
          <w:color w:val="000000" w:themeColor="text1"/>
          <w:sz w:val="24"/>
          <w:szCs w:val="24"/>
        </w:rPr>
      </w:pPr>
    </w:p>
    <w:sectPr w:rsidR="00673363" w:rsidRPr="00E26C0C" w:rsidSect="00E26C0C">
      <w:type w:val="oddPage"/>
      <w:pgSz w:w="12240" w:h="15840"/>
      <w:pgMar w:top="1440" w:right="171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67C" w:rsidRDefault="0012367C" w:rsidP="00E26C0C">
      <w:pPr>
        <w:spacing w:after="0" w:line="240" w:lineRule="auto"/>
      </w:pPr>
      <w:r>
        <w:separator/>
      </w:r>
    </w:p>
  </w:endnote>
  <w:endnote w:type="continuationSeparator" w:id="1">
    <w:p w:rsidR="0012367C" w:rsidRDefault="0012367C" w:rsidP="00E26C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345"/>
      <w:docPartObj>
        <w:docPartGallery w:val="Page Numbers (Bottom of Page)"/>
        <w:docPartUnique/>
      </w:docPartObj>
    </w:sdtPr>
    <w:sdtContent>
      <w:p w:rsidR="00E26C0C" w:rsidRDefault="00E26C0C">
        <w:pPr>
          <w:pStyle w:val="Footer"/>
          <w:jc w:val="center"/>
        </w:pPr>
        <w:fldSimple w:instr=" PAGE   \* MERGEFORMAT ">
          <w:r w:rsidR="00CA29BC">
            <w:rPr>
              <w:noProof/>
            </w:rPr>
            <w:t>v</w:t>
          </w:r>
        </w:fldSimple>
      </w:p>
    </w:sdtContent>
  </w:sdt>
  <w:p w:rsidR="00E26C0C" w:rsidRDefault="00E26C0C">
    <w:pPr>
      <w:pStyle w:val="Footer"/>
    </w:pPr>
  </w:p>
  <w:p w:rsidR="00E26C0C" w:rsidRDefault="00E26C0C">
    <w:pPr>
      <w:pStyle w:val="Footer"/>
    </w:pPr>
  </w:p>
  <w:p w:rsidR="00E26C0C" w:rsidRDefault="00E26C0C">
    <w:pPr>
      <w:pStyle w:val="Footer"/>
    </w:pPr>
  </w:p>
  <w:p w:rsidR="00E26C0C" w:rsidRDefault="00E26C0C">
    <w:pPr>
      <w:pStyle w:val="Footer"/>
    </w:pPr>
  </w:p>
  <w:p w:rsidR="00E26C0C" w:rsidRDefault="00E26C0C">
    <w:pPr>
      <w:pStyle w:val="Footer"/>
    </w:pPr>
  </w:p>
  <w:p w:rsidR="00E26C0C" w:rsidRDefault="00E26C0C">
    <w:pPr>
      <w:pStyle w:val="Footer"/>
    </w:pPr>
  </w:p>
  <w:p w:rsidR="00E26C0C" w:rsidRDefault="00E26C0C">
    <w:pPr>
      <w:pStyle w:val="Footer"/>
    </w:pPr>
  </w:p>
  <w:p w:rsidR="00E26C0C" w:rsidRDefault="00E26C0C">
    <w:pPr>
      <w:pStyle w:val="Footer"/>
    </w:pPr>
  </w:p>
  <w:p w:rsidR="00E26C0C" w:rsidRDefault="00E26C0C">
    <w:pPr>
      <w:pStyle w:val="Footer"/>
    </w:pPr>
  </w:p>
  <w:p w:rsidR="00E26C0C" w:rsidRDefault="00E26C0C">
    <w:pPr>
      <w:pStyle w:val="Footer"/>
    </w:pPr>
  </w:p>
  <w:p w:rsidR="00E26C0C" w:rsidRDefault="00E26C0C">
    <w:pPr>
      <w:pStyle w:val="Footer"/>
    </w:pPr>
  </w:p>
  <w:p w:rsidR="00E26C0C" w:rsidRDefault="00E26C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67C" w:rsidRDefault="0012367C" w:rsidP="00E26C0C">
      <w:pPr>
        <w:spacing w:after="0" w:line="240" w:lineRule="auto"/>
      </w:pPr>
      <w:r>
        <w:separator/>
      </w:r>
    </w:p>
  </w:footnote>
  <w:footnote w:type="continuationSeparator" w:id="1">
    <w:p w:rsidR="0012367C" w:rsidRDefault="0012367C" w:rsidP="00E26C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2C2B"/>
    <w:multiLevelType w:val="multilevel"/>
    <w:tmpl w:val="6CC6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71FB2"/>
    <w:multiLevelType w:val="multilevel"/>
    <w:tmpl w:val="312C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8763D"/>
    <w:multiLevelType w:val="multilevel"/>
    <w:tmpl w:val="A7C4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84049"/>
    <w:multiLevelType w:val="multilevel"/>
    <w:tmpl w:val="CDDC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A45E05"/>
    <w:multiLevelType w:val="multilevel"/>
    <w:tmpl w:val="80DA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B1A35"/>
    <w:multiLevelType w:val="multilevel"/>
    <w:tmpl w:val="322C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FA3AB5"/>
    <w:multiLevelType w:val="multilevel"/>
    <w:tmpl w:val="D7AE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0C7990"/>
    <w:multiLevelType w:val="multilevel"/>
    <w:tmpl w:val="9FE24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EF7AF0"/>
    <w:multiLevelType w:val="multilevel"/>
    <w:tmpl w:val="32C63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E53105"/>
    <w:multiLevelType w:val="multilevel"/>
    <w:tmpl w:val="A492F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0F16AA"/>
    <w:multiLevelType w:val="multilevel"/>
    <w:tmpl w:val="6C44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935FE5"/>
    <w:multiLevelType w:val="multilevel"/>
    <w:tmpl w:val="1A30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231B2F"/>
    <w:multiLevelType w:val="multilevel"/>
    <w:tmpl w:val="2368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2B796E"/>
    <w:multiLevelType w:val="multilevel"/>
    <w:tmpl w:val="77E4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476C7E"/>
    <w:multiLevelType w:val="multilevel"/>
    <w:tmpl w:val="D6EE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9A10D7"/>
    <w:multiLevelType w:val="multilevel"/>
    <w:tmpl w:val="908A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4373C0"/>
    <w:multiLevelType w:val="multilevel"/>
    <w:tmpl w:val="DD54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3349F0"/>
    <w:multiLevelType w:val="multilevel"/>
    <w:tmpl w:val="9F62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4"/>
  </w:num>
  <w:num w:numId="4">
    <w:abstractNumId w:val="5"/>
  </w:num>
  <w:num w:numId="5">
    <w:abstractNumId w:val="2"/>
  </w:num>
  <w:num w:numId="6">
    <w:abstractNumId w:val="3"/>
  </w:num>
  <w:num w:numId="7">
    <w:abstractNumId w:val="15"/>
  </w:num>
  <w:num w:numId="8">
    <w:abstractNumId w:val="4"/>
  </w:num>
  <w:num w:numId="9">
    <w:abstractNumId w:val="1"/>
  </w:num>
  <w:num w:numId="10">
    <w:abstractNumId w:val="12"/>
  </w:num>
  <w:num w:numId="11">
    <w:abstractNumId w:val="10"/>
  </w:num>
  <w:num w:numId="12">
    <w:abstractNumId w:val="17"/>
  </w:num>
  <w:num w:numId="13">
    <w:abstractNumId w:val="13"/>
  </w:num>
  <w:num w:numId="14">
    <w:abstractNumId w:val="11"/>
  </w:num>
  <w:num w:numId="15">
    <w:abstractNumId w:val="0"/>
  </w:num>
  <w:num w:numId="16">
    <w:abstractNumId w:val="16"/>
  </w:num>
  <w:num w:numId="17">
    <w:abstractNumId w:val="8"/>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6717E0"/>
    <w:rsid w:val="00117E72"/>
    <w:rsid w:val="0012367C"/>
    <w:rsid w:val="0013476B"/>
    <w:rsid w:val="00220A66"/>
    <w:rsid w:val="002A2692"/>
    <w:rsid w:val="00306A1D"/>
    <w:rsid w:val="004D7326"/>
    <w:rsid w:val="004D778D"/>
    <w:rsid w:val="005356F0"/>
    <w:rsid w:val="00560561"/>
    <w:rsid w:val="006717E0"/>
    <w:rsid w:val="00673363"/>
    <w:rsid w:val="0068122E"/>
    <w:rsid w:val="006973CC"/>
    <w:rsid w:val="0088568E"/>
    <w:rsid w:val="008A388B"/>
    <w:rsid w:val="008B5256"/>
    <w:rsid w:val="009A2D34"/>
    <w:rsid w:val="00A162C2"/>
    <w:rsid w:val="00A716DC"/>
    <w:rsid w:val="00B37CDB"/>
    <w:rsid w:val="00B80455"/>
    <w:rsid w:val="00C66E98"/>
    <w:rsid w:val="00CA29BC"/>
    <w:rsid w:val="00D5033D"/>
    <w:rsid w:val="00E26C0C"/>
    <w:rsid w:val="00F243E7"/>
    <w:rsid w:val="00F40F1B"/>
    <w:rsid w:val="00F75066"/>
    <w:rsid w:val="00F763A9"/>
    <w:rsid w:val="00FA2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55"/>
  </w:style>
  <w:style w:type="paragraph" w:styleId="Heading2">
    <w:name w:val="heading 2"/>
    <w:basedOn w:val="Normal"/>
    <w:next w:val="Normal"/>
    <w:link w:val="Heading2Char"/>
    <w:uiPriority w:val="9"/>
    <w:semiHidden/>
    <w:unhideWhenUsed/>
    <w:qFormat/>
    <w:rsid w:val="00F243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717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243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17E0"/>
    <w:rPr>
      <w:rFonts w:ascii="Times New Roman" w:eastAsia="Times New Roman" w:hAnsi="Times New Roman" w:cs="Times New Roman"/>
      <w:b/>
      <w:bCs/>
      <w:sz w:val="27"/>
      <w:szCs w:val="27"/>
    </w:rPr>
  </w:style>
  <w:style w:type="character" w:styleId="Strong">
    <w:name w:val="Strong"/>
    <w:basedOn w:val="DefaultParagraphFont"/>
    <w:uiPriority w:val="22"/>
    <w:qFormat/>
    <w:rsid w:val="006717E0"/>
    <w:rPr>
      <w:b/>
      <w:bCs/>
    </w:rPr>
  </w:style>
  <w:style w:type="character" w:customStyle="1" w:styleId="Heading2Char">
    <w:name w:val="Heading 2 Char"/>
    <w:basedOn w:val="DefaultParagraphFont"/>
    <w:link w:val="Heading2"/>
    <w:uiPriority w:val="9"/>
    <w:semiHidden/>
    <w:rsid w:val="00F243E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243E7"/>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rsid w:val="00F243E7"/>
  </w:style>
  <w:style w:type="character" w:customStyle="1" w:styleId="mord">
    <w:name w:val="mord"/>
    <w:basedOn w:val="DefaultParagraphFont"/>
    <w:rsid w:val="00F243E7"/>
  </w:style>
  <w:style w:type="character" w:customStyle="1" w:styleId="mrel">
    <w:name w:val="mrel"/>
    <w:basedOn w:val="DefaultParagraphFont"/>
    <w:rsid w:val="00F243E7"/>
  </w:style>
  <w:style w:type="character" w:customStyle="1" w:styleId="mopen">
    <w:name w:val="mopen"/>
    <w:basedOn w:val="DefaultParagraphFont"/>
    <w:rsid w:val="00F243E7"/>
  </w:style>
  <w:style w:type="character" w:customStyle="1" w:styleId="mbin">
    <w:name w:val="mbin"/>
    <w:basedOn w:val="DefaultParagraphFont"/>
    <w:rsid w:val="00F243E7"/>
  </w:style>
  <w:style w:type="character" w:customStyle="1" w:styleId="mclose">
    <w:name w:val="mclose"/>
    <w:basedOn w:val="DefaultParagraphFont"/>
    <w:rsid w:val="00F243E7"/>
  </w:style>
  <w:style w:type="character" w:customStyle="1" w:styleId="vlist-s">
    <w:name w:val="vlist-s"/>
    <w:basedOn w:val="DefaultParagraphFont"/>
    <w:rsid w:val="00F243E7"/>
  </w:style>
  <w:style w:type="character" w:styleId="Emphasis">
    <w:name w:val="Emphasis"/>
    <w:basedOn w:val="DefaultParagraphFont"/>
    <w:uiPriority w:val="20"/>
    <w:qFormat/>
    <w:rsid w:val="00F243E7"/>
    <w:rPr>
      <w:i/>
      <w:iCs/>
    </w:rPr>
  </w:style>
  <w:style w:type="table" w:styleId="TableGrid">
    <w:name w:val="Table Grid"/>
    <w:basedOn w:val="TableNormal"/>
    <w:uiPriority w:val="59"/>
    <w:rsid w:val="006733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8568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26C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6C0C"/>
  </w:style>
  <w:style w:type="paragraph" w:styleId="Footer">
    <w:name w:val="footer"/>
    <w:basedOn w:val="Normal"/>
    <w:link w:val="FooterChar"/>
    <w:uiPriority w:val="99"/>
    <w:unhideWhenUsed/>
    <w:rsid w:val="00E26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C0C"/>
  </w:style>
</w:styles>
</file>

<file path=word/webSettings.xml><?xml version="1.0" encoding="utf-8"?>
<w:webSettings xmlns:r="http://schemas.openxmlformats.org/officeDocument/2006/relationships" xmlns:w="http://schemas.openxmlformats.org/wordprocessingml/2006/main">
  <w:divs>
    <w:div w:id="5643627">
      <w:bodyDiv w:val="1"/>
      <w:marLeft w:val="0"/>
      <w:marRight w:val="0"/>
      <w:marTop w:val="0"/>
      <w:marBottom w:val="0"/>
      <w:divBdr>
        <w:top w:val="none" w:sz="0" w:space="0" w:color="auto"/>
        <w:left w:val="none" w:sz="0" w:space="0" w:color="auto"/>
        <w:bottom w:val="none" w:sz="0" w:space="0" w:color="auto"/>
        <w:right w:val="none" w:sz="0" w:space="0" w:color="auto"/>
      </w:divBdr>
    </w:div>
    <w:div w:id="241643841">
      <w:bodyDiv w:val="1"/>
      <w:marLeft w:val="0"/>
      <w:marRight w:val="0"/>
      <w:marTop w:val="0"/>
      <w:marBottom w:val="0"/>
      <w:divBdr>
        <w:top w:val="none" w:sz="0" w:space="0" w:color="auto"/>
        <w:left w:val="none" w:sz="0" w:space="0" w:color="auto"/>
        <w:bottom w:val="none" w:sz="0" w:space="0" w:color="auto"/>
        <w:right w:val="none" w:sz="0" w:space="0" w:color="auto"/>
      </w:divBdr>
    </w:div>
    <w:div w:id="245656891">
      <w:bodyDiv w:val="1"/>
      <w:marLeft w:val="0"/>
      <w:marRight w:val="0"/>
      <w:marTop w:val="0"/>
      <w:marBottom w:val="0"/>
      <w:divBdr>
        <w:top w:val="none" w:sz="0" w:space="0" w:color="auto"/>
        <w:left w:val="none" w:sz="0" w:space="0" w:color="auto"/>
        <w:bottom w:val="none" w:sz="0" w:space="0" w:color="auto"/>
        <w:right w:val="none" w:sz="0" w:space="0" w:color="auto"/>
      </w:divBdr>
    </w:div>
    <w:div w:id="259489361">
      <w:bodyDiv w:val="1"/>
      <w:marLeft w:val="0"/>
      <w:marRight w:val="0"/>
      <w:marTop w:val="0"/>
      <w:marBottom w:val="0"/>
      <w:divBdr>
        <w:top w:val="none" w:sz="0" w:space="0" w:color="auto"/>
        <w:left w:val="none" w:sz="0" w:space="0" w:color="auto"/>
        <w:bottom w:val="none" w:sz="0" w:space="0" w:color="auto"/>
        <w:right w:val="none" w:sz="0" w:space="0" w:color="auto"/>
      </w:divBdr>
    </w:div>
    <w:div w:id="271595141">
      <w:bodyDiv w:val="1"/>
      <w:marLeft w:val="0"/>
      <w:marRight w:val="0"/>
      <w:marTop w:val="0"/>
      <w:marBottom w:val="0"/>
      <w:divBdr>
        <w:top w:val="none" w:sz="0" w:space="0" w:color="auto"/>
        <w:left w:val="none" w:sz="0" w:space="0" w:color="auto"/>
        <w:bottom w:val="none" w:sz="0" w:space="0" w:color="auto"/>
        <w:right w:val="none" w:sz="0" w:space="0" w:color="auto"/>
      </w:divBdr>
    </w:div>
    <w:div w:id="296952931">
      <w:bodyDiv w:val="1"/>
      <w:marLeft w:val="0"/>
      <w:marRight w:val="0"/>
      <w:marTop w:val="0"/>
      <w:marBottom w:val="0"/>
      <w:divBdr>
        <w:top w:val="none" w:sz="0" w:space="0" w:color="auto"/>
        <w:left w:val="none" w:sz="0" w:space="0" w:color="auto"/>
        <w:bottom w:val="none" w:sz="0" w:space="0" w:color="auto"/>
        <w:right w:val="none" w:sz="0" w:space="0" w:color="auto"/>
      </w:divBdr>
    </w:div>
    <w:div w:id="354814351">
      <w:bodyDiv w:val="1"/>
      <w:marLeft w:val="0"/>
      <w:marRight w:val="0"/>
      <w:marTop w:val="0"/>
      <w:marBottom w:val="0"/>
      <w:divBdr>
        <w:top w:val="none" w:sz="0" w:space="0" w:color="auto"/>
        <w:left w:val="none" w:sz="0" w:space="0" w:color="auto"/>
        <w:bottom w:val="none" w:sz="0" w:space="0" w:color="auto"/>
        <w:right w:val="none" w:sz="0" w:space="0" w:color="auto"/>
      </w:divBdr>
      <w:divsChild>
        <w:div w:id="1436171636">
          <w:marLeft w:val="0"/>
          <w:marRight w:val="0"/>
          <w:marTop w:val="0"/>
          <w:marBottom w:val="0"/>
          <w:divBdr>
            <w:top w:val="none" w:sz="0" w:space="0" w:color="auto"/>
            <w:left w:val="none" w:sz="0" w:space="0" w:color="auto"/>
            <w:bottom w:val="none" w:sz="0" w:space="0" w:color="auto"/>
            <w:right w:val="none" w:sz="0" w:space="0" w:color="auto"/>
          </w:divBdr>
          <w:divsChild>
            <w:div w:id="11255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63484">
      <w:bodyDiv w:val="1"/>
      <w:marLeft w:val="0"/>
      <w:marRight w:val="0"/>
      <w:marTop w:val="0"/>
      <w:marBottom w:val="0"/>
      <w:divBdr>
        <w:top w:val="none" w:sz="0" w:space="0" w:color="auto"/>
        <w:left w:val="none" w:sz="0" w:space="0" w:color="auto"/>
        <w:bottom w:val="none" w:sz="0" w:space="0" w:color="auto"/>
        <w:right w:val="none" w:sz="0" w:space="0" w:color="auto"/>
      </w:divBdr>
      <w:divsChild>
        <w:div w:id="855314978">
          <w:marLeft w:val="0"/>
          <w:marRight w:val="0"/>
          <w:marTop w:val="0"/>
          <w:marBottom w:val="0"/>
          <w:divBdr>
            <w:top w:val="none" w:sz="0" w:space="0" w:color="auto"/>
            <w:left w:val="none" w:sz="0" w:space="0" w:color="auto"/>
            <w:bottom w:val="none" w:sz="0" w:space="0" w:color="auto"/>
            <w:right w:val="none" w:sz="0" w:space="0" w:color="auto"/>
          </w:divBdr>
          <w:divsChild>
            <w:div w:id="1920140963">
              <w:marLeft w:val="0"/>
              <w:marRight w:val="0"/>
              <w:marTop w:val="0"/>
              <w:marBottom w:val="0"/>
              <w:divBdr>
                <w:top w:val="none" w:sz="0" w:space="0" w:color="auto"/>
                <w:left w:val="none" w:sz="0" w:space="0" w:color="auto"/>
                <w:bottom w:val="none" w:sz="0" w:space="0" w:color="auto"/>
                <w:right w:val="none" w:sz="0" w:space="0" w:color="auto"/>
              </w:divBdr>
              <w:divsChild>
                <w:div w:id="294988008">
                  <w:marLeft w:val="0"/>
                  <w:marRight w:val="0"/>
                  <w:marTop w:val="0"/>
                  <w:marBottom w:val="0"/>
                  <w:divBdr>
                    <w:top w:val="none" w:sz="0" w:space="0" w:color="auto"/>
                    <w:left w:val="none" w:sz="0" w:space="0" w:color="auto"/>
                    <w:bottom w:val="none" w:sz="0" w:space="0" w:color="auto"/>
                    <w:right w:val="none" w:sz="0" w:space="0" w:color="auto"/>
                  </w:divBdr>
                  <w:divsChild>
                    <w:div w:id="3301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15123">
      <w:bodyDiv w:val="1"/>
      <w:marLeft w:val="0"/>
      <w:marRight w:val="0"/>
      <w:marTop w:val="0"/>
      <w:marBottom w:val="0"/>
      <w:divBdr>
        <w:top w:val="none" w:sz="0" w:space="0" w:color="auto"/>
        <w:left w:val="none" w:sz="0" w:space="0" w:color="auto"/>
        <w:bottom w:val="none" w:sz="0" w:space="0" w:color="auto"/>
        <w:right w:val="none" w:sz="0" w:space="0" w:color="auto"/>
      </w:divBdr>
      <w:divsChild>
        <w:div w:id="1236820109">
          <w:marLeft w:val="0"/>
          <w:marRight w:val="0"/>
          <w:marTop w:val="0"/>
          <w:marBottom w:val="0"/>
          <w:divBdr>
            <w:top w:val="none" w:sz="0" w:space="0" w:color="auto"/>
            <w:left w:val="none" w:sz="0" w:space="0" w:color="auto"/>
            <w:bottom w:val="none" w:sz="0" w:space="0" w:color="auto"/>
            <w:right w:val="none" w:sz="0" w:space="0" w:color="auto"/>
          </w:divBdr>
          <w:divsChild>
            <w:div w:id="18563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8036">
      <w:bodyDiv w:val="1"/>
      <w:marLeft w:val="0"/>
      <w:marRight w:val="0"/>
      <w:marTop w:val="0"/>
      <w:marBottom w:val="0"/>
      <w:divBdr>
        <w:top w:val="none" w:sz="0" w:space="0" w:color="auto"/>
        <w:left w:val="none" w:sz="0" w:space="0" w:color="auto"/>
        <w:bottom w:val="none" w:sz="0" w:space="0" w:color="auto"/>
        <w:right w:val="none" w:sz="0" w:space="0" w:color="auto"/>
      </w:divBdr>
    </w:div>
    <w:div w:id="1082605882">
      <w:bodyDiv w:val="1"/>
      <w:marLeft w:val="0"/>
      <w:marRight w:val="0"/>
      <w:marTop w:val="0"/>
      <w:marBottom w:val="0"/>
      <w:divBdr>
        <w:top w:val="none" w:sz="0" w:space="0" w:color="auto"/>
        <w:left w:val="none" w:sz="0" w:space="0" w:color="auto"/>
        <w:bottom w:val="none" w:sz="0" w:space="0" w:color="auto"/>
        <w:right w:val="none" w:sz="0" w:space="0" w:color="auto"/>
      </w:divBdr>
    </w:div>
    <w:div w:id="1224565486">
      <w:bodyDiv w:val="1"/>
      <w:marLeft w:val="0"/>
      <w:marRight w:val="0"/>
      <w:marTop w:val="0"/>
      <w:marBottom w:val="0"/>
      <w:divBdr>
        <w:top w:val="none" w:sz="0" w:space="0" w:color="auto"/>
        <w:left w:val="none" w:sz="0" w:space="0" w:color="auto"/>
        <w:bottom w:val="none" w:sz="0" w:space="0" w:color="auto"/>
        <w:right w:val="none" w:sz="0" w:space="0" w:color="auto"/>
      </w:divBdr>
    </w:div>
    <w:div w:id="1262179937">
      <w:bodyDiv w:val="1"/>
      <w:marLeft w:val="0"/>
      <w:marRight w:val="0"/>
      <w:marTop w:val="0"/>
      <w:marBottom w:val="0"/>
      <w:divBdr>
        <w:top w:val="none" w:sz="0" w:space="0" w:color="auto"/>
        <w:left w:val="none" w:sz="0" w:space="0" w:color="auto"/>
        <w:bottom w:val="none" w:sz="0" w:space="0" w:color="auto"/>
        <w:right w:val="none" w:sz="0" w:space="0" w:color="auto"/>
      </w:divBdr>
    </w:div>
    <w:div w:id="1334913385">
      <w:bodyDiv w:val="1"/>
      <w:marLeft w:val="0"/>
      <w:marRight w:val="0"/>
      <w:marTop w:val="0"/>
      <w:marBottom w:val="0"/>
      <w:divBdr>
        <w:top w:val="none" w:sz="0" w:space="0" w:color="auto"/>
        <w:left w:val="none" w:sz="0" w:space="0" w:color="auto"/>
        <w:bottom w:val="none" w:sz="0" w:space="0" w:color="auto"/>
        <w:right w:val="none" w:sz="0" w:space="0" w:color="auto"/>
      </w:divBdr>
    </w:div>
    <w:div w:id="1406223314">
      <w:bodyDiv w:val="1"/>
      <w:marLeft w:val="0"/>
      <w:marRight w:val="0"/>
      <w:marTop w:val="0"/>
      <w:marBottom w:val="0"/>
      <w:divBdr>
        <w:top w:val="none" w:sz="0" w:space="0" w:color="auto"/>
        <w:left w:val="none" w:sz="0" w:space="0" w:color="auto"/>
        <w:bottom w:val="none" w:sz="0" w:space="0" w:color="auto"/>
        <w:right w:val="none" w:sz="0" w:space="0" w:color="auto"/>
      </w:divBdr>
    </w:div>
    <w:div w:id="1543707870">
      <w:bodyDiv w:val="1"/>
      <w:marLeft w:val="0"/>
      <w:marRight w:val="0"/>
      <w:marTop w:val="0"/>
      <w:marBottom w:val="0"/>
      <w:divBdr>
        <w:top w:val="none" w:sz="0" w:space="0" w:color="auto"/>
        <w:left w:val="none" w:sz="0" w:space="0" w:color="auto"/>
        <w:bottom w:val="none" w:sz="0" w:space="0" w:color="auto"/>
        <w:right w:val="none" w:sz="0" w:space="0" w:color="auto"/>
      </w:divBdr>
    </w:div>
    <w:div w:id="1744525169">
      <w:bodyDiv w:val="1"/>
      <w:marLeft w:val="0"/>
      <w:marRight w:val="0"/>
      <w:marTop w:val="0"/>
      <w:marBottom w:val="0"/>
      <w:divBdr>
        <w:top w:val="none" w:sz="0" w:space="0" w:color="auto"/>
        <w:left w:val="none" w:sz="0" w:space="0" w:color="auto"/>
        <w:bottom w:val="none" w:sz="0" w:space="0" w:color="auto"/>
        <w:right w:val="none" w:sz="0" w:space="0" w:color="auto"/>
      </w:divBdr>
      <w:divsChild>
        <w:div w:id="661154332">
          <w:marLeft w:val="0"/>
          <w:marRight w:val="0"/>
          <w:marTop w:val="0"/>
          <w:marBottom w:val="0"/>
          <w:divBdr>
            <w:top w:val="none" w:sz="0" w:space="0" w:color="auto"/>
            <w:left w:val="none" w:sz="0" w:space="0" w:color="auto"/>
            <w:bottom w:val="none" w:sz="0" w:space="0" w:color="auto"/>
            <w:right w:val="none" w:sz="0" w:space="0" w:color="auto"/>
          </w:divBdr>
          <w:divsChild>
            <w:div w:id="14584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82732">
      <w:bodyDiv w:val="1"/>
      <w:marLeft w:val="0"/>
      <w:marRight w:val="0"/>
      <w:marTop w:val="0"/>
      <w:marBottom w:val="0"/>
      <w:divBdr>
        <w:top w:val="none" w:sz="0" w:space="0" w:color="auto"/>
        <w:left w:val="none" w:sz="0" w:space="0" w:color="auto"/>
        <w:bottom w:val="none" w:sz="0" w:space="0" w:color="auto"/>
        <w:right w:val="none" w:sz="0" w:space="0" w:color="auto"/>
      </w:divBdr>
      <w:divsChild>
        <w:div w:id="1126849895">
          <w:marLeft w:val="0"/>
          <w:marRight w:val="0"/>
          <w:marTop w:val="0"/>
          <w:marBottom w:val="0"/>
          <w:divBdr>
            <w:top w:val="none" w:sz="0" w:space="0" w:color="auto"/>
            <w:left w:val="none" w:sz="0" w:space="0" w:color="auto"/>
            <w:bottom w:val="none" w:sz="0" w:space="0" w:color="auto"/>
            <w:right w:val="none" w:sz="0" w:space="0" w:color="auto"/>
          </w:divBdr>
          <w:divsChild>
            <w:div w:id="10392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60137">
      <w:bodyDiv w:val="1"/>
      <w:marLeft w:val="0"/>
      <w:marRight w:val="0"/>
      <w:marTop w:val="0"/>
      <w:marBottom w:val="0"/>
      <w:divBdr>
        <w:top w:val="none" w:sz="0" w:space="0" w:color="auto"/>
        <w:left w:val="none" w:sz="0" w:space="0" w:color="auto"/>
        <w:bottom w:val="none" w:sz="0" w:space="0" w:color="auto"/>
        <w:right w:val="none" w:sz="0" w:space="0" w:color="auto"/>
      </w:divBdr>
      <w:divsChild>
        <w:div w:id="221526593">
          <w:marLeft w:val="0"/>
          <w:marRight w:val="0"/>
          <w:marTop w:val="0"/>
          <w:marBottom w:val="0"/>
          <w:divBdr>
            <w:top w:val="none" w:sz="0" w:space="0" w:color="auto"/>
            <w:left w:val="none" w:sz="0" w:space="0" w:color="auto"/>
            <w:bottom w:val="none" w:sz="0" w:space="0" w:color="auto"/>
            <w:right w:val="none" w:sz="0" w:space="0" w:color="auto"/>
          </w:divBdr>
          <w:divsChild>
            <w:div w:id="12663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5322">
      <w:bodyDiv w:val="1"/>
      <w:marLeft w:val="0"/>
      <w:marRight w:val="0"/>
      <w:marTop w:val="0"/>
      <w:marBottom w:val="0"/>
      <w:divBdr>
        <w:top w:val="none" w:sz="0" w:space="0" w:color="auto"/>
        <w:left w:val="none" w:sz="0" w:space="0" w:color="auto"/>
        <w:bottom w:val="none" w:sz="0" w:space="0" w:color="auto"/>
        <w:right w:val="none" w:sz="0" w:space="0" w:color="auto"/>
      </w:divBdr>
    </w:div>
    <w:div w:id="2055079772">
      <w:bodyDiv w:val="1"/>
      <w:marLeft w:val="0"/>
      <w:marRight w:val="0"/>
      <w:marTop w:val="0"/>
      <w:marBottom w:val="0"/>
      <w:divBdr>
        <w:top w:val="none" w:sz="0" w:space="0" w:color="auto"/>
        <w:left w:val="none" w:sz="0" w:space="0" w:color="auto"/>
        <w:bottom w:val="none" w:sz="0" w:space="0" w:color="auto"/>
        <w:right w:val="none" w:sz="0" w:space="0" w:color="auto"/>
      </w:divBdr>
    </w:div>
    <w:div w:id="205943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38</Pages>
  <Words>5859</Words>
  <Characters>33402</Characters>
  <Application>Microsoft Office Word</Application>
  <DocSecurity>0</DocSecurity>
  <Lines>278</Lines>
  <Paragraphs>78</Paragraphs>
  <ScaleCrop>false</ScaleCrop>
  <Company/>
  <LinksUpToDate>false</LinksUpToDate>
  <CharactersWithSpaces>39183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dcterms:created xsi:type="dcterms:W3CDTF">2025-05-21T10:42:00Z</dcterms:created>
  <dcterms:modified xsi:type="dcterms:W3CDTF">2025-05-21T11:12:00Z</dcterms:modified>
</cp:coreProperties>
</file>