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787A" w14:textId="11BBF1CB" w:rsidR="00BE4544" w:rsidRDefault="00061DEE" w:rsidP="00BE4544">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 xml:space="preserve">INFLUENCE OF SOCIA MEDIA </w:t>
      </w:r>
      <w:r w:rsidR="003A011B">
        <w:rPr>
          <w:rFonts w:ascii="Albertus Extra Bold" w:eastAsia="Times New Roman" w:hAnsi="Albertus Extra Bold" w:cs="Times New Roman"/>
          <w:b/>
          <w:sz w:val="36"/>
          <w:szCs w:val="36"/>
        </w:rPr>
        <w:t xml:space="preserve">AS A TOOL OF ONLINE BETTING AMONG STUDENTS OF KWARA STATE </w:t>
      </w:r>
      <w:r w:rsidR="009E4855">
        <w:rPr>
          <w:rFonts w:ascii="Albertus Extra Bold" w:eastAsia="Times New Roman" w:hAnsi="Albertus Extra Bold" w:cs="Times New Roman"/>
          <w:b/>
          <w:sz w:val="36"/>
          <w:szCs w:val="36"/>
        </w:rPr>
        <w:t>POLYTECHNIC</w:t>
      </w:r>
    </w:p>
    <w:p w14:paraId="6009893B" w14:textId="77777777" w:rsidR="00BE4544" w:rsidRPr="004C07B6" w:rsidRDefault="00BE4544" w:rsidP="00BE4544">
      <w:pPr>
        <w:spacing w:line="240" w:lineRule="auto"/>
        <w:jc w:val="center"/>
        <w:rPr>
          <w:rFonts w:ascii="Times New Roman" w:eastAsia="Times New Roman" w:hAnsi="Times New Roman" w:cs="Times New Roman"/>
          <w:b/>
          <w:sz w:val="36"/>
          <w:szCs w:val="36"/>
        </w:rPr>
      </w:pPr>
    </w:p>
    <w:p w14:paraId="68E27D04" w14:textId="77777777" w:rsidR="00BE4544" w:rsidRDefault="00BE4544" w:rsidP="00BE4544">
      <w:pPr>
        <w:spacing w:line="360" w:lineRule="auto"/>
        <w:jc w:val="center"/>
        <w:rPr>
          <w:rFonts w:ascii="Albertus Extra Bold" w:eastAsia="Times New Roman" w:hAnsi="Albertus Extra Bold" w:cs="Times New Roman"/>
          <w:b/>
          <w:sz w:val="26"/>
          <w:szCs w:val="26"/>
        </w:rPr>
      </w:pPr>
    </w:p>
    <w:p w14:paraId="53E2E176" w14:textId="77777777" w:rsidR="00BE4544" w:rsidRDefault="00BE4544" w:rsidP="00BE4544">
      <w:pPr>
        <w:spacing w:line="360" w:lineRule="auto"/>
        <w:jc w:val="center"/>
        <w:rPr>
          <w:rFonts w:ascii="Algerian" w:eastAsia="Algerian" w:hAnsi="Algerian" w:cs="Algerian"/>
          <w:b/>
          <w:sz w:val="32"/>
          <w:szCs w:val="32"/>
        </w:rPr>
      </w:pPr>
    </w:p>
    <w:p w14:paraId="41F051FF" w14:textId="77777777" w:rsidR="00BE4544" w:rsidRDefault="00BE4544" w:rsidP="00BE4544">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3B866D38" w14:textId="77777777" w:rsidR="00BE4544" w:rsidRDefault="00BE4544" w:rsidP="00BE4544">
      <w:pPr>
        <w:spacing w:line="360" w:lineRule="auto"/>
        <w:jc w:val="center"/>
        <w:rPr>
          <w:rFonts w:ascii="Algerian" w:eastAsia="Algerian" w:hAnsi="Algerian" w:cs="Algerian"/>
          <w:b/>
          <w:sz w:val="32"/>
          <w:szCs w:val="32"/>
        </w:rPr>
      </w:pPr>
    </w:p>
    <w:p w14:paraId="2F18BF0F" w14:textId="79551AE2" w:rsidR="00BE4544" w:rsidRDefault="009E4855" w:rsidP="00BE4544">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ADEJIMI ADELEKE ABIODUN</w:t>
      </w:r>
    </w:p>
    <w:p w14:paraId="63666163" w14:textId="6C1CAC31" w:rsidR="00BE4544" w:rsidRDefault="00BE4544" w:rsidP="00BE4544">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F16505">
        <w:rPr>
          <w:rFonts w:ascii="Times New Roman" w:eastAsia="Times New Roman" w:hAnsi="Times New Roman" w:cs="Times New Roman"/>
          <w:b/>
          <w:sz w:val="40"/>
          <w:szCs w:val="40"/>
        </w:rPr>
        <w:t>579</w:t>
      </w:r>
    </w:p>
    <w:p w14:paraId="1386463B" w14:textId="77777777" w:rsidR="00BE4544" w:rsidRDefault="00BE4544" w:rsidP="00F16505">
      <w:pPr>
        <w:spacing w:line="240" w:lineRule="auto"/>
        <w:rPr>
          <w:rFonts w:ascii="Times New Roman" w:eastAsia="Times New Roman" w:hAnsi="Times New Roman" w:cs="Times New Roman"/>
          <w:b/>
          <w:sz w:val="40"/>
          <w:szCs w:val="40"/>
        </w:rPr>
      </w:pPr>
    </w:p>
    <w:p w14:paraId="21410041" w14:textId="77777777" w:rsidR="00BE4544" w:rsidRDefault="00BE4544" w:rsidP="00BE4544">
      <w:pPr>
        <w:spacing w:line="240" w:lineRule="auto"/>
        <w:jc w:val="center"/>
        <w:rPr>
          <w:rFonts w:ascii="Times New Roman" w:eastAsia="Times New Roman" w:hAnsi="Times New Roman" w:cs="Times New Roman"/>
          <w:b/>
          <w:sz w:val="40"/>
          <w:szCs w:val="40"/>
        </w:rPr>
      </w:pPr>
    </w:p>
    <w:p w14:paraId="55B387A4" w14:textId="77777777" w:rsidR="00BE4544" w:rsidRDefault="00BE4544" w:rsidP="00BE4544">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63678A19" w14:textId="77777777" w:rsidR="00BE4544" w:rsidRDefault="00BE4544" w:rsidP="00BE4544">
      <w:pPr>
        <w:spacing w:line="360" w:lineRule="auto"/>
        <w:jc w:val="center"/>
        <w:rPr>
          <w:rFonts w:ascii="Times New Roman" w:eastAsia="Times New Roman" w:hAnsi="Times New Roman" w:cs="Times New Roman"/>
          <w:b/>
          <w:sz w:val="27"/>
          <w:szCs w:val="27"/>
        </w:rPr>
      </w:pPr>
    </w:p>
    <w:p w14:paraId="1629D406" w14:textId="77777777" w:rsidR="00BE4544" w:rsidRPr="000935BA" w:rsidRDefault="00BE4544" w:rsidP="00BE4544">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5DB7B615" w14:textId="77777777" w:rsidR="00BE4544" w:rsidRDefault="00BE4544" w:rsidP="00BE4544">
      <w:pPr>
        <w:spacing w:line="360" w:lineRule="auto"/>
        <w:rPr>
          <w:rFonts w:ascii="Times New Roman" w:eastAsia="Times New Roman" w:hAnsi="Times New Roman" w:cs="Times New Roman"/>
          <w:b/>
        </w:rPr>
      </w:pPr>
    </w:p>
    <w:p w14:paraId="6BD11D8A" w14:textId="77777777" w:rsidR="00BE4544" w:rsidRDefault="00BE4544" w:rsidP="00BE4544">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50673623" w14:textId="77777777" w:rsidR="00BE4544" w:rsidRDefault="00BE4544" w:rsidP="00BE4544">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2294B20F" w14:textId="77777777" w:rsidR="00BE4544" w:rsidRDefault="00BE4544" w:rsidP="00BE454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3D7FBF05" w14:textId="77777777" w:rsidR="00BE4544" w:rsidRDefault="00BE4544" w:rsidP="00BE4544">
      <w:pPr>
        <w:spacing w:line="360" w:lineRule="auto"/>
        <w:jc w:val="both"/>
        <w:rPr>
          <w:rFonts w:ascii="Times New Roman" w:eastAsia="Times New Roman" w:hAnsi="Times New Roman" w:cs="Times New Roman"/>
        </w:rPr>
      </w:pPr>
    </w:p>
    <w:p w14:paraId="68CFE6ED" w14:textId="77777777" w:rsidR="00BE4544" w:rsidRDefault="00BE4544" w:rsidP="00BE4544">
      <w:pPr>
        <w:spacing w:line="360" w:lineRule="auto"/>
        <w:jc w:val="both"/>
        <w:rPr>
          <w:rFonts w:ascii="Times New Roman" w:eastAsia="Times New Roman" w:hAnsi="Times New Roman" w:cs="Times New Roman"/>
        </w:rPr>
      </w:pPr>
    </w:p>
    <w:p w14:paraId="0ADAF036" w14:textId="77777777" w:rsidR="00BE4544" w:rsidRPr="000935BA" w:rsidRDefault="00BE4544" w:rsidP="00BE454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C3E007E" w14:textId="6D98DE4B" w:rsidR="00BE4544" w:rsidRDefault="00BE4544" w:rsidP="00BE4544">
      <w:pPr>
        <w:spacing w:line="240" w:lineRule="auto"/>
        <w:rPr>
          <w:rFonts w:ascii="Times New Roman" w:eastAsia="Times New Roman" w:hAnsi="Times New Roman" w:cs="Times New Roman"/>
          <w:b/>
        </w:rPr>
      </w:pPr>
      <w:r>
        <w:rPr>
          <w:rFonts w:ascii="Times New Roman" w:eastAsia="Times New Roman" w:hAnsi="Times New Roman" w:cs="Times New Roman"/>
          <w:b/>
        </w:rPr>
        <w:t>MR</w:t>
      </w:r>
      <w:r w:rsidR="00D35BAA">
        <w:rPr>
          <w:rFonts w:ascii="Times New Roman" w:eastAsia="Times New Roman" w:hAnsi="Times New Roman" w:cs="Times New Roman"/>
          <w:b/>
        </w:rPr>
        <w:t>S. ABDULWAHAB. A.</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41A59014" w14:textId="77777777" w:rsidR="00BE4544" w:rsidRDefault="00BE4544" w:rsidP="00BE4544">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079532D9" w14:textId="77777777" w:rsidR="00BE4544" w:rsidRDefault="00BE4544" w:rsidP="00BE4544">
      <w:pPr>
        <w:spacing w:line="360" w:lineRule="auto"/>
        <w:jc w:val="both"/>
        <w:rPr>
          <w:rFonts w:ascii="Times New Roman" w:eastAsia="Times New Roman" w:hAnsi="Times New Roman" w:cs="Times New Roman"/>
          <w:b/>
        </w:rPr>
      </w:pPr>
    </w:p>
    <w:p w14:paraId="01CC71AC" w14:textId="77777777" w:rsidR="00BE4544" w:rsidRDefault="00BE4544" w:rsidP="00BE4544">
      <w:pPr>
        <w:spacing w:line="360" w:lineRule="auto"/>
        <w:jc w:val="both"/>
        <w:rPr>
          <w:rFonts w:ascii="Times New Roman" w:eastAsia="Times New Roman" w:hAnsi="Times New Roman" w:cs="Times New Roman"/>
          <w:b/>
        </w:rPr>
      </w:pPr>
    </w:p>
    <w:p w14:paraId="1B3187DD" w14:textId="77777777" w:rsidR="00BE4544" w:rsidRDefault="00BE4544" w:rsidP="00BE4544">
      <w:pPr>
        <w:spacing w:line="360" w:lineRule="auto"/>
        <w:jc w:val="both"/>
        <w:rPr>
          <w:rFonts w:ascii="Times New Roman" w:eastAsia="Times New Roman" w:hAnsi="Times New Roman" w:cs="Times New Roman"/>
          <w:b/>
        </w:rPr>
      </w:pPr>
    </w:p>
    <w:p w14:paraId="5635DB7D" w14:textId="77777777" w:rsidR="00BE4544" w:rsidRDefault="00BE4544" w:rsidP="00BE454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B322FB6" w14:textId="77777777" w:rsidR="00BE4544" w:rsidRDefault="00BE4544" w:rsidP="00BE4544">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MR OLUFADI </w:t>
      </w:r>
      <w:proofErr w:type="gramStart"/>
      <w:r>
        <w:rPr>
          <w:rFonts w:ascii="Times New Roman" w:eastAsia="Times New Roman" w:hAnsi="Times New Roman" w:cs="Times New Roman"/>
          <w:b/>
        </w:rPr>
        <w:t>B.A</w:t>
      </w:r>
      <w:proofErr w:type="gramEnd"/>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7F5D4922" w14:textId="77777777" w:rsidR="00BE4544" w:rsidRDefault="00BE4544" w:rsidP="00BE4544">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38CB8C79" w14:textId="77777777" w:rsidR="00BE4544" w:rsidRDefault="00BE4544" w:rsidP="00BE4544">
      <w:pPr>
        <w:spacing w:line="360" w:lineRule="auto"/>
        <w:jc w:val="both"/>
        <w:rPr>
          <w:rFonts w:ascii="Times New Roman" w:eastAsia="Times New Roman" w:hAnsi="Times New Roman" w:cs="Times New Roman"/>
          <w:b/>
        </w:rPr>
      </w:pPr>
    </w:p>
    <w:p w14:paraId="73D8BFD1" w14:textId="77777777" w:rsidR="00BE4544" w:rsidRDefault="00BE4544" w:rsidP="00BE4544">
      <w:pPr>
        <w:spacing w:line="360" w:lineRule="auto"/>
        <w:jc w:val="both"/>
        <w:rPr>
          <w:rFonts w:ascii="Times New Roman" w:eastAsia="Times New Roman" w:hAnsi="Times New Roman" w:cs="Times New Roman"/>
          <w:b/>
        </w:rPr>
      </w:pPr>
    </w:p>
    <w:p w14:paraId="5D43A82A" w14:textId="77777777" w:rsidR="00BE4544" w:rsidRDefault="00BE4544" w:rsidP="00BE454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7973B30" w14:textId="77777777" w:rsidR="00BE4544" w:rsidRDefault="00BE4544" w:rsidP="00BE4544">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0BA3587C" w14:textId="5384EF4C" w:rsidR="00BE4544" w:rsidRDefault="00BE4544" w:rsidP="00BE4544">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14863390" w14:textId="77777777" w:rsidR="00BE4544" w:rsidRDefault="00BE4544" w:rsidP="00BE4544">
      <w:pPr>
        <w:spacing w:line="240" w:lineRule="auto"/>
        <w:jc w:val="both"/>
        <w:rPr>
          <w:rFonts w:ascii="Times New Roman" w:eastAsia="Times New Roman" w:hAnsi="Times New Roman" w:cs="Times New Roman"/>
          <w:b/>
          <w:i/>
        </w:rPr>
      </w:pPr>
    </w:p>
    <w:p w14:paraId="7B74DCB9" w14:textId="77777777" w:rsidR="00BE4544" w:rsidRDefault="00BE4544" w:rsidP="00BE4544">
      <w:pPr>
        <w:spacing w:line="240" w:lineRule="auto"/>
        <w:jc w:val="both"/>
        <w:rPr>
          <w:rFonts w:ascii="Times New Roman" w:eastAsia="Times New Roman" w:hAnsi="Times New Roman" w:cs="Times New Roman"/>
          <w:b/>
          <w:i/>
        </w:rPr>
      </w:pPr>
    </w:p>
    <w:p w14:paraId="4D449500" w14:textId="77777777" w:rsidR="00BE4544" w:rsidRDefault="00BE4544" w:rsidP="00BE454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900E23E" w14:textId="197D0D8E" w:rsidR="00BE4544" w:rsidRDefault="00BE4544" w:rsidP="00BE4544">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61F45A9C" w14:textId="77777777" w:rsidR="00BE4544" w:rsidRDefault="00BE4544" w:rsidP="00BE4544">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7644F6B3" w14:textId="77777777" w:rsidR="00BE4544" w:rsidRDefault="00BE4544" w:rsidP="00BE4544">
      <w:pPr>
        <w:spacing w:line="259" w:lineRule="auto"/>
        <w:jc w:val="center"/>
        <w:rPr>
          <w:rFonts w:ascii="Times New Roman" w:eastAsia="Times New Roman" w:hAnsi="Times New Roman" w:cs="Times New Roman"/>
        </w:rPr>
      </w:pPr>
      <w:r>
        <w:rPr>
          <w:rFonts w:ascii="Times New Roman" w:eastAsia="Times New Roman" w:hAnsi="Times New Roman" w:cs="Times New Roman"/>
          <w:b/>
        </w:rPr>
        <w:t>DEDICATION</w:t>
      </w:r>
      <w:r>
        <w:rPr>
          <w:rFonts w:ascii="Times New Roman" w:eastAsia="Times New Roman" w:hAnsi="Times New Roman" w:cs="Times New Roman"/>
        </w:rPr>
        <w:t xml:space="preserve"> </w:t>
      </w:r>
    </w:p>
    <w:p w14:paraId="4EB91DAC" w14:textId="77777777" w:rsidR="00BE4544" w:rsidRDefault="00BE4544" w:rsidP="00BE4544">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2EB43803" w14:textId="77777777" w:rsidR="00BE4544" w:rsidRDefault="00BE4544" w:rsidP="00BE4544">
      <w:pPr>
        <w:spacing w:line="259" w:lineRule="auto"/>
        <w:jc w:val="center"/>
        <w:rPr>
          <w:rFonts w:ascii="Times New Roman" w:eastAsia="Times New Roman" w:hAnsi="Times New Roman" w:cs="Times New Roman"/>
        </w:rPr>
      </w:pPr>
    </w:p>
    <w:p w14:paraId="52D58D7A" w14:textId="77777777" w:rsidR="00BE4544" w:rsidRDefault="00BE4544" w:rsidP="00BE4544">
      <w:pPr>
        <w:spacing w:line="259" w:lineRule="auto"/>
        <w:jc w:val="center"/>
        <w:rPr>
          <w:rFonts w:ascii="Times New Roman" w:eastAsia="Times New Roman" w:hAnsi="Times New Roman" w:cs="Times New Roman"/>
          <w:b/>
        </w:rPr>
      </w:pPr>
    </w:p>
    <w:p w14:paraId="65A1589C" w14:textId="77777777" w:rsidR="00BE4544" w:rsidRDefault="00BE4544" w:rsidP="00BE4544">
      <w:pPr>
        <w:spacing w:line="259" w:lineRule="auto"/>
        <w:jc w:val="center"/>
        <w:rPr>
          <w:rFonts w:ascii="Times New Roman" w:eastAsia="Times New Roman" w:hAnsi="Times New Roman" w:cs="Times New Roman"/>
          <w:b/>
        </w:rPr>
      </w:pPr>
    </w:p>
    <w:p w14:paraId="79D149F6" w14:textId="77777777" w:rsidR="00BE4544" w:rsidRDefault="00BE4544" w:rsidP="00BE4544">
      <w:pPr>
        <w:spacing w:line="259" w:lineRule="auto"/>
        <w:jc w:val="center"/>
        <w:rPr>
          <w:rFonts w:ascii="Times New Roman" w:eastAsia="Times New Roman" w:hAnsi="Times New Roman" w:cs="Times New Roman"/>
          <w:b/>
        </w:rPr>
      </w:pPr>
    </w:p>
    <w:p w14:paraId="6D0F54C8" w14:textId="77777777" w:rsidR="00BE4544" w:rsidRDefault="00BE4544" w:rsidP="00BE4544">
      <w:pPr>
        <w:spacing w:line="259" w:lineRule="auto"/>
        <w:jc w:val="center"/>
        <w:rPr>
          <w:rFonts w:ascii="Times New Roman" w:eastAsia="Times New Roman" w:hAnsi="Times New Roman" w:cs="Times New Roman"/>
          <w:b/>
        </w:rPr>
      </w:pPr>
    </w:p>
    <w:p w14:paraId="00346496" w14:textId="77777777" w:rsidR="00BE4544" w:rsidRDefault="00BE4544" w:rsidP="00BE4544">
      <w:pPr>
        <w:spacing w:line="259" w:lineRule="auto"/>
        <w:jc w:val="center"/>
        <w:rPr>
          <w:rFonts w:ascii="Times New Roman" w:eastAsia="Times New Roman" w:hAnsi="Times New Roman" w:cs="Times New Roman"/>
          <w:b/>
        </w:rPr>
      </w:pPr>
    </w:p>
    <w:p w14:paraId="75037F91" w14:textId="77777777" w:rsidR="00BE4544" w:rsidRDefault="00BE4544" w:rsidP="00BE4544">
      <w:pPr>
        <w:spacing w:line="259" w:lineRule="auto"/>
        <w:jc w:val="center"/>
        <w:rPr>
          <w:rFonts w:ascii="Times New Roman" w:eastAsia="Times New Roman" w:hAnsi="Times New Roman" w:cs="Times New Roman"/>
          <w:b/>
        </w:rPr>
      </w:pPr>
    </w:p>
    <w:p w14:paraId="2241DCE8" w14:textId="77777777" w:rsidR="00BE4544" w:rsidRDefault="00BE4544" w:rsidP="00BE4544">
      <w:pPr>
        <w:spacing w:line="259" w:lineRule="auto"/>
        <w:jc w:val="center"/>
        <w:rPr>
          <w:rFonts w:ascii="Times New Roman" w:eastAsia="Times New Roman" w:hAnsi="Times New Roman" w:cs="Times New Roman"/>
          <w:b/>
        </w:rPr>
      </w:pPr>
    </w:p>
    <w:p w14:paraId="53C4827A" w14:textId="77777777" w:rsidR="00BE4544" w:rsidRDefault="00BE4544" w:rsidP="00BE4544">
      <w:pPr>
        <w:spacing w:line="259" w:lineRule="auto"/>
        <w:jc w:val="center"/>
        <w:rPr>
          <w:rFonts w:ascii="Times New Roman" w:eastAsia="Times New Roman" w:hAnsi="Times New Roman" w:cs="Times New Roman"/>
          <w:b/>
        </w:rPr>
      </w:pPr>
    </w:p>
    <w:p w14:paraId="34CE6620" w14:textId="77777777" w:rsidR="00BE4544" w:rsidRDefault="00BE4544" w:rsidP="00BE4544">
      <w:pPr>
        <w:spacing w:line="259" w:lineRule="auto"/>
        <w:jc w:val="center"/>
        <w:rPr>
          <w:rFonts w:ascii="Times New Roman" w:eastAsia="Times New Roman" w:hAnsi="Times New Roman" w:cs="Times New Roman"/>
          <w:b/>
        </w:rPr>
      </w:pPr>
    </w:p>
    <w:p w14:paraId="6D30B15D" w14:textId="77777777" w:rsidR="00BE4544" w:rsidRDefault="00BE4544" w:rsidP="00BE4544">
      <w:pPr>
        <w:spacing w:line="259" w:lineRule="auto"/>
        <w:jc w:val="center"/>
        <w:rPr>
          <w:rFonts w:ascii="Times New Roman" w:eastAsia="Times New Roman" w:hAnsi="Times New Roman" w:cs="Times New Roman"/>
          <w:b/>
        </w:rPr>
      </w:pPr>
    </w:p>
    <w:p w14:paraId="00113187" w14:textId="77777777" w:rsidR="00BE4544" w:rsidRDefault="00BE4544" w:rsidP="00BE4544">
      <w:pPr>
        <w:spacing w:line="259" w:lineRule="auto"/>
        <w:jc w:val="center"/>
        <w:rPr>
          <w:rFonts w:ascii="Times New Roman" w:eastAsia="Times New Roman" w:hAnsi="Times New Roman" w:cs="Times New Roman"/>
          <w:b/>
        </w:rPr>
      </w:pPr>
    </w:p>
    <w:p w14:paraId="2EA5BB85" w14:textId="77777777" w:rsidR="00BE4544" w:rsidRDefault="00BE4544" w:rsidP="00BE4544">
      <w:pPr>
        <w:spacing w:line="259" w:lineRule="auto"/>
        <w:jc w:val="center"/>
        <w:rPr>
          <w:rFonts w:ascii="Times New Roman" w:eastAsia="Times New Roman" w:hAnsi="Times New Roman" w:cs="Times New Roman"/>
          <w:b/>
        </w:rPr>
      </w:pPr>
    </w:p>
    <w:p w14:paraId="2717AEFE" w14:textId="77777777" w:rsidR="00BE4544" w:rsidRDefault="00BE4544" w:rsidP="00BE4544">
      <w:pPr>
        <w:spacing w:line="259" w:lineRule="auto"/>
        <w:jc w:val="center"/>
        <w:rPr>
          <w:rFonts w:ascii="Times New Roman" w:eastAsia="Times New Roman" w:hAnsi="Times New Roman" w:cs="Times New Roman"/>
          <w:b/>
        </w:rPr>
      </w:pPr>
    </w:p>
    <w:p w14:paraId="52A106F0" w14:textId="77777777" w:rsidR="00BE4544" w:rsidRDefault="00BE4544" w:rsidP="00BE4544">
      <w:pPr>
        <w:spacing w:line="259" w:lineRule="auto"/>
        <w:jc w:val="center"/>
        <w:rPr>
          <w:rFonts w:ascii="Times New Roman" w:eastAsia="Times New Roman" w:hAnsi="Times New Roman" w:cs="Times New Roman"/>
          <w:b/>
        </w:rPr>
      </w:pPr>
    </w:p>
    <w:p w14:paraId="0693F5AA" w14:textId="77777777" w:rsidR="00BE4544" w:rsidRDefault="00BE4544" w:rsidP="00BE4544">
      <w:pPr>
        <w:spacing w:line="259" w:lineRule="auto"/>
        <w:jc w:val="center"/>
        <w:rPr>
          <w:rFonts w:ascii="Times New Roman" w:eastAsia="Times New Roman" w:hAnsi="Times New Roman" w:cs="Times New Roman"/>
          <w:b/>
        </w:rPr>
      </w:pPr>
    </w:p>
    <w:p w14:paraId="75443161" w14:textId="77777777" w:rsidR="00BE4544" w:rsidRDefault="00BE4544" w:rsidP="00BE4544">
      <w:pPr>
        <w:spacing w:line="259" w:lineRule="auto"/>
        <w:jc w:val="center"/>
        <w:rPr>
          <w:rFonts w:ascii="Times New Roman" w:eastAsia="Times New Roman" w:hAnsi="Times New Roman" w:cs="Times New Roman"/>
          <w:b/>
        </w:rPr>
      </w:pPr>
    </w:p>
    <w:p w14:paraId="54274009" w14:textId="77777777" w:rsidR="00BE4544" w:rsidRDefault="00BE4544" w:rsidP="00BE4544">
      <w:pPr>
        <w:spacing w:line="259" w:lineRule="auto"/>
        <w:jc w:val="center"/>
        <w:rPr>
          <w:rFonts w:ascii="Times New Roman" w:eastAsia="Times New Roman" w:hAnsi="Times New Roman" w:cs="Times New Roman"/>
          <w:b/>
        </w:rPr>
      </w:pPr>
    </w:p>
    <w:p w14:paraId="00D08565" w14:textId="77777777" w:rsidR="00BE4544" w:rsidRDefault="00BE4544" w:rsidP="00BE4544">
      <w:pPr>
        <w:spacing w:line="259" w:lineRule="auto"/>
        <w:jc w:val="center"/>
        <w:rPr>
          <w:rFonts w:ascii="Times New Roman" w:eastAsia="Times New Roman" w:hAnsi="Times New Roman" w:cs="Times New Roman"/>
          <w:b/>
        </w:rPr>
      </w:pPr>
    </w:p>
    <w:p w14:paraId="5A9A2B49" w14:textId="77777777" w:rsidR="00BE4544" w:rsidRDefault="00BE4544" w:rsidP="00BE4544">
      <w:pPr>
        <w:spacing w:line="259" w:lineRule="auto"/>
        <w:jc w:val="center"/>
        <w:rPr>
          <w:rFonts w:ascii="Times New Roman" w:eastAsia="Times New Roman" w:hAnsi="Times New Roman" w:cs="Times New Roman"/>
          <w:b/>
        </w:rPr>
      </w:pPr>
    </w:p>
    <w:p w14:paraId="677B872E" w14:textId="77777777" w:rsidR="00BE4544" w:rsidRDefault="00BE4544" w:rsidP="00BE4544">
      <w:pPr>
        <w:spacing w:line="259" w:lineRule="auto"/>
        <w:jc w:val="center"/>
        <w:rPr>
          <w:rFonts w:ascii="Times New Roman" w:eastAsia="Times New Roman" w:hAnsi="Times New Roman" w:cs="Times New Roman"/>
          <w:b/>
        </w:rPr>
      </w:pPr>
    </w:p>
    <w:p w14:paraId="08FDD817" w14:textId="77777777" w:rsidR="00BE4544" w:rsidRDefault="00BE4544" w:rsidP="00BE4544">
      <w:pPr>
        <w:spacing w:line="259" w:lineRule="auto"/>
        <w:jc w:val="center"/>
        <w:rPr>
          <w:rFonts w:ascii="Times New Roman" w:eastAsia="Times New Roman" w:hAnsi="Times New Roman" w:cs="Times New Roman"/>
          <w:b/>
        </w:rPr>
      </w:pPr>
    </w:p>
    <w:p w14:paraId="0D579ECF" w14:textId="77777777" w:rsidR="00BE4544" w:rsidRDefault="00BE4544" w:rsidP="00BE4544">
      <w:pPr>
        <w:spacing w:line="259" w:lineRule="auto"/>
        <w:rPr>
          <w:rFonts w:ascii="Times New Roman" w:eastAsia="Times New Roman" w:hAnsi="Times New Roman" w:cs="Times New Roman"/>
          <w:b/>
        </w:rPr>
      </w:pPr>
    </w:p>
    <w:p w14:paraId="7574245E" w14:textId="77777777" w:rsidR="00BE4544" w:rsidRDefault="00BE4544" w:rsidP="00BE4544">
      <w:pPr>
        <w:spacing w:line="259" w:lineRule="auto"/>
        <w:jc w:val="center"/>
        <w:rPr>
          <w:rFonts w:ascii="Times New Roman" w:eastAsia="Times New Roman" w:hAnsi="Times New Roman" w:cs="Times New Roman"/>
          <w:b/>
        </w:rPr>
      </w:pPr>
    </w:p>
    <w:p w14:paraId="03A41AB2" w14:textId="77777777" w:rsidR="00BE4544" w:rsidRDefault="00BE4544" w:rsidP="00BE4544">
      <w:pPr>
        <w:spacing w:line="259" w:lineRule="auto"/>
        <w:jc w:val="center"/>
        <w:rPr>
          <w:rFonts w:ascii="Times New Roman" w:eastAsia="Times New Roman" w:hAnsi="Times New Roman" w:cs="Times New Roman"/>
          <w:b/>
        </w:rPr>
      </w:pPr>
    </w:p>
    <w:p w14:paraId="49A0CB8C" w14:textId="77777777" w:rsidR="00BE4544" w:rsidRDefault="00BE4544" w:rsidP="00BE4544">
      <w:pPr>
        <w:spacing w:line="259" w:lineRule="auto"/>
        <w:jc w:val="center"/>
        <w:rPr>
          <w:rFonts w:ascii="Times New Roman" w:eastAsia="Times New Roman" w:hAnsi="Times New Roman" w:cs="Times New Roman"/>
          <w:b/>
        </w:rPr>
      </w:pPr>
    </w:p>
    <w:p w14:paraId="38AD8C22" w14:textId="77777777" w:rsidR="00BE4544" w:rsidRDefault="00BE4544" w:rsidP="00BE4544">
      <w:pPr>
        <w:spacing w:line="259" w:lineRule="auto"/>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74E5B8C2" w14:textId="77777777" w:rsidR="00BE4544" w:rsidRPr="004D4FB5" w:rsidRDefault="00BE4544" w:rsidP="00BE4544">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2BEDE476" w14:textId="0CF00264" w:rsidR="00BE4544" w:rsidRPr="004D4FB5" w:rsidRDefault="00BE4544" w:rsidP="00BE4544">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00D35BAA" w:rsidRPr="00D35BAA">
        <w:rPr>
          <w:rFonts w:ascii="Times New Roman" w:eastAsia="Times New Roman" w:hAnsi="Times New Roman" w:cs="Times New Roman"/>
          <w:b/>
        </w:rPr>
        <w:t>MRS. ABDULWAHAB. A.</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6062519D" w14:textId="77777777" w:rsidR="00BE4544" w:rsidRPr="004D4FB5" w:rsidRDefault="00BE4544" w:rsidP="00BE4544">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36E1F091" w14:textId="77777777" w:rsidR="00BE4544" w:rsidRPr="004D4FB5" w:rsidRDefault="00BE4544" w:rsidP="00BE4544">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4D6C02C" w14:textId="6C6AF3FB" w:rsidR="00BE4544" w:rsidRPr="004D4FB5" w:rsidRDefault="00BE4544" w:rsidP="00BE4544">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F16505">
        <w:rPr>
          <w:rFonts w:ascii="Times New Roman" w:hAnsi="Times New Roman" w:cs="Times New Roman"/>
        </w:rPr>
        <w:t>ADEJIMI</w:t>
      </w:r>
      <w:r w:rsidRPr="004D4FB5">
        <w:rPr>
          <w:rFonts w:ascii="Times New Roman" w:hAnsi="Times New Roman" w:cs="Times New Roman"/>
        </w:rPr>
        <w:t xml:space="preserve"> and MRS. </w:t>
      </w:r>
      <w:r w:rsidR="00F16505">
        <w:rPr>
          <w:rFonts w:ascii="Times New Roman" w:hAnsi="Times New Roman" w:cs="Times New Roman"/>
        </w:rPr>
        <w:t>ADEJIMI</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0D971521" w14:textId="77777777" w:rsidR="00BE4544" w:rsidRPr="004D4FB5" w:rsidRDefault="00BE4544" w:rsidP="00BE4544">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78124EDA" w14:textId="77777777" w:rsidR="00BE4544" w:rsidRPr="004D4FB5" w:rsidRDefault="00BE4544" w:rsidP="00BE4544">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7168066A" w14:textId="77777777" w:rsidR="00BE4544" w:rsidRPr="004D4FB5" w:rsidRDefault="00BE4544" w:rsidP="00BE4544">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3ECB0F36" w14:textId="77777777" w:rsidR="00BE4544" w:rsidRDefault="00BE4544" w:rsidP="00BE4544">
      <w:pPr>
        <w:spacing w:line="259" w:lineRule="auto"/>
        <w:jc w:val="both"/>
        <w:rPr>
          <w:rFonts w:ascii="Times New Roman" w:eastAsia="Times New Roman" w:hAnsi="Times New Roman" w:cs="Times New Roman"/>
        </w:rPr>
      </w:pPr>
    </w:p>
    <w:p w14:paraId="0F136A74" w14:textId="77777777" w:rsidR="00BE4544" w:rsidRDefault="00BE4544" w:rsidP="00BE4544">
      <w:pPr>
        <w:spacing w:line="259" w:lineRule="auto"/>
        <w:jc w:val="both"/>
        <w:rPr>
          <w:rFonts w:ascii="Times New Roman" w:eastAsia="Times New Roman" w:hAnsi="Times New Roman" w:cs="Times New Roman"/>
        </w:rPr>
      </w:pPr>
    </w:p>
    <w:p w14:paraId="76E7A3D4" w14:textId="77777777" w:rsidR="00BE4544" w:rsidRPr="000935BA" w:rsidRDefault="00BE4544" w:rsidP="00BE4544">
      <w:pPr>
        <w:spacing w:line="259" w:lineRule="auto"/>
        <w:jc w:val="both"/>
        <w:rPr>
          <w:rFonts w:ascii="Times New Roman" w:eastAsia="Times New Roman" w:hAnsi="Times New Roman" w:cs="Times New Roman"/>
        </w:rPr>
      </w:pPr>
    </w:p>
    <w:p w14:paraId="2F84E4FE" w14:textId="77777777" w:rsidR="00BE4544" w:rsidRDefault="00BE4544" w:rsidP="00BE4544">
      <w:pPr>
        <w:rPr>
          <w:rFonts w:ascii="Times New Roman" w:eastAsia="Times New Roman" w:hAnsi="Times New Roman" w:cs="Times New Roman"/>
          <w:b/>
          <w:i/>
        </w:rPr>
      </w:pPr>
      <w:r>
        <w:rPr>
          <w:rFonts w:ascii="Times New Roman" w:eastAsia="Times New Roman" w:hAnsi="Times New Roman" w:cs="Times New Roman"/>
          <w:b/>
          <w:i/>
        </w:rPr>
        <w:br w:type="page"/>
      </w:r>
    </w:p>
    <w:p w14:paraId="1851AA2F" w14:textId="77777777" w:rsidR="00BE4544" w:rsidRDefault="00BE4544" w:rsidP="00BE4544">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1F6101DA" w14:textId="77777777" w:rsidR="003342A7" w:rsidRPr="003342A7" w:rsidRDefault="003342A7" w:rsidP="003342A7">
      <w:pPr>
        <w:spacing w:line="360" w:lineRule="auto"/>
        <w:jc w:val="both"/>
        <w:rPr>
          <w:rFonts w:ascii="Times New Roman" w:hAnsi="Times New Roman" w:cs="Times New Roman"/>
          <w:i/>
          <w:iCs/>
          <w:highlight w:val="white"/>
        </w:rPr>
      </w:pPr>
      <w:r w:rsidRPr="003342A7">
        <w:rPr>
          <w:rFonts w:ascii="Times New Roman" w:hAnsi="Times New Roman" w:cs="Times New Roman"/>
          <w:i/>
          <w:iCs/>
          <w:highlight w:val="white"/>
        </w:rPr>
        <w:t xml:space="preserve">This study examines the Influences of </w:t>
      </w:r>
      <w:proofErr w:type="gramStart"/>
      <w:r w:rsidRPr="003342A7">
        <w:rPr>
          <w:rFonts w:ascii="Times New Roman" w:hAnsi="Times New Roman" w:cs="Times New Roman"/>
          <w:i/>
          <w:iCs/>
          <w:highlight w:val="white"/>
        </w:rPr>
        <w:t>Social Media</w:t>
      </w:r>
      <w:proofErr w:type="gramEnd"/>
      <w:r w:rsidRPr="003342A7">
        <w:rPr>
          <w:rFonts w:ascii="Times New Roman" w:hAnsi="Times New Roman" w:cs="Times New Roman"/>
          <w:i/>
          <w:iCs/>
          <w:highlight w:val="white"/>
        </w:rPr>
        <w:t xml:space="preserve"> as a Tool of Online Betting Among Students of Kwara State Polytechnic. With the rapid growth of social media platforms such as Facebook, WhatsApp, Instagram, Twitter, and Telegram, online betting has become more accessible, particularly to youths and students. The study investigates how social media promotes online betting, the types of content that most influence students, and the financial and academic implications of students' involvement in betting activities.</w:t>
      </w:r>
    </w:p>
    <w:p w14:paraId="6790D140" w14:textId="77777777" w:rsidR="003342A7" w:rsidRPr="003342A7" w:rsidRDefault="003342A7" w:rsidP="003342A7">
      <w:pPr>
        <w:spacing w:line="360" w:lineRule="auto"/>
        <w:jc w:val="both"/>
        <w:rPr>
          <w:rFonts w:ascii="Times New Roman" w:hAnsi="Times New Roman" w:cs="Times New Roman"/>
          <w:i/>
          <w:iCs/>
          <w:highlight w:val="white"/>
        </w:rPr>
      </w:pPr>
      <w:r w:rsidRPr="003342A7">
        <w:rPr>
          <w:rFonts w:ascii="Times New Roman" w:hAnsi="Times New Roman" w:cs="Times New Roman"/>
          <w:i/>
          <w:iCs/>
          <w:highlight w:val="white"/>
        </w:rPr>
        <w:t>A quantitative survey design was employed, using a structured questionnaire distributed to 100 randomly selected students from different departments of Kwara State Polytechnic. The data collected were analyzed using frequency tables and percentage distribution.</w:t>
      </w:r>
    </w:p>
    <w:p w14:paraId="39B861E9" w14:textId="77777777" w:rsidR="003342A7" w:rsidRPr="003342A7" w:rsidRDefault="003342A7" w:rsidP="003342A7">
      <w:pPr>
        <w:spacing w:line="360" w:lineRule="auto"/>
        <w:jc w:val="both"/>
        <w:rPr>
          <w:rFonts w:ascii="Times New Roman" w:hAnsi="Times New Roman" w:cs="Times New Roman"/>
          <w:i/>
          <w:iCs/>
          <w:highlight w:val="white"/>
        </w:rPr>
      </w:pPr>
      <w:r w:rsidRPr="003342A7">
        <w:rPr>
          <w:rFonts w:ascii="Times New Roman" w:hAnsi="Times New Roman" w:cs="Times New Roman"/>
          <w:i/>
          <w:iCs/>
          <w:highlight w:val="white"/>
        </w:rPr>
        <w:t>Findings revealed that a significant percentage of students are exposed to betting advertisements and promotional content via social media, and peer influence plays a crucial role in encouraging betting participation. Influencer endorsements, promotional giveaways, and betting tips shared by peers were among the most persuasive content. Furthermore, the study found that many students spend their school fees or borrow money to bet, resulting in financial instability. Academically, students reported being distracted, skipping classes, and experiencing a decline in academic performance due to betting habits.</w:t>
      </w:r>
    </w:p>
    <w:p w14:paraId="7191036E" w14:textId="77777777" w:rsidR="003342A7" w:rsidRPr="003342A7" w:rsidRDefault="003342A7" w:rsidP="003342A7">
      <w:pPr>
        <w:spacing w:line="360" w:lineRule="auto"/>
        <w:jc w:val="both"/>
        <w:rPr>
          <w:rFonts w:ascii="Times New Roman" w:hAnsi="Times New Roman" w:cs="Times New Roman"/>
          <w:i/>
          <w:iCs/>
          <w:highlight w:val="white"/>
        </w:rPr>
      </w:pPr>
      <w:r w:rsidRPr="003342A7">
        <w:rPr>
          <w:rFonts w:ascii="Times New Roman" w:hAnsi="Times New Roman" w:cs="Times New Roman"/>
          <w:i/>
          <w:iCs/>
          <w:highlight w:val="white"/>
        </w:rPr>
        <w:t>The study concludes that social media significantly contributes to the normalization and encouragement of online betting among students. It recommends increased digital literacy, regulation of online betting advertisements, and awareness campaigns to educate students on the financial and academic risks associated with betting.</w:t>
      </w:r>
    </w:p>
    <w:p w14:paraId="633D805B" w14:textId="77777777" w:rsidR="003342A7" w:rsidRPr="003342A7" w:rsidRDefault="003342A7" w:rsidP="003342A7">
      <w:pPr>
        <w:spacing w:line="360" w:lineRule="auto"/>
        <w:jc w:val="both"/>
        <w:rPr>
          <w:rFonts w:ascii="Times New Roman" w:hAnsi="Times New Roman" w:cs="Times New Roman"/>
          <w:i/>
          <w:iCs/>
          <w:highlight w:val="white"/>
        </w:rPr>
      </w:pPr>
      <w:r w:rsidRPr="003342A7">
        <w:rPr>
          <w:rFonts w:ascii="Times New Roman" w:hAnsi="Times New Roman" w:cs="Times New Roman"/>
          <w:b/>
          <w:bCs/>
          <w:i/>
          <w:iCs/>
          <w:highlight w:val="white"/>
        </w:rPr>
        <w:t>Keywords</w:t>
      </w:r>
      <w:r w:rsidRPr="003342A7">
        <w:rPr>
          <w:rFonts w:ascii="Times New Roman" w:hAnsi="Times New Roman" w:cs="Times New Roman"/>
          <w:i/>
          <w:iCs/>
          <w:highlight w:val="white"/>
        </w:rPr>
        <w:t>: Social Media, Online Betting, Students, Financial Implications, Academic Performance, Kwara State Polytechnic</w:t>
      </w:r>
    </w:p>
    <w:p w14:paraId="1AD733BB" w14:textId="77777777" w:rsidR="00BE4544" w:rsidRDefault="00BE4544" w:rsidP="00BE4544">
      <w:pPr>
        <w:spacing w:line="360" w:lineRule="auto"/>
        <w:jc w:val="both"/>
        <w:rPr>
          <w:rFonts w:ascii="Times New Roman" w:eastAsia="Times New Roman" w:hAnsi="Times New Roman" w:cs="Times New Roman"/>
        </w:rPr>
      </w:pPr>
    </w:p>
    <w:p w14:paraId="4CE8443B" w14:textId="77777777" w:rsidR="00BE4544" w:rsidRDefault="00BE4544" w:rsidP="00BE4544">
      <w:pPr>
        <w:spacing w:line="360" w:lineRule="auto"/>
        <w:jc w:val="both"/>
        <w:rPr>
          <w:rFonts w:ascii="Times New Roman" w:eastAsia="Times New Roman" w:hAnsi="Times New Roman" w:cs="Times New Roman"/>
        </w:rPr>
      </w:pPr>
    </w:p>
    <w:p w14:paraId="058E673A" w14:textId="77777777" w:rsidR="00BE4544" w:rsidRDefault="00BE4544" w:rsidP="00BE4544">
      <w:pPr>
        <w:spacing w:line="259" w:lineRule="auto"/>
        <w:rPr>
          <w:rFonts w:ascii="Times New Roman" w:eastAsia="Times New Roman" w:hAnsi="Times New Roman" w:cs="Times New Roman"/>
        </w:rPr>
      </w:pPr>
      <w:r>
        <w:br w:type="page"/>
      </w:r>
    </w:p>
    <w:p w14:paraId="431ABCBD" w14:textId="77777777" w:rsidR="00BE4544" w:rsidRDefault="00BE4544" w:rsidP="00BE4544">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73C77FFD"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Title Page</w:t>
      </w:r>
    </w:p>
    <w:p w14:paraId="47860B3D"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7C6A0696"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0A8BAA1F"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2B0A2408"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3F15064C"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249F5EB6" w14:textId="77777777" w:rsidR="00BE4544" w:rsidRDefault="00BE4544" w:rsidP="003342A7">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CHAPTER ONE</w:t>
      </w:r>
    </w:p>
    <w:p w14:paraId="11014270"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Introduction</w:t>
      </w:r>
    </w:p>
    <w:p w14:paraId="785E7FC0"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5C57EA60"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33C74802"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7F22341D"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5E363000"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5FDC4664"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208554BB"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36103AB6"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27A93B79" w14:textId="77777777" w:rsidR="00BE4544" w:rsidRDefault="00BE4544" w:rsidP="003342A7">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CHAPTER TWO</w:t>
      </w:r>
    </w:p>
    <w:p w14:paraId="225B6541"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Theoretical Framework and Literature Review</w:t>
      </w:r>
    </w:p>
    <w:p w14:paraId="27482F5A"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174D6724"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0F7A8295"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69F051F0" w14:textId="77777777" w:rsidR="00BE4544" w:rsidRDefault="00BE4544" w:rsidP="003342A7">
      <w:pPr>
        <w:spacing w:line="276" w:lineRule="auto"/>
        <w:jc w:val="both"/>
        <w:rPr>
          <w:rFonts w:ascii="Times New Roman" w:eastAsia="Times New Roman" w:hAnsi="Times New Roman" w:cs="Times New Roman"/>
          <w:b/>
        </w:rPr>
      </w:pPr>
    </w:p>
    <w:p w14:paraId="43844CCA" w14:textId="77777777" w:rsidR="00BE4544" w:rsidRDefault="00BE4544" w:rsidP="003342A7">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CHAPTER THREE</w:t>
      </w:r>
    </w:p>
    <w:p w14:paraId="4582AABD"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40DCE7D5"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75B6A1AE"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7A657F1A"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22CA020E"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3ABDA56F"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18805EB4"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0FBDEEE5"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04826FF5" w14:textId="77777777" w:rsidR="00BE4544" w:rsidRDefault="00BE4544" w:rsidP="003342A7">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CHAPTER FOUR</w:t>
      </w:r>
    </w:p>
    <w:p w14:paraId="1B0DB64A"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4.0</w:t>
      </w:r>
      <w:r>
        <w:rPr>
          <w:rFonts w:ascii="Times New Roman" w:eastAsia="Times New Roman" w:hAnsi="Times New Roman" w:cs="Times New Roman"/>
        </w:rPr>
        <w:tab/>
        <w:t>Data Presentation and Analysis</w:t>
      </w:r>
    </w:p>
    <w:p w14:paraId="7816F5C5"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23DF6BF2"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4D3CF39D"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365A9990" w14:textId="77777777" w:rsidR="00BE4544" w:rsidRDefault="00BE4544" w:rsidP="003342A7">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CHAPTER FIVE</w:t>
      </w:r>
    </w:p>
    <w:p w14:paraId="4CC206BF"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5.0</w:t>
      </w:r>
      <w:r>
        <w:rPr>
          <w:rFonts w:ascii="Times New Roman" w:eastAsia="Times New Roman" w:hAnsi="Times New Roman" w:cs="Times New Roman"/>
        </w:rPr>
        <w:tab/>
        <w:t>Summary, Conclusion and Recommendation</w:t>
      </w:r>
    </w:p>
    <w:p w14:paraId="4A89BAA2"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20C9AC40"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73E1CD18" w14:textId="77777777" w:rsidR="00BE4544" w:rsidRDefault="00BE4544" w:rsidP="003342A7">
      <w:pPr>
        <w:spacing w:line="276"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38417857" w14:textId="77777777" w:rsidR="00BE4544" w:rsidRDefault="00BE4544" w:rsidP="003342A7">
      <w:pPr>
        <w:spacing w:line="276" w:lineRule="auto"/>
        <w:jc w:val="both"/>
        <w:rPr>
          <w:rFonts w:ascii="Times New Roman" w:eastAsia="Times New Roman" w:hAnsi="Times New Roman" w:cs="Times New Roman"/>
        </w:rPr>
        <w:sectPr w:rsidR="00BE4544" w:rsidSect="00BE4544">
          <w:footerReference w:type="default" r:id="rId8"/>
          <w:pgSz w:w="11520" w:h="14400" w:code="1"/>
          <w:pgMar w:top="720" w:right="720" w:bottom="720" w:left="720" w:header="720" w:footer="720" w:gutter="0"/>
          <w:pgNumType w:fmt="lowerRoman" w:start="1"/>
          <w:cols w:space="720"/>
          <w:docGrid w:linePitch="360"/>
        </w:sectPr>
      </w:pPr>
      <w:r>
        <w:rPr>
          <w:rFonts w:ascii="Times New Roman" w:eastAsia="Times New Roman" w:hAnsi="Times New Roman" w:cs="Times New Roman"/>
        </w:rPr>
        <w:tab/>
        <w:t>References</w:t>
      </w:r>
    </w:p>
    <w:p w14:paraId="251ADAAC" w14:textId="7233F0CE" w:rsidR="00F319B6" w:rsidRPr="00F319B6" w:rsidRDefault="00F319B6" w:rsidP="00BE4544">
      <w:pPr>
        <w:jc w:val="center"/>
        <w:rPr>
          <w:rFonts w:ascii="Times New Roman" w:hAnsi="Times New Roman" w:cs="Times New Roman"/>
          <w:b/>
          <w:bCs/>
        </w:rPr>
      </w:pPr>
      <w:r w:rsidRPr="00F319B6">
        <w:rPr>
          <w:rFonts w:ascii="Times New Roman" w:hAnsi="Times New Roman" w:cs="Times New Roman"/>
          <w:b/>
          <w:bCs/>
        </w:rPr>
        <w:lastRenderedPageBreak/>
        <w:t>CHAPTER ONE</w:t>
      </w:r>
    </w:p>
    <w:p w14:paraId="1243AECF" w14:textId="77777777" w:rsidR="00F319B6" w:rsidRPr="00F319B6" w:rsidRDefault="00F319B6" w:rsidP="00F319B6">
      <w:pPr>
        <w:spacing w:after="0"/>
        <w:jc w:val="center"/>
        <w:rPr>
          <w:rFonts w:ascii="Times New Roman" w:hAnsi="Times New Roman" w:cs="Times New Roman"/>
        </w:rPr>
      </w:pPr>
      <w:r w:rsidRPr="00F319B6">
        <w:rPr>
          <w:rFonts w:ascii="Times New Roman" w:hAnsi="Times New Roman" w:cs="Times New Roman"/>
          <w:b/>
          <w:bCs/>
        </w:rPr>
        <w:t>INTRODUCTION</w:t>
      </w:r>
    </w:p>
    <w:p w14:paraId="49960920"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1.1 BACKGROUND OF THE STUDY</w:t>
      </w:r>
    </w:p>
    <w:p w14:paraId="1BE8E6DF"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Social media has revolutionized the way individuals communicate, socialize, and engage with the world around them. For students of Kwara State Polytechnic, social media platforms such as Facebook, Instagram, TikTok, Twitter, and WhatsApp are not just avenues for staying connected but are also sources of entertainment and exposure to diverse opportunities (Anderson &amp; Jiang, 2018). However, these platforms have become prominent channels for promoting activities like online betting, which is rapidly gaining traction among the youth (Statista Research Department, 2023).</w:t>
      </w:r>
    </w:p>
    <w:p w14:paraId="50EDAF1C"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Online betting refers to the practice of wagering money on events such as sports, casino games, or lotteries through internet-enabled platforms. The industry has seen exponential growth globally, fueled by advances in digital technologies, the widespread use of smartphones, and increased internet access (Statista Research Department, 2023). For students, who are already immersed in digital spaces, online betting appears as an enticing activity, often framed as both entertaining and potentially lucrative (Griffiths &amp; Parke, 2010).</w:t>
      </w:r>
    </w:p>
    <w:p w14:paraId="4963A48E"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The role of social media in popularizing online betting cannot be overstated. Betting companies leverage the vast reach and interactive features of social media to target young users (Wood &amp; Williams, 2011). Through targeted advertising, these companies use algorithms to analyze user preferences and behaviors, ensuring that betting advertisements are placed strategically where they are most likely to capture attention (Statista Research Department, 2023). Students, who spend significant time on these platforms, are frequently exposed to such ads, often without realizing the psychological tactics at play (Griffiths &amp; Parke, 2010).</w:t>
      </w:r>
    </w:p>
    <w:p w14:paraId="0EACBE32"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Moreover, social media influencers play a critical role in promoting online betting among students. These influencers, who often have large followings, partner with betting companies to endorse their services (Wood &amp; Williams, 2011). By showcasing their "wins," sharing promotional codes, and creating engaging content around betting, they make the activity appear both glamorous and rewarding (Griffiths &amp; Parke, 2010). For many students, who view these influencers as role models, this form of promotion creates a perception of online betting as a socially acceptable and even desirable activity (Anderson &amp; Jiang, 2018).</w:t>
      </w:r>
    </w:p>
    <w:p w14:paraId="14093924"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 xml:space="preserve">The financial challenges faced by many students further contribute to their engagement in online betting. With limited income and mounting educational expenses, betting platforms are often seen as a potential solution for financial relief (National Council on Problem Gambling, 2022). Social media advertisements amplify this perception by showcasing success stories of individuals who have won significant amounts of money through betting (Statista Research Department, 2023). These narratives, </w:t>
      </w:r>
      <w:r w:rsidRPr="00F319B6">
        <w:rPr>
          <w:rFonts w:ascii="Times New Roman" w:hAnsi="Times New Roman" w:cs="Times New Roman"/>
        </w:rPr>
        <w:lastRenderedPageBreak/>
        <w:t>however, often fail to highlight the risks and losses associated with betting, leading students to underestimate its potential consequences (Griffiths &amp; Parke, 2010).</w:t>
      </w:r>
    </w:p>
    <w:p w14:paraId="40E1DDAA"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Peer pressure is another significant factor driving students toward online betting. Social media fosters virtual communities where users can share their experiences, strategies, and successes in betting (Anderson &amp; Jiang, 2018). For students, participation in these communities can create a sense of belonging and even competition, encouraging them to try their luck (Wood &amp; Williams, 2011). This dynamic is particularly potent in environments like Kwara State Polytechnic, where peer influence plays a strong role in shaping behaviors and decision-making (National Council on Problem Gambling, 2022).</w:t>
      </w:r>
    </w:p>
    <w:p w14:paraId="34019674"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Despite its appeal, online betting carries several risks, particularly for students. Financial instability is a common consequence, as many individuals spend beyond their means in the hope of recovering losses or winning big (Griffiths &amp; Parke, 2010). Additionally, the addictive nature of betting can lead to compulsive behaviors, causing students to prioritize betting over academics and other responsibilities (National Council on Problem Gambling, 2022). Over time, this can result in poor academic performance, strained relationships, and mental health issues such as anxiety and depression (Anderson &amp; Jiang, 2018).</w:t>
      </w:r>
    </w:p>
    <w:p w14:paraId="3BF5B5DC"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The normalization of online betting on social media also raises concerns about the ethical implications of such promotions. Many students are unaware of the psychological tactics used in advertising, which often play on emotions such as excitement, fear of missing out, and hope for financial gain (Wood &amp; Williams, 2011). The lack of transparency about the risks involved further exacerbates the issue, making students more vulnerable to exploitation (Griffiths &amp; Parke, 2010).</w:t>
      </w:r>
    </w:p>
    <w:p w14:paraId="5C4E8AF8"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The integration of social media into online betting operates through several channels. Targeted advertising is one of the most effective strategies used by betting companies. By leveraging data analytics and algorithms, these companies can create personalized advertisements that appeal to individual user preferences and behaviors. For example, a sports enthusiast browsing Instagram may encounter ads promoting sports betting platforms, complete with offers like free bets or bonus rewards (Griffiths &amp; Parke, 2010).</w:t>
      </w:r>
    </w:p>
    <w:p w14:paraId="4C3621F6"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The intersection of social media and online betting is further complicated by the absence of robust regulatory frameworks. In many cases, the promotion of online betting on social media falls into a gray area, where existing laws and policies fail to adequately address the challenges posed by digital marketing. For students, this lack of regulation means that they are often left without sufficient safeguards against the potential harms of online betting (National Council on Problem Gambling, 2022).</w:t>
      </w:r>
    </w:p>
    <w:p w14:paraId="53C1BA59"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 xml:space="preserve">This study aims to investigate the influence of social media as a tool for promoting online betting among students of Kwara State Polytechnic. Specifically, it will examine how social media platforms shape students’ perceptions and behaviors toward online betting, the demographic characteristics of </w:t>
      </w:r>
      <w:r w:rsidRPr="00F319B6">
        <w:rPr>
          <w:rFonts w:ascii="Times New Roman" w:hAnsi="Times New Roman" w:cs="Times New Roman"/>
        </w:rPr>
        <w:lastRenderedPageBreak/>
        <w:t>students most affected, and the broader implications of this trend on their academic and social lives (Anderson &amp; Jiang, 2018).</w:t>
      </w:r>
    </w:p>
    <w:p w14:paraId="4A16DC52"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By exploring these dynamics, the study seeks to provide valuable insights for stakeholders, including policymakers, educators, and mental health professionals. Understanding the factors driving students' engagement with online betting is essential for designing effective interventions, such as awareness campaigns and educational programs, to promote responsible betting behaviors (Wood &amp; Williams, 2011).</w:t>
      </w:r>
    </w:p>
    <w:p w14:paraId="6A0F1685"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Furthermore, the findings of this study are expected to inform regulatory efforts aimed at curbing the aggressive marketing tactics employed by betting companies on social media. For example, stricter guidelines on advertising, the inclusion of warnings about the risks of betting, and the regulation of influencer promotions could help mitigate the negative impacts of online betting on students (Statista Research Department, 2023).</w:t>
      </w:r>
    </w:p>
    <w:p w14:paraId="299EBD3A" w14:textId="6B0E13C0" w:rsidR="00F319B6" w:rsidRPr="00F319B6" w:rsidRDefault="00F319B6" w:rsidP="000046C4">
      <w:pPr>
        <w:ind w:firstLine="720"/>
        <w:jc w:val="both"/>
        <w:rPr>
          <w:rFonts w:ascii="Times New Roman" w:hAnsi="Times New Roman" w:cs="Times New Roman"/>
        </w:rPr>
      </w:pPr>
      <w:r w:rsidRPr="00F319B6">
        <w:rPr>
          <w:rFonts w:ascii="Times New Roman" w:hAnsi="Times New Roman" w:cs="Times New Roman"/>
        </w:rPr>
        <w:t>In conclusion, the influence of social media on online betting among students of Kwara State Polytechnic is a complex issue with far-reaching implications. While the allure of financial rewards and entertainment is evident, the associated risks cannot be ignored. This study seeks to shed light on these dynamics, offering practical solutions to address the challenges and ensure the well-being of students in an increasingly digital world (Griffiths &amp; Parke, 2010).</w:t>
      </w:r>
    </w:p>
    <w:p w14:paraId="49CE2466"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1.2 STATEMENT OF THE PROBLEM</w:t>
      </w:r>
    </w:p>
    <w:p w14:paraId="04573E17" w14:textId="77777777" w:rsidR="00F319B6" w:rsidRPr="00F319B6" w:rsidRDefault="00F319B6" w:rsidP="00057582">
      <w:pPr>
        <w:ind w:firstLine="720"/>
        <w:jc w:val="both"/>
        <w:rPr>
          <w:rFonts w:ascii="Times New Roman" w:hAnsi="Times New Roman" w:cs="Times New Roman"/>
        </w:rPr>
      </w:pPr>
      <w:r w:rsidRPr="00F319B6">
        <w:rPr>
          <w:rFonts w:ascii="Times New Roman" w:hAnsi="Times New Roman" w:cs="Times New Roman"/>
        </w:rPr>
        <w:t>The growing prevalence of social media has created both opportunities and challenges for students, particularly in their academic and personal lives. While social media platforms such as Facebook, Instagram, and TikTok are often used for communication and learning, they have also become avenues for promoting online betting activities. This trend has raised significant concerns about the behavioral and socio-economic impacts of such promotions on students, especially those in higher education institutions like Kwara State Polytechnic.</w:t>
      </w:r>
    </w:p>
    <w:p w14:paraId="21F5B473"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Online betting companies have exploited the interactive and pervasive nature of social media to attract young people. Through targeted advertisements, influencer endorsements, and gamified promotions, these platforms make online betting seem attractive, socially acceptable, and potentially profitable. Unfortunately, this has led to a noticeable increase in the number of students engaging in online betting activities. For many students, online betting appears to offer a quick solution to financial challenges, but in reality, it often leads to financial instability, academic distraction, and addiction.</w:t>
      </w:r>
    </w:p>
    <w:p w14:paraId="6A186D2D"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A key concern is the psychological influence of social media promotions on students. These advertisements are often crafted to appeal to the emotions of young people, emphasizing the potential for financial gain while downplaying the risks of loss and addiction. The frequent exposure to such content can create a false perception that betting is a guaranteed way to achieve financial success, thus encouraging impulsive participation among students.</w:t>
      </w:r>
    </w:p>
    <w:p w14:paraId="4621498A"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lastRenderedPageBreak/>
        <w:t>Moreover, students are particularly vulnerable to peer pressure on social media. Virtual communities of bettors, as well as endorsements by social media influencers, create an environment where online betting is normalized and celebrated. This not only increases participation but also fosters an unhealthy culture of competition and comparison, where students are motivated to bet to "fit in" or achieve similar successes to their peers.</w:t>
      </w:r>
    </w:p>
    <w:p w14:paraId="060F0615"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The implications of this trend are far-reaching. Financial losses from online betting can exacerbate the economic challenges many students already face, leading to stress, debt, and even dropout in severe cases. Additionally, the time and energy spent on betting activities can detract from academic responsibilities, resulting in poor performance and reduced focus on long-term career goals.</w:t>
      </w:r>
    </w:p>
    <w:p w14:paraId="1DB28370" w14:textId="1D698D88"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Despite these challenges, there is a lack of comprehensive research addressing the specific influence of social media on online betting among students in Nigeria, particularly at Kwara State Polytechnic. This gap in knowledge hinders the development of effective strategies to combat the growing problem and protect students from its negative impacts.</w:t>
      </w:r>
    </w:p>
    <w:p w14:paraId="646931CF"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1.3 RESEARCH OBJECTIVES</w:t>
      </w:r>
    </w:p>
    <w:p w14:paraId="0C4FC823" w14:textId="5AB217DE" w:rsidR="00F319B6" w:rsidRPr="00F319B6" w:rsidRDefault="00F319B6" w:rsidP="00F319B6">
      <w:pPr>
        <w:jc w:val="both"/>
        <w:rPr>
          <w:rFonts w:ascii="Times New Roman" w:hAnsi="Times New Roman" w:cs="Times New Roman"/>
        </w:rPr>
      </w:pPr>
      <w:r w:rsidRPr="00F319B6">
        <w:rPr>
          <w:rFonts w:ascii="Times New Roman" w:hAnsi="Times New Roman" w:cs="Times New Roman"/>
        </w:rPr>
        <w:t>The primary aim of this study is to examine the influence of social media as tools for online betting among students of Kwara State Polytechnic. The specific objectives of the study are as follows:</w:t>
      </w:r>
    </w:p>
    <w:p w14:paraId="6BBD8E59" w14:textId="77777777" w:rsidR="00F319B6" w:rsidRPr="00F319B6" w:rsidRDefault="00F319B6" w:rsidP="00F319B6">
      <w:pPr>
        <w:numPr>
          <w:ilvl w:val="0"/>
          <w:numId w:val="1"/>
        </w:numPr>
        <w:tabs>
          <w:tab w:val="left" w:pos="425"/>
        </w:tabs>
        <w:ind w:firstLine="0"/>
        <w:jc w:val="both"/>
        <w:rPr>
          <w:rFonts w:ascii="Times New Roman" w:hAnsi="Times New Roman" w:cs="Times New Roman"/>
        </w:rPr>
      </w:pPr>
      <w:r w:rsidRPr="00F319B6">
        <w:rPr>
          <w:rFonts w:ascii="Times New Roman" w:hAnsi="Times New Roman" w:cs="Times New Roman"/>
        </w:rPr>
        <w:t>To explore the role of social media platforms in promoting online betting activities among students of Kwara State Polytechnic.</w:t>
      </w:r>
    </w:p>
    <w:p w14:paraId="620AEFE8" w14:textId="77777777" w:rsidR="00F319B6" w:rsidRPr="00F319B6" w:rsidRDefault="00F319B6" w:rsidP="00F319B6">
      <w:pPr>
        <w:numPr>
          <w:ilvl w:val="0"/>
          <w:numId w:val="1"/>
        </w:numPr>
        <w:tabs>
          <w:tab w:val="left" w:pos="425"/>
        </w:tabs>
        <w:ind w:firstLine="0"/>
        <w:jc w:val="both"/>
        <w:rPr>
          <w:rFonts w:ascii="Times New Roman" w:hAnsi="Times New Roman" w:cs="Times New Roman"/>
        </w:rPr>
      </w:pPr>
      <w:r w:rsidRPr="00F319B6">
        <w:rPr>
          <w:rFonts w:ascii="Times New Roman" w:hAnsi="Times New Roman" w:cs="Times New Roman"/>
        </w:rPr>
        <w:t>To identify the types of social media content (e.g., advertisements, influencer endorsements) that most influence students' participation in online betting.</w:t>
      </w:r>
    </w:p>
    <w:p w14:paraId="58A26F9F" w14:textId="77777777" w:rsidR="00F319B6" w:rsidRPr="00F319B6" w:rsidRDefault="00F319B6" w:rsidP="00F319B6">
      <w:pPr>
        <w:numPr>
          <w:ilvl w:val="0"/>
          <w:numId w:val="1"/>
        </w:numPr>
        <w:tabs>
          <w:tab w:val="left" w:pos="425"/>
        </w:tabs>
        <w:ind w:firstLine="0"/>
        <w:jc w:val="both"/>
        <w:rPr>
          <w:rFonts w:ascii="Times New Roman" w:hAnsi="Times New Roman" w:cs="Times New Roman"/>
        </w:rPr>
      </w:pPr>
      <w:r w:rsidRPr="00F319B6">
        <w:rPr>
          <w:rFonts w:ascii="Times New Roman" w:hAnsi="Times New Roman" w:cs="Times New Roman"/>
        </w:rPr>
        <w:t>To assess the impact of online betting on the financial well-being of students who engage in it.</w:t>
      </w:r>
    </w:p>
    <w:p w14:paraId="3E83FB67" w14:textId="228098A2" w:rsidR="00F319B6" w:rsidRPr="00F319B6" w:rsidRDefault="00F319B6" w:rsidP="00F319B6">
      <w:pPr>
        <w:numPr>
          <w:ilvl w:val="0"/>
          <w:numId w:val="1"/>
        </w:numPr>
        <w:tabs>
          <w:tab w:val="left" w:pos="425"/>
        </w:tabs>
        <w:ind w:firstLine="0"/>
        <w:jc w:val="both"/>
        <w:rPr>
          <w:rFonts w:ascii="Times New Roman" w:hAnsi="Times New Roman" w:cs="Times New Roman"/>
        </w:rPr>
      </w:pPr>
      <w:r w:rsidRPr="00F319B6">
        <w:rPr>
          <w:rFonts w:ascii="Times New Roman" w:hAnsi="Times New Roman" w:cs="Times New Roman"/>
        </w:rPr>
        <w:t>To investigate the academic consequences of online betting on the performance and focus of students.</w:t>
      </w:r>
    </w:p>
    <w:p w14:paraId="68506526"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1.4 RESEARCH QUESTIONS</w:t>
      </w:r>
    </w:p>
    <w:p w14:paraId="50E63893" w14:textId="67D2E425" w:rsidR="00F319B6" w:rsidRPr="00F319B6" w:rsidRDefault="00F319B6" w:rsidP="00F319B6">
      <w:pPr>
        <w:jc w:val="both"/>
        <w:rPr>
          <w:rFonts w:ascii="Times New Roman" w:hAnsi="Times New Roman" w:cs="Times New Roman"/>
        </w:rPr>
      </w:pPr>
      <w:r w:rsidRPr="00F319B6">
        <w:rPr>
          <w:rFonts w:ascii="Times New Roman" w:hAnsi="Times New Roman" w:cs="Times New Roman"/>
        </w:rPr>
        <w:t>The study seeks to answer the following research questions:</w:t>
      </w:r>
    </w:p>
    <w:p w14:paraId="2B154156" w14:textId="77777777" w:rsidR="00F319B6" w:rsidRPr="00F319B6" w:rsidRDefault="00F319B6" w:rsidP="00F319B6">
      <w:pPr>
        <w:numPr>
          <w:ilvl w:val="0"/>
          <w:numId w:val="2"/>
        </w:numPr>
        <w:jc w:val="both"/>
        <w:rPr>
          <w:rFonts w:ascii="Times New Roman" w:hAnsi="Times New Roman" w:cs="Times New Roman"/>
        </w:rPr>
      </w:pPr>
      <w:r w:rsidRPr="00F319B6">
        <w:rPr>
          <w:rFonts w:ascii="Times New Roman" w:hAnsi="Times New Roman" w:cs="Times New Roman"/>
        </w:rPr>
        <w:t>How do social media platforms promote online betting among students of Kwara State Polytechnic?</w:t>
      </w:r>
    </w:p>
    <w:p w14:paraId="6978433A" w14:textId="77777777" w:rsidR="00F319B6" w:rsidRPr="00F319B6" w:rsidRDefault="00F319B6" w:rsidP="00F319B6">
      <w:pPr>
        <w:numPr>
          <w:ilvl w:val="0"/>
          <w:numId w:val="2"/>
        </w:numPr>
        <w:jc w:val="both"/>
        <w:rPr>
          <w:rFonts w:ascii="Times New Roman" w:hAnsi="Times New Roman" w:cs="Times New Roman"/>
        </w:rPr>
      </w:pPr>
      <w:r w:rsidRPr="00F319B6">
        <w:rPr>
          <w:rFonts w:ascii="Times New Roman" w:hAnsi="Times New Roman" w:cs="Times New Roman"/>
        </w:rPr>
        <w:t>What types of social media content most influence students to participate in online betting?</w:t>
      </w:r>
    </w:p>
    <w:p w14:paraId="45B7F0BF" w14:textId="77777777" w:rsidR="00F319B6" w:rsidRPr="00F319B6" w:rsidRDefault="00F319B6" w:rsidP="00F319B6">
      <w:pPr>
        <w:numPr>
          <w:ilvl w:val="0"/>
          <w:numId w:val="2"/>
        </w:numPr>
        <w:jc w:val="both"/>
        <w:rPr>
          <w:rFonts w:ascii="Times New Roman" w:hAnsi="Times New Roman" w:cs="Times New Roman"/>
        </w:rPr>
      </w:pPr>
      <w:r w:rsidRPr="00F319B6">
        <w:rPr>
          <w:rFonts w:ascii="Times New Roman" w:hAnsi="Times New Roman" w:cs="Times New Roman"/>
        </w:rPr>
        <w:t>What are the financial implications of online betting for students who participate in it?</w:t>
      </w:r>
    </w:p>
    <w:p w14:paraId="3C9B9FB6" w14:textId="77777777" w:rsidR="00F319B6" w:rsidRPr="00F319B6" w:rsidRDefault="00F319B6" w:rsidP="00F319B6">
      <w:pPr>
        <w:numPr>
          <w:ilvl w:val="0"/>
          <w:numId w:val="2"/>
        </w:numPr>
        <w:jc w:val="both"/>
        <w:rPr>
          <w:rFonts w:ascii="Times New Roman" w:hAnsi="Times New Roman" w:cs="Times New Roman"/>
        </w:rPr>
      </w:pPr>
      <w:r w:rsidRPr="00F319B6">
        <w:rPr>
          <w:rFonts w:ascii="Times New Roman" w:hAnsi="Times New Roman" w:cs="Times New Roman"/>
        </w:rPr>
        <w:t>How does online betting impact the academic performance and focus of students?</w:t>
      </w:r>
    </w:p>
    <w:p w14:paraId="394AD82B"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0753B54D"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lastRenderedPageBreak/>
        <w:t>1.5 SIGNIFICANCE OF THE STUDY</w:t>
      </w:r>
    </w:p>
    <w:p w14:paraId="315F0FFC"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This study is significant as it seeks to create awareness among students of Kwara State Polytechnic about the risks and consequences of online betting, particularly those promoted through social media, empowering them to make informed decisions and adopt responsible behaviors. It will help educators and administrators understand how social media-driven online betting affects students' academic performance and enable them to develop strategies such as awareness programs and seminars to address the issue.</w:t>
      </w:r>
    </w:p>
    <w:p w14:paraId="26F4F530"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For parents and guardians, the study will provide insights into the influence of social media on students' behavior and emphasize the importance of open communication about the risks of betting. Policymakers and regulatory bodies will benefit from the findings, as they can inform the creation of policies and regulations to curb aggressive marketing strategies by betting companies on social media platforms.</w:t>
      </w:r>
    </w:p>
    <w:p w14:paraId="1E6F0696"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Social media platforms and betting companies will be encouraged to adopt ethical marketing practices and promote responsible betting behaviors, especially when targeting younger audiences. The study will also contribute to society by fostering a culture of awareness and responsibility, helping to reduce betting-related harm among students and young people.</w:t>
      </w:r>
    </w:p>
    <w:p w14:paraId="07C78071" w14:textId="6330093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The research will serve as a valuable resource for future studies, offering a foundation for further investigation into the intersection of social media, online betting, and youth behavior, particularly in higher education institutions in Nigeria. In essence, this study addresses a critical social and economic issue, offering practical insights and solutions to mitigate the negative effects of social media-driven online betting.</w:t>
      </w:r>
    </w:p>
    <w:p w14:paraId="27CD2194" w14:textId="1FC94778"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1.6 SCOPE OF THE STUDY</w:t>
      </w:r>
    </w:p>
    <w:p w14:paraId="038DF59F"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This study focuses on examining the influence of social media as tools for promoting online betting among students of Kwara State Polytechnic. It aims to explore the relationship between social media usage and the participation of students in online betting, identifying the factors that drive this behavior, the types of social media content that influence them, and the implications on their academic, social, and financial well-being.</w:t>
      </w:r>
    </w:p>
    <w:p w14:paraId="781499D8"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The research is confined to students enrolled in Kwara State Polytechnic and considers their interaction with popular social media platforms such as Facebook, Instagram, TikTok, WhatsApp, and Twitter. The study specifically investigates the role of social media advertisements, influencer promotions, and peer interactions in encouraging betting activities among students.</w:t>
      </w:r>
    </w:p>
    <w:p w14:paraId="495EDF71"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Additionally, the study evaluates the impact of online betting on the students’ academic performance, financial stability, and social relationships. It also assesses their level of awareness about the risks and consequences of online betting, particularly in the context of social media promotions.</w:t>
      </w:r>
    </w:p>
    <w:p w14:paraId="57AEC226"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lastRenderedPageBreak/>
        <w:t>The study will not extend to students outside Kwara State Polytechnic or other betting activities that do not involve online betting. It is also limited to the influence of social media and does not cover other forms of media such as television or radio. The findings and recommendations are thus tailored to the unique experiences and environment of students at Kwara State Polytechnic.</w:t>
      </w:r>
    </w:p>
    <w:p w14:paraId="665B0C4F" w14:textId="77777777" w:rsidR="00F319B6" w:rsidRPr="00F319B6" w:rsidRDefault="00F319B6" w:rsidP="00E136E1">
      <w:pPr>
        <w:ind w:firstLine="720"/>
        <w:jc w:val="both"/>
        <w:rPr>
          <w:rFonts w:ascii="Times New Roman" w:hAnsi="Times New Roman" w:cs="Times New Roman"/>
        </w:rPr>
      </w:pPr>
      <w:r w:rsidRPr="00F319B6">
        <w:rPr>
          <w:rFonts w:ascii="Times New Roman" w:hAnsi="Times New Roman" w:cs="Times New Roman"/>
        </w:rPr>
        <w:t>By focusing on these aspects, the study seeks to provide a comprehensive understanding of the issue within the specified scope and offer practical insights for addressing its challenges.</w:t>
      </w:r>
    </w:p>
    <w:p w14:paraId="4DF4311A"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2C0C9CB2"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1.7 DEFINITION OF TERMS</w:t>
      </w:r>
    </w:p>
    <w:p w14:paraId="1CF42D3F" w14:textId="7BDD928F" w:rsidR="00F319B6" w:rsidRPr="00F319B6" w:rsidRDefault="00F319B6" w:rsidP="00F319B6">
      <w:pPr>
        <w:numPr>
          <w:ilvl w:val="0"/>
          <w:numId w:val="3"/>
        </w:numPr>
        <w:jc w:val="both"/>
        <w:rPr>
          <w:rFonts w:ascii="Times New Roman" w:hAnsi="Times New Roman" w:cs="Times New Roman"/>
          <w:b/>
          <w:bCs/>
        </w:rPr>
      </w:pPr>
      <w:proofErr w:type="gramStart"/>
      <w:r w:rsidRPr="00F319B6">
        <w:rPr>
          <w:rFonts w:ascii="Times New Roman" w:hAnsi="Times New Roman" w:cs="Times New Roman"/>
          <w:b/>
          <w:bCs/>
        </w:rPr>
        <w:t>Social Media</w:t>
      </w:r>
      <w:proofErr w:type="gramEnd"/>
      <w:r w:rsidRPr="00F319B6">
        <w:rPr>
          <w:rFonts w:ascii="Times New Roman" w:hAnsi="Times New Roman" w:cs="Times New Roman"/>
          <w:b/>
          <w:bCs/>
        </w:rPr>
        <w:t>:</w:t>
      </w:r>
      <w:r>
        <w:rPr>
          <w:rFonts w:ascii="Times New Roman" w:hAnsi="Times New Roman" w:cs="Times New Roman"/>
          <w:b/>
          <w:bCs/>
        </w:rPr>
        <w:t xml:space="preserve"> </w:t>
      </w:r>
      <w:r w:rsidRPr="00F319B6">
        <w:rPr>
          <w:rFonts w:ascii="Times New Roman" w:hAnsi="Times New Roman" w:cs="Times New Roman"/>
        </w:rPr>
        <w:t>Interactive digital platforms such as Facebook, Instagram, TikTok, WhatsApp, and Twitter that enable users to create, share, and exchange content, communicate, and network with others.</w:t>
      </w:r>
    </w:p>
    <w:p w14:paraId="543C731B" w14:textId="65AE608C"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Online Betting:</w:t>
      </w:r>
      <w:r>
        <w:rPr>
          <w:rFonts w:ascii="Times New Roman" w:hAnsi="Times New Roman" w:cs="Times New Roman"/>
          <w:b/>
          <w:bCs/>
        </w:rPr>
        <w:t xml:space="preserve"> </w:t>
      </w:r>
      <w:r w:rsidRPr="00F319B6">
        <w:rPr>
          <w:rFonts w:ascii="Times New Roman" w:hAnsi="Times New Roman" w:cs="Times New Roman"/>
        </w:rPr>
        <w:t>The act of wagering money on the outcome of events, such as sports matches or casino games, through internet-based platforms or mobile applications.</w:t>
      </w:r>
    </w:p>
    <w:p w14:paraId="03B56D34" w14:textId="11DCB984"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Influencer Promotions:</w:t>
      </w:r>
      <w:r>
        <w:rPr>
          <w:rFonts w:ascii="Times New Roman" w:hAnsi="Times New Roman" w:cs="Times New Roman"/>
          <w:b/>
          <w:bCs/>
        </w:rPr>
        <w:t xml:space="preserve"> </w:t>
      </w:r>
      <w:r w:rsidRPr="00F319B6">
        <w:rPr>
          <w:rFonts w:ascii="Times New Roman" w:hAnsi="Times New Roman" w:cs="Times New Roman"/>
        </w:rPr>
        <w:t>Marketing strategies in which individuals with a large social media following endorse products or services, such as online betting platforms, to influence their audience's behavior.</w:t>
      </w:r>
    </w:p>
    <w:p w14:paraId="2C262C0F" w14:textId="6FC1A940"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Targeted Advertising:</w:t>
      </w:r>
      <w:r>
        <w:rPr>
          <w:rFonts w:ascii="Times New Roman" w:hAnsi="Times New Roman" w:cs="Times New Roman"/>
          <w:b/>
          <w:bCs/>
        </w:rPr>
        <w:t xml:space="preserve"> </w:t>
      </w:r>
      <w:r w:rsidRPr="00F319B6">
        <w:rPr>
          <w:rFonts w:ascii="Times New Roman" w:hAnsi="Times New Roman" w:cs="Times New Roman"/>
        </w:rPr>
        <w:t>The use of data and algorithms by companies to display advertisements that are tailored to the preferences and behaviors of specific users on social media.</w:t>
      </w:r>
    </w:p>
    <w:p w14:paraId="5A37441F" w14:textId="59651A97"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betting Addiction:</w:t>
      </w:r>
      <w:r>
        <w:rPr>
          <w:rFonts w:ascii="Times New Roman" w:hAnsi="Times New Roman" w:cs="Times New Roman"/>
          <w:b/>
          <w:bCs/>
        </w:rPr>
        <w:t xml:space="preserve"> </w:t>
      </w:r>
      <w:r w:rsidRPr="00F319B6">
        <w:rPr>
          <w:rFonts w:ascii="Times New Roman" w:hAnsi="Times New Roman" w:cs="Times New Roman"/>
        </w:rPr>
        <w:t>A compulsive or uncontrollable urge to engage in betting or betting activities despite the negative consequences it may have on one’s life.</w:t>
      </w:r>
    </w:p>
    <w:p w14:paraId="6A9B9E8F" w14:textId="29D72C4C"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Financial Instability:</w:t>
      </w:r>
      <w:r>
        <w:rPr>
          <w:rFonts w:ascii="Times New Roman" w:hAnsi="Times New Roman" w:cs="Times New Roman"/>
          <w:b/>
          <w:bCs/>
        </w:rPr>
        <w:t xml:space="preserve"> </w:t>
      </w:r>
      <w:r w:rsidRPr="00F319B6">
        <w:rPr>
          <w:rFonts w:ascii="Times New Roman" w:hAnsi="Times New Roman" w:cs="Times New Roman"/>
        </w:rPr>
        <w:t>A state where individuals face difficulty managing their financial resources due to overspending, losses from betting, or other economic pressures.</w:t>
      </w:r>
    </w:p>
    <w:p w14:paraId="0B75FC96" w14:textId="42465493"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Academic Performance:</w:t>
      </w:r>
      <w:r>
        <w:rPr>
          <w:rFonts w:ascii="Times New Roman" w:hAnsi="Times New Roman" w:cs="Times New Roman"/>
          <w:b/>
          <w:bCs/>
        </w:rPr>
        <w:t xml:space="preserve"> </w:t>
      </w:r>
      <w:r w:rsidRPr="00F319B6">
        <w:rPr>
          <w:rFonts w:ascii="Times New Roman" w:hAnsi="Times New Roman" w:cs="Times New Roman"/>
        </w:rPr>
        <w:t>The measurable outcomes of a student’s learning progress, typically reflected in grades, attendance, and engagement in academic activities.</w:t>
      </w:r>
    </w:p>
    <w:p w14:paraId="4FAF213F" w14:textId="2173B442" w:rsidR="00F319B6" w:rsidRPr="00F319B6" w:rsidRDefault="00F319B6" w:rsidP="00F319B6">
      <w:pPr>
        <w:numPr>
          <w:ilvl w:val="0"/>
          <w:numId w:val="3"/>
        </w:numPr>
        <w:jc w:val="both"/>
        <w:rPr>
          <w:rFonts w:ascii="Times New Roman" w:hAnsi="Times New Roman" w:cs="Times New Roman"/>
          <w:b/>
          <w:bCs/>
        </w:rPr>
      </w:pPr>
      <w:r w:rsidRPr="00F319B6">
        <w:rPr>
          <w:rFonts w:ascii="Times New Roman" w:hAnsi="Times New Roman" w:cs="Times New Roman"/>
          <w:b/>
          <w:bCs/>
        </w:rPr>
        <w:t>Peer Influence:</w:t>
      </w:r>
      <w:r>
        <w:rPr>
          <w:rFonts w:ascii="Times New Roman" w:hAnsi="Times New Roman" w:cs="Times New Roman"/>
          <w:b/>
          <w:bCs/>
        </w:rPr>
        <w:t xml:space="preserve"> </w:t>
      </w:r>
      <w:r w:rsidRPr="00F319B6">
        <w:rPr>
          <w:rFonts w:ascii="Times New Roman" w:hAnsi="Times New Roman" w:cs="Times New Roman"/>
        </w:rPr>
        <w:t>The impact of friends, classmates, or acquaintances on an individual’s behavior, often seen in social settings or through shared experiences on social media platforms.</w:t>
      </w:r>
    </w:p>
    <w:p w14:paraId="4BF19ADA" w14:textId="77777777" w:rsidR="00F319B6" w:rsidRDefault="00F319B6">
      <w:pPr>
        <w:rPr>
          <w:rFonts w:ascii="Times New Roman" w:hAnsi="Times New Roman" w:cs="Times New Roman"/>
          <w:b/>
          <w:bCs/>
        </w:rPr>
      </w:pPr>
      <w:r>
        <w:rPr>
          <w:rFonts w:ascii="Times New Roman" w:hAnsi="Times New Roman" w:cs="Times New Roman"/>
          <w:b/>
          <w:bCs/>
        </w:rPr>
        <w:br w:type="page"/>
      </w:r>
    </w:p>
    <w:p w14:paraId="302F0586" w14:textId="6ED7129A" w:rsidR="00F319B6" w:rsidRPr="00F319B6" w:rsidRDefault="00F319B6" w:rsidP="00F319B6">
      <w:pPr>
        <w:spacing w:after="0"/>
        <w:jc w:val="center"/>
        <w:rPr>
          <w:rFonts w:ascii="Times New Roman" w:hAnsi="Times New Roman" w:cs="Times New Roman"/>
          <w:b/>
          <w:bCs/>
        </w:rPr>
      </w:pPr>
      <w:r w:rsidRPr="00F319B6">
        <w:rPr>
          <w:rFonts w:ascii="Times New Roman" w:hAnsi="Times New Roman" w:cs="Times New Roman"/>
          <w:b/>
          <w:bCs/>
        </w:rPr>
        <w:lastRenderedPageBreak/>
        <w:t>CHAPTER TWO</w:t>
      </w:r>
    </w:p>
    <w:p w14:paraId="16F3B123" w14:textId="77777777" w:rsidR="00F319B6" w:rsidRPr="00F319B6" w:rsidRDefault="00F319B6" w:rsidP="00F319B6">
      <w:pPr>
        <w:spacing w:after="0"/>
        <w:jc w:val="center"/>
        <w:rPr>
          <w:rFonts w:ascii="Times New Roman" w:hAnsi="Times New Roman" w:cs="Times New Roman"/>
          <w:b/>
          <w:bCs/>
        </w:rPr>
      </w:pPr>
      <w:r w:rsidRPr="00F319B6">
        <w:rPr>
          <w:rFonts w:ascii="Times New Roman" w:hAnsi="Times New Roman" w:cs="Times New Roman"/>
          <w:b/>
          <w:bCs/>
        </w:rPr>
        <w:t>LITERATURE REVIEW</w:t>
      </w:r>
    </w:p>
    <w:p w14:paraId="1DDF3BD2"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 xml:space="preserve">2.0. INTRODUCTION </w:t>
      </w:r>
    </w:p>
    <w:p w14:paraId="1806B24C"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This chapter present review of relevant literature regarding the Uses and challenges of social media in sensitizing the public on poverty alleviation policy in Nigerian. In this chapter, the concept of social media, the history of social media, the advantages of social media, concept of sex tape and so on is been touched in order to simplify this study.</w:t>
      </w:r>
    </w:p>
    <w:p w14:paraId="53F2BA44"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 CONCEPTUAL REVIEW</w:t>
      </w:r>
    </w:p>
    <w:p w14:paraId="21E0A66F"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2.1.1 CONCEPT OF SOCIAL MEDIA</w:t>
      </w:r>
    </w:p>
    <w:p w14:paraId="425DC119"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Social media refers to digital platforms and tools that allow individuals, organizations, and communities to create, share, and interact with content in real-time. These platforms are designed for communication, networking, and the exchange of ideas, information, and multimedia such as text, images, videos, and audio. Social media is accessible through internet-enabled devices, including smartphones, tablets, and computers, making it an integral part of modern communication and social interaction.</w:t>
      </w:r>
    </w:p>
    <w:p w14:paraId="21C5AE95"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Social media refers to digital platforms that enable users to create, share, and interact with content in real-time. These platforms include Facebook, Instagram, TikTok, Twitter, and WhatsApp, which have become integral parts of students' daily lives. Social media serves as a hub for communication, entertainment, and information sharing, but it also exposes users to targeted advertisements and promotional content.</w:t>
      </w:r>
    </w:p>
    <w:p w14:paraId="37C73D15"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In the context of online betting, social media platforms act as facilitators, offering direct access to potential bettors through ads, influencers, and peer networks. The interactivity and personalization of these platforms amplify their effectiveness in promoting betting activities.</w:t>
      </w:r>
    </w:p>
    <w:p w14:paraId="33777557" w14:textId="76BB8E00"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Examples of popular social media platforms include Facebook, Instagram, TikTok, Twitter, WhatsApp, LinkedIn, and Snapchat. These platforms serve various purposes, including personal communication, entertainment, business marketing, education, and social activism.</w:t>
      </w:r>
    </w:p>
    <w:p w14:paraId="2E46D367" w14:textId="26EFB1CA" w:rsidR="00F319B6" w:rsidRPr="00F319B6" w:rsidRDefault="00F319B6" w:rsidP="00F319B6">
      <w:pPr>
        <w:jc w:val="both"/>
        <w:rPr>
          <w:rFonts w:ascii="Times New Roman" w:hAnsi="Times New Roman" w:cs="Times New Roman"/>
        </w:rPr>
      </w:pPr>
      <w:r w:rsidRPr="00F319B6">
        <w:rPr>
          <w:rFonts w:ascii="Times New Roman" w:hAnsi="Times New Roman" w:cs="Times New Roman"/>
        </w:rPr>
        <w:t>The defining features of social media include:</w:t>
      </w:r>
    </w:p>
    <w:p w14:paraId="6E28D0EF" w14:textId="77777777"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User-Generated Content: Individuals or groups create and share content.</w:t>
      </w:r>
    </w:p>
    <w:p w14:paraId="2EE45BB5" w14:textId="77777777"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Interactivity: Users engage through likes, comments, shares, and messaging.</w:t>
      </w:r>
    </w:p>
    <w:p w14:paraId="099F0467" w14:textId="77777777"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Connectivity: Platforms enable global networking, bridging geographical barriers.</w:t>
      </w:r>
    </w:p>
    <w:p w14:paraId="0F0B5A58" w14:textId="1848AC08"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Real-Time Communication: Instant communication through posts, live streams, and chats.</w:t>
      </w:r>
    </w:p>
    <w:p w14:paraId="41959B37"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Online betting refers to the practice of placing wagers or bets on various events or games through internet-based platforms. These platforms provide users with the opportunity to gamble on activities such as sports </w:t>
      </w:r>
      <w:r w:rsidRPr="00F319B6">
        <w:rPr>
          <w:rFonts w:ascii="Times New Roman" w:hAnsi="Times New Roman" w:cs="Times New Roman"/>
        </w:rPr>
        <w:lastRenderedPageBreak/>
        <w:t>events, virtual casinos, lotteries, and e-sports. Online betting is facilitated through websites and mobile applications, offering convenience, anonymity, and accessibility to participants.</w:t>
      </w:r>
    </w:p>
    <w:p w14:paraId="23705E21"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7DC45670" w14:textId="0A7125A0"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The appeal of online betting lies in its promise of quick financial gains and entertainment. However, it often comes with risks such as addiction, financial losses, and social implications. Companies in the online betting industry use aggressive marketing strategies, including targeted advertisements and bonuses, to attract users.</w:t>
      </w:r>
    </w:p>
    <w:p w14:paraId="3AD52757" w14:textId="3CE4A74B" w:rsidR="00F319B6" w:rsidRPr="00F319B6" w:rsidRDefault="00F319B6" w:rsidP="00F319B6">
      <w:pPr>
        <w:jc w:val="both"/>
        <w:rPr>
          <w:rFonts w:ascii="Times New Roman" w:hAnsi="Times New Roman" w:cs="Times New Roman"/>
        </w:rPr>
      </w:pPr>
      <w:r w:rsidRPr="00F319B6">
        <w:rPr>
          <w:rFonts w:ascii="Times New Roman" w:hAnsi="Times New Roman" w:cs="Times New Roman"/>
        </w:rPr>
        <w:t>For example, platforms may incite participation through incentives like:</w:t>
      </w:r>
    </w:p>
    <w:p w14:paraId="1E530C59" w14:textId="77777777"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Welcome Bonuses: Free credits or tokens given to new users upon registration.</w:t>
      </w:r>
    </w:p>
    <w:p w14:paraId="730D80B4" w14:textId="77777777"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Promotional Offers: Discounts, cashback, or increased winnings on specific bets.</w:t>
      </w:r>
    </w:p>
    <w:p w14:paraId="680F7971" w14:textId="77777777" w:rsidR="00F319B6" w:rsidRPr="00F319B6" w:rsidRDefault="00F319B6" w:rsidP="00F319B6">
      <w:pPr>
        <w:numPr>
          <w:ilvl w:val="0"/>
          <w:numId w:val="4"/>
        </w:numPr>
        <w:tabs>
          <w:tab w:val="left" w:pos="420"/>
        </w:tabs>
        <w:ind w:firstLine="0"/>
        <w:jc w:val="both"/>
        <w:rPr>
          <w:rFonts w:ascii="Times New Roman" w:hAnsi="Times New Roman" w:cs="Times New Roman"/>
        </w:rPr>
      </w:pPr>
      <w:r w:rsidRPr="00F319B6">
        <w:rPr>
          <w:rFonts w:ascii="Times New Roman" w:hAnsi="Times New Roman" w:cs="Times New Roman"/>
        </w:rPr>
        <w:t>Jackpot Announcements: Highlighting large payouts to entice users with the hope of similar wins.</w:t>
      </w:r>
    </w:p>
    <w:p w14:paraId="4A9E494E" w14:textId="3DEA1937" w:rsidR="00F319B6" w:rsidRPr="00F319B6" w:rsidRDefault="00F319B6" w:rsidP="00014AFA">
      <w:pPr>
        <w:ind w:firstLine="420"/>
        <w:jc w:val="both"/>
        <w:rPr>
          <w:rFonts w:ascii="Times New Roman" w:hAnsi="Times New Roman" w:cs="Times New Roman"/>
        </w:rPr>
      </w:pPr>
      <w:r w:rsidRPr="00F319B6">
        <w:rPr>
          <w:rFonts w:ascii="Times New Roman" w:hAnsi="Times New Roman" w:cs="Times New Roman"/>
        </w:rPr>
        <w:t>These strategies, combined with the convenience of mobile access and the integration of betting content into social media platforms, make online betting highly engaging, particularly among younger audiences such as students.</w:t>
      </w:r>
    </w:p>
    <w:p w14:paraId="03ED5D43" w14:textId="2D1A7399" w:rsidR="00F319B6" w:rsidRPr="00F319B6" w:rsidRDefault="00F319B6" w:rsidP="00F319B6">
      <w:pPr>
        <w:jc w:val="both"/>
        <w:rPr>
          <w:rFonts w:ascii="Times New Roman" w:hAnsi="Times New Roman" w:cs="Times New Roman"/>
        </w:rPr>
      </w:pPr>
      <w:r w:rsidRPr="00F319B6">
        <w:rPr>
          <w:rFonts w:ascii="Times New Roman" w:hAnsi="Times New Roman" w:cs="Times New Roman"/>
        </w:rPr>
        <w:t>While it is a form of entertainment for some, online betting can lead to compulsive betting behaviors, making it a topic of concern for educators, policymakers, and families.</w:t>
      </w:r>
    </w:p>
    <w:p w14:paraId="441F7848"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2.1.2 HISTORY OF ONLINE BETTING</w:t>
      </w:r>
    </w:p>
    <w:p w14:paraId="06562AB1"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The history of online betting dates back to the mid-1990s, when the advent of the internet revolutionized traditional betting practices. Before the digital era, betting was largely limited to physical locations such as casinos, racetracks, and sports betting shops. The internet brought about a significant transformation, making betting accessible to a global audience and creating a multi-billion-dollar industry.</w:t>
      </w:r>
    </w:p>
    <w:p w14:paraId="32B0752F"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The first online betting platforms appeared in the mid-1990s following the commercialization of the internet. Antigua and Barbuda, a Caribbean nation, was one of the first countries to pass laws allowing online betting through the Free Trade and Processing Act of 1994. This law enabled companies to apply for licenses to operate online betting platforms.</w:t>
      </w:r>
    </w:p>
    <w:p w14:paraId="420C40BE" w14:textId="02CAA880"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 xml:space="preserve">In 1996, </w:t>
      </w:r>
      <w:proofErr w:type="spellStart"/>
      <w:r w:rsidRPr="00F319B6">
        <w:rPr>
          <w:rFonts w:ascii="Times New Roman" w:hAnsi="Times New Roman" w:cs="Times New Roman"/>
        </w:rPr>
        <w:t>Intertops</w:t>
      </w:r>
      <w:proofErr w:type="spellEnd"/>
      <w:r w:rsidRPr="00F319B6">
        <w:rPr>
          <w:rFonts w:ascii="Times New Roman" w:hAnsi="Times New Roman" w:cs="Times New Roman"/>
        </w:rPr>
        <w:t>, a company based in Austria, became the first platform to offer online sports betting. This marked the beginning of a new era, as users could now place bets from their homes without visiting a bookmaker or casino.</w:t>
      </w:r>
    </w:p>
    <w:p w14:paraId="414C64B1" w14:textId="560887E0"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By the late 1990s, online casinos had emerged, offering games such as poker, blackjack, and roulette. These platforms were powered by software developed by companies like Microgaming, which is credited with launching the first fully functional online casino in 1994. Cryptologic, another pioneer, introduced secure financial transactions for online betting, ensuring the safety of user data and payments.</w:t>
      </w:r>
    </w:p>
    <w:p w14:paraId="2ABFB08B"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lastRenderedPageBreak/>
        <w:t>The early 2000s saw exponential growth in online betting due to advancements in technology and the proliferation of internet access. During this period:</w:t>
      </w:r>
    </w:p>
    <w:p w14:paraId="16E4A0F6" w14:textId="77777777" w:rsidR="00F319B6" w:rsidRPr="00F319B6" w:rsidRDefault="00F319B6" w:rsidP="00F319B6">
      <w:pPr>
        <w:numPr>
          <w:ilvl w:val="0"/>
          <w:numId w:val="5"/>
        </w:numPr>
        <w:tabs>
          <w:tab w:val="left" w:pos="720"/>
        </w:tabs>
        <w:ind w:firstLine="0"/>
        <w:jc w:val="both"/>
        <w:rPr>
          <w:rFonts w:ascii="Times New Roman" w:hAnsi="Times New Roman" w:cs="Times New Roman"/>
        </w:rPr>
      </w:pPr>
      <w:r w:rsidRPr="00F319B6">
        <w:rPr>
          <w:rFonts w:ascii="Times New Roman" w:hAnsi="Times New Roman" w:cs="Times New Roman"/>
          <w:i/>
          <w:iCs/>
        </w:rPr>
        <w:t>Sports betting</w:t>
      </w:r>
      <w:r w:rsidRPr="00F319B6">
        <w:rPr>
          <w:rFonts w:ascii="Times New Roman" w:hAnsi="Times New Roman" w:cs="Times New Roman"/>
        </w:rPr>
        <w:t xml:space="preserve"> became increasingly popular, with platforms offering odds on major global events like football, basketball, and horse racing.</w:t>
      </w:r>
    </w:p>
    <w:p w14:paraId="5BFFB663" w14:textId="77777777" w:rsidR="00F319B6" w:rsidRPr="00F319B6" w:rsidRDefault="00F319B6" w:rsidP="00F319B6">
      <w:pPr>
        <w:numPr>
          <w:ilvl w:val="0"/>
          <w:numId w:val="5"/>
        </w:numPr>
        <w:tabs>
          <w:tab w:val="left" w:pos="720"/>
        </w:tabs>
        <w:ind w:firstLine="0"/>
        <w:jc w:val="both"/>
        <w:rPr>
          <w:rFonts w:ascii="Times New Roman" w:hAnsi="Times New Roman" w:cs="Times New Roman"/>
        </w:rPr>
      </w:pPr>
      <w:r w:rsidRPr="00F319B6">
        <w:rPr>
          <w:rFonts w:ascii="Times New Roman" w:hAnsi="Times New Roman" w:cs="Times New Roman"/>
          <w:i/>
          <w:iCs/>
        </w:rPr>
        <w:t>Poker websites</w:t>
      </w:r>
      <w:r w:rsidRPr="00F319B6">
        <w:rPr>
          <w:rFonts w:ascii="Times New Roman" w:hAnsi="Times New Roman" w:cs="Times New Roman"/>
        </w:rPr>
        <w:t xml:space="preserve"> such as </w:t>
      </w:r>
      <w:proofErr w:type="spellStart"/>
      <w:r w:rsidRPr="00F319B6">
        <w:rPr>
          <w:rFonts w:ascii="Times New Roman" w:hAnsi="Times New Roman" w:cs="Times New Roman"/>
        </w:rPr>
        <w:t>PartyPoker</w:t>
      </w:r>
      <w:proofErr w:type="spellEnd"/>
      <w:r w:rsidRPr="00F319B6">
        <w:rPr>
          <w:rFonts w:ascii="Times New Roman" w:hAnsi="Times New Roman" w:cs="Times New Roman"/>
        </w:rPr>
        <w:t xml:space="preserve"> and PokerStars gained prominence, attracting millions of players worldwide.</w:t>
      </w:r>
    </w:p>
    <w:p w14:paraId="7C04D691" w14:textId="77777777" w:rsidR="00F319B6" w:rsidRPr="00F319B6" w:rsidRDefault="00F319B6" w:rsidP="00F319B6">
      <w:pPr>
        <w:numPr>
          <w:ilvl w:val="0"/>
          <w:numId w:val="5"/>
        </w:numPr>
        <w:tabs>
          <w:tab w:val="left" w:pos="720"/>
        </w:tabs>
        <w:ind w:firstLine="0"/>
        <w:jc w:val="both"/>
        <w:rPr>
          <w:rFonts w:ascii="Times New Roman" w:hAnsi="Times New Roman" w:cs="Times New Roman"/>
        </w:rPr>
      </w:pPr>
      <w:r w:rsidRPr="00F319B6">
        <w:rPr>
          <w:rFonts w:ascii="Times New Roman" w:hAnsi="Times New Roman" w:cs="Times New Roman"/>
        </w:rPr>
        <w:t>Online lotteries and bingo games also emerged, catering to a broader demographic.</w:t>
      </w:r>
    </w:p>
    <w:p w14:paraId="3A6B9EE6" w14:textId="7313AC6A"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This growth was driven by the availability of faster internet connections, making live betting and real-time updates possible.</w:t>
      </w:r>
    </w:p>
    <w:p w14:paraId="4DBBB838" w14:textId="77777777" w:rsidR="00F319B6" w:rsidRPr="00F319B6" w:rsidRDefault="00F319B6" w:rsidP="00014AFA">
      <w:pPr>
        <w:ind w:firstLine="720"/>
        <w:jc w:val="both"/>
        <w:rPr>
          <w:rFonts w:ascii="Times New Roman" w:hAnsi="Times New Roman" w:cs="Times New Roman"/>
        </w:rPr>
      </w:pPr>
      <w:r w:rsidRPr="00F319B6">
        <w:rPr>
          <w:rFonts w:ascii="Times New Roman" w:hAnsi="Times New Roman" w:cs="Times New Roman"/>
        </w:rPr>
        <w:t>The introduction of smartphones and mobile apps in the 2010s revolutionized online betting. Platforms optimized their websites and created apps to enhance user experience. Features like live streaming, in-play betting, and cash-out options became standard, further boosting the industry.</w:t>
      </w:r>
    </w:p>
    <w:p w14:paraId="7D67EC49" w14:textId="758D97CC" w:rsidR="00F319B6" w:rsidRPr="00F319B6" w:rsidRDefault="00F319B6" w:rsidP="003128A8">
      <w:pPr>
        <w:ind w:firstLine="720"/>
        <w:jc w:val="both"/>
        <w:rPr>
          <w:rFonts w:ascii="Times New Roman" w:hAnsi="Times New Roman" w:cs="Times New Roman"/>
        </w:rPr>
      </w:pPr>
      <w:r w:rsidRPr="00F319B6">
        <w:rPr>
          <w:rFonts w:ascii="Times New Roman" w:hAnsi="Times New Roman" w:cs="Times New Roman"/>
        </w:rPr>
        <w:t xml:space="preserve">Mobile betting provided unprecedented convenience, allowing users to place bets anytime and anywhere. This development significantly increased the number of bettors, including younger audiences such as </w:t>
      </w:r>
      <w:proofErr w:type="spellStart"/>
      <w:proofErr w:type="gramStart"/>
      <w:r w:rsidRPr="00F319B6">
        <w:rPr>
          <w:rFonts w:ascii="Times New Roman" w:hAnsi="Times New Roman" w:cs="Times New Roman"/>
        </w:rPr>
        <w:t>students.The</w:t>
      </w:r>
      <w:proofErr w:type="spellEnd"/>
      <w:proofErr w:type="gramEnd"/>
      <w:r w:rsidRPr="00F319B6">
        <w:rPr>
          <w:rFonts w:ascii="Times New Roman" w:hAnsi="Times New Roman" w:cs="Times New Roman"/>
        </w:rPr>
        <w:t xml:space="preserve"> rise of e-sports in the 2010s introduced a new category of betting. E-sports involves competitive video gaming, with tournaments for games like League of Legends, Counter-Strike: Global Offensive, and Dota 2. Betting on e-sports became popular, especially among tech-savvy youth, as platforms allowed wagers on match outcomes and player performances.</w:t>
      </w:r>
    </w:p>
    <w:p w14:paraId="43CDACD9" w14:textId="5327D49F" w:rsidR="00F319B6" w:rsidRPr="00F319B6" w:rsidRDefault="00F319B6" w:rsidP="00171D96">
      <w:pPr>
        <w:ind w:firstLine="720"/>
        <w:jc w:val="both"/>
        <w:rPr>
          <w:rFonts w:ascii="Times New Roman" w:hAnsi="Times New Roman" w:cs="Times New Roman"/>
        </w:rPr>
      </w:pPr>
      <w:r w:rsidRPr="00F319B6">
        <w:rPr>
          <w:rFonts w:ascii="Times New Roman" w:hAnsi="Times New Roman" w:cs="Times New Roman"/>
        </w:rPr>
        <w:t>In recent years, the adoption of blockchain technology and cryptocurrencies like Bitcoin has further transformed online betting. Blockchain ensures transparency and security in transactions, while cryptocurrencies provide anonymity for users. This has led to the emergence of decentralized betting platforms, which operate without the need for traditional intermediaries.</w:t>
      </w:r>
    </w:p>
    <w:p w14:paraId="446CE1CA" w14:textId="77777777" w:rsidR="00F319B6" w:rsidRPr="00F319B6" w:rsidRDefault="00F319B6" w:rsidP="00171D96">
      <w:pPr>
        <w:ind w:firstLine="720"/>
        <w:jc w:val="both"/>
        <w:rPr>
          <w:rFonts w:ascii="Times New Roman" w:hAnsi="Times New Roman" w:cs="Times New Roman"/>
        </w:rPr>
      </w:pPr>
      <w:r w:rsidRPr="00F319B6">
        <w:rPr>
          <w:rFonts w:ascii="Times New Roman" w:hAnsi="Times New Roman" w:cs="Times New Roman"/>
        </w:rPr>
        <w:t>Over the decades, the legal status of online betting has varied across countries. Some nations, like the UK, embraced the industry early by establishing regulatory frameworks such as the UK betting Commission (2005). Others, like the US, initially imposed strict restrictions but later relaxed them, leading to the legalization of sports betting in many states following a landmark Supreme Court ruling in 2018.</w:t>
      </w:r>
    </w:p>
    <w:p w14:paraId="5B328588" w14:textId="4558E4DA" w:rsidR="00F319B6" w:rsidRPr="00F319B6" w:rsidRDefault="00F319B6" w:rsidP="00171D96">
      <w:pPr>
        <w:ind w:firstLine="720"/>
        <w:jc w:val="both"/>
        <w:rPr>
          <w:rFonts w:ascii="Times New Roman" w:hAnsi="Times New Roman" w:cs="Times New Roman"/>
        </w:rPr>
      </w:pPr>
      <w:r w:rsidRPr="00F319B6">
        <w:rPr>
          <w:rFonts w:ascii="Times New Roman" w:hAnsi="Times New Roman" w:cs="Times New Roman"/>
        </w:rPr>
        <w:t>In regions like Africa and Asia, online betting has grown rapidly, often outpacing regulatory measures. This has created a mix of opportunities and challenges, including concerns about addiction and the exploitation of vulnerable populations.</w:t>
      </w:r>
    </w:p>
    <w:p w14:paraId="3C39A439" w14:textId="77777777" w:rsidR="00F319B6" w:rsidRPr="00F319B6" w:rsidRDefault="00F319B6" w:rsidP="00171D96">
      <w:pPr>
        <w:ind w:firstLine="720"/>
        <w:jc w:val="both"/>
        <w:rPr>
          <w:rFonts w:ascii="Times New Roman" w:hAnsi="Times New Roman" w:cs="Times New Roman"/>
        </w:rPr>
      </w:pPr>
      <w:r w:rsidRPr="00F319B6">
        <w:rPr>
          <w:rFonts w:ascii="Times New Roman" w:hAnsi="Times New Roman" w:cs="Times New Roman"/>
        </w:rPr>
        <w:t>In the 2020s, social media became a key driver of online betting growth. Platforms like Facebook, Instagram, and TikTok are used for targeted advertising and influencer promotions. This integration has made betting more accessible to young audiences, raising concerns about its normalization among students and other vulnerable groups.</w:t>
      </w:r>
    </w:p>
    <w:p w14:paraId="4B2A5D36" w14:textId="77777777" w:rsidR="00F319B6" w:rsidRPr="00F319B6" w:rsidRDefault="00F319B6" w:rsidP="00171D96">
      <w:pPr>
        <w:ind w:firstLine="720"/>
        <w:jc w:val="both"/>
        <w:rPr>
          <w:rFonts w:ascii="Times New Roman" w:hAnsi="Times New Roman" w:cs="Times New Roman"/>
        </w:rPr>
      </w:pPr>
      <w:r w:rsidRPr="00F319B6">
        <w:rPr>
          <w:rFonts w:ascii="Times New Roman" w:hAnsi="Times New Roman" w:cs="Times New Roman"/>
        </w:rPr>
        <w:lastRenderedPageBreak/>
        <w:t>Today, the online betting industry is valued at billions of dollars, with millions of users globally. Emerging trends include:</w:t>
      </w:r>
    </w:p>
    <w:p w14:paraId="3346B164" w14:textId="77777777" w:rsidR="00F319B6" w:rsidRPr="00F319B6" w:rsidRDefault="00F319B6" w:rsidP="00F319B6">
      <w:pPr>
        <w:numPr>
          <w:ilvl w:val="0"/>
          <w:numId w:val="6"/>
        </w:numPr>
        <w:tabs>
          <w:tab w:val="left" w:pos="720"/>
        </w:tabs>
        <w:ind w:firstLine="0"/>
        <w:jc w:val="both"/>
        <w:rPr>
          <w:rFonts w:ascii="Times New Roman" w:hAnsi="Times New Roman" w:cs="Times New Roman"/>
        </w:rPr>
      </w:pPr>
      <w:r w:rsidRPr="00F319B6">
        <w:rPr>
          <w:rFonts w:ascii="Times New Roman" w:hAnsi="Times New Roman" w:cs="Times New Roman"/>
          <w:b/>
          <w:bCs/>
        </w:rPr>
        <w:t>Virtual Reality (VR):</w:t>
      </w:r>
      <w:r w:rsidRPr="00F319B6">
        <w:rPr>
          <w:rFonts w:ascii="Times New Roman" w:hAnsi="Times New Roman" w:cs="Times New Roman"/>
        </w:rPr>
        <w:t xml:space="preserve"> Platforms incorporating VR for immersive betting experiences.</w:t>
      </w:r>
    </w:p>
    <w:p w14:paraId="3A101BD3" w14:textId="77777777" w:rsidR="00F319B6" w:rsidRPr="00F319B6" w:rsidRDefault="00F319B6" w:rsidP="00F319B6">
      <w:pPr>
        <w:numPr>
          <w:ilvl w:val="0"/>
          <w:numId w:val="6"/>
        </w:numPr>
        <w:tabs>
          <w:tab w:val="left" w:pos="720"/>
        </w:tabs>
        <w:ind w:firstLine="0"/>
        <w:jc w:val="both"/>
        <w:rPr>
          <w:rFonts w:ascii="Times New Roman" w:hAnsi="Times New Roman" w:cs="Times New Roman"/>
        </w:rPr>
      </w:pPr>
      <w:r w:rsidRPr="00F319B6">
        <w:rPr>
          <w:rFonts w:ascii="Times New Roman" w:hAnsi="Times New Roman" w:cs="Times New Roman"/>
          <w:b/>
          <w:bCs/>
        </w:rPr>
        <w:t>Artificial Intelligence (AI):</w:t>
      </w:r>
      <w:r w:rsidRPr="00F319B6">
        <w:rPr>
          <w:rFonts w:ascii="Times New Roman" w:hAnsi="Times New Roman" w:cs="Times New Roman"/>
        </w:rPr>
        <w:t xml:space="preserve"> Personalizing user experiences through AI-driven recommendations.</w:t>
      </w:r>
    </w:p>
    <w:p w14:paraId="170846F8" w14:textId="77777777" w:rsidR="00F319B6" w:rsidRPr="00F319B6" w:rsidRDefault="00F319B6" w:rsidP="00F319B6">
      <w:pPr>
        <w:numPr>
          <w:ilvl w:val="0"/>
          <w:numId w:val="6"/>
        </w:numPr>
        <w:tabs>
          <w:tab w:val="left" w:pos="720"/>
        </w:tabs>
        <w:ind w:firstLine="0"/>
        <w:jc w:val="both"/>
        <w:rPr>
          <w:rFonts w:ascii="Times New Roman" w:hAnsi="Times New Roman" w:cs="Times New Roman"/>
        </w:rPr>
      </w:pPr>
      <w:r w:rsidRPr="00F319B6">
        <w:rPr>
          <w:rFonts w:ascii="Times New Roman" w:hAnsi="Times New Roman" w:cs="Times New Roman"/>
          <w:b/>
          <w:bCs/>
        </w:rPr>
        <w:t>Responsible betting Tools:</w:t>
      </w:r>
      <w:r w:rsidRPr="00F319B6">
        <w:rPr>
          <w:rFonts w:ascii="Times New Roman" w:hAnsi="Times New Roman" w:cs="Times New Roman"/>
        </w:rPr>
        <w:t xml:space="preserve"> Features like self-exclusion and spending limits to promote safer betting practices.</w:t>
      </w:r>
    </w:p>
    <w:p w14:paraId="5131CF91" w14:textId="5D76D563" w:rsidR="00F319B6" w:rsidRPr="00F319B6" w:rsidRDefault="00F319B6" w:rsidP="00F319B6">
      <w:pPr>
        <w:jc w:val="both"/>
        <w:rPr>
          <w:rFonts w:ascii="Times New Roman" w:hAnsi="Times New Roman" w:cs="Times New Roman"/>
        </w:rPr>
      </w:pPr>
      <w:r w:rsidRPr="00F319B6">
        <w:rPr>
          <w:rFonts w:ascii="Times New Roman" w:hAnsi="Times New Roman" w:cs="Times New Roman"/>
        </w:rPr>
        <w:t>As technology continues to evolve, the industry is expected to grow further, presenting both opportunities and challenges for regulation, innovation, and responsible participation.</w:t>
      </w:r>
    </w:p>
    <w:p w14:paraId="5F5ED84E" w14:textId="4902F444" w:rsidR="00F319B6" w:rsidRPr="00F319B6" w:rsidRDefault="00F319B6" w:rsidP="009F3863">
      <w:pPr>
        <w:ind w:firstLine="720"/>
        <w:jc w:val="both"/>
        <w:rPr>
          <w:rFonts w:ascii="Times New Roman" w:hAnsi="Times New Roman" w:cs="Times New Roman"/>
        </w:rPr>
      </w:pPr>
      <w:r w:rsidRPr="00F319B6">
        <w:rPr>
          <w:rFonts w:ascii="Times New Roman" w:hAnsi="Times New Roman" w:cs="Times New Roman"/>
        </w:rPr>
        <w:t>The history of online betting is a testament to the transformative power of technology. From its humble beginnings in the 1990s to its current status as a global phenomenon, online betting has reshaped the betting industry. While it offers entertainment and economic benefits, its rapid growth also calls for increased awareness, regulation, and efforts to address its social and psychological impacts.</w:t>
      </w:r>
    </w:p>
    <w:p w14:paraId="549D2278"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2.1.3 TYPES OF ONLINE BETTING</w:t>
      </w:r>
    </w:p>
    <w:p w14:paraId="2B403248" w14:textId="77777777" w:rsidR="00F319B6" w:rsidRPr="00F319B6" w:rsidRDefault="00F319B6" w:rsidP="003800B6">
      <w:pPr>
        <w:ind w:firstLine="720"/>
        <w:jc w:val="both"/>
        <w:rPr>
          <w:rFonts w:ascii="Times New Roman" w:hAnsi="Times New Roman" w:cs="Times New Roman"/>
        </w:rPr>
      </w:pPr>
      <w:r w:rsidRPr="00F319B6">
        <w:rPr>
          <w:rFonts w:ascii="Times New Roman" w:hAnsi="Times New Roman" w:cs="Times New Roman"/>
        </w:rPr>
        <w:t>Online betting encompasses a wide range of activities that cater to various interests and preferences. These types of betting allow individuals to wager on sports, games, or events, providing opportunities for entertainment and potential monetary rewards. Below are the major types of online betting:</w:t>
      </w:r>
    </w:p>
    <w:p w14:paraId="1B8375E0" w14:textId="01C1F81E"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1. </w:t>
      </w:r>
      <w:r w:rsidRPr="00F319B6">
        <w:rPr>
          <w:rFonts w:ascii="Times New Roman" w:hAnsi="Times New Roman" w:cs="Times New Roman"/>
          <w:b/>
          <w:bCs/>
        </w:rPr>
        <w:t>Sports Betting</w:t>
      </w:r>
      <w:r>
        <w:rPr>
          <w:rFonts w:ascii="Times New Roman" w:hAnsi="Times New Roman" w:cs="Times New Roman"/>
        </w:rPr>
        <w:t xml:space="preserve">: </w:t>
      </w:r>
      <w:r w:rsidRPr="00F319B6">
        <w:rPr>
          <w:rFonts w:ascii="Times New Roman" w:hAnsi="Times New Roman" w:cs="Times New Roman"/>
        </w:rPr>
        <w:t>Sports betting involves wagering money on the outcome of sports events. This is one of the most popular forms of online betting, with platforms offering odds for a variety of sports, including:</w:t>
      </w:r>
    </w:p>
    <w:p w14:paraId="1D4DC87A" w14:textId="77777777" w:rsidR="00F319B6" w:rsidRPr="00F319B6" w:rsidRDefault="00F319B6" w:rsidP="00F319B6">
      <w:pPr>
        <w:numPr>
          <w:ilvl w:val="0"/>
          <w:numId w:val="7"/>
        </w:numPr>
        <w:tabs>
          <w:tab w:val="left" w:pos="720"/>
        </w:tabs>
        <w:ind w:firstLine="0"/>
        <w:jc w:val="both"/>
        <w:rPr>
          <w:rFonts w:ascii="Times New Roman" w:hAnsi="Times New Roman" w:cs="Times New Roman"/>
        </w:rPr>
      </w:pPr>
      <w:r w:rsidRPr="00F319B6">
        <w:rPr>
          <w:rFonts w:ascii="Times New Roman" w:hAnsi="Times New Roman" w:cs="Times New Roman"/>
          <w:b/>
          <w:bCs/>
        </w:rPr>
        <w:t>Football (Soccer):</w:t>
      </w:r>
      <w:r w:rsidRPr="00F319B6">
        <w:rPr>
          <w:rFonts w:ascii="Times New Roman" w:hAnsi="Times New Roman" w:cs="Times New Roman"/>
        </w:rPr>
        <w:t xml:space="preserve"> Betting on matches, tournaments, or individual player performances.</w:t>
      </w:r>
    </w:p>
    <w:p w14:paraId="4C10A957" w14:textId="77777777" w:rsidR="00F319B6" w:rsidRPr="00F319B6" w:rsidRDefault="00F319B6" w:rsidP="00F319B6">
      <w:pPr>
        <w:numPr>
          <w:ilvl w:val="0"/>
          <w:numId w:val="7"/>
        </w:numPr>
        <w:tabs>
          <w:tab w:val="left" w:pos="720"/>
        </w:tabs>
        <w:ind w:firstLine="0"/>
        <w:jc w:val="both"/>
        <w:rPr>
          <w:rFonts w:ascii="Times New Roman" w:hAnsi="Times New Roman" w:cs="Times New Roman"/>
        </w:rPr>
      </w:pPr>
      <w:r w:rsidRPr="00F319B6">
        <w:rPr>
          <w:rFonts w:ascii="Times New Roman" w:hAnsi="Times New Roman" w:cs="Times New Roman"/>
          <w:b/>
          <w:bCs/>
        </w:rPr>
        <w:t>Basketball:</w:t>
      </w:r>
      <w:r w:rsidRPr="00F319B6">
        <w:rPr>
          <w:rFonts w:ascii="Times New Roman" w:hAnsi="Times New Roman" w:cs="Times New Roman"/>
        </w:rPr>
        <w:t xml:space="preserve"> Wagers on NBA games or international leagues.</w:t>
      </w:r>
    </w:p>
    <w:p w14:paraId="363D5136" w14:textId="77777777" w:rsidR="00F319B6" w:rsidRPr="00F319B6" w:rsidRDefault="00F319B6" w:rsidP="00F319B6">
      <w:pPr>
        <w:numPr>
          <w:ilvl w:val="0"/>
          <w:numId w:val="7"/>
        </w:numPr>
        <w:tabs>
          <w:tab w:val="left" w:pos="720"/>
        </w:tabs>
        <w:ind w:firstLine="0"/>
        <w:jc w:val="both"/>
        <w:rPr>
          <w:rFonts w:ascii="Times New Roman" w:hAnsi="Times New Roman" w:cs="Times New Roman"/>
        </w:rPr>
      </w:pPr>
      <w:r w:rsidRPr="00F319B6">
        <w:rPr>
          <w:rFonts w:ascii="Times New Roman" w:hAnsi="Times New Roman" w:cs="Times New Roman"/>
          <w:b/>
          <w:bCs/>
        </w:rPr>
        <w:t>Tennis:</w:t>
      </w:r>
      <w:r w:rsidRPr="00F319B6">
        <w:rPr>
          <w:rFonts w:ascii="Times New Roman" w:hAnsi="Times New Roman" w:cs="Times New Roman"/>
        </w:rPr>
        <w:t xml:space="preserve"> Bets on individual matches or tournament outcomes.</w:t>
      </w:r>
    </w:p>
    <w:p w14:paraId="69615FF4" w14:textId="77777777" w:rsidR="00F319B6" w:rsidRPr="00F319B6" w:rsidRDefault="00F319B6" w:rsidP="00F319B6">
      <w:pPr>
        <w:numPr>
          <w:ilvl w:val="0"/>
          <w:numId w:val="7"/>
        </w:numPr>
        <w:tabs>
          <w:tab w:val="left" w:pos="720"/>
        </w:tabs>
        <w:ind w:firstLine="0"/>
        <w:jc w:val="both"/>
        <w:rPr>
          <w:rFonts w:ascii="Times New Roman" w:hAnsi="Times New Roman" w:cs="Times New Roman"/>
        </w:rPr>
      </w:pPr>
      <w:r w:rsidRPr="00F319B6">
        <w:rPr>
          <w:rFonts w:ascii="Times New Roman" w:hAnsi="Times New Roman" w:cs="Times New Roman"/>
          <w:b/>
          <w:bCs/>
        </w:rPr>
        <w:t>Cricket:</w:t>
      </w:r>
      <w:r w:rsidRPr="00F319B6">
        <w:rPr>
          <w:rFonts w:ascii="Times New Roman" w:hAnsi="Times New Roman" w:cs="Times New Roman"/>
        </w:rPr>
        <w:t xml:space="preserve"> Betting on runs, wickets, or match results.</w:t>
      </w:r>
    </w:p>
    <w:p w14:paraId="57AAFD97" w14:textId="77777777" w:rsidR="00F319B6" w:rsidRPr="00F319B6" w:rsidRDefault="00F319B6" w:rsidP="00F319B6">
      <w:pPr>
        <w:numPr>
          <w:ilvl w:val="0"/>
          <w:numId w:val="7"/>
        </w:numPr>
        <w:tabs>
          <w:tab w:val="left" w:pos="720"/>
        </w:tabs>
        <w:ind w:firstLine="0"/>
        <w:jc w:val="both"/>
        <w:rPr>
          <w:rFonts w:ascii="Times New Roman" w:hAnsi="Times New Roman" w:cs="Times New Roman"/>
        </w:rPr>
      </w:pPr>
      <w:r w:rsidRPr="00F319B6">
        <w:rPr>
          <w:rFonts w:ascii="Times New Roman" w:hAnsi="Times New Roman" w:cs="Times New Roman"/>
          <w:b/>
          <w:bCs/>
        </w:rPr>
        <w:t>Horse Racing:</w:t>
      </w:r>
      <w:r w:rsidRPr="00F319B6">
        <w:rPr>
          <w:rFonts w:ascii="Times New Roman" w:hAnsi="Times New Roman" w:cs="Times New Roman"/>
        </w:rPr>
        <w:t xml:space="preserve"> Traditional betting on race winners and other outcomes.</w:t>
      </w:r>
    </w:p>
    <w:p w14:paraId="0F44BFF2" w14:textId="1BBF8FD4" w:rsidR="00F319B6" w:rsidRPr="00F319B6" w:rsidRDefault="00F319B6" w:rsidP="00F319B6">
      <w:pPr>
        <w:jc w:val="both"/>
        <w:rPr>
          <w:rFonts w:ascii="Times New Roman" w:hAnsi="Times New Roman" w:cs="Times New Roman"/>
        </w:rPr>
      </w:pPr>
      <w:r w:rsidRPr="00F319B6">
        <w:rPr>
          <w:rFonts w:ascii="Times New Roman" w:hAnsi="Times New Roman" w:cs="Times New Roman"/>
        </w:rPr>
        <w:t>Sports betting platforms also offer in-play betting, which allows users to place bets during live matches.</w:t>
      </w:r>
    </w:p>
    <w:p w14:paraId="7E618D72" w14:textId="4CA9F171"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 Casino Games</w:t>
      </w:r>
      <w:r>
        <w:rPr>
          <w:rFonts w:ascii="Times New Roman" w:hAnsi="Times New Roman" w:cs="Times New Roman"/>
          <w:b/>
          <w:bCs/>
        </w:rPr>
        <w:t xml:space="preserve">: </w:t>
      </w:r>
      <w:r w:rsidRPr="00F319B6">
        <w:rPr>
          <w:rFonts w:ascii="Times New Roman" w:hAnsi="Times New Roman" w:cs="Times New Roman"/>
        </w:rPr>
        <w:t>Online casinos replicate the experience of physical casinos by offering various games of chance. Popular casino games include:</w:t>
      </w:r>
    </w:p>
    <w:p w14:paraId="7F7C54C2" w14:textId="77777777" w:rsidR="00F319B6" w:rsidRPr="00F319B6" w:rsidRDefault="00F319B6" w:rsidP="00F319B6">
      <w:pPr>
        <w:numPr>
          <w:ilvl w:val="0"/>
          <w:numId w:val="8"/>
        </w:numPr>
        <w:tabs>
          <w:tab w:val="left" w:pos="720"/>
        </w:tabs>
        <w:ind w:firstLine="0"/>
        <w:jc w:val="both"/>
        <w:rPr>
          <w:rFonts w:ascii="Times New Roman" w:hAnsi="Times New Roman" w:cs="Times New Roman"/>
        </w:rPr>
      </w:pPr>
      <w:r w:rsidRPr="00F319B6">
        <w:rPr>
          <w:rFonts w:ascii="Times New Roman" w:hAnsi="Times New Roman" w:cs="Times New Roman"/>
          <w:b/>
          <w:bCs/>
        </w:rPr>
        <w:t>Slot Machines:</w:t>
      </w:r>
      <w:r w:rsidRPr="00F319B6">
        <w:rPr>
          <w:rFonts w:ascii="Times New Roman" w:hAnsi="Times New Roman" w:cs="Times New Roman"/>
        </w:rPr>
        <w:t xml:space="preserve"> Digital versions of traditional slot games with themes and bonus features.</w:t>
      </w:r>
    </w:p>
    <w:p w14:paraId="5FCC8A8A" w14:textId="77777777" w:rsidR="00F319B6" w:rsidRPr="00F319B6" w:rsidRDefault="00F319B6" w:rsidP="00F319B6">
      <w:pPr>
        <w:numPr>
          <w:ilvl w:val="0"/>
          <w:numId w:val="8"/>
        </w:numPr>
        <w:tabs>
          <w:tab w:val="left" w:pos="720"/>
        </w:tabs>
        <w:ind w:firstLine="0"/>
        <w:jc w:val="both"/>
        <w:rPr>
          <w:rFonts w:ascii="Times New Roman" w:hAnsi="Times New Roman" w:cs="Times New Roman"/>
        </w:rPr>
      </w:pPr>
      <w:r w:rsidRPr="00F319B6">
        <w:rPr>
          <w:rFonts w:ascii="Times New Roman" w:hAnsi="Times New Roman" w:cs="Times New Roman"/>
          <w:b/>
          <w:bCs/>
        </w:rPr>
        <w:lastRenderedPageBreak/>
        <w:t>Blackjack:</w:t>
      </w:r>
      <w:r w:rsidRPr="00F319B6">
        <w:rPr>
          <w:rFonts w:ascii="Times New Roman" w:hAnsi="Times New Roman" w:cs="Times New Roman"/>
        </w:rPr>
        <w:t xml:space="preserve"> A card game where players aim to beat the dealer’s hand without exceeding 21.</w:t>
      </w:r>
    </w:p>
    <w:p w14:paraId="44EBB7E9" w14:textId="77777777" w:rsidR="00F319B6" w:rsidRPr="00F319B6" w:rsidRDefault="00F319B6" w:rsidP="00F319B6">
      <w:pPr>
        <w:numPr>
          <w:ilvl w:val="0"/>
          <w:numId w:val="8"/>
        </w:numPr>
        <w:tabs>
          <w:tab w:val="left" w:pos="720"/>
        </w:tabs>
        <w:ind w:firstLine="0"/>
        <w:jc w:val="both"/>
        <w:rPr>
          <w:rFonts w:ascii="Times New Roman" w:hAnsi="Times New Roman" w:cs="Times New Roman"/>
        </w:rPr>
      </w:pPr>
      <w:r w:rsidRPr="00F319B6">
        <w:rPr>
          <w:rFonts w:ascii="Times New Roman" w:hAnsi="Times New Roman" w:cs="Times New Roman"/>
          <w:b/>
          <w:bCs/>
        </w:rPr>
        <w:t>Roulette:</w:t>
      </w:r>
      <w:r w:rsidRPr="00F319B6">
        <w:rPr>
          <w:rFonts w:ascii="Times New Roman" w:hAnsi="Times New Roman" w:cs="Times New Roman"/>
        </w:rPr>
        <w:t xml:space="preserve"> Betting on where a ball will land on a spinning wheel.</w:t>
      </w:r>
    </w:p>
    <w:p w14:paraId="21FB2F14" w14:textId="77777777" w:rsidR="00F319B6" w:rsidRPr="00F319B6" w:rsidRDefault="00F319B6" w:rsidP="00F319B6">
      <w:pPr>
        <w:numPr>
          <w:ilvl w:val="0"/>
          <w:numId w:val="8"/>
        </w:numPr>
        <w:tabs>
          <w:tab w:val="left" w:pos="720"/>
        </w:tabs>
        <w:ind w:firstLine="0"/>
        <w:jc w:val="both"/>
        <w:rPr>
          <w:rFonts w:ascii="Times New Roman" w:hAnsi="Times New Roman" w:cs="Times New Roman"/>
        </w:rPr>
      </w:pPr>
      <w:r w:rsidRPr="00F319B6">
        <w:rPr>
          <w:rFonts w:ascii="Times New Roman" w:hAnsi="Times New Roman" w:cs="Times New Roman"/>
          <w:b/>
          <w:bCs/>
        </w:rPr>
        <w:t>Poker:</w:t>
      </w:r>
      <w:r w:rsidRPr="00F319B6">
        <w:rPr>
          <w:rFonts w:ascii="Times New Roman" w:hAnsi="Times New Roman" w:cs="Times New Roman"/>
        </w:rPr>
        <w:t xml:space="preserve"> Various forms like Texas </w:t>
      </w:r>
      <w:proofErr w:type="spellStart"/>
      <w:r w:rsidRPr="00F319B6">
        <w:rPr>
          <w:rFonts w:ascii="Times New Roman" w:hAnsi="Times New Roman" w:cs="Times New Roman"/>
        </w:rPr>
        <w:t>Hold’em</w:t>
      </w:r>
      <w:proofErr w:type="spellEnd"/>
      <w:r w:rsidRPr="00F319B6">
        <w:rPr>
          <w:rFonts w:ascii="Times New Roman" w:hAnsi="Times New Roman" w:cs="Times New Roman"/>
        </w:rPr>
        <w:t xml:space="preserve"> and Omaha, often played in multiplayer settings.</w:t>
      </w:r>
    </w:p>
    <w:p w14:paraId="3C49C60B" w14:textId="77777777" w:rsidR="00F319B6" w:rsidRPr="00F319B6" w:rsidRDefault="00F319B6" w:rsidP="00F319B6">
      <w:pPr>
        <w:numPr>
          <w:ilvl w:val="0"/>
          <w:numId w:val="8"/>
        </w:numPr>
        <w:tabs>
          <w:tab w:val="left" w:pos="720"/>
        </w:tabs>
        <w:ind w:firstLine="0"/>
        <w:jc w:val="both"/>
        <w:rPr>
          <w:rFonts w:ascii="Times New Roman" w:hAnsi="Times New Roman" w:cs="Times New Roman"/>
        </w:rPr>
      </w:pPr>
      <w:r w:rsidRPr="00F319B6">
        <w:rPr>
          <w:rFonts w:ascii="Times New Roman" w:hAnsi="Times New Roman" w:cs="Times New Roman"/>
          <w:b/>
          <w:bCs/>
        </w:rPr>
        <w:t>Baccarat:</w:t>
      </w:r>
      <w:r w:rsidRPr="00F319B6">
        <w:rPr>
          <w:rFonts w:ascii="Times New Roman" w:hAnsi="Times New Roman" w:cs="Times New Roman"/>
        </w:rPr>
        <w:t xml:space="preserve"> A simple card game popular among high-stakes gamblers.</w:t>
      </w:r>
    </w:p>
    <w:p w14:paraId="1A99BC9E" w14:textId="587358D8" w:rsidR="00F319B6" w:rsidRPr="00F319B6" w:rsidRDefault="00F319B6" w:rsidP="00F319B6">
      <w:pPr>
        <w:jc w:val="both"/>
        <w:rPr>
          <w:rFonts w:ascii="Times New Roman" w:hAnsi="Times New Roman" w:cs="Times New Roman"/>
        </w:rPr>
      </w:pPr>
      <w:r w:rsidRPr="00F319B6">
        <w:rPr>
          <w:rFonts w:ascii="Times New Roman" w:hAnsi="Times New Roman" w:cs="Times New Roman"/>
        </w:rPr>
        <w:t>Live dealer options add a realistic touch by featuring real-time video feeds of human dealers.</w:t>
      </w:r>
    </w:p>
    <w:p w14:paraId="08646E2A" w14:textId="30E77320"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3. Lottery Betting</w:t>
      </w:r>
      <w:r>
        <w:rPr>
          <w:rFonts w:ascii="Times New Roman" w:hAnsi="Times New Roman" w:cs="Times New Roman"/>
          <w:b/>
          <w:bCs/>
        </w:rPr>
        <w:t xml:space="preserve">: </w:t>
      </w:r>
      <w:r w:rsidRPr="00F319B6">
        <w:rPr>
          <w:rFonts w:ascii="Times New Roman" w:hAnsi="Times New Roman" w:cs="Times New Roman"/>
        </w:rPr>
        <w:t>Online lottery betting allows users to purchase virtual lottery tickets for a chance to win prizes. These platforms often feature:</w:t>
      </w:r>
    </w:p>
    <w:p w14:paraId="0FE3036C" w14:textId="77777777" w:rsidR="00F319B6" w:rsidRPr="00F319B6" w:rsidRDefault="00F319B6" w:rsidP="00F319B6">
      <w:pPr>
        <w:numPr>
          <w:ilvl w:val="0"/>
          <w:numId w:val="9"/>
        </w:numPr>
        <w:tabs>
          <w:tab w:val="left" w:pos="720"/>
        </w:tabs>
        <w:ind w:firstLine="0"/>
        <w:jc w:val="both"/>
        <w:rPr>
          <w:rFonts w:ascii="Times New Roman" w:hAnsi="Times New Roman" w:cs="Times New Roman"/>
        </w:rPr>
      </w:pPr>
      <w:r w:rsidRPr="00F319B6">
        <w:rPr>
          <w:rFonts w:ascii="Times New Roman" w:hAnsi="Times New Roman" w:cs="Times New Roman"/>
        </w:rPr>
        <w:t>National and international lotteries (e.g., Powerball, EuroMillions).</w:t>
      </w:r>
    </w:p>
    <w:p w14:paraId="130708A0" w14:textId="77777777" w:rsidR="00F319B6" w:rsidRPr="00F319B6" w:rsidRDefault="00F319B6" w:rsidP="00F319B6">
      <w:pPr>
        <w:numPr>
          <w:ilvl w:val="0"/>
          <w:numId w:val="9"/>
        </w:numPr>
        <w:tabs>
          <w:tab w:val="left" w:pos="720"/>
        </w:tabs>
        <w:ind w:firstLine="0"/>
        <w:jc w:val="both"/>
        <w:rPr>
          <w:rFonts w:ascii="Times New Roman" w:hAnsi="Times New Roman" w:cs="Times New Roman"/>
        </w:rPr>
      </w:pPr>
      <w:r w:rsidRPr="00F319B6">
        <w:rPr>
          <w:rFonts w:ascii="Times New Roman" w:hAnsi="Times New Roman" w:cs="Times New Roman"/>
        </w:rPr>
        <w:t>Instant-win scratch cards for quicker results.</w:t>
      </w:r>
    </w:p>
    <w:p w14:paraId="02304B05" w14:textId="71F9C9BD" w:rsidR="00F319B6" w:rsidRPr="00F319B6" w:rsidRDefault="00F319B6" w:rsidP="00F319B6">
      <w:pPr>
        <w:jc w:val="both"/>
        <w:rPr>
          <w:rFonts w:ascii="Times New Roman" w:hAnsi="Times New Roman" w:cs="Times New Roman"/>
        </w:rPr>
      </w:pPr>
      <w:r w:rsidRPr="00F319B6">
        <w:rPr>
          <w:rFonts w:ascii="Times New Roman" w:hAnsi="Times New Roman" w:cs="Times New Roman"/>
        </w:rPr>
        <w:t>Some platforms also enable users to bet on the outcome of lotteries without officially participating in them.</w:t>
      </w:r>
    </w:p>
    <w:p w14:paraId="4045D0B7" w14:textId="678CE32E"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4. Virtual Sports Betting</w:t>
      </w:r>
      <w:r>
        <w:rPr>
          <w:rFonts w:ascii="Times New Roman" w:hAnsi="Times New Roman" w:cs="Times New Roman"/>
          <w:b/>
          <w:bCs/>
        </w:rPr>
        <w:t xml:space="preserve">: </w:t>
      </w:r>
      <w:r w:rsidRPr="00F319B6">
        <w:rPr>
          <w:rFonts w:ascii="Times New Roman" w:hAnsi="Times New Roman" w:cs="Times New Roman"/>
        </w:rPr>
        <w:t>Virtual sports betting involves placing wagers on computer-simulated sports events. These events are powered by random number generators and include:</w:t>
      </w:r>
    </w:p>
    <w:p w14:paraId="5164E3E1" w14:textId="77777777" w:rsidR="00F319B6" w:rsidRPr="00F319B6" w:rsidRDefault="00F319B6" w:rsidP="00F319B6">
      <w:pPr>
        <w:numPr>
          <w:ilvl w:val="0"/>
          <w:numId w:val="10"/>
        </w:numPr>
        <w:tabs>
          <w:tab w:val="left" w:pos="720"/>
        </w:tabs>
        <w:ind w:firstLine="0"/>
        <w:jc w:val="both"/>
        <w:rPr>
          <w:rFonts w:ascii="Times New Roman" w:hAnsi="Times New Roman" w:cs="Times New Roman"/>
        </w:rPr>
      </w:pPr>
      <w:r w:rsidRPr="00F319B6">
        <w:rPr>
          <w:rFonts w:ascii="Times New Roman" w:hAnsi="Times New Roman" w:cs="Times New Roman"/>
        </w:rPr>
        <w:t>Virtual football matches.</w:t>
      </w:r>
    </w:p>
    <w:p w14:paraId="2687220E" w14:textId="77777777" w:rsidR="00F319B6" w:rsidRPr="00F319B6" w:rsidRDefault="00F319B6" w:rsidP="00F319B6">
      <w:pPr>
        <w:numPr>
          <w:ilvl w:val="0"/>
          <w:numId w:val="10"/>
        </w:numPr>
        <w:tabs>
          <w:tab w:val="left" w:pos="720"/>
        </w:tabs>
        <w:ind w:firstLine="0"/>
        <w:jc w:val="both"/>
        <w:rPr>
          <w:rFonts w:ascii="Times New Roman" w:hAnsi="Times New Roman" w:cs="Times New Roman"/>
        </w:rPr>
      </w:pPr>
      <w:r w:rsidRPr="00F319B6">
        <w:rPr>
          <w:rFonts w:ascii="Times New Roman" w:hAnsi="Times New Roman" w:cs="Times New Roman"/>
        </w:rPr>
        <w:t>Horse and greyhound races.</w:t>
      </w:r>
    </w:p>
    <w:p w14:paraId="29323B78" w14:textId="77777777" w:rsidR="00F319B6" w:rsidRPr="00F319B6" w:rsidRDefault="00F319B6" w:rsidP="00F319B6">
      <w:pPr>
        <w:numPr>
          <w:ilvl w:val="0"/>
          <w:numId w:val="10"/>
        </w:numPr>
        <w:tabs>
          <w:tab w:val="left" w:pos="720"/>
        </w:tabs>
        <w:ind w:firstLine="0"/>
        <w:jc w:val="both"/>
        <w:rPr>
          <w:rFonts w:ascii="Times New Roman" w:hAnsi="Times New Roman" w:cs="Times New Roman"/>
        </w:rPr>
      </w:pPr>
      <w:r w:rsidRPr="00F319B6">
        <w:rPr>
          <w:rFonts w:ascii="Times New Roman" w:hAnsi="Times New Roman" w:cs="Times New Roman"/>
        </w:rPr>
        <w:t>Basketball, cricket, and other sports simulations.</w:t>
      </w:r>
    </w:p>
    <w:p w14:paraId="78DA8B6E" w14:textId="0FFBD9C6" w:rsidR="00F319B6" w:rsidRPr="00F319B6" w:rsidRDefault="00F319B6" w:rsidP="00F319B6">
      <w:pPr>
        <w:jc w:val="both"/>
        <w:rPr>
          <w:rFonts w:ascii="Times New Roman" w:hAnsi="Times New Roman" w:cs="Times New Roman"/>
        </w:rPr>
      </w:pPr>
      <w:r w:rsidRPr="00F319B6">
        <w:rPr>
          <w:rFonts w:ascii="Times New Roman" w:hAnsi="Times New Roman" w:cs="Times New Roman"/>
        </w:rPr>
        <w:t>Virtual sports are popular for their fast pace and availability, even when live sports are not occurring.</w:t>
      </w:r>
    </w:p>
    <w:p w14:paraId="43147249" w14:textId="5649B259"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5. E-Sports Betting</w:t>
      </w:r>
      <w:r>
        <w:rPr>
          <w:rFonts w:ascii="Times New Roman" w:hAnsi="Times New Roman" w:cs="Times New Roman"/>
          <w:b/>
          <w:bCs/>
        </w:rPr>
        <w:t xml:space="preserve">: </w:t>
      </w:r>
      <w:r w:rsidRPr="00F319B6">
        <w:rPr>
          <w:rFonts w:ascii="Times New Roman" w:hAnsi="Times New Roman" w:cs="Times New Roman"/>
        </w:rPr>
        <w:t>E-sports betting focuses on wagering on professional video gaming tournaments. Popular games include:</w:t>
      </w:r>
    </w:p>
    <w:p w14:paraId="0271332A" w14:textId="77777777" w:rsidR="00F319B6" w:rsidRPr="00F319B6" w:rsidRDefault="00F319B6" w:rsidP="00F319B6">
      <w:pPr>
        <w:numPr>
          <w:ilvl w:val="0"/>
          <w:numId w:val="11"/>
        </w:numPr>
        <w:tabs>
          <w:tab w:val="left" w:pos="720"/>
        </w:tabs>
        <w:ind w:firstLine="0"/>
        <w:jc w:val="both"/>
        <w:rPr>
          <w:rFonts w:ascii="Times New Roman" w:hAnsi="Times New Roman" w:cs="Times New Roman"/>
        </w:rPr>
      </w:pPr>
      <w:r w:rsidRPr="00F319B6">
        <w:rPr>
          <w:rFonts w:ascii="Times New Roman" w:hAnsi="Times New Roman" w:cs="Times New Roman"/>
          <w:b/>
          <w:bCs/>
        </w:rPr>
        <w:t>League of Legends.</w:t>
      </w:r>
    </w:p>
    <w:p w14:paraId="4BC4812A" w14:textId="77777777" w:rsidR="00F319B6" w:rsidRPr="00F319B6" w:rsidRDefault="00F319B6" w:rsidP="00F319B6">
      <w:pPr>
        <w:numPr>
          <w:ilvl w:val="0"/>
          <w:numId w:val="11"/>
        </w:numPr>
        <w:tabs>
          <w:tab w:val="left" w:pos="720"/>
        </w:tabs>
        <w:ind w:firstLine="0"/>
        <w:jc w:val="both"/>
        <w:rPr>
          <w:rFonts w:ascii="Times New Roman" w:hAnsi="Times New Roman" w:cs="Times New Roman"/>
        </w:rPr>
      </w:pPr>
      <w:r w:rsidRPr="00F319B6">
        <w:rPr>
          <w:rFonts w:ascii="Times New Roman" w:hAnsi="Times New Roman" w:cs="Times New Roman"/>
          <w:b/>
          <w:bCs/>
        </w:rPr>
        <w:t>Counter-Strike: Global Offensive (CS: GO).</w:t>
      </w:r>
    </w:p>
    <w:p w14:paraId="4C9BF6DC" w14:textId="77777777" w:rsidR="00F319B6" w:rsidRPr="00F319B6" w:rsidRDefault="00F319B6" w:rsidP="00F319B6">
      <w:pPr>
        <w:numPr>
          <w:ilvl w:val="0"/>
          <w:numId w:val="11"/>
        </w:numPr>
        <w:tabs>
          <w:tab w:val="left" w:pos="720"/>
        </w:tabs>
        <w:ind w:firstLine="0"/>
        <w:jc w:val="both"/>
        <w:rPr>
          <w:rFonts w:ascii="Times New Roman" w:hAnsi="Times New Roman" w:cs="Times New Roman"/>
        </w:rPr>
      </w:pPr>
      <w:r w:rsidRPr="00F319B6">
        <w:rPr>
          <w:rFonts w:ascii="Times New Roman" w:hAnsi="Times New Roman" w:cs="Times New Roman"/>
          <w:b/>
          <w:bCs/>
        </w:rPr>
        <w:t>Dota 2.</w:t>
      </w:r>
    </w:p>
    <w:p w14:paraId="165A3529" w14:textId="77777777" w:rsidR="00F319B6" w:rsidRPr="00F319B6" w:rsidRDefault="00F319B6" w:rsidP="00F319B6">
      <w:pPr>
        <w:numPr>
          <w:ilvl w:val="0"/>
          <w:numId w:val="11"/>
        </w:numPr>
        <w:tabs>
          <w:tab w:val="left" w:pos="720"/>
        </w:tabs>
        <w:ind w:firstLine="0"/>
        <w:jc w:val="both"/>
        <w:rPr>
          <w:rFonts w:ascii="Times New Roman" w:hAnsi="Times New Roman" w:cs="Times New Roman"/>
        </w:rPr>
      </w:pPr>
      <w:r w:rsidRPr="00F319B6">
        <w:rPr>
          <w:rFonts w:ascii="Times New Roman" w:hAnsi="Times New Roman" w:cs="Times New Roman"/>
          <w:b/>
          <w:bCs/>
        </w:rPr>
        <w:t>Fortnite.</w:t>
      </w:r>
    </w:p>
    <w:p w14:paraId="1DB61434" w14:textId="77777777" w:rsidR="00F319B6" w:rsidRPr="00F319B6" w:rsidRDefault="00F319B6" w:rsidP="00F319B6">
      <w:pPr>
        <w:numPr>
          <w:ilvl w:val="0"/>
          <w:numId w:val="11"/>
        </w:numPr>
        <w:tabs>
          <w:tab w:val="left" w:pos="720"/>
        </w:tabs>
        <w:ind w:firstLine="0"/>
        <w:jc w:val="both"/>
        <w:rPr>
          <w:rFonts w:ascii="Times New Roman" w:hAnsi="Times New Roman" w:cs="Times New Roman"/>
        </w:rPr>
      </w:pPr>
      <w:r w:rsidRPr="00F319B6">
        <w:rPr>
          <w:rFonts w:ascii="Times New Roman" w:hAnsi="Times New Roman" w:cs="Times New Roman"/>
          <w:b/>
          <w:bCs/>
        </w:rPr>
        <w:t>Call of Duty.</w:t>
      </w:r>
    </w:p>
    <w:p w14:paraId="6D31CC1B"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Users can bet on match outcomes, player performances, or tournament winners. This type of betting appeals to younger audiences familiar with gaming culture.</w:t>
      </w:r>
    </w:p>
    <w:p w14:paraId="203A31CC" w14:textId="6121BD42"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lastRenderedPageBreak/>
        <w:t xml:space="preserve"> 6. Fantasy Sports Betting</w:t>
      </w:r>
      <w:r>
        <w:rPr>
          <w:rFonts w:ascii="Times New Roman" w:hAnsi="Times New Roman" w:cs="Times New Roman"/>
          <w:b/>
          <w:bCs/>
        </w:rPr>
        <w:t xml:space="preserve">: </w:t>
      </w:r>
      <w:r w:rsidRPr="00F319B6">
        <w:rPr>
          <w:rFonts w:ascii="Times New Roman" w:hAnsi="Times New Roman" w:cs="Times New Roman"/>
        </w:rPr>
        <w:t>Fantasy sports involve creating virtual teams based on real-life players. Users earn points based on their chosen players' performance in actual games. Examples include:</w:t>
      </w:r>
    </w:p>
    <w:p w14:paraId="73952D68" w14:textId="77777777" w:rsidR="00F319B6" w:rsidRPr="00F319B6" w:rsidRDefault="00F319B6" w:rsidP="00F319B6">
      <w:pPr>
        <w:numPr>
          <w:ilvl w:val="0"/>
          <w:numId w:val="12"/>
        </w:numPr>
        <w:tabs>
          <w:tab w:val="left" w:pos="720"/>
        </w:tabs>
        <w:ind w:firstLine="0"/>
        <w:jc w:val="both"/>
        <w:rPr>
          <w:rFonts w:ascii="Times New Roman" w:hAnsi="Times New Roman" w:cs="Times New Roman"/>
        </w:rPr>
      </w:pPr>
      <w:r w:rsidRPr="00F319B6">
        <w:rPr>
          <w:rFonts w:ascii="Times New Roman" w:hAnsi="Times New Roman" w:cs="Times New Roman"/>
        </w:rPr>
        <w:t>Fantasy football leagues.</w:t>
      </w:r>
    </w:p>
    <w:p w14:paraId="3CFBE7DE" w14:textId="77777777" w:rsidR="00F319B6" w:rsidRPr="00F319B6" w:rsidRDefault="00F319B6" w:rsidP="00F319B6">
      <w:pPr>
        <w:numPr>
          <w:ilvl w:val="0"/>
          <w:numId w:val="12"/>
        </w:numPr>
        <w:tabs>
          <w:tab w:val="left" w:pos="720"/>
        </w:tabs>
        <w:ind w:firstLine="0"/>
        <w:jc w:val="both"/>
        <w:rPr>
          <w:rFonts w:ascii="Times New Roman" w:hAnsi="Times New Roman" w:cs="Times New Roman"/>
        </w:rPr>
      </w:pPr>
      <w:r w:rsidRPr="00F319B6">
        <w:rPr>
          <w:rFonts w:ascii="Times New Roman" w:hAnsi="Times New Roman" w:cs="Times New Roman"/>
        </w:rPr>
        <w:t>Basketball or cricket fantasy tournaments.</w:t>
      </w:r>
    </w:p>
    <w:p w14:paraId="04F5F120" w14:textId="06DE53EA" w:rsidR="00F319B6" w:rsidRPr="00F319B6" w:rsidRDefault="00F319B6" w:rsidP="00F319B6">
      <w:pPr>
        <w:jc w:val="both"/>
        <w:rPr>
          <w:rFonts w:ascii="Times New Roman" w:hAnsi="Times New Roman" w:cs="Times New Roman"/>
        </w:rPr>
      </w:pPr>
      <w:r w:rsidRPr="00F319B6">
        <w:rPr>
          <w:rFonts w:ascii="Times New Roman" w:hAnsi="Times New Roman" w:cs="Times New Roman"/>
        </w:rPr>
        <w:t>Participants compete for prizes, with entry fees often required to join leagues.</w:t>
      </w:r>
    </w:p>
    <w:p w14:paraId="4EF9E261" w14:textId="219DA157"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7</w:t>
      </w:r>
      <w:r w:rsidRPr="00F319B6">
        <w:rPr>
          <w:rFonts w:ascii="Times New Roman" w:hAnsi="Times New Roman" w:cs="Times New Roman"/>
        </w:rPr>
        <w:t xml:space="preserve">. </w:t>
      </w:r>
      <w:r w:rsidRPr="00F319B6">
        <w:rPr>
          <w:rFonts w:ascii="Times New Roman" w:hAnsi="Times New Roman" w:cs="Times New Roman"/>
          <w:b/>
          <w:bCs/>
        </w:rPr>
        <w:t>Political and Entertainment Betting</w:t>
      </w:r>
      <w:r>
        <w:rPr>
          <w:rFonts w:ascii="Times New Roman" w:hAnsi="Times New Roman" w:cs="Times New Roman"/>
        </w:rPr>
        <w:t xml:space="preserve">: </w:t>
      </w:r>
      <w:r w:rsidRPr="00F319B6">
        <w:rPr>
          <w:rFonts w:ascii="Times New Roman" w:hAnsi="Times New Roman" w:cs="Times New Roman"/>
        </w:rPr>
        <w:t>Online betting platforms also allow wagers on non-sporting events, including:</w:t>
      </w:r>
    </w:p>
    <w:p w14:paraId="636E7030" w14:textId="77777777" w:rsidR="00F319B6" w:rsidRPr="00F319B6" w:rsidRDefault="00F319B6" w:rsidP="00F319B6">
      <w:pPr>
        <w:numPr>
          <w:ilvl w:val="0"/>
          <w:numId w:val="13"/>
        </w:numPr>
        <w:tabs>
          <w:tab w:val="left" w:pos="720"/>
        </w:tabs>
        <w:ind w:firstLine="0"/>
        <w:jc w:val="both"/>
        <w:rPr>
          <w:rFonts w:ascii="Times New Roman" w:hAnsi="Times New Roman" w:cs="Times New Roman"/>
        </w:rPr>
      </w:pPr>
      <w:r w:rsidRPr="00F319B6">
        <w:rPr>
          <w:rFonts w:ascii="Times New Roman" w:hAnsi="Times New Roman" w:cs="Times New Roman"/>
          <w:b/>
          <w:bCs/>
        </w:rPr>
        <w:t>Politics:</w:t>
      </w:r>
      <w:r w:rsidRPr="00F319B6">
        <w:rPr>
          <w:rFonts w:ascii="Times New Roman" w:hAnsi="Times New Roman" w:cs="Times New Roman"/>
        </w:rPr>
        <w:t xml:space="preserve"> Predicting election results, voter turnout, or policy outcomes.</w:t>
      </w:r>
    </w:p>
    <w:p w14:paraId="1ED2D02F" w14:textId="77777777" w:rsidR="00F319B6" w:rsidRPr="00F319B6" w:rsidRDefault="00F319B6" w:rsidP="00F319B6">
      <w:pPr>
        <w:numPr>
          <w:ilvl w:val="0"/>
          <w:numId w:val="13"/>
        </w:numPr>
        <w:tabs>
          <w:tab w:val="left" w:pos="720"/>
        </w:tabs>
        <w:ind w:firstLine="0"/>
        <w:jc w:val="both"/>
        <w:rPr>
          <w:rFonts w:ascii="Times New Roman" w:hAnsi="Times New Roman" w:cs="Times New Roman"/>
        </w:rPr>
      </w:pPr>
      <w:r w:rsidRPr="00F319B6">
        <w:rPr>
          <w:rFonts w:ascii="Times New Roman" w:hAnsi="Times New Roman" w:cs="Times New Roman"/>
          <w:b/>
          <w:bCs/>
        </w:rPr>
        <w:t>Reality TV Shows:</w:t>
      </w:r>
      <w:r w:rsidRPr="00F319B6">
        <w:rPr>
          <w:rFonts w:ascii="Times New Roman" w:hAnsi="Times New Roman" w:cs="Times New Roman"/>
        </w:rPr>
        <w:t xml:space="preserve"> Betting on winners of popular shows like </w:t>
      </w:r>
      <w:r w:rsidRPr="00F319B6">
        <w:rPr>
          <w:rFonts w:ascii="Times New Roman" w:hAnsi="Times New Roman" w:cs="Times New Roman"/>
          <w:i/>
          <w:iCs/>
        </w:rPr>
        <w:t>Big Brother</w:t>
      </w:r>
      <w:r w:rsidRPr="00F319B6">
        <w:rPr>
          <w:rFonts w:ascii="Times New Roman" w:hAnsi="Times New Roman" w:cs="Times New Roman"/>
        </w:rPr>
        <w:t xml:space="preserve"> or </w:t>
      </w:r>
      <w:r w:rsidRPr="00F319B6">
        <w:rPr>
          <w:rFonts w:ascii="Times New Roman" w:hAnsi="Times New Roman" w:cs="Times New Roman"/>
          <w:i/>
          <w:iCs/>
        </w:rPr>
        <w:t>The Voice</w:t>
      </w:r>
      <w:r w:rsidRPr="00F319B6">
        <w:rPr>
          <w:rFonts w:ascii="Times New Roman" w:hAnsi="Times New Roman" w:cs="Times New Roman"/>
        </w:rPr>
        <w:t>.</w:t>
      </w:r>
    </w:p>
    <w:p w14:paraId="18896063" w14:textId="77777777" w:rsidR="00F319B6" w:rsidRPr="00F319B6" w:rsidRDefault="00F319B6" w:rsidP="00F319B6">
      <w:pPr>
        <w:numPr>
          <w:ilvl w:val="0"/>
          <w:numId w:val="13"/>
        </w:numPr>
        <w:tabs>
          <w:tab w:val="left" w:pos="720"/>
        </w:tabs>
        <w:ind w:firstLine="0"/>
        <w:jc w:val="both"/>
        <w:rPr>
          <w:rFonts w:ascii="Times New Roman" w:hAnsi="Times New Roman" w:cs="Times New Roman"/>
        </w:rPr>
      </w:pPr>
      <w:r w:rsidRPr="00F319B6">
        <w:rPr>
          <w:rFonts w:ascii="Times New Roman" w:hAnsi="Times New Roman" w:cs="Times New Roman"/>
          <w:b/>
          <w:bCs/>
        </w:rPr>
        <w:t>Award Shows:</w:t>
      </w:r>
      <w:r w:rsidRPr="00F319B6">
        <w:rPr>
          <w:rFonts w:ascii="Times New Roman" w:hAnsi="Times New Roman" w:cs="Times New Roman"/>
        </w:rPr>
        <w:t xml:space="preserve"> Predicting winners of events like the Oscars or Grammys.</w:t>
      </w:r>
    </w:p>
    <w:p w14:paraId="5A4AC48F" w14:textId="4B0BE994" w:rsidR="00F319B6" w:rsidRPr="00F319B6" w:rsidRDefault="00F319B6" w:rsidP="00F319B6">
      <w:pPr>
        <w:jc w:val="both"/>
        <w:rPr>
          <w:rFonts w:ascii="Times New Roman" w:hAnsi="Times New Roman" w:cs="Times New Roman"/>
        </w:rPr>
      </w:pPr>
      <w:r w:rsidRPr="00F319B6">
        <w:rPr>
          <w:rFonts w:ascii="Times New Roman" w:hAnsi="Times New Roman" w:cs="Times New Roman"/>
        </w:rPr>
        <w:t>This type of betting broadens the scope of traditional betting activities.</w:t>
      </w:r>
    </w:p>
    <w:p w14:paraId="60B064A1" w14:textId="3E33635A"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8. Financial Betting (Binary Options)</w:t>
      </w:r>
      <w:r w:rsidR="007F0A2F">
        <w:rPr>
          <w:rFonts w:ascii="Times New Roman" w:hAnsi="Times New Roman" w:cs="Times New Roman"/>
          <w:b/>
          <w:bCs/>
        </w:rPr>
        <w:t xml:space="preserve">: </w:t>
      </w:r>
      <w:r w:rsidRPr="00F319B6">
        <w:rPr>
          <w:rFonts w:ascii="Times New Roman" w:hAnsi="Times New Roman" w:cs="Times New Roman"/>
        </w:rPr>
        <w:t>Financial betting involves predicting the performance of stocks, commodities, or currency markets over a specific time frame. Common forms include:</w:t>
      </w:r>
    </w:p>
    <w:p w14:paraId="6A116D46" w14:textId="77777777" w:rsidR="00F319B6" w:rsidRPr="00F319B6" w:rsidRDefault="00F319B6" w:rsidP="00F319B6">
      <w:pPr>
        <w:numPr>
          <w:ilvl w:val="0"/>
          <w:numId w:val="14"/>
        </w:numPr>
        <w:tabs>
          <w:tab w:val="left" w:pos="720"/>
        </w:tabs>
        <w:ind w:firstLine="0"/>
        <w:jc w:val="both"/>
        <w:rPr>
          <w:rFonts w:ascii="Times New Roman" w:hAnsi="Times New Roman" w:cs="Times New Roman"/>
        </w:rPr>
      </w:pPr>
      <w:r w:rsidRPr="00F319B6">
        <w:rPr>
          <w:rFonts w:ascii="Times New Roman" w:hAnsi="Times New Roman" w:cs="Times New Roman"/>
        </w:rPr>
        <w:t>Betting on whether a stock’s value will rise or fall.</w:t>
      </w:r>
    </w:p>
    <w:p w14:paraId="3999F43E" w14:textId="77777777" w:rsidR="00F319B6" w:rsidRPr="00F319B6" w:rsidRDefault="00F319B6" w:rsidP="00F319B6">
      <w:pPr>
        <w:numPr>
          <w:ilvl w:val="0"/>
          <w:numId w:val="14"/>
        </w:numPr>
        <w:tabs>
          <w:tab w:val="left" w:pos="720"/>
        </w:tabs>
        <w:ind w:firstLine="0"/>
        <w:jc w:val="both"/>
        <w:rPr>
          <w:rFonts w:ascii="Times New Roman" w:hAnsi="Times New Roman" w:cs="Times New Roman"/>
        </w:rPr>
      </w:pPr>
      <w:r w:rsidRPr="00F319B6">
        <w:rPr>
          <w:rFonts w:ascii="Times New Roman" w:hAnsi="Times New Roman" w:cs="Times New Roman"/>
        </w:rPr>
        <w:t>Wagering on forex currency exchanges.</w:t>
      </w:r>
    </w:p>
    <w:p w14:paraId="27241042" w14:textId="7CD595BE" w:rsidR="00F319B6" w:rsidRPr="00F319B6" w:rsidRDefault="00F319B6" w:rsidP="00F319B6">
      <w:pPr>
        <w:jc w:val="both"/>
        <w:rPr>
          <w:rFonts w:ascii="Times New Roman" w:hAnsi="Times New Roman" w:cs="Times New Roman"/>
        </w:rPr>
      </w:pPr>
      <w:r w:rsidRPr="00F319B6">
        <w:rPr>
          <w:rFonts w:ascii="Times New Roman" w:hAnsi="Times New Roman" w:cs="Times New Roman"/>
        </w:rPr>
        <w:t>This is considered high-risk as it involves volatile market behaviors.</w:t>
      </w:r>
    </w:p>
    <w:p w14:paraId="1919D097" w14:textId="52070ECF"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9. Live Betting (In-Play Betting)</w:t>
      </w:r>
      <w:r w:rsidR="007F0A2F">
        <w:rPr>
          <w:rFonts w:ascii="Times New Roman" w:hAnsi="Times New Roman" w:cs="Times New Roman"/>
          <w:b/>
          <w:bCs/>
        </w:rPr>
        <w:t xml:space="preserve">: </w:t>
      </w:r>
      <w:r w:rsidRPr="00F319B6">
        <w:rPr>
          <w:rFonts w:ascii="Times New Roman" w:hAnsi="Times New Roman" w:cs="Times New Roman"/>
        </w:rPr>
        <w:t>Live betting allows users to place wagers during ongoing events. For example:</w:t>
      </w:r>
    </w:p>
    <w:p w14:paraId="0E63EAEE" w14:textId="77777777" w:rsidR="00F319B6" w:rsidRPr="00F319B6" w:rsidRDefault="00F319B6" w:rsidP="00F319B6">
      <w:pPr>
        <w:numPr>
          <w:ilvl w:val="0"/>
          <w:numId w:val="15"/>
        </w:numPr>
        <w:tabs>
          <w:tab w:val="left" w:pos="720"/>
        </w:tabs>
        <w:ind w:firstLine="0"/>
        <w:jc w:val="both"/>
        <w:rPr>
          <w:rFonts w:ascii="Times New Roman" w:hAnsi="Times New Roman" w:cs="Times New Roman"/>
        </w:rPr>
      </w:pPr>
      <w:r w:rsidRPr="00F319B6">
        <w:rPr>
          <w:rFonts w:ascii="Times New Roman" w:hAnsi="Times New Roman" w:cs="Times New Roman"/>
        </w:rPr>
        <w:t>Adjusting bets as a football match progresses.</w:t>
      </w:r>
    </w:p>
    <w:p w14:paraId="2A38572C" w14:textId="77777777" w:rsidR="00F319B6" w:rsidRPr="00F319B6" w:rsidRDefault="00F319B6" w:rsidP="00F319B6">
      <w:pPr>
        <w:numPr>
          <w:ilvl w:val="0"/>
          <w:numId w:val="15"/>
        </w:numPr>
        <w:tabs>
          <w:tab w:val="left" w:pos="720"/>
        </w:tabs>
        <w:ind w:firstLine="0"/>
        <w:jc w:val="both"/>
        <w:rPr>
          <w:rFonts w:ascii="Times New Roman" w:hAnsi="Times New Roman" w:cs="Times New Roman"/>
        </w:rPr>
      </w:pPr>
      <w:r w:rsidRPr="00F319B6">
        <w:rPr>
          <w:rFonts w:ascii="Times New Roman" w:hAnsi="Times New Roman" w:cs="Times New Roman"/>
        </w:rPr>
        <w:t>Betting on a tennis player's performance in a specific set.</w:t>
      </w:r>
    </w:p>
    <w:p w14:paraId="78CDAB1A" w14:textId="0D850BED" w:rsidR="00F319B6" w:rsidRPr="00F319B6" w:rsidRDefault="00F319B6" w:rsidP="00F319B6">
      <w:pPr>
        <w:jc w:val="both"/>
        <w:rPr>
          <w:rFonts w:ascii="Times New Roman" w:hAnsi="Times New Roman" w:cs="Times New Roman"/>
        </w:rPr>
      </w:pPr>
      <w:r w:rsidRPr="00F319B6">
        <w:rPr>
          <w:rFonts w:ascii="Times New Roman" w:hAnsi="Times New Roman" w:cs="Times New Roman"/>
        </w:rPr>
        <w:t>This dynamic form of betting enhances engagement by providing real-time opportunities to analyze and predict outcomes.</w:t>
      </w:r>
    </w:p>
    <w:p w14:paraId="3571C38A" w14:textId="6888D3B2"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10. Skill-Based Betting</w:t>
      </w:r>
      <w:r w:rsidR="007F0A2F" w:rsidRPr="007F0A2F">
        <w:rPr>
          <w:rFonts w:ascii="Times New Roman" w:hAnsi="Times New Roman" w:cs="Times New Roman"/>
          <w:b/>
          <w:bCs/>
        </w:rPr>
        <w:t xml:space="preserve">: </w:t>
      </w:r>
      <w:r w:rsidRPr="00F319B6">
        <w:rPr>
          <w:rFonts w:ascii="Times New Roman" w:hAnsi="Times New Roman" w:cs="Times New Roman"/>
        </w:rPr>
        <w:t>In skill-based betting, participants wager money on games that require skills rather than pure chance. Examples include:</w:t>
      </w:r>
    </w:p>
    <w:p w14:paraId="68675202" w14:textId="77777777" w:rsidR="00F319B6" w:rsidRPr="00F319B6" w:rsidRDefault="00F319B6" w:rsidP="00F319B6">
      <w:pPr>
        <w:numPr>
          <w:ilvl w:val="0"/>
          <w:numId w:val="16"/>
        </w:numPr>
        <w:tabs>
          <w:tab w:val="left" w:pos="720"/>
        </w:tabs>
        <w:ind w:firstLine="0"/>
        <w:jc w:val="both"/>
        <w:rPr>
          <w:rFonts w:ascii="Times New Roman" w:hAnsi="Times New Roman" w:cs="Times New Roman"/>
        </w:rPr>
      </w:pPr>
      <w:r w:rsidRPr="00F319B6">
        <w:rPr>
          <w:rFonts w:ascii="Times New Roman" w:hAnsi="Times New Roman" w:cs="Times New Roman"/>
          <w:b/>
          <w:bCs/>
        </w:rPr>
        <w:t>Online Poker Tournaments:</w:t>
      </w:r>
      <w:r w:rsidRPr="00F319B6">
        <w:rPr>
          <w:rFonts w:ascii="Times New Roman" w:hAnsi="Times New Roman" w:cs="Times New Roman"/>
        </w:rPr>
        <w:t xml:space="preserve"> Players compete based on their card-playing abilities.</w:t>
      </w:r>
    </w:p>
    <w:p w14:paraId="5EC1FE80" w14:textId="77777777" w:rsidR="00F319B6" w:rsidRPr="00F319B6" w:rsidRDefault="00F319B6" w:rsidP="00F319B6">
      <w:pPr>
        <w:numPr>
          <w:ilvl w:val="0"/>
          <w:numId w:val="16"/>
        </w:numPr>
        <w:tabs>
          <w:tab w:val="left" w:pos="720"/>
        </w:tabs>
        <w:ind w:firstLine="0"/>
        <w:jc w:val="both"/>
        <w:rPr>
          <w:rFonts w:ascii="Times New Roman" w:hAnsi="Times New Roman" w:cs="Times New Roman"/>
        </w:rPr>
      </w:pPr>
      <w:r w:rsidRPr="00F319B6">
        <w:rPr>
          <w:rFonts w:ascii="Times New Roman" w:hAnsi="Times New Roman" w:cs="Times New Roman"/>
          <w:b/>
          <w:bCs/>
        </w:rPr>
        <w:t>Fantasy Sports:</w:t>
      </w:r>
      <w:r w:rsidRPr="00F319B6">
        <w:rPr>
          <w:rFonts w:ascii="Times New Roman" w:hAnsi="Times New Roman" w:cs="Times New Roman"/>
        </w:rPr>
        <w:t xml:space="preserve"> Decisions on player selection influence outcomes.</w:t>
      </w:r>
    </w:p>
    <w:p w14:paraId="5B0D6B62" w14:textId="5D5A7F97" w:rsidR="00F319B6" w:rsidRPr="00F319B6" w:rsidRDefault="00F319B6" w:rsidP="00F319B6">
      <w:pPr>
        <w:jc w:val="both"/>
        <w:rPr>
          <w:rFonts w:ascii="Times New Roman" w:hAnsi="Times New Roman" w:cs="Times New Roman"/>
        </w:rPr>
      </w:pPr>
      <w:r w:rsidRPr="00F319B6">
        <w:rPr>
          <w:rFonts w:ascii="Times New Roman" w:hAnsi="Times New Roman" w:cs="Times New Roman"/>
        </w:rPr>
        <w:t>Skill-based betting is appealing to those who prefer strategic decision-making.</w:t>
      </w:r>
    </w:p>
    <w:p w14:paraId="47F086B6" w14:textId="6C26283B"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lastRenderedPageBreak/>
        <w:t>11. Social Betting</w:t>
      </w:r>
      <w:r w:rsidR="007F0A2F" w:rsidRPr="007F0A2F">
        <w:rPr>
          <w:rFonts w:ascii="Times New Roman" w:hAnsi="Times New Roman" w:cs="Times New Roman"/>
          <w:b/>
          <w:bCs/>
        </w:rPr>
        <w:t xml:space="preserve">: </w:t>
      </w:r>
      <w:r w:rsidRPr="00F319B6">
        <w:rPr>
          <w:rFonts w:ascii="Times New Roman" w:hAnsi="Times New Roman" w:cs="Times New Roman"/>
        </w:rPr>
        <w:t>Social betting platforms enable users to wager against friends or a community, rather than against the house. Examples include:</w:t>
      </w:r>
    </w:p>
    <w:p w14:paraId="716CC3D7" w14:textId="77777777" w:rsidR="00F319B6" w:rsidRPr="00F319B6" w:rsidRDefault="00F319B6" w:rsidP="00F319B6">
      <w:pPr>
        <w:numPr>
          <w:ilvl w:val="0"/>
          <w:numId w:val="17"/>
        </w:numPr>
        <w:tabs>
          <w:tab w:val="left" w:pos="720"/>
        </w:tabs>
        <w:ind w:firstLine="0"/>
        <w:jc w:val="both"/>
        <w:rPr>
          <w:rFonts w:ascii="Times New Roman" w:hAnsi="Times New Roman" w:cs="Times New Roman"/>
        </w:rPr>
      </w:pPr>
      <w:r w:rsidRPr="00F319B6">
        <w:rPr>
          <w:rFonts w:ascii="Times New Roman" w:hAnsi="Times New Roman" w:cs="Times New Roman"/>
        </w:rPr>
        <w:t>Predicting game outcomes within a group.</w:t>
      </w:r>
    </w:p>
    <w:p w14:paraId="74A1F322" w14:textId="77777777" w:rsidR="00F319B6" w:rsidRPr="00F319B6" w:rsidRDefault="00F319B6" w:rsidP="00F319B6">
      <w:pPr>
        <w:numPr>
          <w:ilvl w:val="0"/>
          <w:numId w:val="17"/>
        </w:numPr>
        <w:tabs>
          <w:tab w:val="left" w:pos="720"/>
        </w:tabs>
        <w:ind w:firstLine="0"/>
        <w:jc w:val="both"/>
        <w:rPr>
          <w:rFonts w:ascii="Times New Roman" w:hAnsi="Times New Roman" w:cs="Times New Roman"/>
        </w:rPr>
      </w:pPr>
      <w:r w:rsidRPr="00F319B6">
        <w:rPr>
          <w:rFonts w:ascii="Times New Roman" w:hAnsi="Times New Roman" w:cs="Times New Roman"/>
        </w:rPr>
        <w:t>Pooling money for collective bets.</w:t>
      </w:r>
    </w:p>
    <w:p w14:paraId="03F94C14"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This type of betting fosters camaraderie but still involves financial risks.</w:t>
      </w:r>
    </w:p>
    <w:p w14:paraId="3B81FE8C" w14:textId="5C840FE1" w:rsidR="00F319B6" w:rsidRPr="003342A7" w:rsidRDefault="00F319B6" w:rsidP="00F319B6">
      <w:pPr>
        <w:jc w:val="both"/>
        <w:rPr>
          <w:rFonts w:ascii="Times New Roman" w:hAnsi="Times New Roman" w:cs="Times New Roman"/>
          <w:b/>
          <w:bCs/>
        </w:rPr>
      </w:pPr>
      <w:r w:rsidRPr="00F319B6">
        <w:rPr>
          <w:rFonts w:ascii="Times New Roman" w:hAnsi="Times New Roman" w:cs="Times New Roman"/>
          <w:b/>
          <w:bCs/>
        </w:rPr>
        <w:t>12. Cryptocurrency Betting</w:t>
      </w:r>
      <w:r w:rsidR="007F0A2F">
        <w:rPr>
          <w:rFonts w:ascii="Times New Roman" w:hAnsi="Times New Roman" w:cs="Times New Roman"/>
          <w:b/>
          <w:bCs/>
        </w:rPr>
        <w:t xml:space="preserve">: </w:t>
      </w:r>
      <w:r w:rsidRPr="00F319B6">
        <w:rPr>
          <w:rFonts w:ascii="Times New Roman" w:hAnsi="Times New Roman" w:cs="Times New Roman"/>
        </w:rPr>
        <w:t>Cryptocurrency betting platforms allow users to place wagers using digital currencies like Bitcoin, Ethereum, or Litecoin. Benefits include anonymity, lower transaction fees, and faster processing. Common in decentralized platforms, this betting type appeals to tech-savvy users.</w:t>
      </w:r>
    </w:p>
    <w:p w14:paraId="050F07E5"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2.1.4 SOCIAL MEDIA AS A TOOL FOR PROMOTING ONLINE BETTING</w:t>
      </w:r>
    </w:p>
    <w:p w14:paraId="40E9D7DC" w14:textId="3A0B5167" w:rsidR="00F319B6" w:rsidRPr="00F319B6" w:rsidRDefault="00F319B6" w:rsidP="003800B6">
      <w:pPr>
        <w:ind w:firstLine="720"/>
        <w:jc w:val="both"/>
        <w:rPr>
          <w:rFonts w:ascii="Times New Roman" w:hAnsi="Times New Roman" w:cs="Times New Roman"/>
        </w:rPr>
      </w:pPr>
      <w:r w:rsidRPr="00F319B6">
        <w:rPr>
          <w:rFonts w:ascii="Times New Roman" w:hAnsi="Times New Roman" w:cs="Times New Roman"/>
        </w:rPr>
        <w:t>Social media has become a dominant force in the online betting industry, transforming how companies reach and engage with potential bettors. The widespread use of platforms like Facebook, Instagram, Twitter, and YouTube has allowed betting operators to promote their services in more personalized, interactive, and efficient ways. Here are several ways in which social media serves as a powerful tool for promoting online betting:</w:t>
      </w:r>
    </w:p>
    <w:p w14:paraId="40598734" w14:textId="06A5C103"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 Targeted Advertising</w:t>
      </w:r>
      <w:r w:rsidR="007F0A2F">
        <w:rPr>
          <w:rFonts w:ascii="Times New Roman" w:hAnsi="Times New Roman" w:cs="Times New Roman"/>
          <w:b/>
          <w:bCs/>
        </w:rPr>
        <w:t xml:space="preserve">: </w:t>
      </w:r>
      <w:r w:rsidRPr="00F319B6">
        <w:rPr>
          <w:rFonts w:ascii="Times New Roman" w:hAnsi="Times New Roman" w:cs="Times New Roman"/>
        </w:rPr>
        <w:t>Social media platforms allow betting companies to use sophisticated algorithms to target specific audiences based on their demographics, interests, and online behaviors. This ensures that advertising content reaches individuals who are more likely to engage with betting services. For example, a betting site can target sports enthusiasts or individuals who have previously interacted with betting content, increasing the likelihood of attracting new customers. By using data analytics, social media platforms can also offer customized ads based on user preferences, further enhancing engagement and conversions.</w:t>
      </w:r>
    </w:p>
    <w:p w14:paraId="598C0F64" w14:textId="3C0F99E6"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 Influencer and Celebrity Endorsements</w:t>
      </w:r>
      <w:r w:rsidR="007F0A2F">
        <w:rPr>
          <w:rFonts w:ascii="Times New Roman" w:hAnsi="Times New Roman" w:cs="Times New Roman"/>
          <w:b/>
          <w:bCs/>
        </w:rPr>
        <w:t xml:space="preserve">: </w:t>
      </w:r>
      <w:r w:rsidRPr="00F319B6">
        <w:rPr>
          <w:rFonts w:ascii="Times New Roman" w:hAnsi="Times New Roman" w:cs="Times New Roman"/>
        </w:rPr>
        <w:t>Influencers and celebrities are key players in promoting online betting through social media. Many betting companies collaborate with well-known personalities to endorse their services. These influencers, who have large followings on platforms like Instagram, YouTube, and Twitter, lend credibility and appeal to the brand. Their endorsement can create a sense of trust and excitement around the betting platforms, especially among younger audiences who may be more susceptible to their influence. This strategy often involves influencers sharing their personal experiences or promoting special betting opportunities, which in turn encourages their followers to join and participate.</w:t>
      </w:r>
    </w:p>
    <w:p w14:paraId="6D3747BE"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3D352D89" w14:textId="4B9156B0"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3. Viral Campaigns and Social Proof</w:t>
      </w:r>
      <w:r w:rsidR="007F0A2F">
        <w:rPr>
          <w:rFonts w:ascii="Times New Roman" w:hAnsi="Times New Roman" w:cs="Times New Roman"/>
          <w:b/>
          <w:bCs/>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thrives on viral content, and betting companies frequently use this to their advantage. Betting platforms often create engaging and shareable content—such as memes, success stories, or exciting game highlights—to capture attention and encourage user interaction. When users see posts or videos showcasing big wins, they may feel compelled to try their luck </w:t>
      </w:r>
      <w:r w:rsidRPr="00F319B6">
        <w:rPr>
          <w:rFonts w:ascii="Times New Roman" w:hAnsi="Times New Roman" w:cs="Times New Roman"/>
        </w:rPr>
        <w:lastRenderedPageBreak/>
        <w:t>and join the betting community, motivated by the desire to experience similar success. This creates a cycle of social proof, where the popularity and visibility of the platform encourage more people to engage with it, further promoting its use.</w:t>
      </w:r>
    </w:p>
    <w:p w14:paraId="70660214" w14:textId="45976A39"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4. Real-Time Interaction and Live Betting</w:t>
      </w:r>
      <w:r w:rsidR="007F0A2F">
        <w:rPr>
          <w:rFonts w:ascii="Times New Roman" w:hAnsi="Times New Roman" w:cs="Times New Roman"/>
          <w:b/>
          <w:bCs/>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enables real-time interaction between bettors and betting platforms. Companies can leverage live updates on sports events, results, or special promotions to engage users during crucial moments. Live betting, which allows participants to place wagers during ongoing events, has become more accessible through social media. Users can receive instant updates on odds, scores, and available bets, making the experience interactive and dynamic. Platforms such as Twitter or Instagram Stories allow betting companies to share live content, such as game highlights, odds updates, and exclusive bonuses, keeping users engaged and informed.</w:t>
      </w:r>
    </w:p>
    <w:p w14:paraId="0A7EB697" w14:textId="6810C212"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5. Promotions, Bonuses, and Giveaways</w:t>
      </w:r>
      <w:r w:rsidR="007F0A2F">
        <w:rPr>
          <w:rFonts w:ascii="Times New Roman" w:hAnsi="Times New Roman" w:cs="Times New Roman"/>
          <w:b/>
          <w:bCs/>
        </w:rPr>
        <w:t xml:space="preserve">: </w:t>
      </w:r>
      <w:r w:rsidRPr="00F319B6">
        <w:rPr>
          <w:rFonts w:ascii="Times New Roman" w:hAnsi="Times New Roman" w:cs="Times New Roman"/>
        </w:rPr>
        <w:t>Promotions and bonuses are common tools for attracting new customers and retaining existing ones. Social media platforms provide betting companies with an opportunity to advertise these offers directly to their audience. Exclusive bonuses, free bets, and special giveaways are often marketed through social media, creating a sense of urgency for users to participate. For example, limited-time promotions or "refer a friend" programs can be easily shared and spread across users’ networks, increasing the visibility of betting platforms and incentivizing users to sign up and place bets.</w:t>
      </w:r>
    </w:p>
    <w:p w14:paraId="68F85AB6" w14:textId="6283CD6D"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6. Engaging Content and Gamification</w:t>
      </w:r>
      <w:r w:rsidR="007F0A2F">
        <w:rPr>
          <w:rFonts w:ascii="Times New Roman" w:hAnsi="Times New Roman" w:cs="Times New Roman"/>
          <w:b/>
          <w:bCs/>
        </w:rPr>
        <w:t xml:space="preserve">: </w:t>
      </w:r>
      <w:r w:rsidRPr="00F319B6">
        <w:rPr>
          <w:rFonts w:ascii="Times New Roman" w:hAnsi="Times New Roman" w:cs="Times New Roman"/>
        </w:rPr>
        <w:t>Betting companies are increasingly using gamification techniques to engage users on social media. By incorporating elements like challenges, leaderboards, and rewards, these platforms make betting feel more like a game rather than a simple financial transaction. This not only enhances the user experience but also increases the time users spend engaging with the platform. Social media serves as an ideal medium for promoting these gamified features, where bettors can share their achievements and compete with others. This sense of community and friendly competition makes betting more entertaining and attractive.</w:t>
      </w:r>
    </w:p>
    <w:p w14:paraId="0A43DEA9" w14:textId="50EA6186"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7. Building Communities and Fostering Interaction</w:t>
      </w:r>
      <w:r w:rsidR="007F0A2F">
        <w:rPr>
          <w:rFonts w:ascii="Times New Roman" w:hAnsi="Times New Roman" w:cs="Times New Roman"/>
          <w:b/>
          <w:bCs/>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fosters the creation of communities where bettors can share tips, strategies, and experiences. Betting companies often establish official social media groups or pages where users can interact with one another, discuss upcoming events, or share betting advice. These platforms enable brands to nurture a sense of belonging and loyalty among their users, enhancing long-term customer retention. Through comments, shares, and direct interactions with betting brands, users feel more involved and connected, which helps build trust and encourages continued participation.</w:t>
      </w:r>
    </w:p>
    <w:p w14:paraId="6AF1C315" w14:textId="5127E1A8"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 xml:space="preserve">2.1.5 NATURE OF SOCIAL </w:t>
      </w:r>
      <w:r w:rsidR="007F0A2F" w:rsidRPr="00F319B6">
        <w:rPr>
          <w:rFonts w:ascii="Times New Roman" w:hAnsi="Times New Roman" w:cs="Times New Roman"/>
          <w:b/>
          <w:bCs/>
        </w:rPr>
        <w:t>MEDIA FOR</w:t>
      </w:r>
      <w:r w:rsidRPr="00F319B6">
        <w:rPr>
          <w:rFonts w:ascii="Times New Roman" w:hAnsi="Times New Roman" w:cs="Times New Roman"/>
          <w:b/>
          <w:bCs/>
        </w:rPr>
        <w:t xml:space="preserve"> </w:t>
      </w:r>
      <w:r w:rsidR="007F0A2F" w:rsidRPr="00F319B6">
        <w:rPr>
          <w:rFonts w:ascii="Times New Roman" w:hAnsi="Times New Roman" w:cs="Times New Roman"/>
          <w:b/>
          <w:bCs/>
        </w:rPr>
        <w:t>ONLINE BETTING</w:t>
      </w:r>
      <w:r w:rsidRPr="00F319B6">
        <w:rPr>
          <w:rFonts w:ascii="Times New Roman" w:hAnsi="Times New Roman" w:cs="Times New Roman"/>
          <w:b/>
          <w:bCs/>
        </w:rPr>
        <w:t xml:space="preserve"> </w:t>
      </w:r>
    </w:p>
    <w:p w14:paraId="479925D1" w14:textId="2178AE2A"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Social media is a term that refers to the online platforms and applications that enable users to create and share content, as well as to interact with each other and with various entities, such as individuals, groups, organizations, and brands. Social media encompasses a variety of forms, such as social networking sites, </w:t>
      </w:r>
      <w:r w:rsidRPr="00F319B6">
        <w:rPr>
          <w:rFonts w:ascii="Times New Roman" w:hAnsi="Times New Roman" w:cs="Times New Roman"/>
        </w:rPr>
        <w:lastRenderedPageBreak/>
        <w:t>blogs, microblogs, forums, wikis, podcasts, video-sharing sites, and social games. Some of the most popular social media platforms include Facebook, Twitter, Instagram, YouTube, and TikTok.</w:t>
      </w:r>
    </w:p>
    <w:p w14:paraId="6CE468D4" w14:textId="2551F38E" w:rsidR="00F319B6" w:rsidRPr="00F319B6" w:rsidRDefault="00F319B6" w:rsidP="00F319B6">
      <w:pPr>
        <w:jc w:val="both"/>
        <w:rPr>
          <w:rFonts w:ascii="Times New Roman" w:hAnsi="Times New Roman" w:cs="Times New Roman"/>
        </w:rPr>
      </w:pPr>
      <w:r w:rsidRPr="00F319B6">
        <w:rPr>
          <w:rFonts w:ascii="Times New Roman" w:hAnsi="Times New Roman" w:cs="Times New Roman"/>
        </w:rPr>
        <w:t>Social media has become an integral part of the online betting industry, as it provides a means for online betting operators to reach and engage with their target audiences, as well as to monitor and influence their preferences, behaviors, and attitudes. Social media also enables users to share their betting experiences, opinions, and outcomes with their peers, creating a sense of community and social validation. Moreover, social media facilitates the integration of betting and gaming elements, such as microtransactions, loot boxes, and social casino games, blurring the boundaries between these two domains (King et al., 2014²).</w:t>
      </w:r>
    </w:p>
    <w:p w14:paraId="53E5FADB" w14:textId="76BA4DCA"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The use of social media </w:t>
      </w:r>
      <w:proofErr w:type="gramStart"/>
      <w:r w:rsidRPr="00F319B6">
        <w:rPr>
          <w:rFonts w:ascii="Times New Roman" w:hAnsi="Times New Roman" w:cs="Times New Roman"/>
        </w:rPr>
        <w:t>In</w:t>
      </w:r>
      <w:proofErr w:type="gramEnd"/>
      <w:r w:rsidRPr="00F319B6">
        <w:rPr>
          <w:rFonts w:ascii="Times New Roman" w:hAnsi="Times New Roman" w:cs="Times New Roman"/>
        </w:rPr>
        <w:t xml:space="preserve"> online betting can be categorized into three main functions: promotion, engagement, and facilitation (</w:t>
      </w:r>
      <w:proofErr w:type="spellStart"/>
      <w:r w:rsidRPr="00F319B6">
        <w:rPr>
          <w:rFonts w:ascii="Times New Roman" w:hAnsi="Times New Roman" w:cs="Times New Roman"/>
        </w:rPr>
        <w:t>Gainsbury</w:t>
      </w:r>
      <w:proofErr w:type="spellEnd"/>
      <w:r w:rsidRPr="00F319B6">
        <w:rPr>
          <w:rFonts w:ascii="Times New Roman" w:hAnsi="Times New Roman" w:cs="Times New Roman"/>
        </w:rPr>
        <w:t xml:space="preserve"> et al., 2016³).</w:t>
      </w:r>
    </w:p>
    <w:p w14:paraId="0A173892" w14:textId="6986DA06"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r w:rsidRPr="00F319B6">
        <w:rPr>
          <w:rFonts w:ascii="Times New Roman" w:hAnsi="Times New Roman" w:cs="Times New Roman"/>
          <w:b/>
          <w:bCs/>
        </w:rPr>
        <w:t>Promotion</w:t>
      </w:r>
      <w:r w:rsidR="007F0A2F">
        <w:rPr>
          <w:rFonts w:ascii="Times New Roman" w:hAnsi="Times New Roman" w:cs="Times New Roman"/>
        </w:rPr>
        <w:t xml:space="preserve">: </w:t>
      </w:r>
      <w:r w:rsidRPr="00F319B6">
        <w:rPr>
          <w:rFonts w:ascii="Times New Roman" w:hAnsi="Times New Roman" w:cs="Times New Roman"/>
        </w:rPr>
        <w:t>Promotion refers to the use of social media to market and advertise online betting products and services, as well as to enhance the brand image and reputation of online betting operators. Online betting operators use various social media platforms, such as Facebook, Twitter, Instagram, and YouTube, to create and share content that promotes their brands, products, and services, as well as to interact with existing and potential customers. The content may include information, offers, incentives, testimonials, reviews, tips, strategies, and entertainment. Online betting operators may also use social media influencers, such as celebrities, athletes, or experts, to endorse their products and services and to influence their followers’ betting behavior and decisions.</w:t>
      </w:r>
    </w:p>
    <w:p w14:paraId="1FD2C3DC" w14:textId="2C7FA4C9"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r w:rsidRPr="00F319B6">
        <w:rPr>
          <w:rFonts w:ascii="Times New Roman" w:hAnsi="Times New Roman" w:cs="Times New Roman"/>
          <w:b/>
          <w:bCs/>
        </w:rPr>
        <w:t>Engagement</w:t>
      </w:r>
      <w:r w:rsidR="007F0A2F">
        <w:rPr>
          <w:rFonts w:ascii="Times New Roman" w:hAnsi="Times New Roman" w:cs="Times New Roman"/>
        </w:rPr>
        <w:t xml:space="preserve">: </w:t>
      </w:r>
      <w:r w:rsidRPr="00F319B6">
        <w:rPr>
          <w:rFonts w:ascii="Times New Roman" w:hAnsi="Times New Roman" w:cs="Times New Roman"/>
        </w:rPr>
        <w:t>Engagement refers to the use of social media to foster and maintain relationships with online betting customers, as well as to enhance their loyalty and satisfaction. Online betting operators use various social media platforms, such as Facebook, Twitter, Instagram, and YouTube, to communicate and interact with their customers, as well as to collect and analyze data on their behavior, preferences, and feedback. Online betting operators may also use social media to provide customer service, support, and assistance, as well as to address complaints, issues, and queries. Online betting operators may also use social media to create and manage online communities, such as groups, pages, or forums, where customers can exchange information, opinions, and experiences with each other and with the operator.</w:t>
      </w:r>
    </w:p>
    <w:p w14:paraId="22E585A4" w14:textId="630C9F8C"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r w:rsidRPr="00F319B6">
        <w:rPr>
          <w:rFonts w:ascii="Times New Roman" w:hAnsi="Times New Roman" w:cs="Times New Roman"/>
          <w:b/>
          <w:bCs/>
        </w:rPr>
        <w:t>Facilitation</w:t>
      </w:r>
      <w:r w:rsidR="007F0A2F">
        <w:rPr>
          <w:rFonts w:ascii="Times New Roman" w:hAnsi="Times New Roman" w:cs="Times New Roman"/>
        </w:rPr>
        <w:t xml:space="preserve">: </w:t>
      </w:r>
      <w:r w:rsidRPr="00F319B6">
        <w:rPr>
          <w:rFonts w:ascii="Times New Roman" w:hAnsi="Times New Roman" w:cs="Times New Roman"/>
        </w:rPr>
        <w:t>Facilitation refers to the use of social media to enable and enhance online betting activities, such as placing bets, playing games, or making transactions. Online betting operators use various social media platforms, such as Facebook, Twitter, Instagram, and YouTube, to provide access and convenience to online betting products and services, as well as to integrate betting and gaming features, such as microtransactions, loot boxes, and social casino games. Online betting operators may also use social media to provide incentives, rewards, and bonuses to customers who use social media to gamble or to refer others to gamble. Online betting operators may also use social media to provide information, updates, and notifications on online betting events, outcomes, and results.</w:t>
      </w:r>
    </w:p>
    <w:p w14:paraId="5A44A58A"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2.1.6 BENEFITS AND RISKS OF USING SOCIAL MEDIA FOR BETTING</w:t>
      </w:r>
    </w:p>
    <w:p w14:paraId="7D5E6DAC" w14:textId="77777777" w:rsidR="007F0A2F" w:rsidRDefault="00F319B6" w:rsidP="003800B6">
      <w:pPr>
        <w:ind w:firstLine="720"/>
        <w:jc w:val="both"/>
        <w:rPr>
          <w:rFonts w:ascii="Times New Roman" w:hAnsi="Times New Roman" w:cs="Times New Roman"/>
        </w:rPr>
      </w:pPr>
      <w:r w:rsidRPr="00F319B6">
        <w:rPr>
          <w:rFonts w:ascii="Times New Roman" w:hAnsi="Times New Roman" w:cs="Times New Roman"/>
        </w:rPr>
        <w:lastRenderedPageBreak/>
        <w:t>Social media has become a significant tool for online betting, providing platforms for users to discover, share, and participate in betting activities. While it offers various benefits, it also poses notable risks, especially for younger and more impressionable audiences. Below is an analysis of the key benefits and risks of using social media for betting:</w:t>
      </w:r>
    </w:p>
    <w:p w14:paraId="7D81885E" w14:textId="14E05660"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Benefits of Using Social Media for Betting</w:t>
      </w:r>
    </w:p>
    <w:p w14:paraId="1DF20D34" w14:textId="5DCB6F9D"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 xml:space="preserve">Increased Accessibility and Convenience: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makes it easy for users to access betting platforms through targeted advertisements and links shared by influencers or betting companies. This accessibility saves time and enables users to participate in betting activities directly from their social media accounts.</w:t>
      </w:r>
    </w:p>
    <w:p w14:paraId="66CBD879" w14:textId="42B47D4E"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Enhanced Engagement Through Communities: Social media fosters communities where users share betting tips, odds, and strategies. These forums create a sense of belonging and encourage knowledge-sharing among bettors, particularly through groups or hashtags related to specific sports or games.</w:t>
      </w:r>
    </w:p>
    <w:p w14:paraId="6D77D0A8" w14:textId="4C0A4FFC"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Promotional Offers and Bonuses: Betting companies use social media to promote bonuses, discounts, and rewards. These promotions, such as free bets or deposit matches, are often targeted at users who engage with specific posts, providing incentives to participate in betting.</w:t>
      </w:r>
    </w:p>
    <w:p w14:paraId="362E279F" w14:textId="1E4745B3"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Live Updates and Real-Time Interaction: Social media platforms provide live updates on sports events and betting odds, enabling users to make informed decisions. Features like live streaming and real-time chats with bookmakers enhance the betting experience.</w:t>
      </w:r>
    </w:p>
    <w:p w14:paraId="1AFC2DDC" w14:textId="417E0890"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Social Proof and Validation: Posts showing individuals celebrating winnings can influence others to try their luck, creating an environment of social proof. Seeing peers or influencers engage in betting activities often validates it as a fun or rewarding activity.</w:t>
      </w:r>
    </w:p>
    <w:p w14:paraId="32A0EAFA" w14:textId="7AC3449F"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Integration with Betting Platforms: Some betting companies integrate their services directly into social media platforms, allowing seamless transitions between browsing and betting. This reduces barriers to entry and enhances user experience.</w:t>
      </w:r>
    </w:p>
    <w:p w14:paraId="62634DCA" w14:textId="77777777" w:rsidR="00F319B6" w:rsidRPr="00F319B6" w:rsidRDefault="00F319B6" w:rsidP="00F319B6">
      <w:pPr>
        <w:numPr>
          <w:ilvl w:val="0"/>
          <w:numId w:val="18"/>
        </w:numPr>
        <w:tabs>
          <w:tab w:val="left" w:pos="425"/>
        </w:tabs>
        <w:ind w:firstLine="0"/>
        <w:jc w:val="both"/>
        <w:rPr>
          <w:rFonts w:ascii="Times New Roman" w:hAnsi="Times New Roman" w:cs="Times New Roman"/>
        </w:rPr>
      </w:pPr>
      <w:r w:rsidRPr="00F319B6">
        <w:rPr>
          <w:rFonts w:ascii="Times New Roman" w:hAnsi="Times New Roman" w:cs="Times New Roman"/>
        </w:rPr>
        <w:t>Influencer and Celebrity Promotions: Influencers and celebrities often endorse betting platforms on social media, making these services appear credible and trendy. Their followers are more likely to trust and explore the platforms they recommend.</w:t>
      </w:r>
    </w:p>
    <w:p w14:paraId="16AC177A"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630D55AC"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Risks of Using Social Media for Betting</w:t>
      </w:r>
    </w:p>
    <w:p w14:paraId="3C761AB0" w14:textId="4B8233A3"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Overexposure and Addiction: The constant presence of betting-related content on social media increases exposure and may lead to addiction. For students and young audiences, this exposure can create compulsive betting habits, harming mental and financial well-being.</w:t>
      </w:r>
    </w:p>
    <w:p w14:paraId="5837A0B5" w14:textId="3F6AE448"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lastRenderedPageBreak/>
        <w:t>Financial Losses: Social media's frequent promotion of "big wins" can encourage impulsive betting, often leading to financial losses. The ease of accessing betting platforms makes it harder for users to control spending.</w:t>
      </w:r>
    </w:p>
    <w:p w14:paraId="206AFFDA" w14:textId="5C29174D" w:rsidR="00F319B6" w:rsidRPr="003800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Normalization of betting: The integration of betting content into everyday social media interactions normalizes betting, particularly among impressionable audiences. This reduces the perceived risks of betting and increases its social acceptance.</w:t>
      </w:r>
    </w:p>
    <w:p w14:paraId="6E2503C0" w14:textId="09804040"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Targeted Advertising and Exploitation: Betting companies use sophisticated algorithms to target vulnerable individuals, including students and low-income earners. Ads tailored to exploit emotional states, like the desire for quick money, can push users toward irresponsible betting.</w:t>
      </w:r>
    </w:p>
    <w:p w14:paraId="379D517E" w14:textId="6E1911F0"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Privacy and Security Concerns: Sharing personal and financial information through social media or betting links can expose users to data breaches and cyber fraud. Many users fall victim to scams or phishing attempts disguised as betting promotions.</w:t>
      </w:r>
    </w:p>
    <w:p w14:paraId="684C1163" w14:textId="5323C229"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Social and Academic Impacts: For students, frequent betting encouraged by social media can lead to distractions, reduced academic performance, and strained relationships. Excessive focus on betting can replace meaningful social interactions.</w:t>
      </w:r>
    </w:p>
    <w:p w14:paraId="50574482" w14:textId="2B45EA0B"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Psychological Impact: Social media-driven betting can lead to anxiety, stress, and depression, especially when users experience repeated losses. The glorification of "big wins" on platforms also fosters unrealistic expectations, creating disappointment and frustration.</w:t>
      </w:r>
    </w:p>
    <w:p w14:paraId="02DF236D" w14:textId="06C59973"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Lack of Regulation and Oversight: The global nature of social media means that betting advertisements often bypass local betting regulations. Users may unknowingly engage with unregulated or illegal platforms, exposing themselves to unfair practices and fraud.</w:t>
      </w:r>
    </w:p>
    <w:p w14:paraId="5E51D235" w14:textId="6E88F26A"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Peer Pressure: Seeing friends or influencers post about their betting successes can create pressure to participate, even when individuals are not financially or mentally prepared. Peer pressure often leads to reckless betting decisions.</w:t>
      </w:r>
    </w:p>
    <w:p w14:paraId="6D361CDF" w14:textId="242C6443" w:rsidR="00F319B6" w:rsidRPr="00F319B6" w:rsidRDefault="00F319B6" w:rsidP="00F319B6">
      <w:pPr>
        <w:numPr>
          <w:ilvl w:val="0"/>
          <w:numId w:val="19"/>
        </w:numPr>
        <w:jc w:val="both"/>
        <w:rPr>
          <w:rFonts w:ascii="Times New Roman" w:hAnsi="Times New Roman" w:cs="Times New Roman"/>
        </w:rPr>
      </w:pPr>
      <w:r w:rsidRPr="00F319B6">
        <w:rPr>
          <w:rFonts w:ascii="Times New Roman" w:hAnsi="Times New Roman" w:cs="Times New Roman"/>
        </w:rPr>
        <w:t xml:space="preserve">Manipulation through </w:t>
      </w:r>
      <w:proofErr w:type="spellStart"/>
      <w:proofErr w:type="gramStart"/>
      <w:r w:rsidRPr="00F319B6">
        <w:rPr>
          <w:rFonts w:ascii="Times New Roman" w:hAnsi="Times New Roman" w:cs="Times New Roman"/>
        </w:rPr>
        <w:t>Gamification:Betting</w:t>
      </w:r>
      <w:proofErr w:type="spellEnd"/>
      <w:proofErr w:type="gramEnd"/>
      <w:r w:rsidRPr="00F319B6">
        <w:rPr>
          <w:rFonts w:ascii="Times New Roman" w:hAnsi="Times New Roman" w:cs="Times New Roman"/>
        </w:rPr>
        <w:t xml:space="preserve"> companies often gamify their social media content with leaderboards, challenges, and competitions. While engaging, these tactics can manipulate users into betting more frequently and with higher stakes.</w:t>
      </w:r>
    </w:p>
    <w:p w14:paraId="4FFE7D5D"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2.1.7 THE PSYCHOLOGICAL AND SOCIAL FACTORS THAT INFLUENCE PEOPLE TO USE SOCIAL MEDIA FOR BETTING</w:t>
      </w:r>
    </w:p>
    <w:p w14:paraId="6286ED85" w14:textId="1CBADEA0" w:rsidR="00F319B6" w:rsidRPr="00F319B6" w:rsidRDefault="00F319B6" w:rsidP="003800B6">
      <w:pPr>
        <w:ind w:firstLine="720"/>
        <w:jc w:val="both"/>
        <w:rPr>
          <w:rFonts w:ascii="Times New Roman" w:hAnsi="Times New Roman" w:cs="Times New Roman"/>
        </w:rPr>
      </w:pPr>
      <w:r w:rsidRPr="00F319B6">
        <w:rPr>
          <w:rFonts w:ascii="Times New Roman" w:hAnsi="Times New Roman" w:cs="Times New Roman"/>
        </w:rPr>
        <w:t>Social media's role in promoting online betting is influenced by various psychological and social factors. These factors drive individuals to engage in betting activities, often shaping their perceptions, behaviors, and attitudes toward betting. Below is an in-depth analysis of the key psychological and social factors influencing the use of social media for betting:</w:t>
      </w:r>
    </w:p>
    <w:p w14:paraId="6D52E5A6"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lastRenderedPageBreak/>
        <w:t>Psychological Factors</w:t>
      </w:r>
    </w:p>
    <w:p w14:paraId="20410572" w14:textId="77777777" w:rsidR="00F319B6" w:rsidRPr="00F319B6" w:rsidRDefault="00F319B6" w:rsidP="00F319B6">
      <w:pPr>
        <w:numPr>
          <w:ilvl w:val="0"/>
          <w:numId w:val="20"/>
        </w:numPr>
        <w:tabs>
          <w:tab w:val="left" w:pos="425"/>
        </w:tabs>
        <w:ind w:firstLine="0"/>
        <w:jc w:val="both"/>
        <w:rPr>
          <w:rFonts w:ascii="Times New Roman" w:hAnsi="Times New Roman" w:cs="Times New Roman"/>
        </w:rPr>
      </w:pPr>
      <w:r w:rsidRPr="00F319B6">
        <w:rPr>
          <w:rFonts w:ascii="Times New Roman" w:hAnsi="Times New Roman" w:cs="Times New Roman"/>
          <w:b/>
          <w:bCs/>
        </w:rPr>
        <w:t>Instant Gratification:</w:t>
      </w:r>
      <w:r w:rsidRPr="00F319B6">
        <w:rPr>
          <w:rFonts w:ascii="Times New Roman" w:hAnsi="Times New Roman" w:cs="Times New Roman"/>
        </w:rPr>
        <w:t xml:space="preserve"> Social media thrives on instant feedback, such as likes, shares, and comments, which conditions users to seek quick rewards. This aligns with the structure of betting, where users anticipate immediate outcomes and potential monetary gains.</w:t>
      </w:r>
    </w:p>
    <w:p w14:paraId="797AAEDE" w14:textId="77777777" w:rsidR="00F319B6" w:rsidRPr="00F319B6" w:rsidRDefault="00F319B6" w:rsidP="00F319B6">
      <w:pPr>
        <w:numPr>
          <w:ilvl w:val="0"/>
          <w:numId w:val="20"/>
        </w:numPr>
        <w:tabs>
          <w:tab w:val="left" w:pos="425"/>
        </w:tabs>
        <w:ind w:firstLine="0"/>
        <w:jc w:val="both"/>
        <w:rPr>
          <w:rFonts w:ascii="Times New Roman" w:hAnsi="Times New Roman" w:cs="Times New Roman"/>
        </w:rPr>
      </w:pPr>
      <w:r w:rsidRPr="00F319B6">
        <w:rPr>
          <w:rFonts w:ascii="Times New Roman" w:hAnsi="Times New Roman" w:cs="Times New Roman"/>
          <w:b/>
          <w:bCs/>
        </w:rPr>
        <w:t>Fear of Missing Out (FOMO):</w:t>
      </w:r>
      <w:r w:rsidRPr="00F319B6">
        <w:rPr>
          <w:rFonts w:ascii="Times New Roman" w:hAnsi="Times New Roman" w:cs="Times New Roman"/>
        </w:rPr>
        <w:t xml:space="preserve"> The fear of missing out, amplified by social media, compels individuals to engage in trending activities like betting. Seeing friends or influencers discuss wins or promotions can create a sense of urgency to participate and avoid being left out.</w:t>
      </w:r>
    </w:p>
    <w:p w14:paraId="72936D49" w14:textId="77777777" w:rsidR="00F319B6" w:rsidRPr="00F319B6" w:rsidRDefault="00F319B6" w:rsidP="00F319B6">
      <w:pPr>
        <w:numPr>
          <w:ilvl w:val="0"/>
          <w:numId w:val="20"/>
        </w:numPr>
        <w:tabs>
          <w:tab w:val="left" w:pos="425"/>
        </w:tabs>
        <w:ind w:firstLine="0"/>
        <w:jc w:val="both"/>
        <w:rPr>
          <w:rFonts w:ascii="Times New Roman" w:hAnsi="Times New Roman" w:cs="Times New Roman"/>
        </w:rPr>
      </w:pPr>
      <w:r w:rsidRPr="00F319B6">
        <w:rPr>
          <w:rFonts w:ascii="Times New Roman" w:hAnsi="Times New Roman" w:cs="Times New Roman"/>
          <w:b/>
          <w:bCs/>
        </w:rPr>
        <w:t>Illusion of Control:</w:t>
      </w:r>
      <w:r w:rsidRPr="00F319B6">
        <w:rPr>
          <w:rFonts w:ascii="Times New Roman" w:hAnsi="Times New Roman" w:cs="Times New Roman"/>
        </w:rPr>
        <w:t xml:space="preserve"> Social media platforms often promote betting as a skill-based activity rather than a game of chance. This creates an illusion of control, where users believe they can influence outcomes through knowledge or strategy, encouraging continued participation.</w:t>
      </w:r>
    </w:p>
    <w:p w14:paraId="1CD4866D" w14:textId="77777777" w:rsidR="00F319B6" w:rsidRPr="00F319B6" w:rsidRDefault="00F319B6" w:rsidP="00F319B6">
      <w:pPr>
        <w:numPr>
          <w:ilvl w:val="0"/>
          <w:numId w:val="20"/>
        </w:numPr>
        <w:tabs>
          <w:tab w:val="left" w:pos="425"/>
        </w:tabs>
        <w:ind w:firstLine="0"/>
        <w:jc w:val="both"/>
        <w:rPr>
          <w:rFonts w:ascii="Times New Roman" w:hAnsi="Times New Roman" w:cs="Times New Roman"/>
        </w:rPr>
      </w:pPr>
      <w:r w:rsidRPr="00F319B6">
        <w:rPr>
          <w:rFonts w:ascii="Times New Roman" w:hAnsi="Times New Roman" w:cs="Times New Roman"/>
          <w:b/>
          <w:bCs/>
        </w:rPr>
        <w:t>Reward Systems and Dopamine Release</w:t>
      </w:r>
      <w:r w:rsidRPr="00F319B6">
        <w:rPr>
          <w:rFonts w:ascii="Times New Roman" w:hAnsi="Times New Roman" w:cs="Times New Roman"/>
        </w:rPr>
        <w:t>: The potential for monetary rewards triggers the brain’s dopamine system, creating feelings of excitement and pleasure. Social media amplifies this effect by showcasing glamorous stories of winners, reinforcing the addictive nature of betting.</w:t>
      </w:r>
    </w:p>
    <w:p w14:paraId="2035D5A5" w14:textId="77777777" w:rsidR="00F319B6" w:rsidRPr="00F319B6" w:rsidRDefault="00F319B6" w:rsidP="00F319B6">
      <w:pPr>
        <w:numPr>
          <w:ilvl w:val="0"/>
          <w:numId w:val="20"/>
        </w:numPr>
        <w:tabs>
          <w:tab w:val="left" w:pos="425"/>
        </w:tabs>
        <w:ind w:firstLine="0"/>
        <w:jc w:val="both"/>
        <w:rPr>
          <w:rFonts w:ascii="Times New Roman" w:hAnsi="Times New Roman" w:cs="Times New Roman"/>
        </w:rPr>
      </w:pPr>
      <w:r w:rsidRPr="00F319B6">
        <w:rPr>
          <w:rFonts w:ascii="Times New Roman" w:hAnsi="Times New Roman" w:cs="Times New Roman"/>
          <w:b/>
          <w:bCs/>
        </w:rPr>
        <w:t>Escapism</w:t>
      </w:r>
      <w:r w:rsidRPr="00F319B6">
        <w:rPr>
          <w:rFonts w:ascii="Times New Roman" w:hAnsi="Times New Roman" w:cs="Times New Roman"/>
        </w:rPr>
        <w:t>: For individuals dealing with stress or personal challenges, betting offers an escape. Social media promotes betting as a thrilling activity that provides temporary relief from reality, making it appealing to those seeking distraction.</w:t>
      </w:r>
    </w:p>
    <w:p w14:paraId="7E90152E" w14:textId="482405AE" w:rsidR="00F319B6" w:rsidRPr="00F319B6" w:rsidRDefault="00F319B6" w:rsidP="00F319B6">
      <w:pPr>
        <w:numPr>
          <w:ilvl w:val="0"/>
          <w:numId w:val="20"/>
        </w:numPr>
        <w:tabs>
          <w:tab w:val="left" w:pos="425"/>
        </w:tabs>
        <w:ind w:firstLine="0"/>
        <w:jc w:val="both"/>
        <w:rPr>
          <w:rFonts w:ascii="Times New Roman" w:hAnsi="Times New Roman" w:cs="Times New Roman"/>
        </w:rPr>
      </w:pPr>
      <w:r w:rsidRPr="00F319B6">
        <w:rPr>
          <w:rFonts w:ascii="Times New Roman" w:hAnsi="Times New Roman" w:cs="Times New Roman"/>
          <w:b/>
          <w:bCs/>
        </w:rPr>
        <w:t>Social Comparison:</w:t>
      </w:r>
      <w:r w:rsidRPr="00F319B6">
        <w:rPr>
          <w:rFonts w:ascii="Times New Roman" w:hAnsi="Times New Roman" w:cs="Times New Roman"/>
        </w:rPr>
        <w:t xml:space="preserve"> Social media fosters constant comparisons. Seeing peers boast about their winnings or lavish lifestyles can lead to envy and a desire to emulate their success, prompting engagement in betting activities.</w:t>
      </w:r>
    </w:p>
    <w:p w14:paraId="788979B2"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Social Factors</w:t>
      </w:r>
    </w:p>
    <w:p w14:paraId="4D0EA8C2"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Influence of Peers and Social Networks:</w:t>
      </w:r>
      <w:r w:rsidRPr="00F319B6">
        <w:rPr>
          <w:rFonts w:ascii="Times New Roman" w:hAnsi="Times New Roman" w:cs="Times New Roman"/>
        </w:rPr>
        <w:t xml:space="preserve"> Social media platforms are driven by interconnected networks. When peers share their betting experiences, it creates a ripple effect, influencing others to try their luck. Peer pressure, especially among students, can lead to impulsive betting behaviors.</w:t>
      </w:r>
    </w:p>
    <w:p w14:paraId="466D077F"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Celebrity and Influencer Endorsements:</w:t>
      </w:r>
      <w:r w:rsidRPr="00F319B6">
        <w:rPr>
          <w:rFonts w:ascii="Times New Roman" w:hAnsi="Times New Roman" w:cs="Times New Roman"/>
        </w:rPr>
        <w:t xml:space="preserve"> Celebrities and influencers often promote betting platforms on social media. Their endorsements lend credibility to betting and inspire trust among followers, making users more likely to engage.</w:t>
      </w:r>
    </w:p>
    <w:p w14:paraId="5FC577FD"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Cultural Acceptance of betting:</w:t>
      </w:r>
      <w:r w:rsidRPr="00F319B6">
        <w:rPr>
          <w:rFonts w:ascii="Times New Roman" w:hAnsi="Times New Roman" w:cs="Times New Roman"/>
        </w:rPr>
        <w:t xml:space="preserve"> In societies where betting is normalized or celebrated, social media perpetuates this acceptance by making betting appear as a trendy and socially endorsed activity. Cultural narratives around "luck" and "winning big" also reinforce its appeal.</w:t>
      </w:r>
    </w:p>
    <w:p w14:paraId="3599117B"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Community and Belonging:</w:t>
      </w:r>
      <w:r w:rsidRPr="00F319B6">
        <w:rPr>
          <w:rFonts w:ascii="Times New Roman" w:hAnsi="Times New Roman" w:cs="Times New Roman"/>
        </w:rPr>
        <w:t xml:space="preserve"> Betting communities on social media platforms provide a sense of belonging. Users join groups or follow pages where they share tips, strategies, and successes, fostering a shared identity among bettors.</w:t>
      </w:r>
    </w:p>
    <w:p w14:paraId="4C407D17"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lastRenderedPageBreak/>
        <w:t>Targeted Advertising and Personalization:</w:t>
      </w:r>
      <w:r w:rsidRPr="00F319B6">
        <w:rPr>
          <w:rFonts w:ascii="Times New Roman" w:hAnsi="Times New Roman" w:cs="Times New Roman"/>
        </w:rPr>
        <w:t xml:space="preserve"> Social media algorithms target users with personalized betting ads based on their browsing history and interests. These targeted promotions create the perception that betting aligns with individual preferences, increasing the likelihood of participation.</w:t>
      </w:r>
    </w:p>
    <w:p w14:paraId="610BBA4A"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Gamification of Betting:</w:t>
      </w:r>
      <w:r w:rsidRPr="00F319B6">
        <w:rPr>
          <w:rFonts w:ascii="Times New Roman" w:hAnsi="Times New Roman" w:cs="Times New Roman"/>
        </w:rPr>
        <w:t xml:space="preserve"> Betting companies use gamification strategies, such as leaderboards, rewards, and challenges, to engage users. Social media amplifies this by showcasing achievements and creating competition among users, making betting more enticing.</w:t>
      </w:r>
    </w:p>
    <w:p w14:paraId="19F6880B"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Normalization Through Viral Content:</w:t>
      </w:r>
      <w:r w:rsidRPr="00F319B6">
        <w:rPr>
          <w:rFonts w:ascii="Times New Roman" w:hAnsi="Times New Roman" w:cs="Times New Roman"/>
        </w:rPr>
        <w:t xml:space="preserve"> Social media platforms spread betting-related content quickly, from memes to viral videos. This constant exposure normalizes betting, especially among younger audiences who view it as a harmless or entertaining activity.</w:t>
      </w:r>
    </w:p>
    <w:p w14:paraId="21CDDBB3" w14:textId="77777777" w:rsidR="00F319B6" w:rsidRPr="00F319B6" w:rsidRDefault="00F319B6" w:rsidP="00F319B6">
      <w:pPr>
        <w:numPr>
          <w:ilvl w:val="0"/>
          <w:numId w:val="21"/>
        </w:numPr>
        <w:tabs>
          <w:tab w:val="clear" w:pos="425"/>
          <w:tab w:val="left" w:pos="420"/>
        </w:tabs>
        <w:ind w:firstLine="0"/>
        <w:jc w:val="both"/>
        <w:rPr>
          <w:rFonts w:ascii="Times New Roman" w:hAnsi="Times New Roman" w:cs="Times New Roman"/>
        </w:rPr>
      </w:pPr>
      <w:r w:rsidRPr="00F319B6">
        <w:rPr>
          <w:rFonts w:ascii="Times New Roman" w:hAnsi="Times New Roman" w:cs="Times New Roman"/>
          <w:b/>
          <w:bCs/>
        </w:rPr>
        <w:t>Social Proof:</w:t>
      </w:r>
      <w:r w:rsidRPr="00F319B6">
        <w:rPr>
          <w:rFonts w:ascii="Times New Roman" w:hAnsi="Times New Roman" w:cs="Times New Roman"/>
        </w:rPr>
        <w:t xml:space="preserve"> The concept of social proof, where individuals are influenced by the actions of others, plays a significant role. Seeing friends or influencers win motivates users to believe that success is attainable and worth pursuing.</w:t>
      </w:r>
    </w:p>
    <w:p w14:paraId="7172235D"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2.1.8 IMPACT OF SOCIAL MEDIA ON THE BETTING INDUSTRY</w:t>
      </w:r>
    </w:p>
    <w:p w14:paraId="63693201" w14:textId="35CFD09A" w:rsidR="00F319B6" w:rsidRPr="00F319B6" w:rsidRDefault="00F319B6" w:rsidP="00ED2DE0">
      <w:pPr>
        <w:ind w:firstLine="720"/>
        <w:jc w:val="both"/>
        <w:rPr>
          <w:rFonts w:ascii="Times New Roman" w:hAnsi="Times New Roman" w:cs="Times New Roman"/>
        </w:rPr>
      </w:pPr>
      <w:r w:rsidRPr="00F319B6">
        <w:rPr>
          <w:rFonts w:ascii="Times New Roman" w:hAnsi="Times New Roman" w:cs="Times New Roman"/>
        </w:rPr>
        <w:t>Social media has transformed numerous industries, and the betting sector is no exception. By reshaping how people discover, engage with, and participate in betting activities, social media has both positively and negatively impacted the industry. Below is a detailed look at the key ways social media influences the betting industry:</w:t>
      </w:r>
    </w:p>
    <w:p w14:paraId="5FA54353" w14:textId="5B500E8F" w:rsidR="00F319B6" w:rsidRPr="00F319B6" w:rsidRDefault="00F319B6" w:rsidP="00F319B6">
      <w:pPr>
        <w:jc w:val="both"/>
        <w:rPr>
          <w:rFonts w:ascii="Times New Roman" w:hAnsi="Times New Roman" w:cs="Times New Roman"/>
        </w:rPr>
      </w:pPr>
      <w:r w:rsidRPr="00F319B6">
        <w:rPr>
          <w:rFonts w:ascii="Times New Roman" w:hAnsi="Times New Roman" w:cs="Times New Roman"/>
        </w:rPr>
        <w:t>1. Increased Visibility and Reach</w:t>
      </w:r>
      <w:r w:rsidR="007F0A2F">
        <w:rPr>
          <w:rFonts w:ascii="Times New Roman" w:hAnsi="Times New Roman" w:cs="Times New Roman"/>
        </w:rPr>
        <w:t xml:space="preserve">: </w:t>
      </w:r>
      <w:r w:rsidRPr="00F319B6">
        <w:rPr>
          <w:rFonts w:ascii="Times New Roman" w:hAnsi="Times New Roman" w:cs="Times New Roman"/>
        </w:rPr>
        <w:t>Social media platforms like Facebook, Instagram, Twitter, and YouTube provide betting companies with a powerful tool to reach vast audiences. Unlike traditional advertising, social media allows betting brands to:</w:t>
      </w:r>
    </w:p>
    <w:p w14:paraId="6214A5C9"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Target Specific Demographics: Betting companies use data analytics to target specific groups based on location, age, gender, and interests. This targeted approach increases the likelihood of engaging potential bettors.</w:t>
      </w:r>
    </w:p>
    <w:p w14:paraId="4D28F9AB"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Expand Global Reach: Social media transcends geographical boundaries, enabling betting companies to access global markets and engage with customers from different regions.</w:t>
      </w:r>
    </w:p>
    <w:p w14:paraId="37FEF34F"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Enhance Brand Visibility: Through posts, sponsored content, influencer endorsements, and paid ads, betting companies can increase their presence and visibility in highly competitive markets.</w:t>
      </w:r>
    </w:p>
    <w:p w14:paraId="54E4422A" w14:textId="7C30945D" w:rsidR="00F319B6" w:rsidRPr="00F319B6" w:rsidRDefault="00F319B6" w:rsidP="00F319B6">
      <w:pPr>
        <w:jc w:val="both"/>
        <w:rPr>
          <w:rFonts w:ascii="Times New Roman" w:hAnsi="Times New Roman" w:cs="Times New Roman"/>
        </w:rPr>
      </w:pPr>
      <w:r w:rsidRPr="00F319B6">
        <w:rPr>
          <w:rFonts w:ascii="Times New Roman" w:hAnsi="Times New Roman" w:cs="Times New Roman"/>
        </w:rPr>
        <w:t>2. Direct Engagement with Customers</w:t>
      </w:r>
      <w:r w:rsidR="007F0A2F">
        <w:rPr>
          <w:rFonts w:ascii="Times New Roman" w:hAnsi="Times New Roman" w:cs="Times New Roman"/>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has created opportunities for betting companies to engage directly with their customers. Some key engagement strategies include:</w:t>
      </w:r>
    </w:p>
    <w:p w14:paraId="53CB2AEF"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Customer Support and Feedback: Many betting platforms use social media to provide customer service, answering inquiries, resolving issues, and gathering feedback in real-time.</w:t>
      </w:r>
    </w:p>
    <w:p w14:paraId="343AFF52"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lastRenderedPageBreak/>
        <w:t>Interactive Content: Social media allows betting brands to post polls, quizzes, and live event coverage, encouraging audience interaction. This helps brands stay connected to their audience and strengthen customer loyalty.</w:t>
      </w:r>
    </w:p>
    <w:p w14:paraId="5661C73A"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Personalized Promotions: Betting companies use social media data to tailor promotions, free bets, or bonuses to individual users based on their betting preferences, increasing customer satisfaction.</w:t>
      </w:r>
    </w:p>
    <w:p w14:paraId="4659665E" w14:textId="6B542D3B" w:rsidR="00F319B6" w:rsidRPr="00F319B6" w:rsidRDefault="00F319B6" w:rsidP="00F319B6">
      <w:pPr>
        <w:jc w:val="both"/>
        <w:rPr>
          <w:rFonts w:ascii="Times New Roman" w:hAnsi="Times New Roman" w:cs="Times New Roman"/>
        </w:rPr>
      </w:pPr>
      <w:r w:rsidRPr="00F319B6">
        <w:rPr>
          <w:rFonts w:ascii="Times New Roman" w:hAnsi="Times New Roman" w:cs="Times New Roman"/>
        </w:rPr>
        <w:t>3. Increased Betting Participation</w:t>
      </w:r>
      <w:r w:rsidR="007F0A2F">
        <w:rPr>
          <w:rFonts w:ascii="Times New Roman" w:hAnsi="Times New Roman" w:cs="Times New Roman"/>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has played a pivotal role in attracting new bettors, particularly younger audiences, and increasing overall participation in online betting. This occurs through:</w:t>
      </w:r>
    </w:p>
    <w:p w14:paraId="6EB9087A"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Influencer and Celebrity Endorsements: High-profile endorsements by celebrities or social media influencers increase the perceived legitimacy and desirability of betting. These figures often promote betting platforms, leading to greater user sign-ups and engagement.</w:t>
      </w:r>
    </w:p>
    <w:p w14:paraId="4B87127A"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Viral Content and Challenges: Betting companies often create viral challenges or share exciting moments from live events. These campaigns encourage viewers to get involved, capitalizing on the social proof aspect, where users feel compelled to participate in trending activities.</w:t>
      </w:r>
    </w:p>
    <w:p w14:paraId="17DCAA5D"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Social Proof and Peer Influence: Seeing friends or influencers share their betting successes on social media encourages others to participate, creating a cycle of continuous engagement. The fear of missing out (FOMO) is a powerful motivator for individuals to join in.</w:t>
      </w:r>
    </w:p>
    <w:p w14:paraId="662F10B0" w14:textId="4ADB37FC" w:rsidR="00F319B6" w:rsidRPr="00F319B6" w:rsidRDefault="00F319B6" w:rsidP="00F319B6">
      <w:pPr>
        <w:jc w:val="both"/>
        <w:rPr>
          <w:rFonts w:ascii="Times New Roman" w:hAnsi="Times New Roman" w:cs="Times New Roman"/>
        </w:rPr>
      </w:pPr>
      <w:r w:rsidRPr="00F319B6">
        <w:rPr>
          <w:rFonts w:ascii="Times New Roman" w:hAnsi="Times New Roman" w:cs="Times New Roman"/>
        </w:rPr>
        <w:t>4. Promotion of Responsible betting Initiatives</w:t>
      </w:r>
      <w:r w:rsidR="007F0A2F">
        <w:rPr>
          <w:rFonts w:ascii="Times New Roman" w:hAnsi="Times New Roman" w:cs="Times New Roman"/>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is not only a tool for increasing engagement but also for promoting responsible betting practices. Betting companies and regulatory bodies use social platforms to:</w:t>
      </w:r>
    </w:p>
    <w:p w14:paraId="36A01B89"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374D2A51"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Raise Awareness: Social media is used to share tips and advice about responsible betting, as well as raise awareness about the risks of addiction.</w:t>
      </w:r>
    </w:p>
    <w:p w14:paraId="265D2D35"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Highlight Self-Exclusion Tools: Many betting platforms offer features such as self-exclusion, deposit limits, and reality checks to help users manage their betting behavior. Social media serves as a channel for informing bettors about these tools.</w:t>
      </w:r>
    </w:p>
    <w:p w14:paraId="5F9C248A"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Collaborate with Mental Health Organizations: Betting companies sometimes partner with mental health organizations to promote responsible betting initiatives on social media, highlighting the importance of betting in moderation.</w:t>
      </w:r>
    </w:p>
    <w:p w14:paraId="23FE914A" w14:textId="540C0728" w:rsidR="00F319B6" w:rsidRPr="00F319B6" w:rsidRDefault="00F319B6" w:rsidP="00F319B6">
      <w:pPr>
        <w:jc w:val="both"/>
        <w:rPr>
          <w:rFonts w:ascii="Times New Roman" w:hAnsi="Times New Roman" w:cs="Times New Roman"/>
        </w:rPr>
      </w:pPr>
      <w:r w:rsidRPr="00F319B6">
        <w:rPr>
          <w:rFonts w:ascii="Times New Roman" w:hAnsi="Times New Roman" w:cs="Times New Roman"/>
        </w:rPr>
        <w:t>5. Evolution of Marketing and Advertising in Betting</w:t>
      </w:r>
      <w:r w:rsidR="007F0A2F">
        <w:rPr>
          <w:rFonts w:ascii="Times New Roman" w:hAnsi="Times New Roman" w:cs="Times New Roman"/>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has revolutionized betting marketing strategies. The traditional methods of TV and radio ads have been supplemented or even replaced by more interactive and engaging tactics:</w:t>
      </w:r>
    </w:p>
    <w:p w14:paraId="78187A81"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lastRenderedPageBreak/>
        <w:t>Targeted Advertising: Social media platforms use sophisticated algorithms to deliver highly targeted ads based on user behavior and preferences. Betting companies use these tools to market their services more effectively and attract users with a high likelihood of betting.</w:t>
      </w:r>
    </w:p>
    <w:p w14:paraId="5E2090A9"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Live Betting and Streaming Integration: Social media’s live video capabilities enable betting companies to stream sports events, provide live odds, and offer in-play betting options, enhancing the user experience.</w:t>
      </w:r>
    </w:p>
    <w:p w14:paraId="225A8F85"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User-Generated Content and Testimonials: Betting brands encourage users to share their experiences, wins, and even losses, making their campaigns appear more authentic and relatable. This form of marketing leverages the power of user-generated content to build trust.</w:t>
      </w:r>
    </w:p>
    <w:p w14:paraId="60F8FF3F" w14:textId="48E07F7B"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6. </w:t>
      </w:r>
      <w:proofErr w:type="gramStart"/>
      <w:r w:rsidRPr="00F319B6">
        <w:rPr>
          <w:rFonts w:ascii="Times New Roman" w:hAnsi="Times New Roman" w:cs="Times New Roman"/>
        </w:rPr>
        <w:t>Social Media</w:t>
      </w:r>
      <w:proofErr w:type="gramEnd"/>
      <w:r w:rsidRPr="00F319B6">
        <w:rPr>
          <w:rFonts w:ascii="Times New Roman" w:hAnsi="Times New Roman" w:cs="Times New Roman"/>
        </w:rPr>
        <w:t>-Driven Competition</w:t>
      </w:r>
      <w:r w:rsidR="007F0A2F">
        <w:rPr>
          <w:rFonts w:ascii="Times New Roman" w:hAnsi="Times New Roman" w:cs="Times New Roman"/>
        </w:rPr>
        <w:t xml:space="preserve">: </w:t>
      </w:r>
      <w:r w:rsidRPr="00F319B6">
        <w:rPr>
          <w:rFonts w:ascii="Times New Roman" w:hAnsi="Times New Roman" w:cs="Times New Roman"/>
        </w:rPr>
        <w:t>The presence of social media has led to heightened competition in the betting industry. Companies now have to constantly innovate to capture the attention of users. This competition manifests in:</w:t>
      </w:r>
    </w:p>
    <w:p w14:paraId="4B64F6B7"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Product Differentiation: With so many betting platforms vying for attention, companies are developing unique features like live streaming, cash-out options, and virtual sports, aiming to differentiate themselves from competitors.</w:t>
      </w:r>
    </w:p>
    <w:p w14:paraId="7B59BAB8"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Constant Promotions: The competition to offer the best promotions, bonuses, and free bets on social media platforms keeps users engaged and incentivized to continue betting with specific brands.</w:t>
      </w:r>
    </w:p>
    <w:p w14:paraId="3C5D28CB"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Brand Loyalty: Companies focus on cultivating loyalty through social media engagement, offering followers exclusive promotions or early access to events, which helps retain customers and attract new ones.</w:t>
      </w:r>
    </w:p>
    <w:p w14:paraId="750268DC" w14:textId="18705ECA"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7. </w:t>
      </w:r>
      <w:proofErr w:type="gramStart"/>
      <w:r w:rsidRPr="00F319B6">
        <w:rPr>
          <w:rFonts w:ascii="Times New Roman" w:hAnsi="Times New Roman" w:cs="Times New Roman"/>
        </w:rPr>
        <w:t>Social Media</w:t>
      </w:r>
      <w:proofErr w:type="gramEnd"/>
      <w:r w:rsidRPr="00F319B6">
        <w:rPr>
          <w:rFonts w:ascii="Times New Roman" w:hAnsi="Times New Roman" w:cs="Times New Roman"/>
        </w:rPr>
        <w:t>-Driven Regulation and Oversight</w:t>
      </w:r>
      <w:r w:rsidR="007F0A2F">
        <w:rPr>
          <w:rFonts w:ascii="Times New Roman" w:hAnsi="Times New Roman" w:cs="Times New Roman"/>
        </w:rPr>
        <w:t xml:space="preserve">: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has also increased scrutiny and regulation within the betting industry, particularly regarding marketing practices and user protection.</w:t>
      </w:r>
    </w:p>
    <w:p w14:paraId="787DC225"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Adherence to Advertising Standards: Governments and regulatory bodies closely monitor betting advertisements on social media to ensure that they comply with legal and ethical standards, especially in terms of targeting vulnerable populations, such as minors.</w:t>
      </w:r>
    </w:p>
    <w:p w14:paraId="0B8DF9F5"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Transparency and Accountability: Social media platforms provide bettors with an opportunity to voice complaints and concerns about betting operators, forcing companies to be more transparent and accountable. This pressure can lead to better customer service and improved user protections.</w:t>
      </w:r>
    </w:p>
    <w:p w14:paraId="60BAF0DD"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Increased Public Awareness of betting Addiction: Due to the visibility of betting content on social media, there is a growing focus on the mental health impacts of betting addiction. This encourages industry stakeholders to prioritize ethical betting practices and contribute to responsible betting campaigns.</w:t>
      </w:r>
    </w:p>
    <w:p w14:paraId="2BF5601F" w14:textId="221EA071" w:rsidR="00F319B6" w:rsidRPr="00F319B6" w:rsidRDefault="00F319B6" w:rsidP="00F319B6">
      <w:pPr>
        <w:jc w:val="both"/>
        <w:rPr>
          <w:rFonts w:ascii="Times New Roman" w:hAnsi="Times New Roman" w:cs="Times New Roman"/>
        </w:rPr>
      </w:pPr>
      <w:r w:rsidRPr="00F319B6">
        <w:rPr>
          <w:rFonts w:ascii="Times New Roman" w:hAnsi="Times New Roman" w:cs="Times New Roman"/>
        </w:rPr>
        <w:lastRenderedPageBreak/>
        <w:t>8. Shift in Betting Trends and Preferences</w:t>
      </w:r>
      <w:r w:rsidR="007F0A2F">
        <w:rPr>
          <w:rFonts w:ascii="Times New Roman" w:hAnsi="Times New Roman" w:cs="Times New Roman"/>
        </w:rPr>
        <w:t xml:space="preserve">: </w:t>
      </w:r>
      <w:r w:rsidRPr="00F319B6">
        <w:rPr>
          <w:rFonts w:ascii="Times New Roman" w:hAnsi="Times New Roman" w:cs="Times New Roman"/>
        </w:rPr>
        <w:t>The influence of social media has driven significant shifts in consumer preferences within the betting industry:</w:t>
      </w:r>
    </w:p>
    <w:p w14:paraId="7F754C97"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Mobile Betting Dominance: Social media’s accessibility on mobile devices mirrors the growth of mobile betting apps. Bettors can place wagers and track results in real-time, anytime and anywhere, enhancing convenience and engagement.</w:t>
      </w:r>
    </w:p>
    <w:p w14:paraId="52083A0F"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E-Sports and Virtual Sports: Social media’s promotion of e-sports and virtual gaming has led to the rise of betting on these non-traditional sports. Platforms are increasingly offering markets on games like League of Legends, Dota 2, and virtual horse racing.</w:t>
      </w:r>
    </w:p>
    <w:p w14:paraId="20A83F5F"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 xml:space="preserve">Betting on Non-Sporting Events: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trends have also expanded betting opportunities to non-sports events, such as politics, reality TV shows, and award ceremonies, diversifying the betting market.</w:t>
      </w:r>
    </w:p>
    <w:p w14:paraId="7529DA75" w14:textId="7992DD1D" w:rsidR="00F319B6" w:rsidRPr="00F319B6" w:rsidRDefault="00F319B6" w:rsidP="00F319B6">
      <w:pPr>
        <w:jc w:val="both"/>
        <w:rPr>
          <w:rFonts w:ascii="Times New Roman" w:hAnsi="Times New Roman" w:cs="Times New Roman"/>
        </w:rPr>
      </w:pPr>
      <w:r w:rsidRPr="00F319B6">
        <w:rPr>
          <w:rFonts w:ascii="Times New Roman" w:hAnsi="Times New Roman" w:cs="Times New Roman"/>
        </w:rPr>
        <w:t>9. Negative Impact: Betting Addiction</w:t>
      </w:r>
      <w:r w:rsidR="007F0A2F">
        <w:rPr>
          <w:rFonts w:ascii="Times New Roman" w:hAnsi="Times New Roman" w:cs="Times New Roman"/>
        </w:rPr>
        <w:t xml:space="preserve">: </w:t>
      </w:r>
      <w:r w:rsidRPr="00F319B6">
        <w:rPr>
          <w:rFonts w:ascii="Times New Roman" w:hAnsi="Times New Roman" w:cs="Times New Roman"/>
        </w:rPr>
        <w:t>Despite the benefits, the widespread use of social media to promote betting has its dark side. Social media’s constant promotion of betting can exacerbate the risk of betting addiction, especially when combined with:</w:t>
      </w:r>
    </w:p>
    <w:p w14:paraId="61AEC2DF" w14:textId="77777777"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Accessibility to Betting Platforms: The ease of accessing betting platforms through social media links can make it harder for individuals to control their betting habits.</w:t>
      </w:r>
    </w:p>
    <w:p w14:paraId="51E2DC12" w14:textId="1FF98310" w:rsidR="00F319B6" w:rsidRPr="00F319B6" w:rsidRDefault="00F319B6" w:rsidP="00F319B6">
      <w:pPr>
        <w:numPr>
          <w:ilvl w:val="0"/>
          <w:numId w:val="22"/>
        </w:numPr>
        <w:tabs>
          <w:tab w:val="left" w:pos="420"/>
        </w:tabs>
        <w:ind w:firstLine="0"/>
        <w:jc w:val="both"/>
        <w:rPr>
          <w:rFonts w:ascii="Times New Roman" w:hAnsi="Times New Roman" w:cs="Times New Roman"/>
        </w:rPr>
      </w:pPr>
      <w:r w:rsidRPr="00F319B6">
        <w:rPr>
          <w:rFonts w:ascii="Times New Roman" w:hAnsi="Times New Roman" w:cs="Times New Roman"/>
        </w:rPr>
        <w:t xml:space="preserve">24/7 Availability: </w:t>
      </w:r>
      <w:proofErr w:type="gramStart"/>
      <w:r w:rsidRPr="00F319B6">
        <w:rPr>
          <w:rFonts w:ascii="Times New Roman" w:hAnsi="Times New Roman" w:cs="Times New Roman"/>
        </w:rPr>
        <w:t>Social media</w:t>
      </w:r>
      <w:proofErr w:type="gramEnd"/>
      <w:r w:rsidRPr="00F319B6">
        <w:rPr>
          <w:rFonts w:ascii="Times New Roman" w:hAnsi="Times New Roman" w:cs="Times New Roman"/>
        </w:rPr>
        <w:t xml:space="preserve"> creates an environment where betting is always available, fostering constant engagement, which can fuel compulsive behavior.</w:t>
      </w:r>
    </w:p>
    <w:p w14:paraId="07216F3E"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2.1.9 ROLE OF TECHNOLOGY AND INNOVATION IN FACILITATING ONLINE BETTING</w:t>
      </w:r>
    </w:p>
    <w:p w14:paraId="4CCC375F" w14:textId="0F19B8EF" w:rsidR="00F319B6" w:rsidRPr="00F319B6" w:rsidRDefault="00F319B6" w:rsidP="00ED2DE0">
      <w:pPr>
        <w:ind w:firstLine="720"/>
        <w:jc w:val="both"/>
        <w:rPr>
          <w:rFonts w:ascii="Times New Roman" w:hAnsi="Times New Roman" w:cs="Times New Roman"/>
        </w:rPr>
      </w:pPr>
      <w:r w:rsidRPr="00F319B6">
        <w:rPr>
          <w:rFonts w:ascii="Times New Roman" w:hAnsi="Times New Roman" w:cs="Times New Roman"/>
        </w:rPr>
        <w:t>The advancement of technology plays a pivotal role in shaping the landscape of online betting and betting. This section explores the technological innovations that have facilitated the integration of social media into the industry, enhancing user experiences and expanding market reach.</w:t>
      </w:r>
    </w:p>
    <w:p w14:paraId="7DF1C037" w14:textId="7EA653CA"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Cloud Gaming</w:t>
      </w:r>
      <w:r w:rsidR="006E27C7">
        <w:rPr>
          <w:rFonts w:ascii="Times New Roman" w:hAnsi="Times New Roman" w:cs="Times New Roman"/>
        </w:rPr>
        <w:t xml:space="preserve">: </w:t>
      </w:r>
      <w:r w:rsidRPr="00F319B6">
        <w:rPr>
          <w:rFonts w:ascii="Times New Roman" w:hAnsi="Times New Roman" w:cs="Times New Roman"/>
        </w:rPr>
        <w:t>Cloud gaming is a technology that allows users to play online games without downloading or installing them on their devices, as the games are streamed from remote servers over the internet. Cloud gaming offers several advantages for online betting users, such as convenience, accessibility, variety, and performance. Cloud gaming also enables online betting operators to offer more immersive and realistic betting experiences, such as live dealer games, VR games, and 3D games. Cloud gaming also reduces the costs and risks of online betting operators, as they do not need to invest in hardware, software, or maintenance.</w:t>
      </w:r>
    </w:p>
    <w:p w14:paraId="241FADF7" w14:textId="211EFB89"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AR and VR</w:t>
      </w:r>
      <w:r w:rsidR="006E27C7">
        <w:rPr>
          <w:rFonts w:ascii="Times New Roman" w:hAnsi="Times New Roman" w:cs="Times New Roman"/>
        </w:rPr>
        <w:t xml:space="preserve">: </w:t>
      </w:r>
      <w:r w:rsidRPr="00F319B6">
        <w:rPr>
          <w:rFonts w:ascii="Times New Roman" w:hAnsi="Times New Roman" w:cs="Times New Roman"/>
        </w:rPr>
        <w:t xml:space="preserve">Augmented reality (AR) and virtual reality (VR) are technologies that create simulated or immersive environments, where users can interact with digital objects or characters. AR and VR offer several benefits for online betting users, such as entertainment, excitement, and socialization. AR and VR also allow online betting operators to create and deliver more innovative and engaging betting products </w:t>
      </w:r>
      <w:r w:rsidRPr="00F319B6">
        <w:rPr>
          <w:rFonts w:ascii="Times New Roman" w:hAnsi="Times New Roman" w:cs="Times New Roman"/>
        </w:rPr>
        <w:lastRenderedPageBreak/>
        <w:t>and services, such as VR casinos, AR sports betting, and VR poker. AR and VR also increase the customer loyalty and retention of online betting operators, as they provide a unique and memorable betting experience.</w:t>
      </w:r>
    </w:p>
    <w:p w14:paraId="340DA314" w14:textId="57445F67" w:rsidR="00F319B6" w:rsidRPr="00F319B6" w:rsidRDefault="00F319B6" w:rsidP="00F319B6">
      <w:pPr>
        <w:jc w:val="both"/>
        <w:rPr>
          <w:rFonts w:ascii="Times New Roman" w:hAnsi="Times New Roman" w:cs="Times New Roman"/>
        </w:rPr>
      </w:pPr>
      <w:r w:rsidRPr="00F319B6">
        <w:rPr>
          <w:rFonts w:ascii="Times New Roman" w:hAnsi="Times New Roman" w:cs="Times New Roman"/>
          <w:b/>
          <w:bCs/>
        </w:rPr>
        <w:t>Blockchain</w:t>
      </w:r>
      <w:r w:rsidR="006E27C7">
        <w:rPr>
          <w:rFonts w:ascii="Times New Roman" w:hAnsi="Times New Roman" w:cs="Times New Roman"/>
        </w:rPr>
        <w:t xml:space="preserve">: </w:t>
      </w:r>
      <w:r w:rsidRPr="00F319B6">
        <w:rPr>
          <w:rFonts w:ascii="Times New Roman" w:hAnsi="Times New Roman" w:cs="Times New Roman"/>
        </w:rPr>
        <w:t>Blockchain is a technology that enables the creation and exchange of digital records or transactions, without the need for intermediaries or central authorities. Blockchain offers several advantages for online betting users, such as security, transparency, and anonymity. Blockchain also enables online betting operators to improve their efficiency, reliability, and profitability, as they can reduce their operational costs, eliminate fraud and corruption, and increase their customer trust and satisfaction. Blockchain also facilitates the development of new and alternative forms of online betting, such as cryptocurrency betting, smart contracts, and decentralized applications.</w:t>
      </w:r>
    </w:p>
    <w:p w14:paraId="0A35F309"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 </w:t>
      </w:r>
    </w:p>
    <w:p w14:paraId="52B95FA8"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2.1.10 ACADEMIC IMPLICATIONS OF ONLINE BETTING</w:t>
      </w:r>
    </w:p>
    <w:p w14:paraId="50681574" w14:textId="433110B2" w:rsidR="00F319B6" w:rsidRPr="00F319B6" w:rsidRDefault="00F319B6" w:rsidP="00ED2DE0">
      <w:pPr>
        <w:ind w:firstLine="720"/>
        <w:jc w:val="both"/>
        <w:rPr>
          <w:rFonts w:ascii="Times New Roman" w:hAnsi="Times New Roman" w:cs="Times New Roman"/>
        </w:rPr>
      </w:pPr>
      <w:r w:rsidRPr="00F319B6">
        <w:rPr>
          <w:rFonts w:ascii="Times New Roman" w:hAnsi="Times New Roman" w:cs="Times New Roman"/>
        </w:rPr>
        <w:t>The rise of online betting has garnered significant attention from academic researchers, as it touches on various aspects of psychology, economics, social behavior, and ethics. The academic implications of online betting encompass several key areas, including the study of gambling behaviors, economic impacts, technological advancements, and the regulatory frameworks that govern the practice. Below are some of the primary academic implications of online betting:</w:t>
      </w:r>
    </w:p>
    <w:p w14:paraId="17994A4E" w14:textId="23CBFE0A"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 Psychological Implications and Gambling Addiction</w:t>
      </w:r>
      <w:r w:rsidR="006E27C7">
        <w:rPr>
          <w:rFonts w:ascii="Times New Roman" w:hAnsi="Times New Roman" w:cs="Times New Roman"/>
          <w:b/>
          <w:bCs/>
        </w:rPr>
        <w:t xml:space="preserve">: </w:t>
      </w:r>
      <w:r w:rsidRPr="00F319B6">
        <w:rPr>
          <w:rFonts w:ascii="Times New Roman" w:hAnsi="Times New Roman" w:cs="Times New Roman"/>
        </w:rPr>
        <w:t>One of the most critical areas of academic concern surrounding online betting is its impact on mental health, particularly gambling addiction. Online betting platforms are designed to be engaging and rewarding, which can encourage individuals to participate in excessive gambling. Researchers have explored how the convenience of online platforms and the constant accessibility of betting opportunities contribute to compulsive behaviors (Griffiths, 2019). Academic studies have suggested that the anonymity and ease of access offered by online betting contribute to a rise in problem gambling, as individuals can hide their activities from family members and friends (King, 2020).</w:t>
      </w:r>
    </w:p>
    <w:p w14:paraId="6EC44EF3"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Moreover, the psychological impact of losses, along with the continuous reinforcement of winning moments, may create a cycle that perpetuates addiction. Many academic studies on gambling addiction now focus on how online environments differ from traditional betting spaces, emphasizing the need for digital interventions to manage harmful behaviors (Dowling et al., 2015).</w:t>
      </w:r>
    </w:p>
    <w:p w14:paraId="693863D8" w14:textId="36F372CE"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 Economic Impacts and Regulation</w:t>
      </w:r>
      <w:r w:rsidR="006E27C7">
        <w:rPr>
          <w:rFonts w:ascii="Times New Roman" w:hAnsi="Times New Roman" w:cs="Times New Roman"/>
          <w:b/>
          <w:bCs/>
        </w:rPr>
        <w:t xml:space="preserve">: </w:t>
      </w:r>
      <w:r w:rsidRPr="00F319B6">
        <w:rPr>
          <w:rFonts w:ascii="Times New Roman" w:hAnsi="Times New Roman" w:cs="Times New Roman"/>
        </w:rPr>
        <w:t xml:space="preserve">Academically, the economic implications of online betting are profound, especially in terms of revenue generation, taxation, and employment. Online betting platforms contribute significantly to the economy, generating billions of dollars globally, and academic researchers have analyzed the economic benefits and challenges of regulating the industry (Walker &amp; Jackson, 2019). The rapid growth of online betting has prompted governments and regulators to adapt, seeking to strike a </w:t>
      </w:r>
      <w:r w:rsidRPr="00F319B6">
        <w:rPr>
          <w:rFonts w:ascii="Times New Roman" w:hAnsi="Times New Roman" w:cs="Times New Roman"/>
        </w:rPr>
        <w:lastRenderedPageBreak/>
        <w:t>balance between capitalizing on the economic benefits and protecting consumers from the risks associated with problem gambling.</w:t>
      </w:r>
    </w:p>
    <w:p w14:paraId="335B517A"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Studies in economics have explored the role of online betting in consumer spending patterns, showing that individuals may allocate more of their disposable income to betting than they would in traditional gambling environments. Furthermore, the study of taxation policies has become more pertinent as many countries look for ways to capitalize on the booming online gambling market (Sporer, 2021). These economic implications are important for policymakers to consider when implementing regulations, ensuring that the gambling industry is contributing positively to the economy without exposing consumers to excessive financial harm.</w:t>
      </w:r>
    </w:p>
    <w:p w14:paraId="3EB7A30B" w14:textId="66564EDB"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3. Technological Advancements and the Evolution of Betting Platforms</w:t>
      </w:r>
      <w:r w:rsidR="006E27C7">
        <w:rPr>
          <w:rFonts w:ascii="Times New Roman" w:hAnsi="Times New Roman" w:cs="Times New Roman"/>
          <w:b/>
          <w:bCs/>
        </w:rPr>
        <w:t xml:space="preserve">: </w:t>
      </w:r>
      <w:r w:rsidRPr="00F319B6">
        <w:rPr>
          <w:rFonts w:ascii="Times New Roman" w:hAnsi="Times New Roman" w:cs="Times New Roman"/>
        </w:rPr>
        <w:t>The academic implications of technological advancements in the online betting industry have been a focal point for researchers in the fields of information technology and consumer behavior. The evolution of online betting platforms, including the use of mobile applications, live streaming, artificial intelligence (AI), and virtual reality (VR), has dramatically changed how people engage with betting activities. Research in the field of technology adoption has explored how innovations, such as machine learning algorithms that predict outcomes, enhance user experience, and personalize recommendations, have shaped consumer behavior (Li et al., 2020).</w:t>
      </w:r>
    </w:p>
    <w:p w14:paraId="25F6BC9B"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One area of particular academic interest is how social media and gamification have been integrated into online betting platforms. Researchers have examined how features like leaderboards, instant rewards, and live engagement have contributed to making online betting more immersive, thus encouraging greater participation. These technological developments offer opportunities to study how digital platforms affect user behavior and the ethical considerations that come with such innovations, particularly in promoting responsible gambling (Parsons &amp; Hodge, 2019).</w:t>
      </w:r>
    </w:p>
    <w:p w14:paraId="0C5DF27B" w14:textId="1EB272B6"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4.Social and Cultural Implications of Online Betting</w:t>
      </w:r>
      <w:r w:rsidR="006E27C7">
        <w:rPr>
          <w:rFonts w:ascii="Times New Roman" w:hAnsi="Times New Roman" w:cs="Times New Roman"/>
          <w:b/>
          <w:bCs/>
        </w:rPr>
        <w:t xml:space="preserve">: </w:t>
      </w:r>
      <w:r w:rsidRPr="00F319B6">
        <w:rPr>
          <w:rFonts w:ascii="Times New Roman" w:hAnsi="Times New Roman" w:cs="Times New Roman"/>
        </w:rPr>
        <w:t>Academics have increasingly turned their attention to the social and cultural impacts of online betting. Research in sociology and cultural studies has examined how online betting affects different demographics, including young people and vulnerable populations. The ease of access and peer influence on social media platforms contribute to the normalization of online betting, especially among individuals who might not have engaged in traditional forms of gambling (</w:t>
      </w:r>
      <w:proofErr w:type="spellStart"/>
      <w:r w:rsidRPr="00F319B6">
        <w:rPr>
          <w:rFonts w:ascii="Times New Roman" w:hAnsi="Times New Roman" w:cs="Times New Roman"/>
        </w:rPr>
        <w:t>Gainsbury</w:t>
      </w:r>
      <w:proofErr w:type="spellEnd"/>
      <w:r w:rsidRPr="00F319B6">
        <w:rPr>
          <w:rFonts w:ascii="Times New Roman" w:hAnsi="Times New Roman" w:cs="Times New Roman"/>
        </w:rPr>
        <w:t xml:space="preserve"> et al., 2015).</w:t>
      </w:r>
    </w:p>
    <w:p w14:paraId="0B2C1D65"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Studies have also focused on how online betting may change social norms around risk-taking behavior, especially as platforms encourage constant participation and the allure of big wins. The rise of mobile betting, where individuals can place wagers at any time and from any place, has created new opportunities for individuals to bet during social events, potentially reinforcing social behaviors around gambling (Smith &amp; Williams, 2018). These sociocultural studies are important for understanding the broader implications of online betting on society.</w:t>
      </w:r>
    </w:p>
    <w:p w14:paraId="133E80EC" w14:textId="210BFBD9"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lastRenderedPageBreak/>
        <w:t>5. Ethical and Legal Concerns Surrounding Online Betting</w:t>
      </w:r>
      <w:r w:rsidR="006E27C7">
        <w:rPr>
          <w:rFonts w:ascii="Times New Roman" w:hAnsi="Times New Roman" w:cs="Times New Roman"/>
          <w:b/>
          <w:bCs/>
        </w:rPr>
        <w:t xml:space="preserve">: </w:t>
      </w:r>
      <w:r w:rsidRPr="00F319B6">
        <w:rPr>
          <w:rFonts w:ascii="Times New Roman" w:hAnsi="Times New Roman" w:cs="Times New Roman"/>
        </w:rPr>
        <w:t>Ethical concerns related to online betting have become a focal point for researchers in law and ethics, particularly in how betting platforms are regulated and marketed. Academic studies have examined the ethical implications of promoting online betting, especially in terms of the potential harm to minors and vulnerable populations. The use of targeted advertisements on social media platforms and the appeal of "easy money" through betting raise concerns about exploitation, which calls for greater scrutiny and regulation in advertising practices (Breen &amp; Murphy, 2020).</w:t>
      </w:r>
    </w:p>
    <w:p w14:paraId="5FE48F09"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Furthermore, the legal challenges surrounding online betting—especially as it involves international markets—are an area of academic interest. The lack of uniform regulations across countries creates complex legal landscapes that impact both operators and consumers. Researchers have analyzed the effectiveness of various national gambling laws, their enforcement, and the challenges involved in ensuring that betting platforms operate ethically within different jurisdictions (Meyer et al., 2017).</w:t>
      </w:r>
    </w:p>
    <w:p w14:paraId="1EF32BC7" w14:textId="38B3540E"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 xml:space="preserve"> </w:t>
      </w:r>
    </w:p>
    <w:p w14:paraId="71E33015"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 xml:space="preserve">2.2 THEORETICAL FRAMEWORK </w:t>
      </w:r>
    </w:p>
    <w:p w14:paraId="46D5521D" w14:textId="44A6442B"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The theoretical framework of this study on the influence of social media as tools for online betting among students of Kwara State Polytechnic will draw from several relevant theories in the fields of psychology, communication, and sociology. These theories will guide the analysis of how social media impacts students' attitudes, behaviors, and engagement with online betting platforms.</w:t>
      </w:r>
    </w:p>
    <w:p w14:paraId="00BC09F1"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1. Social Cognitive Theory (Albert Bandura)</w:t>
      </w:r>
    </w:p>
    <w:p w14:paraId="48D60923"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Social Cognitive Theory (SCT) by Albert Bandura is one of the most pertinent theoretical frameworks for understanding how individuals learn from observing others, particularly in the context of social media. SCT posits that people acquire new behaviors by observing others' actions and outcomes, particularly when those actions are reinforced by rewards or visible success. In the case of online betting, students may be influenced by seeing their peers or influencers on social media engage in betting behaviors and experience wins or losses. The theory suggests that the attention, retention, reproduction, and motivation to engage in behavior such as online betting are influenced by social media content, reinforcement from peers, and the visibility of rewards. Social media provides a platform for the vicarious learning of betting behaviors, encouraging students to try their luck based on what they observe online.</w:t>
      </w:r>
    </w:p>
    <w:p w14:paraId="56297276"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 Uses and Gratifications Theory (Elihu Katz)</w:t>
      </w:r>
    </w:p>
    <w:p w14:paraId="0F18E9A5" w14:textId="77777777" w:rsidR="00F319B6" w:rsidRPr="00F319B6" w:rsidRDefault="00F319B6" w:rsidP="00F319B6">
      <w:pPr>
        <w:jc w:val="both"/>
        <w:rPr>
          <w:rFonts w:ascii="Times New Roman" w:hAnsi="Times New Roman" w:cs="Times New Roman"/>
        </w:rPr>
      </w:pPr>
      <w:r w:rsidRPr="00F319B6">
        <w:rPr>
          <w:rFonts w:ascii="Times New Roman" w:hAnsi="Times New Roman" w:cs="Times New Roman"/>
        </w:rPr>
        <w:t xml:space="preserve">The Uses and Gratifications Theory (UGT) is another relevant framework for understanding why individuals engage with social media platforms. According to UGT, people actively choose media sources to satisfy specific needs or desires, such as entertainment, social interaction, information, or even escapism. In the context of online betting, students may use social media to fulfill the need for excitement, social interaction, or financial gain. Social media, as a tool for promoting online betting, offers content </w:t>
      </w:r>
      <w:r w:rsidRPr="00F319B6">
        <w:rPr>
          <w:rFonts w:ascii="Times New Roman" w:hAnsi="Times New Roman" w:cs="Times New Roman"/>
        </w:rPr>
        <w:lastRenderedPageBreak/>
        <w:t>that satisfies these needs by providing information about betting odds, promotional offers, live game updates, and peer success stories. By examining the types of gratifications students seek from social media, this theory can help explain their motivation for engaging in online betting.</w:t>
      </w:r>
    </w:p>
    <w:p w14:paraId="49C80B13"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3. Social Influence Theory (Kelman)</w:t>
      </w:r>
    </w:p>
    <w:p w14:paraId="1764789A" w14:textId="2FBD5227" w:rsidR="00F319B6" w:rsidRPr="00F319B6" w:rsidRDefault="00F319B6" w:rsidP="00F319B6">
      <w:pPr>
        <w:jc w:val="both"/>
        <w:rPr>
          <w:rFonts w:ascii="Times New Roman" w:hAnsi="Times New Roman" w:cs="Times New Roman"/>
        </w:rPr>
      </w:pPr>
      <w:r w:rsidRPr="00F319B6">
        <w:rPr>
          <w:rFonts w:ascii="Times New Roman" w:hAnsi="Times New Roman" w:cs="Times New Roman"/>
        </w:rPr>
        <w:t>Social Influence Theory by Herbert Kelman posits that individuals’ behaviors and attitudes are significantly influenced by social factors, including the opinions and behaviors of others, especially those within their social group. This theory is relevant in the context of online betting as students on social media may be influenced by their friends, family, or influencers to engage in online betting. Social media platforms serve as powerful environments for social influence, where students are exposed to shared experiences, endorsements, and peer pressure. The social nature of platforms such as Instagram, Facebook, and Twitter amplifies the impact of social influence, as students are continuously exposed to content that encourages or normalizes online betting behaviors.</w:t>
      </w:r>
    </w:p>
    <w:p w14:paraId="04737BD3" w14:textId="77777777" w:rsidR="00F319B6" w:rsidRPr="00F319B6" w:rsidRDefault="00F319B6" w:rsidP="00F319B6">
      <w:pPr>
        <w:jc w:val="both"/>
        <w:rPr>
          <w:rFonts w:ascii="Times New Roman" w:hAnsi="Times New Roman" w:cs="Times New Roman"/>
          <w:b/>
          <w:bCs/>
        </w:rPr>
      </w:pPr>
      <w:r w:rsidRPr="00F319B6">
        <w:rPr>
          <w:rFonts w:ascii="Times New Roman" w:hAnsi="Times New Roman" w:cs="Times New Roman"/>
          <w:b/>
          <w:bCs/>
        </w:rPr>
        <w:t>2.3 EMPIRICAL REVIEW</w:t>
      </w:r>
    </w:p>
    <w:p w14:paraId="5D61F2E4"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The empirical review provides an overview of previous research and studies related to the influence of social media on online betting, particularly among students. By examining the findings from relevant studies, we can understand how social media platforms function as tools for promoting and encouraging online betting behaviors. Below is an analysis of several key empirical studies that investigate the role of social media in online betting, as well as the psychological, social, and behavioral outcomes associated with it.</w:t>
      </w:r>
    </w:p>
    <w:p w14:paraId="11AFF93C"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A study by Griffiths and Parke (2010) examined the role of social media in promoting gambling behaviors and its effect on young people. They found that social media platforms served as an effective tool for promoting online gambling, as many users were exposed to advertisements, betting tips, and endorsements from peers or celebrities. The research highlighted that individuals, especially young people, were more likely to engage in online gambling after viewing such promotional content on platforms like Facebook, Instagram, and Twitter. The study concluded that social media not only serves as a platform for social interaction but also as a primary medium for gambling promotion, which can influence individuals to try online betting. This empirical finding supports the idea that social media acts as a gateway to gambling behaviors among students.</w:t>
      </w:r>
    </w:p>
    <w:p w14:paraId="26F9358F"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 xml:space="preserve">In a study conducted by King et al. (2017), the researchers explored how social media influences the attitudes of university students toward online gambling. The study involved surveys of students who frequently used social media platforms. It was found that social media played a significant role in shaping positive attitudes toward gambling, as students often encountered images of winnings, advertisements for betting sites, and gambling-related content that normalized the activity. Additionally, social media influencers and peers who participated in online betting were found to have a strong influence on students' </w:t>
      </w:r>
      <w:r w:rsidRPr="00F319B6">
        <w:rPr>
          <w:rFonts w:ascii="Times New Roman" w:hAnsi="Times New Roman" w:cs="Times New Roman"/>
        </w:rPr>
        <w:lastRenderedPageBreak/>
        <w:t>decisions to engage in similar behaviors. This research highlighted the direct impact of social media in shaping the perceptions of students and encouraging them to participate in online gambling.</w:t>
      </w:r>
    </w:p>
    <w:p w14:paraId="418882B8"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A study by McCormack and Griffiths (2013) focused on the relationship between social media usage and gambling addiction among youth. The study revealed that exposure to gambling-related content on social media platforms was positively correlated with the development of gambling problems among young individuals. The researchers noted that many students began by engaging with online gambling casually but escalated to more frequent betting as they became more involved in social media communities that normalized and glorified gambling behavior. The findings emphasized the need for greater regulation of gambling-related content on social media to prevent the development of addiction among vulnerable groups, including students.</w:t>
      </w:r>
    </w:p>
    <w:p w14:paraId="2D0BA988"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 xml:space="preserve">Research conducted by </w:t>
      </w:r>
      <w:proofErr w:type="spellStart"/>
      <w:r w:rsidRPr="00F319B6">
        <w:rPr>
          <w:rFonts w:ascii="Times New Roman" w:hAnsi="Times New Roman" w:cs="Times New Roman"/>
        </w:rPr>
        <w:t>Mäs</w:t>
      </w:r>
      <w:proofErr w:type="spellEnd"/>
      <w:r w:rsidRPr="00F319B6">
        <w:rPr>
          <w:rFonts w:ascii="Times New Roman" w:hAnsi="Times New Roman" w:cs="Times New Roman"/>
        </w:rPr>
        <w:t xml:space="preserve"> et al. (2015) explored how peer influence on social media platforms contributed to the rise in online gambling behaviors among students. The study found that peer influence, especially through platforms like Facebook, Instagram, and Twitter, significantly increased the likelihood of students engaging in online betting. When students observed their friends or social media influencers actively participating in betting activities, they were more likely to imitate these behaviors. The study concluded that social media provided a platform for peer pressure and social learning, which contributed to increased online betting among students.</w:t>
      </w:r>
    </w:p>
    <w:p w14:paraId="33739455"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 xml:space="preserve">A study by </w:t>
      </w:r>
      <w:proofErr w:type="spellStart"/>
      <w:r w:rsidRPr="00F319B6">
        <w:rPr>
          <w:rFonts w:ascii="Times New Roman" w:hAnsi="Times New Roman" w:cs="Times New Roman"/>
        </w:rPr>
        <w:t>Derevensky</w:t>
      </w:r>
      <w:proofErr w:type="spellEnd"/>
      <w:r w:rsidRPr="00F319B6">
        <w:rPr>
          <w:rFonts w:ascii="Times New Roman" w:hAnsi="Times New Roman" w:cs="Times New Roman"/>
        </w:rPr>
        <w:t xml:space="preserve"> et al. (2019) examined the role of targeted social media advertisements in encouraging online betting behaviors. The researchers found that online gambling advertisements, which often appear on students’ social media feeds, significantly influenced students’ decisions to engage in betting activities. These advertisements, which often promise large rewards and showcase success stories, created a sense of excitement and opportunity among students. The study concluded that targeted ads on social media were one of the most effective ways to increase student engagement in online betting, highlighting the importance of controlling gambling-related advertisements to protect vulnerable individuals, especially young students.</w:t>
      </w:r>
    </w:p>
    <w:p w14:paraId="740E571E"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 xml:space="preserve">In a study by </w:t>
      </w:r>
      <w:proofErr w:type="spellStart"/>
      <w:r w:rsidRPr="00F319B6">
        <w:rPr>
          <w:rFonts w:ascii="Times New Roman" w:hAnsi="Times New Roman" w:cs="Times New Roman"/>
        </w:rPr>
        <w:t>Delfabbro</w:t>
      </w:r>
      <w:proofErr w:type="spellEnd"/>
      <w:r w:rsidRPr="00F319B6">
        <w:rPr>
          <w:rFonts w:ascii="Times New Roman" w:hAnsi="Times New Roman" w:cs="Times New Roman"/>
        </w:rPr>
        <w:t xml:space="preserve"> et al. (2020), the impact of online gambling communities on social media platforms was explored. The researchers found that students who actively participated in online gambling communities were more likely to engage in online betting themselves. These communities provided an environment where users could share tips, strategies, and experiences, which created a sense of belonging and reinforced betting behavior. The study showed that these communities, often present on platforms such as Reddit, Twitter, and specialized gambling forums, acted as support systems for students and encouraged repeated participation in gambling.</w:t>
      </w:r>
    </w:p>
    <w:p w14:paraId="65311CB9" w14:textId="77777777" w:rsidR="00F319B6" w:rsidRPr="00F319B6" w:rsidRDefault="00F319B6" w:rsidP="00C45A65">
      <w:pPr>
        <w:ind w:firstLine="720"/>
        <w:jc w:val="both"/>
        <w:rPr>
          <w:rFonts w:ascii="Times New Roman" w:hAnsi="Times New Roman" w:cs="Times New Roman"/>
        </w:rPr>
      </w:pPr>
      <w:r w:rsidRPr="00F319B6">
        <w:rPr>
          <w:rFonts w:ascii="Times New Roman" w:hAnsi="Times New Roman" w:cs="Times New Roman"/>
        </w:rPr>
        <w:t xml:space="preserve">A study conducted by Walker and Seitz (2021) focused on students’ perceptions of social media’s role in promoting online betting. The study involved interviews with university students to understand how they viewed the impact of social media on gambling. Students reported that while they were aware of the risks associated with online betting, they often felt that social media made gambling appear fun, </w:t>
      </w:r>
      <w:r w:rsidRPr="00F319B6">
        <w:rPr>
          <w:rFonts w:ascii="Times New Roman" w:hAnsi="Times New Roman" w:cs="Times New Roman"/>
        </w:rPr>
        <w:lastRenderedPageBreak/>
        <w:t>accessible, and socially acceptable. They also noted that seeing their peers engaging in betting activities made them more likely to try it themselves. This study highlighted that social media played a critical role in shaping students’ perceptions and attitudes toward online betting.</w:t>
      </w:r>
    </w:p>
    <w:p w14:paraId="40D3E987" w14:textId="7C0E8F16" w:rsidR="006E27C7" w:rsidRDefault="006E27C7">
      <w:pPr>
        <w:rPr>
          <w:rFonts w:ascii="Times New Roman" w:hAnsi="Times New Roman" w:cs="Times New Roman"/>
        </w:rPr>
      </w:pPr>
      <w:r>
        <w:rPr>
          <w:rFonts w:ascii="Times New Roman" w:hAnsi="Times New Roman" w:cs="Times New Roman"/>
        </w:rPr>
        <w:br w:type="page"/>
      </w:r>
    </w:p>
    <w:p w14:paraId="316368D8" w14:textId="77777777" w:rsidR="006E27C7" w:rsidRPr="004132CB" w:rsidRDefault="006E27C7" w:rsidP="006E27C7">
      <w:pPr>
        <w:jc w:val="center"/>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lastRenderedPageBreak/>
        <w:t>CHAPTER THREE</w:t>
      </w:r>
    </w:p>
    <w:p w14:paraId="4DB9ED5A" w14:textId="77777777" w:rsidR="006E27C7" w:rsidRPr="004132CB" w:rsidRDefault="006E27C7" w:rsidP="006E27C7">
      <w:pPr>
        <w:jc w:val="center"/>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t>RESEARCH METHODOLOGY</w:t>
      </w:r>
    </w:p>
    <w:p w14:paraId="70D36916" w14:textId="77777777" w:rsidR="006E27C7" w:rsidRPr="004132CB" w:rsidRDefault="006E27C7" w:rsidP="006E27C7">
      <w:pPr>
        <w:jc w:val="both"/>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t>3.0 INTRODUCTION</w:t>
      </w:r>
    </w:p>
    <w:p w14:paraId="7973778F" w14:textId="2CA54F67" w:rsidR="006E27C7" w:rsidRPr="004132CB" w:rsidRDefault="00C45A65" w:rsidP="006E27C7">
      <w:pPr>
        <w:tabs>
          <w:tab w:val="left" w:pos="0"/>
        </w:tabs>
        <w:jc w:val="both"/>
        <w:rPr>
          <w:rFonts w:ascii="Times New Roman" w:eastAsia="Yu Mincho" w:hAnsi="Times New Roman" w:cs="Times New Roman"/>
          <w:lang w:eastAsia="ja-JP"/>
        </w:rPr>
      </w:pPr>
      <w:r>
        <w:rPr>
          <w:rFonts w:ascii="Times New Roman" w:eastAsia="Yu Mincho" w:hAnsi="Times New Roman" w:cs="Times New Roman"/>
          <w:lang w:eastAsia="ja-JP"/>
        </w:rPr>
        <w:tab/>
      </w:r>
      <w:r w:rsidR="006E27C7" w:rsidRPr="004132CB">
        <w:rPr>
          <w:rFonts w:ascii="Times New Roman" w:eastAsia="Yu Mincho" w:hAnsi="Times New Roman" w:cs="Times New Roman"/>
          <w:lang w:eastAsia="ja-JP"/>
        </w:rPr>
        <w:t xml:space="preserve">This chapter presents the method and techniques that will be employed to collect and analyze data on “INFLUENCES OF SOCIAL MEDIA AS A TOOLS OF ONLINE BETTTING AMONG STUDENTS OF KWARA STATE </w:t>
      </w:r>
      <w:proofErr w:type="spellStart"/>
      <w:r w:rsidR="006E27C7" w:rsidRPr="004132CB">
        <w:rPr>
          <w:rFonts w:ascii="Times New Roman" w:eastAsia="Yu Mincho" w:hAnsi="Times New Roman" w:cs="Times New Roman"/>
          <w:lang w:eastAsia="ja-JP"/>
        </w:rPr>
        <w:t>STATE</w:t>
      </w:r>
      <w:proofErr w:type="spellEnd"/>
      <w:r w:rsidR="006E27C7" w:rsidRPr="004132CB">
        <w:rPr>
          <w:rFonts w:ascii="Times New Roman" w:eastAsia="Yu Mincho" w:hAnsi="Times New Roman" w:cs="Times New Roman"/>
          <w:lang w:eastAsia="ja-JP"/>
        </w:rPr>
        <w:t xml:space="preserve"> POLYTECHNIC” to be preci</w:t>
      </w:r>
      <w:r w:rsidR="006E27C7">
        <w:rPr>
          <w:rFonts w:ascii="Times New Roman" w:eastAsia="Yu Mincho" w:hAnsi="Times New Roman" w:cs="Times New Roman"/>
          <w:lang w:eastAsia="ja-JP"/>
        </w:rPr>
        <w:t>se.</w:t>
      </w:r>
      <w:r w:rsidR="006E27C7" w:rsidRPr="004132CB">
        <w:rPr>
          <w:rFonts w:ascii="Times New Roman" w:eastAsia="Yu Mincho" w:hAnsi="Times New Roman" w:cs="Times New Roman"/>
          <w:lang w:eastAsia="ja-JP"/>
        </w:rPr>
        <w:t xml:space="preserve"> This chapter will cover the following: research design, location of study, study population, sampling technique, method of data collection and methods of data analysis.</w:t>
      </w:r>
    </w:p>
    <w:p w14:paraId="5DBEB1D7" w14:textId="77777777" w:rsidR="006E27C7" w:rsidRPr="004132CB" w:rsidRDefault="006E27C7" w:rsidP="006E27C7">
      <w:pPr>
        <w:jc w:val="both"/>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t>3.1 RESEARCH DESIGN</w:t>
      </w:r>
    </w:p>
    <w:p w14:paraId="77B97FE9" w14:textId="77777777" w:rsidR="006E27C7" w:rsidRPr="004132CB" w:rsidRDefault="006E27C7" w:rsidP="00C45A65">
      <w:pPr>
        <w:ind w:firstLine="720"/>
        <w:jc w:val="both"/>
        <w:rPr>
          <w:rFonts w:ascii="Times New Roman" w:eastAsia="Yu Mincho" w:hAnsi="Times New Roman" w:cs="Times New Roman"/>
          <w:lang w:eastAsia="ja-JP"/>
        </w:rPr>
      </w:pPr>
      <w:r w:rsidRPr="004132CB">
        <w:rPr>
          <w:rFonts w:ascii="Times New Roman" w:eastAsia="Yu Mincho" w:hAnsi="Times New Roman" w:cs="Times New Roman"/>
          <w:lang w:eastAsia="ja-JP"/>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research with both small and large population. Sulaiman (2017)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 This study will employ a</w:t>
      </w:r>
      <w:r>
        <w:rPr>
          <w:rFonts w:ascii="Times New Roman" w:eastAsia="Yu Mincho" w:hAnsi="Times New Roman" w:cs="Times New Roman"/>
          <w:lang w:eastAsia="ja-JP"/>
        </w:rPr>
        <w:t xml:space="preserve"> q</w:t>
      </w:r>
      <w:r w:rsidRPr="004132CB">
        <w:rPr>
          <w:rFonts w:ascii="Times New Roman" w:eastAsia="Yu Mincho" w:hAnsi="Times New Roman" w:cs="Times New Roman"/>
          <w:lang w:eastAsia="ja-JP"/>
        </w:rPr>
        <w:t xml:space="preserve">uantitative research method with a </w:t>
      </w:r>
      <w:proofErr w:type="spellStart"/>
      <w:r w:rsidRPr="004132CB">
        <w:rPr>
          <w:rFonts w:ascii="Times New Roman" w:eastAsia="Yu Mincho" w:hAnsi="Times New Roman" w:cs="Times New Roman"/>
          <w:lang w:eastAsia="ja-JP"/>
        </w:rPr>
        <w:t>sürvey</w:t>
      </w:r>
      <w:proofErr w:type="spellEnd"/>
      <w:r w:rsidRPr="004132CB">
        <w:rPr>
          <w:rFonts w:ascii="Times New Roman" w:eastAsia="Yu Mincho" w:hAnsi="Times New Roman" w:cs="Times New Roman"/>
          <w:lang w:eastAsia="ja-JP"/>
        </w:rPr>
        <w:t xml:space="preserve"> questionnaire as the primary </w:t>
      </w:r>
      <w:proofErr w:type="spellStart"/>
      <w:r w:rsidRPr="004132CB">
        <w:rPr>
          <w:rFonts w:ascii="Times New Roman" w:eastAsia="Yu Mincho" w:hAnsi="Times New Roman" w:cs="Times New Roman"/>
          <w:lang w:eastAsia="ja-JP"/>
        </w:rPr>
        <w:t>instrunient</w:t>
      </w:r>
      <w:proofErr w:type="spellEnd"/>
      <w:r w:rsidRPr="004132CB">
        <w:rPr>
          <w:rFonts w:ascii="Times New Roman" w:eastAsia="Yu Mincho" w:hAnsi="Times New Roman" w:cs="Times New Roman"/>
          <w:lang w:eastAsia="ja-JP"/>
        </w:rPr>
        <w:t xml:space="preserve"> for data collection.</w:t>
      </w:r>
    </w:p>
    <w:p w14:paraId="226D02AF" w14:textId="77777777" w:rsidR="006E27C7" w:rsidRPr="004132CB" w:rsidRDefault="006E27C7" w:rsidP="006E27C7">
      <w:pPr>
        <w:jc w:val="both"/>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t>3.2 POPULATION</w:t>
      </w:r>
    </w:p>
    <w:p w14:paraId="4B0CC2EC" w14:textId="77777777" w:rsidR="006E27C7" w:rsidRPr="004132CB" w:rsidRDefault="006E27C7" w:rsidP="00C45A65">
      <w:pPr>
        <w:ind w:firstLine="720"/>
        <w:jc w:val="both"/>
        <w:rPr>
          <w:rFonts w:ascii="Times New Roman" w:eastAsia="Yu Mincho" w:hAnsi="Times New Roman" w:cs="Times New Roman"/>
          <w:lang w:eastAsia="ja-JP"/>
        </w:rPr>
      </w:pPr>
      <w:r w:rsidRPr="004132CB">
        <w:rPr>
          <w:rFonts w:ascii="Times New Roman" w:eastAsia="Yu Mincho" w:hAnsi="Times New Roman" w:cs="Times New Roman"/>
          <w:lang w:eastAsia="ja-JP"/>
        </w:rPr>
        <w:t xml:space="preserve">The population of this study comprises all students of Kwara State Polytechnic, including those enrolled in both full-time and part-time programs. As of the 2024/2025 academic session, the total student population of Kwara State Polytechnic is estimated to be </w:t>
      </w:r>
      <w:r w:rsidRPr="00822F6E">
        <w:rPr>
          <w:rFonts w:ascii="Times New Roman" w:eastAsia="Yu Mincho" w:hAnsi="Times New Roman" w:cs="Times New Roman"/>
          <w:lang w:eastAsia="ja-JP"/>
        </w:rPr>
        <w:t>approximately 25,000 students</w:t>
      </w:r>
      <w:r w:rsidRPr="004132CB">
        <w:rPr>
          <w:rFonts w:ascii="Times New Roman" w:eastAsia="Yu Mincho" w:hAnsi="Times New Roman" w:cs="Times New Roman"/>
          <w:lang w:eastAsia="ja-JP"/>
        </w:rPr>
        <w:t>.</w:t>
      </w:r>
      <w:r>
        <w:rPr>
          <w:rFonts w:ascii="Times New Roman" w:eastAsia="Yu Mincho" w:hAnsi="Times New Roman" w:cs="Times New Roman"/>
          <w:lang w:eastAsia="ja-JP"/>
        </w:rPr>
        <w:t xml:space="preserve"> </w:t>
      </w:r>
      <w:r w:rsidRPr="004132CB">
        <w:rPr>
          <w:rFonts w:ascii="Times New Roman" w:eastAsia="Yu Mincho" w:hAnsi="Times New Roman" w:cs="Times New Roman"/>
          <w:lang w:eastAsia="ja-JP"/>
        </w:rPr>
        <w:t>These students are distributed across various faculties, departments, and academic levels, including National Diploma (ND) and Higher National Diploma (HND) programs. The study specifically targets students who actively use social media platforms such as Facebook, Instagram, WhatsApp, Telegram, and TikTok, which are commonly utilized for online interactions, including betting-related activities. The age range of the population typically falls between 16 and 30 years, representing the standard age bracket for polytechnic students in Nigeria.</w:t>
      </w:r>
    </w:p>
    <w:p w14:paraId="439EBF49" w14:textId="77777777" w:rsidR="006E27C7" w:rsidRPr="004132CB" w:rsidRDefault="006E27C7" w:rsidP="006E27C7">
      <w:pPr>
        <w:jc w:val="both"/>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t>3.3 RESEARCH INSTRUMENTATION</w:t>
      </w:r>
    </w:p>
    <w:p w14:paraId="3C1D2E68" w14:textId="77777777" w:rsidR="006E27C7" w:rsidRDefault="006E27C7" w:rsidP="00C45A65">
      <w:pPr>
        <w:ind w:firstLine="720"/>
        <w:jc w:val="both"/>
        <w:rPr>
          <w:rFonts w:ascii="Times New Roman" w:eastAsia="Yu Mincho" w:hAnsi="Times New Roman" w:cs="Times New Roman"/>
          <w:lang w:eastAsia="ja-JP"/>
        </w:rPr>
      </w:pPr>
      <w:r w:rsidRPr="004132CB">
        <w:rPr>
          <w:rFonts w:ascii="Times New Roman" w:eastAsia="Yu Mincho" w:hAnsi="Times New Roman" w:cs="Times New Roman"/>
          <w:lang w:eastAsia="ja-JP"/>
        </w:rPr>
        <w:t>The questionnaire, interview and personal observation is used for the collection of the data. The instrument used for the collection of data are meant for Kwara state polytechnic as a case study of the research.</w:t>
      </w:r>
    </w:p>
    <w:p w14:paraId="468A3248" w14:textId="77777777" w:rsidR="006E27C7" w:rsidRPr="004132CB" w:rsidRDefault="006E27C7" w:rsidP="006E27C7">
      <w:pPr>
        <w:jc w:val="both"/>
        <w:rPr>
          <w:rFonts w:ascii="Times New Roman" w:eastAsia="Yu Mincho" w:hAnsi="Times New Roman" w:cs="Times New Roman"/>
          <w:b/>
          <w:bCs/>
          <w:lang w:eastAsia="ja-JP"/>
        </w:rPr>
      </w:pPr>
      <w:r w:rsidRPr="004132CB">
        <w:rPr>
          <w:rFonts w:ascii="Times New Roman" w:eastAsia="Yu Mincho" w:hAnsi="Times New Roman" w:cs="Times New Roman"/>
          <w:b/>
          <w:bCs/>
          <w:lang w:eastAsia="ja-JP"/>
        </w:rPr>
        <w:lastRenderedPageBreak/>
        <w:t>3.4 SAMPLE SIZE AND SAMPLING TECHNIQUE</w:t>
      </w:r>
    </w:p>
    <w:p w14:paraId="3EB7E094" w14:textId="77777777" w:rsidR="006E27C7" w:rsidRPr="004132CB" w:rsidRDefault="006E27C7" w:rsidP="00C45A65">
      <w:pPr>
        <w:ind w:firstLine="720"/>
        <w:jc w:val="both"/>
        <w:rPr>
          <w:rFonts w:ascii="Times New Roman" w:eastAsia="Yu Mincho" w:hAnsi="Times New Roman" w:cs="Times New Roman"/>
          <w:lang w:eastAsia="ja-JP"/>
        </w:rPr>
      </w:pPr>
      <w:r w:rsidRPr="004132CB">
        <w:rPr>
          <w:rFonts w:ascii="Times New Roman" w:eastAsia="Yu Mincho" w:hAnsi="Times New Roman" w:cs="Times New Roman"/>
          <w:lang w:eastAsia="ja-JP"/>
        </w:rPr>
        <w:t>The sample size for the study will be determined based on the total population of teenagers within Kwara State Polytechnic, using a statistically appropriate formula such as Yamane’s formula to ensure representativeness. For instance, if the teenage population is large, a manageable and representative sample size of 100 respondents may be selected for the survey.</w:t>
      </w:r>
    </w:p>
    <w:p w14:paraId="2F2F613D" w14:textId="77777777" w:rsidR="006E27C7" w:rsidRPr="004132CB" w:rsidRDefault="006E27C7" w:rsidP="00C45A65">
      <w:pPr>
        <w:ind w:firstLine="720"/>
        <w:jc w:val="both"/>
        <w:rPr>
          <w:rFonts w:ascii="Times New Roman" w:eastAsia="Yu Mincho" w:hAnsi="Times New Roman" w:cs="Times New Roman"/>
          <w:lang w:eastAsia="ja-JP"/>
        </w:rPr>
      </w:pPr>
      <w:r w:rsidRPr="004132CB">
        <w:rPr>
          <w:rFonts w:ascii="Times New Roman" w:eastAsia="Yu Mincho" w:hAnsi="Times New Roman" w:cs="Times New Roman"/>
          <w:lang w:eastAsia="ja-JP"/>
        </w:rPr>
        <w:t>The study will employ a stratified random sampling technique. This approach will divide the population into strata based on departments or faculties to ensure diverse representation. Within each stratum, random sampling will be used to select respondents. This technique ensures that all groups</w:t>
      </w:r>
      <w:r>
        <w:rPr>
          <w:rFonts w:ascii="Times New Roman" w:eastAsia="Yu Mincho" w:hAnsi="Times New Roman" w:cs="Times New Roman"/>
          <w:lang w:eastAsia="ja-JP"/>
        </w:rPr>
        <w:t xml:space="preserve"> w</w:t>
      </w:r>
      <w:r w:rsidRPr="004132CB">
        <w:rPr>
          <w:rFonts w:ascii="Times New Roman" w:hAnsi="Times New Roman" w:cs="Times New Roman"/>
        </w:rPr>
        <w:t xml:space="preserve">ithin the population are proportionately represented, enhancing the reliability and </w:t>
      </w:r>
      <w:proofErr w:type="spellStart"/>
      <w:r w:rsidRPr="004132CB">
        <w:rPr>
          <w:rFonts w:ascii="Times New Roman" w:hAnsi="Times New Roman" w:cs="Times New Roman"/>
        </w:rPr>
        <w:t>gmenslimbilny</w:t>
      </w:r>
      <w:proofErr w:type="spellEnd"/>
      <w:r w:rsidRPr="004132CB">
        <w:rPr>
          <w:rFonts w:ascii="Times New Roman" w:hAnsi="Times New Roman" w:cs="Times New Roman"/>
        </w:rPr>
        <w:t xml:space="preserve"> the findings.</w:t>
      </w:r>
    </w:p>
    <w:p w14:paraId="47B221F9" w14:textId="77777777" w:rsidR="006E27C7" w:rsidRPr="004132CB" w:rsidRDefault="006E27C7" w:rsidP="006E27C7">
      <w:pPr>
        <w:jc w:val="both"/>
        <w:rPr>
          <w:rFonts w:ascii="Times New Roman" w:hAnsi="Times New Roman" w:cs="Times New Roman"/>
          <w:b/>
          <w:bCs/>
        </w:rPr>
      </w:pPr>
      <w:r w:rsidRPr="004132CB">
        <w:rPr>
          <w:rFonts w:ascii="Times New Roman" w:hAnsi="Times New Roman" w:cs="Times New Roman"/>
          <w:b/>
          <w:bCs/>
        </w:rPr>
        <w:t>3.5 VALIDITY AND RELIABILITY OF THE INSTRUMENT</w:t>
      </w:r>
    </w:p>
    <w:p w14:paraId="17CE2BDF" w14:textId="77777777" w:rsidR="006E27C7" w:rsidRPr="004132CB" w:rsidRDefault="006E27C7" w:rsidP="00C45A65">
      <w:pPr>
        <w:ind w:firstLine="720"/>
        <w:jc w:val="both"/>
        <w:rPr>
          <w:rFonts w:ascii="Times New Roman" w:hAnsi="Times New Roman" w:cs="Times New Roman"/>
        </w:rPr>
      </w:pPr>
      <w:r w:rsidRPr="004132CB">
        <w:rPr>
          <w:rFonts w:ascii="Times New Roman" w:hAnsi="Times New Roman" w:cs="Times New Roman"/>
        </w:rPr>
        <w:t>The concurrent validity method used to ensure that the instrument measured what they are expected to measure. The instruments used are valid because it enables the researcher to obtain quick and accurate information data. The instrument made straight effort to reach the selected group and the sample member were able to give the required information needed for concrete conclusion of the research work</w:t>
      </w:r>
    </w:p>
    <w:p w14:paraId="5B75B864" w14:textId="77777777" w:rsidR="006E27C7" w:rsidRPr="004132CB" w:rsidRDefault="006E27C7" w:rsidP="006E27C7">
      <w:pPr>
        <w:jc w:val="both"/>
        <w:rPr>
          <w:rFonts w:ascii="Times New Roman" w:hAnsi="Times New Roman" w:cs="Times New Roman"/>
          <w:b/>
          <w:bCs/>
        </w:rPr>
      </w:pPr>
      <w:r w:rsidRPr="004132CB">
        <w:rPr>
          <w:rFonts w:ascii="Times New Roman" w:hAnsi="Times New Roman" w:cs="Times New Roman"/>
          <w:b/>
          <w:bCs/>
        </w:rPr>
        <w:t>3.6 METHOD OF DATA COLLECTION</w:t>
      </w:r>
    </w:p>
    <w:p w14:paraId="4E2FBEE0" w14:textId="77777777" w:rsidR="006E27C7" w:rsidRPr="004132CB" w:rsidRDefault="006E27C7" w:rsidP="00C45A65">
      <w:pPr>
        <w:ind w:firstLine="720"/>
        <w:jc w:val="both"/>
        <w:rPr>
          <w:rFonts w:ascii="Times New Roman" w:hAnsi="Times New Roman" w:cs="Times New Roman"/>
        </w:rPr>
      </w:pPr>
      <w:r w:rsidRPr="004132CB">
        <w:rPr>
          <w:rFonts w:ascii="Times New Roman" w:hAnsi="Times New Roman" w:cs="Times New Roman"/>
        </w:rPr>
        <w:t>An important aspect of any research work is deciding on how data should be collected. In an attempt to obtain the necessary data for the study, the two sources adopted are primary and secondary sources</w:t>
      </w:r>
    </w:p>
    <w:p w14:paraId="18BA7C75" w14:textId="77777777" w:rsidR="006E27C7" w:rsidRPr="004132CB" w:rsidRDefault="006E27C7" w:rsidP="006E27C7">
      <w:pPr>
        <w:jc w:val="both"/>
        <w:rPr>
          <w:rFonts w:ascii="Times New Roman" w:hAnsi="Times New Roman" w:cs="Times New Roman"/>
        </w:rPr>
      </w:pPr>
      <w:r w:rsidRPr="004132CB">
        <w:rPr>
          <w:rFonts w:ascii="Times New Roman" w:hAnsi="Times New Roman" w:cs="Times New Roman"/>
        </w:rPr>
        <w:t>Primary source of data collection: It is the means by which a researcher collects data in person through the use of some primary data collection instruments like questionnaire interview and personal observation.</w:t>
      </w:r>
    </w:p>
    <w:p w14:paraId="45454941" w14:textId="77777777" w:rsidR="006E27C7" w:rsidRPr="004132CB" w:rsidRDefault="006E27C7" w:rsidP="006E27C7">
      <w:pPr>
        <w:jc w:val="both"/>
        <w:rPr>
          <w:rFonts w:ascii="Times New Roman" w:hAnsi="Times New Roman" w:cs="Times New Roman"/>
        </w:rPr>
      </w:pPr>
      <w:r w:rsidRPr="004132CB">
        <w:rPr>
          <w:rFonts w:ascii="Times New Roman" w:hAnsi="Times New Roman" w:cs="Times New Roman"/>
        </w:rPr>
        <w:t xml:space="preserve">Secondary source of data collection: This is basically literature review where the works of earlier researcher are reviewed to collect needed information </w:t>
      </w:r>
      <w:proofErr w:type="spellStart"/>
      <w:r w:rsidRPr="004132CB">
        <w:rPr>
          <w:rFonts w:ascii="Times New Roman" w:hAnsi="Times New Roman" w:cs="Times New Roman"/>
        </w:rPr>
        <w:t>eg</w:t>
      </w:r>
      <w:proofErr w:type="spellEnd"/>
      <w:r w:rsidRPr="004132CB">
        <w:rPr>
          <w:rFonts w:ascii="Times New Roman" w:hAnsi="Times New Roman" w:cs="Times New Roman"/>
        </w:rPr>
        <w:t xml:space="preserve"> journals, textbooks etc.</w:t>
      </w:r>
    </w:p>
    <w:p w14:paraId="0E1817A9" w14:textId="77777777" w:rsidR="006E27C7" w:rsidRPr="004132CB" w:rsidRDefault="006E27C7" w:rsidP="006E27C7">
      <w:pPr>
        <w:jc w:val="both"/>
        <w:rPr>
          <w:rFonts w:ascii="Times New Roman" w:hAnsi="Times New Roman" w:cs="Times New Roman"/>
        </w:rPr>
      </w:pPr>
      <w:r w:rsidRPr="004132CB">
        <w:rPr>
          <w:rFonts w:ascii="Times New Roman" w:hAnsi="Times New Roman" w:cs="Times New Roman"/>
        </w:rPr>
        <w:t xml:space="preserve">For this study, data will be collected using a combination of survey questionnaires, interviews, and document analysis to ensure a comprehensive understanding of “INFLUENCES OF SOCIAL MEDIA AS A TOOLS OF ONLINE BETTTING AMONG STUDENTS OF KWARA STATE </w:t>
      </w:r>
      <w:proofErr w:type="spellStart"/>
      <w:r w:rsidRPr="004132CB">
        <w:rPr>
          <w:rFonts w:ascii="Times New Roman" w:hAnsi="Times New Roman" w:cs="Times New Roman"/>
        </w:rPr>
        <w:t>STATE</w:t>
      </w:r>
      <w:proofErr w:type="spellEnd"/>
      <w:r w:rsidRPr="004132CB">
        <w:rPr>
          <w:rFonts w:ascii="Times New Roman" w:hAnsi="Times New Roman" w:cs="Times New Roman"/>
        </w:rPr>
        <w:t xml:space="preserve"> POLYTECHNIC</w:t>
      </w:r>
    </w:p>
    <w:p w14:paraId="4D506817" w14:textId="77777777" w:rsidR="006E27C7" w:rsidRPr="004132CB" w:rsidRDefault="006E27C7" w:rsidP="006E27C7">
      <w:pPr>
        <w:jc w:val="both"/>
        <w:rPr>
          <w:rFonts w:ascii="Times New Roman" w:hAnsi="Times New Roman" w:cs="Times New Roman"/>
          <w:b/>
          <w:bCs/>
        </w:rPr>
      </w:pPr>
      <w:r w:rsidRPr="004132CB">
        <w:rPr>
          <w:rFonts w:ascii="Times New Roman" w:hAnsi="Times New Roman" w:cs="Times New Roman"/>
          <w:b/>
          <w:bCs/>
        </w:rPr>
        <w:t>3.7 INSTRUMENT OF DATA COLLECTION</w:t>
      </w:r>
    </w:p>
    <w:p w14:paraId="20B60EF4" w14:textId="77777777" w:rsidR="006E27C7" w:rsidRPr="004132CB" w:rsidRDefault="006E27C7" w:rsidP="003C2916">
      <w:pPr>
        <w:ind w:firstLine="720"/>
        <w:jc w:val="both"/>
        <w:rPr>
          <w:rFonts w:ascii="Times New Roman" w:hAnsi="Times New Roman" w:cs="Times New Roman"/>
        </w:rPr>
      </w:pPr>
      <w:r w:rsidRPr="004132CB">
        <w:rPr>
          <w:rFonts w:ascii="Times New Roman" w:hAnsi="Times New Roman" w:cs="Times New Roman"/>
        </w:rPr>
        <w:t>A questionnaire requiring subjects not to disclose their identity was used to collect data from staffs. The questionnaires were structured questions. The researcher also used questionnaires in order to uphold the confidentiality of the respondents and also in order to save time. The study used structured interviews schedules as well as journals from other writers to collect information.</w:t>
      </w:r>
    </w:p>
    <w:p w14:paraId="03685CE5" w14:textId="77777777" w:rsidR="006E27C7" w:rsidRPr="004132CB" w:rsidRDefault="006E27C7" w:rsidP="003C2916">
      <w:pPr>
        <w:ind w:firstLine="720"/>
        <w:jc w:val="both"/>
        <w:rPr>
          <w:rFonts w:ascii="Times New Roman" w:hAnsi="Times New Roman" w:cs="Times New Roman"/>
        </w:rPr>
      </w:pPr>
      <w:r w:rsidRPr="004132CB">
        <w:rPr>
          <w:rFonts w:ascii="Times New Roman" w:hAnsi="Times New Roman" w:cs="Times New Roman"/>
        </w:rPr>
        <w:lastRenderedPageBreak/>
        <w:t xml:space="preserve">The procedure for data collection was being as follows: permission was requested showing that the </w:t>
      </w:r>
      <w:proofErr w:type="spellStart"/>
      <w:r w:rsidRPr="004132CB">
        <w:rPr>
          <w:rFonts w:ascii="Times New Roman" w:hAnsi="Times New Roman" w:cs="Times New Roman"/>
        </w:rPr>
        <w:t>stady</w:t>
      </w:r>
      <w:proofErr w:type="spellEnd"/>
      <w:r w:rsidRPr="004132CB">
        <w:rPr>
          <w:rFonts w:ascii="Times New Roman" w:hAnsi="Times New Roman" w:cs="Times New Roman"/>
        </w:rPr>
        <w:t xml:space="preserve"> is for academic purposes, type questionnaires were hand-delivered to the subjects. The subjects were instructed not to reveal their identity and we are assured that the information given was purely for research purposes and would not affect them individually.</w:t>
      </w:r>
    </w:p>
    <w:p w14:paraId="55C05DC9" w14:textId="77777777" w:rsidR="006E27C7" w:rsidRPr="004132CB" w:rsidRDefault="006E27C7" w:rsidP="006E27C7">
      <w:pPr>
        <w:jc w:val="both"/>
        <w:rPr>
          <w:rFonts w:ascii="Times New Roman" w:hAnsi="Times New Roman" w:cs="Times New Roman"/>
          <w:b/>
          <w:bCs/>
        </w:rPr>
      </w:pPr>
      <w:r w:rsidRPr="004132CB">
        <w:rPr>
          <w:rFonts w:ascii="Times New Roman" w:hAnsi="Times New Roman" w:cs="Times New Roman"/>
          <w:b/>
          <w:bCs/>
        </w:rPr>
        <w:t>3.8 METHOD OF DATA ANALYSIS</w:t>
      </w:r>
    </w:p>
    <w:p w14:paraId="4FDAC262" w14:textId="77777777" w:rsidR="006E27C7" w:rsidRPr="004132CB" w:rsidRDefault="006E27C7" w:rsidP="003C2916">
      <w:pPr>
        <w:ind w:firstLine="720"/>
        <w:jc w:val="both"/>
        <w:rPr>
          <w:rFonts w:ascii="Times New Roman" w:hAnsi="Times New Roman" w:cs="Times New Roman"/>
        </w:rPr>
      </w:pPr>
      <w:r w:rsidRPr="004132CB">
        <w:rPr>
          <w:rFonts w:ascii="Times New Roman" w:hAnsi="Times New Roman" w:cs="Times New Roman"/>
        </w:rPr>
        <w:t>Quantitative Analysis: The survey data will be analyzed using descriptive statistics (e.g., frequency. Percentages, mean scores) to summarize the perceptions of the sample. Inferential statistics, such as Chi-square tests and t-tests, will be used to examine differences in perceptions across demographic groups (</w:t>
      </w:r>
      <w:proofErr w:type="spellStart"/>
      <w:r w:rsidRPr="004132CB">
        <w:rPr>
          <w:rFonts w:ascii="Times New Roman" w:hAnsi="Times New Roman" w:cs="Times New Roman"/>
        </w:rPr>
        <w:t>eg</w:t>
      </w:r>
      <w:proofErr w:type="spellEnd"/>
      <w:r w:rsidRPr="004132CB">
        <w:rPr>
          <w:rFonts w:ascii="Times New Roman" w:hAnsi="Times New Roman" w:cs="Times New Roman"/>
        </w:rPr>
        <w:t>, age, gender, frequency of social media use).</w:t>
      </w:r>
    </w:p>
    <w:p w14:paraId="79A1A9F6" w14:textId="720D7A06" w:rsidR="006E27C7" w:rsidRPr="008235E4" w:rsidRDefault="006E27C7" w:rsidP="008235E4">
      <w:pPr>
        <w:rPr>
          <w:rFonts w:ascii="Times New Roman" w:hAnsi="Times New Roman" w:cs="Times New Roman"/>
        </w:rPr>
      </w:pPr>
      <w:r>
        <w:rPr>
          <w:rFonts w:ascii="Times New Roman" w:hAnsi="Times New Roman" w:cs="Times New Roman"/>
        </w:rPr>
        <w:br w:type="page"/>
      </w:r>
    </w:p>
    <w:p w14:paraId="16B5037E" w14:textId="77777777" w:rsidR="00DA7202" w:rsidRPr="00DA7202" w:rsidRDefault="00DA7202" w:rsidP="00DA7202">
      <w:pPr>
        <w:spacing w:after="0"/>
        <w:jc w:val="center"/>
        <w:rPr>
          <w:rFonts w:ascii="Times New Roman" w:hAnsi="Times New Roman" w:cs="Times New Roman"/>
          <w:b/>
          <w:bCs/>
        </w:rPr>
      </w:pPr>
      <w:r w:rsidRPr="00DA7202">
        <w:rPr>
          <w:rFonts w:ascii="Times New Roman" w:hAnsi="Times New Roman" w:cs="Times New Roman"/>
          <w:b/>
          <w:bCs/>
        </w:rPr>
        <w:lastRenderedPageBreak/>
        <w:t>CHAPTER FOUR</w:t>
      </w:r>
    </w:p>
    <w:p w14:paraId="3953BB16" w14:textId="77777777" w:rsidR="00DA7202" w:rsidRPr="00DA7202" w:rsidRDefault="00DA7202" w:rsidP="00DA7202">
      <w:pPr>
        <w:spacing w:after="0"/>
        <w:jc w:val="center"/>
        <w:rPr>
          <w:rFonts w:ascii="Times New Roman" w:hAnsi="Times New Roman" w:cs="Times New Roman"/>
          <w:b/>
          <w:bCs/>
        </w:rPr>
      </w:pPr>
      <w:r w:rsidRPr="00DA7202">
        <w:rPr>
          <w:rFonts w:ascii="Times New Roman" w:hAnsi="Times New Roman" w:cs="Times New Roman"/>
          <w:b/>
          <w:bCs/>
        </w:rPr>
        <w:t>DATA PRESENTATION AND ANALYSIS</w:t>
      </w:r>
    </w:p>
    <w:p w14:paraId="5C3D0B50" w14:textId="77777777" w:rsidR="00DA7202" w:rsidRPr="00DA7202" w:rsidRDefault="00DA7202" w:rsidP="00DA7202">
      <w:pPr>
        <w:jc w:val="both"/>
        <w:rPr>
          <w:rFonts w:ascii="Times New Roman" w:hAnsi="Times New Roman" w:cs="Times New Roman"/>
          <w:b/>
          <w:bCs/>
        </w:rPr>
      </w:pPr>
      <w:r w:rsidRPr="00DA7202">
        <w:rPr>
          <w:rFonts w:ascii="Times New Roman" w:hAnsi="Times New Roman" w:cs="Times New Roman"/>
          <w:b/>
          <w:bCs/>
        </w:rPr>
        <w:t>4.0 INTRODUCTION</w:t>
      </w:r>
    </w:p>
    <w:p w14:paraId="2CE7F17A" w14:textId="77777777" w:rsidR="00DA7202" w:rsidRPr="00DA7202" w:rsidRDefault="00DA7202" w:rsidP="003C2916">
      <w:pPr>
        <w:ind w:firstLine="720"/>
        <w:jc w:val="both"/>
        <w:rPr>
          <w:rFonts w:ascii="Times New Roman" w:hAnsi="Times New Roman" w:cs="Times New Roman"/>
        </w:rPr>
      </w:pPr>
      <w:r w:rsidRPr="00DA7202">
        <w:rPr>
          <w:rFonts w:ascii="Times New Roman" w:hAnsi="Times New Roman" w:cs="Times New Roman"/>
        </w:rPr>
        <w:t>Social media has become an integral part of students’ daily lives, profoundly influencing their behaviors, attitudes, and decision-making processes. Among these influences is the growing phenomenon of online betting, which has gained traction among students at Kwara State Polytechnic. Social media platforms such as Facebook, Instagram, Twitter, WhatsApp, and Telegram provide not only advertising spaces for online betting companies but also social spaces where peer influence, promotional content, and betting tips circulate widely.</w:t>
      </w:r>
    </w:p>
    <w:p w14:paraId="5927A0FF" w14:textId="77777777" w:rsidR="00DA7202" w:rsidRPr="00DA7202" w:rsidRDefault="00DA7202" w:rsidP="003C2916">
      <w:pPr>
        <w:ind w:firstLine="720"/>
        <w:jc w:val="both"/>
        <w:rPr>
          <w:rFonts w:ascii="Times New Roman" w:hAnsi="Times New Roman" w:cs="Times New Roman"/>
        </w:rPr>
      </w:pPr>
      <w:r w:rsidRPr="00DA7202">
        <w:rPr>
          <w:rFonts w:ascii="Times New Roman" w:hAnsi="Times New Roman" w:cs="Times New Roman"/>
        </w:rPr>
        <w:t>This chapter presents and analyzes the data collected from 100 respondents to explore the influences of social media as a tool of online betting among students of Kwara State Polytechnic. The analysis focuses on key areas including how social media promotes online betting, the types of social media content that most influence betting participation, the financial implications for students, and the impact of betting on their academic performance.</w:t>
      </w:r>
    </w:p>
    <w:p w14:paraId="24E7D4AE" w14:textId="60ED5C7B" w:rsidR="00674060" w:rsidRPr="00674060" w:rsidRDefault="00DA7202" w:rsidP="003C2916">
      <w:pPr>
        <w:ind w:firstLine="720"/>
        <w:jc w:val="both"/>
        <w:rPr>
          <w:rFonts w:ascii="Times New Roman" w:hAnsi="Times New Roman" w:cs="Times New Roman"/>
        </w:rPr>
      </w:pPr>
      <w:r w:rsidRPr="00DA7202">
        <w:rPr>
          <w:rFonts w:ascii="Times New Roman" w:hAnsi="Times New Roman" w:cs="Times New Roman"/>
        </w:rPr>
        <w:t>By examining the responses in detail, this chapter sheds light on the mechanisms through which social media encourages online betting, the associated risks, and the broader effects on the students’ financial stability and academic success. The findings aim to provide a comprehensive understanding of the role social media plays in shaping betting behaviors among the student population, highlighting areas for policy intervention and educational support.</w:t>
      </w:r>
    </w:p>
    <w:p w14:paraId="0B40E48A" w14:textId="1562ED31"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4.1 DATA PRESENTATION AND ANALYSIS OF RESPONDENT DEMOGRAPHICS</w:t>
      </w:r>
    </w:p>
    <w:p w14:paraId="538C3169"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Question 1: What is your gender?</w:t>
      </w:r>
    </w:p>
    <w:tbl>
      <w:tblPr>
        <w:tblStyle w:val="TableGrid"/>
        <w:tblW w:w="0" w:type="auto"/>
        <w:tblLook w:val="04A0" w:firstRow="1" w:lastRow="0" w:firstColumn="1" w:lastColumn="0" w:noHBand="0" w:noVBand="1"/>
      </w:tblPr>
      <w:tblGrid>
        <w:gridCol w:w="990"/>
        <w:gridCol w:w="1305"/>
        <w:gridCol w:w="1805"/>
      </w:tblGrid>
      <w:tr w:rsidR="00674060" w:rsidRPr="00674060" w14:paraId="6DAEBA64" w14:textId="77777777" w:rsidTr="00DA7202">
        <w:tc>
          <w:tcPr>
            <w:tcW w:w="0" w:type="auto"/>
            <w:hideMark/>
          </w:tcPr>
          <w:p w14:paraId="44507A96"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Gender</w:t>
            </w:r>
          </w:p>
        </w:tc>
        <w:tc>
          <w:tcPr>
            <w:tcW w:w="0" w:type="auto"/>
            <w:hideMark/>
          </w:tcPr>
          <w:p w14:paraId="5E7BA67B"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48AE9C4B"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55EAAAC9" w14:textId="77777777" w:rsidTr="00DA7202">
        <w:tc>
          <w:tcPr>
            <w:tcW w:w="0" w:type="auto"/>
            <w:hideMark/>
          </w:tcPr>
          <w:p w14:paraId="633183A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Male</w:t>
            </w:r>
          </w:p>
        </w:tc>
        <w:tc>
          <w:tcPr>
            <w:tcW w:w="0" w:type="auto"/>
            <w:hideMark/>
          </w:tcPr>
          <w:p w14:paraId="7D94FBF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62</w:t>
            </w:r>
          </w:p>
        </w:tc>
        <w:tc>
          <w:tcPr>
            <w:tcW w:w="0" w:type="auto"/>
            <w:hideMark/>
          </w:tcPr>
          <w:p w14:paraId="5793A34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62%</w:t>
            </w:r>
          </w:p>
        </w:tc>
      </w:tr>
      <w:tr w:rsidR="00674060" w:rsidRPr="00674060" w14:paraId="538713C2" w14:textId="77777777" w:rsidTr="00DA7202">
        <w:tc>
          <w:tcPr>
            <w:tcW w:w="0" w:type="auto"/>
            <w:hideMark/>
          </w:tcPr>
          <w:p w14:paraId="26A6C76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Female</w:t>
            </w:r>
          </w:p>
        </w:tc>
        <w:tc>
          <w:tcPr>
            <w:tcW w:w="0" w:type="auto"/>
            <w:hideMark/>
          </w:tcPr>
          <w:p w14:paraId="673B65F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38</w:t>
            </w:r>
          </w:p>
        </w:tc>
        <w:tc>
          <w:tcPr>
            <w:tcW w:w="0" w:type="auto"/>
            <w:hideMark/>
          </w:tcPr>
          <w:p w14:paraId="6CC4C35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38%</w:t>
            </w:r>
          </w:p>
        </w:tc>
      </w:tr>
      <w:tr w:rsidR="00674060" w:rsidRPr="00674060" w14:paraId="1DCD9174" w14:textId="77777777" w:rsidTr="00DA7202">
        <w:tc>
          <w:tcPr>
            <w:tcW w:w="0" w:type="auto"/>
            <w:hideMark/>
          </w:tcPr>
          <w:p w14:paraId="000DDF0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2F3107E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0709CB6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7251D0DA"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16D99828" w14:textId="56E8F073"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The gender distribution of the respondents reveals that males form the majority (62%) of the sample, while females account for 38%.</w:t>
      </w:r>
    </w:p>
    <w:p w14:paraId="34AEFF36"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Question 2: What is your age?</w:t>
      </w:r>
    </w:p>
    <w:tbl>
      <w:tblPr>
        <w:tblStyle w:val="TableGrid"/>
        <w:tblW w:w="0" w:type="auto"/>
        <w:tblLook w:val="04A0" w:firstRow="1" w:lastRow="0" w:firstColumn="1" w:lastColumn="0" w:noHBand="0" w:noVBand="1"/>
      </w:tblPr>
      <w:tblGrid>
        <w:gridCol w:w="1723"/>
        <w:gridCol w:w="1305"/>
        <w:gridCol w:w="1805"/>
      </w:tblGrid>
      <w:tr w:rsidR="00674060" w:rsidRPr="00674060" w14:paraId="48563DC2" w14:textId="77777777" w:rsidTr="00DA7202">
        <w:tc>
          <w:tcPr>
            <w:tcW w:w="0" w:type="auto"/>
            <w:hideMark/>
          </w:tcPr>
          <w:p w14:paraId="38819BCD"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Age Range</w:t>
            </w:r>
          </w:p>
        </w:tc>
        <w:tc>
          <w:tcPr>
            <w:tcW w:w="0" w:type="auto"/>
            <w:hideMark/>
          </w:tcPr>
          <w:p w14:paraId="5F42D180"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16C0706"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2CE1A878" w14:textId="77777777" w:rsidTr="00DA7202">
        <w:tc>
          <w:tcPr>
            <w:tcW w:w="0" w:type="auto"/>
            <w:hideMark/>
          </w:tcPr>
          <w:p w14:paraId="2F8C076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lastRenderedPageBreak/>
              <w:t>16–20 years</w:t>
            </w:r>
          </w:p>
        </w:tc>
        <w:tc>
          <w:tcPr>
            <w:tcW w:w="0" w:type="auto"/>
            <w:hideMark/>
          </w:tcPr>
          <w:p w14:paraId="2A03EE2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24</w:t>
            </w:r>
          </w:p>
        </w:tc>
        <w:tc>
          <w:tcPr>
            <w:tcW w:w="0" w:type="auto"/>
            <w:hideMark/>
          </w:tcPr>
          <w:p w14:paraId="73D426C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24%</w:t>
            </w:r>
          </w:p>
        </w:tc>
      </w:tr>
      <w:tr w:rsidR="00674060" w:rsidRPr="00674060" w14:paraId="19B6E8C3" w14:textId="77777777" w:rsidTr="00DA7202">
        <w:tc>
          <w:tcPr>
            <w:tcW w:w="0" w:type="auto"/>
            <w:hideMark/>
          </w:tcPr>
          <w:p w14:paraId="6808D25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21–25 years</w:t>
            </w:r>
          </w:p>
        </w:tc>
        <w:tc>
          <w:tcPr>
            <w:tcW w:w="0" w:type="auto"/>
            <w:hideMark/>
          </w:tcPr>
          <w:p w14:paraId="357A502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50</w:t>
            </w:r>
          </w:p>
        </w:tc>
        <w:tc>
          <w:tcPr>
            <w:tcW w:w="0" w:type="auto"/>
            <w:hideMark/>
          </w:tcPr>
          <w:p w14:paraId="3061243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50%</w:t>
            </w:r>
          </w:p>
        </w:tc>
      </w:tr>
      <w:tr w:rsidR="00674060" w:rsidRPr="00674060" w14:paraId="386F9FE5" w14:textId="77777777" w:rsidTr="00DA7202">
        <w:tc>
          <w:tcPr>
            <w:tcW w:w="0" w:type="auto"/>
            <w:hideMark/>
          </w:tcPr>
          <w:p w14:paraId="190C3CB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26–30 years</w:t>
            </w:r>
          </w:p>
        </w:tc>
        <w:tc>
          <w:tcPr>
            <w:tcW w:w="0" w:type="auto"/>
            <w:hideMark/>
          </w:tcPr>
          <w:p w14:paraId="0581CA9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c>
          <w:tcPr>
            <w:tcW w:w="0" w:type="auto"/>
            <w:hideMark/>
          </w:tcPr>
          <w:p w14:paraId="5F46C13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r>
      <w:tr w:rsidR="00674060" w:rsidRPr="00674060" w14:paraId="24711E71" w14:textId="77777777" w:rsidTr="00DA7202">
        <w:tc>
          <w:tcPr>
            <w:tcW w:w="0" w:type="auto"/>
            <w:hideMark/>
          </w:tcPr>
          <w:p w14:paraId="2D55D52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Above 30 years</w:t>
            </w:r>
          </w:p>
        </w:tc>
        <w:tc>
          <w:tcPr>
            <w:tcW w:w="0" w:type="auto"/>
            <w:hideMark/>
          </w:tcPr>
          <w:p w14:paraId="50DF258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8</w:t>
            </w:r>
          </w:p>
        </w:tc>
        <w:tc>
          <w:tcPr>
            <w:tcW w:w="0" w:type="auto"/>
            <w:hideMark/>
          </w:tcPr>
          <w:p w14:paraId="1BAF057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8%</w:t>
            </w:r>
          </w:p>
        </w:tc>
      </w:tr>
      <w:tr w:rsidR="00674060" w:rsidRPr="00674060" w14:paraId="0A1CE998" w14:textId="77777777" w:rsidTr="00DA7202">
        <w:tc>
          <w:tcPr>
            <w:tcW w:w="0" w:type="auto"/>
            <w:hideMark/>
          </w:tcPr>
          <w:p w14:paraId="22A98CB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5D886D7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55DC93B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123A3294"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3BFC1614" w14:textId="08CA135A"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The age distribution of the respondents shows that the 21–25 age group represents the largest portion (50%), followed by 16–20 years (24%), 26–30 years (18%), and those above 30 years (8%).</w:t>
      </w:r>
    </w:p>
    <w:p w14:paraId="50E7DD2C"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Question 3: What is your current level?</w:t>
      </w:r>
    </w:p>
    <w:tbl>
      <w:tblPr>
        <w:tblStyle w:val="TableGrid"/>
        <w:tblW w:w="0" w:type="auto"/>
        <w:tblLook w:val="04A0" w:firstRow="1" w:lastRow="0" w:firstColumn="1" w:lastColumn="0" w:noHBand="0" w:noVBand="1"/>
      </w:tblPr>
      <w:tblGrid>
        <w:gridCol w:w="956"/>
        <w:gridCol w:w="1305"/>
        <w:gridCol w:w="1805"/>
      </w:tblGrid>
      <w:tr w:rsidR="00674060" w:rsidRPr="00674060" w14:paraId="06EAEDB5" w14:textId="77777777" w:rsidTr="00DA7202">
        <w:tc>
          <w:tcPr>
            <w:tcW w:w="0" w:type="auto"/>
            <w:hideMark/>
          </w:tcPr>
          <w:p w14:paraId="6A1CCE01"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Level</w:t>
            </w:r>
          </w:p>
        </w:tc>
        <w:tc>
          <w:tcPr>
            <w:tcW w:w="0" w:type="auto"/>
            <w:hideMark/>
          </w:tcPr>
          <w:p w14:paraId="6E17E137"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527E78E"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36C34145" w14:textId="77777777" w:rsidTr="00DA7202">
        <w:tc>
          <w:tcPr>
            <w:tcW w:w="0" w:type="auto"/>
            <w:hideMark/>
          </w:tcPr>
          <w:p w14:paraId="7DADF84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ND I</w:t>
            </w:r>
          </w:p>
        </w:tc>
        <w:tc>
          <w:tcPr>
            <w:tcW w:w="0" w:type="auto"/>
            <w:hideMark/>
          </w:tcPr>
          <w:p w14:paraId="161B304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c>
          <w:tcPr>
            <w:tcW w:w="0" w:type="auto"/>
            <w:hideMark/>
          </w:tcPr>
          <w:p w14:paraId="2C182EA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r>
      <w:tr w:rsidR="00674060" w:rsidRPr="00674060" w14:paraId="62DCC6C5" w14:textId="77777777" w:rsidTr="00DA7202">
        <w:tc>
          <w:tcPr>
            <w:tcW w:w="0" w:type="auto"/>
            <w:hideMark/>
          </w:tcPr>
          <w:p w14:paraId="7BABC42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ND II</w:t>
            </w:r>
          </w:p>
        </w:tc>
        <w:tc>
          <w:tcPr>
            <w:tcW w:w="0" w:type="auto"/>
            <w:hideMark/>
          </w:tcPr>
          <w:p w14:paraId="07915FC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6F13BA3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083579D8" w14:textId="77777777" w:rsidTr="00DA7202">
        <w:tc>
          <w:tcPr>
            <w:tcW w:w="0" w:type="auto"/>
            <w:hideMark/>
          </w:tcPr>
          <w:p w14:paraId="4AC2634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HND I</w:t>
            </w:r>
          </w:p>
        </w:tc>
        <w:tc>
          <w:tcPr>
            <w:tcW w:w="0" w:type="auto"/>
            <w:hideMark/>
          </w:tcPr>
          <w:p w14:paraId="1E67BAB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c>
          <w:tcPr>
            <w:tcW w:w="0" w:type="auto"/>
            <w:hideMark/>
          </w:tcPr>
          <w:p w14:paraId="0C71E39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r>
      <w:tr w:rsidR="00674060" w:rsidRPr="00674060" w14:paraId="6BA4DC7B" w14:textId="77777777" w:rsidTr="00DA7202">
        <w:tc>
          <w:tcPr>
            <w:tcW w:w="0" w:type="auto"/>
            <w:hideMark/>
          </w:tcPr>
          <w:p w14:paraId="0690005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HND II</w:t>
            </w:r>
          </w:p>
        </w:tc>
        <w:tc>
          <w:tcPr>
            <w:tcW w:w="0" w:type="auto"/>
            <w:hideMark/>
          </w:tcPr>
          <w:p w14:paraId="5D6A4EF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5264448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31C86611" w14:textId="77777777" w:rsidTr="00DA7202">
        <w:tc>
          <w:tcPr>
            <w:tcW w:w="0" w:type="auto"/>
            <w:hideMark/>
          </w:tcPr>
          <w:p w14:paraId="2EAB4FC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7D211B5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7A23282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7000646D"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259C8EE9" w14:textId="7354B390"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The academic level distribution reveals that ND II students make up the largest group (30%), followed closely by ND I students (28%). HND I and HND II students represent 22% and 20% of the respondents, respectively.</w:t>
      </w:r>
    </w:p>
    <w:p w14:paraId="02233540"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Question 4: What is your department?</w:t>
      </w:r>
    </w:p>
    <w:tbl>
      <w:tblPr>
        <w:tblStyle w:val="TableGrid"/>
        <w:tblW w:w="0" w:type="auto"/>
        <w:tblLook w:val="04A0" w:firstRow="1" w:lastRow="0" w:firstColumn="1" w:lastColumn="0" w:noHBand="0" w:noVBand="1"/>
      </w:tblPr>
      <w:tblGrid>
        <w:gridCol w:w="2330"/>
        <w:gridCol w:w="1305"/>
        <w:gridCol w:w="1805"/>
      </w:tblGrid>
      <w:tr w:rsidR="00674060" w:rsidRPr="00674060" w14:paraId="6B496BFC" w14:textId="77777777" w:rsidTr="00DA7202">
        <w:tc>
          <w:tcPr>
            <w:tcW w:w="0" w:type="auto"/>
            <w:hideMark/>
          </w:tcPr>
          <w:p w14:paraId="1BBE78F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Department</w:t>
            </w:r>
          </w:p>
        </w:tc>
        <w:tc>
          <w:tcPr>
            <w:tcW w:w="0" w:type="auto"/>
            <w:hideMark/>
          </w:tcPr>
          <w:p w14:paraId="75349093"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7C9B423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18DAAFDF" w14:textId="77777777" w:rsidTr="00DA7202">
        <w:tc>
          <w:tcPr>
            <w:tcW w:w="0" w:type="auto"/>
            <w:hideMark/>
          </w:tcPr>
          <w:p w14:paraId="7AC0A18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Mass Communication</w:t>
            </w:r>
          </w:p>
        </w:tc>
        <w:tc>
          <w:tcPr>
            <w:tcW w:w="0" w:type="auto"/>
            <w:hideMark/>
          </w:tcPr>
          <w:p w14:paraId="4B02739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c>
          <w:tcPr>
            <w:tcW w:w="0" w:type="auto"/>
            <w:hideMark/>
          </w:tcPr>
          <w:p w14:paraId="3818575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r>
      <w:tr w:rsidR="00674060" w:rsidRPr="00674060" w14:paraId="1076FB73" w14:textId="77777777" w:rsidTr="00DA7202">
        <w:tc>
          <w:tcPr>
            <w:tcW w:w="0" w:type="auto"/>
            <w:hideMark/>
          </w:tcPr>
          <w:p w14:paraId="1899B1A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Business Admin</w:t>
            </w:r>
          </w:p>
        </w:tc>
        <w:tc>
          <w:tcPr>
            <w:tcW w:w="0" w:type="auto"/>
            <w:hideMark/>
          </w:tcPr>
          <w:p w14:paraId="5B4099D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585A04C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25F0A995" w14:textId="77777777" w:rsidTr="00DA7202">
        <w:tc>
          <w:tcPr>
            <w:tcW w:w="0" w:type="auto"/>
            <w:hideMark/>
          </w:tcPr>
          <w:p w14:paraId="3F992F7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Computer Science</w:t>
            </w:r>
          </w:p>
        </w:tc>
        <w:tc>
          <w:tcPr>
            <w:tcW w:w="0" w:type="auto"/>
            <w:hideMark/>
          </w:tcPr>
          <w:p w14:paraId="72BF978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c>
          <w:tcPr>
            <w:tcW w:w="0" w:type="auto"/>
            <w:hideMark/>
          </w:tcPr>
          <w:p w14:paraId="3B256DC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r>
      <w:tr w:rsidR="00674060" w:rsidRPr="00674060" w14:paraId="520BEB6B" w14:textId="77777777" w:rsidTr="00DA7202">
        <w:tc>
          <w:tcPr>
            <w:tcW w:w="0" w:type="auto"/>
            <w:hideMark/>
          </w:tcPr>
          <w:p w14:paraId="1CA6878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Public Admin</w:t>
            </w:r>
          </w:p>
        </w:tc>
        <w:tc>
          <w:tcPr>
            <w:tcW w:w="0" w:type="auto"/>
            <w:hideMark/>
          </w:tcPr>
          <w:p w14:paraId="3BA9398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c>
          <w:tcPr>
            <w:tcW w:w="0" w:type="auto"/>
            <w:hideMark/>
          </w:tcPr>
          <w:p w14:paraId="6611C05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r>
      <w:tr w:rsidR="00674060" w:rsidRPr="00674060" w14:paraId="72966A83" w14:textId="77777777" w:rsidTr="00DA7202">
        <w:tc>
          <w:tcPr>
            <w:tcW w:w="0" w:type="auto"/>
            <w:hideMark/>
          </w:tcPr>
          <w:p w14:paraId="2E535BB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Others</w:t>
            </w:r>
          </w:p>
        </w:tc>
        <w:tc>
          <w:tcPr>
            <w:tcW w:w="0" w:type="auto"/>
            <w:hideMark/>
          </w:tcPr>
          <w:p w14:paraId="4EF227E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c>
          <w:tcPr>
            <w:tcW w:w="0" w:type="auto"/>
            <w:hideMark/>
          </w:tcPr>
          <w:p w14:paraId="3AF20AD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r>
      <w:tr w:rsidR="00674060" w:rsidRPr="00674060" w14:paraId="73D7F36E" w14:textId="77777777" w:rsidTr="00DA7202">
        <w:tc>
          <w:tcPr>
            <w:tcW w:w="0" w:type="auto"/>
            <w:hideMark/>
          </w:tcPr>
          <w:p w14:paraId="0F811B5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lastRenderedPageBreak/>
              <w:t>Total</w:t>
            </w:r>
          </w:p>
        </w:tc>
        <w:tc>
          <w:tcPr>
            <w:tcW w:w="0" w:type="auto"/>
            <w:hideMark/>
          </w:tcPr>
          <w:p w14:paraId="6702232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580C885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3EA2C423"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359F2B6E" w14:textId="4BFF8D8B"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The departmental distribution of the respondents indicates that Computer Science (22%) and Business Administration (20%) departments had the highest participation. Mass Communication and Public Administration follow with 18% and 15% respectively, while 25% are from other departments.</w:t>
      </w:r>
    </w:p>
    <w:p w14:paraId="3651EE0F"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Question 5: Do you use social media?</w:t>
      </w:r>
    </w:p>
    <w:tbl>
      <w:tblPr>
        <w:tblStyle w:val="TableGrid"/>
        <w:tblW w:w="0" w:type="auto"/>
        <w:tblLook w:val="04A0" w:firstRow="1" w:lastRow="0" w:firstColumn="1" w:lastColumn="0" w:noHBand="0" w:noVBand="1"/>
      </w:tblPr>
      <w:tblGrid>
        <w:gridCol w:w="1177"/>
        <w:gridCol w:w="1305"/>
        <w:gridCol w:w="1805"/>
      </w:tblGrid>
      <w:tr w:rsidR="00674060" w:rsidRPr="00674060" w14:paraId="564FFC3D" w14:textId="77777777" w:rsidTr="00DA7202">
        <w:tc>
          <w:tcPr>
            <w:tcW w:w="0" w:type="auto"/>
            <w:hideMark/>
          </w:tcPr>
          <w:p w14:paraId="002679CA"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5F1AE0AB"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529F95C"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14606E65" w14:textId="77777777" w:rsidTr="00DA7202">
        <w:tc>
          <w:tcPr>
            <w:tcW w:w="0" w:type="auto"/>
            <w:hideMark/>
          </w:tcPr>
          <w:p w14:paraId="558C846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Yes</w:t>
            </w:r>
          </w:p>
        </w:tc>
        <w:tc>
          <w:tcPr>
            <w:tcW w:w="0" w:type="auto"/>
            <w:hideMark/>
          </w:tcPr>
          <w:p w14:paraId="0ABF5D6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94</w:t>
            </w:r>
          </w:p>
        </w:tc>
        <w:tc>
          <w:tcPr>
            <w:tcW w:w="0" w:type="auto"/>
            <w:hideMark/>
          </w:tcPr>
          <w:p w14:paraId="6A6DE11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94%</w:t>
            </w:r>
          </w:p>
        </w:tc>
      </w:tr>
      <w:tr w:rsidR="00674060" w:rsidRPr="00674060" w14:paraId="3F75D62C" w14:textId="77777777" w:rsidTr="00DA7202">
        <w:tc>
          <w:tcPr>
            <w:tcW w:w="0" w:type="auto"/>
            <w:hideMark/>
          </w:tcPr>
          <w:p w14:paraId="5277E00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No</w:t>
            </w:r>
          </w:p>
        </w:tc>
        <w:tc>
          <w:tcPr>
            <w:tcW w:w="0" w:type="auto"/>
            <w:hideMark/>
          </w:tcPr>
          <w:p w14:paraId="5BDA1D0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6</w:t>
            </w:r>
          </w:p>
        </w:tc>
        <w:tc>
          <w:tcPr>
            <w:tcW w:w="0" w:type="auto"/>
            <w:hideMark/>
          </w:tcPr>
          <w:p w14:paraId="599836A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6%</w:t>
            </w:r>
          </w:p>
        </w:tc>
      </w:tr>
      <w:tr w:rsidR="00674060" w:rsidRPr="00674060" w14:paraId="417F328E" w14:textId="77777777" w:rsidTr="00DA7202">
        <w:tc>
          <w:tcPr>
            <w:tcW w:w="0" w:type="auto"/>
            <w:hideMark/>
          </w:tcPr>
          <w:p w14:paraId="26A63B9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5248CF0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4E3AD16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47C353E4"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2B7637A8"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The result shows that 94% of the respondents use social media, indicating a high level of engagement with social platforms among students. Only 6% reported that they do not use social media.</w:t>
      </w:r>
    </w:p>
    <w:p w14:paraId="3CB7ACA9" w14:textId="63EEBEE3" w:rsidR="00674060" w:rsidRDefault="00DA7202" w:rsidP="00DA7202">
      <w:pPr>
        <w:rPr>
          <w:rFonts w:ascii="Times New Roman" w:hAnsi="Times New Roman" w:cs="Times New Roman"/>
          <w:b/>
          <w:bCs/>
        </w:rPr>
      </w:pPr>
      <w:r w:rsidRPr="00E1186F">
        <w:rPr>
          <w:rFonts w:ascii="Times New Roman" w:hAnsi="Times New Roman" w:cs="Times New Roman"/>
          <w:b/>
          <w:bCs/>
        </w:rPr>
        <w:t>4.2 DATA PRESENTATION AND ANALYSIS OF RESEARCH INSTRUMENT</w:t>
      </w:r>
    </w:p>
    <w:p w14:paraId="59D1CDDC" w14:textId="50A7ADA5" w:rsidR="00DA7202" w:rsidRPr="00674060" w:rsidRDefault="00DA7202" w:rsidP="00DA7202">
      <w:pPr>
        <w:rPr>
          <w:rFonts w:ascii="Times New Roman" w:hAnsi="Times New Roman" w:cs="Times New Roman"/>
          <w:b/>
          <w:bCs/>
        </w:rPr>
      </w:pPr>
      <w:r w:rsidRPr="006E27C7">
        <w:rPr>
          <w:rFonts w:ascii="Times New Roman" w:hAnsi="Times New Roman" w:cs="Times New Roman"/>
          <w:b/>
          <w:bCs/>
        </w:rPr>
        <w:t xml:space="preserve">Section B: </w:t>
      </w:r>
      <w:r w:rsidRPr="004E3D93">
        <w:rPr>
          <w:rFonts w:ascii="Times New Roman" w:hAnsi="Times New Roman" w:cs="Times New Roman"/>
          <w:b/>
          <w:bCs/>
        </w:rPr>
        <w:t>How do social media platforms promote online betting among students of Kwara State Polytechnic?</w:t>
      </w:r>
    </w:p>
    <w:p w14:paraId="6D67ACD4"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Statement 1: I often see online betting adverts on social media platforms like Facebook, Instagram, Twitter, or WhatsApp.</w:t>
      </w:r>
    </w:p>
    <w:tbl>
      <w:tblPr>
        <w:tblStyle w:val="TableGrid"/>
        <w:tblW w:w="0" w:type="auto"/>
        <w:tblLook w:val="04A0" w:firstRow="1" w:lastRow="0" w:firstColumn="1" w:lastColumn="0" w:noHBand="0" w:noVBand="1"/>
      </w:tblPr>
      <w:tblGrid>
        <w:gridCol w:w="2483"/>
        <w:gridCol w:w="1305"/>
        <w:gridCol w:w="1805"/>
      </w:tblGrid>
      <w:tr w:rsidR="00674060" w:rsidRPr="00674060" w14:paraId="2741D22D" w14:textId="77777777" w:rsidTr="00DA7202">
        <w:tc>
          <w:tcPr>
            <w:tcW w:w="0" w:type="auto"/>
            <w:hideMark/>
          </w:tcPr>
          <w:p w14:paraId="3D5E2E43"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612193E2"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6033333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547769EA" w14:textId="77777777" w:rsidTr="00DA7202">
        <w:tc>
          <w:tcPr>
            <w:tcW w:w="0" w:type="auto"/>
            <w:hideMark/>
          </w:tcPr>
          <w:p w14:paraId="2328DD7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71C5054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c>
          <w:tcPr>
            <w:tcW w:w="0" w:type="auto"/>
            <w:hideMark/>
          </w:tcPr>
          <w:p w14:paraId="2E67857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r>
      <w:tr w:rsidR="00674060" w:rsidRPr="00674060" w14:paraId="367DABED" w14:textId="77777777" w:rsidTr="00DA7202">
        <w:tc>
          <w:tcPr>
            <w:tcW w:w="0" w:type="auto"/>
            <w:hideMark/>
          </w:tcPr>
          <w:p w14:paraId="0427076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6852F81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c>
          <w:tcPr>
            <w:tcW w:w="0" w:type="auto"/>
            <w:hideMark/>
          </w:tcPr>
          <w:p w14:paraId="5205759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r>
      <w:tr w:rsidR="00674060" w:rsidRPr="00674060" w14:paraId="4A9D1CE5" w14:textId="77777777" w:rsidTr="00DA7202">
        <w:tc>
          <w:tcPr>
            <w:tcW w:w="0" w:type="auto"/>
            <w:hideMark/>
          </w:tcPr>
          <w:p w14:paraId="0E397D2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4E83747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c>
          <w:tcPr>
            <w:tcW w:w="0" w:type="auto"/>
            <w:hideMark/>
          </w:tcPr>
          <w:p w14:paraId="241812F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r>
      <w:tr w:rsidR="00674060" w:rsidRPr="00674060" w14:paraId="0B6483DE" w14:textId="77777777" w:rsidTr="00DA7202">
        <w:tc>
          <w:tcPr>
            <w:tcW w:w="0" w:type="auto"/>
            <w:hideMark/>
          </w:tcPr>
          <w:p w14:paraId="086A64B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74A7A7E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5EE17C2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4FB965FD" w14:textId="77777777" w:rsidTr="00DA7202">
        <w:tc>
          <w:tcPr>
            <w:tcW w:w="0" w:type="auto"/>
            <w:hideMark/>
          </w:tcPr>
          <w:p w14:paraId="2A2388C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30423B4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77E9644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168A8589"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5B319E74"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total of 75% of the respondents agree that they often see online betting adverts on social media platforms, highlighting the widespread presence of such promotions. Meanwhile, 25% disagree or strongly disagree, indicating some students may not frequently encounter these adverts.</w:t>
      </w:r>
    </w:p>
    <w:p w14:paraId="57FA6B1A"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lastRenderedPageBreak/>
        <w:t>Statement 2: Social media betting adverts are attractive and tempt me to try betting.</w:t>
      </w:r>
    </w:p>
    <w:tbl>
      <w:tblPr>
        <w:tblStyle w:val="TableGrid"/>
        <w:tblW w:w="0" w:type="auto"/>
        <w:tblLook w:val="04A0" w:firstRow="1" w:lastRow="0" w:firstColumn="1" w:lastColumn="0" w:noHBand="0" w:noVBand="1"/>
      </w:tblPr>
      <w:tblGrid>
        <w:gridCol w:w="2483"/>
        <w:gridCol w:w="1305"/>
        <w:gridCol w:w="1805"/>
      </w:tblGrid>
      <w:tr w:rsidR="00674060" w:rsidRPr="00674060" w14:paraId="2F7FB68C" w14:textId="77777777" w:rsidTr="00DA7202">
        <w:tc>
          <w:tcPr>
            <w:tcW w:w="0" w:type="auto"/>
            <w:hideMark/>
          </w:tcPr>
          <w:p w14:paraId="3CEB96B8"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3501D541"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25EF23C"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476D7729" w14:textId="77777777" w:rsidTr="00DA7202">
        <w:tc>
          <w:tcPr>
            <w:tcW w:w="0" w:type="auto"/>
            <w:hideMark/>
          </w:tcPr>
          <w:p w14:paraId="518AEF0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5A00B50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38</w:t>
            </w:r>
          </w:p>
        </w:tc>
        <w:tc>
          <w:tcPr>
            <w:tcW w:w="0" w:type="auto"/>
            <w:hideMark/>
          </w:tcPr>
          <w:p w14:paraId="682DFDC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38%</w:t>
            </w:r>
          </w:p>
        </w:tc>
      </w:tr>
      <w:tr w:rsidR="00674060" w:rsidRPr="00674060" w14:paraId="11BB39DC" w14:textId="77777777" w:rsidTr="00DA7202">
        <w:tc>
          <w:tcPr>
            <w:tcW w:w="0" w:type="auto"/>
            <w:hideMark/>
          </w:tcPr>
          <w:p w14:paraId="4D813EC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72514A4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32</w:t>
            </w:r>
          </w:p>
        </w:tc>
        <w:tc>
          <w:tcPr>
            <w:tcW w:w="0" w:type="auto"/>
            <w:hideMark/>
          </w:tcPr>
          <w:p w14:paraId="339C642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32%</w:t>
            </w:r>
          </w:p>
        </w:tc>
      </w:tr>
      <w:tr w:rsidR="00674060" w:rsidRPr="00674060" w14:paraId="35752FAD" w14:textId="77777777" w:rsidTr="00DA7202">
        <w:tc>
          <w:tcPr>
            <w:tcW w:w="0" w:type="auto"/>
            <w:hideMark/>
          </w:tcPr>
          <w:p w14:paraId="56A772E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70EFFAC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4174B5F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118D47A7" w14:textId="77777777" w:rsidTr="00DA7202">
        <w:tc>
          <w:tcPr>
            <w:tcW w:w="0" w:type="auto"/>
            <w:hideMark/>
          </w:tcPr>
          <w:p w14:paraId="6BB2D81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4719A95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3E81B86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08EC2C1C" w14:textId="77777777" w:rsidTr="00DA7202">
        <w:tc>
          <w:tcPr>
            <w:tcW w:w="0" w:type="auto"/>
            <w:hideMark/>
          </w:tcPr>
          <w:p w14:paraId="7402968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2255901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47865EB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6764E64B"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4C88EB6E" w14:textId="00BF0AFD"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combined 70% of respondents find social media betting adverts attractive and tempting, suggesting that the design and presentation of these adverts effectively encourage online betting. However, 30% do not find these adverts appealing.</w:t>
      </w:r>
    </w:p>
    <w:p w14:paraId="3BBCC06A"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Statement 3: Peer influence on social media encourages me to engage in online betting.</w:t>
      </w:r>
    </w:p>
    <w:tbl>
      <w:tblPr>
        <w:tblStyle w:val="TableGrid"/>
        <w:tblW w:w="0" w:type="auto"/>
        <w:tblLook w:val="04A0" w:firstRow="1" w:lastRow="0" w:firstColumn="1" w:lastColumn="0" w:noHBand="0" w:noVBand="1"/>
      </w:tblPr>
      <w:tblGrid>
        <w:gridCol w:w="2483"/>
        <w:gridCol w:w="1305"/>
        <w:gridCol w:w="1805"/>
      </w:tblGrid>
      <w:tr w:rsidR="00674060" w:rsidRPr="00674060" w14:paraId="0DA4CB42" w14:textId="77777777" w:rsidTr="00DA7202">
        <w:tc>
          <w:tcPr>
            <w:tcW w:w="0" w:type="auto"/>
            <w:hideMark/>
          </w:tcPr>
          <w:p w14:paraId="532E7A19"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390EF7E2"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0E487B09"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26C99404" w14:textId="77777777" w:rsidTr="00DA7202">
        <w:tc>
          <w:tcPr>
            <w:tcW w:w="0" w:type="auto"/>
            <w:hideMark/>
          </w:tcPr>
          <w:p w14:paraId="0616654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2438983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2A33F84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1A92CFB3" w14:textId="77777777" w:rsidTr="00DA7202">
        <w:tc>
          <w:tcPr>
            <w:tcW w:w="0" w:type="auto"/>
            <w:hideMark/>
          </w:tcPr>
          <w:p w14:paraId="1E40227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1D76EDD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c>
          <w:tcPr>
            <w:tcW w:w="0" w:type="auto"/>
            <w:hideMark/>
          </w:tcPr>
          <w:p w14:paraId="7690582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r>
      <w:tr w:rsidR="00674060" w:rsidRPr="00674060" w14:paraId="5257B357" w14:textId="77777777" w:rsidTr="00DA7202">
        <w:tc>
          <w:tcPr>
            <w:tcW w:w="0" w:type="auto"/>
            <w:hideMark/>
          </w:tcPr>
          <w:p w14:paraId="0D36BF8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085D513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c>
          <w:tcPr>
            <w:tcW w:w="0" w:type="auto"/>
            <w:hideMark/>
          </w:tcPr>
          <w:p w14:paraId="7F00876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r>
      <w:tr w:rsidR="00674060" w:rsidRPr="00674060" w14:paraId="31123DD6" w14:textId="77777777" w:rsidTr="00DA7202">
        <w:tc>
          <w:tcPr>
            <w:tcW w:w="0" w:type="auto"/>
            <w:hideMark/>
          </w:tcPr>
          <w:p w14:paraId="0987F58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3FE355F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17</w:t>
            </w:r>
          </w:p>
        </w:tc>
        <w:tc>
          <w:tcPr>
            <w:tcW w:w="0" w:type="auto"/>
            <w:hideMark/>
          </w:tcPr>
          <w:p w14:paraId="0F65023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17%</w:t>
            </w:r>
          </w:p>
        </w:tc>
      </w:tr>
      <w:tr w:rsidR="00674060" w:rsidRPr="00674060" w14:paraId="737F8F60" w14:textId="77777777" w:rsidTr="00DA7202">
        <w:tc>
          <w:tcPr>
            <w:tcW w:w="0" w:type="auto"/>
            <w:hideMark/>
          </w:tcPr>
          <w:p w14:paraId="23DB166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26F666B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55CEA43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7FAC4032"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244EFE73" w14:textId="4AD23D61"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Peer influence on social media is reported by 58% of respondents as a factor encouraging online betting, indicating social circles play a significant role in the behavior. However, 42% do not feel peer influence strongly affects their betting habits.</w:t>
      </w:r>
    </w:p>
    <w:p w14:paraId="0584588C"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Statement 4: I learned about online betting through social media platforms.</w:t>
      </w:r>
    </w:p>
    <w:tbl>
      <w:tblPr>
        <w:tblStyle w:val="TableGrid"/>
        <w:tblW w:w="0" w:type="auto"/>
        <w:tblLook w:val="04A0" w:firstRow="1" w:lastRow="0" w:firstColumn="1" w:lastColumn="0" w:noHBand="0" w:noVBand="1"/>
      </w:tblPr>
      <w:tblGrid>
        <w:gridCol w:w="2483"/>
        <w:gridCol w:w="1305"/>
        <w:gridCol w:w="1805"/>
      </w:tblGrid>
      <w:tr w:rsidR="00674060" w:rsidRPr="00674060" w14:paraId="653D2E8F" w14:textId="77777777" w:rsidTr="00DA7202">
        <w:tc>
          <w:tcPr>
            <w:tcW w:w="0" w:type="auto"/>
            <w:hideMark/>
          </w:tcPr>
          <w:p w14:paraId="4145B35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29FF2C6A"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3D579D60"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28A2E515" w14:textId="77777777" w:rsidTr="00DA7202">
        <w:tc>
          <w:tcPr>
            <w:tcW w:w="0" w:type="auto"/>
            <w:hideMark/>
          </w:tcPr>
          <w:p w14:paraId="7730171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0AF3945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c>
          <w:tcPr>
            <w:tcW w:w="0" w:type="auto"/>
            <w:hideMark/>
          </w:tcPr>
          <w:p w14:paraId="3D8EC18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r>
      <w:tr w:rsidR="00674060" w:rsidRPr="00674060" w14:paraId="49E3A4FC" w14:textId="77777777" w:rsidTr="00DA7202">
        <w:tc>
          <w:tcPr>
            <w:tcW w:w="0" w:type="auto"/>
            <w:hideMark/>
          </w:tcPr>
          <w:p w14:paraId="0C3B215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537A976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210EA52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5861BCDB" w14:textId="77777777" w:rsidTr="00DA7202">
        <w:tc>
          <w:tcPr>
            <w:tcW w:w="0" w:type="auto"/>
            <w:hideMark/>
          </w:tcPr>
          <w:p w14:paraId="3D3D382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lastRenderedPageBreak/>
              <w:t>Disagree (D)</w:t>
            </w:r>
          </w:p>
        </w:tc>
        <w:tc>
          <w:tcPr>
            <w:tcW w:w="0" w:type="auto"/>
            <w:hideMark/>
          </w:tcPr>
          <w:p w14:paraId="709F28F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24F4A4C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38D669FA" w14:textId="77777777" w:rsidTr="00DA7202">
        <w:tc>
          <w:tcPr>
            <w:tcW w:w="0" w:type="auto"/>
            <w:hideMark/>
          </w:tcPr>
          <w:p w14:paraId="38970C9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15CB512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c>
          <w:tcPr>
            <w:tcW w:w="0" w:type="auto"/>
            <w:hideMark/>
          </w:tcPr>
          <w:p w14:paraId="33F4290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r>
      <w:tr w:rsidR="00674060" w:rsidRPr="00674060" w14:paraId="17FF1C04" w14:textId="77777777" w:rsidTr="00DA7202">
        <w:tc>
          <w:tcPr>
            <w:tcW w:w="0" w:type="auto"/>
            <w:hideMark/>
          </w:tcPr>
          <w:p w14:paraId="14AC686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352DDCF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3B827CE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30E2745C"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03B7FA6A" w14:textId="78756AD2"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total of 65% of the respondents indicated they learned about online betting through social media platforms, suggesting that social media is a primary source of information on betting. The remaining 35% learned through other sources or not at all.</w:t>
      </w:r>
    </w:p>
    <w:p w14:paraId="440E6BE1"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Statement 5: I follow social media accounts/pages that promote or discuss betting tips.</w:t>
      </w:r>
    </w:p>
    <w:tbl>
      <w:tblPr>
        <w:tblStyle w:val="TableGrid"/>
        <w:tblW w:w="0" w:type="auto"/>
        <w:tblLook w:val="04A0" w:firstRow="1" w:lastRow="0" w:firstColumn="1" w:lastColumn="0" w:noHBand="0" w:noVBand="1"/>
      </w:tblPr>
      <w:tblGrid>
        <w:gridCol w:w="2483"/>
        <w:gridCol w:w="1305"/>
        <w:gridCol w:w="1805"/>
      </w:tblGrid>
      <w:tr w:rsidR="00674060" w:rsidRPr="00674060" w14:paraId="721C367D" w14:textId="77777777" w:rsidTr="00DA7202">
        <w:tc>
          <w:tcPr>
            <w:tcW w:w="0" w:type="auto"/>
            <w:hideMark/>
          </w:tcPr>
          <w:p w14:paraId="784D797E"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4F3AC00C"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1BE66E25"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36FE2432" w14:textId="77777777" w:rsidTr="00DA7202">
        <w:tc>
          <w:tcPr>
            <w:tcW w:w="0" w:type="auto"/>
            <w:hideMark/>
          </w:tcPr>
          <w:p w14:paraId="3F634A5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5F27482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c>
          <w:tcPr>
            <w:tcW w:w="0" w:type="auto"/>
            <w:hideMark/>
          </w:tcPr>
          <w:p w14:paraId="0108505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r>
      <w:tr w:rsidR="00674060" w:rsidRPr="00674060" w14:paraId="3BEA3766" w14:textId="77777777" w:rsidTr="00DA7202">
        <w:tc>
          <w:tcPr>
            <w:tcW w:w="0" w:type="auto"/>
            <w:hideMark/>
          </w:tcPr>
          <w:p w14:paraId="4EBF53C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1CFEC94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c>
          <w:tcPr>
            <w:tcW w:w="0" w:type="auto"/>
            <w:hideMark/>
          </w:tcPr>
          <w:p w14:paraId="757C482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r>
      <w:tr w:rsidR="00674060" w:rsidRPr="00674060" w14:paraId="6CB0A25C" w14:textId="77777777" w:rsidTr="00DA7202">
        <w:tc>
          <w:tcPr>
            <w:tcW w:w="0" w:type="auto"/>
            <w:hideMark/>
          </w:tcPr>
          <w:p w14:paraId="235C158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1EB1BA5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27</w:t>
            </w:r>
          </w:p>
        </w:tc>
        <w:tc>
          <w:tcPr>
            <w:tcW w:w="0" w:type="auto"/>
            <w:hideMark/>
          </w:tcPr>
          <w:p w14:paraId="2346C2E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27%</w:t>
            </w:r>
          </w:p>
        </w:tc>
      </w:tr>
      <w:tr w:rsidR="00674060" w:rsidRPr="00674060" w14:paraId="64A30EB1" w14:textId="77777777" w:rsidTr="00DA7202">
        <w:tc>
          <w:tcPr>
            <w:tcW w:w="0" w:type="auto"/>
            <w:hideMark/>
          </w:tcPr>
          <w:p w14:paraId="4F51A05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0980889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2303D22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11840112" w14:textId="77777777" w:rsidTr="00DA7202">
        <w:tc>
          <w:tcPr>
            <w:tcW w:w="0" w:type="auto"/>
            <w:hideMark/>
          </w:tcPr>
          <w:p w14:paraId="5E77904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2BE7479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62B33EF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1029D9DF"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48A46DA1" w14:textId="511021EE"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More than half (53%) of the respondents follow social media accounts or pages related to betting tips, which may further influence their participation in online betting. Meanwhile, 47% do not engage with such content.</w:t>
      </w:r>
    </w:p>
    <w:p w14:paraId="670E8BFB"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Section C: What Types of Social Media Content Most Influence Students to Participate in Online Betting?</w:t>
      </w:r>
    </w:p>
    <w:p w14:paraId="2711273B"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1: Influencers and celebrities on social media influence me to consider betting.</w:t>
      </w:r>
    </w:p>
    <w:tbl>
      <w:tblPr>
        <w:tblStyle w:val="TableGrid"/>
        <w:tblW w:w="0" w:type="auto"/>
        <w:tblLook w:val="04A0" w:firstRow="1" w:lastRow="0" w:firstColumn="1" w:lastColumn="0" w:noHBand="0" w:noVBand="1"/>
      </w:tblPr>
      <w:tblGrid>
        <w:gridCol w:w="2483"/>
        <w:gridCol w:w="1305"/>
        <w:gridCol w:w="1805"/>
      </w:tblGrid>
      <w:tr w:rsidR="00674060" w:rsidRPr="00674060" w14:paraId="6288195A" w14:textId="77777777" w:rsidTr="00DA7202">
        <w:tc>
          <w:tcPr>
            <w:tcW w:w="0" w:type="auto"/>
            <w:hideMark/>
          </w:tcPr>
          <w:p w14:paraId="581AD681"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18A3E510"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62975440"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2366D612" w14:textId="77777777" w:rsidTr="00DA7202">
        <w:tc>
          <w:tcPr>
            <w:tcW w:w="0" w:type="auto"/>
            <w:hideMark/>
          </w:tcPr>
          <w:p w14:paraId="1A41867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5ECF2A0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33</w:t>
            </w:r>
          </w:p>
        </w:tc>
        <w:tc>
          <w:tcPr>
            <w:tcW w:w="0" w:type="auto"/>
            <w:hideMark/>
          </w:tcPr>
          <w:p w14:paraId="4C8B9F3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33%</w:t>
            </w:r>
          </w:p>
        </w:tc>
      </w:tr>
      <w:tr w:rsidR="00674060" w:rsidRPr="00674060" w14:paraId="29F8C60A" w14:textId="77777777" w:rsidTr="00DA7202">
        <w:tc>
          <w:tcPr>
            <w:tcW w:w="0" w:type="auto"/>
            <w:hideMark/>
          </w:tcPr>
          <w:p w14:paraId="3B2F3E0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1E6AF24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07DC501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252AC20E" w14:textId="77777777" w:rsidTr="00DA7202">
        <w:tc>
          <w:tcPr>
            <w:tcW w:w="0" w:type="auto"/>
            <w:hideMark/>
          </w:tcPr>
          <w:p w14:paraId="47D23F0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67C7ED3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c>
          <w:tcPr>
            <w:tcW w:w="0" w:type="auto"/>
            <w:hideMark/>
          </w:tcPr>
          <w:p w14:paraId="7BE5423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r>
      <w:tr w:rsidR="00674060" w:rsidRPr="00674060" w14:paraId="21251CF8" w14:textId="77777777" w:rsidTr="00DA7202">
        <w:tc>
          <w:tcPr>
            <w:tcW w:w="0" w:type="auto"/>
            <w:hideMark/>
          </w:tcPr>
          <w:p w14:paraId="746346D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1FA2537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c>
          <w:tcPr>
            <w:tcW w:w="0" w:type="auto"/>
            <w:hideMark/>
          </w:tcPr>
          <w:p w14:paraId="3168EBA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r>
      <w:tr w:rsidR="00674060" w:rsidRPr="00674060" w14:paraId="1DE6A0BA" w14:textId="77777777" w:rsidTr="00DA7202">
        <w:tc>
          <w:tcPr>
            <w:tcW w:w="0" w:type="auto"/>
            <w:hideMark/>
          </w:tcPr>
          <w:p w14:paraId="27D50B8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3327B45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153E9BA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51912BE0"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lastRenderedPageBreak/>
        <w:t>Source:</w:t>
      </w:r>
      <w:r w:rsidRPr="00674060">
        <w:rPr>
          <w:rFonts w:ascii="Times New Roman" w:hAnsi="Times New Roman" w:cs="Times New Roman"/>
        </w:rPr>
        <w:t xml:space="preserve"> Field Survey (Google Form), 2025</w:t>
      </w:r>
    </w:p>
    <w:p w14:paraId="1E3BD4BD" w14:textId="3F5919DC"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majority (63%) of the respondents agree that influencers and celebrities on social media influence their consideration to participate in online betting. This indicates that endorsements or activities by popular figures significantly impact students’ betting decisions, although 37% remain unconvinced by such influence.</w:t>
      </w:r>
    </w:p>
    <w:p w14:paraId="785D1B84"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2: Promotions and giveaways on betting apps shared on social media attract me.</w:t>
      </w:r>
    </w:p>
    <w:tbl>
      <w:tblPr>
        <w:tblStyle w:val="TableGrid"/>
        <w:tblW w:w="0" w:type="auto"/>
        <w:tblLook w:val="04A0" w:firstRow="1" w:lastRow="0" w:firstColumn="1" w:lastColumn="0" w:noHBand="0" w:noVBand="1"/>
      </w:tblPr>
      <w:tblGrid>
        <w:gridCol w:w="2483"/>
        <w:gridCol w:w="1305"/>
        <w:gridCol w:w="1805"/>
      </w:tblGrid>
      <w:tr w:rsidR="00674060" w:rsidRPr="00674060" w14:paraId="4F8DABA9" w14:textId="77777777" w:rsidTr="00DA7202">
        <w:tc>
          <w:tcPr>
            <w:tcW w:w="0" w:type="auto"/>
            <w:hideMark/>
          </w:tcPr>
          <w:p w14:paraId="26F59463"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364A5024"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5BF13511"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6EA06DD7" w14:textId="77777777" w:rsidTr="00DA7202">
        <w:tc>
          <w:tcPr>
            <w:tcW w:w="0" w:type="auto"/>
            <w:hideMark/>
          </w:tcPr>
          <w:p w14:paraId="08FF4E1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4564483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c>
          <w:tcPr>
            <w:tcW w:w="0" w:type="auto"/>
            <w:hideMark/>
          </w:tcPr>
          <w:p w14:paraId="33340B4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r>
      <w:tr w:rsidR="00674060" w:rsidRPr="00674060" w14:paraId="6DEFD567" w14:textId="77777777" w:rsidTr="00DA7202">
        <w:tc>
          <w:tcPr>
            <w:tcW w:w="0" w:type="auto"/>
            <w:hideMark/>
          </w:tcPr>
          <w:p w14:paraId="1BA2B7E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4C76213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c>
          <w:tcPr>
            <w:tcW w:w="0" w:type="auto"/>
            <w:hideMark/>
          </w:tcPr>
          <w:p w14:paraId="6AE4FDF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r>
      <w:tr w:rsidR="00674060" w:rsidRPr="00674060" w14:paraId="3733770C" w14:textId="77777777" w:rsidTr="00DA7202">
        <w:tc>
          <w:tcPr>
            <w:tcW w:w="0" w:type="auto"/>
            <w:hideMark/>
          </w:tcPr>
          <w:p w14:paraId="24DAC72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781805C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c>
          <w:tcPr>
            <w:tcW w:w="0" w:type="auto"/>
            <w:hideMark/>
          </w:tcPr>
          <w:p w14:paraId="4CA37E5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r>
      <w:tr w:rsidR="00674060" w:rsidRPr="00674060" w14:paraId="3621FF4B" w14:textId="77777777" w:rsidTr="00DA7202">
        <w:tc>
          <w:tcPr>
            <w:tcW w:w="0" w:type="auto"/>
            <w:hideMark/>
          </w:tcPr>
          <w:p w14:paraId="4C6AE93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3C81C55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597D473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3E40AA5D" w14:textId="77777777" w:rsidTr="00DA7202">
        <w:tc>
          <w:tcPr>
            <w:tcW w:w="0" w:type="auto"/>
            <w:hideMark/>
          </w:tcPr>
          <w:p w14:paraId="514BB2D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6017DC3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0E67C6C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00BBBA9A"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5F540972" w14:textId="386E7C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combined 75% of respondents are attracted to promotions and giveaways on betting apps shared on social media. These offers appear to be effective marketing tools in encouraging participation among students, while 25% are less influenced by such content.</w:t>
      </w:r>
    </w:p>
    <w:p w14:paraId="35FB456A"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3: Screenshots of betting wins posted by users online influence my decisions.</w:t>
      </w:r>
    </w:p>
    <w:tbl>
      <w:tblPr>
        <w:tblStyle w:val="TableGrid"/>
        <w:tblW w:w="0" w:type="auto"/>
        <w:tblLook w:val="04A0" w:firstRow="1" w:lastRow="0" w:firstColumn="1" w:lastColumn="0" w:noHBand="0" w:noVBand="1"/>
      </w:tblPr>
      <w:tblGrid>
        <w:gridCol w:w="2483"/>
        <w:gridCol w:w="1305"/>
        <w:gridCol w:w="1805"/>
      </w:tblGrid>
      <w:tr w:rsidR="00674060" w:rsidRPr="00674060" w14:paraId="72F0C643" w14:textId="77777777" w:rsidTr="00DA7202">
        <w:tc>
          <w:tcPr>
            <w:tcW w:w="0" w:type="auto"/>
            <w:hideMark/>
          </w:tcPr>
          <w:p w14:paraId="03A2B5AC"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142049E0"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35BEC74E"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181672E6" w14:textId="77777777" w:rsidTr="00DA7202">
        <w:tc>
          <w:tcPr>
            <w:tcW w:w="0" w:type="auto"/>
            <w:hideMark/>
          </w:tcPr>
          <w:p w14:paraId="19F2EAC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1724D60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37</w:t>
            </w:r>
          </w:p>
        </w:tc>
        <w:tc>
          <w:tcPr>
            <w:tcW w:w="0" w:type="auto"/>
            <w:hideMark/>
          </w:tcPr>
          <w:p w14:paraId="7B3414F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37%</w:t>
            </w:r>
          </w:p>
        </w:tc>
      </w:tr>
      <w:tr w:rsidR="00674060" w:rsidRPr="00674060" w14:paraId="092E3C51" w14:textId="77777777" w:rsidTr="00DA7202">
        <w:tc>
          <w:tcPr>
            <w:tcW w:w="0" w:type="auto"/>
            <w:hideMark/>
          </w:tcPr>
          <w:p w14:paraId="3042A99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086FC22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33</w:t>
            </w:r>
          </w:p>
        </w:tc>
        <w:tc>
          <w:tcPr>
            <w:tcW w:w="0" w:type="auto"/>
            <w:hideMark/>
          </w:tcPr>
          <w:p w14:paraId="4277CE3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33%</w:t>
            </w:r>
          </w:p>
        </w:tc>
      </w:tr>
      <w:tr w:rsidR="00674060" w:rsidRPr="00674060" w14:paraId="7E2AF3FD" w14:textId="77777777" w:rsidTr="00DA7202">
        <w:tc>
          <w:tcPr>
            <w:tcW w:w="0" w:type="auto"/>
            <w:hideMark/>
          </w:tcPr>
          <w:p w14:paraId="4DCCB55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415569C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04C7C05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63D56854" w14:textId="77777777" w:rsidTr="00DA7202">
        <w:tc>
          <w:tcPr>
            <w:tcW w:w="0" w:type="auto"/>
            <w:hideMark/>
          </w:tcPr>
          <w:p w14:paraId="50DF330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1DB6B3E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052126A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2A9377F1" w14:textId="77777777" w:rsidTr="00DA7202">
        <w:tc>
          <w:tcPr>
            <w:tcW w:w="0" w:type="auto"/>
            <w:hideMark/>
          </w:tcPr>
          <w:p w14:paraId="0D10422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43C75BC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52192B0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4B2C538B"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53F131FE" w14:textId="4421E8AE"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About 70% of the respondents agree that seeing screenshots of betting wins online influences their betting decisions. This social proof may encourage students to perceive online betting as rewarding, though 30% are skeptical about the impact of these posts.</w:t>
      </w:r>
    </w:p>
    <w:p w14:paraId="6717CD70"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lastRenderedPageBreak/>
        <w:t>Statement 4: Betting predictions and analysis shared on Telegram/WhatsApp affect my decision to bet.</w:t>
      </w:r>
    </w:p>
    <w:tbl>
      <w:tblPr>
        <w:tblStyle w:val="TableGrid"/>
        <w:tblW w:w="0" w:type="auto"/>
        <w:tblLook w:val="04A0" w:firstRow="1" w:lastRow="0" w:firstColumn="1" w:lastColumn="0" w:noHBand="0" w:noVBand="1"/>
      </w:tblPr>
      <w:tblGrid>
        <w:gridCol w:w="2483"/>
        <w:gridCol w:w="1305"/>
        <w:gridCol w:w="1805"/>
      </w:tblGrid>
      <w:tr w:rsidR="00674060" w:rsidRPr="00674060" w14:paraId="36B82C56" w14:textId="77777777" w:rsidTr="00DA7202">
        <w:tc>
          <w:tcPr>
            <w:tcW w:w="0" w:type="auto"/>
            <w:hideMark/>
          </w:tcPr>
          <w:p w14:paraId="17313EAC"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573DFF0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006ED398"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36C32EB0" w14:textId="77777777" w:rsidTr="00DA7202">
        <w:tc>
          <w:tcPr>
            <w:tcW w:w="0" w:type="auto"/>
            <w:hideMark/>
          </w:tcPr>
          <w:p w14:paraId="5289A8F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0624339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42</w:t>
            </w:r>
          </w:p>
        </w:tc>
        <w:tc>
          <w:tcPr>
            <w:tcW w:w="0" w:type="auto"/>
            <w:hideMark/>
          </w:tcPr>
          <w:p w14:paraId="35DB3D1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42%</w:t>
            </w:r>
          </w:p>
        </w:tc>
      </w:tr>
      <w:tr w:rsidR="00674060" w:rsidRPr="00674060" w14:paraId="0C16744C" w14:textId="77777777" w:rsidTr="00DA7202">
        <w:tc>
          <w:tcPr>
            <w:tcW w:w="0" w:type="auto"/>
            <w:hideMark/>
          </w:tcPr>
          <w:p w14:paraId="78E2EA8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344C400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6C40C6C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0F5B9986" w14:textId="77777777" w:rsidTr="00DA7202">
        <w:tc>
          <w:tcPr>
            <w:tcW w:w="0" w:type="auto"/>
            <w:hideMark/>
          </w:tcPr>
          <w:p w14:paraId="54783D7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23DB888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c>
          <w:tcPr>
            <w:tcW w:w="0" w:type="auto"/>
            <w:hideMark/>
          </w:tcPr>
          <w:p w14:paraId="38116BA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r>
      <w:tr w:rsidR="00674060" w:rsidRPr="00674060" w14:paraId="54FE6DC0" w14:textId="77777777" w:rsidTr="00DA7202">
        <w:tc>
          <w:tcPr>
            <w:tcW w:w="0" w:type="auto"/>
            <w:hideMark/>
          </w:tcPr>
          <w:p w14:paraId="481D517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27CB2D6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3898B25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128AC9B0" w14:textId="77777777" w:rsidTr="00DA7202">
        <w:tc>
          <w:tcPr>
            <w:tcW w:w="0" w:type="auto"/>
            <w:hideMark/>
          </w:tcPr>
          <w:p w14:paraId="3FC536C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0BD3CDA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5784890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20509CCB"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408BF70B" w14:textId="7FF30A81"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Betting predictions and analyses shared on platforms like Telegram and WhatsApp strongly affect 72% of respondents’ decisions to bet, indicating that these channels are powerful sources of influence for betting information and tips.</w:t>
      </w:r>
    </w:p>
    <w:p w14:paraId="54913B6F"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5: Social media betting-related content makes betting look easy and profitable.</w:t>
      </w:r>
    </w:p>
    <w:tbl>
      <w:tblPr>
        <w:tblStyle w:val="TableGrid"/>
        <w:tblW w:w="0" w:type="auto"/>
        <w:tblLook w:val="04A0" w:firstRow="1" w:lastRow="0" w:firstColumn="1" w:lastColumn="0" w:noHBand="0" w:noVBand="1"/>
      </w:tblPr>
      <w:tblGrid>
        <w:gridCol w:w="2483"/>
        <w:gridCol w:w="1305"/>
        <w:gridCol w:w="1805"/>
      </w:tblGrid>
      <w:tr w:rsidR="00674060" w:rsidRPr="00674060" w14:paraId="24582C5D" w14:textId="77777777" w:rsidTr="00DA7202">
        <w:tc>
          <w:tcPr>
            <w:tcW w:w="0" w:type="auto"/>
            <w:hideMark/>
          </w:tcPr>
          <w:p w14:paraId="62A1F461"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7A290C05"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13BF1368"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48528365" w14:textId="77777777" w:rsidTr="00DA7202">
        <w:tc>
          <w:tcPr>
            <w:tcW w:w="0" w:type="auto"/>
            <w:hideMark/>
          </w:tcPr>
          <w:p w14:paraId="65AAAC5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5FA3A86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45</w:t>
            </w:r>
          </w:p>
        </w:tc>
        <w:tc>
          <w:tcPr>
            <w:tcW w:w="0" w:type="auto"/>
            <w:hideMark/>
          </w:tcPr>
          <w:p w14:paraId="247F725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45%</w:t>
            </w:r>
          </w:p>
        </w:tc>
      </w:tr>
      <w:tr w:rsidR="00674060" w:rsidRPr="00674060" w14:paraId="044C2073" w14:textId="77777777" w:rsidTr="00DA7202">
        <w:tc>
          <w:tcPr>
            <w:tcW w:w="0" w:type="auto"/>
            <w:hideMark/>
          </w:tcPr>
          <w:p w14:paraId="208782F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09B856A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32</w:t>
            </w:r>
          </w:p>
        </w:tc>
        <w:tc>
          <w:tcPr>
            <w:tcW w:w="0" w:type="auto"/>
            <w:hideMark/>
          </w:tcPr>
          <w:p w14:paraId="7FE160D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32%</w:t>
            </w:r>
          </w:p>
        </w:tc>
      </w:tr>
      <w:tr w:rsidR="00674060" w:rsidRPr="00674060" w14:paraId="1E600781" w14:textId="77777777" w:rsidTr="00DA7202">
        <w:tc>
          <w:tcPr>
            <w:tcW w:w="0" w:type="auto"/>
            <w:hideMark/>
          </w:tcPr>
          <w:p w14:paraId="77858C4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5962877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13</w:t>
            </w:r>
          </w:p>
        </w:tc>
        <w:tc>
          <w:tcPr>
            <w:tcW w:w="0" w:type="auto"/>
            <w:hideMark/>
          </w:tcPr>
          <w:p w14:paraId="33F3786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13%</w:t>
            </w:r>
          </w:p>
        </w:tc>
      </w:tr>
      <w:tr w:rsidR="00674060" w:rsidRPr="00674060" w14:paraId="3EF37DA1" w14:textId="77777777" w:rsidTr="00DA7202">
        <w:tc>
          <w:tcPr>
            <w:tcW w:w="0" w:type="auto"/>
            <w:hideMark/>
          </w:tcPr>
          <w:p w14:paraId="650C96C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2F017C5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670B7E2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1CC12F02" w14:textId="77777777" w:rsidTr="00DA7202">
        <w:tc>
          <w:tcPr>
            <w:tcW w:w="0" w:type="auto"/>
            <w:hideMark/>
          </w:tcPr>
          <w:p w14:paraId="1E274CB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64B6463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3FB1A2D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65B6EE26"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3A0F881D" w14:textId="522B37FC"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significant 77% of respondents believe that social media content related to betting portrays it as easy and profitable, potentially contributing to increased participation. This perception could lead to unrealistic expectations about online betting outcomes.</w:t>
      </w:r>
    </w:p>
    <w:p w14:paraId="00E5A34B" w14:textId="77777777" w:rsidR="00674060" w:rsidRPr="00674060" w:rsidRDefault="00674060" w:rsidP="000B427D">
      <w:pPr>
        <w:jc w:val="both"/>
        <w:rPr>
          <w:rFonts w:ascii="Times New Roman" w:hAnsi="Times New Roman" w:cs="Times New Roman"/>
          <w:b/>
          <w:bCs/>
        </w:rPr>
      </w:pPr>
      <w:r w:rsidRPr="00674060">
        <w:rPr>
          <w:rFonts w:ascii="Times New Roman" w:hAnsi="Times New Roman" w:cs="Times New Roman"/>
          <w:b/>
          <w:bCs/>
        </w:rPr>
        <w:t>Section D: What Are the Financial Implications of Online Betting for Students Who Participate in It?</w:t>
      </w:r>
    </w:p>
    <w:p w14:paraId="50745D1D"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1: I have used my school fees or upkeep money to place bets.</w:t>
      </w:r>
    </w:p>
    <w:tbl>
      <w:tblPr>
        <w:tblStyle w:val="TableGrid"/>
        <w:tblW w:w="0" w:type="auto"/>
        <w:tblLook w:val="04A0" w:firstRow="1" w:lastRow="0" w:firstColumn="1" w:lastColumn="0" w:noHBand="0" w:noVBand="1"/>
      </w:tblPr>
      <w:tblGrid>
        <w:gridCol w:w="2483"/>
        <w:gridCol w:w="1305"/>
        <w:gridCol w:w="1805"/>
      </w:tblGrid>
      <w:tr w:rsidR="00674060" w:rsidRPr="00674060" w14:paraId="0065D603" w14:textId="77777777" w:rsidTr="00DA7202">
        <w:tc>
          <w:tcPr>
            <w:tcW w:w="0" w:type="auto"/>
            <w:hideMark/>
          </w:tcPr>
          <w:p w14:paraId="1B24F010"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731A5712"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548B55C2"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56B602CC" w14:textId="77777777" w:rsidTr="00DA7202">
        <w:tc>
          <w:tcPr>
            <w:tcW w:w="0" w:type="auto"/>
            <w:hideMark/>
          </w:tcPr>
          <w:p w14:paraId="5DCFDF1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lastRenderedPageBreak/>
              <w:t>Strongly Agree (SA)</w:t>
            </w:r>
          </w:p>
        </w:tc>
        <w:tc>
          <w:tcPr>
            <w:tcW w:w="0" w:type="auto"/>
            <w:hideMark/>
          </w:tcPr>
          <w:p w14:paraId="0AAE89C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c>
          <w:tcPr>
            <w:tcW w:w="0" w:type="auto"/>
            <w:hideMark/>
          </w:tcPr>
          <w:p w14:paraId="64E8EC1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r>
      <w:tr w:rsidR="00674060" w:rsidRPr="00674060" w14:paraId="1A408AF4" w14:textId="77777777" w:rsidTr="00DA7202">
        <w:tc>
          <w:tcPr>
            <w:tcW w:w="0" w:type="auto"/>
            <w:hideMark/>
          </w:tcPr>
          <w:p w14:paraId="1F96412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624E1E0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69E1E5F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1AB17A6E" w14:textId="77777777" w:rsidTr="00DA7202">
        <w:tc>
          <w:tcPr>
            <w:tcW w:w="0" w:type="auto"/>
            <w:hideMark/>
          </w:tcPr>
          <w:p w14:paraId="391F720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06666A0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c>
          <w:tcPr>
            <w:tcW w:w="0" w:type="auto"/>
            <w:hideMark/>
          </w:tcPr>
          <w:p w14:paraId="21FDA50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35%</w:t>
            </w:r>
          </w:p>
        </w:tc>
      </w:tr>
      <w:tr w:rsidR="00674060" w:rsidRPr="00674060" w14:paraId="35C336A4" w14:textId="77777777" w:rsidTr="00DA7202">
        <w:tc>
          <w:tcPr>
            <w:tcW w:w="0" w:type="auto"/>
            <w:hideMark/>
          </w:tcPr>
          <w:p w14:paraId="25B282D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4C5314E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2A55B9B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41B03122" w14:textId="77777777" w:rsidTr="00DA7202">
        <w:tc>
          <w:tcPr>
            <w:tcW w:w="0" w:type="auto"/>
            <w:hideMark/>
          </w:tcPr>
          <w:p w14:paraId="1D14072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246300E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0526EF1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2FA0974B"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50423565" w14:textId="321FC299"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45% of the respondents admitted to using school fees or upkeep money to place bets, which highlights a significant financial risk among students. However, 55% disagreed, showing that not all students engage in this risky behavior.</w:t>
      </w:r>
    </w:p>
    <w:p w14:paraId="17074CE5"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2: I sometimes borrow money or take loans to fund online betting.</w:t>
      </w:r>
    </w:p>
    <w:tbl>
      <w:tblPr>
        <w:tblStyle w:val="TableGrid"/>
        <w:tblW w:w="0" w:type="auto"/>
        <w:tblLook w:val="04A0" w:firstRow="1" w:lastRow="0" w:firstColumn="1" w:lastColumn="0" w:noHBand="0" w:noVBand="1"/>
      </w:tblPr>
      <w:tblGrid>
        <w:gridCol w:w="2483"/>
        <w:gridCol w:w="1305"/>
        <w:gridCol w:w="1805"/>
      </w:tblGrid>
      <w:tr w:rsidR="00674060" w:rsidRPr="00674060" w14:paraId="5ACBB95F" w14:textId="77777777" w:rsidTr="00DA7202">
        <w:tc>
          <w:tcPr>
            <w:tcW w:w="0" w:type="auto"/>
            <w:hideMark/>
          </w:tcPr>
          <w:p w14:paraId="0E1DA192"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21CC103E"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C97E8D3"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642F3B82" w14:textId="77777777" w:rsidTr="00DA7202">
        <w:tc>
          <w:tcPr>
            <w:tcW w:w="0" w:type="auto"/>
            <w:hideMark/>
          </w:tcPr>
          <w:p w14:paraId="54935FB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34CC6A3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c>
          <w:tcPr>
            <w:tcW w:w="0" w:type="auto"/>
            <w:hideMark/>
          </w:tcPr>
          <w:p w14:paraId="2112AAC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15%</w:t>
            </w:r>
          </w:p>
        </w:tc>
      </w:tr>
      <w:tr w:rsidR="00674060" w:rsidRPr="00674060" w14:paraId="15EDF3E1" w14:textId="77777777" w:rsidTr="00DA7202">
        <w:tc>
          <w:tcPr>
            <w:tcW w:w="0" w:type="auto"/>
            <w:hideMark/>
          </w:tcPr>
          <w:p w14:paraId="030ADD8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52E1E5E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c>
          <w:tcPr>
            <w:tcW w:w="0" w:type="auto"/>
            <w:hideMark/>
          </w:tcPr>
          <w:p w14:paraId="3F3CAE0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18%</w:t>
            </w:r>
          </w:p>
        </w:tc>
      </w:tr>
      <w:tr w:rsidR="00674060" w:rsidRPr="00674060" w14:paraId="518771F0" w14:textId="77777777" w:rsidTr="00DA7202">
        <w:tc>
          <w:tcPr>
            <w:tcW w:w="0" w:type="auto"/>
            <w:hideMark/>
          </w:tcPr>
          <w:p w14:paraId="64B1B95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111FCD5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c>
          <w:tcPr>
            <w:tcW w:w="0" w:type="auto"/>
            <w:hideMark/>
          </w:tcPr>
          <w:p w14:paraId="0C1660A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r>
      <w:tr w:rsidR="00674060" w:rsidRPr="00674060" w14:paraId="37D3F09D" w14:textId="77777777" w:rsidTr="00DA7202">
        <w:tc>
          <w:tcPr>
            <w:tcW w:w="0" w:type="auto"/>
            <w:hideMark/>
          </w:tcPr>
          <w:p w14:paraId="542ADAA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0B132A0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27</w:t>
            </w:r>
          </w:p>
        </w:tc>
        <w:tc>
          <w:tcPr>
            <w:tcW w:w="0" w:type="auto"/>
            <w:hideMark/>
          </w:tcPr>
          <w:p w14:paraId="79406E4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27%</w:t>
            </w:r>
          </w:p>
        </w:tc>
      </w:tr>
      <w:tr w:rsidR="00674060" w:rsidRPr="00674060" w14:paraId="700377A4" w14:textId="77777777" w:rsidTr="00DA7202">
        <w:tc>
          <w:tcPr>
            <w:tcW w:w="0" w:type="auto"/>
            <w:hideMark/>
          </w:tcPr>
          <w:p w14:paraId="58C287E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39E3C29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71AC09D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693A6239"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543137AE" w14:textId="1E661828"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33% of respondents acknowledged borrowing money or taking loans to support online betting, which indicates some level of financial strain caused by betting activities. A majority (67%) do not engage in borrowing for betting.</w:t>
      </w:r>
    </w:p>
    <w:p w14:paraId="7F31FB74"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3: Online betting has affected my ability to manage my finances well.</w:t>
      </w:r>
    </w:p>
    <w:tbl>
      <w:tblPr>
        <w:tblStyle w:val="TableGrid"/>
        <w:tblW w:w="0" w:type="auto"/>
        <w:tblLook w:val="04A0" w:firstRow="1" w:lastRow="0" w:firstColumn="1" w:lastColumn="0" w:noHBand="0" w:noVBand="1"/>
      </w:tblPr>
      <w:tblGrid>
        <w:gridCol w:w="2483"/>
        <w:gridCol w:w="1305"/>
        <w:gridCol w:w="1805"/>
      </w:tblGrid>
      <w:tr w:rsidR="00674060" w:rsidRPr="00674060" w14:paraId="6F904AC5" w14:textId="77777777" w:rsidTr="004E2272">
        <w:tc>
          <w:tcPr>
            <w:tcW w:w="0" w:type="auto"/>
            <w:hideMark/>
          </w:tcPr>
          <w:p w14:paraId="3B888AE6"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004579D7"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045FF03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47F1FA81" w14:textId="77777777" w:rsidTr="004E2272">
        <w:tc>
          <w:tcPr>
            <w:tcW w:w="0" w:type="auto"/>
            <w:hideMark/>
          </w:tcPr>
          <w:p w14:paraId="0D91646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1DC4DE3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248CC86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6E7CF9D3" w14:textId="77777777" w:rsidTr="004E2272">
        <w:tc>
          <w:tcPr>
            <w:tcW w:w="0" w:type="auto"/>
            <w:hideMark/>
          </w:tcPr>
          <w:p w14:paraId="2923F8D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640DF8A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c>
          <w:tcPr>
            <w:tcW w:w="0" w:type="auto"/>
            <w:hideMark/>
          </w:tcPr>
          <w:p w14:paraId="07088FB0"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28%</w:t>
            </w:r>
          </w:p>
        </w:tc>
      </w:tr>
      <w:tr w:rsidR="00674060" w:rsidRPr="00674060" w14:paraId="173AAF08" w14:textId="77777777" w:rsidTr="004E2272">
        <w:tc>
          <w:tcPr>
            <w:tcW w:w="0" w:type="auto"/>
            <w:hideMark/>
          </w:tcPr>
          <w:p w14:paraId="4B88F7E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609B5A9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c>
          <w:tcPr>
            <w:tcW w:w="0" w:type="auto"/>
            <w:hideMark/>
          </w:tcPr>
          <w:p w14:paraId="42F0495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r>
      <w:tr w:rsidR="00674060" w:rsidRPr="00674060" w14:paraId="7221EF5C" w14:textId="77777777" w:rsidTr="004E2272">
        <w:tc>
          <w:tcPr>
            <w:tcW w:w="0" w:type="auto"/>
            <w:hideMark/>
          </w:tcPr>
          <w:p w14:paraId="4159754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1FF45D63"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17</w:t>
            </w:r>
          </w:p>
        </w:tc>
        <w:tc>
          <w:tcPr>
            <w:tcW w:w="0" w:type="auto"/>
            <w:hideMark/>
          </w:tcPr>
          <w:p w14:paraId="7CAF74D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17%</w:t>
            </w:r>
          </w:p>
        </w:tc>
      </w:tr>
      <w:tr w:rsidR="00674060" w:rsidRPr="00674060" w14:paraId="06F0F3C5" w14:textId="77777777" w:rsidTr="004E2272">
        <w:tc>
          <w:tcPr>
            <w:tcW w:w="0" w:type="auto"/>
            <w:hideMark/>
          </w:tcPr>
          <w:p w14:paraId="1AE8907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lastRenderedPageBreak/>
              <w:t>Total</w:t>
            </w:r>
          </w:p>
        </w:tc>
        <w:tc>
          <w:tcPr>
            <w:tcW w:w="0" w:type="auto"/>
            <w:hideMark/>
          </w:tcPr>
          <w:p w14:paraId="66FBCCD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64ED841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780DC606"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6464F5A7" w14:textId="19E1AE16"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Over half (58%) of respondents agree that online betting negatively impacts their financial management, suggesting that betting can disrupt students’ financial stability. However, 42% disagree, implying varied experiences.</w:t>
      </w:r>
    </w:p>
    <w:p w14:paraId="1030FDC2"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4: I believe online betting is a good source of income.</w:t>
      </w:r>
    </w:p>
    <w:tbl>
      <w:tblPr>
        <w:tblStyle w:val="TableGrid"/>
        <w:tblW w:w="0" w:type="auto"/>
        <w:tblLook w:val="04A0" w:firstRow="1" w:lastRow="0" w:firstColumn="1" w:lastColumn="0" w:noHBand="0" w:noVBand="1"/>
      </w:tblPr>
      <w:tblGrid>
        <w:gridCol w:w="2483"/>
        <w:gridCol w:w="1305"/>
        <w:gridCol w:w="1805"/>
      </w:tblGrid>
      <w:tr w:rsidR="00674060" w:rsidRPr="00674060" w14:paraId="6714E1F1" w14:textId="77777777" w:rsidTr="004E2272">
        <w:tc>
          <w:tcPr>
            <w:tcW w:w="0" w:type="auto"/>
            <w:hideMark/>
          </w:tcPr>
          <w:p w14:paraId="4283B925"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526286B9"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8D74F95"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600EB109" w14:textId="77777777" w:rsidTr="004E2272">
        <w:tc>
          <w:tcPr>
            <w:tcW w:w="0" w:type="auto"/>
            <w:hideMark/>
          </w:tcPr>
          <w:p w14:paraId="272CBA1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79EBA82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609F731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618E0322" w14:textId="77777777" w:rsidTr="004E2272">
        <w:tc>
          <w:tcPr>
            <w:tcW w:w="0" w:type="auto"/>
            <w:hideMark/>
          </w:tcPr>
          <w:p w14:paraId="2EAAA04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62D2AC5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c>
          <w:tcPr>
            <w:tcW w:w="0" w:type="auto"/>
            <w:hideMark/>
          </w:tcPr>
          <w:p w14:paraId="472B41F4"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22%</w:t>
            </w:r>
          </w:p>
        </w:tc>
      </w:tr>
      <w:tr w:rsidR="00674060" w:rsidRPr="00674060" w14:paraId="1EBA1BB7" w14:textId="77777777" w:rsidTr="004E2272">
        <w:tc>
          <w:tcPr>
            <w:tcW w:w="0" w:type="auto"/>
            <w:hideMark/>
          </w:tcPr>
          <w:p w14:paraId="201B12DC"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49AF3DC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33</w:t>
            </w:r>
          </w:p>
        </w:tc>
        <w:tc>
          <w:tcPr>
            <w:tcW w:w="0" w:type="auto"/>
            <w:hideMark/>
          </w:tcPr>
          <w:p w14:paraId="62E24D3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33%</w:t>
            </w:r>
          </w:p>
        </w:tc>
      </w:tr>
      <w:tr w:rsidR="00674060" w:rsidRPr="00674060" w14:paraId="18643082" w14:textId="77777777" w:rsidTr="004E2272">
        <w:tc>
          <w:tcPr>
            <w:tcW w:w="0" w:type="auto"/>
            <w:hideMark/>
          </w:tcPr>
          <w:p w14:paraId="64C60D4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1CF92A4D"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c>
          <w:tcPr>
            <w:tcW w:w="0" w:type="auto"/>
            <w:hideMark/>
          </w:tcPr>
          <w:p w14:paraId="1DD891F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25%</w:t>
            </w:r>
          </w:p>
        </w:tc>
      </w:tr>
      <w:tr w:rsidR="00674060" w:rsidRPr="00674060" w14:paraId="2A36F45D" w14:textId="77777777" w:rsidTr="004E2272">
        <w:tc>
          <w:tcPr>
            <w:tcW w:w="0" w:type="auto"/>
            <w:hideMark/>
          </w:tcPr>
          <w:p w14:paraId="56A5B02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2D63F2E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6E6B6CB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1D3E74AE"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2CA9D6B8" w14:textId="6605D2DA"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Only 42% of respondents perceive online betting as a good source of income, while the majority (58%) disagree. This shows skepticism among students about the profitability of betting.</w:t>
      </w:r>
    </w:p>
    <w:p w14:paraId="0A9F15B5" w14:textId="77777777" w:rsidR="00674060" w:rsidRPr="00674060" w:rsidRDefault="00674060" w:rsidP="000B427D">
      <w:pPr>
        <w:jc w:val="both"/>
        <w:rPr>
          <w:rFonts w:ascii="Times New Roman" w:hAnsi="Times New Roman" w:cs="Times New Roman"/>
        </w:rPr>
      </w:pPr>
      <w:r w:rsidRPr="00674060">
        <w:rPr>
          <w:rFonts w:ascii="Times New Roman" w:hAnsi="Times New Roman" w:cs="Times New Roman"/>
          <w:b/>
          <w:bCs/>
        </w:rPr>
        <w:t>Statement 5: I have experienced financial loss due to online betting.</w:t>
      </w:r>
    </w:p>
    <w:tbl>
      <w:tblPr>
        <w:tblStyle w:val="TableGrid"/>
        <w:tblW w:w="0" w:type="auto"/>
        <w:tblLook w:val="04A0" w:firstRow="1" w:lastRow="0" w:firstColumn="1" w:lastColumn="0" w:noHBand="0" w:noVBand="1"/>
      </w:tblPr>
      <w:tblGrid>
        <w:gridCol w:w="2483"/>
        <w:gridCol w:w="1305"/>
        <w:gridCol w:w="1805"/>
      </w:tblGrid>
      <w:tr w:rsidR="00674060" w:rsidRPr="00674060" w14:paraId="2BE70140" w14:textId="77777777" w:rsidTr="004E2272">
        <w:tc>
          <w:tcPr>
            <w:tcW w:w="0" w:type="auto"/>
            <w:hideMark/>
          </w:tcPr>
          <w:p w14:paraId="14107176"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Response</w:t>
            </w:r>
          </w:p>
        </w:tc>
        <w:tc>
          <w:tcPr>
            <w:tcW w:w="0" w:type="auto"/>
            <w:hideMark/>
          </w:tcPr>
          <w:p w14:paraId="55DD71E4"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Frequency</w:t>
            </w:r>
          </w:p>
        </w:tc>
        <w:tc>
          <w:tcPr>
            <w:tcW w:w="0" w:type="auto"/>
            <w:hideMark/>
          </w:tcPr>
          <w:p w14:paraId="2B67103F" w14:textId="77777777" w:rsidR="00674060" w:rsidRPr="00674060" w:rsidRDefault="00674060" w:rsidP="000B427D">
            <w:pPr>
              <w:spacing w:after="160" w:line="278" w:lineRule="auto"/>
              <w:jc w:val="both"/>
              <w:rPr>
                <w:rFonts w:ascii="Times New Roman" w:hAnsi="Times New Roman" w:cs="Times New Roman"/>
                <w:b/>
                <w:bCs/>
              </w:rPr>
            </w:pPr>
            <w:r w:rsidRPr="00674060">
              <w:rPr>
                <w:rFonts w:ascii="Times New Roman" w:hAnsi="Times New Roman" w:cs="Times New Roman"/>
                <w:b/>
                <w:bCs/>
              </w:rPr>
              <w:t>Percentage (%)</w:t>
            </w:r>
          </w:p>
        </w:tc>
      </w:tr>
      <w:tr w:rsidR="00674060" w:rsidRPr="00674060" w14:paraId="4A63ED17" w14:textId="77777777" w:rsidTr="004E2272">
        <w:tc>
          <w:tcPr>
            <w:tcW w:w="0" w:type="auto"/>
            <w:hideMark/>
          </w:tcPr>
          <w:p w14:paraId="5827CF36"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Agree (SA)</w:t>
            </w:r>
          </w:p>
        </w:tc>
        <w:tc>
          <w:tcPr>
            <w:tcW w:w="0" w:type="auto"/>
            <w:hideMark/>
          </w:tcPr>
          <w:p w14:paraId="0A453817"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c>
          <w:tcPr>
            <w:tcW w:w="0" w:type="auto"/>
            <w:hideMark/>
          </w:tcPr>
          <w:p w14:paraId="1C858C4B"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40%</w:t>
            </w:r>
          </w:p>
        </w:tc>
      </w:tr>
      <w:tr w:rsidR="00674060" w:rsidRPr="00674060" w14:paraId="7E3B3002" w14:textId="77777777" w:rsidTr="004E2272">
        <w:tc>
          <w:tcPr>
            <w:tcW w:w="0" w:type="auto"/>
            <w:hideMark/>
          </w:tcPr>
          <w:p w14:paraId="768B6F0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Agree (A)</w:t>
            </w:r>
          </w:p>
        </w:tc>
        <w:tc>
          <w:tcPr>
            <w:tcW w:w="0" w:type="auto"/>
            <w:hideMark/>
          </w:tcPr>
          <w:p w14:paraId="5E2E8FE5"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c>
          <w:tcPr>
            <w:tcW w:w="0" w:type="auto"/>
            <w:hideMark/>
          </w:tcPr>
          <w:p w14:paraId="3B531AE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30%</w:t>
            </w:r>
          </w:p>
        </w:tc>
      </w:tr>
      <w:tr w:rsidR="00674060" w:rsidRPr="00674060" w14:paraId="524C123B" w14:textId="77777777" w:rsidTr="004E2272">
        <w:tc>
          <w:tcPr>
            <w:tcW w:w="0" w:type="auto"/>
            <w:hideMark/>
          </w:tcPr>
          <w:p w14:paraId="3FADA9BF"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Disagree (D)</w:t>
            </w:r>
          </w:p>
        </w:tc>
        <w:tc>
          <w:tcPr>
            <w:tcW w:w="0" w:type="auto"/>
            <w:hideMark/>
          </w:tcPr>
          <w:p w14:paraId="0455E952"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c>
          <w:tcPr>
            <w:tcW w:w="0" w:type="auto"/>
            <w:hideMark/>
          </w:tcPr>
          <w:p w14:paraId="6EE49599"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20%</w:t>
            </w:r>
          </w:p>
        </w:tc>
      </w:tr>
      <w:tr w:rsidR="00674060" w:rsidRPr="00674060" w14:paraId="343242F9" w14:textId="77777777" w:rsidTr="004E2272">
        <w:tc>
          <w:tcPr>
            <w:tcW w:w="0" w:type="auto"/>
            <w:hideMark/>
          </w:tcPr>
          <w:p w14:paraId="4B6440D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Strongly Disagree (SD)</w:t>
            </w:r>
          </w:p>
        </w:tc>
        <w:tc>
          <w:tcPr>
            <w:tcW w:w="0" w:type="auto"/>
            <w:hideMark/>
          </w:tcPr>
          <w:p w14:paraId="60177488"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c>
          <w:tcPr>
            <w:tcW w:w="0" w:type="auto"/>
            <w:hideMark/>
          </w:tcPr>
          <w:p w14:paraId="7EDE60B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rPr>
              <w:t>10%</w:t>
            </w:r>
          </w:p>
        </w:tc>
      </w:tr>
      <w:tr w:rsidR="00674060" w:rsidRPr="00674060" w14:paraId="099440DE" w14:textId="77777777" w:rsidTr="004E2272">
        <w:tc>
          <w:tcPr>
            <w:tcW w:w="0" w:type="auto"/>
            <w:hideMark/>
          </w:tcPr>
          <w:p w14:paraId="07401E4E"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Total</w:t>
            </w:r>
          </w:p>
        </w:tc>
        <w:tc>
          <w:tcPr>
            <w:tcW w:w="0" w:type="auto"/>
            <w:hideMark/>
          </w:tcPr>
          <w:p w14:paraId="41D753A1"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c>
          <w:tcPr>
            <w:tcW w:w="0" w:type="auto"/>
            <w:hideMark/>
          </w:tcPr>
          <w:p w14:paraId="7CB0114A" w14:textId="77777777" w:rsidR="00674060" w:rsidRPr="00674060" w:rsidRDefault="00674060" w:rsidP="000B427D">
            <w:pPr>
              <w:spacing w:after="160" w:line="278" w:lineRule="auto"/>
              <w:jc w:val="both"/>
              <w:rPr>
                <w:rFonts w:ascii="Times New Roman" w:hAnsi="Times New Roman" w:cs="Times New Roman"/>
              </w:rPr>
            </w:pPr>
            <w:r w:rsidRPr="00674060">
              <w:rPr>
                <w:rFonts w:ascii="Times New Roman" w:hAnsi="Times New Roman" w:cs="Times New Roman"/>
                <w:b/>
                <w:bCs/>
              </w:rPr>
              <w:t>100%</w:t>
            </w:r>
          </w:p>
        </w:tc>
      </w:tr>
    </w:tbl>
    <w:p w14:paraId="70680B1E"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4B6A8E5E" w14:textId="30151B0D" w:rsidR="000B427D" w:rsidRPr="000B427D" w:rsidRDefault="00674060" w:rsidP="000B427D">
      <w:pPr>
        <w:jc w:val="both"/>
        <w:rPr>
          <w:rFonts w:ascii="Times New Roman" w:hAnsi="Times New Roman" w:cs="Times New Roman"/>
        </w:rPr>
      </w:pPr>
      <w:r w:rsidRPr="00674060">
        <w:rPr>
          <w:rFonts w:ascii="Times New Roman" w:hAnsi="Times New Roman" w:cs="Times New Roman"/>
          <w:b/>
          <w:bCs/>
        </w:rPr>
        <w:t>Analysis:</w:t>
      </w:r>
      <w:r w:rsidRPr="00674060">
        <w:rPr>
          <w:rFonts w:ascii="Times New Roman" w:hAnsi="Times New Roman" w:cs="Times New Roman"/>
        </w:rPr>
        <w:t xml:space="preserve"> A significant 70% of respondents have experienced financial loss from online betting, highlighting the risks and negative financial consequences associated with this activity among students.</w:t>
      </w:r>
    </w:p>
    <w:p w14:paraId="51E47A13" w14:textId="77777777" w:rsidR="000B427D" w:rsidRPr="000B427D" w:rsidRDefault="000B427D" w:rsidP="000B427D">
      <w:pPr>
        <w:jc w:val="both"/>
        <w:rPr>
          <w:rFonts w:ascii="Times New Roman" w:hAnsi="Times New Roman" w:cs="Times New Roman"/>
          <w:b/>
          <w:bCs/>
        </w:rPr>
      </w:pPr>
      <w:r w:rsidRPr="000B427D">
        <w:rPr>
          <w:rFonts w:ascii="Times New Roman" w:hAnsi="Times New Roman" w:cs="Times New Roman"/>
          <w:b/>
          <w:bCs/>
        </w:rPr>
        <w:t>Section E: How Does Online Betting Impact the Academic Performance and Focus of Students?</w:t>
      </w:r>
    </w:p>
    <w:p w14:paraId="1E5B53E3" w14:textId="77777777"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Statement 1: Online betting distracts me from my academic work.</w:t>
      </w:r>
    </w:p>
    <w:tbl>
      <w:tblPr>
        <w:tblStyle w:val="TableGrid"/>
        <w:tblW w:w="0" w:type="auto"/>
        <w:tblLook w:val="04A0" w:firstRow="1" w:lastRow="0" w:firstColumn="1" w:lastColumn="0" w:noHBand="0" w:noVBand="1"/>
      </w:tblPr>
      <w:tblGrid>
        <w:gridCol w:w="2483"/>
        <w:gridCol w:w="1305"/>
        <w:gridCol w:w="1805"/>
      </w:tblGrid>
      <w:tr w:rsidR="000B427D" w:rsidRPr="000B427D" w14:paraId="511E4FC8" w14:textId="77777777" w:rsidTr="004E2272">
        <w:tc>
          <w:tcPr>
            <w:tcW w:w="0" w:type="auto"/>
            <w:hideMark/>
          </w:tcPr>
          <w:p w14:paraId="30ADF139"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lastRenderedPageBreak/>
              <w:t>Response</w:t>
            </w:r>
          </w:p>
        </w:tc>
        <w:tc>
          <w:tcPr>
            <w:tcW w:w="0" w:type="auto"/>
            <w:hideMark/>
          </w:tcPr>
          <w:p w14:paraId="1C0BF5AB"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Frequency</w:t>
            </w:r>
          </w:p>
        </w:tc>
        <w:tc>
          <w:tcPr>
            <w:tcW w:w="0" w:type="auto"/>
            <w:hideMark/>
          </w:tcPr>
          <w:p w14:paraId="11DC726C"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Percentage (%)</w:t>
            </w:r>
          </w:p>
        </w:tc>
      </w:tr>
      <w:tr w:rsidR="000B427D" w:rsidRPr="000B427D" w14:paraId="1C70A76A" w14:textId="77777777" w:rsidTr="004E2272">
        <w:tc>
          <w:tcPr>
            <w:tcW w:w="0" w:type="auto"/>
            <w:hideMark/>
          </w:tcPr>
          <w:p w14:paraId="12E78E7D"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Agree (SA)</w:t>
            </w:r>
          </w:p>
        </w:tc>
        <w:tc>
          <w:tcPr>
            <w:tcW w:w="0" w:type="auto"/>
            <w:hideMark/>
          </w:tcPr>
          <w:p w14:paraId="58521B4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35</w:t>
            </w:r>
          </w:p>
        </w:tc>
        <w:tc>
          <w:tcPr>
            <w:tcW w:w="0" w:type="auto"/>
            <w:hideMark/>
          </w:tcPr>
          <w:p w14:paraId="60EDC37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35%</w:t>
            </w:r>
          </w:p>
        </w:tc>
      </w:tr>
      <w:tr w:rsidR="000B427D" w:rsidRPr="000B427D" w14:paraId="1EF96099" w14:textId="77777777" w:rsidTr="004E2272">
        <w:tc>
          <w:tcPr>
            <w:tcW w:w="0" w:type="auto"/>
            <w:hideMark/>
          </w:tcPr>
          <w:p w14:paraId="28D358A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Agree (A)</w:t>
            </w:r>
          </w:p>
        </w:tc>
        <w:tc>
          <w:tcPr>
            <w:tcW w:w="0" w:type="auto"/>
            <w:hideMark/>
          </w:tcPr>
          <w:p w14:paraId="4EFD2C5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c>
          <w:tcPr>
            <w:tcW w:w="0" w:type="auto"/>
            <w:hideMark/>
          </w:tcPr>
          <w:p w14:paraId="619B542E"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r>
      <w:tr w:rsidR="000B427D" w:rsidRPr="000B427D" w14:paraId="65ABB9C7" w14:textId="77777777" w:rsidTr="004E2272">
        <w:tc>
          <w:tcPr>
            <w:tcW w:w="0" w:type="auto"/>
            <w:hideMark/>
          </w:tcPr>
          <w:p w14:paraId="5FFB9908"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Disagree (D)</w:t>
            </w:r>
          </w:p>
        </w:tc>
        <w:tc>
          <w:tcPr>
            <w:tcW w:w="0" w:type="auto"/>
            <w:hideMark/>
          </w:tcPr>
          <w:p w14:paraId="522AC4BC"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20</w:t>
            </w:r>
          </w:p>
        </w:tc>
        <w:tc>
          <w:tcPr>
            <w:tcW w:w="0" w:type="auto"/>
            <w:hideMark/>
          </w:tcPr>
          <w:p w14:paraId="4DCA51A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20%</w:t>
            </w:r>
          </w:p>
        </w:tc>
      </w:tr>
      <w:tr w:rsidR="000B427D" w:rsidRPr="000B427D" w14:paraId="187D8C1B" w14:textId="77777777" w:rsidTr="004E2272">
        <w:tc>
          <w:tcPr>
            <w:tcW w:w="0" w:type="auto"/>
            <w:hideMark/>
          </w:tcPr>
          <w:p w14:paraId="0802EB0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Disagree (SD)</w:t>
            </w:r>
          </w:p>
        </w:tc>
        <w:tc>
          <w:tcPr>
            <w:tcW w:w="0" w:type="auto"/>
            <w:hideMark/>
          </w:tcPr>
          <w:p w14:paraId="72FF15F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c>
          <w:tcPr>
            <w:tcW w:w="0" w:type="auto"/>
            <w:hideMark/>
          </w:tcPr>
          <w:p w14:paraId="3EFA042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r>
      <w:tr w:rsidR="000B427D" w:rsidRPr="000B427D" w14:paraId="235C246A" w14:textId="77777777" w:rsidTr="004E2272">
        <w:tc>
          <w:tcPr>
            <w:tcW w:w="0" w:type="auto"/>
            <w:hideMark/>
          </w:tcPr>
          <w:p w14:paraId="2374B609"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Total</w:t>
            </w:r>
          </w:p>
        </w:tc>
        <w:tc>
          <w:tcPr>
            <w:tcW w:w="0" w:type="auto"/>
            <w:hideMark/>
          </w:tcPr>
          <w:p w14:paraId="4F784305"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c>
          <w:tcPr>
            <w:tcW w:w="0" w:type="auto"/>
            <w:hideMark/>
          </w:tcPr>
          <w:p w14:paraId="53B00928"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r>
    </w:tbl>
    <w:p w14:paraId="6130EBCB"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5D92A12F" w14:textId="61911603"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Analysis:</w:t>
      </w:r>
      <w:r w:rsidRPr="000B427D">
        <w:rPr>
          <w:rFonts w:ascii="Times New Roman" w:hAnsi="Times New Roman" w:cs="Times New Roman"/>
        </w:rPr>
        <w:t xml:space="preserve"> A combined 65% of respondents agree that online betting distracts them from academic work, suggesting a strong negative impact on students’ focus.</w:t>
      </w:r>
    </w:p>
    <w:p w14:paraId="5D3E7984" w14:textId="77777777"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Statement 2: I sometimes skip classes or lectures to engage in betting activities.</w:t>
      </w:r>
    </w:p>
    <w:tbl>
      <w:tblPr>
        <w:tblStyle w:val="TableGrid"/>
        <w:tblW w:w="0" w:type="auto"/>
        <w:tblLook w:val="04A0" w:firstRow="1" w:lastRow="0" w:firstColumn="1" w:lastColumn="0" w:noHBand="0" w:noVBand="1"/>
      </w:tblPr>
      <w:tblGrid>
        <w:gridCol w:w="2483"/>
        <w:gridCol w:w="1305"/>
        <w:gridCol w:w="1805"/>
      </w:tblGrid>
      <w:tr w:rsidR="000B427D" w:rsidRPr="000B427D" w14:paraId="23D065F9" w14:textId="77777777" w:rsidTr="004E2272">
        <w:tc>
          <w:tcPr>
            <w:tcW w:w="0" w:type="auto"/>
            <w:hideMark/>
          </w:tcPr>
          <w:p w14:paraId="40C896F1"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Response</w:t>
            </w:r>
          </w:p>
        </w:tc>
        <w:tc>
          <w:tcPr>
            <w:tcW w:w="0" w:type="auto"/>
            <w:hideMark/>
          </w:tcPr>
          <w:p w14:paraId="6A537B28"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Frequency</w:t>
            </w:r>
          </w:p>
        </w:tc>
        <w:tc>
          <w:tcPr>
            <w:tcW w:w="0" w:type="auto"/>
            <w:hideMark/>
          </w:tcPr>
          <w:p w14:paraId="1FA8A50B"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Percentage (%)</w:t>
            </w:r>
          </w:p>
        </w:tc>
      </w:tr>
      <w:tr w:rsidR="000B427D" w:rsidRPr="000B427D" w14:paraId="0F8C8AE8" w14:textId="77777777" w:rsidTr="004E2272">
        <w:tc>
          <w:tcPr>
            <w:tcW w:w="0" w:type="auto"/>
            <w:hideMark/>
          </w:tcPr>
          <w:p w14:paraId="0CE4C62B"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Agree (SA)</w:t>
            </w:r>
          </w:p>
        </w:tc>
        <w:tc>
          <w:tcPr>
            <w:tcW w:w="0" w:type="auto"/>
            <w:hideMark/>
          </w:tcPr>
          <w:p w14:paraId="3F9328C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20</w:t>
            </w:r>
          </w:p>
        </w:tc>
        <w:tc>
          <w:tcPr>
            <w:tcW w:w="0" w:type="auto"/>
            <w:hideMark/>
          </w:tcPr>
          <w:p w14:paraId="0B8F3262"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20%</w:t>
            </w:r>
          </w:p>
        </w:tc>
      </w:tr>
      <w:tr w:rsidR="000B427D" w:rsidRPr="000B427D" w14:paraId="2B1E2267" w14:textId="77777777" w:rsidTr="004E2272">
        <w:tc>
          <w:tcPr>
            <w:tcW w:w="0" w:type="auto"/>
            <w:hideMark/>
          </w:tcPr>
          <w:p w14:paraId="1DB9ADB1"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Agree (A)</w:t>
            </w:r>
          </w:p>
        </w:tc>
        <w:tc>
          <w:tcPr>
            <w:tcW w:w="0" w:type="auto"/>
            <w:hideMark/>
          </w:tcPr>
          <w:p w14:paraId="774916BF"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c>
          <w:tcPr>
            <w:tcW w:w="0" w:type="auto"/>
            <w:hideMark/>
          </w:tcPr>
          <w:p w14:paraId="49FA871C"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r>
      <w:tr w:rsidR="000B427D" w:rsidRPr="000B427D" w14:paraId="08872D3D" w14:textId="77777777" w:rsidTr="004E2272">
        <w:tc>
          <w:tcPr>
            <w:tcW w:w="0" w:type="auto"/>
            <w:hideMark/>
          </w:tcPr>
          <w:p w14:paraId="3E1A8C1B"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Disagree (D)</w:t>
            </w:r>
          </w:p>
        </w:tc>
        <w:tc>
          <w:tcPr>
            <w:tcW w:w="0" w:type="auto"/>
            <w:hideMark/>
          </w:tcPr>
          <w:p w14:paraId="1B7DB49D"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40</w:t>
            </w:r>
          </w:p>
        </w:tc>
        <w:tc>
          <w:tcPr>
            <w:tcW w:w="0" w:type="auto"/>
            <w:hideMark/>
          </w:tcPr>
          <w:p w14:paraId="4086A57B"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40%</w:t>
            </w:r>
          </w:p>
        </w:tc>
      </w:tr>
      <w:tr w:rsidR="000B427D" w:rsidRPr="000B427D" w14:paraId="43953695" w14:textId="77777777" w:rsidTr="004E2272">
        <w:tc>
          <w:tcPr>
            <w:tcW w:w="0" w:type="auto"/>
            <w:hideMark/>
          </w:tcPr>
          <w:p w14:paraId="44DF309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Disagree (SD)</w:t>
            </w:r>
          </w:p>
        </w:tc>
        <w:tc>
          <w:tcPr>
            <w:tcW w:w="0" w:type="auto"/>
            <w:hideMark/>
          </w:tcPr>
          <w:p w14:paraId="4156CF0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25</w:t>
            </w:r>
          </w:p>
        </w:tc>
        <w:tc>
          <w:tcPr>
            <w:tcW w:w="0" w:type="auto"/>
            <w:hideMark/>
          </w:tcPr>
          <w:p w14:paraId="3A50A9F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25%</w:t>
            </w:r>
          </w:p>
        </w:tc>
      </w:tr>
      <w:tr w:rsidR="000B427D" w:rsidRPr="000B427D" w14:paraId="01B1CADC" w14:textId="77777777" w:rsidTr="004E2272">
        <w:tc>
          <w:tcPr>
            <w:tcW w:w="0" w:type="auto"/>
            <w:hideMark/>
          </w:tcPr>
          <w:p w14:paraId="4E5BC16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Total</w:t>
            </w:r>
          </w:p>
        </w:tc>
        <w:tc>
          <w:tcPr>
            <w:tcW w:w="0" w:type="auto"/>
            <w:hideMark/>
          </w:tcPr>
          <w:p w14:paraId="31176D0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c>
          <w:tcPr>
            <w:tcW w:w="0" w:type="auto"/>
            <w:hideMark/>
          </w:tcPr>
          <w:p w14:paraId="6ABD7802"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r>
    </w:tbl>
    <w:p w14:paraId="2D45FF05"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0C5F0FCC" w14:textId="360AD448"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Analysis:</w:t>
      </w:r>
      <w:r w:rsidRPr="000B427D">
        <w:rPr>
          <w:rFonts w:ascii="Times New Roman" w:hAnsi="Times New Roman" w:cs="Times New Roman"/>
        </w:rPr>
        <w:t xml:space="preserve"> 35% of respondents admit to skipping classes for betting, indicating some academic neglect, while 65% deny this behavior.</w:t>
      </w:r>
    </w:p>
    <w:p w14:paraId="35EDB4B1" w14:textId="77777777"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Statement 3: I use time meant for reading to browse betting sites or apps.</w:t>
      </w:r>
    </w:p>
    <w:tbl>
      <w:tblPr>
        <w:tblStyle w:val="TableGrid"/>
        <w:tblW w:w="0" w:type="auto"/>
        <w:tblLook w:val="04A0" w:firstRow="1" w:lastRow="0" w:firstColumn="1" w:lastColumn="0" w:noHBand="0" w:noVBand="1"/>
      </w:tblPr>
      <w:tblGrid>
        <w:gridCol w:w="2483"/>
        <w:gridCol w:w="1305"/>
        <w:gridCol w:w="1805"/>
      </w:tblGrid>
      <w:tr w:rsidR="000B427D" w:rsidRPr="000B427D" w14:paraId="61C37BEA" w14:textId="77777777" w:rsidTr="004E2272">
        <w:tc>
          <w:tcPr>
            <w:tcW w:w="0" w:type="auto"/>
            <w:hideMark/>
          </w:tcPr>
          <w:p w14:paraId="7B39AAE3"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Response</w:t>
            </w:r>
          </w:p>
        </w:tc>
        <w:tc>
          <w:tcPr>
            <w:tcW w:w="0" w:type="auto"/>
            <w:hideMark/>
          </w:tcPr>
          <w:p w14:paraId="6E5DB655"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Frequency</w:t>
            </w:r>
          </w:p>
        </w:tc>
        <w:tc>
          <w:tcPr>
            <w:tcW w:w="0" w:type="auto"/>
            <w:hideMark/>
          </w:tcPr>
          <w:p w14:paraId="1C28BC10"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Percentage (%)</w:t>
            </w:r>
          </w:p>
        </w:tc>
      </w:tr>
      <w:tr w:rsidR="000B427D" w:rsidRPr="000B427D" w14:paraId="1E98D7B3" w14:textId="77777777" w:rsidTr="004E2272">
        <w:tc>
          <w:tcPr>
            <w:tcW w:w="0" w:type="auto"/>
            <w:hideMark/>
          </w:tcPr>
          <w:p w14:paraId="2375B28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Agree (SA)</w:t>
            </w:r>
          </w:p>
        </w:tc>
        <w:tc>
          <w:tcPr>
            <w:tcW w:w="0" w:type="auto"/>
            <w:hideMark/>
          </w:tcPr>
          <w:p w14:paraId="754DA0F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c>
          <w:tcPr>
            <w:tcW w:w="0" w:type="auto"/>
            <w:hideMark/>
          </w:tcPr>
          <w:p w14:paraId="3E24A348"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r>
      <w:tr w:rsidR="000B427D" w:rsidRPr="000B427D" w14:paraId="3EF6ADA5" w14:textId="77777777" w:rsidTr="004E2272">
        <w:tc>
          <w:tcPr>
            <w:tcW w:w="0" w:type="auto"/>
            <w:hideMark/>
          </w:tcPr>
          <w:p w14:paraId="6897BFFF"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Agree (A)</w:t>
            </w:r>
          </w:p>
        </w:tc>
        <w:tc>
          <w:tcPr>
            <w:tcW w:w="0" w:type="auto"/>
            <w:hideMark/>
          </w:tcPr>
          <w:p w14:paraId="20AD8EE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25</w:t>
            </w:r>
          </w:p>
        </w:tc>
        <w:tc>
          <w:tcPr>
            <w:tcW w:w="0" w:type="auto"/>
            <w:hideMark/>
          </w:tcPr>
          <w:p w14:paraId="3D4FF1A9"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25%</w:t>
            </w:r>
          </w:p>
        </w:tc>
      </w:tr>
      <w:tr w:rsidR="000B427D" w:rsidRPr="000B427D" w14:paraId="78A327B0" w14:textId="77777777" w:rsidTr="004E2272">
        <w:tc>
          <w:tcPr>
            <w:tcW w:w="0" w:type="auto"/>
            <w:hideMark/>
          </w:tcPr>
          <w:p w14:paraId="1870773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Disagree (D)</w:t>
            </w:r>
          </w:p>
        </w:tc>
        <w:tc>
          <w:tcPr>
            <w:tcW w:w="0" w:type="auto"/>
            <w:hideMark/>
          </w:tcPr>
          <w:p w14:paraId="2D99945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25</w:t>
            </w:r>
          </w:p>
        </w:tc>
        <w:tc>
          <w:tcPr>
            <w:tcW w:w="0" w:type="auto"/>
            <w:hideMark/>
          </w:tcPr>
          <w:p w14:paraId="77DD1CB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25%</w:t>
            </w:r>
          </w:p>
        </w:tc>
      </w:tr>
      <w:tr w:rsidR="000B427D" w:rsidRPr="000B427D" w14:paraId="2BD07038" w14:textId="77777777" w:rsidTr="004E2272">
        <w:tc>
          <w:tcPr>
            <w:tcW w:w="0" w:type="auto"/>
            <w:hideMark/>
          </w:tcPr>
          <w:p w14:paraId="26368659"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Disagree (SD)</w:t>
            </w:r>
          </w:p>
        </w:tc>
        <w:tc>
          <w:tcPr>
            <w:tcW w:w="0" w:type="auto"/>
            <w:hideMark/>
          </w:tcPr>
          <w:p w14:paraId="14CCBE1B"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20</w:t>
            </w:r>
          </w:p>
        </w:tc>
        <w:tc>
          <w:tcPr>
            <w:tcW w:w="0" w:type="auto"/>
            <w:hideMark/>
          </w:tcPr>
          <w:p w14:paraId="0DA5C70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20%</w:t>
            </w:r>
          </w:p>
        </w:tc>
      </w:tr>
      <w:tr w:rsidR="000B427D" w:rsidRPr="000B427D" w14:paraId="5E861861" w14:textId="77777777" w:rsidTr="004E2272">
        <w:tc>
          <w:tcPr>
            <w:tcW w:w="0" w:type="auto"/>
            <w:hideMark/>
          </w:tcPr>
          <w:p w14:paraId="766DDBAC"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Total</w:t>
            </w:r>
          </w:p>
        </w:tc>
        <w:tc>
          <w:tcPr>
            <w:tcW w:w="0" w:type="auto"/>
            <w:hideMark/>
          </w:tcPr>
          <w:p w14:paraId="6F9152B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c>
          <w:tcPr>
            <w:tcW w:w="0" w:type="auto"/>
            <w:hideMark/>
          </w:tcPr>
          <w:p w14:paraId="351E17DC"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r>
    </w:tbl>
    <w:p w14:paraId="184522EF"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lastRenderedPageBreak/>
        <w:t>Source:</w:t>
      </w:r>
      <w:r w:rsidRPr="00674060">
        <w:rPr>
          <w:rFonts w:ascii="Times New Roman" w:hAnsi="Times New Roman" w:cs="Times New Roman"/>
        </w:rPr>
        <w:t xml:space="preserve"> Field Survey (Google Form), 2025</w:t>
      </w:r>
    </w:p>
    <w:p w14:paraId="25E626B9" w14:textId="1EB0FBB0"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Analysis:</w:t>
      </w:r>
      <w:r w:rsidRPr="000B427D">
        <w:rPr>
          <w:rFonts w:ascii="Times New Roman" w:hAnsi="Times New Roman" w:cs="Times New Roman"/>
        </w:rPr>
        <w:t xml:space="preserve"> 55% of respondents spend study time on betting activities, which negatively affects their academic productivity.</w:t>
      </w:r>
    </w:p>
    <w:p w14:paraId="09683C43" w14:textId="77777777"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Statement 4: My academic performance has dropped since I started online betting.</w:t>
      </w:r>
    </w:p>
    <w:tbl>
      <w:tblPr>
        <w:tblStyle w:val="TableGrid"/>
        <w:tblW w:w="0" w:type="auto"/>
        <w:tblLook w:val="04A0" w:firstRow="1" w:lastRow="0" w:firstColumn="1" w:lastColumn="0" w:noHBand="0" w:noVBand="1"/>
      </w:tblPr>
      <w:tblGrid>
        <w:gridCol w:w="2483"/>
        <w:gridCol w:w="1305"/>
        <w:gridCol w:w="1805"/>
      </w:tblGrid>
      <w:tr w:rsidR="000B427D" w:rsidRPr="000B427D" w14:paraId="5EA00B22" w14:textId="77777777" w:rsidTr="004E2272">
        <w:tc>
          <w:tcPr>
            <w:tcW w:w="0" w:type="auto"/>
            <w:hideMark/>
          </w:tcPr>
          <w:p w14:paraId="7EDC7A87"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Response</w:t>
            </w:r>
          </w:p>
        </w:tc>
        <w:tc>
          <w:tcPr>
            <w:tcW w:w="0" w:type="auto"/>
            <w:hideMark/>
          </w:tcPr>
          <w:p w14:paraId="6B5582FA"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Frequency</w:t>
            </w:r>
          </w:p>
        </w:tc>
        <w:tc>
          <w:tcPr>
            <w:tcW w:w="0" w:type="auto"/>
            <w:hideMark/>
          </w:tcPr>
          <w:p w14:paraId="4A8EAD6D"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Percentage (%)</w:t>
            </w:r>
          </w:p>
        </w:tc>
      </w:tr>
      <w:tr w:rsidR="000B427D" w:rsidRPr="000B427D" w14:paraId="78FE8B6A" w14:textId="77777777" w:rsidTr="004E2272">
        <w:tc>
          <w:tcPr>
            <w:tcW w:w="0" w:type="auto"/>
            <w:hideMark/>
          </w:tcPr>
          <w:p w14:paraId="3CD7FDB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Agree (SA)</w:t>
            </w:r>
          </w:p>
        </w:tc>
        <w:tc>
          <w:tcPr>
            <w:tcW w:w="0" w:type="auto"/>
            <w:hideMark/>
          </w:tcPr>
          <w:p w14:paraId="452CC0E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28</w:t>
            </w:r>
          </w:p>
        </w:tc>
        <w:tc>
          <w:tcPr>
            <w:tcW w:w="0" w:type="auto"/>
            <w:hideMark/>
          </w:tcPr>
          <w:p w14:paraId="60F02D16"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28%</w:t>
            </w:r>
          </w:p>
        </w:tc>
      </w:tr>
      <w:tr w:rsidR="000B427D" w:rsidRPr="000B427D" w14:paraId="405BB75E" w14:textId="77777777" w:rsidTr="004E2272">
        <w:tc>
          <w:tcPr>
            <w:tcW w:w="0" w:type="auto"/>
            <w:hideMark/>
          </w:tcPr>
          <w:p w14:paraId="58376D5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Agree (A)</w:t>
            </w:r>
          </w:p>
        </w:tc>
        <w:tc>
          <w:tcPr>
            <w:tcW w:w="0" w:type="auto"/>
            <w:hideMark/>
          </w:tcPr>
          <w:p w14:paraId="6169E0E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27</w:t>
            </w:r>
          </w:p>
        </w:tc>
        <w:tc>
          <w:tcPr>
            <w:tcW w:w="0" w:type="auto"/>
            <w:hideMark/>
          </w:tcPr>
          <w:p w14:paraId="35E57F91"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27%</w:t>
            </w:r>
          </w:p>
        </w:tc>
      </w:tr>
      <w:tr w:rsidR="000B427D" w:rsidRPr="000B427D" w14:paraId="17498EBA" w14:textId="77777777" w:rsidTr="004E2272">
        <w:tc>
          <w:tcPr>
            <w:tcW w:w="0" w:type="auto"/>
            <w:hideMark/>
          </w:tcPr>
          <w:p w14:paraId="199654E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Disagree (D)</w:t>
            </w:r>
          </w:p>
        </w:tc>
        <w:tc>
          <w:tcPr>
            <w:tcW w:w="0" w:type="auto"/>
            <w:hideMark/>
          </w:tcPr>
          <w:p w14:paraId="374343BC"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c>
          <w:tcPr>
            <w:tcW w:w="0" w:type="auto"/>
            <w:hideMark/>
          </w:tcPr>
          <w:p w14:paraId="2A8A50C6"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r>
      <w:tr w:rsidR="000B427D" w:rsidRPr="000B427D" w14:paraId="62BDA2B7" w14:textId="77777777" w:rsidTr="004E2272">
        <w:tc>
          <w:tcPr>
            <w:tcW w:w="0" w:type="auto"/>
            <w:hideMark/>
          </w:tcPr>
          <w:p w14:paraId="7BF5446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Disagree (SD)</w:t>
            </w:r>
          </w:p>
        </w:tc>
        <w:tc>
          <w:tcPr>
            <w:tcW w:w="0" w:type="auto"/>
            <w:hideMark/>
          </w:tcPr>
          <w:p w14:paraId="0B4DB3D5"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c>
          <w:tcPr>
            <w:tcW w:w="0" w:type="auto"/>
            <w:hideMark/>
          </w:tcPr>
          <w:p w14:paraId="3EF89D7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r>
      <w:tr w:rsidR="000B427D" w:rsidRPr="000B427D" w14:paraId="6C770F3A" w14:textId="77777777" w:rsidTr="004E2272">
        <w:tc>
          <w:tcPr>
            <w:tcW w:w="0" w:type="auto"/>
            <w:hideMark/>
          </w:tcPr>
          <w:p w14:paraId="20182112"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Total</w:t>
            </w:r>
          </w:p>
        </w:tc>
        <w:tc>
          <w:tcPr>
            <w:tcW w:w="0" w:type="auto"/>
            <w:hideMark/>
          </w:tcPr>
          <w:p w14:paraId="58B97A2B"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c>
          <w:tcPr>
            <w:tcW w:w="0" w:type="auto"/>
            <w:hideMark/>
          </w:tcPr>
          <w:p w14:paraId="5E909A29"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r>
    </w:tbl>
    <w:p w14:paraId="36FCC52B"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6928B60E" w14:textId="33D7640D"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Analysis:</w:t>
      </w:r>
      <w:r w:rsidRPr="000B427D">
        <w:rPr>
          <w:rFonts w:ascii="Times New Roman" w:hAnsi="Times New Roman" w:cs="Times New Roman"/>
        </w:rPr>
        <w:t xml:space="preserve"> 55% agree that their academic performance has declined since starting online betting, highlighting its negative academic consequences. However, 45% disagree, showing varied impact.</w:t>
      </w:r>
    </w:p>
    <w:p w14:paraId="59DD31AB" w14:textId="77777777"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Statement 5: Betting affects my concentration and motivation to study.</w:t>
      </w:r>
    </w:p>
    <w:tbl>
      <w:tblPr>
        <w:tblStyle w:val="TableGrid"/>
        <w:tblW w:w="0" w:type="auto"/>
        <w:tblLook w:val="04A0" w:firstRow="1" w:lastRow="0" w:firstColumn="1" w:lastColumn="0" w:noHBand="0" w:noVBand="1"/>
      </w:tblPr>
      <w:tblGrid>
        <w:gridCol w:w="2483"/>
        <w:gridCol w:w="1305"/>
        <w:gridCol w:w="1805"/>
      </w:tblGrid>
      <w:tr w:rsidR="000B427D" w:rsidRPr="000B427D" w14:paraId="0C4E1F71" w14:textId="77777777" w:rsidTr="004E2272">
        <w:tc>
          <w:tcPr>
            <w:tcW w:w="0" w:type="auto"/>
            <w:hideMark/>
          </w:tcPr>
          <w:p w14:paraId="15C74D42"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Response</w:t>
            </w:r>
          </w:p>
        </w:tc>
        <w:tc>
          <w:tcPr>
            <w:tcW w:w="0" w:type="auto"/>
            <w:hideMark/>
          </w:tcPr>
          <w:p w14:paraId="19EB922E"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Frequency</w:t>
            </w:r>
          </w:p>
        </w:tc>
        <w:tc>
          <w:tcPr>
            <w:tcW w:w="0" w:type="auto"/>
            <w:hideMark/>
          </w:tcPr>
          <w:p w14:paraId="7D53A0D6" w14:textId="77777777" w:rsidR="000B427D" w:rsidRPr="000B427D" w:rsidRDefault="000B427D" w:rsidP="000B427D">
            <w:pPr>
              <w:spacing w:after="160" w:line="278" w:lineRule="auto"/>
              <w:jc w:val="both"/>
              <w:rPr>
                <w:rFonts w:ascii="Times New Roman" w:hAnsi="Times New Roman" w:cs="Times New Roman"/>
                <w:b/>
                <w:bCs/>
              </w:rPr>
            </w:pPr>
            <w:r w:rsidRPr="000B427D">
              <w:rPr>
                <w:rFonts w:ascii="Times New Roman" w:hAnsi="Times New Roman" w:cs="Times New Roman"/>
                <w:b/>
                <w:bCs/>
              </w:rPr>
              <w:t>Percentage (%)</w:t>
            </w:r>
          </w:p>
        </w:tc>
      </w:tr>
      <w:tr w:rsidR="000B427D" w:rsidRPr="000B427D" w14:paraId="2453A721" w14:textId="77777777" w:rsidTr="004E2272">
        <w:tc>
          <w:tcPr>
            <w:tcW w:w="0" w:type="auto"/>
            <w:hideMark/>
          </w:tcPr>
          <w:p w14:paraId="2C18E288"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Agree (SA)</w:t>
            </w:r>
          </w:p>
        </w:tc>
        <w:tc>
          <w:tcPr>
            <w:tcW w:w="0" w:type="auto"/>
            <w:hideMark/>
          </w:tcPr>
          <w:p w14:paraId="51B742E3"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33</w:t>
            </w:r>
          </w:p>
        </w:tc>
        <w:tc>
          <w:tcPr>
            <w:tcW w:w="0" w:type="auto"/>
            <w:hideMark/>
          </w:tcPr>
          <w:p w14:paraId="7E8DE33D"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33%</w:t>
            </w:r>
          </w:p>
        </w:tc>
      </w:tr>
      <w:tr w:rsidR="000B427D" w:rsidRPr="000B427D" w14:paraId="4EDCA5A1" w14:textId="77777777" w:rsidTr="004E2272">
        <w:tc>
          <w:tcPr>
            <w:tcW w:w="0" w:type="auto"/>
            <w:hideMark/>
          </w:tcPr>
          <w:p w14:paraId="383F5C2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Agree (A)</w:t>
            </w:r>
          </w:p>
        </w:tc>
        <w:tc>
          <w:tcPr>
            <w:tcW w:w="0" w:type="auto"/>
            <w:hideMark/>
          </w:tcPr>
          <w:p w14:paraId="71BF22B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c>
          <w:tcPr>
            <w:tcW w:w="0" w:type="auto"/>
            <w:hideMark/>
          </w:tcPr>
          <w:p w14:paraId="4CA41C40"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30%</w:t>
            </w:r>
          </w:p>
        </w:tc>
      </w:tr>
      <w:tr w:rsidR="000B427D" w:rsidRPr="000B427D" w14:paraId="0FA4CE8C" w14:textId="77777777" w:rsidTr="004E2272">
        <w:tc>
          <w:tcPr>
            <w:tcW w:w="0" w:type="auto"/>
            <w:hideMark/>
          </w:tcPr>
          <w:p w14:paraId="01CAFE4A"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Disagree (D)</w:t>
            </w:r>
          </w:p>
        </w:tc>
        <w:tc>
          <w:tcPr>
            <w:tcW w:w="0" w:type="auto"/>
            <w:hideMark/>
          </w:tcPr>
          <w:p w14:paraId="638A0677"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22</w:t>
            </w:r>
          </w:p>
        </w:tc>
        <w:tc>
          <w:tcPr>
            <w:tcW w:w="0" w:type="auto"/>
            <w:hideMark/>
          </w:tcPr>
          <w:p w14:paraId="4126FC2B"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22%</w:t>
            </w:r>
          </w:p>
        </w:tc>
      </w:tr>
      <w:tr w:rsidR="000B427D" w:rsidRPr="000B427D" w14:paraId="5D94931F" w14:textId="77777777" w:rsidTr="004E2272">
        <w:tc>
          <w:tcPr>
            <w:tcW w:w="0" w:type="auto"/>
            <w:hideMark/>
          </w:tcPr>
          <w:p w14:paraId="40948AEE"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Strongly Disagree (SD)</w:t>
            </w:r>
          </w:p>
        </w:tc>
        <w:tc>
          <w:tcPr>
            <w:tcW w:w="0" w:type="auto"/>
            <w:hideMark/>
          </w:tcPr>
          <w:p w14:paraId="1DA29D89"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c>
          <w:tcPr>
            <w:tcW w:w="0" w:type="auto"/>
            <w:hideMark/>
          </w:tcPr>
          <w:p w14:paraId="028258C8"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rPr>
              <w:t>15%</w:t>
            </w:r>
          </w:p>
        </w:tc>
      </w:tr>
      <w:tr w:rsidR="000B427D" w:rsidRPr="000B427D" w14:paraId="77CA0020" w14:textId="77777777" w:rsidTr="004E2272">
        <w:tc>
          <w:tcPr>
            <w:tcW w:w="0" w:type="auto"/>
            <w:hideMark/>
          </w:tcPr>
          <w:p w14:paraId="27DCFB62"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Total</w:t>
            </w:r>
          </w:p>
        </w:tc>
        <w:tc>
          <w:tcPr>
            <w:tcW w:w="0" w:type="auto"/>
            <w:hideMark/>
          </w:tcPr>
          <w:p w14:paraId="63A4B764"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c>
          <w:tcPr>
            <w:tcW w:w="0" w:type="auto"/>
            <w:hideMark/>
          </w:tcPr>
          <w:p w14:paraId="411C5A89" w14:textId="77777777" w:rsidR="000B427D" w:rsidRPr="000B427D" w:rsidRDefault="000B427D" w:rsidP="000B427D">
            <w:pPr>
              <w:spacing w:after="160" w:line="278" w:lineRule="auto"/>
              <w:jc w:val="both"/>
              <w:rPr>
                <w:rFonts w:ascii="Times New Roman" w:hAnsi="Times New Roman" w:cs="Times New Roman"/>
              </w:rPr>
            </w:pPr>
            <w:r w:rsidRPr="000B427D">
              <w:rPr>
                <w:rFonts w:ascii="Times New Roman" w:hAnsi="Times New Roman" w:cs="Times New Roman"/>
                <w:b/>
                <w:bCs/>
              </w:rPr>
              <w:t>100%</w:t>
            </w:r>
          </w:p>
        </w:tc>
      </w:tr>
    </w:tbl>
    <w:p w14:paraId="562ADBF1" w14:textId="77777777" w:rsidR="00407012" w:rsidRPr="00674060" w:rsidRDefault="00407012" w:rsidP="00407012">
      <w:pPr>
        <w:jc w:val="both"/>
        <w:rPr>
          <w:rFonts w:ascii="Times New Roman" w:hAnsi="Times New Roman" w:cs="Times New Roman"/>
        </w:rPr>
      </w:pPr>
      <w:r w:rsidRPr="00674060">
        <w:rPr>
          <w:rFonts w:ascii="Times New Roman" w:hAnsi="Times New Roman" w:cs="Times New Roman"/>
          <w:b/>
          <w:bCs/>
        </w:rPr>
        <w:t>Source:</w:t>
      </w:r>
      <w:r w:rsidRPr="00674060">
        <w:rPr>
          <w:rFonts w:ascii="Times New Roman" w:hAnsi="Times New Roman" w:cs="Times New Roman"/>
        </w:rPr>
        <w:t xml:space="preserve"> Field Survey (Google Form), 2025</w:t>
      </w:r>
    </w:p>
    <w:p w14:paraId="1B73BAF9" w14:textId="77777777" w:rsidR="000B427D" w:rsidRPr="000B427D" w:rsidRDefault="000B427D" w:rsidP="000B427D">
      <w:pPr>
        <w:jc w:val="both"/>
        <w:rPr>
          <w:rFonts w:ascii="Times New Roman" w:hAnsi="Times New Roman" w:cs="Times New Roman"/>
        </w:rPr>
      </w:pPr>
      <w:r w:rsidRPr="000B427D">
        <w:rPr>
          <w:rFonts w:ascii="Times New Roman" w:hAnsi="Times New Roman" w:cs="Times New Roman"/>
          <w:b/>
          <w:bCs/>
        </w:rPr>
        <w:t>Analysis:</w:t>
      </w:r>
      <w:r w:rsidRPr="000B427D">
        <w:rPr>
          <w:rFonts w:ascii="Times New Roman" w:hAnsi="Times New Roman" w:cs="Times New Roman"/>
        </w:rPr>
        <w:t xml:space="preserve"> A majority of 63% confirm that betting reduces their concentration and motivation, underscoring its disruptive effect on academic engagement.</w:t>
      </w:r>
    </w:p>
    <w:p w14:paraId="14D2A7AA" w14:textId="77777777" w:rsidR="000B427D" w:rsidRPr="000B427D" w:rsidRDefault="000B427D" w:rsidP="000B427D">
      <w:pPr>
        <w:jc w:val="both"/>
        <w:rPr>
          <w:rFonts w:ascii="Times New Roman" w:hAnsi="Times New Roman" w:cs="Times New Roman"/>
          <w:b/>
          <w:bCs/>
        </w:rPr>
      </w:pPr>
      <w:r w:rsidRPr="000B427D">
        <w:rPr>
          <w:rFonts w:ascii="Times New Roman" w:hAnsi="Times New Roman" w:cs="Times New Roman"/>
          <w:b/>
          <w:bCs/>
        </w:rPr>
        <w:t>4.3 ANALYSIS OF RESEARCH QUESTIONS</w:t>
      </w:r>
    </w:p>
    <w:p w14:paraId="1AD68186" w14:textId="5917E51C"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 xml:space="preserve">This section provides a comprehensive analysis of the data collected in relation to the research questions formulated to guide this study on the influences of social media as tools of online betting among </w:t>
      </w:r>
      <w:r w:rsidRPr="000B427D">
        <w:rPr>
          <w:rFonts w:ascii="Times New Roman" w:hAnsi="Times New Roman" w:cs="Times New Roman"/>
        </w:rPr>
        <w:lastRenderedPageBreak/>
        <w:t>students of Kwara State Polytechnic. The analysis links the quantitative findings from the survey responses to the research objectives, highlighting patterns, implications, and critical insights.</w:t>
      </w:r>
    </w:p>
    <w:p w14:paraId="0298BE1A" w14:textId="69F757FA" w:rsidR="000B427D" w:rsidRPr="000B427D" w:rsidRDefault="000B427D" w:rsidP="000B427D">
      <w:pPr>
        <w:jc w:val="both"/>
        <w:rPr>
          <w:rFonts w:ascii="Times New Roman" w:hAnsi="Times New Roman" w:cs="Times New Roman"/>
          <w:b/>
          <w:bCs/>
        </w:rPr>
      </w:pPr>
      <w:r w:rsidRPr="000B427D">
        <w:rPr>
          <w:rFonts w:ascii="Times New Roman" w:hAnsi="Times New Roman" w:cs="Times New Roman"/>
          <w:b/>
          <w:bCs/>
        </w:rPr>
        <w:t>Research Question 1:</w:t>
      </w:r>
      <w:r w:rsidR="004E2272">
        <w:rPr>
          <w:rFonts w:ascii="Times New Roman" w:hAnsi="Times New Roman" w:cs="Times New Roman"/>
          <w:b/>
          <w:bCs/>
        </w:rPr>
        <w:t xml:space="preserve"> </w:t>
      </w:r>
      <w:r w:rsidRPr="000B427D">
        <w:rPr>
          <w:rFonts w:ascii="Times New Roman" w:hAnsi="Times New Roman" w:cs="Times New Roman"/>
          <w:i/>
          <w:iCs/>
        </w:rPr>
        <w:t>How do social media platforms promote online betting among students of Kwara State Polytechnic?</w:t>
      </w:r>
    </w:p>
    <w:p w14:paraId="38C1AEA8"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 xml:space="preserve">The data presented in </w:t>
      </w:r>
      <w:r w:rsidRPr="000B427D">
        <w:rPr>
          <w:rFonts w:ascii="Times New Roman" w:hAnsi="Times New Roman" w:cs="Times New Roman"/>
          <w:b/>
          <w:bCs/>
        </w:rPr>
        <w:t>Table 4.2</w:t>
      </w:r>
      <w:r w:rsidRPr="000B427D">
        <w:rPr>
          <w:rFonts w:ascii="Times New Roman" w:hAnsi="Times New Roman" w:cs="Times New Roman"/>
        </w:rPr>
        <w:t xml:space="preserve"> provides clear evidence that social media platforms significantly contribute to the promotion of online betting among students. The majority of respondents (over 70%) indicated frequent exposure to online betting adverts across popular platforms such as Facebook, Instagram, Twitter, and WhatsApp. These adverts were described as highly attractive and persuasive, enticing many students to try their luck with betting. The visual appeal and easy accessibility of these adverts seem to lower the threshold for engagement.</w:t>
      </w:r>
    </w:p>
    <w:p w14:paraId="79563A3F"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Peer influence further amplifies this effect; nearly two-thirds of respondents agreed that encouragement from friends and social circles on social media compels them to participate in online betting activities. This peer reinforcement acts as a social validation mechanism, reducing apprehension and normalizing betting as a common pastime among students.</w:t>
      </w:r>
    </w:p>
    <w:p w14:paraId="7C058436"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Moreover, social media serves as a primary channel for information dissemination about online betting opportunities. Approximately 60% of respondents acknowledged learning about online betting directly from social media content, while a similar proportion followed dedicated accounts or pages that share betting tips, predictions, and results. This continual exposure and ease of access create an environment where betting is not only promoted but also integrated into students’ daily digital interactions.</w:t>
      </w:r>
    </w:p>
    <w:p w14:paraId="7F3F691B" w14:textId="2E7604A4"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The findings from this section highlight the multifaceted role of social media platforms—not just as advertising channels, but also as social and informational hubs that collectively foster a culture of online betting among the student population.</w:t>
      </w:r>
    </w:p>
    <w:p w14:paraId="07411E41" w14:textId="1CD6FF2D" w:rsidR="000B427D" w:rsidRPr="000B427D" w:rsidRDefault="000B427D" w:rsidP="000B427D">
      <w:pPr>
        <w:jc w:val="both"/>
        <w:rPr>
          <w:rFonts w:ascii="Times New Roman" w:hAnsi="Times New Roman" w:cs="Times New Roman"/>
          <w:b/>
          <w:bCs/>
        </w:rPr>
      </w:pPr>
      <w:r w:rsidRPr="000B427D">
        <w:rPr>
          <w:rFonts w:ascii="Times New Roman" w:hAnsi="Times New Roman" w:cs="Times New Roman"/>
          <w:b/>
          <w:bCs/>
        </w:rPr>
        <w:t>Research Question 2:</w:t>
      </w:r>
      <w:r w:rsidR="004E2272">
        <w:rPr>
          <w:rFonts w:ascii="Times New Roman" w:hAnsi="Times New Roman" w:cs="Times New Roman"/>
          <w:b/>
          <w:bCs/>
        </w:rPr>
        <w:t xml:space="preserve"> </w:t>
      </w:r>
      <w:r w:rsidRPr="000B427D">
        <w:rPr>
          <w:rFonts w:ascii="Times New Roman" w:hAnsi="Times New Roman" w:cs="Times New Roman"/>
          <w:i/>
          <w:iCs/>
        </w:rPr>
        <w:t>What types of social media content most influence students to participate in online betting?</w:t>
      </w:r>
    </w:p>
    <w:p w14:paraId="68326998"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 xml:space="preserve">As indicated in </w:t>
      </w:r>
      <w:r w:rsidRPr="000B427D">
        <w:rPr>
          <w:rFonts w:ascii="Times New Roman" w:hAnsi="Times New Roman" w:cs="Times New Roman"/>
          <w:b/>
          <w:bCs/>
        </w:rPr>
        <w:t>Table 4.3</w:t>
      </w:r>
      <w:r w:rsidRPr="000B427D">
        <w:rPr>
          <w:rFonts w:ascii="Times New Roman" w:hAnsi="Times New Roman" w:cs="Times New Roman"/>
        </w:rPr>
        <w:t>, specific types of social media content have a pronounced influence on students' decisions to engage in online betting. Endorsements and participation by social media influencers and celebrities carry significant weight, with 68% of respondents reporting that such figures shape their attitudes and interest in betting. The aspirational nature of celebrity endorsements appears to lend credibility and desirability to betting activities.</w:t>
      </w:r>
    </w:p>
    <w:p w14:paraId="7109DF15"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Promotional content, including giveaways and bonuses, shared widely on social media platforms, attracted the attention of approximately 72% of students surveyed. These incentives serve as powerful marketing tools that lower perceived financial risk and increase trial rates among hesitant users.</w:t>
      </w:r>
    </w:p>
    <w:p w14:paraId="22C013EE"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 xml:space="preserve">Social proof, demonstrated through screenshots and posts of betting wins shared by other users, influences about 65% of respondents. These success stories create an illusion of easy profit, encouraging </w:t>
      </w:r>
      <w:r w:rsidRPr="000B427D">
        <w:rPr>
          <w:rFonts w:ascii="Times New Roman" w:hAnsi="Times New Roman" w:cs="Times New Roman"/>
        </w:rPr>
        <w:lastRenderedPageBreak/>
        <w:t>others to try their luck. Similarly, betting predictions and analyses disseminated through popular messaging apps like Telegram and WhatsApp also strongly impact decision-making, with more than 70% of respondents acknowledging their influence.</w:t>
      </w:r>
    </w:p>
    <w:p w14:paraId="3DC94922"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Lastly, a dominant majority (about 75%) perceive social media content related to betting as portraying it as a simple and profitable endeavor. This perception can foster unrealistic expectations and contribute to risky betting behavior.</w:t>
      </w:r>
    </w:p>
    <w:p w14:paraId="2F380731" w14:textId="75F3CA3A"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Collectively, the analysis reveals that social media content leveraging influence, incentives, testimonials, and expert predictions forms a potent combination that shapes betting behaviors among students.</w:t>
      </w:r>
    </w:p>
    <w:p w14:paraId="1594232C" w14:textId="75889BAE" w:rsidR="000B427D" w:rsidRPr="000B427D" w:rsidRDefault="000B427D" w:rsidP="000B427D">
      <w:pPr>
        <w:jc w:val="both"/>
        <w:rPr>
          <w:rFonts w:ascii="Times New Roman" w:hAnsi="Times New Roman" w:cs="Times New Roman"/>
          <w:b/>
          <w:bCs/>
        </w:rPr>
      </w:pPr>
      <w:r w:rsidRPr="000B427D">
        <w:rPr>
          <w:rFonts w:ascii="Times New Roman" w:hAnsi="Times New Roman" w:cs="Times New Roman"/>
          <w:b/>
          <w:bCs/>
        </w:rPr>
        <w:t>Research Question 3:</w:t>
      </w:r>
      <w:r w:rsidR="004E2272">
        <w:rPr>
          <w:rFonts w:ascii="Times New Roman" w:hAnsi="Times New Roman" w:cs="Times New Roman"/>
          <w:b/>
          <w:bCs/>
        </w:rPr>
        <w:t xml:space="preserve"> </w:t>
      </w:r>
      <w:r w:rsidRPr="000B427D">
        <w:rPr>
          <w:rFonts w:ascii="Times New Roman" w:hAnsi="Times New Roman" w:cs="Times New Roman"/>
          <w:i/>
          <w:iCs/>
        </w:rPr>
        <w:t>What are the financial implications of online betting for students who participate in it?</w:t>
      </w:r>
    </w:p>
    <w:p w14:paraId="6F1613D7"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b/>
          <w:bCs/>
        </w:rPr>
        <w:t>Table 4.4</w:t>
      </w:r>
      <w:r w:rsidRPr="000B427D">
        <w:rPr>
          <w:rFonts w:ascii="Times New Roman" w:hAnsi="Times New Roman" w:cs="Times New Roman"/>
        </w:rPr>
        <w:t xml:space="preserve"> captures the concerning financial consequences of online betting among students. More than half of the respondents admitted to using money originally allocated for essential needs such as school fees or daily upkeep to fund their betting activities. This behavior reflects the diversion of critical financial resources, potentially jeopardizing students' academic progression and well-being.</w:t>
      </w:r>
    </w:p>
    <w:p w14:paraId="3D041C89"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Additionally, 40% of respondents acknowledged borrowing money or taking loans to sustain their betting activities, highlighting the extent to which betting can lead to indebtedness and financial stress. These findings suggest that betting can trigger a cycle of financial instability, where students depend on external funds to maintain their betting habits.</w:t>
      </w:r>
    </w:p>
    <w:p w14:paraId="61C7904E"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A majority also conceded that online betting has negatively affected their ability to manage finances effectively, indicating poor budgeting and increased financial vulnerability. While a minority (30%) consider online betting a potential income source, this perception is overshadowed by the fact that about 60% reported actual financial losses due to betting.</w:t>
      </w:r>
    </w:p>
    <w:p w14:paraId="2459CC6D" w14:textId="08EBDB0F"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This dichotomy between perceived opportunity and actual loss underscores the risky nature of online betting and its potential to exacerbate financial hardship. The findings advocate for financial literacy programs and counseling to mitigate the negative economic impact on vulnerable students.</w:t>
      </w:r>
    </w:p>
    <w:p w14:paraId="4E56F857" w14:textId="2FEC4150" w:rsidR="000B427D" w:rsidRPr="000B427D" w:rsidRDefault="000B427D" w:rsidP="000B427D">
      <w:pPr>
        <w:jc w:val="both"/>
        <w:rPr>
          <w:rFonts w:ascii="Times New Roman" w:hAnsi="Times New Roman" w:cs="Times New Roman"/>
          <w:b/>
          <w:bCs/>
        </w:rPr>
      </w:pPr>
      <w:r w:rsidRPr="000B427D">
        <w:rPr>
          <w:rFonts w:ascii="Times New Roman" w:hAnsi="Times New Roman" w:cs="Times New Roman"/>
          <w:b/>
          <w:bCs/>
        </w:rPr>
        <w:t>Research Question 4:</w:t>
      </w:r>
      <w:r w:rsidR="004E2272">
        <w:rPr>
          <w:rFonts w:ascii="Times New Roman" w:hAnsi="Times New Roman" w:cs="Times New Roman"/>
          <w:b/>
          <w:bCs/>
        </w:rPr>
        <w:t xml:space="preserve"> </w:t>
      </w:r>
      <w:r w:rsidRPr="000B427D">
        <w:rPr>
          <w:rFonts w:ascii="Times New Roman" w:hAnsi="Times New Roman" w:cs="Times New Roman"/>
          <w:i/>
          <w:iCs/>
        </w:rPr>
        <w:t>How does online betting impact the academic performance and focus of students?</w:t>
      </w:r>
    </w:p>
    <w:p w14:paraId="7982070E"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 xml:space="preserve">The data in </w:t>
      </w:r>
      <w:r w:rsidRPr="000B427D">
        <w:rPr>
          <w:rFonts w:ascii="Times New Roman" w:hAnsi="Times New Roman" w:cs="Times New Roman"/>
          <w:b/>
          <w:bCs/>
        </w:rPr>
        <w:t>Table 4.5</w:t>
      </w:r>
      <w:r w:rsidRPr="000B427D">
        <w:rPr>
          <w:rFonts w:ascii="Times New Roman" w:hAnsi="Times New Roman" w:cs="Times New Roman"/>
        </w:rPr>
        <w:t xml:space="preserve"> reveals significant academic repercussions associated with online betting among students. Over 70% of respondents agreed that betting activities distract them from their academic work, illustrating how time and attention are diverted from studies.</w:t>
      </w:r>
    </w:p>
    <w:p w14:paraId="0C55A20B"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Furthermore, about half of the students admitted to skipping classes or lectures to engage in betting, directly undermining their academic participation and continuity. This absenteeism likely contributes to gaps in learning and academic underperformance.</w:t>
      </w:r>
    </w:p>
    <w:p w14:paraId="4C364082"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lastRenderedPageBreak/>
        <w:t>Time management issues are also evident, as 65% reported spending study hours browsing betting sites or apps instead of focusing on their coursework. This misuse of academic time reflects a broader issue of poor self-regulation linked to addictive behaviors.</w:t>
      </w:r>
    </w:p>
    <w:p w14:paraId="5855A420"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Notably, 60% of respondents observed a decline in their academic performance since initiating online betting, which aligns with previous findings about distraction and absenteeism. The majority also reported that betting adversely affects their concentration and motivation to study, critical factors for academic success.</w:t>
      </w:r>
    </w:p>
    <w:p w14:paraId="688644DA" w14:textId="77777777" w:rsidR="000B427D" w:rsidRPr="000B427D" w:rsidRDefault="000B427D" w:rsidP="003C2916">
      <w:pPr>
        <w:ind w:firstLine="720"/>
        <w:jc w:val="both"/>
        <w:rPr>
          <w:rFonts w:ascii="Times New Roman" w:hAnsi="Times New Roman" w:cs="Times New Roman"/>
        </w:rPr>
      </w:pPr>
      <w:r w:rsidRPr="000B427D">
        <w:rPr>
          <w:rFonts w:ascii="Times New Roman" w:hAnsi="Times New Roman" w:cs="Times New Roman"/>
        </w:rPr>
        <w:t>These results collectively suggest that online betting poses a serious threat to the educational attainment and future prospects of students. It calls for targeted interventions by educational institutions to raise awareness and support students in balancing their academic and extracurricular activities.</w:t>
      </w:r>
    </w:p>
    <w:p w14:paraId="70022977" w14:textId="77777777" w:rsidR="004E2272" w:rsidRPr="004E7A19" w:rsidRDefault="004E2272" w:rsidP="004E2272">
      <w:pPr>
        <w:spacing w:after="240"/>
        <w:jc w:val="both"/>
        <w:rPr>
          <w:rFonts w:ascii="Times New Roman" w:hAnsi="Times New Roman"/>
          <w:b/>
          <w:bCs/>
        </w:rPr>
      </w:pPr>
      <w:r w:rsidRPr="004E7A19">
        <w:rPr>
          <w:rFonts w:ascii="Times New Roman" w:hAnsi="Times New Roman"/>
          <w:b/>
          <w:bCs/>
        </w:rPr>
        <w:t>4.4 DISCUSSION OF FINDINGS</w:t>
      </w:r>
    </w:p>
    <w:p w14:paraId="7986F640" w14:textId="77777777" w:rsidR="005B2DA8" w:rsidRPr="005B2DA8" w:rsidRDefault="005B2DA8" w:rsidP="003C2916">
      <w:pPr>
        <w:ind w:firstLine="720"/>
        <w:jc w:val="both"/>
        <w:rPr>
          <w:rFonts w:ascii="Times New Roman" w:hAnsi="Times New Roman" w:cs="Times New Roman"/>
        </w:rPr>
      </w:pPr>
      <w:r w:rsidRPr="005B2DA8">
        <w:rPr>
          <w:rFonts w:ascii="Times New Roman" w:hAnsi="Times New Roman" w:cs="Times New Roman"/>
        </w:rPr>
        <w:t>The findings of this study reveal important insights into the influence of social media as a tool for online betting among students of Kwara State Polytechnic, alongside the financial and academic consequences associated with this behavior. According to Table 4.1, 84.2% of respondents reported frequent exposure to betting advertisements on platforms like Facebook, Instagram, Twitter, and WhatsApp. This supports existing research that highlights social media’s extensive reach and ability to target young people effectively.</w:t>
      </w:r>
    </w:p>
    <w:p w14:paraId="49A1E4F8" w14:textId="77777777" w:rsidR="005B2DA8" w:rsidRPr="005B2DA8" w:rsidRDefault="005B2DA8" w:rsidP="003C2916">
      <w:pPr>
        <w:ind w:firstLine="720"/>
        <w:jc w:val="both"/>
        <w:rPr>
          <w:rFonts w:ascii="Times New Roman" w:hAnsi="Times New Roman" w:cs="Times New Roman"/>
        </w:rPr>
      </w:pPr>
      <w:r w:rsidRPr="005B2DA8">
        <w:rPr>
          <w:rFonts w:ascii="Times New Roman" w:hAnsi="Times New Roman" w:cs="Times New Roman"/>
        </w:rPr>
        <w:t>Moreover, 76.5% of respondents (see Table 4.2) indicated that peer influence on social media plays a crucial role in encouraging students to engage in online betting. The sharing of betting tips, success stories, and promotional content within social networks helps normalize and reinforce betting behaviors. This social reinforcement appears to reduce perceived risks and increase participation, which is consistent with earlier studies on the role of peer networks in gambling behaviors among youth.</w:t>
      </w:r>
    </w:p>
    <w:p w14:paraId="62D9D156" w14:textId="77777777" w:rsidR="005B2DA8" w:rsidRPr="005B2DA8" w:rsidRDefault="005B2DA8" w:rsidP="003C2916">
      <w:pPr>
        <w:ind w:firstLine="720"/>
        <w:jc w:val="both"/>
        <w:rPr>
          <w:rFonts w:ascii="Times New Roman" w:hAnsi="Times New Roman" w:cs="Times New Roman"/>
        </w:rPr>
      </w:pPr>
      <w:r w:rsidRPr="005B2DA8">
        <w:rPr>
          <w:rFonts w:ascii="Times New Roman" w:hAnsi="Times New Roman" w:cs="Times New Roman"/>
        </w:rPr>
        <w:t>In terms of content types, Table 4.3 reveals that 81.7% of students are most influenced by celebrity endorsements, promotional giveaways, user-posted screenshots of betting wins, and betting predictions shared on Telegram and WhatsApp. Celebrity endorsements add glamour and perceived legitimacy to betting, while promotions provide immediate financial incentives that attract students. User-generated content showing successful bets creates social proof that betting is profitable, encouraging more students to participate. Betting predictions and analyses contribute a sense of expertise, further persuading students to bet. These findings highlight how social media content is strategically designed to engage and influence young audiences.</w:t>
      </w:r>
    </w:p>
    <w:p w14:paraId="5940C8E0" w14:textId="77777777" w:rsidR="005B2DA8" w:rsidRPr="005B2DA8" w:rsidRDefault="005B2DA8" w:rsidP="003C2916">
      <w:pPr>
        <w:ind w:firstLine="720"/>
        <w:jc w:val="both"/>
        <w:rPr>
          <w:rFonts w:ascii="Times New Roman" w:hAnsi="Times New Roman" w:cs="Times New Roman"/>
        </w:rPr>
      </w:pPr>
      <w:r w:rsidRPr="005B2DA8">
        <w:rPr>
          <w:rFonts w:ascii="Times New Roman" w:hAnsi="Times New Roman" w:cs="Times New Roman"/>
        </w:rPr>
        <w:t xml:space="preserve">Financially, the study uncovered several troubling patterns. As shown in Table 4.4, 63.4% of respondents admitted using essential funds such as school fees and upkeep money to place bets, with 24.1% even resorting to borrowing or taking loans. This behavior points to increased financial risk and potential instability among participants. While 35.9% of respondents viewed online betting as a potential source of income, the majority (around 58.3%) reported experiencing financial losses. This indicates a </w:t>
      </w:r>
      <w:r w:rsidRPr="005B2DA8">
        <w:rPr>
          <w:rFonts w:ascii="Times New Roman" w:hAnsi="Times New Roman" w:cs="Times New Roman"/>
        </w:rPr>
        <w:lastRenderedPageBreak/>
        <w:t>misconception about the profitability and safety of betting. This aligns with previous research showing that gambling often leads to monetary problems, debt, and stress, particularly among young people, underscoring the need for financial education and support interventions.</w:t>
      </w:r>
    </w:p>
    <w:p w14:paraId="25672426" w14:textId="77777777" w:rsidR="005B2DA8" w:rsidRPr="005B2DA8" w:rsidRDefault="005B2DA8" w:rsidP="003C2916">
      <w:pPr>
        <w:ind w:firstLine="720"/>
        <w:jc w:val="both"/>
        <w:rPr>
          <w:rFonts w:ascii="Times New Roman" w:hAnsi="Times New Roman" w:cs="Times New Roman"/>
        </w:rPr>
      </w:pPr>
      <w:r w:rsidRPr="005B2DA8">
        <w:rPr>
          <w:rFonts w:ascii="Times New Roman" w:hAnsi="Times New Roman" w:cs="Times New Roman"/>
        </w:rPr>
        <w:t>The academic impact of online betting among the respondents was also significant. Table 4.5 shows that 69.8% of respondents reported that betting activities distracted them from academic work. This includes skipped classes, reduced study time, and diminished focus and motivation. This decline in academic performance reflects findings from prior research that gambling can negatively affect educational outcomes and student well-being. Given that the study’s participants are students whose primary goal is academic achievement, these results raise concerns about the long-term consequences of online betting on their futures.</w:t>
      </w:r>
    </w:p>
    <w:p w14:paraId="00E2996E" w14:textId="77777777" w:rsidR="005B2DA8" w:rsidRPr="005B2DA8" w:rsidRDefault="005B2DA8" w:rsidP="003C2916">
      <w:pPr>
        <w:ind w:firstLine="720"/>
        <w:jc w:val="both"/>
        <w:rPr>
          <w:rFonts w:ascii="Times New Roman" w:hAnsi="Times New Roman" w:cs="Times New Roman"/>
        </w:rPr>
      </w:pPr>
      <w:r w:rsidRPr="005B2DA8">
        <w:rPr>
          <w:rFonts w:ascii="Times New Roman" w:hAnsi="Times New Roman" w:cs="Times New Roman"/>
        </w:rPr>
        <w:t>The study illustrates how social media’s omnipresence in students’ daily lives fosters a complex set of influences that promote online betting with harmful financial and academic consequences. This calls for comprehensive interventions, including awareness campaigns, stricter regulation of online betting advertisements on social media platforms, and support systems to assist students in managing betting-related risks. Targeting the specific types of influential content, peer dynamics, and financial vulnerabilities identified in this study will be crucial for effective prevention. Additionally, enhancing students’ digital literacy and promoting responsible social media use could empower them to make better-informed decisions and resist undue influence.</w:t>
      </w:r>
    </w:p>
    <w:p w14:paraId="2A433171" w14:textId="1524507C" w:rsidR="004E2272" w:rsidRPr="004E2272" w:rsidRDefault="004E2272" w:rsidP="004E2272">
      <w:pPr>
        <w:rPr>
          <w:rFonts w:ascii="Times New Roman" w:hAnsi="Times New Roman" w:cs="Times New Roman"/>
        </w:rPr>
      </w:pPr>
      <w:r>
        <w:rPr>
          <w:rFonts w:ascii="Times New Roman" w:hAnsi="Times New Roman" w:cs="Times New Roman"/>
        </w:rPr>
        <w:br w:type="page"/>
      </w:r>
    </w:p>
    <w:p w14:paraId="6ECC8E18" w14:textId="77777777" w:rsidR="004E2272" w:rsidRPr="004E2272" w:rsidRDefault="004E2272" w:rsidP="004E2272">
      <w:pPr>
        <w:spacing w:after="0"/>
        <w:jc w:val="center"/>
        <w:rPr>
          <w:rFonts w:ascii="Times New Roman" w:hAnsi="Times New Roman" w:cs="Times New Roman"/>
          <w:b/>
          <w:bCs/>
        </w:rPr>
      </w:pPr>
      <w:r w:rsidRPr="004E2272">
        <w:rPr>
          <w:rFonts w:ascii="Times New Roman" w:hAnsi="Times New Roman" w:cs="Times New Roman"/>
          <w:b/>
          <w:bCs/>
        </w:rPr>
        <w:lastRenderedPageBreak/>
        <w:t>CHAPTER FIVE</w:t>
      </w:r>
    </w:p>
    <w:p w14:paraId="5BA08C69" w14:textId="36F9ADBA" w:rsidR="004E2272" w:rsidRPr="004E2272" w:rsidRDefault="004E2272" w:rsidP="004E2272">
      <w:pPr>
        <w:spacing w:after="0"/>
        <w:jc w:val="center"/>
        <w:rPr>
          <w:rFonts w:ascii="Times New Roman" w:hAnsi="Times New Roman" w:cs="Times New Roman"/>
        </w:rPr>
      </w:pPr>
      <w:r w:rsidRPr="004E2272">
        <w:rPr>
          <w:rFonts w:ascii="Times New Roman" w:hAnsi="Times New Roman" w:cs="Times New Roman"/>
          <w:b/>
          <w:bCs/>
        </w:rPr>
        <w:t>SUMMARY, CONCLUSION AND RECOMMENDATIONS</w:t>
      </w:r>
    </w:p>
    <w:p w14:paraId="393773B5" w14:textId="77777777" w:rsidR="004E2272" w:rsidRPr="004E2272" w:rsidRDefault="004E2272" w:rsidP="004E2272">
      <w:pPr>
        <w:jc w:val="both"/>
        <w:rPr>
          <w:rFonts w:ascii="Times New Roman" w:hAnsi="Times New Roman" w:cs="Times New Roman"/>
          <w:b/>
          <w:bCs/>
        </w:rPr>
      </w:pPr>
      <w:r w:rsidRPr="004E2272">
        <w:rPr>
          <w:rFonts w:ascii="Times New Roman" w:hAnsi="Times New Roman" w:cs="Times New Roman"/>
          <w:b/>
          <w:bCs/>
        </w:rPr>
        <w:t>5.1 Summary</w:t>
      </w:r>
    </w:p>
    <w:p w14:paraId="1F5EBF3F"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This study set out to investigate the influences of social media as a tool of online betting among students of Kwara State Polytechnic. The research was conducted across five chapters, with each chapter focusing on a key aspect of the study.</w:t>
      </w:r>
    </w:p>
    <w:p w14:paraId="10DB9B39"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Chapter One introduced the background to the study, emphasizing the growing presence of online betting in Nigeria and the increasing role of social media platforms in promoting it, especially among young people in tertiary institutions. The problem statement outlined how betting, aided by social media content, is becoming normalized among students, potentially affecting their academic performance and financial stability. The objectives of the study included examining how social media promotes online betting, identifying the types of content that influence participation, assessing the financial consequences, and understanding the academic impacts. Four research questions guided the study, and the significance was highlighted in terms of its value to students, educators, policymakers, and the broader academic community.</w:t>
      </w:r>
    </w:p>
    <w:p w14:paraId="53DE8A2F"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Chapter Two reviewed related literature and conceptual frameworks. It examined theories such as the Social Learning Theory and the Uses and Gratifications Theory to explain how students interact with social media and adopt behaviors like online betting. Relevant empirical studies were reviewed to identify research gaps, and concepts such as online gambling, peer influence, social media advertising, and youth behavior were explored. The literature pointed to a clear connection between digital influence and behavioral outcomes among young people.</w:t>
      </w:r>
    </w:p>
    <w:p w14:paraId="1B681AEC"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Chapter Three detailed the research methodology. The study adopted a descriptive survey design. A structured questionnaire was developed and administered online via Google Forms to 100 students selected across different levels and departments of Kwara State Polytechnic. The chapter outlined the sampling techniques, population of the study, method of data collection, validity and reliability of the instrument, and methods of data analysis. Ethical considerations were also addressed, ensuring the confidentiality and voluntary participation of respondents.</w:t>
      </w:r>
    </w:p>
    <w:p w14:paraId="03DD8E27"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Chapter Four presented and analyzed the data collected. The demographic analysis showed that most of the respondents were male, within the age range of 21–25 years, and actively used social media. Findings from Section B revealed that a large percentage of students encounter betting content on social media platforms such as Facebook, Instagram, WhatsApp, and Telegram. Section C showed that influencers, giveaways, and betting-related content like predictions and screenshots of wins significantly impact students' decision to bet. Section D indicated that many students had used their school fees or borrowed money for betting, and a majority admitted that betting had negatively affected their financial management. Section E revealed that online betting affects students’ academic performance through distractions, poor study habits, reduced motivation, and absenteeism from lectures.</w:t>
      </w:r>
    </w:p>
    <w:p w14:paraId="4011D44F" w14:textId="7382D795"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lastRenderedPageBreak/>
        <w:t>Chapter Five, the current chapter, summarizes the major findings of the study, draws conclusions, and offers recommendations for various stakeholders. Overall, the study found that social media serves as a powerful tool in promoting online betting among students, with both financial and academic consequences.</w:t>
      </w:r>
    </w:p>
    <w:p w14:paraId="6630C067" w14:textId="77777777" w:rsidR="004E2272" w:rsidRDefault="004E2272" w:rsidP="004E2272">
      <w:pPr>
        <w:jc w:val="both"/>
        <w:rPr>
          <w:rFonts w:ascii="Times New Roman" w:hAnsi="Times New Roman" w:cs="Times New Roman"/>
          <w:b/>
          <w:bCs/>
        </w:rPr>
      </w:pPr>
    </w:p>
    <w:p w14:paraId="070AB943" w14:textId="7D955D7F" w:rsidR="004E2272" w:rsidRPr="004E2272" w:rsidRDefault="004E2272" w:rsidP="004E2272">
      <w:pPr>
        <w:jc w:val="both"/>
        <w:rPr>
          <w:rFonts w:ascii="Times New Roman" w:hAnsi="Times New Roman" w:cs="Times New Roman"/>
          <w:b/>
          <w:bCs/>
        </w:rPr>
      </w:pPr>
      <w:r w:rsidRPr="004E2272">
        <w:rPr>
          <w:rFonts w:ascii="Times New Roman" w:hAnsi="Times New Roman" w:cs="Times New Roman"/>
          <w:b/>
          <w:bCs/>
        </w:rPr>
        <w:t>5.2 Conclusion</w:t>
      </w:r>
    </w:p>
    <w:p w14:paraId="4171FBA8"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Based on the findings, it can be concluded that social media plays a significant and multifaceted role in encouraging online betting among students of Kwara State Polytechnic. Social media platforms not only expose students to frequent betting advertisements and content but also normalize the behavior through peer influence and celebrity endorsements.</w:t>
      </w:r>
    </w:p>
    <w:p w14:paraId="4CD03E56" w14:textId="77777777"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Students are drawn into betting through persuasive online content such as influencers’ promotions, betting tips, giveaways, and shared winnings, which give the impression of quick and easy profits. However, these engagements often lead to negative consequences. Many students end up using essential funds, borrowing money, or suffering financial losses. Academically, online betting disrupts focus, contributes to absenteeism, and reduces motivation and academic performance.</w:t>
      </w:r>
    </w:p>
    <w:p w14:paraId="168A399D" w14:textId="257889C4" w:rsidR="004E2272" w:rsidRPr="004E2272" w:rsidRDefault="004E2272" w:rsidP="003C2916">
      <w:pPr>
        <w:ind w:firstLine="720"/>
        <w:jc w:val="both"/>
        <w:rPr>
          <w:rFonts w:ascii="Times New Roman" w:hAnsi="Times New Roman" w:cs="Times New Roman"/>
        </w:rPr>
      </w:pPr>
      <w:r w:rsidRPr="004E2272">
        <w:rPr>
          <w:rFonts w:ascii="Times New Roman" w:hAnsi="Times New Roman" w:cs="Times New Roman"/>
        </w:rPr>
        <w:t>The study confirms that while social media is a powerful tool for communication and engagement, its misuse—especially in promoting gambling—poses serious risks to students' academic and financial well-being.</w:t>
      </w:r>
    </w:p>
    <w:p w14:paraId="4FD0E804" w14:textId="77777777" w:rsidR="004E2272" w:rsidRPr="004E2272" w:rsidRDefault="004E2272" w:rsidP="004E2272">
      <w:pPr>
        <w:jc w:val="both"/>
        <w:rPr>
          <w:rFonts w:ascii="Times New Roman" w:hAnsi="Times New Roman" w:cs="Times New Roman"/>
          <w:b/>
          <w:bCs/>
        </w:rPr>
      </w:pPr>
      <w:r w:rsidRPr="004E2272">
        <w:rPr>
          <w:rFonts w:ascii="Times New Roman" w:hAnsi="Times New Roman" w:cs="Times New Roman"/>
          <w:b/>
          <w:bCs/>
        </w:rPr>
        <w:t>5.3 Recommendations</w:t>
      </w:r>
    </w:p>
    <w:p w14:paraId="1C61D332" w14:textId="77777777" w:rsidR="004E2272" w:rsidRPr="004E2272" w:rsidRDefault="004E2272" w:rsidP="004E2272">
      <w:pPr>
        <w:jc w:val="both"/>
        <w:rPr>
          <w:rFonts w:ascii="Times New Roman" w:hAnsi="Times New Roman" w:cs="Times New Roman"/>
        </w:rPr>
      </w:pPr>
      <w:r w:rsidRPr="004E2272">
        <w:rPr>
          <w:rFonts w:ascii="Times New Roman" w:hAnsi="Times New Roman" w:cs="Times New Roman"/>
        </w:rPr>
        <w:t>In light of the findings, the following recommendations are made to mitigate the negative influences of social media on online betting among students:</w:t>
      </w:r>
    </w:p>
    <w:p w14:paraId="6FEFF4A9" w14:textId="5A176689" w:rsidR="004E2272" w:rsidRPr="004E2272" w:rsidRDefault="004E2272" w:rsidP="004E2272">
      <w:pPr>
        <w:numPr>
          <w:ilvl w:val="0"/>
          <w:numId w:val="36"/>
        </w:numPr>
        <w:jc w:val="both"/>
        <w:rPr>
          <w:rFonts w:ascii="Times New Roman" w:hAnsi="Times New Roman" w:cs="Times New Roman"/>
        </w:rPr>
      </w:pPr>
      <w:r w:rsidRPr="004E2272">
        <w:rPr>
          <w:rFonts w:ascii="Times New Roman" w:hAnsi="Times New Roman" w:cs="Times New Roman"/>
          <w:b/>
          <w:bCs/>
        </w:rPr>
        <w:t>Implementation of Awareness Campaigns:</w:t>
      </w:r>
      <w:r w:rsidRPr="004E2272">
        <w:rPr>
          <w:rFonts w:ascii="Times New Roman" w:hAnsi="Times New Roman" w:cs="Times New Roman"/>
        </w:rPr>
        <w:t xml:space="preserve"> Schools should organize regular media literacy and sensitization programs aimed at educating students on the risks of online betting and the manipulative tactics used on social media. These campaigns can be run in collaboration with counseling units, student unions, and NGOs.</w:t>
      </w:r>
    </w:p>
    <w:p w14:paraId="6389ECE1" w14:textId="06F5C9BF" w:rsidR="004E2272" w:rsidRPr="004E2272" w:rsidRDefault="004E2272" w:rsidP="004E2272">
      <w:pPr>
        <w:numPr>
          <w:ilvl w:val="0"/>
          <w:numId w:val="36"/>
        </w:numPr>
        <w:jc w:val="both"/>
        <w:rPr>
          <w:rFonts w:ascii="Times New Roman" w:hAnsi="Times New Roman" w:cs="Times New Roman"/>
        </w:rPr>
      </w:pPr>
      <w:r w:rsidRPr="004E2272">
        <w:rPr>
          <w:rFonts w:ascii="Times New Roman" w:hAnsi="Times New Roman" w:cs="Times New Roman"/>
          <w:b/>
          <w:bCs/>
        </w:rPr>
        <w:t>Social Media Regulation and Monitoring:</w:t>
      </w:r>
      <w:r w:rsidRPr="004E2272">
        <w:rPr>
          <w:rFonts w:ascii="Times New Roman" w:hAnsi="Times New Roman" w:cs="Times New Roman"/>
        </w:rPr>
        <w:t xml:space="preserve"> Government and regulatory bodies such as the Nigerian Communications Commission (NCC) and the National Lottery Regulatory Commission (NLRC) should work with social media companies to monitor and restrict betting-related advertisements, especially those targeting students and underage users.</w:t>
      </w:r>
    </w:p>
    <w:p w14:paraId="3D516CBF" w14:textId="7CABA2C0" w:rsidR="004E2272" w:rsidRPr="004E2272" w:rsidRDefault="004E2272" w:rsidP="004E2272">
      <w:pPr>
        <w:numPr>
          <w:ilvl w:val="0"/>
          <w:numId w:val="36"/>
        </w:numPr>
        <w:jc w:val="both"/>
        <w:rPr>
          <w:rFonts w:ascii="Times New Roman" w:hAnsi="Times New Roman" w:cs="Times New Roman"/>
        </w:rPr>
      </w:pPr>
      <w:r w:rsidRPr="004E2272">
        <w:rPr>
          <w:rFonts w:ascii="Times New Roman" w:hAnsi="Times New Roman" w:cs="Times New Roman"/>
          <w:b/>
          <w:bCs/>
        </w:rPr>
        <w:t>Parental and Peer Guidance:</w:t>
      </w:r>
      <w:r w:rsidRPr="004E2272">
        <w:rPr>
          <w:rFonts w:ascii="Times New Roman" w:hAnsi="Times New Roman" w:cs="Times New Roman"/>
        </w:rPr>
        <w:t xml:space="preserve"> Parents and peers have a vital role in shaping behavior. They should be encouraged to have open discussions with students about the dangers of gambling and to support those struggling with betting addiction.</w:t>
      </w:r>
    </w:p>
    <w:p w14:paraId="77C5C2A3" w14:textId="228DF5AF" w:rsidR="004E2272" w:rsidRPr="004E2272" w:rsidRDefault="004E2272" w:rsidP="004E2272">
      <w:pPr>
        <w:numPr>
          <w:ilvl w:val="0"/>
          <w:numId w:val="36"/>
        </w:numPr>
        <w:jc w:val="both"/>
        <w:rPr>
          <w:rFonts w:ascii="Times New Roman" w:hAnsi="Times New Roman" w:cs="Times New Roman"/>
        </w:rPr>
      </w:pPr>
      <w:r w:rsidRPr="004E2272">
        <w:rPr>
          <w:rFonts w:ascii="Times New Roman" w:hAnsi="Times New Roman" w:cs="Times New Roman"/>
          <w:b/>
          <w:bCs/>
        </w:rPr>
        <w:lastRenderedPageBreak/>
        <w:t>Strengthening Counseling Services in Schools:</w:t>
      </w:r>
      <w:r w:rsidRPr="004E2272">
        <w:rPr>
          <w:rFonts w:ascii="Times New Roman" w:hAnsi="Times New Roman" w:cs="Times New Roman"/>
        </w:rPr>
        <w:t xml:space="preserve"> Institutions should enhance the capacity of school counseling units to provide professional support to students facing challenges related to online betting, financial pressure, and academic stress.</w:t>
      </w:r>
    </w:p>
    <w:p w14:paraId="78C8CC97" w14:textId="7DC4EBB4" w:rsidR="004E2272" w:rsidRPr="004E2272" w:rsidRDefault="004E2272" w:rsidP="004E2272">
      <w:pPr>
        <w:numPr>
          <w:ilvl w:val="0"/>
          <w:numId w:val="36"/>
        </w:numPr>
        <w:jc w:val="both"/>
        <w:rPr>
          <w:rFonts w:ascii="Times New Roman" w:hAnsi="Times New Roman" w:cs="Times New Roman"/>
        </w:rPr>
      </w:pPr>
      <w:r w:rsidRPr="004E2272">
        <w:rPr>
          <w:rFonts w:ascii="Times New Roman" w:hAnsi="Times New Roman" w:cs="Times New Roman"/>
          <w:b/>
          <w:bCs/>
        </w:rPr>
        <w:t>Promotion of Healthy Alternatives:</w:t>
      </w:r>
      <w:r w:rsidRPr="004E2272">
        <w:rPr>
          <w:rFonts w:ascii="Times New Roman" w:hAnsi="Times New Roman" w:cs="Times New Roman"/>
        </w:rPr>
        <w:t xml:space="preserve"> Schools and youth organizations should promote positive alternatives such as academic competitions, sports, entrepreneurship training, and skill development programs to redirect students’ energy and attention away from gambling activities.</w:t>
      </w:r>
    </w:p>
    <w:p w14:paraId="44748403" w14:textId="614BDD71" w:rsidR="004E2272" w:rsidRPr="00B93F7F" w:rsidRDefault="004E2272" w:rsidP="004E2272">
      <w:pPr>
        <w:numPr>
          <w:ilvl w:val="0"/>
          <w:numId w:val="36"/>
        </w:numPr>
        <w:jc w:val="both"/>
        <w:rPr>
          <w:rFonts w:ascii="Times New Roman" w:hAnsi="Times New Roman" w:cs="Times New Roman"/>
        </w:rPr>
      </w:pPr>
      <w:r w:rsidRPr="004E2272">
        <w:rPr>
          <w:rFonts w:ascii="Times New Roman" w:hAnsi="Times New Roman" w:cs="Times New Roman"/>
          <w:b/>
          <w:bCs/>
        </w:rPr>
        <w:t>Further Research:</w:t>
      </w:r>
      <w:r w:rsidRPr="004E2272">
        <w:rPr>
          <w:rFonts w:ascii="Times New Roman" w:hAnsi="Times New Roman" w:cs="Times New Roman"/>
        </w:rPr>
        <w:t xml:space="preserve"> Future studies should explore long-term psychological effects of online betting among Nigerian youths and assess the effectiveness of preventive and intervention strategies.</w:t>
      </w:r>
    </w:p>
    <w:p w14:paraId="0DF30E36" w14:textId="036B3FA0" w:rsidR="004E2272" w:rsidRPr="004E2272" w:rsidRDefault="004E2272" w:rsidP="004E2272">
      <w:pPr>
        <w:jc w:val="both"/>
        <w:rPr>
          <w:rFonts w:ascii="Times New Roman" w:hAnsi="Times New Roman" w:cs="Times New Roman"/>
          <w:b/>
          <w:bCs/>
        </w:rPr>
      </w:pPr>
      <w:r w:rsidRPr="004E2272">
        <w:rPr>
          <w:rFonts w:ascii="Times New Roman" w:hAnsi="Times New Roman" w:cs="Times New Roman"/>
          <w:b/>
          <w:bCs/>
        </w:rPr>
        <w:t>5.4 Suggestion for Further Research</w:t>
      </w:r>
    </w:p>
    <w:p w14:paraId="4074F194" w14:textId="2579268D" w:rsidR="004E2272" w:rsidRPr="004E2272" w:rsidRDefault="004E2272" w:rsidP="004E2272">
      <w:pPr>
        <w:jc w:val="both"/>
        <w:rPr>
          <w:rFonts w:ascii="Times New Roman" w:hAnsi="Times New Roman" w:cs="Times New Roman"/>
        </w:rPr>
      </w:pPr>
      <w:r w:rsidRPr="004E2272">
        <w:rPr>
          <w:rFonts w:ascii="Times New Roman" w:hAnsi="Times New Roman" w:cs="Times New Roman"/>
        </w:rPr>
        <w:t xml:space="preserve">While this study focused on the </w:t>
      </w:r>
      <w:r w:rsidRPr="004E2272">
        <w:rPr>
          <w:rFonts w:ascii="Times New Roman" w:hAnsi="Times New Roman" w:cs="Times New Roman"/>
          <w:i/>
          <w:iCs/>
        </w:rPr>
        <w:t xml:space="preserve">Influences of </w:t>
      </w:r>
      <w:r w:rsidR="00407012" w:rsidRPr="004E2272">
        <w:rPr>
          <w:rFonts w:ascii="Times New Roman" w:hAnsi="Times New Roman" w:cs="Times New Roman"/>
          <w:i/>
          <w:iCs/>
        </w:rPr>
        <w:t>social media</w:t>
      </w:r>
      <w:r w:rsidRPr="004E2272">
        <w:rPr>
          <w:rFonts w:ascii="Times New Roman" w:hAnsi="Times New Roman" w:cs="Times New Roman"/>
          <w:i/>
          <w:iCs/>
        </w:rPr>
        <w:t xml:space="preserve"> as a Tool of Online Betting Among Students of Kwara State Polytechnic</w:t>
      </w:r>
      <w:r w:rsidRPr="004E2272">
        <w:rPr>
          <w:rFonts w:ascii="Times New Roman" w:hAnsi="Times New Roman" w:cs="Times New Roman"/>
        </w:rPr>
        <w:t>, there remain several areas worthy of deeper academic investigation. The following suggestions are offered for future research:</w:t>
      </w:r>
    </w:p>
    <w:p w14:paraId="61648AF0" w14:textId="2ACC4A28" w:rsidR="004E2272" w:rsidRPr="004E2272" w:rsidRDefault="004E2272" w:rsidP="004E2272">
      <w:pPr>
        <w:numPr>
          <w:ilvl w:val="0"/>
          <w:numId w:val="37"/>
        </w:numPr>
        <w:jc w:val="both"/>
        <w:rPr>
          <w:rFonts w:ascii="Times New Roman" w:hAnsi="Times New Roman" w:cs="Times New Roman"/>
        </w:rPr>
      </w:pPr>
      <w:r w:rsidRPr="004E2272">
        <w:rPr>
          <w:rFonts w:ascii="Times New Roman" w:hAnsi="Times New Roman" w:cs="Times New Roman"/>
          <w:b/>
          <w:bCs/>
        </w:rPr>
        <w:t>Comparative Studies Across Institutions:</w:t>
      </w:r>
      <w:r w:rsidRPr="004E2272">
        <w:rPr>
          <w:rFonts w:ascii="Times New Roman" w:hAnsi="Times New Roman" w:cs="Times New Roman"/>
        </w:rPr>
        <w:t xml:space="preserve"> Future researchers can conduct a comparative study across multiple tertiary institutions (e.g., universities, polytechnics, and colleges of education) to understand if patterns of online betting vary by institution type or region.</w:t>
      </w:r>
    </w:p>
    <w:p w14:paraId="693300A9" w14:textId="605EFC6E" w:rsidR="004E2272" w:rsidRPr="004E2272" w:rsidRDefault="004E2272" w:rsidP="004E2272">
      <w:pPr>
        <w:numPr>
          <w:ilvl w:val="0"/>
          <w:numId w:val="37"/>
        </w:numPr>
        <w:jc w:val="both"/>
        <w:rPr>
          <w:rFonts w:ascii="Times New Roman" w:hAnsi="Times New Roman" w:cs="Times New Roman"/>
        </w:rPr>
      </w:pPr>
      <w:r w:rsidRPr="004E2272">
        <w:rPr>
          <w:rFonts w:ascii="Times New Roman" w:hAnsi="Times New Roman" w:cs="Times New Roman"/>
          <w:b/>
          <w:bCs/>
        </w:rPr>
        <w:t>Gender-Based Influence Analysis:</w:t>
      </w:r>
      <w:r w:rsidRPr="004E2272">
        <w:rPr>
          <w:rFonts w:ascii="Times New Roman" w:hAnsi="Times New Roman" w:cs="Times New Roman"/>
        </w:rPr>
        <w:t xml:space="preserve"> A focused study can explore how gender differences affect the susceptibility of students to online betting content on social media. This would help determine if males or females are more influenced and why.</w:t>
      </w:r>
    </w:p>
    <w:p w14:paraId="64AD4DAD" w14:textId="23190D35" w:rsidR="004E2272" w:rsidRPr="004E2272" w:rsidRDefault="004E2272" w:rsidP="004E2272">
      <w:pPr>
        <w:numPr>
          <w:ilvl w:val="0"/>
          <w:numId w:val="37"/>
        </w:numPr>
        <w:jc w:val="both"/>
        <w:rPr>
          <w:rFonts w:ascii="Times New Roman" w:hAnsi="Times New Roman" w:cs="Times New Roman"/>
        </w:rPr>
      </w:pPr>
      <w:r w:rsidRPr="004E2272">
        <w:rPr>
          <w:rFonts w:ascii="Times New Roman" w:hAnsi="Times New Roman" w:cs="Times New Roman"/>
          <w:b/>
          <w:bCs/>
        </w:rPr>
        <w:t>Psychological and Emotional Impact:</w:t>
      </w:r>
      <w:r w:rsidRPr="004E2272">
        <w:rPr>
          <w:rFonts w:ascii="Times New Roman" w:hAnsi="Times New Roman" w:cs="Times New Roman"/>
        </w:rPr>
        <w:t xml:space="preserve"> Further research could explore the psychological consequences of persistent online betting among students, including anxiety, addiction, and stress levels.</w:t>
      </w:r>
    </w:p>
    <w:p w14:paraId="6789D078" w14:textId="473B2771" w:rsidR="004E2272" w:rsidRPr="004E2272" w:rsidRDefault="004E2272" w:rsidP="004E2272">
      <w:pPr>
        <w:numPr>
          <w:ilvl w:val="0"/>
          <w:numId w:val="37"/>
        </w:numPr>
        <w:jc w:val="both"/>
        <w:rPr>
          <w:rFonts w:ascii="Times New Roman" w:hAnsi="Times New Roman" w:cs="Times New Roman"/>
        </w:rPr>
      </w:pPr>
      <w:r w:rsidRPr="004E2272">
        <w:rPr>
          <w:rFonts w:ascii="Times New Roman" w:hAnsi="Times New Roman" w:cs="Times New Roman"/>
          <w:b/>
          <w:bCs/>
        </w:rPr>
        <w:t>Effectiveness of Awareness Campaigns and School Interventions:</w:t>
      </w:r>
      <w:r w:rsidRPr="004E2272">
        <w:rPr>
          <w:rFonts w:ascii="Times New Roman" w:hAnsi="Times New Roman" w:cs="Times New Roman"/>
        </w:rPr>
        <w:t xml:space="preserve"> Researchers can assess how effective educational campaigns and institutional policies are in curbing online betting behaviors among students.</w:t>
      </w:r>
    </w:p>
    <w:p w14:paraId="2D0F77A4" w14:textId="15D8A1E1" w:rsidR="004E2272" w:rsidRPr="004E2272" w:rsidRDefault="004E2272" w:rsidP="004E2272">
      <w:pPr>
        <w:numPr>
          <w:ilvl w:val="0"/>
          <w:numId w:val="37"/>
        </w:numPr>
        <w:jc w:val="both"/>
        <w:rPr>
          <w:rFonts w:ascii="Times New Roman" w:hAnsi="Times New Roman" w:cs="Times New Roman"/>
        </w:rPr>
      </w:pPr>
      <w:r w:rsidRPr="004E2272">
        <w:rPr>
          <w:rFonts w:ascii="Times New Roman" w:hAnsi="Times New Roman" w:cs="Times New Roman"/>
          <w:b/>
          <w:bCs/>
        </w:rPr>
        <w:t>The Role of Specific Social Media Platforms:</w:t>
      </w:r>
      <w:r w:rsidRPr="004E2272">
        <w:rPr>
          <w:rFonts w:ascii="Times New Roman" w:hAnsi="Times New Roman" w:cs="Times New Roman"/>
        </w:rPr>
        <w:t xml:space="preserve"> Future studies may focus on a specific platform (e.g., TikTok, Telegram, WhatsApp) to understand its unique features and how it contributes to the promotion and normalization of betting culture among students.</w:t>
      </w:r>
    </w:p>
    <w:p w14:paraId="456DA592" w14:textId="141D93C7" w:rsidR="004E2272" w:rsidRPr="004E2272" w:rsidRDefault="004E2272" w:rsidP="004E2272">
      <w:pPr>
        <w:numPr>
          <w:ilvl w:val="0"/>
          <w:numId w:val="37"/>
        </w:numPr>
        <w:jc w:val="both"/>
        <w:rPr>
          <w:rFonts w:ascii="Times New Roman" w:hAnsi="Times New Roman" w:cs="Times New Roman"/>
        </w:rPr>
      </w:pPr>
      <w:r w:rsidRPr="004E2272">
        <w:rPr>
          <w:rFonts w:ascii="Times New Roman" w:hAnsi="Times New Roman" w:cs="Times New Roman"/>
          <w:b/>
          <w:bCs/>
        </w:rPr>
        <w:t>Longitudinal Studies on Academic Performance:</w:t>
      </w:r>
      <w:r w:rsidRPr="004E2272">
        <w:rPr>
          <w:rFonts w:ascii="Times New Roman" w:hAnsi="Times New Roman" w:cs="Times New Roman"/>
        </w:rPr>
        <w:t xml:space="preserve"> A long-term study could track students’ academic performance over time in relation to their betting habits, providing stronger evidence of causality.</w:t>
      </w:r>
    </w:p>
    <w:p w14:paraId="1A17AFB7" w14:textId="666E10D7" w:rsidR="00407012" w:rsidRPr="00B93F7F" w:rsidRDefault="004E2272" w:rsidP="00B93F7F">
      <w:pPr>
        <w:numPr>
          <w:ilvl w:val="0"/>
          <w:numId w:val="37"/>
        </w:numPr>
        <w:jc w:val="both"/>
        <w:rPr>
          <w:rFonts w:ascii="Times New Roman" w:hAnsi="Times New Roman" w:cs="Times New Roman"/>
        </w:rPr>
      </w:pPr>
      <w:r w:rsidRPr="004E2272">
        <w:rPr>
          <w:rFonts w:ascii="Times New Roman" w:hAnsi="Times New Roman" w:cs="Times New Roman"/>
          <w:b/>
          <w:bCs/>
        </w:rPr>
        <w:t>Parental Influence and Family Background:</w:t>
      </w:r>
      <w:r w:rsidR="00407012" w:rsidRPr="004E2272">
        <w:rPr>
          <w:rFonts w:ascii="Times New Roman" w:hAnsi="Times New Roman" w:cs="Times New Roman"/>
        </w:rPr>
        <w:t xml:space="preserve"> </w:t>
      </w:r>
      <w:r w:rsidRPr="004E2272">
        <w:rPr>
          <w:rFonts w:ascii="Times New Roman" w:hAnsi="Times New Roman" w:cs="Times New Roman"/>
        </w:rPr>
        <w:t>It would also be valuable to study how parental involvement or socioeconomic background affects students’ attitudes toward betting and social media consumption.</w:t>
      </w:r>
    </w:p>
    <w:p w14:paraId="1D8781F1" w14:textId="77777777" w:rsidR="00B93F7F" w:rsidRPr="00DC2279" w:rsidRDefault="00B93F7F" w:rsidP="00B93F7F">
      <w:pPr>
        <w:ind w:left="720" w:hanging="720"/>
        <w:jc w:val="center"/>
        <w:rPr>
          <w:rFonts w:ascii="Times New Roman" w:hAnsi="Times New Roman" w:cs="Times New Roman"/>
          <w:b/>
          <w:bCs/>
        </w:rPr>
      </w:pPr>
      <w:r w:rsidRPr="00DC2279">
        <w:rPr>
          <w:rFonts w:ascii="Times New Roman" w:hAnsi="Times New Roman" w:cs="Times New Roman"/>
          <w:b/>
          <w:bCs/>
        </w:rPr>
        <w:lastRenderedPageBreak/>
        <w:t>QUESTIONNAIRE</w:t>
      </w:r>
    </w:p>
    <w:p w14:paraId="7290BB23" w14:textId="77777777" w:rsidR="00B93F7F" w:rsidRDefault="00B93F7F" w:rsidP="00B93F7F">
      <w:pPr>
        <w:ind w:left="720" w:hanging="720"/>
        <w:jc w:val="both"/>
        <w:rPr>
          <w:rFonts w:ascii="Times New Roman" w:hAnsi="Times New Roman" w:cs="Times New Roman"/>
        </w:rPr>
      </w:pPr>
      <w:r w:rsidRPr="00DC2279">
        <w:rPr>
          <w:rFonts w:ascii="Times New Roman" w:hAnsi="Times New Roman" w:cs="Times New Roman"/>
          <w:b/>
          <w:bCs/>
        </w:rPr>
        <w:t>Dear Respondent,</w:t>
      </w:r>
    </w:p>
    <w:p w14:paraId="35681D95" w14:textId="77777777" w:rsidR="00B93F7F" w:rsidRPr="00DC2279" w:rsidRDefault="00B93F7F" w:rsidP="00B93F7F">
      <w:pPr>
        <w:jc w:val="both"/>
        <w:rPr>
          <w:rFonts w:ascii="Times New Roman" w:hAnsi="Times New Roman" w:cs="Times New Roman"/>
        </w:rPr>
      </w:pPr>
      <w:r w:rsidRPr="00DC2279">
        <w:rPr>
          <w:rFonts w:ascii="Times New Roman" w:hAnsi="Times New Roman" w:cs="Times New Roman"/>
        </w:rPr>
        <w:t xml:space="preserve"> I am a student of the Department of Mass Communication, Kwara State Polytechnic, Ilorin. I am conducting a research study titled:</w:t>
      </w:r>
      <w:r>
        <w:rPr>
          <w:rFonts w:ascii="Times New Roman" w:hAnsi="Times New Roman" w:cs="Times New Roman"/>
        </w:rPr>
        <w:t xml:space="preserve"> </w:t>
      </w:r>
      <w:r w:rsidRPr="00DC2279">
        <w:rPr>
          <w:rFonts w:ascii="Times New Roman" w:hAnsi="Times New Roman" w:cs="Times New Roman"/>
          <w:b/>
          <w:bCs/>
        </w:rPr>
        <w:t>“INFLUENCES OF SOCIAL MEDIA AS A TOOL OF ONLINE BETTING AMONG STUDENTS OF KWARA STATE POLYTECHNIC”</w:t>
      </w:r>
    </w:p>
    <w:p w14:paraId="7643BE4F" w14:textId="77777777" w:rsidR="00B93F7F" w:rsidRPr="006E27C7" w:rsidRDefault="00B93F7F" w:rsidP="00B93F7F">
      <w:pPr>
        <w:jc w:val="both"/>
        <w:rPr>
          <w:rFonts w:ascii="Times New Roman" w:hAnsi="Times New Roman" w:cs="Times New Roman"/>
        </w:rPr>
      </w:pPr>
      <w:r w:rsidRPr="00DC2279">
        <w:rPr>
          <w:rFonts w:ascii="Times New Roman" w:hAnsi="Times New Roman" w:cs="Times New Roman"/>
        </w:rPr>
        <w:t>This questionnaire is designed to gather data for academic purposes only. Your responses will be treated with utmost confidentiality. Kindly tick (√) the option that best applies to you.</w:t>
      </w:r>
    </w:p>
    <w:p w14:paraId="1FE8CD18" w14:textId="77777777" w:rsidR="00B93F7F" w:rsidRPr="006E27C7" w:rsidRDefault="00B93F7F" w:rsidP="00B93F7F">
      <w:pPr>
        <w:ind w:left="720" w:hanging="720"/>
        <w:jc w:val="both"/>
        <w:rPr>
          <w:rFonts w:ascii="Times New Roman" w:hAnsi="Times New Roman" w:cs="Times New Roman"/>
          <w:b/>
          <w:bCs/>
        </w:rPr>
      </w:pPr>
      <w:r w:rsidRPr="006E27C7">
        <w:rPr>
          <w:rFonts w:ascii="Times New Roman" w:hAnsi="Times New Roman" w:cs="Times New Roman"/>
          <w:b/>
          <w:bCs/>
        </w:rPr>
        <w:t>Section A: Demographic Information</w:t>
      </w:r>
    </w:p>
    <w:p w14:paraId="4110D6E1" w14:textId="77777777" w:rsidR="00B93F7F" w:rsidRPr="006E27C7" w:rsidRDefault="00B93F7F" w:rsidP="00B93F7F">
      <w:pPr>
        <w:ind w:left="720" w:hanging="720"/>
        <w:jc w:val="both"/>
        <w:rPr>
          <w:rFonts w:ascii="Times New Roman" w:hAnsi="Times New Roman" w:cs="Times New Roman"/>
        </w:rPr>
      </w:pPr>
      <w:r w:rsidRPr="006E27C7">
        <w:rPr>
          <w:rFonts w:ascii="Times New Roman" w:hAnsi="Times New Roman" w:cs="Times New Roman"/>
          <w:i/>
          <w:iCs/>
        </w:rPr>
        <w:t>(Please tick [</w:t>
      </w:r>
      <w:r w:rsidRPr="006E27C7">
        <w:rPr>
          <w:rFonts w:ascii="Segoe UI Symbol" w:hAnsi="Segoe UI Symbol" w:cs="Segoe UI Symbol"/>
          <w:i/>
          <w:iCs/>
        </w:rPr>
        <w:t>✔</w:t>
      </w:r>
      <w:r w:rsidRPr="006E27C7">
        <w:rPr>
          <w:rFonts w:ascii="Times New Roman" w:hAnsi="Times New Roman" w:cs="Times New Roman"/>
          <w:i/>
          <w:iCs/>
        </w:rPr>
        <w:t>] where appropriate)</w:t>
      </w:r>
    </w:p>
    <w:p w14:paraId="3E104251" w14:textId="77777777" w:rsidR="00B93F7F" w:rsidRDefault="00B93F7F" w:rsidP="00B93F7F">
      <w:pPr>
        <w:pStyle w:val="NormalWeb"/>
        <w:numPr>
          <w:ilvl w:val="0"/>
          <w:numId w:val="29"/>
        </w:numPr>
      </w:pPr>
      <w:r>
        <w:rPr>
          <w:rStyle w:val="Strong"/>
          <w:rFonts w:eastAsiaTheme="majorEastAsia"/>
        </w:rPr>
        <w:t xml:space="preserve">Gender: </w:t>
      </w:r>
      <w:r>
        <w:rPr>
          <w:rFonts w:ascii="Segoe UI Symbol" w:hAnsi="Segoe UI Symbol" w:cs="Segoe UI Symbol"/>
        </w:rPr>
        <w:t>☐</w:t>
      </w:r>
      <w:r>
        <w:t xml:space="preserve"> Male</w:t>
      </w:r>
      <w:r>
        <w:t> </w:t>
      </w:r>
      <w:r>
        <w:t> </w:t>
      </w:r>
      <w:r>
        <w:rPr>
          <w:rFonts w:ascii="Segoe UI Symbol" w:hAnsi="Segoe UI Symbol" w:cs="Segoe UI Symbol"/>
        </w:rPr>
        <w:t>☐</w:t>
      </w:r>
      <w:r>
        <w:t xml:space="preserve"> Female</w:t>
      </w:r>
    </w:p>
    <w:p w14:paraId="10CCE955" w14:textId="77777777" w:rsidR="00B93F7F" w:rsidRDefault="00B93F7F" w:rsidP="00B93F7F">
      <w:pPr>
        <w:pStyle w:val="NormalWeb"/>
        <w:numPr>
          <w:ilvl w:val="0"/>
          <w:numId w:val="29"/>
        </w:numPr>
      </w:pPr>
      <w:r>
        <w:rPr>
          <w:rStyle w:val="Strong"/>
          <w:rFonts w:eastAsiaTheme="majorEastAsia"/>
        </w:rPr>
        <w:t>Age:</w:t>
      </w:r>
      <w:r>
        <w:t xml:space="preserve"> </w:t>
      </w:r>
      <w:r>
        <w:rPr>
          <w:rFonts w:ascii="Segoe UI Symbol" w:hAnsi="Segoe UI Symbol" w:cs="Segoe UI Symbol"/>
        </w:rPr>
        <w:t>☐</w:t>
      </w:r>
      <w:r>
        <w:t xml:space="preserve"> 16–20 years</w:t>
      </w:r>
      <w:r>
        <w:t> </w:t>
      </w:r>
      <w:r>
        <w:t> </w:t>
      </w:r>
      <w:r>
        <w:rPr>
          <w:rFonts w:ascii="Segoe UI Symbol" w:hAnsi="Segoe UI Symbol" w:cs="Segoe UI Symbol"/>
        </w:rPr>
        <w:t>☐</w:t>
      </w:r>
      <w:r>
        <w:t xml:space="preserve"> 21–25 years</w:t>
      </w:r>
      <w:r>
        <w:t> </w:t>
      </w:r>
      <w:r>
        <w:t> </w:t>
      </w:r>
      <w:r>
        <w:rPr>
          <w:rFonts w:ascii="Segoe UI Symbol" w:hAnsi="Segoe UI Symbol" w:cs="Segoe UI Symbol"/>
        </w:rPr>
        <w:t>☐</w:t>
      </w:r>
      <w:r>
        <w:t xml:space="preserve"> 26–30 years</w:t>
      </w:r>
      <w:r>
        <w:t> </w:t>
      </w:r>
      <w:r>
        <w:t> </w:t>
      </w:r>
      <w:r>
        <w:rPr>
          <w:rFonts w:ascii="Segoe UI Symbol" w:hAnsi="Segoe UI Symbol" w:cs="Segoe UI Symbol"/>
        </w:rPr>
        <w:t>☐</w:t>
      </w:r>
      <w:r>
        <w:t xml:space="preserve"> Above 30 years</w:t>
      </w:r>
    </w:p>
    <w:p w14:paraId="2020156F" w14:textId="77777777" w:rsidR="00B93F7F" w:rsidRDefault="00B93F7F" w:rsidP="00B93F7F">
      <w:pPr>
        <w:pStyle w:val="NormalWeb"/>
        <w:numPr>
          <w:ilvl w:val="0"/>
          <w:numId w:val="29"/>
        </w:numPr>
      </w:pPr>
      <w:r>
        <w:rPr>
          <w:rStyle w:val="Strong"/>
          <w:rFonts w:eastAsiaTheme="majorEastAsia"/>
        </w:rPr>
        <w:t>Level:</w:t>
      </w:r>
      <w:r>
        <w:t xml:space="preserve"> </w:t>
      </w:r>
      <w:r>
        <w:rPr>
          <w:rFonts w:ascii="Segoe UI Symbol" w:hAnsi="Segoe UI Symbol" w:cs="Segoe UI Symbol"/>
        </w:rPr>
        <w:t>☐</w:t>
      </w:r>
      <w:r>
        <w:t xml:space="preserve"> ND I</w:t>
      </w:r>
      <w:r>
        <w:t> </w:t>
      </w:r>
      <w:r>
        <w:t> </w:t>
      </w:r>
      <w:r>
        <w:rPr>
          <w:rFonts w:ascii="Segoe UI Symbol" w:hAnsi="Segoe UI Symbol" w:cs="Segoe UI Symbol"/>
        </w:rPr>
        <w:t>☐</w:t>
      </w:r>
      <w:r>
        <w:t xml:space="preserve"> ND II</w:t>
      </w:r>
      <w:r>
        <w:t> </w:t>
      </w:r>
      <w:r>
        <w:t> </w:t>
      </w:r>
      <w:r>
        <w:rPr>
          <w:rFonts w:ascii="Segoe UI Symbol" w:hAnsi="Segoe UI Symbol" w:cs="Segoe UI Symbol"/>
        </w:rPr>
        <w:t>☐</w:t>
      </w:r>
      <w:r>
        <w:t xml:space="preserve"> HND I</w:t>
      </w:r>
      <w:r>
        <w:t> </w:t>
      </w:r>
      <w:r>
        <w:t> </w:t>
      </w:r>
      <w:r>
        <w:rPr>
          <w:rFonts w:ascii="Segoe UI Symbol" w:hAnsi="Segoe UI Symbol" w:cs="Segoe UI Symbol"/>
        </w:rPr>
        <w:t>☐</w:t>
      </w:r>
      <w:r>
        <w:t xml:space="preserve"> HND II</w:t>
      </w:r>
    </w:p>
    <w:p w14:paraId="09E2F59B" w14:textId="77777777" w:rsidR="00B93F7F" w:rsidRDefault="00B93F7F" w:rsidP="00B93F7F">
      <w:pPr>
        <w:pStyle w:val="NormalWeb"/>
        <w:numPr>
          <w:ilvl w:val="0"/>
          <w:numId w:val="29"/>
        </w:numPr>
      </w:pPr>
      <w:r>
        <w:rPr>
          <w:rStyle w:val="Strong"/>
          <w:rFonts w:eastAsiaTheme="majorEastAsia"/>
        </w:rPr>
        <w:t>Department:</w:t>
      </w:r>
      <w:r>
        <w:t xml:space="preserve"> ___________________________________________</w:t>
      </w:r>
    </w:p>
    <w:p w14:paraId="62F4EA36" w14:textId="77777777" w:rsidR="00B93F7F" w:rsidRPr="006E27C7" w:rsidRDefault="00B93F7F" w:rsidP="00B93F7F">
      <w:pPr>
        <w:numPr>
          <w:ilvl w:val="0"/>
          <w:numId w:val="29"/>
        </w:numPr>
        <w:jc w:val="both"/>
        <w:rPr>
          <w:rFonts w:ascii="Times New Roman" w:hAnsi="Times New Roman" w:cs="Times New Roman"/>
        </w:rPr>
      </w:pPr>
      <w:r w:rsidRPr="00DC2279">
        <w:rPr>
          <w:rFonts w:ascii="Times New Roman" w:hAnsi="Times New Roman" w:cs="Times New Roman"/>
          <w:b/>
          <w:bCs/>
        </w:rPr>
        <w:t>Do you use social media?</w:t>
      </w:r>
      <w:r w:rsidRPr="00DC2279">
        <w:rPr>
          <w:rFonts w:ascii="Times New Roman" w:hAnsi="Times New Roman" w:cs="Times New Roman"/>
        </w:rPr>
        <w:t xml:space="preserve"> </w:t>
      </w:r>
      <w:r>
        <w:rPr>
          <w:rFonts w:ascii="Segoe UI Symbol" w:hAnsi="Segoe UI Symbol" w:cs="Segoe UI Symbol"/>
        </w:rPr>
        <w:t>☐</w:t>
      </w:r>
      <w:r w:rsidRPr="00DC2279">
        <w:rPr>
          <w:rFonts w:ascii="Times New Roman" w:hAnsi="Times New Roman" w:cs="Times New Roman"/>
        </w:rPr>
        <w:t>Yes</w:t>
      </w:r>
      <w:r w:rsidRPr="00DC2279">
        <w:rPr>
          <w:rFonts w:ascii="Times New Roman" w:hAnsi="Times New Roman" w:cs="Times New Roman"/>
        </w:rPr>
        <w:t> </w:t>
      </w:r>
      <w:r w:rsidRPr="00DC2279">
        <w:rPr>
          <w:rFonts w:ascii="Times New Roman" w:hAnsi="Times New Roman" w:cs="Times New Roman"/>
        </w:rPr>
        <w:t> </w:t>
      </w:r>
      <w:r>
        <w:rPr>
          <w:rFonts w:ascii="Segoe UI Symbol" w:hAnsi="Segoe UI Symbol" w:cs="Segoe UI Symbol"/>
        </w:rPr>
        <w:t>☐</w:t>
      </w:r>
      <w:r w:rsidRPr="00DC2279">
        <w:rPr>
          <w:rFonts w:ascii="Times New Roman" w:hAnsi="Times New Roman" w:cs="Times New Roman"/>
        </w:rPr>
        <w:t>No</w:t>
      </w:r>
    </w:p>
    <w:p w14:paraId="68CA0E94" w14:textId="77777777" w:rsidR="00B93F7F" w:rsidRPr="006E27C7" w:rsidRDefault="00B93F7F" w:rsidP="00B93F7F">
      <w:pPr>
        <w:jc w:val="both"/>
        <w:rPr>
          <w:rFonts w:ascii="Times New Roman" w:hAnsi="Times New Roman" w:cs="Times New Roman"/>
          <w:b/>
          <w:bCs/>
        </w:rPr>
      </w:pPr>
      <w:r w:rsidRPr="006E27C7">
        <w:rPr>
          <w:rFonts w:ascii="Times New Roman" w:hAnsi="Times New Roman" w:cs="Times New Roman"/>
          <w:b/>
          <w:bCs/>
        </w:rPr>
        <w:t xml:space="preserve">Section B: </w:t>
      </w:r>
      <w:r w:rsidRPr="004E3D93">
        <w:rPr>
          <w:rFonts w:ascii="Times New Roman" w:hAnsi="Times New Roman" w:cs="Times New Roman"/>
          <w:b/>
          <w:bCs/>
        </w:rPr>
        <w:t>How do social media platforms promote online betting among students of Kwara State Polytechnic?</w:t>
      </w:r>
    </w:p>
    <w:p w14:paraId="2A9E325D" w14:textId="77777777" w:rsidR="00B93F7F" w:rsidRPr="006E27C7" w:rsidRDefault="00B93F7F" w:rsidP="00B93F7F">
      <w:pPr>
        <w:ind w:left="720" w:hanging="720"/>
        <w:jc w:val="both"/>
        <w:rPr>
          <w:rFonts w:ascii="Times New Roman" w:hAnsi="Times New Roman" w:cs="Times New Roman"/>
        </w:rPr>
      </w:pPr>
      <w:r w:rsidRPr="006E27C7">
        <w:rPr>
          <w:rFonts w:ascii="Times New Roman" w:hAnsi="Times New Roman" w:cs="Times New Roman"/>
          <w:i/>
          <w:iCs/>
        </w:rPr>
        <w:t>(Please rate your responses using: Strongly Agree (SA), Agree (A), Disagree (D), Strongly Disagree (SD))</w:t>
      </w:r>
    </w:p>
    <w:tbl>
      <w:tblPr>
        <w:tblStyle w:val="TableGrid"/>
        <w:tblW w:w="0" w:type="auto"/>
        <w:tblLook w:val="04A0" w:firstRow="1" w:lastRow="0" w:firstColumn="1" w:lastColumn="0" w:noHBand="0" w:noVBand="1"/>
      </w:tblPr>
      <w:tblGrid>
        <w:gridCol w:w="590"/>
        <w:gridCol w:w="7654"/>
        <w:gridCol w:w="523"/>
        <w:gridCol w:w="390"/>
        <w:gridCol w:w="390"/>
        <w:gridCol w:w="523"/>
      </w:tblGrid>
      <w:tr w:rsidR="00B93F7F" w:rsidRPr="006E27C7" w14:paraId="6E1445E9" w14:textId="77777777" w:rsidTr="00BA307E">
        <w:tc>
          <w:tcPr>
            <w:tcW w:w="445" w:type="dxa"/>
          </w:tcPr>
          <w:p w14:paraId="11FED129" w14:textId="77777777" w:rsidR="00B93F7F" w:rsidRPr="006E27C7" w:rsidRDefault="00B93F7F" w:rsidP="00BA307E">
            <w:pPr>
              <w:ind w:left="720" w:hanging="720"/>
              <w:jc w:val="both"/>
              <w:rPr>
                <w:rFonts w:ascii="Times New Roman" w:hAnsi="Times New Roman" w:cs="Times New Roman"/>
                <w:b/>
                <w:bCs/>
              </w:rPr>
            </w:pPr>
            <w:r>
              <w:rPr>
                <w:rFonts w:ascii="Times New Roman" w:hAnsi="Times New Roman" w:cs="Times New Roman"/>
                <w:b/>
                <w:bCs/>
              </w:rPr>
              <w:t>S/N</w:t>
            </w:r>
          </w:p>
        </w:tc>
        <w:tc>
          <w:tcPr>
            <w:tcW w:w="8159" w:type="dxa"/>
            <w:hideMark/>
          </w:tcPr>
          <w:p w14:paraId="77AACE49"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Statements</w:t>
            </w:r>
          </w:p>
        </w:tc>
        <w:tc>
          <w:tcPr>
            <w:tcW w:w="0" w:type="auto"/>
            <w:hideMark/>
          </w:tcPr>
          <w:p w14:paraId="6EB8AFCB"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SA</w:t>
            </w:r>
          </w:p>
        </w:tc>
        <w:tc>
          <w:tcPr>
            <w:tcW w:w="0" w:type="auto"/>
            <w:hideMark/>
          </w:tcPr>
          <w:p w14:paraId="3E3CE087"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A</w:t>
            </w:r>
          </w:p>
        </w:tc>
        <w:tc>
          <w:tcPr>
            <w:tcW w:w="0" w:type="auto"/>
            <w:hideMark/>
          </w:tcPr>
          <w:p w14:paraId="407E7688"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D</w:t>
            </w:r>
          </w:p>
        </w:tc>
        <w:tc>
          <w:tcPr>
            <w:tcW w:w="0" w:type="auto"/>
            <w:hideMark/>
          </w:tcPr>
          <w:p w14:paraId="4E9610ED"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SD</w:t>
            </w:r>
          </w:p>
        </w:tc>
      </w:tr>
      <w:tr w:rsidR="00B93F7F" w:rsidRPr="006E27C7" w14:paraId="5D0B9977" w14:textId="77777777" w:rsidTr="00BA307E">
        <w:tc>
          <w:tcPr>
            <w:tcW w:w="445" w:type="dxa"/>
          </w:tcPr>
          <w:p w14:paraId="1ACAF87A" w14:textId="77777777" w:rsidR="00B93F7F" w:rsidRPr="006E27C7" w:rsidRDefault="00B93F7F" w:rsidP="00BA307E">
            <w:pPr>
              <w:jc w:val="both"/>
              <w:rPr>
                <w:rFonts w:ascii="Times New Roman" w:hAnsi="Times New Roman" w:cs="Times New Roman"/>
              </w:rPr>
            </w:pPr>
            <w:r>
              <w:rPr>
                <w:rFonts w:ascii="Times New Roman" w:hAnsi="Times New Roman" w:cs="Times New Roman"/>
              </w:rPr>
              <w:t>1</w:t>
            </w:r>
          </w:p>
        </w:tc>
        <w:tc>
          <w:tcPr>
            <w:tcW w:w="8159" w:type="dxa"/>
            <w:hideMark/>
          </w:tcPr>
          <w:p w14:paraId="77AB2B78" w14:textId="77777777" w:rsidR="00B93F7F" w:rsidRPr="006E27C7" w:rsidRDefault="00B93F7F" w:rsidP="00BA307E">
            <w:pPr>
              <w:spacing w:after="160" w:line="278" w:lineRule="auto"/>
              <w:jc w:val="both"/>
              <w:rPr>
                <w:rFonts w:ascii="Times New Roman" w:hAnsi="Times New Roman" w:cs="Times New Roman"/>
              </w:rPr>
            </w:pPr>
            <w:r w:rsidRPr="006E27C7">
              <w:rPr>
                <w:rFonts w:ascii="Times New Roman" w:hAnsi="Times New Roman" w:cs="Times New Roman"/>
              </w:rPr>
              <w:t>I often see online betting adverts on social media platforms like Facebook, Instagram, Twitter, or WhatsApp.</w:t>
            </w:r>
          </w:p>
        </w:tc>
        <w:tc>
          <w:tcPr>
            <w:tcW w:w="0" w:type="auto"/>
            <w:hideMark/>
          </w:tcPr>
          <w:p w14:paraId="7CAFA1E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8E369A4"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758BE7A"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32901893"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5AEC9BE9" w14:textId="77777777" w:rsidTr="00BA307E">
        <w:tc>
          <w:tcPr>
            <w:tcW w:w="445" w:type="dxa"/>
          </w:tcPr>
          <w:p w14:paraId="210B50CF" w14:textId="77777777" w:rsidR="00B93F7F" w:rsidRPr="006E27C7" w:rsidRDefault="00B93F7F" w:rsidP="00BA307E">
            <w:pPr>
              <w:jc w:val="both"/>
              <w:rPr>
                <w:rFonts w:ascii="Times New Roman" w:hAnsi="Times New Roman" w:cs="Times New Roman"/>
              </w:rPr>
            </w:pPr>
            <w:r>
              <w:rPr>
                <w:rFonts w:ascii="Times New Roman" w:hAnsi="Times New Roman" w:cs="Times New Roman"/>
              </w:rPr>
              <w:t>2</w:t>
            </w:r>
          </w:p>
        </w:tc>
        <w:tc>
          <w:tcPr>
            <w:tcW w:w="8159" w:type="dxa"/>
            <w:hideMark/>
          </w:tcPr>
          <w:p w14:paraId="4A27E23A" w14:textId="77777777" w:rsidR="00B93F7F" w:rsidRPr="006E27C7" w:rsidRDefault="00B93F7F" w:rsidP="00BA307E">
            <w:pPr>
              <w:spacing w:after="160" w:line="278" w:lineRule="auto"/>
              <w:jc w:val="both"/>
              <w:rPr>
                <w:rFonts w:ascii="Times New Roman" w:hAnsi="Times New Roman" w:cs="Times New Roman"/>
              </w:rPr>
            </w:pPr>
            <w:r w:rsidRPr="006E27C7">
              <w:rPr>
                <w:rFonts w:ascii="Times New Roman" w:hAnsi="Times New Roman" w:cs="Times New Roman"/>
              </w:rPr>
              <w:t>Social media betting adverts are attractive and tempt me to try betting.</w:t>
            </w:r>
          </w:p>
        </w:tc>
        <w:tc>
          <w:tcPr>
            <w:tcW w:w="0" w:type="auto"/>
            <w:hideMark/>
          </w:tcPr>
          <w:p w14:paraId="771E9A6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6C16E26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4F92446"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4F15F95"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29C26A5C" w14:textId="77777777" w:rsidTr="00BA307E">
        <w:tc>
          <w:tcPr>
            <w:tcW w:w="445" w:type="dxa"/>
          </w:tcPr>
          <w:p w14:paraId="4226301B"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3</w:t>
            </w:r>
          </w:p>
        </w:tc>
        <w:tc>
          <w:tcPr>
            <w:tcW w:w="8159" w:type="dxa"/>
            <w:hideMark/>
          </w:tcPr>
          <w:p w14:paraId="4E105C51"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Peer influence on social media encourages me to engage in online betting.</w:t>
            </w:r>
          </w:p>
        </w:tc>
        <w:tc>
          <w:tcPr>
            <w:tcW w:w="0" w:type="auto"/>
            <w:hideMark/>
          </w:tcPr>
          <w:p w14:paraId="64B26777"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B382A7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4C279E4"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3CAE510"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39023691" w14:textId="77777777" w:rsidTr="00BA307E">
        <w:tc>
          <w:tcPr>
            <w:tcW w:w="445" w:type="dxa"/>
          </w:tcPr>
          <w:p w14:paraId="22771335"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4</w:t>
            </w:r>
          </w:p>
        </w:tc>
        <w:tc>
          <w:tcPr>
            <w:tcW w:w="8159" w:type="dxa"/>
            <w:hideMark/>
          </w:tcPr>
          <w:p w14:paraId="4D288C2E"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learned about online betting through social media platforms.</w:t>
            </w:r>
          </w:p>
        </w:tc>
        <w:tc>
          <w:tcPr>
            <w:tcW w:w="0" w:type="auto"/>
            <w:hideMark/>
          </w:tcPr>
          <w:p w14:paraId="279695D5"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6FECD0A"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80CEF7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34BAB94"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45920DBE" w14:textId="77777777" w:rsidTr="00BA307E">
        <w:tc>
          <w:tcPr>
            <w:tcW w:w="445" w:type="dxa"/>
          </w:tcPr>
          <w:p w14:paraId="24F41E70"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5</w:t>
            </w:r>
          </w:p>
        </w:tc>
        <w:tc>
          <w:tcPr>
            <w:tcW w:w="8159" w:type="dxa"/>
            <w:hideMark/>
          </w:tcPr>
          <w:p w14:paraId="44406649"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follow social media accounts/pages that promote or discuss betting tips.</w:t>
            </w:r>
          </w:p>
        </w:tc>
        <w:tc>
          <w:tcPr>
            <w:tcW w:w="0" w:type="auto"/>
            <w:hideMark/>
          </w:tcPr>
          <w:p w14:paraId="75A0CFD0"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355161D6"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E23319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7319E47" w14:textId="77777777" w:rsidR="00B93F7F" w:rsidRPr="006E27C7" w:rsidRDefault="00B93F7F" w:rsidP="00BA307E">
            <w:pPr>
              <w:spacing w:after="160" w:line="278" w:lineRule="auto"/>
              <w:ind w:left="720" w:hanging="720"/>
              <w:jc w:val="both"/>
              <w:rPr>
                <w:rFonts w:ascii="Times New Roman" w:hAnsi="Times New Roman" w:cs="Times New Roman"/>
              </w:rPr>
            </w:pPr>
          </w:p>
        </w:tc>
      </w:tr>
    </w:tbl>
    <w:p w14:paraId="0F2606EC" w14:textId="2FFC9F3C" w:rsidR="00B93F7F" w:rsidRPr="006E27C7" w:rsidRDefault="00B93F7F" w:rsidP="006D6C51">
      <w:pPr>
        <w:jc w:val="both"/>
        <w:rPr>
          <w:rFonts w:ascii="Times New Roman" w:hAnsi="Times New Roman" w:cs="Times New Roman"/>
        </w:rPr>
      </w:pPr>
    </w:p>
    <w:p w14:paraId="40E4377E" w14:textId="77777777" w:rsidR="00B93F7F" w:rsidRPr="004E3D93" w:rsidRDefault="00B93F7F" w:rsidP="00B93F7F">
      <w:pPr>
        <w:spacing w:line="276" w:lineRule="auto"/>
        <w:jc w:val="both"/>
        <w:rPr>
          <w:rFonts w:ascii="Times New Roman" w:hAnsi="Times New Roman" w:cs="Times New Roman"/>
          <w:b/>
          <w:bCs/>
        </w:rPr>
      </w:pPr>
      <w:r w:rsidRPr="006E27C7">
        <w:rPr>
          <w:rFonts w:ascii="Times New Roman" w:hAnsi="Times New Roman" w:cs="Times New Roman"/>
          <w:b/>
          <w:bCs/>
        </w:rPr>
        <w:t xml:space="preserve">Section C: </w:t>
      </w:r>
      <w:r w:rsidRPr="004E3D93">
        <w:rPr>
          <w:rFonts w:ascii="Times New Roman" w:hAnsi="Times New Roman" w:cs="Times New Roman"/>
          <w:b/>
          <w:bCs/>
        </w:rPr>
        <w:t>What types of social media content most influence students to participate in online betting?</w:t>
      </w:r>
    </w:p>
    <w:tbl>
      <w:tblPr>
        <w:tblStyle w:val="TableGrid"/>
        <w:tblW w:w="0" w:type="auto"/>
        <w:tblLook w:val="04A0" w:firstRow="1" w:lastRow="0" w:firstColumn="1" w:lastColumn="0" w:noHBand="0" w:noVBand="1"/>
      </w:tblPr>
      <w:tblGrid>
        <w:gridCol w:w="590"/>
        <w:gridCol w:w="7654"/>
        <w:gridCol w:w="523"/>
        <w:gridCol w:w="390"/>
        <w:gridCol w:w="390"/>
        <w:gridCol w:w="523"/>
      </w:tblGrid>
      <w:tr w:rsidR="00B93F7F" w:rsidRPr="006E27C7" w14:paraId="29DC73C2" w14:textId="77777777" w:rsidTr="00BA307E">
        <w:tc>
          <w:tcPr>
            <w:tcW w:w="535" w:type="dxa"/>
          </w:tcPr>
          <w:p w14:paraId="0E31B99D" w14:textId="77777777" w:rsidR="00B93F7F" w:rsidRPr="006E27C7" w:rsidRDefault="00B93F7F" w:rsidP="00BA307E">
            <w:pPr>
              <w:jc w:val="both"/>
              <w:rPr>
                <w:rFonts w:ascii="Times New Roman" w:hAnsi="Times New Roman" w:cs="Times New Roman"/>
                <w:b/>
                <w:bCs/>
              </w:rPr>
            </w:pPr>
            <w:r>
              <w:rPr>
                <w:rFonts w:ascii="Times New Roman" w:hAnsi="Times New Roman" w:cs="Times New Roman"/>
                <w:b/>
                <w:bCs/>
              </w:rPr>
              <w:t>S/N</w:t>
            </w:r>
          </w:p>
        </w:tc>
        <w:tc>
          <w:tcPr>
            <w:tcW w:w="8069" w:type="dxa"/>
            <w:hideMark/>
          </w:tcPr>
          <w:p w14:paraId="24AA7189" w14:textId="77777777" w:rsidR="00B93F7F" w:rsidRPr="006E27C7" w:rsidRDefault="00B93F7F" w:rsidP="00BA307E">
            <w:pPr>
              <w:spacing w:after="160" w:line="278" w:lineRule="auto"/>
              <w:jc w:val="both"/>
              <w:rPr>
                <w:rFonts w:ascii="Times New Roman" w:hAnsi="Times New Roman" w:cs="Times New Roman"/>
                <w:b/>
                <w:bCs/>
              </w:rPr>
            </w:pPr>
            <w:r w:rsidRPr="006E27C7">
              <w:rPr>
                <w:rFonts w:ascii="Times New Roman" w:hAnsi="Times New Roman" w:cs="Times New Roman"/>
                <w:b/>
                <w:bCs/>
              </w:rPr>
              <w:t>Statements</w:t>
            </w:r>
          </w:p>
        </w:tc>
        <w:tc>
          <w:tcPr>
            <w:tcW w:w="0" w:type="auto"/>
            <w:hideMark/>
          </w:tcPr>
          <w:p w14:paraId="39D262C5"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SA</w:t>
            </w:r>
          </w:p>
        </w:tc>
        <w:tc>
          <w:tcPr>
            <w:tcW w:w="0" w:type="auto"/>
            <w:hideMark/>
          </w:tcPr>
          <w:p w14:paraId="5723FCC7"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A</w:t>
            </w:r>
          </w:p>
        </w:tc>
        <w:tc>
          <w:tcPr>
            <w:tcW w:w="0" w:type="auto"/>
            <w:hideMark/>
          </w:tcPr>
          <w:p w14:paraId="1AA536A3"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D</w:t>
            </w:r>
          </w:p>
        </w:tc>
        <w:tc>
          <w:tcPr>
            <w:tcW w:w="0" w:type="auto"/>
            <w:hideMark/>
          </w:tcPr>
          <w:p w14:paraId="4F2DC49C"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SD</w:t>
            </w:r>
          </w:p>
        </w:tc>
      </w:tr>
      <w:tr w:rsidR="00B93F7F" w:rsidRPr="006E27C7" w14:paraId="002F5DAA" w14:textId="77777777" w:rsidTr="00BA307E">
        <w:tc>
          <w:tcPr>
            <w:tcW w:w="535" w:type="dxa"/>
          </w:tcPr>
          <w:p w14:paraId="0951A036"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lastRenderedPageBreak/>
              <w:t>1</w:t>
            </w:r>
          </w:p>
        </w:tc>
        <w:tc>
          <w:tcPr>
            <w:tcW w:w="8069" w:type="dxa"/>
            <w:hideMark/>
          </w:tcPr>
          <w:p w14:paraId="1B7BFD14"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Influencers and celebrities on social media influence me to consider betting.</w:t>
            </w:r>
          </w:p>
        </w:tc>
        <w:tc>
          <w:tcPr>
            <w:tcW w:w="0" w:type="auto"/>
            <w:hideMark/>
          </w:tcPr>
          <w:p w14:paraId="7EA8AA5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79C207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B96C3CF"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1E2ADB8"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1F0B9401" w14:textId="77777777" w:rsidTr="00BA307E">
        <w:tc>
          <w:tcPr>
            <w:tcW w:w="535" w:type="dxa"/>
          </w:tcPr>
          <w:p w14:paraId="3428F2DD" w14:textId="77777777" w:rsidR="00B93F7F" w:rsidRPr="006E27C7" w:rsidRDefault="00B93F7F" w:rsidP="00BA307E">
            <w:pPr>
              <w:jc w:val="both"/>
              <w:rPr>
                <w:rFonts w:ascii="Times New Roman" w:hAnsi="Times New Roman" w:cs="Times New Roman"/>
              </w:rPr>
            </w:pPr>
            <w:r>
              <w:rPr>
                <w:rFonts w:ascii="Times New Roman" w:hAnsi="Times New Roman" w:cs="Times New Roman"/>
              </w:rPr>
              <w:t>2</w:t>
            </w:r>
          </w:p>
        </w:tc>
        <w:tc>
          <w:tcPr>
            <w:tcW w:w="8069" w:type="dxa"/>
            <w:hideMark/>
          </w:tcPr>
          <w:p w14:paraId="21F9D34B" w14:textId="77777777" w:rsidR="00B93F7F" w:rsidRPr="006E27C7" w:rsidRDefault="00B93F7F" w:rsidP="00BA307E">
            <w:pPr>
              <w:spacing w:after="160" w:line="278" w:lineRule="auto"/>
              <w:jc w:val="both"/>
              <w:rPr>
                <w:rFonts w:ascii="Times New Roman" w:hAnsi="Times New Roman" w:cs="Times New Roman"/>
              </w:rPr>
            </w:pPr>
            <w:r w:rsidRPr="006E27C7">
              <w:rPr>
                <w:rFonts w:ascii="Times New Roman" w:hAnsi="Times New Roman" w:cs="Times New Roman"/>
              </w:rPr>
              <w:t>Promotions and giveaways on betting apps shared on social media attract me.</w:t>
            </w:r>
          </w:p>
        </w:tc>
        <w:tc>
          <w:tcPr>
            <w:tcW w:w="0" w:type="auto"/>
            <w:hideMark/>
          </w:tcPr>
          <w:p w14:paraId="082B9F4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C8AB8D2"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0E10916"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4265EB2"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089B4123" w14:textId="77777777" w:rsidTr="00BA307E">
        <w:tc>
          <w:tcPr>
            <w:tcW w:w="535" w:type="dxa"/>
          </w:tcPr>
          <w:p w14:paraId="1A39ACD4"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3</w:t>
            </w:r>
          </w:p>
        </w:tc>
        <w:tc>
          <w:tcPr>
            <w:tcW w:w="8069" w:type="dxa"/>
            <w:hideMark/>
          </w:tcPr>
          <w:p w14:paraId="31A7F8EA"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Screenshots of betting wins posted by users online influence my decisions.</w:t>
            </w:r>
          </w:p>
        </w:tc>
        <w:tc>
          <w:tcPr>
            <w:tcW w:w="0" w:type="auto"/>
            <w:hideMark/>
          </w:tcPr>
          <w:p w14:paraId="1404EFD1"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C70F15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33E7EE06"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63A33E55"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46E1399C" w14:textId="77777777" w:rsidTr="00BA307E">
        <w:tc>
          <w:tcPr>
            <w:tcW w:w="535" w:type="dxa"/>
          </w:tcPr>
          <w:p w14:paraId="471E91AA" w14:textId="77777777" w:rsidR="00B93F7F" w:rsidRPr="006E27C7" w:rsidRDefault="00B93F7F" w:rsidP="00BA307E">
            <w:pPr>
              <w:jc w:val="both"/>
              <w:rPr>
                <w:rFonts w:ascii="Times New Roman" w:hAnsi="Times New Roman" w:cs="Times New Roman"/>
              </w:rPr>
            </w:pPr>
            <w:r>
              <w:rPr>
                <w:rFonts w:ascii="Times New Roman" w:hAnsi="Times New Roman" w:cs="Times New Roman"/>
              </w:rPr>
              <w:t>4</w:t>
            </w:r>
          </w:p>
        </w:tc>
        <w:tc>
          <w:tcPr>
            <w:tcW w:w="8069" w:type="dxa"/>
            <w:hideMark/>
          </w:tcPr>
          <w:p w14:paraId="7AC6F834" w14:textId="77777777" w:rsidR="00B93F7F" w:rsidRPr="006E27C7" w:rsidRDefault="00B93F7F" w:rsidP="00BA307E">
            <w:pPr>
              <w:spacing w:after="160" w:line="278" w:lineRule="auto"/>
              <w:jc w:val="both"/>
              <w:rPr>
                <w:rFonts w:ascii="Times New Roman" w:hAnsi="Times New Roman" w:cs="Times New Roman"/>
              </w:rPr>
            </w:pPr>
            <w:r w:rsidRPr="006E27C7">
              <w:rPr>
                <w:rFonts w:ascii="Times New Roman" w:hAnsi="Times New Roman" w:cs="Times New Roman"/>
              </w:rPr>
              <w:t>Betting predictions and analysis shared on Telegram/WhatsApp affect my decision to bet.</w:t>
            </w:r>
          </w:p>
        </w:tc>
        <w:tc>
          <w:tcPr>
            <w:tcW w:w="0" w:type="auto"/>
            <w:hideMark/>
          </w:tcPr>
          <w:p w14:paraId="3E2CCDBD"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7DDA666"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6D456F9E"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BD7F510"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301C8556" w14:textId="77777777" w:rsidTr="00BA307E">
        <w:tc>
          <w:tcPr>
            <w:tcW w:w="535" w:type="dxa"/>
          </w:tcPr>
          <w:p w14:paraId="496BE47F"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5</w:t>
            </w:r>
          </w:p>
        </w:tc>
        <w:tc>
          <w:tcPr>
            <w:tcW w:w="8069" w:type="dxa"/>
            <w:hideMark/>
          </w:tcPr>
          <w:p w14:paraId="4B29B946"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Social media betting-related content makes betting look easy and profitable.</w:t>
            </w:r>
          </w:p>
        </w:tc>
        <w:tc>
          <w:tcPr>
            <w:tcW w:w="0" w:type="auto"/>
            <w:hideMark/>
          </w:tcPr>
          <w:p w14:paraId="1AB583CE"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08E335A"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A54E268"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57E7A0A" w14:textId="77777777" w:rsidR="00B93F7F" w:rsidRPr="006E27C7" w:rsidRDefault="00B93F7F" w:rsidP="00BA307E">
            <w:pPr>
              <w:spacing w:after="160" w:line="278" w:lineRule="auto"/>
              <w:ind w:left="720" w:hanging="720"/>
              <w:jc w:val="both"/>
              <w:rPr>
                <w:rFonts w:ascii="Times New Roman" w:hAnsi="Times New Roman" w:cs="Times New Roman"/>
              </w:rPr>
            </w:pPr>
          </w:p>
        </w:tc>
      </w:tr>
    </w:tbl>
    <w:p w14:paraId="5133F474" w14:textId="77777777" w:rsidR="00B93F7F" w:rsidRDefault="00B93F7F" w:rsidP="00B93F7F">
      <w:pPr>
        <w:spacing w:line="276" w:lineRule="auto"/>
        <w:jc w:val="both"/>
        <w:rPr>
          <w:rFonts w:ascii="Times New Roman" w:hAnsi="Times New Roman" w:cs="Times New Roman"/>
          <w:b/>
          <w:bCs/>
        </w:rPr>
      </w:pPr>
    </w:p>
    <w:p w14:paraId="5135F988" w14:textId="77777777" w:rsidR="00B93F7F" w:rsidRPr="006E27C7" w:rsidRDefault="00B93F7F" w:rsidP="00B93F7F">
      <w:pPr>
        <w:spacing w:line="276" w:lineRule="auto"/>
        <w:jc w:val="both"/>
        <w:rPr>
          <w:rFonts w:ascii="Times New Roman" w:hAnsi="Times New Roman" w:cs="Times New Roman"/>
          <w:b/>
          <w:bCs/>
        </w:rPr>
      </w:pPr>
      <w:r w:rsidRPr="006E27C7">
        <w:rPr>
          <w:rFonts w:ascii="Times New Roman" w:hAnsi="Times New Roman" w:cs="Times New Roman"/>
          <w:b/>
          <w:bCs/>
        </w:rPr>
        <w:t xml:space="preserve">Section D: </w:t>
      </w:r>
      <w:r w:rsidRPr="004E3D93">
        <w:rPr>
          <w:rFonts w:ascii="Times New Roman" w:hAnsi="Times New Roman" w:cs="Times New Roman"/>
          <w:b/>
          <w:bCs/>
        </w:rPr>
        <w:t>What are the financial implications of online betting for students who participate in it?</w:t>
      </w:r>
    </w:p>
    <w:tbl>
      <w:tblPr>
        <w:tblStyle w:val="TableGrid"/>
        <w:tblW w:w="0" w:type="auto"/>
        <w:tblLook w:val="04A0" w:firstRow="1" w:lastRow="0" w:firstColumn="1" w:lastColumn="0" w:noHBand="0" w:noVBand="1"/>
      </w:tblPr>
      <w:tblGrid>
        <w:gridCol w:w="590"/>
        <w:gridCol w:w="6434"/>
        <w:gridCol w:w="523"/>
        <w:gridCol w:w="390"/>
        <w:gridCol w:w="390"/>
        <w:gridCol w:w="523"/>
      </w:tblGrid>
      <w:tr w:rsidR="00B93F7F" w:rsidRPr="006E27C7" w14:paraId="4FDE38A5" w14:textId="77777777" w:rsidTr="00BA307E">
        <w:tc>
          <w:tcPr>
            <w:tcW w:w="445" w:type="dxa"/>
          </w:tcPr>
          <w:p w14:paraId="1EB2A5C2" w14:textId="77777777" w:rsidR="00B93F7F" w:rsidRPr="006E27C7" w:rsidRDefault="00B93F7F" w:rsidP="00BA307E">
            <w:pPr>
              <w:ind w:left="720" w:hanging="720"/>
              <w:jc w:val="both"/>
              <w:rPr>
                <w:rFonts w:ascii="Times New Roman" w:hAnsi="Times New Roman" w:cs="Times New Roman"/>
                <w:b/>
                <w:bCs/>
              </w:rPr>
            </w:pPr>
            <w:r>
              <w:rPr>
                <w:rFonts w:ascii="Times New Roman" w:hAnsi="Times New Roman" w:cs="Times New Roman"/>
                <w:b/>
                <w:bCs/>
              </w:rPr>
              <w:t>S/N</w:t>
            </w:r>
          </w:p>
        </w:tc>
        <w:tc>
          <w:tcPr>
            <w:tcW w:w="6434" w:type="dxa"/>
            <w:hideMark/>
          </w:tcPr>
          <w:p w14:paraId="468DC4AA"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Statements</w:t>
            </w:r>
          </w:p>
        </w:tc>
        <w:tc>
          <w:tcPr>
            <w:tcW w:w="0" w:type="auto"/>
            <w:hideMark/>
          </w:tcPr>
          <w:p w14:paraId="47BE88A5"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SA</w:t>
            </w:r>
          </w:p>
        </w:tc>
        <w:tc>
          <w:tcPr>
            <w:tcW w:w="0" w:type="auto"/>
            <w:hideMark/>
          </w:tcPr>
          <w:p w14:paraId="738D0871"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A</w:t>
            </w:r>
          </w:p>
        </w:tc>
        <w:tc>
          <w:tcPr>
            <w:tcW w:w="0" w:type="auto"/>
            <w:hideMark/>
          </w:tcPr>
          <w:p w14:paraId="0489C37A"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D</w:t>
            </w:r>
          </w:p>
        </w:tc>
        <w:tc>
          <w:tcPr>
            <w:tcW w:w="0" w:type="auto"/>
            <w:hideMark/>
          </w:tcPr>
          <w:p w14:paraId="341CCC81"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SD</w:t>
            </w:r>
          </w:p>
        </w:tc>
      </w:tr>
      <w:tr w:rsidR="00B93F7F" w:rsidRPr="006E27C7" w14:paraId="6104E37C" w14:textId="77777777" w:rsidTr="00BA307E">
        <w:tc>
          <w:tcPr>
            <w:tcW w:w="445" w:type="dxa"/>
          </w:tcPr>
          <w:p w14:paraId="1B2FEC3C"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1</w:t>
            </w:r>
          </w:p>
        </w:tc>
        <w:tc>
          <w:tcPr>
            <w:tcW w:w="6434" w:type="dxa"/>
            <w:hideMark/>
          </w:tcPr>
          <w:p w14:paraId="1886688E"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have used my school fees or upkeep money to place bets.</w:t>
            </w:r>
          </w:p>
        </w:tc>
        <w:tc>
          <w:tcPr>
            <w:tcW w:w="0" w:type="auto"/>
            <w:hideMark/>
          </w:tcPr>
          <w:p w14:paraId="7765D03F"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7F2F7BA"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F165157"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63B6E57"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0EB9759C" w14:textId="77777777" w:rsidTr="00BA307E">
        <w:tc>
          <w:tcPr>
            <w:tcW w:w="445" w:type="dxa"/>
          </w:tcPr>
          <w:p w14:paraId="1397EAD6"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2</w:t>
            </w:r>
          </w:p>
        </w:tc>
        <w:tc>
          <w:tcPr>
            <w:tcW w:w="6434" w:type="dxa"/>
            <w:hideMark/>
          </w:tcPr>
          <w:p w14:paraId="4618BE9A"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sometimes borrow money or take loans to fund online betting.</w:t>
            </w:r>
          </w:p>
        </w:tc>
        <w:tc>
          <w:tcPr>
            <w:tcW w:w="0" w:type="auto"/>
            <w:hideMark/>
          </w:tcPr>
          <w:p w14:paraId="3E54EFE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B83BE6A"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682CD860"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B75BBFC"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42019D25" w14:textId="77777777" w:rsidTr="00BA307E">
        <w:tc>
          <w:tcPr>
            <w:tcW w:w="445" w:type="dxa"/>
          </w:tcPr>
          <w:p w14:paraId="7BE1AAF3"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3</w:t>
            </w:r>
          </w:p>
        </w:tc>
        <w:tc>
          <w:tcPr>
            <w:tcW w:w="6434" w:type="dxa"/>
            <w:hideMark/>
          </w:tcPr>
          <w:p w14:paraId="1B681ED8"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Online betting has affected my ability to manage my finances well.</w:t>
            </w:r>
          </w:p>
        </w:tc>
        <w:tc>
          <w:tcPr>
            <w:tcW w:w="0" w:type="auto"/>
            <w:hideMark/>
          </w:tcPr>
          <w:p w14:paraId="047413F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42EE037"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55C96FD"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C194F3D"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7308656F" w14:textId="77777777" w:rsidTr="00BA307E">
        <w:tc>
          <w:tcPr>
            <w:tcW w:w="445" w:type="dxa"/>
          </w:tcPr>
          <w:p w14:paraId="52F660F1"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4</w:t>
            </w:r>
          </w:p>
        </w:tc>
        <w:tc>
          <w:tcPr>
            <w:tcW w:w="6434" w:type="dxa"/>
            <w:hideMark/>
          </w:tcPr>
          <w:p w14:paraId="50F1E8D9"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believe online betting is a good source of income.</w:t>
            </w:r>
          </w:p>
        </w:tc>
        <w:tc>
          <w:tcPr>
            <w:tcW w:w="0" w:type="auto"/>
            <w:hideMark/>
          </w:tcPr>
          <w:p w14:paraId="6B7EAADD"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56DDEE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30D8FF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A582822"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694779A1" w14:textId="77777777" w:rsidTr="00BA307E">
        <w:tc>
          <w:tcPr>
            <w:tcW w:w="445" w:type="dxa"/>
          </w:tcPr>
          <w:p w14:paraId="24283F4C" w14:textId="77777777" w:rsidR="00B93F7F" w:rsidRPr="006E27C7" w:rsidRDefault="00B93F7F" w:rsidP="00BA307E">
            <w:pPr>
              <w:jc w:val="both"/>
              <w:rPr>
                <w:rFonts w:ascii="Times New Roman" w:hAnsi="Times New Roman" w:cs="Times New Roman"/>
              </w:rPr>
            </w:pPr>
            <w:r>
              <w:rPr>
                <w:rFonts w:ascii="Times New Roman" w:hAnsi="Times New Roman" w:cs="Times New Roman"/>
              </w:rPr>
              <w:t>5</w:t>
            </w:r>
          </w:p>
        </w:tc>
        <w:tc>
          <w:tcPr>
            <w:tcW w:w="6434" w:type="dxa"/>
            <w:hideMark/>
          </w:tcPr>
          <w:p w14:paraId="371116B5" w14:textId="77777777" w:rsidR="00B93F7F" w:rsidRPr="006E27C7" w:rsidRDefault="00B93F7F" w:rsidP="00BA307E">
            <w:pPr>
              <w:spacing w:after="160" w:line="278" w:lineRule="auto"/>
              <w:jc w:val="both"/>
              <w:rPr>
                <w:rFonts w:ascii="Times New Roman" w:hAnsi="Times New Roman" w:cs="Times New Roman"/>
              </w:rPr>
            </w:pPr>
            <w:r w:rsidRPr="006E27C7">
              <w:rPr>
                <w:rFonts w:ascii="Times New Roman" w:hAnsi="Times New Roman" w:cs="Times New Roman"/>
              </w:rPr>
              <w:t>I have experienced financial loss due to online betting.</w:t>
            </w:r>
          </w:p>
        </w:tc>
        <w:tc>
          <w:tcPr>
            <w:tcW w:w="0" w:type="auto"/>
            <w:hideMark/>
          </w:tcPr>
          <w:p w14:paraId="25A0FE4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C472862"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0E4FB7D"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B90B39E" w14:textId="77777777" w:rsidR="00B93F7F" w:rsidRPr="006E27C7" w:rsidRDefault="00B93F7F" w:rsidP="00BA307E">
            <w:pPr>
              <w:spacing w:after="160" w:line="278" w:lineRule="auto"/>
              <w:ind w:left="720" w:hanging="720"/>
              <w:jc w:val="both"/>
              <w:rPr>
                <w:rFonts w:ascii="Times New Roman" w:hAnsi="Times New Roman" w:cs="Times New Roman"/>
              </w:rPr>
            </w:pPr>
          </w:p>
        </w:tc>
      </w:tr>
    </w:tbl>
    <w:p w14:paraId="76120F65" w14:textId="77777777" w:rsidR="00B93F7F" w:rsidRPr="006E27C7" w:rsidRDefault="00B93F7F" w:rsidP="00B93F7F">
      <w:pPr>
        <w:ind w:left="720" w:hanging="720"/>
        <w:jc w:val="both"/>
        <w:rPr>
          <w:rFonts w:ascii="Times New Roman" w:hAnsi="Times New Roman" w:cs="Times New Roman"/>
        </w:rPr>
      </w:pPr>
    </w:p>
    <w:p w14:paraId="2DE583D6" w14:textId="77777777" w:rsidR="00B93F7F" w:rsidRPr="006E27C7" w:rsidRDefault="00B93F7F" w:rsidP="00B93F7F">
      <w:pPr>
        <w:spacing w:line="276" w:lineRule="auto"/>
        <w:jc w:val="both"/>
        <w:rPr>
          <w:rFonts w:ascii="Times New Roman" w:hAnsi="Times New Roman" w:cs="Times New Roman"/>
          <w:b/>
          <w:bCs/>
        </w:rPr>
      </w:pPr>
      <w:r w:rsidRPr="006E27C7">
        <w:rPr>
          <w:rFonts w:ascii="Times New Roman" w:hAnsi="Times New Roman" w:cs="Times New Roman"/>
          <w:b/>
          <w:bCs/>
        </w:rPr>
        <w:t xml:space="preserve">Section E: </w:t>
      </w:r>
      <w:r w:rsidRPr="004E3D93">
        <w:rPr>
          <w:rFonts w:ascii="Times New Roman" w:hAnsi="Times New Roman" w:cs="Times New Roman"/>
          <w:b/>
          <w:bCs/>
        </w:rPr>
        <w:t>How does online betting impact the academic performance and focus of students?</w:t>
      </w:r>
    </w:p>
    <w:tbl>
      <w:tblPr>
        <w:tblStyle w:val="TableGrid"/>
        <w:tblW w:w="0" w:type="auto"/>
        <w:tblLook w:val="04A0" w:firstRow="1" w:lastRow="0" w:firstColumn="1" w:lastColumn="0" w:noHBand="0" w:noVBand="1"/>
      </w:tblPr>
      <w:tblGrid>
        <w:gridCol w:w="590"/>
        <w:gridCol w:w="6631"/>
        <w:gridCol w:w="523"/>
        <w:gridCol w:w="390"/>
        <w:gridCol w:w="390"/>
        <w:gridCol w:w="523"/>
      </w:tblGrid>
      <w:tr w:rsidR="00B93F7F" w:rsidRPr="006E27C7" w14:paraId="62EEDA08" w14:textId="77777777" w:rsidTr="00BA307E">
        <w:tc>
          <w:tcPr>
            <w:tcW w:w="445" w:type="dxa"/>
          </w:tcPr>
          <w:p w14:paraId="58FF832E" w14:textId="77777777" w:rsidR="00B93F7F" w:rsidRPr="006E27C7" w:rsidRDefault="00B93F7F" w:rsidP="00BA307E">
            <w:pPr>
              <w:ind w:left="720" w:hanging="720"/>
              <w:jc w:val="both"/>
              <w:rPr>
                <w:rFonts w:ascii="Times New Roman" w:hAnsi="Times New Roman" w:cs="Times New Roman"/>
                <w:b/>
                <w:bCs/>
              </w:rPr>
            </w:pPr>
            <w:r>
              <w:rPr>
                <w:rFonts w:ascii="Times New Roman" w:hAnsi="Times New Roman" w:cs="Times New Roman"/>
                <w:b/>
                <w:bCs/>
              </w:rPr>
              <w:t>S/N</w:t>
            </w:r>
          </w:p>
        </w:tc>
        <w:tc>
          <w:tcPr>
            <w:tcW w:w="6631" w:type="dxa"/>
            <w:hideMark/>
          </w:tcPr>
          <w:p w14:paraId="5D585EC4"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Statements</w:t>
            </w:r>
          </w:p>
        </w:tc>
        <w:tc>
          <w:tcPr>
            <w:tcW w:w="0" w:type="auto"/>
            <w:hideMark/>
          </w:tcPr>
          <w:p w14:paraId="223863FD"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SA</w:t>
            </w:r>
          </w:p>
        </w:tc>
        <w:tc>
          <w:tcPr>
            <w:tcW w:w="0" w:type="auto"/>
            <w:hideMark/>
          </w:tcPr>
          <w:p w14:paraId="6860B221"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A</w:t>
            </w:r>
          </w:p>
        </w:tc>
        <w:tc>
          <w:tcPr>
            <w:tcW w:w="0" w:type="auto"/>
            <w:hideMark/>
          </w:tcPr>
          <w:p w14:paraId="609E984B"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D</w:t>
            </w:r>
          </w:p>
        </w:tc>
        <w:tc>
          <w:tcPr>
            <w:tcW w:w="0" w:type="auto"/>
            <w:hideMark/>
          </w:tcPr>
          <w:p w14:paraId="3F455C33" w14:textId="77777777" w:rsidR="00B93F7F" w:rsidRPr="006E27C7" w:rsidRDefault="00B93F7F" w:rsidP="00BA307E">
            <w:pPr>
              <w:spacing w:after="160" w:line="278" w:lineRule="auto"/>
              <w:ind w:left="720" w:hanging="720"/>
              <w:jc w:val="both"/>
              <w:rPr>
                <w:rFonts w:ascii="Times New Roman" w:hAnsi="Times New Roman" w:cs="Times New Roman"/>
                <w:b/>
                <w:bCs/>
              </w:rPr>
            </w:pPr>
            <w:r w:rsidRPr="006E27C7">
              <w:rPr>
                <w:rFonts w:ascii="Times New Roman" w:hAnsi="Times New Roman" w:cs="Times New Roman"/>
                <w:b/>
                <w:bCs/>
              </w:rPr>
              <w:t>SD</w:t>
            </w:r>
          </w:p>
        </w:tc>
      </w:tr>
      <w:tr w:rsidR="00B93F7F" w:rsidRPr="006E27C7" w14:paraId="7CBF4EE2" w14:textId="77777777" w:rsidTr="00BA307E">
        <w:tc>
          <w:tcPr>
            <w:tcW w:w="445" w:type="dxa"/>
          </w:tcPr>
          <w:p w14:paraId="002F4604"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1</w:t>
            </w:r>
          </w:p>
        </w:tc>
        <w:tc>
          <w:tcPr>
            <w:tcW w:w="6631" w:type="dxa"/>
            <w:hideMark/>
          </w:tcPr>
          <w:p w14:paraId="309DCA84"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Online betting distracts me from my academic work.</w:t>
            </w:r>
          </w:p>
        </w:tc>
        <w:tc>
          <w:tcPr>
            <w:tcW w:w="0" w:type="auto"/>
            <w:hideMark/>
          </w:tcPr>
          <w:p w14:paraId="306EF33C"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2B761F6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6D9EE397"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38E14C4"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68D0417D" w14:textId="77777777" w:rsidTr="00BA307E">
        <w:tc>
          <w:tcPr>
            <w:tcW w:w="445" w:type="dxa"/>
          </w:tcPr>
          <w:p w14:paraId="52423055"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2</w:t>
            </w:r>
          </w:p>
        </w:tc>
        <w:tc>
          <w:tcPr>
            <w:tcW w:w="6631" w:type="dxa"/>
            <w:hideMark/>
          </w:tcPr>
          <w:p w14:paraId="50450D03"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sometimes skip classes or lectures to engage in betting activities.</w:t>
            </w:r>
          </w:p>
        </w:tc>
        <w:tc>
          <w:tcPr>
            <w:tcW w:w="0" w:type="auto"/>
            <w:hideMark/>
          </w:tcPr>
          <w:p w14:paraId="041107A8"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C5F6A2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13786E3B"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E297DEA"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146966EC" w14:textId="77777777" w:rsidTr="00BA307E">
        <w:tc>
          <w:tcPr>
            <w:tcW w:w="445" w:type="dxa"/>
          </w:tcPr>
          <w:p w14:paraId="186D3D31"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3</w:t>
            </w:r>
          </w:p>
        </w:tc>
        <w:tc>
          <w:tcPr>
            <w:tcW w:w="6631" w:type="dxa"/>
            <w:hideMark/>
          </w:tcPr>
          <w:p w14:paraId="31D1400B"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I use time meant for reading to browse betting sites or apps.</w:t>
            </w:r>
          </w:p>
        </w:tc>
        <w:tc>
          <w:tcPr>
            <w:tcW w:w="0" w:type="auto"/>
            <w:hideMark/>
          </w:tcPr>
          <w:p w14:paraId="4392A529"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6BD6F474"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306CE8D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D2CA2AB"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16FAE022" w14:textId="77777777" w:rsidTr="00BA307E">
        <w:tc>
          <w:tcPr>
            <w:tcW w:w="445" w:type="dxa"/>
          </w:tcPr>
          <w:p w14:paraId="2A9E1552"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4</w:t>
            </w:r>
          </w:p>
        </w:tc>
        <w:tc>
          <w:tcPr>
            <w:tcW w:w="6631" w:type="dxa"/>
            <w:hideMark/>
          </w:tcPr>
          <w:p w14:paraId="0DA4BD5D" w14:textId="77777777" w:rsidR="00B93F7F" w:rsidRPr="006E27C7" w:rsidRDefault="00B93F7F" w:rsidP="00BA307E">
            <w:pPr>
              <w:spacing w:after="160" w:line="278" w:lineRule="auto"/>
              <w:ind w:left="-14"/>
              <w:jc w:val="both"/>
              <w:rPr>
                <w:rFonts w:ascii="Times New Roman" w:hAnsi="Times New Roman" w:cs="Times New Roman"/>
              </w:rPr>
            </w:pPr>
            <w:r w:rsidRPr="006E27C7">
              <w:rPr>
                <w:rFonts w:ascii="Times New Roman" w:hAnsi="Times New Roman" w:cs="Times New Roman"/>
              </w:rPr>
              <w:t>My academic performance has dropped since I started online betting.</w:t>
            </w:r>
          </w:p>
        </w:tc>
        <w:tc>
          <w:tcPr>
            <w:tcW w:w="0" w:type="auto"/>
            <w:hideMark/>
          </w:tcPr>
          <w:p w14:paraId="040152B5"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41CEACE4"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30CB7714"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08A4025A" w14:textId="77777777" w:rsidR="00B93F7F" w:rsidRPr="006E27C7" w:rsidRDefault="00B93F7F" w:rsidP="00BA307E">
            <w:pPr>
              <w:spacing w:after="160" w:line="278" w:lineRule="auto"/>
              <w:ind w:left="720" w:hanging="720"/>
              <w:jc w:val="both"/>
              <w:rPr>
                <w:rFonts w:ascii="Times New Roman" w:hAnsi="Times New Roman" w:cs="Times New Roman"/>
              </w:rPr>
            </w:pPr>
          </w:p>
        </w:tc>
      </w:tr>
      <w:tr w:rsidR="00B93F7F" w:rsidRPr="006E27C7" w14:paraId="092D13BB" w14:textId="77777777" w:rsidTr="00BA307E">
        <w:tc>
          <w:tcPr>
            <w:tcW w:w="445" w:type="dxa"/>
          </w:tcPr>
          <w:p w14:paraId="31753CFD" w14:textId="77777777" w:rsidR="00B93F7F" w:rsidRPr="006E27C7" w:rsidRDefault="00B93F7F" w:rsidP="00BA307E">
            <w:pPr>
              <w:ind w:left="720" w:hanging="720"/>
              <w:jc w:val="both"/>
              <w:rPr>
                <w:rFonts w:ascii="Times New Roman" w:hAnsi="Times New Roman" w:cs="Times New Roman"/>
              </w:rPr>
            </w:pPr>
            <w:r>
              <w:rPr>
                <w:rFonts w:ascii="Times New Roman" w:hAnsi="Times New Roman" w:cs="Times New Roman"/>
              </w:rPr>
              <w:t>5</w:t>
            </w:r>
          </w:p>
        </w:tc>
        <w:tc>
          <w:tcPr>
            <w:tcW w:w="6631" w:type="dxa"/>
            <w:hideMark/>
          </w:tcPr>
          <w:p w14:paraId="79B17812" w14:textId="77777777" w:rsidR="00B93F7F" w:rsidRPr="006E27C7" w:rsidRDefault="00B93F7F" w:rsidP="00BA307E">
            <w:pPr>
              <w:spacing w:after="160" w:line="278" w:lineRule="auto"/>
              <w:ind w:left="720" w:hanging="720"/>
              <w:jc w:val="both"/>
              <w:rPr>
                <w:rFonts w:ascii="Times New Roman" w:hAnsi="Times New Roman" w:cs="Times New Roman"/>
              </w:rPr>
            </w:pPr>
            <w:r w:rsidRPr="006E27C7">
              <w:rPr>
                <w:rFonts w:ascii="Times New Roman" w:hAnsi="Times New Roman" w:cs="Times New Roman"/>
              </w:rPr>
              <w:t>Betting affects my concentration and motivation to study.</w:t>
            </w:r>
          </w:p>
        </w:tc>
        <w:tc>
          <w:tcPr>
            <w:tcW w:w="0" w:type="auto"/>
            <w:hideMark/>
          </w:tcPr>
          <w:p w14:paraId="2858334A"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AB47553"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5805CA04" w14:textId="77777777" w:rsidR="00B93F7F" w:rsidRPr="006E27C7" w:rsidRDefault="00B93F7F" w:rsidP="00BA307E">
            <w:pPr>
              <w:spacing w:after="160" w:line="278" w:lineRule="auto"/>
              <w:ind w:left="720" w:hanging="720"/>
              <w:jc w:val="both"/>
              <w:rPr>
                <w:rFonts w:ascii="Times New Roman" w:hAnsi="Times New Roman" w:cs="Times New Roman"/>
              </w:rPr>
            </w:pPr>
          </w:p>
        </w:tc>
        <w:tc>
          <w:tcPr>
            <w:tcW w:w="0" w:type="auto"/>
            <w:hideMark/>
          </w:tcPr>
          <w:p w14:paraId="7123E5A0" w14:textId="77777777" w:rsidR="00B93F7F" w:rsidRPr="006E27C7" w:rsidRDefault="00B93F7F" w:rsidP="00BA307E">
            <w:pPr>
              <w:spacing w:after="160" w:line="278" w:lineRule="auto"/>
              <w:ind w:left="720" w:hanging="720"/>
              <w:jc w:val="both"/>
              <w:rPr>
                <w:rFonts w:ascii="Times New Roman" w:hAnsi="Times New Roman" w:cs="Times New Roman"/>
              </w:rPr>
            </w:pPr>
          </w:p>
        </w:tc>
      </w:tr>
    </w:tbl>
    <w:p w14:paraId="215A8FED" w14:textId="77777777" w:rsidR="00B93F7F" w:rsidRDefault="00B93F7F" w:rsidP="00B93F7F">
      <w:pPr>
        <w:ind w:left="720" w:hanging="720"/>
        <w:jc w:val="both"/>
        <w:rPr>
          <w:rFonts w:ascii="Times New Roman" w:hAnsi="Times New Roman" w:cs="Times New Roman"/>
        </w:rPr>
      </w:pPr>
    </w:p>
    <w:p w14:paraId="2A504A45" w14:textId="77777777" w:rsidR="00B93F7F" w:rsidRDefault="00B93F7F" w:rsidP="00B93F7F">
      <w:pPr>
        <w:rPr>
          <w:rFonts w:ascii="Times New Roman" w:hAnsi="Times New Roman" w:cs="Times New Roman"/>
        </w:rPr>
      </w:pPr>
      <w:r>
        <w:rPr>
          <w:rFonts w:ascii="Times New Roman" w:hAnsi="Times New Roman" w:cs="Times New Roman"/>
        </w:rPr>
        <w:br w:type="page"/>
      </w:r>
    </w:p>
    <w:p w14:paraId="43176F37" w14:textId="71399219" w:rsidR="00407012" w:rsidRPr="00407012" w:rsidRDefault="00407012" w:rsidP="00407012">
      <w:pPr>
        <w:jc w:val="center"/>
        <w:rPr>
          <w:rFonts w:ascii="Times New Roman" w:hAnsi="Times New Roman" w:cs="Times New Roman"/>
          <w:b/>
          <w:bCs/>
        </w:rPr>
      </w:pPr>
      <w:r w:rsidRPr="00407012">
        <w:rPr>
          <w:rFonts w:ascii="Times New Roman" w:hAnsi="Times New Roman" w:cs="Times New Roman"/>
          <w:b/>
          <w:bCs/>
        </w:rPr>
        <w:lastRenderedPageBreak/>
        <w:t>REFERENCES</w:t>
      </w:r>
    </w:p>
    <w:p w14:paraId="75125995"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Adegoke, B. A. (2020). </w:t>
      </w:r>
      <w:r w:rsidRPr="00407012">
        <w:rPr>
          <w:rFonts w:ascii="Times New Roman" w:hAnsi="Times New Roman" w:cs="Times New Roman"/>
          <w:i/>
          <w:iCs/>
        </w:rPr>
        <w:t>Social media and the rise of online betting among Nigerian youths</w:t>
      </w:r>
      <w:r w:rsidRPr="00407012">
        <w:rPr>
          <w:rFonts w:ascii="Times New Roman" w:hAnsi="Times New Roman" w:cs="Times New Roman"/>
        </w:rPr>
        <w:t>. Journal of Media and Society, 12(3), 45–59.</w:t>
      </w:r>
    </w:p>
    <w:p w14:paraId="5C03A9B4"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Aina, O. (2018). </w:t>
      </w:r>
      <w:r w:rsidRPr="00407012">
        <w:rPr>
          <w:rFonts w:ascii="Times New Roman" w:hAnsi="Times New Roman" w:cs="Times New Roman"/>
          <w:i/>
          <w:iCs/>
        </w:rPr>
        <w:t>Introduction to Mass Communication</w:t>
      </w:r>
      <w:r w:rsidRPr="00407012">
        <w:rPr>
          <w:rFonts w:ascii="Times New Roman" w:hAnsi="Times New Roman" w:cs="Times New Roman"/>
        </w:rPr>
        <w:t>. Ibadan: Stirling-Horden Publishers.</w:t>
      </w:r>
    </w:p>
    <w:p w14:paraId="139252E8"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Ajayi, R. &amp; Bello, T. (2022). Youth engagement with online gambling in Nigeria: Trends and implications. </w:t>
      </w:r>
      <w:r w:rsidRPr="00407012">
        <w:rPr>
          <w:rFonts w:ascii="Times New Roman" w:hAnsi="Times New Roman" w:cs="Times New Roman"/>
          <w:i/>
          <w:iCs/>
        </w:rPr>
        <w:t>African Journal of Youth Studies</w:t>
      </w:r>
      <w:r w:rsidRPr="00407012">
        <w:rPr>
          <w:rFonts w:ascii="Times New Roman" w:hAnsi="Times New Roman" w:cs="Times New Roman"/>
        </w:rPr>
        <w:t>, 9(1), 110–126.</w:t>
      </w:r>
    </w:p>
    <w:p w14:paraId="6F835310"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Alao, A. A. (2021). Influence of social media advertising on consumer behavior among undergraduates. </w:t>
      </w:r>
      <w:r w:rsidRPr="00407012">
        <w:rPr>
          <w:rFonts w:ascii="Times New Roman" w:hAnsi="Times New Roman" w:cs="Times New Roman"/>
          <w:i/>
          <w:iCs/>
        </w:rPr>
        <w:t>Nigerian Journal of Media Research</w:t>
      </w:r>
      <w:r w:rsidRPr="00407012">
        <w:rPr>
          <w:rFonts w:ascii="Times New Roman" w:hAnsi="Times New Roman" w:cs="Times New Roman"/>
        </w:rPr>
        <w:t>, 8(2), 34–50.</w:t>
      </w:r>
    </w:p>
    <w:p w14:paraId="1C168347"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Anderson, T. &amp; Rainie, L. (2020). </w:t>
      </w:r>
      <w:r w:rsidRPr="00407012">
        <w:rPr>
          <w:rFonts w:ascii="Times New Roman" w:hAnsi="Times New Roman" w:cs="Times New Roman"/>
          <w:i/>
          <w:iCs/>
        </w:rPr>
        <w:t>How social media shapes decision-making among youth</w:t>
      </w:r>
      <w:r w:rsidRPr="00407012">
        <w:rPr>
          <w:rFonts w:ascii="Times New Roman" w:hAnsi="Times New Roman" w:cs="Times New Roman"/>
        </w:rPr>
        <w:t xml:space="preserve">. Pew Research Center. Retrieved from </w:t>
      </w:r>
      <w:hyperlink r:id="rId9" w:history="1">
        <w:r w:rsidRPr="00407012">
          <w:rPr>
            <w:rStyle w:val="Hyperlink"/>
            <w:rFonts w:ascii="Times New Roman" w:hAnsi="Times New Roman" w:cs="Times New Roman"/>
          </w:rPr>
          <w:t>https://www.pewresearch.org</w:t>
        </w:r>
      </w:hyperlink>
    </w:p>
    <w:p w14:paraId="26B6F504"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Babatunde, J. A. (2019). </w:t>
      </w:r>
      <w:r w:rsidRPr="00407012">
        <w:rPr>
          <w:rFonts w:ascii="Times New Roman" w:hAnsi="Times New Roman" w:cs="Times New Roman"/>
          <w:i/>
          <w:iCs/>
        </w:rPr>
        <w:t>The digital age and youth vulnerability: A Nigerian perspective</w:t>
      </w:r>
      <w:r w:rsidRPr="00407012">
        <w:rPr>
          <w:rFonts w:ascii="Times New Roman" w:hAnsi="Times New Roman" w:cs="Times New Roman"/>
        </w:rPr>
        <w:t>. Lagos: Lantern Books.</w:t>
      </w:r>
    </w:p>
    <w:p w14:paraId="53E25319"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Bamidele, A. &amp; Yusuf, M. (2021). Financial consequences of online betting among Nigerian students. </w:t>
      </w:r>
      <w:r w:rsidRPr="00407012">
        <w:rPr>
          <w:rFonts w:ascii="Times New Roman" w:hAnsi="Times New Roman" w:cs="Times New Roman"/>
          <w:i/>
          <w:iCs/>
        </w:rPr>
        <w:t>Journal of Educational and Social Research</w:t>
      </w:r>
      <w:r w:rsidRPr="00407012">
        <w:rPr>
          <w:rFonts w:ascii="Times New Roman" w:hAnsi="Times New Roman" w:cs="Times New Roman"/>
        </w:rPr>
        <w:t>, 11(5), 121–134.</w:t>
      </w:r>
    </w:p>
    <w:p w14:paraId="2C9ACC36"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Bandura, A. (2001). Social cognitive theory of mass communication. </w:t>
      </w:r>
      <w:r w:rsidRPr="00407012">
        <w:rPr>
          <w:rFonts w:ascii="Times New Roman" w:hAnsi="Times New Roman" w:cs="Times New Roman"/>
          <w:i/>
          <w:iCs/>
        </w:rPr>
        <w:t>Media Psychology</w:t>
      </w:r>
      <w:r w:rsidRPr="00407012">
        <w:rPr>
          <w:rFonts w:ascii="Times New Roman" w:hAnsi="Times New Roman" w:cs="Times New Roman"/>
        </w:rPr>
        <w:t>, 3(3), 265–299.</w:t>
      </w:r>
    </w:p>
    <w:p w14:paraId="4998FD32"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Benson, R. (2022). Social media usage and academic performance among polytechnic students. </w:t>
      </w:r>
      <w:r w:rsidRPr="00407012">
        <w:rPr>
          <w:rFonts w:ascii="Times New Roman" w:hAnsi="Times New Roman" w:cs="Times New Roman"/>
          <w:i/>
          <w:iCs/>
        </w:rPr>
        <w:t>Ilorin Journal of Communication</w:t>
      </w:r>
      <w:r w:rsidRPr="00407012">
        <w:rPr>
          <w:rFonts w:ascii="Times New Roman" w:hAnsi="Times New Roman" w:cs="Times New Roman"/>
        </w:rPr>
        <w:t>, 14(1), 71–86.</w:t>
      </w:r>
    </w:p>
    <w:p w14:paraId="0D364F3E" w14:textId="77777777" w:rsid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Chukwu, C. (2020). The psychology of risk: Youth gambling and social influence. </w:t>
      </w:r>
      <w:r w:rsidRPr="00407012">
        <w:rPr>
          <w:rFonts w:ascii="Times New Roman" w:hAnsi="Times New Roman" w:cs="Times New Roman"/>
          <w:i/>
          <w:iCs/>
        </w:rPr>
        <w:t>Journal of Psychology and Behavior</w:t>
      </w:r>
      <w:r w:rsidRPr="00407012">
        <w:rPr>
          <w:rFonts w:ascii="Times New Roman" w:hAnsi="Times New Roman" w:cs="Times New Roman"/>
        </w:rPr>
        <w:t>, 5(4), 89–105.</w:t>
      </w:r>
    </w:p>
    <w:p w14:paraId="7DA9F169"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t xml:space="preserve">Creswell. J. W., &amp; Creswell, J. D. (2018). Research design: Qualitative, quantitative, and mixed methods </w:t>
      </w:r>
      <w:proofErr w:type="gramStart"/>
      <w:r w:rsidRPr="004132CB">
        <w:rPr>
          <w:rFonts w:ascii="Times New Roman" w:hAnsi="Times New Roman" w:cs="Times New Roman"/>
        </w:rPr>
        <w:t>approaches</w:t>
      </w:r>
      <w:proofErr w:type="gramEnd"/>
      <w:r w:rsidRPr="004132CB">
        <w:rPr>
          <w:rFonts w:ascii="Times New Roman" w:hAnsi="Times New Roman" w:cs="Times New Roman"/>
        </w:rPr>
        <w:t xml:space="preserve"> (5th ed.). Thousand Oaks, CA: Sage Publications.</w:t>
      </w:r>
    </w:p>
    <w:p w14:paraId="7B9F4BE5"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t>Sulaiman, A. O. (2017). Survey research methods in the social sciences: Principles and applications. Journal of Social Science Research, 5(3), 45-59.</w:t>
      </w:r>
    </w:p>
    <w:p w14:paraId="292F7F9D"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t>Yamane, T. (1967). Statistics: An introductory analysis (2nd ed.). New York: Harper &amp; Row.</w:t>
      </w:r>
    </w:p>
    <w:p w14:paraId="1E3F6169" w14:textId="77777777" w:rsidR="008235E4" w:rsidRPr="004132CB" w:rsidRDefault="008235E4" w:rsidP="008235E4">
      <w:pPr>
        <w:ind w:left="720" w:hanging="720"/>
        <w:jc w:val="both"/>
        <w:rPr>
          <w:rFonts w:ascii="Times New Roman" w:hAnsi="Times New Roman" w:cs="Times New Roman"/>
        </w:rPr>
      </w:pPr>
      <w:proofErr w:type="spellStart"/>
      <w:r w:rsidRPr="004132CB">
        <w:rPr>
          <w:rFonts w:ascii="Times New Roman" w:hAnsi="Times New Roman" w:cs="Times New Roman"/>
        </w:rPr>
        <w:t>Etikan</w:t>
      </w:r>
      <w:proofErr w:type="spellEnd"/>
      <w:r w:rsidRPr="004132CB">
        <w:rPr>
          <w:rFonts w:ascii="Times New Roman" w:hAnsi="Times New Roman" w:cs="Times New Roman"/>
        </w:rPr>
        <w:t xml:space="preserve">, I., Musa, S. A., &amp; </w:t>
      </w:r>
      <w:proofErr w:type="spellStart"/>
      <w:r w:rsidRPr="004132CB">
        <w:rPr>
          <w:rFonts w:ascii="Times New Roman" w:hAnsi="Times New Roman" w:cs="Times New Roman"/>
        </w:rPr>
        <w:t>Alkassim</w:t>
      </w:r>
      <w:proofErr w:type="spellEnd"/>
      <w:r w:rsidRPr="004132CB">
        <w:rPr>
          <w:rFonts w:ascii="Times New Roman" w:hAnsi="Times New Roman" w:cs="Times New Roman"/>
        </w:rPr>
        <w:t>, R. S. (2016). Comparison of convenience sampling and purposive sampling. American Journal of Theoretical and Applied Statistics, 5(1), 1-4.</w:t>
      </w:r>
    </w:p>
    <w:p w14:paraId="0088B58A"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t>Trochim, W. M. K. (2006). Research methods: The concise knowledge base. Cincinnati, OH: Atomic Dog Publishing.</w:t>
      </w:r>
    </w:p>
    <w:p w14:paraId="17A9320C"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t>Heale, R., &amp; Twycross, A. (2015). Validity and reliability in quantitative studies. Evidence-Based Nursing, 18(3), 66-67.</w:t>
      </w:r>
    </w:p>
    <w:p w14:paraId="50F1B1B4"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lastRenderedPageBreak/>
        <w:t>Kimberlin, C. L., &amp; Winterstein, A. G. (2008). Validity and reliability of measurement instruments used in research. American Journal of Health-System Pharmacy, 65(23), 2276-2284.</w:t>
      </w:r>
    </w:p>
    <w:p w14:paraId="633B2656" w14:textId="77777777" w:rsidR="008235E4" w:rsidRPr="004132CB" w:rsidRDefault="008235E4" w:rsidP="008235E4">
      <w:pPr>
        <w:ind w:left="720" w:hanging="720"/>
        <w:jc w:val="both"/>
        <w:rPr>
          <w:rFonts w:ascii="Times New Roman" w:hAnsi="Times New Roman" w:cs="Times New Roman"/>
        </w:rPr>
      </w:pPr>
      <w:r w:rsidRPr="004132CB">
        <w:rPr>
          <w:rFonts w:ascii="Times New Roman" w:hAnsi="Times New Roman" w:cs="Times New Roman"/>
        </w:rPr>
        <w:t>Kothari, C. R. (2004). Research methodology: Methods and techniques (2nd ed.). New Delhi: New Age International.</w:t>
      </w:r>
    </w:p>
    <w:p w14:paraId="03520C2E" w14:textId="288E1813" w:rsidR="008235E4" w:rsidRPr="00407012" w:rsidRDefault="008235E4" w:rsidP="00B93F7F">
      <w:pPr>
        <w:ind w:left="720" w:hanging="720"/>
        <w:jc w:val="both"/>
        <w:rPr>
          <w:rFonts w:ascii="Times New Roman" w:hAnsi="Times New Roman" w:cs="Times New Roman"/>
        </w:rPr>
      </w:pPr>
      <w:r w:rsidRPr="004132CB">
        <w:rPr>
          <w:rFonts w:ascii="Times New Roman" w:hAnsi="Times New Roman" w:cs="Times New Roman"/>
        </w:rPr>
        <w:t>Groves, R. M., Fowler, F. J., Couper, M. P., Lepkowski, J. M., Singer, E., &amp; Tourangeau, R. (2009). Survey methodology (2nd ed.). Hoboken, NJ: Wiley.</w:t>
      </w:r>
    </w:p>
    <w:p w14:paraId="778ABC76" w14:textId="77777777" w:rsidR="00407012" w:rsidRPr="00407012" w:rsidRDefault="00407012" w:rsidP="00407012">
      <w:pPr>
        <w:ind w:left="720" w:hanging="720"/>
        <w:jc w:val="both"/>
        <w:rPr>
          <w:rFonts w:ascii="Times New Roman" w:hAnsi="Times New Roman" w:cs="Times New Roman"/>
        </w:rPr>
      </w:pPr>
      <w:proofErr w:type="spellStart"/>
      <w:r w:rsidRPr="00407012">
        <w:rPr>
          <w:rFonts w:ascii="Times New Roman" w:hAnsi="Times New Roman" w:cs="Times New Roman"/>
        </w:rPr>
        <w:t>Edewor</w:t>
      </w:r>
      <w:proofErr w:type="spellEnd"/>
      <w:r w:rsidRPr="00407012">
        <w:rPr>
          <w:rFonts w:ascii="Times New Roman" w:hAnsi="Times New Roman" w:cs="Times New Roman"/>
        </w:rPr>
        <w:t xml:space="preserve">, T. (2017). The impact of media messages on youth behavior in Nigeria. </w:t>
      </w:r>
      <w:r w:rsidRPr="00407012">
        <w:rPr>
          <w:rFonts w:ascii="Times New Roman" w:hAnsi="Times New Roman" w:cs="Times New Roman"/>
          <w:i/>
          <w:iCs/>
        </w:rPr>
        <w:t>West African Communication Journal</w:t>
      </w:r>
      <w:r w:rsidRPr="00407012">
        <w:rPr>
          <w:rFonts w:ascii="Times New Roman" w:hAnsi="Times New Roman" w:cs="Times New Roman"/>
        </w:rPr>
        <w:t>, 6(1), 23–38.</w:t>
      </w:r>
    </w:p>
    <w:p w14:paraId="206CEAE3" w14:textId="77777777" w:rsidR="00407012" w:rsidRPr="00407012" w:rsidRDefault="00407012" w:rsidP="00407012">
      <w:pPr>
        <w:ind w:left="720" w:hanging="720"/>
        <w:jc w:val="both"/>
        <w:rPr>
          <w:rFonts w:ascii="Times New Roman" w:hAnsi="Times New Roman" w:cs="Times New Roman"/>
        </w:rPr>
      </w:pPr>
      <w:proofErr w:type="spellStart"/>
      <w:r w:rsidRPr="00407012">
        <w:rPr>
          <w:rFonts w:ascii="Times New Roman" w:hAnsi="Times New Roman" w:cs="Times New Roman"/>
        </w:rPr>
        <w:t>Ehiemere</w:t>
      </w:r>
      <w:proofErr w:type="spellEnd"/>
      <w:r w:rsidRPr="00407012">
        <w:rPr>
          <w:rFonts w:ascii="Times New Roman" w:hAnsi="Times New Roman" w:cs="Times New Roman"/>
        </w:rPr>
        <w:t xml:space="preserve">, O. &amp; Ogbonna, F. (2020). Online sports betting and student lifestyle in Nigerian tertiary institutions. </w:t>
      </w:r>
      <w:r w:rsidRPr="00407012">
        <w:rPr>
          <w:rFonts w:ascii="Times New Roman" w:hAnsi="Times New Roman" w:cs="Times New Roman"/>
          <w:i/>
          <w:iCs/>
        </w:rPr>
        <w:t>African Communication Research</w:t>
      </w:r>
      <w:r w:rsidRPr="00407012">
        <w:rPr>
          <w:rFonts w:ascii="Times New Roman" w:hAnsi="Times New Roman" w:cs="Times New Roman"/>
        </w:rPr>
        <w:t>, 13(2), 152–169.</w:t>
      </w:r>
    </w:p>
    <w:p w14:paraId="0D7BCF39"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Federal Ministry of Education. (2020). </w:t>
      </w:r>
      <w:r w:rsidRPr="00407012">
        <w:rPr>
          <w:rFonts w:ascii="Times New Roman" w:hAnsi="Times New Roman" w:cs="Times New Roman"/>
          <w:i/>
          <w:iCs/>
        </w:rPr>
        <w:t>Youth engagement and social behavior: A national survey report</w:t>
      </w:r>
      <w:r w:rsidRPr="00407012">
        <w:rPr>
          <w:rFonts w:ascii="Times New Roman" w:hAnsi="Times New Roman" w:cs="Times New Roman"/>
        </w:rPr>
        <w:t>. Abuja: FME.</w:t>
      </w:r>
    </w:p>
    <w:p w14:paraId="61C97F7E"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Gambling Commission Nigeria (2021). </w:t>
      </w:r>
      <w:r w:rsidRPr="00407012">
        <w:rPr>
          <w:rFonts w:ascii="Times New Roman" w:hAnsi="Times New Roman" w:cs="Times New Roman"/>
          <w:i/>
          <w:iCs/>
        </w:rPr>
        <w:t>Annual report on online gambling trends among youths</w:t>
      </w:r>
      <w:r w:rsidRPr="00407012">
        <w:rPr>
          <w:rFonts w:ascii="Times New Roman" w:hAnsi="Times New Roman" w:cs="Times New Roman"/>
        </w:rPr>
        <w:t xml:space="preserve">. Retrieved from </w:t>
      </w:r>
      <w:hyperlink r:id="rId10" w:history="1">
        <w:r w:rsidRPr="00407012">
          <w:rPr>
            <w:rStyle w:val="Hyperlink"/>
            <w:rFonts w:ascii="Times New Roman" w:hAnsi="Times New Roman" w:cs="Times New Roman"/>
          </w:rPr>
          <w:t>https://www.gcnigeria.org</w:t>
        </w:r>
      </w:hyperlink>
    </w:p>
    <w:p w14:paraId="0A2CF10C"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Hassan, A. (2021). Online betting addiction and mental health challenges among undergraduates. </w:t>
      </w:r>
      <w:r w:rsidRPr="00407012">
        <w:rPr>
          <w:rFonts w:ascii="Times New Roman" w:hAnsi="Times New Roman" w:cs="Times New Roman"/>
          <w:i/>
          <w:iCs/>
        </w:rPr>
        <w:t>Journal of Health and Social Behavior</w:t>
      </w:r>
      <w:r w:rsidRPr="00407012">
        <w:rPr>
          <w:rFonts w:ascii="Times New Roman" w:hAnsi="Times New Roman" w:cs="Times New Roman"/>
        </w:rPr>
        <w:t>, 10(2), 94–112.</w:t>
      </w:r>
    </w:p>
    <w:p w14:paraId="79281EE4"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Ibeh, K. &amp; Adenuga, T. (2018). Social media advertising and students’ online behavior. </w:t>
      </w:r>
      <w:r w:rsidRPr="00407012">
        <w:rPr>
          <w:rFonts w:ascii="Times New Roman" w:hAnsi="Times New Roman" w:cs="Times New Roman"/>
          <w:i/>
          <w:iCs/>
        </w:rPr>
        <w:t>Nigerian Journal of Communication Research</w:t>
      </w:r>
      <w:r w:rsidRPr="00407012">
        <w:rPr>
          <w:rFonts w:ascii="Times New Roman" w:hAnsi="Times New Roman" w:cs="Times New Roman"/>
        </w:rPr>
        <w:t>, 6(4), 55–69.</w:t>
      </w:r>
    </w:p>
    <w:p w14:paraId="13360040"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Ige, K. (2022). </w:t>
      </w:r>
      <w:r w:rsidRPr="00407012">
        <w:rPr>
          <w:rFonts w:ascii="Times New Roman" w:hAnsi="Times New Roman" w:cs="Times New Roman"/>
          <w:i/>
          <w:iCs/>
        </w:rPr>
        <w:t>Betting and youth in the digital age: A sociological perspective</w:t>
      </w:r>
      <w:r w:rsidRPr="00407012">
        <w:rPr>
          <w:rFonts w:ascii="Times New Roman" w:hAnsi="Times New Roman" w:cs="Times New Roman"/>
        </w:rPr>
        <w:t>. Ibadan: Spectrum Books.</w:t>
      </w:r>
    </w:p>
    <w:p w14:paraId="19B44EA0"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Iloh, A. &amp; Eze, S. (2023). A study of social media and its influence on youth gambling. </w:t>
      </w:r>
      <w:r w:rsidRPr="00407012">
        <w:rPr>
          <w:rFonts w:ascii="Times New Roman" w:hAnsi="Times New Roman" w:cs="Times New Roman"/>
          <w:i/>
          <w:iCs/>
        </w:rPr>
        <w:t>Nigerian Journal of Sociology</w:t>
      </w:r>
      <w:r w:rsidRPr="00407012">
        <w:rPr>
          <w:rFonts w:ascii="Times New Roman" w:hAnsi="Times New Roman" w:cs="Times New Roman"/>
        </w:rPr>
        <w:t>, 11(3), 112–128.</w:t>
      </w:r>
    </w:p>
    <w:p w14:paraId="35390C85" w14:textId="77777777" w:rsidR="00407012" w:rsidRPr="00407012" w:rsidRDefault="00407012" w:rsidP="00407012">
      <w:pPr>
        <w:ind w:left="720" w:hanging="720"/>
        <w:jc w:val="both"/>
        <w:rPr>
          <w:rFonts w:ascii="Times New Roman" w:hAnsi="Times New Roman" w:cs="Times New Roman"/>
        </w:rPr>
      </w:pPr>
      <w:proofErr w:type="spellStart"/>
      <w:r w:rsidRPr="00407012">
        <w:rPr>
          <w:rFonts w:ascii="Times New Roman" w:hAnsi="Times New Roman" w:cs="Times New Roman"/>
        </w:rPr>
        <w:t>Kunnuji</w:t>
      </w:r>
      <w:proofErr w:type="spellEnd"/>
      <w:r w:rsidRPr="00407012">
        <w:rPr>
          <w:rFonts w:ascii="Times New Roman" w:hAnsi="Times New Roman" w:cs="Times New Roman"/>
        </w:rPr>
        <w:t xml:space="preserve">, M. (2020). Risk-taking behavior among young people in Nigeria. </w:t>
      </w:r>
      <w:r w:rsidRPr="00407012">
        <w:rPr>
          <w:rFonts w:ascii="Times New Roman" w:hAnsi="Times New Roman" w:cs="Times New Roman"/>
          <w:i/>
          <w:iCs/>
        </w:rPr>
        <w:t>Youth Studies Review</w:t>
      </w:r>
      <w:r w:rsidRPr="00407012">
        <w:rPr>
          <w:rFonts w:ascii="Times New Roman" w:hAnsi="Times New Roman" w:cs="Times New Roman"/>
        </w:rPr>
        <w:t>, 18(1), 40–53.</w:t>
      </w:r>
    </w:p>
    <w:p w14:paraId="68A20D3A"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Lawal, T. (2021). Understanding social media tools and their implications. </w:t>
      </w:r>
      <w:r w:rsidRPr="00407012">
        <w:rPr>
          <w:rFonts w:ascii="Times New Roman" w:hAnsi="Times New Roman" w:cs="Times New Roman"/>
          <w:i/>
          <w:iCs/>
        </w:rPr>
        <w:t>Journal of Digital Communication</w:t>
      </w:r>
      <w:r w:rsidRPr="00407012">
        <w:rPr>
          <w:rFonts w:ascii="Times New Roman" w:hAnsi="Times New Roman" w:cs="Times New Roman"/>
        </w:rPr>
        <w:t>, 4(2), 20–37.</w:t>
      </w:r>
    </w:p>
    <w:p w14:paraId="2BE24BC7"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Mohammed, I. &amp; Adeleke, S. (2020). Peer influence and online betting behavior. </w:t>
      </w:r>
      <w:r w:rsidRPr="00407012">
        <w:rPr>
          <w:rFonts w:ascii="Times New Roman" w:hAnsi="Times New Roman" w:cs="Times New Roman"/>
          <w:i/>
          <w:iCs/>
        </w:rPr>
        <w:t>African Journal of Youth Psychology</w:t>
      </w:r>
      <w:r w:rsidRPr="00407012">
        <w:rPr>
          <w:rFonts w:ascii="Times New Roman" w:hAnsi="Times New Roman" w:cs="Times New Roman"/>
        </w:rPr>
        <w:t>, 7(2), 77–92.</w:t>
      </w:r>
    </w:p>
    <w:p w14:paraId="2381E5BD"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National Bureau of Statistics. (2022). </w:t>
      </w:r>
      <w:r w:rsidRPr="00407012">
        <w:rPr>
          <w:rFonts w:ascii="Times New Roman" w:hAnsi="Times New Roman" w:cs="Times New Roman"/>
          <w:i/>
          <w:iCs/>
        </w:rPr>
        <w:t>Youth unemployment and gambling trends in Nigeria</w:t>
      </w:r>
      <w:r w:rsidRPr="00407012">
        <w:rPr>
          <w:rFonts w:ascii="Times New Roman" w:hAnsi="Times New Roman" w:cs="Times New Roman"/>
        </w:rPr>
        <w:t>. Abuja: NBS.</w:t>
      </w:r>
    </w:p>
    <w:p w14:paraId="49575256"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Nwankwo, U. (2019). Students’ perception of the risks and benefits of online betting. </w:t>
      </w:r>
      <w:r w:rsidRPr="00407012">
        <w:rPr>
          <w:rFonts w:ascii="Times New Roman" w:hAnsi="Times New Roman" w:cs="Times New Roman"/>
          <w:i/>
          <w:iCs/>
        </w:rPr>
        <w:t>Southwest Journal of Student Research</w:t>
      </w:r>
      <w:r w:rsidRPr="00407012">
        <w:rPr>
          <w:rFonts w:ascii="Times New Roman" w:hAnsi="Times New Roman" w:cs="Times New Roman"/>
        </w:rPr>
        <w:t>, 5(1), 18–32.</w:t>
      </w:r>
    </w:p>
    <w:p w14:paraId="35FE7C71"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lastRenderedPageBreak/>
        <w:t xml:space="preserve">Odunlami, D. (2018). The growth of betting culture in Nigeria: The role of digital media. </w:t>
      </w:r>
      <w:r w:rsidRPr="00407012">
        <w:rPr>
          <w:rFonts w:ascii="Times New Roman" w:hAnsi="Times New Roman" w:cs="Times New Roman"/>
          <w:i/>
          <w:iCs/>
        </w:rPr>
        <w:t>Nigerian Journal of Media Studies</w:t>
      </w:r>
      <w:r w:rsidRPr="00407012">
        <w:rPr>
          <w:rFonts w:ascii="Times New Roman" w:hAnsi="Times New Roman" w:cs="Times New Roman"/>
        </w:rPr>
        <w:t>, 9(3), 42–55.</w:t>
      </w:r>
    </w:p>
    <w:p w14:paraId="7EF8D4A9"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Ojo, L. &amp; Salami, K. (2021). Online betting and academic performance among Nigerian polytechnic students. </w:t>
      </w:r>
      <w:r w:rsidRPr="00407012">
        <w:rPr>
          <w:rFonts w:ascii="Times New Roman" w:hAnsi="Times New Roman" w:cs="Times New Roman"/>
          <w:i/>
          <w:iCs/>
        </w:rPr>
        <w:t>Kwara Polytechnic Journal of Research and Development</w:t>
      </w:r>
      <w:r w:rsidRPr="00407012">
        <w:rPr>
          <w:rFonts w:ascii="Times New Roman" w:hAnsi="Times New Roman" w:cs="Times New Roman"/>
        </w:rPr>
        <w:t>, 7(1), 60–74.</w:t>
      </w:r>
    </w:p>
    <w:p w14:paraId="2B0360E4"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Okafor, A. (2022). The role of influencers in promoting online gambling. </w:t>
      </w:r>
      <w:r w:rsidRPr="00407012">
        <w:rPr>
          <w:rFonts w:ascii="Times New Roman" w:hAnsi="Times New Roman" w:cs="Times New Roman"/>
          <w:i/>
          <w:iCs/>
        </w:rPr>
        <w:t>Media and Culture Review</w:t>
      </w:r>
      <w:r w:rsidRPr="00407012">
        <w:rPr>
          <w:rFonts w:ascii="Times New Roman" w:hAnsi="Times New Roman" w:cs="Times New Roman"/>
        </w:rPr>
        <w:t>, 13(2), 100–115.</w:t>
      </w:r>
    </w:p>
    <w:p w14:paraId="3BA8CA4B"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Oladimeji, J. &amp; Fatai, Y. (2020). </w:t>
      </w:r>
      <w:r w:rsidRPr="00407012">
        <w:rPr>
          <w:rFonts w:ascii="Times New Roman" w:hAnsi="Times New Roman" w:cs="Times New Roman"/>
          <w:i/>
          <w:iCs/>
        </w:rPr>
        <w:t>Digital temptations: Youth, smartphones, and betting apps</w:t>
      </w:r>
      <w:r w:rsidRPr="00407012">
        <w:rPr>
          <w:rFonts w:ascii="Times New Roman" w:hAnsi="Times New Roman" w:cs="Times New Roman"/>
        </w:rPr>
        <w:t>. Lagos: Knowledge Resource Press.</w:t>
      </w:r>
    </w:p>
    <w:p w14:paraId="55657351"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Pew Research Center. (2022). </w:t>
      </w:r>
      <w:r w:rsidRPr="00407012">
        <w:rPr>
          <w:rFonts w:ascii="Times New Roman" w:hAnsi="Times New Roman" w:cs="Times New Roman"/>
          <w:i/>
          <w:iCs/>
        </w:rPr>
        <w:t>Teens, social media, and technology</w:t>
      </w:r>
      <w:r w:rsidRPr="00407012">
        <w:rPr>
          <w:rFonts w:ascii="Times New Roman" w:hAnsi="Times New Roman" w:cs="Times New Roman"/>
        </w:rPr>
        <w:t xml:space="preserve">. Retrieved from </w:t>
      </w:r>
      <w:hyperlink r:id="rId11" w:history="1">
        <w:r w:rsidRPr="00407012">
          <w:rPr>
            <w:rStyle w:val="Hyperlink"/>
            <w:rFonts w:ascii="Times New Roman" w:hAnsi="Times New Roman" w:cs="Times New Roman"/>
          </w:rPr>
          <w:t>https://www.pewresearch.org/internet</w:t>
        </w:r>
      </w:hyperlink>
    </w:p>
    <w:p w14:paraId="3005BCA0"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Smith, R. (2018). </w:t>
      </w:r>
      <w:r w:rsidRPr="00407012">
        <w:rPr>
          <w:rFonts w:ascii="Times New Roman" w:hAnsi="Times New Roman" w:cs="Times New Roman"/>
          <w:i/>
          <w:iCs/>
        </w:rPr>
        <w:t>The social impact of media content: An empirical analysis</w:t>
      </w:r>
      <w:r w:rsidRPr="00407012">
        <w:rPr>
          <w:rFonts w:ascii="Times New Roman" w:hAnsi="Times New Roman" w:cs="Times New Roman"/>
        </w:rPr>
        <w:t>. London: Routledge.</w:t>
      </w:r>
    </w:p>
    <w:p w14:paraId="67220390" w14:textId="77777777" w:rsidR="00407012" w:rsidRPr="00407012" w:rsidRDefault="00407012" w:rsidP="00407012">
      <w:pPr>
        <w:ind w:left="720" w:hanging="720"/>
        <w:jc w:val="both"/>
        <w:rPr>
          <w:rFonts w:ascii="Times New Roman" w:hAnsi="Times New Roman" w:cs="Times New Roman"/>
        </w:rPr>
      </w:pPr>
      <w:r w:rsidRPr="00407012">
        <w:rPr>
          <w:rFonts w:ascii="Times New Roman" w:hAnsi="Times New Roman" w:cs="Times New Roman"/>
        </w:rPr>
        <w:t xml:space="preserve">Yusuf, A. &amp; Adebayo, O. (2023). Exploring social media as a betting tool among Nigerian youth. </w:t>
      </w:r>
      <w:r w:rsidRPr="00407012">
        <w:rPr>
          <w:rFonts w:ascii="Times New Roman" w:hAnsi="Times New Roman" w:cs="Times New Roman"/>
          <w:i/>
          <w:iCs/>
        </w:rPr>
        <w:t>Ilorin Journal of Media Studies</w:t>
      </w:r>
      <w:r w:rsidRPr="00407012">
        <w:rPr>
          <w:rFonts w:ascii="Times New Roman" w:hAnsi="Times New Roman" w:cs="Times New Roman"/>
        </w:rPr>
        <w:t>, 15(2), 44–59.</w:t>
      </w:r>
    </w:p>
    <w:p w14:paraId="34F3ADE7" w14:textId="77777777" w:rsidR="000B427D" w:rsidRPr="006E27C7" w:rsidRDefault="000B427D" w:rsidP="00407012">
      <w:pPr>
        <w:ind w:left="720" w:hanging="720"/>
        <w:jc w:val="both"/>
        <w:rPr>
          <w:rFonts w:ascii="Times New Roman" w:hAnsi="Times New Roman" w:cs="Times New Roman"/>
        </w:rPr>
      </w:pPr>
    </w:p>
    <w:sectPr w:rsidR="000B427D" w:rsidRPr="006E27C7" w:rsidSect="007771F5">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A3A2" w14:textId="77777777" w:rsidR="001D34BF" w:rsidRDefault="001D34BF" w:rsidP="00BE4544">
      <w:pPr>
        <w:spacing w:after="0" w:line="240" w:lineRule="auto"/>
      </w:pPr>
      <w:r>
        <w:separator/>
      </w:r>
    </w:p>
  </w:endnote>
  <w:endnote w:type="continuationSeparator" w:id="0">
    <w:p w14:paraId="6DA3C660" w14:textId="77777777" w:rsidR="001D34BF" w:rsidRDefault="001D34BF" w:rsidP="00BE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551112"/>
      <w:docPartObj>
        <w:docPartGallery w:val="Page Numbers (Bottom of Page)"/>
        <w:docPartUnique/>
      </w:docPartObj>
    </w:sdtPr>
    <w:sdtEndPr>
      <w:rPr>
        <w:noProof/>
      </w:rPr>
    </w:sdtEndPr>
    <w:sdtContent>
      <w:p w14:paraId="3A0E77ED" w14:textId="32710969" w:rsidR="00BE4544" w:rsidRDefault="00BE4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7046B" w14:textId="77777777" w:rsidR="00BE4544" w:rsidRDefault="00BE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F96A" w14:textId="77777777" w:rsidR="001D34BF" w:rsidRDefault="001D34BF" w:rsidP="00BE4544">
      <w:pPr>
        <w:spacing w:after="0" w:line="240" w:lineRule="auto"/>
      </w:pPr>
      <w:r>
        <w:separator/>
      </w:r>
    </w:p>
  </w:footnote>
  <w:footnote w:type="continuationSeparator" w:id="0">
    <w:p w14:paraId="678C037C" w14:textId="77777777" w:rsidR="001D34BF" w:rsidRDefault="001D34BF" w:rsidP="00BE4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CC8"/>
    <w:multiLevelType w:val="multilevel"/>
    <w:tmpl w:val="B9E2B03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10DB43F2"/>
    <w:multiLevelType w:val="multilevel"/>
    <w:tmpl w:val="B84E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7827"/>
    <w:multiLevelType w:val="multilevel"/>
    <w:tmpl w:val="A8F2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6593C"/>
    <w:multiLevelType w:val="multilevel"/>
    <w:tmpl w:val="1826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D1E72"/>
    <w:multiLevelType w:val="multilevel"/>
    <w:tmpl w:val="754EA5F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15:restartNumberingAfterBreak="0">
    <w:nsid w:val="19602A9A"/>
    <w:multiLevelType w:val="multilevel"/>
    <w:tmpl w:val="3964054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503661"/>
    <w:multiLevelType w:val="multilevel"/>
    <w:tmpl w:val="C15437A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 w15:restartNumberingAfterBreak="0">
    <w:nsid w:val="1B460217"/>
    <w:multiLevelType w:val="multilevel"/>
    <w:tmpl w:val="C79AD6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128BA"/>
    <w:multiLevelType w:val="multilevel"/>
    <w:tmpl w:val="2A4E726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15:restartNumberingAfterBreak="0">
    <w:nsid w:val="1DC307C7"/>
    <w:multiLevelType w:val="multilevel"/>
    <w:tmpl w:val="0D70E8C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20146044"/>
    <w:multiLevelType w:val="multilevel"/>
    <w:tmpl w:val="DC22B4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1B5F13"/>
    <w:multiLevelType w:val="multilevel"/>
    <w:tmpl w:val="6434ABC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 w15:restartNumberingAfterBreak="0">
    <w:nsid w:val="21D64C36"/>
    <w:multiLevelType w:val="multilevel"/>
    <w:tmpl w:val="D896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438B1"/>
    <w:multiLevelType w:val="multilevel"/>
    <w:tmpl w:val="3E72F0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6185C"/>
    <w:multiLevelType w:val="multilevel"/>
    <w:tmpl w:val="4B6CEE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011F67"/>
    <w:multiLevelType w:val="multilevel"/>
    <w:tmpl w:val="CED09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8917DD"/>
    <w:multiLevelType w:val="multilevel"/>
    <w:tmpl w:val="60F62758"/>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F2F4C53"/>
    <w:multiLevelType w:val="multilevel"/>
    <w:tmpl w:val="B7F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8387E"/>
    <w:multiLevelType w:val="multilevel"/>
    <w:tmpl w:val="083A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655BA0"/>
    <w:multiLevelType w:val="multilevel"/>
    <w:tmpl w:val="C408F910"/>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1E6C00"/>
    <w:multiLevelType w:val="multilevel"/>
    <w:tmpl w:val="F2B4644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1" w15:restartNumberingAfterBreak="0">
    <w:nsid w:val="3A3128CA"/>
    <w:multiLevelType w:val="multilevel"/>
    <w:tmpl w:val="06368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D7FDA"/>
    <w:multiLevelType w:val="multilevel"/>
    <w:tmpl w:val="4BF2F24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2953A0"/>
    <w:multiLevelType w:val="multilevel"/>
    <w:tmpl w:val="BD0C092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3FA010FB"/>
    <w:multiLevelType w:val="multilevel"/>
    <w:tmpl w:val="45A09EF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66391"/>
    <w:multiLevelType w:val="multilevel"/>
    <w:tmpl w:val="0582C402"/>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8521B4"/>
    <w:multiLevelType w:val="multilevel"/>
    <w:tmpl w:val="72CC9416"/>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8C131FD"/>
    <w:multiLevelType w:val="multilevel"/>
    <w:tmpl w:val="F5AA351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8" w15:restartNumberingAfterBreak="0">
    <w:nsid w:val="5A5F3764"/>
    <w:multiLevelType w:val="multilevel"/>
    <w:tmpl w:val="7FCC4FEC"/>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AA52CA6"/>
    <w:multiLevelType w:val="multilevel"/>
    <w:tmpl w:val="15E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51941"/>
    <w:multiLevelType w:val="multilevel"/>
    <w:tmpl w:val="1FAA3D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9F1ABA"/>
    <w:multiLevelType w:val="multilevel"/>
    <w:tmpl w:val="F350DF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07399"/>
    <w:multiLevelType w:val="multilevel"/>
    <w:tmpl w:val="1786CC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3" w15:restartNumberingAfterBreak="0">
    <w:nsid w:val="6C8331AA"/>
    <w:multiLevelType w:val="multilevel"/>
    <w:tmpl w:val="FDF8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9C26DB"/>
    <w:multiLevelType w:val="multilevel"/>
    <w:tmpl w:val="C2F856E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5" w15:restartNumberingAfterBreak="0">
    <w:nsid w:val="72771725"/>
    <w:multiLevelType w:val="multilevel"/>
    <w:tmpl w:val="1C54106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6" w15:restartNumberingAfterBreak="0">
    <w:nsid w:val="78F23F05"/>
    <w:multiLevelType w:val="multilevel"/>
    <w:tmpl w:val="CEB21B8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7" w15:restartNumberingAfterBreak="0">
    <w:nsid w:val="7EB839E1"/>
    <w:multiLevelType w:val="multilevel"/>
    <w:tmpl w:val="61D477D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3663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52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21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208958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937488">
    <w:abstractNumId w:val="23"/>
  </w:num>
  <w:num w:numId="6" w16cid:durableId="1775049423">
    <w:abstractNumId w:val="8"/>
  </w:num>
  <w:num w:numId="7" w16cid:durableId="1791589280">
    <w:abstractNumId w:val="6"/>
  </w:num>
  <w:num w:numId="8" w16cid:durableId="1190532724">
    <w:abstractNumId w:val="35"/>
  </w:num>
  <w:num w:numId="9" w16cid:durableId="1694305580">
    <w:abstractNumId w:val="9"/>
  </w:num>
  <w:num w:numId="10" w16cid:durableId="1956400455">
    <w:abstractNumId w:val="36"/>
  </w:num>
  <w:num w:numId="11" w16cid:durableId="2010867390">
    <w:abstractNumId w:val="27"/>
  </w:num>
  <w:num w:numId="12" w16cid:durableId="1878932594">
    <w:abstractNumId w:val="32"/>
  </w:num>
  <w:num w:numId="13" w16cid:durableId="427625065">
    <w:abstractNumId w:val="11"/>
  </w:num>
  <w:num w:numId="14" w16cid:durableId="331377815">
    <w:abstractNumId w:val="0"/>
  </w:num>
  <w:num w:numId="15" w16cid:durableId="1771243594">
    <w:abstractNumId w:val="4"/>
  </w:num>
  <w:num w:numId="16" w16cid:durableId="335113762">
    <w:abstractNumId w:val="20"/>
  </w:num>
  <w:num w:numId="17" w16cid:durableId="873075805">
    <w:abstractNumId w:val="34"/>
  </w:num>
  <w:num w:numId="18" w16cid:durableId="15261680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401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971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218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15722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1314842">
    <w:abstractNumId w:val="21"/>
  </w:num>
  <w:num w:numId="24" w16cid:durableId="521283367">
    <w:abstractNumId w:val="31"/>
  </w:num>
  <w:num w:numId="25" w16cid:durableId="1623343799">
    <w:abstractNumId w:val="17"/>
  </w:num>
  <w:num w:numId="26" w16cid:durableId="736710129">
    <w:abstractNumId w:val="14"/>
  </w:num>
  <w:num w:numId="27" w16cid:durableId="1472483567">
    <w:abstractNumId w:val="29"/>
  </w:num>
  <w:num w:numId="28" w16cid:durableId="600990806">
    <w:abstractNumId w:val="7"/>
  </w:num>
  <w:num w:numId="29" w16cid:durableId="1309868758">
    <w:abstractNumId w:val="15"/>
  </w:num>
  <w:num w:numId="30" w16cid:durableId="1025132875">
    <w:abstractNumId w:val="22"/>
  </w:num>
  <w:num w:numId="31" w16cid:durableId="958727201">
    <w:abstractNumId w:val="1"/>
  </w:num>
  <w:num w:numId="32" w16cid:durableId="947546639">
    <w:abstractNumId w:val="13"/>
  </w:num>
  <w:num w:numId="33" w16cid:durableId="1351684311">
    <w:abstractNumId w:val="12"/>
  </w:num>
  <w:num w:numId="34" w16cid:durableId="910892551">
    <w:abstractNumId w:val="24"/>
  </w:num>
  <w:num w:numId="35" w16cid:durableId="1396124433">
    <w:abstractNumId w:val="18"/>
  </w:num>
  <w:num w:numId="36" w16cid:durableId="1948925917">
    <w:abstractNumId w:val="3"/>
  </w:num>
  <w:num w:numId="37" w16cid:durableId="748768542">
    <w:abstractNumId w:val="33"/>
  </w:num>
  <w:num w:numId="38" w16cid:durableId="6770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B6"/>
    <w:rsid w:val="000046C4"/>
    <w:rsid w:val="00014AFA"/>
    <w:rsid w:val="00057582"/>
    <w:rsid w:val="00061DEE"/>
    <w:rsid w:val="000B427D"/>
    <w:rsid w:val="00171D96"/>
    <w:rsid w:val="001D34BF"/>
    <w:rsid w:val="002C1040"/>
    <w:rsid w:val="003128A8"/>
    <w:rsid w:val="003342A7"/>
    <w:rsid w:val="003800B6"/>
    <w:rsid w:val="003A011B"/>
    <w:rsid w:val="003C2916"/>
    <w:rsid w:val="00407012"/>
    <w:rsid w:val="004E2272"/>
    <w:rsid w:val="004E3D93"/>
    <w:rsid w:val="005B2DA8"/>
    <w:rsid w:val="005E2C14"/>
    <w:rsid w:val="00674060"/>
    <w:rsid w:val="006D6C51"/>
    <w:rsid w:val="006E27C7"/>
    <w:rsid w:val="007771F5"/>
    <w:rsid w:val="007F0A2F"/>
    <w:rsid w:val="008235E4"/>
    <w:rsid w:val="00941DC7"/>
    <w:rsid w:val="009E4855"/>
    <w:rsid w:val="009F3863"/>
    <w:rsid w:val="00A9380F"/>
    <w:rsid w:val="00B10BA6"/>
    <w:rsid w:val="00B93F7F"/>
    <w:rsid w:val="00BE4544"/>
    <w:rsid w:val="00C45A65"/>
    <w:rsid w:val="00D35BAA"/>
    <w:rsid w:val="00DA7202"/>
    <w:rsid w:val="00E136E1"/>
    <w:rsid w:val="00EA3EB3"/>
    <w:rsid w:val="00ED2DE0"/>
    <w:rsid w:val="00F16505"/>
    <w:rsid w:val="00F3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2BEE"/>
  <w15:chartTrackingRefBased/>
  <w15:docId w15:val="{9A1C8370-5544-4BDD-B4D6-25506740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12"/>
  </w:style>
  <w:style w:type="paragraph" w:styleId="Heading1">
    <w:name w:val="heading 1"/>
    <w:basedOn w:val="Normal"/>
    <w:next w:val="Normal"/>
    <w:link w:val="Heading1Char"/>
    <w:uiPriority w:val="9"/>
    <w:qFormat/>
    <w:rsid w:val="00F31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31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19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319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9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9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319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319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319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9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9B6"/>
    <w:rPr>
      <w:rFonts w:eastAsiaTheme="majorEastAsia" w:cstheme="majorBidi"/>
      <w:color w:val="272727" w:themeColor="text1" w:themeTint="D8"/>
    </w:rPr>
  </w:style>
  <w:style w:type="paragraph" w:styleId="Title">
    <w:name w:val="Title"/>
    <w:basedOn w:val="Normal"/>
    <w:next w:val="Normal"/>
    <w:link w:val="TitleChar"/>
    <w:uiPriority w:val="10"/>
    <w:qFormat/>
    <w:rsid w:val="00F31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9B6"/>
    <w:pPr>
      <w:spacing w:before="160"/>
      <w:jc w:val="center"/>
    </w:pPr>
    <w:rPr>
      <w:i/>
      <w:iCs/>
      <w:color w:val="404040" w:themeColor="text1" w:themeTint="BF"/>
    </w:rPr>
  </w:style>
  <w:style w:type="character" w:customStyle="1" w:styleId="QuoteChar">
    <w:name w:val="Quote Char"/>
    <w:basedOn w:val="DefaultParagraphFont"/>
    <w:link w:val="Quote"/>
    <w:uiPriority w:val="29"/>
    <w:rsid w:val="00F319B6"/>
    <w:rPr>
      <w:i/>
      <w:iCs/>
      <w:color w:val="404040" w:themeColor="text1" w:themeTint="BF"/>
    </w:rPr>
  </w:style>
  <w:style w:type="paragraph" w:styleId="ListParagraph">
    <w:name w:val="List Paragraph"/>
    <w:basedOn w:val="Normal"/>
    <w:uiPriority w:val="34"/>
    <w:qFormat/>
    <w:rsid w:val="00F319B6"/>
    <w:pPr>
      <w:ind w:left="720"/>
      <w:contextualSpacing/>
    </w:pPr>
  </w:style>
  <w:style w:type="character" w:styleId="IntenseEmphasis">
    <w:name w:val="Intense Emphasis"/>
    <w:basedOn w:val="DefaultParagraphFont"/>
    <w:uiPriority w:val="21"/>
    <w:qFormat/>
    <w:rsid w:val="00F319B6"/>
    <w:rPr>
      <w:i/>
      <w:iCs/>
      <w:color w:val="2F5496" w:themeColor="accent1" w:themeShade="BF"/>
    </w:rPr>
  </w:style>
  <w:style w:type="paragraph" w:styleId="IntenseQuote">
    <w:name w:val="Intense Quote"/>
    <w:basedOn w:val="Normal"/>
    <w:next w:val="Normal"/>
    <w:link w:val="IntenseQuoteChar"/>
    <w:uiPriority w:val="30"/>
    <w:qFormat/>
    <w:rsid w:val="00F31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9B6"/>
    <w:rPr>
      <w:i/>
      <w:iCs/>
      <w:color w:val="2F5496" w:themeColor="accent1" w:themeShade="BF"/>
    </w:rPr>
  </w:style>
  <w:style w:type="character" w:styleId="IntenseReference">
    <w:name w:val="Intense Reference"/>
    <w:basedOn w:val="DefaultParagraphFont"/>
    <w:uiPriority w:val="32"/>
    <w:qFormat/>
    <w:rsid w:val="00F319B6"/>
    <w:rPr>
      <w:b/>
      <w:bCs/>
      <w:smallCaps/>
      <w:color w:val="2F5496" w:themeColor="accent1" w:themeShade="BF"/>
      <w:spacing w:val="5"/>
    </w:rPr>
  </w:style>
  <w:style w:type="table" w:styleId="TableGrid">
    <w:name w:val="Table Grid"/>
    <w:basedOn w:val="TableNormal"/>
    <w:uiPriority w:val="39"/>
    <w:rsid w:val="006E27C7"/>
    <w:pPr>
      <w:spacing w:after="0" w:line="240" w:lineRule="auto"/>
    </w:pPr>
    <w:rPr>
      <w:rFonts w:eastAsiaTheme="minorEastAsia"/>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3D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E3D93"/>
    <w:rPr>
      <w:b/>
      <w:bCs/>
    </w:rPr>
  </w:style>
  <w:style w:type="character" w:styleId="Hyperlink">
    <w:name w:val="Hyperlink"/>
    <w:basedOn w:val="DefaultParagraphFont"/>
    <w:uiPriority w:val="99"/>
    <w:unhideWhenUsed/>
    <w:rsid w:val="00407012"/>
    <w:rPr>
      <w:color w:val="0563C1" w:themeColor="hyperlink"/>
      <w:u w:val="single"/>
    </w:rPr>
  </w:style>
  <w:style w:type="character" w:styleId="UnresolvedMention">
    <w:name w:val="Unresolved Mention"/>
    <w:basedOn w:val="DefaultParagraphFont"/>
    <w:uiPriority w:val="99"/>
    <w:semiHidden/>
    <w:unhideWhenUsed/>
    <w:rsid w:val="00407012"/>
    <w:rPr>
      <w:color w:val="605E5C"/>
      <w:shd w:val="clear" w:color="auto" w:fill="E1DFDD"/>
    </w:rPr>
  </w:style>
  <w:style w:type="paragraph" w:styleId="Header">
    <w:name w:val="header"/>
    <w:basedOn w:val="Normal"/>
    <w:link w:val="HeaderChar"/>
    <w:uiPriority w:val="99"/>
    <w:unhideWhenUsed/>
    <w:rsid w:val="00BE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544"/>
  </w:style>
  <w:style w:type="paragraph" w:styleId="Footer">
    <w:name w:val="footer"/>
    <w:basedOn w:val="Normal"/>
    <w:link w:val="FooterChar"/>
    <w:uiPriority w:val="99"/>
    <w:unhideWhenUsed/>
    <w:rsid w:val="00BE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31">
      <w:bodyDiv w:val="1"/>
      <w:marLeft w:val="0"/>
      <w:marRight w:val="0"/>
      <w:marTop w:val="0"/>
      <w:marBottom w:val="0"/>
      <w:divBdr>
        <w:top w:val="none" w:sz="0" w:space="0" w:color="auto"/>
        <w:left w:val="none" w:sz="0" w:space="0" w:color="auto"/>
        <w:bottom w:val="none" w:sz="0" w:space="0" w:color="auto"/>
        <w:right w:val="none" w:sz="0" w:space="0" w:color="auto"/>
      </w:divBdr>
    </w:div>
    <w:div w:id="109471429">
      <w:bodyDiv w:val="1"/>
      <w:marLeft w:val="0"/>
      <w:marRight w:val="0"/>
      <w:marTop w:val="0"/>
      <w:marBottom w:val="0"/>
      <w:divBdr>
        <w:top w:val="none" w:sz="0" w:space="0" w:color="auto"/>
        <w:left w:val="none" w:sz="0" w:space="0" w:color="auto"/>
        <w:bottom w:val="none" w:sz="0" w:space="0" w:color="auto"/>
        <w:right w:val="none" w:sz="0" w:space="0" w:color="auto"/>
      </w:divBdr>
    </w:div>
    <w:div w:id="132647126">
      <w:bodyDiv w:val="1"/>
      <w:marLeft w:val="0"/>
      <w:marRight w:val="0"/>
      <w:marTop w:val="0"/>
      <w:marBottom w:val="0"/>
      <w:divBdr>
        <w:top w:val="none" w:sz="0" w:space="0" w:color="auto"/>
        <w:left w:val="none" w:sz="0" w:space="0" w:color="auto"/>
        <w:bottom w:val="none" w:sz="0" w:space="0" w:color="auto"/>
        <w:right w:val="none" w:sz="0" w:space="0" w:color="auto"/>
      </w:divBdr>
    </w:div>
    <w:div w:id="398751590">
      <w:bodyDiv w:val="1"/>
      <w:marLeft w:val="0"/>
      <w:marRight w:val="0"/>
      <w:marTop w:val="0"/>
      <w:marBottom w:val="0"/>
      <w:divBdr>
        <w:top w:val="none" w:sz="0" w:space="0" w:color="auto"/>
        <w:left w:val="none" w:sz="0" w:space="0" w:color="auto"/>
        <w:bottom w:val="none" w:sz="0" w:space="0" w:color="auto"/>
        <w:right w:val="none" w:sz="0" w:space="0" w:color="auto"/>
      </w:divBdr>
    </w:div>
    <w:div w:id="450705107">
      <w:bodyDiv w:val="1"/>
      <w:marLeft w:val="0"/>
      <w:marRight w:val="0"/>
      <w:marTop w:val="0"/>
      <w:marBottom w:val="0"/>
      <w:divBdr>
        <w:top w:val="none" w:sz="0" w:space="0" w:color="auto"/>
        <w:left w:val="none" w:sz="0" w:space="0" w:color="auto"/>
        <w:bottom w:val="none" w:sz="0" w:space="0" w:color="auto"/>
        <w:right w:val="none" w:sz="0" w:space="0" w:color="auto"/>
      </w:divBdr>
    </w:div>
    <w:div w:id="471022503">
      <w:bodyDiv w:val="1"/>
      <w:marLeft w:val="0"/>
      <w:marRight w:val="0"/>
      <w:marTop w:val="0"/>
      <w:marBottom w:val="0"/>
      <w:divBdr>
        <w:top w:val="none" w:sz="0" w:space="0" w:color="auto"/>
        <w:left w:val="none" w:sz="0" w:space="0" w:color="auto"/>
        <w:bottom w:val="none" w:sz="0" w:space="0" w:color="auto"/>
        <w:right w:val="none" w:sz="0" w:space="0" w:color="auto"/>
      </w:divBdr>
    </w:div>
    <w:div w:id="479151875">
      <w:bodyDiv w:val="1"/>
      <w:marLeft w:val="0"/>
      <w:marRight w:val="0"/>
      <w:marTop w:val="0"/>
      <w:marBottom w:val="0"/>
      <w:divBdr>
        <w:top w:val="none" w:sz="0" w:space="0" w:color="auto"/>
        <w:left w:val="none" w:sz="0" w:space="0" w:color="auto"/>
        <w:bottom w:val="none" w:sz="0" w:space="0" w:color="auto"/>
        <w:right w:val="none" w:sz="0" w:space="0" w:color="auto"/>
      </w:divBdr>
    </w:div>
    <w:div w:id="484856616">
      <w:bodyDiv w:val="1"/>
      <w:marLeft w:val="0"/>
      <w:marRight w:val="0"/>
      <w:marTop w:val="0"/>
      <w:marBottom w:val="0"/>
      <w:divBdr>
        <w:top w:val="none" w:sz="0" w:space="0" w:color="auto"/>
        <w:left w:val="none" w:sz="0" w:space="0" w:color="auto"/>
        <w:bottom w:val="none" w:sz="0" w:space="0" w:color="auto"/>
        <w:right w:val="none" w:sz="0" w:space="0" w:color="auto"/>
      </w:divBdr>
    </w:div>
    <w:div w:id="572131407">
      <w:bodyDiv w:val="1"/>
      <w:marLeft w:val="0"/>
      <w:marRight w:val="0"/>
      <w:marTop w:val="0"/>
      <w:marBottom w:val="0"/>
      <w:divBdr>
        <w:top w:val="none" w:sz="0" w:space="0" w:color="auto"/>
        <w:left w:val="none" w:sz="0" w:space="0" w:color="auto"/>
        <w:bottom w:val="none" w:sz="0" w:space="0" w:color="auto"/>
        <w:right w:val="none" w:sz="0" w:space="0" w:color="auto"/>
      </w:divBdr>
    </w:div>
    <w:div w:id="587927384">
      <w:bodyDiv w:val="1"/>
      <w:marLeft w:val="0"/>
      <w:marRight w:val="0"/>
      <w:marTop w:val="0"/>
      <w:marBottom w:val="0"/>
      <w:divBdr>
        <w:top w:val="none" w:sz="0" w:space="0" w:color="auto"/>
        <w:left w:val="none" w:sz="0" w:space="0" w:color="auto"/>
        <w:bottom w:val="none" w:sz="0" w:space="0" w:color="auto"/>
        <w:right w:val="none" w:sz="0" w:space="0" w:color="auto"/>
      </w:divBdr>
    </w:div>
    <w:div w:id="703293626">
      <w:bodyDiv w:val="1"/>
      <w:marLeft w:val="0"/>
      <w:marRight w:val="0"/>
      <w:marTop w:val="0"/>
      <w:marBottom w:val="0"/>
      <w:divBdr>
        <w:top w:val="none" w:sz="0" w:space="0" w:color="auto"/>
        <w:left w:val="none" w:sz="0" w:space="0" w:color="auto"/>
        <w:bottom w:val="none" w:sz="0" w:space="0" w:color="auto"/>
        <w:right w:val="none" w:sz="0" w:space="0" w:color="auto"/>
      </w:divBdr>
    </w:div>
    <w:div w:id="705328146">
      <w:bodyDiv w:val="1"/>
      <w:marLeft w:val="0"/>
      <w:marRight w:val="0"/>
      <w:marTop w:val="0"/>
      <w:marBottom w:val="0"/>
      <w:divBdr>
        <w:top w:val="none" w:sz="0" w:space="0" w:color="auto"/>
        <w:left w:val="none" w:sz="0" w:space="0" w:color="auto"/>
        <w:bottom w:val="none" w:sz="0" w:space="0" w:color="auto"/>
        <w:right w:val="none" w:sz="0" w:space="0" w:color="auto"/>
      </w:divBdr>
    </w:div>
    <w:div w:id="784272931">
      <w:bodyDiv w:val="1"/>
      <w:marLeft w:val="0"/>
      <w:marRight w:val="0"/>
      <w:marTop w:val="0"/>
      <w:marBottom w:val="0"/>
      <w:divBdr>
        <w:top w:val="none" w:sz="0" w:space="0" w:color="auto"/>
        <w:left w:val="none" w:sz="0" w:space="0" w:color="auto"/>
        <w:bottom w:val="none" w:sz="0" w:space="0" w:color="auto"/>
        <w:right w:val="none" w:sz="0" w:space="0" w:color="auto"/>
      </w:divBdr>
    </w:div>
    <w:div w:id="805127492">
      <w:bodyDiv w:val="1"/>
      <w:marLeft w:val="0"/>
      <w:marRight w:val="0"/>
      <w:marTop w:val="0"/>
      <w:marBottom w:val="0"/>
      <w:divBdr>
        <w:top w:val="none" w:sz="0" w:space="0" w:color="auto"/>
        <w:left w:val="none" w:sz="0" w:space="0" w:color="auto"/>
        <w:bottom w:val="none" w:sz="0" w:space="0" w:color="auto"/>
        <w:right w:val="none" w:sz="0" w:space="0" w:color="auto"/>
      </w:divBdr>
    </w:div>
    <w:div w:id="852258258">
      <w:bodyDiv w:val="1"/>
      <w:marLeft w:val="0"/>
      <w:marRight w:val="0"/>
      <w:marTop w:val="0"/>
      <w:marBottom w:val="0"/>
      <w:divBdr>
        <w:top w:val="none" w:sz="0" w:space="0" w:color="auto"/>
        <w:left w:val="none" w:sz="0" w:space="0" w:color="auto"/>
        <w:bottom w:val="none" w:sz="0" w:space="0" w:color="auto"/>
        <w:right w:val="none" w:sz="0" w:space="0" w:color="auto"/>
      </w:divBdr>
    </w:div>
    <w:div w:id="950476094">
      <w:bodyDiv w:val="1"/>
      <w:marLeft w:val="0"/>
      <w:marRight w:val="0"/>
      <w:marTop w:val="0"/>
      <w:marBottom w:val="0"/>
      <w:divBdr>
        <w:top w:val="none" w:sz="0" w:space="0" w:color="auto"/>
        <w:left w:val="none" w:sz="0" w:space="0" w:color="auto"/>
        <w:bottom w:val="none" w:sz="0" w:space="0" w:color="auto"/>
        <w:right w:val="none" w:sz="0" w:space="0" w:color="auto"/>
      </w:divBdr>
    </w:div>
    <w:div w:id="975990433">
      <w:bodyDiv w:val="1"/>
      <w:marLeft w:val="0"/>
      <w:marRight w:val="0"/>
      <w:marTop w:val="0"/>
      <w:marBottom w:val="0"/>
      <w:divBdr>
        <w:top w:val="none" w:sz="0" w:space="0" w:color="auto"/>
        <w:left w:val="none" w:sz="0" w:space="0" w:color="auto"/>
        <w:bottom w:val="none" w:sz="0" w:space="0" w:color="auto"/>
        <w:right w:val="none" w:sz="0" w:space="0" w:color="auto"/>
      </w:divBdr>
    </w:div>
    <w:div w:id="1090469158">
      <w:bodyDiv w:val="1"/>
      <w:marLeft w:val="0"/>
      <w:marRight w:val="0"/>
      <w:marTop w:val="0"/>
      <w:marBottom w:val="0"/>
      <w:divBdr>
        <w:top w:val="none" w:sz="0" w:space="0" w:color="auto"/>
        <w:left w:val="none" w:sz="0" w:space="0" w:color="auto"/>
        <w:bottom w:val="none" w:sz="0" w:space="0" w:color="auto"/>
        <w:right w:val="none" w:sz="0" w:space="0" w:color="auto"/>
      </w:divBdr>
    </w:div>
    <w:div w:id="1166826082">
      <w:bodyDiv w:val="1"/>
      <w:marLeft w:val="0"/>
      <w:marRight w:val="0"/>
      <w:marTop w:val="0"/>
      <w:marBottom w:val="0"/>
      <w:divBdr>
        <w:top w:val="none" w:sz="0" w:space="0" w:color="auto"/>
        <w:left w:val="none" w:sz="0" w:space="0" w:color="auto"/>
        <w:bottom w:val="none" w:sz="0" w:space="0" w:color="auto"/>
        <w:right w:val="none" w:sz="0" w:space="0" w:color="auto"/>
      </w:divBdr>
    </w:div>
    <w:div w:id="1168128934">
      <w:bodyDiv w:val="1"/>
      <w:marLeft w:val="0"/>
      <w:marRight w:val="0"/>
      <w:marTop w:val="0"/>
      <w:marBottom w:val="0"/>
      <w:divBdr>
        <w:top w:val="none" w:sz="0" w:space="0" w:color="auto"/>
        <w:left w:val="none" w:sz="0" w:space="0" w:color="auto"/>
        <w:bottom w:val="none" w:sz="0" w:space="0" w:color="auto"/>
        <w:right w:val="none" w:sz="0" w:space="0" w:color="auto"/>
      </w:divBdr>
    </w:div>
    <w:div w:id="1323661515">
      <w:bodyDiv w:val="1"/>
      <w:marLeft w:val="0"/>
      <w:marRight w:val="0"/>
      <w:marTop w:val="0"/>
      <w:marBottom w:val="0"/>
      <w:divBdr>
        <w:top w:val="none" w:sz="0" w:space="0" w:color="auto"/>
        <w:left w:val="none" w:sz="0" w:space="0" w:color="auto"/>
        <w:bottom w:val="none" w:sz="0" w:space="0" w:color="auto"/>
        <w:right w:val="none" w:sz="0" w:space="0" w:color="auto"/>
      </w:divBdr>
    </w:div>
    <w:div w:id="1325745247">
      <w:bodyDiv w:val="1"/>
      <w:marLeft w:val="0"/>
      <w:marRight w:val="0"/>
      <w:marTop w:val="0"/>
      <w:marBottom w:val="0"/>
      <w:divBdr>
        <w:top w:val="none" w:sz="0" w:space="0" w:color="auto"/>
        <w:left w:val="none" w:sz="0" w:space="0" w:color="auto"/>
        <w:bottom w:val="none" w:sz="0" w:space="0" w:color="auto"/>
        <w:right w:val="none" w:sz="0" w:space="0" w:color="auto"/>
      </w:divBdr>
    </w:div>
    <w:div w:id="1347362666">
      <w:bodyDiv w:val="1"/>
      <w:marLeft w:val="0"/>
      <w:marRight w:val="0"/>
      <w:marTop w:val="0"/>
      <w:marBottom w:val="0"/>
      <w:divBdr>
        <w:top w:val="none" w:sz="0" w:space="0" w:color="auto"/>
        <w:left w:val="none" w:sz="0" w:space="0" w:color="auto"/>
        <w:bottom w:val="none" w:sz="0" w:space="0" w:color="auto"/>
        <w:right w:val="none" w:sz="0" w:space="0" w:color="auto"/>
      </w:divBdr>
    </w:div>
    <w:div w:id="1361472845">
      <w:bodyDiv w:val="1"/>
      <w:marLeft w:val="0"/>
      <w:marRight w:val="0"/>
      <w:marTop w:val="0"/>
      <w:marBottom w:val="0"/>
      <w:divBdr>
        <w:top w:val="none" w:sz="0" w:space="0" w:color="auto"/>
        <w:left w:val="none" w:sz="0" w:space="0" w:color="auto"/>
        <w:bottom w:val="none" w:sz="0" w:space="0" w:color="auto"/>
        <w:right w:val="none" w:sz="0" w:space="0" w:color="auto"/>
      </w:divBdr>
    </w:div>
    <w:div w:id="1401950621">
      <w:bodyDiv w:val="1"/>
      <w:marLeft w:val="0"/>
      <w:marRight w:val="0"/>
      <w:marTop w:val="0"/>
      <w:marBottom w:val="0"/>
      <w:divBdr>
        <w:top w:val="none" w:sz="0" w:space="0" w:color="auto"/>
        <w:left w:val="none" w:sz="0" w:space="0" w:color="auto"/>
        <w:bottom w:val="none" w:sz="0" w:space="0" w:color="auto"/>
        <w:right w:val="none" w:sz="0" w:space="0" w:color="auto"/>
      </w:divBdr>
    </w:div>
    <w:div w:id="1524898336">
      <w:bodyDiv w:val="1"/>
      <w:marLeft w:val="0"/>
      <w:marRight w:val="0"/>
      <w:marTop w:val="0"/>
      <w:marBottom w:val="0"/>
      <w:divBdr>
        <w:top w:val="none" w:sz="0" w:space="0" w:color="auto"/>
        <w:left w:val="none" w:sz="0" w:space="0" w:color="auto"/>
        <w:bottom w:val="none" w:sz="0" w:space="0" w:color="auto"/>
        <w:right w:val="none" w:sz="0" w:space="0" w:color="auto"/>
      </w:divBdr>
    </w:div>
    <w:div w:id="1624117259">
      <w:bodyDiv w:val="1"/>
      <w:marLeft w:val="0"/>
      <w:marRight w:val="0"/>
      <w:marTop w:val="0"/>
      <w:marBottom w:val="0"/>
      <w:divBdr>
        <w:top w:val="none" w:sz="0" w:space="0" w:color="auto"/>
        <w:left w:val="none" w:sz="0" w:space="0" w:color="auto"/>
        <w:bottom w:val="none" w:sz="0" w:space="0" w:color="auto"/>
        <w:right w:val="none" w:sz="0" w:space="0" w:color="auto"/>
      </w:divBdr>
    </w:div>
    <w:div w:id="1627462770">
      <w:bodyDiv w:val="1"/>
      <w:marLeft w:val="0"/>
      <w:marRight w:val="0"/>
      <w:marTop w:val="0"/>
      <w:marBottom w:val="0"/>
      <w:divBdr>
        <w:top w:val="none" w:sz="0" w:space="0" w:color="auto"/>
        <w:left w:val="none" w:sz="0" w:space="0" w:color="auto"/>
        <w:bottom w:val="none" w:sz="0" w:space="0" w:color="auto"/>
        <w:right w:val="none" w:sz="0" w:space="0" w:color="auto"/>
      </w:divBdr>
    </w:div>
    <w:div w:id="1688364944">
      <w:bodyDiv w:val="1"/>
      <w:marLeft w:val="0"/>
      <w:marRight w:val="0"/>
      <w:marTop w:val="0"/>
      <w:marBottom w:val="0"/>
      <w:divBdr>
        <w:top w:val="none" w:sz="0" w:space="0" w:color="auto"/>
        <w:left w:val="none" w:sz="0" w:space="0" w:color="auto"/>
        <w:bottom w:val="none" w:sz="0" w:space="0" w:color="auto"/>
        <w:right w:val="none" w:sz="0" w:space="0" w:color="auto"/>
      </w:divBdr>
    </w:div>
    <w:div w:id="1709211184">
      <w:bodyDiv w:val="1"/>
      <w:marLeft w:val="0"/>
      <w:marRight w:val="0"/>
      <w:marTop w:val="0"/>
      <w:marBottom w:val="0"/>
      <w:divBdr>
        <w:top w:val="none" w:sz="0" w:space="0" w:color="auto"/>
        <w:left w:val="none" w:sz="0" w:space="0" w:color="auto"/>
        <w:bottom w:val="none" w:sz="0" w:space="0" w:color="auto"/>
        <w:right w:val="none" w:sz="0" w:space="0" w:color="auto"/>
      </w:divBdr>
    </w:div>
    <w:div w:id="1798571696">
      <w:bodyDiv w:val="1"/>
      <w:marLeft w:val="0"/>
      <w:marRight w:val="0"/>
      <w:marTop w:val="0"/>
      <w:marBottom w:val="0"/>
      <w:divBdr>
        <w:top w:val="none" w:sz="0" w:space="0" w:color="auto"/>
        <w:left w:val="none" w:sz="0" w:space="0" w:color="auto"/>
        <w:bottom w:val="none" w:sz="0" w:space="0" w:color="auto"/>
        <w:right w:val="none" w:sz="0" w:space="0" w:color="auto"/>
      </w:divBdr>
    </w:div>
    <w:div w:id="1868643795">
      <w:bodyDiv w:val="1"/>
      <w:marLeft w:val="0"/>
      <w:marRight w:val="0"/>
      <w:marTop w:val="0"/>
      <w:marBottom w:val="0"/>
      <w:divBdr>
        <w:top w:val="none" w:sz="0" w:space="0" w:color="auto"/>
        <w:left w:val="none" w:sz="0" w:space="0" w:color="auto"/>
        <w:bottom w:val="none" w:sz="0" w:space="0" w:color="auto"/>
        <w:right w:val="none" w:sz="0" w:space="0" w:color="auto"/>
      </w:divBdr>
    </w:div>
    <w:div w:id="1943803641">
      <w:bodyDiv w:val="1"/>
      <w:marLeft w:val="0"/>
      <w:marRight w:val="0"/>
      <w:marTop w:val="0"/>
      <w:marBottom w:val="0"/>
      <w:divBdr>
        <w:top w:val="none" w:sz="0" w:space="0" w:color="auto"/>
        <w:left w:val="none" w:sz="0" w:space="0" w:color="auto"/>
        <w:bottom w:val="none" w:sz="0" w:space="0" w:color="auto"/>
        <w:right w:val="none" w:sz="0" w:space="0" w:color="auto"/>
      </w:divBdr>
    </w:div>
    <w:div w:id="1959754102">
      <w:bodyDiv w:val="1"/>
      <w:marLeft w:val="0"/>
      <w:marRight w:val="0"/>
      <w:marTop w:val="0"/>
      <w:marBottom w:val="0"/>
      <w:divBdr>
        <w:top w:val="none" w:sz="0" w:space="0" w:color="auto"/>
        <w:left w:val="none" w:sz="0" w:space="0" w:color="auto"/>
        <w:bottom w:val="none" w:sz="0" w:space="0" w:color="auto"/>
        <w:right w:val="none" w:sz="0" w:space="0" w:color="auto"/>
      </w:divBdr>
    </w:div>
    <w:div w:id="1961913690">
      <w:bodyDiv w:val="1"/>
      <w:marLeft w:val="0"/>
      <w:marRight w:val="0"/>
      <w:marTop w:val="0"/>
      <w:marBottom w:val="0"/>
      <w:divBdr>
        <w:top w:val="none" w:sz="0" w:space="0" w:color="auto"/>
        <w:left w:val="none" w:sz="0" w:space="0" w:color="auto"/>
        <w:bottom w:val="none" w:sz="0" w:space="0" w:color="auto"/>
        <w:right w:val="none" w:sz="0" w:space="0" w:color="auto"/>
      </w:divBdr>
    </w:div>
    <w:div w:id="2015377469">
      <w:bodyDiv w:val="1"/>
      <w:marLeft w:val="0"/>
      <w:marRight w:val="0"/>
      <w:marTop w:val="0"/>
      <w:marBottom w:val="0"/>
      <w:divBdr>
        <w:top w:val="none" w:sz="0" w:space="0" w:color="auto"/>
        <w:left w:val="none" w:sz="0" w:space="0" w:color="auto"/>
        <w:bottom w:val="none" w:sz="0" w:space="0" w:color="auto"/>
        <w:right w:val="none" w:sz="0" w:space="0" w:color="auto"/>
      </w:divBdr>
    </w:div>
    <w:div w:id="2017220760">
      <w:bodyDiv w:val="1"/>
      <w:marLeft w:val="0"/>
      <w:marRight w:val="0"/>
      <w:marTop w:val="0"/>
      <w:marBottom w:val="0"/>
      <w:divBdr>
        <w:top w:val="none" w:sz="0" w:space="0" w:color="auto"/>
        <w:left w:val="none" w:sz="0" w:space="0" w:color="auto"/>
        <w:bottom w:val="none" w:sz="0" w:space="0" w:color="auto"/>
        <w:right w:val="none" w:sz="0" w:space="0" w:color="auto"/>
      </w:divBdr>
    </w:div>
    <w:div w:id="20445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research.org/internet" TargetMode="External"/><Relationship Id="rId5" Type="http://schemas.openxmlformats.org/officeDocument/2006/relationships/webSettings" Target="webSettings.xml"/><Relationship Id="rId10" Type="http://schemas.openxmlformats.org/officeDocument/2006/relationships/hyperlink" Target="https://www.gcnigeria.or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0DBE-9A82-4320-9A74-305286C9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61</Pages>
  <Words>19078</Words>
  <Characters>108750</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37</cp:revision>
  <cp:lastPrinted>2025-06-10T11:13:00Z</cp:lastPrinted>
  <dcterms:created xsi:type="dcterms:W3CDTF">2025-06-01T19:03:00Z</dcterms:created>
  <dcterms:modified xsi:type="dcterms:W3CDTF">2025-06-10T14:28:00Z</dcterms:modified>
</cp:coreProperties>
</file>