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1"/>
          <w:sz w:val="26"/>
          <w:szCs w:val="26"/>
        </w:rPr>
      </w:pPr>
      <w:bookmarkStart w:colFirst="0" w:colLast="0" w:name="_heading=h.2dsg548wl4u6" w:id="0"/>
      <w:bookmarkEnd w:id="0"/>
      <w:r w:rsidDel="00000000" w:rsidR="00000000" w:rsidRPr="00000000">
        <w:rPr>
          <w:rFonts w:ascii="Times New Roman" w:cs="Times New Roman" w:eastAsia="Times New Roman" w:hAnsi="Times New Roman"/>
          <w:b w:val="0"/>
          <w:color w:val="212529"/>
          <w:sz w:val="30"/>
          <w:szCs w:val="30"/>
          <w:rtl w:val="0"/>
        </w:rPr>
        <w:t xml:space="preserve">MURITALA, JAMIU OLUWADAMILARE</w:t>
      </w:r>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color w:val="212529"/>
          <w:sz w:val="14"/>
          <w:szCs w:val="14"/>
          <w:highlight w:val="white"/>
          <w:rtl w:val="0"/>
        </w:rPr>
        <w:t xml:space="preserve">HND/23/BAM/FT/0965</w:t>
      </w: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BAKER S A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B A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5">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6">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A">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C">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D">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E">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5F">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0">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1">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7">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8">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9">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A">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B">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C">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E">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1">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4">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7">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8">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C">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9">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A">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D">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E">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0">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2">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8">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B">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D">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4">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5">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6">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A">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AF">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1">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6">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A">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B">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E">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E0">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E1">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E2">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3">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4">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A">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A">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1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1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1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5">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6">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1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2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2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9">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B">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C">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4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41">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3">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4">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5">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D">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E">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F">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5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5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F">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60">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C">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D">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7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7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7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3">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8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82">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8">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9">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A">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A">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F">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C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8">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9">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1">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A">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5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6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7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9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A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A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B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6">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7">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8">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D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A">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B">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C">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E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E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D">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E">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F">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F0">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F1">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F2">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3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A">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1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1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1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3">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4">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5">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4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4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4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3">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4">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5">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vNcFSqcDtL//YTfPDPxfzAz8YA==">CgMxLjAyDmguMmRzZzU0OHdsNHU2Mg5oLjVzNnptMXJ2OW9ycjIOaC5oY21udXJqcHB6aHEyCGguZ2pkZ3hzOAByITFualhJTGNSWU1JY1k5WWxEMEU1NEI0YndkZzNSbTJHRw==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