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CC1" w:rsidRDefault="008E4825">
      <w:pPr>
        <w:spacing w:after="0"/>
        <w:jc w:val="center"/>
        <w:rPr>
          <w:rFonts w:ascii="Bookman Old Style" w:eastAsia="Bookman Old Style" w:hAnsi="Bookman Old Style" w:cs="Bookman Old Style"/>
          <w:b/>
          <w:sz w:val="36"/>
          <w:szCs w:val="36"/>
        </w:rPr>
      </w:pPr>
      <w:r>
        <w:rPr>
          <w:rFonts w:ascii="Bookman Old Style" w:eastAsia="Bookman Old Style" w:hAnsi="Bookman Old Style" w:cs="Bookman Old Style"/>
          <w:b/>
          <w:sz w:val="36"/>
          <w:szCs w:val="36"/>
        </w:rPr>
        <w:t xml:space="preserve">IMPACT OF LEADERSHIP STYLES ON ATTAINMENT </w:t>
      </w:r>
      <w:r w:rsidR="00D047F6">
        <w:rPr>
          <w:rFonts w:ascii="Bookman Old Style" w:eastAsia="Bookman Old Style" w:hAnsi="Bookman Old Style" w:cs="Bookman Old Style"/>
          <w:b/>
          <w:sz w:val="36"/>
          <w:szCs w:val="36"/>
        </w:rPr>
        <w:t>ORGANISATIONAL OBJECTIVES</w:t>
      </w:r>
    </w:p>
    <w:p w:rsidR="00D86CC1" w:rsidRDefault="00D047F6">
      <w:pPr>
        <w:spacing w:after="0"/>
        <w:jc w:val="center"/>
        <w:rPr>
          <w:rFonts w:ascii="Bookman Old Style" w:eastAsia="Bookman Old Style" w:hAnsi="Bookman Old Style" w:cs="Bookman Old Style"/>
          <w:b/>
          <w:sz w:val="36"/>
          <w:szCs w:val="36"/>
        </w:rPr>
      </w:pPr>
      <w:r>
        <w:rPr>
          <w:rFonts w:ascii="Bookman Old Style" w:eastAsia="Bookman Old Style" w:hAnsi="Bookman Old Style" w:cs="Bookman Old Style"/>
          <w:b/>
          <w:sz w:val="36"/>
          <w:szCs w:val="36"/>
        </w:rPr>
        <w:t>(A COMPREHENSIVE STUDY OF GUARANTEE TRUST BANK)</w:t>
      </w:r>
    </w:p>
    <w:p w:rsidR="00D86CC1" w:rsidRDefault="00D047F6">
      <w:pPr>
        <w:jc w:val="center"/>
        <w:rPr>
          <w:rFonts w:ascii="Corsiva" w:eastAsia="Corsiva" w:hAnsi="Corsiva" w:cs="Corsiva"/>
          <w:b/>
          <w:i/>
          <w:sz w:val="68"/>
          <w:szCs w:val="68"/>
        </w:rPr>
      </w:pPr>
      <w:r>
        <w:rPr>
          <w:rFonts w:ascii="Corsiva" w:eastAsia="Corsiva" w:hAnsi="Corsiva" w:cs="Corsiva"/>
          <w:b/>
          <w:i/>
          <w:sz w:val="68"/>
          <w:szCs w:val="68"/>
        </w:rPr>
        <w:t>BY</w:t>
      </w:r>
    </w:p>
    <w:p w:rsidR="00D86CC1" w:rsidRDefault="00D047F6">
      <w:pPr>
        <w:spacing w:after="0"/>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AHMAD ABIBAT SEYIDAT</w:t>
      </w:r>
      <w:bookmarkStart w:id="0" w:name="_GoBack"/>
      <w:bookmarkEnd w:id="0"/>
    </w:p>
    <w:p w:rsidR="00D86CC1" w:rsidRDefault="00D047F6">
      <w:pPr>
        <w:spacing w:after="0"/>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HND/23/BAM/FT/0</w:t>
      </w:r>
      <w:r>
        <w:rPr>
          <w:rFonts w:ascii="Bookman Old Style" w:eastAsia="Bookman Old Style" w:hAnsi="Bookman Old Style" w:cs="Bookman Old Style"/>
          <w:b/>
          <w:sz w:val="28"/>
          <w:szCs w:val="28"/>
        </w:rPr>
        <w:t>655</w:t>
      </w:r>
    </w:p>
    <w:p w:rsidR="00D86CC1" w:rsidRDefault="00D86CC1">
      <w:pPr>
        <w:spacing w:after="0"/>
        <w:rPr>
          <w:rFonts w:ascii="Bookman Old Style" w:eastAsia="Bookman Old Style" w:hAnsi="Bookman Old Style" w:cs="Bookman Old Style"/>
          <w:sz w:val="2"/>
          <w:szCs w:val="2"/>
        </w:rPr>
      </w:pPr>
    </w:p>
    <w:p w:rsidR="00D86CC1" w:rsidRDefault="00D86CC1">
      <w:pPr>
        <w:spacing w:after="0"/>
        <w:jc w:val="both"/>
        <w:rPr>
          <w:rFonts w:ascii="Bookman Old Style" w:eastAsia="Bookman Old Style" w:hAnsi="Bookman Old Style" w:cs="Bookman Old Style"/>
        </w:rPr>
      </w:pPr>
    </w:p>
    <w:p w:rsidR="00D86CC1" w:rsidRDefault="00D047F6">
      <w:pPr>
        <w:spacing w:after="0"/>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 xml:space="preserve">BEING A RESEARCH PROJECT SUBMITTED TO THE DEPARTMENT OF BUSINESS ADMINISTRATION AND MANAGEMENT </w:t>
      </w:r>
    </w:p>
    <w:p w:rsidR="00D86CC1" w:rsidRDefault="00D047F6">
      <w:pPr>
        <w:spacing w:after="0"/>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 xml:space="preserve">INSTITUTE OF FINANCE AND MANAGEMENT STUDIES, </w:t>
      </w:r>
    </w:p>
    <w:p w:rsidR="00D86CC1" w:rsidRDefault="00D047F6">
      <w:pPr>
        <w:spacing w:after="0"/>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KWARA STATE POLYTECHNIC, ILORIN</w:t>
      </w:r>
    </w:p>
    <w:p w:rsidR="00D86CC1" w:rsidRDefault="00D86CC1">
      <w:pPr>
        <w:spacing w:after="0"/>
        <w:jc w:val="center"/>
        <w:rPr>
          <w:rFonts w:ascii="Bookman Old Style" w:eastAsia="Bookman Old Style" w:hAnsi="Bookman Old Style" w:cs="Bookman Old Style"/>
          <w:b/>
          <w:sz w:val="28"/>
          <w:szCs w:val="28"/>
        </w:rPr>
      </w:pPr>
    </w:p>
    <w:p w:rsidR="00D86CC1" w:rsidRDefault="00D86CC1">
      <w:pPr>
        <w:spacing w:after="0"/>
        <w:jc w:val="center"/>
        <w:rPr>
          <w:rFonts w:ascii="Bookman Old Style" w:eastAsia="Bookman Old Style" w:hAnsi="Bookman Old Style" w:cs="Bookman Old Style"/>
          <w:sz w:val="18"/>
          <w:szCs w:val="18"/>
        </w:rPr>
      </w:pPr>
    </w:p>
    <w:p w:rsidR="00D86CC1" w:rsidRDefault="00D047F6">
      <w:pPr>
        <w:spacing w:after="0"/>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 xml:space="preserve">IN PARTIAL FULFILLMENT OF THE REQUIREMENT FOR THE AWARD OF HIGHER NATIONAL DIPLOMA (HND) IN </w:t>
      </w:r>
    </w:p>
    <w:p w:rsidR="00D86CC1" w:rsidRDefault="00D047F6">
      <w:pPr>
        <w:spacing w:after="0"/>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BUSINESS ADMINISTRATION AND MANAGEMENT</w:t>
      </w:r>
    </w:p>
    <w:p w:rsidR="00D86CC1" w:rsidRDefault="00D86CC1">
      <w:pPr>
        <w:spacing w:after="0"/>
        <w:jc w:val="center"/>
        <w:rPr>
          <w:rFonts w:ascii="Bookman Old Style" w:eastAsia="Bookman Old Style" w:hAnsi="Bookman Old Style" w:cs="Bookman Old Style"/>
          <w:b/>
          <w:sz w:val="30"/>
          <w:szCs w:val="30"/>
        </w:rPr>
      </w:pPr>
    </w:p>
    <w:p w:rsidR="00D86CC1" w:rsidRDefault="00D86CC1">
      <w:pPr>
        <w:jc w:val="both"/>
        <w:rPr>
          <w:rFonts w:ascii="Bookman Old Style" w:eastAsia="Bookman Old Style" w:hAnsi="Bookman Old Style" w:cs="Bookman Old Style"/>
        </w:rPr>
      </w:pPr>
    </w:p>
    <w:p w:rsidR="00D86CC1" w:rsidRDefault="00D047F6">
      <w:pPr>
        <w:ind w:left="3600" w:firstLine="720"/>
        <w:jc w:val="center"/>
        <w:rPr>
          <w:rFonts w:ascii="Bookman Old Style" w:eastAsia="Bookman Old Style" w:hAnsi="Bookman Old Style" w:cs="Bookman Old Style"/>
          <w:b/>
          <w:sz w:val="36"/>
          <w:szCs w:val="36"/>
        </w:rPr>
      </w:pPr>
      <w:r>
        <w:rPr>
          <w:rFonts w:ascii="Bookman Old Style" w:eastAsia="Bookman Old Style" w:hAnsi="Bookman Old Style" w:cs="Bookman Old Style"/>
          <w:b/>
          <w:sz w:val="36"/>
          <w:szCs w:val="36"/>
        </w:rPr>
        <w:t>JU</w:t>
      </w:r>
      <w:r>
        <w:rPr>
          <w:rFonts w:ascii="Bookman Old Style" w:eastAsia="Bookman Old Style" w:hAnsi="Bookman Old Style" w:cs="Bookman Old Style"/>
          <w:b/>
          <w:sz w:val="36"/>
          <w:szCs w:val="36"/>
        </w:rPr>
        <w:t>NE</w:t>
      </w:r>
      <w:r>
        <w:rPr>
          <w:rFonts w:ascii="Bookman Old Style" w:eastAsia="Bookman Old Style" w:hAnsi="Bookman Old Style" w:cs="Bookman Old Style"/>
          <w:b/>
          <w:sz w:val="36"/>
          <w:szCs w:val="36"/>
        </w:rPr>
        <w:t>, 2025</w:t>
      </w:r>
    </w:p>
    <w:p w:rsidR="00D86CC1" w:rsidRDefault="00D047F6">
      <w:pPr>
        <w:spacing w:line="480" w:lineRule="auto"/>
        <w:jc w:val="center"/>
        <w:rPr>
          <w:rFonts w:ascii="Arial Narrow" w:eastAsia="Arial Narrow" w:hAnsi="Arial Narrow" w:cs="Arial Narrow"/>
          <w:b/>
          <w:sz w:val="28"/>
          <w:szCs w:val="28"/>
        </w:rPr>
      </w:pPr>
      <w:r>
        <w:br w:type="page"/>
      </w:r>
      <w:r>
        <w:rPr>
          <w:b/>
          <w:sz w:val="26"/>
          <w:szCs w:val="26"/>
        </w:rPr>
        <w:lastRenderedPageBreak/>
        <w:t>CERTIFICATION</w:t>
      </w:r>
    </w:p>
    <w:p w:rsidR="00D86CC1" w:rsidRDefault="00D047F6">
      <w:pPr>
        <w:spacing w:after="0" w:line="480" w:lineRule="auto"/>
        <w:ind w:firstLine="720"/>
        <w:jc w:val="both"/>
        <w:rPr>
          <w:rFonts w:ascii="Times New Roman" w:hAnsi="Times New Roman"/>
          <w:color w:val="000000"/>
          <w:sz w:val="26"/>
          <w:szCs w:val="26"/>
        </w:rPr>
      </w:pPr>
      <w:r>
        <w:rPr>
          <w:rFonts w:ascii="Times New Roman" w:hAnsi="Times New Roman"/>
          <w:color w:val="000000"/>
          <w:sz w:val="26"/>
          <w:szCs w:val="26"/>
        </w:rPr>
        <w:t xml:space="preserve">This project work has been read and approved as meeting part of the requirements of the Department of Business Administration and Management, Institute of  Finance and Management Studies, Kwara State Polytechnic, Ilorin for the award of </w:t>
      </w:r>
      <w:r>
        <w:rPr>
          <w:rFonts w:ascii="Times New Roman" w:hAnsi="Times New Roman"/>
          <w:sz w:val="26"/>
          <w:szCs w:val="26"/>
        </w:rPr>
        <w:t xml:space="preserve">Higher </w:t>
      </w:r>
      <w:r>
        <w:rPr>
          <w:rFonts w:ascii="Times New Roman" w:hAnsi="Times New Roman"/>
          <w:color w:val="000000"/>
          <w:sz w:val="26"/>
          <w:szCs w:val="26"/>
        </w:rPr>
        <w:t xml:space="preserve">National </w:t>
      </w:r>
      <w:r>
        <w:rPr>
          <w:rFonts w:ascii="Times New Roman" w:hAnsi="Times New Roman"/>
          <w:color w:val="000000"/>
          <w:sz w:val="26"/>
          <w:szCs w:val="26"/>
        </w:rPr>
        <w:t>Diploma (HND) in Business Administration and Management.</w:t>
      </w:r>
    </w:p>
    <w:p w:rsidR="00D86CC1" w:rsidRDefault="00D86CC1">
      <w:pPr>
        <w:spacing w:after="0" w:line="480" w:lineRule="auto"/>
        <w:jc w:val="both"/>
        <w:rPr>
          <w:rFonts w:ascii="Times New Roman" w:hAnsi="Times New Roman"/>
          <w:color w:val="000000"/>
          <w:sz w:val="26"/>
          <w:szCs w:val="26"/>
        </w:rPr>
      </w:pPr>
    </w:p>
    <w:p w:rsidR="00D86CC1" w:rsidRDefault="00D047F6">
      <w:pPr>
        <w:spacing w:after="0"/>
        <w:rPr>
          <w:sz w:val="26"/>
          <w:szCs w:val="26"/>
        </w:rPr>
      </w:pPr>
      <w:r>
        <w:rPr>
          <w:sz w:val="26"/>
          <w:szCs w:val="26"/>
        </w:rPr>
        <w:t>__________________________</w:t>
      </w:r>
      <w:r>
        <w:rPr>
          <w:sz w:val="26"/>
          <w:szCs w:val="26"/>
        </w:rPr>
        <w:tab/>
      </w:r>
      <w:r>
        <w:rPr>
          <w:sz w:val="26"/>
          <w:szCs w:val="26"/>
        </w:rPr>
        <w:tab/>
      </w:r>
      <w:r>
        <w:rPr>
          <w:sz w:val="26"/>
          <w:szCs w:val="26"/>
        </w:rPr>
        <w:tab/>
      </w:r>
      <w:r>
        <w:rPr>
          <w:sz w:val="26"/>
          <w:szCs w:val="26"/>
        </w:rPr>
        <w:tab/>
        <w:t>__________________</w:t>
      </w:r>
    </w:p>
    <w:p w:rsidR="00D86CC1" w:rsidRDefault="00D047F6">
      <w:pPr>
        <w:spacing w:after="0"/>
        <w:ind w:firstLineChars="50" w:firstLine="131"/>
        <w:rPr>
          <w:b/>
          <w:sz w:val="26"/>
          <w:szCs w:val="26"/>
        </w:rPr>
      </w:pPr>
      <w:r>
        <w:rPr>
          <w:b/>
          <w:sz w:val="26"/>
          <w:szCs w:val="26"/>
        </w:rPr>
        <w:t>DR.POPOOLA T.A</w:t>
      </w:r>
      <w:r>
        <w:rPr>
          <w:b/>
          <w:sz w:val="26"/>
          <w:szCs w:val="26"/>
        </w:rPr>
        <w:t xml:space="preserve"> </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DATE</w:t>
      </w:r>
    </w:p>
    <w:p w:rsidR="00D86CC1" w:rsidRDefault="00D047F6">
      <w:pPr>
        <w:spacing w:after="0"/>
        <w:rPr>
          <w:b/>
          <w:sz w:val="26"/>
          <w:szCs w:val="26"/>
        </w:rPr>
      </w:pPr>
      <w:r>
        <w:rPr>
          <w:b/>
          <w:i/>
          <w:sz w:val="26"/>
          <w:szCs w:val="26"/>
        </w:rPr>
        <w:t xml:space="preserve"> (Project Supervisor)</w:t>
      </w:r>
    </w:p>
    <w:p w:rsidR="00D86CC1" w:rsidRDefault="00D86CC1">
      <w:pPr>
        <w:spacing w:after="0"/>
        <w:rPr>
          <w:b/>
          <w:sz w:val="26"/>
          <w:szCs w:val="26"/>
        </w:rPr>
      </w:pPr>
    </w:p>
    <w:p w:rsidR="00D86CC1" w:rsidRDefault="00D86CC1">
      <w:pPr>
        <w:spacing w:after="0"/>
        <w:rPr>
          <w:b/>
          <w:sz w:val="26"/>
          <w:szCs w:val="26"/>
        </w:rPr>
      </w:pPr>
    </w:p>
    <w:p w:rsidR="00D86CC1" w:rsidRDefault="00D86CC1">
      <w:pPr>
        <w:spacing w:after="0"/>
        <w:rPr>
          <w:b/>
          <w:sz w:val="26"/>
          <w:szCs w:val="26"/>
        </w:rPr>
      </w:pPr>
    </w:p>
    <w:p w:rsidR="00D86CC1" w:rsidRDefault="00D047F6">
      <w:pPr>
        <w:spacing w:after="0"/>
        <w:rPr>
          <w:sz w:val="26"/>
          <w:szCs w:val="26"/>
        </w:rPr>
      </w:pPr>
      <w:r>
        <w:rPr>
          <w:sz w:val="26"/>
          <w:szCs w:val="26"/>
        </w:rPr>
        <w:t>__________________________</w:t>
      </w:r>
      <w:r>
        <w:rPr>
          <w:sz w:val="26"/>
          <w:szCs w:val="26"/>
        </w:rPr>
        <w:tab/>
      </w:r>
      <w:r>
        <w:rPr>
          <w:sz w:val="26"/>
          <w:szCs w:val="26"/>
        </w:rPr>
        <w:tab/>
      </w:r>
      <w:r>
        <w:rPr>
          <w:sz w:val="26"/>
          <w:szCs w:val="26"/>
        </w:rPr>
        <w:tab/>
      </w:r>
      <w:r>
        <w:rPr>
          <w:sz w:val="26"/>
          <w:szCs w:val="26"/>
        </w:rPr>
        <w:tab/>
        <w:t>__________________</w:t>
      </w:r>
    </w:p>
    <w:p w:rsidR="00D86CC1" w:rsidRDefault="00D047F6">
      <w:pPr>
        <w:spacing w:after="0"/>
        <w:ind w:firstLineChars="50" w:firstLine="131"/>
        <w:rPr>
          <w:b/>
          <w:sz w:val="26"/>
          <w:szCs w:val="26"/>
        </w:rPr>
      </w:pPr>
      <w:r>
        <w:rPr>
          <w:b/>
          <w:sz w:val="26"/>
          <w:szCs w:val="26"/>
        </w:rPr>
        <w:t xml:space="preserve">MR. UMARU B. A. </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DATE</w:t>
      </w:r>
    </w:p>
    <w:p w:rsidR="00D86CC1" w:rsidRDefault="00D047F6">
      <w:pPr>
        <w:spacing w:after="0"/>
        <w:rPr>
          <w:b/>
          <w:i/>
          <w:sz w:val="26"/>
          <w:szCs w:val="26"/>
        </w:rPr>
      </w:pPr>
      <w:r>
        <w:rPr>
          <w:b/>
          <w:i/>
          <w:sz w:val="26"/>
          <w:szCs w:val="26"/>
        </w:rPr>
        <w:t xml:space="preserve"> (Project Coordinato</w:t>
      </w:r>
      <w:r>
        <w:rPr>
          <w:b/>
          <w:i/>
          <w:sz w:val="26"/>
          <w:szCs w:val="26"/>
        </w:rPr>
        <w:t>r</w:t>
      </w:r>
    </w:p>
    <w:p w:rsidR="00D86CC1" w:rsidRDefault="00D86CC1">
      <w:pPr>
        <w:spacing w:after="0"/>
        <w:rPr>
          <w:b/>
          <w:sz w:val="26"/>
          <w:szCs w:val="26"/>
        </w:rPr>
      </w:pPr>
    </w:p>
    <w:p w:rsidR="00D86CC1" w:rsidRDefault="00D86CC1">
      <w:pPr>
        <w:spacing w:after="0"/>
        <w:rPr>
          <w:b/>
          <w:sz w:val="26"/>
          <w:szCs w:val="26"/>
        </w:rPr>
      </w:pPr>
    </w:p>
    <w:p w:rsidR="00D86CC1" w:rsidRDefault="00D86CC1">
      <w:pPr>
        <w:spacing w:after="0"/>
        <w:rPr>
          <w:b/>
          <w:sz w:val="26"/>
          <w:szCs w:val="26"/>
        </w:rPr>
      </w:pPr>
    </w:p>
    <w:p w:rsidR="00D86CC1" w:rsidRDefault="00D047F6">
      <w:pPr>
        <w:spacing w:after="0"/>
        <w:rPr>
          <w:sz w:val="26"/>
          <w:szCs w:val="26"/>
        </w:rPr>
      </w:pPr>
      <w:r>
        <w:rPr>
          <w:sz w:val="26"/>
          <w:szCs w:val="26"/>
        </w:rPr>
        <w:t>__________________________</w:t>
      </w:r>
      <w:r>
        <w:rPr>
          <w:sz w:val="26"/>
          <w:szCs w:val="26"/>
        </w:rPr>
        <w:tab/>
      </w:r>
      <w:r>
        <w:rPr>
          <w:sz w:val="26"/>
          <w:szCs w:val="26"/>
        </w:rPr>
        <w:tab/>
      </w:r>
      <w:r>
        <w:rPr>
          <w:sz w:val="26"/>
          <w:szCs w:val="26"/>
        </w:rPr>
        <w:tab/>
      </w:r>
      <w:r>
        <w:rPr>
          <w:sz w:val="26"/>
          <w:szCs w:val="26"/>
        </w:rPr>
        <w:tab/>
        <w:t>__________________</w:t>
      </w:r>
    </w:p>
    <w:p w:rsidR="00D86CC1" w:rsidRDefault="00D047F6">
      <w:pPr>
        <w:spacing w:after="0"/>
        <w:ind w:firstLineChars="50" w:firstLine="131"/>
        <w:rPr>
          <w:b/>
          <w:sz w:val="26"/>
          <w:szCs w:val="26"/>
        </w:rPr>
      </w:pPr>
      <w:r>
        <w:rPr>
          <w:b/>
          <w:sz w:val="26"/>
          <w:szCs w:val="26"/>
        </w:rPr>
        <w:t>MR. ALAKOSO I.K</w:t>
      </w:r>
      <w:r>
        <w:rPr>
          <w:b/>
          <w:sz w:val="26"/>
          <w:szCs w:val="26"/>
        </w:rPr>
        <w:t xml:space="preserve"> </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DATE</w:t>
      </w:r>
    </w:p>
    <w:p w:rsidR="00D86CC1" w:rsidRDefault="00D047F6">
      <w:pPr>
        <w:spacing w:after="0"/>
        <w:rPr>
          <w:b/>
          <w:i/>
          <w:sz w:val="26"/>
          <w:szCs w:val="26"/>
        </w:rPr>
      </w:pPr>
      <w:r>
        <w:rPr>
          <w:b/>
          <w:i/>
          <w:sz w:val="26"/>
          <w:szCs w:val="26"/>
        </w:rPr>
        <w:t xml:space="preserve"> (Head of Department)</w:t>
      </w:r>
    </w:p>
    <w:p w:rsidR="00D86CC1" w:rsidRDefault="00D86CC1">
      <w:pPr>
        <w:rPr>
          <w:b/>
          <w:sz w:val="26"/>
          <w:szCs w:val="26"/>
        </w:rPr>
      </w:pPr>
    </w:p>
    <w:p w:rsidR="00D86CC1" w:rsidRDefault="00D86CC1">
      <w:pPr>
        <w:spacing w:after="0" w:line="240" w:lineRule="auto"/>
        <w:jc w:val="both"/>
        <w:rPr>
          <w:rFonts w:ascii="Times New Roman" w:hAnsi="Times New Roman"/>
          <w:color w:val="000000"/>
          <w:sz w:val="26"/>
          <w:szCs w:val="26"/>
        </w:rPr>
      </w:pPr>
    </w:p>
    <w:p w:rsidR="00D86CC1" w:rsidRDefault="00D047F6">
      <w:pPr>
        <w:spacing w:after="0"/>
        <w:rPr>
          <w:sz w:val="26"/>
          <w:szCs w:val="26"/>
        </w:rPr>
      </w:pPr>
      <w:r>
        <w:rPr>
          <w:sz w:val="26"/>
          <w:szCs w:val="26"/>
        </w:rPr>
        <w:t>__________________________</w:t>
      </w:r>
      <w:r>
        <w:rPr>
          <w:sz w:val="26"/>
          <w:szCs w:val="26"/>
        </w:rPr>
        <w:tab/>
      </w:r>
      <w:r>
        <w:rPr>
          <w:sz w:val="26"/>
          <w:szCs w:val="26"/>
        </w:rPr>
        <w:tab/>
      </w:r>
      <w:r>
        <w:rPr>
          <w:sz w:val="26"/>
          <w:szCs w:val="26"/>
        </w:rPr>
        <w:tab/>
      </w:r>
      <w:r>
        <w:rPr>
          <w:sz w:val="26"/>
          <w:szCs w:val="26"/>
        </w:rPr>
        <w:tab/>
        <w:t>__________________</w:t>
      </w:r>
    </w:p>
    <w:p w:rsidR="00D86CC1" w:rsidRDefault="00D047F6">
      <w:pPr>
        <w:spacing w:after="0"/>
        <w:rPr>
          <w:b/>
          <w:sz w:val="26"/>
          <w:szCs w:val="26"/>
        </w:rPr>
      </w:pPr>
      <w:r>
        <w:rPr>
          <w:b/>
          <w:sz w:val="26"/>
          <w:szCs w:val="26"/>
        </w:rPr>
        <w:t xml:space="preserve"> (External Examiner)</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DATE</w:t>
      </w:r>
    </w:p>
    <w:p w:rsidR="00D86CC1" w:rsidRDefault="00D86CC1">
      <w:pPr>
        <w:spacing w:line="480" w:lineRule="auto"/>
        <w:jc w:val="center"/>
        <w:rPr>
          <w:rFonts w:ascii="Times New Roman" w:hAnsi="Times New Roman"/>
          <w:b/>
          <w:sz w:val="28"/>
          <w:szCs w:val="28"/>
        </w:rPr>
      </w:pPr>
    </w:p>
    <w:p w:rsidR="00D86CC1" w:rsidRDefault="00D86CC1">
      <w:pPr>
        <w:spacing w:line="480" w:lineRule="auto"/>
        <w:jc w:val="center"/>
        <w:rPr>
          <w:rFonts w:ascii="Times New Roman" w:hAnsi="Times New Roman"/>
          <w:b/>
          <w:sz w:val="28"/>
          <w:szCs w:val="28"/>
        </w:rPr>
      </w:pPr>
    </w:p>
    <w:p w:rsidR="00D86CC1" w:rsidRDefault="00D86CC1">
      <w:pPr>
        <w:spacing w:line="480" w:lineRule="auto"/>
        <w:jc w:val="center"/>
        <w:rPr>
          <w:rFonts w:ascii="Times New Roman" w:hAnsi="Times New Roman"/>
          <w:b/>
          <w:sz w:val="28"/>
          <w:szCs w:val="28"/>
        </w:rPr>
      </w:pPr>
    </w:p>
    <w:p w:rsidR="00D86CC1" w:rsidRDefault="00D047F6">
      <w:pPr>
        <w:spacing w:line="480" w:lineRule="auto"/>
        <w:jc w:val="center"/>
        <w:rPr>
          <w:rFonts w:ascii="Times New Roman" w:hAnsi="Times New Roman"/>
          <w:sz w:val="28"/>
          <w:szCs w:val="28"/>
        </w:rPr>
      </w:pPr>
      <w:r>
        <w:rPr>
          <w:rFonts w:ascii="Times New Roman" w:hAnsi="Times New Roman"/>
          <w:b/>
          <w:sz w:val="28"/>
          <w:szCs w:val="28"/>
        </w:rPr>
        <w:lastRenderedPageBreak/>
        <w:t>DEDICATION</w:t>
      </w:r>
    </w:p>
    <w:p w:rsidR="00D86CC1" w:rsidRDefault="00D047F6">
      <w:pPr>
        <w:spacing w:line="480" w:lineRule="auto"/>
        <w:ind w:firstLine="720"/>
        <w:jc w:val="both"/>
        <w:rPr>
          <w:rFonts w:ascii="Times New Roman" w:hAnsi="Times New Roman"/>
          <w:sz w:val="28"/>
          <w:szCs w:val="28"/>
        </w:rPr>
      </w:pPr>
      <w:r>
        <w:rPr>
          <w:rFonts w:ascii="Times New Roman" w:hAnsi="Times New Roman"/>
          <w:sz w:val="28"/>
          <w:szCs w:val="28"/>
        </w:rPr>
        <w:t xml:space="preserve">This project is affectionally dedication to Almighty </w:t>
      </w:r>
      <w:r>
        <w:rPr>
          <w:rFonts w:ascii="Times New Roman" w:hAnsi="Times New Roman"/>
          <w:sz w:val="28"/>
          <w:szCs w:val="28"/>
        </w:rPr>
        <w:t>ALLAH, my creator</w:t>
      </w:r>
      <w:r>
        <w:rPr>
          <w:rFonts w:ascii="Times New Roman" w:hAnsi="Times New Roman"/>
          <w:sz w:val="28"/>
          <w:szCs w:val="28"/>
        </w:rPr>
        <w:t xml:space="preserve"> </w:t>
      </w:r>
      <w:r>
        <w:rPr>
          <w:rFonts w:ascii="Times New Roman" w:hAnsi="Times New Roman"/>
          <w:sz w:val="28"/>
          <w:szCs w:val="28"/>
        </w:rPr>
        <w:t xml:space="preserve">and my master </w:t>
      </w:r>
      <w:r>
        <w:rPr>
          <w:rFonts w:ascii="Times New Roman" w:hAnsi="Times New Roman"/>
          <w:sz w:val="28"/>
          <w:szCs w:val="28"/>
        </w:rPr>
        <w:t>and</w:t>
      </w:r>
      <w:r>
        <w:rPr>
          <w:rFonts w:ascii="Times New Roman" w:hAnsi="Times New Roman"/>
          <w:sz w:val="28"/>
          <w:szCs w:val="28"/>
        </w:rPr>
        <w:t xml:space="preserve"> to</w:t>
      </w:r>
      <w:r>
        <w:rPr>
          <w:rFonts w:ascii="Times New Roman" w:hAnsi="Times New Roman"/>
          <w:sz w:val="28"/>
          <w:szCs w:val="28"/>
        </w:rPr>
        <w:t xml:space="preserve"> my </w:t>
      </w:r>
      <w:r>
        <w:rPr>
          <w:rFonts w:ascii="Times New Roman" w:hAnsi="Times New Roman"/>
          <w:sz w:val="28"/>
          <w:szCs w:val="28"/>
        </w:rPr>
        <w:t>precious</w:t>
      </w:r>
      <w:r>
        <w:rPr>
          <w:rFonts w:ascii="Times New Roman" w:hAnsi="Times New Roman"/>
          <w:sz w:val="28"/>
          <w:szCs w:val="28"/>
        </w:rPr>
        <w:t xml:space="preserve"> paren</w:t>
      </w:r>
      <w:r>
        <w:rPr>
          <w:rFonts w:ascii="Times New Roman" w:hAnsi="Times New Roman"/>
          <w:sz w:val="28"/>
          <w:szCs w:val="28"/>
        </w:rPr>
        <w:t>t,MR AND MRS AHMAD.</w:t>
      </w:r>
    </w:p>
    <w:p w:rsidR="00D86CC1" w:rsidRDefault="00D047F6">
      <w:pPr>
        <w:spacing w:line="480" w:lineRule="auto"/>
        <w:ind w:firstLine="720"/>
        <w:jc w:val="center"/>
        <w:rPr>
          <w:rFonts w:ascii="Times New Roman" w:hAnsi="Times New Roman"/>
          <w:sz w:val="28"/>
          <w:szCs w:val="28"/>
        </w:rPr>
      </w:pPr>
      <w:r>
        <w:br w:type="page"/>
      </w:r>
      <w:r>
        <w:rPr>
          <w:rFonts w:ascii="Times New Roman" w:hAnsi="Times New Roman"/>
          <w:b/>
          <w:sz w:val="28"/>
          <w:szCs w:val="28"/>
        </w:rPr>
        <w:lastRenderedPageBreak/>
        <w:t>ACKNOWLEDGE</w:t>
      </w:r>
      <w:bookmarkStart w:id="1" w:name="_heading=h.gjdgxs" w:colFirst="0" w:colLast="0"/>
      <w:bookmarkEnd w:id="1"/>
      <w:r>
        <w:rPr>
          <w:rFonts w:ascii="Times New Roman" w:hAnsi="Times New Roman"/>
          <w:b/>
          <w:sz w:val="28"/>
          <w:szCs w:val="28"/>
        </w:rPr>
        <w:t>MENT</w:t>
      </w:r>
    </w:p>
    <w:p w:rsidR="00D86CC1" w:rsidRDefault="00D047F6">
      <w:pPr>
        <w:pStyle w:val="Heading1"/>
        <w:spacing w:before="0" w:line="480" w:lineRule="auto"/>
        <w:jc w:val="both"/>
        <w:rPr>
          <w:rFonts w:ascii="Times New Roman" w:hAnsi="Times New Roman"/>
          <w:b w:val="0"/>
          <w:bCs w:val="0"/>
          <w:sz w:val="24"/>
          <w:szCs w:val="24"/>
        </w:rPr>
      </w:pPr>
      <w:r>
        <w:rPr>
          <w:rFonts w:ascii="Times New Roman" w:hAnsi="Times New Roman"/>
          <w:b w:val="0"/>
          <w:bCs w:val="0"/>
          <w:sz w:val="24"/>
          <w:szCs w:val="24"/>
        </w:rPr>
        <w:t xml:space="preserve">I would like to express my profound appreciation to Almighty ALLAH for his guidance and mercy throughout my academy life. </w:t>
      </w:r>
    </w:p>
    <w:p w:rsidR="00D86CC1" w:rsidRDefault="00D047F6">
      <w:pPr>
        <w:pStyle w:val="Heading1"/>
        <w:spacing w:before="0" w:line="480" w:lineRule="auto"/>
        <w:jc w:val="both"/>
        <w:rPr>
          <w:rFonts w:ascii="Times New Roman" w:hAnsi="Times New Roman"/>
          <w:b w:val="0"/>
          <w:bCs w:val="0"/>
          <w:sz w:val="24"/>
          <w:szCs w:val="24"/>
        </w:rPr>
      </w:pPr>
      <w:r>
        <w:rPr>
          <w:rFonts w:ascii="Times New Roman" w:hAnsi="Times New Roman"/>
          <w:b w:val="0"/>
          <w:bCs w:val="0"/>
          <w:sz w:val="24"/>
          <w:szCs w:val="24"/>
        </w:rPr>
        <w:t xml:space="preserve">I would like to thank and appreciate my </w:t>
      </w:r>
      <w:r>
        <w:rPr>
          <w:rFonts w:ascii="Times New Roman" w:hAnsi="Times New Roman"/>
          <w:b w:val="0"/>
          <w:bCs w:val="0"/>
          <w:sz w:val="24"/>
          <w:szCs w:val="24"/>
        </w:rPr>
        <w:t>project supervisor DR POPOOLA T A for  his guidance and positive attitude towards my project. Also to my  head of department MR. ALAKOSO.  I am sincerely grateful sir .</w:t>
      </w:r>
    </w:p>
    <w:p w:rsidR="00D86CC1" w:rsidRDefault="00D047F6">
      <w:pPr>
        <w:pStyle w:val="Heading1"/>
        <w:spacing w:before="0" w:line="480" w:lineRule="auto"/>
        <w:jc w:val="both"/>
        <w:rPr>
          <w:rFonts w:ascii="Times New Roman" w:hAnsi="Times New Roman"/>
          <w:b w:val="0"/>
          <w:bCs w:val="0"/>
          <w:sz w:val="24"/>
          <w:szCs w:val="24"/>
        </w:rPr>
      </w:pPr>
      <w:r>
        <w:rPr>
          <w:rFonts w:ascii="Times New Roman" w:hAnsi="Times New Roman"/>
          <w:b w:val="0"/>
          <w:bCs w:val="0"/>
          <w:sz w:val="24"/>
          <w:szCs w:val="24"/>
        </w:rPr>
        <w:t>Special thanks goes to my beloved Parent mr and Mrs ahmad for your endless love, prayer</w:t>
      </w:r>
      <w:r>
        <w:rPr>
          <w:rFonts w:ascii="Times New Roman" w:hAnsi="Times New Roman"/>
          <w:b w:val="0"/>
          <w:bCs w:val="0"/>
          <w:sz w:val="24"/>
          <w:szCs w:val="24"/>
        </w:rPr>
        <w:t>, sacrifice and content support both morally and financially has been a strong pillar for me throughout my academic,journey your strength and resilience inspire me everyday. I Love You So Much.</w:t>
      </w:r>
    </w:p>
    <w:p w:rsidR="00D86CC1" w:rsidRDefault="00D047F6">
      <w:pPr>
        <w:pStyle w:val="Heading1"/>
        <w:spacing w:before="0" w:line="480" w:lineRule="auto"/>
        <w:jc w:val="both"/>
        <w:rPr>
          <w:rFonts w:ascii="Times New Roman" w:hAnsi="Times New Roman"/>
          <w:b w:val="0"/>
          <w:bCs w:val="0"/>
          <w:sz w:val="24"/>
          <w:szCs w:val="24"/>
        </w:rPr>
      </w:pPr>
      <w:r>
        <w:rPr>
          <w:rFonts w:ascii="Times New Roman" w:hAnsi="Times New Roman"/>
          <w:b w:val="0"/>
          <w:bCs w:val="0"/>
          <w:sz w:val="24"/>
          <w:szCs w:val="24"/>
        </w:rPr>
        <w:t xml:space="preserve">Also, I express my gratitude to my family for believing in me </w:t>
      </w:r>
      <w:r>
        <w:rPr>
          <w:rFonts w:ascii="Times New Roman" w:hAnsi="Times New Roman"/>
          <w:b w:val="0"/>
          <w:bCs w:val="0"/>
          <w:sz w:val="24"/>
          <w:szCs w:val="24"/>
        </w:rPr>
        <w:t>and investing in my future your generous suppose has a huge difference and I will always remain grateful to you</w:t>
      </w:r>
      <w:r>
        <w:rPr>
          <w:rFonts w:ascii="Times New Roman" w:hAnsi="Times New Roman"/>
          <w:b w:val="0"/>
          <w:bCs w:val="0"/>
          <w:sz w:val="24"/>
          <w:szCs w:val="24"/>
        </w:rPr>
        <w:t>.</w:t>
      </w:r>
    </w:p>
    <w:p w:rsidR="00D86CC1" w:rsidRDefault="00D047F6">
      <w:pPr>
        <w:pStyle w:val="Heading1"/>
        <w:spacing w:before="0" w:line="480" w:lineRule="auto"/>
        <w:jc w:val="both"/>
        <w:rPr>
          <w:rFonts w:ascii="Times New Roman" w:hAnsi="Times New Roman"/>
          <w:b w:val="0"/>
          <w:bCs w:val="0"/>
          <w:sz w:val="24"/>
          <w:szCs w:val="24"/>
        </w:rPr>
      </w:pPr>
      <w:r>
        <w:rPr>
          <w:rFonts w:ascii="Times New Roman" w:hAnsi="Times New Roman"/>
          <w:b w:val="0"/>
          <w:bCs w:val="0"/>
          <w:sz w:val="24"/>
          <w:szCs w:val="24"/>
        </w:rPr>
        <w:t>Arewa alfanla, IderaØluwä,Agbeke, AhmadAkorede,Your unwavering support has been a constant source of motivation throughout this project. I LOVE</w:t>
      </w:r>
      <w:r>
        <w:rPr>
          <w:rFonts w:ascii="Times New Roman" w:hAnsi="Times New Roman"/>
          <w:b w:val="0"/>
          <w:bCs w:val="0"/>
          <w:sz w:val="24"/>
          <w:szCs w:val="24"/>
        </w:rPr>
        <w:t xml:space="preserve"> YOU ALL </w:t>
      </w:r>
    </w:p>
    <w:p w:rsidR="00D86CC1" w:rsidRDefault="00D047F6">
      <w:pPr>
        <w:pStyle w:val="Heading1"/>
        <w:spacing w:before="0" w:line="480" w:lineRule="auto"/>
        <w:jc w:val="both"/>
        <w:rPr>
          <w:rFonts w:ascii="Times New Roman" w:hAnsi="Times New Roman"/>
          <w:b w:val="0"/>
          <w:bCs w:val="0"/>
          <w:sz w:val="24"/>
          <w:szCs w:val="24"/>
        </w:rPr>
      </w:pPr>
      <w:r>
        <w:rPr>
          <w:rFonts w:ascii="Times New Roman" w:hAnsi="Times New Roman"/>
          <w:b w:val="0"/>
          <w:bCs w:val="0"/>
          <w:sz w:val="24"/>
          <w:szCs w:val="24"/>
        </w:rPr>
        <w:t xml:space="preserve">And my supporters and loversRaodatulmahany,  Dad Aminat Awomodu,Joan, ayoka,zainab, abike my love,iyawo ayinde ,gabu,shukroh and my amiable class rep </w:t>
      </w:r>
    </w:p>
    <w:p w:rsidR="00D86CC1" w:rsidRDefault="00D86CC1">
      <w:pPr>
        <w:pStyle w:val="Heading1"/>
        <w:spacing w:before="0" w:line="480" w:lineRule="auto"/>
        <w:jc w:val="both"/>
        <w:rPr>
          <w:rFonts w:ascii="Times New Roman" w:hAnsi="Times New Roman"/>
          <w:b w:val="0"/>
          <w:bCs w:val="0"/>
          <w:sz w:val="24"/>
          <w:szCs w:val="24"/>
        </w:rPr>
      </w:pPr>
    </w:p>
    <w:p w:rsidR="00D86CC1" w:rsidRDefault="00D047F6">
      <w:pPr>
        <w:pStyle w:val="Heading1"/>
        <w:spacing w:before="0" w:line="480" w:lineRule="auto"/>
        <w:jc w:val="both"/>
        <w:rPr>
          <w:rFonts w:ascii="Times New Roman" w:hAnsi="Times New Roman"/>
          <w:sz w:val="24"/>
          <w:szCs w:val="24"/>
        </w:rPr>
      </w:pPr>
      <w:r>
        <w:rPr>
          <w:rFonts w:ascii="Times New Roman" w:hAnsi="Times New Roman"/>
          <w:b w:val="0"/>
          <w:bCs w:val="0"/>
          <w:sz w:val="24"/>
          <w:szCs w:val="24"/>
        </w:rPr>
        <w:t>A huge thank you to my man Wiseman who have been a constant support financially and emotionall</w:t>
      </w:r>
      <w:r>
        <w:rPr>
          <w:rFonts w:ascii="Times New Roman" w:hAnsi="Times New Roman"/>
          <w:b w:val="0"/>
          <w:bCs w:val="0"/>
          <w:sz w:val="24"/>
          <w:szCs w:val="24"/>
        </w:rPr>
        <w:t>y throughout my days in school. Your assistance and support were greatly appreciated and did not go unnoticed.</w:t>
      </w:r>
    </w:p>
    <w:p w:rsidR="00D86CC1" w:rsidRDefault="00D86CC1">
      <w:pPr>
        <w:pStyle w:val="Heading1"/>
        <w:spacing w:before="0" w:line="480" w:lineRule="auto"/>
        <w:jc w:val="center"/>
        <w:rPr>
          <w:rFonts w:ascii="Times New Roman" w:hAnsi="Times New Roman"/>
          <w:sz w:val="24"/>
          <w:szCs w:val="24"/>
        </w:rPr>
      </w:pPr>
    </w:p>
    <w:p w:rsidR="00D86CC1" w:rsidRDefault="00D86CC1">
      <w:pPr>
        <w:pStyle w:val="Heading1"/>
        <w:spacing w:before="0" w:line="480" w:lineRule="auto"/>
        <w:jc w:val="center"/>
        <w:rPr>
          <w:rFonts w:ascii="Times New Roman" w:hAnsi="Times New Roman"/>
          <w:sz w:val="24"/>
          <w:szCs w:val="24"/>
        </w:rPr>
      </w:pPr>
    </w:p>
    <w:p w:rsidR="00D86CC1" w:rsidRDefault="00D86CC1">
      <w:pPr>
        <w:pStyle w:val="Heading1"/>
        <w:spacing w:before="0" w:line="480" w:lineRule="auto"/>
        <w:jc w:val="center"/>
        <w:rPr>
          <w:rFonts w:ascii="Times New Roman" w:hAnsi="Times New Roman"/>
          <w:sz w:val="24"/>
          <w:szCs w:val="24"/>
        </w:rPr>
      </w:pPr>
    </w:p>
    <w:p w:rsidR="00D86CC1" w:rsidRDefault="00D86CC1">
      <w:pPr>
        <w:pStyle w:val="Heading1"/>
        <w:spacing w:before="0" w:line="480" w:lineRule="auto"/>
        <w:jc w:val="center"/>
        <w:rPr>
          <w:rFonts w:ascii="Times New Roman" w:hAnsi="Times New Roman"/>
          <w:sz w:val="24"/>
          <w:szCs w:val="24"/>
        </w:rPr>
      </w:pPr>
    </w:p>
    <w:p w:rsidR="00D86CC1" w:rsidRDefault="00D86CC1">
      <w:pPr>
        <w:pStyle w:val="Heading1"/>
        <w:spacing w:before="0" w:line="480" w:lineRule="auto"/>
        <w:jc w:val="both"/>
        <w:rPr>
          <w:rFonts w:ascii="Times New Roman" w:hAnsi="Times New Roman"/>
          <w:sz w:val="24"/>
          <w:szCs w:val="24"/>
        </w:rPr>
      </w:pPr>
    </w:p>
    <w:p w:rsidR="00D86CC1" w:rsidRDefault="00D047F6">
      <w:pPr>
        <w:pStyle w:val="Heading1"/>
        <w:spacing w:before="0" w:line="480" w:lineRule="auto"/>
        <w:jc w:val="center"/>
        <w:rPr>
          <w:rFonts w:ascii="Times New Roman" w:hAnsi="Times New Roman"/>
          <w:sz w:val="24"/>
          <w:szCs w:val="24"/>
        </w:rPr>
      </w:pPr>
      <w:r>
        <w:rPr>
          <w:rFonts w:ascii="Times New Roman" w:hAnsi="Times New Roman"/>
          <w:sz w:val="24"/>
          <w:szCs w:val="24"/>
        </w:rPr>
        <w:lastRenderedPageBreak/>
        <w:t>ABSTRACT</w:t>
      </w:r>
    </w:p>
    <w:p w:rsidR="00D86CC1" w:rsidRDefault="00D047F6">
      <w:pPr>
        <w:pStyle w:val="Heading1"/>
        <w:spacing w:before="0" w:line="480" w:lineRule="auto"/>
        <w:jc w:val="both"/>
        <w:rPr>
          <w:rFonts w:ascii="Times New Roman" w:hAnsi="Times New Roman"/>
          <w:i/>
          <w:sz w:val="24"/>
          <w:szCs w:val="24"/>
        </w:rPr>
      </w:pPr>
      <w:r>
        <w:rPr>
          <w:rFonts w:ascii="Times New Roman" w:hAnsi="Times New Roman"/>
          <w:b w:val="0"/>
          <w:bCs w:val="0"/>
          <w:i/>
          <w:sz w:val="24"/>
          <w:szCs w:val="24"/>
          <w:lang w:bidi="en-US"/>
        </w:rPr>
        <w:t>The study aimed to evaluate the impact of leadership styles on achieving organizational objectives at Guarantee Trust Bank PLC</w:t>
      </w:r>
      <w:r>
        <w:rPr>
          <w:rFonts w:ascii="Times New Roman" w:hAnsi="Times New Roman"/>
          <w:b w:val="0"/>
          <w:bCs w:val="0"/>
          <w:i/>
          <w:sz w:val="24"/>
          <w:szCs w:val="24"/>
          <w:lang w:bidi="en-US"/>
        </w:rPr>
        <w:t>,</w:t>
      </w:r>
      <w:r>
        <w:rPr>
          <w:rFonts w:ascii="Times New Roman" w:hAnsi="Times New Roman"/>
          <w:b w:val="0"/>
          <w:bCs w:val="0"/>
          <w:i/>
          <w:sz w:val="24"/>
          <w:szCs w:val="24"/>
          <w:lang w:bidi="en-US"/>
        </w:rPr>
        <w:t xml:space="preserve"> Ilorin. The primary objective was to investigate how various leadership styles—transformational, transactional, autocratic, and laissez-faire—affect employee performance in meeting the bank's goals.</w:t>
      </w:r>
    </w:p>
    <w:p w:rsidR="00D86CC1" w:rsidRDefault="00D047F6">
      <w:pPr>
        <w:pStyle w:val="Heading1"/>
        <w:keepNext/>
        <w:spacing w:after="240" w:line="480" w:lineRule="auto"/>
        <w:jc w:val="both"/>
        <w:rPr>
          <w:rFonts w:ascii="Times New Roman" w:hAnsi="Times New Roman"/>
          <w:b w:val="0"/>
          <w:bCs w:val="0"/>
          <w:i/>
          <w:sz w:val="24"/>
          <w:szCs w:val="24"/>
          <w:lang w:bidi="en-US"/>
        </w:rPr>
      </w:pPr>
      <w:r>
        <w:rPr>
          <w:rFonts w:ascii="Times New Roman" w:hAnsi="Times New Roman"/>
          <w:b w:val="0"/>
          <w:bCs w:val="0"/>
          <w:i/>
          <w:sz w:val="24"/>
          <w:szCs w:val="24"/>
          <w:lang w:bidi="en-US"/>
        </w:rPr>
        <w:t>A cross-sectional descriptive survey research design was</w:t>
      </w:r>
      <w:r>
        <w:rPr>
          <w:rFonts w:ascii="Times New Roman" w:hAnsi="Times New Roman"/>
          <w:b w:val="0"/>
          <w:bCs w:val="0"/>
          <w:i/>
          <w:sz w:val="24"/>
          <w:szCs w:val="24"/>
          <w:lang w:bidi="en-US"/>
        </w:rPr>
        <w:t xml:space="preserve"> employed, with 80 usable structured questionnaires collected from a total of 300 distributed. Leadership styles were assessed using the Multifactor Leadership Questionnaire developed by Avolio and Bass (1995), modified for the study's context. Employee pe</w:t>
      </w:r>
      <w:r>
        <w:rPr>
          <w:rFonts w:ascii="Times New Roman" w:hAnsi="Times New Roman"/>
          <w:b w:val="0"/>
          <w:bCs w:val="0"/>
          <w:i/>
          <w:sz w:val="24"/>
          <w:szCs w:val="24"/>
          <w:lang w:bidi="en-US"/>
        </w:rPr>
        <w:t>rformance was evaluated using a scale based on Yousef (2000). Both descriptive and inferential statistical techniques were utilized for data analysis, employing Pearson's correlation and regression analysis to examine relationships and effects in line with</w:t>
      </w:r>
      <w:r>
        <w:rPr>
          <w:rFonts w:ascii="Times New Roman" w:hAnsi="Times New Roman"/>
          <w:b w:val="0"/>
          <w:bCs w:val="0"/>
          <w:i/>
          <w:sz w:val="24"/>
          <w:szCs w:val="24"/>
          <w:lang w:bidi="en-US"/>
        </w:rPr>
        <w:t xml:space="preserve"> the study's hypotheses.The findings indicated that transformational leadership is the most effective style within the bank, with employee performance rated above average. The results suggest that supervisors should adopt transformational leadership behavi</w:t>
      </w:r>
      <w:r>
        <w:rPr>
          <w:rFonts w:ascii="Times New Roman" w:hAnsi="Times New Roman"/>
          <w:b w:val="0"/>
          <w:bCs w:val="0"/>
          <w:i/>
          <w:sz w:val="24"/>
          <w:szCs w:val="24"/>
          <w:lang w:bidi="en-US"/>
        </w:rPr>
        <w:t>ors instead of laissez-faire approaches. Specifically, transformational leadership demonstrated significant positive effects on employee productivity and performance quality at GTB (p=0.000, p&lt;0.05).Therefore, it is recommended that the management of Guara</w:t>
      </w:r>
      <w:r>
        <w:rPr>
          <w:rFonts w:ascii="Times New Roman" w:hAnsi="Times New Roman"/>
          <w:b w:val="0"/>
          <w:bCs w:val="0"/>
          <w:i/>
          <w:sz w:val="24"/>
          <w:szCs w:val="24"/>
          <w:lang w:bidi="en-US"/>
        </w:rPr>
        <w:t>ntee Trust Bank prioritize transformational leadership as the most effective style to enhance organizational performance.</w:t>
      </w:r>
    </w:p>
    <w:p w:rsidR="00D86CC1" w:rsidRDefault="00D86CC1">
      <w:pPr>
        <w:spacing w:line="480" w:lineRule="auto"/>
        <w:ind w:firstLine="720"/>
        <w:jc w:val="both"/>
        <w:rPr>
          <w:rFonts w:ascii="Times New Roman" w:hAnsi="Times New Roman"/>
          <w:sz w:val="28"/>
          <w:szCs w:val="28"/>
        </w:rPr>
      </w:pPr>
    </w:p>
    <w:p w:rsidR="00D86CC1" w:rsidRDefault="00D047F6">
      <w:pPr>
        <w:spacing w:after="0"/>
        <w:jc w:val="center"/>
        <w:rPr>
          <w:rFonts w:ascii="Times New Roman" w:eastAsia="Bookman Old Style" w:hAnsi="Times New Roman"/>
          <w:b/>
          <w:sz w:val="26"/>
          <w:szCs w:val="26"/>
        </w:rPr>
      </w:pPr>
      <w:r>
        <w:br w:type="page"/>
      </w:r>
      <w:r>
        <w:rPr>
          <w:rFonts w:ascii="Times New Roman" w:eastAsia="Bookman Old Style" w:hAnsi="Times New Roman"/>
          <w:b/>
          <w:sz w:val="26"/>
          <w:szCs w:val="26"/>
        </w:rPr>
        <w:t>TABLE OF CONTENT</w:t>
      </w:r>
    </w:p>
    <w:p w:rsidR="00D86CC1" w:rsidRDefault="00D047F6">
      <w:pPr>
        <w:spacing w:after="0" w:line="360" w:lineRule="auto"/>
        <w:jc w:val="both"/>
        <w:rPr>
          <w:rFonts w:ascii="Times New Roman" w:eastAsia="Bookman Old Style" w:hAnsi="Times New Roman"/>
          <w:sz w:val="26"/>
          <w:szCs w:val="26"/>
        </w:rPr>
      </w:pPr>
      <w:r>
        <w:rPr>
          <w:rFonts w:ascii="Times New Roman" w:eastAsia="Bookman Old Style" w:hAnsi="Times New Roman"/>
          <w:sz w:val="26"/>
          <w:szCs w:val="26"/>
        </w:rPr>
        <w:t>Title page</w:t>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1</w:t>
      </w:r>
      <w:r>
        <w:rPr>
          <w:rFonts w:ascii="Times New Roman" w:eastAsia="Bookman Old Style" w:hAnsi="Times New Roman"/>
          <w:sz w:val="26"/>
          <w:szCs w:val="26"/>
        </w:rPr>
        <w:tab/>
      </w:r>
    </w:p>
    <w:p w:rsidR="00D86CC1" w:rsidRDefault="00D047F6">
      <w:pPr>
        <w:spacing w:after="0" w:line="360" w:lineRule="auto"/>
        <w:jc w:val="both"/>
        <w:rPr>
          <w:rFonts w:ascii="Times New Roman" w:eastAsia="Bookman Old Style" w:hAnsi="Times New Roman"/>
          <w:sz w:val="26"/>
          <w:szCs w:val="26"/>
        </w:rPr>
      </w:pPr>
      <w:r>
        <w:rPr>
          <w:rFonts w:ascii="Times New Roman" w:eastAsia="Bookman Old Style" w:hAnsi="Times New Roman"/>
          <w:sz w:val="26"/>
          <w:szCs w:val="26"/>
        </w:rPr>
        <w:t xml:space="preserve">Certification </w:t>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t>2</w:t>
      </w:r>
      <w:r>
        <w:rPr>
          <w:rFonts w:ascii="Times New Roman" w:eastAsia="Bookman Old Style" w:hAnsi="Times New Roman"/>
          <w:sz w:val="26"/>
          <w:szCs w:val="26"/>
        </w:rPr>
        <w:tab/>
      </w:r>
    </w:p>
    <w:p w:rsidR="00D86CC1" w:rsidRDefault="00D047F6">
      <w:pPr>
        <w:spacing w:after="0" w:line="360" w:lineRule="auto"/>
        <w:jc w:val="both"/>
        <w:rPr>
          <w:rFonts w:ascii="Times New Roman" w:eastAsia="Bookman Old Style" w:hAnsi="Times New Roman"/>
          <w:sz w:val="26"/>
          <w:szCs w:val="26"/>
        </w:rPr>
      </w:pPr>
      <w:r>
        <w:rPr>
          <w:rFonts w:ascii="Times New Roman" w:eastAsia="Bookman Old Style" w:hAnsi="Times New Roman"/>
          <w:sz w:val="26"/>
          <w:szCs w:val="26"/>
        </w:rPr>
        <w:t xml:space="preserve">Dedication </w:t>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t>3</w:t>
      </w:r>
    </w:p>
    <w:p w:rsidR="00D86CC1" w:rsidRDefault="00D047F6">
      <w:pPr>
        <w:spacing w:after="0" w:line="360" w:lineRule="auto"/>
        <w:jc w:val="both"/>
        <w:rPr>
          <w:rFonts w:ascii="Times New Roman" w:eastAsia="Bookman Old Style" w:hAnsi="Times New Roman"/>
          <w:sz w:val="26"/>
          <w:szCs w:val="26"/>
        </w:rPr>
      </w:pPr>
      <w:r>
        <w:rPr>
          <w:rFonts w:ascii="Times New Roman" w:eastAsia="Bookman Old Style" w:hAnsi="Times New Roman"/>
          <w:sz w:val="26"/>
          <w:szCs w:val="26"/>
        </w:rPr>
        <w:t>Acknowledgement</w:t>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t>4</w:t>
      </w:r>
    </w:p>
    <w:p w:rsidR="00D86CC1" w:rsidRDefault="00D047F6">
      <w:pPr>
        <w:spacing w:after="0" w:line="360" w:lineRule="auto"/>
        <w:jc w:val="both"/>
        <w:rPr>
          <w:rFonts w:ascii="Times New Roman" w:eastAsia="Bookman Old Style" w:hAnsi="Times New Roman"/>
          <w:sz w:val="26"/>
          <w:szCs w:val="26"/>
        </w:rPr>
      </w:pPr>
      <w:r>
        <w:rPr>
          <w:rFonts w:ascii="Times New Roman" w:eastAsia="Bookman Old Style" w:hAnsi="Times New Roman"/>
          <w:sz w:val="26"/>
          <w:szCs w:val="26"/>
        </w:rPr>
        <w:t>Abstract</w:t>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5</w:t>
      </w:r>
    </w:p>
    <w:p w:rsidR="00D86CC1" w:rsidRDefault="00D047F6">
      <w:pPr>
        <w:spacing w:after="0" w:line="360" w:lineRule="auto"/>
        <w:jc w:val="both"/>
        <w:rPr>
          <w:rFonts w:ascii="Times New Roman" w:eastAsia="Bookman Old Style" w:hAnsi="Times New Roman"/>
          <w:sz w:val="26"/>
          <w:szCs w:val="26"/>
        </w:rPr>
      </w:pPr>
      <w:r>
        <w:rPr>
          <w:rFonts w:ascii="Times New Roman" w:eastAsia="Bookman Old Style" w:hAnsi="Times New Roman"/>
          <w:sz w:val="26"/>
          <w:szCs w:val="26"/>
        </w:rPr>
        <w:t>T</w:t>
      </w:r>
      <w:r>
        <w:rPr>
          <w:rFonts w:ascii="Times New Roman" w:eastAsia="Bookman Old Style" w:hAnsi="Times New Roman"/>
          <w:sz w:val="26"/>
          <w:szCs w:val="26"/>
        </w:rPr>
        <w:t>able of content</w:t>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6</w:t>
      </w:r>
      <w:r>
        <w:rPr>
          <w:rFonts w:ascii="Times New Roman" w:eastAsia="Bookman Old Style" w:hAnsi="Times New Roman"/>
          <w:sz w:val="26"/>
          <w:szCs w:val="26"/>
        </w:rPr>
        <w:tab/>
      </w:r>
    </w:p>
    <w:p w:rsidR="00D86CC1" w:rsidRDefault="00D047F6">
      <w:pPr>
        <w:spacing w:after="0" w:line="360" w:lineRule="auto"/>
        <w:jc w:val="both"/>
        <w:rPr>
          <w:rFonts w:ascii="Times New Roman" w:eastAsia="Bookman Old Style" w:hAnsi="Times New Roman"/>
          <w:b/>
          <w:sz w:val="26"/>
          <w:szCs w:val="26"/>
        </w:rPr>
      </w:pPr>
      <w:r>
        <w:rPr>
          <w:rFonts w:ascii="Times New Roman" w:eastAsia="Bookman Old Style" w:hAnsi="Times New Roman"/>
          <w:b/>
          <w:sz w:val="26"/>
          <w:szCs w:val="26"/>
        </w:rPr>
        <w:t>CHAPTER ONE</w:t>
      </w:r>
    </w:p>
    <w:p w:rsidR="00D86CC1" w:rsidRDefault="00D047F6">
      <w:pPr>
        <w:spacing w:after="0" w:line="360" w:lineRule="auto"/>
        <w:jc w:val="both"/>
        <w:rPr>
          <w:rFonts w:ascii="Times New Roman" w:eastAsia="Bookman Old Style" w:hAnsi="Times New Roman"/>
          <w:b/>
          <w:i/>
          <w:sz w:val="26"/>
          <w:szCs w:val="26"/>
        </w:rPr>
      </w:pPr>
      <w:r>
        <w:rPr>
          <w:rFonts w:ascii="Times New Roman" w:eastAsia="Bookman Old Style" w:hAnsi="Times New Roman"/>
          <w:b/>
          <w:i/>
          <w:sz w:val="26"/>
          <w:szCs w:val="26"/>
        </w:rPr>
        <w:t>Introduction</w:t>
      </w:r>
      <w:r>
        <w:rPr>
          <w:rFonts w:ascii="Times New Roman" w:eastAsia="Bookman Old Style" w:hAnsi="Times New Roman"/>
          <w:b/>
          <w:i/>
          <w:sz w:val="26"/>
          <w:szCs w:val="26"/>
        </w:rPr>
        <w:tab/>
      </w:r>
      <w:r>
        <w:rPr>
          <w:rFonts w:ascii="Times New Roman" w:eastAsia="Bookman Old Style" w:hAnsi="Times New Roman"/>
          <w:b/>
          <w:i/>
          <w:sz w:val="26"/>
          <w:szCs w:val="26"/>
        </w:rPr>
        <w:tab/>
      </w:r>
      <w:r>
        <w:rPr>
          <w:rFonts w:ascii="Times New Roman" w:eastAsia="Bookman Old Style" w:hAnsi="Times New Roman"/>
          <w:b/>
          <w:i/>
          <w:sz w:val="26"/>
          <w:szCs w:val="26"/>
        </w:rPr>
        <w:tab/>
      </w:r>
      <w:r>
        <w:rPr>
          <w:rFonts w:ascii="Times New Roman" w:eastAsia="Bookman Old Style" w:hAnsi="Times New Roman"/>
          <w:b/>
          <w:i/>
          <w:sz w:val="26"/>
          <w:szCs w:val="26"/>
        </w:rPr>
        <w:tab/>
      </w:r>
      <w:r>
        <w:rPr>
          <w:rFonts w:ascii="Times New Roman" w:eastAsia="Bookman Old Style" w:hAnsi="Times New Roman"/>
          <w:b/>
          <w:i/>
          <w:sz w:val="26"/>
          <w:szCs w:val="26"/>
        </w:rPr>
        <w:tab/>
      </w:r>
      <w:r>
        <w:rPr>
          <w:rFonts w:ascii="Times New Roman" w:eastAsia="Bookman Old Style" w:hAnsi="Times New Roman"/>
          <w:b/>
          <w:i/>
          <w:sz w:val="26"/>
          <w:szCs w:val="26"/>
        </w:rPr>
        <w:tab/>
      </w:r>
      <w:r>
        <w:rPr>
          <w:rFonts w:ascii="Times New Roman" w:eastAsia="Bookman Old Style" w:hAnsi="Times New Roman"/>
          <w:b/>
          <w:i/>
          <w:sz w:val="26"/>
          <w:szCs w:val="26"/>
        </w:rPr>
        <w:tab/>
        <w:t xml:space="preserve"> </w:t>
      </w:r>
    </w:p>
    <w:p w:rsidR="00D86CC1" w:rsidRDefault="00D047F6">
      <w:pPr>
        <w:tabs>
          <w:tab w:val="left" w:pos="720"/>
        </w:tabs>
        <w:spacing w:after="0" w:line="360" w:lineRule="auto"/>
        <w:ind w:left="720" w:hanging="720"/>
        <w:jc w:val="both"/>
        <w:rPr>
          <w:rFonts w:ascii="Times New Roman" w:eastAsia="Bookman Old Style" w:hAnsi="Times New Roman"/>
          <w:sz w:val="26"/>
          <w:szCs w:val="26"/>
        </w:rPr>
      </w:pPr>
      <w:r>
        <w:rPr>
          <w:rFonts w:ascii="Times New Roman" w:eastAsia="Bookman Old Style" w:hAnsi="Times New Roman"/>
          <w:sz w:val="26"/>
          <w:szCs w:val="26"/>
        </w:rPr>
        <w:t>1.1</w:t>
      </w:r>
      <w:r>
        <w:rPr>
          <w:rFonts w:ascii="Times New Roman" w:eastAsia="Bookman Old Style" w:hAnsi="Times New Roman"/>
          <w:sz w:val="26"/>
          <w:szCs w:val="26"/>
        </w:rPr>
        <w:tab/>
        <w:t>Background to the study</w:t>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8</w:t>
      </w:r>
      <w:r>
        <w:rPr>
          <w:rFonts w:ascii="Times New Roman" w:eastAsia="Bookman Old Style" w:hAnsi="Times New Roman"/>
          <w:sz w:val="26"/>
          <w:szCs w:val="26"/>
        </w:rPr>
        <w:tab/>
      </w:r>
    </w:p>
    <w:p w:rsidR="00D86CC1" w:rsidRDefault="00D047F6">
      <w:pPr>
        <w:tabs>
          <w:tab w:val="left" w:pos="720"/>
        </w:tabs>
        <w:spacing w:after="0" w:line="360" w:lineRule="auto"/>
        <w:ind w:left="720" w:hanging="720"/>
        <w:jc w:val="both"/>
        <w:rPr>
          <w:rFonts w:ascii="Times New Roman" w:eastAsia="Bookman Old Style" w:hAnsi="Times New Roman"/>
          <w:sz w:val="26"/>
          <w:szCs w:val="26"/>
        </w:rPr>
      </w:pPr>
      <w:r>
        <w:rPr>
          <w:rFonts w:ascii="Times New Roman" w:eastAsia="Bookman Old Style" w:hAnsi="Times New Roman"/>
          <w:sz w:val="26"/>
          <w:szCs w:val="26"/>
        </w:rPr>
        <w:t>1.2</w:t>
      </w:r>
      <w:r>
        <w:rPr>
          <w:rFonts w:ascii="Times New Roman" w:eastAsia="Bookman Old Style" w:hAnsi="Times New Roman"/>
          <w:sz w:val="26"/>
          <w:szCs w:val="26"/>
        </w:rPr>
        <w:tab/>
        <w:t>Statement of the Problem</w:t>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10</w:t>
      </w:r>
      <w:r>
        <w:rPr>
          <w:rFonts w:ascii="Times New Roman" w:eastAsia="Bookman Old Style" w:hAnsi="Times New Roman"/>
          <w:sz w:val="26"/>
          <w:szCs w:val="26"/>
        </w:rPr>
        <w:tab/>
      </w:r>
    </w:p>
    <w:p w:rsidR="00D86CC1" w:rsidRDefault="00D047F6">
      <w:pPr>
        <w:tabs>
          <w:tab w:val="left" w:pos="720"/>
        </w:tabs>
        <w:spacing w:after="0" w:line="360" w:lineRule="auto"/>
        <w:ind w:left="720" w:hanging="720"/>
        <w:jc w:val="both"/>
        <w:rPr>
          <w:rFonts w:ascii="Times New Roman" w:eastAsia="Bookman Old Style" w:hAnsi="Times New Roman"/>
          <w:sz w:val="26"/>
          <w:szCs w:val="26"/>
        </w:rPr>
      </w:pPr>
      <w:r>
        <w:rPr>
          <w:rFonts w:ascii="Times New Roman" w:eastAsia="Bookman Old Style" w:hAnsi="Times New Roman"/>
          <w:sz w:val="26"/>
          <w:szCs w:val="26"/>
        </w:rPr>
        <w:t>1.3</w:t>
      </w:r>
      <w:r>
        <w:rPr>
          <w:rFonts w:ascii="Times New Roman" w:eastAsia="Bookman Old Style" w:hAnsi="Times New Roman"/>
          <w:sz w:val="26"/>
          <w:szCs w:val="26"/>
        </w:rPr>
        <w:tab/>
        <w:t>Research Question</w:t>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11</w:t>
      </w:r>
    </w:p>
    <w:p w:rsidR="00D86CC1" w:rsidRDefault="00D047F6">
      <w:pPr>
        <w:tabs>
          <w:tab w:val="left" w:pos="720"/>
        </w:tabs>
        <w:spacing w:after="0" w:line="360" w:lineRule="auto"/>
        <w:ind w:left="720" w:hanging="720"/>
        <w:jc w:val="both"/>
        <w:rPr>
          <w:rFonts w:ascii="Times New Roman" w:eastAsia="Bookman Old Style" w:hAnsi="Times New Roman"/>
          <w:sz w:val="26"/>
          <w:szCs w:val="26"/>
        </w:rPr>
      </w:pPr>
      <w:r>
        <w:rPr>
          <w:rFonts w:ascii="Times New Roman" w:eastAsia="Bookman Old Style" w:hAnsi="Times New Roman"/>
          <w:sz w:val="26"/>
          <w:szCs w:val="26"/>
        </w:rPr>
        <w:t>1.4</w:t>
      </w:r>
      <w:r>
        <w:rPr>
          <w:rFonts w:ascii="Times New Roman" w:eastAsia="Bookman Old Style" w:hAnsi="Times New Roman"/>
          <w:sz w:val="26"/>
          <w:szCs w:val="26"/>
        </w:rPr>
        <w:tab/>
        <w:t>Objective of the Study</w:t>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12</w:t>
      </w:r>
    </w:p>
    <w:p w:rsidR="00D86CC1" w:rsidRDefault="00D047F6">
      <w:pPr>
        <w:tabs>
          <w:tab w:val="left" w:pos="720"/>
        </w:tabs>
        <w:spacing w:after="0" w:line="360" w:lineRule="auto"/>
        <w:ind w:left="720" w:hanging="720"/>
        <w:jc w:val="both"/>
        <w:rPr>
          <w:rFonts w:ascii="Times New Roman" w:eastAsia="Bookman Old Style" w:hAnsi="Times New Roman"/>
          <w:sz w:val="26"/>
          <w:szCs w:val="26"/>
        </w:rPr>
      </w:pPr>
      <w:r>
        <w:rPr>
          <w:rFonts w:ascii="Times New Roman" w:eastAsia="Bookman Old Style" w:hAnsi="Times New Roman"/>
          <w:sz w:val="26"/>
          <w:szCs w:val="26"/>
        </w:rPr>
        <w:t>1.5</w:t>
      </w:r>
      <w:r>
        <w:rPr>
          <w:rFonts w:ascii="Times New Roman" w:eastAsia="Bookman Old Style" w:hAnsi="Times New Roman"/>
          <w:sz w:val="26"/>
          <w:szCs w:val="26"/>
        </w:rPr>
        <w:tab/>
        <w:t>Research Hypothesis</w:t>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12</w:t>
      </w:r>
    </w:p>
    <w:p w:rsidR="00D86CC1" w:rsidRDefault="00D047F6">
      <w:pPr>
        <w:tabs>
          <w:tab w:val="left" w:pos="720"/>
        </w:tabs>
        <w:spacing w:after="0" w:line="360" w:lineRule="auto"/>
        <w:ind w:left="720" w:hanging="720"/>
        <w:jc w:val="both"/>
        <w:rPr>
          <w:rFonts w:ascii="Times New Roman" w:eastAsia="Bookman Old Style" w:hAnsi="Times New Roman"/>
          <w:sz w:val="26"/>
          <w:szCs w:val="26"/>
        </w:rPr>
      </w:pPr>
      <w:r>
        <w:rPr>
          <w:rFonts w:ascii="Times New Roman" w:eastAsia="Bookman Old Style" w:hAnsi="Times New Roman"/>
          <w:sz w:val="26"/>
          <w:szCs w:val="26"/>
        </w:rPr>
        <w:t>1.6</w:t>
      </w:r>
      <w:r>
        <w:rPr>
          <w:rFonts w:ascii="Times New Roman" w:eastAsia="Bookman Old Style" w:hAnsi="Times New Roman"/>
          <w:sz w:val="26"/>
          <w:szCs w:val="26"/>
        </w:rPr>
        <w:tab/>
        <w:t>Significance of the Study</w:t>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13</w:t>
      </w:r>
      <w:r>
        <w:rPr>
          <w:rFonts w:ascii="Times New Roman" w:eastAsia="Bookman Old Style" w:hAnsi="Times New Roman"/>
          <w:sz w:val="26"/>
          <w:szCs w:val="26"/>
        </w:rPr>
        <w:tab/>
      </w:r>
    </w:p>
    <w:p w:rsidR="00D86CC1" w:rsidRDefault="00D047F6">
      <w:pPr>
        <w:tabs>
          <w:tab w:val="left" w:pos="720"/>
        </w:tabs>
        <w:spacing w:after="0" w:line="360" w:lineRule="auto"/>
        <w:ind w:left="720" w:hanging="720"/>
        <w:jc w:val="both"/>
        <w:rPr>
          <w:rFonts w:ascii="Times New Roman" w:eastAsia="Bookman Old Style" w:hAnsi="Times New Roman"/>
          <w:sz w:val="26"/>
          <w:szCs w:val="26"/>
        </w:rPr>
      </w:pPr>
      <w:r>
        <w:rPr>
          <w:rFonts w:ascii="Times New Roman" w:eastAsia="Bookman Old Style" w:hAnsi="Times New Roman"/>
          <w:sz w:val="26"/>
          <w:szCs w:val="26"/>
        </w:rPr>
        <w:t>1.7</w:t>
      </w:r>
      <w:r>
        <w:rPr>
          <w:rFonts w:ascii="Times New Roman" w:eastAsia="Bookman Old Style" w:hAnsi="Times New Roman"/>
          <w:sz w:val="26"/>
          <w:szCs w:val="26"/>
        </w:rPr>
        <w:tab/>
      </w:r>
      <w:r>
        <w:rPr>
          <w:rFonts w:ascii="Times New Roman" w:eastAsia="Bookman Old Style" w:hAnsi="Times New Roman"/>
          <w:sz w:val="26"/>
          <w:szCs w:val="26"/>
        </w:rPr>
        <w:t>Plan of study</w:t>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t>13</w:t>
      </w:r>
    </w:p>
    <w:p w:rsidR="00D86CC1" w:rsidRDefault="00D047F6">
      <w:pPr>
        <w:spacing w:after="0" w:line="360" w:lineRule="auto"/>
        <w:jc w:val="both"/>
        <w:rPr>
          <w:rFonts w:ascii="Times New Roman" w:eastAsia="Bookman Old Style" w:hAnsi="Times New Roman"/>
          <w:b/>
          <w:sz w:val="26"/>
          <w:szCs w:val="26"/>
        </w:rPr>
      </w:pPr>
      <w:r>
        <w:rPr>
          <w:rFonts w:ascii="Times New Roman" w:eastAsia="Bookman Old Style" w:hAnsi="Times New Roman"/>
          <w:b/>
          <w:sz w:val="26"/>
          <w:szCs w:val="26"/>
        </w:rPr>
        <w:t>CHAPTER TWO</w:t>
      </w:r>
    </w:p>
    <w:p w:rsidR="00D86CC1" w:rsidRDefault="00D047F6">
      <w:pPr>
        <w:spacing w:after="0" w:line="360" w:lineRule="auto"/>
        <w:jc w:val="both"/>
        <w:rPr>
          <w:rFonts w:ascii="Times New Roman" w:eastAsia="Bookman Old Style" w:hAnsi="Times New Roman"/>
          <w:sz w:val="26"/>
          <w:szCs w:val="26"/>
        </w:rPr>
      </w:pPr>
      <w:r>
        <w:rPr>
          <w:rFonts w:ascii="Times New Roman" w:eastAsia="Bookman Old Style" w:hAnsi="Times New Roman"/>
          <w:sz w:val="26"/>
          <w:szCs w:val="26"/>
        </w:rPr>
        <w:t>2.1</w:t>
      </w:r>
      <w:r>
        <w:rPr>
          <w:rFonts w:ascii="Times New Roman" w:eastAsia="Bookman Old Style" w:hAnsi="Times New Roman"/>
          <w:sz w:val="26"/>
          <w:szCs w:val="26"/>
        </w:rPr>
        <w:tab/>
        <w:t>Introduction</w:t>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14</w:t>
      </w:r>
    </w:p>
    <w:p w:rsidR="00D86CC1" w:rsidRDefault="00D047F6">
      <w:pPr>
        <w:tabs>
          <w:tab w:val="left" w:pos="720"/>
        </w:tabs>
        <w:spacing w:after="0" w:line="360" w:lineRule="auto"/>
        <w:ind w:left="720" w:hanging="720"/>
        <w:jc w:val="both"/>
        <w:rPr>
          <w:rFonts w:ascii="Times New Roman" w:eastAsia="Bookman Old Style" w:hAnsi="Times New Roman"/>
          <w:sz w:val="26"/>
          <w:szCs w:val="26"/>
        </w:rPr>
      </w:pPr>
      <w:r>
        <w:rPr>
          <w:rFonts w:ascii="Times New Roman" w:eastAsia="Bookman Old Style" w:hAnsi="Times New Roman"/>
          <w:sz w:val="26"/>
          <w:szCs w:val="26"/>
        </w:rPr>
        <w:t>2.2</w:t>
      </w:r>
      <w:r>
        <w:rPr>
          <w:rFonts w:ascii="Times New Roman" w:eastAsia="Bookman Old Style" w:hAnsi="Times New Roman"/>
          <w:sz w:val="26"/>
          <w:szCs w:val="26"/>
        </w:rPr>
        <w:tab/>
        <w:t>Conceptual Framework</w:t>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14</w:t>
      </w:r>
    </w:p>
    <w:p w:rsidR="00D86CC1" w:rsidRDefault="00D047F6">
      <w:pPr>
        <w:tabs>
          <w:tab w:val="left" w:pos="720"/>
        </w:tabs>
        <w:spacing w:after="0" w:line="360" w:lineRule="auto"/>
        <w:ind w:left="720" w:hanging="720"/>
        <w:jc w:val="both"/>
        <w:rPr>
          <w:rFonts w:ascii="Times New Roman" w:eastAsia="Bookman Old Style" w:hAnsi="Times New Roman"/>
          <w:sz w:val="26"/>
          <w:szCs w:val="26"/>
        </w:rPr>
      </w:pPr>
      <w:r>
        <w:rPr>
          <w:rFonts w:ascii="Times New Roman" w:eastAsia="Bookman Old Style" w:hAnsi="Times New Roman"/>
          <w:sz w:val="26"/>
          <w:szCs w:val="26"/>
        </w:rPr>
        <w:t>2.3</w:t>
      </w:r>
      <w:r>
        <w:rPr>
          <w:rFonts w:ascii="Times New Roman" w:eastAsia="Bookman Old Style" w:hAnsi="Times New Roman"/>
          <w:sz w:val="26"/>
          <w:szCs w:val="26"/>
        </w:rPr>
        <w:tab/>
        <w:t xml:space="preserve">Theoretical Framework </w:t>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20</w:t>
      </w:r>
    </w:p>
    <w:p w:rsidR="00D86CC1" w:rsidRDefault="00D047F6">
      <w:pPr>
        <w:tabs>
          <w:tab w:val="left" w:pos="720"/>
        </w:tabs>
        <w:spacing w:after="0" w:line="360" w:lineRule="auto"/>
        <w:ind w:left="720" w:hanging="720"/>
        <w:jc w:val="both"/>
        <w:rPr>
          <w:rFonts w:ascii="Times New Roman" w:eastAsia="Bookman Old Style" w:hAnsi="Times New Roman"/>
          <w:sz w:val="26"/>
          <w:szCs w:val="26"/>
        </w:rPr>
      </w:pPr>
      <w:r>
        <w:rPr>
          <w:rFonts w:ascii="Times New Roman" w:eastAsia="Bookman Old Style" w:hAnsi="Times New Roman"/>
          <w:sz w:val="26"/>
          <w:szCs w:val="26"/>
        </w:rPr>
        <w:t>2.4</w:t>
      </w:r>
      <w:r>
        <w:rPr>
          <w:rFonts w:ascii="Times New Roman" w:eastAsia="Bookman Old Style" w:hAnsi="Times New Roman"/>
          <w:sz w:val="26"/>
          <w:szCs w:val="26"/>
        </w:rPr>
        <w:tab/>
        <w:t>Empirical Review</w:t>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t>27</w:t>
      </w:r>
    </w:p>
    <w:p w:rsidR="00D86CC1" w:rsidRDefault="00D047F6">
      <w:pPr>
        <w:tabs>
          <w:tab w:val="left" w:pos="720"/>
        </w:tabs>
        <w:spacing w:after="0" w:line="360" w:lineRule="auto"/>
        <w:ind w:left="720" w:hanging="720"/>
        <w:jc w:val="both"/>
        <w:rPr>
          <w:rFonts w:ascii="Times New Roman" w:eastAsia="Bookman Old Style" w:hAnsi="Times New Roman"/>
          <w:sz w:val="26"/>
          <w:szCs w:val="26"/>
        </w:rPr>
      </w:pPr>
      <w:r>
        <w:rPr>
          <w:rFonts w:ascii="Times New Roman" w:eastAsia="Bookman Old Style" w:hAnsi="Times New Roman"/>
          <w:sz w:val="26"/>
          <w:szCs w:val="26"/>
        </w:rPr>
        <w:t xml:space="preserve">2.5 </w:t>
      </w:r>
      <w:r>
        <w:rPr>
          <w:rFonts w:ascii="Times New Roman" w:eastAsia="Bookman Old Style" w:hAnsi="Times New Roman"/>
          <w:sz w:val="26"/>
          <w:szCs w:val="26"/>
        </w:rPr>
        <w:tab/>
        <w:t>Research gap</w:t>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t>31</w:t>
      </w:r>
    </w:p>
    <w:p w:rsidR="00D86CC1" w:rsidRDefault="00D047F6">
      <w:pPr>
        <w:spacing w:after="0" w:line="360" w:lineRule="auto"/>
        <w:jc w:val="both"/>
        <w:rPr>
          <w:rFonts w:ascii="Times New Roman" w:eastAsia="Bookman Old Style" w:hAnsi="Times New Roman"/>
          <w:b/>
          <w:sz w:val="26"/>
          <w:szCs w:val="26"/>
        </w:rPr>
      </w:pPr>
      <w:r>
        <w:rPr>
          <w:rFonts w:ascii="Times New Roman" w:eastAsia="Bookman Old Style" w:hAnsi="Times New Roman"/>
          <w:b/>
          <w:sz w:val="26"/>
          <w:szCs w:val="26"/>
        </w:rPr>
        <w:t>CHAPTER THREE</w:t>
      </w:r>
    </w:p>
    <w:p w:rsidR="00D86CC1" w:rsidRDefault="00D047F6">
      <w:pPr>
        <w:spacing w:after="0" w:line="360" w:lineRule="auto"/>
        <w:jc w:val="both"/>
        <w:rPr>
          <w:rFonts w:ascii="Times New Roman" w:eastAsia="Bookman Old Style" w:hAnsi="Times New Roman"/>
          <w:b/>
          <w:i/>
          <w:sz w:val="26"/>
          <w:szCs w:val="26"/>
        </w:rPr>
      </w:pPr>
      <w:r>
        <w:rPr>
          <w:rFonts w:ascii="Times New Roman" w:eastAsia="Bookman Old Style" w:hAnsi="Times New Roman"/>
          <w:b/>
          <w:i/>
          <w:sz w:val="26"/>
          <w:szCs w:val="26"/>
        </w:rPr>
        <w:t xml:space="preserve">Research Methodology </w:t>
      </w:r>
    </w:p>
    <w:p w:rsidR="00D86CC1" w:rsidRDefault="00D047F6">
      <w:pPr>
        <w:spacing w:after="0" w:line="360" w:lineRule="auto"/>
        <w:jc w:val="both"/>
        <w:rPr>
          <w:rFonts w:ascii="Times New Roman" w:eastAsia="Bookman Old Style" w:hAnsi="Times New Roman"/>
          <w:sz w:val="26"/>
          <w:szCs w:val="26"/>
        </w:rPr>
      </w:pPr>
      <w:r>
        <w:rPr>
          <w:rFonts w:ascii="Times New Roman" w:eastAsia="Bookman Old Style" w:hAnsi="Times New Roman"/>
          <w:sz w:val="26"/>
          <w:szCs w:val="26"/>
        </w:rPr>
        <w:t>3.1</w:t>
      </w:r>
      <w:r>
        <w:rPr>
          <w:rFonts w:ascii="Times New Roman" w:eastAsia="Bookman Old Style" w:hAnsi="Times New Roman"/>
          <w:sz w:val="26"/>
          <w:szCs w:val="26"/>
        </w:rPr>
        <w:tab/>
        <w:t>Introduction</w:t>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33</w:t>
      </w:r>
    </w:p>
    <w:p w:rsidR="00D86CC1" w:rsidRDefault="00D047F6">
      <w:pPr>
        <w:tabs>
          <w:tab w:val="left" w:pos="720"/>
        </w:tabs>
        <w:spacing w:after="0" w:line="360" w:lineRule="auto"/>
        <w:ind w:left="720" w:hanging="720"/>
        <w:jc w:val="both"/>
        <w:rPr>
          <w:rFonts w:ascii="Times New Roman" w:eastAsia="Bookman Old Style" w:hAnsi="Times New Roman"/>
          <w:sz w:val="26"/>
          <w:szCs w:val="26"/>
        </w:rPr>
      </w:pPr>
      <w:r>
        <w:rPr>
          <w:rFonts w:ascii="Times New Roman" w:eastAsia="Bookman Old Style" w:hAnsi="Times New Roman"/>
          <w:sz w:val="26"/>
          <w:szCs w:val="26"/>
        </w:rPr>
        <w:t>3.2</w:t>
      </w:r>
      <w:r>
        <w:rPr>
          <w:rFonts w:ascii="Times New Roman" w:eastAsia="Bookman Old Style" w:hAnsi="Times New Roman"/>
          <w:sz w:val="26"/>
          <w:szCs w:val="26"/>
        </w:rPr>
        <w:tab/>
        <w:t>Research Design</w:t>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t>33</w:t>
      </w:r>
    </w:p>
    <w:p w:rsidR="00D86CC1" w:rsidRDefault="00D047F6">
      <w:pPr>
        <w:tabs>
          <w:tab w:val="left" w:pos="720"/>
        </w:tabs>
        <w:spacing w:after="0" w:line="360" w:lineRule="auto"/>
        <w:ind w:left="720" w:hanging="720"/>
        <w:jc w:val="both"/>
        <w:rPr>
          <w:rFonts w:ascii="Times New Roman" w:eastAsia="Bookman Old Style" w:hAnsi="Times New Roman"/>
          <w:sz w:val="26"/>
          <w:szCs w:val="26"/>
        </w:rPr>
      </w:pPr>
      <w:r>
        <w:rPr>
          <w:rFonts w:ascii="Times New Roman" w:eastAsia="Bookman Old Style" w:hAnsi="Times New Roman"/>
          <w:sz w:val="26"/>
          <w:szCs w:val="26"/>
        </w:rPr>
        <w:t>3.3</w:t>
      </w:r>
      <w:r>
        <w:rPr>
          <w:rFonts w:ascii="Times New Roman" w:eastAsia="Bookman Old Style" w:hAnsi="Times New Roman"/>
          <w:sz w:val="26"/>
          <w:szCs w:val="26"/>
        </w:rPr>
        <w:tab/>
        <w:t>Population of the Study</w:t>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34</w:t>
      </w:r>
    </w:p>
    <w:p w:rsidR="00D86CC1" w:rsidRDefault="00D047F6">
      <w:pPr>
        <w:tabs>
          <w:tab w:val="left" w:pos="720"/>
        </w:tabs>
        <w:spacing w:after="0" w:line="360" w:lineRule="auto"/>
        <w:ind w:left="720" w:hanging="720"/>
        <w:jc w:val="both"/>
        <w:rPr>
          <w:rFonts w:ascii="Times New Roman" w:eastAsia="Bookman Old Style" w:hAnsi="Times New Roman"/>
          <w:sz w:val="26"/>
          <w:szCs w:val="26"/>
        </w:rPr>
      </w:pPr>
      <w:r>
        <w:rPr>
          <w:rFonts w:ascii="Times New Roman" w:eastAsia="Bookman Old Style" w:hAnsi="Times New Roman"/>
          <w:sz w:val="26"/>
          <w:szCs w:val="26"/>
        </w:rPr>
        <w:t>3.4</w:t>
      </w:r>
      <w:r>
        <w:rPr>
          <w:rFonts w:ascii="Times New Roman" w:eastAsia="Bookman Old Style" w:hAnsi="Times New Roman"/>
          <w:sz w:val="26"/>
          <w:szCs w:val="26"/>
        </w:rPr>
        <w:tab/>
        <w:t>Sample Size and Sampling Techniques</w:t>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34</w:t>
      </w:r>
    </w:p>
    <w:p w:rsidR="00D86CC1" w:rsidRDefault="00D047F6">
      <w:pPr>
        <w:tabs>
          <w:tab w:val="left" w:pos="720"/>
        </w:tabs>
        <w:spacing w:after="0" w:line="360" w:lineRule="auto"/>
        <w:ind w:left="720" w:hanging="720"/>
        <w:jc w:val="both"/>
        <w:rPr>
          <w:rFonts w:ascii="Times New Roman" w:eastAsia="Bookman Old Style" w:hAnsi="Times New Roman"/>
          <w:sz w:val="26"/>
          <w:szCs w:val="26"/>
        </w:rPr>
      </w:pPr>
      <w:r>
        <w:rPr>
          <w:rFonts w:ascii="Times New Roman" w:eastAsia="Bookman Old Style" w:hAnsi="Times New Roman"/>
          <w:sz w:val="26"/>
          <w:szCs w:val="26"/>
        </w:rPr>
        <w:t>3.5</w:t>
      </w:r>
      <w:r>
        <w:rPr>
          <w:rFonts w:ascii="Times New Roman" w:eastAsia="Bookman Old Style" w:hAnsi="Times New Roman"/>
          <w:sz w:val="26"/>
          <w:szCs w:val="26"/>
        </w:rPr>
        <w:tab/>
        <w:t xml:space="preserve">Methods of Data Collection  </w:t>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35</w:t>
      </w:r>
    </w:p>
    <w:p w:rsidR="00D86CC1" w:rsidRDefault="00D047F6">
      <w:pPr>
        <w:tabs>
          <w:tab w:val="left" w:pos="720"/>
        </w:tabs>
        <w:spacing w:after="0" w:line="360" w:lineRule="auto"/>
        <w:ind w:left="720" w:hanging="720"/>
        <w:jc w:val="both"/>
        <w:rPr>
          <w:rFonts w:ascii="Times New Roman" w:eastAsia="Bookman Old Style" w:hAnsi="Times New Roman"/>
          <w:sz w:val="26"/>
          <w:szCs w:val="26"/>
        </w:rPr>
      </w:pPr>
      <w:r>
        <w:rPr>
          <w:rFonts w:ascii="Times New Roman" w:eastAsia="Bookman Old Style" w:hAnsi="Times New Roman"/>
          <w:sz w:val="26"/>
          <w:szCs w:val="26"/>
        </w:rPr>
        <w:t>3.6</w:t>
      </w:r>
      <w:r>
        <w:rPr>
          <w:rFonts w:ascii="Times New Roman" w:eastAsia="Bookman Old Style" w:hAnsi="Times New Roman"/>
          <w:sz w:val="26"/>
          <w:szCs w:val="26"/>
        </w:rPr>
        <w:tab/>
        <w:t>Instruments of Data Collection</w:t>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36</w:t>
      </w:r>
    </w:p>
    <w:p w:rsidR="00D86CC1" w:rsidRDefault="00D047F6">
      <w:pPr>
        <w:tabs>
          <w:tab w:val="left" w:pos="720"/>
        </w:tabs>
        <w:spacing w:after="0" w:line="360" w:lineRule="auto"/>
        <w:ind w:left="720" w:hanging="720"/>
        <w:jc w:val="both"/>
        <w:rPr>
          <w:rFonts w:ascii="Times New Roman" w:eastAsia="Bookman Old Style" w:hAnsi="Times New Roman"/>
          <w:sz w:val="26"/>
          <w:szCs w:val="26"/>
        </w:rPr>
      </w:pPr>
      <w:r>
        <w:rPr>
          <w:rFonts w:ascii="Times New Roman" w:eastAsia="Bookman Old Style" w:hAnsi="Times New Roman"/>
          <w:sz w:val="26"/>
          <w:szCs w:val="26"/>
        </w:rPr>
        <w:t>3.7</w:t>
      </w:r>
      <w:r>
        <w:rPr>
          <w:rFonts w:ascii="Times New Roman" w:eastAsia="Bookman Old Style" w:hAnsi="Times New Roman"/>
          <w:sz w:val="26"/>
          <w:szCs w:val="26"/>
        </w:rPr>
        <w:tab/>
        <w:t>Methods of Data Analysis</w:t>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36</w:t>
      </w:r>
      <w:r>
        <w:rPr>
          <w:rFonts w:ascii="Times New Roman" w:eastAsia="Bookman Old Style" w:hAnsi="Times New Roman"/>
          <w:sz w:val="26"/>
          <w:szCs w:val="26"/>
        </w:rPr>
        <w:tab/>
      </w:r>
    </w:p>
    <w:p w:rsidR="00D86CC1" w:rsidRDefault="00D047F6">
      <w:pPr>
        <w:spacing w:after="0" w:line="360" w:lineRule="auto"/>
        <w:jc w:val="both"/>
        <w:rPr>
          <w:rFonts w:ascii="Times New Roman" w:eastAsia="Bookman Old Style" w:hAnsi="Times New Roman"/>
          <w:b/>
          <w:sz w:val="26"/>
          <w:szCs w:val="26"/>
        </w:rPr>
      </w:pPr>
      <w:r>
        <w:rPr>
          <w:rFonts w:ascii="Times New Roman" w:eastAsia="Bookman Old Style" w:hAnsi="Times New Roman"/>
          <w:b/>
          <w:sz w:val="26"/>
          <w:szCs w:val="26"/>
        </w:rPr>
        <w:t xml:space="preserve">CHAPTER FOUR </w:t>
      </w:r>
    </w:p>
    <w:p w:rsidR="00D86CC1" w:rsidRDefault="00D047F6">
      <w:pPr>
        <w:spacing w:after="0" w:line="360" w:lineRule="auto"/>
        <w:jc w:val="both"/>
        <w:rPr>
          <w:rFonts w:ascii="Times New Roman" w:eastAsia="Bookman Old Style" w:hAnsi="Times New Roman"/>
          <w:b/>
          <w:i/>
          <w:sz w:val="26"/>
          <w:szCs w:val="26"/>
        </w:rPr>
      </w:pPr>
      <w:r>
        <w:rPr>
          <w:rFonts w:ascii="Times New Roman" w:eastAsia="Bookman Old Style" w:hAnsi="Times New Roman"/>
          <w:b/>
          <w:i/>
          <w:sz w:val="26"/>
          <w:szCs w:val="26"/>
        </w:rPr>
        <w:t xml:space="preserve">Data </w:t>
      </w:r>
      <w:r>
        <w:rPr>
          <w:rFonts w:ascii="Times New Roman" w:eastAsia="Bookman Old Style" w:hAnsi="Times New Roman"/>
          <w:b/>
          <w:i/>
          <w:sz w:val="26"/>
          <w:szCs w:val="26"/>
        </w:rPr>
        <w:t>Presentation and Analysis and Interpretation</w:t>
      </w:r>
    </w:p>
    <w:p w:rsidR="00D86CC1" w:rsidRDefault="00D047F6">
      <w:pPr>
        <w:tabs>
          <w:tab w:val="left" w:pos="720"/>
        </w:tabs>
        <w:spacing w:after="0" w:line="360" w:lineRule="auto"/>
        <w:ind w:left="720" w:hanging="720"/>
        <w:jc w:val="both"/>
        <w:rPr>
          <w:rFonts w:ascii="Times New Roman" w:eastAsia="Bookman Old Style" w:hAnsi="Times New Roman"/>
          <w:sz w:val="26"/>
          <w:szCs w:val="26"/>
        </w:rPr>
      </w:pPr>
      <w:r>
        <w:rPr>
          <w:rFonts w:ascii="Times New Roman" w:eastAsia="Bookman Old Style" w:hAnsi="Times New Roman"/>
          <w:sz w:val="26"/>
          <w:szCs w:val="26"/>
        </w:rPr>
        <w:t>4.1</w:t>
      </w:r>
      <w:r>
        <w:rPr>
          <w:rFonts w:ascii="Times New Roman" w:eastAsia="Bookman Old Style" w:hAnsi="Times New Roman"/>
          <w:sz w:val="26"/>
          <w:szCs w:val="26"/>
        </w:rPr>
        <w:tab/>
        <w:t>Introduction</w:t>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38</w:t>
      </w:r>
    </w:p>
    <w:p w:rsidR="00D86CC1" w:rsidRDefault="00D047F6">
      <w:pPr>
        <w:tabs>
          <w:tab w:val="left" w:pos="720"/>
        </w:tabs>
        <w:spacing w:after="0" w:line="360" w:lineRule="auto"/>
        <w:ind w:left="720" w:hanging="720"/>
        <w:jc w:val="both"/>
        <w:rPr>
          <w:rFonts w:ascii="Times New Roman" w:eastAsia="Bookman Old Style" w:hAnsi="Times New Roman"/>
          <w:sz w:val="26"/>
          <w:szCs w:val="26"/>
        </w:rPr>
      </w:pPr>
      <w:r>
        <w:rPr>
          <w:rFonts w:ascii="Times New Roman" w:eastAsia="Bookman Old Style" w:hAnsi="Times New Roman"/>
          <w:sz w:val="26"/>
          <w:szCs w:val="26"/>
        </w:rPr>
        <w:t>4.2</w:t>
      </w:r>
      <w:r>
        <w:rPr>
          <w:rFonts w:ascii="Times New Roman" w:eastAsia="Bookman Old Style" w:hAnsi="Times New Roman"/>
          <w:sz w:val="26"/>
          <w:szCs w:val="26"/>
        </w:rPr>
        <w:tab/>
        <w:t>Data Presentation, Analysis and Interpretation</w:t>
      </w:r>
      <w:r>
        <w:rPr>
          <w:rFonts w:ascii="Times New Roman" w:eastAsia="Bookman Old Style" w:hAnsi="Times New Roman"/>
          <w:sz w:val="26"/>
          <w:szCs w:val="26"/>
        </w:rPr>
        <w:tab/>
      </w:r>
      <w:r>
        <w:rPr>
          <w:rFonts w:ascii="Times New Roman" w:eastAsia="Bookman Old Style" w:hAnsi="Times New Roman"/>
          <w:sz w:val="26"/>
          <w:szCs w:val="26"/>
        </w:rPr>
        <w:tab/>
        <w:t>40</w:t>
      </w:r>
    </w:p>
    <w:p w:rsidR="00D86CC1" w:rsidRDefault="00D047F6">
      <w:pPr>
        <w:tabs>
          <w:tab w:val="left" w:pos="720"/>
        </w:tabs>
        <w:spacing w:after="0" w:line="360" w:lineRule="auto"/>
        <w:ind w:left="720" w:hanging="720"/>
        <w:jc w:val="both"/>
        <w:rPr>
          <w:rFonts w:ascii="Times New Roman" w:eastAsia="Bookman Old Style" w:hAnsi="Times New Roman"/>
          <w:sz w:val="26"/>
          <w:szCs w:val="26"/>
        </w:rPr>
      </w:pPr>
      <w:r>
        <w:rPr>
          <w:rFonts w:ascii="Times New Roman" w:eastAsia="Bookman Old Style" w:hAnsi="Times New Roman"/>
          <w:sz w:val="26"/>
          <w:szCs w:val="26"/>
        </w:rPr>
        <w:t>4.3</w:t>
      </w:r>
      <w:r>
        <w:rPr>
          <w:rFonts w:ascii="Times New Roman" w:eastAsia="Bookman Old Style" w:hAnsi="Times New Roman"/>
          <w:sz w:val="26"/>
          <w:szCs w:val="26"/>
        </w:rPr>
        <w:tab/>
        <w:t>Discussion of Findings</w:t>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53</w:t>
      </w:r>
    </w:p>
    <w:p w:rsidR="00D86CC1" w:rsidRDefault="00D047F6">
      <w:pPr>
        <w:spacing w:after="0" w:line="360" w:lineRule="auto"/>
        <w:jc w:val="both"/>
        <w:rPr>
          <w:rFonts w:ascii="Times New Roman" w:eastAsia="Bookman Old Style" w:hAnsi="Times New Roman"/>
          <w:b/>
          <w:sz w:val="26"/>
          <w:szCs w:val="26"/>
        </w:rPr>
      </w:pPr>
      <w:r>
        <w:rPr>
          <w:rFonts w:ascii="Times New Roman" w:eastAsia="Bookman Old Style" w:hAnsi="Times New Roman"/>
          <w:b/>
          <w:sz w:val="26"/>
          <w:szCs w:val="26"/>
        </w:rPr>
        <w:t xml:space="preserve">CHAPTER FIVE </w:t>
      </w:r>
    </w:p>
    <w:p w:rsidR="00D86CC1" w:rsidRDefault="00D047F6">
      <w:pPr>
        <w:spacing w:after="0" w:line="360" w:lineRule="auto"/>
        <w:jc w:val="both"/>
        <w:rPr>
          <w:rFonts w:ascii="Times New Roman" w:eastAsia="Bookman Old Style" w:hAnsi="Times New Roman"/>
          <w:b/>
          <w:i/>
          <w:sz w:val="26"/>
          <w:szCs w:val="26"/>
        </w:rPr>
      </w:pPr>
      <w:r>
        <w:rPr>
          <w:rFonts w:ascii="Times New Roman" w:eastAsia="Bookman Old Style" w:hAnsi="Times New Roman"/>
          <w:b/>
          <w:i/>
          <w:sz w:val="26"/>
          <w:szCs w:val="26"/>
        </w:rPr>
        <w:t>Summary, Conclusion and Recommendation</w:t>
      </w:r>
    </w:p>
    <w:p w:rsidR="00D86CC1" w:rsidRDefault="00D047F6">
      <w:pPr>
        <w:tabs>
          <w:tab w:val="left" w:pos="720"/>
        </w:tabs>
        <w:spacing w:after="0" w:line="360" w:lineRule="auto"/>
        <w:ind w:left="720" w:hanging="720"/>
        <w:jc w:val="both"/>
        <w:rPr>
          <w:rFonts w:ascii="Times New Roman" w:eastAsia="Bookman Old Style" w:hAnsi="Times New Roman"/>
          <w:sz w:val="26"/>
          <w:szCs w:val="26"/>
        </w:rPr>
      </w:pPr>
      <w:r>
        <w:rPr>
          <w:rFonts w:ascii="Times New Roman" w:eastAsia="Bookman Old Style" w:hAnsi="Times New Roman"/>
          <w:sz w:val="26"/>
          <w:szCs w:val="26"/>
        </w:rPr>
        <w:t>5.1</w:t>
      </w:r>
      <w:r>
        <w:rPr>
          <w:rFonts w:ascii="Times New Roman" w:eastAsia="Bookman Old Style" w:hAnsi="Times New Roman"/>
          <w:sz w:val="26"/>
          <w:szCs w:val="26"/>
        </w:rPr>
        <w:tab/>
        <w:t>Summary of Findings</w:t>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56</w:t>
      </w:r>
    </w:p>
    <w:p w:rsidR="00D86CC1" w:rsidRDefault="00D047F6">
      <w:pPr>
        <w:tabs>
          <w:tab w:val="left" w:pos="720"/>
        </w:tabs>
        <w:spacing w:after="0" w:line="360" w:lineRule="auto"/>
        <w:ind w:left="720" w:hanging="720"/>
        <w:jc w:val="both"/>
        <w:rPr>
          <w:rFonts w:ascii="Times New Roman" w:eastAsia="Bookman Old Style" w:hAnsi="Times New Roman"/>
          <w:sz w:val="26"/>
          <w:szCs w:val="26"/>
        </w:rPr>
      </w:pPr>
      <w:r>
        <w:rPr>
          <w:rFonts w:ascii="Times New Roman" w:eastAsia="Bookman Old Style" w:hAnsi="Times New Roman"/>
          <w:sz w:val="26"/>
          <w:szCs w:val="26"/>
        </w:rPr>
        <w:t>5.2</w:t>
      </w:r>
      <w:r>
        <w:rPr>
          <w:rFonts w:ascii="Times New Roman" w:eastAsia="Bookman Old Style" w:hAnsi="Times New Roman"/>
          <w:sz w:val="26"/>
          <w:szCs w:val="26"/>
        </w:rPr>
        <w:tab/>
        <w:t>Conclus</w:t>
      </w:r>
      <w:r>
        <w:rPr>
          <w:rFonts w:ascii="Times New Roman" w:eastAsia="Bookman Old Style" w:hAnsi="Times New Roman"/>
          <w:sz w:val="26"/>
          <w:szCs w:val="26"/>
        </w:rPr>
        <w:t>ion</w:t>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t>5</w:t>
      </w:r>
      <w:r>
        <w:rPr>
          <w:rFonts w:ascii="Times New Roman" w:eastAsia="Bookman Old Style" w:hAnsi="Times New Roman"/>
          <w:sz w:val="26"/>
          <w:szCs w:val="26"/>
        </w:rPr>
        <w:t>7</w:t>
      </w:r>
    </w:p>
    <w:p w:rsidR="00D86CC1" w:rsidRDefault="00D047F6">
      <w:pPr>
        <w:tabs>
          <w:tab w:val="left" w:pos="720"/>
        </w:tabs>
        <w:spacing w:after="0" w:line="360" w:lineRule="auto"/>
        <w:ind w:left="720" w:hanging="720"/>
        <w:jc w:val="both"/>
        <w:rPr>
          <w:rFonts w:ascii="Times New Roman" w:eastAsia="Bookman Old Style" w:hAnsi="Times New Roman"/>
          <w:sz w:val="26"/>
          <w:szCs w:val="26"/>
        </w:rPr>
      </w:pPr>
      <w:r>
        <w:rPr>
          <w:rFonts w:ascii="Times New Roman" w:eastAsia="Bookman Old Style" w:hAnsi="Times New Roman"/>
          <w:sz w:val="26"/>
          <w:szCs w:val="26"/>
        </w:rPr>
        <w:t>5.3</w:t>
      </w:r>
      <w:r>
        <w:rPr>
          <w:rFonts w:ascii="Times New Roman" w:eastAsia="Bookman Old Style" w:hAnsi="Times New Roman"/>
          <w:sz w:val="26"/>
          <w:szCs w:val="26"/>
        </w:rPr>
        <w:tab/>
        <w:t xml:space="preserve">Recommendation </w:t>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t>57</w:t>
      </w:r>
    </w:p>
    <w:p w:rsidR="00D86CC1" w:rsidRDefault="00D047F6">
      <w:pPr>
        <w:tabs>
          <w:tab w:val="left" w:pos="720"/>
        </w:tabs>
        <w:spacing w:after="0" w:line="360" w:lineRule="auto"/>
        <w:ind w:left="720" w:hanging="720"/>
        <w:jc w:val="both"/>
        <w:rPr>
          <w:rFonts w:ascii="Times New Roman" w:eastAsia="Bookman Old Style" w:hAnsi="Times New Roman"/>
          <w:sz w:val="26"/>
          <w:szCs w:val="26"/>
        </w:rPr>
      </w:pPr>
      <w:r>
        <w:rPr>
          <w:rFonts w:ascii="Times New Roman" w:eastAsia="Bookman Old Style" w:hAnsi="Times New Roman"/>
          <w:sz w:val="26"/>
          <w:szCs w:val="26"/>
        </w:rPr>
        <w:tab/>
        <w:t>Reference</w:t>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62</w:t>
      </w:r>
    </w:p>
    <w:p w:rsidR="00D86CC1" w:rsidRDefault="00D047F6">
      <w:pPr>
        <w:tabs>
          <w:tab w:val="left" w:pos="720"/>
        </w:tabs>
        <w:spacing w:after="0" w:line="360" w:lineRule="auto"/>
        <w:ind w:left="720" w:hanging="720"/>
        <w:jc w:val="both"/>
        <w:rPr>
          <w:rFonts w:ascii="Times New Roman" w:eastAsia="Bookman Old Style" w:hAnsi="Times New Roman"/>
          <w:sz w:val="26"/>
          <w:szCs w:val="26"/>
        </w:rPr>
      </w:pPr>
      <w:r>
        <w:rPr>
          <w:rFonts w:ascii="Times New Roman" w:eastAsia="Bookman Old Style" w:hAnsi="Times New Roman"/>
          <w:sz w:val="26"/>
          <w:szCs w:val="26"/>
        </w:rPr>
        <w:tab/>
        <w:t>Appendix</w:t>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t>76</w:t>
      </w:r>
    </w:p>
    <w:p w:rsidR="00D86CC1" w:rsidRDefault="00D047F6">
      <w:pPr>
        <w:spacing w:after="0"/>
        <w:rPr>
          <w:rFonts w:ascii="Times New Roman" w:hAnsi="Times New Roman"/>
        </w:rPr>
      </w:pPr>
      <w:r>
        <w:rPr>
          <w:rFonts w:ascii="Times New Roman" w:eastAsia="Bookman Old Style" w:hAnsi="Times New Roman"/>
          <w:sz w:val="26"/>
          <w:szCs w:val="26"/>
        </w:rPr>
        <w:tab/>
      </w:r>
    </w:p>
    <w:p w:rsidR="00D86CC1" w:rsidRDefault="00D86CC1">
      <w:pPr>
        <w:spacing w:after="0"/>
        <w:rPr>
          <w:rFonts w:ascii="Times New Roman" w:hAnsi="Times New Roman"/>
        </w:rPr>
      </w:pPr>
    </w:p>
    <w:p w:rsidR="00D86CC1" w:rsidRDefault="00D86CC1">
      <w:pPr>
        <w:pStyle w:val="Heading1"/>
        <w:spacing w:before="0" w:line="480" w:lineRule="auto"/>
        <w:jc w:val="center"/>
        <w:rPr>
          <w:rFonts w:ascii="Times New Roman" w:hAnsi="Times New Roman"/>
          <w:sz w:val="24"/>
          <w:szCs w:val="24"/>
        </w:rPr>
      </w:pPr>
    </w:p>
    <w:p w:rsidR="00D86CC1" w:rsidRDefault="00D86CC1">
      <w:pPr>
        <w:pStyle w:val="Heading1"/>
        <w:spacing w:before="0" w:line="480" w:lineRule="auto"/>
        <w:jc w:val="center"/>
        <w:rPr>
          <w:rFonts w:ascii="Times New Roman" w:hAnsi="Times New Roman"/>
          <w:sz w:val="24"/>
          <w:szCs w:val="24"/>
        </w:rPr>
      </w:pPr>
    </w:p>
    <w:p w:rsidR="00D86CC1" w:rsidRDefault="00D86CC1">
      <w:pPr>
        <w:pStyle w:val="Heading1"/>
        <w:spacing w:before="0" w:line="480" w:lineRule="auto"/>
        <w:jc w:val="center"/>
        <w:rPr>
          <w:rFonts w:ascii="Times New Roman" w:hAnsi="Times New Roman"/>
          <w:sz w:val="24"/>
          <w:szCs w:val="24"/>
        </w:rPr>
      </w:pPr>
    </w:p>
    <w:p w:rsidR="00D86CC1" w:rsidRDefault="00D86CC1">
      <w:pPr>
        <w:pStyle w:val="Heading1"/>
        <w:spacing w:before="0" w:line="480" w:lineRule="auto"/>
        <w:jc w:val="center"/>
        <w:rPr>
          <w:rFonts w:ascii="Times New Roman" w:hAnsi="Times New Roman"/>
          <w:sz w:val="24"/>
          <w:szCs w:val="24"/>
        </w:rPr>
      </w:pPr>
    </w:p>
    <w:p w:rsidR="00D86CC1" w:rsidRDefault="00D86CC1">
      <w:pPr>
        <w:pStyle w:val="Heading1"/>
        <w:spacing w:before="0" w:line="480" w:lineRule="auto"/>
        <w:jc w:val="center"/>
        <w:rPr>
          <w:rFonts w:ascii="Times New Roman" w:hAnsi="Times New Roman"/>
          <w:sz w:val="24"/>
          <w:szCs w:val="24"/>
        </w:rPr>
      </w:pPr>
    </w:p>
    <w:p w:rsidR="00D86CC1" w:rsidRDefault="00D86CC1">
      <w:pPr>
        <w:pStyle w:val="Heading1"/>
        <w:spacing w:before="0" w:line="480" w:lineRule="auto"/>
        <w:jc w:val="center"/>
        <w:rPr>
          <w:rFonts w:ascii="Times New Roman" w:hAnsi="Times New Roman"/>
          <w:sz w:val="24"/>
          <w:szCs w:val="24"/>
        </w:rPr>
      </w:pPr>
    </w:p>
    <w:p w:rsidR="00D86CC1" w:rsidRDefault="00D86CC1">
      <w:pPr>
        <w:pStyle w:val="Heading1"/>
        <w:spacing w:before="0" w:line="480" w:lineRule="auto"/>
        <w:jc w:val="center"/>
        <w:rPr>
          <w:rFonts w:ascii="Times New Roman" w:hAnsi="Times New Roman"/>
          <w:sz w:val="24"/>
          <w:szCs w:val="24"/>
        </w:rPr>
      </w:pPr>
    </w:p>
    <w:p w:rsidR="00D86CC1" w:rsidRDefault="00D86CC1">
      <w:pPr>
        <w:pStyle w:val="Heading1"/>
        <w:spacing w:before="0" w:line="480" w:lineRule="auto"/>
        <w:jc w:val="center"/>
        <w:rPr>
          <w:rFonts w:ascii="Times New Roman" w:hAnsi="Times New Roman"/>
          <w:sz w:val="24"/>
          <w:szCs w:val="24"/>
        </w:rPr>
      </w:pPr>
    </w:p>
    <w:p w:rsidR="00D86CC1" w:rsidRDefault="00D86CC1">
      <w:pPr>
        <w:pStyle w:val="Heading1"/>
        <w:spacing w:before="0" w:line="480" w:lineRule="auto"/>
        <w:jc w:val="center"/>
        <w:rPr>
          <w:rFonts w:ascii="Times New Roman" w:hAnsi="Times New Roman"/>
          <w:sz w:val="24"/>
          <w:szCs w:val="24"/>
        </w:rPr>
      </w:pPr>
    </w:p>
    <w:p w:rsidR="00D86CC1" w:rsidRDefault="00D86CC1">
      <w:pPr>
        <w:pStyle w:val="Heading1"/>
        <w:spacing w:before="0" w:line="480" w:lineRule="auto"/>
        <w:jc w:val="center"/>
        <w:rPr>
          <w:rFonts w:ascii="Times New Roman" w:hAnsi="Times New Roman"/>
          <w:sz w:val="24"/>
          <w:szCs w:val="24"/>
        </w:rPr>
      </w:pPr>
    </w:p>
    <w:p w:rsidR="00D86CC1" w:rsidRDefault="00D86CC1">
      <w:pPr>
        <w:pStyle w:val="Heading1"/>
        <w:spacing w:before="0" w:line="480" w:lineRule="auto"/>
        <w:jc w:val="center"/>
        <w:rPr>
          <w:rFonts w:ascii="Times New Roman" w:hAnsi="Times New Roman"/>
          <w:sz w:val="24"/>
          <w:szCs w:val="24"/>
        </w:rPr>
      </w:pPr>
    </w:p>
    <w:p w:rsidR="00D86CC1" w:rsidRDefault="00D86CC1">
      <w:pPr>
        <w:pStyle w:val="Heading1"/>
        <w:spacing w:before="0" w:line="480" w:lineRule="auto"/>
        <w:jc w:val="center"/>
        <w:rPr>
          <w:rFonts w:ascii="Times New Roman" w:hAnsi="Times New Roman"/>
          <w:sz w:val="24"/>
          <w:szCs w:val="24"/>
        </w:rPr>
      </w:pPr>
    </w:p>
    <w:p w:rsidR="00D86CC1" w:rsidRDefault="00D86CC1">
      <w:pPr>
        <w:pStyle w:val="Heading1"/>
        <w:spacing w:before="0" w:line="480" w:lineRule="auto"/>
        <w:jc w:val="center"/>
        <w:rPr>
          <w:rFonts w:ascii="Times New Roman" w:hAnsi="Times New Roman"/>
          <w:sz w:val="24"/>
          <w:szCs w:val="24"/>
        </w:rPr>
      </w:pPr>
    </w:p>
    <w:p w:rsidR="00D86CC1" w:rsidRDefault="00D86CC1">
      <w:pPr>
        <w:pStyle w:val="Heading1"/>
        <w:spacing w:before="0" w:line="480" w:lineRule="auto"/>
        <w:jc w:val="center"/>
        <w:rPr>
          <w:rFonts w:ascii="Times New Roman" w:hAnsi="Times New Roman"/>
          <w:sz w:val="24"/>
          <w:szCs w:val="24"/>
        </w:rPr>
      </w:pPr>
    </w:p>
    <w:p w:rsidR="00D86CC1" w:rsidRDefault="00D86CC1">
      <w:pPr>
        <w:pStyle w:val="Heading1"/>
        <w:spacing w:before="0" w:line="480" w:lineRule="auto"/>
        <w:jc w:val="center"/>
        <w:rPr>
          <w:rFonts w:ascii="Times New Roman" w:hAnsi="Times New Roman"/>
          <w:sz w:val="24"/>
          <w:szCs w:val="24"/>
        </w:rPr>
      </w:pPr>
    </w:p>
    <w:p w:rsidR="00D86CC1" w:rsidRDefault="00D86CC1">
      <w:pPr>
        <w:pStyle w:val="Heading1"/>
        <w:spacing w:before="0" w:line="480" w:lineRule="auto"/>
        <w:jc w:val="center"/>
        <w:rPr>
          <w:rFonts w:ascii="Times New Roman" w:hAnsi="Times New Roman"/>
          <w:sz w:val="24"/>
          <w:szCs w:val="24"/>
        </w:rPr>
      </w:pPr>
    </w:p>
    <w:p w:rsidR="00D86CC1" w:rsidRDefault="00D86CC1">
      <w:pPr>
        <w:pStyle w:val="Heading1"/>
        <w:keepNext/>
        <w:spacing w:before="0" w:after="240" w:line="480" w:lineRule="auto"/>
        <w:jc w:val="both"/>
        <w:rPr>
          <w:rFonts w:ascii="Times New Roman" w:hAnsi="Times New Roman"/>
          <w:sz w:val="24"/>
          <w:szCs w:val="24"/>
        </w:rPr>
      </w:pPr>
      <w:bookmarkStart w:id="2" w:name="_Toc434067861"/>
      <w:bookmarkStart w:id="3" w:name="_Toc414733684"/>
    </w:p>
    <w:p w:rsidR="00D86CC1" w:rsidRDefault="00D047F6">
      <w:pPr>
        <w:pStyle w:val="Heading1"/>
        <w:keepNext/>
        <w:spacing w:before="0" w:after="240" w:line="480" w:lineRule="auto"/>
        <w:jc w:val="center"/>
        <w:rPr>
          <w:rFonts w:ascii="Times New Roman" w:hAnsi="Times New Roman"/>
          <w:sz w:val="24"/>
          <w:szCs w:val="24"/>
        </w:rPr>
      </w:pPr>
      <w:r>
        <w:rPr>
          <w:rFonts w:ascii="Times New Roman" w:hAnsi="Times New Roman"/>
          <w:sz w:val="24"/>
          <w:szCs w:val="24"/>
        </w:rPr>
        <w:t>CHAPTER ONE</w:t>
      </w:r>
    </w:p>
    <w:p w:rsidR="00D86CC1" w:rsidRDefault="00D047F6">
      <w:pPr>
        <w:pStyle w:val="Heading1"/>
        <w:keepNext/>
        <w:spacing w:before="0" w:after="240" w:line="480" w:lineRule="auto"/>
        <w:jc w:val="center"/>
        <w:rPr>
          <w:rFonts w:ascii="Times New Roman" w:hAnsi="Times New Roman"/>
          <w:sz w:val="24"/>
          <w:szCs w:val="24"/>
        </w:rPr>
      </w:pPr>
      <w:r>
        <w:rPr>
          <w:rFonts w:ascii="Times New Roman" w:hAnsi="Times New Roman"/>
          <w:sz w:val="24"/>
          <w:szCs w:val="24"/>
        </w:rPr>
        <w:t>1.0 INTRODUCTION</w:t>
      </w:r>
      <w:bookmarkEnd w:id="2"/>
    </w:p>
    <w:p w:rsidR="00D86CC1" w:rsidRDefault="00D047F6">
      <w:pPr>
        <w:pStyle w:val="Heading2"/>
        <w:spacing w:line="480" w:lineRule="auto"/>
        <w:rPr>
          <w:rFonts w:ascii="Times New Roman" w:eastAsia="Calibri" w:hAnsi="Times New Roman"/>
          <w:sz w:val="24"/>
          <w:szCs w:val="24"/>
        </w:rPr>
      </w:pPr>
      <w:bookmarkStart w:id="4" w:name="_Toc434067862"/>
      <w:r>
        <w:rPr>
          <w:rFonts w:ascii="Times New Roman" w:eastAsia="Calibri" w:hAnsi="Times New Roman"/>
          <w:sz w:val="24"/>
          <w:szCs w:val="24"/>
        </w:rPr>
        <w:t>1.1</w:t>
      </w:r>
      <w:r>
        <w:rPr>
          <w:rFonts w:ascii="Times New Roman" w:eastAsia="Calibri" w:hAnsi="Times New Roman"/>
          <w:sz w:val="24"/>
          <w:szCs w:val="24"/>
        </w:rPr>
        <w:tab/>
        <w:t xml:space="preserve">Background to the </w:t>
      </w:r>
      <w:bookmarkEnd w:id="4"/>
      <w:r>
        <w:rPr>
          <w:rFonts w:ascii="Times New Roman" w:eastAsia="Calibri" w:hAnsi="Times New Roman"/>
          <w:sz w:val="24"/>
          <w:szCs w:val="24"/>
        </w:rPr>
        <w:t>Study</w:t>
      </w:r>
    </w:p>
    <w:p w:rsidR="00D86CC1" w:rsidRDefault="00D047F6">
      <w:pPr>
        <w:spacing w:line="480" w:lineRule="auto"/>
        <w:jc w:val="both"/>
        <w:rPr>
          <w:rFonts w:ascii="Times New Roman" w:eastAsia="Calibri" w:hAnsi="Times New Roman"/>
          <w:sz w:val="24"/>
          <w:szCs w:val="24"/>
        </w:rPr>
      </w:pPr>
      <w:bookmarkStart w:id="5" w:name="_Toc434067864"/>
      <w:r>
        <w:rPr>
          <w:rFonts w:ascii="Times New Roman" w:eastAsia="Calibri" w:hAnsi="Times New Roman"/>
          <w:sz w:val="24"/>
          <w:szCs w:val="24"/>
        </w:rPr>
        <w:t xml:space="preserve">Thousands of individuals are selected or elected in contemporary society to assume leadership </w:t>
      </w:r>
      <w:r>
        <w:rPr>
          <w:rFonts w:ascii="Times New Roman" w:eastAsia="Calibri" w:hAnsi="Times New Roman"/>
          <w:sz w:val="24"/>
          <w:szCs w:val="24"/>
        </w:rPr>
        <w:t>roles and responsibilities.</w:t>
      </w:r>
      <w:r>
        <w:rPr>
          <w:rFonts w:ascii="Times New Roman" w:eastAsia="Calibri" w:hAnsi="Times New Roman"/>
          <w:sz w:val="24"/>
          <w:szCs w:val="24"/>
        </w:rPr>
        <w:t>This is important because</w:t>
      </w:r>
      <w:r>
        <w:rPr>
          <w:rFonts w:ascii="Times New Roman" w:eastAsia="Calibri" w:hAnsi="Times New Roman"/>
          <w:sz w:val="24"/>
          <w:szCs w:val="24"/>
        </w:rPr>
        <w:t xml:space="preserve"> </w:t>
      </w:r>
      <w:r>
        <w:rPr>
          <w:rFonts w:ascii="Times New Roman" w:eastAsia="Calibri" w:hAnsi="Times New Roman"/>
          <w:sz w:val="24"/>
          <w:szCs w:val="24"/>
        </w:rPr>
        <w:t>l</w:t>
      </w:r>
      <w:r>
        <w:rPr>
          <w:rFonts w:ascii="Times New Roman" w:eastAsia="Calibri" w:hAnsi="Times New Roman"/>
          <w:sz w:val="24"/>
          <w:szCs w:val="24"/>
        </w:rPr>
        <w:t>eadership is evident at all levels across various sectors, including banks, schools, colleges, industries, farms, businesses, hospitals, and public institutions. These leaders are expected to foster soc</w:t>
      </w:r>
      <w:r>
        <w:rPr>
          <w:rFonts w:ascii="Times New Roman" w:eastAsia="Calibri" w:hAnsi="Times New Roman"/>
          <w:sz w:val="24"/>
          <w:szCs w:val="24"/>
        </w:rPr>
        <w:t>ial cohesion, strength, prosperity, and happiness.</w:t>
      </w:r>
    </w:p>
    <w:p w:rsidR="00D86CC1" w:rsidRDefault="00D047F6">
      <w:pPr>
        <w:spacing w:line="480" w:lineRule="auto"/>
        <w:jc w:val="both"/>
        <w:rPr>
          <w:rFonts w:ascii="Times New Roman" w:eastAsia="Calibri" w:hAnsi="Times New Roman"/>
          <w:sz w:val="24"/>
          <w:szCs w:val="24"/>
        </w:rPr>
      </w:pPr>
      <w:r>
        <w:rPr>
          <w:rFonts w:ascii="Times New Roman" w:eastAsia="Calibri" w:hAnsi="Times New Roman"/>
          <w:sz w:val="24"/>
          <w:szCs w:val="24"/>
        </w:rPr>
        <w:t>In today's uncertain business environment, many organizations are struggling to survive in a highly competitive market. The leadership exhibited by managers is crucial, as they must motivate others to help</w:t>
      </w:r>
      <w:r>
        <w:rPr>
          <w:rFonts w:ascii="Times New Roman" w:eastAsia="Calibri" w:hAnsi="Times New Roman"/>
          <w:sz w:val="24"/>
          <w:szCs w:val="24"/>
        </w:rPr>
        <w:t xml:space="preserve"> the organization achieve its goals and enhance employee performance. Shafie (2013) emphasizes the importance of leadership in organizations, particularly regarding people, who are often considered the greatest asset of a company. Employees are the driving</w:t>
      </w:r>
      <w:r>
        <w:rPr>
          <w:rFonts w:ascii="Times New Roman" w:eastAsia="Calibri" w:hAnsi="Times New Roman"/>
          <w:sz w:val="24"/>
          <w:szCs w:val="24"/>
        </w:rPr>
        <w:t xml:space="preserve"> force behind organizations, providing vitality and direction (Shafie et al., 2013). To maximize employee potential, it is essential to offer psychological fulfillment and guidance, which can only be provided by effective leaders. Consequently, strong lead</w:t>
      </w:r>
      <w:r>
        <w:rPr>
          <w:rFonts w:ascii="Times New Roman" w:eastAsia="Calibri" w:hAnsi="Times New Roman"/>
          <w:sz w:val="24"/>
          <w:szCs w:val="24"/>
        </w:rPr>
        <w:t>ership is vital for organizations to reach their objectives. As noted by Paracha (2012), "Leaders play an essential role in the accomplishment of goals and boost employee performance by satisfying them with their jobs" (p. 55). Leadership is one of the mos</w:t>
      </w:r>
      <w:r>
        <w:rPr>
          <w:rFonts w:ascii="Times New Roman" w:eastAsia="Calibri" w:hAnsi="Times New Roman"/>
          <w:sz w:val="24"/>
          <w:szCs w:val="24"/>
        </w:rPr>
        <w:t>t extensively studied organizational variables influencing employee performance (Cummings</w:t>
      </w:r>
      <w:r>
        <w:rPr>
          <w:rFonts w:ascii="Times New Roman" w:eastAsia="Calibri" w:hAnsi="Times New Roman"/>
          <w:sz w:val="24"/>
          <w:szCs w:val="24"/>
        </w:rPr>
        <w:t xml:space="preserve"> &amp;</w:t>
      </w:r>
      <w:r>
        <w:rPr>
          <w:rFonts w:ascii="Times New Roman" w:eastAsia="Calibri" w:hAnsi="Times New Roman"/>
          <w:sz w:val="24"/>
          <w:szCs w:val="24"/>
        </w:rPr>
        <w:t xml:space="preserve"> Schwab, 1973). The decisions made by leaders can significantly impact an organization's success or failure.</w:t>
      </w:r>
    </w:p>
    <w:p w:rsidR="00D86CC1" w:rsidRDefault="00D047F6">
      <w:pPr>
        <w:spacing w:line="480" w:lineRule="auto"/>
        <w:jc w:val="both"/>
        <w:rPr>
          <w:rFonts w:ascii="Times New Roman" w:eastAsia="Calibri" w:hAnsi="Times New Roman"/>
          <w:sz w:val="24"/>
          <w:szCs w:val="24"/>
        </w:rPr>
      </w:pPr>
      <w:r>
        <w:rPr>
          <w:rFonts w:ascii="Times New Roman" w:eastAsia="Calibri" w:hAnsi="Times New Roman"/>
          <w:sz w:val="24"/>
          <w:szCs w:val="24"/>
        </w:rPr>
        <w:t>Fiedler and House (1988) assert that effective organizat</w:t>
      </w:r>
      <w:r>
        <w:rPr>
          <w:rFonts w:ascii="Times New Roman" w:eastAsia="Calibri" w:hAnsi="Times New Roman"/>
          <w:sz w:val="24"/>
          <w:szCs w:val="24"/>
        </w:rPr>
        <w:t>ions require effective leadership, and neglecting this aspect can adversely affect both employee and organizational performance. The quality of leadership greatly influences the efficacy of any group, as effective leader behavior facilitates followers in a</w:t>
      </w:r>
      <w:r>
        <w:rPr>
          <w:rFonts w:ascii="Times New Roman" w:eastAsia="Calibri" w:hAnsi="Times New Roman"/>
          <w:sz w:val="24"/>
          <w:szCs w:val="24"/>
        </w:rPr>
        <w:t>chieving their goals, leading to improved performance (Fiedler &amp; House, 1988; Maritz, 1995; Ristow et al., 1999).</w:t>
      </w:r>
    </w:p>
    <w:p w:rsidR="00D86CC1" w:rsidRDefault="00D047F6">
      <w:pPr>
        <w:spacing w:line="480" w:lineRule="auto"/>
        <w:jc w:val="both"/>
        <w:rPr>
          <w:rFonts w:ascii="Times New Roman" w:eastAsia="Calibri" w:hAnsi="Times New Roman"/>
          <w:sz w:val="24"/>
          <w:szCs w:val="24"/>
        </w:rPr>
      </w:pPr>
      <w:r>
        <w:rPr>
          <w:rFonts w:ascii="Times New Roman" w:eastAsia="Calibri" w:hAnsi="Times New Roman"/>
          <w:sz w:val="24"/>
          <w:szCs w:val="24"/>
        </w:rPr>
        <w:t xml:space="preserve">Numerous recent studies have examined the impact of leadership styles on employee performance. For example, Rasool et al. (2015) investigated </w:t>
      </w:r>
      <w:r>
        <w:rPr>
          <w:rFonts w:ascii="Times New Roman" w:eastAsia="Calibri" w:hAnsi="Times New Roman"/>
          <w:sz w:val="24"/>
          <w:szCs w:val="24"/>
        </w:rPr>
        <w:t>the health sector in Pakistan and found that both transactional and transformational leadership styles affect employee performance, with transformational leadership having a more significant impact. Raja and Palanichamy (2015) identified a positive correla</w:t>
      </w:r>
      <w:r>
        <w:rPr>
          <w:rFonts w:ascii="Times New Roman" w:eastAsia="Calibri" w:hAnsi="Times New Roman"/>
          <w:sz w:val="24"/>
          <w:szCs w:val="24"/>
        </w:rPr>
        <w:t>tion between transformational and transactional leadership styles, while noting a negative correlation between laissez-faire leadership and employee performance in Indian public and private sector organizations.</w:t>
      </w:r>
    </w:p>
    <w:p w:rsidR="00D86CC1" w:rsidRDefault="00D047F6">
      <w:pPr>
        <w:spacing w:line="480" w:lineRule="auto"/>
        <w:jc w:val="both"/>
        <w:rPr>
          <w:rFonts w:ascii="Times New Roman" w:eastAsia="Calibri" w:hAnsi="Times New Roman"/>
          <w:sz w:val="24"/>
          <w:szCs w:val="24"/>
        </w:rPr>
      </w:pPr>
      <w:r>
        <w:rPr>
          <w:rFonts w:ascii="Times New Roman" w:eastAsia="Calibri" w:hAnsi="Times New Roman"/>
          <w:sz w:val="24"/>
          <w:szCs w:val="24"/>
        </w:rPr>
        <w:t xml:space="preserve">Despite the varied evidence regarding the </w:t>
      </w:r>
      <w:r>
        <w:rPr>
          <w:rFonts w:ascii="Times New Roman" w:eastAsia="Calibri" w:hAnsi="Times New Roman"/>
          <w:sz w:val="24"/>
          <w:szCs w:val="24"/>
        </w:rPr>
        <w:t>impact of leadership styles on employee performance, the literature generally indicates that both transformational and transactional leadership styles are positively related to employee performance, with transformational leadership showing a stronger effec</w:t>
      </w:r>
      <w:r>
        <w:rPr>
          <w:rFonts w:ascii="Times New Roman" w:eastAsia="Calibri" w:hAnsi="Times New Roman"/>
          <w:sz w:val="24"/>
          <w:szCs w:val="24"/>
        </w:rPr>
        <w:t>t (Rasool et al., 2015; Kehinde and Bajo, 2014; Tsigu and Rao, 2015). However, the relationship between laissez-faire leadership and performance is less clear. Some studies, such as Aboushaqah et al. (2015), report a negative relationship, while others, li</w:t>
      </w:r>
      <w:r>
        <w:rPr>
          <w:rFonts w:ascii="Times New Roman" w:eastAsia="Calibri" w:hAnsi="Times New Roman"/>
          <w:sz w:val="24"/>
          <w:szCs w:val="24"/>
        </w:rPr>
        <w:t>ke Gimuguni et al. (2014), find a positive link, indicating conflicting evidence regarding this leadership style.</w:t>
      </w:r>
    </w:p>
    <w:p w:rsidR="00D86CC1" w:rsidRDefault="00D047F6">
      <w:pPr>
        <w:spacing w:line="480" w:lineRule="auto"/>
        <w:jc w:val="both"/>
        <w:rPr>
          <w:rFonts w:ascii="Times New Roman" w:eastAsia="Calibri" w:hAnsi="Times New Roman"/>
          <w:sz w:val="24"/>
          <w:szCs w:val="24"/>
        </w:rPr>
      </w:pPr>
      <w:r>
        <w:rPr>
          <w:rFonts w:ascii="Times New Roman" w:eastAsia="Calibri" w:hAnsi="Times New Roman"/>
          <w:sz w:val="24"/>
          <w:szCs w:val="24"/>
        </w:rPr>
        <w:t>Moreover, the existing literature does not encompass all industries or countries. Research has been conducted in various sectors, including lo</w:t>
      </w:r>
      <w:r>
        <w:rPr>
          <w:rFonts w:ascii="Times New Roman" w:eastAsia="Calibri" w:hAnsi="Times New Roman"/>
          <w:sz w:val="24"/>
          <w:szCs w:val="24"/>
        </w:rPr>
        <w:t>cal government agencies (Gimuguni et al., 2014), the hotel industry (Ipas, 2012), and healthcare (Rasool et al., 2015; Aboushaqah et al., 2015), but there is a notable lack of studies focusing on African and East African contexts. Some relevant studies inc</w:t>
      </w:r>
      <w:r>
        <w:rPr>
          <w:rFonts w:ascii="Times New Roman" w:eastAsia="Calibri" w:hAnsi="Times New Roman"/>
          <w:sz w:val="24"/>
          <w:szCs w:val="24"/>
        </w:rPr>
        <w:t xml:space="preserve">lude those by Tsigu and Rao (2015), Ejere and Abasalim (2013), Gimuguni (2015), and Nuhu (2010), with additional research from South Africa (Howard et al., 2003). While the body of evidence is expanding across various industries, there is limited research </w:t>
      </w:r>
      <w:r>
        <w:rPr>
          <w:rFonts w:ascii="Times New Roman" w:eastAsia="Calibri" w:hAnsi="Times New Roman"/>
          <w:sz w:val="24"/>
          <w:szCs w:val="24"/>
        </w:rPr>
        <w:t>from the banking sector, with Tsigu and Rao (2015) being one of the few studies from the Ethiopian banking industry.</w:t>
      </w:r>
    </w:p>
    <w:p w:rsidR="00D86CC1" w:rsidRDefault="00D047F6">
      <w:pPr>
        <w:spacing w:line="480" w:lineRule="auto"/>
        <w:jc w:val="both"/>
        <w:rPr>
          <w:rFonts w:ascii="Times New Roman" w:eastAsia="Calibri" w:hAnsi="Times New Roman"/>
          <w:sz w:val="24"/>
          <w:szCs w:val="24"/>
        </w:rPr>
      </w:pPr>
      <w:r>
        <w:rPr>
          <w:rFonts w:ascii="Times New Roman" w:eastAsia="Calibri" w:hAnsi="Times New Roman"/>
          <w:sz w:val="24"/>
          <w:szCs w:val="24"/>
        </w:rPr>
        <w:t>In summary, the literature indicates that effective leadership can significantly influence organizational goals and various performance out</w:t>
      </w:r>
      <w:r>
        <w:rPr>
          <w:rFonts w:ascii="Times New Roman" w:eastAsia="Calibri" w:hAnsi="Times New Roman"/>
          <w:sz w:val="24"/>
          <w:szCs w:val="24"/>
        </w:rPr>
        <w:t xml:space="preserve">comes at both individual and organizational levels. However, the distribution of evidence is uneven across different economies, particularly in Africa, and the financial industry is underrepresented in this research. These gaps highlight the need for this </w:t>
      </w:r>
      <w:r>
        <w:rPr>
          <w:rFonts w:ascii="Times New Roman" w:eastAsia="Calibri" w:hAnsi="Times New Roman"/>
          <w:sz w:val="24"/>
          <w:szCs w:val="24"/>
        </w:rPr>
        <w:t>study, which aims to provide insights from the Nigerian banking sector.</w:t>
      </w:r>
    </w:p>
    <w:p w:rsidR="00D86CC1" w:rsidRDefault="00D047F6">
      <w:pPr>
        <w:spacing w:line="480" w:lineRule="auto"/>
        <w:jc w:val="both"/>
        <w:rPr>
          <w:rFonts w:ascii="Times New Roman" w:eastAsia="Calibri" w:hAnsi="Times New Roman"/>
          <w:sz w:val="24"/>
          <w:szCs w:val="24"/>
        </w:rPr>
      </w:pPr>
      <w:r>
        <w:rPr>
          <w:rFonts w:ascii="Times New Roman" w:eastAsia="Calibri" w:hAnsi="Times New Roman"/>
          <w:b/>
          <w:sz w:val="24"/>
          <w:szCs w:val="24"/>
        </w:rPr>
        <w:t>1.2 Statement of the Research Problem</w:t>
      </w:r>
      <w:bookmarkEnd w:id="5"/>
    </w:p>
    <w:p w:rsidR="00D86CC1" w:rsidRDefault="00D047F6">
      <w:pPr>
        <w:spacing w:line="480" w:lineRule="auto"/>
        <w:jc w:val="both"/>
        <w:rPr>
          <w:rFonts w:ascii="Times New Roman" w:eastAsia="Calibri" w:hAnsi="Times New Roman"/>
          <w:sz w:val="24"/>
          <w:szCs w:val="24"/>
        </w:rPr>
      </w:pPr>
      <w:bookmarkStart w:id="6" w:name="_Toc434067865"/>
      <w:r>
        <w:rPr>
          <w:rFonts w:ascii="Times New Roman" w:hAnsi="Times New Roman"/>
          <w:sz w:val="24"/>
          <w:szCs w:val="24"/>
        </w:rPr>
        <w:t xml:space="preserve"> </w:t>
      </w:r>
      <w:r>
        <w:rPr>
          <w:rFonts w:ascii="Times New Roman" w:eastAsia="Calibri" w:hAnsi="Times New Roman"/>
          <w:sz w:val="24"/>
          <w:szCs w:val="24"/>
        </w:rPr>
        <w:t>In today's competitive landscape, organizations are expanding globally and encountering numerous challenges in achieving their objectives while s</w:t>
      </w:r>
      <w:r>
        <w:rPr>
          <w:rFonts w:ascii="Times New Roman" w:eastAsia="Calibri" w:hAnsi="Times New Roman"/>
          <w:sz w:val="24"/>
          <w:szCs w:val="24"/>
        </w:rPr>
        <w:t>triving for greater success than their rivals. Kehinde and Banjo (2014) emphasize the critical role of leadership within organizations. Guarantee Trust Bank (GTB), a new generation bank, exemplifies effective leadership as it successfully competes with est</w:t>
      </w:r>
      <w:r>
        <w:rPr>
          <w:rFonts w:ascii="Times New Roman" w:eastAsia="Calibri" w:hAnsi="Times New Roman"/>
          <w:sz w:val="24"/>
          <w:szCs w:val="24"/>
        </w:rPr>
        <w:t>ablished banks in the retail sector and other industry giants.</w:t>
      </w:r>
    </w:p>
    <w:p w:rsidR="00D86CC1" w:rsidRDefault="00D047F6">
      <w:pPr>
        <w:spacing w:line="480" w:lineRule="auto"/>
        <w:jc w:val="both"/>
        <w:rPr>
          <w:rFonts w:ascii="Times New Roman" w:eastAsia="Calibri" w:hAnsi="Times New Roman"/>
          <w:sz w:val="24"/>
          <w:szCs w:val="24"/>
        </w:rPr>
      </w:pPr>
      <w:r>
        <w:rPr>
          <w:rFonts w:ascii="Times New Roman" w:eastAsia="Calibri" w:hAnsi="Times New Roman"/>
          <w:sz w:val="24"/>
          <w:szCs w:val="24"/>
        </w:rPr>
        <w:t>This study aims to assess the concerns of GTB shareholders regarding the declining productivity and performance of the bank's employees. Effective leadership styles influence everyone in the or</w:t>
      </w:r>
      <w:r>
        <w:rPr>
          <w:rFonts w:ascii="Times New Roman" w:eastAsia="Calibri" w:hAnsi="Times New Roman"/>
          <w:sz w:val="24"/>
          <w:szCs w:val="24"/>
        </w:rPr>
        <w:t>ganization, from senior management to temporary and contract staff. However, only a small segment of GTB employees received performance-based bonuses, indicating that many did not meet their assigned goals for 2016. This clearly reflects that the performan</w:t>
      </w:r>
      <w:r>
        <w:rPr>
          <w:rFonts w:ascii="Times New Roman" w:eastAsia="Calibri" w:hAnsi="Times New Roman"/>
          <w:sz w:val="24"/>
          <w:szCs w:val="24"/>
        </w:rPr>
        <w:t>ce over the past year fell short of expectations.</w:t>
      </w:r>
    </w:p>
    <w:p w:rsidR="00D86CC1" w:rsidRDefault="00D047F6">
      <w:pPr>
        <w:spacing w:line="480" w:lineRule="auto"/>
        <w:jc w:val="both"/>
        <w:rPr>
          <w:rFonts w:ascii="Times New Roman" w:eastAsia="Calibri" w:hAnsi="Times New Roman"/>
          <w:sz w:val="24"/>
          <w:szCs w:val="24"/>
        </w:rPr>
      </w:pPr>
      <w:r>
        <w:rPr>
          <w:rFonts w:ascii="Times New Roman" w:eastAsia="Calibri" w:hAnsi="Times New Roman"/>
          <w:sz w:val="24"/>
          <w:szCs w:val="24"/>
        </w:rPr>
        <w:t>Workforce performance, which encompasses task execution, meeting deadlines, teamwork, and the alignment of leadership with performance, should be evident through the management styles employed to enhance ef</w:t>
      </w:r>
      <w:r>
        <w:rPr>
          <w:rFonts w:ascii="Times New Roman" w:eastAsia="Calibri" w:hAnsi="Times New Roman"/>
          <w:sz w:val="24"/>
          <w:szCs w:val="24"/>
        </w:rPr>
        <w:t>ficiency. Specific leadership approaches are required to address performance challenges in achieving departmental goals. According to Armstrong (2005), effective leadership should foster specialization, efficient feedback, and healthy organizational relati</w:t>
      </w:r>
      <w:r>
        <w:rPr>
          <w:rFonts w:ascii="Times New Roman" w:eastAsia="Calibri" w:hAnsi="Times New Roman"/>
          <w:sz w:val="24"/>
          <w:szCs w:val="24"/>
        </w:rPr>
        <w:t>onships.</w:t>
      </w:r>
    </w:p>
    <w:p w:rsidR="00D86CC1" w:rsidRDefault="00D047F6">
      <w:pPr>
        <w:spacing w:line="480" w:lineRule="auto"/>
        <w:jc w:val="both"/>
        <w:rPr>
          <w:rFonts w:ascii="Times New Roman" w:eastAsia="Calibri" w:hAnsi="Times New Roman"/>
          <w:sz w:val="24"/>
          <w:szCs w:val="24"/>
        </w:rPr>
      </w:pPr>
      <w:r>
        <w:rPr>
          <w:rFonts w:ascii="Times New Roman" w:eastAsia="Calibri" w:hAnsi="Times New Roman"/>
          <w:sz w:val="24"/>
          <w:szCs w:val="24"/>
        </w:rPr>
        <w:t>In this study, leadership styles are considered the independent variable (IV). Richard et al. (2010) define leadership as the ability to persuade others to pursue a common goal, highlighting the collaborative nature of leadership, especially in ba</w:t>
      </w:r>
      <w:r>
        <w:rPr>
          <w:rFonts w:ascii="Times New Roman" w:eastAsia="Calibri" w:hAnsi="Times New Roman"/>
          <w:sz w:val="24"/>
          <w:szCs w:val="24"/>
        </w:rPr>
        <w:t>nking, to achieve organizational objectives. This concern motivated the researcher to investigate the topic further. Understanding how employees perceive the leadership style of their immediate supervisors and managers will provide insights into whether or</w:t>
      </w:r>
      <w:r>
        <w:rPr>
          <w:rFonts w:ascii="Times New Roman" w:eastAsia="Calibri" w:hAnsi="Times New Roman"/>
          <w:sz w:val="24"/>
          <w:szCs w:val="24"/>
        </w:rPr>
        <w:t>ganizational objectives are being impacted.</w:t>
      </w:r>
    </w:p>
    <w:bookmarkEnd w:id="3"/>
    <w:bookmarkEnd w:id="6"/>
    <w:p w:rsidR="00D86CC1" w:rsidRDefault="00D047F6">
      <w:pPr>
        <w:spacing w:line="480" w:lineRule="auto"/>
        <w:jc w:val="both"/>
        <w:rPr>
          <w:rFonts w:ascii="Times New Roman" w:eastAsia="Calibri" w:hAnsi="Times New Roman"/>
          <w:b/>
          <w:bCs/>
          <w:sz w:val="24"/>
          <w:szCs w:val="24"/>
        </w:rPr>
      </w:pPr>
      <w:r>
        <w:rPr>
          <w:rFonts w:ascii="Times New Roman" w:eastAsia="Calibri" w:hAnsi="Times New Roman"/>
          <w:b/>
          <w:bCs/>
          <w:sz w:val="24"/>
          <w:szCs w:val="24"/>
        </w:rPr>
        <w:t>1.4. Research Questions</w:t>
      </w:r>
    </w:p>
    <w:p w:rsidR="00D86CC1" w:rsidRDefault="00D047F6">
      <w:pPr>
        <w:spacing w:line="480" w:lineRule="auto"/>
        <w:jc w:val="both"/>
        <w:rPr>
          <w:rFonts w:ascii="Times New Roman" w:eastAsia="Calibri" w:hAnsi="Times New Roman"/>
          <w:sz w:val="24"/>
          <w:szCs w:val="24"/>
        </w:rPr>
      </w:pPr>
      <w:r>
        <w:rPr>
          <w:rFonts w:ascii="Times New Roman" w:eastAsia="Calibri" w:hAnsi="Times New Roman"/>
          <w:sz w:val="24"/>
          <w:szCs w:val="24"/>
        </w:rPr>
        <w:t>The study aims to answer the following questions:</w:t>
      </w:r>
    </w:p>
    <w:p w:rsidR="00D86CC1" w:rsidRDefault="00D047F6">
      <w:pPr>
        <w:pStyle w:val="ListParagraph"/>
        <w:numPr>
          <w:ilvl w:val="0"/>
          <w:numId w:val="1"/>
        </w:numPr>
        <w:spacing w:line="480" w:lineRule="auto"/>
        <w:jc w:val="both"/>
        <w:rPr>
          <w:rFonts w:ascii="Times New Roman" w:eastAsia="Calibri" w:hAnsi="Times New Roman"/>
          <w:sz w:val="24"/>
          <w:szCs w:val="24"/>
        </w:rPr>
      </w:pPr>
      <w:r>
        <w:rPr>
          <w:rFonts w:ascii="Times New Roman" w:eastAsia="Calibri" w:hAnsi="Times New Roman"/>
          <w:sz w:val="24"/>
          <w:szCs w:val="24"/>
        </w:rPr>
        <w:t>How does transformational leadership style affect  organizational performance of GTB Plc, Ilorin?</w:t>
      </w:r>
    </w:p>
    <w:p w:rsidR="00D86CC1" w:rsidRDefault="00D047F6">
      <w:pPr>
        <w:pStyle w:val="ListParagraph"/>
        <w:numPr>
          <w:ilvl w:val="0"/>
          <w:numId w:val="1"/>
        </w:numPr>
        <w:spacing w:line="480" w:lineRule="auto"/>
        <w:jc w:val="both"/>
        <w:rPr>
          <w:rFonts w:ascii="Times New Roman" w:eastAsia="Calibri" w:hAnsi="Times New Roman"/>
          <w:sz w:val="24"/>
          <w:szCs w:val="24"/>
        </w:rPr>
      </w:pPr>
      <w:r>
        <w:rPr>
          <w:rFonts w:ascii="Times New Roman" w:eastAsia="Calibri" w:hAnsi="Times New Roman"/>
          <w:sz w:val="24"/>
          <w:szCs w:val="24"/>
        </w:rPr>
        <w:t xml:space="preserve">How does transactional leadership style </w:t>
      </w:r>
      <w:r>
        <w:rPr>
          <w:rFonts w:ascii="Times New Roman" w:eastAsia="Calibri" w:hAnsi="Times New Roman"/>
          <w:sz w:val="24"/>
          <w:szCs w:val="24"/>
        </w:rPr>
        <w:t>impact  organizational performance at GTB Plc, Ilorin?</w:t>
      </w:r>
    </w:p>
    <w:p w:rsidR="00D86CC1" w:rsidRDefault="00D047F6">
      <w:pPr>
        <w:pStyle w:val="ListParagraph"/>
        <w:numPr>
          <w:ilvl w:val="0"/>
          <w:numId w:val="1"/>
        </w:numPr>
        <w:spacing w:line="480" w:lineRule="auto"/>
        <w:jc w:val="both"/>
        <w:rPr>
          <w:rFonts w:ascii="Times New Roman" w:eastAsia="Calibri" w:hAnsi="Times New Roman"/>
          <w:sz w:val="24"/>
          <w:szCs w:val="24"/>
        </w:rPr>
      </w:pPr>
      <w:r>
        <w:rPr>
          <w:rFonts w:ascii="Times New Roman" w:eastAsia="Calibri" w:hAnsi="Times New Roman"/>
          <w:sz w:val="24"/>
          <w:szCs w:val="24"/>
        </w:rPr>
        <w:t>What are the effect of autocratic leadership style on organizational performance at GTB Plc, Ilorin?</w:t>
      </w:r>
    </w:p>
    <w:p w:rsidR="00D86CC1" w:rsidRDefault="00D047F6">
      <w:pPr>
        <w:pStyle w:val="ListParagraph"/>
        <w:numPr>
          <w:ilvl w:val="0"/>
          <w:numId w:val="1"/>
        </w:numPr>
        <w:spacing w:line="480" w:lineRule="auto"/>
        <w:jc w:val="both"/>
        <w:rPr>
          <w:rFonts w:ascii="Times New Roman" w:eastAsia="Calibri" w:hAnsi="Times New Roman"/>
          <w:sz w:val="24"/>
          <w:szCs w:val="24"/>
        </w:rPr>
      </w:pPr>
      <w:r>
        <w:rPr>
          <w:rFonts w:ascii="Times New Roman" w:eastAsia="Calibri" w:hAnsi="Times New Roman"/>
          <w:sz w:val="24"/>
          <w:szCs w:val="24"/>
        </w:rPr>
        <w:t>What is the effect of laissez-faire leadership style on organizational performance at GTB Plc, Ilori</w:t>
      </w:r>
      <w:r>
        <w:rPr>
          <w:rFonts w:ascii="Times New Roman" w:eastAsia="Calibri" w:hAnsi="Times New Roman"/>
          <w:sz w:val="24"/>
          <w:szCs w:val="24"/>
        </w:rPr>
        <w:t>n?</w:t>
      </w:r>
    </w:p>
    <w:p w:rsidR="00D86CC1" w:rsidRDefault="00D047F6">
      <w:pPr>
        <w:spacing w:line="480" w:lineRule="auto"/>
        <w:jc w:val="both"/>
        <w:rPr>
          <w:rFonts w:ascii="Times New Roman" w:eastAsia="Calibri" w:hAnsi="Times New Roman"/>
          <w:b/>
          <w:bCs/>
          <w:sz w:val="24"/>
          <w:szCs w:val="24"/>
        </w:rPr>
      </w:pPr>
      <w:r>
        <w:rPr>
          <w:rFonts w:ascii="Times New Roman" w:eastAsia="Calibri" w:hAnsi="Times New Roman"/>
          <w:b/>
          <w:bCs/>
          <w:sz w:val="24"/>
          <w:szCs w:val="24"/>
        </w:rPr>
        <w:t>1.5 Research Objectives</w:t>
      </w:r>
    </w:p>
    <w:p w:rsidR="00D86CC1" w:rsidRDefault="00D047F6">
      <w:pPr>
        <w:spacing w:line="480" w:lineRule="auto"/>
        <w:jc w:val="both"/>
        <w:rPr>
          <w:rFonts w:ascii="Times New Roman" w:eastAsia="Calibri" w:hAnsi="Times New Roman"/>
          <w:sz w:val="24"/>
          <w:szCs w:val="24"/>
        </w:rPr>
      </w:pPr>
      <w:r>
        <w:rPr>
          <w:rFonts w:ascii="Times New Roman" w:eastAsia="Calibri" w:hAnsi="Times New Roman"/>
          <w:sz w:val="24"/>
          <w:szCs w:val="24"/>
        </w:rPr>
        <w:t>The primary aim of this study is to investigate how different leadership styles influence employee performance in achieving organizational goals at Guarantee Trust Bank (GTB) Plc, Ilorin. The study is guided by the following spec</w:t>
      </w:r>
      <w:r>
        <w:rPr>
          <w:rFonts w:ascii="Times New Roman" w:eastAsia="Calibri" w:hAnsi="Times New Roman"/>
          <w:sz w:val="24"/>
          <w:szCs w:val="24"/>
        </w:rPr>
        <w:t>ific objectives:</w:t>
      </w:r>
    </w:p>
    <w:p w:rsidR="00D86CC1" w:rsidRDefault="00D047F6">
      <w:pPr>
        <w:spacing w:line="480" w:lineRule="auto"/>
        <w:jc w:val="both"/>
        <w:rPr>
          <w:rFonts w:ascii="Times New Roman" w:eastAsia="Calibri" w:hAnsi="Times New Roman"/>
          <w:sz w:val="24"/>
          <w:szCs w:val="24"/>
        </w:rPr>
      </w:pPr>
      <w:r>
        <w:rPr>
          <w:rFonts w:ascii="Times New Roman" w:eastAsia="Calibri" w:hAnsi="Times New Roman"/>
          <w:sz w:val="24"/>
          <w:szCs w:val="24"/>
        </w:rPr>
        <w:t>To evaluate the impact of transformational leadership style on achieving organizational objectives in the study area</w:t>
      </w:r>
      <w:r>
        <w:rPr>
          <w:rFonts w:ascii="Times New Roman" w:eastAsia="Calibri" w:hAnsi="Times New Roman"/>
          <w:sz w:val="24"/>
          <w:szCs w:val="24"/>
        </w:rPr>
        <w:t>;</w:t>
      </w:r>
    </w:p>
    <w:p w:rsidR="00D86CC1" w:rsidRDefault="00D047F6">
      <w:pPr>
        <w:spacing w:line="480" w:lineRule="auto"/>
        <w:jc w:val="both"/>
        <w:rPr>
          <w:rFonts w:ascii="Times New Roman" w:eastAsia="Calibri" w:hAnsi="Times New Roman"/>
          <w:sz w:val="24"/>
          <w:szCs w:val="24"/>
        </w:rPr>
      </w:pPr>
      <w:r>
        <w:rPr>
          <w:rFonts w:ascii="Times New Roman" w:eastAsia="Calibri" w:hAnsi="Times New Roman"/>
          <w:sz w:val="24"/>
          <w:szCs w:val="24"/>
        </w:rPr>
        <w:t>To assess the effect of transactional leadership style on organizational performance at GTB Plc, Ilorin.</w:t>
      </w:r>
    </w:p>
    <w:p w:rsidR="00D86CC1" w:rsidRDefault="00D047F6">
      <w:pPr>
        <w:spacing w:line="480" w:lineRule="auto"/>
        <w:jc w:val="both"/>
        <w:rPr>
          <w:rFonts w:ascii="Times New Roman" w:eastAsia="Calibri" w:hAnsi="Times New Roman"/>
          <w:sz w:val="24"/>
          <w:szCs w:val="24"/>
        </w:rPr>
      </w:pPr>
      <w:r>
        <w:rPr>
          <w:rFonts w:ascii="Times New Roman" w:eastAsia="Calibri" w:hAnsi="Times New Roman"/>
          <w:sz w:val="24"/>
          <w:szCs w:val="24"/>
        </w:rPr>
        <w:t xml:space="preserve">To examine the </w:t>
      </w:r>
      <w:r>
        <w:rPr>
          <w:rFonts w:ascii="Times New Roman" w:eastAsia="Calibri" w:hAnsi="Times New Roman"/>
          <w:sz w:val="24"/>
          <w:szCs w:val="24"/>
        </w:rPr>
        <w:t>influence of autocratic leadership style on organizational performance in the study area.</w:t>
      </w:r>
    </w:p>
    <w:p w:rsidR="00D86CC1" w:rsidRDefault="00D047F6">
      <w:pPr>
        <w:spacing w:line="480" w:lineRule="auto"/>
        <w:jc w:val="both"/>
        <w:rPr>
          <w:rFonts w:ascii="Times New Roman" w:eastAsia="Calibri" w:hAnsi="Times New Roman"/>
          <w:sz w:val="24"/>
          <w:szCs w:val="24"/>
        </w:rPr>
      </w:pPr>
      <w:r>
        <w:rPr>
          <w:rFonts w:ascii="Times New Roman" w:eastAsia="Calibri" w:hAnsi="Times New Roman"/>
          <w:sz w:val="24"/>
          <w:szCs w:val="24"/>
        </w:rPr>
        <w:t>To analyze the effect of laissez-faire leadership style on achieving organizational performance at GTB Plc, Ilorin.</w:t>
      </w:r>
    </w:p>
    <w:p w:rsidR="00D86CC1" w:rsidRDefault="00D047F6">
      <w:pPr>
        <w:spacing w:line="480" w:lineRule="auto"/>
        <w:jc w:val="both"/>
        <w:rPr>
          <w:rFonts w:ascii="Times New Roman" w:eastAsia="Calibri" w:hAnsi="Times New Roman"/>
          <w:b/>
          <w:bCs/>
          <w:sz w:val="24"/>
          <w:szCs w:val="24"/>
        </w:rPr>
      </w:pPr>
      <w:r>
        <w:rPr>
          <w:rFonts w:ascii="Times New Roman" w:eastAsia="Calibri" w:hAnsi="Times New Roman"/>
          <w:b/>
          <w:bCs/>
          <w:sz w:val="24"/>
          <w:szCs w:val="24"/>
        </w:rPr>
        <w:t xml:space="preserve">1.6 </w:t>
      </w:r>
      <w:r>
        <w:rPr>
          <w:rFonts w:ascii="Times New Roman" w:eastAsia="Calibri" w:hAnsi="Times New Roman"/>
          <w:b/>
          <w:bCs/>
          <w:sz w:val="24"/>
          <w:szCs w:val="24"/>
        </w:rPr>
        <w:t>Research Hypotheses</w:t>
      </w:r>
    </w:p>
    <w:p w:rsidR="00D86CC1" w:rsidRDefault="00D047F6">
      <w:pPr>
        <w:spacing w:line="480" w:lineRule="auto"/>
        <w:jc w:val="both"/>
        <w:rPr>
          <w:rFonts w:ascii="Times New Roman" w:eastAsia="Calibri" w:hAnsi="Times New Roman"/>
          <w:sz w:val="24"/>
          <w:szCs w:val="24"/>
        </w:rPr>
      </w:pPr>
      <w:r>
        <w:rPr>
          <w:rFonts w:ascii="Times New Roman" w:eastAsia="Calibri" w:hAnsi="Times New Roman"/>
          <w:sz w:val="24"/>
          <w:szCs w:val="24"/>
        </w:rPr>
        <w:t>H1: Transformational leade</w:t>
      </w:r>
      <w:r>
        <w:rPr>
          <w:rFonts w:ascii="Times New Roman" w:eastAsia="Calibri" w:hAnsi="Times New Roman"/>
          <w:sz w:val="24"/>
          <w:szCs w:val="24"/>
        </w:rPr>
        <w:t>rship has no significant effect on organizational performance at GTB Plc, Ilorin.</w:t>
      </w:r>
    </w:p>
    <w:p w:rsidR="00D86CC1" w:rsidRDefault="00D047F6">
      <w:pPr>
        <w:spacing w:line="480" w:lineRule="auto"/>
        <w:jc w:val="both"/>
        <w:rPr>
          <w:rFonts w:ascii="Times New Roman" w:eastAsia="Calibri" w:hAnsi="Times New Roman"/>
          <w:sz w:val="24"/>
          <w:szCs w:val="24"/>
        </w:rPr>
      </w:pPr>
      <w:r>
        <w:rPr>
          <w:rFonts w:ascii="Times New Roman" w:eastAsia="Calibri" w:hAnsi="Times New Roman"/>
          <w:sz w:val="24"/>
          <w:szCs w:val="24"/>
        </w:rPr>
        <w:t>H2: Transactional leadership style has no significant effect on organizational performance at GTB Plc, Ilorin.</w:t>
      </w:r>
    </w:p>
    <w:p w:rsidR="00D86CC1" w:rsidRDefault="00D047F6">
      <w:pPr>
        <w:spacing w:line="480" w:lineRule="auto"/>
        <w:jc w:val="both"/>
        <w:rPr>
          <w:rFonts w:ascii="Times New Roman" w:eastAsia="Calibri" w:hAnsi="Times New Roman"/>
          <w:sz w:val="24"/>
          <w:szCs w:val="24"/>
        </w:rPr>
      </w:pPr>
      <w:r>
        <w:rPr>
          <w:rFonts w:ascii="Times New Roman" w:eastAsia="Calibri" w:hAnsi="Times New Roman"/>
          <w:sz w:val="24"/>
          <w:szCs w:val="24"/>
        </w:rPr>
        <w:t>H3: Autocratic leadership style has no significant impact on or</w:t>
      </w:r>
      <w:r>
        <w:rPr>
          <w:rFonts w:ascii="Times New Roman" w:eastAsia="Calibri" w:hAnsi="Times New Roman"/>
          <w:sz w:val="24"/>
          <w:szCs w:val="24"/>
        </w:rPr>
        <w:t>ganizational performance at GTB Plc, Ilorin.</w:t>
      </w:r>
    </w:p>
    <w:p w:rsidR="00D86CC1" w:rsidRDefault="00D047F6">
      <w:pPr>
        <w:spacing w:line="480" w:lineRule="auto"/>
        <w:jc w:val="both"/>
        <w:rPr>
          <w:rFonts w:ascii="Times New Roman" w:eastAsia="Calibri" w:hAnsi="Times New Roman"/>
          <w:sz w:val="24"/>
          <w:szCs w:val="24"/>
        </w:rPr>
      </w:pPr>
      <w:r>
        <w:rPr>
          <w:rFonts w:ascii="Times New Roman" w:eastAsia="Calibri" w:hAnsi="Times New Roman"/>
          <w:sz w:val="24"/>
          <w:szCs w:val="24"/>
        </w:rPr>
        <w:t>H4: Laissez-faire leadership style has no significant effect on organizational goals at GTB Plc, Ilorin.</w:t>
      </w:r>
    </w:p>
    <w:p w:rsidR="00D86CC1" w:rsidRDefault="00D047F6">
      <w:pPr>
        <w:pStyle w:val="Heading2"/>
        <w:spacing w:line="480" w:lineRule="auto"/>
        <w:rPr>
          <w:rFonts w:ascii="Times New Roman" w:eastAsia="Calibri" w:hAnsi="Times New Roman"/>
          <w:sz w:val="24"/>
          <w:szCs w:val="24"/>
        </w:rPr>
      </w:pPr>
      <w:bookmarkStart w:id="7" w:name="_Toc434067869"/>
      <w:r>
        <w:rPr>
          <w:rFonts w:ascii="Times New Roman" w:eastAsia="Calibri" w:hAnsi="Times New Roman"/>
          <w:sz w:val="24"/>
          <w:szCs w:val="24"/>
        </w:rPr>
        <w:t>1.7   Significance of</w:t>
      </w:r>
      <w:r>
        <w:rPr>
          <w:rFonts w:ascii="Times New Roman" w:eastAsia="Calibri" w:hAnsi="Times New Roman"/>
          <w:sz w:val="24"/>
          <w:szCs w:val="24"/>
        </w:rPr>
        <w:t xml:space="preserve"> the</w:t>
      </w:r>
      <w:r>
        <w:rPr>
          <w:rFonts w:ascii="Times New Roman" w:eastAsia="Calibri" w:hAnsi="Times New Roman"/>
          <w:sz w:val="24"/>
          <w:szCs w:val="24"/>
        </w:rPr>
        <w:t xml:space="preserve"> </w:t>
      </w:r>
      <w:bookmarkEnd w:id="7"/>
      <w:r>
        <w:rPr>
          <w:rFonts w:ascii="Times New Roman" w:eastAsia="Calibri" w:hAnsi="Times New Roman"/>
          <w:sz w:val="24"/>
          <w:szCs w:val="24"/>
        </w:rPr>
        <w:t>Study</w:t>
      </w:r>
    </w:p>
    <w:p w:rsidR="00D86CC1" w:rsidRDefault="00D047F6">
      <w:pPr>
        <w:autoSpaceDE w:val="0"/>
        <w:autoSpaceDN w:val="0"/>
        <w:adjustRightInd w:val="0"/>
        <w:spacing w:after="0" w:line="480" w:lineRule="auto"/>
        <w:jc w:val="both"/>
        <w:rPr>
          <w:rFonts w:ascii="Times New Roman" w:eastAsia="Calibri" w:hAnsi="Times New Roman"/>
          <w:sz w:val="24"/>
          <w:szCs w:val="24"/>
        </w:rPr>
      </w:pPr>
      <w:r>
        <w:rPr>
          <w:rFonts w:ascii="Times New Roman" w:eastAsia="Calibri" w:hAnsi="Times New Roman"/>
          <w:sz w:val="24"/>
          <w:szCs w:val="24"/>
        </w:rPr>
        <w:t>The researcher hopes that in view of this study:</w:t>
      </w:r>
    </w:p>
    <w:p w:rsidR="00D86CC1" w:rsidRDefault="00D047F6">
      <w:pPr>
        <w:pStyle w:val="ListParagraph"/>
        <w:autoSpaceDE w:val="0"/>
        <w:autoSpaceDN w:val="0"/>
        <w:adjustRightInd w:val="0"/>
        <w:spacing w:after="0" w:line="240" w:lineRule="auto"/>
        <w:jc w:val="both"/>
        <w:rPr>
          <w:rFonts w:ascii="Times New Roman" w:eastAsia="Calibri" w:hAnsi="Times New Roman"/>
          <w:sz w:val="24"/>
          <w:szCs w:val="24"/>
        </w:rPr>
      </w:pPr>
      <w:r>
        <w:rPr>
          <w:rFonts w:ascii="Times New Roman" w:eastAsia="Calibri" w:hAnsi="Times New Roman"/>
          <w:sz w:val="24"/>
          <w:szCs w:val="24"/>
        </w:rPr>
        <w:t xml:space="preserve">(a) The theoretical </w:t>
      </w:r>
      <w:r>
        <w:rPr>
          <w:rFonts w:ascii="Times New Roman" w:eastAsia="Calibri" w:hAnsi="Times New Roman"/>
          <w:sz w:val="24"/>
          <w:szCs w:val="24"/>
        </w:rPr>
        <w:t>foundations and research findings of this study will serve as valuable resources for future researchers, students, and academics seeking to understand the impact of different leadership styles on employee performance.</w:t>
      </w:r>
    </w:p>
    <w:p w:rsidR="00D86CC1" w:rsidRDefault="00D86CC1">
      <w:pPr>
        <w:pStyle w:val="ListParagraph"/>
        <w:autoSpaceDE w:val="0"/>
        <w:autoSpaceDN w:val="0"/>
        <w:adjustRightInd w:val="0"/>
        <w:spacing w:after="0" w:line="240" w:lineRule="auto"/>
        <w:jc w:val="both"/>
        <w:rPr>
          <w:rFonts w:ascii="Times New Roman" w:eastAsia="Calibri" w:hAnsi="Times New Roman"/>
          <w:sz w:val="24"/>
          <w:szCs w:val="24"/>
        </w:rPr>
      </w:pPr>
    </w:p>
    <w:p w:rsidR="00D86CC1" w:rsidRDefault="00D047F6">
      <w:pPr>
        <w:pStyle w:val="ListParagraph"/>
        <w:autoSpaceDE w:val="0"/>
        <w:autoSpaceDN w:val="0"/>
        <w:adjustRightInd w:val="0"/>
        <w:spacing w:after="0" w:line="240" w:lineRule="auto"/>
        <w:jc w:val="both"/>
        <w:rPr>
          <w:rFonts w:ascii="Times New Roman" w:eastAsia="Calibri" w:hAnsi="Times New Roman"/>
          <w:sz w:val="24"/>
          <w:szCs w:val="24"/>
        </w:rPr>
      </w:pPr>
      <w:r>
        <w:rPr>
          <w:rFonts w:ascii="Times New Roman" w:eastAsia="Calibri" w:hAnsi="Times New Roman"/>
          <w:sz w:val="24"/>
          <w:szCs w:val="24"/>
        </w:rPr>
        <w:t xml:space="preserve">(b) The bank can utilize the study's </w:t>
      </w:r>
      <w:r>
        <w:rPr>
          <w:rFonts w:ascii="Times New Roman" w:eastAsia="Calibri" w:hAnsi="Times New Roman"/>
          <w:sz w:val="24"/>
          <w:szCs w:val="24"/>
        </w:rPr>
        <w:t>findings to develop leadership programs that enhance the effectiveness of both managers and employees, following the establishment of the link between leadership style and employee performance.</w:t>
      </w:r>
    </w:p>
    <w:p w:rsidR="00D86CC1" w:rsidRDefault="00D86CC1">
      <w:pPr>
        <w:pStyle w:val="ListParagraph"/>
        <w:autoSpaceDE w:val="0"/>
        <w:autoSpaceDN w:val="0"/>
        <w:adjustRightInd w:val="0"/>
        <w:spacing w:after="0" w:line="240" w:lineRule="auto"/>
        <w:jc w:val="both"/>
        <w:rPr>
          <w:rFonts w:ascii="Times New Roman" w:eastAsia="Calibri" w:hAnsi="Times New Roman"/>
          <w:sz w:val="24"/>
          <w:szCs w:val="24"/>
        </w:rPr>
      </w:pPr>
    </w:p>
    <w:p w:rsidR="00D86CC1" w:rsidRDefault="00D047F6">
      <w:pPr>
        <w:pStyle w:val="ListParagraph"/>
        <w:autoSpaceDE w:val="0"/>
        <w:autoSpaceDN w:val="0"/>
        <w:adjustRightInd w:val="0"/>
        <w:spacing w:after="0" w:line="240" w:lineRule="auto"/>
        <w:jc w:val="both"/>
        <w:rPr>
          <w:rFonts w:ascii="Times New Roman" w:eastAsia="Calibri" w:hAnsi="Times New Roman"/>
          <w:sz w:val="24"/>
          <w:szCs w:val="24"/>
        </w:rPr>
      </w:pPr>
      <w:r>
        <w:rPr>
          <w:rFonts w:ascii="Times New Roman" w:eastAsia="Calibri" w:hAnsi="Times New Roman"/>
          <w:sz w:val="24"/>
          <w:szCs w:val="24"/>
        </w:rPr>
        <w:t>(c) The results will assist leaders in identifying the most s</w:t>
      </w:r>
      <w:r>
        <w:rPr>
          <w:rFonts w:ascii="Times New Roman" w:eastAsia="Calibri" w:hAnsi="Times New Roman"/>
          <w:sz w:val="24"/>
          <w:szCs w:val="24"/>
        </w:rPr>
        <w:t>uitable leadership style to adopt in specific situations, ultimately improving team effectiveness and employee productivity.</w:t>
      </w:r>
    </w:p>
    <w:p w:rsidR="00D86CC1" w:rsidRDefault="00D047F6">
      <w:pPr>
        <w:pStyle w:val="Heading2"/>
        <w:spacing w:before="0" w:line="480" w:lineRule="auto"/>
        <w:rPr>
          <w:rFonts w:ascii="Times New Roman" w:eastAsia="Calibri" w:hAnsi="Times New Roman"/>
          <w:sz w:val="24"/>
          <w:szCs w:val="24"/>
        </w:rPr>
      </w:pPr>
      <w:bookmarkStart w:id="8" w:name="_Toc434067870"/>
      <w:r>
        <w:rPr>
          <w:rFonts w:ascii="Times New Roman" w:eastAsia="Calibri" w:hAnsi="Times New Roman"/>
          <w:sz w:val="24"/>
          <w:szCs w:val="24"/>
        </w:rPr>
        <w:t>1.8</w:t>
      </w:r>
      <w:r>
        <w:rPr>
          <w:rFonts w:ascii="Times New Roman" w:eastAsia="Calibri" w:hAnsi="Times New Roman"/>
          <w:sz w:val="24"/>
          <w:szCs w:val="24"/>
        </w:rPr>
        <w:tab/>
      </w:r>
      <w:bookmarkEnd w:id="8"/>
      <w:r>
        <w:rPr>
          <w:rFonts w:ascii="Times New Roman" w:eastAsia="Calibri" w:hAnsi="Times New Roman"/>
          <w:sz w:val="24"/>
          <w:szCs w:val="24"/>
        </w:rPr>
        <w:t>Plan of the Study</w:t>
      </w:r>
    </w:p>
    <w:p w:rsidR="00D86CC1" w:rsidRDefault="00D047F6">
      <w:pPr>
        <w:autoSpaceDE w:val="0"/>
        <w:autoSpaceDN w:val="0"/>
        <w:adjustRightInd w:val="0"/>
        <w:spacing w:after="311" w:line="480" w:lineRule="auto"/>
        <w:jc w:val="both"/>
        <w:rPr>
          <w:rFonts w:ascii="Times New Roman" w:eastAsia="Calibri" w:hAnsi="Times New Roman"/>
          <w:sz w:val="24"/>
          <w:szCs w:val="24"/>
        </w:rPr>
      </w:pPr>
      <w:r>
        <w:rPr>
          <w:rFonts w:ascii="Times New Roman" w:eastAsia="Calibri" w:hAnsi="Times New Roman"/>
          <w:sz w:val="24"/>
          <w:szCs w:val="24"/>
        </w:rPr>
        <w:t>This dissertation is organized in five chapters.  The rest of it is organized as follows: Chapter two present</w:t>
      </w:r>
      <w:r>
        <w:rPr>
          <w:rFonts w:ascii="Times New Roman" w:eastAsia="Calibri" w:hAnsi="Times New Roman"/>
          <w:sz w:val="24"/>
          <w:szCs w:val="24"/>
        </w:rPr>
        <w:t>s literature review. Chapter three presents the methodology applied in the study. Chapter four presents and discusses the findings of the study. Finally, chapter five summarizes, concludes and presents recommendations.  Areas for future studies are also re</w:t>
      </w:r>
      <w:r>
        <w:rPr>
          <w:rFonts w:ascii="Times New Roman" w:eastAsia="Calibri" w:hAnsi="Times New Roman"/>
          <w:sz w:val="24"/>
          <w:szCs w:val="24"/>
        </w:rPr>
        <w:t>commended.</w:t>
      </w:r>
    </w:p>
    <w:p w:rsidR="00D86CC1" w:rsidRDefault="00D86CC1">
      <w:pPr>
        <w:autoSpaceDE w:val="0"/>
        <w:autoSpaceDN w:val="0"/>
        <w:adjustRightInd w:val="0"/>
        <w:spacing w:after="311" w:line="480" w:lineRule="auto"/>
        <w:jc w:val="both"/>
        <w:rPr>
          <w:rFonts w:ascii="Times New Roman" w:eastAsia="Calibri" w:hAnsi="Times New Roman"/>
          <w:sz w:val="24"/>
          <w:szCs w:val="24"/>
        </w:rPr>
      </w:pPr>
    </w:p>
    <w:p w:rsidR="00D86CC1" w:rsidRDefault="00D86CC1">
      <w:pPr>
        <w:autoSpaceDE w:val="0"/>
        <w:autoSpaceDN w:val="0"/>
        <w:adjustRightInd w:val="0"/>
        <w:spacing w:after="311" w:line="480" w:lineRule="auto"/>
        <w:jc w:val="both"/>
        <w:rPr>
          <w:rFonts w:ascii="Times New Roman" w:eastAsia="Calibri" w:hAnsi="Times New Roman"/>
          <w:sz w:val="24"/>
          <w:szCs w:val="24"/>
        </w:rPr>
        <w:sectPr w:rsidR="00D86CC1">
          <w:footerReference w:type="default" r:id="rId8"/>
          <w:pgSz w:w="11907" w:h="16840"/>
          <w:pgMar w:top="1440" w:right="1440" w:bottom="1440" w:left="1440" w:header="1138" w:footer="720" w:gutter="0"/>
          <w:pgNumType w:start="1"/>
          <w:cols w:space="720"/>
          <w:docGrid w:linePitch="360"/>
        </w:sectPr>
      </w:pPr>
    </w:p>
    <w:p w:rsidR="00D86CC1" w:rsidRDefault="00D047F6">
      <w:pPr>
        <w:pStyle w:val="Heading1"/>
        <w:keepNext/>
        <w:spacing w:before="0" w:after="240" w:line="480" w:lineRule="auto"/>
        <w:jc w:val="center"/>
        <w:rPr>
          <w:rFonts w:ascii="Times New Roman" w:hAnsi="Times New Roman"/>
          <w:sz w:val="24"/>
          <w:szCs w:val="24"/>
        </w:rPr>
      </w:pPr>
      <w:bookmarkStart w:id="9" w:name="_Toc434067871"/>
      <w:r>
        <w:rPr>
          <w:rFonts w:ascii="Times New Roman" w:hAnsi="Times New Roman"/>
          <w:sz w:val="24"/>
          <w:szCs w:val="24"/>
        </w:rPr>
        <w:t>CHAPTER TWO</w:t>
      </w:r>
      <w:bookmarkEnd w:id="9"/>
    </w:p>
    <w:p w:rsidR="00D86CC1" w:rsidRDefault="00D047F6">
      <w:pPr>
        <w:pStyle w:val="Heading1"/>
        <w:keepNext/>
        <w:spacing w:before="0" w:after="240" w:line="480" w:lineRule="auto"/>
        <w:jc w:val="center"/>
        <w:rPr>
          <w:rFonts w:ascii="Times New Roman" w:hAnsi="Times New Roman"/>
          <w:sz w:val="24"/>
          <w:szCs w:val="24"/>
        </w:rPr>
      </w:pPr>
      <w:bookmarkStart w:id="10" w:name="_Toc434067872"/>
      <w:r>
        <w:rPr>
          <w:rFonts w:ascii="Times New Roman" w:hAnsi="Times New Roman"/>
          <w:sz w:val="24"/>
          <w:szCs w:val="24"/>
        </w:rPr>
        <w:t>2.0 LITERATURE REVIEW</w:t>
      </w:r>
      <w:bookmarkEnd w:id="10"/>
    </w:p>
    <w:p w:rsidR="00D86CC1" w:rsidRDefault="00D047F6">
      <w:pPr>
        <w:pStyle w:val="Heading2"/>
        <w:spacing w:line="480" w:lineRule="auto"/>
        <w:rPr>
          <w:rFonts w:ascii="Times New Roman" w:eastAsia="Calibri" w:hAnsi="Times New Roman"/>
          <w:sz w:val="24"/>
          <w:szCs w:val="24"/>
        </w:rPr>
      </w:pPr>
      <w:bookmarkStart w:id="11" w:name="_Toc434067873"/>
      <w:r>
        <w:rPr>
          <w:rFonts w:ascii="Times New Roman" w:eastAsia="Calibri" w:hAnsi="Times New Roman"/>
          <w:sz w:val="24"/>
          <w:szCs w:val="24"/>
        </w:rPr>
        <w:t>2.1 Overview</w:t>
      </w:r>
      <w:bookmarkEnd w:id="11"/>
    </w:p>
    <w:p w:rsidR="00D86CC1" w:rsidRDefault="00D047F6">
      <w:pPr>
        <w:pStyle w:val="Heading2"/>
        <w:spacing w:line="480" w:lineRule="auto"/>
        <w:rPr>
          <w:rFonts w:ascii="Times New Roman" w:eastAsia="Calibri" w:hAnsi="Times New Roman"/>
          <w:sz w:val="24"/>
          <w:szCs w:val="24"/>
        </w:rPr>
      </w:pPr>
      <w:bookmarkStart w:id="12" w:name="_Toc434067874"/>
      <w:r>
        <w:rPr>
          <w:rFonts w:ascii="Times New Roman" w:eastAsia="Calibri" w:hAnsi="Times New Roman"/>
          <w:sz w:val="24"/>
          <w:szCs w:val="24"/>
        </w:rPr>
        <w:t xml:space="preserve">2.2. Conceptual </w:t>
      </w:r>
      <w:bookmarkEnd w:id="12"/>
      <w:r>
        <w:rPr>
          <w:rFonts w:ascii="Times New Roman" w:eastAsia="Calibri" w:hAnsi="Times New Roman"/>
          <w:sz w:val="24"/>
          <w:szCs w:val="24"/>
        </w:rPr>
        <w:t>Clarification</w:t>
      </w:r>
    </w:p>
    <w:p w:rsidR="00D86CC1" w:rsidRDefault="00D047F6">
      <w:pPr>
        <w:pStyle w:val="Heading3"/>
        <w:keepNext/>
        <w:spacing w:after="120" w:line="480" w:lineRule="auto"/>
        <w:rPr>
          <w:rFonts w:ascii="Times New Roman" w:hAnsi="Times New Roman"/>
          <w:sz w:val="24"/>
          <w:szCs w:val="24"/>
        </w:rPr>
      </w:pPr>
      <w:bookmarkStart w:id="13" w:name="_Toc434067875"/>
      <w:r>
        <w:rPr>
          <w:rFonts w:ascii="Times New Roman" w:hAnsi="Times New Roman"/>
          <w:sz w:val="24"/>
          <w:szCs w:val="24"/>
        </w:rPr>
        <w:t>2.2.1 Leadership and Leadership Style</w:t>
      </w:r>
      <w:bookmarkEnd w:id="13"/>
    </w:p>
    <w:p w:rsidR="00D86CC1" w:rsidRDefault="00D047F6">
      <w:pPr>
        <w:autoSpaceDE w:val="0"/>
        <w:autoSpaceDN w:val="0"/>
        <w:adjustRightInd w:val="0"/>
        <w:spacing w:after="311" w:line="480" w:lineRule="auto"/>
        <w:jc w:val="both"/>
        <w:rPr>
          <w:rFonts w:ascii="Times New Roman" w:eastAsia="Calibri" w:hAnsi="Times New Roman"/>
          <w:sz w:val="24"/>
          <w:szCs w:val="24"/>
        </w:rPr>
      </w:pPr>
      <w:r>
        <w:rPr>
          <w:rFonts w:ascii="Times New Roman" w:eastAsia="Calibri" w:hAnsi="Times New Roman"/>
          <w:sz w:val="24"/>
          <w:szCs w:val="24"/>
        </w:rPr>
        <w:t>Despite extensive research on leadership over the years, no universally accepted</w:t>
      </w:r>
      <w:r>
        <w:rPr>
          <w:rFonts w:ascii="Times New Roman" w:eastAsia="Calibri" w:hAnsi="Times New Roman"/>
          <w:sz w:val="24"/>
          <w:szCs w:val="24"/>
        </w:rPr>
        <w:t xml:space="preserve"> definition exists. Stogdill (1974) noted, "There are virtually as many definitions of leadership as there are those who have sought to define the term." Here are several examples of such definitions:</w:t>
      </w:r>
    </w:p>
    <w:p w:rsidR="00D86CC1" w:rsidRDefault="00D047F6">
      <w:pPr>
        <w:autoSpaceDE w:val="0"/>
        <w:autoSpaceDN w:val="0"/>
        <w:adjustRightInd w:val="0"/>
        <w:spacing w:after="311" w:line="480" w:lineRule="auto"/>
        <w:jc w:val="both"/>
        <w:rPr>
          <w:rFonts w:ascii="Times New Roman" w:eastAsia="Calibri" w:hAnsi="Times New Roman"/>
          <w:sz w:val="24"/>
          <w:szCs w:val="24"/>
        </w:rPr>
      </w:pPr>
      <w:r>
        <w:rPr>
          <w:rFonts w:ascii="Times New Roman" w:eastAsia="Calibri" w:hAnsi="Times New Roman"/>
          <w:sz w:val="24"/>
          <w:szCs w:val="24"/>
        </w:rPr>
        <w:t>According to Talat et al. (2015), leadership is a perva</w:t>
      </w:r>
      <w:r>
        <w:rPr>
          <w:rFonts w:ascii="Times New Roman" w:eastAsia="Calibri" w:hAnsi="Times New Roman"/>
          <w:sz w:val="24"/>
          <w:szCs w:val="24"/>
        </w:rPr>
        <w:t>sive process that involves authority, accountability, and the delegation of power. Leaders guide, advise, and motivate their followers (employees) to achieve both individual and organizational goals. Leadership styles encompass all aspects of interacting w</w:t>
      </w:r>
      <w:r>
        <w:rPr>
          <w:rFonts w:ascii="Times New Roman" w:eastAsia="Calibri" w:hAnsi="Times New Roman"/>
          <w:sz w:val="24"/>
          <w:szCs w:val="24"/>
        </w:rPr>
        <w:t>ith people inside and outside an organization, addressing challenges, supporting the workforce in completing tasks, and serving as role models.</w:t>
      </w:r>
    </w:p>
    <w:p w:rsidR="00D86CC1" w:rsidRDefault="00D047F6">
      <w:pPr>
        <w:autoSpaceDE w:val="0"/>
        <w:autoSpaceDN w:val="0"/>
        <w:adjustRightInd w:val="0"/>
        <w:spacing w:after="311" w:line="480" w:lineRule="auto"/>
        <w:jc w:val="both"/>
        <w:rPr>
          <w:rFonts w:ascii="Times New Roman" w:eastAsia="Calibri" w:hAnsi="Times New Roman"/>
          <w:sz w:val="24"/>
          <w:szCs w:val="24"/>
        </w:rPr>
      </w:pPr>
      <w:r>
        <w:rPr>
          <w:rFonts w:ascii="Times New Roman" w:eastAsia="Calibri" w:hAnsi="Times New Roman"/>
          <w:sz w:val="24"/>
          <w:szCs w:val="24"/>
        </w:rPr>
        <w:t xml:space="preserve">Kumar (2014) defines leadership as a process through which an individual encourages others to achieve a purpose </w:t>
      </w:r>
      <w:r>
        <w:rPr>
          <w:rFonts w:ascii="Times New Roman" w:eastAsia="Calibri" w:hAnsi="Times New Roman"/>
          <w:sz w:val="24"/>
          <w:szCs w:val="24"/>
        </w:rPr>
        <w:t>and steers the organization towards greater cohesion and coherence. This is accomplished through leadership traits such as convictions, ethics, character, knowledge, and skills. Effective leadership involves the shared vision, resources, and values necessa</w:t>
      </w:r>
      <w:r>
        <w:rPr>
          <w:rFonts w:ascii="Times New Roman" w:eastAsia="Calibri" w:hAnsi="Times New Roman"/>
          <w:sz w:val="24"/>
          <w:szCs w:val="24"/>
        </w:rPr>
        <w:t>ry to inspire confidence and enthusiasm in others, motivating them to follow.</w:t>
      </w:r>
    </w:p>
    <w:p w:rsidR="00D86CC1" w:rsidRDefault="00D047F6">
      <w:pPr>
        <w:autoSpaceDE w:val="0"/>
        <w:autoSpaceDN w:val="0"/>
        <w:adjustRightInd w:val="0"/>
        <w:spacing w:after="311" w:line="480" w:lineRule="auto"/>
        <w:jc w:val="both"/>
        <w:rPr>
          <w:rFonts w:ascii="Times New Roman" w:eastAsia="Calibri" w:hAnsi="Times New Roman"/>
          <w:sz w:val="24"/>
          <w:szCs w:val="24"/>
        </w:rPr>
      </w:pPr>
      <w:r>
        <w:rPr>
          <w:rFonts w:ascii="Times New Roman" w:eastAsia="Calibri" w:hAnsi="Times New Roman"/>
          <w:sz w:val="24"/>
          <w:szCs w:val="24"/>
        </w:rPr>
        <w:t>Wammy and Swammy (2014) describe a leader as someone who delegates or influences others to act in pursuit of specific objectives. Leadership is viewed as a social influence proce</w:t>
      </w:r>
      <w:r>
        <w:rPr>
          <w:rFonts w:ascii="Times New Roman" w:eastAsia="Calibri" w:hAnsi="Times New Roman"/>
          <w:sz w:val="24"/>
          <w:szCs w:val="24"/>
        </w:rPr>
        <w:t>ss wherein the leader seeks the willing participation of subordinates to achieve organizational goals. Memon (2014) asserts that leadership is a process through which one person directs the ideas, opinions, and actions of others, establishing the company’s</w:t>
      </w:r>
      <w:r>
        <w:rPr>
          <w:rFonts w:ascii="Times New Roman" w:eastAsia="Calibri" w:hAnsi="Times New Roman"/>
          <w:sz w:val="24"/>
          <w:szCs w:val="24"/>
        </w:rPr>
        <w:t xml:space="preserve"> direction and enabling others to envision the future and prepare accordingly.</w:t>
      </w:r>
    </w:p>
    <w:p w:rsidR="00D86CC1" w:rsidRDefault="00D047F6">
      <w:pPr>
        <w:autoSpaceDE w:val="0"/>
        <w:autoSpaceDN w:val="0"/>
        <w:adjustRightInd w:val="0"/>
        <w:spacing w:after="311" w:line="480" w:lineRule="auto"/>
        <w:jc w:val="both"/>
        <w:rPr>
          <w:rFonts w:ascii="Times New Roman" w:eastAsia="Calibri" w:hAnsi="Times New Roman"/>
          <w:sz w:val="24"/>
          <w:szCs w:val="24"/>
        </w:rPr>
      </w:pPr>
      <w:r>
        <w:rPr>
          <w:rFonts w:ascii="Times New Roman" w:eastAsia="Calibri" w:hAnsi="Times New Roman"/>
          <w:sz w:val="24"/>
          <w:szCs w:val="24"/>
        </w:rPr>
        <w:t>Leslie et al. (2013) define leadership as the ability to persuade others to voluntarily comply with one’s directives or decisions. Conversely, a leader is characterized as someo</w:t>
      </w:r>
      <w:r>
        <w:rPr>
          <w:rFonts w:ascii="Times New Roman" w:eastAsia="Calibri" w:hAnsi="Times New Roman"/>
          <w:sz w:val="24"/>
          <w:szCs w:val="24"/>
        </w:rPr>
        <w:t>ne who attracts followers and motivates them to set and achieve goals. According to Sundi (2013), direction is "the capacity to persuade and organize people to work together as a team under his leadership to achieve a specific goal." Leadership is, therefo</w:t>
      </w:r>
      <w:r>
        <w:rPr>
          <w:rFonts w:ascii="Times New Roman" w:eastAsia="Calibri" w:hAnsi="Times New Roman"/>
          <w:sz w:val="24"/>
          <w:szCs w:val="24"/>
        </w:rPr>
        <w:t>re, the process of convincing others to enact changes that will further organizational objectives. LUSER and ACU (2009) elaborate on this concept, d</w:t>
      </w:r>
      <w:r>
        <w:rPr>
          <w:rFonts w:ascii="Times New Roman" w:eastAsia="Calibri" w:hAnsi="Times New Roman"/>
          <w:sz w:val="24"/>
          <w:szCs w:val="24"/>
          <w:lang w:val="en-GB" w:eastAsia="en-GB"/>
        </w:rPr>
        <w:pict w14:anchorId="2986C5DD">
          <v:group id="1028" o:spid="_x0000_s1035" editas="canvas" style="position:absolute;margin-left:1.75pt;margin-top:23.15pt;width:410.4pt;height:226.8pt;z-index:251659264;mso-position-horizontal-relative:char;mso-position-vertical-relative:line" coordorigin="3650,9435" coordsize="7134,3945">
            <v:shape id="_x0000_s1048" style="position:absolute;left:3650;top:9435;width:7134;height:3945" coordsize="7097,4320" o:spt="100" adj="2700,,0" path="m,l7097,r,4320l,4320xm540,540r,3240l6557,3780r,-3240xe" stroked="f">
              <v:stroke joinstyle="round"/>
              <v:formulas/>
              <v:path o:connecttype="segments" textboxrect="540,540,6557,3780"/>
              <o:lock v:ext="edit" aspectratio="t" text="t"/>
            </v:shape>
            <v:shapetype id="_x0000_t202" coordsize="21600,21600" o:spt="202" path="m,l,21600r21600,l21600,xe">
              <v:stroke joinstyle="miter"/>
              <v:path gradientshapeok="t" o:connecttype="rect"/>
            </v:shapetype>
            <v:shape id="1030" o:spid="_x0000_s1047" type="#_x0000_t202" style="position:absolute;left:5932;top:10073;width:1487;height:414">
              <v:textbox>
                <w:txbxContent>
                  <w:p w:rsidR="00D86CC1" w:rsidRDefault="00D047F6">
                    <w:pPr>
                      <w:jc w:val="center"/>
                      <w:rPr>
                        <w:rFonts w:ascii="Times New Roman" w:hAnsi="Times New Roman"/>
                        <w:sz w:val="24"/>
                        <w:szCs w:val="24"/>
                        <w:lang w:val="en-GB"/>
                      </w:rPr>
                    </w:pPr>
                    <w:r>
                      <w:rPr>
                        <w:rFonts w:ascii="Times New Roman" w:hAnsi="Times New Roman"/>
                        <w:sz w:val="24"/>
                        <w:szCs w:val="24"/>
                        <w:lang w:val="en-GB"/>
                      </w:rPr>
                      <w:t>Influence</w:t>
                    </w:r>
                  </w:p>
                </w:txbxContent>
              </v:textbox>
            </v:shape>
            <v:shape id="1031" o:spid="_x0000_s1046" type="#_x0000_t202" style="position:absolute;left:3933;top:11495;width:1442;height:453">
              <v:textbox>
                <w:txbxContent>
                  <w:p w:rsidR="00D86CC1" w:rsidRDefault="00D047F6">
                    <w:pPr>
                      <w:jc w:val="center"/>
                      <w:rPr>
                        <w:rFonts w:ascii="Times New Roman" w:hAnsi="Times New Roman"/>
                        <w:sz w:val="20"/>
                        <w:szCs w:val="20"/>
                        <w:lang w:val="en-GB"/>
                      </w:rPr>
                    </w:pPr>
                    <w:r>
                      <w:rPr>
                        <w:rFonts w:ascii="Times New Roman" w:hAnsi="Times New Roman"/>
                        <w:sz w:val="20"/>
                        <w:szCs w:val="20"/>
                        <w:lang w:val="en-GB"/>
                      </w:rPr>
                      <w:t>Leader-follower</w:t>
                    </w:r>
                  </w:p>
                </w:txbxContent>
              </v:textbox>
            </v:shape>
            <v:shape id="1032" o:spid="_x0000_s1045" type="#_x0000_t202" style="position:absolute;left:5932;top:11370;width:1442;height:655">
              <v:textbox>
                <w:txbxContent>
                  <w:p w:rsidR="00D86CC1" w:rsidRDefault="00D047F6">
                    <w:pPr>
                      <w:spacing w:after="0" w:line="480" w:lineRule="auto"/>
                      <w:jc w:val="center"/>
                      <w:rPr>
                        <w:rFonts w:ascii="Times New Roman" w:hAnsi="Times New Roman"/>
                        <w:sz w:val="28"/>
                        <w:szCs w:val="28"/>
                        <w:lang w:val="en-GB"/>
                      </w:rPr>
                    </w:pPr>
                    <w:r>
                      <w:rPr>
                        <w:rFonts w:ascii="Times New Roman" w:hAnsi="Times New Roman"/>
                        <w:sz w:val="28"/>
                        <w:szCs w:val="28"/>
                        <w:lang w:val="en-GB"/>
                      </w:rPr>
                      <w:t>LEADERSHIP</w:t>
                    </w:r>
                  </w:p>
                </w:txbxContent>
              </v:textbox>
            </v:shape>
            <v:shape id="1033" o:spid="_x0000_s1044" type="#_x0000_t202" style="position:absolute;left:3951;top:12957;width:1448;height:378">
              <v:textbox>
                <w:txbxContent>
                  <w:p w:rsidR="00D86CC1" w:rsidRDefault="00D047F6">
                    <w:pPr>
                      <w:jc w:val="center"/>
                      <w:rPr>
                        <w:rFonts w:ascii="Times New Roman" w:hAnsi="Times New Roman"/>
                        <w:sz w:val="24"/>
                        <w:szCs w:val="24"/>
                        <w:lang w:val="en-GB"/>
                      </w:rPr>
                    </w:pPr>
                    <w:r>
                      <w:rPr>
                        <w:rFonts w:ascii="Times New Roman" w:hAnsi="Times New Roman"/>
                        <w:sz w:val="24"/>
                        <w:szCs w:val="24"/>
                        <w:lang w:val="en-GB"/>
                      </w:rPr>
                      <w:t>Change</w:t>
                    </w:r>
                  </w:p>
                </w:txbxContent>
              </v:textbox>
            </v:shape>
            <v:shape id="1034" o:spid="_x0000_s1043" type="#_x0000_t202" style="position:absolute;left:8091;top:12957;width:1445;height:378">
              <v:textbox>
                <w:txbxContent>
                  <w:p w:rsidR="00D86CC1" w:rsidRDefault="00D047F6">
                    <w:pPr>
                      <w:jc w:val="center"/>
                      <w:rPr>
                        <w:rFonts w:ascii="Times New Roman" w:hAnsi="Times New Roman"/>
                        <w:sz w:val="24"/>
                        <w:szCs w:val="24"/>
                        <w:lang w:val="en-GB"/>
                      </w:rPr>
                    </w:pPr>
                    <w:r>
                      <w:rPr>
                        <w:rFonts w:ascii="Times New Roman" w:hAnsi="Times New Roman"/>
                        <w:sz w:val="24"/>
                        <w:szCs w:val="24"/>
                        <w:lang w:val="en-GB"/>
                      </w:rPr>
                      <w:t>People</w:t>
                    </w:r>
                  </w:p>
                </w:txbxContent>
              </v:textbox>
            </v:shape>
            <v:shape id="1035" o:spid="_x0000_s1042" type="#_x0000_t202" style="position:absolute;left:8091;top:11370;width:1553;height:655">
              <v:textbox>
                <w:txbxContent>
                  <w:p w:rsidR="00D86CC1" w:rsidRDefault="00D047F6">
                    <w:pPr>
                      <w:jc w:val="center"/>
                      <w:rPr>
                        <w:rFonts w:ascii="Times New Roman" w:hAnsi="Times New Roman"/>
                        <w:sz w:val="24"/>
                        <w:szCs w:val="24"/>
                        <w:lang w:val="en-GB"/>
                      </w:rPr>
                    </w:pPr>
                    <w:r>
                      <w:rPr>
                        <w:rFonts w:ascii="Times New Roman" w:hAnsi="Times New Roman"/>
                        <w:sz w:val="24"/>
                        <w:szCs w:val="24"/>
                        <w:lang w:val="en-GB"/>
                      </w:rPr>
                      <w:t>Organisational Performance</w:t>
                    </w:r>
                  </w:p>
                </w:txbxContent>
              </v:textbox>
            </v:shape>
            <v:shapetype id="_x0000_t32" coordsize="21600,21600" o:spt="32" o:oned="t" path="m,l21600,21600e" filled="f">
              <v:path arrowok="t" fillok="f" o:connecttype="none"/>
              <o:lock v:ext="edit" shapetype="t"/>
            </v:shapetype>
            <v:shape id="1037" o:spid="_x0000_s1040" type="#_x0000_t32" style="position:absolute;left:7401;top:11705;width:752;height:1">
              <v:stroke endarrow="block"/>
            </v:shape>
            <v:shape id="1038" o:spid="_x0000_s1039" type="#_x0000_t32" style="position:absolute;left:5331;top:11698;width:612;height:24;flip:x">
              <v:stroke endarrow="block"/>
            </v:shape>
            <v:shape id="1039" o:spid="_x0000_s1038" type="#_x0000_t32" style="position:absolute;left:6640;top:10487;width:20;height:883;flip:x y">
              <v:stroke endarrow="block"/>
            </v:shape>
            <v:shape id="1040" o:spid="_x0000_s1037" type="#_x0000_t32" style="position:absolute;left:5437;top:12025;width:1235;height:1122;flip:x">
              <v:stroke endarrow="block"/>
            </v:shape>
            <v:shape id="1041" o:spid="_x0000_s1036" type="#_x0000_t32" style="position:absolute;left:6640;top:12025;width:1409;height:1122">
              <v:stroke endarrow="block"/>
            </v:shape>
          </v:group>
        </w:pict>
      </w:r>
      <w:r>
        <w:rPr>
          <w:rFonts w:ascii="Times New Roman" w:eastAsia="Calibri" w:hAnsi="Times New Roman"/>
          <w:sz w:val="24"/>
          <w:szCs w:val="24"/>
        </w:rPr>
        <w:t xml:space="preserve">etailing five essential components of their definition, as illustrated in 2.1. </w:t>
      </w:r>
    </w:p>
    <w:p w:rsidR="00D86CC1" w:rsidRDefault="00D86CC1">
      <w:pPr>
        <w:autoSpaceDE w:val="0"/>
        <w:autoSpaceDN w:val="0"/>
        <w:adjustRightInd w:val="0"/>
        <w:spacing w:after="311" w:line="480" w:lineRule="auto"/>
        <w:jc w:val="both"/>
        <w:rPr>
          <w:rFonts w:ascii="Times New Roman" w:eastAsia="Calibri" w:hAnsi="Times New Roman"/>
          <w:sz w:val="24"/>
          <w:szCs w:val="24"/>
        </w:rPr>
      </w:pPr>
    </w:p>
    <w:p w:rsidR="00D86CC1" w:rsidRDefault="00D86CC1">
      <w:pPr>
        <w:autoSpaceDE w:val="0"/>
        <w:autoSpaceDN w:val="0"/>
        <w:adjustRightInd w:val="0"/>
        <w:spacing w:after="311" w:line="480" w:lineRule="auto"/>
        <w:jc w:val="both"/>
        <w:rPr>
          <w:rFonts w:ascii="Times New Roman" w:eastAsia="Calibri" w:hAnsi="Times New Roman"/>
          <w:sz w:val="24"/>
          <w:szCs w:val="24"/>
        </w:rPr>
      </w:pPr>
    </w:p>
    <w:p w:rsidR="00D86CC1" w:rsidRDefault="00D86CC1">
      <w:pPr>
        <w:autoSpaceDE w:val="0"/>
        <w:autoSpaceDN w:val="0"/>
        <w:adjustRightInd w:val="0"/>
        <w:spacing w:after="311" w:line="480" w:lineRule="auto"/>
        <w:jc w:val="both"/>
        <w:rPr>
          <w:rFonts w:ascii="Times New Roman" w:eastAsia="Calibri" w:hAnsi="Times New Roman"/>
          <w:sz w:val="24"/>
          <w:szCs w:val="24"/>
        </w:rPr>
      </w:pPr>
    </w:p>
    <w:p w:rsidR="00D86CC1" w:rsidRDefault="00D86CC1">
      <w:pPr>
        <w:autoSpaceDE w:val="0"/>
        <w:autoSpaceDN w:val="0"/>
        <w:adjustRightInd w:val="0"/>
        <w:spacing w:after="311" w:line="480" w:lineRule="auto"/>
        <w:jc w:val="both"/>
        <w:rPr>
          <w:rFonts w:ascii="Times New Roman" w:eastAsia="Calibri" w:hAnsi="Times New Roman"/>
          <w:sz w:val="24"/>
          <w:szCs w:val="24"/>
        </w:rPr>
      </w:pPr>
    </w:p>
    <w:p w:rsidR="00D86CC1" w:rsidRDefault="00D86CC1">
      <w:pPr>
        <w:autoSpaceDE w:val="0"/>
        <w:autoSpaceDN w:val="0"/>
        <w:adjustRightInd w:val="0"/>
        <w:spacing w:after="311" w:line="480" w:lineRule="auto"/>
        <w:jc w:val="both"/>
        <w:rPr>
          <w:rFonts w:ascii="Times New Roman" w:eastAsia="Calibri" w:hAnsi="Times New Roman"/>
          <w:sz w:val="24"/>
          <w:szCs w:val="24"/>
        </w:rPr>
      </w:pPr>
    </w:p>
    <w:p w:rsidR="00D86CC1" w:rsidRDefault="00D047F6">
      <w:pPr>
        <w:autoSpaceDE w:val="0"/>
        <w:autoSpaceDN w:val="0"/>
        <w:adjustRightInd w:val="0"/>
        <w:spacing w:after="311" w:line="480" w:lineRule="auto"/>
        <w:jc w:val="both"/>
        <w:rPr>
          <w:rFonts w:ascii="Times New Roman" w:eastAsia="Calibri" w:hAnsi="Times New Roman"/>
          <w:bCs/>
          <w:sz w:val="24"/>
          <w:szCs w:val="24"/>
        </w:rPr>
      </w:pPr>
      <w:r>
        <w:rPr>
          <w:rFonts w:ascii="Times New Roman" w:hAnsi="Times New Roman"/>
          <w:sz w:val="24"/>
          <w:szCs w:val="24"/>
        </w:rPr>
        <w:pict w14:anchorId="5FB5D696">
          <v:shape id="1027" o:spid="_x0000_s1049" type="#_x0000_t202" style="position:absolute;left:0;text-align:left;margin-left:0;margin-top:4in;width:453.9pt;height:53.4pt;z-index:251660288;mso-width-relative:page;mso-height-relative:page" stroked="f">
            <v:textbox style="mso-fit-shape-to-text:t" inset="0,0,0,0">
              <w:txbxContent>
                <w:p w:rsidR="00D86CC1" w:rsidRDefault="00D047F6">
                  <w:pPr>
                    <w:pStyle w:val="Caption"/>
                    <w:spacing w:after="120" w:line="360" w:lineRule="auto"/>
                    <w:rPr>
                      <w:rFonts w:ascii="Times New Roman" w:hAnsi="Times New Roman"/>
                      <w:sz w:val="24"/>
                      <w:szCs w:val="24"/>
                    </w:rPr>
                  </w:pPr>
                  <w:bookmarkStart w:id="14" w:name="_Toc434066577"/>
                  <w:r>
                    <w:rPr>
                      <w:rFonts w:ascii="Times New Roman" w:hAnsi="Times New Roman"/>
                      <w:sz w:val="24"/>
                      <w:szCs w:val="24"/>
                    </w:rPr>
                    <w:t>Figure 2.</w:t>
                  </w:r>
                  <w:r>
                    <w:rPr>
                      <w:rFonts w:ascii="Times New Roman" w:hAnsi="Times New Roman"/>
                      <w:sz w:val="24"/>
                      <w:szCs w:val="24"/>
                    </w:rPr>
                    <w:fldChar w:fldCharType="begin"/>
                  </w:r>
                  <w:r>
                    <w:rPr>
                      <w:rFonts w:ascii="Times New Roman" w:hAnsi="Times New Roman"/>
                      <w:sz w:val="24"/>
                      <w:szCs w:val="24"/>
                    </w:rPr>
                    <w:instrText xml:space="preserve"> SEQ Figure \* ARABIC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r>
                    <w:rPr>
                      <w:rFonts w:ascii="Times New Roman" w:hAnsi="Times New Roman"/>
                      <w:sz w:val="24"/>
                      <w:szCs w:val="24"/>
                    </w:rPr>
                    <w:t xml:space="preserve"> Leadership Definition’s Key Elements</w:t>
                  </w:r>
                  <w:bookmarkEnd w:id="14"/>
                </w:p>
                <w:p w:rsidR="00D86CC1" w:rsidRDefault="00D047F6">
                  <w:pPr>
                    <w:spacing w:after="120" w:line="360" w:lineRule="auto"/>
                    <w:rPr>
                      <w:rFonts w:ascii="Times New Roman" w:hAnsi="Times New Roman"/>
                      <w:sz w:val="24"/>
                      <w:szCs w:val="24"/>
                    </w:rPr>
                  </w:pPr>
                  <w:r>
                    <w:rPr>
                      <w:rFonts w:ascii="Times New Roman" w:hAnsi="Times New Roman"/>
                      <w:b/>
                      <w:sz w:val="24"/>
                      <w:szCs w:val="24"/>
                    </w:rPr>
                    <w:t>Source:</w:t>
                  </w:r>
                  <w:r>
                    <w:rPr>
                      <w:rFonts w:ascii="Times New Roman" w:hAnsi="Times New Roman"/>
                      <w:sz w:val="24"/>
                      <w:szCs w:val="24"/>
                    </w:rPr>
                    <w:t xml:space="preserve"> Adapted from Lussier and Achua (2009) .</w:t>
                  </w:r>
                </w:p>
              </w:txbxContent>
            </v:textbox>
          </v:shape>
        </w:pict>
      </w:r>
    </w:p>
    <w:p w:rsidR="00D86CC1" w:rsidRDefault="00D86CC1">
      <w:pPr>
        <w:autoSpaceDE w:val="0"/>
        <w:autoSpaceDN w:val="0"/>
        <w:adjustRightInd w:val="0"/>
        <w:spacing w:after="311" w:line="480" w:lineRule="auto"/>
        <w:ind w:firstLine="720"/>
        <w:jc w:val="both"/>
        <w:rPr>
          <w:rFonts w:ascii="Times New Roman" w:eastAsia="Calibri" w:hAnsi="Times New Roman"/>
          <w:bCs/>
          <w:sz w:val="24"/>
          <w:szCs w:val="24"/>
        </w:rPr>
      </w:pPr>
    </w:p>
    <w:p w:rsidR="00D86CC1" w:rsidRDefault="00D047F6">
      <w:pPr>
        <w:pStyle w:val="Heading3"/>
        <w:keepNext/>
        <w:spacing w:after="120" w:line="480" w:lineRule="auto"/>
        <w:jc w:val="both"/>
        <w:rPr>
          <w:rFonts w:ascii="Times New Roman" w:eastAsia="Calibri" w:hAnsi="Times New Roman"/>
          <w:b w:val="0"/>
          <w:sz w:val="24"/>
          <w:szCs w:val="24"/>
          <w:lang w:bidi="en-US"/>
        </w:rPr>
      </w:pPr>
      <w:bookmarkStart w:id="15" w:name="_Toc434067876"/>
      <w:r>
        <w:rPr>
          <w:rFonts w:ascii="Times New Roman" w:eastAsia="Calibri" w:hAnsi="Times New Roman"/>
          <w:b w:val="0"/>
          <w:sz w:val="24"/>
          <w:szCs w:val="24"/>
          <w:lang w:bidi="en-US"/>
        </w:rPr>
        <w:t xml:space="preserve">As noted by Hill (2008), leadership involves inspiring, guiding, and influencing individuals within an organization to contribute positively toward achieving organizational objectives. Armstrong (2003) describes leadership as the ability to </w:t>
      </w:r>
    </w:p>
    <w:p w:rsidR="00D86CC1" w:rsidRDefault="00D047F6">
      <w:pPr>
        <w:pStyle w:val="Heading3"/>
        <w:keepNext/>
        <w:spacing w:after="120" w:line="480" w:lineRule="auto"/>
        <w:jc w:val="both"/>
        <w:rPr>
          <w:rFonts w:ascii="Times New Roman" w:eastAsia="Calibri" w:hAnsi="Times New Roman"/>
          <w:b w:val="0"/>
          <w:sz w:val="24"/>
          <w:szCs w:val="24"/>
          <w:lang w:bidi="en-US"/>
        </w:rPr>
      </w:pPr>
      <w:r>
        <w:rPr>
          <w:rFonts w:ascii="Times New Roman" w:eastAsia="Calibri" w:hAnsi="Times New Roman"/>
          <w:b w:val="0"/>
          <w:sz w:val="24"/>
          <w:szCs w:val="24"/>
          <w:lang w:bidi="en-US"/>
        </w:rPr>
        <w:t xml:space="preserve">induce others </w:t>
      </w:r>
      <w:r>
        <w:rPr>
          <w:rFonts w:ascii="Times New Roman" w:eastAsia="Calibri" w:hAnsi="Times New Roman"/>
          <w:b w:val="0"/>
          <w:sz w:val="24"/>
          <w:szCs w:val="24"/>
          <w:lang w:bidi="en-US"/>
        </w:rPr>
        <w:t>to act differently in order to complete assigned tasks with the support of the group. Levine and Crom (1994) emphasize that effective leadership entails listening to team members, supporting and encouraging them, and involving them in decision-making and p</w:t>
      </w:r>
      <w:r>
        <w:rPr>
          <w:rFonts w:ascii="Times New Roman" w:eastAsia="Calibri" w:hAnsi="Times New Roman"/>
          <w:b w:val="0"/>
          <w:sz w:val="24"/>
          <w:szCs w:val="24"/>
          <w:lang w:bidi="en-US"/>
        </w:rPr>
        <w:t>roblem-solving processes. This approach includes forming teams and enhancing the decision-making skills of team members.</w:t>
      </w:r>
    </w:p>
    <w:p w:rsidR="00D86CC1" w:rsidRDefault="00D047F6">
      <w:pPr>
        <w:pStyle w:val="Heading3"/>
        <w:keepNext/>
        <w:spacing w:after="120" w:line="480" w:lineRule="auto"/>
        <w:jc w:val="both"/>
        <w:rPr>
          <w:rFonts w:ascii="Times New Roman" w:eastAsia="Calibri" w:hAnsi="Times New Roman"/>
          <w:b w:val="0"/>
          <w:sz w:val="24"/>
          <w:szCs w:val="24"/>
          <w:lang w:bidi="en-US"/>
        </w:rPr>
      </w:pPr>
      <w:r>
        <w:rPr>
          <w:rFonts w:ascii="Times New Roman" w:eastAsia="Calibri" w:hAnsi="Times New Roman"/>
          <w:b w:val="0"/>
          <w:sz w:val="24"/>
          <w:szCs w:val="24"/>
          <w:lang w:bidi="en-US"/>
        </w:rPr>
        <w:t>Conger (1992) defines a leader as someone who establishes direction for a working group, gains the members' commitment to that directio</w:t>
      </w:r>
      <w:r>
        <w:rPr>
          <w:rFonts w:ascii="Times New Roman" w:eastAsia="Calibri" w:hAnsi="Times New Roman"/>
          <w:b w:val="0"/>
          <w:sz w:val="24"/>
          <w:szCs w:val="24"/>
          <w:lang w:bidi="en-US"/>
        </w:rPr>
        <w:t>n, and motivates them to achieve the set objectives. Consequently, each leader exhibits a unique approach to leading their team, known as their leadership style.</w:t>
      </w:r>
    </w:p>
    <w:p w:rsidR="00D86CC1" w:rsidRDefault="00D047F6">
      <w:pPr>
        <w:pStyle w:val="Heading3"/>
        <w:keepNext/>
        <w:spacing w:after="120" w:line="480" w:lineRule="auto"/>
        <w:jc w:val="both"/>
        <w:rPr>
          <w:rFonts w:ascii="Times New Roman" w:eastAsia="Calibri" w:hAnsi="Times New Roman"/>
          <w:b w:val="0"/>
          <w:sz w:val="24"/>
          <w:szCs w:val="24"/>
          <w:lang w:bidi="en-US"/>
        </w:rPr>
      </w:pPr>
      <w:r>
        <w:rPr>
          <w:rFonts w:ascii="Times New Roman" w:eastAsia="Calibri" w:hAnsi="Times New Roman"/>
          <w:b w:val="0"/>
          <w:sz w:val="24"/>
          <w:szCs w:val="24"/>
          <w:lang w:bidi="en-US"/>
        </w:rPr>
        <w:t>Cuadrado et al. (2007) characterize leadership style as a consistent set of behaviors, highlig</w:t>
      </w:r>
      <w:r>
        <w:rPr>
          <w:rFonts w:ascii="Times New Roman" w:eastAsia="Calibri" w:hAnsi="Times New Roman"/>
          <w:b w:val="0"/>
          <w:sz w:val="24"/>
          <w:szCs w:val="24"/>
          <w:lang w:bidi="en-US"/>
        </w:rPr>
        <w:t>hting two dimensions: task-oriented behavior (structure initiation) and relationship-focused behavior (consideration). Memon (2014) further defines leadership style as the manner in which a leader provides guidance, motivates individuals, and executes plan</w:t>
      </w:r>
      <w:r>
        <w:rPr>
          <w:rFonts w:ascii="Times New Roman" w:eastAsia="Calibri" w:hAnsi="Times New Roman"/>
          <w:b w:val="0"/>
          <w:sz w:val="24"/>
          <w:szCs w:val="24"/>
          <w:lang w:bidi="en-US"/>
        </w:rPr>
        <w:t>s. Leadership styles represent the various approaches leaders utilize when managing organizations, departments, or groups (Mehmood &amp; Arif, 2011). Leaders seeking the most effective style may find that a combination of styles is beneficial, as no single lea</w:t>
      </w:r>
      <w:r>
        <w:rPr>
          <w:rFonts w:ascii="Times New Roman" w:eastAsia="Calibri" w:hAnsi="Times New Roman"/>
          <w:b w:val="0"/>
          <w:sz w:val="24"/>
          <w:szCs w:val="24"/>
          <w:lang w:bidi="en-US"/>
        </w:rPr>
        <w:t>dership style is optimal (Darling &amp; Leffel, 2010).</w:t>
      </w:r>
    </w:p>
    <w:p w:rsidR="00D86CC1" w:rsidRDefault="00D86CC1">
      <w:pPr>
        <w:pStyle w:val="Heading3"/>
        <w:keepNext/>
        <w:spacing w:after="120" w:line="480" w:lineRule="auto"/>
        <w:jc w:val="both"/>
        <w:rPr>
          <w:rFonts w:ascii="Times New Roman" w:eastAsia="Calibri" w:hAnsi="Times New Roman"/>
          <w:b w:val="0"/>
          <w:sz w:val="24"/>
          <w:szCs w:val="24"/>
          <w:lang w:bidi="en-US"/>
        </w:rPr>
      </w:pPr>
    </w:p>
    <w:p w:rsidR="00D86CC1" w:rsidRDefault="00D047F6">
      <w:pPr>
        <w:pStyle w:val="Heading3"/>
        <w:keepNext/>
        <w:spacing w:after="120" w:line="480" w:lineRule="auto"/>
        <w:jc w:val="both"/>
        <w:rPr>
          <w:rFonts w:ascii="Times New Roman" w:eastAsia="Calibri" w:hAnsi="Times New Roman"/>
          <w:b w:val="0"/>
          <w:sz w:val="24"/>
          <w:szCs w:val="24"/>
          <w:lang w:bidi="en-US"/>
        </w:rPr>
      </w:pPr>
      <w:r>
        <w:rPr>
          <w:rFonts w:ascii="Times New Roman" w:eastAsia="Calibri" w:hAnsi="Times New Roman"/>
          <w:b w:val="0"/>
          <w:sz w:val="24"/>
          <w:szCs w:val="24"/>
          <w:lang w:bidi="en-US"/>
        </w:rPr>
        <w:t>This study adopts Hill's (2008) perspective on leadership. A well-directed employee is one who is aligned with organizational expectations and goals, possessing a strong understanding of product knowledge</w:t>
      </w:r>
      <w:r>
        <w:rPr>
          <w:rFonts w:ascii="Times New Roman" w:eastAsia="Calibri" w:hAnsi="Times New Roman"/>
          <w:b w:val="0"/>
          <w:sz w:val="24"/>
          <w:szCs w:val="24"/>
          <w:lang w:bidi="en-US"/>
        </w:rPr>
        <w:t>, procedures, and processes. By developing employees, leaders empower them to excel, leading to increased productivity. The effectiveness of leadership styles is determined by the leaders themselves. A positive leadership style that provides clear directio</w:t>
      </w:r>
      <w:r>
        <w:rPr>
          <w:rFonts w:ascii="Times New Roman" w:eastAsia="Calibri" w:hAnsi="Times New Roman"/>
          <w:b w:val="0"/>
          <w:sz w:val="24"/>
          <w:szCs w:val="24"/>
          <w:lang w:bidi="en-US"/>
        </w:rPr>
        <w:t>n fosters confidence and motivation among employees, enhancing morale and ultimately improving performance.</w:t>
      </w:r>
    </w:p>
    <w:p w:rsidR="00D86CC1" w:rsidRDefault="00D047F6">
      <w:pPr>
        <w:pStyle w:val="Heading3"/>
        <w:keepNext/>
        <w:spacing w:after="120" w:line="480" w:lineRule="auto"/>
        <w:jc w:val="both"/>
        <w:rPr>
          <w:rFonts w:ascii="Times New Roman" w:eastAsia="Calibri" w:hAnsi="Times New Roman"/>
          <w:b w:val="0"/>
          <w:sz w:val="24"/>
          <w:szCs w:val="24"/>
          <w:lang w:bidi="en-US"/>
        </w:rPr>
      </w:pPr>
      <w:r>
        <w:rPr>
          <w:rFonts w:ascii="Times New Roman" w:eastAsia="Calibri" w:hAnsi="Times New Roman"/>
          <w:b w:val="0"/>
          <w:sz w:val="24"/>
          <w:szCs w:val="24"/>
          <w:lang w:bidi="en-US"/>
        </w:rPr>
        <w:t>To boost performance, leaders must engage collaboratively with subordinates. Research by Sudi (2013) indicates that leadership style significantly i</w:t>
      </w:r>
      <w:r>
        <w:rPr>
          <w:rFonts w:ascii="Times New Roman" w:eastAsia="Calibri" w:hAnsi="Times New Roman"/>
          <w:b w:val="0"/>
          <w:sz w:val="24"/>
          <w:szCs w:val="24"/>
          <w:lang w:bidi="en-US"/>
        </w:rPr>
        <w:t>nfluences employee performance.</w:t>
      </w:r>
    </w:p>
    <w:p w:rsidR="00D86CC1" w:rsidRDefault="00D86CC1">
      <w:pPr>
        <w:pStyle w:val="Heading3"/>
        <w:keepNext/>
        <w:spacing w:after="120" w:line="480" w:lineRule="auto"/>
        <w:jc w:val="both"/>
        <w:rPr>
          <w:rFonts w:ascii="Times New Roman" w:hAnsi="Times New Roman"/>
          <w:sz w:val="24"/>
          <w:szCs w:val="24"/>
        </w:rPr>
      </w:pPr>
    </w:p>
    <w:p w:rsidR="00D86CC1" w:rsidRDefault="00D047F6">
      <w:pPr>
        <w:pStyle w:val="Heading3"/>
        <w:keepNext/>
        <w:spacing w:after="120" w:line="480" w:lineRule="auto"/>
        <w:jc w:val="both"/>
        <w:rPr>
          <w:rFonts w:ascii="Times New Roman" w:hAnsi="Times New Roman"/>
          <w:sz w:val="24"/>
          <w:szCs w:val="24"/>
        </w:rPr>
      </w:pPr>
      <w:r>
        <w:rPr>
          <w:rFonts w:ascii="Times New Roman" w:hAnsi="Times New Roman"/>
          <w:sz w:val="24"/>
          <w:szCs w:val="24"/>
        </w:rPr>
        <w:t>2.2.2</w:t>
      </w:r>
      <w:r>
        <w:rPr>
          <w:rFonts w:ascii="Times New Roman" w:hAnsi="Times New Roman"/>
          <w:sz w:val="24"/>
          <w:szCs w:val="24"/>
        </w:rPr>
        <w:tab/>
        <w:t>Organizational Performance</w:t>
      </w:r>
      <w:bookmarkEnd w:id="15"/>
    </w:p>
    <w:p w:rsidR="00D86CC1" w:rsidRDefault="00D047F6">
      <w:pPr>
        <w:pStyle w:val="Heading2"/>
        <w:spacing w:line="480" w:lineRule="auto"/>
        <w:jc w:val="both"/>
        <w:rPr>
          <w:rFonts w:ascii="Times New Roman" w:eastAsia="Calibri" w:hAnsi="Times New Roman"/>
          <w:b w:val="0"/>
          <w:sz w:val="24"/>
          <w:szCs w:val="24"/>
          <w:lang w:bidi="en-US"/>
        </w:rPr>
      </w:pPr>
      <w:bookmarkStart w:id="16" w:name="_Toc434067889"/>
      <w:r>
        <w:rPr>
          <w:rFonts w:ascii="Times New Roman" w:eastAsia="Calibri" w:hAnsi="Times New Roman"/>
          <w:b w:val="0"/>
          <w:sz w:val="24"/>
          <w:szCs w:val="24"/>
          <w:lang w:bidi="en-US"/>
        </w:rPr>
        <w:t>The primary goal of any organization is to enhance work performance to thrive in an increasingly competitive environment. Organizational performance is a multidimensional concept and a criti</w:t>
      </w:r>
      <w:r>
        <w:rPr>
          <w:rFonts w:ascii="Times New Roman" w:eastAsia="Calibri" w:hAnsi="Times New Roman"/>
          <w:b w:val="0"/>
          <w:sz w:val="24"/>
          <w:szCs w:val="24"/>
          <w:lang w:bidi="en-US"/>
        </w:rPr>
        <w:t>cal factor influencing an organization’s success or failure.</w:t>
      </w:r>
    </w:p>
    <w:p w:rsidR="00D86CC1" w:rsidRDefault="00D047F6">
      <w:pPr>
        <w:pStyle w:val="Heading2"/>
        <w:spacing w:line="480" w:lineRule="auto"/>
        <w:jc w:val="both"/>
        <w:rPr>
          <w:rFonts w:ascii="Times New Roman" w:eastAsia="Calibri" w:hAnsi="Times New Roman"/>
          <w:b w:val="0"/>
          <w:sz w:val="24"/>
          <w:szCs w:val="24"/>
          <w:lang w:bidi="en-US"/>
        </w:rPr>
      </w:pPr>
      <w:r>
        <w:rPr>
          <w:rFonts w:ascii="Times New Roman" w:eastAsia="Calibri" w:hAnsi="Times New Roman"/>
          <w:b w:val="0"/>
          <w:sz w:val="24"/>
          <w:szCs w:val="24"/>
          <w:lang w:bidi="en-US"/>
        </w:rPr>
        <w:t>Prasetya and Kato (2011) define organizational performance as the outcomes resulting from the actions and talents of employees operating within a specific environment. Pattanayak (2005) further e</w:t>
      </w:r>
      <w:r>
        <w:rPr>
          <w:rFonts w:ascii="Times New Roman" w:eastAsia="Calibri" w:hAnsi="Times New Roman"/>
          <w:b w:val="0"/>
          <w:sz w:val="24"/>
          <w:szCs w:val="24"/>
          <w:lang w:bidi="en-US"/>
        </w:rPr>
        <w:t>laborates that an employee's performance is reflected in their observable and assessable behavior related to task completion. He asserts that organizational performance is essentially the sum of individual contributions toward achieving organizational goal</w:t>
      </w:r>
      <w:r>
        <w:rPr>
          <w:rFonts w:ascii="Times New Roman" w:eastAsia="Calibri" w:hAnsi="Times New Roman"/>
          <w:b w:val="0"/>
          <w:sz w:val="24"/>
          <w:szCs w:val="24"/>
          <w:lang w:bidi="en-US"/>
        </w:rPr>
        <w:t>s.</w:t>
      </w:r>
    </w:p>
    <w:p w:rsidR="00D86CC1" w:rsidRDefault="00D047F6">
      <w:pPr>
        <w:pStyle w:val="Heading2"/>
        <w:spacing w:line="480" w:lineRule="auto"/>
        <w:jc w:val="both"/>
        <w:rPr>
          <w:rFonts w:ascii="Times New Roman" w:eastAsia="Calibri" w:hAnsi="Times New Roman"/>
          <w:b w:val="0"/>
          <w:sz w:val="24"/>
          <w:szCs w:val="24"/>
          <w:lang w:bidi="en-US"/>
        </w:rPr>
      </w:pPr>
      <w:r>
        <w:rPr>
          <w:rFonts w:ascii="Times New Roman" w:eastAsia="Calibri" w:hAnsi="Times New Roman"/>
          <w:b w:val="0"/>
          <w:sz w:val="24"/>
          <w:szCs w:val="24"/>
          <w:lang w:bidi="en-US"/>
        </w:rPr>
        <w:t>In this context, employee performance is viewed as the result of behavioral patterns aimed at achieving specific objectives according to established norms. Hence, employee performance can be defined as a combination of observable behaviors and cognitive</w:t>
      </w:r>
      <w:r>
        <w:rPr>
          <w:rFonts w:ascii="Times New Roman" w:eastAsia="Calibri" w:hAnsi="Times New Roman"/>
          <w:b w:val="0"/>
          <w:sz w:val="24"/>
          <w:szCs w:val="24"/>
          <w:lang w:bidi="en-US"/>
        </w:rPr>
        <w:t xml:space="preserve"> processes—such as responses or decisions—that yield organizational results in terms of goal attainment.</w:t>
      </w:r>
    </w:p>
    <w:p w:rsidR="00D86CC1" w:rsidRDefault="00D047F6">
      <w:pPr>
        <w:pStyle w:val="Heading2"/>
        <w:spacing w:before="0" w:line="480" w:lineRule="auto"/>
        <w:jc w:val="both"/>
        <w:rPr>
          <w:rFonts w:ascii="Times New Roman" w:eastAsia="Calibri" w:hAnsi="Times New Roman"/>
          <w:b w:val="0"/>
          <w:sz w:val="24"/>
          <w:szCs w:val="24"/>
          <w:lang w:bidi="en-US"/>
        </w:rPr>
      </w:pPr>
      <w:r>
        <w:rPr>
          <w:rFonts w:ascii="Times New Roman" w:eastAsia="Calibri" w:hAnsi="Times New Roman"/>
          <w:b w:val="0"/>
          <w:sz w:val="24"/>
          <w:szCs w:val="24"/>
          <w:lang w:bidi="en-US"/>
        </w:rPr>
        <w:t xml:space="preserve">Ibrahim (2004) emphasizes that job performance is a vital activity that outlines the objectives and strategies necessary to meet organizational goals, </w:t>
      </w:r>
      <w:r>
        <w:rPr>
          <w:rFonts w:ascii="Times New Roman" w:eastAsia="Calibri" w:hAnsi="Times New Roman"/>
          <w:b w:val="0"/>
          <w:sz w:val="24"/>
          <w:szCs w:val="24"/>
          <w:lang w:bidi="en-US"/>
        </w:rPr>
        <w:t>as well as the level of output achieved. For this study, the researcher will adopt El-Saghier's (2002) definition of performance, which describes it as an employee’s effort to accomplish a specific goal.</w:t>
      </w:r>
    </w:p>
    <w:p w:rsidR="00D86CC1" w:rsidRDefault="00D047F6">
      <w:pPr>
        <w:pStyle w:val="Heading2"/>
        <w:spacing w:before="0" w:line="480" w:lineRule="auto"/>
        <w:jc w:val="both"/>
        <w:rPr>
          <w:rFonts w:ascii="Times New Roman" w:eastAsia="Calibri" w:hAnsi="Times New Roman"/>
          <w:sz w:val="24"/>
          <w:szCs w:val="24"/>
        </w:rPr>
      </w:pPr>
      <w:r>
        <w:rPr>
          <w:rFonts w:ascii="Times New Roman" w:eastAsia="Calibri" w:hAnsi="Times New Roman"/>
          <w:sz w:val="24"/>
          <w:szCs w:val="24"/>
        </w:rPr>
        <w:t>.2.3 Conceptual Framework</w:t>
      </w:r>
      <w:bookmarkEnd w:id="16"/>
    </w:p>
    <w:p w:rsidR="00D86CC1" w:rsidRDefault="00D047F6">
      <w:pPr>
        <w:spacing w:line="480" w:lineRule="auto"/>
        <w:jc w:val="both"/>
        <w:rPr>
          <w:rFonts w:ascii="Times New Roman" w:hAnsi="Times New Roman"/>
          <w:sz w:val="24"/>
          <w:szCs w:val="24"/>
        </w:rPr>
      </w:pPr>
      <w:r>
        <w:rPr>
          <w:rFonts w:ascii="Times New Roman" w:hAnsi="Times New Roman"/>
          <w:sz w:val="24"/>
          <w:szCs w:val="24"/>
        </w:rPr>
        <w:t>The importance of leadersh</w:t>
      </w:r>
      <w:r>
        <w:rPr>
          <w:rFonts w:ascii="Times New Roman" w:hAnsi="Times New Roman"/>
          <w:sz w:val="24"/>
          <w:szCs w:val="24"/>
        </w:rPr>
        <w:t>ip within an organization cannot be overstated, as its complexity and significance have led to various definitions by researchers. Leadership has traditionally been viewed as a transaction between a leader and their subordinates, as well as a process of pe</w:t>
      </w:r>
      <w:r>
        <w:rPr>
          <w:rFonts w:ascii="Times New Roman" w:hAnsi="Times New Roman"/>
          <w:sz w:val="24"/>
          <w:szCs w:val="24"/>
        </w:rPr>
        <w:t>rsuading individuals to support a specific target or goal. The leadership style exhibited by an individual is a blend of characteristics, attributes, skills, and behaviors. Additionally, the context in which leadership occurs is crucial and may require dif</w:t>
      </w:r>
      <w:r>
        <w:rPr>
          <w:rFonts w:ascii="Times New Roman" w:hAnsi="Times New Roman"/>
          <w:sz w:val="24"/>
          <w:szCs w:val="24"/>
        </w:rPr>
        <w:t xml:space="preserve">ferent approaches. Understanding </w:t>
      </w:r>
    </w:p>
    <w:p w:rsidR="00D86CC1" w:rsidRDefault="00D047F6">
      <w:pPr>
        <w:spacing w:line="480" w:lineRule="auto"/>
        <w:jc w:val="both"/>
        <w:rPr>
          <w:rFonts w:ascii="Times New Roman" w:hAnsi="Times New Roman"/>
          <w:sz w:val="24"/>
          <w:szCs w:val="24"/>
        </w:rPr>
      </w:pPr>
      <w:r>
        <w:rPr>
          <w:rFonts w:ascii="Times New Roman" w:hAnsi="Times New Roman"/>
          <w:sz w:val="24"/>
          <w:szCs w:val="24"/>
        </w:rPr>
        <w:t>performance is essential in assessing whether providing rewards enhances employee motivation and performance, or if the lack of rewards negatively impacts employee output.</w:t>
      </w:r>
      <w:r>
        <w:rPr>
          <w:rFonts w:ascii="Times New Roman" w:hAnsi="Times New Roman"/>
          <w:sz w:val="24"/>
          <w:szCs w:val="24"/>
        </w:rPr>
        <w:pict w14:anchorId="75758507">
          <v:shape id="1043" o:spid="_x0000_s1033" type="#_x0000_t202" style="position:absolute;left:0;text-align:left;margin-left:0;margin-top:235.55pt;width:406.35pt;height:12pt;flip:y;z-index:251661312;mso-position-horizontal-relative:text;mso-position-vertical-relative:text;mso-width-relative:page;mso-height-relative:page" stroked="f">
            <v:textbox inset="0,0,0,0">
              <w:txbxContent>
                <w:p w:rsidR="00D86CC1" w:rsidRDefault="00D047F6">
                  <w:pPr>
                    <w:pStyle w:val="Caption"/>
                    <w:spacing w:after="0" w:line="240" w:lineRule="auto"/>
                    <w:rPr>
                      <w:rFonts w:ascii="Times New Roman" w:hAnsi="Times New Roman"/>
                      <w:sz w:val="24"/>
                      <w:szCs w:val="24"/>
                    </w:rPr>
                  </w:pPr>
                  <w:r>
                    <w:rPr>
                      <w:rFonts w:ascii="Times New Roman" w:hAnsi="Times New Roman"/>
                      <w:sz w:val="24"/>
                      <w:szCs w:val="24"/>
                    </w:rPr>
                    <w:t>zz</w:t>
                  </w:r>
                </w:p>
                <w:p w:rsidR="00D86CC1" w:rsidRDefault="00D047F6">
                  <w:pPr>
                    <w:pStyle w:val="Caption"/>
                    <w:spacing w:line="360" w:lineRule="auto"/>
                    <w:rPr>
                      <w:rFonts w:ascii="Times New Roman" w:hAnsi="Times New Roman"/>
                      <w:sz w:val="24"/>
                      <w:szCs w:val="24"/>
                    </w:rPr>
                  </w:pPr>
                  <w:bookmarkStart w:id="17" w:name="_Toc434066578"/>
                  <w:r>
                    <w:rPr>
                      <w:rFonts w:ascii="Times New Roman" w:hAnsi="Times New Roman"/>
                      <w:sz w:val="24"/>
                      <w:szCs w:val="24"/>
                    </w:rPr>
                    <w:t>Figure 2.</w:t>
                  </w:r>
                  <w:r>
                    <w:rPr>
                      <w:rFonts w:ascii="Times New Roman" w:hAnsi="Times New Roman"/>
                      <w:sz w:val="24"/>
                      <w:szCs w:val="24"/>
                    </w:rPr>
                    <w:fldChar w:fldCharType="begin"/>
                  </w:r>
                  <w:r>
                    <w:rPr>
                      <w:rFonts w:ascii="Times New Roman" w:hAnsi="Times New Roman"/>
                      <w:sz w:val="24"/>
                      <w:szCs w:val="24"/>
                    </w:rPr>
                    <w:instrText xml:space="preserve"> SEQ Figure \* ARABIC </w:instrText>
                  </w:r>
                  <w:r>
                    <w:rPr>
                      <w:rFonts w:ascii="Times New Roman" w:hAnsi="Times New Roman"/>
                      <w:sz w:val="24"/>
                      <w:szCs w:val="24"/>
                    </w:rPr>
                    <w:fldChar w:fldCharType="separate"/>
                  </w:r>
                  <w:r>
                    <w:rPr>
                      <w:rFonts w:ascii="Times New Roman" w:hAnsi="Times New Roman"/>
                      <w:sz w:val="24"/>
                      <w:szCs w:val="24"/>
                    </w:rPr>
                    <w:t>2</w:t>
                  </w:r>
                  <w:r>
                    <w:rPr>
                      <w:rFonts w:ascii="Times New Roman" w:hAnsi="Times New Roman"/>
                      <w:sz w:val="24"/>
                      <w:szCs w:val="24"/>
                    </w:rPr>
                    <w:fldChar w:fldCharType="end"/>
                  </w:r>
                  <w:r>
                    <w:rPr>
                      <w:rFonts w:ascii="Times New Roman" w:hAnsi="Times New Roman"/>
                      <w:sz w:val="24"/>
                      <w:szCs w:val="24"/>
                    </w:rPr>
                    <w:t xml:space="preserve"> Conceptua</w:t>
                  </w:r>
                  <w:r>
                    <w:rPr>
                      <w:rFonts w:ascii="Times New Roman" w:hAnsi="Times New Roman"/>
                      <w:sz w:val="24"/>
                      <w:szCs w:val="24"/>
                    </w:rPr>
                    <w:t>l Framework</w:t>
                  </w:r>
                  <w:bookmarkEnd w:id="17"/>
                  <w:r>
                    <w:rPr>
                      <w:rFonts w:ascii="Times New Roman" w:hAnsi="Times New Roman"/>
                      <w:sz w:val="24"/>
                      <w:szCs w:val="24"/>
                    </w:rPr>
                    <w:t xml:space="preserve"> 2025</w:t>
                  </w:r>
                </w:p>
              </w:txbxContent>
            </v:textbox>
          </v:shape>
        </w:pict>
      </w:r>
    </w:p>
    <w:p w:rsidR="00D86CC1" w:rsidRDefault="00D86CC1">
      <w:pPr>
        <w:spacing w:line="480" w:lineRule="auto"/>
        <w:jc w:val="both"/>
        <w:rPr>
          <w:rFonts w:ascii="Times New Roman" w:hAnsi="Times New Roman"/>
          <w:sz w:val="24"/>
          <w:szCs w:val="24"/>
        </w:rPr>
      </w:pPr>
    </w:p>
    <w:p w:rsidR="00D86CC1" w:rsidRDefault="00D86CC1">
      <w:pPr>
        <w:spacing w:line="480" w:lineRule="auto"/>
        <w:jc w:val="both"/>
        <w:rPr>
          <w:rFonts w:ascii="Times New Roman" w:hAnsi="Times New Roman"/>
          <w:sz w:val="24"/>
          <w:szCs w:val="24"/>
        </w:rPr>
      </w:pPr>
    </w:p>
    <w:p w:rsidR="00D86CC1" w:rsidRDefault="00D047F6">
      <w:pPr>
        <w:spacing w:line="480" w:lineRule="auto"/>
        <w:jc w:val="both"/>
        <w:rPr>
          <w:rFonts w:ascii="Times New Roman" w:eastAsia="Calibri" w:hAnsi="Times New Roman"/>
          <w:sz w:val="24"/>
          <w:szCs w:val="24"/>
        </w:rPr>
      </w:pPr>
      <w:r>
        <w:rPr>
          <w:rFonts w:ascii="Times New Roman" w:hAnsi="Times New Roman"/>
          <w:sz w:val="24"/>
          <w:szCs w:val="24"/>
        </w:rPr>
        <w:t>The research sought to identify the various types of transactional leadership attributes offered by the Bank of Africa to its employees</w:t>
      </w:r>
      <w:bookmarkStart w:id="18" w:name="_Toc434067877"/>
      <w:r>
        <w:rPr>
          <w:rFonts w:ascii="Times New Roman" w:hAnsi="Times New Roman"/>
          <w:sz w:val="24"/>
          <w:szCs w:val="24"/>
        </w:rPr>
        <w:t>.</w:t>
      </w:r>
    </w:p>
    <w:p w:rsidR="00D86CC1" w:rsidRDefault="00D047F6">
      <w:pPr>
        <w:autoSpaceDE w:val="0"/>
        <w:autoSpaceDN w:val="0"/>
        <w:adjustRightInd w:val="0"/>
        <w:spacing w:after="311" w:line="480" w:lineRule="auto"/>
        <w:jc w:val="both"/>
        <w:rPr>
          <w:rFonts w:ascii="Times New Roman" w:eastAsia="Calibri" w:hAnsi="Times New Roman"/>
          <w:b/>
          <w:sz w:val="24"/>
          <w:szCs w:val="24"/>
        </w:rPr>
      </w:pPr>
      <w:r>
        <w:rPr>
          <w:rFonts w:ascii="Times New Roman" w:hAnsi="Times New Roman"/>
          <w:sz w:val="24"/>
          <w:szCs w:val="24"/>
          <w:lang w:bidi="ar-SA"/>
        </w:rPr>
        <w:pict w14:anchorId="6DE151A0">
          <v:group id="1046" o:spid="_x0000_s1028" style="position:absolute;left:0;text-align:left;margin-left:-36.2pt;margin-top:2.3pt;width:460.9pt;height:119.4pt;z-index:251662336" coordorigin="1390,9915" coordsize="9152,2389">
            <v:shapetype id="_x0000_t133" coordsize="21600,21600" o:spt="133" path="m21600,10800qy18019,21600l3581,21600qx,10800,3581,l18019,qx21600,10800xem18019,21600nfqx14438,10800,18019,e">
              <v:path o:extrusionok="f" gradientshapeok="t" o:connecttype="custom" o:connectlocs="10800,0;0,10800;10800,21600;14438,10800;21600,10800" o:connectangles="270,180,90,0,0" textboxrect="3581,0,14438,21600"/>
            </v:shapetype>
            <v:shape id="1048" o:spid="_x0000_s1031" type="#_x0000_t133" style="position:absolute;left:1390;top:9915;width:5100;height:2389">
              <v:textbox>
                <w:txbxContent>
                  <w:p w:rsidR="00D86CC1" w:rsidRDefault="00D047F6">
                    <w:pPr>
                      <w:rPr>
                        <w:rFonts w:ascii="Times New Roman" w:hAnsi="Times New Roman"/>
                        <w:b/>
                        <w:color w:val="00B0F0"/>
                        <w:u w:val="single"/>
                      </w:rPr>
                    </w:pPr>
                    <w:r>
                      <w:rPr>
                        <w:rFonts w:ascii="Times New Roman" w:hAnsi="Times New Roman"/>
                        <w:b/>
                        <w:color w:val="00B0F0"/>
                        <w:u w:val="single"/>
                      </w:rPr>
                      <w:t>Independent Variable</w:t>
                    </w:r>
                  </w:p>
                  <w:p w:rsidR="00D86CC1" w:rsidRDefault="00D047F6">
                    <w:pPr>
                      <w:rPr>
                        <w:rFonts w:ascii="Times New Roman" w:hAnsi="Times New Roman"/>
                        <w:color w:val="7030A0"/>
                        <w:u w:val="single"/>
                      </w:rPr>
                    </w:pPr>
                    <w:r>
                      <w:rPr>
                        <w:rFonts w:ascii="Times New Roman" w:hAnsi="Times New Roman"/>
                        <w:b/>
                        <w:color w:val="7030A0"/>
                        <w:u w:val="single"/>
                      </w:rPr>
                      <w:t>Leadership styles</w:t>
                    </w:r>
                  </w:p>
                  <w:p w:rsidR="00D86CC1" w:rsidRDefault="00D047F6">
                    <w:pPr>
                      <w:pStyle w:val="ListParagraph"/>
                      <w:numPr>
                        <w:ilvl w:val="0"/>
                        <w:numId w:val="2"/>
                      </w:numPr>
                      <w:rPr>
                        <w:rFonts w:ascii="Times New Roman" w:hAnsi="Times New Roman"/>
                        <w:b/>
                      </w:rPr>
                    </w:pPr>
                    <w:r>
                      <w:rPr>
                        <w:rFonts w:ascii="Times New Roman" w:hAnsi="Times New Roman"/>
                        <w:b/>
                      </w:rPr>
                      <w:t xml:space="preserve">Transactional </w:t>
                    </w:r>
                  </w:p>
                  <w:p w:rsidR="00D86CC1" w:rsidRDefault="00D047F6">
                    <w:pPr>
                      <w:pStyle w:val="ListParagraph"/>
                      <w:numPr>
                        <w:ilvl w:val="0"/>
                        <w:numId w:val="2"/>
                      </w:numPr>
                      <w:rPr>
                        <w:rFonts w:ascii="Times New Roman" w:hAnsi="Times New Roman"/>
                        <w:b/>
                      </w:rPr>
                    </w:pPr>
                    <w:r>
                      <w:rPr>
                        <w:rFonts w:ascii="Times New Roman" w:hAnsi="Times New Roman"/>
                        <w:b/>
                      </w:rPr>
                      <w:t xml:space="preserve">Transformational </w:t>
                    </w:r>
                  </w:p>
                  <w:p w:rsidR="00D86CC1" w:rsidRDefault="00D047F6">
                    <w:pPr>
                      <w:pStyle w:val="ListParagraph"/>
                      <w:numPr>
                        <w:ilvl w:val="0"/>
                        <w:numId w:val="2"/>
                      </w:numPr>
                      <w:rPr>
                        <w:rFonts w:ascii="Times New Roman" w:hAnsi="Times New Roman"/>
                        <w:b/>
                      </w:rPr>
                    </w:pPr>
                    <w:r>
                      <w:rPr>
                        <w:rFonts w:ascii="Times New Roman" w:hAnsi="Times New Roman"/>
                        <w:b/>
                      </w:rPr>
                      <w:t xml:space="preserve">Laissez fair </w:t>
                    </w:r>
                  </w:p>
                  <w:p w:rsidR="00D86CC1" w:rsidRDefault="00D047F6">
                    <w:pPr>
                      <w:pStyle w:val="ListParagraph"/>
                      <w:numPr>
                        <w:ilvl w:val="0"/>
                        <w:numId w:val="2"/>
                      </w:numPr>
                      <w:rPr>
                        <w:rFonts w:ascii="Times New Roman" w:hAnsi="Times New Roman"/>
                        <w:b/>
                      </w:rPr>
                    </w:pPr>
                    <w:r>
                      <w:rPr>
                        <w:rFonts w:ascii="Times New Roman" w:hAnsi="Times New Roman"/>
                        <w:b/>
                      </w:rPr>
                      <w:t>Autocratic</w:t>
                    </w:r>
                  </w:p>
                </w:txbxContent>
              </v:textbox>
            </v:shape>
            <v:shape id="1049" o:spid="_x0000_s1030" type="#_x0000_t133" style="position:absolute;left:7290;top:10450;width:3252;height:1516">
              <v:textbox>
                <w:txbxContent>
                  <w:p w:rsidR="00D86CC1" w:rsidRDefault="00D047F6">
                    <w:pPr>
                      <w:rPr>
                        <w:rFonts w:ascii="Times New Roman" w:hAnsi="Times New Roman"/>
                        <w:b/>
                        <w:color w:val="7030A0"/>
                        <w:u w:val="single"/>
                      </w:rPr>
                    </w:pPr>
                    <w:r>
                      <w:rPr>
                        <w:rFonts w:ascii="Times New Roman" w:hAnsi="Times New Roman"/>
                        <w:b/>
                        <w:color w:val="7030A0"/>
                        <w:u w:val="single"/>
                      </w:rPr>
                      <w:t>Dependable Variable</w:t>
                    </w:r>
                  </w:p>
                  <w:p w:rsidR="00D86CC1" w:rsidRDefault="00D047F6">
                    <w:pPr>
                      <w:rPr>
                        <w:rFonts w:ascii="Times New Roman" w:hAnsi="Times New Roman"/>
                        <w:b/>
                      </w:rPr>
                    </w:pPr>
                    <w:r>
                      <w:rPr>
                        <w:rFonts w:ascii="Times New Roman" w:hAnsi="Times New Roman"/>
                        <w:b/>
                      </w:rPr>
                      <w:t>Organizatioanlperformance</w:t>
                    </w:r>
                  </w:p>
                  <w:p w:rsidR="00D86CC1" w:rsidRDefault="00D86CC1">
                    <w:pPr>
                      <w:rPr>
                        <w:b/>
                      </w:rPr>
                    </w:pP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1051" o:spid="_x0000_s1029" type="#_x0000_t13" style="position:absolute;left:6430;top:11066;width:910;height:280" adj="16201"/>
          </v:group>
        </w:pict>
      </w:r>
    </w:p>
    <w:p w:rsidR="00D86CC1" w:rsidRDefault="00D86CC1">
      <w:pPr>
        <w:autoSpaceDE w:val="0"/>
        <w:autoSpaceDN w:val="0"/>
        <w:adjustRightInd w:val="0"/>
        <w:spacing w:after="311" w:line="480" w:lineRule="auto"/>
        <w:jc w:val="both"/>
        <w:rPr>
          <w:rFonts w:ascii="Times New Roman" w:eastAsia="Calibri" w:hAnsi="Times New Roman"/>
          <w:b/>
          <w:sz w:val="24"/>
          <w:szCs w:val="24"/>
        </w:rPr>
      </w:pPr>
    </w:p>
    <w:p w:rsidR="00D86CC1" w:rsidRDefault="00D86CC1">
      <w:pPr>
        <w:autoSpaceDE w:val="0"/>
        <w:autoSpaceDN w:val="0"/>
        <w:adjustRightInd w:val="0"/>
        <w:spacing w:after="311" w:line="480" w:lineRule="auto"/>
        <w:jc w:val="both"/>
        <w:rPr>
          <w:rFonts w:ascii="Times New Roman" w:eastAsia="Calibri" w:hAnsi="Times New Roman"/>
          <w:b/>
          <w:sz w:val="24"/>
          <w:szCs w:val="24"/>
        </w:rPr>
      </w:pPr>
    </w:p>
    <w:p w:rsidR="00D86CC1" w:rsidRDefault="00D86CC1">
      <w:pPr>
        <w:autoSpaceDE w:val="0"/>
        <w:autoSpaceDN w:val="0"/>
        <w:adjustRightInd w:val="0"/>
        <w:spacing w:after="311" w:line="480" w:lineRule="auto"/>
        <w:jc w:val="both"/>
        <w:rPr>
          <w:rFonts w:ascii="Times New Roman" w:eastAsia="Calibri" w:hAnsi="Times New Roman"/>
          <w:b/>
          <w:sz w:val="24"/>
          <w:szCs w:val="24"/>
        </w:rPr>
      </w:pPr>
    </w:p>
    <w:p w:rsidR="00D86CC1" w:rsidRDefault="00D047F6">
      <w:pPr>
        <w:autoSpaceDE w:val="0"/>
        <w:autoSpaceDN w:val="0"/>
        <w:adjustRightInd w:val="0"/>
        <w:spacing w:after="311" w:line="480" w:lineRule="auto"/>
        <w:jc w:val="both"/>
        <w:rPr>
          <w:rFonts w:ascii="Times New Roman" w:eastAsia="Calibri" w:hAnsi="Times New Roman"/>
          <w:b/>
          <w:sz w:val="24"/>
          <w:szCs w:val="24"/>
        </w:rPr>
      </w:pPr>
      <w:r>
        <w:rPr>
          <w:rFonts w:ascii="Times New Roman" w:eastAsia="Calibri" w:hAnsi="Times New Roman"/>
          <w:b/>
          <w:sz w:val="24"/>
          <w:szCs w:val="24"/>
        </w:rPr>
        <w:t>2.3 Theoretical Literature Review</w:t>
      </w:r>
      <w:bookmarkStart w:id="19" w:name="_Toc434067878"/>
      <w:bookmarkEnd w:id="18"/>
    </w:p>
    <w:p w:rsidR="00D86CC1" w:rsidRDefault="00D047F6">
      <w:pPr>
        <w:autoSpaceDE w:val="0"/>
        <w:autoSpaceDN w:val="0"/>
        <w:adjustRightInd w:val="0"/>
        <w:spacing w:after="311" w:line="480" w:lineRule="auto"/>
        <w:jc w:val="both"/>
        <w:rPr>
          <w:rFonts w:ascii="Times New Roman" w:hAnsi="Times New Roman"/>
          <w:sz w:val="24"/>
          <w:szCs w:val="24"/>
        </w:rPr>
      </w:pPr>
      <w:r>
        <w:rPr>
          <w:rFonts w:ascii="Times New Roman" w:hAnsi="Times New Roman"/>
          <w:sz w:val="24"/>
          <w:szCs w:val="24"/>
        </w:rPr>
        <w:t>Numerous theories have emerged that emphasize the methods, qualities, styles, and situational aspects of leadership, making it one of the most researched elements of</w:t>
      </w:r>
      <w:r>
        <w:rPr>
          <w:rFonts w:ascii="Times New Roman" w:hAnsi="Times New Roman"/>
          <w:sz w:val="24"/>
          <w:szCs w:val="24"/>
        </w:rPr>
        <w:t xml:space="preserve"> organizational behavior worldwide. The growing interest in this field has led behavioral scientists and sociologists to investigate leadership behaviors and the factors that predict these behaviors. For this study, we examined the following theories to su</w:t>
      </w:r>
      <w:r>
        <w:rPr>
          <w:rFonts w:ascii="Times New Roman" w:hAnsi="Times New Roman"/>
          <w:sz w:val="24"/>
          <w:szCs w:val="24"/>
        </w:rPr>
        <w:t>pport our findings:</w:t>
      </w:r>
    </w:p>
    <w:p w:rsidR="00D86CC1" w:rsidRDefault="00D047F6">
      <w:pPr>
        <w:pStyle w:val="Heading3"/>
        <w:keepNext/>
        <w:spacing w:line="480" w:lineRule="auto"/>
        <w:jc w:val="both"/>
        <w:rPr>
          <w:rFonts w:ascii="Times New Roman" w:hAnsi="Times New Roman"/>
          <w:sz w:val="24"/>
          <w:szCs w:val="24"/>
        </w:rPr>
      </w:pPr>
      <w:r>
        <w:rPr>
          <w:rFonts w:ascii="Times New Roman" w:hAnsi="Times New Roman"/>
          <w:sz w:val="24"/>
          <w:szCs w:val="24"/>
        </w:rPr>
        <w:t>2.3.1 Traits and Behavioral Theory</w:t>
      </w:r>
      <w:bookmarkEnd w:id="19"/>
    </w:p>
    <w:p w:rsidR="00D86CC1" w:rsidRDefault="00D047F6">
      <w:pPr>
        <w:pStyle w:val="Heading3"/>
        <w:keepNext/>
        <w:spacing w:after="120" w:line="480" w:lineRule="auto"/>
        <w:jc w:val="both"/>
        <w:rPr>
          <w:rFonts w:ascii="Times New Roman" w:eastAsia="Calibri" w:hAnsi="Times New Roman"/>
          <w:b w:val="0"/>
          <w:bCs w:val="0"/>
          <w:sz w:val="24"/>
          <w:szCs w:val="24"/>
          <w:lang w:bidi="en-US"/>
        </w:rPr>
      </w:pPr>
      <w:bookmarkStart w:id="20" w:name="_Toc434067879"/>
      <w:r>
        <w:rPr>
          <w:rFonts w:ascii="Times New Roman" w:eastAsia="Calibri" w:hAnsi="Times New Roman"/>
          <w:b w:val="0"/>
          <w:bCs w:val="0"/>
          <w:sz w:val="24"/>
          <w:szCs w:val="24"/>
          <w:lang w:bidi="en-US"/>
        </w:rPr>
        <w:t xml:space="preserve">The characteristic perspective, one of the earliest theories of leadership, dates back to the 1940s and is based on the premise that exceptional leaders are born with unique personality qualities that </w:t>
      </w:r>
      <w:r>
        <w:rPr>
          <w:rFonts w:ascii="Times New Roman" w:eastAsia="Calibri" w:hAnsi="Times New Roman"/>
          <w:b w:val="0"/>
          <w:bCs w:val="0"/>
          <w:sz w:val="24"/>
          <w:szCs w:val="24"/>
          <w:lang w:bidi="en-US"/>
        </w:rPr>
        <w:t>make them better equipped for leadership and set them apart from other individuals or their followers. The most extensive list of characteristics was found in Stogdill's (1948) review of the leadership literature. A situational and behavioral approach emer</w:t>
      </w:r>
      <w:r>
        <w:rPr>
          <w:rFonts w:ascii="Times New Roman" w:eastAsia="Calibri" w:hAnsi="Times New Roman"/>
          <w:b w:val="0"/>
          <w:bCs w:val="0"/>
          <w:sz w:val="24"/>
          <w:szCs w:val="24"/>
          <w:lang w:bidi="en-US"/>
        </w:rPr>
        <w:t>ged as a result of Stogdill's insight that leadership settings differ greatly and lay unique demands on leaders, shattering characteristic theory.</w:t>
      </w:r>
    </w:p>
    <w:p w:rsidR="00D86CC1" w:rsidRDefault="00D047F6">
      <w:pPr>
        <w:pStyle w:val="Heading3"/>
        <w:keepNext/>
        <w:spacing w:after="120" w:line="480" w:lineRule="auto"/>
        <w:jc w:val="both"/>
        <w:rPr>
          <w:rFonts w:ascii="Times New Roman" w:eastAsia="Calibri" w:hAnsi="Times New Roman"/>
          <w:b w:val="0"/>
          <w:bCs w:val="0"/>
          <w:sz w:val="24"/>
          <w:szCs w:val="24"/>
          <w:lang w:bidi="en-US"/>
        </w:rPr>
      </w:pPr>
      <w:r>
        <w:rPr>
          <w:rFonts w:ascii="Times New Roman" w:eastAsia="Calibri" w:hAnsi="Times New Roman"/>
          <w:b w:val="0"/>
          <w:bCs w:val="0"/>
          <w:sz w:val="24"/>
          <w:szCs w:val="24"/>
          <w:lang w:bidi="en-US"/>
        </w:rPr>
        <w:t>According to behavioral theories of leadership, the way that leaders act sets them apart from their followers</w:t>
      </w:r>
      <w:r>
        <w:rPr>
          <w:rFonts w:ascii="Times New Roman" w:eastAsia="Calibri" w:hAnsi="Times New Roman"/>
          <w:b w:val="0"/>
          <w:bCs w:val="0"/>
          <w:sz w:val="24"/>
          <w:szCs w:val="24"/>
          <w:lang w:bidi="en-US"/>
        </w:rPr>
        <w:t>. The idea that great leaders are created, not born, and that they are judged by their deeds rather than their thoughts or emotional moods. This notion contends that instruction and observation can help people develop their leadership skills. Theories of b</w:t>
      </w:r>
      <w:r>
        <w:rPr>
          <w:rFonts w:ascii="Times New Roman" w:eastAsia="Calibri" w:hAnsi="Times New Roman"/>
          <w:b w:val="0"/>
          <w:bCs w:val="0"/>
          <w:sz w:val="24"/>
          <w:szCs w:val="24"/>
          <w:lang w:bidi="en-US"/>
        </w:rPr>
        <w:t xml:space="preserve">ehavior look at a leader's focus on people, tasks, or both. In 1945, research at Ohio State University and the University of Michigan identified two primary types of leader behavior, namely: employee-centered and production-centered (Hersey and Blanchard, </w:t>
      </w:r>
      <w:r>
        <w:rPr>
          <w:rFonts w:ascii="Times New Roman" w:eastAsia="Calibri" w:hAnsi="Times New Roman"/>
          <w:b w:val="0"/>
          <w:bCs w:val="0"/>
          <w:sz w:val="24"/>
          <w:szCs w:val="24"/>
          <w:lang w:bidi="en-US"/>
        </w:rPr>
        <w:t>1988).</w:t>
      </w:r>
    </w:p>
    <w:p w:rsidR="00D86CC1" w:rsidRDefault="00D047F6">
      <w:pPr>
        <w:pStyle w:val="Heading3"/>
        <w:keepNext/>
        <w:spacing w:after="120" w:line="480" w:lineRule="auto"/>
        <w:jc w:val="both"/>
        <w:rPr>
          <w:rFonts w:ascii="Times New Roman" w:hAnsi="Times New Roman"/>
          <w:sz w:val="24"/>
          <w:szCs w:val="24"/>
        </w:rPr>
      </w:pPr>
      <w:r>
        <w:rPr>
          <w:rFonts w:ascii="Times New Roman" w:hAnsi="Times New Roman"/>
          <w:sz w:val="24"/>
          <w:szCs w:val="24"/>
        </w:rPr>
        <w:t>2.3.2 Situational and Contingency Theory</w:t>
      </w:r>
      <w:bookmarkEnd w:id="20"/>
    </w:p>
    <w:p w:rsidR="00D86CC1" w:rsidRDefault="00D047F6">
      <w:pPr>
        <w:pStyle w:val="Heading3"/>
        <w:keepNext/>
        <w:spacing w:line="480" w:lineRule="auto"/>
        <w:jc w:val="both"/>
        <w:rPr>
          <w:rFonts w:ascii="Times New Roman" w:eastAsia="Calibri" w:hAnsi="Times New Roman"/>
          <w:b w:val="0"/>
          <w:bCs w:val="0"/>
          <w:sz w:val="24"/>
          <w:szCs w:val="24"/>
          <w:lang w:bidi="en-US"/>
        </w:rPr>
      </w:pPr>
      <w:bookmarkStart w:id="21" w:name="_Toc434067880"/>
      <w:r>
        <w:rPr>
          <w:rFonts w:ascii="Times New Roman" w:eastAsia="Calibri" w:hAnsi="Times New Roman"/>
          <w:b w:val="0"/>
          <w:bCs w:val="0"/>
          <w:sz w:val="24"/>
          <w:szCs w:val="24"/>
          <w:lang w:bidi="en-US"/>
        </w:rPr>
        <w:t>Contingency theory of leadership posits that a leader's effectiveness is influenced by the interaction between their personality and the surrounding circumstances. This theory asserts that situational factors</w:t>
      </w:r>
      <w:r>
        <w:rPr>
          <w:rFonts w:ascii="Times New Roman" w:eastAsia="Calibri" w:hAnsi="Times New Roman"/>
          <w:b w:val="0"/>
          <w:bCs w:val="0"/>
          <w:sz w:val="24"/>
          <w:szCs w:val="24"/>
          <w:lang w:bidi="en-US"/>
        </w:rPr>
        <w:t xml:space="preserve"> play a crucial role in determining the relationship between leadership style and organizational outcomes, making it impossible to predict results based solely on a leader's style without considering these situational variables (Cheng and Chan, 2002).</w:t>
      </w:r>
    </w:p>
    <w:p w:rsidR="00D86CC1" w:rsidRDefault="00D86CC1">
      <w:pPr>
        <w:pStyle w:val="Heading3"/>
        <w:keepNext/>
        <w:spacing w:line="480" w:lineRule="auto"/>
        <w:jc w:val="both"/>
        <w:rPr>
          <w:rFonts w:ascii="Times New Roman" w:eastAsia="Calibri" w:hAnsi="Times New Roman"/>
          <w:b w:val="0"/>
          <w:bCs w:val="0"/>
          <w:sz w:val="24"/>
          <w:szCs w:val="24"/>
          <w:lang w:bidi="en-US"/>
        </w:rPr>
      </w:pPr>
    </w:p>
    <w:p w:rsidR="00D86CC1" w:rsidRDefault="00D047F6">
      <w:pPr>
        <w:pStyle w:val="Heading3"/>
        <w:keepNext/>
        <w:spacing w:line="480" w:lineRule="auto"/>
        <w:jc w:val="both"/>
        <w:rPr>
          <w:rFonts w:ascii="Times New Roman" w:eastAsia="Calibri" w:hAnsi="Times New Roman"/>
          <w:b w:val="0"/>
          <w:bCs w:val="0"/>
          <w:sz w:val="24"/>
          <w:szCs w:val="24"/>
          <w:lang w:bidi="en-US"/>
        </w:rPr>
      </w:pPr>
      <w:r>
        <w:rPr>
          <w:rFonts w:ascii="Times New Roman" w:eastAsia="Calibri" w:hAnsi="Times New Roman"/>
          <w:b w:val="0"/>
          <w:bCs w:val="0"/>
          <w:sz w:val="24"/>
          <w:szCs w:val="24"/>
          <w:lang w:bidi="en-US"/>
        </w:rPr>
        <w:t>Thi</w:t>
      </w:r>
      <w:r>
        <w:rPr>
          <w:rFonts w:ascii="Times New Roman" w:eastAsia="Calibri" w:hAnsi="Times New Roman"/>
          <w:b w:val="0"/>
          <w:bCs w:val="0"/>
          <w:sz w:val="24"/>
          <w:szCs w:val="24"/>
          <w:lang w:bidi="en-US"/>
        </w:rPr>
        <w:t>s leadership approach encompasses three key models: Fiedler’s (1967) contingency model, House’s (1971) path-goal theory, and Hersey and Blanchard’s (1969) situational leadership theory. These models demonstrate that no single leadership style is universall</w:t>
      </w:r>
      <w:r>
        <w:rPr>
          <w:rFonts w:ascii="Times New Roman" w:eastAsia="Calibri" w:hAnsi="Times New Roman"/>
          <w:b w:val="0"/>
          <w:bCs w:val="0"/>
          <w:sz w:val="24"/>
          <w:szCs w:val="24"/>
          <w:lang w:bidi="en-US"/>
        </w:rPr>
        <w:t>y effective; rather, success depends on various factors, including the leader’s preferred style, the abilities and behaviors of the followers, and specific situational elements. Effective leadership necessitates the ability to adapt one's style to fit thes</w:t>
      </w:r>
      <w:r>
        <w:rPr>
          <w:rFonts w:ascii="Times New Roman" w:eastAsia="Calibri" w:hAnsi="Times New Roman"/>
          <w:b w:val="0"/>
          <w:bCs w:val="0"/>
          <w:sz w:val="24"/>
          <w:szCs w:val="24"/>
          <w:lang w:bidi="en-US"/>
        </w:rPr>
        <w:t>e situational factors, with effectiveness determined by three key variables: the relationship between the leader and followers, the structure of the task, and the leader's authority, position, or power.</w:t>
      </w:r>
    </w:p>
    <w:p w:rsidR="00D86CC1" w:rsidRDefault="00D047F6">
      <w:pPr>
        <w:pStyle w:val="Heading3"/>
        <w:keepNext/>
        <w:spacing w:line="480" w:lineRule="auto"/>
        <w:jc w:val="both"/>
        <w:rPr>
          <w:rFonts w:ascii="Times New Roman" w:hAnsi="Times New Roman"/>
          <w:sz w:val="24"/>
          <w:szCs w:val="24"/>
        </w:rPr>
      </w:pPr>
      <w:r>
        <w:rPr>
          <w:rFonts w:ascii="Times New Roman" w:hAnsi="Times New Roman"/>
          <w:sz w:val="24"/>
          <w:szCs w:val="24"/>
        </w:rPr>
        <w:t>2.3.3 Transformational and Transactional Theory</w:t>
      </w:r>
      <w:bookmarkEnd w:id="21"/>
    </w:p>
    <w:p w:rsidR="00D86CC1" w:rsidRDefault="00D047F6">
      <w:pPr>
        <w:pStyle w:val="Heading3"/>
        <w:keepNext/>
        <w:spacing w:line="480" w:lineRule="auto"/>
        <w:jc w:val="both"/>
        <w:rPr>
          <w:rFonts w:ascii="Times New Roman" w:eastAsia="Calibri" w:hAnsi="Times New Roman"/>
          <w:b w:val="0"/>
          <w:bCs w:val="0"/>
          <w:sz w:val="24"/>
          <w:szCs w:val="24"/>
          <w:lang w:bidi="en-US"/>
        </w:rPr>
      </w:pPr>
      <w:bookmarkStart w:id="22" w:name="_Toc434067881"/>
      <w:r>
        <w:rPr>
          <w:rFonts w:ascii="Times New Roman" w:eastAsia="Calibri" w:hAnsi="Times New Roman"/>
          <w:b w:val="0"/>
          <w:bCs w:val="0"/>
          <w:sz w:val="24"/>
          <w:szCs w:val="24"/>
          <w:lang w:bidi="en-US"/>
        </w:rPr>
        <w:t xml:space="preserve">Over </w:t>
      </w:r>
      <w:r>
        <w:rPr>
          <w:rFonts w:ascii="Times New Roman" w:eastAsia="Calibri" w:hAnsi="Times New Roman"/>
          <w:b w:val="0"/>
          <w:bCs w:val="0"/>
          <w:sz w:val="24"/>
          <w:szCs w:val="24"/>
          <w:lang w:bidi="en-US"/>
        </w:rPr>
        <w:t>the past twenty-five years, extensive research has focused on transformational and transactional leadership theories. Transactional theories emphasize the importance of supervision, organization, and group performance, grounding leadership in a system of r</w:t>
      </w:r>
      <w:r>
        <w:rPr>
          <w:rFonts w:ascii="Times New Roman" w:eastAsia="Calibri" w:hAnsi="Times New Roman"/>
          <w:b w:val="0"/>
          <w:bCs w:val="0"/>
          <w:sz w:val="24"/>
          <w:szCs w:val="24"/>
          <w:lang w:bidi="en-US"/>
        </w:rPr>
        <w:t>ewards and punishments for achieving specific objectives. The nature of the transaction—whether a reward or a disciplinary action—depends on employee performance. According to Bass (1985), as cited by Chan (2005), transactional leaders appeal to the self-i</w:t>
      </w:r>
      <w:r>
        <w:rPr>
          <w:rFonts w:ascii="Times New Roman" w:eastAsia="Calibri" w:hAnsi="Times New Roman"/>
          <w:b w:val="0"/>
          <w:bCs w:val="0"/>
          <w:sz w:val="24"/>
          <w:szCs w:val="24"/>
          <w:lang w:bidi="en-US"/>
        </w:rPr>
        <w:t>nterests of their subordinates, seeking to fulfill their current needs through bargaining and exchange. In this framework, both leaders and followers concentrate on attaining the agreed-upon performance levels.</w:t>
      </w:r>
    </w:p>
    <w:p w:rsidR="00D86CC1" w:rsidRDefault="00D047F6">
      <w:pPr>
        <w:pStyle w:val="Heading3"/>
        <w:keepNext/>
        <w:spacing w:line="480" w:lineRule="auto"/>
        <w:jc w:val="both"/>
        <w:rPr>
          <w:rFonts w:ascii="Times New Roman" w:eastAsia="Calibri" w:hAnsi="Times New Roman"/>
          <w:b w:val="0"/>
          <w:bCs w:val="0"/>
          <w:sz w:val="24"/>
          <w:szCs w:val="24"/>
          <w:lang w:bidi="en-US"/>
        </w:rPr>
      </w:pPr>
      <w:r>
        <w:rPr>
          <w:rFonts w:ascii="Times New Roman" w:eastAsia="Calibri" w:hAnsi="Times New Roman"/>
          <w:b w:val="0"/>
          <w:bCs w:val="0"/>
          <w:sz w:val="24"/>
          <w:szCs w:val="24"/>
          <w:lang w:bidi="en-US"/>
        </w:rPr>
        <w:t>In contrast, transformational theories highli</w:t>
      </w:r>
      <w:r>
        <w:rPr>
          <w:rFonts w:ascii="Times New Roman" w:eastAsia="Calibri" w:hAnsi="Times New Roman"/>
          <w:b w:val="0"/>
          <w:bCs w:val="0"/>
          <w:sz w:val="24"/>
          <w:szCs w:val="24"/>
          <w:lang w:bidi="en-US"/>
        </w:rPr>
        <w:t>ght the relationships between leaders and followers. Transformational leadership is characterized by a leader's ability to inspire followers to transcend their personal goals for the greater benefit of the organization (Bass, 1985, 1996, as cited by Murphy</w:t>
      </w:r>
      <w:r>
        <w:rPr>
          <w:rFonts w:ascii="Times New Roman" w:eastAsia="Calibri" w:hAnsi="Times New Roman"/>
          <w:b w:val="0"/>
          <w:bCs w:val="0"/>
          <w:sz w:val="24"/>
          <w:szCs w:val="24"/>
          <w:lang w:bidi="en-US"/>
        </w:rPr>
        <w:t xml:space="preserve"> &amp; Drodge, 2004). Bass theorized that the transformational leadership style is rooted in deeply held personal values that are non-negotiable and appeal to subordinates' sense of moral obligation and values. He identified four types of transformational lead</w:t>
      </w:r>
      <w:r>
        <w:rPr>
          <w:rFonts w:ascii="Times New Roman" w:eastAsia="Calibri" w:hAnsi="Times New Roman"/>
          <w:b w:val="0"/>
          <w:bCs w:val="0"/>
          <w:sz w:val="24"/>
          <w:szCs w:val="24"/>
          <w:lang w:bidi="en-US"/>
        </w:rPr>
        <w:t>ership behaviors: idealized influence (charisma), inspirational motivation, individualized consideration, and intellectual stimulation.</w:t>
      </w:r>
    </w:p>
    <w:p w:rsidR="00D86CC1" w:rsidRDefault="00D047F6">
      <w:pPr>
        <w:pStyle w:val="Heading3"/>
        <w:keepNext/>
        <w:spacing w:line="480" w:lineRule="auto"/>
        <w:jc w:val="both"/>
        <w:rPr>
          <w:rFonts w:ascii="Times New Roman" w:hAnsi="Times New Roman"/>
          <w:sz w:val="24"/>
          <w:szCs w:val="24"/>
        </w:rPr>
      </w:pPr>
      <w:r>
        <w:rPr>
          <w:rFonts w:ascii="Times New Roman" w:hAnsi="Times New Roman"/>
          <w:sz w:val="24"/>
          <w:szCs w:val="24"/>
        </w:rPr>
        <w:t>2.3.4 Transactional Leadership and Employee Performance</w:t>
      </w:r>
      <w:bookmarkEnd w:id="22"/>
    </w:p>
    <w:p w:rsidR="00D86CC1" w:rsidRDefault="00D047F6">
      <w:pPr>
        <w:autoSpaceDE w:val="0"/>
        <w:autoSpaceDN w:val="0"/>
        <w:adjustRightInd w:val="0"/>
        <w:spacing w:after="311" w:line="480" w:lineRule="auto"/>
        <w:jc w:val="both"/>
        <w:rPr>
          <w:rFonts w:ascii="Times New Roman" w:eastAsia="Calibri" w:hAnsi="Times New Roman"/>
          <w:sz w:val="24"/>
          <w:szCs w:val="24"/>
        </w:rPr>
      </w:pPr>
      <w:r>
        <w:rPr>
          <w:rFonts w:ascii="Times New Roman" w:eastAsia="Calibri" w:hAnsi="Times New Roman"/>
          <w:sz w:val="24"/>
          <w:szCs w:val="24"/>
        </w:rPr>
        <w:t>The emphasis on interactions between leaders and followers is kn</w:t>
      </w:r>
      <w:r>
        <w:rPr>
          <w:rFonts w:ascii="Times New Roman" w:eastAsia="Calibri" w:hAnsi="Times New Roman"/>
          <w:sz w:val="24"/>
          <w:szCs w:val="24"/>
        </w:rPr>
        <w:t>own as transactional leadership. According to Bass and Avolio (2003), contingent reward and exception management are the two main components of transactional leadership traits. When leaders agree on what their followers must perform in exchange for a prize</w:t>
      </w:r>
      <w:r>
        <w:rPr>
          <w:rFonts w:ascii="Times New Roman" w:eastAsia="Calibri" w:hAnsi="Times New Roman"/>
          <w:sz w:val="24"/>
          <w:szCs w:val="24"/>
        </w:rPr>
        <w:t xml:space="preserve"> to be received once the goal has been reached, this is known as a contingent reward. Leaders who practice exception management keep an eye out for departures from accepted norms and act appropriately to advance company objectives.</w:t>
      </w:r>
    </w:p>
    <w:p w:rsidR="00D86CC1" w:rsidRDefault="00D047F6">
      <w:pPr>
        <w:autoSpaceDE w:val="0"/>
        <w:autoSpaceDN w:val="0"/>
        <w:adjustRightInd w:val="0"/>
        <w:spacing w:after="311" w:line="480" w:lineRule="auto"/>
        <w:jc w:val="both"/>
        <w:rPr>
          <w:rFonts w:ascii="Times New Roman" w:eastAsia="Calibri" w:hAnsi="Times New Roman"/>
          <w:sz w:val="24"/>
          <w:szCs w:val="24"/>
        </w:rPr>
      </w:pPr>
      <w:r>
        <w:rPr>
          <w:rFonts w:ascii="Times New Roman" w:eastAsia="Calibri" w:hAnsi="Times New Roman"/>
          <w:sz w:val="24"/>
          <w:szCs w:val="24"/>
        </w:rPr>
        <w:t>According to Yulk (2007)</w:t>
      </w:r>
      <w:r>
        <w:rPr>
          <w:rFonts w:ascii="Times New Roman" w:eastAsia="Calibri" w:hAnsi="Times New Roman"/>
          <w:sz w:val="24"/>
          <w:szCs w:val="24"/>
        </w:rPr>
        <w:t>, the transactional leadership style is one that places an emphasis on interactions between superiors and subordinates. By associating a reward with a specific performance, transactional leadership influences and encourages subordinates. In a deal, the sub</w:t>
      </w:r>
      <w:r>
        <w:rPr>
          <w:rFonts w:ascii="Times New Roman" w:eastAsia="Calibri" w:hAnsi="Times New Roman"/>
          <w:sz w:val="24"/>
          <w:szCs w:val="24"/>
        </w:rPr>
        <w:t>ordinate agreed to receive rewards if they could carry out their responsibilities in line with the terms. In other words, he motivates staff members to work. Performance can be influenced either favorably or unfavorably by transactional leadership approach</w:t>
      </w:r>
      <w:r>
        <w:rPr>
          <w:rFonts w:ascii="Times New Roman" w:eastAsia="Calibri" w:hAnsi="Times New Roman"/>
          <w:sz w:val="24"/>
          <w:szCs w:val="24"/>
        </w:rPr>
        <w:t xml:space="preserve">es. Employee evaluations will determine this. </w:t>
      </w:r>
      <w:bookmarkStart w:id="23" w:name="_Toc434067882"/>
      <w:r>
        <w:rPr>
          <w:rFonts w:ascii="Times New Roman" w:eastAsia="Calibri" w:hAnsi="Times New Roman"/>
          <w:sz w:val="24"/>
          <w:szCs w:val="24"/>
        </w:rPr>
        <w:t>Employees' perceptions of transactional leadership can have a positive or negative impact. If employees believe that transactional leadership styles cannot be trusted because they break promises or are dishones</w:t>
      </w:r>
      <w:r>
        <w:rPr>
          <w:rFonts w:ascii="Times New Roman" w:eastAsia="Calibri" w:hAnsi="Times New Roman"/>
          <w:sz w:val="24"/>
          <w:szCs w:val="24"/>
        </w:rPr>
        <w:t>t or opaque, a negative effect may result.</w:t>
      </w:r>
    </w:p>
    <w:p w:rsidR="00D86CC1" w:rsidRDefault="00D86CC1">
      <w:pPr>
        <w:autoSpaceDE w:val="0"/>
        <w:autoSpaceDN w:val="0"/>
        <w:adjustRightInd w:val="0"/>
        <w:spacing w:after="311" w:line="480" w:lineRule="auto"/>
        <w:jc w:val="both"/>
        <w:rPr>
          <w:rFonts w:ascii="Times New Roman" w:hAnsi="Times New Roman"/>
          <w:b/>
          <w:sz w:val="24"/>
          <w:szCs w:val="24"/>
        </w:rPr>
      </w:pPr>
    </w:p>
    <w:p w:rsidR="00D86CC1" w:rsidRDefault="00D047F6">
      <w:pPr>
        <w:autoSpaceDE w:val="0"/>
        <w:autoSpaceDN w:val="0"/>
        <w:adjustRightInd w:val="0"/>
        <w:spacing w:after="311" w:line="480" w:lineRule="auto"/>
        <w:jc w:val="both"/>
        <w:rPr>
          <w:rFonts w:ascii="Times New Roman" w:hAnsi="Times New Roman"/>
          <w:b/>
          <w:sz w:val="24"/>
          <w:szCs w:val="24"/>
        </w:rPr>
      </w:pPr>
      <w:r>
        <w:rPr>
          <w:rFonts w:ascii="Times New Roman" w:hAnsi="Times New Roman"/>
          <w:b/>
          <w:sz w:val="24"/>
          <w:szCs w:val="24"/>
        </w:rPr>
        <w:t>2.3.5 Transformational Leadership and Employee Performance</w:t>
      </w:r>
      <w:bookmarkEnd w:id="23"/>
      <w:r>
        <w:rPr>
          <w:rFonts w:ascii="Times New Roman" w:hAnsi="Times New Roman"/>
          <w:b/>
          <w:sz w:val="24"/>
          <w:szCs w:val="24"/>
        </w:rPr>
        <w:tab/>
      </w:r>
    </w:p>
    <w:p w:rsidR="00D86CC1" w:rsidRDefault="00D047F6">
      <w:pPr>
        <w:autoSpaceDE w:val="0"/>
        <w:autoSpaceDN w:val="0"/>
        <w:adjustRightInd w:val="0"/>
        <w:spacing w:after="311" w:line="480" w:lineRule="auto"/>
        <w:jc w:val="both"/>
        <w:rPr>
          <w:rFonts w:ascii="Times New Roman" w:eastAsia="Calibri" w:hAnsi="Times New Roman"/>
          <w:sz w:val="24"/>
          <w:szCs w:val="24"/>
        </w:rPr>
      </w:pPr>
      <w:r>
        <w:rPr>
          <w:rFonts w:ascii="Times New Roman" w:eastAsia="Calibri" w:hAnsi="Times New Roman"/>
          <w:sz w:val="24"/>
          <w:szCs w:val="24"/>
        </w:rPr>
        <w:t>Changing one's vision is the goal of this. When subordinates work to turn the idea into reality, it becomes a common vision. As a result, transformation</w:t>
      </w:r>
      <w:r>
        <w:rPr>
          <w:rFonts w:ascii="Times New Roman" w:eastAsia="Calibri" w:hAnsi="Times New Roman"/>
          <w:sz w:val="24"/>
          <w:szCs w:val="24"/>
        </w:rPr>
        <w:t>al leadership characteristics such as ascribed charisma, idealized influence, inspirational motivation, intellectual stimulation, and individualized consideration can be used to observe the transformative process, according to Bass and Avolio (2003). Accor</w:t>
      </w:r>
      <w:r>
        <w:rPr>
          <w:rFonts w:ascii="Times New Roman" w:eastAsia="Calibri" w:hAnsi="Times New Roman"/>
          <w:sz w:val="24"/>
          <w:szCs w:val="24"/>
        </w:rPr>
        <w:t>ding to Yukl (2007), using a transformational leadership approach can boost productivity because it aims to maximize staff potential and knowledge. Those who follow a leader who practices transformational leadership are given the chance and the assurance t</w:t>
      </w:r>
      <w:r>
        <w:rPr>
          <w:rFonts w:ascii="Times New Roman" w:eastAsia="Calibri" w:hAnsi="Times New Roman"/>
          <w:sz w:val="24"/>
          <w:szCs w:val="24"/>
        </w:rPr>
        <w:t>o carry out their responsibilities in line with his philosophy in order to accomplish corporate goals.</w:t>
      </w:r>
    </w:p>
    <w:p w:rsidR="00D86CC1" w:rsidRDefault="00D047F6">
      <w:pPr>
        <w:autoSpaceDE w:val="0"/>
        <w:autoSpaceDN w:val="0"/>
        <w:adjustRightInd w:val="0"/>
        <w:spacing w:after="311" w:line="480" w:lineRule="auto"/>
        <w:ind w:firstLine="720"/>
        <w:jc w:val="both"/>
        <w:rPr>
          <w:rFonts w:ascii="Times New Roman" w:eastAsia="Calibri" w:hAnsi="Times New Roman"/>
          <w:sz w:val="24"/>
          <w:szCs w:val="24"/>
        </w:rPr>
      </w:pPr>
      <w:r>
        <w:rPr>
          <w:rFonts w:ascii="Times New Roman" w:eastAsia="Calibri" w:hAnsi="Times New Roman"/>
          <w:sz w:val="24"/>
          <w:szCs w:val="24"/>
        </w:rPr>
        <w:t>A transformational leader, according to Butler (1999), encourages subordinates to have a vision, a mission, and organizational goals. They also motivate them to perform to the best of their abilities, encourage them to think critically and come up with new</w:t>
      </w:r>
      <w:r>
        <w:rPr>
          <w:rFonts w:ascii="Times New Roman" w:eastAsia="Calibri" w:hAnsi="Times New Roman"/>
          <w:sz w:val="24"/>
          <w:szCs w:val="24"/>
        </w:rPr>
        <w:t xml:space="preserve"> solutions to problems, and treat each employee as an individual. According to Suharto (2005), implementing transformational leadership practices more frequently will have a considerable positive impact on the psychological empowerment of subordinates. A t</w:t>
      </w:r>
      <w:r>
        <w:rPr>
          <w:rFonts w:ascii="Times New Roman" w:eastAsia="Calibri" w:hAnsi="Times New Roman"/>
          <w:sz w:val="24"/>
          <w:szCs w:val="24"/>
        </w:rPr>
        <w:t xml:space="preserve">ransformational leader who focuses on the person will be able to steer the organization's vision and mission while also offering encouragement and inventing fresh approaches to productivity. </w:t>
      </w:r>
    </w:p>
    <w:p w:rsidR="00D86CC1" w:rsidRDefault="00D047F6">
      <w:pPr>
        <w:pStyle w:val="Heading3"/>
        <w:keepNext/>
        <w:spacing w:after="120" w:line="480" w:lineRule="auto"/>
        <w:jc w:val="both"/>
        <w:rPr>
          <w:rFonts w:ascii="Times New Roman" w:hAnsi="Times New Roman"/>
          <w:sz w:val="24"/>
          <w:szCs w:val="24"/>
        </w:rPr>
      </w:pPr>
      <w:bookmarkStart w:id="24" w:name="_Toc434067883"/>
      <w:r>
        <w:rPr>
          <w:rFonts w:ascii="Times New Roman" w:hAnsi="Times New Roman"/>
          <w:sz w:val="24"/>
          <w:szCs w:val="24"/>
        </w:rPr>
        <w:t>2.3.6 Laissez Faire Leadership and Employee Performance</w:t>
      </w:r>
      <w:bookmarkEnd w:id="24"/>
    </w:p>
    <w:p w:rsidR="00D86CC1" w:rsidRDefault="00D047F6">
      <w:pPr>
        <w:autoSpaceDE w:val="0"/>
        <w:autoSpaceDN w:val="0"/>
        <w:adjustRightInd w:val="0"/>
        <w:spacing w:after="311" w:line="480" w:lineRule="auto"/>
        <w:ind w:firstLine="720"/>
        <w:jc w:val="both"/>
        <w:rPr>
          <w:rFonts w:ascii="Times New Roman" w:eastAsia="Calibri" w:hAnsi="Times New Roman"/>
          <w:sz w:val="24"/>
          <w:szCs w:val="24"/>
        </w:rPr>
      </w:pPr>
      <w:r>
        <w:rPr>
          <w:rFonts w:ascii="Times New Roman" w:eastAsia="Calibri" w:hAnsi="Times New Roman"/>
          <w:sz w:val="24"/>
          <w:szCs w:val="24"/>
        </w:rPr>
        <w:t xml:space="preserve">Various </w:t>
      </w:r>
      <w:r>
        <w:rPr>
          <w:rFonts w:ascii="Times New Roman" w:eastAsia="Calibri" w:hAnsi="Times New Roman"/>
          <w:sz w:val="24"/>
          <w:szCs w:val="24"/>
        </w:rPr>
        <w:t>contextual elements, such as the leader's favored style, affect the leader's capacity to lead. A lot of empirical freedom in leadership is supported by contingency theories, or "laissez-faire" leadership, according to North House (2001). It has been put to</w:t>
      </w:r>
      <w:r>
        <w:rPr>
          <w:rFonts w:ascii="Times New Roman" w:eastAsia="Calibri" w:hAnsi="Times New Roman"/>
          <w:sz w:val="24"/>
          <w:szCs w:val="24"/>
        </w:rPr>
        <w:t xml:space="preserve"> the test by numerous studies, who have found it to be dependable and valid for describing how effective leadership can be attained. It emphasizes how crucial it is to pay attention to the interpersonal connections between a leader's style and the demands </w:t>
      </w:r>
      <w:r>
        <w:rPr>
          <w:rFonts w:ascii="Times New Roman" w:eastAsia="Calibri" w:hAnsi="Times New Roman"/>
          <w:sz w:val="24"/>
          <w:szCs w:val="24"/>
        </w:rPr>
        <w:t>of varied circumstances and workers. According to Kumar (2015), under this style of leadership, subordinates are given the most flexibility possible. They are allowed complete freedom to establish their own rules, procedures, and judgments.</w:t>
      </w:r>
    </w:p>
    <w:p w:rsidR="00D86CC1" w:rsidRDefault="00D047F6">
      <w:pPr>
        <w:pStyle w:val="Heading3"/>
        <w:keepNext/>
        <w:spacing w:line="480" w:lineRule="auto"/>
        <w:jc w:val="both"/>
        <w:rPr>
          <w:rFonts w:ascii="Times New Roman" w:eastAsia="Calibri" w:hAnsi="Times New Roman"/>
          <w:b w:val="0"/>
          <w:bCs w:val="0"/>
          <w:sz w:val="24"/>
          <w:szCs w:val="24"/>
          <w:lang w:bidi="en-US"/>
        </w:rPr>
      </w:pPr>
      <w:bookmarkStart w:id="25" w:name="_Toc434067884"/>
      <w:r>
        <w:rPr>
          <w:rFonts w:ascii="Times New Roman" w:eastAsia="Calibri" w:hAnsi="Times New Roman"/>
          <w:b w:val="0"/>
          <w:bCs w:val="0"/>
          <w:sz w:val="24"/>
          <w:szCs w:val="24"/>
          <w:lang w:bidi="en-US"/>
        </w:rPr>
        <w:t>It is predicate</w:t>
      </w:r>
      <w:r>
        <w:rPr>
          <w:rFonts w:ascii="Times New Roman" w:eastAsia="Calibri" w:hAnsi="Times New Roman"/>
          <w:b w:val="0"/>
          <w:bCs w:val="0"/>
          <w:sz w:val="24"/>
          <w:szCs w:val="24"/>
          <w:lang w:bidi="en-US"/>
        </w:rPr>
        <w:t xml:space="preserve">d on the idea that the best leadership styles depend on the capacity to give subordinates some discretion over how to use any given style of leadership. The purpose of this study is to look into how employee performance may be affected by lax management. </w:t>
      </w:r>
    </w:p>
    <w:p w:rsidR="00D86CC1" w:rsidRDefault="00D047F6">
      <w:pPr>
        <w:pStyle w:val="Heading3"/>
        <w:keepNext/>
        <w:spacing w:line="480" w:lineRule="auto"/>
        <w:jc w:val="both"/>
        <w:rPr>
          <w:rFonts w:ascii="Times New Roman" w:eastAsia="Calibri" w:hAnsi="Times New Roman"/>
          <w:b w:val="0"/>
          <w:bCs w:val="0"/>
          <w:sz w:val="24"/>
          <w:szCs w:val="24"/>
          <w:lang w:bidi="en-US"/>
        </w:rPr>
      </w:pPr>
      <w:r>
        <w:rPr>
          <w:rFonts w:ascii="Times New Roman" w:eastAsia="Calibri" w:hAnsi="Times New Roman"/>
          <w:b w:val="0"/>
          <w:bCs w:val="0"/>
          <w:sz w:val="24"/>
          <w:szCs w:val="24"/>
          <w:lang w:bidi="en-US"/>
        </w:rPr>
        <w:t>Contrarily, a lot has been published about the link between successful management and a positive self-image. In his discussion of the connection between values and organizational leadership, Kerns (2004) strongly endorsed the laissez-faire approach as a me</w:t>
      </w:r>
      <w:r>
        <w:rPr>
          <w:rFonts w:ascii="Times New Roman" w:eastAsia="Calibri" w:hAnsi="Times New Roman"/>
          <w:b w:val="0"/>
          <w:bCs w:val="0"/>
          <w:sz w:val="24"/>
          <w:szCs w:val="24"/>
          <w:lang w:bidi="en-US"/>
        </w:rPr>
        <w:t>ans of bridging the gap between employers and employees. Kerns' main concern was that laissez-faire management would foster a friendly environment where employees and employers, regardless of their positions, would feel like a family.</w:t>
      </w:r>
    </w:p>
    <w:p w:rsidR="00D86CC1" w:rsidRDefault="00D047F6">
      <w:pPr>
        <w:pStyle w:val="Heading3"/>
        <w:keepNext/>
        <w:spacing w:line="480" w:lineRule="auto"/>
        <w:jc w:val="both"/>
        <w:rPr>
          <w:rFonts w:ascii="Times New Roman" w:hAnsi="Times New Roman"/>
          <w:sz w:val="24"/>
          <w:szCs w:val="24"/>
        </w:rPr>
      </w:pPr>
      <w:r>
        <w:rPr>
          <w:rFonts w:ascii="Times New Roman" w:hAnsi="Times New Roman"/>
          <w:sz w:val="24"/>
          <w:szCs w:val="24"/>
        </w:rPr>
        <w:t>2.3.7 Autocratic Lead</w:t>
      </w:r>
      <w:r>
        <w:rPr>
          <w:rFonts w:ascii="Times New Roman" w:hAnsi="Times New Roman"/>
          <w:sz w:val="24"/>
          <w:szCs w:val="24"/>
        </w:rPr>
        <w:t>ership and Employee Performance</w:t>
      </w:r>
      <w:bookmarkEnd w:id="25"/>
    </w:p>
    <w:p w:rsidR="00D86CC1" w:rsidRDefault="00D047F6">
      <w:pPr>
        <w:autoSpaceDE w:val="0"/>
        <w:autoSpaceDN w:val="0"/>
        <w:adjustRightInd w:val="0"/>
        <w:spacing w:after="311" w:line="480" w:lineRule="auto"/>
        <w:jc w:val="both"/>
        <w:rPr>
          <w:rFonts w:ascii="Times New Roman" w:eastAsia="Calibri" w:hAnsi="Times New Roman"/>
          <w:sz w:val="24"/>
          <w:szCs w:val="24"/>
        </w:rPr>
      </w:pPr>
      <w:r>
        <w:rPr>
          <w:rFonts w:ascii="Times New Roman" w:eastAsia="Calibri" w:hAnsi="Times New Roman"/>
          <w:sz w:val="24"/>
          <w:szCs w:val="24"/>
        </w:rPr>
        <w:t>Do as I say kinds are typical of autocratic leaders. These leaders frequently lack leadership experience and have leadership imposed upon them in the form of a new role or task that entails people management. Autocratic rule</w:t>
      </w:r>
      <w:r>
        <w:rPr>
          <w:rFonts w:ascii="Times New Roman" w:eastAsia="Calibri" w:hAnsi="Times New Roman"/>
          <w:sz w:val="24"/>
          <w:szCs w:val="24"/>
        </w:rPr>
        <w:t>rs keep the power to make decisions for themselves. Because they compel their "followers" to implement strategies and provide services in a very constrained manner based on a subjective definition of success, they have the potential to irreversibly harm an</w:t>
      </w:r>
      <w:r>
        <w:rPr>
          <w:rFonts w:ascii="Times New Roman" w:eastAsia="Calibri" w:hAnsi="Times New Roman"/>
          <w:sz w:val="24"/>
          <w:szCs w:val="24"/>
        </w:rPr>
        <w:t xml:space="preserve"> organization. There is no common goal and little inspiration outside of force.</w:t>
      </w:r>
    </w:p>
    <w:p w:rsidR="00D86CC1" w:rsidRDefault="00D047F6">
      <w:pPr>
        <w:autoSpaceDE w:val="0"/>
        <w:autoSpaceDN w:val="0"/>
        <w:adjustRightInd w:val="0"/>
        <w:spacing w:after="311" w:line="480" w:lineRule="auto"/>
        <w:jc w:val="both"/>
        <w:rPr>
          <w:rFonts w:ascii="Times New Roman" w:eastAsia="Calibri" w:hAnsi="Times New Roman"/>
          <w:sz w:val="24"/>
          <w:szCs w:val="24"/>
        </w:rPr>
      </w:pPr>
      <w:r>
        <w:rPr>
          <w:rFonts w:ascii="Times New Roman" w:hAnsi="Times New Roman"/>
          <w:sz w:val="24"/>
          <w:szCs w:val="24"/>
        </w:rPr>
        <w:t xml:space="preserve"> </w:t>
      </w:r>
      <w:r>
        <w:rPr>
          <w:rFonts w:ascii="Times New Roman" w:eastAsia="Calibri" w:hAnsi="Times New Roman"/>
          <w:sz w:val="24"/>
          <w:szCs w:val="24"/>
        </w:rPr>
        <w:t xml:space="preserve">Autocratic leadership often stifles commitment, creativity, and innovation. In reality, most supporters of autocratic rulers can be said to be biding their time, anticipating </w:t>
      </w:r>
      <w:r>
        <w:rPr>
          <w:rFonts w:ascii="Times New Roman" w:eastAsia="Calibri" w:hAnsi="Times New Roman"/>
          <w:sz w:val="24"/>
          <w:szCs w:val="24"/>
        </w:rPr>
        <w:t>the ultimate disaster this leadership brings about and the overthrow of the ruler who comes after Michael (2010).</w:t>
      </w:r>
      <w:bookmarkStart w:id="26" w:name="_Toc434067885"/>
    </w:p>
    <w:p w:rsidR="00D86CC1" w:rsidRDefault="00D86CC1">
      <w:pPr>
        <w:autoSpaceDE w:val="0"/>
        <w:autoSpaceDN w:val="0"/>
        <w:adjustRightInd w:val="0"/>
        <w:spacing w:after="311" w:line="480" w:lineRule="auto"/>
        <w:jc w:val="both"/>
        <w:rPr>
          <w:rFonts w:ascii="Times New Roman" w:eastAsia="Calibri" w:hAnsi="Times New Roman"/>
          <w:sz w:val="24"/>
          <w:szCs w:val="24"/>
        </w:rPr>
      </w:pPr>
    </w:p>
    <w:p w:rsidR="00D86CC1" w:rsidRDefault="00D047F6">
      <w:pPr>
        <w:autoSpaceDE w:val="0"/>
        <w:autoSpaceDN w:val="0"/>
        <w:adjustRightInd w:val="0"/>
        <w:spacing w:after="311" w:line="480" w:lineRule="auto"/>
        <w:jc w:val="both"/>
        <w:rPr>
          <w:rFonts w:ascii="Times New Roman" w:eastAsia="Calibri" w:hAnsi="Times New Roman"/>
          <w:b/>
          <w:bCs/>
          <w:sz w:val="24"/>
          <w:szCs w:val="24"/>
        </w:rPr>
      </w:pPr>
      <w:r>
        <w:rPr>
          <w:rFonts w:ascii="Times New Roman" w:eastAsia="Calibri" w:hAnsi="Times New Roman"/>
          <w:b/>
          <w:bCs/>
          <w:sz w:val="24"/>
          <w:szCs w:val="24"/>
        </w:rPr>
        <w:t>2.4 Empirical Analysis</w:t>
      </w:r>
      <w:bookmarkEnd w:id="26"/>
    </w:p>
    <w:p w:rsidR="00D86CC1" w:rsidRDefault="00D047F6">
      <w:pPr>
        <w:autoSpaceDE w:val="0"/>
        <w:autoSpaceDN w:val="0"/>
        <w:adjustRightInd w:val="0"/>
        <w:spacing w:after="0" w:line="480" w:lineRule="auto"/>
        <w:ind w:firstLine="720"/>
        <w:jc w:val="both"/>
        <w:rPr>
          <w:rFonts w:ascii="Times New Roman" w:eastAsia="Calibri" w:hAnsi="Times New Roman"/>
          <w:sz w:val="24"/>
          <w:szCs w:val="24"/>
        </w:rPr>
      </w:pPr>
      <w:r>
        <w:rPr>
          <w:rFonts w:ascii="Times New Roman" w:eastAsia="Calibri" w:hAnsi="Times New Roman"/>
          <w:sz w:val="24"/>
          <w:szCs w:val="24"/>
        </w:rPr>
        <w:t xml:space="preserve"> </w:t>
      </w:r>
      <w:bookmarkStart w:id="27" w:name="_Toc434067887"/>
      <w:r>
        <w:rPr>
          <w:rFonts w:ascii="Times New Roman" w:eastAsia="Calibri" w:hAnsi="Times New Roman"/>
          <w:sz w:val="24"/>
          <w:szCs w:val="24"/>
        </w:rPr>
        <w:t xml:space="preserve">Research indicates that transformational leadership is the most effective type of leadership for contemporary </w:t>
      </w:r>
      <w:r>
        <w:rPr>
          <w:rFonts w:ascii="Times New Roman" w:eastAsia="Calibri" w:hAnsi="Times New Roman"/>
          <w:sz w:val="24"/>
          <w:szCs w:val="24"/>
        </w:rPr>
        <w:t>organizations (Bass &amp; Avolio, 1994; Kotter, 1988; Meyer &amp; Botha, 2000). The current business environment demands this innovative leadership approach to enhance organizational performance and ensure long-term sustainability (Kotter, 1988). Evidence from var</w:t>
      </w:r>
      <w:r>
        <w:rPr>
          <w:rFonts w:ascii="Times New Roman" w:eastAsia="Calibri" w:hAnsi="Times New Roman"/>
          <w:sz w:val="24"/>
          <w:szCs w:val="24"/>
        </w:rPr>
        <w:t>ious sectors—including service, retail, manufacturing, and the military in the United States, Canada, and Germany—demonstrates that transformational leaders have a significantly positive impact on subordinates' effectiveness, surpassing the marginal effect</w:t>
      </w:r>
      <w:r>
        <w:rPr>
          <w:rFonts w:ascii="Times New Roman" w:eastAsia="Calibri" w:hAnsi="Times New Roman"/>
          <w:sz w:val="24"/>
          <w:szCs w:val="24"/>
        </w:rPr>
        <w:t>s of transactional leaders (Brand, Heyl &amp; Maritz, 2000).</w:t>
      </w:r>
    </w:p>
    <w:p w:rsidR="00D86CC1" w:rsidRDefault="00D047F6">
      <w:pPr>
        <w:autoSpaceDE w:val="0"/>
        <w:autoSpaceDN w:val="0"/>
        <w:adjustRightInd w:val="0"/>
        <w:spacing w:after="0" w:line="480" w:lineRule="auto"/>
        <w:ind w:firstLine="720"/>
        <w:jc w:val="both"/>
        <w:rPr>
          <w:rFonts w:ascii="Times New Roman" w:eastAsia="Calibri" w:hAnsi="Times New Roman"/>
          <w:sz w:val="24"/>
          <w:szCs w:val="24"/>
        </w:rPr>
      </w:pPr>
      <w:r>
        <w:rPr>
          <w:rFonts w:ascii="Times New Roman" w:eastAsia="Calibri" w:hAnsi="Times New Roman"/>
          <w:sz w:val="24"/>
          <w:szCs w:val="24"/>
        </w:rPr>
        <w:t>Furthermore, in the Canadian banking sector, transformational leadership has been found to correlate more closely with increased employee satisfaction and overall performance compared to transactiona</w:t>
      </w:r>
      <w:r>
        <w:rPr>
          <w:rFonts w:ascii="Times New Roman" w:eastAsia="Calibri" w:hAnsi="Times New Roman"/>
          <w:sz w:val="24"/>
          <w:szCs w:val="24"/>
        </w:rPr>
        <w:t>l leadership (Meyer &amp; Botha, 2000). This suggests that transformational leadership may be more effective in enhancing employee performance levels than its transactional counterpart.Under transformational leadership, employees often receive personalized att</w:t>
      </w:r>
      <w:r>
        <w:rPr>
          <w:rFonts w:ascii="Times New Roman" w:eastAsia="Calibri" w:hAnsi="Times New Roman"/>
          <w:sz w:val="24"/>
          <w:szCs w:val="24"/>
        </w:rPr>
        <w:t>ention, which encourages them to support the leader's agenda and exceed expectations. Transformational leaders can foster strong Leader-Member Exchange (LMX) relationships, influencing their followers' performance (e.g., Wang et al., 2005). While the initi</w:t>
      </w:r>
      <w:r>
        <w:rPr>
          <w:rFonts w:ascii="Times New Roman" w:eastAsia="Calibri" w:hAnsi="Times New Roman"/>
          <w:sz w:val="24"/>
          <w:szCs w:val="24"/>
        </w:rPr>
        <w:t>al phase of LMX may be transactional, it can evolve into transformational if the relationship deepens (Bass, 1999). In both Bass’s (1985) and Podsakoff et al.’s (1990) frameworks, transactional leadership clarifies performance expectations and provides rew</w:t>
      </w:r>
      <w:r>
        <w:rPr>
          <w:rFonts w:ascii="Times New Roman" w:eastAsia="Calibri" w:hAnsi="Times New Roman"/>
          <w:sz w:val="24"/>
          <w:szCs w:val="24"/>
        </w:rPr>
        <w:t>ards based on achieved results. This motivates followers to meet performance standards to earn rewards (Bass, 1985). The connection between contingent pay for executives and employee performance is well-supported by empirical evidence (Podsakoff, Bommer, P</w:t>
      </w:r>
      <w:r>
        <w:rPr>
          <w:rFonts w:ascii="Times New Roman" w:eastAsia="Calibri" w:hAnsi="Times New Roman"/>
          <w:sz w:val="24"/>
          <w:szCs w:val="24"/>
        </w:rPr>
        <w:t>odsakoff, &amp; MacKenzie, 2006). In contrast, transformational leadership inspires optimism, articulates a compelling vision, and sets high expectations for follower performance, motivating them to surpass their typical capacities (Bass, 1985).</w:t>
      </w:r>
    </w:p>
    <w:p w:rsidR="00D86CC1" w:rsidRDefault="00D86CC1">
      <w:pPr>
        <w:pStyle w:val="Heading3"/>
        <w:keepNext/>
        <w:spacing w:after="120" w:line="480" w:lineRule="auto"/>
        <w:jc w:val="both"/>
        <w:rPr>
          <w:rFonts w:ascii="Times New Roman" w:eastAsia="Calibri" w:hAnsi="Times New Roman"/>
          <w:b w:val="0"/>
          <w:bCs w:val="0"/>
          <w:sz w:val="24"/>
          <w:szCs w:val="24"/>
          <w:lang w:bidi="en-US"/>
        </w:rPr>
      </w:pPr>
    </w:p>
    <w:p w:rsidR="00D86CC1" w:rsidRDefault="00D047F6">
      <w:pPr>
        <w:pStyle w:val="Heading3"/>
        <w:keepNext/>
        <w:spacing w:after="120" w:line="480" w:lineRule="auto"/>
        <w:jc w:val="both"/>
        <w:rPr>
          <w:rFonts w:ascii="Times New Roman" w:eastAsia="Calibri" w:hAnsi="Times New Roman"/>
          <w:b w:val="0"/>
          <w:bCs w:val="0"/>
          <w:sz w:val="24"/>
          <w:szCs w:val="24"/>
          <w:lang w:bidi="en-US"/>
        </w:rPr>
      </w:pPr>
      <w:r>
        <w:rPr>
          <w:rFonts w:ascii="Times New Roman" w:eastAsia="Calibri" w:hAnsi="Times New Roman"/>
          <w:b w:val="0"/>
          <w:bCs w:val="0"/>
          <w:sz w:val="24"/>
          <w:szCs w:val="24"/>
          <w:lang w:bidi="en-US"/>
        </w:rPr>
        <w:t>Both laborato</w:t>
      </w:r>
      <w:r>
        <w:rPr>
          <w:rFonts w:ascii="Times New Roman" w:eastAsia="Calibri" w:hAnsi="Times New Roman"/>
          <w:b w:val="0"/>
          <w:bCs w:val="0"/>
          <w:sz w:val="24"/>
          <w:szCs w:val="24"/>
          <w:lang w:bidi="en-US"/>
        </w:rPr>
        <w:t>ry (Howell &amp; Frost, 1989) and field studies (Bass, 1985) have shown a positive correlation between transformational leadership and employee performance. Therefore, both transactional and transformational leadership are expected to have a favorable impact o</w:t>
      </w:r>
      <w:r>
        <w:rPr>
          <w:rFonts w:ascii="Times New Roman" w:eastAsia="Calibri" w:hAnsi="Times New Roman"/>
          <w:b w:val="0"/>
          <w:bCs w:val="0"/>
          <w:sz w:val="24"/>
          <w:szCs w:val="24"/>
          <w:lang w:bidi="en-US"/>
        </w:rPr>
        <w:t>n employee performance. Raja and Palanichamy (2015) examined the effects of different leadership styles on employee performance in India's public and private sectors. Their findings from 43 middle-level managers and 156 subordinates provided significant ev</w:t>
      </w:r>
      <w:r>
        <w:rPr>
          <w:rFonts w:ascii="Times New Roman" w:eastAsia="Calibri" w:hAnsi="Times New Roman"/>
          <w:b w:val="0"/>
          <w:bCs w:val="0"/>
          <w:sz w:val="24"/>
          <w:szCs w:val="24"/>
          <w:lang w:bidi="en-US"/>
        </w:rPr>
        <w:t>idence, at the 5% level, of a positive linear relationship between transformational leadership and employee performance, as well as a significant positive relationship between transactional leadership and employee performance. However, the study also revea</w:t>
      </w:r>
      <w:r>
        <w:rPr>
          <w:rFonts w:ascii="Times New Roman" w:eastAsia="Calibri" w:hAnsi="Times New Roman"/>
          <w:b w:val="0"/>
          <w:bCs w:val="0"/>
          <w:sz w:val="24"/>
          <w:szCs w:val="24"/>
          <w:lang w:bidi="en-US"/>
        </w:rPr>
        <w:t>led that laissez-faire leadership negatively impacted employee outcomes and performance.</w:t>
      </w:r>
    </w:p>
    <w:p w:rsidR="00D86CC1" w:rsidRDefault="00D047F6">
      <w:pPr>
        <w:pStyle w:val="Heading3"/>
        <w:keepNext/>
        <w:spacing w:after="120" w:line="480" w:lineRule="auto"/>
        <w:jc w:val="both"/>
        <w:rPr>
          <w:rFonts w:ascii="Times New Roman" w:eastAsia="Calibri" w:hAnsi="Times New Roman"/>
          <w:b w:val="0"/>
          <w:bCs w:val="0"/>
          <w:sz w:val="24"/>
          <w:szCs w:val="24"/>
          <w:lang w:bidi="en-US"/>
        </w:rPr>
      </w:pPr>
      <w:r>
        <w:rPr>
          <w:rFonts w:ascii="Times New Roman" w:eastAsia="Calibri" w:hAnsi="Times New Roman"/>
          <w:b w:val="0"/>
          <w:bCs w:val="0"/>
          <w:sz w:val="24"/>
          <w:szCs w:val="24"/>
          <w:lang w:bidi="en-US"/>
        </w:rPr>
        <w:t>Leadership styles have become a prominent focus of research, particularly regarding their influence on workforce productivity. Rassol et al. (2015) explored the relati</w:t>
      </w:r>
      <w:r>
        <w:rPr>
          <w:rFonts w:ascii="Times New Roman" w:eastAsia="Calibri" w:hAnsi="Times New Roman"/>
          <w:b w:val="0"/>
          <w:bCs w:val="0"/>
          <w:sz w:val="24"/>
          <w:szCs w:val="24"/>
          <w:lang w:bidi="en-US"/>
        </w:rPr>
        <w:t>onship between leadership styles and employee performance in Pakistan's health sector, concluding that transformational leadership had a more positive impact than transactional leadership. They found that transformational leadership was particularly effect</w:t>
      </w:r>
      <w:r>
        <w:rPr>
          <w:rFonts w:ascii="Times New Roman" w:eastAsia="Calibri" w:hAnsi="Times New Roman"/>
          <w:b w:val="0"/>
          <w:bCs w:val="0"/>
          <w:sz w:val="24"/>
          <w:szCs w:val="24"/>
          <w:lang w:bidi="en-US"/>
        </w:rPr>
        <w:t>ive in highly organic and competitive environments. Similarly, Pradeep and Prabhu (2011) identified a positive relationship between both transactional contingent reward leadership and transformational leadership behaviors and employee performance. Managers</w:t>
      </w:r>
      <w:r>
        <w:rPr>
          <w:rFonts w:ascii="Times New Roman" w:eastAsia="Calibri" w:hAnsi="Times New Roman"/>
          <w:b w:val="0"/>
          <w:bCs w:val="0"/>
          <w:sz w:val="24"/>
          <w:szCs w:val="24"/>
          <w:lang w:bidi="en-US"/>
        </w:rPr>
        <w:t xml:space="preserve"> exhibiting strong leadership traits—whether transformational or transactional—are seen as actively working to enhance employee productivity.</w:t>
      </w:r>
    </w:p>
    <w:p w:rsidR="00D86CC1" w:rsidRDefault="00D047F6">
      <w:pPr>
        <w:pStyle w:val="Heading3"/>
        <w:keepNext/>
        <w:spacing w:after="120" w:line="480" w:lineRule="auto"/>
        <w:jc w:val="both"/>
        <w:rPr>
          <w:rFonts w:ascii="Times New Roman" w:eastAsia="Calibri" w:hAnsi="Times New Roman"/>
          <w:b w:val="0"/>
          <w:bCs w:val="0"/>
          <w:sz w:val="24"/>
          <w:szCs w:val="24"/>
          <w:lang w:bidi="en-US"/>
        </w:rPr>
      </w:pPr>
      <w:r>
        <w:rPr>
          <w:rFonts w:ascii="Times New Roman" w:eastAsia="Calibri" w:hAnsi="Times New Roman"/>
          <w:b w:val="0"/>
          <w:bCs w:val="0"/>
          <w:sz w:val="24"/>
          <w:szCs w:val="24"/>
          <w:lang w:bidi="en-US"/>
        </w:rPr>
        <w:t>Their research highlighted strong connections between the transformational leadership style and effectiveness, sat</w:t>
      </w:r>
      <w:r>
        <w:rPr>
          <w:rFonts w:ascii="Times New Roman" w:eastAsia="Calibri" w:hAnsi="Times New Roman"/>
          <w:b w:val="0"/>
          <w:bCs w:val="0"/>
          <w:sz w:val="24"/>
          <w:szCs w:val="24"/>
          <w:lang w:bidi="en-US"/>
        </w:rPr>
        <w:t xml:space="preserve">isfaction, additional effort, and reliability. The insights gained from their study can help leaders understand the desired leadership style and how to engage with subordinates at various professional levels. By applying these findings, leaders can adjust </w:t>
      </w:r>
      <w:r>
        <w:rPr>
          <w:rFonts w:ascii="Times New Roman" w:eastAsia="Calibri" w:hAnsi="Times New Roman"/>
          <w:b w:val="0"/>
          <w:bCs w:val="0"/>
          <w:sz w:val="24"/>
          <w:szCs w:val="24"/>
          <w:lang w:bidi="en-US"/>
        </w:rPr>
        <w:t>their behavior to improve subordinate performance, ultimately leading to higher productivity within their organizations. They stress the importance of leaders being able to attract and influence their subordinates, establish clear performance expectations,</w:t>
      </w:r>
      <w:r>
        <w:rPr>
          <w:rFonts w:ascii="Times New Roman" w:eastAsia="Calibri" w:hAnsi="Times New Roman"/>
          <w:b w:val="0"/>
          <w:bCs w:val="0"/>
          <w:sz w:val="24"/>
          <w:szCs w:val="24"/>
          <w:lang w:bidi="en-US"/>
        </w:rPr>
        <w:t xml:space="preserve"> and serve as exemplary role models for their teams.</w:t>
      </w:r>
    </w:p>
    <w:p w:rsidR="00D86CC1" w:rsidRDefault="00D047F6">
      <w:pPr>
        <w:pStyle w:val="Heading3"/>
        <w:keepNext/>
        <w:spacing w:after="120" w:line="480" w:lineRule="auto"/>
        <w:jc w:val="both"/>
        <w:rPr>
          <w:rFonts w:ascii="Times New Roman" w:eastAsia="Calibri" w:hAnsi="Times New Roman"/>
          <w:b w:val="0"/>
          <w:bCs w:val="0"/>
          <w:sz w:val="24"/>
          <w:szCs w:val="24"/>
          <w:lang w:bidi="en-US"/>
        </w:rPr>
      </w:pPr>
      <w:r>
        <w:rPr>
          <w:rFonts w:ascii="Times New Roman" w:eastAsia="Calibri" w:hAnsi="Times New Roman"/>
          <w:b w:val="0"/>
          <w:bCs w:val="0"/>
          <w:sz w:val="24"/>
          <w:szCs w:val="24"/>
          <w:lang w:bidi="en-US"/>
        </w:rPr>
        <w:t>In a study by Aboshaiqah et al. (2015) examining nurses' perceptions of managers' leadership styles and their outcomes, it was found that staff nurses believed transformational leadership was employed mo</w:t>
      </w:r>
      <w:r>
        <w:rPr>
          <w:rFonts w:ascii="Times New Roman" w:eastAsia="Calibri" w:hAnsi="Times New Roman"/>
          <w:b w:val="0"/>
          <w:bCs w:val="0"/>
          <w:sz w:val="24"/>
          <w:szCs w:val="24"/>
          <w:lang w:bidi="en-US"/>
        </w:rPr>
        <w:t>re frequently than transactional or laissez-faire styles. Further analysis revealed a positive correlation between outcome factors—such as effectiveness, extra effort, and satisfaction—and both transformational and transactional leadership styles. They con</w:t>
      </w:r>
      <w:r>
        <w:rPr>
          <w:rFonts w:ascii="Times New Roman" w:eastAsia="Calibri" w:hAnsi="Times New Roman"/>
          <w:b w:val="0"/>
          <w:bCs w:val="0"/>
          <w:sz w:val="24"/>
          <w:szCs w:val="24"/>
          <w:lang w:bidi="en-US"/>
        </w:rPr>
        <w:t>cluded that a blend of transformational leadership behaviors enhances nurses' perceived leader effectiveness, extra effort, satisfaction, and overall performance.</w:t>
      </w:r>
    </w:p>
    <w:p w:rsidR="00D86CC1" w:rsidRDefault="00D047F6">
      <w:pPr>
        <w:pStyle w:val="Heading3"/>
        <w:keepNext/>
        <w:spacing w:after="120" w:line="480" w:lineRule="auto"/>
        <w:jc w:val="both"/>
        <w:rPr>
          <w:rFonts w:ascii="Times New Roman" w:eastAsia="Calibri" w:hAnsi="Times New Roman"/>
          <w:b w:val="0"/>
          <w:bCs w:val="0"/>
          <w:sz w:val="24"/>
          <w:szCs w:val="24"/>
          <w:lang w:bidi="en-US"/>
        </w:rPr>
      </w:pPr>
      <w:r>
        <w:rPr>
          <w:rFonts w:ascii="Times New Roman" w:eastAsia="Calibri" w:hAnsi="Times New Roman"/>
          <w:b w:val="0"/>
          <w:bCs w:val="0"/>
          <w:sz w:val="24"/>
          <w:szCs w:val="24"/>
          <w:lang w:bidi="en-US"/>
        </w:rPr>
        <w:t>Ipas (2012) studied perceived leadership style and employee performance in the hotel industry</w:t>
      </w:r>
      <w:r>
        <w:rPr>
          <w:rFonts w:ascii="Times New Roman" w:eastAsia="Calibri" w:hAnsi="Times New Roman"/>
          <w:b w:val="0"/>
          <w:bCs w:val="0"/>
          <w:sz w:val="24"/>
          <w:szCs w:val="24"/>
          <w:lang w:bidi="en-US"/>
        </w:rPr>
        <w:t>, discovering that managers regarded the autocratic leadership style as the most effective for achieving desired goals. They also emphasized the need for managers to develop effective strategies to assist employees in improving their performance.</w:t>
      </w:r>
    </w:p>
    <w:p w:rsidR="00D86CC1" w:rsidRDefault="00D047F6">
      <w:pPr>
        <w:pStyle w:val="Heading3"/>
        <w:keepNext/>
        <w:spacing w:after="120" w:line="480" w:lineRule="auto"/>
        <w:jc w:val="both"/>
        <w:rPr>
          <w:rFonts w:ascii="Times New Roman" w:eastAsia="Calibri" w:hAnsi="Times New Roman"/>
          <w:b w:val="0"/>
          <w:bCs w:val="0"/>
          <w:sz w:val="24"/>
          <w:szCs w:val="24"/>
          <w:lang w:bidi="en-US"/>
        </w:rPr>
      </w:pPr>
      <w:r>
        <w:rPr>
          <w:rFonts w:ascii="Times New Roman" w:eastAsia="Calibri" w:hAnsi="Times New Roman"/>
          <w:b w:val="0"/>
          <w:bCs w:val="0"/>
          <w:sz w:val="24"/>
          <w:szCs w:val="24"/>
          <w:lang w:bidi="en-US"/>
        </w:rPr>
        <w:t>Kehinde a</w:t>
      </w:r>
      <w:r>
        <w:rPr>
          <w:rFonts w:ascii="Times New Roman" w:eastAsia="Calibri" w:hAnsi="Times New Roman"/>
          <w:b w:val="0"/>
          <w:bCs w:val="0"/>
          <w:sz w:val="24"/>
          <w:szCs w:val="24"/>
          <w:lang w:bidi="en-US"/>
        </w:rPr>
        <w:t>nd Banjo (2014) examined the impact of leadership styles on employee performance in the Department of Petroleum Resources. Their findings suggested that transformational leadership yields effective results in organizations by motivating employees to exceed</w:t>
      </w:r>
      <w:r>
        <w:rPr>
          <w:rFonts w:ascii="Times New Roman" w:eastAsia="Calibri" w:hAnsi="Times New Roman"/>
          <w:b w:val="0"/>
          <w:bCs w:val="0"/>
          <w:sz w:val="24"/>
          <w:szCs w:val="24"/>
          <w:lang w:bidi="en-US"/>
        </w:rPr>
        <w:t xml:space="preserve"> ordinary expectations, appealing to their higher-order needs and moral values, generating passion and commitment toward the organization's mission, instilling pride and trust among followers, and facilitating intellectual stimulation. They recommend that </w:t>
      </w:r>
      <w:r>
        <w:rPr>
          <w:rFonts w:ascii="Times New Roman" w:eastAsia="Calibri" w:hAnsi="Times New Roman"/>
          <w:b w:val="0"/>
          <w:bCs w:val="0"/>
          <w:sz w:val="24"/>
          <w:szCs w:val="24"/>
          <w:lang w:bidi="en-US"/>
        </w:rPr>
        <w:t>transformational leadership is particularly suited for organizations seeking to compete successfully and mentor future managers to maintain organizational excellence.</w:t>
      </w:r>
    </w:p>
    <w:p w:rsidR="00D86CC1" w:rsidRDefault="00D047F6">
      <w:pPr>
        <w:pStyle w:val="Heading3"/>
        <w:keepNext/>
        <w:spacing w:after="120" w:line="480" w:lineRule="auto"/>
        <w:jc w:val="both"/>
        <w:rPr>
          <w:rFonts w:ascii="Times New Roman" w:eastAsia="Calibri" w:hAnsi="Times New Roman"/>
          <w:b w:val="0"/>
          <w:bCs w:val="0"/>
          <w:sz w:val="24"/>
          <w:szCs w:val="24"/>
          <w:lang w:bidi="en-US"/>
        </w:rPr>
      </w:pPr>
      <w:r>
        <w:rPr>
          <w:rFonts w:ascii="Times New Roman" w:eastAsia="Calibri" w:hAnsi="Times New Roman"/>
          <w:b w:val="0"/>
          <w:bCs w:val="0"/>
          <w:sz w:val="24"/>
          <w:szCs w:val="24"/>
          <w:lang w:bidi="en-US"/>
        </w:rPr>
        <w:t>Rasool (2015) noted that leadership has garnered significant attention in both academia a</w:t>
      </w:r>
      <w:r>
        <w:rPr>
          <w:rFonts w:ascii="Times New Roman" w:eastAsia="Calibri" w:hAnsi="Times New Roman"/>
          <w:b w:val="0"/>
          <w:bCs w:val="0"/>
          <w:sz w:val="24"/>
          <w:szCs w:val="24"/>
          <w:lang w:bidi="en-US"/>
        </w:rPr>
        <w:t>nd practice as a crucial factor influencing employee behavior and performance. The relationship between job performance and leadership style has attracted considerable scholarly interest, making leaders and their styles one of the most studied topics in re</w:t>
      </w:r>
      <w:r>
        <w:rPr>
          <w:rFonts w:ascii="Times New Roman" w:eastAsia="Calibri" w:hAnsi="Times New Roman"/>
          <w:b w:val="0"/>
          <w:bCs w:val="0"/>
          <w:sz w:val="24"/>
          <w:szCs w:val="24"/>
          <w:lang w:bidi="en-US"/>
        </w:rPr>
        <w:t>cent history.</w:t>
      </w:r>
    </w:p>
    <w:p w:rsidR="00D86CC1" w:rsidRDefault="00D047F6">
      <w:pPr>
        <w:pStyle w:val="Heading3"/>
        <w:keepNext/>
        <w:spacing w:before="0" w:after="120" w:line="480" w:lineRule="auto"/>
        <w:jc w:val="both"/>
        <w:rPr>
          <w:rFonts w:ascii="Times New Roman" w:eastAsia="Calibri" w:hAnsi="Times New Roman"/>
          <w:b w:val="0"/>
          <w:bCs w:val="0"/>
          <w:sz w:val="24"/>
          <w:szCs w:val="24"/>
          <w:lang w:bidi="en-US"/>
        </w:rPr>
      </w:pPr>
      <w:r>
        <w:rPr>
          <w:rFonts w:ascii="Times New Roman" w:eastAsia="Calibri" w:hAnsi="Times New Roman"/>
          <w:b w:val="0"/>
          <w:bCs w:val="0"/>
          <w:sz w:val="24"/>
          <w:szCs w:val="24"/>
          <w:lang w:bidi="en-US"/>
        </w:rPr>
        <w:t xml:space="preserve">Chan (2010) pointed out that while many researchers have explored leadership styles, no single style has emerged as universally applicable to all issues. He emphasizes the importance of recognizing that different situations require different </w:t>
      </w:r>
      <w:r>
        <w:rPr>
          <w:rFonts w:ascii="Times New Roman" w:eastAsia="Calibri" w:hAnsi="Times New Roman"/>
          <w:b w:val="0"/>
          <w:bCs w:val="0"/>
          <w:sz w:val="24"/>
          <w:szCs w:val="24"/>
          <w:lang w:bidi="en-US"/>
        </w:rPr>
        <w:t>leadership styles and that leaders must know when to apply specific approaches. By using appropriate leadership styles, leaders can positively influence employee job satisfaction, commitment, productivity, and ultimately the organization’s performance. The</w:t>
      </w:r>
      <w:r>
        <w:rPr>
          <w:rFonts w:ascii="Times New Roman" w:eastAsia="Calibri" w:hAnsi="Times New Roman"/>
          <w:b w:val="0"/>
          <w:bCs w:val="0"/>
          <w:sz w:val="24"/>
          <w:szCs w:val="24"/>
          <w:lang w:bidi="en-US"/>
        </w:rPr>
        <w:t xml:space="preserve"> degree of direction and social support a leader provides to subordinates greatly depends on their ability to adapt their style to fit the situation.</w:t>
      </w:r>
    </w:p>
    <w:bookmarkEnd w:id="27"/>
    <w:p w:rsidR="00D86CC1" w:rsidRDefault="00D047F6">
      <w:pPr>
        <w:tabs>
          <w:tab w:val="left" w:pos="1740"/>
        </w:tabs>
        <w:spacing w:after="0" w:line="240" w:lineRule="auto"/>
        <w:jc w:val="both"/>
        <w:rPr>
          <w:rFonts w:ascii="Times New Roman" w:eastAsia="Calibri" w:hAnsi="Times New Roman"/>
          <w:sz w:val="24"/>
          <w:szCs w:val="24"/>
        </w:rPr>
      </w:pPr>
      <w:r>
        <w:rPr>
          <w:rFonts w:ascii="Times New Roman" w:eastAsia="Calibri" w:hAnsi="Times New Roman"/>
          <w:sz w:val="24"/>
          <w:szCs w:val="24"/>
        </w:rPr>
        <w:tab/>
      </w:r>
    </w:p>
    <w:p w:rsidR="00D86CC1" w:rsidRDefault="00D047F6">
      <w:pPr>
        <w:pStyle w:val="Heading2"/>
        <w:spacing w:before="0" w:line="480" w:lineRule="auto"/>
        <w:jc w:val="both"/>
        <w:rPr>
          <w:rFonts w:ascii="Times New Roman" w:eastAsia="Calibri" w:hAnsi="Times New Roman"/>
          <w:sz w:val="24"/>
          <w:szCs w:val="24"/>
        </w:rPr>
      </w:pPr>
      <w:bookmarkStart w:id="28" w:name="_Toc434067888"/>
      <w:r>
        <w:rPr>
          <w:rFonts w:ascii="Times New Roman" w:eastAsia="Calibri" w:hAnsi="Times New Roman"/>
          <w:sz w:val="24"/>
          <w:szCs w:val="24"/>
        </w:rPr>
        <w:t>2.5 Research Gaps</w:t>
      </w:r>
      <w:bookmarkStart w:id="29" w:name="_Toc434067891"/>
      <w:bookmarkEnd w:id="28"/>
    </w:p>
    <w:p w:rsidR="00D86CC1" w:rsidRDefault="00D047F6">
      <w:pPr>
        <w:pStyle w:val="Heading2"/>
        <w:spacing w:before="0" w:line="480" w:lineRule="auto"/>
        <w:jc w:val="both"/>
        <w:rPr>
          <w:rFonts w:ascii="Times New Roman" w:hAnsi="Times New Roman"/>
          <w:b w:val="0"/>
          <w:bCs w:val="0"/>
          <w:sz w:val="24"/>
          <w:szCs w:val="24"/>
          <w:lang w:bidi="en-US"/>
        </w:rPr>
      </w:pPr>
      <w:r>
        <w:rPr>
          <w:rFonts w:ascii="Times New Roman" w:hAnsi="Times New Roman"/>
          <w:b w:val="0"/>
          <w:bCs w:val="0"/>
          <w:sz w:val="24"/>
          <w:szCs w:val="24"/>
          <w:lang w:bidi="en-US"/>
        </w:rPr>
        <w:t>The literature on leadership and employee performance varies widely across countries a</w:t>
      </w:r>
      <w:r>
        <w:rPr>
          <w:rFonts w:ascii="Times New Roman" w:hAnsi="Times New Roman"/>
          <w:b w:val="0"/>
          <w:bCs w:val="0"/>
          <w:sz w:val="24"/>
          <w:szCs w:val="24"/>
          <w:lang w:bidi="en-US"/>
        </w:rPr>
        <w:t>nd industries. Evidence regarding the impact of leadership styles on employee performance in banks is also inconsistent. Most studies indicate that both transformational and transactional leadership styles positively influence employee performance, with tr</w:t>
      </w:r>
      <w:r>
        <w:rPr>
          <w:rFonts w:ascii="Times New Roman" w:hAnsi="Times New Roman"/>
          <w:b w:val="0"/>
          <w:bCs w:val="0"/>
          <w:sz w:val="24"/>
          <w:szCs w:val="24"/>
          <w:lang w:bidi="en-US"/>
        </w:rPr>
        <w:t>ansformational leadership having a more pronounced effect (Rasool et al., 2015; Kehinde and Bajo, 2014; Tsigu and Rao, 2015). However, the relationship between laissez-faire leadership and performance is less clear, with some studies reporting negative imp</w:t>
      </w:r>
      <w:r>
        <w:rPr>
          <w:rFonts w:ascii="Times New Roman" w:hAnsi="Times New Roman"/>
          <w:b w:val="0"/>
          <w:bCs w:val="0"/>
          <w:sz w:val="24"/>
          <w:szCs w:val="24"/>
          <w:lang w:bidi="en-US"/>
        </w:rPr>
        <w:t>acts (e.g., Aboushaqah et al., 2015) and others showing positive relationships (e.g., Gimuguni et al., 2014), indicating inconsistency in findings regarding this style.</w:t>
      </w:r>
    </w:p>
    <w:p w:rsidR="00D86CC1" w:rsidRDefault="00D86CC1">
      <w:pPr>
        <w:pStyle w:val="Heading1"/>
        <w:keepNext/>
        <w:spacing w:after="240" w:line="480" w:lineRule="auto"/>
        <w:jc w:val="both"/>
        <w:rPr>
          <w:rFonts w:ascii="Times New Roman" w:hAnsi="Times New Roman"/>
          <w:b w:val="0"/>
          <w:bCs w:val="0"/>
          <w:sz w:val="24"/>
          <w:szCs w:val="24"/>
          <w:lang w:bidi="en-US"/>
        </w:rPr>
      </w:pPr>
    </w:p>
    <w:p w:rsidR="00D86CC1" w:rsidRDefault="00D047F6">
      <w:pPr>
        <w:pStyle w:val="Heading1"/>
        <w:keepNext/>
        <w:spacing w:after="240" w:line="480" w:lineRule="auto"/>
        <w:jc w:val="both"/>
        <w:rPr>
          <w:rFonts w:ascii="Times New Roman" w:hAnsi="Times New Roman"/>
          <w:b w:val="0"/>
          <w:bCs w:val="0"/>
          <w:sz w:val="24"/>
          <w:szCs w:val="24"/>
          <w:lang w:bidi="en-US"/>
        </w:rPr>
      </w:pPr>
      <w:r>
        <w:rPr>
          <w:rFonts w:ascii="Times New Roman" w:hAnsi="Times New Roman"/>
          <w:b w:val="0"/>
          <w:bCs w:val="0"/>
          <w:sz w:val="24"/>
          <w:szCs w:val="24"/>
          <w:lang w:bidi="en-US"/>
        </w:rPr>
        <w:t>The existing literature does not comprehensively cover all industries or countries. Wh</w:t>
      </w:r>
      <w:r>
        <w:rPr>
          <w:rFonts w:ascii="Times New Roman" w:hAnsi="Times New Roman"/>
          <w:b w:val="0"/>
          <w:bCs w:val="0"/>
          <w:sz w:val="24"/>
          <w:szCs w:val="24"/>
          <w:lang w:bidi="en-US"/>
        </w:rPr>
        <w:t>ile some sectors, such as healthcare (Rassol et al., 2015; Aboushaqah et al., 2015), local government (Gimuguni et al., 2014), hotels (Ipas, 2012), and petroleum (Kehinde and Bajo, 2014), are represented, research from Africa—particularly East Africa—is sc</w:t>
      </w:r>
      <w:r>
        <w:rPr>
          <w:rFonts w:ascii="Times New Roman" w:hAnsi="Times New Roman"/>
          <w:b w:val="0"/>
          <w:bCs w:val="0"/>
          <w:sz w:val="24"/>
          <w:szCs w:val="24"/>
          <w:lang w:bidi="en-US"/>
        </w:rPr>
        <w:t xml:space="preserve">arce. Only a few studies from this region have been reviewed (e.g., Tsigu and Rao, 2015; Ejere and Abasalim, 2013; Gimuguni, 2015; Nuhu, 2010), with some research emerging from South Africa (Howard et al., 2003). </w:t>
      </w:r>
    </w:p>
    <w:p w:rsidR="00D86CC1" w:rsidRDefault="00D86CC1">
      <w:pPr>
        <w:pStyle w:val="Heading1"/>
        <w:keepNext/>
        <w:spacing w:after="240" w:line="480" w:lineRule="auto"/>
        <w:jc w:val="both"/>
        <w:rPr>
          <w:rFonts w:ascii="Times New Roman" w:hAnsi="Times New Roman"/>
          <w:b w:val="0"/>
          <w:bCs w:val="0"/>
          <w:sz w:val="24"/>
          <w:szCs w:val="24"/>
          <w:lang w:bidi="en-US"/>
        </w:rPr>
      </w:pPr>
    </w:p>
    <w:p w:rsidR="00D86CC1" w:rsidRDefault="00D047F6">
      <w:pPr>
        <w:pStyle w:val="Heading1"/>
        <w:keepNext/>
        <w:spacing w:before="0" w:after="240" w:line="480" w:lineRule="auto"/>
        <w:jc w:val="both"/>
        <w:rPr>
          <w:rFonts w:ascii="Times New Roman" w:hAnsi="Times New Roman"/>
          <w:b w:val="0"/>
          <w:bCs w:val="0"/>
          <w:sz w:val="24"/>
          <w:szCs w:val="24"/>
          <w:lang w:bidi="en-US"/>
        </w:rPr>
      </w:pPr>
      <w:r>
        <w:rPr>
          <w:rFonts w:ascii="Times New Roman" w:hAnsi="Times New Roman"/>
          <w:b w:val="0"/>
          <w:bCs w:val="0"/>
          <w:sz w:val="24"/>
          <w:szCs w:val="24"/>
          <w:lang w:bidi="en-US"/>
        </w:rPr>
        <w:t>Notably, there is a lack of evidence from</w:t>
      </w:r>
      <w:r>
        <w:rPr>
          <w:rFonts w:ascii="Times New Roman" w:hAnsi="Times New Roman"/>
          <w:b w:val="0"/>
          <w:bCs w:val="0"/>
          <w:sz w:val="24"/>
          <w:szCs w:val="24"/>
          <w:lang w:bidi="en-US"/>
        </w:rPr>
        <w:t xml:space="preserve"> the banking sector, with limited studies such as Tsigu and Rao (2015) focusing on the Ethiopian banking industry. Overall, while leadership style is shown to significantly influence performance outcomes at both individual and organizational levels, the ev</w:t>
      </w:r>
      <w:r>
        <w:rPr>
          <w:rFonts w:ascii="Times New Roman" w:hAnsi="Times New Roman"/>
          <w:b w:val="0"/>
          <w:bCs w:val="0"/>
          <w:sz w:val="24"/>
          <w:szCs w:val="24"/>
          <w:lang w:bidi="en-US"/>
        </w:rPr>
        <w:t>idence is unevenly distributed across various sectors and particularly lacking in the Nigerian banking industry. This gap in research has motivated the current study to contribute insights from this specific context.</w:t>
      </w:r>
    </w:p>
    <w:p w:rsidR="00D86CC1" w:rsidRDefault="00D86CC1">
      <w:pPr>
        <w:pStyle w:val="Heading1"/>
        <w:keepNext/>
        <w:spacing w:before="0" w:after="240" w:line="480" w:lineRule="auto"/>
        <w:jc w:val="both"/>
        <w:rPr>
          <w:rFonts w:ascii="Times New Roman" w:hAnsi="Times New Roman"/>
          <w:sz w:val="24"/>
          <w:szCs w:val="24"/>
        </w:rPr>
      </w:pPr>
    </w:p>
    <w:p w:rsidR="00D86CC1" w:rsidRDefault="00D86CC1">
      <w:pPr>
        <w:pStyle w:val="Heading1"/>
        <w:keepNext/>
        <w:spacing w:before="0" w:after="240" w:line="480" w:lineRule="auto"/>
        <w:jc w:val="both"/>
        <w:rPr>
          <w:rFonts w:ascii="Times New Roman" w:hAnsi="Times New Roman"/>
          <w:sz w:val="24"/>
          <w:szCs w:val="24"/>
        </w:rPr>
      </w:pPr>
    </w:p>
    <w:p w:rsidR="00D86CC1" w:rsidRDefault="00D86CC1">
      <w:pPr>
        <w:pStyle w:val="Heading1"/>
        <w:keepNext/>
        <w:spacing w:before="0" w:after="240" w:line="480" w:lineRule="auto"/>
        <w:jc w:val="both"/>
        <w:rPr>
          <w:rFonts w:ascii="Times New Roman" w:hAnsi="Times New Roman"/>
          <w:sz w:val="24"/>
          <w:szCs w:val="24"/>
        </w:rPr>
      </w:pPr>
    </w:p>
    <w:p w:rsidR="00D86CC1" w:rsidRDefault="00D86CC1">
      <w:pPr>
        <w:pStyle w:val="Heading1"/>
        <w:keepNext/>
        <w:spacing w:before="0" w:after="240" w:line="480" w:lineRule="auto"/>
        <w:jc w:val="both"/>
        <w:rPr>
          <w:rFonts w:ascii="Times New Roman" w:hAnsi="Times New Roman"/>
          <w:sz w:val="24"/>
          <w:szCs w:val="24"/>
        </w:rPr>
      </w:pPr>
    </w:p>
    <w:p w:rsidR="00D86CC1" w:rsidRDefault="00D86CC1">
      <w:pPr>
        <w:pStyle w:val="Heading1"/>
        <w:keepNext/>
        <w:spacing w:before="0" w:after="240" w:line="480" w:lineRule="auto"/>
        <w:jc w:val="both"/>
        <w:rPr>
          <w:rFonts w:ascii="Times New Roman" w:hAnsi="Times New Roman"/>
          <w:sz w:val="24"/>
          <w:szCs w:val="24"/>
        </w:rPr>
      </w:pPr>
    </w:p>
    <w:p w:rsidR="00D86CC1" w:rsidRDefault="00D86CC1">
      <w:pPr>
        <w:pStyle w:val="Heading1"/>
        <w:keepNext/>
        <w:spacing w:before="0" w:after="240" w:line="480" w:lineRule="auto"/>
        <w:jc w:val="both"/>
        <w:rPr>
          <w:rFonts w:ascii="Times New Roman" w:hAnsi="Times New Roman"/>
          <w:sz w:val="24"/>
          <w:szCs w:val="24"/>
        </w:rPr>
      </w:pPr>
    </w:p>
    <w:p w:rsidR="00D86CC1" w:rsidRDefault="00D86CC1">
      <w:pPr>
        <w:pStyle w:val="Heading1"/>
        <w:keepNext/>
        <w:spacing w:before="0" w:after="240" w:line="480" w:lineRule="auto"/>
        <w:jc w:val="both"/>
        <w:rPr>
          <w:rFonts w:ascii="Times New Roman" w:hAnsi="Times New Roman"/>
          <w:sz w:val="24"/>
          <w:szCs w:val="24"/>
        </w:rPr>
      </w:pPr>
    </w:p>
    <w:p w:rsidR="00D86CC1" w:rsidRDefault="00D86CC1">
      <w:pPr>
        <w:pStyle w:val="Heading1"/>
        <w:keepNext/>
        <w:spacing w:before="0" w:after="240" w:line="480" w:lineRule="auto"/>
        <w:jc w:val="both"/>
        <w:rPr>
          <w:rFonts w:ascii="Times New Roman" w:hAnsi="Times New Roman"/>
          <w:sz w:val="24"/>
          <w:szCs w:val="24"/>
        </w:rPr>
      </w:pPr>
    </w:p>
    <w:p w:rsidR="00D86CC1" w:rsidRDefault="00D047F6">
      <w:pPr>
        <w:pStyle w:val="Heading1"/>
        <w:keepNext/>
        <w:spacing w:before="0" w:after="240" w:line="480" w:lineRule="auto"/>
        <w:jc w:val="center"/>
        <w:rPr>
          <w:rFonts w:ascii="Times New Roman" w:hAnsi="Times New Roman"/>
          <w:sz w:val="24"/>
          <w:szCs w:val="24"/>
        </w:rPr>
      </w:pPr>
      <w:r>
        <w:rPr>
          <w:rFonts w:ascii="Times New Roman" w:hAnsi="Times New Roman"/>
          <w:sz w:val="24"/>
          <w:szCs w:val="24"/>
        </w:rPr>
        <w:t>CHAPTER THREE</w:t>
      </w:r>
      <w:bookmarkEnd w:id="29"/>
    </w:p>
    <w:p w:rsidR="00D86CC1" w:rsidRDefault="00D047F6">
      <w:pPr>
        <w:pStyle w:val="Heading1"/>
        <w:keepNext/>
        <w:spacing w:before="0" w:after="240" w:line="480" w:lineRule="auto"/>
        <w:jc w:val="center"/>
        <w:rPr>
          <w:rFonts w:ascii="Times New Roman" w:hAnsi="Times New Roman"/>
          <w:sz w:val="24"/>
          <w:szCs w:val="24"/>
        </w:rPr>
      </w:pPr>
      <w:bookmarkStart w:id="30" w:name="_Toc434067892"/>
      <w:r>
        <w:rPr>
          <w:rFonts w:ascii="Times New Roman" w:hAnsi="Times New Roman"/>
          <w:sz w:val="24"/>
          <w:szCs w:val="24"/>
        </w:rPr>
        <w:t>METHODOLOGY</w:t>
      </w:r>
      <w:bookmarkEnd w:id="30"/>
    </w:p>
    <w:p w:rsidR="00D86CC1" w:rsidRDefault="00D047F6">
      <w:pPr>
        <w:pStyle w:val="Heading2"/>
        <w:spacing w:line="480" w:lineRule="auto"/>
        <w:jc w:val="both"/>
        <w:rPr>
          <w:rFonts w:ascii="Times New Roman" w:eastAsia="Calibri" w:hAnsi="Times New Roman"/>
          <w:sz w:val="24"/>
          <w:szCs w:val="24"/>
        </w:rPr>
      </w:pPr>
      <w:bookmarkStart w:id="31" w:name="_Toc434067893"/>
      <w:r>
        <w:rPr>
          <w:rFonts w:ascii="Times New Roman" w:eastAsia="Calibri" w:hAnsi="Times New Roman"/>
          <w:sz w:val="24"/>
          <w:szCs w:val="24"/>
        </w:rPr>
        <w:t>3.1 I</w:t>
      </w:r>
      <w:r>
        <w:rPr>
          <w:rFonts w:ascii="Times New Roman" w:eastAsia="Calibri" w:hAnsi="Times New Roman"/>
          <w:sz w:val="24"/>
          <w:szCs w:val="24"/>
        </w:rPr>
        <w:t>ntroduction</w:t>
      </w:r>
      <w:bookmarkEnd w:id="31"/>
      <w:r>
        <w:rPr>
          <w:rFonts w:ascii="Times New Roman" w:eastAsia="Calibri" w:hAnsi="Times New Roman"/>
          <w:sz w:val="24"/>
          <w:szCs w:val="24"/>
        </w:rPr>
        <w:t xml:space="preserve"> </w:t>
      </w:r>
    </w:p>
    <w:p w:rsidR="00D86CC1" w:rsidRDefault="00D047F6">
      <w:pPr>
        <w:pStyle w:val="Heading2"/>
        <w:spacing w:line="480" w:lineRule="auto"/>
        <w:jc w:val="both"/>
        <w:rPr>
          <w:rFonts w:ascii="Times New Roman" w:eastAsia="Calibri" w:hAnsi="Times New Roman"/>
          <w:b w:val="0"/>
          <w:bCs w:val="0"/>
          <w:sz w:val="24"/>
          <w:szCs w:val="24"/>
          <w:lang w:bidi="en-US"/>
        </w:rPr>
      </w:pPr>
      <w:bookmarkStart w:id="32" w:name="_Toc434067894"/>
      <w:r>
        <w:rPr>
          <w:rFonts w:ascii="Times New Roman" w:eastAsia="Calibri" w:hAnsi="Times New Roman"/>
          <w:b w:val="0"/>
          <w:bCs w:val="0"/>
          <w:sz w:val="24"/>
          <w:szCs w:val="24"/>
          <w:lang w:bidi="en-US"/>
        </w:rPr>
        <w:t>This chapter describes the research approach that was employed. The chapter goes into great length about the techniques utilized to gather the primary or secondary data needed for the study. The researcher outlines the population size and rese</w:t>
      </w:r>
      <w:r>
        <w:rPr>
          <w:rFonts w:ascii="Times New Roman" w:eastAsia="Calibri" w:hAnsi="Times New Roman"/>
          <w:b w:val="0"/>
          <w:bCs w:val="0"/>
          <w:sz w:val="24"/>
          <w:szCs w:val="24"/>
          <w:lang w:bidi="en-US"/>
        </w:rPr>
        <w:t>arch design employed in this chapter. The researcher also explains how the data was examined, including any models or statistical tools that were utilized, along with the justifications for using those specific models or statistical methods.</w:t>
      </w:r>
    </w:p>
    <w:p w:rsidR="00D86CC1" w:rsidRDefault="00D047F6">
      <w:pPr>
        <w:pStyle w:val="Heading2"/>
        <w:spacing w:line="480" w:lineRule="auto"/>
        <w:jc w:val="both"/>
        <w:rPr>
          <w:rFonts w:ascii="Times New Roman" w:eastAsia="Calibri" w:hAnsi="Times New Roman"/>
          <w:sz w:val="24"/>
          <w:szCs w:val="24"/>
        </w:rPr>
      </w:pPr>
      <w:r>
        <w:rPr>
          <w:rFonts w:ascii="Times New Roman" w:eastAsia="Calibri" w:hAnsi="Times New Roman"/>
          <w:sz w:val="24"/>
          <w:szCs w:val="24"/>
        </w:rPr>
        <w:t xml:space="preserve">3.2 Research </w:t>
      </w:r>
      <w:r>
        <w:rPr>
          <w:rFonts w:ascii="Times New Roman" w:eastAsia="Calibri" w:hAnsi="Times New Roman"/>
          <w:sz w:val="24"/>
          <w:szCs w:val="24"/>
        </w:rPr>
        <w:t>Design</w:t>
      </w:r>
      <w:bookmarkEnd w:id="32"/>
      <w:r>
        <w:rPr>
          <w:rFonts w:ascii="Times New Roman" w:eastAsia="Calibri" w:hAnsi="Times New Roman"/>
          <w:sz w:val="24"/>
          <w:szCs w:val="24"/>
        </w:rPr>
        <w:t xml:space="preserve"> </w:t>
      </w:r>
    </w:p>
    <w:p w:rsidR="00D86CC1" w:rsidRDefault="00D047F6">
      <w:pPr>
        <w:pStyle w:val="Heading3"/>
        <w:keepNext/>
        <w:spacing w:line="480" w:lineRule="auto"/>
        <w:jc w:val="both"/>
        <w:rPr>
          <w:rFonts w:ascii="Times New Roman" w:eastAsia="Calibri" w:hAnsi="Times New Roman"/>
          <w:b w:val="0"/>
          <w:bCs w:val="0"/>
          <w:sz w:val="24"/>
          <w:szCs w:val="24"/>
          <w:lang w:bidi="en-US"/>
        </w:rPr>
      </w:pPr>
      <w:bookmarkStart w:id="33" w:name="_Toc434067895"/>
      <w:r>
        <w:rPr>
          <w:rFonts w:ascii="Times New Roman" w:eastAsia="Calibri" w:hAnsi="Times New Roman"/>
          <w:b w:val="0"/>
          <w:bCs w:val="0"/>
          <w:sz w:val="24"/>
          <w:szCs w:val="24"/>
          <w:lang w:bidi="en-US"/>
        </w:rPr>
        <w:t xml:space="preserve">A survey research design was employed for this investigation. According to Amin (2005), GTB Plc Ilorin would benefit from this approach as it allows the researcher to systematically gather data from a diverse range of respondents simultaneously. A </w:t>
      </w:r>
      <w:r>
        <w:rPr>
          <w:rFonts w:ascii="Times New Roman" w:eastAsia="Calibri" w:hAnsi="Times New Roman"/>
          <w:b w:val="0"/>
          <w:bCs w:val="0"/>
          <w:sz w:val="24"/>
          <w:szCs w:val="24"/>
          <w:lang w:bidi="en-US"/>
        </w:rPr>
        <w:t>convenience sampling method was utilized to ensure that the survey included only those employees present at their workplaces. The study adopted a quantitative design for both descriptive and inferential analysis.</w:t>
      </w:r>
    </w:p>
    <w:p w:rsidR="00D86CC1" w:rsidRDefault="00D047F6">
      <w:pPr>
        <w:pStyle w:val="Heading3"/>
        <w:keepNext/>
        <w:spacing w:line="480" w:lineRule="auto"/>
        <w:jc w:val="both"/>
        <w:rPr>
          <w:rFonts w:ascii="Times New Roman" w:hAnsi="Times New Roman"/>
          <w:sz w:val="24"/>
          <w:szCs w:val="24"/>
        </w:rPr>
      </w:pPr>
      <w:r>
        <w:rPr>
          <w:rFonts w:ascii="Times New Roman" w:hAnsi="Times New Roman"/>
          <w:sz w:val="24"/>
          <w:szCs w:val="24"/>
        </w:rPr>
        <w:t>3.2.1 Study Population</w:t>
      </w:r>
      <w:bookmarkEnd w:id="33"/>
      <w:r>
        <w:rPr>
          <w:rFonts w:ascii="Times New Roman" w:hAnsi="Times New Roman"/>
          <w:sz w:val="24"/>
          <w:szCs w:val="24"/>
        </w:rPr>
        <w:t xml:space="preserve"> </w:t>
      </w:r>
    </w:p>
    <w:p w:rsidR="00D86CC1" w:rsidRDefault="00D047F6">
      <w:pPr>
        <w:pStyle w:val="Heading2"/>
        <w:spacing w:line="480" w:lineRule="auto"/>
        <w:jc w:val="both"/>
        <w:rPr>
          <w:rFonts w:ascii="Times New Roman" w:eastAsia="Calibri" w:hAnsi="Times New Roman"/>
          <w:b w:val="0"/>
          <w:bCs w:val="0"/>
          <w:sz w:val="24"/>
          <w:szCs w:val="24"/>
          <w:lang w:bidi="en-US"/>
        </w:rPr>
      </w:pPr>
      <w:bookmarkStart w:id="34" w:name="_Toc434067896"/>
      <w:r>
        <w:rPr>
          <w:rFonts w:ascii="Times New Roman" w:eastAsia="Calibri" w:hAnsi="Times New Roman"/>
          <w:b w:val="0"/>
          <w:bCs w:val="0"/>
          <w:sz w:val="24"/>
          <w:szCs w:val="24"/>
          <w:lang w:bidi="en-US"/>
        </w:rPr>
        <w:t xml:space="preserve">Bank tellers, </w:t>
      </w:r>
      <w:r>
        <w:rPr>
          <w:rFonts w:ascii="Times New Roman" w:eastAsia="Calibri" w:hAnsi="Times New Roman"/>
          <w:b w:val="0"/>
          <w:bCs w:val="0"/>
          <w:sz w:val="24"/>
          <w:szCs w:val="24"/>
          <w:lang w:bidi="en-US"/>
        </w:rPr>
        <w:t>customer service representatives, back office personnel, credit officers, relationship officers, team leaders, supervisors, and branch managers of GTB plc Ilorin participated in the study. The categories were chosen because they were believed to be importa</w:t>
      </w:r>
      <w:r>
        <w:rPr>
          <w:rFonts w:ascii="Times New Roman" w:eastAsia="Calibri" w:hAnsi="Times New Roman"/>
          <w:b w:val="0"/>
          <w:bCs w:val="0"/>
          <w:sz w:val="24"/>
          <w:szCs w:val="24"/>
          <w:lang w:bidi="en-US"/>
        </w:rPr>
        <w:t>nt to the bank's operations, management, and decision-making. 450 Ilorin employees participated in the study. The researcher contacted the human resources division to acquire a total of 200 permanent employees from the aforementioned pool of respondents.</w:t>
      </w:r>
    </w:p>
    <w:p w:rsidR="00D86CC1" w:rsidRDefault="00D047F6">
      <w:pPr>
        <w:pStyle w:val="Heading2"/>
        <w:spacing w:line="480" w:lineRule="auto"/>
        <w:jc w:val="both"/>
        <w:rPr>
          <w:rFonts w:ascii="Times New Roman" w:eastAsia="Calibri" w:hAnsi="Times New Roman"/>
          <w:sz w:val="24"/>
          <w:szCs w:val="24"/>
        </w:rPr>
      </w:pPr>
      <w:r>
        <w:rPr>
          <w:rFonts w:ascii="Times New Roman" w:eastAsia="Calibri" w:hAnsi="Times New Roman"/>
          <w:sz w:val="24"/>
          <w:szCs w:val="24"/>
        </w:rPr>
        <w:t>3</w:t>
      </w:r>
      <w:r>
        <w:rPr>
          <w:rFonts w:ascii="Times New Roman" w:eastAsia="Calibri" w:hAnsi="Times New Roman"/>
          <w:sz w:val="24"/>
          <w:szCs w:val="24"/>
        </w:rPr>
        <w:t>.3 Area of Research</w:t>
      </w:r>
      <w:bookmarkEnd w:id="34"/>
    </w:p>
    <w:p w:rsidR="00D86CC1" w:rsidRDefault="00D047F6">
      <w:pPr>
        <w:pStyle w:val="Heading2"/>
        <w:spacing w:line="480" w:lineRule="auto"/>
        <w:jc w:val="both"/>
        <w:rPr>
          <w:rFonts w:ascii="Times New Roman" w:eastAsia="Calibri" w:hAnsi="Times New Roman"/>
          <w:b w:val="0"/>
          <w:bCs w:val="0"/>
          <w:sz w:val="24"/>
          <w:szCs w:val="24"/>
          <w:lang w:bidi="en-US"/>
        </w:rPr>
      </w:pPr>
      <w:bookmarkStart w:id="35" w:name="_Toc434067897"/>
      <w:r>
        <w:rPr>
          <w:rFonts w:ascii="Times New Roman" w:eastAsia="Calibri" w:hAnsi="Times New Roman"/>
          <w:b w:val="0"/>
          <w:bCs w:val="0"/>
          <w:sz w:val="24"/>
          <w:szCs w:val="24"/>
          <w:lang w:bidi="en-US"/>
        </w:rPr>
        <w:t>The research was done in GTB To generalize the research's findings, ilorin was used. The location was picked because it was close to the researcher and because the bank has placed more emphasis on it in terms of branches, staff, and cli</w:t>
      </w:r>
      <w:r>
        <w:rPr>
          <w:rFonts w:ascii="Times New Roman" w:eastAsia="Calibri" w:hAnsi="Times New Roman"/>
          <w:b w:val="0"/>
          <w:bCs w:val="0"/>
          <w:sz w:val="24"/>
          <w:szCs w:val="24"/>
          <w:lang w:bidi="en-US"/>
        </w:rPr>
        <w:t>entele.</w:t>
      </w:r>
    </w:p>
    <w:p w:rsidR="00D86CC1" w:rsidRDefault="00D047F6">
      <w:pPr>
        <w:pStyle w:val="Heading2"/>
        <w:spacing w:line="480" w:lineRule="auto"/>
        <w:jc w:val="both"/>
        <w:rPr>
          <w:rFonts w:ascii="Times New Roman" w:eastAsia="Calibri" w:hAnsi="Times New Roman"/>
          <w:sz w:val="24"/>
          <w:szCs w:val="24"/>
        </w:rPr>
      </w:pPr>
      <w:r>
        <w:rPr>
          <w:rFonts w:ascii="Times New Roman" w:eastAsia="Calibri" w:hAnsi="Times New Roman"/>
          <w:sz w:val="24"/>
          <w:szCs w:val="24"/>
        </w:rPr>
        <w:t>3.4 Sample Size and Sampling Technique</w:t>
      </w:r>
      <w:bookmarkEnd w:id="35"/>
    </w:p>
    <w:p w:rsidR="00D86CC1" w:rsidRDefault="00D047F6">
      <w:pPr>
        <w:autoSpaceDE w:val="0"/>
        <w:autoSpaceDN w:val="0"/>
        <w:adjustRightInd w:val="0"/>
        <w:spacing w:after="0" w:line="480" w:lineRule="auto"/>
        <w:ind w:firstLine="720"/>
        <w:jc w:val="both"/>
        <w:rPr>
          <w:rFonts w:ascii="Times New Roman" w:eastAsia="Calibri" w:hAnsi="Times New Roman"/>
          <w:sz w:val="24"/>
          <w:szCs w:val="24"/>
        </w:rPr>
      </w:pPr>
      <w:r>
        <w:rPr>
          <w:rFonts w:ascii="Times New Roman" w:eastAsia="Calibri" w:hAnsi="Times New Roman"/>
          <w:sz w:val="24"/>
          <w:szCs w:val="24"/>
          <w:shd w:val="clear" w:color="auto" w:fill="FFFFFF"/>
        </w:rPr>
        <w:t>The entire population couldn't be studied. Due to this, the researcher selected from the staff inventory a sample that was typical of the entire population. The subjects of a research study were carefully chos</w:t>
      </w:r>
      <w:r>
        <w:rPr>
          <w:rFonts w:ascii="Times New Roman" w:eastAsia="Calibri" w:hAnsi="Times New Roman"/>
          <w:sz w:val="24"/>
          <w:szCs w:val="24"/>
          <w:shd w:val="clear" w:color="auto" w:fill="FFFFFF"/>
        </w:rPr>
        <w:t xml:space="preserve">en using simple random sampling techniques in order to produce a representative sample. The 450 employees who work in the six locations of GTB Plc in Ilorin were the source of the sample of 200 responses employed by the researcher. </w:t>
      </w:r>
      <w:r>
        <w:rPr>
          <w:rFonts w:ascii="Times New Roman" w:eastAsia="Calibri" w:hAnsi="Times New Roman"/>
          <w:sz w:val="24"/>
          <w:szCs w:val="24"/>
        </w:rPr>
        <w:t xml:space="preserve">It was decided to use a </w:t>
      </w:r>
      <w:r>
        <w:rPr>
          <w:rFonts w:ascii="Times New Roman" w:eastAsia="Calibri" w:hAnsi="Times New Roman"/>
          <w:sz w:val="24"/>
          <w:szCs w:val="24"/>
        </w:rPr>
        <w:t>sample of 200 respondents because it is representative of the area's permanent staff and because these people have been employed by the bank for at least five years. This allows for a reliable evaluation of both the respondents' perceptions of the leadersh</w:t>
      </w:r>
      <w:r>
        <w:rPr>
          <w:rFonts w:ascii="Times New Roman" w:eastAsia="Calibri" w:hAnsi="Times New Roman"/>
          <w:sz w:val="24"/>
          <w:szCs w:val="24"/>
        </w:rPr>
        <w:t xml:space="preserve">ip study and their own performance at work. 16 branch managers and 184 staff members, including tellers, members of marketing teams, bankers, retail officers, and customer service personnel, made up the 200 responders. </w:t>
      </w:r>
    </w:p>
    <w:p w:rsidR="00D86CC1" w:rsidRDefault="00D047F6">
      <w:pPr>
        <w:pStyle w:val="Heading2"/>
        <w:spacing w:before="0" w:line="480" w:lineRule="auto"/>
        <w:jc w:val="both"/>
        <w:rPr>
          <w:rFonts w:ascii="Times New Roman" w:eastAsia="Calibri" w:hAnsi="Times New Roman"/>
          <w:sz w:val="24"/>
          <w:szCs w:val="24"/>
        </w:rPr>
      </w:pPr>
      <w:bookmarkStart w:id="36" w:name="_Toc434067898"/>
      <w:r>
        <w:rPr>
          <w:rFonts w:ascii="Times New Roman" w:eastAsia="Calibri" w:hAnsi="Times New Roman"/>
          <w:sz w:val="24"/>
          <w:szCs w:val="24"/>
        </w:rPr>
        <w:t xml:space="preserve">3.5. </w:t>
      </w:r>
      <w:bookmarkEnd w:id="36"/>
      <w:r>
        <w:rPr>
          <w:rFonts w:ascii="Times New Roman" w:eastAsia="Calibri" w:hAnsi="Times New Roman"/>
          <w:sz w:val="24"/>
          <w:szCs w:val="24"/>
        </w:rPr>
        <w:t>Research Instrument</w:t>
      </w:r>
    </w:p>
    <w:p w:rsidR="00D86CC1" w:rsidRDefault="00D047F6">
      <w:pPr>
        <w:autoSpaceDE w:val="0"/>
        <w:autoSpaceDN w:val="0"/>
        <w:adjustRightInd w:val="0"/>
        <w:spacing w:after="0" w:line="480" w:lineRule="auto"/>
        <w:ind w:firstLine="720"/>
        <w:jc w:val="both"/>
        <w:rPr>
          <w:rFonts w:ascii="Times New Roman" w:eastAsia="Calibri" w:hAnsi="Times New Roman"/>
          <w:sz w:val="24"/>
          <w:szCs w:val="24"/>
          <w:lang w:val="en-GB"/>
        </w:rPr>
      </w:pPr>
      <w:r>
        <w:rPr>
          <w:rFonts w:ascii="Times New Roman" w:eastAsia="Calibri" w:hAnsi="Times New Roman"/>
          <w:sz w:val="24"/>
          <w:szCs w:val="24"/>
          <w:lang w:val="en-GB"/>
        </w:rPr>
        <w:t>In order to</w:t>
      </w:r>
      <w:r>
        <w:rPr>
          <w:rFonts w:ascii="Times New Roman" w:eastAsia="Calibri" w:hAnsi="Times New Roman"/>
          <w:sz w:val="24"/>
          <w:szCs w:val="24"/>
          <w:lang w:val="en-GB"/>
        </w:rPr>
        <w:t xml:space="preserve"> comprehend the respondent's background information, the researcher developed questionnaires to collect data on the respondents' age, gender, education level, and length of service in the company. The important factors include the leadership styles, includ</w:t>
      </w:r>
      <w:r>
        <w:rPr>
          <w:rFonts w:ascii="Times New Roman" w:eastAsia="Calibri" w:hAnsi="Times New Roman"/>
          <w:sz w:val="24"/>
          <w:szCs w:val="24"/>
          <w:lang w:val="en-GB"/>
        </w:rPr>
        <w:t>ing transformational, transactional, laissez-faire, and autocratic, which are independent variables.</w:t>
      </w:r>
    </w:p>
    <w:p w:rsidR="00D86CC1" w:rsidRDefault="00D047F6">
      <w:pPr>
        <w:autoSpaceDE w:val="0"/>
        <w:autoSpaceDN w:val="0"/>
        <w:adjustRightInd w:val="0"/>
        <w:spacing w:after="0" w:line="480" w:lineRule="auto"/>
        <w:jc w:val="both"/>
        <w:rPr>
          <w:rFonts w:ascii="Times New Roman" w:eastAsia="Calibri" w:hAnsi="Times New Roman"/>
          <w:sz w:val="24"/>
          <w:szCs w:val="24"/>
          <w:lang w:val="en-GB"/>
        </w:rPr>
      </w:pPr>
      <w:r>
        <w:rPr>
          <w:rFonts w:ascii="Times New Roman" w:eastAsia="Calibri" w:hAnsi="Times New Roman"/>
          <w:sz w:val="24"/>
          <w:szCs w:val="24"/>
          <w:lang w:val="en-GB"/>
        </w:rPr>
        <w:t>The Multi Factor Leadership Questionnaire created by Avolio and Bass (1995), adapted to match the setting of the study, was the scale used to measure leade</w:t>
      </w:r>
      <w:r>
        <w:rPr>
          <w:rFonts w:ascii="Times New Roman" w:eastAsia="Calibri" w:hAnsi="Times New Roman"/>
          <w:sz w:val="24"/>
          <w:szCs w:val="24"/>
          <w:lang w:val="en-GB"/>
        </w:rPr>
        <w:t>rship styles. Employee performance was assessed using a Yousef scale as the dependent variable, which was the second variable measured (2000). Age, gender, employment history, and job title were introduced as additional demographic factors.</w:t>
      </w:r>
    </w:p>
    <w:p w:rsidR="00D86CC1" w:rsidRDefault="00D047F6">
      <w:pPr>
        <w:pStyle w:val="Heading2"/>
        <w:spacing w:line="480" w:lineRule="auto"/>
        <w:jc w:val="both"/>
        <w:rPr>
          <w:rFonts w:ascii="Times New Roman" w:eastAsia="Calibri" w:hAnsi="Times New Roman"/>
          <w:sz w:val="24"/>
          <w:szCs w:val="24"/>
        </w:rPr>
      </w:pPr>
      <w:bookmarkStart w:id="37" w:name="_Toc434067899"/>
      <w:r>
        <w:rPr>
          <w:rFonts w:ascii="Times New Roman" w:eastAsia="Calibri" w:hAnsi="Times New Roman"/>
          <w:sz w:val="24"/>
          <w:szCs w:val="24"/>
        </w:rPr>
        <w:t xml:space="preserve">3.6 Methods of </w:t>
      </w:r>
      <w:r>
        <w:rPr>
          <w:rFonts w:ascii="Times New Roman" w:eastAsia="Calibri" w:hAnsi="Times New Roman"/>
          <w:sz w:val="24"/>
          <w:szCs w:val="24"/>
        </w:rPr>
        <w:t>Data Collection</w:t>
      </w:r>
      <w:bookmarkEnd w:id="37"/>
      <w:r>
        <w:rPr>
          <w:rFonts w:ascii="Times New Roman" w:eastAsia="Calibri" w:hAnsi="Times New Roman"/>
          <w:sz w:val="24"/>
          <w:szCs w:val="24"/>
        </w:rPr>
        <w:t xml:space="preserve"> </w:t>
      </w:r>
    </w:p>
    <w:p w:rsidR="00D86CC1" w:rsidRDefault="00D047F6">
      <w:pPr>
        <w:spacing w:line="480" w:lineRule="auto"/>
        <w:jc w:val="both"/>
        <w:rPr>
          <w:rFonts w:ascii="Times New Roman" w:eastAsia="Calibri" w:hAnsi="Times New Roman"/>
          <w:sz w:val="24"/>
          <w:szCs w:val="24"/>
        </w:rPr>
      </w:pPr>
      <w:r>
        <w:rPr>
          <w:rFonts w:ascii="Times New Roman" w:eastAsia="Calibri" w:hAnsi="Times New Roman"/>
          <w:sz w:val="24"/>
          <w:szCs w:val="24"/>
        </w:rPr>
        <w:t>A structured self-complete research questionnaire was provided to the study's target audience and then collected after a few days. The study's focus was the source of the primary data. The study's planned questionnaire was broken up into f</w:t>
      </w:r>
      <w:r>
        <w:rPr>
          <w:rFonts w:ascii="Times New Roman" w:eastAsia="Calibri" w:hAnsi="Times New Roman"/>
          <w:sz w:val="24"/>
          <w:szCs w:val="24"/>
        </w:rPr>
        <w:t>ive sections. Part A served as an introduction; Part B was a series of statements to gather employees' opinions of the immediate supervisor's leadership style; Part C was for gathering employees' self-reported performance; and Part D was for demographic in</w:t>
      </w:r>
      <w:r>
        <w:rPr>
          <w:rFonts w:ascii="Times New Roman" w:eastAsia="Calibri" w:hAnsi="Times New Roman"/>
          <w:sz w:val="24"/>
          <w:szCs w:val="24"/>
        </w:rPr>
        <w:t>formation. Part E's final section was appreciation. The HR divisions of each of the six chosen branches received these questionnaires.</w:t>
      </w:r>
    </w:p>
    <w:p w:rsidR="00D86CC1" w:rsidRDefault="00D047F6">
      <w:pPr>
        <w:jc w:val="both"/>
        <w:rPr>
          <w:rFonts w:ascii="Times New Roman" w:hAnsi="Times New Roman"/>
          <w:b/>
          <w:sz w:val="24"/>
          <w:szCs w:val="24"/>
        </w:rPr>
      </w:pPr>
      <w:r>
        <w:rPr>
          <w:rFonts w:ascii="Times New Roman" w:hAnsi="Times New Roman"/>
          <w:b/>
          <w:sz w:val="24"/>
          <w:szCs w:val="24"/>
        </w:rPr>
        <w:t>3.7</w:t>
      </w:r>
      <w:r>
        <w:rPr>
          <w:rFonts w:ascii="Times New Roman" w:hAnsi="Times New Roman"/>
          <w:b/>
          <w:sz w:val="24"/>
          <w:szCs w:val="24"/>
        </w:rPr>
        <w:tab/>
        <w:t>Validity and Reliability of the Instrument</w:t>
      </w:r>
    </w:p>
    <w:p w:rsidR="00D86CC1" w:rsidRDefault="00D047F6">
      <w:pPr>
        <w:spacing w:line="480" w:lineRule="auto"/>
        <w:ind w:firstLine="720"/>
        <w:jc w:val="both"/>
        <w:rPr>
          <w:rFonts w:ascii="Times New Roman" w:eastAsia="Calibri" w:hAnsi="Times New Roman"/>
          <w:sz w:val="24"/>
          <w:szCs w:val="24"/>
          <w:lang w:val="en-GB"/>
        </w:rPr>
      </w:pPr>
      <w:r>
        <w:rPr>
          <w:rFonts w:ascii="Times New Roman" w:hAnsi="Times New Roman"/>
          <w:sz w:val="24"/>
          <w:szCs w:val="24"/>
        </w:rPr>
        <w:t xml:space="preserve">The study used scales that have been approved by other studies. The Multi </w:t>
      </w:r>
      <w:r>
        <w:rPr>
          <w:rFonts w:ascii="Times New Roman" w:hAnsi="Times New Roman"/>
          <w:sz w:val="24"/>
          <w:szCs w:val="24"/>
        </w:rPr>
        <w:t xml:space="preserve">Factor Leadership Questionnaire (MLQ), created by Avolio and Bass (1995), was adjusted for the study's purposes in order to measure leadership styles. The study modified the Yousef scale to assess employee performance (2000). </w:t>
      </w:r>
      <w:bookmarkStart w:id="38" w:name="_Toc430850183"/>
      <w:r>
        <w:rPr>
          <w:rFonts w:ascii="Times New Roman" w:eastAsia="Calibri" w:hAnsi="Times New Roman"/>
          <w:sz w:val="24"/>
          <w:szCs w:val="24"/>
          <w:lang w:val="en-GB"/>
        </w:rPr>
        <w:t>The study used a scale test to</w:t>
      </w:r>
      <w:r>
        <w:rPr>
          <w:rFonts w:ascii="Times New Roman" w:eastAsia="Calibri" w:hAnsi="Times New Roman"/>
          <w:sz w:val="24"/>
          <w:szCs w:val="24"/>
          <w:lang w:val="en-GB"/>
        </w:rPr>
        <w:t xml:space="preserve"> generate Cronbach's alphas for dependability, which were then compared to the typical cut-off point of 0.7. A Cronbach's alpha of more than 0.7 denotes an instrument's internal consistency, according to Field (2005) and Pallant (2013). Each sub scale had </w:t>
      </w:r>
      <w:r>
        <w:rPr>
          <w:rFonts w:ascii="Times New Roman" w:eastAsia="Calibri" w:hAnsi="Times New Roman"/>
          <w:sz w:val="24"/>
          <w:szCs w:val="24"/>
          <w:lang w:val="en-GB"/>
        </w:rPr>
        <w:t>a Cronbach alpha produced, and the findings are shown in Table 3.1. According to the findings, Cronbach's alphas ranged from 0.755 to 0.908. These alpha coefficients are all greater than the usual threshold of 0.7, indicating that each subscale employed in</w:t>
      </w:r>
      <w:r>
        <w:rPr>
          <w:rFonts w:ascii="Times New Roman" w:eastAsia="Calibri" w:hAnsi="Times New Roman"/>
          <w:sz w:val="24"/>
          <w:szCs w:val="24"/>
          <w:lang w:val="en-GB"/>
        </w:rPr>
        <w:t xml:space="preserve"> the study had acceptable levels of internal consistency and was therefore accurate in measuring the variables it was intended to evaluate.</w:t>
      </w:r>
    </w:p>
    <w:p w:rsidR="00D86CC1" w:rsidRDefault="00D047F6">
      <w:pPr>
        <w:spacing w:line="480" w:lineRule="auto"/>
        <w:jc w:val="both"/>
        <w:rPr>
          <w:rFonts w:ascii="Times New Roman" w:hAnsi="Times New Roman"/>
          <w:b/>
          <w:sz w:val="24"/>
          <w:szCs w:val="24"/>
        </w:rPr>
      </w:pPr>
      <w:r>
        <w:rPr>
          <w:rFonts w:ascii="Times New Roman" w:hAnsi="Times New Roman"/>
          <w:b/>
          <w:sz w:val="24"/>
          <w:szCs w:val="24"/>
        </w:rPr>
        <w:t>Table 3.</w:t>
      </w:r>
      <w:r>
        <w:rPr>
          <w:rFonts w:ascii="Times New Roman" w:hAnsi="Times New Roman"/>
          <w:b/>
          <w:sz w:val="24"/>
          <w:szCs w:val="24"/>
        </w:rPr>
        <w:fldChar w:fldCharType="begin"/>
      </w:r>
      <w:r>
        <w:rPr>
          <w:rFonts w:ascii="Times New Roman" w:hAnsi="Times New Roman"/>
          <w:b/>
          <w:sz w:val="24"/>
          <w:szCs w:val="24"/>
        </w:rPr>
        <w:instrText xml:space="preserve"> SEQ Table \* ARABIC \s 1 </w:instrText>
      </w:r>
      <w:r>
        <w:rPr>
          <w:rFonts w:ascii="Times New Roman" w:hAnsi="Times New Roman"/>
          <w:b/>
          <w:sz w:val="24"/>
          <w:szCs w:val="24"/>
        </w:rPr>
        <w:fldChar w:fldCharType="separate"/>
      </w:r>
      <w:r>
        <w:rPr>
          <w:rFonts w:ascii="Times New Roman" w:hAnsi="Times New Roman"/>
          <w:b/>
          <w:sz w:val="24"/>
          <w:szCs w:val="24"/>
        </w:rPr>
        <w:t>1</w:t>
      </w:r>
      <w:r>
        <w:rPr>
          <w:rFonts w:ascii="Times New Roman" w:hAnsi="Times New Roman"/>
          <w:b/>
          <w:sz w:val="24"/>
          <w:szCs w:val="24"/>
        </w:rPr>
        <w:fldChar w:fldCharType="end"/>
      </w:r>
      <w:r>
        <w:rPr>
          <w:rFonts w:ascii="Times New Roman" w:hAnsi="Times New Roman"/>
          <w:b/>
          <w:sz w:val="24"/>
          <w:szCs w:val="24"/>
        </w:rPr>
        <w:t xml:space="preserve"> Reliability Statistics</w:t>
      </w:r>
      <w:bookmarkEnd w:id="38"/>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0"/>
        <w:gridCol w:w="2120"/>
        <w:gridCol w:w="2161"/>
      </w:tblGrid>
      <w:tr w:rsidR="00D86CC1">
        <w:tc>
          <w:tcPr>
            <w:tcW w:w="4116" w:type="dxa"/>
          </w:tcPr>
          <w:p w:rsidR="00D86CC1" w:rsidRDefault="00D047F6">
            <w:pPr>
              <w:spacing w:after="0" w:line="240" w:lineRule="auto"/>
              <w:jc w:val="both"/>
              <w:rPr>
                <w:rFonts w:ascii="Times New Roman" w:hAnsi="Times New Roman"/>
                <w:sz w:val="24"/>
                <w:szCs w:val="24"/>
              </w:rPr>
            </w:pPr>
            <w:r>
              <w:rPr>
                <w:rFonts w:ascii="Times New Roman" w:hAnsi="Times New Roman"/>
                <w:sz w:val="24"/>
                <w:szCs w:val="24"/>
              </w:rPr>
              <w:t>Scale</w:t>
            </w:r>
          </w:p>
        </w:tc>
        <w:tc>
          <w:tcPr>
            <w:tcW w:w="2142" w:type="dxa"/>
          </w:tcPr>
          <w:p w:rsidR="00D86CC1" w:rsidRDefault="00D047F6">
            <w:pPr>
              <w:spacing w:after="0" w:line="240" w:lineRule="auto"/>
              <w:jc w:val="both"/>
              <w:rPr>
                <w:rFonts w:ascii="Times New Roman" w:hAnsi="Times New Roman"/>
                <w:sz w:val="24"/>
                <w:szCs w:val="24"/>
              </w:rPr>
            </w:pPr>
            <w:r>
              <w:rPr>
                <w:rFonts w:ascii="Times New Roman" w:hAnsi="Times New Roman"/>
                <w:sz w:val="24"/>
                <w:szCs w:val="24"/>
              </w:rPr>
              <w:t>N</w:t>
            </w:r>
          </w:p>
        </w:tc>
        <w:tc>
          <w:tcPr>
            <w:tcW w:w="2179" w:type="dxa"/>
          </w:tcPr>
          <w:p w:rsidR="00D86CC1" w:rsidRDefault="00D047F6">
            <w:pPr>
              <w:spacing w:after="0" w:line="240" w:lineRule="auto"/>
              <w:jc w:val="both"/>
              <w:rPr>
                <w:rFonts w:ascii="Times New Roman" w:hAnsi="Times New Roman"/>
                <w:sz w:val="24"/>
                <w:szCs w:val="24"/>
              </w:rPr>
            </w:pPr>
            <w:r>
              <w:rPr>
                <w:rFonts w:ascii="Times New Roman" w:hAnsi="Times New Roman"/>
                <w:sz w:val="24"/>
                <w:szCs w:val="24"/>
              </w:rPr>
              <w:t>Alpha</w:t>
            </w:r>
          </w:p>
        </w:tc>
      </w:tr>
      <w:tr w:rsidR="00D86CC1">
        <w:tc>
          <w:tcPr>
            <w:tcW w:w="4116" w:type="dxa"/>
          </w:tcPr>
          <w:p w:rsidR="00D86CC1" w:rsidRDefault="00D047F6">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TRANSFORMATIONAL LEADERSHIP</w:t>
            </w:r>
          </w:p>
        </w:tc>
        <w:tc>
          <w:tcPr>
            <w:tcW w:w="2142" w:type="dxa"/>
          </w:tcPr>
          <w:p w:rsidR="00D86CC1" w:rsidRDefault="00D86CC1">
            <w:pPr>
              <w:spacing w:after="0" w:line="240" w:lineRule="auto"/>
              <w:jc w:val="both"/>
              <w:rPr>
                <w:rFonts w:ascii="Times New Roman" w:hAnsi="Times New Roman"/>
                <w:sz w:val="24"/>
                <w:szCs w:val="24"/>
              </w:rPr>
            </w:pPr>
          </w:p>
        </w:tc>
        <w:tc>
          <w:tcPr>
            <w:tcW w:w="2179" w:type="dxa"/>
          </w:tcPr>
          <w:p w:rsidR="00D86CC1" w:rsidRDefault="00D86CC1">
            <w:pPr>
              <w:spacing w:after="0" w:line="240" w:lineRule="auto"/>
              <w:jc w:val="both"/>
              <w:rPr>
                <w:rFonts w:ascii="Times New Roman" w:hAnsi="Times New Roman"/>
                <w:sz w:val="24"/>
                <w:szCs w:val="24"/>
              </w:rPr>
            </w:pPr>
          </w:p>
        </w:tc>
      </w:tr>
      <w:tr w:rsidR="00D86CC1">
        <w:tc>
          <w:tcPr>
            <w:tcW w:w="4116" w:type="dxa"/>
          </w:tcPr>
          <w:p w:rsidR="00D86CC1" w:rsidRDefault="00D047F6">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sz w:val="24"/>
                <w:szCs w:val="24"/>
              </w:rPr>
              <w:t>Idealized Influence (II)</w:t>
            </w:r>
          </w:p>
        </w:tc>
        <w:tc>
          <w:tcPr>
            <w:tcW w:w="2142" w:type="dxa"/>
          </w:tcPr>
          <w:p w:rsidR="00D86CC1" w:rsidRDefault="00D047F6">
            <w:pPr>
              <w:spacing w:after="0" w:line="240" w:lineRule="auto"/>
              <w:jc w:val="both"/>
              <w:rPr>
                <w:rFonts w:ascii="Times New Roman" w:hAnsi="Times New Roman"/>
                <w:sz w:val="24"/>
                <w:szCs w:val="24"/>
              </w:rPr>
            </w:pPr>
            <w:r>
              <w:rPr>
                <w:rFonts w:ascii="Times New Roman" w:hAnsi="Times New Roman"/>
                <w:sz w:val="24"/>
                <w:szCs w:val="24"/>
              </w:rPr>
              <w:t>3</w:t>
            </w:r>
          </w:p>
        </w:tc>
        <w:tc>
          <w:tcPr>
            <w:tcW w:w="2179" w:type="dxa"/>
          </w:tcPr>
          <w:p w:rsidR="00D86CC1" w:rsidRDefault="00D047F6">
            <w:pPr>
              <w:spacing w:after="0" w:line="240" w:lineRule="auto"/>
              <w:jc w:val="both"/>
              <w:rPr>
                <w:rFonts w:ascii="Times New Roman" w:hAnsi="Times New Roman"/>
                <w:sz w:val="24"/>
                <w:szCs w:val="24"/>
              </w:rPr>
            </w:pPr>
            <w:r>
              <w:rPr>
                <w:rFonts w:ascii="Times New Roman" w:hAnsi="Times New Roman"/>
                <w:sz w:val="24"/>
                <w:szCs w:val="24"/>
              </w:rPr>
              <w:t>0.908</w:t>
            </w:r>
          </w:p>
        </w:tc>
      </w:tr>
      <w:tr w:rsidR="00D86CC1">
        <w:tc>
          <w:tcPr>
            <w:tcW w:w="4116" w:type="dxa"/>
          </w:tcPr>
          <w:p w:rsidR="00D86CC1" w:rsidRDefault="00D047F6">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Inspirational Motivation (IM)</w:t>
            </w:r>
          </w:p>
        </w:tc>
        <w:tc>
          <w:tcPr>
            <w:tcW w:w="2142" w:type="dxa"/>
          </w:tcPr>
          <w:p w:rsidR="00D86CC1" w:rsidRDefault="00D047F6">
            <w:pPr>
              <w:spacing w:after="0" w:line="240" w:lineRule="auto"/>
              <w:jc w:val="both"/>
              <w:rPr>
                <w:rFonts w:ascii="Times New Roman" w:hAnsi="Times New Roman"/>
                <w:sz w:val="24"/>
                <w:szCs w:val="24"/>
              </w:rPr>
            </w:pPr>
            <w:r>
              <w:rPr>
                <w:rFonts w:ascii="Times New Roman" w:hAnsi="Times New Roman"/>
                <w:sz w:val="24"/>
                <w:szCs w:val="24"/>
              </w:rPr>
              <w:t>3</w:t>
            </w:r>
          </w:p>
        </w:tc>
        <w:tc>
          <w:tcPr>
            <w:tcW w:w="2179" w:type="dxa"/>
          </w:tcPr>
          <w:p w:rsidR="00D86CC1" w:rsidRDefault="00D047F6">
            <w:pPr>
              <w:spacing w:after="0" w:line="240" w:lineRule="auto"/>
              <w:jc w:val="both"/>
              <w:rPr>
                <w:rFonts w:ascii="Times New Roman" w:hAnsi="Times New Roman"/>
                <w:sz w:val="24"/>
                <w:szCs w:val="24"/>
              </w:rPr>
            </w:pPr>
            <w:r>
              <w:rPr>
                <w:rFonts w:ascii="Times New Roman" w:hAnsi="Times New Roman"/>
                <w:sz w:val="24"/>
                <w:szCs w:val="24"/>
              </w:rPr>
              <w:t>0.812</w:t>
            </w:r>
          </w:p>
        </w:tc>
      </w:tr>
      <w:tr w:rsidR="00D86CC1">
        <w:tc>
          <w:tcPr>
            <w:tcW w:w="4116" w:type="dxa"/>
          </w:tcPr>
          <w:p w:rsidR="00D86CC1" w:rsidRDefault="00D047F6">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Intellectual Simulation (IS)</w:t>
            </w:r>
          </w:p>
        </w:tc>
        <w:tc>
          <w:tcPr>
            <w:tcW w:w="2142" w:type="dxa"/>
          </w:tcPr>
          <w:p w:rsidR="00D86CC1" w:rsidRDefault="00D047F6">
            <w:pPr>
              <w:spacing w:after="0" w:line="240" w:lineRule="auto"/>
              <w:jc w:val="both"/>
              <w:rPr>
                <w:rFonts w:ascii="Times New Roman" w:hAnsi="Times New Roman"/>
                <w:sz w:val="24"/>
                <w:szCs w:val="24"/>
              </w:rPr>
            </w:pPr>
            <w:r>
              <w:rPr>
                <w:rFonts w:ascii="Times New Roman" w:hAnsi="Times New Roman"/>
                <w:sz w:val="24"/>
                <w:szCs w:val="24"/>
              </w:rPr>
              <w:t>3</w:t>
            </w:r>
          </w:p>
        </w:tc>
        <w:tc>
          <w:tcPr>
            <w:tcW w:w="2179" w:type="dxa"/>
          </w:tcPr>
          <w:p w:rsidR="00D86CC1" w:rsidRDefault="00D047F6">
            <w:pPr>
              <w:spacing w:after="0" w:line="240" w:lineRule="auto"/>
              <w:jc w:val="both"/>
              <w:rPr>
                <w:rFonts w:ascii="Times New Roman" w:hAnsi="Times New Roman"/>
                <w:sz w:val="24"/>
                <w:szCs w:val="24"/>
              </w:rPr>
            </w:pPr>
            <w:r>
              <w:rPr>
                <w:rFonts w:ascii="Times New Roman" w:hAnsi="Times New Roman"/>
                <w:sz w:val="24"/>
                <w:szCs w:val="24"/>
              </w:rPr>
              <w:t>0.755</w:t>
            </w:r>
          </w:p>
        </w:tc>
      </w:tr>
      <w:tr w:rsidR="00D86CC1">
        <w:tc>
          <w:tcPr>
            <w:tcW w:w="4116" w:type="dxa"/>
          </w:tcPr>
          <w:p w:rsidR="00D86CC1" w:rsidRDefault="00D047F6">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Individual Consideration (IC)</w:t>
            </w:r>
          </w:p>
        </w:tc>
        <w:tc>
          <w:tcPr>
            <w:tcW w:w="2142" w:type="dxa"/>
          </w:tcPr>
          <w:p w:rsidR="00D86CC1" w:rsidRDefault="00D047F6">
            <w:pPr>
              <w:spacing w:after="0" w:line="240" w:lineRule="auto"/>
              <w:jc w:val="both"/>
              <w:rPr>
                <w:rFonts w:ascii="Times New Roman" w:hAnsi="Times New Roman"/>
                <w:sz w:val="24"/>
                <w:szCs w:val="24"/>
              </w:rPr>
            </w:pPr>
            <w:r>
              <w:rPr>
                <w:rFonts w:ascii="Times New Roman" w:hAnsi="Times New Roman"/>
                <w:sz w:val="24"/>
                <w:szCs w:val="24"/>
              </w:rPr>
              <w:t>3</w:t>
            </w:r>
          </w:p>
        </w:tc>
        <w:tc>
          <w:tcPr>
            <w:tcW w:w="2179" w:type="dxa"/>
          </w:tcPr>
          <w:p w:rsidR="00D86CC1" w:rsidRDefault="00D047F6">
            <w:pPr>
              <w:spacing w:after="0" w:line="240" w:lineRule="auto"/>
              <w:jc w:val="both"/>
              <w:rPr>
                <w:rFonts w:ascii="Times New Roman" w:hAnsi="Times New Roman"/>
                <w:sz w:val="24"/>
                <w:szCs w:val="24"/>
              </w:rPr>
            </w:pPr>
            <w:r>
              <w:rPr>
                <w:rFonts w:ascii="Times New Roman" w:hAnsi="Times New Roman"/>
                <w:sz w:val="24"/>
                <w:szCs w:val="24"/>
              </w:rPr>
              <w:t>0.820</w:t>
            </w:r>
          </w:p>
        </w:tc>
      </w:tr>
      <w:tr w:rsidR="00D86CC1">
        <w:tc>
          <w:tcPr>
            <w:tcW w:w="4116" w:type="dxa"/>
          </w:tcPr>
          <w:p w:rsidR="00D86CC1" w:rsidRDefault="00D047F6">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 xml:space="preserve">TRANSACTIONAL LEADERSHIP </w:t>
            </w:r>
          </w:p>
        </w:tc>
        <w:tc>
          <w:tcPr>
            <w:tcW w:w="2142" w:type="dxa"/>
          </w:tcPr>
          <w:p w:rsidR="00D86CC1" w:rsidRDefault="00D86CC1">
            <w:pPr>
              <w:spacing w:after="0" w:line="240" w:lineRule="auto"/>
              <w:jc w:val="both"/>
              <w:rPr>
                <w:rFonts w:ascii="Times New Roman" w:hAnsi="Times New Roman"/>
                <w:sz w:val="24"/>
                <w:szCs w:val="24"/>
              </w:rPr>
            </w:pPr>
          </w:p>
        </w:tc>
        <w:tc>
          <w:tcPr>
            <w:tcW w:w="2179" w:type="dxa"/>
          </w:tcPr>
          <w:p w:rsidR="00D86CC1" w:rsidRDefault="00D86CC1">
            <w:pPr>
              <w:spacing w:after="0" w:line="240" w:lineRule="auto"/>
              <w:jc w:val="both"/>
              <w:rPr>
                <w:rFonts w:ascii="Times New Roman" w:hAnsi="Times New Roman"/>
                <w:sz w:val="24"/>
                <w:szCs w:val="24"/>
              </w:rPr>
            </w:pPr>
          </w:p>
        </w:tc>
      </w:tr>
      <w:tr w:rsidR="00D86CC1">
        <w:tc>
          <w:tcPr>
            <w:tcW w:w="4116" w:type="dxa"/>
          </w:tcPr>
          <w:p w:rsidR="00D86CC1" w:rsidRDefault="00D047F6">
            <w:pPr>
              <w:spacing w:after="0" w:line="240" w:lineRule="auto"/>
              <w:jc w:val="both"/>
              <w:rPr>
                <w:rFonts w:ascii="Times New Roman" w:hAnsi="Times New Roman"/>
                <w:b/>
                <w:sz w:val="24"/>
                <w:szCs w:val="24"/>
              </w:rPr>
            </w:pPr>
            <w:r>
              <w:rPr>
                <w:rFonts w:ascii="Times New Roman" w:hAnsi="Times New Roman"/>
                <w:b/>
                <w:sz w:val="24"/>
                <w:szCs w:val="24"/>
              </w:rPr>
              <w:t>Contingent Reward (CR)</w:t>
            </w:r>
          </w:p>
        </w:tc>
        <w:tc>
          <w:tcPr>
            <w:tcW w:w="2142" w:type="dxa"/>
          </w:tcPr>
          <w:p w:rsidR="00D86CC1" w:rsidRDefault="00D047F6">
            <w:pPr>
              <w:spacing w:after="0" w:line="240" w:lineRule="auto"/>
              <w:jc w:val="both"/>
              <w:rPr>
                <w:rFonts w:ascii="Times New Roman" w:hAnsi="Times New Roman"/>
                <w:sz w:val="24"/>
                <w:szCs w:val="24"/>
              </w:rPr>
            </w:pPr>
            <w:r>
              <w:rPr>
                <w:rFonts w:ascii="Times New Roman" w:hAnsi="Times New Roman"/>
                <w:sz w:val="24"/>
                <w:szCs w:val="24"/>
              </w:rPr>
              <w:t>3</w:t>
            </w:r>
          </w:p>
        </w:tc>
        <w:tc>
          <w:tcPr>
            <w:tcW w:w="2179" w:type="dxa"/>
          </w:tcPr>
          <w:p w:rsidR="00D86CC1" w:rsidRDefault="00D047F6">
            <w:pPr>
              <w:spacing w:after="0" w:line="240" w:lineRule="auto"/>
              <w:jc w:val="both"/>
              <w:rPr>
                <w:rFonts w:ascii="Times New Roman" w:hAnsi="Times New Roman"/>
                <w:sz w:val="24"/>
                <w:szCs w:val="24"/>
              </w:rPr>
            </w:pPr>
            <w:r>
              <w:rPr>
                <w:rFonts w:ascii="Times New Roman" w:hAnsi="Times New Roman"/>
                <w:sz w:val="24"/>
                <w:szCs w:val="24"/>
              </w:rPr>
              <w:t>0.792</w:t>
            </w:r>
          </w:p>
        </w:tc>
      </w:tr>
      <w:tr w:rsidR="00D86CC1">
        <w:tc>
          <w:tcPr>
            <w:tcW w:w="4116" w:type="dxa"/>
          </w:tcPr>
          <w:p w:rsidR="00D86CC1" w:rsidRDefault="00D047F6">
            <w:pPr>
              <w:spacing w:after="0" w:line="240" w:lineRule="auto"/>
              <w:jc w:val="both"/>
              <w:rPr>
                <w:rFonts w:ascii="Times New Roman" w:hAnsi="Times New Roman"/>
                <w:sz w:val="24"/>
                <w:szCs w:val="24"/>
              </w:rPr>
            </w:pPr>
            <w:r>
              <w:rPr>
                <w:rFonts w:ascii="Times New Roman" w:hAnsi="Times New Roman"/>
                <w:b/>
                <w:sz w:val="24"/>
                <w:szCs w:val="24"/>
              </w:rPr>
              <w:t>Management by exception (MBE)</w:t>
            </w:r>
          </w:p>
        </w:tc>
        <w:tc>
          <w:tcPr>
            <w:tcW w:w="2142" w:type="dxa"/>
          </w:tcPr>
          <w:p w:rsidR="00D86CC1" w:rsidRDefault="00D047F6">
            <w:pPr>
              <w:spacing w:after="0" w:line="240" w:lineRule="auto"/>
              <w:jc w:val="both"/>
              <w:rPr>
                <w:rFonts w:ascii="Times New Roman" w:hAnsi="Times New Roman"/>
                <w:sz w:val="24"/>
                <w:szCs w:val="24"/>
              </w:rPr>
            </w:pPr>
            <w:r>
              <w:rPr>
                <w:rFonts w:ascii="Times New Roman" w:hAnsi="Times New Roman"/>
                <w:sz w:val="24"/>
                <w:szCs w:val="24"/>
              </w:rPr>
              <w:t>3</w:t>
            </w:r>
          </w:p>
        </w:tc>
        <w:tc>
          <w:tcPr>
            <w:tcW w:w="2179" w:type="dxa"/>
          </w:tcPr>
          <w:p w:rsidR="00D86CC1" w:rsidRDefault="00D047F6">
            <w:pPr>
              <w:spacing w:after="0" w:line="240" w:lineRule="auto"/>
              <w:jc w:val="both"/>
              <w:rPr>
                <w:rFonts w:ascii="Times New Roman" w:hAnsi="Times New Roman"/>
                <w:sz w:val="24"/>
                <w:szCs w:val="24"/>
              </w:rPr>
            </w:pPr>
            <w:r>
              <w:rPr>
                <w:rFonts w:ascii="Times New Roman" w:hAnsi="Times New Roman"/>
                <w:sz w:val="24"/>
                <w:szCs w:val="24"/>
              </w:rPr>
              <w:t>0.792</w:t>
            </w:r>
          </w:p>
        </w:tc>
      </w:tr>
      <w:tr w:rsidR="00D86CC1">
        <w:tc>
          <w:tcPr>
            <w:tcW w:w="4116" w:type="dxa"/>
          </w:tcPr>
          <w:p w:rsidR="00D86CC1" w:rsidRDefault="00D047F6">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AUTHORITATIVE LEADERSHIP (AL)</w:t>
            </w:r>
          </w:p>
        </w:tc>
        <w:tc>
          <w:tcPr>
            <w:tcW w:w="2142" w:type="dxa"/>
          </w:tcPr>
          <w:p w:rsidR="00D86CC1" w:rsidRDefault="00D047F6">
            <w:pPr>
              <w:spacing w:after="0" w:line="240" w:lineRule="auto"/>
              <w:jc w:val="both"/>
              <w:rPr>
                <w:rFonts w:ascii="Times New Roman" w:hAnsi="Times New Roman"/>
                <w:sz w:val="24"/>
                <w:szCs w:val="24"/>
              </w:rPr>
            </w:pPr>
            <w:r>
              <w:rPr>
                <w:rFonts w:ascii="Times New Roman" w:hAnsi="Times New Roman"/>
                <w:sz w:val="24"/>
                <w:szCs w:val="24"/>
              </w:rPr>
              <w:t>6</w:t>
            </w:r>
          </w:p>
        </w:tc>
        <w:tc>
          <w:tcPr>
            <w:tcW w:w="2179" w:type="dxa"/>
          </w:tcPr>
          <w:p w:rsidR="00D86CC1" w:rsidRDefault="00D047F6">
            <w:pPr>
              <w:spacing w:after="0" w:line="240" w:lineRule="auto"/>
              <w:jc w:val="both"/>
              <w:rPr>
                <w:rFonts w:ascii="Times New Roman" w:hAnsi="Times New Roman"/>
                <w:sz w:val="24"/>
                <w:szCs w:val="24"/>
              </w:rPr>
            </w:pPr>
            <w:r>
              <w:rPr>
                <w:rFonts w:ascii="Times New Roman" w:hAnsi="Times New Roman"/>
                <w:sz w:val="24"/>
                <w:szCs w:val="24"/>
              </w:rPr>
              <w:t>0.831</w:t>
            </w:r>
          </w:p>
        </w:tc>
      </w:tr>
      <w:tr w:rsidR="00D86CC1">
        <w:tc>
          <w:tcPr>
            <w:tcW w:w="4116" w:type="dxa"/>
          </w:tcPr>
          <w:p w:rsidR="00D86CC1" w:rsidRDefault="00D047F6">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LAISSEZ FAIRE LEADERSHIP (LF)</w:t>
            </w:r>
          </w:p>
        </w:tc>
        <w:tc>
          <w:tcPr>
            <w:tcW w:w="2142" w:type="dxa"/>
          </w:tcPr>
          <w:p w:rsidR="00D86CC1" w:rsidRDefault="00D047F6">
            <w:pPr>
              <w:spacing w:after="0" w:line="240" w:lineRule="auto"/>
              <w:jc w:val="both"/>
              <w:rPr>
                <w:rFonts w:ascii="Times New Roman" w:hAnsi="Times New Roman"/>
                <w:sz w:val="24"/>
                <w:szCs w:val="24"/>
              </w:rPr>
            </w:pPr>
            <w:r>
              <w:rPr>
                <w:rFonts w:ascii="Times New Roman" w:hAnsi="Times New Roman"/>
                <w:sz w:val="24"/>
                <w:szCs w:val="24"/>
              </w:rPr>
              <w:t>6</w:t>
            </w:r>
          </w:p>
        </w:tc>
        <w:tc>
          <w:tcPr>
            <w:tcW w:w="2179" w:type="dxa"/>
          </w:tcPr>
          <w:p w:rsidR="00D86CC1" w:rsidRDefault="00D047F6">
            <w:pPr>
              <w:spacing w:after="0" w:line="240" w:lineRule="auto"/>
              <w:jc w:val="both"/>
              <w:rPr>
                <w:rFonts w:ascii="Times New Roman" w:hAnsi="Times New Roman"/>
                <w:sz w:val="24"/>
                <w:szCs w:val="24"/>
              </w:rPr>
            </w:pPr>
            <w:r>
              <w:rPr>
                <w:rFonts w:ascii="Times New Roman" w:hAnsi="Times New Roman"/>
                <w:sz w:val="24"/>
                <w:szCs w:val="24"/>
              </w:rPr>
              <w:t>0.882</w:t>
            </w:r>
          </w:p>
        </w:tc>
      </w:tr>
      <w:tr w:rsidR="00D86CC1">
        <w:tc>
          <w:tcPr>
            <w:tcW w:w="4116" w:type="dxa"/>
          </w:tcPr>
          <w:p w:rsidR="00D86CC1" w:rsidRDefault="00D047F6">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EMPLOYEE PERFORMANCE (EP)</w:t>
            </w:r>
          </w:p>
        </w:tc>
        <w:tc>
          <w:tcPr>
            <w:tcW w:w="2142" w:type="dxa"/>
          </w:tcPr>
          <w:p w:rsidR="00D86CC1" w:rsidRDefault="00D047F6">
            <w:pPr>
              <w:spacing w:after="0" w:line="240" w:lineRule="auto"/>
              <w:jc w:val="both"/>
              <w:rPr>
                <w:rFonts w:ascii="Times New Roman" w:hAnsi="Times New Roman"/>
                <w:sz w:val="24"/>
                <w:szCs w:val="24"/>
              </w:rPr>
            </w:pPr>
            <w:r>
              <w:rPr>
                <w:rFonts w:ascii="Times New Roman" w:hAnsi="Times New Roman"/>
                <w:sz w:val="24"/>
                <w:szCs w:val="24"/>
              </w:rPr>
              <w:t>2</w:t>
            </w:r>
          </w:p>
        </w:tc>
        <w:tc>
          <w:tcPr>
            <w:tcW w:w="2179" w:type="dxa"/>
          </w:tcPr>
          <w:p w:rsidR="00D86CC1" w:rsidRDefault="00D047F6">
            <w:pPr>
              <w:spacing w:after="0" w:line="240" w:lineRule="auto"/>
              <w:jc w:val="both"/>
              <w:rPr>
                <w:rFonts w:ascii="Times New Roman" w:hAnsi="Times New Roman"/>
                <w:sz w:val="24"/>
                <w:szCs w:val="24"/>
              </w:rPr>
            </w:pPr>
            <w:r>
              <w:rPr>
                <w:rFonts w:ascii="Times New Roman" w:hAnsi="Times New Roman"/>
                <w:sz w:val="24"/>
                <w:szCs w:val="24"/>
              </w:rPr>
              <w:t>0.803</w:t>
            </w:r>
          </w:p>
        </w:tc>
      </w:tr>
    </w:tbl>
    <w:p w:rsidR="00D86CC1" w:rsidRDefault="00D047F6">
      <w:pPr>
        <w:spacing w:line="480" w:lineRule="auto"/>
        <w:jc w:val="both"/>
        <w:rPr>
          <w:rFonts w:ascii="Times New Roman" w:eastAsia="Calibri" w:hAnsi="Times New Roman"/>
          <w:sz w:val="24"/>
          <w:szCs w:val="24"/>
        </w:rPr>
      </w:pPr>
      <w:r>
        <w:rPr>
          <w:rFonts w:ascii="Times New Roman" w:eastAsia="Calibri" w:hAnsi="Times New Roman"/>
          <w:b/>
          <w:sz w:val="24"/>
          <w:szCs w:val="24"/>
        </w:rPr>
        <w:t>Source:</w:t>
      </w:r>
      <w:r>
        <w:rPr>
          <w:rFonts w:ascii="Times New Roman" w:eastAsia="Calibri" w:hAnsi="Times New Roman"/>
          <w:sz w:val="24"/>
          <w:szCs w:val="24"/>
        </w:rPr>
        <w:t xml:space="preserve"> </w:t>
      </w:r>
      <w:r>
        <w:rPr>
          <w:rFonts w:ascii="Times New Roman" w:eastAsia="Calibri" w:hAnsi="Times New Roman"/>
          <w:b/>
          <w:sz w:val="24"/>
          <w:szCs w:val="24"/>
        </w:rPr>
        <w:t>Field Data, 2025</w:t>
      </w:r>
    </w:p>
    <w:p w:rsidR="00D86CC1" w:rsidRDefault="00D047F6">
      <w:pPr>
        <w:pStyle w:val="Heading2"/>
        <w:spacing w:line="480" w:lineRule="auto"/>
        <w:jc w:val="both"/>
        <w:rPr>
          <w:rFonts w:ascii="Times New Roman" w:eastAsia="Calibri" w:hAnsi="Times New Roman"/>
          <w:sz w:val="24"/>
          <w:szCs w:val="24"/>
        </w:rPr>
      </w:pPr>
      <w:bookmarkStart w:id="39" w:name="_Toc434067900"/>
      <w:r>
        <w:rPr>
          <w:rFonts w:ascii="Times New Roman" w:eastAsia="Calibri" w:hAnsi="Times New Roman"/>
          <w:sz w:val="24"/>
          <w:szCs w:val="24"/>
        </w:rPr>
        <w:t>3.8 Data processing and Analysis</w:t>
      </w:r>
      <w:bookmarkEnd w:id="39"/>
      <w:r>
        <w:rPr>
          <w:rFonts w:ascii="Times New Roman" w:eastAsia="Calibri" w:hAnsi="Times New Roman"/>
          <w:sz w:val="24"/>
          <w:szCs w:val="24"/>
        </w:rPr>
        <w:t xml:space="preserve"> </w:t>
      </w:r>
    </w:p>
    <w:p w:rsidR="00D86CC1" w:rsidRDefault="00D047F6">
      <w:pPr>
        <w:autoSpaceDE w:val="0"/>
        <w:autoSpaceDN w:val="0"/>
        <w:adjustRightInd w:val="0"/>
        <w:spacing w:after="0" w:line="480" w:lineRule="auto"/>
        <w:ind w:firstLine="720"/>
        <w:jc w:val="both"/>
        <w:rPr>
          <w:rFonts w:ascii="Times New Roman" w:eastAsia="Calibri" w:hAnsi="Times New Roman"/>
          <w:sz w:val="24"/>
          <w:szCs w:val="24"/>
        </w:rPr>
      </w:pPr>
      <w:r>
        <w:rPr>
          <w:rFonts w:ascii="Times New Roman" w:eastAsia="Calibri" w:hAnsi="Times New Roman"/>
          <w:sz w:val="24"/>
          <w:szCs w:val="24"/>
        </w:rPr>
        <w:t xml:space="preserve">Data was coded and entered into SPSS version 23.0 after it had been collected. Data </w:t>
      </w:r>
      <w:r>
        <w:rPr>
          <w:rFonts w:ascii="Times New Roman" w:eastAsia="Calibri" w:hAnsi="Times New Roman"/>
          <w:sz w:val="24"/>
          <w:szCs w:val="24"/>
        </w:rPr>
        <w:t>entry accuracy was verified. After ensuring that the scale-based variables were internally consistent, the scores were combined to produce mean scores for each responder per scale variable measure.</w:t>
      </w:r>
    </w:p>
    <w:p w:rsidR="00D86CC1" w:rsidRDefault="00D047F6">
      <w:pPr>
        <w:pStyle w:val="Heading1"/>
        <w:keepNext/>
        <w:spacing w:before="0" w:after="240" w:line="480" w:lineRule="auto"/>
        <w:jc w:val="both"/>
        <w:rPr>
          <w:rFonts w:ascii="Times New Roman" w:eastAsia="Calibri" w:hAnsi="Times New Roman"/>
          <w:b w:val="0"/>
          <w:bCs w:val="0"/>
          <w:sz w:val="24"/>
          <w:szCs w:val="24"/>
          <w:lang w:bidi="en-US"/>
        </w:rPr>
      </w:pPr>
      <w:bookmarkStart w:id="40" w:name="_Toc434067901"/>
      <w:r>
        <w:rPr>
          <w:rFonts w:ascii="Times New Roman" w:eastAsia="Calibri" w:hAnsi="Times New Roman"/>
          <w:b w:val="0"/>
          <w:bCs w:val="0"/>
          <w:sz w:val="24"/>
          <w:szCs w:val="24"/>
          <w:lang w:bidi="en-US"/>
        </w:rPr>
        <w:t>Data analysis methods included descriptive and inferential</w:t>
      </w:r>
      <w:r>
        <w:rPr>
          <w:rFonts w:ascii="Times New Roman" w:eastAsia="Calibri" w:hAnsi="Times New Roman"/>
          <w:b w:val="0"/>
          <w:bCs w:val="0"/>
          <w:sz w:val="24"/>
          <w:szCs w:val="24"/>
          <w:lang w:bidi="en-US"/>
        </w:rPr>
        <w:t xml:space="preserve"> statistical approaches. According to Amin (2005), descriptive statistics gives us the tools to display data numerically and graphically in a way that paints a comprehensive picture of the data gathered. According to the study's hypotheses, Pearson's corre</w:t>
      </w:r>
      <w:r>
        <w:rPr>
          <w:rFonts w:ascii="Times New Roman" w:eastAsia="Calibri" w:hAnsi="Times New Roman"/>
          <w:b w:val="0"/>
          <w:bCs w:val="0"/>
          <w:sz w:val="24"/>
          <w:szCs w:val="24"/>
          <w:lang w:bidi="en-US"/>
        </w:rPr>
        <w:t>lation and multiple regression analysis were employed to evaluate both relationships and effects.</w:t>
      </w:r>
    </w:p>
    <w:p w:rsidR="00D86CC1" w:rsidRDefault="00D86CC1">
      <w:pPr>
        <w:pStyle w:val="Heading1"/>
        <w:keepNext/>
        <w:spacing w:before="0" w:after="240" w:line="480" w:lineRule="auto"/>
        <w:jc w:val="both"/>
        <w:rPr>
          <w:rFonts w:ascii="Times New Roman" w:hAnsi="Times New Roman"/>
          <w:sz w:val="24"/>
          <w:szCs w:val="24"/>
        </w:rPr>
      </w:pPr>
    </w:p>
    <w:p w:rsidR="00D86CC1" w:rsidRDefault="00D86CC1">
      <w:pPr>
        <w:pStyle w:val="Heading1"/>
        <w:keepNext/>
        <w:spacing w:before="0" w:after="240" w:line="480" w:lineRule="auto"/>
        <w:jc w:val="both"/>
        <w:rPr>
          <w:rFonts w:ascii="Times New Roman" w:hAnsi="Times New Roman"/>
          <w:sz w:val="24"/>
          <w:szCs w:val="24"/>
        </w:rPr>
      </w:pPr>
    </w:p>
    <w:p w:rsidR="00D86CC1" w:rsidRDefault="00D86CC1">
      <w:pPr>
        <w:pStyle w:val="Heading1"/>
        <w:keepNext/>
        <w:spacing w:before="0" w:after="240" w:line="480" w:lineRule="auto"/>
        <w:jc w:val="both"/>
        <w:rPr>
          <w:rFonts w:ascii="Times New Roman" w:hAnsi="Times New Roman"/>
          <w:sz w:val="24"/>
          <w:szCs w:val="24"/>
        </w:rPr>
      </w:pPr>
    </w:p>
    <w:p w:rsidR="00D86CC1" w:rsidRDefault="00D86CC1">
      <w:pPr>
        <w:pStyle w:val="Heading1"/>
        <w:keepNext/>
        <w:spacing w:before="0" w:after="240" w:line="480" w:lineRule="auto"/>
        <w:jc w:val="both"/>
        <w:rPr>
          <w:rFonts w:ascii="Times New Roman" w:hAnsi="Times New Roman"/>
          <w:sz w:val="24"/>
          <w:szCs w:val="24"/>
        </w:rPr>
      </w:pPr>
    </w:p>
    <w:p w:rsidR="00D86CC1" w:rsidRDefault="00D86CC1">
      <w:pPr>
        <w:pStyle w:val="Heading1"/>
        <w:keepNext/>
        <w:spacing w:before="0" w:after="240" w:line="480" w:lineRule="auto"/>
        <w:jc w:val="both"/>
        <w:rPr>
          <w:rFonts w:ascii="Times New Roman" w:hAnsi="Times New Roman"/>
          <w:sz w:val="24"/>
          <w:szCs w:val="24"/>
        </w:rPr>
      </w:pPr>
    </w:p>
    <w:p w:rsidR="00D86CC1" w:rsidRDefault="00D86CC1">
      <w:pPr>
        <w:pStyle w:val="Heading1"/>
        <w:keepNext/>
        <w:spacing w:before="0" w:after="240" w:line="480" w:lineRule="auto"/>
        <w:jc w:val="both"/>
        <w:rPr>
          <w:rFonts w:ascii="Times New Roman" w:hAnsi="Times New Roman"/>
          <w:sz w:val="24"/>
          <w:szCs w:val="24"/>
        </w:rPr>
      </w:pPr>
    </w:p>
    <w:p w:rsidR="00D86CC1" w:rsidRDefault="00D86CC1">
      <w:pPr>
        <w:pStyle w:val="Heading1"/>
        <w:keepNext/>
        <w:spacing w:before="0" w:after="240" w:line="480" w:lineRule="auto"/>
        <w:jc w:val="both"/>
        <w:rPr>
          <w:rFonts w:ascii="Times New Roman" w:hAnsi="Times New Roman"/>
          <w:sz w:val="24"/>
          <w:szCs w:val="24"/>
        </w:rPr>
      </w:pPr>
    </w:p>
    <w:p w:rsidR="00D86CC1" w:rsidRDefault="00D86CC1">
      <w:pPr>
        <w:pStyle w:val="Heading1"/>
        <w:keepNext/>
        <w:spacing w:before="0" w:after="240" w:line="480" w:lineRule="auto"/>
        <w:jc w:val="both"/>
        <w:rPr>
          <w:rFonts w:ascii="Times New Roman" w:hAnsi="Times New Roman"/>
          <w:sz w:val="24"/>
          <w:szCs w:val="24"/>
        </w:rPr>
      </w:pPr>
    </w:p>
    <w:p w:rsidR="00D86CC1" w:rsidRDefault="00D86CC1">
      <w:pPr>
        <w:pStyle w:val="Heading1"/>
        <w:keepNext/>
        <w:spacing w:before="0" w:after="240" w:line="480" w:lineRule="auto"/>
        <w:jc w:val="both"/>
        <w:rPr>
          <w:rFonts w:ascii="Times New Roman" w:hAnsi="Times New Roman"/>
          <w:sz w:val="24"/>
          <w:szCs w:val="24"/>
        </w:rPr>
      </w:pPr>
    </w:p>
    <w:p w:rsidR="00D86CC1" w:rsidRDefault="00D86CC1">
      <w:pPr>
        <w:pStyle w:val="Heading1"/>
        <w:keepNext/>
        <w:spacing w:before="0" w:after="240" w:line="480" w:lineRule="auto"/>
        <w:jc w:val="both"/>
        <w:rPr>
          <w:rFonts w:ascii="Times New Roman" w:hAnsi="Times New Roman"/>
          <w:sz w:val="24"/>
          <w:szCs w:val="24"/>
        </w:rPr>
      </w:pPr>
    </w:p>
    <w:p w:rsidR="00D86CC1" w:rsidRDefault="00D86CC1">
      <w:pPr>
        <w:pStyle w:val="Heading1"/>
        <w:keepNext/>
        <w:spacing w:before="0" w:after="240" w:line="480" w:lineRule="auto"/>
        <w:jc w:val="both"/>
        <w:rPr>
          <w:rFonts w:ascii="Times New Roman" w:hAnsi="Times New Roman"/>
          <w:sz w:val="24"/>
          <w:szCs w:val="24"/>
        </w:rPr>
      </w:pPr>
    </w:p>
    <w:p w:rsidR="00D86CC1" w:rsidRDefault="00D86CC1">
      <w:pPr>
        <w:pStyle w:val="Heading1"/>
        <w:keepNext/>
        <w:spacing w:before="0" w:after="240" w:line="480" w:lineRule="auto"/>
        <w:jc w:val="both"/>
        <w:rPr>
          <w:rFonts w:ascii="Times New Roman" w:hAnsi="Times New Roman"/>
          <w:sz w:val="24"/>
          <w:szCs w:val="24"/>
        </w:rPr>
      </w:pPr>
    </w:p>
    <w:p w:rsidR="00D86CC1" w:rsidRDefault="00D86CC1">
      <w:pPr>
        <w:pStyle w:val="Heading1"/>
        <w:keepNext/>
        <w:spacing w:before="0" w:after="240" w:line="480" w:lineRule="auto"/>
        <w:jc w:val="both"/>
        <w:rPr>
          <w:rFonts w:ascii="Times New Roman" w:hAnsi="Times New Roman"/>
          <w:sz w:val="24"/>
          <w:szCs w:val="24"/>
        </w:rPr>
      </w:pPr>
    </w:p>
    <w:p w:rsidR="00D86CC1" w:rsidRDefault="00D86CC1">
      <w:pPr>
        <w:pStyle w:val="Heading1"/>
        <w:keepNext/>
        <w:spacing w:before="0" w:after="240" w:line="480" w:lineRule="auto"/>
        <w:jc w:val="both"/>
        <w:rPr>
          <w:rFonts w:ascii="Times New Roman" w:hAnsi="Times New Roman"/>
          <w:sz w:val="24"/>
          <w:szCs w:val="24"/>
        </w:rPr>
      </w:pPr>
    </w:p>
    <w:p w:rsidR="00D86CC1" w:rsidRDefault="00D86CC1">
      <w:pPr>
        <w:pStyle w:val="Heading1"/>
        <w:keepNext/>
        <w:spacing w:before="0" w:after="240" w:line="480" w:lineRule="auto"/>
        <w:jc w:val="both"/>
        <w:rPr>
          <w:rFonts w:ascii="Times New Roman" w:hAnsi="Times New Roman"/>
          <w:sz w:val="24"/>
          <w:szCs w:val="24"/>
        </w:rPr>
      </w:pPr>
    </w:p>
    <w:p w:rsidR="00D86CC1" w:rsidRDefault="00D86CC1">
      <w:pPr>
        <w:pStyle w:val="Heading1"/>
        <w:keepNext/>
        <w:spacing w:before="0" w:after="240" w:line="480" w:lineRule="auto"/>
        <w:jc w:val="both"/>
        <w:rPr>
          <w:rFonts w:ascii="Times New Roman" w:hAnsi="Times New Roman"/>
          <w:sz w:val="24"/>
          <w:szCs w:val="24"/>
        </w:rPr>
      </w:pPr>
    </w:p>
    <w:p w:rsidR="00D86CC1" w:rsidRDefault="00D86CC1">
      <w:pPr>
        <w:pStyle w:val="Heading1"/>
        <w:keepNext/>
        <w:spacing w:before="0" w:after="240" w:line="480" w:lineRule="auto"/>
        <w:jc w:val="both"/>
        <w:rPr>
          <w:rFonts w:ascii="Times New Roman" w:hAnsi="Times New Roman"/>
          <w:sz w:val="24"/>
          <w:szCs w:val="24"/>
        </w:rPr>
      </w:pPr>
    </w:p>
    <w:p w:rsidR="00D86CC1" w:rsidRDefault="00D86CC1">
      <w:pPr>
        <w:pStyle w:val="Heading1"/>
        <w:keepNext/>
        <w:spacing w:before="0" w:after="240" w:line="480" w:lineRule="auto"/>
        <w:jc w:val="both"/>
        <w:rPr>
          <w:rFonts w:ascii="Times New Roman" w:hAnsi="Times New Roman"/>
          <w:sz w:val="24"/>
          <w:szCs w:val="24"/>
        </w:rPr>
      </w:pPr>
    </w:p>
    <w:p w:rsidR="00D86CC1" w:rsidRDefault="00D86CC1">
      <w:pPr>
        <w:pStyle w:val="Heading1"/>
        <w:keepNext/>
        <w:spacing w:before="0" w:after="240" w:line="480" w:lineRule="auto"/>
        <w:jc w:val="both"/>
        <w:rPr>
          <w:rFonts w:ascii="Times New Roman" w:hAnsi="Times New Roman"/>
          <w:sz w:val="24"/>
          <w:szCs w:val="24"/>
        </w:rPr>
      </w:pPr>
    </w:p>
    <w:p w:rsidR="00D86CC1" w:rsidRDefault="00D047F6">
      <w:pPr>
        <w:pStyle w:val="Heading1"/>
        <w:keepNext/>
        <w:spacing w:before="0" w:after="240" w:line="480" w:lineRule="auto"/>
        <w:jc w:val="center"/>
        <w:rPr>
          <w:rFonts w:ascii="Times New Roman" w:hAnsi="Times New Roman"/>
          <w:sz w:val="24"/>
          <w:szCs w:val="24"/>
        </w:rPr>
      </w:pPr>
      <w:r>
        <w:rPr>
          <w:rFonts w:ascii="Times New Roman" w:hAnsi="Times New Roman"/>
          <w:sz w:val="24"/>
          <w:szCs w:val="24"/>
        </w:rPr>
        <w:t>CHAPTER FOUR</w:t>
      </w:r>
      <w:bookmarkEnd w:id="40"/>
    </w:p>
    <w:p w:rsidR="00D86CC1" w:rsidRDefault="00D047F6">
      <w:pPr>
        <w:pStyle w:val="Heading1"/>
        <w:keepNext/>
        <w:spacing w:before="0" w:after="240" w:line="480" w:lineRule="auto"/>
        <w:jc w:val="center"/>
        <w:rPr>
          <w:rFonts w:ascii="Times New Roman" w:hAnsi="Times New Roman"/>
          <w:sz w:val="24"/>
          <w:szCs w:val="24"/>
        </w:rPr>
      </w:pPr>
      <w:bookmarkStart w:id="41" w:name="_Toc434067902"/>
      <w:r>
        <w:rPr>
          <w:rFonts w:ascii="Times New Roman" w:hAnsi="Times New Roman"/>
          <w:sz w:val="24"/>
          <w:szCs w:val="24"/>
        </w:rPr>
        <w:t>4.0 FINDINGS AND DISCUSSION</w:t>
      </w:r>
      <w:bookmarkEnd w:id="41"/>
    </w:p>
    <w:p w:rsidR="00D86CC1" w:rsidRDefault="00D047F6">
      <w:pPr>
        <w:pStyle w:val="Heading2"/>
        <w:spacing w:line="480" w:lineRule="auto"/>
        <w:jc w:val="both"/>
        <w:rPr>
          <w:rFonts w:ascii="Times New Roman" w:eastAsia="Calibri" w:hAnsi="Times New Roman"/>
          <w:sz w:val="24"/>
          <w:szCs w:val="24"/>
        </w:rPr>
      </w:pPr>
      <w:bookmarkStart w:id="42" w:name="_Toc434067903"/>
      <w:r>
        <w:rPr>
          <w:rFonts w:ascii="Times New Roman" w:eastAsia="Calibri" w:hAnsi="Times New Roman"/>
          <w:sz w:val="24"/>
          <w:szCs w:val="24"/>
        </w:rPr>
        <w:t>4.1</w:t>
      </w:r>
      <w:r>
        <w:rPr>
          <w:rFonts w:ascii="Times New Roman" w:eastAsia="Calibri" w:hAnsi="Times New Roman"/>
          <w:sz w:val="24"/>
          <w:szCs w:val="24"/>
        </w:rPr>
        <w:tab/>
        <w:t>Introduction</w:t>
      </w:r>
      <w:bookmarkEnd w:id="42"/>
      <w:r>
        <w:rPr>
          <w:rFonts w:ascii="Times New Roman" w:eastAsia="Calibri" w:hAnsi="Times New Roman"/>
          <w:sz w:val="24"/>
          <w:szCs w:val="24"/>
        </w:rPr>
        <w:t xml:space="preserve"> </w:t>
      </w:r>
    </w:p>
    <w:p w:rsidR="00D86CC1" w:rsidRDefault="00D047F6">
      <w:pPr>
        <w:pStyle w:val="Heading2"/>
        <w:spacing w:line="480" w:lineRule="auto"/>
        <w:jc w:val="center"/>
        <w:rPr>
          <w:rFonts w:ascii="Times New Roman" w:hAnsi="Times New Roman"/>
          <w:b w:val="0"/>
          <w:bCs w:val="0"/>
          <w:sz w:val="24"/>
          <w:szCs w:val="24"/>
          <w:lang w:bidi="en-US"/>
        </w:rPr>
      </w:pPr>
      <w:bookmarkStart w:id="43" w:name="_Toc434067904"/>
      <w:r>
        <w:rPr>
          <w:rFonts w:ascii="Times New Roman" w:hAnsi="Times New Roman"/>
          <w:b w:val="0"/>
          <w:bCs w:val="0"/>
          <w:sz w:val="24"/>
          <w:szCs w:val="24"/>
          <w:lang w:bidi="en-US"/>
        </w:rPr>
        <w:t xml:space="preserve">The study's results are presented and discussed in this chapter. The structure </w:t>
      </w:r>
      <w:r>
        <w:rPr>
          <w:rFonts w:ascii="Times New Roman" w:hAnsi="Times New Roman"/>
          <w:b w:val="0"/>
          <w:bCs w:val="0"/>
          <w:sz w:val="24"/>
          <w:szCs w:val="24"/>
          <w:lang w:bidi="en-US"/>
        </w:rPr>
        <w:t>is as follows. The sample is described in Section 4.2. The results are presented in Section 4.3 in accordance with the study's goals, and they are discussed in Section 4.4.</w:t>
      </w:r>
    </w:p>
    <w:p w:rsidR="00D86CC1" w:rsidRDefault="00D047F6">
      <w:pPr>
        <w:pStyle w:val="Heading2"/>
        <w:spacing w:line="480" w:lineRule="auto"/>
        <w:jc w:val="both"/>
        <w:rPr>
          <w:rFonts w:ascii="Times New Roman" w:eastAsia="Calibri" w:hAnsi="Times New Roman"/>
          <w:sz w:val="24"/>
          <w:szCs w:val="24"/>
        </w:rPr>
      </w:pPr>
      <w:r>
        <w:rPr>
          <w:rFonts w:ascii="Times New Roman" w:eastAsia="Calibri" w:hAnsi="Times New Roman"/>
          <w:sz w:val="24"/>
          <w:szCs w:val="24"/>
        </w:rPr>
        <w:t>4.2</w:t>
      </w:r>
      <w:r>
        <w:rPr>
          <w:rFonts w:ascii="Times New Roman" w:eastAsia="Calibri" w:hAnsi="Times New Roman"/>
          <w:sz w:val="24"/>
          <w:szCs w:val="24"/>
        </w:rPr>
        <w:tab/>
        <w:t>Description of the Sample</w:t>
      </w:r>
      <w:bookmarkEnd w:id="43"/>
      <w:r>
        <w:rPr>
          <w:rFonts w:ascii="Times New Roman" w:eastAsia="Calibri" w:hAnsi="Times New Roman"/>
          <w:sz w:val="24"/>
          <w:szCs w:val="24"/>
        </w:rPr>
        <w:tab/>
      </w:r>
    </w:p>
    <w:p w:rsidR="00D86CC1" w:rsidRDefault="00D047F6">
      <w:pPr>
        <w:spacing w:after="0" w:line="480" w:lineRule="auto"/>
        <w:jc w:val="both"/>
        <w:rPr>
          <w:rFonts w:ascii="Times New Roman" w:hAnsi="Times New Roman"/>
          <w:sz w:val="24"/>
          <w:szCs w:val="24"/>
        </w:rPr>
      </w:pPr>
      <w:r>
        <w:rPr>
          <w:rFonts w:ascii="Times New Roman" w:hAnsi="Times New Roman"/>
          <w:sz w:val="24"/>
          <w:szCs w:val="24"/>
        </w:rPr>
        <w:t>Demographic information on the respondents was gathe</w:t>
      </w:r>
      <w:r>
        <w:rPr>
          <w:rFonts w:ascii="Times New Roman" w:hAnsi="Times New Roman"/>
          <w:sz w:val="24"/>
          <w:szCs w:val="24"/>
        </w:rPr>
        <w:t>red and examined. Age, gender, and education were all factors. The outcomes are shown in the ensuing subsections.</w:t>
      </w:r>
    </w:p>
    <w:p w:rsidR="00D86CC1" w:rsidRDefault="00D047F6">
      <w:pPr>
        <w:spacing w:after="0" w:line="480" w:lineRule="auto"/>
        <w:jc w:val="both"/>
        <w:rPr>
          <w:rFonts w:ascii="Times New Roman" w:hAnsi="Times New Roman"/>
          <w:b/>
          <w:sz w:val="24"/>
          <w:szCs w:val="24"/>
        </w:rPr>
      </w:pPr>
      <w:r>
        <w:rPr>
          <w:rFonts w:ascii="Times New Roman" w:hAnsi="Times New Roman"/>
          <w:b/>
          <w:sz w:val="24"/>
          <w:szCs w:val="24"/>
        </w:rPr>
        <w:t>4.2.1:</w:t>
      </w:r>
      <w:r>
        <w:rPr>
          <w:rFonts w:ascii="Times New Roman" w:hAnsi="Times New Roman"/>
          <w:b/>
          <w:sz w:val="24"/>
          <w:szCs w:val="24"/>
        </w:rPr>
        <w:tab/>
        <w:t>Distribution of Respondents by Age</w:t>
      </w:r>
    </w:p>
    <w:p w:rsidR="00D86CC1" w:rsidRDefault="00D047F6">
      <w:pPr>
        <w:spacing w:line="480" w:lineRule="auto"/>
        <w:jc w:val="both"/>
        <w:rPr>
          <w:rFonts w:ascii="Times New Roman" w:eastAsia="Calibri" w:hAnsi="Times New Roman"/>
          <w:sz w:val="24"/>
          <w:szCs w:val="24"/>
        </w:rPr>
      </w:pPr>
      <w:r>
        <w:rPr>
          <w:rFonts w:ascii="Times New Roman" w:eastAsia="Calibri" w:hAnsi="Times New Roman"/>
          <w:sz w:val="24"/>
          <w:szCs w:val="24"/>
        </w:rPr>
        <w:t>Table 4.1 presents the results of the respondent’s age. It is clear that the majority of respondents</w:t>
      </w:r>
      <w:r>
        <w:rPr>
          <w:rFonts w:ascii="Times New Roman" w:eastAsia="Calibri" w:hAnsi="Times New Roman"/>
          <w:sz w:val="24"/>
          <w:szCs w:val="24"/>
        </w:rPr>
        <w:t>, 100(50.0%) were in the age range of 25-30 years, this was followed by 37 (18.8%) in the age range of 31-35, followed by 25(12.5%) in the age range of 35-40, then 23(11.2%) in the age range of below 15 years while the least age range was 41+ year which wa</w:t>
      </w:r>
      <w:r>
        <w:rPr>
          <w:rFonts w:ascii="Times New Roman" w:eastAsia="Calibri" w:hAnsi="Times New Roman"/>
          <w:sz w:val="24"/>
          <w:szCs w:val="24"/>
        </w:rPr>
        <w:t>s represented by only 6 (7.5%). This meant that the majority of respondents (who took part in the study) were aged 25-30years.</w:t>
      </w:r>
    </w:p>
    <w:p w:rsidR="00D86CC1" w:rsidRDefault="00D047F6">
      <w:pPr>
        <w:pStyle w:val="Caption"/>
        <w:keepNext/>
        <w:jc w:val="both"/>
        <w:rPr>
          <w:rFonts w:ascii="Times New Roman" w:hAnsi="Times New Roman"/>
          <w:sz w:val="24"/>
          <w:szCs w:val="24"/>
        </w:rPr>
      </w:pPr>
      <w:bookmarkStart w:id="44" w:name="_Toc430850184"/>
      <w:r>
        <w:rPr>
          <w:rFonts w:ascii="Times New Roman" w:hAnsi="Times New Roman"/>
          <w:sz w:val="24"/>
          <w:szCs w:val="24"/>
        </w:rPr>
        <w:t>Table 4.</w:t>
      </w:r>
      <w:r>
        <w:rPr>
          <w:rFonts w:ascii="Times New Roman" w:hAnsi="Times New Roman"/>
          <w:sz w:val="24"/>
          <w:szCs w:val="24"/>
        </w:rPr>
        <w:fldChar w:fldCharType="begin"/>
      </w:r>
      <w:r>
        <w:rPr>
          <w:rFonts w:ascii="Times New Roman" w:hAnsi="Times New Roman"/>
          <w:sz w:val="24"/>
          <w:szCs w:val="24"/>
        </w:rPr>
        <w:instrText xml:space="preserve"> SEQ Table \* ARABIC \s 1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r>
        <w:rPr>
          <w:rFonts w:ascii="Times New Roman" w:hAnsi="Times New Roman"/>
          <w:sz w:val="24"/>
          <w:szCs w:val="24"/>
        </w:rPr>
        <w:t>: Age Distribution</w:t>
      </w:r>
      <w:bookmarkEnd w:id="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2"/>
        <w:gridCol w:w="2030"/>
        <w:gridCol w:w="2069"/>
      </w:tblGrid>
      <w:tr w:rsidR="00D86CC1">
        <w:tc>
          <w:tcPr>
            <w:tcW w:w="4786" w:type="dxa"/>
          </w:tcPr>
          <w:p w:rsidR="00D86CC1" w:rsidRDefault="00D86CC1">
            <w:pPr>
              <w:spacing w:after="0"/>
              <w:ind w:left="720"/>
              <w:contextualSpacing/>
              <w:jc w:val="both"/>
              <w:rPr>
                <w:rFonts w:ascii="Times New Roman" w:hAnsi="Times New Roman"/>
                <w:sz w:val="24"/>
                <w:szCs w:val="24"/>
              </w:rPr>
            </w:pPr>
          </w:p>
        </w:tc>
        <w:tc>
          <w:tcPr>
            <w:tcW w:w="2030" w:type="dxa"/>
          </w:tcPr>
          <w:p w:rsidR="00D86CC1" w:rsidRDefault="00D047F6">
            <w:pPr>
              <w:spacing w:after="0"/>
              <w:ind w:left="720"/>
              <w:contextualSpacing/>
              <w:jc w:val="both"/>
              <w:rPr>
                <w:rFonts w:ascii="Times New Roman" w:hAnsi="Times New Roman"/>
                <w:b/>
                <w:sz w:val="24"/>
                <w:szCs w:val="24"/>
              </w:rPr>
            </w:pPr>
            <w:r>
              <w:rPr>
                <w:rFonts w:ascii="Times New Roman" w:hAnsi="Times New Roman"/>
                <w:b/>
                <w:sz w:val="24"/>
                <w:szCs w:val="24"/>
              </w:rPr>
              <w:t>Frequency</w:t>
            </w:r>
          </w:p>
        </w:tc>
        <w:tc>
          <w:tcPr>
            <w:tcW w:w="2069" w:type="dxa"/>
          </w:tcPr>
          <w:p w:rsidR="00D86CC1" w:rsidRDefault="00D047F6">
            <w:pPr>
              <w:spacing w:after="0"/>
              <w:ind w:left="720"/>
              <w:contextualSpacing/>
              <w:jc w:val="both"/>
              <w:rPr>
                <w:rFonts w:ascii="Times New Roman" w:hAnsi="Times New Roman"/>
                <w:b/>
                <w:sz w:val="24"/>
                <w:szCs w:val="24"/>
              </w:rPr>
            </w:pPr>
            <w:r>
              <w:rPr>
                <w:rFonts w:ascii="Times New Roman" w:hAnsi="Times New Roman"/>
                <w:b/>
                <w:sz w:val="24"/>
                <w:szCs w:val="24"/>
              </w:rPr>
              <w:t>Percentage</w:t>
            </w:r>
          </w:p>
        </w:tc>
      </w:tr>
      <w:tr w:rsidR="00D86CC1">
        <w:tc>
          <w:tcPr>
            <w:tcW w:w="4786" w:type="dxa"/>
          </w:tcPr>
          <w:p w:rsidR="00D86CC1" w:rsidRDefault="00D047F6">
            <w:pPr>
              <w:spacing w:after="0"/>
              <w:ind w:left="720"/>
              <w:contextualSpacing/>
              <w:jc w:val="both"/>
              <w:rPr>
                <w:rFonts w:ascii="Times New Roman" w:hAnsi="Times New Roman"/>
                <w:sz w:val="24"/>
                <w:szCs w:val="24"/>
              </w:rPr>
            </w:pPr>
            <w:r>
              <w:rPr>
                <w:rFonts w:ascii="Times New Roman" w:hAnsi="Times New Roman"/>
                <w:sz w:val="24"/>
                <w:szCs w:val="24"/>
              </w:rPr>
              <w:t>Less than 25 years</w:t>
            </w:r>
          </w:p>
        </w:tc>
        <w:tc>
          <w:tcPr>
            <w:tcW w:w="2030" w:type="dxa"/>
          </w:tcPr>
          <w:p w:rsidR="00D86CC1" w:rsidRDefault="00D047F6">
            <w:pPr>
              <w:spacing w:after="0"/>
              <w:ind w:left="720"/>
              <w:contextualSpacing/>
              <w:jc w:val="both"/>
              <w:rPr>
                <w:rFonts w:ascii="Times New Roman" w:hAnsi="Times New Roman"/>
                <w:sz w:val="24"/>
                <w:szCs w:val="24"/>
              </w:rPr>
            </w:pPr>
            <w:r>
              <w:rPr>
                <w:rFonts w:ascii="Times New Roman" w:hAnsi="Times New Roman"/>
                <w:sz w:val="24"/>
                <w:szCs w:val="24"/>
              </w:rPr>
              <w:t>23</w:t>
            </w:r>
          </w:p>
        </w:tc>
        <w:tc>
          <w:tcPr>
            <w:tcW w:w="2069" w:type="dxa"/>
          </w:tcPr>
          <w:p w:rsidR="00D86CC1" w:rsidRDefault="00D047F6">
            <w:pPr>
              <w:spacing w:after="0"/>
              <w:ind w:left="720"/>
              <w:contextualSpacing/>
              <w:jc w:val="both"/>
              <w:rPr>
                <w:rFonts w:ascii="Times New Roman" w:hAnsi="Times New Roman"/>
                <w:sz w:val="24"/>
                <w:szCs w:val="24"/>
              </w:rPr>
            </w:pPr>
            <w:r>
              <w:rPr>
                <w:rFonts w:ascii="Times New Roman" w:hAnsi="Times New Roman"/>
                <w:sz w:val="24"/>
                <w:szCs w:val="24"/>
              </w:rPr>
              <w:t>11.2</w:t>
            </w:r>
          </w:p>
        </w:tc>
      </w:tr>
      <w:tr w:rsidR="00D86CC1">
        <w:tc>
          <w:tcPr>
            <w:tcW w:w="4786" w:type="dxa"/>
          </w:tcPr>
          <w:p w:rsidR="00D86CC1" w:rsidRDefault="00D047F6">
            <w:pPr>
              <w:spacing w:after="0"/>
              <w:ind w:left="720"/>
              <w:contextualSpacing/>
              <w:jc w:val="both"/>
              <w:rPr>
                <w:rFonts w:ascii="Times New Roman" w:hAnsi="Times New Roman"/>
                <w:sz w:val="24"/>
                <w:szCs w:val="24"/>
              </w:rPr>
            </w:pPr>
            <w:r>
              <w:rPr>
                <w:rFonts w:ascii="Times New Roman" w:hAnsi="Times New Roman"/>
                <w:sz w:val="24"/>
                <w:szCs w:val="24"/>
              </w:rPr>
              <w:t>25-30</w:t>
            </w:r>
          </w:p>
        </w:tc>
        <w:tc>
          <w:tcPr>
            <w:tcW w:w="2030" w:type="dxa"/>
          </w:tcPr>
          <w:p w:rsidR="00D86CC1" w:rsidRDefault="00D047F6">
            <w:pPr>
              <w:spacing w:after="0"/>
              <w:ind w:left="720"/>
              <w:contextualSpacing/>
              <w:jc w:val="both"/>
              <w:rPr>
                <w:rFonts w:ascii="Times New Roman" w:hAnsi="Times New Roman"/>
                <w:sz w:val="24"/>
                <w:szCs w:val="24"/>
              </w:rPr>
            </w:pPr>
            <w:r>
              <w:rPr>
                <w:rFonts w:ascii="Times New Roman" w:hAnsi="Times New Roman"/>
                <w:sz w:val="24"/>
                <w:szCs w:val="24"/>
              </w:rPr>
              <w:t>100</w:t>
            </w:r>
          </w:p>
        </w:tc>
        <w:tc>
          <w:tcPr>
            <w:tcW w:w="2069" w:type="dxa"/>
          </w:tcPr>
          <w:p w:rsidR="00D86CC1" w:rsidRDefault="00D047F6">
            <w:pPr>
              <w:spacing w:after="0"/>
              <w:ind w:left="720"/>
              <w:contextualSpacing/>
              <w:jc w:val="both"/>
              <w:rPr>
                <w:rFonts w:ascii="Times New Roman" w:hAnsi="Times New Roman"/>
                <w:sz w:val="24"/>
                <w:szCs w:val="24"/>
              </w:rPr>
            </w:pPr>
            <w:r>
              <w:rPr>
                <w:rFonts w:ascii="Times New Roman" w:hAnsi="Times New Roman"/>
                <w:sz w:val="24"/>
                <w:szCs w:val="24"/>
              </w:rPr>
              <w:t>50.0</w:t>
            </w:r>
          </w:p>
        </w:tc>
      </w:tr>
      <w:tr w:rsidR="00D86CC1">
        <w:tc>
          <w:tcPr>
            <w:tcW w:w="4786" w:type="dxa"/>
          </w:tcPr>
          <w:p w:rsidR="00D86CC1" w:rsidRDefault="00D047F6">
            <w:pPr>
              <w:spacing w:after="0"/>
              <w:ind w:left="720"/>
              <w:contextualSpacing/>
              <w:jc w:val="both"/>
              <w:rPr>
                <w:rFonts w:ascii="Times New Roman" w:hAnsi="Times New Roman"/>
                <w:sz w:val="24"/>
                <w:szCs w:val="24"/>
              </w:rPr>
            </w:pPr>
            <w:r>
              <w:rPr>
                <w:rFonts w:ascii="Times New Roman" w:hAnsi="Times New Roman"/>
                <w:sz w:val="24"/>
                <w:szCs w:val="24"/>
              </w:rPr>
              <w:t>31-35</w:t>
            </w:r>
          </w:p>
        </w:tc>
        <w:tc>
          <w:tcPr>
            <w:tcW w:w="2030" w:type="dxa"/>
          </w:tcPr>
          <w:p w:rsidR="00D86CC1" w:rsidRDefault="00D047F6">
            <w:pPr>
              <w:spacing w:after="0"/>
              <w:ind w:left="720"/>
              <w:contextualSpacing/>
              <w:jc w:val="both"/>
              <w:rPr>
                <w:rFonts w:ascii="Times New Roman" w:hAnsi="Times New Roman"/>
                <w:sz w:val="24"/>
                <w:szCs w:val="24"/>
              </w:rPr>
            </w:pPr>
            <w:r>
              <w:rPr>
                <w:rFonts w:ascii="Times New Roman" w:hAnsi="Times New Roman"/>
                <w:sz w:val="24"/>
                <w:szCs w:val="24"/>
              </w:rPr>
              <w:t>37</w:t>
            </w:r>
          </w:p>
        </w:tc>
        <w:tc>
          <w:tcPr>
            <w:tcW w:w="2069" w:type="dxa"/>
          </w:tcPr>
          <w:p w:rsidR="00D86CC1" w:rsidRDefault="00D047F6">
            <w:pPr>
              <w:spacing w:after="0"/>
              <w:ind w:left="720"/>
              <w:contextualSpacing/>
              <w:jc w:val="both"/>
              <w:rPr>
                <w:rFonts w:ascii="Times New Roman" w:hAnsi="Times New Roman"/>
                <w:sz w:val="24"/>
                <w:szCs w:val="24"/>
              </w:rPr>
            </w:pPr>
            <w:r>
              <w:rPr>
                <w:rFonts w:ascii="Times New Roman" w:hAnsi="Times New Roman"/>
                <w:sz w:val="24"/>
                <w:szCs w:val="24"/>
              </w:rPr>
              <w:t>18.8</w:t>
            </w:r>
          </w:p>
        </w:tc>
      </w:tr>
      <w:tr w:rsidR="00D86CC1">
        <w:tc>
          <w:tcPr>
            <w:tcW w:w="4786" w:type="dxa"/>
          </w:tcPr>
          <w:p w:rsidR="00D86CC1" w:rsidRDefault="00D047F6">
            <w:pPr>
              <w:spacing w:after="0"/>
              <w:ind w:left="720"/>
              <w:contextualSpacing/>
              <w:jc w:val="both"/>
              <w:rPr>
                <w:rFonts w:ascii="Times New Roman" w:hAnsi="Times New Roman"/>
                <w:sz w:val="24"/>
                <w:szCs w:val="24"/>
              </w:rPr>
            </w:pPr>
            <w:r>
              <w:rPr>
                <w:rFonts w:ascii="Times New Roman" w:hAnsi="Times New Roman"/>
                <w:sz w:val="24"/>
                <w:szCs w:val="24"/>
              </w:rPr>
              <w:t>35-40</w:t>
            </w:r>
          </w:p>
        </w:tc>
        <w:tc>
          <w:tcPr>
            <w:tcW w:w="2030" w:type="dxa"/>
          </w:tcPr>
          <w:p w:rsidR="00D86CC1" w:rsidRDefault="00D047F6">
            <w:pPr>
              <w:spacing w:after="0"/>
              <w:ind w:left="720"/>
              <w:contextualSpacing/>
              <w:jc w:val="both"/>
              <w:rPr>
                <w:rFonts w:ascii="Times New Roman" w:hAnsi="Times New Roman"/>
                <w:sz w:val="24"/>
                <w:szCs w:val="24"/>
              </w:rPr>
            </w:pPr>
            <w:r>
              <w:rPr>
                <w:rFonts w:ascii="Times New Roman" w:hAnsi="Times New Roman"/>
                <w:sz w:val="24"/>
                <w:szCs w:val="24"/>
              </w:rPr>
              <w:t>25</w:t>
            </w:r>
          </w:p>
        </w:tc>
        <w:tc>
          <w:tcPr>
            <w:tcW w:w="2069" w:type="dxa"/>
          </w:tcPr>
          <w:p w:rsidR="00D86CC1" w:rsidRDefault="00D047F6">
            <w:pPr>
              <w:spacing w:after="0"/>
              <w:ind w:left="720"/>
              <w:contextualSpacing/>
              <w:jc w:val="both"/>
              <w:rPr>
                <w:rFonts w:ascii="Times New Roman" w:hAnsi="Times New Roman"/>
                <w:sz w:val="24"/>
                <w:szCs w:val="24"/>
              </w:rPr>
            </w:pPr>
            <w:r>
              <w:rPr>
                <w:rFonts w:ascii="Times New Roman" w:hAnsi="Times New Roman"/>
                <w:sz w:val="24"/>
                <w:szCs w:val="24"/>
              </w:rPr>
              <w:t>12.5</w:t>
            </w:r>
          </w:p>
        </w:tc>
      </w:tr>
      <w:tr w:rsidR="00D86CC1">
        <w:tc>
          <w:tcPr>
            <w:tcW w:w="4786" w:type="dxa"/>
          </w:tcPr>
          <w:p w:rsidR="00D86CC1" w:rsidRDefault="00D047F6">
            <w:pPr>
              <w:spacing w:after="0"/>
              <w:ind w:left="720"/>
              <w:contextualSpacing/>
              <w:jc w:val="both"/>
              <w:rPr>
                <w:rFonts w:ascii="Times New Roman" w:hAnsi="Times New Roman"/>
                <w:sz w:val="24"/>
                <w:szCs w:val="24"/>
              </w:rPr>
            </w:pPr>
            <w:r>
              <w:rPr>
                <w:rFonts w:ascii="Times New Roman" w:hAnsi="Times New Roman"/>
                <w:sz w:val="24"/>
                <w:szCs w:val="24"/>
              </w:rPr>
              <w:t>41+ years</w:t>
            </w:r>
          </w:p>
        </w:tc>
        <w:tc>
          <w:tcPr>
            <w:tcW w:w="2030" w:type="dxa"/>
          </w:tcPr>
          <w:p w:rsidR="00D86CC1" w:rsidRDefault="00D047F6">
            <w:pPr>
              <w:spacing w:after="0"/>
              <w:ind w:left="720"/>
              <w:contextualSpacing/>
              <w:jc w:val="both"/>
              <w:rPr>
                <w:rFonts w:ascii="Times New Roman" w:hAnsi="Times New Roman"/>
                <w:sz w:val="24"/>
                <w:szCs w:val="24"/>
              </w:rPr>
            </w:pPr>
            <w:r>
              <w:rPr>
                <w:rFonts w:ascii="Times New Roman" w:hAnsi="Times New Roman"/>
                <w:sz w:val="24"/>
                <w:szCs w:val="24"/>
              </w:rPr>
              <w:t>15</w:t>
            </w:r>
          </w:p>
        </w:tc>
        <w:tc>
          <w:tcPr>
            <w:tcW w:w="2069" w:type="dxa"/>
          </w:tcPr>
          <w:p w:rsidR="00D86CC1" w:rsidRDefault="00D047F6">
            <w:pPr>
              <w:spacing w:after="0"/>
              <w:ind w:left="720"/>
              <w:contextualSpacing/>
              <w:jc w:val="both"/>
              <w:rPr>
                <w:rFonts w:ascii="Times New Roman" w:hAnsi="Times New Roman"/>
                <w:sz w:val="24"/>
                <w:szCs w:val="24"/>
              </w:rPr>
            </w:pPr>
            <w:r>
              <w:rPr>
                <w:rFonts w:ascii="Times New Roman" w:hAnsi="Times New Roman"/>
                <w:sz w:val="24"/>
                <w:szCs w:val="24"/>
              </w:rPr>
              <w:t>7.5</w:t>
            </w:r>
          </w:p>
        </w:tc>
      </w:tr>
      <w:tr w:rsidR="00D86CC1">
        <w:tc>
          <w:tcPr>
            <w:tcW w:w="4786" w:type="dxa"/>
          </w:tcPr>
          <w:p w:rsidR="00D86CC1" w:rsidRDefault="00D047F6">
            <w:pPr>
              <w:spacing w:after="0"/>
              <w:ind w:left="720"/>
              <w:contextualSpacing/>
              <w:jc w:val="both"/>
              <w:rPr>
                <w:rFonts w:ascii="Times New Roman" w:hAnsi="Times New Roman"/>
                <w:sz w:val="24"/>
                <w:szCs w:val="24"/>
              </w:rPr>
            </w:pPr>
            <w:r>
              <w:rPr>
                <w:rFonts w:ascii="Times New Roman" w:hAnsi="Times New Roman"/>
                <w:sz w:val="24"/>
                <w:szCs w:val="24"/>
              </w:rPr>
              <w:t>Total</w:t>
            </w:r>
          </w:p>
        </w:tc>
        <w:tc>
          <w:tcPr>
            <w:tcW w:w="2030" w:type="dxa"/>
          </w:tcPr>
          <w:p w:rsidR="00D86CC1" w:rsidRDefault="00D047F6">
            <w:pPr>
              <w:spacing w:after="0"/>
              <w:ind w:left="720"/>
              <w:contextualSpacing/>
              <w:jc w:val="both"/>
              <w:rPr>
                <w:rFonts w:ascii="Times New Roman" w:hAnsi="Times New Roman"/>
                <w:sz w:val="24"/>
                <w:szCs w:val="24"/>
              </w:rPr>
            </w:pPr>
            <w:r>
              <w:rPr>
                <w:rFonts w:ascii="Times New Roman" w:hAnsi="Times New Roman"/>
                <w:sz w:val="24"/>
                <w:szCs w:val="24"/>
              </w:rPr>
              <w:t>200</w:t>
            </w:r>
          </w:p>
        </w:tc>
        <w:tc>
          <w:tcPr>
            <w:tcW w:w="2069" w:type="dxa"/>
          </w:tcPr>
          <w:p w:rsidR="00D86CC1" w:rsidRDefault="00D047F6">
            <w:pPr>
              <w:spacing w:after="0"/>
              <w:ind w:left="720"/>
              <w:contextualSpacing/>
              <w:jc w:val="both"/>
              <w:rPr>
                <w:rFonts w:ascii="Times New Roman" w:hAnsi="Times New Roman"/>
                <w:sz w:val="24"/>
                <w:szCs w:val="24"/>
              </w:rPr>
            </w:pPr>
            <w:r>
              <w:rPr>
                <w:rFonts w:ascii="Times New Roman" w:hAnsi="Times New Roman"/>
                <w:sz w:val="24"/>
                <w:szCs w:val="24"/>
              </w:rPr>
              <w:t>100</w:t>
            </w:r>
          </w:p>
        </w:tc>
      </w:tr>
    </w:tbl>
    <w:p w:rsidR="00D86CC1" w:rsidRDefault="00D047F6">
      <w:pPr>
        <w:spacing w:line="360" w:lineRule="auto"/>
        <w:jc w:val="both"/>
        <w:rPr>
          <w:rFonts w:ascii="Times New Roman" w:eastAsia="Calibri" w:hAnsi="Times New Roman"/>
          <w:b/>
          <w:sz w:val="24"/>
          <w:szCs w:val="24"/>
        </w:rPr>
      </w:pPr>
      <w:r>
        <w:rPr>
          <w:rFonts w:ascii="Times New Roman" w:eastAsia="Calibri" w:hAnsi="Times New Roman"/>
          <w:b/>
          <w:sz w:val="24"/>
          <w:szCs w:val="24"/>
        </w:rPr>
        <w:t>Source: Field Survey 2025</w:t>
      </w:r>
    </w:p>
    <w:p w:rsidR="00D86CC1" w:rsidRDefault="00D047F6">
      <w:pPr>
        <w:spacing w:after="0" w:line="480" w:lineRule="auto"/>
        <w:jc w:val="both"/>
        <w:rPr>
          <w:rFonts w:ascii="Times New Roman" w:hAnsi="Times New Roman"/>
          <w:b/>
          <w:sz w:val="24"/>
          <w:szCs w:val="24"/>
        </w:rPr>
      </w:pPr>
      <w:r>
        <w:rPr>
          <w:rFonts w:ascii="Times New Roman" w:eastAsia="Calibri" w:hAnsi="Times New Roman"/>
          <w:b/>
          <w:sz w:val="24"/>
          <w:szCs w:val="24"/>
        </w:rPr>
        <w:t xml:space="preserve">4.2.2: </w:t>
      </w:r>
      <w:r>
        <w:rPr>
          <w:rFonts w:ascii="Times New Roman" w:hAnsi="Times New Roman"/>
          <w:b/>
          <w:sz w:val="24"/>
          <w:szCs w:val="24"/>
        </w:rPr>
        <w:t>Distribution of Respondents by Gender</w:t>
      </w:r>
    </w:p>
    <w:p w:rsidR="00D86CC1" w:rsidRDefault="00D047F6">
      <w:pPr>
        <w:spacing w:after="0" w:line="480" w:lineRule="auto"/>
        <w:jc w:val="both"/>
        <w:rPr>
          <w:rFonts w:ascii="Times New Roman" w:eastAsia="Calibri" w:hAnsi="Times New Roman"/>
          <w:sz w:val="24"/>
          <w:szCs w:val="24"/>
        </w:rPr>
      </w:pPr>
      <w:r>
        <w:rPr>
          <w:rFonts w:ascii="Times New Roman" w:eastAsia="Calibri" w:hAnsi="Times New Roman"/>
          <w:sz w:val="24"/>
          <w:szCs w:val="24"/>
        </w:rPr>
        <w:t xml:space="preserve">The gender breakdown of the responders is seen in Table 4.2. It is obvious that there were 115 male respondents (57.5% of the </w:t>
      </w:r>
      <w:r>
        <w:rPr>
          <w:rFonts w:ascii="Times New Roman" w:eastAsia="Calibri" w:hAnsi="Times New Roman"/>
          <w:sz w:val="24"/>
          <w:szCs w:val="24"/>
        </w:rPr>
        <w:t>total), compared to 85 female respondents (42.5%). This assumes that there is not a significant gender gap in general. This suggested that male and female employees at GTB Plc Ilorin were roughly equally represented.</w:t>
      </w:r>
    </w:p>
    <w:p w:rsidR="00D86CC1" w:rsidRDefault="00D047F6">
      <w:pPr>
        <w:pStyle w:val="Caption"/>
        <w:keepNext/>
        <w:jc w:val="both"/>
        <w:rPr>
          <w:rFonts w:ascii="Times New Roman" w:hAnsi="Times New Roman"/>
          <w:sz w:val="24"/>
          <w:szCs w:val="24"/>
        </w:rPr>
      </w:pPr>
      <w:bookmarkStart w:id="45" w:name="_Toc430850185"/>
      <w:r>
        <w:rPr>
          <w:rFonts w:ascii="Times New Roman" w:hAnsi="Times New Roman"/>
          <w:sz w:val="24"/>
          <w:szCs w:val="24"/>
        </w:rPr>
        <w:t>Table 4.</w:t>
      </w:r>
      <w:r>
        <w:rPr>
          <w:rFonts w:ascii="Times New Roman" w:hAnsi="Times New Roman"/>
          <w:sz w:val="24"/>
          <w:szCs w:val="24"/>
        </w:rPr>
        <w:fldChar w:fldCharType="begin"/>
      </w:r>
      <w:r>
        <w:rPr>
          <w:rFonts w:ascii="Times New Roman" w:hAnsi="Times New Roman"/>
          <w:sz w:val="24"/>
          <w:szCs w:val="24"/>
        </w:rPr>
        <w:instrText xml:space="preserve"> SEQ Table \* ARABIC \s 1 </w:instrText>
      </w:r>
      <w:r>
        <w:rPr>
          <w:rFonts w:ascii="Times New Roman" w:hAnsi="Times New Roman"/>
          <w:sz w:val="24"/>
          <w:szCs w:val="24"/>
        </w:rPr>
        <w:fldChar w:fldCharType="separate"/>
      </w:r>
      <w:r>
        <w:rPr>
          <w:rFonts w:ascii="Times New Roman" w:hAnsi="Times New Roman"/>
          <w:sz w:val="24"/>
          <w:szCs w:val="24"/>
        </w:rPr>
        <w:t>2</w:t>
      </w:r>
      <w:r>
        <w:rPr>
          <w:rFonts w:ascii="Times New Roman" w:hAnsi="Times New Roman"/>
          <w:sz w:val="24"/>
          <w:szCs w:val="24"/>
        </w:rPr>
        <w:fldChar w:fldCharType="end"/>
      </w:r>
      <w:r>
        <w:rPr>
          <w:rFonts w:ascii="Times New Roman" w:hAnsi="Times New Roman"/>
          <w:sz w:val="24"/>
          <w:szCs w:val="24"/>
        </w:rPr>
        <w:t xml:space="preserve"> Gender Distribution</w:t>
      </w:r>
      <w:bookmarkEnd w:id="4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126"/>
        <w:gridCol w:w="2268"/>
      </w:tblGrid>
      <w:tr w:rsidR="00D86CC1">
        <w:tc>
          <w:tcPr>
            <w:tcW w:w="3936" w:type="dxa"/>
          </w:tcPr>
          <w:p w:rsidR="00D86CC1" w:rsidRDefault="00D047F6">
            <w:pPr>
              <w:ind w:left="720"/>
              <w:contextualSpacing/>
              <w:jc w:val="both"/>
              <w:rPr>
                <w:rFonts w:ascii="Times New Roman" w:eastAsia="Calibri" w:hAnsi="Times New Roman"/>
                <w:b/>
                <w:sz w:val="24"/>
                <w:szCs w:val="24"/>
              </w:rPr>
            </w:pPr>
            <w:r>
              <w:rPr>
                <w:rFonts w:ascii="Times New Roman" w:eastAsia="Calibri" w:hAnsi="Times New Roman"/>
                <w:b/>
                <w:sz w:val="24"/>
                <w:szCs w:val="24"/>
              </w:rPr>
              <w:t>Category</w:t>
            </w:r>
          </w:p>
        </w:tc>
        <w:tc>
          <w:tcPr>
            <w:tcW w:w="2126" w:type="dxa"/>
          </w:tcPr>
          <w:p w:rsidR="00D86CC1" w:rsidRDefault="00D047F6">
            <w:pPr>
              <w:ind w:left="720"/>
              <w:contextualSpacing/>
              <w:jc w:val="both"/>
              <w:rPr>
                <w:rFonts w:ascii="Times New Roman" w:eastAsia="Calibri" w:hAnsi="Times New Roman"/>
                <w:b/>
                <w:sz w:val="24"/>
                <w:szCs w:val="24"/>
              </w:rPr>
            </w:pPr>
            <w:r>
              <w:rPr>
                <w:rFonts w:ascii="Times New Roman" w:eastAsia="Calibri" w:hAnsi="Times New Roman"/>
                <w:b/>
                <w:sz w:val="24"/>
                <w:szCs w:val="24"/>
              </w:rPr>
              <w:t>Frequency</w:t>
            </w:r>
          </w:p>
        </w:tc>
        <w:tc>
          <w:tcPr>
            <w:tcW w:w="2268" w:type="dxa"/>
          </w:tcPr>
          <w:p w:rsidR="00D86CC1" w:rsidRDefault="00D047F6">
            <w:pPr>
              <w:ind w:left="720"/>
              <w:contextualSpacing/>
              <w:jc w:val="both"/>
              <w:rPr>
                <w:rFonts w:ascii="Times New Roman" w:eastAsia="Calibri" w:hAnsi="Times New Roman"/>
                <w:b/>
                <w:sz w:val="24"/>
                <w:szCs w:val="24"/>
              </w:rPr>
            </w:pPr>
            <w:r>
              <w:rPr>
                <w:rFonts w:ascii="Times New Roman" w:eastAsia="Calibri" w:hAnsi="Times New Roman"/>
                <w:b/>
                <w:sz w:val="24"/>
                <w:szCs w:val="24"/>
              </w:rPr>
              <w:t>Percentage</w:t>
            </w:r>
          </w:p>
        </w:tc>
      </w:tr>
      <w:tr w:rsidR="00D86CC1">
        <w:tc>
          <w:tcPr>
            <w:tcW w:w="3936" w:type="dxa"/>
          </w:tcPr>
          <w:p w:rsidR="00D86CC1" w:rsidRDefault="00D047F6">
            <w:pPr>
              <w:ind w:left="720"/>
              <w:contextualSpacing/>
              <w:jc w:val="both"/>
              <w:rPr>
                <w:rFonts w:ascii="Times New Roman" w:eastAsia="Calibri" w:hAnsi="Times New Roman"/>
                <w:sz w:val="24"/>
                <w:szCs w:val="24"/>
              </w:rPr>
            </w:pPr>
            <w:r>
              <w:rPr>
                <w:rFonts w:ascii="Times New Roman" w:eastAsia="Calibri" w:hAnsi="Times New Roman"/>
                <w:sz w:val="24"/>
                <w:szCs w:val="24"/>
              </w:rPr>
              <w:t>Male</w:t>
            </w:r>
          </w:p>
        </w:tc>
        <w:tc>
          <w:tcPr>
            <w:tcW w:w="2126" w:type="dxa"/>
          </w:tcPr>
          <w:p w:rsidR="00D86CC1" w:rsidRDefault="00D047F6">
            <w:pPr>
              <w:ind w:left="720"/>
              <w:contextualSpacing/>
              <w:jc w:val="both"/>
              <w:rPr>
                <w:rFonts w:ascii="Times New Roman" w:eastAsia="Calibri" w:hAnsi="Times New Roman"/>
                <w:sz w:val="24"/>
                <w:szCs w:val="24"/>
              </w:rPr>
            </w:pPr>
            <w:r>
              <w:rPr>
                <w:rFonts w:ascii="Times New Roman" w:eastAsia="Calibri" w:hAnsi="Times New Roman"/>
                <w:sz w:val="24"/>
                <w:szCs w:val="24"/>
              </w:rPr>
              <w:t>115</w:t>
            </w:r>
          </w:p>
        </w:tc>
        <w:tc>
          <w:tcPr>
            <w:tcW w:w="2268" w:type="dxa"/>
          </w:tcPr>
          <w:p w:rsidR="00D86CC1" w:rsidRDefault="00D047F6">
            <w:pPr>
              <w:ind w:left="720"/>
              <w:contextualSpacing/>
              <w:jc w:val="both"/>
              <w:rPr>
                <w:rFonts w:ascii="Times New Roman" w:eastAsia="Calibri" w:hAnsi="Times New Roman"/>
                <w:sz w:val="24"/>
                <w:szCs w:val="24"/>
              </w:rPr>
            </w:pPr>
            <w:r>
              <w:rPr>
                <w:rFonts w:ascii="Times New Roman" w:eastAsia="Calibri" w:hAnsi="Times New Roman"/>
                <w:sz w:val="24"/>
                <w:szCs w:val="24"/>
              </w:rPr>
              <w:t>57.3</w:t>
            </w:r>
          </w:p>
        </w:tc>
      </w:tr>
      <w:tr w:rsidR="00D86CC1">
        <w:tc>
          <w:tcPr>
            <w:tcW w:w="3936" w:type="dxa"/>
          </w:tcPr>
          <w:p w:rsidR="00D86CC1" w:rsidRDefault="00D047F6">
            <w:pPr>
              <w:ind w:left="720"/>
              <w:contextualSpacing/>
              <w:jc w:val="both"/>
              <w:rPr>
                <w:rFonts w:ascii="Times New Roman" w:eastAsia="Calibri" w:hAnsi="Times New Roman"/>
                <w:sz w:val="24"/>
                <w:szCs w:val="24"/>
              </w:rPr>
            </w:pPr>
            <w:r>
              <w:rPr>
                <w:rFonts w:ascii="Times New Roman" w:eastAsia="Calibri" w:hAnsi="Times New Roman"/>
                <w:sz w:val="24"/>
                <w:szCs w:val="24"/>
              </w:rPr>
              <w:t>Female</w:t>
            </w:r>
          </w:p>
        </w:tc>
        <w:tc>
          <w:tcPr>
            <w:tcW w:w="2126" w:type="dxa"/>
          </w:tcPr>
          <w:p w:rsidR="00D86CC1" w:rsidRDefault="00D047F6">
            <w:pPr>
              <w:ind w:left="720"/>
              <w:contextualSpacing/>
              <w:jc w:val="both"/>
              <w:rPr>
                <w:rFonts w:ascii="Times New Roman" w:eastAsia="Calibri" w:hAnsi="Times New Roman"/>
                <w:sz w:val="24"/>
                <w:szCs w:val="24"/>
              </w:rPr>
            </w:pPr>
            <w:r>
              <w:rPr>
                <w:rFonts w:ascii="Times New Roman" w:eastAsia="Calibri" w:hAnsi="Times New Roman"/>
                <w:sz w:val="24"/>
                <w:szCs w:val="24"/>
              </w:rPr>
              <w:t>85</w:t>
            </w:r>
          </w:p>
        </w:tc>
        <w:tc>
          <w:tcPr>
            <w:tcW w:w="2268" w:type="dxa"/>
          </w:tcPr>
          <w:p w:rsidR="00D86CC1" w:rsidRDefault="00D047F6">
            <w:pPr>
              <w:ind w:left="720"/>
              <w:contextualSpacing/>
              <w:jc w:val="both"/>
              <w:rPr>
                <w:rFonts w:ascii="Times New Roman" w:eastAsia="Calibri" w:hAnsi="Times New Roman"/>
                <w:sz w:val="24"/>
                <w:szCs w:val="24"/>
              </w:rPr>
            </w:pPr>
            <w:r>
              <w:rPr>
                <w:rFonts w:ascii="Times New Roman" w:eastAsia="Calibri" w:hAnsi="Times New Roman"/>
                <w:sz w:val="24"/>
                <w:szCs w:val="24"/>
              </w:rPr>
              <w:t>42.5</w:t>
            </w:r>
          </w:p>
        </w:tc>
      </w:tr>
      <w:tr w:rsidR="00D86CC1">
        <w:tc>
          <w:tcPr>
            <w:tcW w:w="3936" w:type="dxa"/>
          </w:tcPr>
          <w:p w:rsidR="00D86CC1" w:rsidRDefault="00D047F6">
            <w:pPr>
              <w:ind w:left="720"/>
              <w:contextualSpacing/>
              <w:jc w:val="both"/>
              <w:rPr>
                <w:rFonts w:ascii="Times New Roman" w:eastAsia="Calibri" w:hAnsi="Times New Roman"/>
                <w:sz w:val="24"/>
                <w:szCs w:val="24"/>
              </w:rPr>
            </w:pPr>
            <w:r>
              <w:rPr>
                <w:rFonts w:ascii="Times New Roman" w:eastAsia="Calibri" w:hAnsi="Times New Roman"/>
                <w:sz w:val="24"/>
                <w:szCs w:val="24"/>
              </w:rPr>
              <w:t>Total</w:t>
            </w:r>
          </w:p>
        </w:tc>
        <w:tc>
          <w:tcPr>
            <w:tcW w:w="2126" w:type="dxa"/>
          </w:tcPr>
          <w:p w:rsidR="00D86CC1" w:rsidRDefault="00D047F6">
            <w:pPr>
              <w:ind w:left="720"/>
              <w:contextualSpacing/>
              <w:jc w:val="both"/>
              <w:rPr>
                <w:rFonts w:ascii="Times New Roman" w:eastAsia="Calibri" w:hAnsi="Times New Roman"/>
                <w:sz w:val="24"/>
                <w:szCs w:val="24"/>
              </w:rPr>
            </w:pPr>
            <w:r>
              <w:rPr>
                <w:rFonts w:ascii="Times New Roman" w:eastAsia="Calibri" w:hAnsi="Times New Roman"/>
                <w:sz w:val="24"/>
                <w:szCs w:val="24"/>
              </w:rPr>
              <w:t>200</w:t>
            </w:r>
          </w:p>
        </w:tc>
        <w:tc>
          <w:tcPr>
            <w:tcW w:w="2268" w:type="dxa"/>
          </w:tcPr>
          <w:p w:rsidR="00D86CC1" w:rsidRDefault="00D047F6">
            <w:pPr>
              <w:ind w:left="720"/>
              <w:contextualSpacing/>
              <w:jc w:val="both"/>
              <w:rPr>
                <w:rFonts w:ascii="Times New Roman" w:eastAsia="Calibri" w:hAnsi="Times New Roman"/>
                <w:sz w:val="24"/>
                <w:szCs w:val="24"/>
              </w:rPr>
            </w:pPr>
            <w:r>
              <w:rPr>
                <w:rFonts w:ascii="Times New Roman" w:eastAsia="Calibri" w:hAnsi="Times New Roman"/>
                <w:sz w:val="24"/>
                <w:szCs w:val="24"/>
              </w:rPr>
              <w:t>100</w:t>
            </w:r>
          </w:p>
        </w:tc>
      </w:tr>
    </w:tbl>
    <w:p w:rsidR="00D86CC1" w:rsidRDefault="00D047F6">
      <w:pPr>
        <w:spacing w:line="360" w:lineRule="auto"/>
        <w:jc w:val="both"/>
        <w:rPr>
          <w:rFonts w:ascii="Times New Roman" w:eastAsia="Calibri" w:hAnsi="Times New Roman"/>
          <w:sz w:val="24"/>
          <w:szCs w:val="24"/>
        </w:rPr>
      </w:pPr>
      <w:r>
        <w:rPr>
          <w:rFonts w:ascii="Times New Roman" w:eastAsia="Calibri" w:hAnsi="Times New Roman"/>
          <w:b/>
          <w:sz w:val="24"/>
          <w:szCs w:val="24"/>
        </w:rPr>
        <w:t>Source:</w:t>
      </w:r>
      <w:r>
        <w:rPr>
          <w:rFonts w:ascii="Times New Roman" w:eastAsia="Calibri" w:hAnsi="Times New Roman"/>
          <w:sz w:val="24"/>
          <w:szCs w:val="24"/>
        </w:rPr>
        <w:t xml:space="preserve"> </w:t>
      </w:r>
      <w:r>
        <w:rPr>
          <w:rFonts w:ascii="Times New Roman" w:eastAsia="Calibri" w:hAnsi="Times New Roman"/>
          <w:b/>
          <w:sz w:val="24"/>
          <w:szCs w:val="24"/>
        </w:rPr>
        <w:t>Field Survey 2025</w:t>
      </w:r>
    </w:p>
    <w:p w:rsidR="00D86CC1" w:rsidRDefault="00D86CC1">
      <w:pPr>
        <w:spacing w:after="0" w:line="240" w:lineRule="auto"/>
        <w:jc w:val="both"/>
        <w:rPr>
          <w:rFonts w:ascii="Times New Roman" w:eastAsia="Calibri" w:hAnsi="Times New Roman"/>
          <w:sz w:val="24"/>
          <w:szCs w:val="24"/>
        </w:rPr>
      </w:pPr>
    </w:p>
    <w:p w:rsidR="00D86CC1" w:rsidRDefault="00D047F6">
      <w:pPr>
        <w:spacing w:after="0" w:line="480" w:lineRule="auto"/>
        <w:jc w:val="both"/>
        <w:rPr>
          <w:rFonts w:ascii="Times New Roman" w:hAnsi="Times New Roman"/>
          <w:b/>
          <w:sz w:val="24"/>
          <w:szCs w:val="24"/>
        </w:rPr>
      </w:pPr>
      <w:r>
        <w:rPr>
          <w:rFonts w:ascii="Times New Roman" w:eastAsia="Calibri" w:hAnsi="Times New Roman"/>
          <w:b/>
          <w:sz w:val="24"/>
          <w:szCs w:val="24"/>
        </w:rPr>
        <w:t>4.2.3</w:t>
      </w:r>
      <w:r>
        <w:rPr>
          <w:rFonts w:ascii="Times New Roman" w:eastAsia="Calibri" w:hAnsi="Times New Roman"/>
          <w:b/>
          <w:sz w:val="24"/>
          <w:szCs w:val="24"/>
        </w:rPr>
        <w:tab/>
      </w:r>
      <w:r>
        <w:rPr>
          <w:rFonts w:ascii="Times New Roman" w:hAnsi="Times New Roman"/>
          <w:b/>
          <w:sz w:val="24"/>
          <w:szCs w:val="24"/>
        </w:rPr>
        <w:t>Distribution of Respondents by Education Level</w:t>
      </w:r>
    </w:p>
    <w:p w:rsidR="00D86CC1" w:rsidRDefault="00D047F6">
      <w:pPr>
        <w:spacing w:line="480" w:lineRule="auto"/>
        <w:jc w:val="both"/>
        <w:rPr>
          <w:rFonts w:ascii="Times New Roman" w:eastAsia="Calibri" w:hAnsi="Times New Roman"/>
          <w:sz w:val="24"/>
          <w:szCs w:val="24"/>
        </w:rPr>
      </w:pPr>
      <w:r>
        <w:rPr>
          <w:rFonts w:ascii="Times New Roman" w:eastAsia="Calibri" w:hAnsi="Times New Roman"/>
          <w:sz w:val="24"/>
          <w:szCs w:val="24"/>
        </w:rPr>
        <w:t xml:space="preserve">Table 4.3 presents the results of the sample distribution by education level. </w:t>
      </w:r>
      <w:r>
        <w:rPr>
          <w:rFonts w:ascii="Times New Roman" w:eastAsia="Calibri" w:hAnsi="Times New Roman"/>
          <w:sz w:val="24"/>
          <w:szCs w:val="24"/>
        </w:rPr>
        <w:t xml:space="preserve">Results show that the majority of respondents 51 (63.8%) were bachelors degree holders while Higher diploma and masters holders tied at 13.8% each, the diploma/certificates holders were the least represented with only 7 (8.8%) representation. This implies </w:t>
      </w:r>
      <w:r>
        <w:rPr>
          <w:rFonts w:ascii="Times New Roman" w:eastAsia="Calibri" w:hAnsi="Times New Roman"/>
          <w:sz w:val="24"/>
          <w:szCs w:val="24"/>
        </w:rPr>
        <w:t>that most respondents were in a position to give a very fair assessment of their performance as well as that of the leadership style of the immediate supervisor.</w:t>
      </w:r>
    </w:p>
    <w:p w:rsidR="00D86CC1" w:rsidRDefault="00D047F6">
      <w:pPr>
        <w:pStyle w:val="Caption"/>
        <w:keepNext/>
        <w:jc w:val="both"/>
        <w:rPr>
          <w:rFonts w:ascii="Times New Roman" w:hAnsi="Times New Roman"/>
          <w:sz w:val="24"/>
          <w:szCs w:val="24"/>
        </w:rPr>
      </w:pPr>
      <w:bookmarkStart w:id="46" w:name="_Toc430850186"/>
      <w:r>
        <w:rPr>
          <w:rFonts w:ascii="Times New Roman" w:hAnsi="Times New Roman"/>
          <w:sz w:val="24"/>
          <w:szCs w:val="24"/>
        </w:rPr>
        <w:t>Table 4.</w:t>
      </w:r>
      <w:r>
        <w:rPr>
          <w:rFonts w:ascii="Times New Roman" w:hAnsi="Times New Roman"/>
          <w:sz w:val="24"/>
          <w:szCs w:val="24"/>
        </w:rPr>
        <w:fldChar w:fldCharType="begin"/>
      </w:r>
      <w:r>
        <w:rPr>
          <w:rFonts w:ascii="Times New Roman" w:hAnsi="Times New Roman"/>
          <w:sz w:val="24"/>
          <w:szCs w:val="24"/>
        </w:rPr>
        <w:instrText xml:space="preserve"> SEQ Table \* ARABIC \s 1 </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 xml:space="preserve"> Education Distribution</w:t>
      </w:r>
      <w:bookmarkEnd w:id="4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2303"/>
        <w:gridCol w:w="2069"/>
      </w:tblGrid>
      <w:tr w:rsidR="00D86CC1">
        <w:tc>
          <w:tcPr>
            <w:tcW w:w="3192" w:type="dxa"/>
          </w:tcPr>
          <w:p w:rsidR="00D86CC1" w:rsidRDefault="00D047F6">
            <w:pPr>
              <w:ind w:left="720"/>
              <w:contextualSpacing/>
              <w:jc w:val="both"/>
              <w:rPr>
                <w:rFonts w:ascii="Times New Roman" w:hAnsi="Times New Roman"/>
                <w:b/>
                <w:sz w:val="24"/>
                <w:szCs w:val="24"/>
              </w:rPr>
            </w:pPr>
            <w:r>
              <w:rPr>
                <w:rFonts w:ascii="Times New Roman" w:hAnsi="Times New Roman"/>
                <w:b/>
                <w:sz w:val="24"/>
                <w:szCs w:val="24"/>
              </w:rPr>
              <w:t>Education level</w:t>
            </w:r>
          </w:p>
        </w:tc>
        <w:tc>
          <w:tcPr>
            <w:tcW w:w="2303" w:type="dxa"/>
          </w:tcPr>
          <w:p w:rsidR="00D86CC1" w:rsidRDefault="00D047F6">
            <w:pPr>
              <w:ind w:left="720"/>
              <w:contextualSpacing/>
              <w:jc w:val="both"/>
              <w:rPr>
                <w:rFonts w:ascii="Times New Roman" w:hAnsi="Times New Roman"/>
                <w:b/>
                <w:sz w:val="24"/>
                <w:szCs w:val="24"/>
              </w:rPr>
            </w:pPr>
            <w:r>
              <w:rPr>
                <w:rFonts w:ascii="Times New Roman" w:hAnsi="Times New Roman"/>
                <w:b/>
                <w:sz w:val="24"/>
                <w:szCs w:val="24"/>
              </w:rPr>
              <w:t>Frequency</w:t>
            </w:r>
          </w:p>
        </w:tc>
        <w:tc>
          <w:tcPr>
            <w:tcW w:w="2069" w:type="dxa"/>
          </w:tcPr>
          <w:p w:rsidR="00D86CC1" w:rsidRDefault="00D047F6">
            <w:pPr>
              <w:ind w:left="720"/>
              <w:contextualSpacing/>
              <w:jc w:val="both"/>
              <w:rPr>
                <w:rFonts w:ascii="Times New Roman" w:hAnsi="Times New Roman"/>
                <w:b/>
                <w:sz w:val="24"/>
                <w:szCs w:val="24"/>
              </w:rPr>
            </w:pPr>
            <w:r>
              <w:rPr>
                <w:rFonts w:ascii="Times New Roman" w:hAnsi="Times New Roman"/>
                <w:b/>
                <w:sz w:val="24"/>
                <w:szCs w:val="24"/>
              </w:rPr>
              <w:t>Percentage</w:t>
            </w:r>
          </w:p>
        </w:tc>
      </w:tr>
      <w:tr w:rsidR="00D86CC1">
        <w:tc>
          <w:tcPr>
            <w:tcW w:w="3192" w:type="dxa"/>
          </w:tcPr>
          <w:p w:rsidR="00D86CC1" w:rsidRDefault="00D047F6">
            <w:pPr>
              <w:ind w:left="720"/>
              <w:contextualSpacing/>
              <w:jc w:val="both"/>
              <w:rPr>
                <w:rFonts w:ascii="Times New Roman" w:hAnsi="Times New Roman"/>
                <w:sz w:val="24"/>
                <w:szCs w:val="24"/>
              </w:rPr>
            </w:pPr>
            <w:r>
              <w:rPr>
                <w:rFonts w:ascii="Times New Roman" w:hAnsi="Times New Roman"/>
                <w:sz w:val="24"/>
                <w:szCs w:val="24"/>
              </w:rPr>
              <w:t>Certificate/diplomas</w:t>
            </w:r>
          </w:p>
        </w:tc>
        <w:tc>
          <w:tcPr>
            <w:tcW w:w="2303" w:type="dxa"/>
          </w:tcPr>
          <w:p w:rsidR="00D86CC1" w:rsidRDefault="00D047F6">
            <w:pPr>
              <w:ind w:left="720"/>
              <w:contextualSpacing/>
              <w:jc w:val="both"/>
              <w:rPr>
                <w:rFonts w:ascii="Times New Roman" w:hAnsi="Times New Roman"/>
                <w:sz w:val="24"/>
                <w:szCs w:val="24"/>
              </w:rPr>
            </w:pPr>
            <w:r>
              <w:rPr>
                <w:rFonts w:ascii="Times New Roman" w:hAnsi="Times New Roman"/>
                <w:sz w:val="24"/>
                <w:szCs w:val="24"/>
              </w:rPr>
              <w:t>18</w:t>
            </w:r>
          </w:p>
        </w:tc>
        <w:tc>
          <w:tcPr>
            <w:tcW w:w="2069" w:type="dxa"/>
          </w:tcPr>
          <w:p w:rsidR="00D86CC1" w:rsidRDefault="00D047F6">
            <w:pPr>
              <w:ind w:left="720"/>
              <w:contextualSpacing/>
              <w:jc w:val="both"/>
              <w:rPr>
                <w:rFonts w:ascii="Times New Roman" w:hAnsi="Times New Roman"/>
                <w:sz w:val="24"/>
                <w:szCs w:val="24"/>
              </w:rPr>
            </w:pPr>
            <w:r>
              <w:rPr>
                <w:rFonts w:ascii="Times New Roman" w:hAnsi="Times New Roman"/>
                <w:sz w:val="24"/>
                <w:szCs w:val="24"/>
              </w:rPr>
              <w:t>8.8</w:t>
            </w:r>
          </w:p>
        </w:tc>
      </w:tr>
      <w:tr w:rsidR="00D86CC1">
        <w:tc>
          <w:tcPr>
            <w:tcW w:w="3192" w:type="dxa"/>
          </w:tcPr>
          <w:p w:rsidR="00D86CC1" w:rsidRDefault="00D047F6">
            <w:pPr>
              <w:ind w:left="720"/>
              <w:contextualSpacing/>
              <w:jc w:val="both"/>
              <w:rPr>
                <w:rFonts w:ascii="Times New Roman" w:hAnsi="Times New Roman"/>
                <w:sz w:val="24"/>
                <w:szCs w:val="24"/>
              </w:rPr>
            </w:pPr>
            <w:r>
              <w:rPr>
                <w:rFonts w:ascii="Times New Roman" w:hAnsi="Times New Roman"/>
                <w:sz w:val="24"/>
                <w:szCs w:val="24"/>
              </w:rPr>
              <w:t>Higher diploma</w:t>
            </w:r>
          </w:p>
        </w:tc>
        <w:tc>
          <w:tcPr>
            <w:tcW w:w="2303" w:type="dxa"/>
          </w:tcPr>
          <w:p w:rsidR="00D86CC1" w:rsidRDefault="00D047F6">
            <w:pPr>
              <w:ind w:left="720"/>
              <w:contextualSpacing/>
              <w:jc w:val="both"/>
              <w:rPr>
                <w:rFonts w:ascii="Times New Roman" w:hAnsi="Times New Roman"/>
                <w:sz w:val="24"/>
                <w:szCs w:val="24"/>
              </w:rPr>
            </w:pPr>
            <w:r>
              <w:rPr>
                <w:rFonts w:ascii="Times New Roman" w:hAnsi="Times New Roman"/>
                <w:sz w:val="24"/>
                <w:szCs w:val="24"/>
              </w:rPr>
              <w:t>27</w:t>
            </w:r>
          </w:p>
        </w:tc>
        <w:tc>
          <w:tcPr>
            <w:tcW w:w="2069" w:type="dxa"/>
          </w:tcPr>
          <w:p w:rsidR="00D86CC1" w:rsidRDefault="00D047F6">
            <w:pPr>
              <w:ind w:left="720"/>
              <w:contextualSpacing/>
              <w:jc w:val="both"/>
              <w:rPr>
                <w:rFonts w:ascii="Times New Roman" w:hAnsi="Times New Roman"/>
                <w:sz w:val="24"/>
                <w:szCs w:val="24"/>
              </w:rPr>
            </w:pPr>
            <w:r>
              <w:rPr>
                <w:rFonts w:ascii="Times New Roman" w:hAnsi="Times New Roman"/>
                <w:sz w:val="24"/>
                <w:szCs w:val="24"/>
              </w:rPr>
              <w:t>13.8</w:t>
            </w:r>
          </w:p>
        </w:tc>
      </w:tr>
      <w:tr w:rsidR="00D86CC1">
        <w:tc>
          <w:tcPr>
            <w:tcW w:w="3192" w:type="dxa"/>
          </w:tcPr>
          <w:p w:rsidR="00D86CC1" w:rsidRDefault="00D047F6">
            <w:pPr>
              <w:ind w:left="720"/>
              <w:contextualSpacing/>
              <w:jc w:val="both"/>
              <w:rPr>
                <w:rFonts w:ascii="Times New Roman" w:hAnsi="Times New Roman"/>
                <w:sz w:val="24"/>
                <w:szCs w:val="24"/>
              </w:rPr>
            </w:pPr>
            <w:r>
              <w:rPr>
                <w:rFonts w:ascii="Times New Roman" w:hAnsi="Times New Roman"/>
                <w:sz w:val="24"/>
                <w:szCs w:val="24"/>
              </w:rPr>
              <w:t>Bachelor</w:t>
            </w:r>
          </w:p>
        </w:tc>
        <w:tc>
          <w:tcPr>
            <w:tcW w:w="2303" w:type="dxa"/>
          </w:tcPr>
          <w:p w:rsidR="00D86CC1" w:rsidRDefault="00D047F6">
            <w:pPr>
              <w:ind w:left="720"/>
              <w:contextualSpacing/>
              <w:jc w:val="both"/>
              <w:rPr>
                <w:rFonts w:ascii="Times New Roman" w:hAnsi="Times New Roman"/>
                <w:sz w:val="24"/>
                <w:szCs w:val="24"/>
              </w:rPr>
            </w:pPr>
            <w:r>
              <w:rPr>
                <w:rFonts w:ascii="Times New Roman" w:hAnsi="Times New Roman"/>
                <w:sz w:val="24"/>
                <w:szCs w:val="24"/>
              </w:rPr>
              <w:t>127</w:t>
            </w:r>
          </w:p>
        </w:tc>
        <w:tc>
          <w:tcPr>
            <w:tcW w:w="2069" w:type="dxa"/>
          </w:tcPr>
          <w:p w:rsidR="00D86CC1" w:rsidRDefault="00D047F6">
            <w:pPr>
              <w:ind w:left="720"/>
              <w:contextualSpacing/>
              <w:jc w:val="both"/>
              <w:rPr>
                <w:rFonts w:ascii="Times New Roman" w:hAnsi="Times New Roman"/>
                <w:sz w:val="24"/>
                <w:szCs w:val="24"/>
              </w:rPr>
            </w:pPr>
            <w:r>
              <w:rPr>
                <w:rFonts w:ascii="Times New Roman" w:hAnsi="Times New Roman"/>
                <w:sz w:val="24"/>
                <w:szCs w:val="24"/>
              </w:rPr>
              <w:t>63.8</w:t>
            </w:r>
          </w:p>
        </w:tc>
      </w:tr>
      <w:tr w:rsidR="00D86CC1">
        <w:tc>
          <w:tcPr>
            <w:tcW w:w="3192" w:type="dxa"/>
          </w:tcPr>
          <w:p w:rsidR="00D86CC1" w:rsidRDefault="00D047F6">
            <w:pPr>
              <w:ind w:left="720"/>
              <w:contextualSpacing/>
              <w:jc w:val="both"/>
              <w:rPr>
                <w:rFonts w:ascii="Times New Roman" w:hAnsi="Times New Roman"/>
                <w:sz w:val="24"/>
                <w:szCs w:val="24"/>
              </w:rPr>
            </w:pPr>
            <w:r>
              <w:rPr>
                <w:rFonts w:ascii="Times New Roman" w:hAnsi="Times New Roman"/>
                <w:sz w:val="24"/>
                <w:szCs w:val="24"/>
              </w:rPr>
              <w:t>Master</w:t>
            </w:r>
          </w:p>
        </w:tc>
        <w:tc>
          <w:tcPr>
            <w:tcW w:w="2303" w:type="dxa"/>
          </w:tcPr>
          <w:p w:rsidR="00D86CC1" w:rsidRDefault="00D047F6">
            <w:pPr>
              <w:ind w:left="720"/>
              <w:contextualSpacing/>
              <w:jc w:val="both"/>
              <w:rPr>
                <w:rFonts w:ascii="Times New Roman" w:hAnsi="Times New Roman"/>
                <w:sz w:val="24"/>
                <w:szCs w:val="24"/>
              </w:rPr>
            </w:pPr>
            <w:r>
              <w:rPr>
                <w:rFonts w:ascii="Times New Roman" w:hAnsi="Times New Roman"/>
                <w:sz w:val="24"/>
                <w:szCs w:val="24"/>
              </w:rPr>
              <w:t>28</w:t>
            </w:r>
          </w:p>
        </w:tc>
        <w:tc>
          <w:tcPr>
            <w:tcW w:w="2069" w:type="dxa"/>
          </w:tcPr>
          <w:p w:rsidR="00D86CC1" w:rsidRDefault="00D047F6">
            <w:pPr>
              <w:ind w:left="720"/>
              <w:contextualSpacing/>
              <w:jc w:val="both"/>
              <w:rPr>
                <w:rFonts w:ascii="Times New Roman" w:hAnsi="Times New Roman"/>
                <w:sz w:val="24"/>
                <w:szCs w:val="24"/>
              </w:rPr>
            </w:pPr>
            <w:r>
              <w:rPr>
                <w:rFonts w:ascii="Times New Roman" w:hAnsi="Times New Roman"/>
                <w:sz w:val="24"/>
                <w:szCs w:val="24"/>
              </w:rPr>
              <w:t>13.8</w:t>
            </w:r>
          </w:p>
        </w:tc>
      </w:tr>
      <w:tr w:rsidR="00D86CC1">
        <w:tc>
          <w:tcPr>
            <w:tcW w:w="3192" w:type="dxa"/>
          </w:tcPr>
          <w:p w:rsidR="00D86CC1" w:rsidRDefault="00D047F6">
            <w:pPr>
              <w:ind w:left="720"/>
              <w:contextualSpacing/>
              <w:jc w:val="both"/>
              <w:rPr>
                <w:rFonts w:ascii="Times New Roman" w:hAnsi="Times New Roman"/>
                <w:b/>
                <w:sz w:val="24"/>
                <w:szCs w:val="24"/>
              </w:rPr>
            </w:pPr>
            <w:r>
              <w:rPr>
                <w:rFonts w:ascii="Times New Roman" w:hAnsi="Times New Roman"/>
                <w:b/>
                <w:sz w:val="24"/>
                <w:szCs w:val="24"/>
              </w:rPr>
              <w:t>Total</w:t>
            </w:r>
          </w:p>
        </w:tc>
        <w:tc>
          <w:tcPr>
            <w:tcW w:w="2303" w:type="dxa"/>
          </w:tcPr>
          <w:p w:rsidR="00D86CC1" w:rsidRDefault="00D047F6">
            <w:pPr>
              <w:ind w:left="720"/>
              <w:contextualSpacing/>
              <w:jc w:val="both"/>
              <w:rPr>
                <w:rFonts w:ascii="Times New Roman" w:hAnsi="Times New Roman"/>
                <w:b/>
                <w:sz w:val="24"/>
                <w:szCs w:val="24"/>
              </w:rPr>
            </w:pPr>
            <w:r>
              <w:rPr>
                <w:rFonts w:ascii="Times New Roman" w:hAnsi="Times New Roman"/>
                <w:b/>
                <w:sz w:val="24"/>
                <w:szCs w:val="24"/>
              </w:rPr>
              <w:t>200</w:t>
            </w:r>
          </w:p>
        </w:tc>
        <w:tc>
          <w:tcPr>
            <w:tcW w:w="2069" w:type="dxa"/>
          </w:tcPr>
          <w:p w:rsidR="00D86CC1" w:rsidRDefault="00D047F6">
            <w:pPr>
              <w:ind w:left="720"/>
              <w:contextualSpacing/>
              <w:jc w:val="both"/>
              <w:rPr>
                <w:rFonts w:ascii="Times New Roman" w:hAnsi="Times New Roman"/>
                <w:b/>
                <w:sz w:val="24"/>
                <w:szCs w:val="24"/>
              </w:rPr>
            </w:pPr>
            <w:r>
              <w:rPr>
                <w:rFonts w:ascii="Times New Roman" w:hAnsi="Times New Roman"/>
                <w:b/>
                <w:sz w:val="24"/>
                <w:szCs w:val="24"/>
              </w:rPr>
              <w:t>100</w:t>
            </w:r>
          </w:p>
        </w:tc>
      </w:tr>
    </w:tbl>
    <w:p w:rsidR="00D86CC1" w:rsidRDefault="00D047F6">
      <w:pPr>
        <w:spacing w:line="360" w:lineRule="auto"/>
        <w:jc w:val="both"/>
        <w:rPr>
          <w:rFonts w:ascii="Times New Roman" w:hAnsi="Times New Roman"/>
          <w:b/>
          <w:sz w:val="24"/>
          <w:szCs w:val="24"/>
        </w:rPr>
      </w:pPr>
      <w:r>
        <w:rPr>
          <w:rFonts w:ascii="Times New Roman" w:hAnsi="Times New Roman"/>
          <w:b/>
          <w:sz w:val="24"/>
          <w:szCs w:val="24"/>
        </w:rPr>
        <w:t>Source: Field data, 2025</w:t>
      </w:r>
    </w:p>
    <w:p w:rsidR="00D86CC1" w:rsidRDefault="00D86CC1">
      <w:pPr>
        <w:pStyle w:val="Heading2"/>
        <w:spacing w:before="0" w:line="240" w:lineRule="auto"/>
        <w:jc w:val="both"/>
        <w:rPr>
          <w:rFonts w:ascii="Times New Roman" w:eastAsia="Calibri" w:hAnsi="Times New Roman"/>
          <w:sz w:val="24"/>
          <w:szCs w:val="24"/>
        </w:rPr>
      </w:pPr>
    </w:p>
    <w:p w:rsidR="00D86CC1" w:rsidRDefault="00D047F6">
      <w:pPr>
        <w:pStyle w:val="Heading2"/>
        <w:spacing w:before="0" w:line="480" w:lineRule="auto"/>
        <w:jc w:val="both"/>
        <w:rPr>
          <w:rFonts w:ascii="Times New Roman" w:eastAsia="Calibri" w:hAnsi="Times New Roman"/>
          <w:sz w:val="24"/>
          <w:szCs w:val="24"/>
        </w:rPr>
      </w:pPr>
      <w:bookmarkStart w:id="47" w:name="_Toc434067905"/>
      <w:r>
        <w:rPr>
          <w:rFonts w:ascii="Times New Roman" w:eastAsia="Calibri" w:hAnsi="Times New Roman"/>
          <w:sz w:val="24"/>
          <w:szCs w:val="24"/>
        </w:rPr>
        <w:t>4.3</w:t>
      </w:r>
      <w:bookmarkEnd w:id="47"/>
      <w:r>
        <w:rPr>
          <w:rFonts w:ascii="Times New Roman" w:eastAsia="Calibri" w:hAnsi="Times New Roman"/>
          <w:sz w:val="24"/>
          <w:szCs w:val="24"/>
        </w:rPr>
        <w:t xml:space="preserve"> Presentation and Data analysis according to key questions</w:t>
      </w:r>
    </w:p>
    <w:p w:rsidR="00D86CC1" w:rsidRDefault="00D047F6">
      <w:pPr>
        <w:spacing w:line="480" w:lineRule="auto"/>
        <w:jc w:val="both"/>
        <w:rPr>
          <w:rFonts w:ascii="Times New Roman" w:hAnsi="Times New Roman"/>
          <w:sz w:val="24"/>
          <w:szCs w:val="24"/>
        </w:rPr>
      </w:pPr>
      <w:r>
        <w:rPr>
          <w:rFonts w:ascii="Times New Roman" w:hAnsi="Times New Roman"/>
          <w:sz w:val="24"/>
          <w:szCs w:val="24"/>
        </w:rPr>
        <w:t xml:space="preserve">The following subsections present the results as per </w:t>
      </w:r>
      <w:r>
        <w:rPr>
          <w:rFonts w:ascii="Times New Roman" w:hAnsi="Times New Roman"/>
          <w:sz w:val="24"/>
          <w:szCs w:val="24"/>
        </w:rPr>
        <w:t>the research objectives.</w:t>
      </w:r>
    </w:p>
    <w:p w:rsidR="00D86CC1" w:rsidRDefault="00D86CC1">
      <w:pPr>
        <w:spacing w:after="0" w:line="240" w:lineRule="auto"/>
        <w:jc w:val="both"/>
        <w:rPr>
          <w:rFonts w:ascii="Times New Roman" w:hAnsi="Times New Roman"/>
          <w:sz w:val="24"/>
          <w:szCs w:val="24"/>
        </w:rPr>
      </w:pPr>
    </w:p>
    <w:p w:rsidR="00D86CC1" w:rsidRDefault="00D047F6">
      <w:pPr>
        <w:pStyle w:val="Heading3"/>
        <w:keepNext/>
        <w:spacing w:before="0" w:after="120" w:line="480" w:lineRule="auto"/>
        <w:jc w:val="both"/>
        <w:rPr>
          <w:rFonts w:ascii="Times New Roman" w:hAnsi="Times New Roman"/>
          <w:sz w:val="24"/>
          <w:szCs w:val="24"/>
        </w:rPr>
      </w:pPr>
      <w:bookmarkStart w:id="48" w:name="_Toc434067906"/>
      <w:r>
        <w:rPr>
          <w:rFonts w:ascii="Times New Roman" w:hAnsi="Times New Roman"/>
          <w:sz w:val="24"/>
          <w:szCs w:val="24"/>
        </w:rPr>
        <w:t>4.3.1 Research objective One: Analysis of Leadership Style</w:t>
      </w:r>
      <w:bookmarkEnd w:id="48"/>
      <w:r>
        <w:rPr>
          <w:rFonts w:ascii="Times New Roman" w:hAnsi="Times New Roman"/>
          <w:sz w:val="24"/>
          <w:szCs w:val="24"/>
        </w:rPr>
        <w:t xml:space="preserve"> </w:t>
      </w:r>
    </w:p>
    <w:p w:rsidR="00D86CC1" w:rsidRDefault="00D047F6">
      <w:pPr>
        <w:spacing w:line="480" w:lineRule="auto"/>
        <w:jc w:val="both"/>
        <w:rPr>
          <w:rFonts w:ascii="Times New Roman" w:hAnsi="Times New Roman"/>
          <w:b/>
          <w:sz w:val="24"/>
          <w:szCs w:val="24"/>
        </w:rPr>
      </w:pPr>
      <w:r>
        <w:rPr>
          <w:rFonts w:ascii="Times New Roman" w:hAnsi="Times New Roman"/>
          <w:sz w:val="24"/>
          <w:szCs w:val="24"/>
        </w:rPr>
        <w:t>This subsection presents the results of the analysis of leadership styles.  Four (4) main types of leadership styles were assessed. These were transformation leadership s</w:t>
      </w:r>
      <w:r>
        <w:rPr>
          <w:rFonts w:ascii="Times New Roman" w:hAnsi="Times New Roman"/>
          <w:sz w:val="24"/>
          <w:szCs w:val="24"/>
        </w:rPr>
        <w:t>tyle with four dimensions (each with three items), transactional leadership style with two (2) dimensions (each with three items). Authoritative and laissez-faire leadership styles each had six (6) items. Descriptive statistics were used to assess the leve</w:t>
      </w:r>
      <w:r>
        <w:rPr>
          <w:rFonts w:ascii="Times New Roman" w:hAnsi="Times New Roman"/>
          <w:sz w:val="24"/>
          <w:szCs w:val="24"/>
        </w:rPr>
        <w:t>l. Table 4.4 presents results of transformational leadership style. The mean and standard deviation (S.D.) of the four dimensions of transformational leadership styles were calculated, to establish the respondents, assessment of the extent to which their i</w:t>
      </w:r>
      <w:r>
        <w:rPr>
          <w:rFonts w:ascii="Times New Roman" w:hAnsi="Times New Roman"/>
          <w:sz w:val="24"/>
          <w:szCs w:val="24"/>
        </w:rPr>
        <w:t>mmediate supervisors practices this leadership style. The scale used in the statements was 1-strongly disagree, 2-disagree, 3-neutral, 4-agree, 5-strongly agree. The descriptive statistics of the findings are represented in Table 4.4.</w:t>
      </w:r>
    </w:p>
    <w:p w:rsidR="00D86CC1" w:rsidRDefault="00D047F6">
      <w:pPr>
        <w:pStyle w:val="Caption"/>
        <w:keepNext/>
        <w:jc w:val="both"/>
        <w:rPr>
          <w:rFonts w:ascii="Times New Roman" w:hAnsi="Times New Roman"/>
          <w:sz w:val="24"/>
          <w:szCs w:val="24"/>
        </w:rPr>
      </w:pPr>
      <w:bookmarkStart w:id="49" w:name="_Toc430850187"/>
      <w:r>
        <w:rPr>
          <w:rFonts w:ascii="Times New Roman" w:hAnsi="Times New Roman"/>
          <w:sz w:val="24"/>
          <w:szCs w:val="24"/>
        </w:rPr>
        <w:t>Table 4.</w:t>
      </w:r>
      <w:r>
        <w:rPr>
          <w:rFonts w:ascii="Times New Roman" w:hAnsi="Times New Roman"/>
          <w:sz w:val="24"/>
          <w:szCs w:val="24"/>
        </w:rPr>
        <w:fldChar w:fldCharType="begin"/>
      </w:r>
      <w:r>
        <w:rPr>
          <w:rFonts w:ascii="Times New Roman" w:hAnsi="Times New Roman"/>
          <w:sz w:val="24"/>
          <w:szCs w:val="24"/>
        </w:rPr>
        <w:instrText xml:space="preserve"> SEQ Table \*</w:instrText>
      </w:r>
      <w:r>
        <w:rPr>
          <w:rFonts w:ascii="Times New Roman" w:hAnsi="Times New Roman"/>
          <w:sz w:val="24"/>
          <w:szCs w:val="24"/>
        </w:rPr>
        <w:instrText xml:space="preserve"> ARABIC \s 1 </w:instrText>
      </w:r>
      <w:r>
        <w:rPr>
          <w:rFonts w:ascii="Times New Roman" w:hAnsi="Times New Roman"/>
          <w:sz w:val="24"/>
          <w:szCs w:val="24"/>
        </w:rPr>
        <w:fldChar w:fldCharType="separate"/>
      </w:r>
      <w:r>
        <w:rPr>
          <w:rFonts w:ascii="Times New Roman" w:hAnsi="Times New Roman"/>
          <w:sz w:val="24"/>
          <w:szCs w:val="24"/>
        </w:rPr>
        <w:t>4</w:t>
      </w:r>
      <w:r>
        <w:rPr>
          <w:rFonts w:ascii="Times New Roman" w:hAnsi="Times New Roman"/>
          <w:sz w:val="24"/>
          <w:szCs w:val="24"/>
        </w:rPr>
        <w:fldChar w:fldCharType="end"/>
      </w:r>
      <w:r>
        <w:rPr>
          <w:rFonts w:ascii="Times New Roman" w:hAnsi="Times New Roman"/>
          <w:sz w:val="24"/>
          <w:szCs w:val="24"/>
        </w:rPr>
        <w:t xml:space="preserve"> Descriptive Statistics on Transformational Leadership</w:t>
      </w:r>
      <w:bookmarkEnd w:id="49"/>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8"/>
        <w:gridCol w:w="990"/>
        <w:gridCol w:w="990"/>
        <w:gridCol w:w="990"/>
        <w:gridCol w:w="1080"/>
        <w:gridCol w:w="1080"/>
      </w:tblGrid>
      <w:tr w:rsidR="00D86CC1">
        <w:trPr>
          <w:trHeight w:val="368"/>
        </w:trPr>
        <w:tc>
          <w:tcPr>
            <w:tcW w:w="3618" w:type="dxa"/>
          </w:tcPr>
          <w:p w:rsidR="00D86CC1" w:rsidRDefault="00D86CC1">
            <w:pPr>
              <w:jc w:val="both"/>
              <w:rPr>
                <w:rFonts w:ascii="Times New Roman" w:hAnsi="Times New Roman"/>
                <w:sz w:val="24"/>
                <w:szCs w:val="24"/>
              </w:rPr>
            </w:pPr>
          </w:p>
        </w:tc>
        <w:tc>
          <w:tcPr>
            <w:tcW w:w="990" w:type="dxa"/>
          </w:tcPr>
          <w:p w:rsidR="00D86CC1" w:rsidRDefault="00D047F6">
            <w:pPr>
              <w:jc w:val="both"/>
              <w:rPr>
                <w:rFonts w:ascii="Times New Roman" w:hAnsi="Times New Roman"/>
                <w:sz w:val="24"/>
                <w:szCs w:val="24"/>
              </w:rPr>
            </w:pPr>
            <w:r>
              <w:rPr>
                <w:rFonts w:ascii="Times New Roman" w:hAnsi="Times New Roman"/>
                <w:sz w:val="24"/>
                <w:szCs w:val="24"/>
              </w:rPr>
              <w:t>N</w:t>
            </w:r>
          </w:p>
        </w:tc>
        <w:tc>
          <w:tcPr>
            <w:tcW w:w="990" w:type="dxa"/>
          </w:tcPr>
          <w:p w:rsidR="00D86CC1" w:rsidRDefault="00D047F6">
            <w:pPr>
              <w:jc w:val="both"/>
              <w:rPr>
                <w:rFonts w:ascii="Times New Roman" w:hAnsi="Times New Roman"/>
                <w:sz w:val="24"/>
                <w:szCs w:val="24"/>
              </w:rPr>
            </w:pPr>
            <w:r>
              <w:rPr>
                <w:rFonts w:ascii="Times New Roman" w:hAnsi="Times New Roman"/>
                <w:sz w:val="24"/>
                <w:szCs w:val="24"/>
              </w:rPr>
              <w:t>Min.</w:t>
            </w:r>
          </w:p>
        </w:tc>
        <w:tc>
          <w:tcPr>
            <w:tcW w:w="990" w:type="dxa"/>
          </w:tcPr>
          <w:p w:rsidR="00D86CC1" w:rsidRDefault="00D047F6">
            <w:pPr>
              <w:jc w:val="both"/>
              <w:rPr>
                <w:rFonts w:ascii="Times New Roman" w:hAnsi="Times New Roman"/>
                <w:sz w:val="24"/>
                <w:szCs w:val="24"/>
              </w:rPr>
            </w:pPr>
            <w:r>
              <w:rPr>
                <w:rFonts w:ascii="Times New Roman" w:hAnsi="Times New Roman"/>
                <w:sz w:val="24"/>
                <w:szCs w:val="24"/>
              </w:rPr>
              <w:t>Max.</w:t>
            </w:r>
          </w:p>
        </w:tc>
        <w:tc>
          <w:tcPr>
            <w:tcW w:w="1080" w:type="dxa"/>
          </w:tcPr>
          <w:p w:rsidR="00D86CC1" w:rsidRDefault="00D047F6">
            <w:pPr>
              <w:jc w:val="both"/>
              <w:rPr>
                <w:rFonts w:ascii="Times New Roman" w:hAnsi="Times New Roman"/>
                <w:sz w:val="24"/>
                <w:szCs w:val="24"/>
              </w:rPr>
            </w:pPr>
            <w:r>
              <w:rPr>
                <w:rFonts w:ascii="Times New Roman" w:hAnsi="Times New Roman"/>
                <w:sz w:val="24"/>
                <w:szCs w:val="24"/>
              </w:rPr>
              <w:t>Mean</w:t>
            </w:r>
          </w:p>
        </w:tc>
        <w:tc>
          <w:tcPr>
            <w:tcW w:w="1080" w:type="dxa"/>
          </w:tcPr>
          <w:p w:rsidR="00D86CC1" w:rsidRDefault="00D047F6">
            <w:pPr>
              <w:jc w:val="both"/>
              <w:rPr>
                <w:rFonts w:ascii="Times New Roman" w:hAnsi="Times New Roman"/>
                <w:sz w:val="24"/>
                <w:szCs w:val="24"/>
              </w:rPr>
            </w:pPr>
            <w:r>
              <w:rPr>
                <w:rFonts w:ascii="Times New Roman" w:hAnsi="Times New Roman"/>
                <w:sz w:val="24"/>
                <w:szCs w:val="24"/>
              </w:rPr>
              <w:t xml:space="preserve">S.D. </w:t>
            </w:r>
          </w:p>
        </w:tc>
      </w:tr>
      <w:tr w:rsidR="00D86CC1">
        <w:tc>
          <w:tcPr>
            <w:tcW w:w="3618" w:type="dxa"/>
          </w:tcPr>
          <w:p w:rsidR="00D86CC1" w:rsidRDefault="00D047F6">
            <w:pPr>
              <w:jc w:val="both"/>
              <w:rPr>
                <w:rFonts w:ascii="Times New Roman" w:hAnsi="Times New Roman"/>
                <w:sz w:val="24"/>
                <w:szCs w:val="24"/>
              </w:rPr>
            </w:pPr>
            <w:r>
              <w:rPr>
                <w:rFonts w:ascii="Times New Roman" w:eastAsia="Calibri" w:hAnsi="Times New Roman"/>
                <w:sz w:val="24"/>
                <w:szCs w:val="24"/>
              </w:rPr>
              <w:t>Idealized Influence</w:t>
            </w:r>
          </w:p>
        </w:tc>
        <w:tc>
          <w:tcPr>
            <w:tcW w:w="990" w:type="dxa"/>
          </w:tcPr>
          <w:p w:rsidR="00D86CC1" w:rsidRDefault="00D047F6">
            <w:pPr>
              <w:jc w:val="both"/>
              <w:rPr>
                <w:rFonts w:ascii="Times New Roman" w:hAnsi="Times New Roman"/>
                <w:sz w:val="24"/>
                <w:szCs w:val="24"/>
              </w:rPr>
            </w:pPr>
            <w:r>
              <w:rPr>
                <w:rFonts w:ascii="Times New Roman" w:hAnsi="Times New Roman"/>
                <w:sz w:val="24"/>
                <w:szCs w:val="24"/>
              </w:rPr>
              <w:t>200</w:t>
            </w:r>
          </w:p>
        </w:tc>
        <w:tc>
          <w:tcPr>
            <w:tcW w:w="990" w:type="dxa"/>
          </w:tcPr>
          <w:p w:rsidR="00D86CC1" w:rsidRDefault="00D047F6">
            <w:pPr>
              <w:jc w:val="both"/>
              <w:rPr>
                <w:rFonts w:ascii="Times New Roman" w:hAnsi="Times New Roman"/>
                <w:sz w:val="24"/>
                <w:szCs w:val="24"/>
              </w:rPr>
            </w:pPr>
            <w:r>
              <w:rPr>
                <w:rFonts w:ascii="Times New Roman" w:hAnsi="Times New Roman"/>
                <w:sz w:val="24"/>
                <w:szCs w:val="24"/>
              </w:rPr>
              <w:t>1.00</w:t>
            </w:r>
          </w:p>
        </w:tc>
        <w:tc>
          <w:tcPr>
            <w:tcW w:w="990" w:type="dxa"/>
          </w:tcPr>
          <w:p w:rsidR="00D86CC1" w:rsidRDefault="00D047F6">
            <w:pPr>
              <w:jc w:val="both"/>
              <w:rPr>
                <w:rFonts w:ascii="Times New Roman" w:hAnsi="Times New Roman"/>
                <w:sz w:val="24"/>
                <w:szCs w:val="24"/>
              </w:rPr>
            </w:pPr>
            <w:r>
              <w:rPr>
                <w:rFonts w:ascii="Times New Roman" w:hAnsi="Times New Roman"/>
                <w:sz w:val="24"/>
                <w:szCs w:val="24"/>
              </w:rPr>
              <w:t>5.00</w:t>
            </w:r>
          </w:p>
        </w:tc>
        <w:tc>
          <w:tcPr>
            <w:tcW w:w="1080" w:type="dxa"/>
          </w:tcPr>
          <w:p w:rsidR="00D86CC1" w:rsidRDefault="00D047F6">
            <w:pPr>
              <w:jc w:val="both"/>
              <w:rPr>
                <w:rFonts w:ascii="Times New Roman" w:hAnsi="Times New Roman"/>
                <w:sz w:val="24"/>
                <w:szCs w:val="24"/>
              </w:rPr>
            </w:pPr>
            <w:r>
              <w:rPr>
                <w:rFonts w:ascii="Times New Roman" w:hAnsi="Times New Roman"/>
                <w:sz w:val="24"/>
                <w:szCs w:val="24"/>
              </w:rPr>
              <w:t>4.1083</w:t>
            </w:r>
          </w:p>
        </w:tc>
        <w:tc>
          <w:tcPr>
            <w:tcW w:w="1080" w:type="dxa"/>
          </w:tcPr>
          <w:p w:rsidR="00D86CC1" w:rsidRDefault="00D047F6">
            <w:pPr>
              <w:jc w:val="both"/>
              <w:rPr>
                <w:rFonts w:ascii="Times New Roman" w:hAnsi="Times New Roman"/>
                <w:sz w:val="24"/>
                <w:szCs w:val="24"/>
              </w:rPr>
            </w:pPr>
            <w:r>
              <w:rPr>
                <w:rFonts w:ascii="Times New Roman" w:hAnsi="Times New Roman"/>
                <w:sz w:val="24"/>
                <w:szCs w:val="24"/>
              </w:rPr>
              <w:t>.93799</w:t>
            </w:r>
          </w:p>
        </w:tc>
      </w:tr>
      <w:tr w:rsidR="00D86CC1">
        <w:tc>
          <w:tcPr>
            <w:tcW w:w="3618" w:type="dxa"/>
          </w:tcPr>
          <w:p w:rsidR="00D86CC1" w:rsidRDefault="00D047F6">
            <w:pPr>
              <w:jc w:val="both"/>
              <w:rPr>
                <w:rFonts w:ascii="Times New Roman" w:hAnsi="Times New Roman"/>
                <w:sz w:val="24"/>
                <w:szCs w:val="24"/>
              </w:rPr>
            </w:pPr>
            <w:r>
              <w:rPr>
                <w:rFonts w:ascii="Times New Roman" w:hAnsi="Times New Roman"/>
                <w:sz w:val="24"/>
                <w:szCs w:val="24"/>
              </w:rPr>
              <w:t>Inspirational motivation</w:t>
            </w:r>
          </w:p>
        </w:tc>
        <w:tc>
          <w:tcPr>
            <w:tcW w:w="990" w:type="dxa"/>
          </w:tcPr>
          <w:p w:rsidR="00D86CC1" w:rsidRDefault="00D047F6">
            <w:pPr>
              <w:jc w:val="both"/>
              <w:rPr>
                <w:rFonts w:ascii="Times New Roman" w:hAnsi="Times New Roman"/>
                <w:sz w:val="24"/>
                <w:szCs w:val="24"/>
              </w:rPr>
            </w:pPr>
            <w:r>
              <w:rPr>
                <w:rFonts w:ascii="Times New Roman" w:hAnsi="Times New Roman"/>
                <w:sz w:val="24"/>
                <w:szCs w:val="24"/>
              </w:rPr>
              <w:t>200</w:t>
            </w:r>
          </w:p>
        </w:tc>
        <w:tc>
          <w:tcPr>
            <w:tcW w:w="990" w:type="dxa"/>
          </w:tcPr>
          <w:p w:rsidR="00D86CC1" w:rsidRDefault="00D047F6">
            <w:pPr>
              <w:jc w:val="both"/>
              <w:rPr>
                <w:rFonts w:ascii="Times New Roman" w:hAnsi="Times New Roman"/>
                <w:sz w:val="24"/>
                <w:szCs w:val="24"/>
              </w:rPr>
            </w:pPr>
            <w:r>
              <w:rPr>
                <w:rFonts w:ascii="Times New Roman" w:hAnsi="Times New Roman"/>
                <w:sz w:val="24"/>
                <w:szCs w:val="24"/>
              </w:rPr>
              <w:t>2.00</w:t>
            </w:r>
          </w:p>
        </w:tc>
        <w:tc>
          <w:tcPr>
            <w:tcW w:w="990" w:type="dxa"/>
          </w:tcPr>
          <w:p w:rsidR="00D86CC1" w:rsidRDefault="00D047F6">
            <w:pPr>
              <w:jc w:val="both"/>
              <w:rPr>
                <w:rFonts w:ascii="Times New Roman" w:hAnsi="Times New Roman"/>
                <w:sz w:val="24"/>
                <w:szCs w:val="24"/>
              </w:rPr>
            </w:pPr>
            <w:r>
              <w:rPr>
                <w:rFonts w:ascii="Times New Roman" w:hAnsi="Times New Roman"/>
                <w:sz w:val="24"/>
                <w:szCs w:val="24"/>
              </w:rPr>
              <w:t>5.00</w:t>
            </w:r>
          </w:p>
        </w:tc>
        <w:tc>
          <w:tcPr>
            <w:tcW w:w="1080" w:type="dxa"/>
          </w:tcPr>
          <w:p w:rsidR="00D86CC1" w:rsidRDefault="00D047F6">
            <w:pPr>
              <w:jc w:val="both"/>
              <w:rPr>
                <w:rFonts w:ascii="Times New Roman" w:hAnsi="Times New Roman"/>
                <w:sz w:val="24"/>
                <w:szCs w:val="24"/>
              </w:rPr>
            </w:pPr>
            <w:r>
              <w:rPr>
                <w:rFonts w:ascii="Times New Roman" w:hAnsi="Times New Roman"/>
                <w:sz w:val="24"/>
                <w:szCs w:val="24"/>
              </w:rPr>
              <w:t>3.9708</w:t>
            </w:r>
          </w:p>
        </w:tc>
        <w:tc>
          <w:tcPr>
            <w:tcW w:w="1080" w:type="dxa"/>
          </w:tcPr>
          <w:p w:rsidR="00D86CC1" w:rsidRDefault="00D047F6">
            <w:pPr>
              <w:jc w:val="both"/>
              <w:rPr>
                <w:rFonts w:ascii="Times New Roman" w:hAnsi="Times New Roman"/>
                <w:sz w:val="24"/>
                <w:szCs w:val="24"/>
              </w:rPr>
            </w:pPr>
            <w:r>
              <w:rPr>
                <w:rFonts w:ascii="Times New Roman" w:hAnsi="Times New Roman"/>
                <w:sz w:val="24"/>
                <w:szCs w:val="24"/>
              </w:rPr>
              <w:t>.82880</w:t>
            </w:r>
          </w:p>
        </w:tc>
      </w:tr>
      <w:tr w:rsidR="00D86CC1">
        <w:tc>
          <w:tcPr>
            <w:tcW w:w="3618" w:type="dxa"/>
          </w:tcPr>
          <w:p w:rsidR="00D86CC1" w:rsidRDefault="00D047F6">
            <w:pPr>
              <w:jc w:val="both"/>
              <w:rPr>
                <w:rFonts w:ascii="Times New Roman" w:hAnsi="Times New Roman"/>
                <w:sz w:val="24"/>
                <w:szCs w:val="24"/>
              </w:rPr>
            </w:pPr>
            <w:r>
              <w:rPr>
                <w:rFonts w:ascii="Times New Roman" w:hAnsi="Times New Roman"/>
                <w:sz w:val="24"/>
                <w:szCs w:val="24"/>
              </w:rPr>
              <w:t>Intellectual simulation</w:t>
            </w:r>
          </w:p>
        </w:tc>
        <w:tc>
          <w:tcPr>
            <w:tcW w:w="990" w:type="dxa"/>
          </w:tcPr>
          <w:p w:rsidR="00D86CC1" w:rsidRDefault="00D047F6">
            <w:pPr>
              <w:jc w:val="both"/>
              <w:rPr>
                <w:rFonts w:ascii="Times New Roman" w:hAnsi="Times New Roman"/>
                <w:sz w:val="24"/>
                <w:szCs w:val="24"/>
              </w:rPr>
            </w:pPr>
            <w:r>
              <w:rPr>
                <w:rFonts w:ascii="Times New Roman" w:hAnsi="Times New Roman"/>
                <w:sz w:val="24"/>
                <w:szCs w:val="24"/>
              </w:rPr>
              <w:t>2000</w:t>
            </w:r>
          </w:p>
        </w:tc>
        <w:tc>
          <w:tcPr>
            <w:tcW w:w="990" w:type="dxa"/>
          </w:tcPr>
          <w:p w:rsidR="00D86CC1" w:rsidRDefault="00D047F6">
            <w:pPr>
              <w:jc w:val="both"/>
              <w:rPr>
                <w:rFonts w:ascii="Times New Roman" w:hAnsi="Times New Roman"/>
                <w:sz w:val="24"/>
                <w:szCs w:val="24"/>
              </w:rPr>
            </w:pPr>
            <w:r>
              <w:rPr>
                <w:rFonts w:ascii="Times New Roman" w:hAnsi="Times New Roman"/>
                <w:sz w:val="24"/>
                <w:szCs w:val="24"/>
              </w:rPr>
              <w:t>1.33</w:t>
            </w:r>
          </w:p>
        </w:tc>
        <w:tc>
          <w:tcPr>
            <w:tcW w:w="990" w:type="dxa"/>
          </w:tcPr>
          <w:p w:rsidR="00D86CC1" w:rsidRDefault="00D047F6">
            <w:pPr>
              <w:jc w:val="both"/>
              <w:rPr>
                <w:rFonts w:ascii="Times New Roman" w:hAnsi="Times New Roman"/>
                <w:sz w:val="24"/>
                <w:szCs w:val="24"/>
              </w:rPr>
            </w:pPr>
            <w:r>
              <w:rPr>
                <w:rFonts w:ascii="Times New Roman" w:hAnsi="Times New Roman"/>
                <w:sz w:val="24"/>
                <w:szCs w:val="24"/>
              </w:rPr>
              <w:t>5.00</w:t>
            </w:r>
          </w:p>
        </w:tc>
        <w:tc>
          <w:tcPr>
            <w:tcW w:w="1080" w:type="dxa"/>
          </w:tcPr>
          <w:p w:rsidR="00D86CC1" w:rsidRDefault="00D047F6">
            <w:pPr>
              <w:jc w:val="both"/>
              <w:rPr>
                <w:rFonts w:ascii="Times New Roman" w:hAnsi="Times New Roman"/>
                <w:sz w:val="24"/>
                <w:szCs w:val="24"/>
              </w:rPr>
            </w:pPr>
            <w:r>
              <w:rPr>
                <w:rFonts w:ascii="Times New Roman" w:hAnsi="Times New Roman"/>
                <w:sz w:val="24"/>
                <w:szCs w:val="24"/>
              </w:rPr>
              <w:t>3.8500</w:t>
            </w:r>
          </w:p>
        </w:tc>
        <w:tc>
          <w:tcPr>
            <w:tcW w:w="1080" w:type="dxa"/>
          </w:tcPr>
          <w:p w:rsidR="00D86CC1" w:rsidRDefault="00D047F6">
            <w:pPr>
              <w:jc w:val="both"/>
              <w:rPr>
                <w:rFonts w:ascii="Times New Roman" w:hAnsi="Times New Roman"/>
                <w:sz w:val="24"/>
                <w:szCs w:val="24"/>
              </w:rPr>
            </w:pPr>
            <w:r>
              <w:rPr>
                <w:rFonts w:ascii="Times New Roman" w:hAnsi="Times New Roman"/>
                <w:sz w:val="24"/>
                <w:szCs w:val="24"/>
              </w:rPr>
              <w:t>.82660</w:t>
            </w:r>
          </w:p>
        </w:tc>
      </w:tr>
      <w:tr w:rsidR="00D86CC1">
        <w:tc>
          <w:tcPr>
            <w:tcW w:w="3618" w:type="dxa"/>
          </w:tcPr>
          <w:p w:rsidR="00D86CC1" w:rsidRDefault="00D047F6">
            <w:pPr>
              <w:jc w:val="both"/>
              <w:rPr>
                <w:rFonts w:ascii="Times New Roman" w:hAnsi="Times New Roman"/>
                <w:sz w:val="24"/>
                <w:szCs w:val="24"/>
              </w:rPr>
            </w:pPr>
            <w:r>
              <w:rPr>
                <w:rFonts w:ascii="Times New Roman" w:hAnsi="Times New Roman"/>
                <w:sz w:val="24"/>
                <w:szCs w:val="24"/>
              </w:rPr>
              <w:t>Individual consideration</w:t>
            </w:r>
          </w:p>
        </w:tc>
        <w:tc>
          <w:tcPr>
            <w:tcW w:w="990" w:type="dxa"/>
          </w:tcPr>
          <w:p w:rsidR="00D86CC1" w:rsidRDefault="00D047F6">
            <w:pPr>
              <w:jc w:val="both"/>
              <w:rPr>
                <w:rFonts w:ascii="Times New Roman" w:hAnsi="Times New Roman"/>
                <w:sz w:val="24"/>
                <w:szCs w:val="24"/>
              </w:rPr>
            </w:pPr>
            <w:r>
              <w:rPr>
                <w:rFonts w:ascii="Times New Roman" w:hAnsi="Times New Roman"/>
                <w:sz w:val="24"/>
                <w:szCs w:val="24"/>
              </w:rPr>
              <w:t>200</w:t>
            </w:r>
          </w:p>
        </w:tc>
        <w:tc>
          <w:tcPr>
            <w:tcW w:w="990" w:type="dxa"/>
          </w:tcPr>
          <w:p w:rsidR="00D86CC1" w:rsidRDefault="00D047F6">
            <w:pPr>
              <w:jc w:val="both"/>
              <w:rPr>
                <w:rFonts w:ascii="Times New Roman" w:hAnsi="Times New Roman"/>
                <w:sz w:val="24"/>
                <w:szCs w:val="24"/>
              </w:rPr>
            </w:pPr>
            <w:r>
              <w:rPr>
                <w:rFonts w:ascii="Times New Roman" w:hAnsi="Times New Roman"/>
                <w:sz w:val="24"/>
                <w:szCs w:val="24"/>
              </w:rPr>
              <w:t>1.00</w:t>
            </w:r>
          </w:p>
        </w:tc>
        <w:tc>
          <w:tcPr>
            <w:tcW w:w="990" w:type="dxa"/>
          </w:tcPr>
          <w:p w:rsidR="00D86CC1" w:rsidRDefault="00D047F6">
            <w:pPr>
              <w:jc w:val="both"/>
              <w:rPr>
                <w:rFonts w:ascii="Times New Roman" w:hAnsi="Times New Roman"/>
                <w:sz w:val="24"/>
                <w:szCs w:val="24"/>
              </w:rPr>
            </w:pPr>
            <w:r>
              <w:rPr>
                <w:rFonts w:ascii="Times New Roman" w:hAnsi="Times New Roman"/>
                <w:sz w:val="24"/>
                <w:szCs w:val="24"/>
              </w:rPr>
              <w:t>5.00</w:t>
            </w:r>
          </w:p>
        </w:tc>
        <w:tc>
          <w:tcPr>
            <w:tcW w:w="1080" w:type="dxa"/>
          </w:tcPr>
          <w:p w:rsidR="00D86CC1" w:rsidRDefault="00D047F6">
            <w:pPr>
              <w:jc w:val="both"/>
              <w:rPr>
                <w:rFonts w:ascii="Times New Roman" w:hAnsi="Times New Roman"/>
                <w:sz w:val="24"/>
                <w:szCs w:val="24"/>
              </w:rPr>
            </w:pPr>
            <w:r>
              <w:rPr>
                <w:rFonts w:ascii="Times New Roman" w:hAnsi="Times New Roman"/>
                <w:sz w:val="24"/>
                <w:szCs w:val="24"/>
              </w:rPr>
              <w:t>3.7542</w:t>
            </w:r>
          </w:p>
        </w:tc>
        <w:tc>
          <w:tcPr>
            <w:tcW w:w="1080" w:type="dxa"/>
          </w:tcPr>
          <w:p w:rsidR="00D86CC1" w:rsidRDefault="00D047F6">
            <w:pPr>
              <w:jc w:val="both"/>
              <w:rPr>
                <w:rFonts w:ascii="Times New Roman" w:hAnsi="Times New Roman"/>
                <w:sz w:val="24"/>
                <w:szCs w:val="24"/>
              </w:rPr>
            </w:pPr>
            <w:r>
              <w:rPr>
                <w:rFonts w:ascii="Times New Roman" w:hAnsi="Times New Roman"/>
                <w:sz w:val="24"/>
                <w:szCs w:val="24"/>
              </w:rPr>
              <w:t>.83816</w:t>
            </w:r>
          </w:p>
        </w:tc>
      </w:tr>
      <w:tr w:rsidR="00D86CC1">
        <w:tc>
          <w:tcPr>
            <w:tcW w:w="3618" w:type="dxa"/>
          </w:tcPr>
          <w:p w:rsidR="00D86CC1" w:rsidRDefault="00D047F6">
            <w:pPr>
              <w:jc w:val="both"/>
              <w:rPr>
                <w:rFonts w:ascii="Times New Roman" w:hAnsi="Times New Roman"/>
                <w:sz w:val="24"/>
                <w:szCs w:val="24"/>
              </w:rPr>
            </w:pPr>
            <w:r>
              <w:rPr>
                <w:rFonts w:ascii="Times New Roman" w:hAnsi="Times New Roman"/>
                <w:sz w:val="24"/>
                <w:szCs w:val="24"/>
              </w:rPr>
              <w:t>Transformational leadership (overall)</w:t>
            </w:r>
          </w:p>
        </w:tc>
        <w:tc>
          <w:tcPr>
            <w:tcW w:w="990" w:type="dxa"/>
          </w:tcPr>
          <w:p w:rsidR="00D86CC1" w:rsidRDefault="00D047F6">
            <w:pPr>
              <w:jc w:val="both"/>
              <w:rPr>
                <w:rFonts w:ascii="Times New Roman" w:hAnsi="Times New Roman"/>
                <w:sz w:val="24"/>
                <w:szCs w:val="24"/>
              </w:rPr>
            </w:pPr>
            <w:r>
              <w:rPr>
                <w:rFonts w:ascii="Times New Roman" w:hAnsi="Times New Roman"/>
                <w:sz w:val="24"/>
                <w:szCs w:val="24"/>
              </w:rPr>
              <w:t>200</w:t>
            </w:r>
          </w:p>
        </w:tc>
        <w:tc>
          <w:tcPr>
            <w:tcW w:w="990" w:type="dxa"/>
          </w:tcPr>
          <w:p w:rsidR="00D86CC1" w:rsidRDefault="00D047F6">
            <w:pPr>
              <w:jc w:val="both"/>
              <w:rPr>
                <w:rFonts w:ascii="Times New Roman" w:hAnsi="Times New Roman"/>
                <w:sz w:val="24"/>
                <w:szCs w:val="24"/>
              </w:rPr>
            </w:pPr>
            <w:r>
              <w:rPr>
                <w:rFonts w:ascii="Times New Roman" w:hAnsi="Times New Roman"/>
                <w:sz w:val="24"/>
                <w:szCs w:val="24"/>
              </w:rPr>
              <w:t>1.83</w:t>
            </w:r>
          </w:p>
        </w:tc>
        <w:tc>
          <w:tcPr>
            <w:tcW w:w="990" w:type="dxa"/>
          </w:tcPr>
          <w:p w:rsidR="00D86CC1" w:rsidRDefault="00D047F6">
            <w:pPr>
              <w:jc w:val="both"/>
              <w:rPr>
                <w:rFonts w:ascii="Times New Roman" w:hAnsi="Times New Roman"/>
                <w:sz w:val="24"/>
                <w:szCs w:val="24"/>
              </w:rPr>
            </w:pPr>
            <w:r>
              <w:rPr>
                <w:rFonts w:ascii="Times New Roman" w:hAnsi="Times New Roman"/>
                <w:sz w:val="24"/>
                <w:szCs w:val="24"/>
              </w:rPr>
              <w:t>5.00</w:t>
            </w:r>
          </w:p>
        </w:tc>
        <w:tc>
          <w:tcPr>
            <w:tcW w:w="1080" w:type="dxa"/>
          </w:tcPr>
          <w:p w:rsidR="00D86CC1" w:rsidRDefault="00D047F6">
            <w:pPr>
              <w:jc w:val="both"/>
              <w:rPr>
                <w:rFonts w:ascii="Times New Roman" w:hAnsi="Times New Roman"/>
                <w:sz w:val="24"/>
                <w:szCs w:val="24"/>
              </w:rPr>
            </w:pPr>
            <w:r>
              <w:rPr>
                <w:rFonts w:ascii="Times New Roman" w:hAnsi="Times New Roman"/>
                <w:sz w:val="24"/>
                <w:szCs w:val="24"/>
              </w:rPr>
              <w:t>3.9208</w:t>
            </w:r>
          </w:p>
        </w:tc>
        <w:tc>
          <w:tcPr>
            <w:tcW w:w="1080" w:type="dxa"/>
          </w:tcPr>
          <w:p w:rsidR="00D86CC1" w:rsidRDefault="00D047F6">
            <w:pPr>
              <w:jc w:val="both"/>
              <w:rPr>
                <w:rFonts w:ascii="Times New Roman" w:hAnsi="Times New Roman"/>
                <w:sz w:val="24"/>
                <w:szCs w:val="24"/>
              </w:rPr>
            </w:pPr>
            <w:r>
              <w:rPr>
                <w:rFonts w:ascii="Times New Roman" w:hAnsi="Times New Roman"/>
                <w:sz w:val="24"/>
                <w:szCs w:val="24"/>
              </w:rPr>
              <w:t>.71316</w:t>
            </w:r>
          </w:p>
        </w:tc>
      </w:tr>
      <w:tr w:rsidR="00D86CC1">
        <w:tc>
          <w:tcPr>
            <w:tcW w:w="3618" w:type="dxa"/>
          </w:tcPr>
          <w:p w:rsidR="00D86CC1" w:rsidRDefault="00D047F6">
            <w:pPr>
              <w:jc w:val="both"/>
              <w:rPr>
                <w:rFonts w:ascii="Times New Roman" w:hAnsi="Times New Roman"/>
                <w:sz w:val="24"/>
                <w:szCs w:val="24"/>
              </w:rPr>
            </w:pPr>
            <w:r>
              <w:rPr>
                <w:rFonts w:ascii="Times New Roman" w:hAnsi="Times New Roman"/>
                <w:sz w:val="24"/>
                <w:szCs w:val="24"/>
              </w:rPr>
              <w:t>Valid N (list wise)</w:t>
            </w:r>
          </w:p>
        </w:tc>
        <w:tc>
          <w:tcPr>
            <w:tcW w:w="990" w:type="dxa"/>
          </w:tcPr>
          <w:p w:rsidR="00D86CC1" w:rsidRDefault="00D047F6">
            <w:pPr>
              <w:jc w:val="both"/>
              <w:rPr>
                <w:rFonts w:ascii="Times New Roman" w:hAnsi="Times New Roman"/>
                <w:sz w:val="24"/>
                <w:szCs w:val="24"/>
              </w:rPr>
            </w:pPr>
            <w:r>
              <w:rPr>
                <w:rFonts w:ascii="Times New Roman" w:hAnsi="Times New Roman"/>
                <w:sz w:val="24"/>
                <w:szCs w:val="24"/>
              </w:rPr>
              <w:t>200</w:t>
            </w:r>
          </w:p>
        </w:tc>
        <w:tc>
          <w:tcPr>
            <w:tcW w:w="990" w:type="dxa"/>
          </w:tcPr>
          <w:p w:rsidR="00D86CC1" w:rsidRDefault="00D86CC1">
            <w:pPr>
              <w:jc w:val="both"/>
              <w:rPr>
                <w:rFonts w:ascii="Times New Roman" w:hAnsi="Times New Roman"/>
                <w:sz w:val="24"/>
                <w:szCs w:val="24"/>
              </w:rPr>
            </w:pPr>
          </w:p>
        </w:tc>
        <w:tc>
          <w:tcPr>
            <w:tcW w:w="990" w:type="dxa"/>
          </w:tcPr>
          <w:p w:rsidR="00D86CC1" w:rsidRDefault="00D86CC1">
            <w:pPr>
              <w:jc w:val="both"/>
              <w:rPr>
                <w:rFonts w:ascii="Times New Roman" w:hAnsi="Times New Roman"/>
                <w:sz w:val="24"/>
                <w:szCs w:val="24"/>
              </w:rPr>
            </w:pPr>
          </w:p>
        </w:tc>
        <w:tc>
          <w:tcPr>
            <w:tcW w:w="1080" w:type="dxa"/>
          </w:tcPr>
          <w:p w:rsidR="00D86CC1" w:rsidRDefault="00D86CC1">
            <w:pPr>
              <w:jc w:val="both"/>
              <w:rPr>
                <w:rFonts w:ascii="Times New Roman" w:hAnsi="Times New Roman"/>
                <w:sz w:val="24"/>
                <w:szCs w:val="24"/>
              </w:rPr>
            </w:pPr>
          </w:p>
        </w:tc>
        <w:tc>
          <w:tcPr>
            <w:tcW w:w="1080" w:type="dxa"/>
          </w:tcPr>
          <w:p w:rsidR="00D86CC1" w:rsidRDefault="00D86CC1">
            <w:pPr>
              <w:jc w:val="both"/>
              <w:rPr>
                <w:rFonts w:ascii="Times New Roman" w:hAnsi="Times New Roman"/>
                <w:sz w:val="24"/>
                <w:szCs w:val="24"/>
              </w:rPr>
            </w:pPr>
          </w:p>
        </w:tc>
      </w:tr>
    </w:tbl>
    <w:p w:rsidR="00D86CC1" w:rsidRDefault="00D047F6">
      <w:pPr>
        <w:spacing w:line="360" w:lineRule="auto"/>
        <w:jc w:val="both"/>
        <w:rPr>
          <w:rFonts w:ascii="Times New Roman" w:hAnsi="Times New Roman"/>
          <w:b/>
          <w:sz w:val="24"/>
          <w:szCs w:val="24"/>
        </w:rPr>
      </w:pPr>
      <w:r>
        <w:rPr>
          <w:rFonts w:ascii="Times New Roman" w:hAnsi="Times New Roman"/>
          <w:b/>
          <w:sz w:val="24"/>
          <w:szCs w:val="24"/>
        </w:rPr>
        <w:t>Source: Field data, 2025</w:t>
      </w:r>
    </w:p>
    <w:p w:rsidR="00D86CC1" w:rsidRDefault="00D047F6">
      <w:pPr>
        <w:spacing w:line="480" w:lineRule="auto"/>
        <w:jc w:val="both"/>
        <w:rPr>
          <w:rFonts w:ascii="Times New Roman" w:eastAsia="Calibri" w:hAnsi="Times New Roman"/>
          <w:sz w:val="24"/>
          <w:szCs w:val="24"/>
        </w:rPr>
      </w:pPr>
      <w:r>
        <w:rPr>
          <w:rFonts w:ascii="Times New Roman" w:eastAsia="Calibri" w:hAnsi="Times New Roman"/>
          <w:sz w:val="24"/>
          <w:szCs w:val="24"/>
        </w:rPr>
        <w:t xml:space="preserve">The results in Table 4.4 show that the idealized influence had the highest mean </w:t>
      </w:r>
      <w:r>
        <w:rPr>
          <w:rFonts w:ascii="Times New Roman" w:eastAsia="Calibri" w:hAnsi="Times New Roman"/>
          <w:sz w:val="24"/>
          <w:szCs w:val="24"/>
        </w:rPr>
        <w:t xml:space="preserve">of 4.1083 and standard deviation of 0.93799, followed by inspirational motivation at a mean of 3.9708 and standard deviation of 0.82880.  Intellectual simulation had a mean of 3.85 and standard deviation of 0.82660. The least but still with a high mean of </w:t>
      </w:r>
      <w:r>
        <w:rPr>
          <w:rFonts w:ascii="Times New Roman" w:eastAsia="Calibri" w:hAnsi="Times New Roman"/>
          <w:sz w:val="24"/>
          <w:szCs w:val="24"/>
        </w:rPr>
        <w:t>3.7542 and standard deviation of 0.83816 was individual consideration. Overall the transformational leadership style scored a mean of 3.9208 and S.D. of 0.71316.</w:t>
      </w:r>
    </w:p>
    <w:p w:rsidR="00D86CC1" w:rsidRDefault="00D047F6">
      <w:pPr>
        <w:spacing w:line="480" w:lineRule="auto"/>
        <w:jc w:val="both"/>
        <w:rPr>
          <w:rFonts w:ascii="Times New Roman" w:eastAsia="Calibri" w:hAnsi="Times New Roman"/>
          <w:sz w:val="24"/>
          <w:szCs w:val="24"/>
        </w:rPr>
      </w:pPr>
      <w:r>
        <w:rPr>
          <w:rFonts w:ascii="Times New Roman" w:eastAsia="Calibri" w:hAnsi="Times New Roman"/>
          <w:sz w:val="24"/>
          <w:szCs w:val="24"/>
        </w:rPr>
        <w:t>Table 4.5 presents the mean and standard deviation from respondents’ assessment of whether the</w:t>
      </w:r>
      <w:r>
        <w:rPr>
          <w:rFonts w:ascii="Times New Roman" w:eastAsia="Calibri" w:hAnsi="Times New Roman"/>
          <w:sz w:val="24"/>
          <w:szCs w:val="24"/>
        </w:rPr>
        <w:t xml:space="preserve">ir immediate supervisors practiced transactional leadership style. Management by exception (MBE) had the highest mean of 3.8439 and standard deviation of 0.89448, while contingent reward had a mean of 3.6333 and standard deviation of 0.89631.  Overall the </w:t>
      </w:r>
      <w:r>
        <w:rPr>
          <w:rFonts w:ascii="Times New Roman" w:eastAsia="Calibri" w:hAnsi="Times New Roman"/>
          <w:sz w:val="24"/>
          <w:szCs w:val="24"/>
        </w:rPr>
        <w:t>results show that Transactional leadership style with an overall mean score of 3.7437 and standard deviation of 0.75471 is practiced by some of the immediate supervisors at GTB. In fact it is important to note that the mean score was above the midpoint. Th</w:t>
      </w:r>
      <w:r>
        <w:rPr>
          <w:rFonts w:ascii="Times New Roman" w:eastAsia="Calibri" w:hAnsi="Times New Roman"/>
          <w:sz w:val="24"/>
          <w:szCs w:val="24"/>
        </w:rPr>
        <w:t>is statistics indeed show that supervisors at First Bank apply transactional leadership</w:t>
      </w:r>
    </w:p>
    <w:p w:rsidR="00D86CC1" w:rsidRDefault="00D047F6">
      <w:pPr>
        <w:pStyle w:val="Caption"/>
        <w:keepNext/>
        <w:jc w:val="both"/>
        <w:rPr>
          <w:rFonts w:ascii="Times New Roman" w:hAnsi="Times New Roman"/>
          <w:sz w:val="24"/>
          <w:szCs w:val="24"/>
        </w:rPr>
      </w:pPr>
      <w:bookmarkStart w:id="50" w:name="_Toc430850188"/>
      <w:r>
        <w:rPr>
          <w:rFonts w:ascii="Times New Roman" w:hAnsi="Times New Roman"/>
          <w:sz w:val="24"/>
          <w:szCs w:val="24"/>
        </w:rPr>
        <w:t>Table 4.</w:t>
      </w:r>
      <w:r>
        <w:rPr>
          <w:rFonts w:ascii="Times New Roman" w:hAnsi="Times New Roman"/>
          <w:sz w:val="24"/>
          <w:szCs w:val="24"/>
        </w:rPr>
        <w:fldChar w:fldCharType="begin"/>
      </w:r>
      <w:r>
        <w:rPr>
          <w:rFonts w:ascii="Times New Roman" w:hAnsi="Times New Roman"/>
          <w:sz w:val="24"/>
          <w:szCs w:val="24"/>
        </w:rPr>
        <w:instrText xml:space="preserve"> SEQ Table \* ARABIC \s 1 </w:instrText>
      </w:r>
      <w:r>
        <w:rPr>
          <w:rFonts w:ascii="Times New Roman" w:hAnsi="Times New Roman"/>
          <w:sz w:val="24"/>
          <w:szCs w:val="24"/>
        </w:rPr>
        <w:fldChar w:fldCharType="separate"/>
      </w:r>
      <w:r>
        <w:rPr>
          <w:rFonts w:ascii="Times New Roman" w:hAnsi="Times New Roman"/>
          <w:sz w:val="24"/>
          <w:szCs w:val="24"/>
        </w:rPr>
        <w:t>5</w:t>
      </w:r>
      <w:r>
        <w:rPr>
          <w:rFonts w:ascii="Times New Roman" w:hAnsi="Times New Roman"/>
          <w:sz w:val="24"/>
          <w:szCs w:val="24"/>
        </w:rPr>
        <w:fldChar w:fldCharType="end"/>
      </w:r>
      <w:r>
        <w:rPr>
          <w:rFonts w:ascii="Times New Roman" w:hAnsi="Times New Roman"/>
          <w:sz w:val="24"/>
          <w:szCs w:val="24"/>
        </w:rPr>
        <w:t xml:space="preserve"> Descriptive Statistics on Transactional Leadership</w:t>
      </w:r>
      <w:bookmarkEnd w:id="50"/>
    </w:p>
    <w:tbl>
      <w:tblPr>
        <w:tblW w:w="80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0"/>
        <w:gridCol w:w="900"/>
        <w:gridCol w:w="900"/>
        <w:gridCol w:w="900"/>
        <w:gridCol w:w="990"/>
        <w:gridCol w:w="990"/>
      </w:tblGrid>
      <w:tr w:rsidR="00D86CC1">
        <w:trPr>
          <w:trHeight w:val="249"/>
        </w:trPr>
        <w:tc>
          <w:tcPr>
            <w:tcW w:w="3330" w:type="dxa"/>
          </w:tcPr>
          <w:p w:rsidR="00D86CC1" w:rsidRDefault="00D86CC1">
            <w:pPr>
              <w:jc w:val="both"/>
              <w:rPr>
                <w:rFonts w:ascii="Times New Roman" w:hAnsi="Times New Roman"/>
                <w:sz w:val="24"/>
                <w:szCs w:val="24"/>
              </w:rPr>
            </w:pPr>
          </w:p>
        </w:tc>
        <w:tc>
          <w:tcPr>
            <w:tcW w:w="900" w:type="dxa"/>
          </w:tcPr>
          <w:p w:rsidR="00D86CC1" w:rsidRDefault="00D047F6">
            <w:pPr>
              <w:jc w:val="both"/>
              <w:rPr>
                <w:rFonts w:ascii="Times New Roman" w:hAnsi="Times New Roman"/>
                <w:sz w:val="24"/>
                <w:szCs w:val="24"/>
              </w:rPr>
            </w:pPr>
            <w:r>
              <w:rPr>
                <w:rFonts w:ascii="Times New Roman" w:hAnsi="Times New Roman"/>
                <w:sz w:val="24"/>
                <w:szCs w:val="24"/>
              </w:rPr>
              <w:t>N</w:t>
            </w:r>
          </w:p>
        </w:tc>
        <w:tc>
          <w:tcPr>
            <w:tcW w:w="900" w:type="dxa"/>
          </w:tcPr>
          <w:p w:rsidR="00D86CC1" w:rsidRDefault="00D047F6">
            <w:pPr>
              <w:jc w:val="both"/>
              <w:rPr>
                <w:rFonts w:ascii="Times New Roman" w:hAnsi="Times New Roman"/>
                <w:sz w:val="24"/>
                <w:szCs w:val="24"/>
              </w:rPr>
            </w:pPr>
            <w:r>
              <w:rPr>
                <w:rFonts w:ascii="Times New Roman" w:hAnsi="Times New Roman"/>
                <w:sz w:val="24"/>
                <w:szCs w:val="24"/>
              </w:rPr>
              <w:t>Min.</w:t>
            </w:r>
          </w:p>
        </w:tc>
        <w:tc>
          <w:tcPr>
            <w:tcW w:w="900" w:type="dxa"/>
          </w:tcPr>
          <w:p w:rsidR="00D86CC1" w:rsidRDefault="00D047F6">
            <w:pPr>
              <w:jc w:val="both"/>
              <w:rPr>
                <w:rFonts w:ascii="Times New Roman" w:hAnsi="Times New Roman"/>
                <w:sz w:val="24"/>
                <w:szCs w:val="24"/>
              </w:rPr>
            </w:pPr>
            <w:r>
              <w:rPr>
                <w:rFonts w:ascii="Times New Roman" w:hAnsi="Times New Roman"/>
                <w:sz w:val="24"/>
                <w:szCs w:val="24"/>
              </w:rPr>
              <w:t>Max.</w:t>
            </w:r>
          </w:p>
        </w:tc>
        <w:tc>
          <w:tcPr>
            <w:tcW w:w="990" w:type="dxa"/>
          </w:tcPr>
          <w:p w:rsidR="00D86CC1" w:rsidRDefault="00D047F6">
            <w:pPr>
              <w:jc w:val="both"/>
              <w:rPr>
                <w:rFonts w:ascii="Times New Roman" w:hAnsi="Times New Roman"/>
                <w:sz w:val="24"/>
                <w:szCs w:val="24"/>
              </w:rPr>
            </w:pPr>
            <w:r>
              <w:rPr>
                <w:rFonts w:ascii="Times New Roman" w:hAnsi="Times New Roman"/>
                <w:sz w:val="24"/>
                <w:szCs w:val="24"/>
              </w:rPr>
              <w:t>Mean</w:t>
            </w:r>
          </w:p>
        </w:tc>
        <w:tc>
          <w:tcPr>
            <w:tcW w:w="990" w:type="dxa"/>
          </w:tcPr>
          <w:p w:rsidR="00D86CC1" w:rsidRDefault="00D047F6">
            <w:pPr>
              <w:jc w:val="both"/>
              <w:rPr>
                <w:rFonts w:ascii="Times New Roman" w:hAnsi="Times New Roman"/>
                <w:sz w:val="24"/>
                <w:szCs w:val="24"/>
              </w:rPr>
            </w:pPr>
            <w:r>
              <w:rPr>
                <w:rFonts w:ascii="Times New Roman" w:hAnsi="Times New Roman"/>
                <w:sz w:val="24"/>
                <w:szCs w:val="24"/>
              </w:rPr>
              <w:t xml:space="preserve">S.D. </w:t>
            </w:r>
          </w:p>
        </w:tc>
      </w:tr>
      <w:tr w:rsidR="00D86CC1">
        <w:tc>
          <w:tcPr>
            <w:tcW w:w="3330" w:type="dxa"/>
          </w:tcPr>
          <w:p w:rsidR="00D86CC1" w:rsidRDefault="00D047F6">
            <w:pPr>
              <w:jc w:val="both"/>
              <w:rPr>
                <w:rFonts w:ascii="Times New Roman" w:hAnsi="Times New Roman"/>
                <w:sz w:val="24"/>
                <w:szCs w:val="24"/>
              </w:rPr>
            </w:pPr>
            <w:r>
              <w:rPr>
                <w:rFonts w:ascii="Times New Roman" w:eastAsia="Calibri" w:hAnsi="Times New Roman"/>
                <w:sz w:val="24"/>
                <w:szCs w:val="24"/>
              </w:rPr>
              <w:t>Contingent reward</w:t>
            </w:r>
          </w:p>
        </w:tc>
        <w:tc>
          <w:tcPr>
            <w:tcW w:w="900" w:type="dxa"/>
          </w:tcPr>
          <w:p w:rsidR="00D86CC1" w:rsidRDefault="00D047F6">
            <w:pPr>
              <w:jc w:val="both"/>
              <w:rPr>
                <w:rFonts w:ascii="Times New Roman" w:hAnsi="Times New Roman"/>
                <w:sz w:val="24"/>
                <w:szCs w:val="24"/>
              </w:rPr>
            </w:pPr>
            <w:r>
              <w:rPr>
                <w:rFonts w:ascii="Times New Roman" w:hAnsi="Times New Roman"/>
                <w:sz w:val="24"/>
                <w:szCs w:val="24"/>
              </w:rPr>
              <w:t>2000</w:t>
            </w:r>
          </w:p>
        </w:tc>
        <w:tc>
          <w:tcPr>
            <w:tcW w:w="900" w:type="dxa"/>
          </w:tcPr>
          <w:p w:rsidR="00D86CC1" w:rsidRDefault="00D047F6">
            <w:pPr>
              <w:jc w:val="both"/>
              <w:rPr>
                <w:rFonts w:ascii="Times New Roman" w:hAnsi="Times New Roman"/>
                <w:sz w:val="24"/>
                <w:szCs w:val="24"/>
              </w:rPr>
            </w:pPr>
            <w:r>
              <w:rPr>
                <w:rFonts w:ascii="Times New Roman" w:hAnsi="Times New Roman"/>
                <w:sz w:val="24"/>
                <w:szCs w:val="24"/>
              </w:rPr>
              <w:t>1.00</w:t>
            </w:r>
          </w:p>
        </w:tc>
        <w:tc>
          <w:tcPr>
            <w:tcW w:w="900" w:type="dxa"/>
          </w:tcPr>
          <w:p w:rsidR="00D86CC1" w:rsidRDefault="00D047F6">
            <w:pPr>
              <w:jc w:val="both"/>
              <w:rPr>
                <w:rFonts w:ascii="Times New Roman" w:hAnsi="Times New Roman"/>
                <w:sz w:val="24"/>
                <w:szCs w:val="24"/>
              </w:rPr>
            </w:pPr>
            <w:r>
              <w:rPr>
                <w:rFonts w:ascii="Times New Roman" w:hAnsi="Times New Roman"/>
                <w:sz w:val="24"/>
                <w:szCs w:val="24"/>
              </w:rPr>
              <w:t>5.00</w:t>
            </w:r>
          </w:p>
        </w:tc>
        <w:tc>
          <w:tcPr>
            <w:tcW w:w="990" w:type="dxa"/>
          </w:tcPr>
          <w:p w:rsidR="00D86CC1" w:rsidRDefault="00D047F6">
            <w:pPr>
              <w:jc w:val="both"/>
              <w:rPr>
                <w:rFonts w:ascii="Times New Roman" w:hAnsi="Times New Roman"/>
                <w:sz w:val="24"/>
                <w:szCs w:val="24"/>
              </w:rPr>
            </w:pPr>
            <w:r>
              <w:rPr>
                <w:rFonts w:ascii="Times New Roman" w:hAnsi="Times New Roman"/>
                <w:sz w:val="24"/>
                <w:szCs w:val="24"/>
              </w:rPr>
              <w:t>3.6333</w:t>
            </w:r>
          </w:p>
        </w:tc>
        <w:tc>
          <w:tcPr>
            <w:tcW w:w="990" w:type="dxa"/>
          </w:tcPr>
          <w:p w:rsidR="00D86CC1" w:rsidRDefault="00D047F6">
            <w:pPr>
              <w:jc w:val="both"/>
              <w:rPr>
                <w:rFonts w:ascii="Times New Roman" w:hAnsi="Times New Roman"/>
                <w:sz w:val="24"/>
                <w:szCs w:val="24"/>
              </w:rPr>
            </w:pPr>
            <w:r>
              <w:rPr>
                <w:rFonts w:ascii="Times New Roman" w:hAnsi="Times New Roman"/>
                <w:sz w:val="24"/>
                <w:szCs w:val="24"/>
              </w:rPr>
              <w:t>.89631</w:t>
            </w:r>
          </w:p>
        </w:tc>
      </w:tr>
      <w:tr w:rsidR="00D86CC1">
        <w:tc>
          <w:tcPr>
            <w:tcW w:w="3330" w:type="dxa"/>
          </w:tcPr>
          <w:p w:rsidR="00D86CC1" w:rsidRDefault="00D047F6">
            <w:pPr>
              <w:jc w:val="both"/>
              <w:rPr>
                <w:rFonts w:ascii="Times New Roman" w:hAnsi="Times New Roman"/>
                <w:sz w:val="24"/>
                <w:szCs w:val="24"/>
              </w:rPr>
            </w:pPr>
            <w:r>
              <w:rPr>
                <w:rFonts w:ascii="Times New Roman" w:hAnsi="Times New Roman"/>
                <w:sz w:val="24"/>
                <w:szCs w:val="24"/>
              </w:rPr>
              <w:t>Management by Exception</w:t>
            </w:r>
          </w:p>
        </w:tc>
        <w:tc>
          <w:tcPr>
            <w:tcW w:w="900" w:type="dxa"/>
          </w:tcPr>
          <w:p w:rsidR="00D86CC1" w:rsidRDefault="00D047F6">
            <w:pPr>
              <w:jc w:val="both"/>
              <w:rPr>
                <w:rFonts w:ascii="Times New Roman" w:hAnsi="Times New Roman"/>
                <w:sz w:val="24"/>
                <w:szCs w:val="24"/>
              </w:rPr>
            </w:pPr>
            <w:r>
              <w:rPr>
                <w:rFonts w:ascii="Times New Roman" w:hAnsi="Times New Roman"/>
                <w:sz w:val="24"/>
                <w:szCs w:val="24"/>
              </w:rPr>
              <w:t>200</w:t>
            </w:r>
          </w:p>
        </w:tc>
        <w:tc>
          <w:tcPr>
            <w:tcW w:w="900" w:type="dxa"/>
          </w:tcPr>
          <w:p w:rsidR="00D86CC1" w:rsidRDefault="00D047F6">
            <w:pPr>
              <w:jc w:val="both"/>
              <w:rPr>
                <w:rFonts w:ascii="Times New Roman" w:hAnsi="Times New Roman"/>
                <w:sz w:val="24"/>
                <w:szCs w:val="24"/>
              </w:rPr>
            </w:pPr>
            <w:r>
              <w:rPr>
                <w:rFonts w:ascii="Times New Roman" w:hAnsi="Times New Roman"/>
                <w:sz w:val="24"/>
                <w:szCs w:val="24"/>
              </w:rPr>
              <w:t>1.67</w:t>
            </w:r>
          </w:p>
        </w:tc>
        <w:tc>
          <w:tcPr>
            <w:tcW w:w="900" w:type="dxa"/>
          </w:tcPr>
          <w:p w:rsidR="00D86CC1" w:rsidRDefault="00D047F6">
            <w:pPr>
              <w:jc w:val="both"/>
              <w:rPr>
                <w:rFonts w:ascii="Times New Roman" w:hAnsi="Times New Roman"/>
                <w:sz w:val="24"/>
                <w:szCs w:val="24"/>
              </w:rPr>
            </w:pPr>
            <w:r>
              <w:rPr>
                <w:rFonts w:ascii="Times New Roman" w:hAnsi="Times New Roman"/>
                <w:sz w:val="24"/>
                <w:szCs w:val="24"/>
              </w:rPr>
              <w:t>5.00</w:t>
            </w:r>
          </w:p>
        </w:tc>
        <w:tc>
          <w:tcPr>
            <w:tcW w:w="990" w:type="dxa"/>
          </w:tcPr>
          <w:p w:rsidR="00D86CC1" w:rsidRDefault="00D047F6">
            <w:pPr>
              <w:jc w:val="both"/>
              <w:rPr>
                <w:rFonts w:ascii="Times New Roman" w:hAnsi="Times New Roman"/>
                <w:sz w:val="24"/>
                <w:szCs w:val="24"/>
              </w:rPr>
            </w:pPr>
            <w:r>
              <w:rPr>
                <w:rFonts w:ascii="Times New Roman" w:hAnsi="Times New Roman"/>
                <w:sz w:val="24"/>
                <w:szCs w:val="24"/>
              </w:rPr>
              <w:t>3.8439</w:t>
            </w:r>
          </w:p>
        </w:tc>
        <w:tc>
          <w:tcPr>
            <w:tcW w:w="990" w:type="dxa"/>
          </w:tcPr>
          <w:p w:rsidR="00D86CC1" w:rsidRDefault="00D047F6">
            <w:pPr>
              <w:jc w:val="both"/>
              <w:rPr>
                <w:rFonts w:ascii="Times New Roman" w:hAnsi="Times New Roman"/>
                <w:sz w:val="24"/>
                <w:szCs w:val="24"/>
              </w:rPr>
            </w:pPr>
            <w:r>
              <w:rPr>
                <w:rFonts w:ascii="Times New Roman" w:hAnsi="Times New Roman"/>
                <w:sz w:val="24"/>
                <w:szCs w:val="24"/>
              </w:rPr>
              <w:t>.89448</w:t>
            </w:r>
          </w:p>
        </w:tc>
      </w:tr>
      <w:tr w:rsidR="00D86CC1">
        <w:tc>
          <w:tcPr>
            <w:tcW w:w="3330" w:type="dxa"/>
          </w:tcPr>
          <w:p w:rsidR="00D86CC1" w:rsidRDefault="00D047F6">
            <w:pPr>
              <w:jc w:val="both"/>
              <w:rPr>
                <w:rFonts w:ascii="Times New Roman" w:hAnsi="Times New Roman"/>
                <w:sz w:val="24"/>
                <w:szCs w:val="24"/>
              </w:rPr>
            </w:pPr>
            <w:r>
              <w:rPr>
                <w:rFonts w:ascii="Times New Roman" w:hAnsi="Times New Roman"/>
                <w:sz w:val="24"/>
                <w:szCs w:val="24"/>
              </w:rPr>
              <w:t>Transnational leadership (overall)</w:t>
            </w:r>
          </w:p>
        </w:tc>
        <w:tc>
          <w:tcPr>
            <w:tcW w:w="900" w:type="dxa"/>
          </w:tcPr>
          <w:p w:rsidR="00D86CC1" w:rsidRDefault="00D047F6">
            <w:pPr>
              <w:jc w:val="both"/>
              <w:rPr>
                <w:rFonts w:ascii="Times New Roman" w:hAnsi="Times New Roman"/>
                <w:sz w:val="24"/>
                <w:szCs w:val="24"/>
              </w:rPr>
            </w:pPr>
            <w:r>
              <w:rPr>
                <w:rFonts w:ascii="Times New Roman" w:hAnsi="Times New Roman"/>
                <w:sz w:val="24"/>
                <w:szCs w:val="24"/>
              </w:rPr>
              <w:t>200</w:t>
            </w:r>
          </w:p>
        </w:tc>
        <w:tc>
          <w:tcPr>
            <w:tcW w:w="900" w:type="dxa"/>
          </w:tcPr>
          <w:p w:rsidR="00D86CC1" w:rsidRDefault="00D047F6">
            <w:pPr>
              <w:jc w:val="both"/>
              <w:rPr>
                <w:rFonts w:ascii="Times New Roman" w:hAnsi="Times New Roman"/>
                <w:sz w:val="24"/>
                <w:szCs w:val="24"/>
              </w:rPr>
            </w:pPr>
            <w:r>
              <w:rPr>
                <w:rFonts w:ascii="Times New Roman" w:hAnsi="Times New Roman"/>
                <w:sz w:val="24"/>
                <w:szCs w:val="24"/>
              </w:rPr>
              <w:t>1.67</w:t>
            </w:r>
          </w:p>
        </w:tc>
        <w:tc>
          <w:tcPr>
            <w:tcW w:w="900" w:type="dxa"/>
          </w:tcPr>
          <w:p w:rsidR="00D86CC1" w:rsidRDefault="00D047F6">
            <w:pPr>
              <w:jc w:val="both"/>
              <w:rPr>
                <w:rFonts w:ascii="Times New Roman" w:hAnsi="Times New Roman"/>
                <w:sz w:val="24"/>
                <w:szCs w:val="24"/>
              </w:rPr>
            </w:pPr>
            <w:r>
              <w:rPr>
                <w:rFonts w:ascii="Times New Roman" w:hAnsi="Times New Roman"/>
                <w:sz w:val="24"/>
                <w:szCs w:val="24"/>
              </w:rPr>
              <w:t>5.00</w:t>
            </w:r>
          </w:p>
        </w:tc>
        <w:tc>
          <w:tcPr>
            <w:tcW w:w="990" w:type="dxa"/>
          </w:tcPr>
          <w:p w:rsidR="00D86CC1" w:rsidRDefault="00D047F6">
            <w:pPr>
              <w:jc w:val="both"/>
              <w:rPr>
                <w:rFonts w:ascii="Times New Roman" w:hAnsi="Times New Roman"/>
                <w:sz w:val="24"/>
                <w:szCs w:val="24"/>
              </w:rPr>
            </w:pPr>
            <w:r>
              <w:rPr>
                <w:rFonts w:ascii="Times New Roman" w:hAnsi="Times New Roman"/>
                <w:sz w:val="24"/>
                <w:szCs w:val="24"/>
              </w:rPr>
              <w:t>3.7437</w:t>
            </w:r>
          </w:p>
        </w:tc>
        <w:tc>
          <w:tcPr>
            <w:tcW w:w="990" w:type="dxa"/>
          </w:tcPr>
          <w:p w:rsidR="00D86CC1" w:rsidRDefault="00D047F6">
            <w:pPr>
              <w:jc w:val="both"/>
              <w:rPr>
                <w:rFonts w:ascii="Times New Roman" w:hAnsi="Times New Roman"/>
                <w:sz w:val="24"/>
                <w:szCs w:val="24"/>
              </w:rPr>
            </w:pPr>
            <w:r>
              <w:rPr>
                <w:rFonts w:ascii="Times New Roman" w:hAnsi="Times New Roman"/>
                <w:sz w:val="24"/>
                <w:szCs w:val="24"/>
              </w:rPr>
              <w:t>.75471</w:t>
            </w:r>
          </w:p>
        </w:tc>
      </w:tr>
      <w:tr w:rsidR="00D86CC1">
        <w:tc>
          <w:tcPr>
            <w:tcW w:w="3330" w:type="dxa"/>
          </w:tcPr>
          <w:p w:rsidR="00D86CC1" w:rsidRDefault="00D047F6">
            <w:pPr>
              <w:jc w:val="both"/>
              <w:rPr>
                <w:rFonts w:ascii="Times New Roman" w:hAnsi="Times New Roman"/>
                <w:sz w:val="24"/>
                <w:szCs w:val="24"/>
              </w:rPr>
            </w:pPr>
            <w:r>
              <w:rPr>
                <w:rFonts w:ascii="Times New Roman" w:hAnsi="Times New Roman"/>
                <w:sz w:val="24"/>
                <w:szCs w:val="24"/>
              </w:rPr>
              <w:t>Valid N (list wise)</w:t>
            </w:r>
          </w:p>
        </w:tc>
        <w:tc>
          <w:tcPr>
            <w:tcW w:w="900" w:type="dxa"/>
          </w:tcPr>
          <w:p w:rsidR="00D86CC1" w:rsidRDefault="00D047F6">
            <w:pPr>
              <w:jc w:val="both"/>
              <w:rPr>
                <w:rFonts w:ascii="Times New Roman" w:hAnsi="Times New Roman"/>
                <w:sz w:val="24"/>
                <w:szCs w:val="24"/>
              </w:rPr>
            </w:pPr>
            <w:r>
              <w:rPr>
                <w:rFonts w:ascii="Times New Roman" w:hAnsi="Times New Roman"/>
                <w:sz w:val="24"/>
                <w:szCs w:val="24"/>
              </w:rPr>
              <w:t>200</w:t>
            </w:r>
          </w:p>
        </w:tc>
        <w:tc>
          <w:tcPr>
            <w:tcW w:w="900" w:type="dxa"/>
          </w:tcPr>
          <w:p w:rsidR="00D86CC1" w:rsidRDefault="00D86CC1">
            <w:pPr>
              <w:jc w:val="both"/>
              <w:rPr>
                <w:rFonts w:ascii="Times New Roman" w:hAnsi="Times New Roman"/>
                <w:sz w:val="24"/>
                <w:szCs w:val="24"/>
              </w:rPr>
            </w:pPr>
          </w:p>
        </w:tc>
        <w:tc>
          <w:tcPr>
            <w:tcW w:w="900" w:type="dxa"/>
          </w:tcPr>
          <w:p w:rsidR="00D86CC1" w:rsidRDefault="00D86CC1">
            <w:pPr>
              <w:jc w:val="both"/>
              <w:rPr>
                <w:rFonts w:ascii="Times New Roman" w:hAnsi="Times New Roman"/>
                <w:sz w:val="24"/>
                <w:szCs w:val="24"/>
              </w:rPr>
            </w:pPr>
          </w:p>
        </w:tc>
        <w:tc>
          <w:tcPr>
            <w:tcW w:w="990" w:type="dxa"/>
          </w:tcPr>
          <w:p w:rsidR="00D86CC1" w:rsidRDefault="00D86CC1">
            <w:pPr>
              <w:jc w:val="both"/>
              <w:rPr>
                <w:rFonts w:ascii="Times New Roman" w:hAnsi="Times New Roman"/>
                <w:sz w:val="24"/>
                <w:szCs w:val="24"/>
              </w:rPr>
            </w:pPr>
          </w:p>
        </w:tc>
        <w:tc>
          <w:tcPr>
            <w:tcW w:w="990" w:type="dxa"/>
          </w:tcPr>
          <w:p w:rsidR="00D86CC1" w:rsidRDefault="00D86CC1">
            <w:pPr>
              <w:jc w:val="both"/>
              <w:rPr>
                <w:rFonts w:ascii="Times New Roman" w:hAnsi="Times New Roman"/>
                <w:sz w:val="24"/>
                <w:szCs w:val="24"/>
              </w:rPr>
            </w:pPr>
          </w:p>
        </w:tc>
      </w:tr>
    </w:tbl>
    <w:p w:rsidR="00D86CC1" w:rsidRDefault="00D047F6">
      <w:pPr>
        <w:spacing w:line="360" w:lineRule="auto"/>
        <w:jc w:val="both"/>
        <w:rPr>
          <w:rFonts w:ascii="Times New Roman" w:hAnsi="Times New Roman"/>
          <w:b/>
          <w:sz w:val="24"/>
          <w:szCs w:val="24"/>
        </w:rPr>
      </w:pPr>
      <w:r>
        <w:rPr>
          <w:rFonts w:ascii="Times New Roman" w:hAnsi="Times New Roman"/>
          <w:b/>
          <w:sz w:val="24"/>
          <w:szCs w:val="24"/>
        </w:rPr>
        <w:t xml:space="preserve"> Source: Field Data, 2025</w:t>
      </w:r>
    </w:p>
    <w:p w:rsidR="00D86CC1" w:rsidRDefault="00D86CC1">
      <w:pPr>
        <w:spacing w:after="0" w:line="240" w:lineRule="auto"/>
        <w:jc w:val="both"/>
        <w:rPr>
          <w:rFonts w:ascii="Times New Roman" w:hAnsi="Times New Roman"/>
          <w:b/>
          <w:sz w:val="24"/>
          <w:szCs w:val="24"/>
        </w:rPr>
      </w:pPr>
    </w:p>
    <w:p w:rsidR="00D86CC1" w:rsidRDefault="00D047F6">
      <w:pPr>
        <w:autoSpaceDE w:val="0"/>
        <w:autoSpaceDN w:val="0"/>
        <w:adjustRightInd w:val="0"/>
        <w:spacing w:line="480" w:lineRule="auto"/>
        <w:jc w:val="both"/>
        <w:rPr>
          <w:rFonts w:ascii="Times New Roman" w:eastAsia="Calibri" w:hAnsi="Times New Roman"/>
          <w:sz w:val="24"/>
          <w:szCs w:val="24"/>
        </w:rPr>
      </w:pPr>
      <w:r>
        <w:rPr>
          <w:rFonts w:ascii="Times New Roman" w:eastAsia="Calibri" w:hAnsi="Times New Roman"/>
          <w:sz w:val="24"/>
          <w:szCs w:val="24"/>
        </w:rPr>
        <w:t xml:space="preserve">Table 4.6 presents the mean and standard deviation of the respondent’s assessment of the presence of Authoritative leadership style in their immediate supervisors.  </w:t>
      </w:r>
    </w:p>
    <w:p w:rsidR="00D86CC1" w:rsidRDefault="00D047F6">
      <w:pPr>
        <w:pStyle w:val="Caption"/>
        <w:keepNext/>
        <w:spacing w:after="0"/>
        <w:jc w:val="both"/>
        <w:rPr>
          <w:rFonts w:ascii="Times New Roman" w:hAnsi="Times New Roman"/>
          <w:sz w:val="24"/>
          <w:szCs w:val="24"/>
        </w:rPr>
      </w:pPr>
      <w:bookmarkStart w:id="51" w:name="_Toc430850189"/>
      <w:r>
        <w:rPr>
          <w:rFonts w:ascii="Times New Roman" w:hAnsi="Times New Roman"/>
          <w:sz w:val="24"/>
          <w:szCs w:val="24"/>
        </w:rPr>
        <w:t>Table 4.</w:t>
      </w:r>
      <w:r>
        <w:rPr>
          <w:rFonts w:ascii="Times New Roman" w:hAnsi="Times New Roman"/>
          <w:sz w:val="24"/>
          <w:szCs w:val="24"/>
        </w:rPr>
        <w:fldChar w:fldCharType="begin"/>
      </w:r>
      <w:r>
        <w:rPr>
          <w:rFonts w:ascii="Times New Roman" w:hAnsi="Times New Roman"/>
          <w:sz w:val="24"/>
          <w:szCs w:val="24"/>
        </w:rPr>
        <w:instrText xml:space="preserve"> SEQ Table \* ARABIC \s 1 </w:instrText>
      </w:r>
      <w:r>
        <w:rPr>
          <w:rFonts w:ascii="Times New Roman" w:hAnsi="Times New Roman"/>
          <w:sz w:val="24"/>
          <w:szCs w:val="24"/>
        </w:rPr>
        <w:fldChar w:fldCharType="separate"/>
      </w:r>
      <w:r>
        <w:rPr>
          <w:rFonts w:ascii="Times New Roman" w:hAnsi="Times New Roman"/>
          <w:sz w:val="24"/>
          <w:szCs w:val="24"/>
        </w:rPr>
        <w:t>6</w:t>
      </w:r>
      <w:r>
        <w:rPr>
          <w:rFonts w:ascii="Times New Roman" w:hAnsi="Times New Roman"/>
          <w:sz w:val="24"/>
          <w:szCs w:val="24"/>
        </w:rPr>
        <w:fldChar w:fldCharType="end"/>
      </w:r>
      <w:r>
        <w:rPr>
          <w:rFonts w:ascii="Times New Roman" w:hAnsi="Times New Roman"/>
          <w:sz w:val="24"/>
          <w:szCs w:val="24"/>
        </w:rPr>
        <w:t xml:space="preserve"> Descriptive Statistics on Authoritative Leadership</w:t>
      </w:r>
      <w:bookmarkEnd w:id="51"/>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8"/>
        <w:gridCol w:w="810"/>
        <w:gridCol w:w="720"/>
        <w:gridCol w:w="720"/>
        <w:gridCol w:w="720"/>
        <w:gridCol w:w="990"/>
      </w:tblGrid>
      <w:tr w:rsidR="00D86CC1">
        <w:trPr>
          <w:trHeight w:val="377"/>
        </w:trPr>
        <w:tc>
          <w:tcPr>
            <w:tcW w:w="4788" w:type="dxa"/>
          </w:tcPr>
          <w:p w:rsidR="00D86CC1" w:rsidRDefault="00D86CC1">
            <w:pPr>
              <w:jc w:val="both"/>
              <w:rPr>
                <w:rFonts w:ascii="Times New Roman" w:hAnsi="Times New Roman"/>
                <w:sz w:val="24"/>
                <w:szCs w:val="24"/>
              </w:rPr>
            </w:pPr>
          </w:p>
        </w:tc>
        <w:tc>
          <w:tcPr>
            <w:tcW w:w="810" w:type="dxa"/>
          </w:tcPr>
          <w:p w:rsidR="00D86CC1" w:rsidRDefault="00D047F6">
            <w:pPr>
              <w:jc w:val="both"/>
              <w:rPr>
                <w:rFonts w:ascii="Times New Roman" w:hAnsi="Times New Roman"/>
                <w:sz w:val="24"/>
                <w:szCs w:val="24"/>
              </w:rPr>
            </w:pPr>
            <w:r>
              <w:rPr>
                <w:rFonts w:ascii="Times New Roman" w:hAnsi="Times New Roman"/>
                <w:sz w:val="24"/>
                <w:szCs w:val="24"/>
              </w:rPr>
              <w:t>N</w:t>
            </w:r>
          </w:p>
        </w:tc>
        <w:tc>
          <w:tcPr>
            <w:tcW w:w="720" w:type="dxa"/>
          </w:tcPr>
          <w:p w:rsidR="00D86CC1" w:rsidRDefault="00D047F6">
            <w:pPr>
              <w:jc w:val="both"/>
              <w:rPr>
                <w:rFonts w:ascii="Times New Roman" w:hAnsi="Times New Roman"/>
                <w:sz w:val="24"/>
                <w:szCs w:val="24"/>
              </w:rPr>
            </w:pPr>
            <w:r>
              <w:rPr>
                <w:rFonts w:ascii="Times New Roman" w:hAnsi="Times New Roman"/>
                <w:sz w:val="24"/>
                <w:szCs w:val="24"/>
              </w:rPr>
              <w:t>Min.</w:t>
            </w:r>
          </w:p>
        </w:tc>
        <w:tc>
          <w:tcPr>
            <w:tcW w:w="720" w:type="dxa"/>
          </w:tcPr>
          <w:p w:rsidR="00D86CC1" w:rsidRDefault="00D047F6">
            <w:pPr>
              <w:jc w:val="both"/>
              <w:rPr>
                <w:rFonts w:ascii="Times New Roman" w:hAnsi="Times New Roman"/>
                <w:sz w:val="24"/>
                <w:szCs w:val="24"/>
              </w:rPr>
            </w:pPr>
            <w:r>
              <w:rPr>
                <w:rFonts w:ascii="Times New Roman" w:hAnsi="Times New Roman"/>
                <w:sz w:val="24"/>
                <w:szCs w:val="24"/>
              </w:rPr>
              <w:t>Max.</w:t>
            </w:r>
          </w:p>
        </w:tc>
        <w:tc>
          <w:tcPr>
            <w:tcW w:w="720" w:type="dxa"/>
          </w:tcPr>
          <w:p w:rsidR="00D86CC1" w:rsidRDefault="00D047F6">
            <w:pPr>
              <w:jc w:val="both"/>
              <w:rPr>
                <w:rFonts w:ascii="Times New Roman" w:hAnsi="Times New Roman"/>
                <w:sz w:val="24"/>
                <w:szCs w:val="24"/>
              </w:rPr>
            </w:pPr>
            <w:r>
              <w:rPr>
                <w:rFonts w:ascii="Times New Roman" w:hAnsi="Times New Roman"/>
                <w:sz w:val="24"/>
                <w:szCs w:val="24"/>
              </w:rPr>
              <w:t>Mean</w:t>
            </w:r>
          </w:p>
        </w:tc>
        <w:tc>
          <w:tcPr>
            <w:tcW w:w="990" w:type="dxa"/>
          </w:tcPr>
          <w:p w:rsidR="00D86CC1" w:rsidRDefault="00D047F6">
            <w:pPr>
              <w:jc w:val="both"/>
              <w:rPr>
                <w:rFonts w:ascii="Times New Roman" w:hAnsi="Times New Roman"/>
                <w:sz w:val="24"/>
                <w:szCs w:val="24"/>
              </w:rPr>
            </w:pPr>
            <w:r>
              <w:rPr>
                <w:rFonts w:ascii="Times New Roman" w:hAnsi="Times New Roman"/>
                <w:sz w:val="24"/>
                <w:szCs w:val="24"/>
              </w:rPr>
              <w:t xml:space="preserve">S.D. </w:t>
            </w:r>
          </w:p>
        </w:tc>
      </w:tr>
      <w:tr w:rsidR="00D86CC1">
        <w:trPr>
          <w:trHeight w:val="809"/>
        </w:trPr>
        <w:tc>
          <w:tcPr>
            <w:tcW w:w="4788" w:type="dxa"/>
          </w:tcPr>
          <w:p w:rsidR="00D86CC1" w:rsidRDefault="00D047F6">
            <w:pPr>
              <w:jc w:val="both"/>
              <w:rPr>
                <w:rFonts w:ascii="Times New Roman" w:hAnsi="Times New Roman"/>
                <w:sz w:val="24"/>
                <w:szCs w:val="24"/>
              </w:rPr>
            </w:pPr>
            <w:r>
              <w:rPr>
                <w:rFonts w:ascii="Times New Roman" w:hAnsi="Times New Roman"/>
                <w:sz w:val="24"/>
                <w:szCs w:val="24"/>
              </w:rPr>
              <w:t>My supervisor believes employees need to be supervised closely they are not likely to do their work.</w:t>
            </w:r>
          </w:p>
        </w:tc>
        <w:tc>
          <w:tcPr>
            <w:tcW w:w="810" w:type="dxa"/>
          </w:tcPr>
          <w:p w:rsidR="00D86CC1" w:rsidRDefault="00D047F6">
            <w:pPr>
              <w:jc w:val="both"/>
              <w:rPr>
                <w:rFonts w:ascii="Times New Roman" w:hAnsi="Times New Roman"/>
                <w:sz w:val="24"/>
                <w:szCs w:val="24"/>
              </w:rPr>
            </w:pPr>
            <w:r>
              <w:rPr>
                <w:rFonts w:ascii="Times New Roman" w:hAnsi="Times New Roman"/>
                <w:sz w:val="24"/>
                <w:szCs w:val="24"/>
              </w:rPr>
              <w:t>200</w:t>
            </w:r>
          </w:p>
        </w:tc>
        <w:tc>
          <w:tcPr>
            <w:tcW w:w="720" w:type="dxa"/>
          </w:tcPr>
          <w:p w:rsidR="00D86CC1" w:rsidRDefault="00D047F6">
            <w:pPr>
              <w:jc w:val="both"/>
              <w:rPr>
                <w:rFonts w:ascii="Times New Roman" w:hAnsi="Times New Roman"/>
                <w:sz w:val="24"/>
                <w:szCs w:val="24"/>
              </w:rPr>
            </w:pPr>
            <w:r>
              <w:rPr>
                <w:rFonts w:ascii="Times New Roman" w:hAnsi="Times New Roman"/>
                <w:sz w:val="24"/>
                <w:szCs w:val="24"/>
              </w:rPr>
              <w:t>1</w:t>
            </w:r>
          </w:p>
        </w:tc>
        <w:tc>
          <w:tcPr>
            <w:tcW w:w="720" w:type="dxa"/>
          </w:tcPr>
          <w:p w:rsidR="00D86CC1" w:rsidRDefault="00D047F6">
            <w:pPr>
              <w:jc w:val="both"/>
              <w:rPr>
                <w:rFonts w:ascii="Times New Roman" w:hAnsi="Times New Roman"/>
                <w:sz w:val="24"/>
                <w:szCs w:val="24"/>
              </w:rPr>
            </w:pPr>
            <w:r>
              <w:rPr>
                <w:rFonts w:ascii="Times New Roman" w:hAnsi="Times New Roman"/>
                <w:sz w:val="24"/>
                <w:szCs w:val="24"/>
              </w:rPr>
              <w:t>5</w:t>
            </w:r>
          </w:p>
        </w:tc>
        <w:tc>
          <w:tcPr>
            <w:tcW w:w="720" w:type="dxa"/>
          </w:tcPr>
          <w:p w:rsidR="00D86CC1" w:rsidRDefault="00D047F6">
            <w:pPr>
              <w:jc w:val="both"/>
              <w:rPr>
                <w:rFonts w:ascii="Times New Roman" w:hAnsi="Times New Roman"/>
                <w:sz w:val="24"/>
                <w:szCs w:val="24"/>
              </w:rPr>
            </w:pPr>
            <w:r>
              <w:rPr>
                <w:rFonts w:ascii="Times New Roman" w:hAnsi="Times New Roman"/>
                <w:sz w:val="24"/>
                <w:szCs w:val="24"/>
              </w:rPr>
              <w:t>2.96</w:t>
            </w:r>
          </w:p>
        </w:tc>
        <w:tc>
          <w:tcPr>
            <w:tcW w:w="990" w:type="dxa"/>
          </w:tcPr>
          <w:p w:rsidR="00D86CC1" w:rsidRDefault="00D047F6">
            <w:pPr>
              <w:jc w:val="both"/>
              <w:rPr>
                <w:rFonts w:ascii="Times New Roman" w:hAnsi="Times New Roman"/>
                <w:sz w:val="24"/>
                <w:szCs w:val="24"/>
              </w:rPr>
            </w:pPr>
            <w:r>
              <w:rPr>
                <w:rFonts w:ascii="Times New Roman" w:hAnsi="Times New Roman"/>
                <w:sz w:val="24"/>
                <w:szCs w:val="24"/>
              </w:rPr>
              <w:t>1.354</w:t>
            </w:r>
          </w:p>
        </w:tc>
      </w:tr>
      <w:tr w:rsidR="00D86CC1">
        <w:tc>
          <w:tcPr>
            <w:tcW w:w="4788" w:type="dxa"/>
          </w:tcPr>
          <w:p w:rsidR="00D86CC1" w:rsidRDefault="00D047F6">
            <w:pPr>
              <w:jc w:val="both"/>
              <w:rPr>
                <w:rFonts w:ascii="Times New Roman" w:hAnsi="Times New Roman"/>
                <w:sz w:val="24"/>
                <w:szCs w:val="24"/>
              </w:rPr>
            </w:pPr>
            <w:r>
              <w:rPr>
                <w:rFonts w:ascii="Times New Roman" w:hAnsi="Times New Roman"/>
                <w:sz w:val="24"/>
                <w:szCs w:val="24"/>
              </w:rPr>
              <w:t xml:space="preserve">As a rule, my supervisor believes that employees must be given rewards or punishments in order to motivate </w:t>
            </w:r>
            <w:r>
              <w:rPr>
                <w:rFonts w:ascii="Times New Roman" w:hAnsi="Times New Roman"/>
                <w:sz w:val="24"/>
                <w:szCs w:val="24"/>
              </w:rPr>
              <w:t>them to achieve organizational objectives.</w:t>
            </w:r>
          </w:p>
        </w:tc>
        <w:tc>
          <w:tcPr>
            <w:tcW w:w="810" w:type="dxa"/>
          </w:tcPr>
          <w:p w:rsidR="00D86CC1" w:rsidRDefault="00D047F6">
            <w:pPr>
              <w:jc w:val="both"/>
              <w:rPr>
                <w:rFonts w:ascii="Times New Roman" w:hAnsi="Times New Roman"/>
                <w:sz w:val="24"/>
                <w:szCs w:val="24"/>
              </w:rPr>
            </w:pPr>
            <w:r>
              <w:rPr>
                <w:rFonts w:ascii="Times New Roman" w:hAnsi="Times New Roman"/>
                <w:sz w:val="24"/>
                <w:szCs w:val="24"/>
              </w:rPr>
              <w:t>200</w:t>
            </w:r>
          </w:p>
        </w:tc>
        <w:tc>
          <w:tcPr>
            <w:tcW w:w="720" w:type="dxa"/>
          </w:tcPr>
          <w:p w:rsidR="00D86CC1" w:rsidRDefault="00D047F6">
            <w:pPr>
              <w:jc w:val="both"/>
              <w:rPr>
                <w:rFonts w:ascii="Times New Roman" w:hAnsi="Times New Roman"/>
                <w:sz w:val="24"/>
                <w:szCs w:val="24"/>
              </w:rPr>
            </w:pPr>
            <w:r>
              <w:rPr>
                <w:rFonts w:ascii="Times New Roman" w:hAnsi="Times New Roman"/>
                <w:sz w:val="24"/>
                <w:szCs w:val="24"/>
              </w:rPr>
              <w:t>1</w:t>
            </w:r>
          </w:p>
        </w:tc>
        <w:tc>
          <w:tcPr>
            <w:tcW w:w="720" w:type="dxa"/>
          </w:tcPr>
          <w:p w:rsidR="00D86CC1" w:rsidRDefault="00D047F6">
            <w:pPr>
              <w:jc w:val="both"/>
              <w:rPr>
                <w:rFonts w:ascii="Times New Roman" w:hAnsi="Times New Roman"/>
                <w:sz w:val="24"/>
                <w:szCs w:val="24"/>
              </w:rPr>
            </w:pPr>
            <w:r>
              <w:rPr>
                <w:rFonts w:ascii="Times New Roman" w:hAnsi="Times New Roman"/>
                <w:sz w:val="24"/>
                <w:szCs w:val="24"/>
              </w:rPr>
              <w:t>5</w:t>
            </w:r>
          </w:p>
        </w:tc>
        <w:tc>
          <w:tcPr>
            <w:tcW w:w="720" w:type="dxa"/>
          </w:tcPr>
          <w:p w:rsidR="00D86CC1" w:rsidRDefault="00D047F6">
            <w:pPr>
              <w:jc w:val="both"/>
              <w:rPr>
                <w:rFonts w:ascii="Times New Roman" w:hAnsi="Times New Roman"/>
                <w:sz w:val="24"/>
                <w:szCs w:val="24"/>
              </w:rPr>
            </w:pPr>
            <w:r>
              <w:rPr>
                <w:rFonts w:ascii="Times New Roman" w:hAnsi="Times New Roman"/>
                <w:sz w:val="24"/>
                <w:szCs w:val="24"/>
              </w:rPr>
              <w:t>3.10</w:t>
            </w:r>
          </w:p>
        </w:tc>
        <w:tc>
          <w:tcPr>
            <w:tcW w:w="990" w:type="dxa"/>
          </w:tcPr>
          <w:p w:rsidR="00D86CC1" w:rsidRDefault="00D047F6">
            <w:pPr>
              <w:jc w:val="both"/>
              <w:rPr>
                <w:rFonts w:ascii="Times New Roman" w:hAnsi="Times New Roman"/>
                <w:sz w:val="24"/>
                <w:szCs w:val="24"/>
              </w:rPr>
            </w:pPr>
            <w:r>
              <w:rPr>
                <w:rFonts w:ascii="Times New Roman" w:hAnsi="Times New Roman"/>
                <w:sz w:val="24"/>
                <w:szCs w:val="24"/>
              </w:rPr>
              <w:t>1.045</w:t>
            </w:r>
          </w:p>
        </w:tc>
      </w:tr>
      <w:tr w:rsidR="00D86CC1">
        <w:tc>
          <w:tcPr>
            <w:tcW w:w="4788" w:type="dxa"/>
          </w:tcPr>
          <w:p w:rsidR="00D86CC1" w:rsidRDefault="00D047F6">
            <w:pPr>
              <w:jc w:val="both"/>
              <w:rPr>
                <w:rFonts w:ascii="Times New Roman" w:hAnsi="Times New Roman"/>
                <w:sz w:val="24"/>
                <w:szCs w:val="24"/>
              </w:rPr>
            </w:pPr>
            <w:r>
              <w:rPr>
                <w:rFonts w:ascii="Times New Roman" w:hAnsi="Times New Roman"/>
                <w:sz w:val="24"/>
                <w:szCs w:val="24"/>
              </w:rPr>
              <w:t>I feel insecure about my work and need direction.</w:t>
            </w:r>
          </w:p>
        </w:tc>
        <w:tc>
          <w:tcPr>
            <w:tcW w:w="810" w:type="dxa"/>
          </w:tcPr>
          <w:p w:rsidR="00D86CC1" w:rsidRDefault="00D047F6">
            <w:pPr>
              <w:jc w:val="both"/>
              <w:rPr>
                <w:rFonts w:ascii="Times New Roman" w:hAnsi="Times New Roman"/>
                <w:sz w:val="24"/>
                <w:szCs w:val="24"/>
              </w:rPr>
            </w:pPr>
            <w:r>
              <w:rPr>
                <w:rFonts w:ascii="Times New Roman" w:hAnsi="Times New Roman"/>
                <w:sz w:val="24"/>
                <w:szCs w:val="24"/>
              </w:rPr>
              <w:t>200</w:t>
            </w:r>
          </w:p>
        </w:tc>
        <w:tc>
          <w:tcPr>
            <w:tcW w:w="720" w:type="dxa"/>
          </w:tcPr>
          <w:p w:rsidR="00D86CC1" w:rsidRDefault="00D047F6">
            <w:pPr>
              <w:jc w:val="both"/>
              <w:rPr>
                <w:rFonts w:ascii="Times New Roman" w:hAnsi="Times New Roman"/>
                <w:sz w:val="24"/>
                <w:szCs w:val="24"/>
              </w:rPr>
            </w:pPr>
            <w:r>
              <w:rPr>
                <w:rFonts w:ascii="Times New Roman" w:hAnsi="Times New Roman"/>
                <w:sz w:val="24"/>
                <w:szCs w:val="24"/>
              </w:rPr>
              <w:t>1</w:t>
            </w:r>
          </w:p>
        </w:tc>
        <w:tc>
          <w:tcPr>
            <w:tcW w:w="720" w:type="dxa"/>
          </w:tcPr>
          <w:p w:rsidR="00D86CC1" w:rsidRDefault="00D047F6">
            <w:pPr>
              <w:jc w:val="both"/>
              <w:rPr>
                <w:rFonts w:ascii="Times New Roman" w:hAnsi="Times New Roman"/>
                <w:sz w:val="24"/>
                <w:szCs w:val="24"/>
              </w:rPr>
            </w:pPr>
            <w:r>
              <w:rPr>
                <w:rFonts w:ascii="Times New Roman" w:hAnsi="Times New Roman"/>
                <w:sz w:val="24"/>
                <w:szCs w:val="24"/>
              </w:rPr>
              <w:t>5</w:t>
            </w:r>
          </w:p>
        </w:tc>
        <w:tc>
          <w:tcPr>
            <w:tcW w:w="720" w:type="dxa"/>
          </w:tcPr>
          <w:p w:rsidR="00D86CC1" w:rsidRDefault="00D047F6">
            <w:pPr>
              <w:jc w:val="both"/>
              <w:rPr>
                <w:rFonts w:ascii="Times New Roman" w:hAnsi="Times New Roman"/>
                <w:sz w:val="24"/>
                <w:szCs w:val="24"/>
              </w:rPr>
            </w:pPr>
            <w:r>
              <w:rPr>
                <w:rFonts w:ascii="Times New Roman" w:hAnsi="Times New Roman"/>
                <w:sz w:val="24"/>
                <w:szCs w:val="24"/>
              </w:rPr>
              <w:t>2.90</w:t>
            </w:r>
          </w:p>
        </w:tc>
        <w:tc>
          <w:tcPr>
            <w:tcW w:w="990" w:type="dxa"/>
          </w:tcPr>
          <w:p w:rsidR="00D86CC1" w:rsidRDefault="00D047F6">
            <w:pPr>
              <w:jc w:val="both"/>
              <w:rPr>
                <w:rFonts w:ascii="Times New Roman" w:hAnsi="Times New Roman"/>
                <w:sz w:val="24"/>
                <w:szCs w:val="24"/>
              </w:rPr>
            </w:pPr>
            <w:r>
              <w:rPr>
                <w:rFonts w:ascii="Times New Roman" w:hAnsi="Times New Roman"/>
                <w:sz w:val="24"/>
                <w:szCs w:val="24"/>
              </w:rPr>
              <w:t>1.246</w:t>
            </w:r>
          </w:p>
        </w:tc>
      </w:tr>
      <w:tr w:rsidR="00D86CC1">
        <w:tc>
          <w:tcPr>
            <w:tcW w:w="4788" w:type="dxa"/>
          </w:tcPr>
          <w:p w:rsidR="00D86CC1" w:rsidRDefault="00D047F6">
            <w:pPr>
              <w:jc w:val="both"/>
              <w:rPr>
                <w:rFonts w:ascii="Times New Roman" w:hAnsi="Times New Roman"/>
                <w:sz w:val="24"/>
                <w:szCs w:val="24"/>
              </w:rPr>
            </w:pPr>
            <w:r>
              <w:rPr>
                <w:rFonts w:ascii="Times New Roman" w:hAnsi="Times New Roman"/>
                <w:sz w:val="24"/>
                <w:szCs w:val="24"/>
              </w:rPr>
              <w:t>My supervisor is the chief judge of the achievements of employees.</w:t>
            </w:r>
          </w:p>
        </w:tc>
        <w:tc>
          <w:tcPr>
            <w:tcW w:w="810" w:type="dxa"/>
          </w:tcPr>
          <w:p w:rsidR="00D86CC1" w:rsidRDefault="00D047F6">
            <w:pPr>
              <w:jc w:val="both"/>
              <w:rPr>
                <w:rFonts w:ascii="Times New Roman" w:hAnsi="Times New Roman"/>
                <w:sz w:val="24"/>
                <w:szCs w:val="24"/>
              </w:rPr>
            </w:pPr>
            <w:r>
              <w:rPr>
                <w:rFonts w:ascii="Times New Roman" w:hAnsi="Times New Roman"/>
                <w:sz w:val="24"/>
                <w:szCs w:val="24"/>
              </w:rPr>
              <w:t>200</w:t>
            </w:r>
          </w:p>
        </w:tc>
        <w:tc>
          <w:tcPr>
            <w:tcW w:w="720" w:type="dxa"/>
          </w:tcPr>
          <w:p w:rsidR="00D86CC1" w:rsidRDefault="00D047F6">
            <w:pPr>
              <w:jc w:val="both"/>
              <w:rPr>
                <w:rFonts w:ascii="Times New Roman" w:hAnsi="Times New Roman"/>
                <w:sz w:val="24"/>
                <w:szCs w:val="24"/>
              </w:rPr>
            </w:pPr>
            <w:r>
              <w:rPr>
                <w:rFonts w:ascii="Times New Roman" w:hAnsi="Times New Roman"/>
                <w:sz w:val="24"/>
                <w:szCs w:val="24"/>
              </w:rPr>
              <w:t>1</w:t>
            </w:r>
          </w:p>
        </w:tc>
        <w:tc>
          <w:tcPr>
            <w:tcW w:w="720" w:type="dxa"/>
          </w:tcPr>
          <w:p w:rsidR="00D86CC1" w:rsidRDefault="00D047F6">
            <w:pPr>
              <w:jc w:val="both"/>
              <w:rPr>
                <w:rFonts w:ascii="Times New Roman" w:hAnsi="Times New Roman"/>
                <w:sz w:val="24"/>
                <w:szCs w:val="24"/>
              </w:rPr>
            </w:pPr>
            <w:r>
              <w:rPr>
                <w:rFonts w:ascii="Times New Roman" w:hAnsi="Times New Roman"/>
                <w:sz w:val="24"/>
                <w:szCs w:val="24"/>
              </w:rPr>
              <w:t>5</w:t>
            </w:r>
          </w:p>
        </w:tc>
        <w:tc>
          <w:tcPr>
            <w:tcW w:w="720" w:type="dxa"/>
          </w:tcPr>
          <w:p w:rsidR="00D86CC1" w:rsidRDefault="00D047F6">
            <w:pPr>
              <w:jc w:val="both"/>
              <w:rPr>
                <w:rFonts w:ascii="Times New Roman" w:hAnsi="Times New Roman"/>
                <w:sz w:val="24"/>
                <w:szCs w:val="24"/>
              </w:rPr>
            </w:pPr>
            <w:r>
              <w:rPr>
                <w:rFonts w:ascii="Times New Roman" w:hAnsi="Times New Roman"/>
                <w:sz w:val="24"/>
                <w:szCs w:val="24"/>
              </w:rPr>
              <w:t>2.84</w:t>
            </w:r>
          </w:p>
        </w:tc>
        <w:tc>
          <w:tcPr>
            <w:tcW w:w="990" w:type="dxa"/>
          </w:tcPr>
          <w:p w:rsidR="00D86CC1" w:rsidRDefault="00D047F6">
            <w:pPr>
              <w:jc w:val="both"/>
              <w:rPr>
                <w:rFonts w:ascii="Times New Roman" w:hAnsi="Times New Roman"/>
                <w:sz w:val="24"/>
                <w:szCs w:val="24"/>
              </w:rPr>
            </w:pPr>
            <w:r>
              <w:rPr>
                <w:rFonts w:ascii="Times New Roman" w:hAnsi="Times New Roman"/>
                <w:sz w:val="24"/>
                <w:szCs w:val="24"/>
              </w:rPr>
              <w:t>1.213</w:t>
            </w:r>
          </w:p>
        </w:tc>
      </w:tr>
      <w:tr w:rsidR="00D86CC1">
        <w:tc>
          <w:tcPr>
            <w:tcW w:w="4788" w:type="dxa"/>
          </w:tcPr>
          <w:p w:rsidR="00D86CC1" w:rsidRDefault="00D047F6">
            <w:pPr>
              <w:jc w:val="both"/>
              <w:rPr>
                <w:rFonts w:ascii="Times New Roman" w:hAnsi="Times New Roman"/>
                <w:sz w:val="24"/>
                <w:szCs w:val="24"/>
              </w:rPr>
            </w:pPr>
            <w:r>
              <w:rPr>
                <w:rFonts w:ascii="Times New Roman" w:eastAsia="Calibri" w:hAnsi="Times New Roman"/>
                <w:sz w:val="24"/>
                <w:szCs w:val="24"/>
              </w:rPr>
              <w:t xml:space="preserve">My supervisor gives orders and </w:t>
            </w:r>
            <w:r>
              <w:rPr>
                <w:rFonts w:ascii="Times New Roman" w:eastAsia="Calibri" w:hAnsi="Times New Roman"/>
                <w:sz w:val="24"/>
                <w:szCs w:val="24"/>
              </w:rPr>
              <w:t>clarifies procedures</w:t>
            </w:r>
          </w:p>
        </w:tc>
        <w:tc>
          <w:tcPr>
            <w:tcW w:w="810" w:type="dxa"/>
          </w:tcPr>
          <w:p w:rsidR="00D86CC1" w:rsidRDefault="00D047F6">
            <w:pPr>
              <w:jc w:val="both"/>
              <w:rPr>
                <w:rFonts w:ascii="Times New Roman" w:hAnsi="Times New Roman"/>
                <w:sz w:val="24"/>
                <w:szCs w:val="24"/>
              </w:rPr>
            </w:pPr>
            <w:r>
              <w:rPr>
                <w:rFonts w:ascii="Times New Roman" w:hAnsi="Times New Roman"/>
                <w:sz w:val="24"/>
                <w:szCs w:val="24"/>
              </w:rPr>
              <w:t>200</w:t>
            </w:r>
          </w:p>
        </w:tc>
        <w:tc>
          <w:tcPr>
            <w:tcW w:w="720" w:type="dxa"/>
          </w:tcPr>
          <w:p w:rsidR="00D86CC1" w:rsidRDefault="00D047F6">
            <w:pPr>
              <w:jc w:val="both"/>
              <w:rPr>
                <w:rFonts w:ascii="Times New Roman" w:hAnsi="Times New Roman"/>
                <w:sz w:val="24"/>
                <w:szCs w:val="24"/>
              </w:rPr>
            </w:pPr>
            <w:r>
              <w:rPr>
                <w:rFonts w:ascii="Times New Roman" w:hAnsi="Times New Roman"/>
                <w:sz w:val="24"/>
                <w:szCs w:val="24"/>
              </w:rPr>
              <w:t>1</w:t>
            </w:r>
          </w:p>
        </w:tc>
        <w:tc>
          <w:tcPr>
            <w:tcW w:w="720" w:type="dxa"/>
          </w:tcPr>
          <w:p w:rsidR="00D86CC1" w:rsidRDefault="00D047F6">
            <w:pPr>
              <w:jc w:val="both"/>
              <w:rPr>
                <w:rFonts w:ascii="Times New Roman" w:hAnsi="Times New Roman"/>
                <w:sz w:val="24"/>
                <w:szCs w:val="24"/>
              </w:rPr>
            </w:pPr>
            <w:r>
              <w:rPr>
                <w:rFonts w:ascii="Times New Roman" w:hAnsi="Times New Roman"/>
                <w:sz w:val="24"/>
                <w:szCs w:val="24"/>
              </w:rPr>
              <w:t>5</w:t>
            </w:r>
          </w:p>
        </w:tc>
        <w:tc>
          <w:tcPr>
            <w:tcW w:w="720" w:type="dxa"/>
          </w:tcPr>
          <w:p w:rsidR="00D86CC1" w:rsidRDefault="00D047F6">
            <w:pPr>
              <w:jc w:val="both"/>
              <w:rPr>
                <w:rFonts w:ascii="Times New Roman" w:hAnsi="Times New Roman"/>
                <w:sz w:val="24"/>
                <w:szCs w:val="24"/>
              </w:rPr>
            </w:pPr>
            <w:r>
              <w:rPr>
                <w:rFonts w:ascii="Times New Roman" w:hAnsi="Times New Roman"/>
                <w:sz w:val="24"/>
                <w:szCs w:val="24"/>
              </w:rPr>
              <w:t>3.10</w:t>
            </w:r>
          </w:p>
        </w:tc>
        <w:tc>
          <w:tcPr>
            <w:tcW w:w="990" w:type="dxa"/>
          </w:tcPr>
          <w:p w:rsidR="00D86CC1" w:rsidRDefault="00D047F6">
            <w:pPr>
              <w:jc w:val="both"/>
              <w:rPr>
                <w:rFonts w:ascii="Times New Roman" w:hAnsi="Times New Roman"/>
                <w:sz w:val="24"/>
                <w:szCs w:val="24"/>
              </w:rPr>
            </w:pPr>
            <w:r>
              <w:rPr>
                <w:rFonts w:ascii="Times New Roman" w:hAnsi="Times New Roman"/>
                <w:sz w:val="24"/>
                <w:szCs w:val="24"/>
              </w:rPr>
              <w:t>1.083</w:t>
            </w:r>
          </w:p>
        </w:tc>
      </w:tr>
      <w:tr w:rsidR="00D86CC1">
        <w:tc>
          <w:tcPr>
            <w:tcW w:w="4788" w:type="dxa"/>
          </w:tcPr>
          <w:p w:rsidR="00D86CC1" w:rsidRDefault="00D047F6">
            <w:pPr>
              <w:jc w:val="both"/>
              <w:rPr>
                <w:rFonts w:ascii="Times New Roman" w:hAnsi="Times New Roman"/>
                <w:sz w:val="24"/>
                <w:szCs w:val="24"/>
              </w:rPr>
            </w:pPr>
            <w:r>
              <w:rPr>
                <w:rFonts w:ascii="Times New Roman" w:eastAsia="Calibri" w:hAnsi="Times New Roman"/>
                <w:sz w:val="24"/>
                <w:szCs w:val="24"/>
              </w:rPr>
              <w:t>My supervisor believes that most employees in the general population are lazy.</w:t>
            </w:r>
          </w:p>
        </w:tc>
        <w:tc>
          <w:tcPr>
            <w:tcW w:w="810" w:type="dxa"/>
          </w:tcPr>
          <w:p w:rsidR="00D86CC1" w:rsidRDefault="00D047F6">
            <w:pPr>
              <w:jc w:val="both"/>
              <w:rPr>
                <w:rFonts w:ascii="Times New Roman" w:hAnsi="Times New Roman"/>
                <w:sz w:val="24"/>
                <w:szCs w:val="24"/>
              </w:rPr>
            </w:pPr>
            <w:r>
              <w:rPr>
                <w:rFonts w:ascii="Times New Roman" w:hAnsi="Times New Roman"/>
                <w:sz w:val="24"/>
                <w:szCs w:val="24"/>
              </w:rPr>
              <w:t>200</w:t>
            </w:r>
          </w:p>
        </w:tc>
        <w:tc>
          <w:tcPr>
            <w:tcW w:w="720" w:type="dxa"/>
          </w:tcPr>
          <w:p w:rsidR="00D86CC1" w:rsidRDefault="00D047F6">
            <w:pPr>
              <w:jc w:val="both"/>
              <w:rPr>
                <w:rFonts w:ascii="Times New Roman" w:hAnsi="Times New Roman"/>
                <w:sz w:val="24"/>
                <w:szCs w:val="24"/>
              </w:rPr>
            </w:pPr>
            <w:r>
              <w:rPr>
                <w:rFonts w:ascii="Times New Roman" w:hAnsi="Times New Roman"/>
                <w:sz w:val="24"/>
                <w:szCs w:val="24"/>
              </w:rPr>
              <w:t>1</w:t>
            </w:r>
          </w:p>
        </w:tc>
        <w:tc>
          <w:tcPr>
            <w:tcW w:w="720" w:type="dxa"/>
          </w:tcPr>
          <w:p w:rsidR="00D86CC1" w:rsidRDefault="00D047F6">
            <w:pPr>
              <w:jc w:val="both"/>
              <w:rPr>
                <w:rFonts w:ascii="Times New Roman" w:hAnsi="Times New Roman"/>
                <w:sz w:val="24"/>
                <w:szCs w:val="24"/>
              </w:rPr>
            </w:pPr>
            <w:r>
              <w:rPr>
                <w:rFonts w:ascii="Times New Roman" w:hAnsi="Times New Roman"/>
                <w:sz w:val="24"/>
                <w:szCs w:val="24"/>
              </w:rPr>
              <w:t>5</w:t>
            </w:r>
          </w:p>
        </w:tc>
        <w:tc>
          <w:tcPr>
            <w:tcW w:w="720" w:type="dxa"/>
          </w:tcPr>
          <w:p w:rsidR="00D86CC1" w:rsidRDefault="00D047F6">
            <w:pPr>
              <w:jc w:val="both"/>
              <w:rPr>
                <w:rFonts w:ascii="Times New Roman" w:hAnsi="Times New Roman"/>
                <w:sz w:val="24"/>
                <w:szCs w:val="24"/>
              </w:rPr>
            </w:pPr>
            <w:r>
              <w:rPr>
                <w:rFonts w:ascii="Times New Roman" w:hAnsi="Times New Roman"/>
                <w:sz w:val="24"/>
                <w:szCs w:val="24"/>
              </w:rPr>
              <w:t>2.70</w:t>
            </w:r>
          </w:p>
        </w:tc>
        <w:tc>
          <w:tcPr>
            <w:tcW w:w="990" w:type="dxa"/>
          </w:tcPr>
          <w:p w:rsidR="00D86CC1" w:rsidRDefault="00D047F6">
            <w:pPr>
              <w:jc w:val="both"/>
              <w:rPr>
                <w:rFonts w:ascii="Times New Roman" w:hAnsi="Times New Roman"/>
                <w:sz w:val="24"/>
                <w:szCs w:val="24"/>
              </w:rPr>
            </w:pPr>
            <w:r>
              <w:rPr>
                <w:rFonts w:ascii="Times New Roman" w:hAnsi="Times New Roman"/>
                <w:sz w:val="24"/>
                <w:szCs w:val="24"/>
              </w:rPr>
              <w:t>1.314</w:t>
            </w:r>
          </w:p>
        </w:tc>
      </w:tr>
      <w:tr w:rsidR="00D86CC1">
        <w:tc>
          <w:tcPr>
            <w:tcW w:w="4788" w:type="dxa"/>
          </w:tcPr>
          <w:p w:rsidR="00D86CC1" w:rsidRDefault="00D047F6">
            <w:pPr>
              <w:jc w:val="both"/>
              <w:rPr>
                <w:rFonts w:ascii="Times New Roman" w:eastAsia="Calibri" w:hAnsi="Times New Roman"/>
                <w:sz w:val="24"/>
                <w:szCs w:val="24"/>
              </w:rPr>
            </w:pPr>
            <w:r>
              <w:rPr>
                <w:rFonts w:ascii="Times New Roman" w:eastAsia="Calibri" w:hAnsi="Times New Roman"/>
                <w:sz w:val="24"/>
                <w:szCs w:val="24"/>
              </w:rPr>
              <w:t>Authoritative Leadership (overall)</w:t>
            </w:r>
          </w:p>
        </w:tc>
        <w:tc>
          <w:tcPr>
            <w:tcW w:w="810" w:type="dxa"/>
          </w:tcPr>
          <w:p w:rsidR="00D86CC1" w:rsidRDefault="00D047F6">
            <w:pPr>
              <w:jc w:val="both"/>
              <w:rPr>
                <w:rFonts w:ascii="Times New Roman" w:hAnsi="Times New Roman"/>
                <w:sz w:val="24"/>
                <w:szCs w:val="24"/>
              </w:rPr>
            </w:pPr>
            <w:r>
              <w:rPr>
                <w:rFonts w:ascii="Times New Roman" w:hAnsi="Times New Roman"/>
                <w:sz w:val="24"/>
                <w:szCs w:val="24"/>
              </w:rPr>
              <w:t>200</w:t>
            </w:r>
          </w:p>
        </w:tc>
        <w:tc>
          <w:tcPr>
            <w:tcW w:w="720" w:type="dxa"/>
          </w:tcPr>
          <w:p w:rsidR="00D86CC1" w:rsidRDefault="00D047F6">
            <w:pPr>
              <w:jc w:val="both"/>
              <w:rPr>
                <w:rFonts w:ascii="Times New Roman" w:hAnsi="Times New Roman"/>
                <w:sz w:val="24"/>
                <w:szCs w:val="24"/>
              </w:rPr>
            </w:pPr>
            <w:r>
              <w:rPr>
                <w:rFonts w:ascii="Times New Roman" w:hAnsi="Times New Roman"/>
                <w:sz w:val="24"/>
                <w:szCs w:val="24"/>
              </w:rPr>
              <w:t>1.00</w:t>
            </w:r>
          </w:p>
        </w:tc>
        <w:tc>
          <w:tcPr>
            <w:tcW w:w="720" w:type="dxa"/>
          </w:tcPr>
          <w:p w:rsidR="00D86CC1" w:rsidRDefault="00D047F6">
            <w:pPr>
              <w:jc w:val="both"/>
              <w:rPr>
                <w:rFonts w:ascii="Times New Roman" w:hAnsi="Times New Roman"/>
                <w:sz w:val="24"/>
                <w:szCs w:val="24"/>
              </w:rPr>
            </w:pPr>
            <w:r>
              <w:rPr>
                <w:rFonts w:ascii="Times New Roman" w:hAnsi="Times New Roman"/>
                <w:sz w:val="24"/>
                <w:szCs w:val="24"/>
              </w:rPr>
              <w:t>5.00</w:t>
            </w:r>
          </w:p>
        </w:tc>
        <w:tc>
          <w:tcPr>
            <w:tcW w:w="720" w:type="dxa"/>
          </w:tcPr>
          <w:p w:rsidR="00D86CC1" w:rsidRDefault="00D047F6">
            <w:pPr>
              <w:jc w:val="both"/>
              <w:rPr>
                <w:rFonts w:ascii="Times New Roman" w:hAnsi="Times New Roman"/>
                <w:sz w:val="24"/>
                <w:szCs w:val="24"/>
              </w:rPr>
            </w:pPr>
            <w:r>
              <w:rPr>
                <w:rFonts w:ascii="Times New Roman" w:hAnsi="Times New Roman"/>
                <w:sz w:val="24"/>
                <w:szCs w:val="24"/>
              </w:rPr>
              <w:t>2.952</w:t>
            </w:r>
          </w:p>
        </w:tc>
        <w:tc>
          <w:tcPr>
            <w:tcW w:w="990" w:type="dxa"/>
          </w:tcPr>
          <w:p w:rsidR="00D86CC1" w:rsidRDefault="00D047F6">
            <w:pPr>
              <w:jc w:val="both"/>
              <w:rPr>
                <w:rFonts w:ascii="Times New Roman" w:hAnsi="Times New Roman"/>
                <w:sz w:val="24"/>
                <w:szCs w:val="24"/>
              </w:rPr>
            </w:pPr>
            <w:r>
              <w:rPr>
                <w:rFonts w:ascii="Times New Roman" w:hAnsi="Times New Roman"/>
                <w:sz w:val="24"/>
                <w:szCs w:val="24"/>
              </w:rPr>
              <w:t>.9119</w:t>
            </w:r>
          </w:p>
        </w:tc>
      </w:tr>
      <w:tr w:rsidR="00D86CC1">
        <w:tc>
          <w:tcPr>
            <w:tcW w:w="4788" w:type="dxa"/>
          </w:tcPr>
          <w:p w:rsidR="00D86CC1" w:rsidRDefault="00D047F6">
            <w:pPr>
              <w:jc w:val="both"/>
              <w:rPr>
                <w:rFonts w:ascii="Times New Roman" w:eastAsia="Calibri" w:hAnsi="Times New Roman"/>
                <w:sz w:val="24"/>
                <w:szCs w:val="24"/>
              </w:rPr>
            </w:pPr>
            <w:r>
              <w:rPr>
                <w:rFonts w:ascii="Times New Roman" w:eastAsia="Calibri" w:hAnsi="Times New Roman"/>
                <w:sz w:val="24"/>
                <w:szCs w:val="24"/>
              </w:rPr>
              <w:t>Valid N (list wise)</w:t>
            </w:r>
          </w:p>
        </w:tc>
        <w:tc>
          <w:tcPr>
            <w:tcW w:w="810" w:type="dxa"/>
          </w:tcPr>
          <w:p w:rsidR="00D86CC1" w:rsidRDefault="00D047F6">
            <w:pPr>
              <w:jc w:val="both"/>
              <w:rPr>
                <w:rFonts w:ascii="Times New Roman" w:hAnsi="Times New Roman"/>
                <w:sz w:val="24"/>
                <w:szCs w:val="24"/>
              </w:rPr>
            </w:pPr>
            <w:r>
              <w:rPr>
                <w:rFonts w:ascii="Times New Roman" w:hAnsi="Times New Roman"/>
                <w:sz w:val="24"/>
                <w:szCs w:val="24"/>
              </w:rPr>
              <w:t>77</w:t>
            </w:r>
          </w:p>
        </w:tc>
        <w:tc>
          <w:tcPr>
            <w:tcW w:w="720" w:type="dxa"/>
          </w:tcPr>
          <w:p w:rsidR="00D86CC1" w:rsidRDefault="00D86CC1">
            <w:pPr>
              <w:jc w:val="both"/>
              <w:rPr>
                <w:rFonts w:ascii="Times New Roman" w:hAnsi="Times New Roman"/>
                <w:sz w:val="24"/>
                <w:szCs w:val="24"/>
              </w:rPr>
            </w:pPr>
          </w:p>
        </w:tc>
        <w:tc>
          <w:tcPr>
            <w:tcW w:w="720" w:type="dxa"/>
          </w:tcPr>
          <w:p w:rsidR="00D86CC1" w:rsidRDefault="00D86CC1">
            <w:pPr>
              <w:jc w:val="both"/>
              <w:rPr>
                <w:rFonts w:ascii="Times New Roman" w:hAnsi="Times New Roman"/>
                <w:sz w:val="24"/>
                <w:szCs w:val="24"/>
              </w:rPr>
            </w:pPr>
          </w:p>
        </w:tc>
        <w:tc>
          <w:tcPr>
            <w:tcW w:w="720" w:type="dxa"/>
          </w:tcPr>
          <w:p w:rsidR="00D86CC1" w:rsidRDefault="00D86CC1">
            <w:pPr>
              <w:jc w:val="both"/>
              <w:rPr>
                <w:rFonts w:ascii="Times New Roman" w:hAnsi="Times New Roman"/>
                <w:sz w:val="24"/>
                <w:szCs w:val="24"/>
              </w:rPr>
            </w:pPr>
          </w:p>
        </w:tc>
        <w:tc>
          <w:tcPr>
            <w:tcW w:w="990" w:type="dxa"/>
          </w:tcPr>
          <w:p w:rsidR="00D86CC1" w:rsidRDefault="00D86CC1">
            <w:pPr>
              <w:jc w:val="both"/>
              <w:rPr>
                <w:rFonts w:ascii="Times New Roman" w:hAnsi="Times New Roman"/>
                <w:sz w:val="24"/>
                <w:szCs w:val="24"/>
              </w:rPr>
            </w:pPr>
          </w:p>
        </w:tc>
      </w:tr>
    </w:tbl>
    <w:p w:rsidR="00D86CC1" w:rsidRDefault="00D047F6">
      <w:pPr>
        <w:autoSpaceDE w:val="0"/>
        <w:autoSpaceDN w:val="0"/>
        <w:adjustRightInd w:val="0"/>
        <w:spacing w:line="240" w:lineRule="auto"/>
        <w:jc w:val="both"/>
        <w:rPr>
          <w:rFonts w:ascii="Times New Roman" w:hAnsi="Times New Roman"/>
          <w:b/>
          <w:bCs/>
          <w:sz w:val="24"/>
          <w:szCs w:val="24"/>
        </w:rPr>
      </w:pPr>
      <w:r>
        <w:rPr>
          <w:rFonts w:ascii="Times New Roman" w:hAnsi="Times New Roman"/>
          <w:b/>
          <w:sz w:val="24"/>
          <w:szCs w:val="24"/>
        </w:rPr>
        <w:t>Source: Field Survey, 2025</w:t>
      </w:r>
    </w:p>
    <w:p w:rsidR="00D86CC1" w:rsidRDefault="00D047F6">
      <w:pPr>
        <w:autoSpaceDE w:val="0"/>
        <w:autoSpaceDN w:val="0"/>
        <w:adjustRightInd w:val="0"/>
        <w:spacing w:line="480" w:lineRule="auto"/>
        <w:jc w:val="both"/>
        <w:rPr>
          <w:rFonts w:ascii="Times New Roman" w:eastAsia="Calibri" w:hAnsi="Times New Roman"/>
          <w:sz w:val="24"/>
          <w:szCs w:val="24"/>
        </w:rPr>
      </w:pPr>
      <w:r>
        <w:rPr>
          <w:rFonts w:ascii="Times New Roman" w:eastAsia="Calibri" w:hAnsi="Times New Roman"/>
          <w:sz w:val="24"/>
          <w:szCs w:val="24"/>
        </w:rPr>
        <w:t xml:space="preserve">The statement that ‘as a rule, my supervisor believes that employees must be given rewards or punishments in order to motivate them to achieve organizational objectives’ had the highest mean of 3.10 and standard deviation of 1.045 same as the question of </w:t>
      </w:r>
      <w:r>
        <w:rPr>
          <w:rFonts w:ascii="Times New Roman" w:eastAsia="Calibri" w:hAnsi="Times New Roman"/>
          <w:sz w:val="24"/>
          <w:szCs w:val="24"/>
        </w:rPr>
        <w:t>‘my supervisor gives orders and clarifies procedures’ which had a mean of 3.10but a standard deviation of 1.083. The statement with the lowest mean of 2.70 and standard deviation of 1.314 was’ my supervisor believes that most employees in the general popul</w:t>
      </w:r>
      <w:r>
        <w:rPr>
          <w:rFonts w:ascii="Times New Roman" w:eastAsia="Calibri" w:hAnsi="Times New Roman"/>
          <w:sz w:val="24"/>
          <w:szCs w:val="24"/>
        </w:rPr>
        <w:t>ation are lazy’. Overall authoritative leadership upon assessing the six statements had a mean score of 2.9521 and a standard deviation of 0.91193.This mean is below the midpoint and indicates that respondents disagreed that their supervisors use authorita</w:t>
      </w:r>
      <w:r>
        <w:rPr>
          <w:rFonts w:ascii="Times New Roman" w:eastAsia="Calibri" w:hAnsi="Times New Roman"/>
          <w:sz w:val="24"/>
          <w:szCs w:val="24"/>
        </w:rPr>
        <w:t>tive leadership. The results suggest that Authoritative leadership style is les exhibited by immediate supervisors at First Bank.</w:t>
      </w:r>
    </w:p>
    <w:p w:rsidR="00D86CC1" w:rsidRDefault="00D047F6">
      <w:pPr>
        <w:pStyle w:val="Caption"/>
        <w:keepNext/>
        <w:jc w:val="both"/>
        <w:rPr>
          <w:rFonts w:ascii="Times New Roman" w:hAnsi="Times New Roman"/>
          <w:sz w:val="24"/>
          <w:szCs w:val="24"/>
        </w:rPr>
      </w:pPr>
      <w:bookmarkStart w:id="52" w:name="_Toc430850190"/>
      <w:r>
        <w:rPr>
          <w:rFonts w:ascii="Times New Roman" w:hAnsi="Times New Roman"/>
          <w:sz w:val="24"/>
          <w:szCs w:val="24"/>
        </w:rPr>
        <w:t>Table 4.</w:t>
      </w:r>
      <w:r>
        <w:rPr>
          <w:rFonts w:ascii="Times New Roman" w:hAnsi="Times New Roman"/>
          <w:sz w:val="24"/>
          <w:szCs w:val="24"/>
        </w:rPr>
        <w:fldChar w:fldCharType="begin"/>
      </w:r>
      <w:r>
        <w:rPr>
          <w:rFonts w:ascii="Times New Roman" w:hAnsi="Times New Roman"/>
          <w:sz w:val="24"/>
          <w:szCs w:val="24"/>
        </w:rPr>
        <w:instrText xml:space="preserve"> SEQ Table \* ARABIC \s 1 </w:instrText>
      </w:r>
      <w:r>
        <w:rPr>
          <w:rFonts w:ascii="Times New Roman" w:hAnsi="Times New Roman"/>
          <w:sz w:val="24"/>
          <w:szCs w:val="24"/>
        </w:rPr>
        <w:fldChar w:fldCharType="separate"/>
      </w:r>
      <w:r>
        <w:rPr>
          <w:rFonts w:ascii="Times New Roman" w:hAnsi="Times New Roman"/>
          <w:sz w:val="24"/>
          <w:szCs w:val="24"/>
        </w:rPr>
        <w:t>7</w:t>
      </w:r>
      <w:r>
        <w:rPr>
          <w:rFonts w:ascii="Times New Roman" w:hAnsi="Times New Roman"/>
          <w:sz w:val="24"/>
          <w:szCs w:val="24"/>
        </w:rPr>
        <w:fldChar w:fldCharType="end"/>
      </w:r>
      <w:r>
        <w:rPr>
          <w:rFonts w:ascii="Times New Roman" w:hAnsi="Times New Roman"/>
          <w:sz w:val="24"/>
          <w:szCs w:val="24"/>
        </w:rPr>
        <w:t xml:space="preserve"> Descriptive Statistics on Laissez Faire Leadership</w:t>
      </w:r>
      <w:bookmarkEnd w:id="52"/>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8"/>
        <w:gridCol w:w="990"/>
        <w:gridCol w:w="720"/>
        <w:gridCol w:w="720"/>
        <w:gridCol w:w="900"/>
        <w:gridCol w:w="900"/>
      </w:tblGrid>
      <w:tr w:rsidR="00D86CC1">
        <w:trPr>
          <w:trHeight w:val="406"/>
        </w:trPr>
        <w:tc>
          <w:tcPr>
            <w:tcW w:w="4788" w:type="dxa"/>
          </w:tcPr>
          <w:p w:rsidR="00D86CC1" w:rsidRDefault="00D86CC1">
            <w:pPr>
              <w:spacing w:line="240" w:lineRule="auto"/>
              <w:jc w:val="both"/>
              <w:rPr>
                <w:rFonts w:ascii="Times New Roman" w:hAnsi="Times New Roman"/>
                <w:sz w:val="24"/>
                <w:szCs w:val="24"/>
              </w:rPr>
            </w:pPr>
          </w:p>
        </w:tc>
        <w:tc>
          <w:tcPr>
            <w:tcW w:w="990" w:type="dxa"/>
          </w:tcPr>
          <w:p w:rsidR="00D86CC1" w:rsidRDefault="00D047F6">
            <w:pPr>
              <w:spacing w:line="240" w:lineRule="auto"/>
              <w:jc w:val="both"/>
              <w:rPr>
                <w:rFonts w:ascii="Times New Roman" w:hAnsi="Times New Roman"/>
                <w:sz w:val="24"/>
                <w:szCs w:val="24"/>
              </w:rPr>
            </w:pPr>
            <w:r>
              <w:rPr>
                <w:rFonts w:ascii="Times New Roman" w:hAnsi="Times New Roman"/>
                <w:sz w:val="24"/>
                <w:szCs w:val="24"/>
              </w:rPr>
              <w:t>N</w:t>
            </w:r>
          </w:p>
        </w:tc>
        <w:tc>
          <w:tcPr>
            <w:tcW w:w="720" w:type="dxa"/>
          </w:tcPr>
          <w:p w:rsidR="00D86CC1" w:rsidRDefault="00D047F6">
            <w:pPr>
              <w:spacing w:line="240" w:lineRule="auto"/>
              <w:jc w:val="both"/>
              <w:rPr>
                <w:rFonts w:ascii="Times New Roman" w:hAnsi="Times New Roman"/>
                <w:sz w:val="24"/>
                <w:szCs w:val="24"/>
              </w:rPr>
            </w:pPr>
            <w:r>
              <w:rPr>
                <w:rFonts w:ascii="Times New Roman" w:hAnsi="Times New Roman"/>
                <w:sz w:val="24"/>
                <w:szCs w:val="24"/>
              </w:rPr>
              <w:t>Min.</w:t>
            </w:r>
          </w:p>
        </w:tc>
        <w:tc>
          <w:tcPr>
            <w:tcW w:w="720" w:type="dxa"/>
          </w:tcPr>
          <w:p w:rsidR="00D86CC1" w:rsidRDefault="00D047F6">
            <w:pPr>
              <w:spacing w:line="240" w:lineRule="auto"/>
              <w:jc w:val="both"/>
              <w:rPr>
                <w:rFonts w:ascii="Times New Roman" w:hAnsi="Times New Roman"/>
                <w:sz w:val="24"/>
                <w:szCs w:val="24"/>
              </w:rPr>
            </w:pPr>
            <w:r>
              <w:rPr>
                <w:rFonts w:ascii="Times New Roman" w:hAnsi="Times New Roman"/>
                <w:sz w:val="24"/>
                <w:szCs w:val="24"/>
              </w:rPr>
              <w:t>Max.</w:t>
            </w:r>
          </w:p>
        </w:tc>
        <w:tc>
          <w:tcPr>
            <w:tcW w:w="900" w:type="dxa"/>
          </w:tcPr>
          <w:p w:rsidR="00D86CC1" w:rsidRDefault="00D047F6">
            <w:pPr>
              <w:spacing w:line="240" w:lineRule="auto"/>
              <w:jc w:val="both"/>
              <w:rPr>
                <w:rFonts w:ascii="Times New Roman" w:hAnsi="Times New Roman"/>
                <w:sz w:val="24"/>
                <w:szCs w:val="24"/>
              </w:rPr>
            </w:pPr>
            <w:r>
              <w:rPr>
                <w:rFonts w:ascii="Times New Roman" w:hAnsi="Times New Roman"/>
                <w:sz w:val="24"/>
                <w:szCs w:val="24"/>
              </w:rPr>
              <w:t>Mean</w:t>
            </w:r>
          </w:p>
        </w:tc>
        <w:tc>
          <w:tcPr>
            <w:tcW w:w="900" w:type="dxa"/>
          </w:tcPr>
          <w:p w:rsidR="00D86CC1" w:rsidRDefault="00D047F6">
            <w:pPr>
              <w:spacing w:line="240" w:lineRule="auto"/>
              <w:jc w:val="both"/>
              <w:rPr>
                <w:rFonts w:ascii="Times New Roman" w:hAnsi="Times New Roman"/>
                <w:sz w:val="24"/>
                <w:szCs w:val="24"/>
              </w:rPr>
            </w:pPr>
            <w:r>
              <w:rPr>
                <w:rFonts w:ascii="Times New Roman" w:hAnsi="Times New Roman"/>
                <w:sz w:val="24"/>
                <w:szCs w:val="24"/>
              </w:rPr>
              <w:t xml:space="preserve">S.D. </w:t>
            </w:r>
          </w:p>
        </w:tc>
      </w:tr>
      <w:tr w:rsidR="00D86CC1">
        <w:trPr>
          <w:trHeight w:val="809"/>
        </w:trPr>
        <w:tc>
          <w:tcPr>
            <w:tcW w:w="4788" w:type="dxa"/>
          </w:tcPr>
          <w:p w:rsidR="00D86CC1" w:rsidRDefault="00D047F6">
            <w:pPr>
              <w:spacing w:line="240" w:lineRule="auto"/>
              <w:jc w:val="both"/>
              <w:rPr>
                <w:rFonts w:ascii="Times New Roman" w:hAnsi="Times New Roman"/>
                <w:sz w:val="24"/>
                <w:szCs w:val="24"/>
              </w:rPr>
            </w:pPr>
            <w:r>
              <w:rPr>
                <w:rFonts w:ascii="Times New Roman" w:eastAsia="Calibri" w:hAnsi="Times New Roman"/>
                <w:sz w:val="24"/>
                <w:szCs w:val="24"/>
              </w:rPr>
              <w:t xml:space="preserve">In complex </w:t>
            </w:r>
            <w:r>
              <w:rPr>
                <w:rFonts w:ascii="Times New Roman" w:eastAsia="Calibri" w:hAnsi="Times New Roman"/>
                <w:sz w:val="24"/>
                <w:szCs w:val="24"/>
              </w:rPr>
              <w:t>situations my supervisor allows me to work my problems out on my own way.</w:t>
            </w:r>
          </w:p>
        </w:tc>
        <w:tc>
          <w:tcPr>
            <w:tcW w:w="990" w:type="dxa"/>
          </w:tcPr>
          <w:p w:rsidR="00D86CC1" w:rsidRDefault="00D047F6">
            <w:pPr>
              <w:spacing w:line="240" w:lineRule="auto"/>
              <w:jc w:val="both"/>
              <w:rPr>
                <w:rFonts w:ascii="Times New Roman" w:hAnsi="Times New Roman"/>
                <w:sz w:val="24"/>
                <w:szCs w:val="24"/>
              </w:rPr>
            </w:pPr>
            <w:r>
              <w:rPr>
                <w:rFonts w:ascii="Times New Roman" w:hAnsi="Times New Roman"/>
                <w:sz w:val="24"/>
                <w:szCs w:val="24"/>
              </w:rPr>
              <w:t>200</w:t>
            </w:r>
          </w:p>
        </w:tc>
        <w:tc>
          <w:tcPr>
            <w:tcW w:w="720" w:type="dxa"/>
          </w:tcPr>
          <w:p w:rsidR="00D86CC1" w:rsidRDefault="00D047F6">
            <w:pPr>
              <w:spacing w:line="240" w:lineRule="auto"/>
              <w:jc w:val="both"/>
              <w:rPr>
                <w:rFonts w:ascii="Times New Roman" w:hAnsi="Times New Roman"/>
                <w:sz w:val="24"/>
                <w:szCs w:val="24"/>
              </w:rPr>
            </w:pPr>
            <w:r>
              <w:rPr>
                <w:rFonts w:ascii="Times New Roman" w:hAnsi="Times New Roman"/>
                <w:sz w:val="24"/>
                <w:szCs w:val="24"/>
              </w:rPr>
              <w:t>1</w:t>
            </w:r>
          </w:p>
        </w:tc>
        <w:tc>
          <w:tcPr>
            <w:tcW w:w="720" w:type="dxa"/>
          </w:tcPr>
          <w:p w:rsidR="00D86CC1" w:rsidRDefault="00D047F6">
            <w:pPr>
              <w:spacing w:line="240" w:lineRule="auto"/>
              <w:jc w:val="both"/>
              <w:rPr>
                <w:rFonts w:ascii="Times New Roman" w:hAnsi="Times New Roman"/>
                <w:sz w:val="24"/>
                <w:szCs w:val="24"/>
              </w:rPr>
            </w:pPr>
            <w:r>
              <w:rPr>
                <w:rFonts w:ascii="Times New Roman" w:hAnsi="Times New Roman"/>
                <w:sz w:val="24"/>
                <w:szCs w:val="24"/>
              </w:rPr>
              <w:t>5</w:t>
            </w:r>
          </w:p>
        </w:tc>
        <w:tc>
          <w:tcPr>
            <w:tcW w:w="900" w:type="dxa"/>
          </w:tcPr>
          <w:p w:rsidR="00D86CC1" w:rsidRDefault="00D047F6">
            <w:pPr>
              <w:spacing w:line="240" w:lineRule="auto"/>
              <w:jc w:val="both"/>
              <w:rPr>
                <w:rFonts w:ascii="Times New Roman" w:hAnsi="Times New Roman"/>
                <w:sz w:val="24"/>
                <w:szCs w:val="24"/>
              </w:rPr>
            </w:pPr>
            <w:r>
              <w:rPr>
                <w:rFonts w:ascii="Times New Roman" w:hAnsi="Times New Roman"/>
                <w:sz w:val="24"/>
                <w:szCs w:val="24"/>
              </w:rPr>
              <w:t>3.49</w:t>
            </w:r>
          </w:p>
        </w:tc>
        <w:tc>
          <w:tcPr>
            <w:tcW w:w="900" w:type="dxa"/>
          </w:tcPr>
          <w:p w:rsidR="00D86CC1" w:rsidRDefault="00D047F6">
            <w:pPr>
              <w:spacing w:line="240" w:lineRule="auto"/>
              <w:jc w:val="both"/>
              <w:rPr>
                <w:rFonts w:ascii="Times New Roman" w:hAnsi="Times New Roman"/>
                <w:sz w:val="24"/>
                <w:szCs w:val="24"/>
              </w:rPr>
            </w:pPr>
            <w:r>
              <w:rPr>
                <w:rFonts w:ascii="Times New Roman" w:hAnsi="Times New Roman"/>
                <w:sz w:val="24"/>
                <w:szCs w:val="24"/>
              </w:rPr>
              <w:t>1.280</w:t>
            </w:r>
          </w:p>
        </w:tc>
      </w:tr>
      <w:tr w:rsidR="00D86CC1">
        <w:tc>
          <w:tcPr>
            <w:tcW w:w="4788" w:type="dxa"/>
          </w:tcPr>
          <w:p w:rsidR="00D86CC1" w:rsidRDefault="00D047F6">
            <w:pPr>
              <w:spacing w:line="240" w:lineRule="auto"/>
              <w:jc w:val="both"/>
              <w:rPr>
                <w:rFonts w:ascii="Times New Roman" w:hAnsi="Times New Roman"/>
                <w:sz w:val="24"/>
                <w:szCs w:val="24"/>
              </w:rPr>
            </w:pPr>
            <w:r>
              <w:rPr>
                <w:rFonts w:ascii="Times New Roman" w:eastAsia="Calibri" w:hAnsi="Times New Roman"/>
                <w:sz w:val="24"/>
                <w:szCs w:val="24"/>
              </w:rPr>
              <w:t>My supervisor stays out of the way as I do my work</w:t>
            </w:r>
          </w:p>
        </w:tc>
        <w:tc>
          <w:tcPr>
            <w:tcW w:w="990" w:type="dxa"/>
          </w:tcPr>
          <w:p w:rsidR="00D86CC1" w:rsidRDefault="00D047F6">
            <w:pPr>
              <w:spacing w:line="240" w:lineRule="auto"/>
              <w:jc w:val="both"/>
              <w:rPr>
                <w:rFonts w:ascii="Times New Roman" w:hAnsi="Times New Roman"/>
                <w:sz w:val="24"/>
                <w:szCs w:val="24"/>
              </w:rPr>
            </w:pPr>
            <w:r>
              <w:rPr>
                <w:rFonts w:ascii="Times New Roman" w:hAnsi="Times New Roman"/>
                <w:sz w:val="24"/>
                <w:szCs w:val="24"/>
              </w:rPr>
              <w:t>200</w:t>
            </w:r>
          </w:p>
        </w:tc>
        <w:tc>
          <w:tcPr>
            <w:tcW w:w="720" w:type="dxa"/>
          </w:tcPr>
          <w:p w:rsidR="00D86CC1" w:rsidRDefault="00D047F6">
            <w:pPr>
              <w:spacing w:line="240" w:lineRule="auto"/>
              <w:jc w:val="both"/>
              <w:rPr>
                <w:rFonts w:ascii="Times New Roman" w:hAnsi="Times New Roman"/>
                <w:sz w:val="24"/>
                <w:szCs w:val="24"/>
              </w:rPr>
            </w:pPr>
            <w:r>
              <w:rPr>
                <w:rFonts w:ascii="Times New Roman" w:hAnsi="Times New Roman"/>
                <w:sz w:val="24"/>
                <w:szCs w:val="24"/>
              </w:rPr>
              <w:t>1</w:t>
            </w:r>
          </w:p>
        </w:tc>
        <w:tc>
          <w:tcPr>
            <w:tcW w:w="720" w:type="dxa"/>
          </w:tcPr>
          <w:p w:rsidR="00D86CC1" w:rsidRDefault="00D047F6">
            <w:pPr>
              <w:spacing w:line="240" w:lineRule="auto"/>
              <w:jc w:val="both"/>
              <w:rPr>
                <w:rFonts w:ascii="Times New Roman" w:hAnsi="Times New Roman"/>
                <w:sz w:val="24"/>
                <w:szCs w:val="24"/>
              </w:rPr>
            </w:pPr>
            <w:r>
              <w:rPr>
                <w:rFonts w:ascii="Times New Roman" w:hAnsi="Times New Roman"/>
                <w:sz w:val="24"/>
                <w:szCs w:val="24"/>
              </w:rPr>
              <w:t>5</w:t>
            </w:r>
          </w:p>
        </w:tc>
        <w:tc>
          <w:tcPr>
            <w:tcW w:w="900" w:type="dxa"/>
          </w:tcPr>
          <w:p w:rsidR="00D86CC1" w:rsidRDefault="00D047F6">
            <w:pPr>
              <w:spacing w:line="240" w:lineRule="auto"/>
              <w:jc w:val="both"/>
              <w:rPr>
                <w:rFonts w:ascii="Times New Roman" w:hAnsi="Times New Roman"/>
                <w:sz w:val="24"/>
                <w:szCs w:val="24"/>
              </w:rPr>
            </w:pPr>
            <w:r>
              <w:rPr>
                <w:rFonts w:ascii="Times New Roman" w:hAnsi="Times New Roman"/>
                <w:sz w:val="24"/>
                <w:szCs w:val="24"/>
              </w:rPr>
              <w:t>3.69</w:t>
            </w:r>
          </w:p>
        </w:tc>
        <w:tc>
          <w:tcPr>
            <w:tcW w:w="900" w:type="dxa"/>
          </w:tcPr>
          <w:p w:rsidR="00D86CC1" w:rsidRDefault="00D047F6">
            <w:pPr>
              <w:spacing w:line="240" w:lineRule="auto"/>
              <w:jc w:val="both"/>
              <w:rPr>
                <w:rFonts w:ascii="Times New Roman" w:hAnsi="Times New Roman"/>
                <w:sz w:val="24"/>
                <w:szCs w:val="24"/>
              </w:rPr>
            </w:pPr>
            <w:r>
              <w:rPr>
                <w:rFonts w:ascii="Times New Roman" w:hAnsi="Times New Roman"/>
                <w:sz w:val="24"/>
                <w:szCs w:val="24"/>
              </w:rPr>
              <w:t>.958</w:t>
            </w:r>
          </w:p>
        </w:tc>
      </w:tr>
      <w:tr w:rsidR="00D86CC1">
        <w:tc>
          <w:tcPr>
            <w:tcW w:w="4788" w:type="dxa"/>
          </w:tcPr>
          <w:p w:rsidR="00D86CC1" w:rsidRDefault="00D047F6">
            <w:pPr>
              <w:spacing w:line="240" w:lineRule="auto"/>
              <w:jc w:val="both"/>
              <w:rPr>
                <w:rFonts w:ascii="Times New Roman" w:hAnsi="Times New Roman"/>
                <w:sz w:val="24"/>
                <w:szCs w:val="24"/>
              </w:rPr>
            </w:pPr>
            <w:r>
              <w:rPr>
                <w:rFonts w:ascii="Times New Roman" w:eastAsia="Calibri" w:hAnsi="Times New Roman"/>
                <w:sz w:val="24"/>
                <w:szCs w:val="24"/>
              </w:rPr>
              <w:t>As a rule, my supervisor allows me to appraise my own work.</w:t>
            </w:r>
          </w:p>
        </w:tc>
        <w:tc>
          <w:tcPr>
            <w:tcW w:w="990" w:type="dxa"/>
          </w:tcPr>
          <w:p w:rsidR="00D86CC1" w:rsidRDefault="00D047F6">
            <w:pPr>
              <w:spacing w:line="240" w:lineRule="auto"/>
              <w:jc w:val="both"/>
              <w:rPr>
                <w:rFonts w:ascii="Times New Roman" w:hAnsi="Times New Roman"/>
                <w:sz w:val="24"/>
                <w:szCs w:val="24"/>
              </w:rPr>
            </w:pPr>
            <w:r>
              <w:rPr>
                <w:rFonts w:ascii="Times New Roman" w:hAnsi="Times New Roman"/>
                <w:sz w:val="24"/>
                <w:szCs w:val="24"/>
              </w:rPr>
              <w:t>200</w:t>
            </w:r>
          </w:p>
        </w:tc>
        <w:tc>
          <w:tcPr>
            <w:tcW w:w="720" w:type="dxa"/>
          </w:tcPr>
          <w:p w:rsidR="00D86CC1" w:rsidRDefault="00D047F6">
            <w:pPr>
              <w:spacing w:line="240" w:lineRule="auto"/>
              <w:jc w:val="both"/>
              <w:rPr>
                <w:rFonts w:ascii="Times New Roman" w:hAnsi="Times New Roman"/>
                <w:sz w:val="24"/>
                <w:szCs w:val="24"/>
              </w:rPr>
            </w:pPr>
            <w:r>
              <w:rPr>
                <w:rFonts w:ascii="Times New Roman" w:hAnsi="Times New Roman"/>
                <w:sz w:val="24"/>
                <w:szCs w:val="24"/>
              </w:rPr>
              <w:t>1</w:t>
            </w:r>
          </w:p>
        </w:tc>
        <w:tc>
          <w:tcPr>
            <w:tcW w:w="720" w:type="dxa"/>
          </w:tcPr>
          <w:p w:rsidR="00D86CC1" w:rsidRDefault="00D047F6">
            <w:pPr>
              <w:spacing w:line="240" w:lineRule="auto"/>
              <w:jc w:val="both"/>
              <w:rPr>
                <w:rFonts w:ascii="Times New Roman" w:hAnsi="Times New Roman"/>
                <w:sz w:val="24"/>
                <w:szCs w:val="24"/>
              </w:rPr>
            </w:pPr>
            <w:r>
              <w:rPr>
                <w:rFonts w:ascii="Times New Roman" w:hAnsi="Times New Roman"/>
                <w:sz w:val="24"/>
                <w:szCs w:val="24"/>
              </w:rPr>
              <w:t>5</w:t>
            </w:r>
          </w:p>
        </w:tc>
        <w:tc>
          <w:tcPr>
            <w:tcW w:w="900" w:type="dxa"/>
          </w:tcPr>
          <w:p w:rsidR="00D86CC1" w:rsidRDefault="00D047F6">
            <w:pPr>
              <w:spacing w:line="240" w:lineRule="auto"/>
              <w:jc w:val="both"/>
              <w:rPr>
                <w:rFonts w:ascii="Times New Roman" w:hAnsi="Times New Roman"/>
                <w:sz w:val="24"/>
                <w:szCs w:val="24"/>
              </w:rPr>
            </w:pPr>
            <w:r>
              <w:rPr>
                <w:rFonts w:ascii="Times New Roman" w:hAnsi="Times New Roman"/>
                <w:sz w:val="24"/>
                <w:szCs w:val="24"/>
              </w:rPr>
              <w:t>3.64</w:t>
            </w:r>
          </w:p>
        </w:tc>
        <w:tc>
          <w:tcPr>
            <w:tcW w:w="900" w:type="dxa"/>
          </w:tcPr>
          <w:p w:rsidR="00D86CC1" w:rsidRDefault="00D047F6">
            <w:pPr>
              <w:spacing w:line="240" w:lineRule="auto"/>
              <w:jc w:val="both"/>
              <w:rPr>
                <w:rFonts w:ascii="Times New Roman" w:hAnsi="Times New Roman"/>
                <w:sz w:val="24"/>
                <w:szCs w:val="24"/>
              </w:rPr>
            </w:pPr>
            <w:r>
              <w:rPr>
                <w:rFonts w:ascii="Times New Roman" w:hAnsi="Times New Roman"/>
                <w:sz w:val="24"/>
                <w:szCs w:val="24"/>
              </w:rPr>
              <w:t>1.162</w:t>
            </w:r>
          </w:p>
        </w:tc>
      </w:tr>
      <w:tr w:rsidR="00D86CC1">
        <w:tc>
          <w:tcPr>
            <w:tcW w:w="4788" w:type="dxa"/>
          </w:tcPr>
          <w:p w:rsidR="00D86CC1" w:rsidRDefault="00D047F6">
            <w:pPr>
              <w:spacing w:line="240" w:lineRule="auto"/>
              <w:jc w:val="both"/>
              <w:rPr>
                <w:rFonts w:ascii="Times New Roman" w:hAnsi="Times New Roman"/>
                <w:sz w:val="24"/>
                <w:szCs w:val="24"/>
              </w:rPr>
            </w:pPr>
            <w:r>
              <w:rPr>
                <w:rFonts w:ascii="Times New Roman" w:eastAsia="Calibri" w:hAnsi="Times New Roman"/>
                <w:sz w:val="24"/>
                <w:szCs w:val="24"/>
              </w:rPr>
              <w:t xml:space="preserve">My </w:t>
            </w:r>
            <w:r>
              <w:rPr>
                <w:rFonts w:ascii="Times New Roman" w:eastAsia="Calibri" w:hAnsi="Times New Roman"/>
                <w:sz w:val="24"/>
                <w:szCs w:val="24"/>
              </w:rPr>
              <w:t>supervisor gives me complete freedom to solve problems on my own.</w:t>
            </w:r>
          </w:p>
        </w:tc>
        <w:tc>
          <w:tcPr>
            <w:tcW w:w="990" w:type="dxa"/>
          </w:tcPr>
          <w:p w:rsidR="00D86CC1" w:rsidRDefault="00D047F6">
            <w:pPr>
              <w:spacing w:line="240" w:lineRule="auto"/>
              <w:jc w:val="both"/>
              <w:rPr>
                <w:rFonts w:ascii="Times New Roman" w:hAnsi="Times New Roman"/>
                <w:sz w:val="24"/>
                <w:szCs w:val="24"/>
              </w:rPr>
            </w:pPr>
            <w:r>
              <w:rPr>
                <w:rFonts w:ascii="Times New Roman" w:hAnsi="Times New Roman"/>
                <w:sz w:val="24"/>
                <w:szCs w:val="24"/>
              </w:rPr>
              <w:t>200</w:t>
            </w:r>
          </w:p>
        </w:tc>
        <w:tc>
          <w:tcPr>
            <w:tcW w:w="720" w:type="dxa"/>
          </w:tcPr>
          <w:p w:rsidR="00D86CC1" w:rsidRDefault="00D047F6">
            <w:pPr>
              <w:spacing w:line="240" w:lineRule="auto"/>
              <w:jc w:val="both"/>
              <w:rPr>
                <w:rFonts w:ascii="Times New Roman" w:hAnsi="Times New Roman"/>
                <w:sz w:val="24"/>
                <w:szCs w:val="24"/>
              </w:rPr>
            </w:pPr>
            <w:r>
              <w:rPr>
                <w:rFonts w:ascii="Times New Roman" w:hAnsi="Times New Roman"/>
                <w:sz w:val="24"/>
                <w:szCs w:val="24"/>
              </w:rPr>
              <w:t>1</w:t>
            </w:r>
          </w:p>
        </w:tc>
        <w:tc>
          <w:tcPr>
            <w:tcW w:w="720" w:type="dxa"/>
          </w:tcPr>
          <w:p w:rsidR="00D86CC1" w:rsidRDefault="00D047F6">
            <w:pPr>
              <w:spacing w:line="240" w:lineRule="auto"/>
              <w:jc w:val="both"/>
              <w:rPr>
                <w:rFonts w:ascii="Times New Roman" w:hAnsi="Times New Roman"/>
                <w:sz w:val="24"/>
                <w:szCs w:val="24"/>
              </w:rPr>
            </w:pPr>
            <w:r>
              <w:rPr>
                <w:rFonts w:ascii="Times New Roman" w:hAnsi="Times New Roman"/>
                <w:sz w:val="24"/>
                <w:szCs w:val="24"/>
              </w:rPr>
              <w:t>5</w:t>
            </w:r>
          </w:p>
        </w:tc>
        <w:tc>
          <w:tcPr>
            <w:tcW w:w="900" w:type="dxa"/>
          </w:tcPr>
          <w:p w:rsidR="00D86CC1" w:rsidRDefault="00D047F6">
            <w:pPr>
              <w:spacing w:line="240" w:lineRule="auto"/>
              <w:jc w:val="both"/>
              <w:rPr>
                <w:rFonts w:ascii="Times New Roman" w:hAnsi="Times New Roman"/>
                <w:sz w:val="24"/>
                <w:szCs w:val="24"/>
              </w:rPr>
            </w:pPr>
            <w:r>
              <w:rPr>
                <w:rFonts w:ascii="Times New Roman" w:hAnsi="Times New Roman"/>
                <w:sz w:val="24"/>
                <w:szCs w:val="24"/>
              </w:rPr>
              <w:t>3.64</w:t>
            </w:r>
          </w:p>
        </w:tc>
        <w:tc>
          <w:tcPr>
            <w:tcW w:w="900" w:type="dxa"/>
          </w:tcPr>
          <w:p w:rsidR="00D86CC1" w:rsidRDefault="00D047F6">
            <w:pPr>
              <w:spacing w:line="240" w:lineRule="auto"/>
              <w:jc w:val="both"/>
              <w:rPr>
                <w:rFonts w:ascii="Times New Roman" w:hAnsi="Times New Roman"/>
                <w:sz w:val="24"/>
                <w:szCs w:val="24"/>
              </w:rPr>
            </w:pPr>
            <w:r>
              <w:rPr>
                <w:rFonts w:ascii="Times New Roman" w:hAnsi="Times New Roman"/>
                <w:sz w:val="24"/>
                <w:szCs w:val="24"/>
              </w:rPr>
              <w:t>1.116</w:t>
            </w:r>
          </w:p>
        </w:tc>
      </w:tr>
      <w:tr w:rsidR="00D86CC1">
        <w:tc>
          <w:tcPr>
            <w:tcW w:w="4788" w:type="dxa"/>
          </w:tcPr>
          <w:p w:rsidR="00D86CC1" w:rsidRDefault="00D047F6">
            <w:pPr>
              <w:spacing w:line="240" w:lineRule="auto"/>
              <w:jc w:val="both"/>
              <w:rPr>
                <w:rFonts w:ascii="Times New Roman" w:hAnsi="Times New Roman"/>
                <w:sz w:val="24"/>
                <w:szCs w:val="24"/>
              </w:rPr>
            </w:pPr>
            <w:r>
              <w:rPr>
                <w:rFonts w:ascii="Times New Roman" w:eastAsia="Calibri" w:hAnsi="Times New Roman"/>
                <w:sz w:val="24"/>
                <w:szCs w:val="24"/>
              </w:rPr>
              <w:t>In most situations I prefer little input from my supervisor.</w:t>
            </w:r>
          </w:p>
        </w:tc>
        <w:tc>
          <w:tcPr>
            <w:tcW w:w="990" w:type="dxa"/>
          </w:tcPr>
          <w:p w:rsidR="00D86CC1" w:rsidRDefault="00D047F6">
            <w:pPr>
              <w:spacing w:line="240" w:lineRule="auto"/>
              <w:jc w:val="both"/>
              <w:rPr>
                <w:rFonts w:ascii="Times New Roman" w:hAnsi="Times New Roman"/>
                <w:sz w:val="24"/>
                <w:szCs w:val="24"/>
              </w:rPr>
            </w:pPr>
            <w:r>
              <w:rPr>
                <w:rFonts w:ascii="Times New Roman" w:hAnsi="Times New Roman"/>
                <w:sz w:val="24"/>
                <w:szCs w:val="24"/>
              </w:rPr>
              <w:t>200</w:t>
            </w:r>
          </w:p>
        </w:tc>
        <w:tc>
          <w:tcPr>
            <w:tcW w:w="720" w:type="dxa"/>
          </w:tcPr>
          <w:p w:rsidR="00D86CC1" w:rsidRDefault="00D047F6">
            <w:pPr>
              <w:spacing w:line="240" w:lineRule="auto"/>
              <w:jc w:val="both"/>
              <w:rPr>
                <w:rFonts w:ascii="Times New Roman" w:hAnsi="Times New Roman"/>
                <w:sz w:val="24"/>
                <w:szCs w:val="24"/>
              </w:rPr>
            </w:pPr>
            <w:r>
              <w:rPr>
                <w:rFonts w:ascii="Times New Roman" w:hAnsi="Times New Roman"/>
                <w:sz w:val="24"/>
                <w:szCs w:val="24"/>
              </w:rPr>
              <w:t>1</w:t>
            </w:r>
          </w:p>
        </w:tc>
        <w:tc>
          <w:tcPr>
            <w:tcW w:w="720" w:type="dxa"/>
          </w:tcPr>
          <w:p w:rsidR="00D86CC1" w:rsidRDefault="00D047F6">
            <w:pPr>
              <w:spacing w:line="240" w:lineRule="auto"/>
              <w:jc w:val="both"/>
              <w:rPr>
                <w:rFonts w:ascii="Times New Roman" w:hAnsi="Times New Roman"/>
                <w:sz w:val="24"/>
                <w:szCs w:val="24"/>
              </w:rPr>
            </w:pPr>
            <w:r>
              <w:rPr>
                <w:rFonts w:ascii="Times New Roman" w:hAnsi="Times New Roman"/>
                <w:sz w:val="24"/>
                <w:szCs w:val="24"/>
              </w:rPr>
              <w:t>5</w:t>
            </w:r>
          </w:p>
        </w:tc>
        <w:tc>
          <w:tcPr>
            <w:tcW w:w="900" w:type="dxa"/>
          </w:tcPr>
          <w:p w:rsidR="00D86CC1" w:rsidRDefault="00D047F6">
            <w:pPr>
              <w:spacing w:line="240" w:lineRule="auto"/>
              <w:jc w:val="both"/>
              <w:rPr>
                <w:rFonts w:ascii="Times New Roman" w:hAnsi="Times New Roman"/>
                <w:sz w:val="24"/>
                <w:szCs w:val="24"/>
              </w:rPr>
            </w:pPr>
            <w:r>
              <w:rPr>
                <w:rFonts w:ascii="Times New Roman" w:hAnsi="Times New Roman"/>
                <w:sz w:val="24"/>
                <w:szCs w:val="24"/>
              </w:rPr>
              <w:t>3.79</w:t>
            </w:r>
          </w:p>
        </w:tc>
        <w:tc>
          <w:tcPr>
            <w:tcW w:w="900" w:type="dxa"/>
          </w:tcPr>
          <w:p w:rsidR="00D86CC1" w:rsidRDefault="00D047F6">
            <w:pPr>
              <w:spacing w:line="240" w:lineRule="auto"/>
              <w:jc w:val="both"/>
              <w:rPr>
                <w:rFonts w:ascii="Times New Roman" w:hAnsi="Times New Roman"/>
                <w:sz w:val="24"/>
                <w:szCs w:val="24"/>
              </w:rPr>
            </w:pPr>
            <w:r>
              <w:rPr>
                <w:rFonts w:ascii="Times New Roman" w:hAnsi="Times New Roman"/>
                <w:sz w:val="24"/>
                <w:szCs w:val="24"/>
              </w:rPr>
              <w:t>1.174</w:t>
            </w:r>
          </w:p>
        </w:tc>
      </w:tr>
      <w:tr w:rsidR="00D86CC1">
        <w:tc>
          <w:tcPr>
            <w:tcW w:w="4788" w:type="dxa"/>
          </w:tcPr>
          <w:p w:rsidR="00D86CC1" w:rsidRDefault="00D047F6">
            <w:pPr>
              <w:spacing w:line="240" w:lineRule="auto"/>
              <w:jc w:val="both"/>
              <w:rPr>
                <w:rFonts w:ascii="Times New Roman" w:hAnsi="Times New Roman"/>
                <w:sz w:val="24"/>
                <w:szCs w:val="24"/>
              </w:rPr>
            </w:pPr>
            <w:r>
              <w:rPr>
                <w:rFonts w:ascii="Times New Roman" w:eastAsia="Calibri" w:hAnsi="Times New Roman"/>
                <w:sz w:val="24"/>
                <w:szCs w:val="24"/>
              </w:rPr>
              <w:t>In general my supervisor feels it’s best to leave subordinates alone.</w:t>
            </w:r>
          </w:p>
        </w:tc>
        <w:tc>
          <w:tcPr>
            <w:tcW w:w="990" w:type="dxa"/>
          </w:tcPr>
          <w:p w:rsidR="00D86CC1" w:rsidRDefault="00D047F6">
            <w:pPr>
              <w:spacing w:line="240" w:lineRule="auto"/>
              <w:jc w:val="both"/>
              <w:rPr>
                <w:rFonts w:ascii="Times New Roman" w:hAnsi="Times New Roman"/>
                <w:sz w:val="24"/>
                <w:szCs w:val="24"/>
              </w:rPr>
            </w:pPr>
            <w:r>
              <w:rPr>
                <w:rFonts w:ascii="Times New Roman" w:hAnsi="Times New Roman"/>
                <w:sz w:val="24"/>
                <w:szCs w:val="24"/>
              </w:rPr>
              <w:t>200</w:t>
            </w:r>
          </w:p>
        </w:tc>
        <w:tc>
          <w:tcPr>
            <w:tcW w:w="720" w:type="dxa"/>
          </w:tcPr>
          <w:p w:rsidR="00D86CC1" w:rsidRDefault="00D047F6">
            <w:pPr>
              <w:spacing w:line="240" w:lineRule="auto"/>
              <w:jc w:val="both"/>
              <w:rPr>
                <w:rFonts w:ascii="Times New Roman" w:hAnsi="Times New Roman"/>
                <w:sz w:val="24"/>
                <w:szCs w:val="24"/>
              </w:rPr>
            </w:pPr>
            <w:r>
              <w:rPr>
                <w:rFonts w:ascii="Times New Roman" w:hAnsi="Times New Roman"/>
                <w:sz w:val="24"/>
                <w:szCs w:val="24"/>
              </w:rPr>
              <w:t>1</w:t>
            </w:r>
          </w:p>
        </w:tc>
        <w:tc>
          <w:tcPr>
            <w:tcW w:w="720" w:type="dxa"/>
          </w:tcPr>
          <w:p w:rsidR="00D86CC1" w:rsidRDefault="00D047F6">
            <w:pPr>
              <w:spacing w:line="240" w:lineRule="auto"/>
              <w:jc w:val="both"/>
              <w:rPr>
                <w:rFonts w:ascii="Times New Roman" w:hAnsi="Times New Roman"/>
                <w:sz w:val="24"/>
                <w:szCs w:val="24"/>
              </w:rPr>
            </w:pPr>
            <w:r>
              <w:rPr>
                <w:rFonts w:ascii="Times New Roman" w:hAnsi="Times New Roman"/>
                <w:sz w:val="24"/>
                <w:szCs w:val="24"/>
              </w:rPr>
              <w:t>5</w:t>
            </w:r>
          </w:p>
        </w:tc>
        <w:tc>
          <w:tcPr>
            <w:tcW w:w="900" w:type="dxa"/>
          </w:tcPr>
          <w:p w:rsidR="00D86CC1" w:rsidRDefault="00D047F6">
            <w:pPr>
              <w:spacing w:line="240" w:lineRule="auto"/>
              <w:jc w:val="both"/>
              <w:rPr>
                <w:rFonts w:ascii="Times New Roman" w:hAnsi="Times New Roman"/>
                <w:sz w:val="24"/>
                <w:szCs w:val="24"/>
              </w:rPr>
            </w:pPr>
            <w:r>
              <w:rPr>
                <w:rFonts w:ascii="Times New Roman" w:hAnsi="Times New Roman"/>
                <w:sz w:val="24"/>
                <w:szCs w:val="24"/>
              </w:rPr>
              <w:t>3.64</w:t>
            </w:r>
          </w:p>
        </w:tc>
        <w:tc>
          <w:tcPr>
            <w:tcW w:w="900" w:type="dxa"/>
          </w:tcPr>
          <w:p w:rsidR="00D86CC1" w:rsidRDefault="00D047F6">
            <w:pPr>
              <w:spacing w:line="240" w:lineRule="auto"/>
              <w:jc w:val="both"/>
              <w:rPr>
                <w:rFonts w:ascii="Times New Roman" w:hAnsi="Times New Roman"/>
                <w:sz w:val="24"/>
                <w:szCs w:val="24"/>
              </w:rPr>
            </w:pPr>
            <w:r>
              <w:rPr>
                <w:rFonts w:ascii="Times New Roman" w:hAnsi="Times New Roman"/>
                <w:sz w:val="24"/>
                <w:szCs w:val="24"/>
              </w:rPr>
              <w:t>1.329</w:t>
            </w:r>
          </w:p>
        </w:tc>
      </w:tr>
      <w:tr w:rsidR="00D86CC1">
        <w:tc>
          <w:tcPr>
            <w:tcW w:w="4788" w:type="dxa"/>
          </w:tcPr>
          <w:p w:rsidR="00D86CC1" w:rsidRDefault="00D047F6">
            <w:pPr>
              <w:spacing w:line="240" w:lineRule="auto"/>
              <w:jc w:val="both"/>
              <w:rPr>
                <w:rFonts w:ascii="Times New Roman" w:eastAsia="Calibri" w:hAnsi="Times New Roman"/>
                <w:sz w:val="24"/>
                <w:szCs w:val="24"/>
              </w:rPr>
            </w:pPr>
            <w:r>
              <w:rPr>
                <w:rFonts w:ascii="Times New Roman" w:eastAsia="Calibri" w:hAnsi="Times New Roman"/>
                <w:sz w:val="24"/>
                <w:szCs w:val="24"/>
              </w:rPr>
              <w:t>Laissez-Fair Leadership (overall)</w:t>
            </w:r>
          </w:p>
        </w:tc>
        <w:tc>
          <w:tcPr>
            <w:tcW w:w="990" w:type="dxa"/>
          </w:tcPr>
          <w:p w:rsidR="00D86CC1" w:rsidRDefault="00D047F6">
            <w:pPr>
              <w:spacing w:line="240" w:lineRule="auto"/>
              <w:jc w:val="both"/>
              <w:rPr>
                <w:rFonts w:ascii="Times New Roman" w:hAnsi="Times New Roman"/>
                <w:sz w:val="24"/>
                <w:szCs w:val="24"/>
              </w:rPr>
            </w:pPr>
            <w:r>
              <w:rPr>
                <w:rFonts w:ascii="Times New Roman" w:hAnsi="Times New Roman"/>
                <w:sz w:val="24"/>
                <w:szCs w:val="24"/>
              </w:rPr>
              <w:t>200</w:t>
            </w:r>
          </w:p>
        </w:tc>
        <w:tc>
          <w:tcPr>
            <w:tcW w:w="720" w:type="dxa"/>
          </w:tcPr>
          <w:p w:rsidR="00D86CC1" w:rsidRDefault="00D047F6">
            <w:pPr>
              <w:spacing w:line="240" w:lineRule="auto"/>
              <w:jc w:val="both"/>
              <w:rPr>
                <w:rFonts w:ascii="Times New Roman" w:hAnsi="Times New Roman"/>
                <w:sz w:val="24"/>
                <w:szCs w:val="24"/>
              </w:rPr>
            </w:pPr>
            <w:r>
              <w:rPr>
                <w:rFonts w:ascii="Times New Roman" w:hAnsi="Times New Roman"/>
                <w:sz w:val="24"/>
                <w:szCs w:val="24"/>
              </w:rPr>
              <w:t>1.50</w:t>
            </w:r>
          </w:p>
        </w:tc>
        <w:tc>
          <w:tcPr>
            <w:tcW w:w="720" w:type="dxa"/>
          </w:tcPr>
          <w:p w:rsidR="00D86CC1" w:rsidRDefault="00D047F6">
            <w:pPr>
              <w:spacing w:line="240" w:lineRule="auto"/>
              <w:jc w:val="both"/>
              <w:rPr>
                <w:rFonts w:ascii="Times New Roman" w:hAnsi="Times New Roman"/>
                <w:sz w:val="24"/>
                <w:szCs w:val="24"/>
              </w:rPr>
            </w:pPr>
            <w:r>
              <w:rPr>
                <w:rFonts w:ascii="Times New Roman" w:hAnsi="Times New Roman"/>
                <w:sz w:val="24"/>
                <w:szCs w:val="24"/>
              </w:rPr>
              <w:t>5.00</w:t>
            </w:r>
          </w:p>
        </w:tc>
        <w:tc>
          <w:tcPr>
            <w:tcW w:w="900" w:type="dxa"/>
          </w:tcPr>
          <w:p w:rsidR="00D86CC1" w:rsidRDefault="00D047F6">
            <w:pPr>
              <w:spacing w:line="240" w:lineRule="auto"/>
              <w:jc w:val="both"/>
              <w:rPr>
                <w:rFonts w:ascii="Times New Roman" w:hAnsi="Times New Roman"/>
                <w:sz w:val="24"/>
                <w:szCs w:val="24"/>
              </w:rPr>
            </w:pPr>
            <w:r>
              <w:rPr>
                <w:rFonts w:ascii="Times New Roman" w:hAnsi="Times New Roman"/>
                <w:sz w:val="24"/>
                <w:szCs w:val="24"/>
              </w:rPr>
              <w:t>3.662</w:t>
            </w:r>
          </w:p>
        </w:tc>
        <w:tc>
          <w:tcPr>
            <w:tcW w:w="900" w:type="dxa"/>
          </w:tcPr>
          <w:p w:rsidR="00D86CC1" w:rsidRDefault="00D047F6">
            <w:pPr>
              <w:spacing w:line="240" w:lineRule="auto"/>
              <w:jc w:val="both"/>
              <w:rPr>
                <w:rFonts w:ascii="Times New Roman" w:hAnsi="Times New Roman"/>
                <w:sz w:val="24"/>
                <w:szCs w:val="24"/>
              </w:rPr>
            </w:pPr>
            <w:r>
              <w:rPr>
                <w:rFonts w:ascii="Times New Roman" w:hAnsi="Times New Roman"/>
                <w:sz w:val="24"/>
                <w:szCs w:val="24"/>
              </w:rPr>
              <w:t>.9390</w:t>
            </w:r>
          </w:p>
        </w:tc>
      </w:tr>
      <w:tr w:rsidR="00D86CC1">
        <w:tc>
          <w:tcPr>
            <w:tcW w:w="4788" w:type="dxa"/>
          </w:tcPr>
          <w:p w:rsidR="00D86CC1" w:rsidRDefault="00D047F6">
            <w:pPr>
              <w:spacing w:line="240" w:lineRule="auto"/>
              <w:jc w:val="both"/>
              <w:rPr>
                <w:rFonts w:ascii="Times New Roman" w:eastAsia="Calibri" w:hAnsi="Times New Roman"/>
                <w:sz w:val="24"/>
                <w:szCs w:val="24"/>
              </w:rPr>
            </w:pPr>
            <w:r>
              <w:rPr>
                <w:rFonts w:ascii="Times New Roman" w:eastAsia="Calibri" w:hAnsi="Times New Roman"/>
                <w:sz w:val="24"/>
                <w:szCs w:val="24"/>
              </w:rPr>
              <w:t>Valid N (list wise)</w:t>
            </w:r>
          </w:p>
        </w:tc>
        <w:tc>
          <w:tcPr>
            <w:tcW w:w="990" w:type="dxa"/>
          </w:tcPr>
          <w:p w:rsidR="00D86CC1" w:rsidRDefault="00D047F6">
            <w:pPr>
              <w:spacing w:line="240" w:lineRule="auto"/>
              <w:jc w:val="both"/>
              <w:rPr>
                <w:rFonts w:ascii="Times New Roman" w:hAnsi="Times New Roman"/>
                <w:sz w:val="24"/>
                <w:szCs w:val="24"/>
              </w:rPr>
            </w:pPr>
            <w:r>
              <w:rPr>
                <w:rFonts w:ascii="Times New Roman" w:hAnsi="Times New Roman"/>
                <w:sz w:val="24"/>
                <w:szCs w:val="24"/>
              </w:rPr>
              <w:t>200</w:t>
            </w:r>
          </w:p>
        </w:tc>
        <w:tc>
          <w:tcPr>
            <w:tcW w:w="720" w:type="dxa"/>
          </w:tcPr>
          <w:p w:rsidR="00D86CC1" w:rsidRDefault="00D86CC1">
            <w:pPr>
              <w:spacing w:line="240" w:lineRule="auto"/>
              <w:jc w:val="both"/>
              <w:rPr>
                <w:rFonts w:ascii="Times New Roman" w:hAnsi="Times New Roman"/>
                <w:sz w:val="24"/>
                <w:szCs w:val="24"/>
              </w:rPr>
            </w:pPr>
          </w:p>
        </w:tc>
        <w:tc>
          <w:tcPr>
            <w:tcW w:w="720" w:type="dxa"/>
          </w:tcPr>
          <w:p w:rsidR="00D86CC1" w:rsidRDefault="00D86CC1">
            <w:pPr>
              <w:spacing w:line="240" w:lineRule="auto"/>
              <w:jc w:val="both"/>
              <w:rPr>
                <w:rFonts w:ascii="Times New Roman" w:hAnsi="Times New Roman"/>
                <w:sz w:val="24"/>
                <w:szCs w:val="24"/>
              </w:rPr>
            </w:pPr>
          </w:p>
        </w:tc>
        <w:tc>
          <w:tcPr>
            <w:tcW w:w="900" w:type="dxa"/>
          </w:tcPr>
          <w:p w:rsidR="00D86CC1" w:rsidRDefault="00D86CC1">
            <w:pPr>
              <w:spacing w:line="240" w:lineRule="auto"/>
              <w:jc w:val="both"/>
              <w:rPr>
                <w:rFonts w:ascii="Times New Roman" w:hAnsi="Times New Roman"/>
                <w:sz w:val="24"/>
                <w:szCs w:val="24"/>
              </w:rPr>
            </w:pPr>
          </w:p>
        </w:tc>
        <w:tc>
          <w:tcPr>
            <w:tcW w:w="900" w:type="dxa"/>
          </w:tcPr>
          <w:p w:rsidR="00D86CC1" w:rsidRDefault="00D86CC1">
            <w:pPr>
              <w:spacing w:line="240" w:lineRule="auto"/>
              <w:jc w:val="both"/>
              <w:rPr>
                <w:rFonts w:ascii="Times New Roman" w:hAnsi="Times New Roman"/>
                <w:sz w:val="24"/>
                <w:szCs w:val="24"/>
              </w:rPr>
            </w:pPr>
          </w:p>
        </w:tc>
      </w:tr>
    </w:tbl>
    <w:p w:rsidR="00D86CC1" w:rsidRDefault="00D047F6">
      <w:pPr>
        <w:autoSpaceDE w:val="0"/>
        <w:autoSpaceDN w:val="0"/>
        <w:adjustRightInd w:val="0"/>
        <w:spacing w:line="240" w:lineRule="auto"/>
        <w:jc w:val="both"/>
        <w:rPr>
          <w:rFonts w:ascii="Times New Roman" w:hAnsi="Times New Roman"/>
          <w:b/>
          <w:bCs/>
          <w:sz w:val="24"/>
          <w:szCs w:val="24"/>
        </w:rPr>
      </w:pPr>
      <w:r>
        <w:rPr>
          <w:rFonts w:ascii="Times New Roman" w:hAnsi="Times New Roman"/>
          <w:b/>
          <w:sz w:val="24"/>
          <w:szCs w:val="24"/>
        </w:rPr>
        <w:t>Source: Field Survey 2025</w:t>
      </w:r>
    </w:p>
    <w:p w:rsidR="00D86CC1" w:rsidRDefault="00D047F6">
      <w:pPr>
        <w:spacing w:line="480" w:lineRule="auto"/>
        <w:jc w:val="both"/>
        <w:rPr>
          <w:rFonts w:ascii="Times New Roman" w:eastAsia="Calibri" w:hAnsi="Times New Roman"/>
          <w:sz w:val="24"/>
          <w:szCs w:val="24"/>
        </w:rPr>
      </w:pPr>
      <w:r>
        <w:rPr>
          <w:rFonts w:ascii="Times New Roman" w:eastAsia="Calibri" w:hAnsi="Times New Roman"/>
          <w:sz w:val="24"/>
          <w:szCs w:val="24"/>
        </w:rPr>
        <w:t xml:space="preserve">Table 4.7 presents the mean and standard deviation of the results from respondents’ assessment of laissez faire leadership style. This was </w:t>
      </w:r>
      <w:r>
        <w:rPr>
          <w:rFonts w:ascii="Times New Roman" w:eastAsia="Calibri" w:hAnsi="Times New Roman"/>
          <w:sz w:val="24"/>
          <w:szCs w:val="24"/>
        </w:rPr>
        <w:t>assessed by six items.  The statement that ‘In most situations I prefer little input from my supervisor’ had the highest mean of 3.79 and standard deviation of 1.174 while the question with the lowest mean of 3.49 and standard deviation of 1.280 was that ‘</w:t>
      </w:r>
      <w:r>
        <w:rPr>
          <w:rFonts w:ascii="Times New Roman" w:eastAsia="Calibri" w:hAnsi="Times New Roman"/>
          <w:sz w:val="24"/>
          <w:szCs w:val="24"/>
        </w:rPr>
        <w:t>In complex situations my supervisor allows me to work my problems out on my way’. Overall Laissez faire leadership upon assessing the six statements had a mean score of 3.6624 and a standard deviation of 0.91193. This mean is above the midpoint and indicat</w:t>
      </w:r>
      <w:r>
        <w:rPr>
          <w:rFonts w:ascii="Times New Roman" w:eastAsia="Calibri" w:hAnsi="Times New Roman"/>
          <w:sz w:val="24"/>
          <w:szCs w:val="24"/>
        </w:rPr>
        <w:t>es that respondents agree that their supervisors indeed utilize laissez faire leadership to a moderate extent. Therefore, from the results of the analysis of leadership styles, it can be concluded that transformational leadership style is the most exhibite</w:t>
      </w:r>
      <w:r>
        <w:rPr>
          <w:rFonts w:ascii="Times New Roman" w:eastAsia="Calibri" w:hAnsi="Times New Roman"/>
          <w:sz w:val="24"/>
          <w:szCs w:val="24"/>
        </w:rPr>
        <w:t xml:space="preserve">d leadership style by immediate supervisors at First Bank followed by the transactional leadership style. The results also show that laissez-faire leadership style is practiced above average.  However, authoritative leadership style is the least exhibited </w:t>
      </w:r>
      <w:r>
        <w:rPr>
          <w:rFonts w:ascii="Times New Roman" w:eastAsia="Calibri" w:hAnsi="Times New Roman"/>
          <w:sz w:val="24"/>
          <w:szCs w:val="24"/>
        </w:rPr>
        <w:t>style</w:t>
      </w:r>
    </w:p>
    <w:p w:rsidR="00D86CC1" w:rsidRDefault="00D86CC1">
      <w:pPr>
        <w:spacing w:after="0" w:line="240" w:lineRule="auto"/>
        <w:jc w:val="both"/>
        <w:rPr>
          <w:rFonts w:ascii="Times New Roman" w:eastAsia="Calibri" w:hAnsi="Times New Roman"/>
          <w:sz w:val="24"/>
          <w:szCs w:val="24"/>
        </w:rPr>
      </w:pPr>
    </w:p>
    <w:p w:rsidR="00D86CC1" w:rsidRDefault="00D047F6">
      <w:pPr>
        <w:pStyle w:val="Heading3"/>
        <w:keepNext/>
        <w:spacing w:before="0" w:line="480" w:lineRule="auto"/>
        <w:jc w:val="both"/>
        <w:rPr>
          <w:rFonts w:ascii="Times New Roman" w:hAnsi="Times New Roman"/>
          <w:sz w:val="24"/>
          <w:szCs w:val="24"/>
        </w:rPr>
      </w:pPr>
      <w:bookmarkStart w:id="53" w:name="_Toc434067907"/>
      <w:r>
        <w:rPr>
          <w:rFonts w:ascii="Times New Roman" w:hAnsi="Times New Roman"/>
          <w:sz w:val="24"/>
          <w:szCs w:val="24"/>
        </w:rPr>
        <w:t>4.3.2 Research Objective Two: Analysis of organization Performance</w:t>
      </w:r>
      <w:bookmarkEnd w:id="53"/>
    </w:p>
    <w:p w:rsidR="00D86CC1" w:rsidRDefault="00D047F6">
      <w:pPr>
        <w:spacing w:line="480" w:lineRule="auto"/>
        <w:jc w:val="both"/>
        <w:rPr>
          <w:rFonts w:ascii="Times New Roman" w:hAnsi="Times New Roman"/>
          <w:sz w:val="24"/>
          <w:szCs w:val="24"/>
        </w:rPr>
      </w:pPr>
      <w:r>
        <w:rPr>
          <w:rFonts w:ascii="Times New Roman" w:hAnsi="Times New Roman"/>
          <w:sz w:val="24"/>
          <w:szCs w:val="24"/>
        </w:rPr>
        <w:t>Performance (self-rated) was captured by four constructs; one each for self assessment of the quality and productivity, and two others which compared one’s performance to that of the peers doing the same kind of work. Examples of the items used were ‘How d</w:t>
      </w:r>
      <w:r>
        <w:rPr>
          <w:rFonts w:ascii="Times New Roman" w:hAnsi="Times New Roman"/>
          <w:sz w:val="24"/>
          <w:szCs w:val="24"/>
        </w:rPr>
        <w:t xml:space="preserve">o you evaluate the performance of </w:t>
      </w:r>
      <w:r>
        <w:rPr>
          <w:rFonts w:ascii="Times New Roman" w:hAnsi="Times New Roman"/>
          <w:b/>
          <w:bCs/>
          <w:sz w:val="24"/>
          <w:szCs w:val="24"/>
        </w:rPr>
        <w:t xml:space="preserve">your peers </w:t>
      </w:r>
      <w:r>
        <w:rPr>
          <w:rFonts w:ascii="Times New Roman" w:hAnsi="Times New Roman"/>
          <w:sz w:val="24"/>
          <w:szCs w:val="24"/>
        </w:rPr>
        <w:t xml:space="preserve">at their jobs compared with yourself doing the same kind of work?’ and ‘How do you evaluate the performance of </w:t>
      </w:r>
      <w:r>
        <w:rPr>
          <w:rFonts w:ascii="Times New Roman" w:hAnsi="Times New Roman"/>
          <w:b/>
          <w:bCs/>
          <w:sz w:val="24"/>
          <w:szCs w:val="24"/>
        </w:rPr>
        <w:t xml:space="preserve">yourself </w:t>
      </w:r>
      <w:r>
        <w:rPr>
          <w:rFonts w:ascii="Times New Roman" w:hAnsi="Times New Roman"/>
          <w:sz w:val="24"/>
          <w:szCs w:val="24"/>
        </w:rPr>
        <w:t>at your job compared with your peers doing the same kind of work? When a scale test was run</w:t>
      </w:r>
      <w:r>
        <w:rPr>
          <w:rFonts w:ascii="Times New Roman" w:hAnsi="Times New Roman"/>
          <w:sz w:val="24"/>
          <w:szCs w:val="24"/>
        </w:rPr>
        <w:t xml:space="preserve"> on these four items, a below conventional level Cronbach’s alpha was obtained.  Reverse-coding the third statement, as it should, yielded a negative Cronbach’s alpha.  Unable to identify the source of these confusing results, the two statements were dropp</w:t>
      </w:r>
      <w:r>
        <w:rPr>
          <w:rFonts w:ascii="Times New Roman" w:hAnsi="Times New Roman"/>
          <w:sz w:val="24"/>
          <w:szCs w:val="24"/>
        </w:rPr>
        <w:t>ed from the scale test and when the first two statements were included, the Cronbach’s alpha was 0.803. Therefore, the analysis of employee performance was based on the scale with two out of the originally planned 4 items.</w:t>
      </w:r>
    </w:p>
    <w:p w:rsidR="00D86CC1" w:rsidRDefault="00D86CC1">
      <w:pPr>
        <w:spacing w:after="0" w:line="240" w:lineRule="auto"/>
        <w:jc w:val="both"/>
        <w:rPr>
          <w:rFonts w:ascii="Times New Roman" w:hAnsi="Times New Roman"/>
          <w:sz w:val="24"/>
          <w:szCs w:val="24"/>
        </w:rPr>
      </w:pPr>
    </w:p>
    <w:p w:rsidR="00D86CC1" w:rsidRDefault="00D047F6">
      <w:pPr>
        <w:spacing w:line="480" w:lineRule="auto"/>
        <w:jc w:val="both"/>
        <w:rPr>
          <w:rFonts w:ascii="Times New Roman" w:hAnsi="Times New Roman"/>
          <w:sz w:val="24"/>
          <w:szCs w:val="24"/>
        </w:rPr>
      </w:pPr>
      <w:r>
        <w:rPr>
          <w:rFonts w:ascii="Times New Roman" w:hAnsi="Times New Roman"/>
          <w:sz w:val="24"/>
          <w:szCs w:val="24"/>
        </w:rPr>
        <w:t>Table 4.8 presents results of th</w:t>
      </w:r>
      <w:r>
        <w:rPr>
          <w:rFonts w:ascii="Times New Roman" w:hAnsi="Times New Roman"/>
          <w:sz w:val="24"/>
          <w:szCs w:val="24"/>
        </w:rPr>
        <w:t>e analysis of organization performance. The results show that productivity was highly rated with a mean of 4.35 and a standard deviation of 0.576 while quality of performance closely followed with a mean of 4.31 and a standard deviation of 0.739. Overall o</w:t>
      </w:r>
      <w:r>
        <w:rPr>
          <w:rFonts w:ascii="Times New Roman" w:hAnsi="Times New Roman"/>
          <w:sz w:val="24"/>
          <w:szCs w:val="24"/>
        </w:rPr>
        <w:t>rganization performance had a mean score of 4.3312 indicating a high performance. This is then subjected to further analysis in the next section to determine whether it is affected by the employees’ perception of the leadership style of the immediate super</w:t>
      </w:r>
      <w:r>
        <w:rPr>
          <w:rFonts w:ascii="Times New Roman" w:hAnsi="Times New Roman"/>
          <w:sz w:val="24"/>
          <w:szCs w:val="24"/>
        </w:rPr>
        <w:t>visor.</w:t>
      </w:r>
    </w:p>
    <w:p w:rsidR="00D86CC1" w:rsidRDefault="00D86CC1">
      <w:pPr>
        <w:spacing w:after="0" w:line="240" w:lineRule="auto"/>
        <w:jc w:val="both"/>
        <w:rPr>
          <w:rFonts w:ascii="Times New Roman" w:hAnsi="Times New Roman"/>
          <w:sz w:val="24"/>
          <w:szCs w:val="24"/>
        </w:rPr>
      </w:pPr>
    </w:p>
    <w:p w:rsidR="00D86CC1" w:rsidRDefault="00D047F6">
      <w:pPr>
        <w:pStyle w:val="Caption"/>
        <w:keepNext/>
        <w:jc w:val="both"/>
        <w:rPr>
          <w:rFonts w:ascii="Times New Roman" w:hAnsi="Times New Roman"/>
          <w:sz w:val="24"/>
          <w:szCs w:val="24"/>
        </w:rPr>
      </w:pPr>
      <w:bookmarkStart w:id="54" w:name="_Toc430850191"/>
      <w:r>
        <w:rPr>
          <w:rFonts w:ascii="Times New Roman" w:hAnsi="Times New Roman"/>
          <w:sz w:val="24"/>
          <w:szCs w:val="24"/>
        </w:rPr>
        <w:t>Table 4.</w:t>
      </w:r>
      <w:r>
        <w:rPr>
          <w:rFonts w:ascii="Times New Roman" w:hAnsi="Times New Roman"/>
          <w:sz w:val="24"/>
          <w:szCs w:val="24"/>
        </w:rPr>
        <w:fldChar w:fldCharType="begin"/>
      </w:r>
      <w:r>
        <w:rPr>
          <w:rFonts w:ascii="Times New Roman" w:hAnsi="Times New Roman"/>
          <w:sz w:val="24"/>
          <w:szCs w:val="24"/>
        </w:rPr>
        <w:instrText xml:space="preserve"> SEQ Table \* ARABIC \s 1 </w:instrText>
      </w:r>
      <w:r>
        <w:rPr>
          <w:rFonts w:ascii="Times New Roman" w:hAnsi="Times New Roman"/>
          <w:sz w:val="24"/>
          <w:szCs w:val="24"/>
        </w:rPr>
        <w:fldChar w:fldCharType="separate"/>
      </w:r>
      <w:r>
        <w:rPr>
          <w:rFonts w:ascii="Times New Roman" w:hAnsi="Times New Roman"/>
          <w:sz w:val="24"/>
          <w:szCs w:val="24"/>
        </w:rPr>
        <w:t>8</w:t>
      </w:r>
      <w:r>
        <w:rPr>
          <w:rFonts w:ascii="Times New Roman" w:hAnsi="Times New Roman"/>
          <w:sz w:val="24"/>
          <w:szCs w:val="24"/>
        </w:rPr>
        <w:fldChar w:fldCharType="end"/>
      </w:r>
      <w:r>
        <w:rPr>
          <w:rFonts w:ascii="Times New Roman" w:hAnsi="Times New Roman"/>
          <w:sz w:val="24"/>
          <w:szCs w:val="24"/>
        </w:rPr>
        <w:t xml:space="preserve"> Descriptive Statistics on organization Performance</w:t>
      </w:r>
      <w:bookmarkEnd w:id="54"/>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8"/>
        <w:gridCol w:w="900"/>
        <w:gridCol w:w="1080"/>
        <w:gridCol w:w="1170"/>
        <w:gridCol w:w="885"/>
        <w:gridCol w:w="1203"/>
      </w:tblGrid>
      <w:tr w:rsidR="00D86CC1">
        <w:tc>
          <w:tcPr>
            <w:tcW w:w="3708" w:type="dxa"/>
          </w:tcPr>
          <w:p w:rsidR="00D86CC1" w:rsidRDefault="00D86CC1">
            <w:pPr>
              <w:jc w:val="both"/>
              <w:rPr>
                <w:rFonts w:ascii="Times New Roman" w:hAnsi="Times New Roman"/>
                <w:sz w:val="24"/>
                <w:szCs w:val="24"/>
              </w:rPr>
            </w:pPr>
          </w:p>
        </w:tc>
        <w:tc>
          <w:tcPr>
            <w:tcW w:w="900" w:type="dxa"/>
          </w:tcPr>
          <w:p w:rsidR="00D86CC1" w:rsidRDefault="00D047F6">
            <w:pPr>
              <w:jc w:val="both"/>
              <w:rPr>
                <w:rFonts w:ascii="Times New Roman" w:hAnsi="Times New Roman"/>
                <w:sz w:val="24"/>
                <w:szCs w:val="24"/>
              </w:rPr>
            </w:pPr>
            <w:r>
              <w:rPr>
                <w:rFonts w:ascii="Times New Roman" w:hAnsi="Times New Roman"/>
                <w:sz w:val="24"/>
                <w:szCs w:val="24"/>
              </w:rPr>
              <w:t>N</w:t>
            </w:r>
          </w:p>
        </w:tc>
        <w:tc>
          <w:tcPr>
            <w:tcW w:w="1080" w:type="dxa"/>
          </w:tcPr>
          <w:p w:rsidR="00D86CC1" w:rsidRDefault="00D047F6">
            <w:pPr>
              <w:jc w:val="both"/>
              <w:rPr>
                <w:rFonts w:ascii="Times New Roman" w:hAnsi="Times New Roman"/>
                <w:sz w:val="24"/>
                <w:szCs w:val="24"/>
              </w:rPr>
            </w:pPr>
            <w:r>
              <w:rPr>
                <w:rFonts w:ascii="Times New Roman" w:hAnsi="Times New Roman"/>
                <w:sz w:val="24"/>
                <w:szCs w:val="24"/>
              </w:rPr>
              <w:t>Minimum</w:t>
            </w:r>
          </w:p>
        </w:tc>
        <w:tc>
          <w:tcPr>
            <w:tcW w:w="1170" w:type="dxa"/>
          </w:tcPr>
          <w:p w:rsidR="00D86CC1" w:rsidRDefault="00D047F6">
            <w:pPr>
              <w:jc w:val="both"/>
              <w:rPr>
                <w:rFonts w:ascii="Times New Roman" w:hAnsi="Times New Roman"/>
                <w:sz w:val="24"/>
                <w:szCs w:val="24"/>
              </w:rPr>
            </w:pPr>
            <w:r>
              <w:rPr>
                <w:rFonts w:ascii="Times New Roman" w:hAnsi="Times New Roman"/>
                <w:sz w:val="24"/>
                <w:szCs w:val="24"/>
              </w:rPr>
              <w:t>Maximum</w:t>
            </w:r>
          </w:p>
        </w:tc>
        <w:tc>
          <w:tcPr>
            <w:tcW w:w="885" w:type="dxa"/>
          </w:tcPr>
          <w:p w:rsidR="00D86CC1" w:rsidRDefault="00D047F6">
            <w:pPr>
              <w:jc w:val="both"/>
              <w:rPr>
                <w:rFonts w:ascii="Times New Roman" w:hAnsi="Times New Roman"/>
                <w:sz w:val="24"/>
                <w:szCs w:val="24"/>
              </w:rPr>
            </w:pPr>
            <w:r>
              <w:rPr>
                <w:rFonts w:ascii="Times New Roman" w:hAnsi="Times New Roman"/>
                <w:sz w:val="24"/>
                <w:szCs w:val="24"/>
              </w:rPr>
              <w:t>Mean</w:t>
            </w:r>
          </w:p>
        </w:tc>
        <w:tc>
          <w:tcPr>
            <w:tcW w:w="1203" w:type="dxa"/>
          </w:tcPr>
          <w:p w:rsidR="00D86CC1" w:rsidRDefault="00D047F6">
            <w:pPr>
              <w:jc w:val="both"/>
              <w:rPr>
                <w:rFonts w:ascii="Times New Roman" w:hAnsi="Times New Roman"/>
                <w:sz w:val="24"/>
                <w:szCs w:val="24"/>
              </w:rPr>
            </w:pPr>
            <w:r>
              <w:rPr>
                <w:rFonts w:ascii="Times New Roman" w:hAnsi="Times New Roman"/>
                <w:sz w:val="24"/>
                <w:szCs w:val="24"/>
              </w:rPr>
              <w:t>Std. Deviation</w:t>
            </w:r>
          </w:p>
        </w:tc>
      </w:tr>
      <w:tr w:rsidR="00D86CC1">
        <w:trPr>
          <w:trHeight w:val="422"/>
        </w:trPr>
        <w:tc>
          <w:tcPr>
            <w:tcW w:w="3708" w:type="dxa"/>
          </w:tcPr>
          <w:p w:rsidR="00D86CC1" w:rsidRDefault="00D047F6">
            <w:pPr>
              <w:jc w:val="both"/>
              <w:rPr>
                <w:rFonts w:ascii="Times New Roman" w:hAnsi="Times New Roman"/>
                <w:sz w:val="24"/>
                <w:szCs w:val="24"/>
              </w:rPr>
            </w:pPr>
            <w:r>
              <w:rPr>
                <w:rFonts w:ascii="Times New Roman" w:hAnsi="Times New Roman"/>
                <w:sz w:val="24"/>
                <w:szCs w:val="24"/>
              </w:rPr>
              <w:t>How do you rate quality of your performance</w:t>
            </w:r>
          </w:p>
        </w:tc>
        <w:tc>
          <w:tcPr>
            <w:tcW w:w="900" w:type="dxa"/>
          </w:tcPr>
          <w:p w:rsidR="00D86CC1" w:rsidRDefault="00D047F6">
            <w:pPr>
              <w:jc w:val="both"/>
              <w:rPr>
                <w:rFonts w:ascii="Times New Roman" w:hAnsi="Times New Roman"/>
                <w:sz w:val="24"/>
                <w:szCs w:val="24"/>
              </w:rPr>
            </w:pPr>
            <w:r>
              <w:rPr>
                <w:rFonts w:ascii="Times New Roman" w:hAnsi="Times New Roman"/>
                <w:sz w:val="24"/>
                <w:szCs w:val="24"/>
              </w:rPr>
              <w:t>200</w:t>
            </w:r>
          </w:p>
        </w:tc>
        <w:tc>
          <w:tcPr>
            <w:tcW w:w="1080" w:type="dxa"/>
          </w:tcPr>
          <w:p w:rsidR="00D86CC1" w:rsidRDefault="00D047F6">
            <w:pPr>
              <w:jc w:val="both"/>
              <w:rPr>
                <w:rFonts w:ascii="Times New Roman" w:hAnsi="Times New Roman"/>
                <w:sz w:val="24"/>
                <w:szCs w:val="24"/>
              </w:rPr>
            </w:pPr>
            <w:r>
              <w:rPr>
                <w:rFonts w:ascii="Times New Roman" w:hAnsi="Times New Roman"/>
                <w:sz w:val="24"/>
                <w:szCs w:val="24"/>
              </w:rPr>
              <w:t>2</w:t>
            </w:r>
          </w:p>
        </w:tc>
        <w:tc>
          <w:tcPr>
            <w:tcW w:w="1170" w:type="dxa"/>
          </w:tcPr>
          <w:p w:rsidR="00D86CC1" w:rsidRDefault="00D047F6">
            <w:pPr>
              <w:jc w:val="both"/>
              <w:rPr>
                <w:rFonts w:ascii="Times New Roman" w:hAnsi="Times New Roman"/>
                <w:sz w:val="24"/>
                <w:szCs w:val="24"/>
              </w:rPr>
            </w:pPr>
            <w:r>
              <w:rPr>
                <w:rFonts w:ascii="Times New Roman" w:hAnsi="Times New Roman"/>
                <w:sz w:val="24"/>
                <w:szCs w:val="24"/>
              </w:rPr>
              <w:t>5</w:t>
            </w:r>
          </w:p>
        </w:tc>
        <w:tc>
          <w:tcPr>
            <w:tcW w:w="885" w:type="dxa"/>
          </w:tcPr>
          <w:p w:rsidR="00D86CC1" w:rsidRDefault="00D047F6">
            <w:pPr>
              <w:jc w:val="both"/>
              <w:rPr>
                <w:rFonts w:ascii="Times New Roman" w:hAnsi="Times New Roman"/>
                <w:sz w:val="24"/>
                <w:szCs w:val="24"/>
              </w:rPr>
            </w:pPr>
            <w:r>
              <w:rPr>
                <w:rFonts w:ascii="Times New Roman" w:hAnsi="Times New Roman"/>
                <w:sz w:val="24"/>
                <w:szCs w:val="24"/>
              </w:rPr>
              <w:t>4.31</w:t>
            </w:r>
          </w:p>
        </w:tc>
        <w:tc>
          <w:tcPr>
            <w:tcW w:w="1203" w:type="dxa"/>
          </w:tcPr>
          <w:p w:rsidR="00D86CC1" w:rsidRDefault="00D047F6">
            <w:pPr>
              <w:jc w:val="both"/>
              <w:rPr>
                <w:rFonts w:ascii="Times New Roman" w:hAnsi="Times New Roman"/>
                <w:sz w:val="24"/>
                <w:szCs w:val="24"/>
              </w:rPr>
            </w:pPr>
            <w:r>
              <w:rPr>
                <w:rFonts w:ascii="Times New Roman" w:hAnsi="Times New Roman"/>
                <w:sz w:val="24"/>
                <w:szCs w:val="24"/>
              </w:rPr>
              <w:t>.739</w:t>
            </w:r>
          </w:p>
        </w:tc>
      </w:tr>
      <w:tr w:rsidR="00D86CC1">
        <w:tc>
          <w:tcPr>
            <w:tcW w:w="3708" w:type="dxa"/>
          </w:tcPr>
          <w:p w:rsidR="00D86CC1" w:rsidRDefault="00D047F6">
            <w:pPr>
              <w:jc w:val="both"/>
              <w:rPr>
                <w:rFonts w:ascii="Times New Roman" w:hAnsi="Times New Roman"/>
                <w:sz w:val="24"/>
                <w:szCs w:val="24"/>
              </w:rPr>
            </w:pPr>
            <w:r>
              <w:rPr>
                <w:rFonts w:ascii="Times New Roman" w:hAnsi="Times New Roman"/>
                <w:sz w:val="24"/>
                <w:szCs w:val="24"/>
              </w:rPr>
              <w:t>How do you rate your productivity on the job?</w:t>
            </w:r>
          </w:p>
        </w:tc>
        <w:tc>
          <w:tcPr>
            <w:tcW w:w="900" w:type="dxa"/>
          </w:tcPr>
          <w:p w:rsidR="00D86CC1" w:rsidRDefault="00D047F6">
            <w:pPr>
              <w:jc w:val="both"/>
              <w:rPr>
                <w:rFonts w:ascii="Times New Roman" w:hAnsi="Times New Roman"/>
                <w:sz w:val="24"/>
                <w:szCs w:val="24"/>
              </w:rPr>
            </w:pPr>
            <w:r>
              <w:rPr>
                <w:rFonts w:ascii="Times New Roman" w:hAnsi="Times New Roman"/>
                <w:sz w:val="24"/>
                <w:szCs w:val="24"/>
              </w:rPr>
              <w:t>200</w:t>
            </w:r>
          </w:p>
        </w:tc>
        <w:tc>
          <w:tcPr>
            <w:tcW w:w="1080" w:type="dxa"/>
          </w:tcPr>
          <w:p w:rsidR="00D86CC1" w:rsidRDefault="00D047F6">
            <w:pPr>
              <w:jc w:val="both"/>
              <w:rPr>
                <w:rFonts w:ascii="Times New Roman" w:hAnsi="Times New Roman"/>
                <w:sz w:val="24"/>
                <w:szCs w:val="24"/>
              </w:rPr>
            </w:pPr>
            <w:r>
              <w:rPr>
                <w:rFonts w:ascii="Times New Roman" w:hAnsi="Times New Roman"/>
                <w:sz w:val="24"/>
                <w:szCs w:val="24"/>
              </w:rPr>
              <w:t>3</w:t>
            </w:r>
          </w:p>
        </w:tc>
        <w:tc>
          <w:tcPr>
            <w:tcW w:w="1170" w:type="dxa"/>
          </w:tcPr>
          <w:p w:rsidR="00D86CC1" w:rsidRDefault="00D047F6">
            <w:pPr>
              <w:jc w:val="both"/>
              <w:rPr>
                <w:rFonts w:ascii="Times New Roman" w:hAnsi="Times New Roman"/>
                <w:sz w:val="24"/>
                <w:szCs w:val="24"/>
              </w:rPr>
            </w:pPr>
            <w:r>
              <w:rPr>
                <w:rFonts w:ascii="Times New Roman" w:hAnsi="Times New Roman"/>
                <w:sz w:val="24"/>
                <w:szCs w:val="24"/>
              </w:rPr>
              <w:t>5</w:t>
            </w:r>
          </w:p>
        </w:tc>
        <w:tc>
          <w:tcPr>
            <w:tcW w:w="885" w:type="dxa"/>
          </w:tcPr>
          <w:p w:rsidR="00D86CC1" w:rsidRDefault="00D047F6">
            <w:pPr>
              <w:jc w:val="both"/>
              <w:rPr>
                <w:rFonts w:ascii="Times New Roman" w:hAnsi="Times New Roman"/>
                <w:sz w:val="24"/>
                <w:szCs w:val="24"/>
              </w:rPr>
            </w:pPr>
            <w:r>
              <w:rPr>
                <w:rFonts w:ascii="Times New Roman" w:hAnsi="Times New Roman"/>
                <w:sz w:val="24"/>
                <w:szCs w:val="24"/>
              </w:rPr>
              <w:t>4.35</w:t>
            </w:r>
          </w:p>
        </w:tc>
        <w:tc>
          <w:tcPr>
            <w:tcW w:w="1203" w:type="dxa"/>
          </w:tcPr>
          <w:p w:rsidR="00D86CC1" w:rsidRDefault="00D047F6">
            <w:pPr>
              <w:jc w:val="both"/>
              <w:rPr>
                <w:rFonts w:ascii="Times New Roman" w:hAnsi="Times New Roman"/>
                <w:sz w:val="24"/>
                <w:szCs w:val="24"/>
              </w:rPr>
            </w:pPr>
            <w:r>
              <w:rPr>
                <w:rFonts w:ascii="Times New Roman" w:hAnsi="Times New Roman"/>
                <w:sz w:val="24"/>
                <w:szCs w:val="24"/>
              </w:rPr>
              <w:t>.576</w:t>
            </w:r>
          </w:p>
        </w:tc>
      </w:tr>
      <w:tr w:rsidR="00D86CC1">
        <w:tc>
          <w:tcPr>
            <w:tcW w:w="3708" w:type="dxa"/>
          </w:tcPr>
          <w:p w:rsidR="00D86CC1" w:rsidRDefault="00D047F6">
            <w:pPr>
              <w:jc w:val="both"/>
              <w:rPr>
                <w:rFonts w:ascii="Times New Roman" w:hAnsi="Times New Roman"/>
                <w:sz w:val="24"/>
                <w:szCs w:val="24"/>
              </w:rPr>
            </w:pPr>
            <w:r>
              <w:rPr>
                <w:rFonts w:ascii="Times New Roman" w:hAnsi="Times New Roman"/>
                <w:sz w:val="24"/>
                <w:szCs w:val="24"/>
              </w:rPr>
              <w:t>Employee performance score.</w:t>
            </w:r>
          </w:p>
        </w:tc>
        <w:tc>
          <w:tcPr>
            <w:tcW w:w="900" w:type="dxa"/>
          </w:tcPr>
          <w:p w:rsidR="00D86CC1" w:rsidRDefault="00D047F6">
            <w:pPr>
              <w:jc w:val="both"/>
              <w:rPr>
                <w:rFonts w:ascii="Times New Roman" w:hAnsi="Times New Roman"/>
                <w:sz w:val="24"/>
                <w:szCs w:val="24"/>
              </w:rPr>
            </w:pPr>
            <w:r>
              <w:rPr>
                <w:rFonts w:ascii="Times New Roman" w:hAnsi="Times New Roman"/>
                <w:sz w:val="24"/>
                <w:szCs w:val="24"/>
              </w:rPr>
              <w:t>200</w:t>
            </w:r>
          </w:p>
        </w:tc>
        <w:tc>
          <w:tcPr>
            <w:tcW w:w="1080" w:type="dxa"/>
          </w:tcPr>
          <w:p w:rsidR="00D86CC1" w:rsidRDefault="00D047F6">
            <w:pPr>
              <w:jc w:val="both"/>
              <w:rPr>
                <w:rFonts w:ascii="Times New Roman" w:hAnsi="Times New Roman"/>
                <w:sz w:val="24"/>
                <w:szCs w:val="24"/>
              </w:rPr>
            </w:pPr>
            <w:r>
              <w:rPr>
                <w:rFonts w:ascii="Times New Roman" w:hAnsi="Times New Roman"/>
                <w:sz w:val="24"/>
                <w:szCs w:val="24"/>
              </w:rPr>
              <w:t>2.5</w:t>
            </w:r>
          </w:p>
        </w:tc>
        <w:tc>
          <w:tcPr>
            <w:tcW w:w="1170" w:type="dxa"/>
          </w:tcPr>
          <w:p w:rsidR="00D86CC1" w:rsidRDefault="00D047F6">
            <w:pPr>
              <w:jc w:val="both"/>
              <w:rPr>
                <w:rFonts w:ascii="Times New Roman" w:hAnsi="Times New Roman"/>
                <w:sz w:val="24"/>
                <w:szCs w:val="24"/>
              </w:rPr>
            </w:pPr>
            <w:r>
              <w:rPr>
                <w:rFonts w:ascii="Times New Roman" w:hAnsi="Times New Roman"/>
                <w:sz w:val="24"/>
                <w:szCs w:val="24"/>
              </w:rPr>
              <w:t>5.00</w:t>
            </w:r>
          </w:p>
        </w:tc>
        <w:tc>
          <w:tcPr>
            <w:tcW w:w="885" w:type="dxa"/>
          </w:tcPr>
          <w:p w:rsidR="00D86CC1" w:rsidRDefault="00D047F6">
            <w:pPr>
              <w:jc w:val="both"/>
              <w:rPr>
                <w:rFonts w:ascii="Times New Roman" w:hAnsi="Times New Roman"/>
                <w:sz w:val="24"/>
                <w:szCs w:val="24"/>
              </w:rPr>
            </w:pPr>
            <w:r>
              <w:rPr>
                <w:rFonts w:ascii="Times New Roman" w:hAnsi="Times New Roman"/>
                <w:sz w:val="24"/>
                <w:szCs w:val="24"/>
              </w:rPr>
              <w:t>4.3312</w:t>
            </w:r>
          </w:p>
        </w:tc>
        <w:tc>
          <w:tcPr>
            <w:tcW w:w="1203" w:type="dxa"/>
          </w:tcPr>
          <w:p w:rsidR="00D86CC1" w:rsidRDefault="00D047F6">
            <w:pPr>
              <w:jc w:val="both"/>
              <w:rPr>
                <w:rFonts w:ascii="Times New Roman" w:hAnsi="Times New Roman"/>
                <w:sz w:val="24"/>
                <w:szCs w:val="24"/>
              </w:rPr>
            </w:pPr>
            <w:r>
              <w:rPr>
                <w:rFonts w:ascii="Times New Roman" w:hAnsi="Times New Roman"/>
                <w:sz w:val="24"/>
                <w:szCs w:val="24"/>
              </w:rPr>
              <w:t>.60558</w:t>
            </w:r>
          </w:p>
        </w:tc>
      </w:tr>
      <w:tr w:rsidR="00D86CC1">
        <w:tc>
          <w:tcPr>
            <w:tcW w:w="3708" w:type="dxa"/>
          </w:tcPr>
          <w:p w:rsidR="00D86CC1" w:rsidRDefault="00D047F6">
            <w:pPr>
              <w:jc w:val="both"/>
              <w:rPr>
                <w:rFonts w:ascii="Times New Roman" w:hAnsi="Times New Roman"/>
                <w:sz w:val="24"/>
                <w:szCs w:val="24"/>
              </w:rPr>
            </w:pPr>
            <w:r>
              <w:rPr>
                <w:rFonts w:ascii="Times New Roman" w:hAnsi="Times New Roman"/>
                <w:sz w:val="24"/>
                <w:szCs w:val="24"/>
              </w:rPr>
              <w:t>Valid N ( List wise)</w:t>
            </w:r>
          </w:p>
        </w:tc>
        <w:tc>
          <w:tcPr>
            <w:tcW w:w="900" w:type="dxa"/>
          </w:tcPr>
          <w:p w:rsidR="00D86CC1" w:rsidRDefault="00D047F6">
            <w:pPr>
              <w:jc w:val="both"/>
              <w:rPr>
                <w:rFonts w:ascii="Times New Roman" w:hAnsi="Times New Roman"/>
                <w:sz w:val="24"/>
                <w:szCs w:val="24"/>
              </w:rPr>
            </w:pPr>
            <w:r>
              <w:rPr>
                <w:rFonts w:ascii="Times New Roman" w:hAnsi="Times New Roman"/>
                <w:sz w:val="24"/>
                <w:szCs w:val="24"/>
              </w:rPr>
              <w:t>200</w:t>
            </w:r>
          </w:p>
        </w:tc>
        <w:tc>
          <w:tcPr>
            <w:tcW w:w="1080" w:type="dxa"/>
          </w:tcPr>
          <w:p w:rsidR="00D86CC1" w:rsidRDefault="00D86CC1">
            <w:pPr>
              <w:jc w:val="both"/>
              <w:rPr>
                <w:rFonts w:ascii="Times New Roman" w:hAnsi="Times New Roman"/>
                <w:sz w:val="24"/>
                <w:szCs w:val="24"/>
              </w:rPr>
            </w:pPr>
          </w:p>
        </w:tc>
        <w:tc>
          <w:tcPr>
            <w:tcW w:w="1170" w:type="dxa"/>
          </w:tcPr>
          <w:p w:rsidR="00D86CC1" w:rsidRDefault="00D86CC1">
            <w:pPr>
              <w:jc w:val="both"/>
              <w:rPr>
                <w:rFonts w:ascii="Times New Roman" w:hAnsi="Times New Roman"/>
                <w:sz w:val="24"/>
                <w:szCs w:val="24"/>
              </w:rPr>
            </w:pPr>
          </w:p>
        </w:tc>
        <w:tc>
          <w:tcPr>
            <w:tcW w:w="885" w:type="dxa"/>
          </w:tcPr>
          <w:p w:rsidR="00D86CC1" w:rsidRDefault="00D86CC1">
            <w:pPr>
              <w:jc w:val="both"/>
              <w:rPr>
                <w:rFonts w:ascii="Times New Roman" w:hAnsi="Times New Roman"/>
                <w:sz w:val="24"/>
                <w:szCs w:val="24"/>
              </w:rPr>
            </w:pPr>
          </w:p>
        </w:tc>
        <w:tc>
          <w:tcPr>
            <w:tcW w:w="1203" w:type="dxa"/>
          </w:tcPr>
          <w:p w:rsidR="00D86CC1" w:rsidRDefault="00D86CC1">
            <w:pPr>
              <w:jc w:val="both"/>
              <w:rPr>
                <w:rFonts w:ascii="Times New Roman" w:hAnsi="Times New Roman"/>
                <w:sz w:val="24"/>
                <w:szCs w:val="24"/>
              </w:rPr>
            </w:pPr>
          </w:p>
        </w:tc>
      </w:tr>
      <w:tr w:rsidR="00D86CC1">
        <w:tc>
          <w:tcPr>
            <w:tcW w:w="3708" w:type="dxa"/>
          </w:tcPr>
          <w:p w:rsidR="00D86CC1" w:rsidRDefault="00D86CC1">
            <w:pPr>
              <w:jc w:val="both"/>
              <w:rPr>
                <w:rFonts w:ascii="Times New Roman" w:hAnsi="Times New Roman"/>
                <w:sz w:val="24"/>
                <w:szCs w:val="24"/>
              </w:rPr>
            </w:pPr>
          </w:p>
        </w:tc>
        <w:tc>
          <w:tcPr>
            <w:tcW w:w="900" w:type="dxa"/>
          </w:tcPr>
          <w:p w:rsidR="00D86CC1" w:rsidRDefault="00D86CC1">
            <w:pPr>
              <w:jc w:val="both"/>
              <w:rPr>
                <w:rFonts w:ascii="Times New Roman" w:hAnsi="Times New Roman"/>
                <w:sz w:val="24"/>
                <w:szCs w:val="24"/>
              </w:rPr>
            </w:pPr>
          </w:p>
        </w:tc>
        <w:tc>
          <w:tcPr>
            <w:tcW w:w="1080" w:type="dxa"/>
          </w:tcPr>
          <w:p w:rsidR="00D86CC1" w:rsidRDefault="00D86CC1">
            <w:pPr>
              <w:jc w:val="both"/>
              <w:rPr>
                <w:rFonts w:ascii="Times New Roman" w:hAnsi="Times New Roman"/>
                <w:sz w:val="24"/>
                <w:szCs w:val="24"/>
              </w:rPr>
            </w:pPr>
          </w:p>
        </w:tc>
        <w:tc>
          <w:tcPr>
            <w:tcW w:w="1170" w:type="dxa"/>
          </w:tcPr>
          <w:p w:rsidR="00D86CC1" w:rsidRDefault="00D86CC1">
            <w:pPr>
              <w:jc w:val="both"/>
              <w:rPr>
                <w:rFonts w:ascii="Times New Roman" w:hAnsi="Times New Roman"/>
                <w:sz w:val="24"/>
                <w:szCs w:val="24"/>
              </w:rPr>
            </w:pPr>
          </w:p>
        </w:tc>
        <w:tc>
          <w:tcPr>
            <w:tcW w:w="885" w:type="dxa"/>
          </w:tcPr>
          <w:p w:rsidR="00D86CC1" w:rsidRDefault="00D86CC1">
            <w:pPr>
              <w:jc w:val="both"/>
              <w:rPr>
                <w:rFonts w:ascii="Times New Roman" w:hAnsi="Times New Roman"/>
                <w:sz w:val="24"/>
                <w:szCs w:val="24"/>
              </w:rPr>
            </w:pPr>
          </w:p>
        </w:tc>
        <w:tc>
          <w:tcPr>
            <w:tcW w:w="1203" w:type="dxa"/>
          </w:tcPr>
          <w:p w:rsidR="00D86CC1" w:rsidRDefault="00D86CC1">
            <w:pPr>
              <w:jc w:val="both"/>
              <w:rPr>
                <w:rFonts w:ascii="Times New Roman" w:hAnsi="Times New Roman"/>
                <w:sz w:val="24"/>
                <w:szCs w:val="24"/>
              </w:rPr>
            </w:pPr>
          </w:p>
        </w:tc>
      </w:tr>
    </w:tbl>
    <w:p w:rsidR="00D86CC1" w:rsidRDefault="00D047F6">
      <w:pPr>
        <w:spacing w:line="360" w:lineRule="auto"/>
        <w:jc w:val="both"/>
        <w:rPr>
          <w:rFonts w:ascii="Times New Roman" w:hAnsi="Times New Roman"/>
          <w:b/>
          <w:sz w:val="24"/>
          <w:szCs w:val="24"/>
        </w:rPr>
      </w:pPr>
      <w:r>
        <w:rPr>
          <w:rFonts w:ascii="Times New Roman" w:hAnsi="Times New Roman"/>
          <w:b/>
          <w:sz w:val="24"/>
          <w:szCs w:val="24"/>
        </w:rPr>
        <w:t>Source: Field Survey, 2025</w:t>
      </w:r>
    </w:p>
    <w:p w:rsidR="00D86CC1" w:rsidRDefault="00D86CC1">
      <w:pPr>
        <w:spacing w:line="360" w:lineRule="auto"/>
        <w:jc w:val="both"/>
        <w:rPr>
          <w:rFonts w:ascii="Times New Roman" w:hAnsi="Times New Roman"/>
          <w:b/>
          <w:bCs/>
          <w:sz w:val="24"/>
          <w:szCs w:val="24"/>
        </w:rPr>
      </w:pPr>
    </w:p>
    <w:p w:rsidR="00D86CC1" w:rsidRDefault="00D047F6">
      <w:pPr>
        <w:pStyle w:val="Heading3"/>
        <w:keepNext/>
        <w:spacing w:after="120" w:line="480" w:lineRule="auto"/>
        <w:ind w:left="720" w:hanging="720"/>
        <w:jc w:val="both"/>
        <w:rPr>
          <w:rFonts w:ascii="Times New Roman" w:hAnsi="Times New Roman"/>
          <w:sz w:val="24"/>
          <w:szCs w:val="24"/>
        </w:rPr>
      </w:pPr>
      <w:bookmarkStart w:id="55" w:name="_Toc434067908"/>
      <w:r>
        <w:rPr>
          <w:rFonts w:ascii="Times New Roman" w:hAnsi="Times New Roman"/>
          <w:sz w:val="24"/>
          <w:szCs w:val="24"/>
        </w:rPr>
        <w:t>4.3.3 Research Objective Three: The Effect of Leadership Style on Organizational Performance</w:t>
      </w:r>
      <w:bookmarkEnd w:id="55"/>
    </w:p>
    <w:p w:rsidR="00D86CC1" w:rsidRDefault="00D047F6">
      <w:pPr>
        <w:spacing w:after="0" w:line="480" w:lineRule="auto"/>
        <w:jc w:val="both"/>
        <w:rPr>
          <w:rFonts w:ascii="Times New Roman" w:hAnsi="Times New Roman"/>
          <w:b/>
          <w:sz w:val="24"/>
          <w:szCs w:val="24"/>
        </w:rPr>
      </w:pPr>
      <w:r>
        <w:rPr>
          <w:rFonts w:ascii="Times New Roman" w:hAnsi="Times New Roman"/>
          <w:b/>
          <w:sz w:val="24"/>
          <w:szCs w:val="24"/>
        </w:rPr>
        <w:t>4.3.3.1</w:t>
      </w:r>
      <w:r>
        <w:rPr>
          <w:rFonts w:ascii="Times New Roman" w:hAnsi="Times New Roman"/>
          <w:b/>
          <w:sz w:val="24"/>
          <w:szCs w:val="24"/>
        </w:rPr>
        <w:tab/>
        <w:t>Correlation Analysis</w:t>
      </w:r>
    </w:p>
    <w:p w:rsidR="00D86CC1" w:rsidRDefault="00D047F6">
      <w:pPr>
        <w:spacing w:line="480" w:lineRule="auto"/>
        <w:jc w:val="both"/>
        <w:rPr>
          <w:rFonts w:ascii="Times New Roman" w:hAnsi="Times New Roman"/>
          <w:sz w:val="24"/>
          <w:szCs w:val="24"/>
        </w:rPr>
      </w:pPr>
      <w:r>
        <w:rPr>
          <w:rFonts w:ascii="Times New Roman" w:hAnsi="Times New Roman"/>
          <w:sz w:val="24"/>
          <w:szCs w:val="24"/>
        </w:rPr>
        <w:t xml:space="preserve">Table 4.9 presents the results of bivariate correlation based on Pearson correlation statistics. Transformational leadership (M = 3.9208, SD = .71316) strongly and positively correlated with overall employee performance (M= 4.3312, SD = .60558), r (200) = </w:t>
      </w:r>
      <w:r>
        <w:rPr>
          <w:rFonts w:ascii="Times New Roman" w:hAnsi="Times New Roman"/>
          <w:sz w:val="24"/>
          <w:szCs w:val="24"/>
        </w:rPr>
        <w:t>.427, P &lt; 0.01. And also, there was a positive correlation between transformational leadership (M = 3.9208, SD = .71316) and employees quality of performance (M = 4.31, SD = .739), r (200) = .338, p &lt; 0.01. There was a strong and positive correlation betwe</w:t>
      </w:r>
      <w:r>
        <w:rPr>
          <w:rFonts w:ascii="Times New Roman" w:hAnsi="Times New Roman"/>
          <w:sz w:val="24"/>
          <w:szCs w:val="24"/>
        </w:rPr>
        <w:t>en transformational leadership (M = 3.9208, SD = .71316) and productivity on the job (M = 4.35, SD = .576), r (80) = .464, p &lt; 0.01.</w:t>
      </w:r>
    </w:p>
    <w:p w:rsidR="00D86CC1" w:rsidRDefault="00D86CC1">
      <w:pPr>
        <w:spacing w:after="0" w:line="240" w:lineRule="auto"/>
        <w:jc w:val="both"/>
        <w:rPr>
          <w:rFonts w:ascii="Times New Roman" w:hAnsi="Times New Roman"/>
          <w:sz w:val="24"/>
          <w:szCs w:val="24"/>
        </w:rPr>
      </w:pPr>
    </w:p>
    <w:p w:rsidR="00D86CC1" w:rsidRDefault="00D047F6">
      <w:pPr>
        <w:spacing w:line="480" w:lineRule="auto"/>
        <w:jc w:val="both"/>
        <w:rPr>
          <w:rFonts w:ascii="Times New Roman" w:hAnsi="Times New Roman"/>
          <w:sz w:val="24"/>
          <w:szCs w:val="24"/>
        </w:rPr>
      </w:pPr>
      <w:r>
        <w:rPr>
          <w:rFonts w:ascii="Times New Roman" w:hAnsi="Times New Roman"/>
          <w:sz w:val="24"/>
          <w:szCs w:val="24"/>
        </w:rPr>
        <w:t>Idealized Influence (M = 4.103, SD = .9379) strongly and positively correlated with employee performance (M = 4.3312, SD = .60558), r (200) = .501, p &lt; 0.01. There was also a positive correlation between idealized influence (M = 4.103, SD = .9379) and qual</w:t>
      </w:r>
      <w:r>
        <w:rPr>
          <w:rFonts w:ascii="Times New Roman" w:hAnsi="Times New Roman"/>
          <w:sz w:val="24"/>
          <w:szCs w:val="24"/>
        </w:rPr>
        <w:t xml:space="preserve">ity of performance (M = 4.31, SD = .739), r(200) = .413 p &lt; 0.01. There was also a strong and positive correlation between idealized influence (M = 4.31, SD = .739) and productivity on the job (M = 4.35, SD = .576), r(80) = .523, P &lt;0 .01. </w:t>
      </w:r>
    </w:p>
    <w:p w:rsidR="00D86CC1" w:rsidRDefault="00D86CC1">
      <w:pPr>
        <w:spacing w:line="480" w:lineRule="auto"/>
        <w:jc w:val="both"/>
        <w:rPr>
          <w:rFonts w:ascii="Times New Roman" w:hAnsi="Times New Roman"/>
          <w:b/>
          <w:sz w:val="24"/>
          <w:szCs w:val="24"/>
        </w:rPr>
      </w:pPr>
    </w:p>
    <w:p w:rsidR="00D86CC1" w:rsidRDefault="00D86CC1">
      <w:pPr>
        <w:spacing w:line="360" w:lineRule="auto"/>
        <w:jc w:val="both"/>
        <w:rPr>
          <w:rFonts w:ascii="Times New Roman" w:hAnsi="Times New Roman"/>
          <w:b/>
          <w:sz w:val="24"/>
          <w:szCs w:val="24"/>
        </w:rPr>
        <w:sectPr w:rsidR="00D86CC1">
          <w:pgSz w:w="11909" w:h="16834"/>
          <w:pgMar w:top="2304" w:right="1440" w:bottom="1440" w:left="2304" w:header="720" w:footer="720" w:gutter="0"/>
          <w:cols w:space="720"/>
          <w:docGrid w:linePitch="360"/>
        </w:sectPr>
      </w:pPr>
    </w:p>
    <w:p w:rsidR="00D86CC1" w:rsidRDefault="00D86CC1">
      <w:pPr>
        <w:spacing w:line="360" w:lineRule="auto"/>
        <w:jc w:val="both"/>
        <w:rPr>
          <w:rFonts w:ascii="Times New Roman" w:hAnsi="Times New Roman"/>
          <w:b/>
          <w:sz w:val="24"/>
          <w:szCs w:val="24"/>
        </w:rPr>
      </w:pPr>
    </w:p>
    <w:p w:rsidR="00D86CC1" w:rsidRDefault="00D047F6">
      <w:pPr>
        <w:pStyle w:val="Caption"/>
        <w:keepNext/>
        <w:jc w:val="both"/>
        <w:rPr>
          <w:rFonts w:ascii="Times New Roman" w:hAnsi="Times New Roman"/>
          <w:sz w:val="24"/>
          <w:szCs w:val="24"/>
        </w:rPr>
      </w:pPr>
      <w:bookmarkStart w:id="56" w:name="_Toc430850192"/>
      <w:r>
        <w:rPr>
          <w:rFonts w:ascii="Times New Roman" w:hAnsi="Times New Roman"/>
          <w:sz w:val="24"/>
          <w:szCs w:val="24"/>
        </w:rPr>
        <w:t>T</w:t>
      </w:r>
      <w:r>
        <w:rPr>
          <w:rFonts w:ascii="Times New Roman" w:hAnsi="Times New Roman"/>
          <w:sz w:val="24"/>
          <w:szCs w:val="24"/>
        </w:rPr>
        <w:t>able 4.</w:t>
      </w:r>
      <w:r>
        <w:rPr>
          <w:rFonts w:ascii="Times New Roman" w:hAnsi="Times New Roman"/>
          <w:sz w:val="24"/>
          <w:szCs w:val="24"/>
        </w:rPr>
        <w:fldChar w:fldCharType="begin"/>
      </w:r>
      <w:r>
        <w:rPr>
          <w:rFonts w:ascii="Times New Roman" w:hAnsi="Times New Roman"/>
          <w:sz w:val="24"/>
          <w:szCs w:val="24"/>
        </w:rPr>
        <w:instrText xml:space="preserve"> SEQ Table \* ARABIC \s 1 </w:instrText>
      </w:r>
      <w:r>
        <w:rPr>
          <w:rFonts w:ascii="Times New Roman" w:hAnsi="Times New Roman"/>
          <w:sz w:val="24"/>
          <w:szCs w:val="24"/>
        </w:rPr>
        <w:fldChar w:fldCharType="separate"/>
      </w:r>
      <w:r>
        <w:rPr>
          <w:rFonts w:ascii="Times New Roman" w:hAnsi="Times New Roman"/>
          <w:sz w:val="24"/>
          <w:szCs w:val="24"/>
        </w:rPr>
        <w:t>9</w:t>
      </w:r>
      <w:r>
        <w:rPr>
          <w:rFonts w:ascii="Times New Roman" w:hAnsi="Times New Roman"/>
          <w:sz w:val="24"/>
          <w:szCs w:val="24"/>
        </w:rPr>
        <w:fldChar w:fldCharType="end"/>
      </w:r>
      <w:r>
        <w:rPr>
          <w:rFonts w:ascii="Times New Roman" w:hAnsi="Times New Roman"/>
          <w:sz w:val="24"/>
          <w:szCs w:val="24"/>
        </w:rPr>
        <w:t xml:space="preserve"> Correlation between Leadership Styles and Employee Performance</w:t>
      </w:r>
      <w:bookmarkEnd w:id="56"/>
    </w:p>
    <w:p w:rsidR="00D86CC1" w:rsidRDefault="00D047F6">
      <w:pPr>
        <w:tabs>
          <w:tab w:val="left" w:pos="2340"/>
        </w:tabs>
        <w:jc w:val="both"/>
        <w:rPr>
          <w:rFonts w:ascii="Times New Roman" w:hAnsi="Times New Roman"/>
          <w:sz w:val="24"/>
          <w:szCs w:val="24"/>
        </w:rPr>
      </w:pPr>
      <w:r>
        <w:rPr>
          <w:rFonts w:ascii="Times New Roman" w:hAnsi="Times New Roman"/>
          <w:noProof/>
          <w:sz w:val="24"/>
          <w:szCs w:val="24"/>
          <w:lang w:bidi="ar-SA"/>
        </w:rPr>
        <w:drawing>
          <wp:inline distT="0" distB="0" distL="0" distR="0">
            <wp:extent cx="8229600" cy="4953000"/>
            <wp:effectExtent l="19050" t="0" r="0" b="0"/>
            <wp:docPr id="1053" name="Picture 4"/>
            <wp:cNvGraphicFramePr/>
            <a:graphic xmlns:a="http://schemas.openxmlformats.org/drawingml/2006/main">
              <a:graphicData uri="http://schemas.openxmlformats.org/drawingml/2006/picture">
                <pic:pic xmlns:pic="http://schemas.openxmlformats.org/drawingml/2006/picture">
                  <pic:nvPicPr>
                    <pic:cNvPr id="1053" name="Picture 4"/>
                    <pic:cNvPicPr/>
                  </pic:nvPicPr>
                  <pic:blipFill>
                    <a:blip r:embed="rId9" cstate="print"/>
                    <a:srcRect/>
                    <a:stretch>
                      <a:fillRect/>
                    </a:stretch>
                  </pic:blipFill>
                  <pic:spPr>
                    <a:xfrm>
                      <a:off x="0" y="0"/>
                      <a:ext cx="8229600" cy="4953000"/>
                    </a:xfrm>
                    <a:prstGeom prst="rect">
                      <a:avLst/>
                    </a:prstGeom>
                    <a:ln>
                      <a:noFill/>
                    </a:ln>
                  </pic:spPr>
                </pic:pic>
              </a:graphicData>
            </a:graphic>
          </wp:inline>
        </w:drawing>
      </w:r>
    </w:p>
    <w:p w:rsidR="00D86CC1" w:rsidRDefault="00D86CC1">
      <w:pPr>
        <w:tabs>
          <w:tab w:val="left" w:pos="2340"/>
        </w:tabs>
        <w:jc w:val="both"/>
        <w:rPr>
          <w:rFonts w:ascii="Times New Roman" w:hAnsi="Times New Roman"/>
          <w:sz w:val="24"/>
          <w:szCs w:val="24"/>
        </w:rPr>
        <w:sectPr w:rsidR="00D86CC1">
          <w:pgSz w:w="15840" w:h="12240" w:orient="landscape"/>
          <w:pgMar w:top="1440" w:right="1440" w:bottom="1440" w:left="1440" w:header="720" w:footer="720" w:gutter="0"/>
          <w:cols w:space="720"/>
          <w:docGrid w:linePitch="360"/>
        </w:sectPr>
      </w:pPr>
    </w:p>
    <w:p w:rsidR="00D86CC1" w:rsidRDefault="00D047F6">
      <w:pPr>
        <w:spacing w:line="480" w:lineRule="auto"/>
        <w:jc w:val="both"/>
        <w:rPr>
          <w:rFonts w:ascii="Times New Roman" w:hAnsi="Times New Roman"/>
          <w:sz w:val="24"/>
          <w:szCs w:val="24"/>
        </w:rPr>
      </w:pPr>
      <w:r>
        <w:rPr>
          <w:rFonts w:ascii="Times New Roman" w:hAnsi="Times New Roman"/>
          <w:sz w:val="24"/>
          <w:szCs w:val="24"/>
        </w:rPr>
        <w:t>Inspirational motivation (M = 3.9708, SD = .82880) positively correlated with employee performance (M = 4.3312, SD = .60558), r (200) = .373, p</w:t>
      </w:r>
      <w:r>
        <w:rPr>
          <w:rFonts w:ascii="Times New Roman" w:hAnsi="Times New Roman"/>
          <w:sz w:val="24"/>
          <w:szCs w:val="24"/>
        </w:rPr>
        <w:t xml:space="preserve"> &lt;0 .01. There was also a positive correlation between Inspirational motivation (M = 3.9708, SD = .82880) and quality of performance (M = 4.31, SD = .739), r (200) = .284 p &lt; 0.05. There was also a strong and positive correlation between Inspirational moti</w:t>
      </w:r>
      <w:r>
        <w:rPr>
          <w:rFonts w:ascii="Times New Roman" w:hAnsi="Times New Roman"/>
          <w:sz w:val="24"/>
          <w:szCs w:val="24"/>
        </w:rPr>
        <w:t>vation (M = 3.9708, SD = .82880) and productivity on the job (M = 4.35, SD = .576), r(80) = .419, P &lt; 0.01. Intellectual simulation (M = 3.8500, SD = .82660) positively correlated with employee performance (M = 4.3312, SD = .60558), r (200) = .261, p &lt; 0.0</w:t>
      </w:r>
      <w:r>
        <w:rPr>
          <w:rFonts w:ascii="Times New Roman" w:hAnsi="Times New Roman"/>
          <w:sz w:val="24"/>
          <w:szCs w:val="24"/>
        </w:rPr>
        <w:t>5. There was also a positive correlation between Intellectual simulation (M = 3.8500, SD = .82660) and productivity on job performance (M = 4.35, SD = .576), r (80) = .333 p &lt; 0.01. However there was no significant correlation between Intellectual simulati</w:t>
      </w:r>
      <w:r>
        <w:rPr>
          <w:rFonts w:ascii="Times New Roman" w:hAnsi="Times New Roman"/>
          <w:sz w:val="24"/>
          <w:szCs w:val="24"/>
        </w:rPr>
        <w:t>on (M = 3.8500, SD = .82660) and quality of performance (M = 4.31, SD = .739), r(80) = .167, P &gt;0 .01.</w:t>
      </w:r>
    </w:p>
    <w:p w:rsidR="00D86CC1" w:rsidRDefault="00D86CC1">
      <w:pPr>
        <w:spacing w:after="0" w:line="240" w:lineRule="auto"/>
        <w:jc w:val="both"/>
        <w:rPr>
          <w:rFonts w:ascii="Times New Roman" w:hAnsi="Times New Roman"/>
          <w:sz w:val="24"/>
          <w:szCs w:val="24"/>
        </w:rPr>
      </w:pPr>
    </w:p>
    <w:p w:rsidR="00D86CC1" w:rsidRDefault="00D047F6">
      <w:pPr>
        <w:spacing w:line="480" w:lineRule="auto"/>
        <w:jc w:val="both"/>
        <w:rPr>
          <w:rFonts w:ascii="Times New Roman" w:hAnsi="Times New Roman"/>
          <w:sz w:val="24"/>
          <w:szCs w:val="24"/>
        </w:rPr>
      </w:pPr>
      <w:r>
        <w:rPr>
          <w:rFonts w:ascii="Times New Roman" w:hAnsi="Times New Roman"/>
          <w:sz w:val="24"/>
          <w:szCs w:val="24"/>
        </w:rPr>
        <w:t xml:space="preserve">Individual consideration (M = 3.7542, SD = .83816) positively correlated with employee performance (M = 4.3312, SD = .60558), r (200) = .266, p &lt; 0.05. </w:t>
      </w:r>
      <w:r>
        <w:rPr>
          <w:rFonts w:ascii="Times New Roman" w:hAnsi="Times New Roman"/>
          <w:sz w:val="24"/>
          <w:szCs w:val="24"/>
        </w:rPr>
        <w:t>There was also a positive correlation between Individual consideration (M = 3.7542, SD = .83816) and quality of performance (M = 4.31, SD = .739), r(80) = .241, p &lt; 0.05. There was also a positive correlation between Individual consideration (M = 3.7542, S</w:t>
      </w:r>
      <w:r>
        <w:rPr>
          <w:rFonts w:ascii="Times New Roman" w:hAnsi="Times New Roman"/>
          <w:sz w:val="24"/>
          <w:szCs w:val="24"/>
        </w:rPr>
        <w:t>D = .83816) and productivity on the job (M = 4.35, SD = .576), r(200) = .250, P &lt;0 .05. Transactional Leadership (M = 3.7431, SD = .75471) did not have significant correlation with employee performance (M = 4.3312, SD = .60558), r (200) = .031, p &gt;0.01. Th</w:t>
      </w:r>
      <w:r>
        <w:rPr>
          <w:rFonts w:ascii="Times New Roman" w:hAnsi="Times New Roman"/>
          <w:sz w:val="24"/>
          <w:szCs w:val="24"/>
        </w:rPr>
        <w:t>ere was also no significant correlation between Transactional Leadership (M = 3.7431, SD = .75471) and quality of performance (M = 4.31, SD = .739), r(200) = .09, p &gt; 0.01. There was also no significant correlation between Transactional Leadership (M = 3.7</w:t>
      </w:r>
      <w:r>
        <w:rPr>
          <w:rFonts w:ascii="Times New Roman" w:hAnsi="Times New Roman"/>
          <w:sz w:val="24"/>
          <w:szCs w:val="24"/>
        </w:rPr>
        <w:t xml:space="preserve">431, SD = .75471) and productivity on the job (M = 4.35, SD = .576), r(200) = .054, P &gt;0.01.  None of the two dimensions (contingent rewards and management by exception) significantly correlated with any of the two items of performance. However, while the </w:t>
      </w:r>
      <w:r>
        <w:rPr>
          <w:rFonts w:ascii="Times New Roman" w:hAnsi="Times New Roman"/>
          <w:sz w:val="24"/>
          <w:szCs w:val="24"/>
        </w:rPr>
        <w:t>correlation of the contingent rewards was negative, the correlation coefficient of the management by exemption was positive. Authoritative leadership (M = 2.952, SD = .91193) had negative but insignificant correlation with employee performance (M = 4.3312,</w:t>
      </w:r>
      <w:r>
        <w:rPr>
          <w:rFonts w:ascii="Times New Roman" w:hAnsi="Times New Roman"/>
          <w:sz w:val="24"/>
          <w:szCs w:val="24"/>
        </w:rPr>
        <w:t xml:space="preserve"> SD = .60558), r (80) =.-117, p &gt;0.05 irrespective of how performance was measured. Laissez Faire Leadership style (M=3.64, SD=1.329) on the other hand had a positive but also insignificant correlation with employee performance (M = 4.3312, SD = .60558), r</w:t>
      </w:r>
      <w:r>
        <w:rPr>
          <w:rFonts w:ascii="Times New Roman" w:hAnsi="Times New Roman"/>
          <w:sz w:val="24"/>
          <w:szCs w:val="24"/>
        </w:rPr>
        <w:t xml:space="preserve"> (200) = .046, p &gt; 0.05, irrespective of how performance was measured.</w:t>
      </w:r>
    </w:p>
    <w:p w:rsidR="00D86CC1" w:rsidRDefault="00D86CC1">
      <w:pPr>
        <w:spacing w:after="0" w:line="240" w:lineRule="auto"/>
        <w:jc w:val="both"/>
        <w:rPr>
          <w:rFonts w:ascii="Times New Roman" w:hAnsi="Times New Roman"/>
          <w:sz w:val="24"/>
          <w:szCs w:val="24"/>
        </w:rPr>
      </w:pPr>
    </w:p>
    <w:p w:rsidR="00D86CC1" w:rsidRDefault="00D047F6">
      <w:pPr>
        <w:spacing w:line="480" w:lineRule="auto"/>
        <w:jc w:val="both"/>
        <w:rPr>
          <w:rFonts w:ascii="Times New Roman" w:hAnsi="Times New Roman"/>
          <w:sz w:val="24"/>
          <w:szCs w:val="24"/>
        </w:rPr>
      </w:pPr>
      <w:r>
        <w:rPr>
          <w:rFonts w:ascii="Times New Roman" w:hAnsi="Times New Roman"/>
          <w:sz w:val="24"/>
          <w:szCs w:val="24"/>
        </w:rPr>
        <w:t>In a summary, the results of correlation analysis indicated transformational leadership had strong and positive correlations with employee's general performance, and strong positive wi</w:t>
      </w:r>
      <w:r>
        <w:rPr>
          <w:rFonts w:ascii="Times New Roman" w:hAnsi="Times New Roman"/>
          <w:sz w:val="24"/>
          <w:szCs w:val="24"/>
        </w:rPr>
        <w:t xml:space="preserve">th all the two dimensions of employee performance, i.e. quality and productivity. Transactional leadership had insignificant negative correlations with employee performance; however, contingent reward had negative correlation with employee performance and </w:t>
      </w:r>
      <w:r>
        <w:rPr>
          <w:rFonts w:ascii="Times New Roman" w:hAnsi="Times New Roman"/>
          <w:sz w:val="24"/>
          <w:szCs w:val="24"/>
        </w:rPr>
        <w:t>its dimensions while management by exception had insignificant positive correlation with employee performance and its dimensions. Authoritative leadership exhibited negative but insignificant correlation across all the dimensions of employee performance wh</w:t>
      </w:r>
      <w:r>
        <w:rPr>
          <w:rFonts w:ascii="Times New Roman" w:hAnsi="Times New Roman"/>
          <w:sz w:val="24"/>
          <w:szCs w:val="24"/>
        </w:rPr>
        <w:t>ile laissez faire exhibited insignificant positive correlation with employee performance and its dimensions.</w:t>
      </w:r>
    </w:p>
    <w:p w:rsidR="00D86CC1" w:rsidRDefault="00D047F6">
      <w:pPr>
        <w:keepNext/>
        <w:tabs>
          <w:tab w:val="left" w:pos="2340"/>
        </w:tabs>
        <w:spacing w:after="0" w:line="480" w:lineRule="auto"/>
        <w:jc w:val="both"/>
        <w:rPr>
          <w:rFonts w:ascii="Times New Roman" w:hAnsi="Times New Roman"/>
          <w:b/>
          <w:sz w:val="24"/>
          <w:szCs w:val="24"/>
        </w:rPr>
      </w:pPr>
      <w:r>
        <w:rPr>
          <w:rFonts w:ascii="Times New Roman" w:hAnsi="Times New Roman"/>
          <w:b/>
          <w:sz w:val="24"/>
          <w:szCs w:val="24"/>
        </w:rPr>
        <w:t>4.3.3.2 Multiple Regression Analysis</w:t>
      </w:r>
    </w:p>
    <w:p w:rsidR="00D86CC1" w:rsidRDefault="00D047F6">
      <w:pPr>
        <w:autoSpaceDE w:val="0"/>
        <w:autoSpaceDN w:val="0"/>
        <w:adjustRightInd w:val="0"/>
        <w:spacing w:after="0" w:line="480" w:lineRule="auto"/>
        <w:jc w:val="both"/>
        <w:rPr>
          <w:rFonts w:ascii="Times New Roman" w:hAnsi="Times New Roman"/>
          <w:sz w:val="24"/>
          <w:szCs w:val="24"/>
        </w:rPr>
      </w:pPr>
      <w:r>
        <w:rPr>
          <w:rFonts w:ascii="Times New Roman" w:eastAsia="Calibri" w:hAnsi="Times New Roman"/>
          <w:sz w:val="24"/>
          <w:szCs w:val="24"/>
        </w:rPr>
        <w:t>The multiple regression analysis was carried out to estimate the effect of leadership styles (independent vari</w:t>
      </w:r>
      <w:r>
        <w:rPr>
          <w:rFonts w:ascii="Times New Roman" w:eastAsia="Calibri" w:hAnsi="Times New Roman"/>
          <w:sz w:val="24"/>
          <w:szCs w:val="24"/>
        </w:rPr>
        <w:t>ables) on organization’s objective (dependent variable). Results are presented in Tables 4.10-4.12.  Table 4.10 presents a summary of the model in which the item of interest is the adjusted R</w:t>
      </w:r>
      <w:r>
        <w:rPr>
          <w:rFonts w:ascii="Times New Roman" w:eastAsia="Calibri" w:hAnsi="Times New Roman"/>
          <w:sz w:val="24"/>
          <w:szCs w:val="24"/>
          <w:vertAlign w:val="superscript"/>
        </w:rPr>
        <w:t>2</w:t>
      </w:r>
      <w:r>
        <w:rPr>
          <w:rFonts w:ascii="Times New Roman" w:eastAsia="Calibri" w:hAnsi="Times New Roman"/>
          <w:sz w:val="24"/>
          <w:szCs w:val="24"/>
        </w:rPr>
        <w:t xml:space="preserve"> statistics, which is .225.  This suggests leadership styles acc</w:t>
      </w:r>
      <w:r>
        <w:rPr>
          <w:rFonts w:ascii="Times New Roman" w:eastAsia="Calibri" w:hAnsi="Times New Roman"/>
          <w:sz w:val="24"/>
          <w:szCs w:val="24"/>
        </w:rPr>
        <w:t>ounts for 22.5% of the variation in employees’ performance.</w:t>
      </w:r>
      <w:r>
        <w:rPr>
          <w:rFonts w:ascii="Times New Roman" w:hAnsi="Times New Roman"/>
          <w:sz w:val="24"/>
          <w:szCs w:val="24"/>
        </w:rPr>
        <w:t xml:space="preserve"> </w:t>
      </w:r>
    </w:p>
    <w:p w:rsidR="00D86CC1" w:rsidRDefault="00D86CC1">
      <w:pPr>
        <w:autoSpaceDE w:val="0"/>
        <w:autoSpaceDN w:val="0"/>
        <w:adjustRightInd w:val="0"/>
        <w:spacing w:after="0" w:line="240" w:lineRule="auto"/>
        <w:jc w:val="both"/>
        <w:rPr>
          <w:rFonts w:ascii="Times New Roman" w:hAnsi="Times New Roman"/>
          <w:sz w:val="24"/>
          <w:szCs w:val="24"/>
        </w:rPr>
      </w:pPr>
    </w:p>
    <w:p w:rsidR="00D86CC1" w:rsidRDefault="00D047F6">
      <w:pPr>
        <w:pStyle w:val="Caption"/>
        <w:keepNext/>
        <w:spacing w:after="0" w:line="360" w:lineRule="auto"/>
        <w:jc w:val="both"/>
        <w:rPr>
          <w:rFonts w:ascii="Times New Roman" w:hAnsi="Times New Roman"/>
          <w:sz w:val="24"/>
          <w:szCs w:val="24"/>
        </w:rPr>
      </w:pPr>
      <w:bookmarkStart w:id="57" w:name="_Toc430850193"/>
      <w:r>
        <w:rPr>
          <w:rFonts w:ascii="Times New Roman" w:hAnsi="Times New Roman"/>
          <w:sz w:val="24"/>
          <w:szCs w:val="24"/>
        </w:rPr>
        <w:t>Table 4.</w:t>
      </w:r>
      <w:r>
        <w:rPr>
          <w:rFonts w:ascii="Times New Roman" w:hAnsi="Times New Roman"/>
          <w:sz w:val="24"/>
          <w:szCs w:val="24"/>
        </w:rPr>
        <w:fldChar w:fldCharType="begin"/>
      </w:r>
      <w:r>
        <w:rPr>
          <w:rFonts w:ascii="Times New Roman" w:hAnsi="Times New Roman"/>
          <w:sz w:val="24"/>
          <w:szCs w:val="24"/>
        </w:rPr>
        <w:instrText xml:space="preserve"> SEQ Table \* ARABIC \s 1 </w:instrText>
      </w:r>
      <w:r>
        <w:rPr>
          <w:rFonts w:ascii="Times New Roman" w:hAnsi="Times New Roman"/>
          <w:sz w:val="24"/>
          <w:szCs w:val="24"/>
        </w:rPr>
        <w:fldChar w:fldCharType="separate"/>
      </w:r>
      <w:r>
        <w:rPr>
          <w:rFonts w:ascii="Times New Roman" w:hAnsi="Times New Roman"/>
          <w:sz w:val="24"/>
          <w:szCs w:val="24"/>
        </w:rPr>
        <w:t>10</w:t>
      </w:r>
      <w:r>
        <w:rPr>
          <w:rFonts w:ascii="Times New Roman" w:hAnsi="Times New Roman"/>
          <w:sz w:val="24"/>
          <w:szCs w:val="24"/>
        </w:rPr>
        <w:fldChar w:fldCharType="end"/>
      </w:r>
      <w:r>
        <w:rPr>
          <w:rFonts w:ascii="Times New Roman" w:hAnsi="Times New Roman"/>
          <w:sz w:val="24"/>
          <w:szCs w:val="24"/>
        </w:rPr>
        <w:t xml:space="preserve"> Model Summary</w:t>
      </w:r>
      <w:bookmarkEnd w:id="57"/>
    </w:p>
    <w:tbl>
      <w:tblPr>
        <w:tblW w:w="782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0"/>
        <w:gridCol w:w="1087"/>
        <w:gridCol w:w="1153"/>
        <w:gridCol w:w="1581"/>
        <w:gridCol w:w="1581"/>
        <w:gridCol w:w="1581"/>
      </w:tblGrid>
      <w:tr w:rsidR="00D86CC1">
        <w:trPr>
          <w:cantSplit/>
        </w:trPr>
        <w:tc>
          <w:tcPr>
            <w:tcW w:w="840" w:type="dxa"/>
            <w:tcBorders>
              <w:top w:val="single" w:sz="16" w:space="0" w:color="000000"/>
              <w:left w:val="single" w:sz="16" w:space="0" w:color="000000"/>
              <w:bottom w:val="single" w:sz="16" w:space="0" w:color="000000"/>
              <w:right w:val="single" w:sz="16" w:space="0" w:color="000000"/>
            </w:tcBorders>
            <w:shd w:val="clear" w:color="auto" w:fill="FFFFFF"/>
          </w:tcPr>
          <w:p w:rsidR="00D86CC1" w:rsidRDefault="00D047F6">
            <w:pPr>
              <w:autoSpaceDE w:val="0"/>
              <w:autoSpaceDN w:val="0"/>
              <w:adjustRightInd w:val="0"/>
              <w:spacing w:after="0" w:line="320" w:lineRule="atLeast"/>
              <w:ind w:left="60" w:right="60"/>
              <w:jc w:val="both"/>
              <w:rPr>
                <w:rFonts w:ascii="Times New Roman" w:eastAsia="Calibri" w:hAnsi="Times New Roman"/>
                <w:sz w:val="24"/>
                <w:szCs w:val="24"/>
                <w:lang w:val="en-GB"/>
              </w:rPr>
            </w:pPr>
            <w:r>
              <w:rPr>
                <w:rFonts w:ascii="Times New Roman" w:eastAsia="Calibri" w:hAnsi="Times New Roman"/>
                <w:sz w:val="24"/>
                <w:szCs w:val="24"/>
                <w:lang w:val="en-GB"/>
              </w:rPr>
              <w:t>Model</w:t>
            </w:r>
          </w:p>
        </w:tc>
        <w:tc>
          <w:tcPr>
            <w:tcW w:w="1087" w:type="dxa"/>
            <w:tcBorders>
              <w:top w:val="single" w:sz="16" w:space="0" w:color="000000"/>
              <w:left w:val="single" w:sz="16" w:space="0" w:color="000000"/>
              <w:bottom w:val="single" w:sz="16" w:space="0" w:color="000000"/>
            </w:tcBorders>
            <w:shd w:val="clear" w:color="auto" w:fill="FFFFFF"/>
          </w:tcPr>
          <w:p w:rsidR="00D86CC1" w:rsidRDefault="00D047F6">
            <w:pPr>
              <w:autoSpaceDE w:val="0"/>
              <w:autoSpaceDN w:val="0"/>
              <w:adjustRightInd w:val="0"/>
              <w:spacing w:after="0" w:line="320" w:lineRule="atLeast"/>
              <w:ind w:left="60" w:right="60"/>
              <w:jc w:val="both"/>
              <w:rPr>
                <w:rFonts w:ascii="Times New Roman" w:eastAsia="Calibri" w:hAnsi="Times New Roman"/>
                <w:sz w:val="24"/>
                <w:szCs w:val="24"/>
                <w:lang w:val="en-GB"/>
              </w:rPr>
            </w:pPr>
            <w:r>
              <w:rPr>
                <w:rFonts w:ascii="Times New Roman" w:eastAsia="Calibri" w:hAnsi="Times New Roman"/>
                <w:sz w:val="24"/>
                <w:szCs w:val="24"/>
                <w:lang w:val="en-GB"/>
              </w:rPr>
              <w:t>R</w:t>
            </w:r>
          </w:p>
        </w:tc>
        <w:tc>
          <w:tcPr>
            <w:tcW w:w="1153" w:type="dxa"/>
            <w:tcBorders>
              <w:top w:val="single" w:sz="16" w:space="0" w:color="000000"/>
              <w:bottom w:val="single" w:sz="16" w:space="0" w:color="000000"/>
            </w:tcBorders>
            <w:shd w:val="clear" w:color="auto" w:fill="FFFFFF"/>
          </w:tcPr>
          <w:p w:rsidR="00D86CC1" w:rsidRDefault="00D047F6">
            <w:pPr>
              <w:autoSpaceDE w:val="0"/>
              <w:autoSpaceDN w:val="0"/>
              <w:adjustRightInd w:val="0"/>
              <w:spacing w:after="0" w:line="320" w:lineRule="atLeast"/>
              <w:ind w:left="60" w:right="60"/>
              <w:jc w:val="both"/>
              <w:rPr>
                <w:rFonts w:ascii="Times New Roman" w:eastAsia="Calibri" w:hAnsi="Times New Roman"/>
                <w:sz w:val="24"/>
                <w:szCs w:val="24"/>
                <w:lang w:val="en-GB"/>
              </w:rPr>
            </w:pPr>
            <w:r>
              <w:rPr>
                <w:rFonts w:ascii="Times New Roman" w:eastAsia="Calibri" w:hAnsi="Times New Roman"/>
                <w:sz w:val="24"/>
                <w:szCs w:val="24"/>
                <w:lang w:val="en-GB"/>
              </w:rPr>
              <w:t>R Square</w:t>
            </w:r>
          </w:p>
        </w:tc>
        <w:tc>
          <w:tcPr>
            <w:tcW w:w="1581" w:type="dxa"/>
            <w:tcBorders>
              <w:top w:val="single" w:sz="16" w:space="0" w:color="000000"/>
              <w:bottom w:val="single" w:sz="16" w:space="0" w:color="000000"/>
            </w:tcBorders>
            <w:shd w:val="clear" w:color="auto" w:fill="FFFFFF"/>
          </w:tcPr>
          <w:p w:rsidR="00D86CC1" w:rsidRDefault="00D047F6">
            <w:pPr>
              <w:autoSpaceDE w:val="0"/>
              <w:autoSpaceDN w:val="0"/>
              <w:adjustRightInd w:val="0"/>
              <w:spacing w:after="0" w:line="320" w:lineRule="atLeast"/>
              <w:ind w:left="60" w:right="60"/>
              <w:jc w:val="both"/>
              <w:rPr>
                <w:rFonts w:ascii="Times New Roman" w:eastAsia="Calibri" w:hAnsi="Times New Roman"/>
                <w:sz w:val="24"/>
                <w:szCs w:val="24"/>
                <w:lang w:val="en-GB"/>
              </w:rPr>
            </w:pPr>
            <w:r>
              <w:rPr>
                <w:rFonts w:ascii="Times New Roman" w:eastAsia="Calibri" w:hAnsi="Times New Roman"/>
                <w:sz w:val="24"/>
                <w:szCs w:val="24"/>
                <w:lang w:val="en-GB"/>
              </w:rPr>
              <w:t>Adjusted R Square</w:t>
            </w:r>
          </w:p>
        </w:tc>
        <w:tc>
          <w:tcPr>
            <w:tcW w:w="1581" w:type="dxa"/>
            <w:tcBorders>
              <w:top w:val="single" w:sz="16" w:space="0" w:color="000000"/>
              <w:bottom w:val="single" w:sz="16" w:space="0" w:color="000000"/>
            </w:tcBorders>
            <w:shd w:val="clear" w:color="auto" w:fill="FFFFFF"/>
          </w:tcPr>
          <w:p w:rsidR="00D86CC1" w:rsidRDefault="00D047F6">
            <w:pPr>
              <w:autoSpaceDE w:val="0"/>
              <w:autoSpaceDN w:val="0"/>
              <w:adjustRightInd w:val="0"/>
              <w:spacing w:after="0" w:line="320" w:lineRule="atLeast"/>
              <w:ind w:left="60" w:right="60"/>
              <w:jc w:val="both"/>
              <w:rPr>
                <w:rFonts w:ascii="Times New Roman" w:eastAsia="Calibri" w:hAnsi="Times New Roman"/>
                <w:sz w:val="24"/>
                <w:szCs w:val="24"/>
                <w:lang w:val="en-GB"/>
              </w:rPr>
            </w:pPr>
            <w:r>
              <w:rPr>
                <w:rFonts w:ascii="Times New Roman" w:eastAsia="Calibri" w:hAnsi="Times New Roman"/>
                <w:sz w:val="24"/>
                <w:szCs w:val="24"/>
                <w:lang w:val="en-GB"/>
              </w:rPr>
              <w:t>Std. Error of the Estimate</w:t>
            </w:r>
          </w:p>
        </w:tc>
        <w:tc>
          <w:tcPr>
            <w:tcW w:w="1581" w:type="dxa"/>
            <w:tcBorders>
              <w:top w:val="single" w:sz="16" w:space="0" w:color="000000"/>
              <w:bottom w:val="single" w:sz="16" w:space="0" w:color="000000"/>
              <w:right w:val="single" w:sz="16" w:space="0" w:color="000000"/>
            </w:tcBorders>
            <w:shd w:val="clear" w:color="auto" w:fill="FFFFFF"/>
          </w:tcPr>
          <w:p w:rsidR="00D86CC1" w:rsidRDefault="00D047F6">
            <w:pPr>
              <w:autoSpaceDE w:val="0"/>
              <w:autoSpaceDN w:val="0"/>
              <w:adjustRightInd w:val="0"/>
              <w:spacing w:after="0" w:line="320" w:lineRule="atLeast"/>
              <w:ind w:left="60" w:right="60"/>
              <w:jc w:val="both"/>
              <w:rPr>
                <w:rFonts w:ascii="Times New Roman" w:eastAsia="Calibri" w:hAnsi="Times New Roman"/>
                <w:sz w:val="24"/>
                <w:szCs w:val="24"/>
                <w:lang w:val="en-GB"/>
              </w:rPr>
            </w:pPr>
            <w:r>
              <w:rPr>
                <w:rFonts w:ascii="Times New Roman" w:eastAsia="Calibri" w:hAnsi="Times New Roman"/>
                <w:sz w:val="24"/>
                <w:szCs w:val="24"/>
                <w:lang w:val="en-GB"/>
              </w:rPr>
              <w:t>Durbin-Watson</w:t>
            </w:r>
          </w:p>
        </w:tc>
      </w:tr>
      <w:tr w:rsidR="00D86CC1">
        <w:trPr>
          <w:cantSplit/>
        </w:trPr>
        <w:tc>
          <w:tcPr>
            <w:tcW w:w="84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D86CC1" w:rsidRDefault="00D047F6">
            <w:pPr>
              <w:autoSpaceDE w:val="0"/>
              <w:autoSpaceDN w:val="0"/>
              <w:adjustRightInd w:val="0"/>
              <w:spacing w:after="0" w:line="320" w:lineRule="atLeast"/>
              <w:ind w:left="60" w:right="60"/>
              <w:jc w:val="both"/>
              <w:rPr>
                <w:rFonts w:ascii="Times New Roman" w:eastAsia="Calibri" w:hAnsi="Times New Roman"/>
                <w:sz w:val="24"/>
                <w:szCs w:val="24"/>
                <w:lang w:val="en-GB"/>
              </w:rPr>
            </w:pPr>
            <w:r>
              <w:rPr>
                <w:rFonts w:ascii="Times New Roman" w:eastAsia="Calibri" w:hAnsi="Times New Roman"/>
                <w:sz w:val="24"/>
                <w:szCs w:val="24"/>
                <w:lang w:val="en-GB"/>
              </w:rPr>
              <w:t>1</w:t>
            </w:r>
          </w:p>
        </w:tc>
        <w:tc>
          <w:tcPr>
            <w:tcW w:w="1087" w:type="dxa"/>
            <w:tcBorders>
              <w:top w:val="single" w:sz="16" w:space="0" w:color="000000"/>
              <w:left w:val="single" w:sz="16" w:space="0" w:color="000000"/>
              <w:bottom w:val="single" w:sz="16" w:space="0" w:color="000000"/>
            </w:tcBorders>
            <w:shd w:val="clear" w:color="auto" w:fill="FFFFFF"/>
            <w:vAlign w:val="center"/>
          </w:tcPr>
          <w:p w:rsidR="00D86CC1" w:rsidRDefault="00D047F6">
            <w:pPr>
              <w:autoSpaceDE w:val="0"/>
              <w:autoSpaceDN w:val="0"/>
              <w:adjustRightInd w:val="0"/>
              <w:spacing w:after="0" w:line="320" w:lineRule="atLeast"/>
              <w:ind w:left="60" w:right="60"/>
              <w:jc w:val="both"/>
              <w:rPr>
                <w:rFonts w:ascii="Times New Roman" w:eastAsia="Calibri" w:hAnsi="Times New Roman"/>
                <w:sz w:val="24"/>
                <w:szCs w:val="24"/>
                <w:lang w:val="en-GB"/>
              </w:rPr>
            </w:pPr>
            <w:r>
              <w:rPr>
                <w:rFonts w:ascii="Times New Roman" w:eastAsia="Calibri" w:hAnsi="Times New Roman"/>
                <w:sz w:val="24"/>
                <w:szCs w:val="24"/>
                <w:lang w:val="en-GB"/>
              </w:rPr>
              <w:t>.841</w:t>
            </w:r>
            <w:r>
              <w:rPr>
                <w:rFonts w:ascii="Times New Roman" w:eastAsia="Calibri" w:hAnsi="Times New Roman"/>
                <w:sz w:val="24"/>
                <w:szCs w:val="24"/>
                <w:vertAlign w:val="superscript"/>
                <w:lang w:val="en-GB"/>
              </w:rPr>
              <w:t>a</w:t>
            </w:r>
          </w:p>
        </w:tc>
        <w:tc>
          <w:tcPr>
            <w:tcW w:w="1153" w:type="dxa"/>
            <w:tcBorders>
              <w:top w:val="single" w:sz="16" w:space="0" w:color="000000"/>
              <w:bottom w:val="single" w:sz="16" w:space="0" w:color="000000"/>
            </w:tcBorders>
            <w:shd w:val="clear" w:color="auto" w:fill="FFFFFF"/>
            <w:vAlign w:val="center"/>
          </w:tcPr>
          <w:p w:rsidR="00D86CC1" w:rsidRDefault="00D047F6">
            <w:pPr>
              <w:autoSpaceDE w:val="0"/>
              <w:autoSpaceDN w:val="0"/>
              <w:adjustRightInd w:val="0"/>
              <w:spacing w:after="0" w:line="320" w:lineRule="atLeast"/>
              <w:ind w:left="60" w:right="60"/>
              <w:jc w:val="both"/>
              <w:rPr>
                <w:rFonts w:ascii="Times New Roman" w:eastAsia="Calibri" w:hAnsi="Times New Roman"/>
                <w:sz w:val="24"/>
                <w:szCs w:val="24"/>
                <w:lang w:val="en-GB"/>
              </w:rPr>
            </w:pPr>
            <w:r>
              <w:rPr>
                <w:rFonts w:ascii="Times New Roman" w:eastAsia="Calibri" w:hAnsi="Times New Roman"/>
                <w:sz w:val="24"/>
                <w:szCs w:val="24"/>
                <w:lang w:val="en-GB"/>
              </w:rPr>
              <w:t>.707</w:t>
            </w:r>
          </w:p>
        </w:tc>
        <w:tc>
          <w:tcPr>
            <w:tcW w:w="1581" w:type="dxa"/>
            <w:tcBorders>
              <w:top w:val="single" w:sz="16" w:space="0" w:color="000000"/>
              <w:bottom w:val="single" w:sz="16" w:space="0" w:color="000000"/>
            </w:tcBorders>
            <w:shd w:val="clear" w:color="auto" w:fill="FFFFFF"/>
            <w:vAlign w:val="center"/>
          </w:tcPr>
          <w:p w:rsidR="00D86CC1" w:rsidRDefault="00D047F6">
            <w:pPr>
              <w:autoSpaceDE w:val="0"/>
              <w:autoSpaceDN w:val="0"/>
              <w:adjustRightInd w:val="0"/>
              <w:spacing w:after="0" w:line="320" w:lineRule="atLeast"/>
              <w:ind w:left="60" w:right="60"/>
              <w:jc w:val="both"/>
              <w:rPr>
                <w:rFonts w:ascii="Times New Roman" w:eastAsia="Calibri" w:hAnsi="Times New Roman"/>
                <w:sz w:val="24"/>
                <w:szCs w:val="24"/>
                <w:lang w:val="en-GB"/>
              </w:rPr>
            </w:pPr>
            <w:r>
              <w:rPr>
                <w:rFonts w:ascii="Times New Roman" w:eastAsia="Calibri" w:hAnsi="Times New Roman"/>
                <w:sz w:val="24"/>
                <w:szCs w:val="24"/>
                <w:lang w:val="en-GB"/>
              </w:rPr>
              <w:t>.706</w:t>
            </w:r>
          </w:p>
        </w:tc>
        <w:tc>
          <w:tcPr>
            <w:tcW w:w="1581" w:type="dxa"/>
            <w:tcBorders>
              <w:top w:val="single" w:sz="16" w:space="0" w:color="000000"/>
              <w:bottom w:val="single" w:sz="16" w:space="0" w:color="000000"/>
            </w:tcBorders>
            <w:shd w:val="clear" w:color="auto" w:fill="FFFFFF"/>
            <w:vAlign w:val="center"/>
          </w:tcPr>
          <w:p w:rsidR="00D86CC1" w:rsidRDefault="00D047F6">
            <w:pPr>
              <w:autoSpaceDE w:val="0"/>
              <w:autoSpaceDN w:val="0"/>
              <w:adjustRightInd w:val="0"/>
              <w:spacing w:after="0" w:line="320" w:lineRule="atLeast"/>
              <w:ind w:left="60" w:right="60"/>
              <w:jc w:val="both"/>
              <w:rPr>
                <w:rFonts w:ascii="Times New Roman" w:eastAsia="Calibri" w:hAnsi="Times New Roman"/>
                <w:sz w:val="24"/>
                <w:szCs w:val="24"/>
                <w:lang w:val="en-GB"/>
              </w:rPr>
            </w:pPr>
            <w:r>
              <w:rPr>
                <w:rFonts w:ascii="Times New Roman" w:eastAsia="Calibri" w:hAnsi="Times New Roman"/>
                <w:sz w:val="24"/>
                <w:szCs w:val="24"/>
                <w:lang w:val="en-GB"/>
              </w:rPr>
              <w:t>.5334</w:t>
            </w:r>
          </w:p>
        </w:tc>
        <w:tc>
          <w:tcPr>
            <w:tcW w:w="1581" w:type="dxa"/>
            <w:tcBorders>
              <w:top w:val="single" w:sz="16" w:space="0" w:color="000000"/>
              <w:bottom w:val="single" w:sz="16" w:space="0" w:color="000000"/>
              <w:right w:val="single" w:sz="16" w:space="0" w:color="000000"/>
            </w:tcBorders>
            <w:shd w:val="clear" w:color="auto" w:fill="FFFFFF"/>
            <w:vAlign w:val="center"/>
          </w:tcPr>
          <w:p w:rsidR="00D86CC1" w:rsidRDefault="00D047F6">
            <w:pPr>
              <w:autoSpaceDE w:val="0"/>
              <w:autoSpaceDN w:val="0"/>
              <w:adjustRightInd w:val="0"/>
              <w:spacing w:after="0" w:line="320" w:lineRule="atLeast"/>
              <w:ind w:left="60" w:right="60"/>
              <w:jc w:val="both"/>
              <w:rPr>
                <w:rFonts w:ascii="Times New Roman" w:eastAsia="Calibri" w:hAnsi="Times New Roman"/>
                <w:sz w:val="24"/>
                <w:szCs w:val="24"/>
                <w:lang w:val="en-GB"/>
              </w:rPr>
            </w:pPr>
            <w:r>
              <w:rPr>
                <w:rFonts w:ascii="Times New Roman" w:eastAsia="Calibri" w:hAnsi="Times New Roman"/>
                <w:sz w:val="24"/>
                <w:szCs w:val="24"/>
                <w:lang w:val="en-GB"/>
              </w:rPr>
              <w:t>1.630</w:t>
            </w:r>
          </w:p>
        </w:tc>
      </w:tr>
      <w:tr w:rsidR="00D86CC1">
        <w:trPr>
          <w:cantSplit/>
        </w:trPr>
        <w:tc>
          <w:tcPr>
            <w:tcW w:w="7823" w:type="dxa"/>
            <w:gridSpan w:val="6"/>
            <w:tcBorders>
              <w:top w:val="nil"/>
              <w:left w:val="nil"/>
              <w:bottom w:val="nil"/>
              <w:right w:val="nil"/>
            </w:tcBorders>
            <w:shd w:val="clear" w:color="auto" w:fill="FFFFFF"/>
          </w:tcPr>
          <w:p w:rsidR="00D86CC1" w:rsidRDefault="00D047F6">
            <w:pPr>
              <w:autoSpaceDE w:val="0"/>
              <w:autoSpaceDN w:val="0"/>
              <w:adjustRightInd w:val="0"/>
              <w:spacing w:after="0" w:line="320" w:lineRule="atLeast"/>
              <w:ind w:left="60" w:right="60"/>
              <w:jc w:val="both"/>
              <w:rPr>
                <w:rFonts w:ascii="Times New Roman" w:eastAsia="Calibri" w:hAnsi="Times New Roman"/>
                <w:sz w:val="24"/>
                <w:szCs w:val="24"/>
                <w:lang w:val="en-GB"/>
              </w:rPr>
            </w:pPr>
            <w:r>
              <w:rPr>
                <w:rFonts w:ascii="Times New Roman" w:eastAsia="Calibri" w:hAnsi="Times New Roman"/>
                <w:sz w:val="24"/>
                <w:szCs w:val="24"/>
                <w:lang w:val="en-GB"/>
              </w:rPr>
              <w:t xml:space="preserve">a. Predictors: (Constant), </w:t>
            </w:r>
            <w:r>
              <w:rPr>
                <w:rFonts w:ascii="Times New Roman" w:eastAsia="Calibri" w:hAnsi="Times New Roman"/>
                <w:sz w:val="24"/>
                <w:szCs w:val="24"/>
                <w:lang w:val="en-GB"/>
              </w:rPr>
              <w:t>Laissez-faire Leadership, Transformational Leadership, Authoritative Leadership, Transactional Leadership</w:t>
            </w:r>
          </w:p>
        </w:tc>
      </w:tr>
      <w:tr w:rsidR="00D86CC1">
        <w:trPr>
          <w:cantSplit/>
        </w:trPr>
        <w:tc>
          <w:tcPr>
            <w:tcW w:w="7823" w:type="dxa"/>
            <w:gridSpan w:val="6"/>
            <w:tcBorders>
              <w:top w:val="nil"/>
              <w:left w:val="nil"/>
              <w:bottom w:val="nil"/>
              <w:right w:val="nil"/>
            </w:tcBorders>
            <w:shd w:val="clear" w:color="auto" w:fill="FFFFFF"/>
          </w:tcPr>
          <w:p w:rsidR="00D86CC1" w:rsidRDefault="00D047F6">
            <w:pPr>
              <w:autoSpaceDE w:val="0"/>
              <w:autoSpaceDN w:val="0"/>
              <w:adjustRightInd w:val="0"/>
              <w:spacing w:after="0" w:line="320" w:lineRule="atLeast"/>
              <w:ind w:left="60" w:right="60"/>
              <w:jc w:val="both"/>
              <w:rPr>
                <w:rFonts w:ascii="Times New Roman" w:eastAsia="Calibri" w:hAnsi="Times New Roman"/>
                <w:sz w:val="24"/>
                <w:szCs w:val="24"/>
                <w:lang w:val="en-GB"/>
              </w:rPr>
            </w:pPr>
            <w:r>
              <w:rPr>
                <w:rFonts w:ascii="Times New Roman" w:eastAsia="Calibri" w:hAnsi="Times New Roman"/>
                <w:sz w:val="24"/>
                <w:szCs w:val="24"/>
                <w:lang w:val="en-GB"/>
              </w:rPr>
              <w:t>b. Dependent Variable: Employee Performance score</w:t>
            </w:r>
          </w:p>
        </w:tc>
      </w:tr>
    </w:tbl>
    <w:p w:rsidR="00D86CC1" w:rsidRDefault="00D047F6">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Source: SPSS Computation, 2025</w:t>
      </w:r>
    </w:p>
    <w:p w:rsidR="00D86CC1" w:rsidRDefault="00D86CC1">
      <w:pPr>
        <w:autoSpaceDE w:val="0"/>
        <w:autoSpaceDN w:val="0"/>
        <w:adjustRightInd w:val="0"/>
        <w:spacing w:after="0" w:line="240" w:lineRule="auto"/>
        <w:jc w:val="both"/>
        <w:rPr>
          <w:rFonts w:ascii="Times New Roman" w:eastAsia="Calibri" w:hAnsi="Times New Roman"/>
          <w:sz w:val="24"/>
          <w:szCs w:val="24"/>
        </w:rPr>
      </w:pPr>
    </w:p>
    <w:p w:rsidR="00D86CC1" w:rsidRDefault="00D047F6">
      <w:pPr>
        <w:autoSpaceDE w:val="0"/>
        <w:autoSpaceDN w:val="0"/>
        <w:adjustRightInd w:val="0"/>
        <w:spacing w:after="0" w:line="480" w:lineRule="auto"/>
        <w:jc w:val="both"/>
        <w:rPr>
          <w:rFonts w:ascii="Times New Roman" w:eastAsia="Calibri" w:hAnsi="Times New Roman"/>
          <w:sz w:val="24"/>
          <w:szCs w:val="24"/>
        </w:rPr>
      </w:pPr>
      <w:r>
        <w:rPr>
          <w:rFonts w:ascii="Times New Roman" w:eastAsia="Calibri" w:hAnsi="Times New Roman"/>
          <w:sz w:val="24"/>
          <w:szCs w:val="24"/>
        </w:rPr>
        <w:t xml:space="preserve">Table 4.11 presents the analysis of variance (ANOVA) results. It </w:t>
      </w:r>
      <w:r>
        <w:rPr>
          <w:rFonts w:ascii="Times New Roman" w:eastAsia="Calibri" w:hAnsi="Times New Roman"/>
          <w:sz w:val="24"/>
          <w:szCs w:val="24"/>
        </w:rPr>
        <w:t>is also known as model fit results.  Of interest in this table are the F-statistics and its associated sig. value. The results show that the F-statistics is 6.659% (p &lt; 0.01). The results indicate that the model’s hypothesis that the “model has no power to</w:t>
      </w:r>
      <w:r>
        <w:rPr>
          <w:rFonts w:ascii="Times New Roman" w:eastAsia="Calibri" w:hAnsi="Times New Roman"/>
          <w:sz w:val="24"/>
          <w:szCs w:val="24"/>
        </w:rPr>
        <w:t xml:space="preserve"> predict employees’ performance from leadership style scores” could not be accepted.  They therefore suggest that the model has power to predict organizational performance significantly from the leadership style scores.</w:t>
      </w:r>
    </w:p>
    <w:p w:rsidR="00D86CC1" w:rsidRDefault="00D86CC1">
      <w:pPr>
        <w:autoSpaceDE w:val="0"/>
        <w:autoSpaceDN w:val="0"/>
        <w:adjustRightInd w:val="0"/>
        <w:spacing w:after="0" w:line="480" w:lineRule="auto"/>
        <w:jc w:val="both"/>
        <w:rPr>
          <w:rFonts w:ascii="Times New Roman" w:eastAsia="Calibri" w:hAnsi="Times New Roman"/>
          <w:sz w:val="24"/>
          <w:szCs w:val="24"/>
        </w:rPr>
      </w:pPr>
    </w:p>
    <w:p w:rsidR="00D86CC1" w:rsidRDefault="00D86CC1">
      <w:pPr>
        <w:autoSpaceDE w:val="0"/>
        <w:autoSpaceDN w:val="0"/>
        <w:adjustRightInd w:val="0"/>
        <w:spacing w:after="0" w:line="480" w:lineRule="auto"/>
        <w:jc w:val="both"/>
        <w:rPr>
          <w:rFonts w:ascii="Times New Roman" w:eastAsia="Calibri" w:hAnsi="Times New Roman"/>
          <w:sz w:val="24"/>
          <w:szCs w:val="24"/>
        </w:rPr>
      </w:pPr>
    </w:p>
    <w:p w:rsidR="00D86CC1" w:rsidRDefault="00D86CC1">
      <w:pPr>
        <w:autoSpaceDE w:val="0"/>
        <w:autoSpaceDN w:val="0"/>
        <w:adjustRightInd w:val="0"/>
        <w:spacing w:after="0" w:line="480" w:lineRule="auto"/>
        <w:jc w:val="both"/>
        <w:rPr>
          <w:rFonts w:ascii="Times New Roman" w:eastAsia="Calibri" w:hAnsi="Times New Roman"/>
          <w:sz w:val="24"/>
          <w:szCs w:val="24"/>
        </w:rPr>
      </w:pPr>
    </w:p>
    <w:p w:rsidR="00D86CC1" w:rsidRDefault="00D047F6">
      <w:pPr>
        <w:pStyle w:val="Caption"/>
        <w:keepNext/>
        <w:spacing w:line="240" w:lineRule="auto"/>
        <w:jc w:val="both"/>
        <w:rPr>
          <w:rFonts w:ascii="Times New Roman" w:hAnsi="Times New Roman"/>
          <w:sz w:val="24"/>
          <w:szCs w:val="24"/>
        </w:rPr>
      </w:pPr>
      <w:bookmarkStart w:id="58" w:name="_Toc430850194"/>
      <w:r>
        <w:rPr>
          <w:rFonts w:ascii="Times New Roman" w:hAnsi="Times New Roman"/>
          <w:sz w:val="24"/>
          <w:szCs w:val="24"/>
        </w:rPr>
        <w:t>Table 4.</w:t>
      </w:r>
      <w:r>
        <w:rPr>
          <w:rFonts w:ascii="Times New Roman" w:hAnsi="Times New Roman"/>
          <w:sz w:val="24"/>
          <w:szCs w:val="24"/>
        </w:rPr>
        <w:fldChar w:fldCharType="begin"/>
      </w:r>
      <w:r>
        <w:rPr>
          <w:rFonts w:ascii="Times New Roman" w:hAnsi="Times New Roman"/>
          <w:sz w:val="24"/>
          <w:szCs w:val="24"/>
        </w:rPr>
        <w:instrText xml:space="preserve"> SEQ Table \* ARABIC \s 1</w:instrText>
      </w:r>
      <w:r>
        <w:rPr>
          <w:rFonts w:ascii="Times New Roman" w:hAnsi="Times New Roman"/>
          <w:sz w:val="24"/>
          <w:szCs w:val="24"/>
        </w:rPr>
        <w:instrText xml:space="preserve"> </w:instrText>
      </w:r>
      <w:r>
        <w:rPr>
          <w:rFonts w:ascii="Times New Roman" w:hAnsi="Times New Roman"/>
          <w:sz w:val="24"/>
          <w:szCs w:val="24"/>
        </w:rPr>
        <w:fldChar w:fldCharType="separate"/>
      </w:r>
      <w:r>
        <w:rPr>
          <w:rFonts w:ascii="Times New Roman" w:hAnsi="Times New Roman"/>
          <w:sz w:val="24"/>
          <w:szCs w:val="24"/>
        </w:rPr>
        <w:t>11</w:t>
      </w:r>
      <w:r>
        <w:rPr>
          <w:rFonts w:ascii="Times New Roman" w:hAnsi="Times New Roman"/>
          <w:sz w:val="24"/>
          <w:szCs w:val="24"/>
        </w:rPr>
        <w:fldChar w:fldCharType="end"/>
      </w:r>
      <w:r>
        <w:rPr>
          <w:rFonts w:ascii="Times New Roman" w:hAnsi="Times New Roman"/>
          <w:sz w:val="24"/>
          <w:szCs w:val="24"/>
        </w:rPr>
        <w:t xml:space="preserve"> Model Fit Results</w:t>
      </w:r>
      <w:bookmarkEnd w:id="58"/>
    </w:p>
    <w:tbl>
      <w:tblPr>
        <w:tblW w:w="782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26"/>
        <w:gridCol w:w="1258"/>
        <w:gridCol w:w="1456"/>
        <w:gridCol w:w="1001"/>
        <w:gridCol w:w="1380"/>
        <w:gridCol w:w="1001"/>
        <w:gridCol w:w="1001"/>
      </w:tblGrid>
      <w:tr w:rsidR="00D86CC1">
        <w:trPr>
          <w:cantSplit/>
        </w:trPr>
        <w:tc>
          <w:tcPr>
            <w:tcW w:w="1984" w:type="dxa"/>
            <w:gridSpan w:val="2"/>
            <w:tcBorders>
              <w:top w:val="single" w:sz="16" w:space="0" w:color="000000"/>
              <w:left w:val="single" w:sz="16" w:space="0" w:color="000000"/>
              <w:bottom w:val="single" w:sz="16" w:space="0" w:color="000000"/>
              <w:right w:val="nil"/>
            </w:tcBorders>
            <w:shd w:val="clear" w:color="auto" w:fill="FFFFFF"/>
          </w:tcPr>
          <w:p w:rsidR="00D86CC1" w:rsidRDefault="00D047F6">
            <w:pPr>
              <w:autoSpaceDE w:val="0"/>
              <w:autoSpaceDN w:val="0"/>
              <w:adjustRightInd w:val="0"/>
              <w:spacing w:after="0" w:line="320" w:lineRule="atLeast"/>
              <w:ind w:left="60" w:right="60"/>
              <w:jc w:val="both"/>
              <w:rPr>
                <w:rFonts w:ascii="Times New Roman" w:eastAsia="Calibri" w:hAnsi="Times New Roman"/>
                <w:b/>
                <w:sz w:val="24"/>
                <w:szCs w:val="24"/>
                <w:lang w:val="en-GB"/>
              </w:rPr>
            </w:pPr>
            <w:r>
              <w:rPr>
                <w:rFonts w:ascii="Times New Roman" w:eastAsia="Calibri" w:hAnsi="Times New Roman"/>
                <w:b/>
                <w:sz w:val="24"/>
                <w:szCs w:val="24"/>
                <w:lang w:val="en-GB"/>
              </w:rPr>
              <w:t>Model</w:t>
            </w:r>
          </w:p>
        </w:tc>
        <w:tc>
          <w:tcPr>
            <w:tcW w:w="1456" w:type="dxa"/>
            <w:tcBorders>
              <w:top w:val="single" w:sz="16" w:space="0" w:color="000000"/>
              <w:left w:val="single" w:sz="16" w:space="0" w:color="000000"/>
              <w:bottom w:val="single" w:sz="16" w:space="0" w:color="000000"/>
            </w:tcBorders>
            <w:shd w:val="clear" w:color="auto" w:fill="FFFFFF"/>
          </w:tcPr>
          <w:p w:rsidR="00D86CC1" w:rsidRDefault="00D047F6">
            <w:pPr>
              <w:autoSpaceDE w:val="0"/>
              <w:autoSpaceDN w:val="0"/>
              <w:adjustRightInd w:val="0"/>
              <w:spacing w:after="0" w:line="320" w:lineRule="atLeast"/>
              <w:ind w:left="60" w:right="60"/>
              <w:jc w:val="both"/>
              <w:rPr>
                <w:rFonts w:ascii="Times New Roman" w:eastAsia="Calibri" w:hAnsi="Times New Roman"/>
                <w:b/>
                <w:sz w:val="24"/>
                <w:szCs w:val="24"/>
                <w:lang w:val="en-GB"/>
              </w:rPr>
            </w:pPr>
            <w:r>
              <w:rPr>
                <w:rFonts w:ascii="Times New Roman" w:eastAsia="Calibri" w:hAnsi="Times New Roman"/>
                <w:b/>
                <w:sz w:val="24"/>
                <w:szCs w:val="24"/>
                <w:lang w:val="en-GB"/>
              </w:rPr>
              <w:t>Sum of Squares</w:t>
            </w:r>
          </w:p>
        </w:tc>
        <w:tc>
          <w:tcPr>
            <w:tcW w:w="1001" w:type="dxa"/>
            <w:tcBorders>
              <w:top w:val="single" w:sz="16" w:space="0" w:color="000000"/>
              <w:bottom w:val="single" w:sz="16" w:space="0" w:color="000000"/>
            </w:tcBorders>
            <w:shd w:val="clear" w:color="auto" w:fill="FFFFFF"/>
          </w:tcPr>
          <w:p w:rsidR="00D86CC1" w:rsidRDefault="00D047F6">
            <w:pPr>
              <w:autoSpaceDE w:val="0"/>
              <w:autoSpaceDN w:val="0"/>
              <w:adjustRightInd w:val="0"/>
              <w:spacing w:after="0" w:line="320" w:lineRule="atLeast"/>
              <w:ind w:left="60" w:right="60"/>
              <w:jc w:val="both"/>
              <w:rPr>
                <w:rFonts w:ascii="Times New Roman" w:eastAsia="Calibri" w:hAnsi="Times New Roman"/>
                <w:b/>
                <w:sz w:val="24"/>
                <w:szCs w:val="24"/>
                <w:lang w:val="en-GB"/>
              </w:rPr>
            </w:pPr>
            <w:r>
              <w:rPr>
                <w:rFonts w:ascii="Times New Roman" w:eastAsia="Calibri" w:hAnsi="Times New Roman"/>
                <w:b/>
                <w:sz w:val="24"/>
                <w:szCs w:val="24"/>
                <w:lang w:val="en-GB"/>
              </w:rPr>
              <w:t>df</w:t>
            </w:r>
          </w:p>
        </w:tc>
        <w:tc>
          <w:tcPr>
            <w:tcW w:w="1380" w:type="dxa"/>
            <w:tcBorders>
              <w:top w:val="single" w:sz="16" w:space="0" w:color="000000"/>
              <w:bottom w:val="single" w:sz="16" w:space="0" w:color="000000"/>
            </w:tcBorders>
            <w:shd w:val="clear" w:color="auto" w:fill="FFFFFF"/>
          </w:tcPr>
          <w:p w:rsidR="00D86CC1" w:rsidRDefault="00D047F6">
            <w:pPr>
              <w:autoSpaceDE w:val="0"/>
              <w:autoSpaceDN w:val="0"/>
              <w:adjustRightInd w:val="0"/>
              <w:spacing w:after="0" w:line="320" w:lineRule="atLeast"/>
              <w:ind w:left="60" w:right="60"/>
              <w:jc w:val="both"/>
              <w:rPr>
                <w:rFonts w:ascii="Times New Roman" w:eastAsia="Calibri" w:hAnsi="Times New Roman"/>
                <w:b/>
                <w:sz w:val="24"/>
                <w:szCs w:val="24"/>
                <w:lang w:val="en-GB"/>
              </w:rPr>
            </w:pPr>
            <w:r>
              <w:rPr>
                <w:rFonts w:ascii="Times New Roman" w:eastAsia="Calibri" w:hAnsi="Times New Roman"/>
                <w:b/>
                <w:sz w:val="24"/>
                <w:szCs w:val="24"/>
                <w:lang w:val="en-GB"/>
              </w:rPr>
              <w:t>Mean Square</w:t>
            </w:r>
          </w:p>
        </w:tc>
        <w:tc>
          <w:tcPr>
            <w:tcW w:w="1001" w:type="dxa"/>
            <w:tcBorders>
              <w:top w:val="single" w:sz="16" w:space="0" w:color="000000"/>
              <w:bottom w:val="single" w:sz="16" w:space="0" w:color="000000"/>
            </w:tcBorders>
            <w:shd w:val="clear" w:color="auto" w:fill="FFFFFF"/>
          </w:tcPr>
          <w:p w:rsidR="00D86CC1" w:rsidRDefault="00D047F6">
            <w:pPr>
              <w:autoSpaceDE w:val="0"/>
              <w:autoSpaceDN w:val="0"/>
              <w:adjustRightInd w:val="0"/>
              <w:spacing w:after="0" w:line="320" w:lineRule="atLeast"/>
              <w:ind w:left="60" w:right="60"/>
              <w:jc w:val="both"/>
              <w:rPr>
                <w:rFonts w:ascii="Times New Roman" w:eastAsia="Calibri" w:hAnsi="Times New Roman"/>
                <w:b/>
                <w:sz w:val="24"/>
                <w:szCs w:val="24"/>
                <w:lang w:val="en-GB"/>
              </w:rPr>
            </w:pPr>
            <w:r>
              <w:rPr>
                <w:rFonts w:ascii="Times New Roman" w:eastAsia="Calibri" w:hAnsi="Times New Roman"/>
                <w:b/>
                <w:sz w:val="24"/>
                <w:szCs w:val="24"/>
                <w:lang w:val="en-GB"/>
              </w:rPr>
              <w:t>F</w:t>
            </w:r>
          </w:p>
        </w:tc>
        <w:tc>
          <w:tcPr>
            <w:tcW w:w="1001" w:type="dxa"/>
            <w:tcBorders>
              <w:top w:val="single" w:sz="16" w:space="0" w:color="000000"/>
              <w:bottom w:val="single" w:sz="16" w:space="0" w:color="000000"/>
              <w:right w:val="single" w:sz="16" w:space="0" w:color="000000"/>
            </w:tcBorders>
            <w:shd w:val="clear" w:color="auto" w:fill="FFFFFF"/>
          </w:tcPr>
          <w:p w:rsidR="00D86CC1" w:rsidRDefault="00D047F6">
            <w:pPr>
              <w:autoSpaceDE w:val="0"/>
              <w:autoSpaceDN w:val="0"/>
              <w:adjustRightInd w:val="0"/>
              <w:spacing w:after="0" w:line="320" w:lineRule="atLeast"/>
              <w:ind w:left="60" w:right="60"/>
              <w:jc w:val="both"/>
              <w:rPr>
                <w:rFonts w:ascii="Times New Roman" w:eastAsia="Calibri" w:hAnsi="Times New Roman"/>
                <w:b/>
                <w:sz w:val="24"/>
                <w:szCs w:val="24"/>
                <w:lang w:val="en-GB"/>
              </w:rPr>
            </w:pPr>
            <w:r>
              <w:rPr>
                <w:rFonts w:ascii="Times New Roman" w:eastAsia="Calibri" w:hAnsi="Times New Roman"/>
                <w:b/>
                <w:sz w:val="24"/>
                <w:szCs w:val="24"/>
                <w:lang w:val="en-GB"/>
              </w:rPr>
              <w:t>Sig.</w:t>
            </w:r>
          </w:p>
        </w:tc>
      </w:tr>
      <w:tr w:rsidR="00D86CC1">
        <w:trPr>
          <w:cantSplit/>
        </w:trPr>
        <w:tc>
          <w:tcPr>
            <w:tcW w:w="726" w:type="dxa"/>
            <w:vMerge w:val="restart"/>
            <w:tcBorders>
              <w:top w:val="single" w:sz="16" w:space="0" w:color="000000"/>
              <w:left w:val="single" w:sz="16" w:space="0" w:color="000000"/>
              <w:bottom w:val="single" w:sz="16" w:space="0" w:color="000000"/>
              <w:right w:val="nil"/>
            </w:tcBorders>
            <w:shd w:val="clear" w:color="auto" w:fill="FFFFFF"/>
            <w:vAlign w:val="center"/>
          </w:tcPr>
          <w:p w:rsidR="00D86CC1" w:rsidRDefault="00D047F6">
            <w:pPr>
              <w:autoSpaceDE w:val="0"/>
              <w:autoSpaceDN w:val="0"/>
              <w:adjustRightInd w:val="0"/>
              <w:spacing w:after="0" w:line="320" w:lineRule="atLeast"/>
              <w:ind w:left="60" w:right="60"/>
              <w:jc w:val="both"/>
              <w:rPr>
                <w:rFonts w:ascii="Times New Roman" w:eastAsia="Calibri" w:hAnsi="Times New Roman"/>
                <w:sz w:val="24"/>
                <w:szCs w:val="24"/>
                <w:lang w:val="en-GB"/>
              </w:rPr>
            </w:pPr>
            <w:r>
              <w:rPr>
                <w:rFonts w:ascii="Times New Roman" w:eastAsia="Calibri" w:hAnsi="Times New Roman"/>
                <w:sz w:val="24"/>
                <w:szCs w:val="24"/>
                <w:lang w:val="en-GB"/>
              </w:rPr>
              <w:t>1</w:t>
            </w:r>
          </w:p>
        </w:tc>
        <w:tc>
          <w:tcPr>
            <w:tcW w:w="1258" w:type="dxa"/>
            <w:tcBorders>
              <w:top w:val="single" w:sz="16" w:space="0" w:color="000000"/>
              <w:left w:val="nil"/>
              <w:bottom w:val="nil"/>
              <w:right w:val="single" w:sz="16" w:space="0" w:color="000000"/>
            </w:tcBorders>
            <w:shd w:val="clear" w:color="auto" w:fill="FFFFFF"/>
            <w:vAlign w:val="center"/>
          </w:tcPr>
          <w:p w:rsidR="00D86CC1" w:rsidRDefault="00D047F6">
            <w:pPr>
              <w:autoSpaceDE w:val="0"/>
              <w:autoSpaceDN w:val="0"/>
              <w:adjustRightInd w:val="0"/>
              <w:spacing w:after="0" w:line="320" w:lineRule="atLeast"/>
              <w:ind w:left="60" w:right="60"/>
              <w:jc w:val="both"/>
              <w:rPr>
                <w:rFonts w:ascii="Times New Roman" w:eastAsia="Calibri" w:hAnsi="Times New Roman"/>
                <w:sz w:val="24"/>
                <w:szCs w:val="24"/>
                <w:lang w:val="en-GB"/>
              </w:rPr>
            </w:pPr>
            <w:r>
              <w:rPr>
                <w:rFonts w:ascii="Times New Roman" w:eastAsia="Calibri" w:hAnsi="Times New Roman"/>
                <w:sz w:val="24"/>
                <w:szCs w:val="24"/>
                <w:lang w:val="en-GB"/>
              </w:rPr>
              <w:t>Regression</w:t>
            </w:r>
          </w:p>
        </w:tc>
        <w:tc>
          <w:tcPr>
            <w:tcW w:w="1456" w:type="dxa"/>
            <w:tcBorders>
              <w:top w:val="single" w:sz="16" w:space="0" w:color="000000"/>
              <w:left w:val="single" w:sz="16" w:space="0" w:color="000000"/>
              <w:bottom w:val="nil"/>
            </w:tcBorders>
            <w:shd w:val="clear" w:color="auto" w:fill="FFFFFF"/>
            <w:vAlign w:val="center"/>
          </w:tcPr>
          <w:p w:rsidR="00D86CC1" w:rsidRDefault="00D047F6">
            <w:pPr>
              <w:autoSpaceDE w:val="0"/>
              <w:autoSpaceDN w:val="0"/>
              <w:adjustRightInd w:val="0"/>
              <w:spacing w:after="0" w:line="320" w:lineRule="atLeast"/>
              <w:ind w:left="60" w:right="60"/>
              <w:jc w:val="both"/>
              <w:rPr>
                <w:rFonts w:ascii="Times New Roman" w:eastAsia="Calibri" w:hAnsi="Times New Roman"/>
                <w:sz w:val="24"/>
                <w:szCs w:val="24"/>
                <w:lang w:val="en-GB"/>
              </w:rPr>
            </w:pPr>
            <w:r>
              <w:rPr>
                <w:rFonts w:ascii="Times New Roman" w:eastAsia="Calibri" w:hAnsi="Times New Roman"/>
                <w:sz w:val="24"/>
                <w:szCs w:val="24"/>
                <w:lang w:val="en-GB"/>
              </w:rPr>
              <w:t>86.682</w:t>
            </w:r>
          </w:p>
        </w:tc>
        <w:tc>
          <w:tcPr>
            <w:tcW w:w="1001" w:type="dxa"/>
            <w:tcBorders>
              <w:top w:val="single" w:sz="16" w:space="0" w:color="000000"/>
              <w:bottom w:val="nil"/>
            </w:tcBorders>
            <w:shd w:val="clear" w:color="auto" w:fill="FFFFFF"/>
            <w:vAlign w:val="center"/>
          </w:tcPr>
          <w:p w:rsidR="00D86CC1" w:rsidRDefault="00D047F6">
            <w:pPr>
              <w:autoSpaceDE w:val="0"/>
              <w:autoSpaceDN w:val="0"/>
              <w:adjustRightInd w:val="0"/>
              <w:spacing w:after="0" w:line="320" w:lineRule="atLeast"/>
              <w:ind w:left="60" w:right="60"/>
              <w:jc w:val="both"/>
              <w:rPr>
                <w:rFonts w:ascii="Times New Roman" w:eastAsia="Calibri" w:hAnsi="Times New Roman"/>
                <w:sz w:val="24"/>
                <w:szCs w:val="24"/>
                <w:lang w:val="en-GB"/>
              </w:rPr>
            </w:pPr>
            <w:r>
              <w:rPr>
                <w:rFonts w:ascii="Times New Roman" w:eastAsia="Calibri" w:hAnsi="Times New Roman"/>
                <w:sz w:val="24"/>
                <w:szCs w:val="24"/>
                <w:lang w:val="en-GB"/>
              </w:rPr>
              <w:t>4</w:t>
            </w:r>
          </w:p>
        </w:tc>
        <w:tc>
          <w:tcPr>
            <w:tcW w:w="1380" w:type="dxa"/>
            <w:tcBorders>
              <w:top w:val="single" w:sz="16" w:space="0" w:color="000000"/>
              <w:bottom w:val="nil"/>
            </w:tcBorders>
            <w:shd w:val="clear" w:color="auto" w:fill="FFFFFF"/>
            <w:vAlign w:val="center"/>
          </w:tcPr>
          <w:p w:rsidR="00D86CC1" w:rsidRDefault="00D047F6">
            <w:pPr>
              <w:autoSpaceDE w:val="0"/>
              <w:autoSpaceDN w:val="0"/>
              <w:adjustRightInd w:val="0"/>
              <w:spacing w:after="0" w:line="320" w:lineRule="atLeast"/>
              <w:ind w:left="60" w:right="60"/>
              <w:jc w:val="both"/>
              <w:rPr>
                <w:rFonts w:ascii="Times New Roman" w:eastAsia="Calibri" w:hAnsi="Times New Roman"/>
                <w:sz w:val="24"/>
                <w:szCs w:val="24"/>
                <w:lang w:val="en-GB"/>
              </w:rPr>
            </w:pPr>
            <w:r>
              <w:rPr>
                <w:rFonts w:ascii="Times New Roman" w:eastAsia="Calibri" w:hAnsi="Times New Roman"/>
                <w:sz w:val="24"/>
                <w:szCs w:val="24"/>
                <w:lang w:val="en-GB"/>
              </w:rPr>
              <w:t>11.671</w:t>
            </w:r>
          </w:p>
        </w:tc>
        <w:tc>
          <w:tcPr>
            <w:tcW w:w="1001" w:type="dxa"/>
            <w:tcBorders>
              <w:top w:val="single" w:sz="16" w:space="0" w:color="000000"/>
              <w:bottom w:val="nil"/>
            </w:tcBorders>
            <w:shd w:val="clear" w:color="auto" w:fill="FFFFFF"/>
            <w:vAlign w:val="center"/>
          </w:tcPr>
          <w:p w:rsidR="00D86CC1" w:rsidRDefault="00D047F6">
            <w:pPr>
              <w:autoSpaceDE w:val="0"/>
              <w:autoSpaceDN w:val="0"/>
              <w:adjustRightInd w:val="0"/>
              <w:spacing w:after="0" w:line="320" w:lineRule="atLeast"/>
              <w:ind w:left="60" w:right="60"/>
              <w:jc w:val="both"/>
              <w:rPr>
                <w:rFonts w:ascii="Times New Roman" w:eastAsia="Calibri" w:hAnsi="Times New Roman"/>
                <w:sz w:val="24"/>
                <w:szCs w:val="24"/>
                <w:lang w:val="en-GB"/>
              </w:rPr>
            </w:pPr>
            <w:r>
              <w:rPr>
                <w:rFonts w:ascii="Times New Roman" w:eastAsia="Calibri" w:hAnsi="Times New Roman"/>
                <w:sz w:val="24"/>
                <w:szCs w:val="24"/>
                <w:lang w:val="en-GB"/>
              </w:rPr>
              <w:t>63.429</w:t>
            </w:r>
          </w:p>
        </w:tc>
        <w:tc>
          <w:tcPr>
            <w:tcW w:w="1001" w:type="dxa"/>
            <w:tcBorders>
              <w:top w:val="single" w:sz="16" w:space="0" w:color="000000"/>
              <w:bottom w:val="nil"/>
              <w:right w:val="single" w:sz="16" w:space="0" w:color="000000"/>
            </w:tcBorders>
            <w:shd w:val="clear" w:color="auto" w:fill="FFFFFF"/>
            <w:vAlign w:val="center"/>
          </w:tcPr>
          <w:p w:rsidR="00D86CC1" w:rsidRDefault="00D047F6">
            <w:pPr>
              <w:autoSpaceDE w:val="0"/>
              <w:autoSpaceDN w:val="0"/>
              <w:adjustRightInd w:val="0"/>
              <w:spacing w:after="0" w:line="320" w:lineRule="atLeast"/>
              <w:ind w:left="60" w:right="60"/>
              <w:jc w:val="both"/>
              <w:rPr>
                <w:rFonts w:ascii="Times New Roman" w:eastAsia="Calibri" w:hAnsi="Times New Roman"/>
                <w:sz w:val="24"/>
                <w:szCs w:val="24"/>
                <w:lang w:val="en-GB"/>
              </w:rPr>
            </w:pPr>
            <w:r>
              <w:rPr>
                <w:rFonts w:ascii="Times New Roman" w:eastAsia="Calibri" w:hAnsi="Times New Roman"/>
                <w:sz w:val="24"/>
                <w:szCs w:val="24"/>
                <w:lang w:val="en-GB"/>
              </w:rPr>
              <w:t>.000</w:t>
            </w:r>
            <w:r>
              <w:rPr>
                <w:rFonts w:ascii="Times New Roman" w:eastAsia="Calibri" w:hAnsi="Times New Roman"/>
                <w:sz w:val="24"/>
                <w:szCs w:val="24"/>
                <w:vertAlign w:val="superscript"/>
                <w:lang w:val="en-GB"/>
              </w:rPr>
              <w:t>b</w:t>
            </w:r>
          </w:p>
        </w:tc>
      </w:tr>
      <w:tr w:rsidR="00D86CC1">
        <w:trPr>
          <w:cantSplit/>
        </w:trPr>
        <w:tc>
          <w:tcPr>
            <w:tcW w:w="726" w:type="dxa"/>
            <w:vMerge/>
            <w:tcBorders>
              <w:top w:val="single" w:sz="16" w:space="0" w:color="000000"/>
              <w:left w:val="single" w:sz="16" w:space="0" w:color="000000"/>
              <w:bottom w:val="single" w:sz="16" w:space="0" w:color="000000"/>
              <w:right w:val="nil"/>
            </w:tcBorders>
            <w:shd w:val="clear" w:color="auto" w:fill="FFFFFF"/>
            <w:vAlign w:val="center"/>
          </w:tcPr>
          <w:p w:rsidR="00D86CC1" w:rsidRDefault="00D86CC1">
            <w:pPr>
              <w:autoSpaceDE w:val="0"/>
              <w:autoSpaceDN w:val="0"/>
              <w:adjustRightInd w:val="0"/>
              <w:spacing w:after="0" w:line="240" w:lineRule="auto"/>
              <w:jc w:val="both"/>
              <w:rPr>
                <w:rFonts w:ascii="Times New Roman" w:eastAsia="Calibri" w:hAnsi="Times New Roman"/>
                <w:sz w:val="24"/>
                <w:szCs w:val="24"/>
                <w:lang w:val="en-GB"/>
              </w:rPr>
            </w:pPr>
          </w:p>
        </w:tc>
        <w:tc>
          <w:tcPr>
            <w:tcW w:w="1258" w:type="dxa"/>
            <w:tcBorders>
              <w:top w:val="nil"/>
              <w:left w:val="nil"/>
              <w:bottom w:val="nil"/>
              <w:right w:val="single" w:sz="16" w:space="0" w:color="000000"/>
            </w:tcBorders>
            <w:shd w:val="clear" w:color="auto" w:fill="FFFFFF"/>
            <w:vAlign w:val="center"/>
          </w:tcPr>
          <w:p w:rsidR="00D86CC1" w:rsidRDefault="00D047F6">
            <w:pPr>
              <w:autoSpaceDE w:val="0"/>
              <w:autoSpaceDN w:val="0"/>
              <w:adjustRightInd w:val="0"/>
              <w:spacing w:after="0" w:line="320" w:lineRule="atLeast"/>
              <w:ind w:left="60" w:right="60"/>
              <w:jc w:val="both"/>
              <w:rPr>
                <w:rFonts w:ascii="Times New Roman" w:eastAsia="Calibri" w:hAnsi="Times New Roman"/>
                <w:sz w:val="24"/>
                <w:szCs w:val="24"/>
                <w:lang w:val="en-GB"/>
              </w:rPr>
            </w:pPr>
            <w:r>
              <w:rPr>
                <w:rFonts w:ascii="Times New Roman" w:eastAsia="Calibri" w:hAnsi="Times New Roman"/>
                <w:sz w:val="24"/>
                <w:szCs w:val="24"/>
                <w:lang w:val="en-GB"/>
              </w:rPr>
              <w:t>Residual</w:t>
            </w:r>
          </w:p>
        </w:tc>
        <w:tc>
          <w:tcPr>
            <w:tcW w:w="1456" w:type="dxa"/>
            <w:tcBorders>
              <w:top w:val="nil"/>
              <w:left w:val="single" w:sz="16" w:space="0" w:color="000000"/>
              <w:bottom w:val="nil"/>
            </w:tcBorders>
            <w:shd w:val="clear" w:color="auto" w:fill="FFFFFF"/>
            <w:vAlign w:val="center"/>
          </w:tcPr>
          <w:p w:rsidR="00D86CC1" w:rsidRDefault="00D047F6">
            <w:pPr>
              <w:autoSpaceDE w:val="0"/>
              <w:autoSpaceDN w:val="0"/>
              <w:adjustRightInd w:val="0"/>
              <w:spacing w:after="0" w:line="320" w:lineRule="atLeast"/>
              <w:ind w:left="60" w:right="60"/>
              <w:jc w:val="both"/>
              <w:rPr>
                <w:rFonts w:ascii="Times New Roman" w:eastAsia="Calibri" w:hAnsi="Times New Roman"/>
                <w:sz w:val="24"/>
                <w:szCs w:val="24"/>
                <w:lang w:val="en-GB"/>
              </w:rPr>
            </w:pPr>
            <w:r>
              <w:rPr>
                <w:rFonts w:ascii="Times New Roman" w:eastAsia="Calibri" w:hAnsi="Times New Roman"/>
                <w:sz w:val="24"/>
                <w:szCs w:val="24"/>
                <w:lang w:val="en-GB"/>
              </w:rPr>
              <w:t>35.923</w:t>
            </w:r>
          </w:p>
        </w:tc>
        <w:tc>
          <w:tcPr>
            <w:tcW w:w="1001" w:type="dxa"/>
            <w:tcBorders>
              <w:top w:val="nil"/>
              <w:bottom w:val="nil"/>
            </w:tcBorders>
            <w:shd w:val="clear" w:color="auto" w:fill="FFFFFF"/>
            <w:vAlign w:val="center"/>
          </w:tcPr>
          <w:p w:rsidR="00D86CC1" w:rsidRDefault="00D047F6">
            <w:pPr>
              <w:autoSpaceDE w:val="0"/>
              <w:autoSpaceDN w:val="0"/>
              <w:adjustRightInd w:val="0"/>
              <w:spacing w:after="0" w:line="320" w:lineRule="atLeast"/>
              <w:ind w:left="60" w:right="60"/>
              <w:jc w:val="both"/>
              <w:rPr>
                <w:rFonts w:ascii="Times New Roman" w:eastAsia="Calibri" w:hAnsi="Times New Roman"/>
                <w:sz w:val="24"/>
                <w:szCs w:val="24"/>
                <w:lang w:val="en-GB"/>
              </w:rPr>
            </w:pPr>
            <w:r>
              <w:rPr>
                <w:rFonts w:ascii="Times New Roman" w:eastAsia="Calibri" w:hAnsi="Times New Roman"/>
                <w:sz w:val="24"/>
                <w:szCs w:val="24"/>
                <w:lang w:val="en-GB"/>
              </w:rPr>
              <w:t>195</w:t>
            </w:r>
          </w:p>
        </w:tc>
        <w:tc>
          <w:tcPr>
            <w:tcW w:w="1380" w:type="dxa"/>
            <w:tcBorders>
              <w:top w:val="nil"/>
              <w:bottom w:val="nil"/>
            </w:tcBorders>
            <w:shd w:val="clear" w:color="auto" w:fill="FFFFFF"/>
            <w:vAlign w:val="center"/>
          </w:tcPr>
          <w:p w:rsidR="00D86CC1" w:rsidRDefault="00D047F6">
            <w:pPr>
              <w:autoSpaceDE w:val="0"/>
              <w:autoSpaceDN w:val="0"/>
              <w:adjustRightInd w:val="0"/>
              <w:spacing w:after="0" w:line="320" w:lineRule="atLeast"/>
              <w:ind w:left="60" w:right="60"/>
              <w:jc w:val="both"/>
              <w:rPr>
                <w:rFonts w:ascii="Times New Roman" w:eastAsia="Calibri" w:hAnsi="Times New Roman"/>
                <w:sz w:val="24"/>
                <w:szCs w:val="24"/>
                <w:lang w:val="en-GB"/>
              </w:rPr>
            </w:pPr>
            <w:r>
              <w:rPr>
                <w:rFonts w:ascii="Times New Roman" w:eastAsia="Calibri" w:hAnsi="Times New Roman"/>
                <w:sz w:val="24"/>
                <w:szCs w:val="24"/>
                <w:lang w:val="en-GB"/>
              </w:rPr>
              <w:t>.184</w:t>
            </w:r>
          </w:p>
        </w:tc>
        <w:tc>
          <w:tcPr>
            <w:tcW w:w="1001" w:type="dxa"/>
            <w:tcBorders>
              <w:top w:val="nil"/>
              <w:bottom w:val="nil"/>
            </w:tcBorders>
            <w:shd w:val="clear" w:color="auto" w:fill="FFFFFF"/>
          </w:tcPr>
          <w:p w:rsidR="00D86CC1" w:rsidRDefault="00D86CC1">
            <w:pPr>
              <w:autoSpaceDE w:val="0"/>
              <w:autoSpaceDN w:val="0"/>
              <w:adjustRightInd w:val="0"/>
              <w:spacing w:after="0" w:line="240" w:lineRule="auto"/>
              <w:jc w:val="both"/>
              <w:rPr>
                <w:rFonts w:ascii="Times New Roman" w:eastAsia="Calibri" w:hAnsi="Times New Roman"/>
                <w:sz w:val="24"/>
                <w:szCs w:val="24"/>
                <w:lang w:val="en-GB"/>
              </w:rPr>
            </w:pPr>
          </w:p>
        </w:tc>
        <w:tc>
          <w:tcPr>
            <w:tcW w:w="1001" w:type="dxa"/>
            <w:tcBorders>
              <w:top w:val="nil"/>
              <w:bottom w:val="nil"/>
              <w:right w:val="single" w:sz="16" w:space="0" w:color="000000"/>
            </w:tcBorders>
            <w:shd w:val="clear" w:color="auto" w:fill="FFFFFF"/>
          </w:tcPr>
          <w:p w:rsidR="00D86CC1" w:rsidRDefault="00D86CC1">
            <w:pPr>
              <w:autoSpaceDE w:val="0"/>
              <w:autoSpaceDN w:val="0"/>
              <w:adjustRightInd w:val="0"/>
              <w:spacing w:after="0" w:line="240" w:lineRule="auto"/>
              <w:jc w:val="both"/>
              <w:rPr>
                <w:rFonts w:ascii="Times New Roman" w:eastAsia="Calibri" w:hAnsi="Times New Roman"/>
                <w:sz w:val="24"/>
                <w:szCs w:val="24"/>
                <w:lang w:val="en-GB"/>
              </w:rPr>
            </w:pPr>
          </w:p>
        </w:tc>
      </w:tr>
      <w:tr w:rsidR="00D86CC1">
        <w:trPr>
          <w:cantSplit/>
        </w:trPr>
        <w:tc>
          <w:tcPr>
            <w:tcW w:w="726" w:type="dxa"/>
            <w:vMerge/>
            <w:tcBorders>
              <w:top w:val="single" w:sz="16" w:space="0" w:color="000000"/>
              <w:left w:val="single" w:sz="16" w:space="0" w:color="000000"/>
              <w:bottom w:val="single" w:sz="16" w:space="0" w:color="000000"/>
              <w:right w:val="nil"/>
            </w:tcBorders>
            <w:shd w:val="clear" w:color="auto" w:fill="FFFFFF"/>
            <w:vAlign w:val="center"/>
          </w:tcPr>
          <w:p w:rsidR="00D86CC1" w:rsidRDefault="00D86CC1">
            <w:pPr>
              <w:autoSpaceDE w:val="0"/>
              <w:autoSpaceDN w:val="0"/>
              <w:adjustRightInd w:val="0"/>
              <w:spacing w:after="0" w:line="240" w:lineRule="auto"/>
              <w:jc w:val="both"/>
              <w:rPr>
                <w:rFonts w:ascii="Times New Roman" w:eastAsia="Calibri" w:hAnsi="Times New Roman"/>
                <w:sz w:val="24"/>
                <w:szCs w:val="24"/>
                <w:lang w:val="en-GB"/>
              </w:rPr>
            </w:pPr>
          </w:p>
        </w:tc>
        <w:tc>
          <w:tcPr>
            <w:tcW w:w="1258" w:type="dxa"/>
            <w:tcBorders>
              <w:top w:val="nil"/>
              <w:left w:val="nil"/>
              <w:bottom w:val="single" w:sz="16" w:space="0" w:color="000000"/>
              <w:right w:val="single" w:sz="16" w:space="0" w:color="000000"/>
            </w:tcBorders>
            <w:shd w:val="clear" w:color="auto" w:fill="FFFFFF"/>
            <w:vAlign w:val="center"/>
          </w:tcPr>
          <w:p w:rsidR="00D86CC1" w:rsidRDefault="00D047F6">
            <w:pPr>
              <w:autoSpaceDE w:val="0"/>
              <w:autoSpaceDN w:val="0"/>
              <w:adjustRightInd w:val="0"/>
              <w:spacing w:after="0" w:line="320" w:lineRule="atLeast"/>
              <w:ind w:left="60" w:right="60"/>
              <w:jc w:val="both"/>
              <w:rPr>
                <w:rFonts w:ascii="Times New Roman" w:eastAsia="Calibri" w:hAnsi="Times New Roman"/>
                <w:sz w:val="24"/>
                <w:szCs w:val="24"/>
                <w:lang w:val="en-GB"/>
              </w:rPr>
            </w:pPr>
            <w:r>
              <w:rPr>
                <w:rFonts w:ascii="Times New Roman" w:eastAsia="Calibri" w:hAnsi="Times New Roman"/>
                <w:sz w:val="24"/>
                <w:szCs w:val="24"/>
                <w:lang w:val="en-GB"/>
              </w:rPr>
              <w:t>Total</w:t>
            </w:r>
          </w:p>
        </w:tc>
        <w:tc>
          <w:tcPr>
            <w:tcW w:w="1456" w:type="dxa"/>
            <w:tcBorders>
              <w:top w:val="nil"/>
              <w:left w:val="single" w:sz="16" w:space="0" w:color="000000"/>
              <w:bottom w:val="single" w:sz="16" w:space="0" w:color="000000"/>
            </w:tcBorders>
            <w:shd w:val="clear" w:color="auto" w:fill="FFFFFF"/>
            <w:vAlign w:val="center"/>
          </w:tcPr>
          <w:p w:rsidR="00D86CC1" w:rsidRDefault="00D047F6">
            <w:pPr>
              <w:autoSpaceDE w:val="0"/>
              <w:autoSpaceDN w:val="0"/>
              <w:adjustRightInd w:val="0"/>
              <w:spacing w:after="0" w:line="320" w:lineRule="atLeast"/>
              <w:ind w:left="60" w:right="60"/>
              <w:jc w:val="both"/>
              <w:rPr>
                <w:rFonts w:ascii="Times New Roman" w:eastAsia="Calibri" w:hAnsi="Times New Roman"/>
                <w:sz w:val="24"/>
                <w:szCs w:val="24"/>
                <w:lang w:val="en-GB"/>
              </w:rPr>
            </w:pPr>
            <w:r>
              <w:rPr>
                <w:rFonts w:ascii="Times New Roman" w:eastAsia="Calibri" w:hAnsi="Times New Roman"/>
                <w:sz w:val="24"/>
                <w:szCs w:val="24"/>
                <w:lang w:val="en-GB"/>
              </w:rPr>
              <w:t>122.605</w:t>
            </w:r>
          </w:p>
        </w:tc>
        <w:tc>
          <w:tcPr>
            <w:tcW w:w="1001" w:type="dxa"/>
            <w:tcBorders>
              <w:top w:val="nil"/>
              <w:bottom w:val="single" w:sz="16" w:space="0" w:color="000000"/>
            </w:tcBorders>
            <w:shd w:val="clear" w:color="auto" w:fill="FFFFFF"/>
            <w:vAlign w:val="center"/>
          </w:tcPr>
          <w:p w:rsidR="00D86CC1" w:rsidRDefault="00D047F6">
            <w:pPr>
              <w:autoSpaceDE w:val="0"/>
              <w:autoSpaceDN w:val="0"/>
              <w:adjustRightInd w:val="0"/>
              <w:spacing w:after="0" w:line="320" w:lineRule="atLeast"/>
              <w:ind w:left="60" w:right="60"/>
              <w:jc w:val="both"/>
              <w:rPr>
                <w:rFonts w:ascii="Times New Roman" w:eastAsia="Calibri" w:hAnsi="Times New Roman"/>
                <w:sz w:val="24"/>
                <w:szCs w:val="24"/>
                <w:lang w:val="en-GB"/>
              </w:rPr>
            </w:pPr>
            <w:r>
              <w:rPr>
                <w:rFonts w:ascii="Times New Roman" w:eastAsia="Calibri" w:hAnsi="Times New Roman"/>
                <w:sz w:val="24"/>
                <w:szCs w:val="24"/>
                <w:lang w:val="en-GB"/>
              </w:rPr>
              <w:t>199</w:t>
            </w:r>
          </w:p>
        </w:tc>
        <w:tc>
          <w:tcPr>
            <w:tcW w:w="1380" w:type="dxa"/>
            <w:tcBorders>
              <w:top w:val="nil"/>
              <w:bottom w:val="single" w:sz="16" w:space="0" w:color="000000"/>
            </w:tcBorders>
            <w:shd w:val="clear" w:color="auto" w:fill="FFFFFF"/>
          </w:tcPr>
          <w:p w:rsidR="00D86CC1" w:rsidRDefault="00D86CC1">
            <w:pPr>
              <w:autoSpaceDE w:val="0"/>
              <w:autoSpaceDN w:val="0"/>
              <w:adjustRightInd w:val="0"/>
              <w:spacing w:after="0" w:line="240" w:lineRule="auto"/>
              <w:jc w:val="both"/>
              <w:rPr>
                <w:rFonts w:ascii="Times New Roman" w:eastAsia="Calibri" w:hAnsi="Times New Roman"/>
                <w:sz w:val="24"/>
                <w:szCs w:val="24"/>
                <w:lang w:val="en-GB"/>
              </w:rPr>
            </w:pPr>
          </w:p>
        </w:tc>
        <w:tc>
          <w:tcPr>
            <w:tcW w:w="1001" w:type="dxa"/>
            <w:tcBorders>
              <w:top w:val="nil"/>
              <w:bottom w:val="single" w:sz="16" w:space="0" w:color="000000"/>
            </w:tcBorders>
            <w:shd w:val="clear" w:color="auto" w:fill="FFFFFF"/>
          </w:tcPr>
          <w:p w:rsidR="00D86CC1" w:rsidRDefault="00D86CC1">
            <w:pPr>
              <w:autoSpaceDE w:val="0"/>
              <w:autoSpaceDN w:val="0"/>
              <w:adjustRightInd w:val="0"/>
              <w:spacing w:after="0" w:line="240" w:lineRule="auto"/>
              <w:jc w:val="both"/>
              <w:rPr>
                <w:rFonts w:ascii="Times New Roman" w:eastAsia="Calibri" w:hAnsi="Times New Roman"/>
                <w:sz w:val="24"/>
                <w:szCs w:val="24"/>
                <w:lang w:val="en-GB"/>
              </w:rPr>
            </w:pPr>
          </w:p>
        </w:tc>
        <w:tc>
          <w:tcPr>
            <w:tcW w:w="1001" w:type="dxa"/>
            <w:tcBorders>
              <w:top w:val="nil"/>
              <w:bottom w:val="single" w:sz="16" w:space="0" w:color="000000"/>
              <w:right w:val="single" w:sz="16" w:space="0" w:color="000000"/>
            </w:tcBorders>
            <w:shd w:val="clear" w:color="auto" w:fill="FFFFFF"/>
          </w:tcPr>
          <w:p w:rsidR="00D86CC1" w:rsidRDefault="00D86CC1">
            <w:pPr>
              <w:autoSpaceDE w:val="0"/>
              <w:autoSpaceDN w:val="0"/>
              <w:adjustRightInd w:val="0"/>
              <w:spacing w:after="0" w:line="240" w:lineRule="auto"/>
              <w:jc w:val="both"/>
              <w:rPr>
                <w:rFonts w:ascii="Times New Roman" w:eastAsia="Calibri" w:hAnsi="Times New Roman"/>
                <w:sz w:val="24"/>
                <w:szCs w:val="24"/>
                <w:lang w:val="en-GB"/>
              </w:rPr>
            </w:pPr>
          </w:p>
        </w:tc>
      </w:tr>
      <w:tr w:rsidR="00D86CC1">
        <w:trPr>
          <w:cantSplit/>
        </w:trPr>
        <w:tc>
          <w:tcPr>
            <w:tcW w:w="7823" w:type="dxa"/>
            <w:gridSpan w:val="7"/>
            <w:tcBorders>
              <w:top w:val="nil"/>
              <w:left w:val="nil"/>
              <w:bottom w:val="nil"/>
              <w:right w:val="nil"/>
            </w:tcBorders>
            <w:shd w:val="clear" w:color="auto" w:fill="FFFFFF"/>
          </w:tcPr>
          <w:p w:rsidR="00D86CC1" w:rsidRDefault="00D047F6">
            <w:pPr>
              <w:autoSpaceDE w:val="0"/>
              <w:autoSpaceDN w:val="0"/>
              <w:adjustRightInd w:val="0"/>
              <w:spacing w:after="0" w:line="320" w:lineRule="atLeast"/>
              <w:ind w:left="60" w:right="60"/>
              <w:jc w:val="both"/>
              <w:rPr>
                <w:rFonts w:ascii="Times New Roman" w:eastAsia="Calibri" w:hAnsi="Times New Roman"/>
                <w:sz w:val="24"/>
                <w:szCs w:val="24"/>
                <w:lang w:val="en-GB"/>
              </w:rPr>
            </w:pPr>
            <w:r>
              <w:rPr>
                <w:rFonts w:ascii="Times New Roman" w:eastAsia="Calibri" w:hAnsi="Times New Roman"/>
                <w:sz w:val="24"/>
                <w:szCs w:val="24"/>
                <w:lang w:val="en-GB"/>
              </w:rPr>
              <w:t>a. Dependent Variable: Employee Performance score</w:t>
            </w:r>
          </w:p>
        </w:tc>
      </w:tr>
      <w:tr w:rsidR="00D86CC1">
        <w:trPr>
          <w:cantSplit/>
        </w:trPr>
        <w:tc>
          <w:tcPr>
            <w:tcW w:w="7823" w:type="dxa"/>
            <w:gridSpan w:val="7"/>
            <w:tcBorders>
              <w:top w:val="nil"/>
              <w:left w:val="nil"/>
              <w:bottom w:val="nil"/>
              <w:right w:val="nil"/>
            </w:tcBorders>
            <w:shd w:val="clear" w:color="auto" w:fill="FFFFFF"/>
          </w:tcPr>
          <w:p w:rsidR="00D86CC1" w:rsidRDefault="00D047F6">
            <w:pPr>
              <w:autoSpaceDE w:val="0"/>
              <w:autoSpaceDN w:val="0"/>
              <w:adjustRightInd w:val="0"/>
              <w:spacing w:after="0" w:line="320" w:lineRule="atLeast"/>
              <w:ind w:left="60" w:right="60"/>
              <w:jc w:val="both"/>
              <w:rPr>
                <w:rFonts w:ascii="Times New Roman" w:eastAsia="Calibri" w:hAnsi="Times New Roman"/>
                <w:sz w:val="24"/>
                <w:szCs w:val="24"/>
                <w:lang w:val="en-GB"/>
              </w:rPr>
            </w:pPr>
            <w:r>
              <w:rPr>
                <w:rFonts w:ascii="Times New Roman" w:eastAsia="Calibri" w:hAnsi="Times New Roman"/>
                <w:sz w:val="24"/>
                <w:szCs w:val="24"/>
                <w:lang w:val="en-GB"/>
              </w:rPr>
              <w:t xml:space="preserve">b. Predictors: (Constant), Laissez-faire </w:t>
            </w:r>
            <w:r>
              <w:rPr>
                <w:rFonts w:ascii="Times New Roman" w:eastAsia="Calibri" w:hAnsi="Times New Roman"/>
                <w:sz w:val="24"/>
                <w:szCs w:val="24"/>
                <w:lang w:val="en-GB"/>
              </w:rPr>
              <w:t>Leadership, Transformational Leadership, Authoritative Leadership, Transactional Leadership</w:t>
            </w:r>
          </w:p>
        </w:tc>
      </w:tr>
    </w:tbl>
    <w:p w:rsidR="00D86CC1" w:rsidRDefault="00D047F6">
      <w:pPr>
        <w:autoSpaceDE w:val="0"/>
        <w:autoSpaceDN w:val="0"/>
        <w:adjustRightInd w:val="0"/>
        <w:spacing w:after="0" w:line="400" w:lineRule="atLeast"/>
        <w:jc w:val="both"/>
        <w:rPr>
          <w:rFonts w:ascii="Times New Roman" w:eastAsia="Calibri" w:hAnsi="Times New Roman"/>
          <w:b/>
          <w:sz w:val="24"/>
          <w:szCs w:val="24"/>
          <w:lang w:val="en-GB"/>
        </w:rPr>
      </w:pPr>
      <w:r>
        <w:rPr>
          <w:rFonts w:ascii="Times New Roman" w:eastAsia="Calibri" w:hAnsi="Times New Roman"/>
          <w:b/>
          <w:sz w:val="24"/>
          <w:szCs w:val="24"/>
          <w:lang w:val="en-GB"/>
        </w:rPr>
        <w:t>Source: SPSS Computation, 2025</w:t>
      </w:r>
    </w:p>
    <w:p w:rsidR="00D86CC1" w:rsidRDefault="00D86CC1">
      <w:pPr>
        <w:autoSpaceDE w:val="0"/>
        <w:autoSpaceDN w:val="0"/>
        <w:adjustRightInd w:val="0"/>
        <w:spacing w:after="0" w:line="480" w:lineRule="auto"/>
        <w:jc w:val="both"/>
        <w:rPr>
          <w:rFonts w:ascii="Times New Roman" w:eastAsia="Calibri" w:hAnsi="Times New Roman"/>
          <w:sz w:val="24"/>
          <w:szCs w:val="24"/>
          <w:lang w:val="en-GB"/>
        </w:rPr>
      </w:pPr>
    </w:p>
    <w:p w:rsidR="00D86CC1" w:rsidRDefault="00D047F6">
      <w:pPr>
        <w:autoSpaceDE w:val="0"/>
        <w:autoSpaceDN w:val="0"/>
        <w:adjustRightInd w:val="0"/>
        <w:spacing w:after="0" w:line="480" w:lineRule="auto"/>
        <w:jc w:val="both"/>
        <w:rPr>
          <w:rFonts w:ascii="Times New Roman" w:hAnsi="Times New Roman"/>
          <w:sz w:val="24"/>
          <w:szCs w:val="24"/>
        </w:rPr>
      </w:pPr>
      <w:r>
        <w:rPr>
          <w:rFonts w:ascii="Times New Roman" w:eastAsia="Calibri" w:hAnsi="Times New Roman"/>
          <w:sz w:val="24"/>
          <w:szCs w:val="24"/>
        </w:rPr>
        <w:t xml:space="preserve">Table 4.12 presents the results on the coefficients of the regression model. </w:t>
      </w:r>
      <w:r>
        <w:rPr>
          <w:rFonts w:ascii="Times New Roman" w:hAnsi="Times New Roman"/>
          <w:sz w:val="24"/>
          <w:szCs w:val="24"/>
        </w:rPr>
        <w:t xml:space="preserve">The coefficients results show that transactional </w:t>
      </w:r>
      <w:r>
        <w:rPr>
          <w:rFonts w:ascii="Times New Roman" w:hAnsi="Times New Roman"/>
          <w:sz w:val="24"/>
          <w:szCs w:val="24"/>
        </w:rPr>
        <w:t>leadership positively predict organizational performance, standardized B</w:t>
      </w:r>
      <w:r>
        <w:rPr>
          <w:rFonts w:ascii="Times New Roman" w:hAnsi="Times New Roman"/>
          <w:i/>
          <w:iCs/>
          <w:sz w:val="24"/>
          <w:szCs w:val="24"/>
        </w:rPr>
        <w:t xml:space="preserve"> </w:t>
      </w:r>
      <w:r>
        <w:rPr>
          <w:rFonts w:ascii="Times New Roman" w:hAnsi="Times New Roman"/>
          <w:sz w:val="24"/>
          <w:szCs w:val="24"/>
        </w:rPr>
        <w:t>= .618, (</w:t>
      </w:r>
      <w:r>
        <w:rPr>
          <w:rFonts w:ascii="Times New Roman" w:hAnsi="Times New Roman"/>
          <w:i/>
          <w:iCs/>
          <w:sz w:val="24"/>
          <w:szCs w:val="24"/>
        </w:rPr>
        <w:t xml:space="preserve">p </w:t>
      </w:r>
      <w:r>
        <w:rPr>
          <w:rFonts w:ascii="Times New Roman" w:hAnsi="Times New Roman"/>
          <w:sz w:val="24"/>
          <w:szCs w:val="24"/>
        </w:rPr>
        <w:t>&lt; 0.01). These results suggest that performance of organization whose immediate supervisor exhibited transactional leadership characteristics increased significantly by 81.</w:t>
      </w:r>
      <w:r>
        <w:rPr>
          <w:rFonts w:ascii="Times New Roman" w:hAnsi="Times New Roman"/>
          <w:sz w:val="24"/>
          <w:szCs w:val="24"/>
        </w:rPr>
        <w:t xml:space="preserve">3 percent. The results also show that transaction leadership style, transformational leadership, and Laissez-faire also significantly positively predict organization’ performance except Authoritative leadership style with beta (-0.253). </w:t>
      </w:r>
      <w:r>
        <w:rPr>
          <w:rFonts w:ascii="Times New Roman" w:eastAsia="Calibri" w:hAnsi="Times New Roman"/>
          <w:sz w:val="24"/>
          <w:szCs w:val="24"/>
          <w:lang w:val="en-GB"/>
        </w:rPr>
        <w:t>Multicollinearity s</w:t>
      </w:r>
      <w:r>
        <w:rPr>
          <w:rFonts w:ascii="Times New Roman" w:eastAsia="Calibri" w:hAnsi="Times New Roman"/>
          <w:sz w:val="24"/>
          <w:szCs w:val="24"/>
          <w:lang w:val="en-GB"/>
        </w:rPr>
        <w:t>tatistics show tolerance figures ranging from 0.603 to 0.869 while Variance Inflation factors (VIFs) ranged from 1.151 to 1.659. these figures suggest that multicollinerarity not suspected amongst the independent variables.  Field (2005) suggests that mult</w:t>
      </w:r>
      <w:r>
        <w:rPr>
          <w:rFonts w:ascii="Times New Roman" w:eastAsia="Calibri" w:hAnsi="Times New Roman"/>
          <w:sz w:val="24"/>
          <w:szCs w:val="24"/>
          <w:lang w:val="en-GB"/>
        </w:rPr>
        <w:t>icollinearity would be suspected is tolerance figures are below 0.10 or if VIF statistics are 10.0 or higher.</w:t>
      </w:r>
    </w:p>
    <w:p w:rsidR="00D86CC1" w:rsidRDefault="00D86CC1">
      <w:pPr>
        <w:autoSpaceDE w:val="0"/>
        <w:autoSpaceDN w:val="0"/>
        <w:adjustRightInd w:val="0"/>
        <w:spacing w:after="0" w:line="480" w:lineRule="auto"/>
        <w:jc w:val="both"/>
        <w:rPr>
          <w:rFonts w:ascii="Times New Roman" w:eastAsia="Calibri" w:hAnsi="Times New Roman"/>
          <w:sz w:val="24"/>
          <w:szCs w:val="24"/>
          <w:lang w:val="en-GB"/>
        </w:rPr>
      </w:pPr>
    </w:p>
    <w:p w:rsidR="00D86CC1" w:rsidRDefault="00D86CC1">
      <w:pPr>
        <w:autoSpaceDE w:val="0"/>
        <w:autoSpaceDN w:val="0"/>
        <w:adjustRightInd w:val="0"/>
        <w:spacing w:after="0" w:line="480" w:lineRule="auto"/>
        <w:jc w:val="both"/>
        <w:rPr>
          <w:rFonts w:ascii="Times New Roman" w:eastAsia="Calibri" w:hAnsi="Times New Roman"/>
          <w:sz w:val="24"/>
          <w:szCs w:val="24"/>
          <w:lang w:val="en-GB"/>
        </w:rPr>
      </w:pPr>
    </w:p>
    <w:p w:rsidR="00D86CC1" w:rsidRDefault="00D047F6">
      <w:pPr>
        <w:pStyle w:val="Caption"/>
        <w:keepNext/>
        <w:spacing w:line="240" w:lineRule="auto"/>
        <w:jc w:val="both"/>
        <w:rPr>
          <w:rFonts w:ascii="Times New Roman" w:hAnsi="Times New Roman"/>
          <w:sz w:val="24"/>
          <w:szCs w:val="24"/>
        </w:rPr>
      </w:pPr>
      <w:bookmarkStart w:id="59" w:name="_Toc430850195"/>
      <w:r>
        <w:rPr>
          <w:rFonts w:ascii="Times New Roman" w:hAnsi="Times New Roman"/>
          <w:sz w:val="24"/>
          <w:szCs w:val="24"/>
        </w:rPr>
        <w:t xml:space="preserve"> Regression Coefficients</w:t>
      </w:r>
      <w:bookmarkEnd w:id="59"/>
    </w:p>
    <w:tbl>
      <w:tblPr>
        <w:tblW w:w="5711" w:type="pct"/>
        <w:tblInd w:w="-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550"/>
        <w:gridCol w:w="1969"/>
        <w:gridCol w:w="811"/>
        <w:gridCol w:w="991"/>
        <w:gridCol w:w="1439"/>
        <w:gridCol w:w="900"/>
        <w:gridCol w:w="721"/>
        <w:gridCol w:w="1168"/>
        <w:gridCol w:w="811"/>
      </w:tblGrid>
      <w:tr w:rsidR="00D86CC1">
        <w:trPr>
          <w:cantSplit/>
        </w:trPr>
        <w:tc>
          <w:tcPr>
            <w:tcW w:w="1346" w:type="pct"/>
            <w:gridSpan w:val="2"/>
            <w:vMerge w:val="restart"/>
            <w:tcBorders>
              <w:top w:val="single" w:sz="16" w:space="0" w:color="000000"/>
              <w:left w:val="single" w:sz="16" w:space="0" w:color="000000"/>
              <w:bottom w:val="nil"/>
              <w:right w:val="nil"/>
            </w:tcBorders>
            <w:shd w:val="clear" w:color="auto" w:fill="FFFFFF"/>
          </w:tcPr>
          <w:p w:rsidR="00D86CC1" w:rsidRDefault="00D047F6">
            <w:pPr>
              <w:autoSpaceDE w:val="0"/>
              <w:autoSpaceDN w:val="0"/>
              <w:adjustRightInd w:val="0"/>
              <w:spacing w:after="0" w:line="320" w:lineRule="atLeast"/>
              <w:ind w:left="60" w:right="60"/>
              <w:jc w:val="both"/>
              <w:rPr>
                <w:rFonts w:ascii="Times New Roman" w:eastAsia="Calibri" w:hAnsi="Times New Roman"/>
                <w:sz w:val="24"/>
                <w:szCs w:val="24"/>
                <w:lang w:val="en-GB"/>
              </w:rPr>
            </w:pPr>
            <w:r>
              <w:rPr>
                <w:rFonts w:ascii="Times New Roman" w:eastAsia="Calibri" w:hAnsi="Times New Roman"/>
                <w:sz w:val="24"/>
                <w:szCs w:val="24"/>
                <w:lang w:val="en-GB"/>
              </w:rPr>
              <w:t>Model</w:t>
            </w:r>
          </w:p>
        </w:tc>
        <w:tc>
          <w:tcPr>
            <w:tcW w:w="962" w:type="pct"/>
            <w:gridSpan w:val="2"/>
            <w:tcBorders>
              <w:top w:val="single" w:sz="16" w:space="0" w:color="000000"/>
              <w:left w:val="single" w:sz="16" w:space="0" w:color="000000"/>
            </w:tcBorders>
            <w:shd w:val="clear" w:color="auto" w:fill="FFFFFF"/>
          </w:tcPr>
          <w:p w:rsidR="00D86CC1" w:rsidRDefault="00D047F6">
            <w:pPr>
              <w:autoSpaceDE w:val="0"/>
              <w:autoSpaceDN w:val="0"/>
              <w:adjustRightInd w:val="0"/>
              <w:spacing w:after="0" w:line="320" w:lineRule="atLeast"/>
              <w:ind w:left="60" w:right="60"/>
              <w:jc w:val="both"/>
              <w:rPr>
                <w:rFonts w:ascii="Times New Roman" w:eastAsia="Calibri" w:hAnsi="Times New Roman"/>
                <w:sz w:val="24"/>
                <w:szCs w:val="24"/>
                <w:lang w:val="en-GB"/>
              </w:rPr>
            </w:pPr>
            <w:r>
              <w:rPr>
                <w:rFonts w:ascii="Times New Roman" w:eastAsia="Calibri" w:hAnsi="Times New Roman"/>
                <w:sz w:val="24"/>
                <w:szCs w:val="24"/>
                <w:lang w:val="en-GB"/>
              </w:rPr>
              <w:t>Unstandardized Coefficients</w:t>
            </w:r>
          </w:p>
        </w:tc>
        <w:tc>
          <w:tcPr>
            <w:tcW w:w="769" w:type="pct"/>
            <w:tcBorders>
              <w:top w:val="single" w:sz="16" w:space="0" w:color="000000"/>
            </w:tcBorders>
            <w:shd w:val="clear" w:color="auto" w:fill="FFFFFF"/>
          </w:tcPr>
          <w:p w:rsidR="00D86CC1" w:rsidRDefault="00D047F6">
            <w:pPr>
              <w:autoSpaceDE w:val="0"/>
              <w:autoSpaceDN w:val="0"/>
              <w:adjustRightInd w:val="0"/>
              <w:spacing w:after="0" w:line="320" w:lineRule="atLeast"/>
              <w:ind w:left="60" w:right="60"/>
              <w:jc w:val="both"/>
              <w:rPr>
                <w:rFonts w:ascii="Times New Roman" w:eastAsia="Calibri" w:hAnsi="Times New Roman"/>
                <w:sz w:val="24"/>
                <w:szCs w:val="24"/>
                <w:lang w:val="en-GB"/>
              </w:rPr>
            </w:pPr>
            <w:r>
              <w:rPr>
                <w:rFonts w:ascii="Times New Roman" w:eastAsia="Calibri" w:hAnsi="Times New Roman"/>
                <w:sz w:val="24"/>
                <w:szCs w:val="24"/>
                <w:lang w:val="en-GB"/>
              </w:rPr>
              <w:t>Standardized Coefficients</w:t>
            </w:r>
          </w:p>
        </w:tc>
        <w:tc>
          <w:tcPr>
            <w:tcW w:w="481" w:type="pct"/>
            <w:vMerge w:val="restart"/>
            <w:tcBorders>
              <w:top w:val="single" w:sz="16" w:space="0" w:color="000000"/>
            </w:tcBorders>
            <w:shd w:val="clear" w:color="auto" w:fill="FFFFFF"/>
          </w:tcPr>
          <w:p w:rsidR="00D86CC1" w:rsidRDefault="00D047F6">
            <w:pPr>
              <w:autoSpaceDE w:val="0"/>
              <w:autoSpaceDN w:val="0"/>
              <w:adjustRightInd w:val="0"/>
              <w:spacing w:after="0" w:line="320" w:lineRule="atLeast"/>
              <w:ind w:left="60" w:right="60"/>
              <w:jc w:val="both"/>
              <w:rPr>
                <w:rFonts w:ascii="Times New Roman" w:eastAsia="Calibri" w:hAnsi="Times New Roman"/>
                <w:sz w:val="24"/>
                <w:szCs w:val="24"/>
                <w:lang w:val="en-GB"/>
              </w:rPr>
            </w:pPr>
            <w:r>
              <w:rPr>
                <w:rFonts w:ascii="Times New Roman" w:eastAsia="Calibri" w:hAnsi="Times New Roman"/>
                <w:sz w:val="24"/>
                <w:szCs w:val="24"/>
                <w:lang w:val="en-GB"/>
              </w:rPr>
              <w:t>t</w:t>
            </w:r>
          </w:p>
        </w:tc>
        <w:tc>
          <w:tcPr>
            <w:tcW w:w="385" w:type="pct"/>
            <w:vMerge w:val="restart"/>
            <w:tcBorders>
              <w:top w:val="single" w:sz="16" w:space="0" w:color="000000"/>
            </w:tcBorders>
            <w:shd w:val="clear" w:color="auto" w:fill="FFFFFF"/>
          </w:tcPr>
          <w:p w:rsidR="00D86CC1" w:rsidRDefault="00D047F6">
            <w:pPr>
              <w:autoSpaceDE w:val="0"/>
              <w:autoSpaceDN w:val="0"/>
              <w:adjustRightInd w:val="0"/>
              <w:spacing w:after="0" w:line="320" w:lineRule="atLeast"/>
              <w:ind w:left="60" w:right="60"/>
              <w:jc w:val="both"/>
              <w:rPr>
                <w:rFonts w:ascii="Times New Roman" w:eastAsia="Calibri" w:hAnsi="Times New Roman"/>
                <w:sz w:val="24"/>
                <w:szCs w:val="24"/>
                <w:lang w:val="en-GB"/>
              </w:rPr>
            </w:pPr>
            <w:r>
              <w:rPr>
                <w:rFonts w:ascii="Times New Roman" w:eastAsia="Calibri" w:hAnsi="Times New Roman"/>
                <w:sz w:val="24"/>
                <w:szCs w:val="24"/>
                <w:lang w:val="en-GB"/>
              </w:rPr>
              <w:t>Sig.</w:t>
            </w:r>
          </w:p>
        </w:tc>
        <w:tc>
          <w:tcPr>
            <w:tcW w:w="1057" w:type="pct"/>
            <w:gridSpan w:val="2"/>
            <w:tcBorders>
              <w:top w:val="single" w:sz="16" w:space="0" w:color="000000"/>
            </w:tcBorders>
            <w:shd w:val="clear" w:color="auto" w:fill="FFFFFF"/>
          </w:tcPr>
          <w:p w:rsidR="00D86CC1" w:rsidRDefault="00D047F6">
            <w:pPr>
              <w:autoSpaceDE w:val="0"/>
              <w:autoSpaceDN w:val="0"/>
              <w:adjustRightInd w:val="0"/>
              <w:spacing w:after="0" w:line="320" w:lineRule="atLeast"/>
              <w:ind w:left="60" w:right="60"/>
              <w:jc w:val="both"/>
              <w:rPr>
                <w:rFonts w:ascii="Times New Roman" w:eastAsia="Calibri" w:hAnsi="Times New Roman"/>
                <w:sz w:val="24"/>
                <w:szCs w:val="24"/>
                <w:lang w:val="en-GB"/>
              </w:rPr>
            </w:pPr>
            <w:r>
              <w:rPr>
                <w:rFonts w:ascii="Times New Roman" w:eastAsia="Calibri" w:hAnsi="Times New Roman"/>
                <w:sz w:val="24"/>
                <w:szCs w:val="24"/>
                <w:lang w:val="en-GB"/>
              </w:rPr>
              <w:t>Collinearity Statistics</w:t>
            </w:r>
          </w:p>
        </w:tc>
      </w:tr>
      <w:tr w:rsidR="00D86CC1">
        <w:trPr>
          <w:cantSplit/>
        </w:trPr>
        <w:tc>
          <w:tcPr>
            <w:tcW w:w="1346" w:type="pct"/>
            <w:gridSpan w:val="2"/>
            <w:vMerge/>
            <w:tcBorders>
              <w:top w:val="single" w:sz="16" w:space="0" w:color="000000"/>
              <w:left w:val="single" w:sz="16" w:space="0" w:color="000000"/>
              <w:bottom w:val="nil"/>
              <w:right w:val="nil"/>
            </w:tcBorders>
            <w:shd w:val="clear" w:color="auto" w:fill="FFFFFF"/>
          </w:tcPr>
          <w:p w:rsidR="00D86CC1" w:rsidRDefault="00D86CC1">
            <w:pPr>
              <w:autoSpaceDE w:val="0"/>
              <w:autoSpaceDN w:val="0"/>
              <w:adjustRightInd w:val="0"/>
              <w:spacing w:after="0" w:line="240" w:lineRule="auto"/>
              <w:jc w:val="both"/>
              <w:rPr>
                <w:rFonts w:ascii="Times New Roman" w:eastAsia="Calibri" w:hAnsi="Times New Roman"/>
                <w:sz w:val="24"/>
                <w:szCs w:val="24"/>
                <w:lang w:val="en-GB"/>
              </w:rPr>
            </w:pPr>
          </w:p>
        </w:tc>
        <w:tc>
          <w:tcPr>
            <w:tcW w:w="433" w:type="pct"/>
            <w:tcBorders>
              <w:left w:val="single" w:sz="16" w:space="0" w:color="000000"/>
              <w:bottom w:val="single" w:sz="16" w:space="0" w:color="000000"/>
            </w:tcBorders>
            <w:shd w:val="clear" w:color="auto" w:fill="FFFFFF"/>
          </w:tcPr>
          <w:p w:rsidR="00D86CC1" w:rsidRDefault="00D047F6">
            <w:pPr>
              <w:autoSpaceDE w:val="0"/>
              <w:autoSpaceDN w:val="0"/>
              <w:adjustRightInd w:val="0"/>
              <w:spacing w:after="0" w:line="320" w:lineRule="atLeast"/>
              <w:ind w:left="60" w:right="60"/>
              <w:jc w:val="both"/>
              <w:rPr>
                <w:rFonts w:ascii="Times New Roman" w:eastAsia="Calibri" w:hAnsi="Times New Roman"/>
                <w:sz w:val="24"/>
                <w:szCs w:val="24"/>
                <w:lang w:val="en-GB"/>
              </w:rPr>
            </w:pPr>
            <w:r>
              <w:rPr>
                <w:rFonts w:ascii="Times New Roman" w:eastAsia="Calibri" w:hAnsi="Times New Roman"/>
                <w:sz w:val="24"/>
                <w:szCs w:val="24"/>
                <w:lang w:val="en-GB"/>
              </w:rPr>
              <w:t>B</w:t>
            </w:r>
          </w:p>
        </w:tc>
        <w:tc>
          <w:tcPr>
            <w:tcW w:w="529" w:type="pct"/>
            <w:tcBorders>
              <w:bottom w:val="single" w:sz="16" w:space="0" w:color="000000"/>
            </w:tcBorders>
            <w:shd w:val="clear" w:color="auto" w:fill="FFFFFF"/>
          </w:tcPr>
          <w:p w:rsidR="00D86CC1" w:rsidRDefault="00D047F6">
            <w:pPr>
              <w:autoSpaceDE w:val="0"/>
              <w:autoSpaceDN w:val="0"/>
              <w:adjustRightInd w:val="0"/>
              <w:spacing w:after="0" w:line="320" w:lineRule="atLeast"/>
              <w:ind w:left="60" w:right="60"/>
              <w:jc w:val="both"/>
              <w:rPr>
                <w:rFonts w:ascii="Times New Roman" w:eastAsia="Calibri" w:hAnsi="Times New Roman"/>
                <w:sz w:val="24"/>
                <w:szCs w:val="24"/>
                <w:lang w:val="en-GB"/>
              </w:rPr>
            </w:pPr>
            <w:r>
              <w:rPr>
                <w:rFonts w:ascii="Times New Roman" w:eastAsia="Calibri" w:hAnsi="Times New Roman"/>
                <w:sz w:val="24"/>
                <w:szCs w:val="24"/>
                <w:lang w:val="en-GB"/>
              </w:rPr>
              <w:t>Std. Error</w:t>
            </w:r>
          </w:p>
        </w:tc>
        <w:tc>
          <w:tcPr>
            <w:tcW w:w="769" w:type="pct"/>
            <w:tcBorders>
              <w:bottom w:val="single" w:sz="16" w:space="0" w:color="000000"/>
            </w:tcBorders>
            <w:shd w:val="clear" w:color="auto" w:fill="FFFFFF"/>
          </w:tcPr>
          <w:p w:rsidR="00D86CC1" w:rsidRDefault="00D047F6">
            <w:pPr>
              <w:autoSpaceDE w:val="0"/>
              <w:autoSpaceDN w:val="0"/>
              <w:adjustRightInd w:val="0"/>
              <w:spacing w:after="0" w:line="320" w:lineRule="atLeast"/>
              <w:ind w:left="60" w:right="60"/>
              <w:jc w:val="both"/>
              <w:rPr>
                <w:rFonts w:ascii="Times New Roman" w:eastAsia="Calibri" w:hAnsi="Times New Roman"/>
                <w:sz w:val="24"/>
                <w:szCs w:val="24"/>
                <w:lang w:val="en-GB"/>
              </w:rPr>
            </w:pPr>
            <w:r>
              <w:rPr>
                <w:rFonts w:ascii="Times New Roman" w:eastAsia="Calibri" w:hAnsi="Times New Roman"/>
                <w:sz w:val="24"/>
                <w:szCs w:val="24"/>
                <w:lang w:val="en-GB"/>
              </w:rPr>
              <w:t>Beta</w:t>
            </w:r>
          </w:p>
        </w:tc>
        <w:tc>
          <w:tcPr>
            <w:tcW w:w="481" w:type="pct"/>
            <w:vMerge/>
            <w:tcBorders>
              <w:top w:val="single" w:sz="16" w:space="0" w:color="000000"/>
            </w:tcBorders>
            <w:shd w:val="clear" w:color="auto" w:fill="FFFFFF"/>
          </w:tcPr>
          <w:p w:rsidR="00D86CC1" w:rsidRDefault="00D86CC1">
            <w:pPr>
              <w:autoSpaceDE w:val="0"/>
              <w:autoSpaceDN w:val="0"/>
              <w:adjustRightInd w:val="0"/>
              <w:spacing w:after="0" w:line="240" w:lineRule="auto"/>
              <w:jc w:val="both"/>
              <w:rPr>
                <w:rFonts w:ascii="Times New Roman" w:eastAsia="Calibri" w:hAnsi="Times New Roman"/>
                <w:sz w:val="24"/>
                <w:szCs w:val="24"/>
                <w:lang w:val="en-GB"/>
              </w:rPr>
            </w:pPr>
          </w:p>
        </w:tc>
        <w:tc>
          <w:tcPr>
            <w:tcW w:w="385" w:type="pct"/>
            <w:vMerge/>
            <w:tcBorders>
              <w:top w:val="single" w:sz="16" w:space="0" w:color="000000"/>
            </w:tcBorders>
            <w:shd w:val="clear" w:color="auto" w:fill="FFFFFF"/>
          </w:tcPr>
          <w:p w:rsidR="00D86CC1" w:rsidRDefault="00D86CC1">
            <w:pPr>
              <w:autoSpaceDE w:val="0"/>
              <w:autoSpaceDN w:val="0"/>
              <w:adjustRightInd w:val="0"/>
              <w:spacing w:after="0" w:line="240" w:lineRule="auto"/>
              <w:jc w:val="both"/>
              <w:rPr>
                <w:rFonts w:ascii="Times New Roman" w:eastAsia="Calibri" w:hAnsi="Times New Roman"/>
                <w:sz w:val="24"/>
                <w:szCs w:val="24"/>
                <w:lang w:val="en-GB"/>
              </w:rPr>
            </w:pPr>
          </w:p>
        </w:tc>
        <w:tc>
          <w:tcPr>
            <w:tcW w:w="624" w:type="pct"/>
            <w:tcBorders>
              <w:bottom w:val="single" w:sz="16" w:space="0" w:color="000000"/>
            </w:tcBorders>
            <w:shd w:val="clear" w:color="auto" w:fill="FFFFFF"/>
          </w:tcPr>
          <w:p w:rsidR="00D86CC1" w:rsidRDefault="00D047F6">
            <w:pPr>
              <w:autoSpaceDE w:val="0"/>
              <w:autoSpaceDN w:val="0"/>
              <w:adjustRightInd w:val="0"/>
              <w:spacing w:after="0" w:line="320" w:lineRule="atLeast"/>
              <w:ind w:left="60" w:right="60"/>
              <w:jc w:val="both"/>
              <w:rPr>
                <w:rFonts w:ascii="Times New Roman" w:eastAsia="Calibri" w:hAnsi="Times New Roman"/>
                <w:sz w:val="24"/>
                <w:szCs w:val="24"/>
                <w:lang w:val="en-GB"/>
              </w:rPr>
            </w:pPr>
            <w:r>
              <w:rPr>
                <w:rFonts w:ascii="Times New Roman" w:eastAsia="Calibri" w:hAnsi="Times New Roman"/>
                <w:sz w:val="24"/>
                <w:szCs w:val="24"/>
                <w:lang w:val="en-GB"/>
              </w:rPr>
              <w:t>Tolerance</w:t>
            </w:r>
          </w:p>
        </w:tc>
        <w:tc>
          <w:tcPr>
            <w:tcW w:w="433" w:type="pct"/>
            <w:tcBorders>
              <w:bottom w:val="single" w:sz="16" w:space="0" w:color="000000"/>
              <w:right w:val="single" w:sz="16" w:space="0" w:color="000000"/>
            </w:tcBorders>
            <w:shd w:val="clear" w:color="auto" w:fill="FFFFFF"/>
          </w:tcPr>
          <w:p w:rsidR="00D86CC1" w:rsidRDefault="00D047F6">
            <w:pPr>
              <w:autoSpaceDE w:val="0"/>
              <w:autoSpaceDN w:val="0"/>
              <w:adjustRightInd w:val="0"/>
              <w:spacing w:after="0" w:line="320" w:lineRule="atLeast"/>
              <w:ind w:left="60" w:right="60"/>
              <w:jc w:val="both"/>
              <w:rPr>
                <w:rFonts w:ascii="Times New Roman" w:eastAsia="Calibri" w:hAnsi="Times New Roman"/>
                <w:sz w:val="24"/>
                <w:szCs w:val="24"/>
                <w:lang w:val="en-GB"/>
              </w:rPr>
            </w:pPr>
            <w:r>
              <w:rPr>
                <w:rFonts w:ascii="Times New Roman" w:eastAsia="Calibri" w:hAnsi="Times New Roman"/>
                <w:sz w:val="24"/>
                <w:szCs w:val="24"/>
                <w:lang w:val="en-GB"/>
              </w:rPr>
              <w:t>VIF</w:t>
            </w:r>
          </w:p>
        </w:tc>
      </w:tr>
      <w:tr w:rsidR="00D86CC1">
        <w:trPr>
          <w:cantSplit/>
        </w:trPr>
        <w:tc>
          <w:tcPr>
            <w:tcW w:w="294" w:type="pct"/>
            <w:vMerge w:val="restart"/>
            <w:tcBorders>
              <w:top w:val="single" w:sz="16" w:space="0" w:color="000000"/>
              <w:left w:val="single" w:sz="16" w:space="0" w:color="000000"/>
              <w:bottom w:val="single" w:sz="16" w:space="0" w:color="000000"/>
              <w:right w:val="nil"/>
            </w:tcBorders>
            <w:shd w:val="clear" w:color="auto" w:fill="FFFFFF"/>
            <w:vAlign w:val="center"/>
          </w:tcPr>
          <w:p w:rsidR="00D86CC1" w:rsidRDefault="00D86CC1">
            <w:pPr>
              <w:autoSpaceDE w:val="0"/>
              <w:autoSpaceDN w:val="0"/>
              <w:adjustRightInd w:val="0"/>
              <w:spacing w:after="0" w:line="320" w:lineRule="atLeast"/>
              <w:ind w:left="60" w:right="60"/>
              <w:jc w:val="both"/>
              <w:rPr>
                <w:rFonts w:ascii="Times New Roman" w:eastAsia="Calibri" w:hAnsi="Times New Roman"/>
                <w:sz w:val="24"/>
                <w:szCs w:val="24"/>
                <w:lang w:val="en-GB"/>
              </w:rPr>
            </w:pPr>
          </w:p>
        </w:tc>
        <w:tc>
          <w:tcPr>
            <w:tcW w:w="1052" w:type="pct"/>
            <w:tcBorders>
              <w:top w:val="single" w:sz="16" w:space="0" w:color="000000"/>
              <w:left w:val="nil"/>
              <w:bottom w:val="nil"/>
              <w:right w:val="single" w:sz="16" w:space="0" w:color="000000"/>
            </w:tcBorders>
            <w:shd w:val="clear" w:color="auto" w:fill="FFFFFF"/>
            <w:vAlign w:val="center"/>
          </w:tcPr>
          <w:p w:rsidR="00D86CC1" w:rsidRDefault="00D047F6">
            <w:pPr>
              <w:autoSpaceDE w:val="0"/>
              <w:autoSpaceDN w:val="0"/>
              <w:adjustRightInd w:val="0"/>
              <w:spacing w:after="0" w:line="320" w:lineRule="atLeast"/>
              <w:ind w:left="60" w:right="60"/>
              <w:jc w:val="both"/>
              <w:rPr>
                <w:rFonts w:ascii="Times New Roman" w:eastAsia="Calibri" w:hAnsi="Times New Roman"/>
                <w:sz w:val="24"/>
                <w:szCs w:val="24"/>
                <w:lang w:val="en-GB"/>
              </w:rPr>
            </w:pPr>
            <w:r>
              <w:rPr>
                <w:rFonts w:ascii="Times New Roman" w:eastAsia="Calibri" w:hAnsi="Times New Roman"/>
                <w:sz w:val="24"/>
                <w:szCs w:val="24"/>
                <w:lang w:val="en-GB"/>
              </w:rPr>
              <w:t>(Constant)</w:t>
            </w:r>
          </w:p>
        </w:tc>
        <w:tc>
          <w:tcPr>
            <w:tcW w:w="433" w:type="pct"/>
            <w:tcBorders>
              <w:top w:val="single" w:sz="16" w:space="0" w:color="000000"/>
              <w:left w:val="single" w:sz="16" w:space="0" w:color="000000"/>
              <w:bottom w:val="nil"/>
            </w:tcBorders>
            <w:shd w:val="clear" w:color="auto" w:fill="FFFFFF"/>
            <w:vAlign w:val="center"/>
          </w:tcPr>
          <w:p w:rsidR="00D86CC1" w:rsidRDefault="00D047F6">
            <w:pPr>
              <w:autoSpaceDE w:val="0"/>
              <w:autoSpaceDN w:val="0"/>
              <w:adjustRightInd w:val="0"/>
              <w:spacing w:after="0" w:line="320" w:lineRule="atLeast"/>
              <w:ind w:left="60" w:right="60"/>
              <w:jc w:val="both"/>
              <w:rPr>
                <w:rFonts w:ascii="Times New Roman" w:eastAsia="Calibri" w:hAnsi="Times New Roman"/>
                <w:sz w:val="24"/>
                <w:szCs w:val="24"/>
                <w:lang w:val="en-GB"/>
              </w:rPr>
            </w:pPr>
            <w:r>
              <w:rPr>
                <w:rFonts w:ascii="Times New Roman" w:eastAsia="Calibri" w:hAnsi="Times New Roman"/>
                <w:sz w:val="24"/>
                <w:szCs w:val="24"/>
                <w:lang w:val="en-GB"/>
              </w:rPr>
              <w:t>-.344</w:t>
            </w:r>
          </w:p>
        </w:tc>
        <w:tc>
          <w:tcPr>
            <w:tcW w:w="529" w:type="pct"/>
            <w:tcBorders>
              <w:top w:val="single" w:sz="16" w:space="0" w:color="000000"/>
              <w:bottom w:val="nil"/>
            </w:tcBorders>
            <w:shd w:val="clear" w:color="auto" w:fill="FFFFFF"/>
            <w:vAlign w:val="center"/>
          </w:tcPr>
          <w:p w:rsidR="00D86CC1" w:rsidRDefault="00D047F6">
            <w:pPr>
              <w:autoSpaceDE w:val="0"/>
              <w:autoSpaceDN w:val="0"/>
              <w:adjustRightInd w:val="0"/>
              <w:spacing w:after="0" w:line="320" w:lineRule="atLeast"/>
              <w:ind w:left="60" w:right="60"/>
              <w:jc w:val="both"/>
              <w:rPr>
                <w:rFonts w:ascii="Times New Roman" w:eastAsia="Calibri" w:hAnsi="Times New Roman"/>
                <w:sz w:val="24"/>
                <w:szCs w:val="24"/>
                <w:lang w:val="en-GB"/>
              </w:rPr>
            </w:pPr>
            <w:r>
              <w:rPr>
                <w:rFonts w:ascii="Times New Roman" w:eastAsia="Calibri" w:hAnsi="Times New Roman"/>
                <w:sz w:val="24"/>
                <w:szCs w:val="24"/>
                <w:lang w:val="en-GB"/>
              </w:rPr>
              <w:t>.126</w:t>
            </w:r>
          </w:p>
        </w:tc>
        <w:tc>
          <w:tcPr>
            <w:tcW w:w="769" w:type="pct"/>
            <w:tcBorders>
              <w:top w:val="single" w:sz="16" w:space="0" w:color="000000"/>
              <w:bottom w:val="nil"/>
            </w:tcBorders>
            <w:shd w:val="clear" w:color="auto" w:fill="FFFFFF"/>
          </w:tcPr>
          <w:p w:rsidR="00D86CC1" w:rsidRDefault="00D86CC1">
            <w:pPr>
              <w:autoSpaceDE w:val="0"/>
              <w:autoSpaceDN w:val="0"/>
              <w:adjustRightInd w:val="0"/>
              <w:spacing w:after="0" w:line="240" w:lineRule="auto"/>
              <w:jc w:val="both"/>
              <w:rPr>
                <w:rFonts w:ascii="Times New Roman" w:eastAsia="Calibri" w:hAnsi="Times New Roman"/>
                <w:sz w:val="24"/>
                <w:szCs w:val="24"/>
                <w:lang w:val="en-GB"/>
              </w:rPr>
            </w:pPr>
          </w:p>
        </w:tc>
        <w:tc>
          <w:tcPr>
            <w:tcW w:w="481" w:type="pct"/>
            <w:tcBorders>
              <w:top w:val="single" w:sz="16" w:space="0" w:color="000000"/>
              <w:bottom w:val="nil"/>
            </w:tcBorders>
            <w:shd w:val="clear" w:color="auto" w:fill="FFFFFF"/>
            <w:vAlign w:val="center"/>
          </w:tcPr>
          <w:p w:rsidR="00D86CC1" w:rsidRDefault="00D047F6">
            <w:pPr>
              <w:autoSpaceDE w:val="0"/>
              <w:autoSpaceDN w:val="0"/>
              <w:adjustRightInd w:val="0"/>
              <w:spacing w:after="0" w:line="320" w:lineRule="atLeast"/>
              <w:ind w:left="60" w:right="60"/>
              <w:jc w:val="both"/>
              <w:rPr>
                <w:rFonts w:ascii="Times New Roman" w:eastAsia="Calibri" w:hAnsi="Times New Roman"/>
                <w:sz w:val="24"/>
                <w:szCs w:val="24"/>
                <w:lang w:val="en-GB"/>
              </w:rPr>
            </w:pPr>
            <w:r>
              <w:rPr>
                <w:rFonts w:ascii="Times New Roman" w:eastAsia="Calibri" w:hAnsi="Times New Roman"/>
                <w:sz w:val="24"/>
                <w:szCs w:val="24"/>
                <w:lang w:val="en-GB"/>
              </w:rPr>
              <w:t xml:space="preserve">  -2.730</w:t>
            </w:r>
          </w:p>
        </w:tc>
        <w:tc>
          <w:tcPr>
            <w:tcW w:w="385" w:type="pct"/>
            <w:tcBorders>
              <w:top w:val="single" w:sz="16" w:space="0" w:color="000000"/>
              <w:bottom w:val="nil"/>
            </w:tcBorders>
            <w:shd w:val="clear" w:color="auto" w:fill="FFFFFF"/>
            <w:vAlign w:val="center"/>
          </w:tcPr>
          <w:p w:rsidR="00D86CC1" w:rsidRDefault="00D047F6">
            <w:pPr>
              <w:autoSpaceDE w:val="0"/>
              <w:autoSpaceDN w:val="0"/>
              <w:adjustRightInd w:val="0"/>
              <w:spacing w:after="0" w:line="320" w:lineRule="atLeast"/>
              <w:ind w:left="60" w:right="60"/>
              <w:jc w:val="both"/>
              <w:rPr>
                <w:rFonts w:ascii="Times New Roman" w:eastAsia="Calibri" w:hAnsi="Times New Roman"/>
                <w:sz w:val="24"/>
                <w:szCs w:val="24"/>
                <w:lang w:val="en-GB"/>
              </w:rPr>
            </w:pPr>
            <w:r>
              <w:rPr>
                <w:rFonts w:ascii="Times New Roman" w:eastAsia="Calibri" w:hAnsi="Times New Roman"/>
                <w:sz w:val="24"/>
                <w:szCs w:val="24"/>
                <w:lang w:val="en-GB"/>
              </w:rPr>
              <w:t>.000</w:t>
            </w:r>
          </w:p>
        </w:tc>
        <w:tc>
          <w:tcPr>
            <w:tcW w:w="624" w:type="pct"/>
            <w:tcBorders>
              <w:top w:val="single" w:sz="16" w:space="0" w:color="000000"/>
              <w:bottom w:val="nil"/>
            </w:tcBorders>
            <w:shd w:val="clear" w:color="auto" w:fill="FFFFFF"/>
          </w:tcPr>
          <w:p w:rsidR="00D86CC1" w:rsidRDefault="00D86CC1">
            <w:pPr>
              <w:autoSpaceDE w:val="0"/>
              <w:autoSpaceDN w:val="0"/>
              <w:adjustRightInd w:val="0"/>
              <w:spacing w:after="0" w:line="240" w:lineRule="auto"/>
              <w:jc w:val="both"/>
              <w:rPr>
                <w:rFonts w:ascii="Times New Roman" w:eastAsia="Calibri" w:hAnsi="Times New Roman"/>
                <w:sz w:val="24"/>
                <w:szCs w:val="24"/>
                <w:lang w:val="en-GB"/>
              </w:rPr>
            </w:pPr>
          </w:p>
        </w:tc>
        <w:tc>
          <w:tcPr>
            <w:tcW w:w="433" w:type="pct"/>
            <w:tcBorders>
              <w:top w:val="single" w:sz="16" w:space="0" w:color="000000"/>
              <w:bottom w:val="nil"/>
              <w:right w:val="single" w:sz="16" w:space="0" w:color="000000"/>
            </w:tcBorders>
            <w:shd w:val="clear" w:color="auto" w:fill="FFFFFF"/>
          </w:tcPr>
          <w:p w:rsidR="00D86CC1" w:rsidRDefault="00D86CC1">
            <w:pPr>
              <w:autoSpaceDE w:val="0"/>
              <w:autoSpaceDN w:val="0"/>
              <w:adjustRightInd w:val="0"/>
              <w:spacing w:after="0" w:line="240" w:lineRule="auto"/>
              <w:jc w:val="both"/>
              <w:rPr>
                <w:rFonts w:ascii="Times New Roman" w:eastAsia="Calibri" w:hAnsi="Times New Roman"/>
                <w:sz w:val="24"/>
                <w:szCs w:val="24"/>
                <w:lang w:val="en-GB"/>
              </w:rPr>
            </w:pPr>
          </w:p>
        </w:tc>
      </w:tr>
      <w:tr w:rsidR="00D86CC1">
        <w:trPr>
          <w:cantSplit/>
        </w:trPr>
        <w:tc>
          <w:tcPr>
            <w:tcW w:w="294" w:type="pct"/>
            <w:vMerge/>
            <w:tcBorders>
              <w:top w:val="single" w:sz="16" w:space="0" w:color="000000"/>
              <w:left w:val="single" w:sz="16" w:space="0" w:color="000000"/>
              <w:bottom w:val="single" w:sz="16" w:space="0" w:color="000000"/>
              <w:right w:val="nil"/>
            </w:tcBorders>
            <w:shd w:val="clear" w:color="auto" w:fill="FFFFFF"/>
            <w:vAlign w:val="center"/>
          </w:tcPr>
          <w:p w:rsidR="00D86CC1" w:rsidRDefault="00D86CC1">
            <w:pPr>
              <w:autoSpaceDE w:val="0"/>
              <w:autoSpaceDN w:val="0"/>
              <w:adjustRightInd w:val="0"/>
              <w:spacing w:after="0" w:line="240" w:lineRule="auto"/>
              <w:jc w:val="both"/>
              <w:rPr>
                <w:rFonts w:ascii="Times New Roman" w:eastAsia="Calibri" w:hAnsi="Times New Roman"/>
                <w:sz w:val="24"/>
                <w:szCs w:val="24"/>
                <w:lang w:val="en-GB"/>
              </w:rPr>
            </w:pPr>
          </w:p>
        </w:tc>
        <w:tc>
          <w:tcPr>
            <w:tcW w:w="1052" w:type="pct"/>
            <w:tcBorders>
              <w:top w:val="nil"/>
              <w:left w:val="nil"/>
              <w:bottom w:val="nil"/>
              <w:right w:val="single" w:sz="16" w:space="0" w:color="000000"/>
            </w:tcBorders>
            <w:shd w:val="clear" w:color="auto" w:fill="FFFFFF"/>
            <w:vAlign w:val="center"/>
          </w:tcPr>
          <w:p w:rsidR="00D86CC1" w:rsidRDefault="00D047F6">
            <w:pPr>
              <w:autoSpaceDE w:val="0"/>
              <w:autoSpaceDN w:val="0"/>
              <w:adjustRightInd w:val="0"/>
              <w:spacing w:after="0" w:line="320" w:lineRule="atLeast"/>
              <w:ind w:left="60" w:right="60"/>
              <w:jc w:val="both"/>
              <w:rPr>
                <w:rFonts w:ascii="Times New Roman" w:eastAsia="Calibri" w:hAnsi="Times New Roman"/>
                <w:sz w:val="24"/>
                <w:szCs w:val="24"/>
                <w:lang w:val="en-GB"/>
              </w:rPr>
            </w:pPr>
            <w:r>
              <w:rPr>
                <w:rFonts w:ascii="Times New Roman" w:eastAsia="Calibri" w:hAnsi="Times New Roman"/>
                <w:sz w:val="24"/>
                <w:szCs w:val="24"/>
                <w:lang w:val="en-GB"/>
              </w:rPr>
              <w:t xml:space="preserve">Transformational </w:t>
            </w:r>
          </w:p>
        </w:tc>
        <w:tc>
          <w:tcPr>
            <w:tcW w:w="433" w:type="pct"/>
            <w:tcBorders>
              <w:top w:val="nil"/>
              <w:left w:val="single" w:sz="16" w:space="0" w:color="000000"/>
              <w:bottom w:val="nil"/>
            </w:tcBorders>
            <w:shd w:val="clear" w:color="auto" w:fill="FFFFFF"/>
            <w:vAlign w:val="center"/>
          </w:tcPr>
          <w:p w:rsidR="00D86CC1" w:rsidRDefault="00D047F6">
            <w:pPr>
              <w:autoSpaceDE w:val="0"/>
              <w:autoSpaceDN w:val="0"/>
              <w:adjustRightInd w:val="0"/>
              <w:spacing w:after="0" w:line="320" w:lineRule="atLeast"/>
              <w:ind w:left="60" w:right="60"/>
              <w:jc w:val="both"/>
              <w:rPr>
                <w:rFonts w:ascii="Times New Roman" w:eastAsia="Calibri" w:hAnsi="Times New Roman"/>
                <w:sz w:val="24"/>
                <w:szCs w:val="24"/>
                <w:lang w:val="en-GB"/>
              </w:rPr>
            </w:pPr>
            <w:r>
              <w:rPr>
                <w:rFonts w:ascii="Times New Roman" w:eastAsia="Calibri" w:hAnsi="Times New Roman"/>
                <w:sz w:val="24"/>
                <w:szCs w:val="24"/>
                <w:lang w:val="en-GB"/>
              </w:rPr>
              <w:t>.651</w:t>
            </w:r>
          </w:p>
        </w:tc>
        <w:tc>
          <w:tcPr>
            <w:tcW w:w="529" w:type="pct"/>
            <w:tcBorders>
              <w:top w:val="nil"/>
              <w:bottom w:val="nil"/>
            </w:tcBorders>
            <w:shd w:val="clear" w:color="auto" w:fill="FFFFFF"/>
            <w:vAlign w:val="center"/>
          </w:tcPr>
          <w:p w:rsidR="00D86CC1" w:rsidRDefault="00D047F6">
            <w:pPr>
              <w:autoSpaceDE w:val="0"/>
              <w:autoSpaceDN w:val="0"/>
              <w:adjustRightInd w:val="0"/>
              <w:spacing w:after="0" w:line="320" w:lineRule="atLeast"/>
              <w:ind w:left="60" w:right="60"/>
              <w:jc w:val="both"/>
              <w:rPr>
                <w:rFonts w:ascii="Times New Roman" w:eastAsia="Calibri" w:hAnsi="Times New Roman"/>
                <w:sz w:val="24"/>
                <w:szCs w:val="24"/>
                <w:lang w:val="en-GB"/>
              </w:rPr>
            </w:pPr>
            <w:r>
              <w:rPr>
                <w:rFonts w:ascii="Times New Roman" w:eastAsia="Calibri" w:hAnsi="Times New Roman"/>
                <w:sz w:val="24"/>
                <w:szCs w:val="24"/>
                <w:lang w:val="en-GB"/>
              </w:rPr>
              <w:t>.106</w:t>
            </w:r>
          </w:p>
        </w:tc>
        <w:tc>
          <w:tcPr>
            <w:tcW w:w="769" w:type="pct"/>
            <w:tcBorders>
              <w:top w:val="nil"/>
              <w:bottom w:val="nil"/>
            </w:tcBorders>
            <w:shd w:val="clear" w:color="auto" w:fill="FFFFFF"/>
            <w:vAlign w:val="center"/>
          </w:tcPr>
          <w:p w:rsidR="00D86CC1" w:rsidRDefault="00D047F6">
            <w:pPr>
              <w:autoSpaceDE w:val="0"/>
              <w:autoSpaceDN w:val="0"/>
              <w:adjustRightInd w:val="0"/>
              <w:spacing w:after="0" w:line="320" w:lineRule="atLeast"/>
              <w:ind w:left="60" w:right="60"/>
              <w:jc w:val="both"/>
              <w:rPr>
                <w:rFonts w:ascii="Times New Roman" w:eastAsia="Calibri" w:hAnsi="Times New Roman"/>
                <w:sz w:val="24"/>
                <w:szCs w:val="24"/>
                <w:lang w:val="en-GB"/>
              </w:rPr>
            </w:pPr>
            <w:r>
              <w:rPr>
                <w:rFonts w:ascii="Times New Roman" w:eastAsia="Calibri" w:hAnsi="Times New Roman"/>
                <w:sz w:val="24"/>
                <w:szCs w:val="24"/>
                <w:lang w:val="en-GB"/>
              </w:rPr>
              <w:t>.618</w:t>
            </w:r>
          </w:p>
        </w:tc>
        <w:tc>
          <w:tcPr>
            <w:tcW w:w="481" w:type="pct"/>
            <w:tcBorders>
              <w:top w:val="nil"/>
              <w:bottom w:val="nil"/>
            </w:tcBorders>
            <w:shd w:val="clear" w:color="auto" w:fill="FFFFFF"/>
            <w:vAlign w:val="center"/>
          </w:tcPr>
          <w:p w:rsidR="00D86CC1" w:rsidRDefault="00D047F6">
            <w:pPr>
              <w:autoSpaceDE w:val="0"/>
              <w:autoSpaceDN w:val="0"/>
              <w:adjustRightInd w:val="0"/>
              <w:spacing w:after="0" w:line="320" w:lineRule="atLeast"/>
              <w:ind w:left="60" w:right="60"/>
              <w:jc w:val="both"/>
              <w:rPr>
                <w:rFonts w:ascii="Times New Roman" w:eastAsia="Calibri" w:hAnsi="Times New Roman"/>
                <w:sz w:val="24"/>
                <w:szCs w:val="24"/>
                <w:lang w:val="en-GB"/>
              </w:rPr>
            </w:pPr>
            <w:r>
              <w:rPr>
                <w:rFonts w:ascii="Times New Roman" w:eastAsia="Calibri" w:hAnsi="Times New Roman"/>
                <w:sz w:val="24"/>
                <w:szCs w:val="24"/>
                <w:lang w:val="en-GB"/>
              </w:rPr>
              <w:t>6.142</w:t>
            </w:r>
          </w:p>
        </w:tc>
        <w:tc>
          <w:tcPr>
            <w:tcW w:w="385" w:type="pct"/>
            <w:tcBorders>
              <w:top w:val="nil"/>
              <w:bottom w:val="nil"/>
            </w:tcBorders>
            <w:shd w:val="clear" w:color="auto" w:fill="FFFFFF"/>
            <w:vAlign w:val="center"/>
          </w:tcPr>
          <w:p w:rsidR="00D86CC1" w:rsidRDefault="00D047F6">
            <w:pPr>
              <w:autoSpaceDE w:val="0"/>
              <w:autoSpaceDN w:val="0"/>
              <w:adjustRightInd w:val="0"/>
              <w:spacing w:after="0" w:line="320" w:lineRule="atLeast"/>
              <w:ind w:left="60" w:right="60"/>
              <w:jc w:val="both"/>
              <w:rPr>
                <w:rFonts w:ascii="Times New Roman" w:eastAsia="Calibri" w:hAnsi="Times New Roman"/>
                <w:sz w:val="24"/>
                <w:szCs w:val="24"/>
                <w:lang w:val="en-GB"/>
              </w:rPr>
            </w:pPr>
            <w:r>
              <w:rPr>
                <w:rFonts w:ascii="Times New Roman" w:eastAsia="Calibri" w:hAnsi="Times New Roman"/>
                <w:sz w:val="24"/>
                <w:szCs w:val="24"/>
                <w:lang w:val="en-GB"/>
              </w:rPr>
              <w:t>.000</w:t>
            </w:r>
          </w:p>
        </w:tc>
        <w:tc>
          <w:tcPr>
            <w:tcW w:w="624" w:type="pct"/>
            <w:tcBorders>
              <w:top w:val="nil"/>
              <w:bottom w:val="nil"/>
            </w:tcBorders>
            <w:shd w:val="clear" w:color="auto" w:fill="FFFFFF"/>
            <w:vAlign w:val="center"/>
          </w:tcPr>
          <w:p w:rsidR="00D86CC1" w:rsidRDefault="00D047F6">
            <w:pPr>
              <w:autoSpaceDE w:val="0"/>
              <w:autoSpaceDN w:val="0"/>
              <w:adjustRightInd w:val="0"/>
              <w:spacing w:after="0" w:line="320" w:lineRule="atLeast"/>
              <w:ind w:left="60" w:right="60"/>
              <w:jc w:val="both"/>
              <w:rPr>
                <w:rFonts w:ascii="Times New Roman" w:eastAsia="Calibri" w:hAnsi="Times New Roman"/>
                <w:sz w:val="24"/>
                <w:szCs w:val="24"/>
                <w:lang w:val="en-GB"/>
              </w:rPr>
            </w:pPr>
            <w:r>
              <w:rPr>
                <w:rFonts w:ascii="Times New Roman" w:eastAsia="Calibri" w:hAnsi="Times New Roman"/>
                <w:sz w:val="24"/>
                <w:szCs w:val="24"/>
                <w:lang w:val="en-GB"/>
              </w:rPr>
              <w:t>.513</w:t>
            </w:r>
          </w:p>
        </w:tc>
        <w:tc>
          <w:tcPr>
            <w:tcW w:w="433" w:type="pct"/>
            <w:tcBorders>
              <w:top w:val="nil"/>
              <w:bottom w:val="nil"/>
              <w:right w:val="single" w:sz="16" w:space="0" w:color="000000"/>
            </w:tcBorders>
            <w:shd w:val="clear" w:color="auto" w:fill="FFFFFF"/>
            <w:vAlign w:val="center"/>
          </w:tcPr>
          <w:p w:rsidR="00D86CC1" w:rsidRDefault="00D047F6">
            <w:pPr>
              <w:autoSpaceDE w:val="0"/>
              <w:autoSpaceDN w:val="0"/>
              <w:adjustRightInd w:val="0"/>
              <w:spacing w:after="0" w:line="320" w:lineRule="atLeast"/>
              <w:ind w:left="60" w:right="60"/>
              <w:jc w:val="both"/>
              <w:rPr>
                <w:rFonts w:ascii="Times New Roman" w:eastAsia="Calibri" w:hAnsi="Times New Roman"/>
                <w:sz w:val="24"/>
                <w:szCs w:val="24"/>
                <w:lang w:val="en-GB"/>
              </w:rPr>
            </w:pPr>
            <w:r>
              <w:rPr>
                <w:rFonts w:ascii="Times New Roman" w:eastAsia="Calibri" w:hAnsi="Times New Roman"/>
                <w:sz w:val="24"/>
                <w:szCs w:val="24"/>
                <w:lang w:val="en-GB"/>
              </w:rPr>
              <w:t>1.502</w:t>
            </w:r>
          </w:p>
        </w:tc>
      </w:tr>
      <w:tr w:rsidR="00D86CC1">
        <w:trPr>
          <w:cantSplit/>
        </w:trPr>
        <w:tc>
          <w:tcPr>
            <w:tcW w:w="294" w:type="pct"/>
            <w:vMerge/>
            <w:tcBorders>
              <w:top w:val="single" w:sz="16" w:space="0" w:color="000000"/>
              <w:left w:val="single" w:sz="16" w:space="0" w:color="000000"/>
              <w:bottom w:val="single" w:sz="16" w:space="0" w:color="000000"/>
              <w:right w:val="nil"/>
            </w:tcBorders>
            <w:shd w:val="clear" w:color="auto" w:fill="FFFFFF"/>
            <w:vAlign w:val="center"/>
          </w:tcPr>
          <w:p w:rsidR="00D86CC1" w:rsidRDefault="00D86CC1">
            <w:pPr>
              <w:autoSpaceDE w:val="0"/>
              <w:autoSpaceDN w:val="0"/>
              <w:adjustRightInd w:val="0"/>
              <w:spacing w:after="0" w:line="240" w:lineRule="auto"/>
              <w:jc w:val="both"/>
              <w:rPr>
                <w:rFonts w:ascii="Times New Roman" w:eastAsia="Calibri" w:hAnsi="Times New Roman"/>
                <w:sz w:val="24"/>
                <w:szCs w:val="24"/>
                <w:lang w:val="en-GB"/>
              </w:rPr>
            </w:pPr>
          </w:p>
        </w:tc>
        <w:tc>
          <w:tcPr>
            <w:tcW w:w="1052" w:type="pct"/>
            <w:tcBorders>
              <w:top w:val="nil"/>
              <w:left w:val="nil"/>
              <w:bottom w:val="nil"/>
              <w:right w:val="single" w:sz="16" w:space="0" w:color="000000"/>
            </w:tcBorders>
            <w:shd w:val="clear" w:color="auto" w:fill="FFFFFF"/>
            <w:vAlign w:val="center"/>
          </w:tcPr>
          <w:p w:rsidR="00D86CC1" w:rsidRDefault="00D047F6">
            <w:pPr>
              <w:autoSpaceDE w:val="0"/>
              <w:autoSpaceDN w:val="0"/>
              <w:adjustRightInd w:val="0"/>
              <w:spacing w:after="0" w:line="320" w:lineRule="atLeast"/>
              <w:ind w:left="60" w:right="60"/>
              <w:jc w:val="both"/>
              <w:rPr>
                <w:rFonts w:ascii="Times New Roman" w:eastAsia="Calibri" w:hAnsi="Times New Roman"/>
                <w:sz w:val="24"/>
                <w:szCs w:val="24"/>
                <w:lang w:val="en-GB"/>
              </w:rPr>
            </w:pPr>
            <w:r>
              <w:rPr>
                <w:rFonts w:ascii="Times New Roman" w:eastAsia="Calibri" w:hAnsi="Times New Roman"/>
                <w:sz w:val="24"/>
                <w:szCs w:val="24"/>
                <w:lang w:val="en-GB"/>
              </w:rPr>
              <w:t xml:space="preserve">Transactional </w:t>
            </w:r>
          </w:p>
        </w:tc>
        <w:tc>
          <w:tcPr>
            <w:tcW w:w="433" w:type="pct"/>
            <w:tcBorders>
              <w:top w:val="nil"/>
              <w:left w:val="single" w:sz="16" w:space="0" w:color="000000"/>
              <w:bottom w:val="nil"/>
            </w:tcBorders>
            <w:shd w:val="clear" w:color="auto" w:fill="FFFFFF"/>
            <w:vAlign w:val="center"/>
          </w:tcPr>
          <w:p w:rsidR="00D86CC1" w:rsidRDefault="00D047F6">
            <w:pPr>
              <w:autoSpaceDE w:val="0"/>
              <w:autoSpaceDN w:val="0"/>
              <w:adjustRightInd w:val="0"/>
              <w:spacing w:after="0" w:line="320" w:lineRule="atLeast"/>
              <w:ind w:left="60" w:right="60"/>
              <w:jc w:val="both"/>
              <w:rPr>
                <w:rFonts w:ascii="Times New Roman" w:eastAsia="Calibri" w:hAnsi="Times New Roman"/>
                <w:sz w:val="24"/>
                <w:szCs w:val="24"/>
                <w:lang w:val="en-GB"/>
              </w:rPr>
            </w:pPr>
            <w:r>
              <w:rPr>
                <w:rFonts w:ascii="Times New Roman" w:eastAsia="Calibri" w:hAnsi="Times New Roman"/>
                <w:sz w:val="24"/>
                <w:szCs w:val="24"/>
                <w:lang w:val="en-GB"/>
              </w:rPr>
              <w:t>.813</w:t>
            </w:r>
          </w:p>
        </w:tc>
        <w:tc>
          <w:tcPr>
            <w:tcW w:w="529" w:type="pct"/>
            <w:tcBorders>
              <w:top w:val="nil"/>
              <w:bottom w:val="nil"/>
            </w:tcBorders>
            <w:shd w:val="clear" w:color="auto" w:fill="FFFFFF"/>
            <w:vAlign w:val="center"/>
          </w:tcPr>
          <w:p w:rsidR="00D86CC1" w:rsidRDefault="00D047F6">
            <w:pPr>
              <w:autoSpaceDE w:val="0"/>
              <w:autoSpaceDN w:val="0"/>
              <w:adjustRightInd w:val="0"/>
              <w:spacing w:after="0" w:line="320" w:lineRule="atLeast"/>
              <w:ind w:left="60" w:right="60"/>
              <w:jc w:val="both"/>
              <w:rPr>
                <w:rFonts w:ascii="Times New Roman" w:eastAsia="Calibri" w:hAnsi="Times New Roman"/>
                <w:sz w:val="24"/>
                <w:szCs w:val="24"/>
                <w:lang w:val="en-GB"/>
              </w:rPr>
            </w:pPr>
            <w:r>
              <w:rPr>
                <w:rFonts w:ascii="Times New Roman" w:eastAsia="Calibri" w:hAnsi="Times New Roman"/>
                <w:sz w:val="24"/>
                <w:szCs w:val="24"/>
                <w:lang w:val="en-GB"/>
              </w:rPr>
              <w:t>.103</w:t>
            </w:r>
          </w:p>
        </w:tc>
        <w:tc>
          <w:tcPr>
            <w:tcW w:w="769" w:type="pct"/>
            <w:tcBorders>
              <w:top w:val="nil"/>
              <w:bottom w:val="nil"/>
            </w:tcBorders>
            <w:shd w:val="clear" w:color="auto" w:fill="FFFFFF"/>
            <w:vAlign w:val="center"/>
          </w:tcPr>
          <w:p w:rsidR="00D86CC1" w:rsidRDefault="00D047F6">
            <w:pPr>
              <w:autoSpaceDE w:val="0"/>
              <w:autoSpaceDN w:val="0"/>
              <w:adjustRightInd w:val="0"/>
              <w:spacing w:after="0" w:line="320" w:lineRule="atLeast"/>
              <w:ind w:left="60" w:right="60"/>
              <w:jc w:val="both"/>
              <w:rPr>
                <w:rFonts w:ascii="Times New Roman" w:eastAsia="Calibri" w:hAnsi="Times New Roman"/>
                <w:sz w:val="24"/>
                <w:szCs w:val="24"/>
                <w:lang w:val="en-GB"/>
              </w:rPr>
            </w:pPr>
            <w:r>
              <w:rPr>
                <w:rFonts w:ascii="Times New Roman" w:eastAsia="Calibri" w:hAnsi="Times New Roman"/>
                <w:sz w:val="24"/>
                <w:szCs w:val="24"/>
                <w:lang w:val="en-GB"/>
              </w:rPr>
              <w:t>.842</w:t>
            </w:r>
          </w:p>
        </w:tc>
        <w:tc>
          <w:tcPr>
            <w:tcW w:w="481" w:type="pct"/>
            <w:tcBorders>
              <w:top w:val="nil"/>
              <w:bottom w:val="nil"/>
            </w:tcBorders>
            <w:shd w:val="clear" w:color="auto" w:fill="FFFFFF"/>
            <w:vAlign w:val="center"/>
          </w:tcPr>
          <w:p w:rsidR="00D86CC1" w:rsidRDefault="00D047F6">
            <w:pPr>
              <w:autoSpaceDE w:val="0"/>
              <w:autoSpaceDN w:val="0"/>
              <w:adjustRightInd w:val="0"/>
              <w:spacing w:after="0" w:line="320" w:lineRule="atLeast"/>
              <w:ind w:left="60" w:right="60"/>
              <w:jc w:val="both"/>
              <w:rPr>
                <w:rFonts w:ascii="Times New Roman" w:eastAsia="Calibri" w:hAnsi="Times New Roman"/>
                <w:sz w:val="24"/>
                <w:szCs w:val="24"/>
                <w:lang w:val="en-GB"/>
              </w:rPr>
            </w:pPr>
            <w:r>
              <w:rPr>
                <w:rFonts w:ascii="Times New Roman" w:eastAsia="Calibri" w:hAnsi="Times New Roman"/>
                <w:sz w:val="24"/>
                <w:szCs w:val="24"/>
                <w:lang w:val="en-GB"/>
              </w:rPr>
              <w:t xml:space="preserve">   7.893</w:t>
            </w:r>
          </w:p>
        </w:tc>
        <w:tc>
          <w:tcPr>
            <w:tcW w:w="385" w:type="pct"/>
            <w:tcBorders>
              <w:top w:val="nil"/>
              <w:bottom w:val="nil"/>
            </w:tcBorders>
            <w:shd w:val="clear" w:color="auto" w:fill="FFFFFF"/>
            <w:vAlign w:val="center"/>
          </w:tcPr>
          <w:p w:rsidR="00D86CC1" w:rsidRDefault="00D047F6">
            <w:pPr>
              <w:autoSpaceDE w:val="0"/>
              <w:autoSpaceDN w:val="0"/>
              <w:adjustRightInd w:val="0"/>
              <w:spacing w:after="0" w:line="320" w:lineRule="atLeast"/>
              <w:ind w:left="60" w:right="60"/>
              <w:jc w:val="both"/>
              <w:rPr>
                <w:rFonts w:ascii="Times New Roman" w:eastAsia="Calibri" w:hAnsi="Times New Roman"/>
                <w:sz w:val="24"/>
                <w:szCs w:val="24"/>
                <w:lang w:val="en-GB"/>
              </w:rPr>
            </w:pPr>
            <w:r>
              <w:rPr>
                <w:rFonts w:ascii="Times New Roman" w:eastAsia="Calibri" w:hAnsi="Times New Roman"/>
                <w:sz w:val="24"/>
                <w:szCs w:val="24"/>
                <w:lang w:val="en-GB"/>
              </w:rPr>
              <w:t>.009</w:t>
            </w:r>
          </w:p>
        </w:tc>
        <w:tc>
          <w:tcPr>
            <w:tcW w:w="624" w:type="pct"/>
            <w:tcBorders>
              <w:top w:val="nil"/>
              <w:bottom w:val="nil"/>
            </w:tcBorders>
            <w:shd w:val="clear" w:color="auto" w:fill="FFFFFF"/>
            <w:vAlign w:val="center"/>
          </w:tcPr>
          <w:p w:rsidR="00D86CC1" w:rsidRDefault="00D047F6">
            <w:pPr>
              <w:autoSpaceDE w:val="0"/>
              <w:autoSpaceDN w:val="0"/>
              <w:adjustRightInd w:val="0"/>
              <w:spacing w:after="0" w:line="320" w:lineRule="atLeast"/>
              <w:ind w:left="60" w:right="60"/>
              <w:jc w:val="both"/>
              <w:rPr>
                <w:rFonts w:ascii="Times New Roman" w:eastAsia="Calibri" w:hAnsi="Times New Roman"/>
                <w:sz w:val="24"/>
                <w:szCs w:val="24"/>
                <w:lang w:val="en-GB"/>
              </w:rPr>
            </w:pPr>
            <w:r>
              <w:rPr>
                <w:rFonts w:ascii="Times New Roman" w:eastAsia="Calibri" w:hAnsi="Times New Roman"/>
                <w:sz w:val="24"/>
                <w:szCs w:val="24"/>
                <w:lang w:val="en-GB"/>
              </w:rPr>
              <w:t>.403</w:t>
            </w:r>
          </w:p>
        </w:tc>
        <w:tc>
          <w:tcPr>
            <w:tcW w:w="433" w:type="pct"/>
            <w:tcBorders>
              <w:top w:val="nil"/>
              <w:bottom w:val="nil"/>
              <w:right w:val="single" w:sz="16" w:space="0" w:color="000000"/>
            </w:tcBorders>
            <w:shd w:val="clear" w:color="auto" w:fill="FFFFFF"/>
            <w:vAlign w:val="center"/>
          </w:tcPr>
          <w:p w:rsidR="00D86CC1" w:rsidRDefault="00D047F6">
            <w:pPr>
              <w:autoSpaceDE w:val="0"/>
              <w:autoSpaceDN w:val="0"/>
              <w:adjustRightInd w:val="0"/>
              <w:spacing w:after="0" w:line="320" w:lineRule="atLeast"/>
              <w:ind w:left="60" w:right="60"/>
              <w:jc w:val="both"/>
              <w:rPr>
                <w:rFonts w:ascii="Times New Roman" w:eastAsia="Calibri" w:hAnsi="Times New Roman"/>
                <w:sz w:val="24"/>
                <w:szCs w:val="24"/>
                <w:lang w:val="en-GB"/>
              </w:rPr>
            </w:pPr>
            <w:r>
              <w:rPr>
                <w:rFonts w:ascii="Times New Roman" w:eastAsia="Calibri" w:hAnsi="Times New Roman"/>
                <w:sz w:val="24"/>
                <w:szCs w:val="24"/>
                <w:lang w:val="en-GB"/>
              </w:rPr>
              <w:t>1.359</w:t>
            </w:r>
          </w:p>
        </w:tc>
      </w:tr>
      <w:tr w:rsidR="00D86CC1">
        <w:trPr>
          <w:cantSplit/>
        </w:trPr>
        <w:tc>
          <w:tcPr>
            <w:tcW w:w="294" w:type="pct"/>
            <w:vMerge/>
            <w:tcBorders>
              <w:top w:val="single" w:sz="16" w:space="0" w:color="000000"/>
              <w:left w:val="single" w:sz="16" w:space="0" w:color="000000"/>
              <w:bottom w:val="single" w:sz="16" w:space="0" w:color="000000"/>
              <w:right w:val="nil"/>
            </w:tcBorders>
            <w:shd w:val="clear" w:color="auto" w:fill="FFFFFF"/>
            <w:vAlign w:val="center"/>
          </w:tcPr>
          <w:p w:rsidR="00D86CC1" w:rsidRDefault="00D86CC1">
            <w:pPr>
              <w:autoSpaceDE w:val="0"/>
              <w:autoSpaceDN w:val="0"/>
              <w:adjustRightInd w:val="0"/>
              <w:spacing w:after="0" w:line="240" w:lineRule="auto"/>
              <w:jc w:val="both"/>
              <w:rPr>
                <w:rFonts w:ascii="Times New Roman" w:eastAsia="Calibri" w:hAnsi="Times New Roman"/>
                <w:sz w:val="24"/>
                <w:szCs w:val="24"/>
                <w:lang w:val="en-GB"/>
              </w:rPr>
            </w:pPr>
          </w:p>
        </w:tc>
        <w:tc>
          <w:tcPr>
            <w:tcW w:w="1052" w:type="pct"/>
            <w:tcBorders>
              <w:top w:val="nil"/>
              <w:left w:val="nil"/>
              <w:bottom w:val="nil"/>
              <w:right w:val="single" w:sz="16" w:space="0" w:color="000000"/>
            </w:tcBorders>
            <w:shd w:val="clear" w:color="auto" w:fill="FFFFFF"/>
            <w:vAlign w:val="center"/>
          </w:tcPr>
          <w:p w:rsidR="00D86CC1" w:rsidRDefault="00D047F6">
            <w:pPr>
              <w:autoSpaceDE w:val="0"/>
              <w:autoSpaceDN w:val="0"/>
              <w:adjustRightInd w:val="0"/>
              <w:spacing w:after="0" w:line="320" w:lineRule="atLeast"/>
              <w:ind w:left="60" w:right="60"/>
              <w:jc w:val="both"/>
              <w:rPr>
                <w:rFonts w:ascii="Times New Roman" w:eastAsia="Calibri" w:hAnsi="Times New Roman"/>
                <w:sz w:val="24"/>
                <w:szCs w:val="24"/>
                <w:lang w:val="en-GB"/>
              </w:rPr>
            </w:pPr>
            <w:r>
              <w:rPr>
                <w:rFonts w:ascii="Times New Roman" w:eastAsia="Calibri" w:hAnsi="Times New Roman"/>
                <w:sz w:val="24"/>
                <w:szCs w:val="24"/>
                <w:lang w:val="en-GB"/>
              </w:rPr>
              <w:t xml:space="preserve">Authoritative </w:t>
            </w:r>
          </w:p>
        </w:tc>
        <w:tc>
          <w:tcPr>
            <w:tcW w:w="433" w:type="pct"/>
            <w:tcBorders>
              <w:top w:val="nil"/>
              <w:left w:val="single" w:sz="16" w:space="0" w:color="000000"/>
              <w:bottom w:val="nil"/>
            </w:tcBorders>
            <w:shd w:val="clear" w:color="auto" w:fill="FFFFFF"/>
            <w:vAlign w:val="center"/>
          </w:tcPr>
          <w:p w:rsidR="00D86CC1" w:rsidRDefault="00D047F6">
            <w:pPr>
              <w:autoSpaceDE w:val="0"/>
              <w:autoSpaceDN w:val="0"/>
              <w:adjustRightInd w:val="0"/>
              <w:spacing w:after="0" w:line="320" w:lineRule="atLeast"/>
              <w:ind w:left="60" w:right="60"/>
              <w:jc w:val="both"/>
              <w:rPr>
                <w:rFonts w:ascii="Times New Roman" w:eastAsia="Calibri" w:hAnsi="Times New Roman"/>
                <w:sz w:val="24"/>
                <w:szCs w:val="24"/>
                <w:lang w:val="en-GB"/>
              </w:rPr>
            </w:pPr>
            <w:r>
              <w:rPr>
                <w:rFonts w:ascii="Times New Roman" w:eastAsia="Calibri" w:hAnsi="Times New Roman"/>
                <w:sz w:val="24"/>
                <w:szCs w:val="24"/>
                <w:lang w:val="en-GB"/>
              </w:rPr>
              <w:t>-.253</w:t>
            </w:r>
          </w:p>
        </w:tc>
        <w:tc>
          <w:tcPr>
            <w:tcW w:w="529" w:type="pct"/>
            <w:tcBorders>
              <w:top w:val="nil"/>
              <w:bottom w:val="nil"/>
            </w:tcBorders>
            <w:shd w:val="clear" w:color="auto" w:fill="FFFFFF"/>
            <w:vAlign w:val="center"/>
          </w:tcPr>
          <w:p w:rsidR="00D86CC1" w:rsidRDefault="00D047F6">
            <w:pPr>
              <w:autoSpaceDE w:val="0"/>
              <w:autoSpaceDN w:val="0"/>
              <w:adjustRightInd w:val="0"/>
              <w:spacing w:after="0" w:line="320" w:lineRule="atLeast"/>
              <w:ind w:left="60" w:right="60"/>
              <w:jc w:val="both"/>
              <w:rPr>
                <w:rFonts w:ascii="Times New Roman" w:eastAsia="Calibri" w:hAnsi="Times New Roman"/>
                <w:sz w:val="24"/>
                <w:szCs w:val="24"/>
                <w:lang w:val="en-GB"/>
              </w:rPr>
            </w:pPr>
            <w:r>
              <w:rPr>
                <w:rFonts w:ascii="Times New Roman" w:eastAsia="Calibri" w:hAnsi="Times New Roman"/>
                <w:sz w:val="24"/>
                <w:szCs w:val="24"/>
                <w:lang w:val="en-GB"/>
              </w:rPr>
              <w:t>.113</w:t>
            </w:r>
          </w:p>
        </w:tc>
        <w:tc>
          <w:tcPr>
            <w:tcW w:w="769" w:type="pct"/>
            <w:tcBorders>
              <w:top w:val="nil"/>
              <w:bottom w:val="nil"/>
            </w:tcBorders>
            <w:shd w:val="clear" w:color="auto" w:fill="FFFFFF"/>
            <w:vAlign w:val="center"/>
          </w:tcPr>
          <w:p w:rsidR="00D86CC1" w:rsidRDefault="00D047F6">
            <w:pPr>
              <w:autoSpaceDE w:val="0"/>
              <w:autoSpaceDN w:val="0"/>
              <w:adjustRightInd w:val="0"/>
              <w:spacing w:after="0" w:line="320" w:lineRule="atLeast"/>
              <w:ind w:left="60" w:right="60"/>
              <w:jc w:val="both"/>
              <w:rPr>
                <w:rFonts w:ascii="Times New Roman" w:eastAsia="Calibri" w:hAnsi="Times New Roman"/>
                <w:sz w:val="24"/>
                <w:szCs w:val="24"/>
                <w:lang w:val="en-GB"/>
              </w:rPr>
            </w:pPr>
            <w:r>
              <w:rPr>
                <w:rFonts w:ascii="Times New Roman" w:eastAsia="Calibri" w:hAnsi="Times New Roman"/>
                <w:sz w:val="24"/>
                <w:szCs w:val="24"/>
                <w:lang w:val="en-GB"/>
              </w:rPr>
              <w:t>.189</w:t>
            </w:r>
          </w:p>
        </w:tc>
        <w:tc>
          <w:tcPr>
            <w:tcW w:w="481" w:type="pct"/>
            <w:tcBorders>
              <w:top w:val="nil"/>
              <w:bottom w:val="nil"/>
            </w:tcBorders>
            <w:shd w:val="clear" w:color="auto" w:fill="FFFFFF"/>
            <w:vAlign w:val="center"/>
          </w:tcPr>
          <w:p w:rsidR="00D86CC1" w:rsidRDefault="00D047F6">
            <w:pPr>
              <w:autoSpaceDE w:val="0"/>
              <w:autoSpaceDN w:val="0"/>
              <w:adjustRightInd w:val="0"/>
              <w:spacing w:after="0" w:line="320" w:lineRule="atLeast"/>
              <w:ind w:left="60" w:right="60"/>
              <w:jc w:val="both"/>
              <w:rPr>
                <w:rFonts w:ascii="Times New Roman" w:eastAsia="Calibri" w:hAnsi="Times New Roman"/>
                <w:sz w:val="24"/>
                <w:szCs w:val="24"/>
                <w:lang w:val="en-GB"/>
              </w:rPr>
            </w:pPr>
            <w:r>
              <w:rPr>
                <w:rFonts w:ascii="Times New Roman" w:eastAsia="Calibri" w:hAnsi="Times New Roman"/>
                <w:sz w:val="24"/>
                <w:szCs w:val="24"/>
                <w:lang w:val="en-GB"/>
              </w:rPr>
              <w:t>-2.239</w:t>
            </w:r>
          </w:p>
        </w:tc>
        <w:tc>
          <w:tcPr>
            <w:tcW w:w="385" w:type="pct"/>
            <w:tcBorders>
              <w:top w:val="nil"/>
              <w:bottom w:val="nil"/>
            </w:tcBorders>
            <w:shd w:val="clear" w:color="auto" w:fill="FFFFFF"/>
            <w:vAlign w:val="center"/>
          </w:tcPr>
          <w:p w:rsidR="00D86CC1" w:rsidRDefault="00D047F6">
            <w:pPr>
              <w:autoSpaceDE w:val="0"/>
              <w:autoSpaceDN w:val="0"/>
              <w:adjustRightInd w:val="0"/>
              <w:spacing w:after="0" w:line="320" w:lineRule="atLeast"/>
              <w:ind w:left="60" w:right="60"/>
              <w:jc w:val="both"/>
              <w:rPr>
                <w:rFonts w:ascii="Times New Roman" w:eastAsia="Calibri" w:hAnsi="Times New Roman"/>
                <w:sz w:val="24"/>
                <w:szCs w:val="24"/>
                <w:lang w:val="en-GB"/>
              </w:rPr>
            </w:pPr>
            <w:r>
              <w:rPr>
                <w:rFonts w:ascii="Times New Roman" w:eastAsia="Calibri" w:hAnsi="Times New Roman"/>
                <w:sz w:val="24"/>
                <w:szCs w:val="24"/>
                <w:lang w:val="en-GB"/>
              </w:rPr>
              <w:t>.457</w:t>
            </w:r>
          </w:p>
        </w:tc>
        <w:tc>
          <w:tcPr>
            <w:tcW w:w="624" w:type="pct"/>
            <w:tcBorders>
              <w:top w:val="nil"/>
              <w:bottom w:val="nil"/>
            </w:tcBorders>
            <w:shd w:val="clear" w:color="auto" w:fill="FFFFFF"/>
            <w:vAlign w:val="center"/>
          </w:tcPr>
          <w:p w:rsidR="00D86CC1" w:rsidRDefault="00D047F6">
            <w:pPr>
              <w:autoSpaceDE w:val="0"/>
              <w:autoSpaceDN w:val="0"/>
              <w:adjustRightInd w:val="0"/>
              <w:spacing w:after="0" w:line="320" w:lineRule="atLeast"/>
              <w:ind w:left="60" w:right="60"/>
              <w:jc w:val="both"/>
              <w:rPr>
                <w:rFonts w:ascii="Times New Roman" w:eastAsia="Calibri" w:hAnsi="Times New Roman"/>
                <w:sz w:val="24"/>
                <w:szCs w:val="24"/>
                <w:lang w:val="en-GB"/>
              </w:rPr>
            </w:pPr>
            <w:r>
              <w:rPr>
                <w:rFonts w:ascii="Times New Roman" w:eastAsia="Calibri" w:hAnsi="Times New Roman"/>
                <w:sz w:val="24"/>
                <w:szCs w:val="24"/>
                <w:lang w:val="en-GB"/>
              </w:rPr>
              <w:t>.532</w:t>
            </w:r>
          </w:p>
        </w:tc>
        <w:tc>
          <w:tcPr>
            <w:tcW w:w="433" w:type="pct"/>
            <w:tcBorders>
              <w:top w:val="nil"/>
              <w:bottom w:val="nil"/>
              <w:right w:val="single" w:sz="16" w:space="0" w:color="000000"/>
            </w:tcBorders>
            <w:shd w:val="clear" w:color="auto" w:fill="FFFFFF"/>
            <w:vAlign w:val="center"/>
          </w:tcPr>
          <w:p w:rsidR="00D86CC1" w:rsidRDefault="00D047F6">
            <w:pPr>
              <w:autoSpaceDE w:val="0"/>
              <w:autoSpaceDN w:val="0"/>
              <w:adjustRightInd w:val="0"/>
              <w:spacing w:after="0" w:line="320" w:lineRule="atLeast"/>
              <w:ind w:left="60" w:right="60"/>
              <w:jc w:val="both"/>
              <w:rPr>
                <w:rFonts w:ascii="Times New Roman" w:eastAsia="Calibri" w:hAnsi="Times New Roman"/>
                <w:sz w:val="24"/>
                <w:szCs w:val="24"/>
                <w:lang w:val="en-GB"/>
              </w:rPr>
            </w:pPr>
            <w:r>
              <w:rPr>
                <w:rFonts w:ascii="Times New Roman" w:eastAsia="Calibri" w:hAnsi="Times New Roman"/>
                <w:sz w:val="24"/>
                <w:szCs w:val="24"/>
                <w:lang w:val="en-GB"/>
              </w:rPr>
              <w:t>1.110</w:t>
            </w:r>
          </w:p>
        </w:tc>
      </w:tr>
      <w:tr w:rsidR="00D86CC1">
        <w:trPr>
          <w:cantSplit/>
        </w:trPr>
        <w:tc>
          <w:tcPr>
            <w:tcW w:w="294" w:type="pct"/>
            <w:vMerge/>
            <w:tcBorders>
              <w:top w:val="single" w:sz="16" w:space="0" w:color="000000"/>
              <w:left w:val="single" w:sz="16" w:space="0" w:color="000000"/>
              <w:bottom w:val="single" w:sz="16" w:space="0" w:color="000000"/>
              <w:right w:val="nil"/>
            </w:tcBorders>
            <w:shd w:val="clear" w:color="auto" w:fill="FFFFFF"/>
            <w:vAlign w:val="center"/>
          </w:tcPr>
          <w:p w:rsidR="00D86CC1" w:rsidRDefault="00D86CC1">
            <w:pPr>
              <w:autoSpaceDE w:val="0"/>
              <w:autoSpaceDN w:val="0"/>
              <w:adjustRightInd w:val="0"/>
              <w:spacing w:after="0" w:line="240" w:lineRule="auto"/>
              <w:jc w:val="both"/>
              <w:rPr>
                <w:rFonts w:ascii="Times New Roman" w:eastAsia="Calibri" w:hAnsi="Times New Roman"/>
                <w:sz w:val="24"/>
                <w:szCs w:val="24"/>
                <w:lang w:val="en-GB"/>
              </w:rPr>
            </w:pPr>
          </w:p>
        </w:tc>
        <w:tc>
          <w:tcPr>
            <w:tcW w:w="1052" w:type="pct"/>
            <w:tcBorders>
              <w:top w:val="nil"/>
              <w:left w:val="nil"/>
              <w:bottom w:val="single" w:sz="16" w:space="0" w:color="000000"/>
              <w:right w:val="single" w:sz="16" w:space="0" w:color="000000"/>
            </w:tcBorders>
            <w:shd w:val="clear" w:color="auto" w:fill="FFFFFF"/>
            <w:vAlign w:val="center"/>
          </w:tcPr>
          <w:p w:rsidR="00D86CC1" w:rsidRDefault="00D047F6">
            <w:pPr>
              <w:autoSpaceDE w:val="0"/>
              <w:autoSpaceDN w:val="0"/>
              <w:adjustRightInd w:val="0"/>
              <w:spacing w:after="0" w:line="320" w:lineRule="atLeast"/>
              <w:ind w:left="60" w:right="60"/>
              <w:jc w:val="both"/>
              <w:rPr>
                <w:rFonts w:ascii="Times New Roman" w:eastAsia="Calibri" w:hAnsi="Times New Roman"/>
                <w:sz w:val="24"/>
                <w:szCs w:val="24"/>
                <w:lang w:val="en-GB"/>
              </w:rPr>
            </w:pPr>
            <w:r>
              <w:rPr>
                <w:rFonts w:ascii="Times New Roman" w:eastAsia="Calibri" w:hAnsi="Times New Roman"/>
                <w:sz w:val="24"/>
                <w:szCs w:val="24"/>
                <w:lang w:val="en-GB"/>
              </w:rPr>
              <w:t xml:space="preserve">Laissez-faire </w:t>
            </w:r>
          </w:p>
        </w:tc>
        <w:tc>
          <w:tcPr>
            <w:tcW w:w="433" w:type="pct"/>
            <w:tcBorders>
              <w:top w:val="nil"/>
              <w:left w:val="single" w:sz="16" w:space="0" w:color="000000"/>
              <w:bottom w:val="single" w:sz="16" w:space="0" w:color="000000"/>
            </w:tcBorders>
            <w:shd w:val="clear" w:color="auto" w:fill="FFFFFF"/>
            <w:vAlign w:val="center"/>
          </w:tcPr>
          <w:p w:rsidR="00D86CC1" w:rsidRDefault="00D047F6">
            <w:pPr>
              <w:autoSpaceDE w:val="0"/>
              <w:autoSpaceDN w:val="0"/>
              <w:adjustRightInd w:val="0"/>
              <w:spacing w:after="0" w:line="320" w:lineRule="atLeast"/>
              <w:ind w:left="60" w:right="60"/>
              <w:jc w:val="both"/>
              <w:rPr>
                <w:rFonts w:ascii="Times New Roman" w:eastAsia="Calibri" w:hAnsi="Times New Roman"/>
                <w:sz w:val="24"/>
                <w:szCs w:val="24"/>
                <w:lang w:val="en-GB"/>
              </w:rPr>
            </w:pPr>
            <w:r>
              <w:rPr>
                <w:rFonts w:ascii="Times New Roman" w:eastAsia="Calibri" w:hAnsi="Times New Roman"/>
                <w:sz w:val="24"/>
                <w:szCs w:val="24"/>
                <w:lang w:val="en-GB"/>
              </w:rPr>
              <w:t>.531</w:t>
            </w:r>
          </w:p>
        </w:tc>
        <w:tc>
          <w:tcPr>
            <w:tcW w:w="529" w:type="pct"/>
            <w:tcBorders>
              <w:top w:val="nil"/>
              <w:bottom w:val="single" w:sz="16" w:space="0" w:color="000000"/>
            </w:tcBorders>
            <w:shd w:val="clear" w:color="auto" w:fill="FFFFFF"/>
            <w:vAlign w:val="center"/>
          </w:tcPr>
          <w:p w:rsidR="00D86CC1" w:rsidRDefault="00D047F6">
            <w:pPr>
              <w:autoSpaceDE w:val="0"/>
              <w:autoSpaceDN w:val="0"/>
              <w:adjustRightInd w:val="0"/>
              <w:spacing w:after="0" w:line="320" w:lineRule="atLeast"/>
              <w:ind w:left="60" w:right="60"/>
              <w:jc w:val="both"/>
              <w:rPr>
                <w:rFonts w:ascii="Times New Roman" w:eastAsia="Calibri" w:hAnsi="Times New Roman"/>
                <w:sz w:val="24"/>
                <w:szCs w:val="24"/>
                <w:lang w:val="en-GB"/>
              </w:rPr>
            </w:pPr>
            <w:r>
              <w:rPr>
                <w:rFonts w:ascii="Times New Roman" w:eastAsia="Calibri" w:hAnsi="Times New Roman"/>
                <w:sz w:val="24"/>
                <w:szCs w:val="24"/>
                <w:lang w:val="en-GB"/>
              </w:rPr>
              <w:t>.069</w:t>
            </w:r>
          </w:p>
        </w:tc>
        <w:tc>
          <w:tcPr>
            <w:tcW w:w="769" w:type="pct"/>
            <w:tcBorders>
              <w:top w:val="nil"/>
              <w:bottom w:val="single" w:sz="16" w:space="0" w:color="000000"/>
            </w:tcBorders>
            <w:shd w:val="clear" w:color="auto" w:fill="FFFFFF"/>
            <w:vAlign w:val="center"/>
          </w:tcPr>
          <w:p w:rsidR="00D86CC1" w:rsidRDefault="00D047F6">
            <w:pPr>
              <w:autoSpaceDE w:val="0"/>
              <w:autoSpaceDN w:val="0"/>
              <w:adjustRightInd w:val="0"/>
              <w:spacing w:after="0" w:line="320" w:lineRule="atLeast"/>
              <w:ind w:left="60" w:right="60"/>
              <w:jc w:val="both"/>
              <w:rPr>
                <w:rFonts w:ascii="Times New Roman" w:eastAsia="Calibri" w:hAnsi="Times New Roman"/>
                <w:sz w:val="24"/>
                <w:szCs w:val="24"/>
                <w:lang w:val="en-GB"/>
              </w:rPr>
            </w:pPr>
            <w:r>
              <w:rPr>
                <w:rFonts w:ascii="Times New Roman" w:eastAsia="Calibri" w:hAnsi="Times New Roman"/>
                <w:sz w:val="24"/>
                <w:szCs w:val="24"/>
                <w:lang w:val="en-GB"/>
              </w:rPr>
              <w:t>.448</w:t>
            </w:r>
          </w:p>
        </w:tc>
        <w:tc>
          <w:tcPr>
            <w:tcW w:w="481" w:type="pct"/>
            <w:tcBorders>
              <w:top w:val="nil"/>
              <w:bottom w:val="single" w:sz="16" w:space="0" w:color="000000"/>
            </w:tcBorders>
            <w:shd w:val="clear" w:color="auto" w:fill="FFFFFF"/>
            <w:vAlign w:val="center"/>
          </w:tcPr>
          <w:p w:rsidR="00D86CC1" w:rsidRDefault="00D047F6">
            <w:pPr>
              <w:autoSpaceDE w:val="0"/>
              <w:autoSpaceDN w:val="0"/>
              <w:adjustRightInd w:val="0"/>
              <w:spacing w:after="0" w:line="320" w:lineRule="atLeast"/>
              <w:ind w:left="60" w:right="60"/>
              <w:jc w:val="both"/>
              <w:rPr>
                <w:rFonts w:ascii="Times New Roman" w:eastAsia="Calibri" w:hAnsi="Times New Roman"/>
                <w:sz w:val="24"/>
                <w:szCs w:val="24"/>
                <w:lang w:val="en-GB"/>
              </w:rPr>
            </w:pPr>
            <w:r>
              <w:rPr>
                <w:rFonts w:ascii="Times New Roman" w:eastAsia="Calibri" w:hAnsi="Times New Roman"/>
                <w:sz w:val="24"/>
                <w:szCs w:val="24"/>
                <w:lang w:val="en-GB"/>
              </w:rPr>
              <w:t xml:space="preserve">   7.695</w:t>
            </w:r>
          </w:p>
        </w:tc>
        <w:tc>
          <w:tcPr>
            <w:tcW w:w="385" w:type="pct"/>
            <w:tcBorders>
              <w:top w:val="nil"/>
              <w:bottom w:val="single" w:sz="16" w:space="0" w:color="000000"/>
            </w:tcBorders>
            <w:shd w:val="clear" w:color="auto" w:fill="FFFFFF"/>
            <w:vAlign w:val="center"/>
          </w:tcPr>
          <w:p w:rsidR="00D86CC1" w:rsidRDefault="00D047F6">
            <w:pPr>
              <w:autoSpaceDE w:val="0"/>
              <w:autoSpaceDN w:val="0"/>
              <w:adjustRightInd w:val="0"/>
              <w:spacing w:after="0" w:line="320" w:lineRule="atLeast"/>
              <w:ind w:left="60" w:right="60"/>
              <w:jc w:val="both"/>
              <w:rPr>
                <w:rFonts w:ascii="Times New Roman" w:eastAsia="Calibri" w:hAnsi="Times New Roman"/>
                <w:sz w:val="24"/>
                <w:szCs w:val="24"/>
                <w:lang w:val="en-GB"/>
              </w:rPr>
            </w:pPr>
            <w:r>
              <w:rPr>
                <w:rFonts w:ascii="Times New Roman" w:eastAsia="Calibri" w:hAnsi="Times New Roman"/>
                <w:sz w:val="24"/>
                <w:szCs w:val="24"/>
                <w:lang w:val="en-GB"/>
              </w:rPr>
              <w:t>1.899</w:t>
            </w:r>
          </w:p>
        </w:tc>
        <w:tc>
          <w:tcPr>
            <w:tcW w:w="624" w:type="pct"/>
            <w:tcBorders>
              <w:top w:val="nil"/>
              <w:bottom w:val="single" w:sz="16" w:space="0" w:color="000000"/>
            </w:tcBorders>
            <w:shd w:val="clear" w:color="auto" w:fill="FFFFFF"/>
            <w:vAlign w:val="center"/>
          </w:tcPr>
          <w:p w:rsidR="00D86CC1" w:rsidRDefault="00D047F6">
            <w:pPr>
              <w:autoSpaceDE w:val="0"/>
              <w:autoSpaceDN w:val="0"/>
              <w:adjustRightInd w:val="0"/>
              <w:spacing w:after="0" w:line="320" w:lineRule="atLeast"/>
              <w:ind w:left="60" w:right="60"/>
              <w:jc w:val="both"/>
              <w:rPr>
                <w:rFonts w:ascii="Times New Roman" w:eastAsia="Calibri" w:hAnsi="Times New Roman"/>
                <w:sz w:val="24"/>
                <w:szCs w:val="24"/>
                <w:lang w:val="en-GB"/>
              </w:rPr>
            </w:pPr>
            <w:r>
              <w:rPr>
                <w:rFonts w:ascii="Times New Roman" w:eastAsia="Calibri" w:hAnsi="Times New Roman"/>
                <w:sz w:val="24"/>
                <w:szCs w:val="24"/>
                <w:lang w:val="en-GB"/>
              </w:rPr>
              <w:t>.358</w:t>
            </w:r>
          </w:p>
        </w:tc>
        <w:tc>
          <w:tcPr>
            <w:tcW w:w="433" w:type="pct"/>
            <w:tcBorders>
              <w:top w:val="nil"/>
              <w:bottom w:val="single" w:sz="16" w:space="0" w:color="000000"/>
              <w:right w:val="single" w:sz="16" w:space="0" w:color="000000"/>
            </w:tcBorders>
            <w:shd w:val="clear" w:color="auto" w:fill="FFFFFF"/>
            <w:vAlign w:val="center"/>
          </w:tcPr>
          <w:p w:rsidR="00D86CC1" w:rsidRDefault="00D047F6">
            <w:pPr>
              <w:autoSpaceDE w:val="0"/>
              <w:autoSpaceDN w:val="0"/>
              <w:adjustRightInd w:val="0"/>
              <w:spacing w:after="0" w:line="320" w:lineRule="atLeast"/>
              <w:ind w:left="60" w:right="60"/>
              <w:jc w:val="both"/>
              <w:rPr>
                <w:rFonts w:ascii="Times New Roman" w:eastAsia="Calibri" w:hAnsi="Times New Roman"/>
                <w:sz w:val="24"/>
                <w:szCs w:val="24"/>
                <w:lang w:val="en-GB"/>
              </w:rPr>
            </w:pPr>
            <w:r>
              <w:rPr>
                <w:rFonts w:ascii="Times New Roman" w:eastAsia="Calibri" w:hAnsi="Times New Roman"/>
                <w:sz w:val="24"/>
                <w:szCs w:val="24"/>
                <w:lang w:val="en-GB"/>
              </w:rPr>
              <w:t>1.150</w:t>
            </w:r>
          </w:p>
        </w:tc>
      </w:tr>
      <w:tr w:rsidR="00D86CC1">
        <w:trPr>
          <w:cantSplit/>
        </w:trPr>
        <w:tc>
          <w:tcPr>
            <w:tcW w:w="5000" w:type="pct"/>
            <w:gridSpan w:val="9"/>
            <w:tcBorders>
              <w:top w:val="nil"/>
              <w:left w:val="nil"/>
              <w:bottom w:val="nil"/>
              <w:right w:val="nil"/>
            </w:tcBorders>
            <w:shd w:val="clear" w:color="auto" w:fill="FFFFFF"/>
          </w:tcPr>
          <w:p w:rsidR="00D86CC1" w:rsidRDefault="00D047F6">
            <w:pPr>
              <w:autoSpaceDE w:val="0"/>
              <w:autoSpaceDN w:val="0"/>
              <w:adjustRightInd w:val="0"/>
              <w:spacing w:after="0" w:line="320" w:lineRule="atLeast"/>
              <w:ind w:left="60" w:right="60"/>
              <w:jc w:val="both"/>
              <w:rPr>
                <w:rFonts w:ascii="Times New Roman" w:eastAsia="Calibri" w:hAnsi="Times New Roman"/>
                <w:sz w:val="24"/>
                <w:szCs w:val="24"/>
                <w:lang w:val="en-GB"/>
              </w:rPr>
            </w:pPr>
            <w:r>
              <w:rPr>
                <w:rFonts w:ascii="Times New Roman" w:eastAsia="Calibri" w:hAnsi="Times New Roman"/>
                <w:sz w:val="24"/>
                <w:szCs w:val="24"/>
                <w:lang w:val="en-GB"/>
              </w:rPr>
              <w:t>a. Dependent Variable: Employee Performance score</w:t>
            </w:r>
          </w:p>
        </w:tc>
      </w:tr>
    </w:tbl>
    <w:p w:rsidR="00D86CC1" w:rsidRDefault="00D047F6">
      <w:pPr>
        <w:autoSpaceDE w:val="0"/>
        <w:autoSpaceDN w:val="0"/>
        <w:adjustRightInd w:val="0"/>
        <w:spacing w:after="0" w:line="480" w:lineRule="auto"/>
        <w:jc w:val="both"/>
        <w:rPr>
          <w:rFonts w:ascii="Times New Roman" w:eastAsia="Calibri" w:hAnsi="Times New Roman"/>
          <w:b/>
          <w:sz w:val="24"/>
          <w:szCs w:val="24"/>
          <w:lang w:val="en-GB"/>
        </w:rPr>
      </w:pPr>
      <w:r>
        <w:rPr>
          <w:rFonts w:ascii="Times New Roman" w:eastAsia="Calibri" w:hAnsi="Times New Roman"/>
          <w:b/>
          <w:sz w:val="24"/>
          <w:szCs w:val="24"/>
          <w:lang w:val="en-GB"/>
        </w:rPr>
        <w:t>Source: SPSS Computation, 2025</w:t>
      </w:r>
    </w:p>
    <w:p w:rsidR="00D86CC1" w:rsidRDefault="00D86CC1">
      <w:pPr>
        <w:autoSpaceDE w:val="0"/>
        <w:autoSpaceDN w:val="0"/>
        <w:adjustRightInd w:val="0"/>
        <w:spacing w:after="0" w:line="240" w:lineRule="auto"/>
        <w:jc w:val="both"/>
        <w:rPr>
          <w:rFonts w:ascii="Times New Roman" w:eastAsia="Calibri" w:hAnsi="Times New Roman"/>
          <w:sz w:val="24"/>
          <w:szCs w:val="24"/>
          <w:lang w:val="en-GB"/>
        </w:rPr>
      </w:pPr>
    </w:p>
    <w:p w:rsidR="00D86CC1" w:rsidRDefault="00D047F6">
      <w:pPr>
        <w:pStyle w:val="Heading2"/>
        <w:spacing w:before="0" w:line="480" w:lineRule="auto"/>
        <w:jc w:val="both"/>
        <w:rPr>
          <w:rFonts w:ascii="Times New Roman" w:eastAsia="Calibri" w:hAnsi="Times New Roman"/>
          <w:sz w:val="24"/>
          <w:szCs w:val="24"/>
        </w:rPr>
      </w:pPr>
      <w:bookmarkStart w:id="60" w:name="_Toc434067909"/>
      <w:r>
        <w:rPr>
          <w:rFonts w:ascii="Times New Roman" w:eastAsia="Calibri" w:hAnsi="Times New Roman"/>
          <w:sz w:val="24"/>
          <w:szCs w:val="24"/>
        </w:rPr>
        <w:t>4.4</w:t>
      </w:r>
      <w:r>
        <w:rPr>
          <w:rFonts w:ascii="Times New Roman" w:eastAsia="Calibri" w:hAnsi="Times New Roman"/>
          <w:sz w:val="24"/>
          <w:szCs w:val="24"/>
        </w:rPr>
        <w:tab/>
        <w:t>Discussion of the Results</w:t>
      </w:r>
      <w:bookmarkEnd w:id="60"/>
    </w:p>
    <w:p w:rsidR="00D86CC1" w:rsidRDefault="00D047F6">
      <w:pPr>
        <w:spacing w:line="480" w:lineRule="auto"/>
        <w:ind w:firstLine="720"/>
        <w:jc w:val="both"/>
        <w:rPr>
          <w:rFonts w:ascii="Times New Roman" w:hAnsi="Times New Roman"/>
          <w:sz w:val="24"/>
          <w:szCs w:val="24"/>
          <w:lang w:val="en-GB" w:eastAsia="en-GB"/>
        </w:rPr>
      </w:pPr>
      <w:r>
        <w:rPr>
          <w:rFonts w:ascii="Times New Roman" w:hAnsi="Times New Roman"/>
          <w:sz w:val="24"/>
          <w:szCs w:val="24"/>
        </w:rPr>
        <w:t>In a summary, multiple regression analysis indicated that, transactional leadership positively predicted organizational performance. If supervisors exhibited more transactional leadership style, the organization will have higher performance and organizatio</w:t>
      </w:r>
      <w:r>
        <w:rPr>
          <w:rFonts w:ascii="Times New Roman" w:hAnsi="Times New Roman"/>
          <w:sz w:val="24"/>
          <w:szCs w:val="24"/>
        </w:rPr>
        <w:t>n objective will be achieved. As predicted, this result supported alternative hypothesis 2. Transformational leadership positively affects organization performance at 5% level of significant as shown by beta-coefficient (0.651) in the multiple regression t</w:t>
      </w:r>
      <w:r>
        <w:rPr>
          <w:rFonts w:ascii="Times New Roman" w:hAnsi="Times New Roman"/>
          <w:sz w:val="24"/>
          <w:szCs w:val="24"/>
        </w:rPr>
        <w:t xml:space="preserve">able. The results of transformational leadership were consistent with most of results on previous studies reviewed in chapter two.  See as example, studies like </w:t>
      </w:r>
      <w:r>
        <w:rPr>
          <w:rFonts w:ascii="Times New Roman" w:eastAsia="Calibri" w:hAnsi="Times New Roman"/>
          <w:sz w:val="24"/>
          <w:szCs w:val="24"/>
        </w:rPr>
        <w:t>Raja and Palanichamy (2015) for</w:t>
      </w:r>
      <w:r>
        <w:rPr>
          <w:rFonts w:ascii="Times New Roman" w:hAnsi="Times New Roman"/>
          <w:sz w:val="24"/>
          <w:szCs w:val="24"/>
        </w:rPr>
        <w:t xml:space="preserve"> sample of employees in public and private sector enterprises in</w:t>
      </w:r>
      <w:r>
        <w:rPr>
          <w:rFonts w:ascii="Times New Roman" w:hAnsi="Times New Roman"/>
          <w:sz w:val="24"/>
          <w:szCs w:val="24"/>
        </w:rPr>
        <w:t xml:space="preserve"> India; Aboshaiqah et al (2015) on a sample of hospital nurses, Pradeep</w:t>
      </w:r>
      <w:r>
        <w:rPr>
          <w:rFonts w:ascii="Times New Roman" w:eastAsia="Calibri" w:hAnsi="Times New Roman"/>
          <w:sz w:val="24"/>
          <w:szCs w:val="24"/>
        </w:rPr>
        <w:t xml:space="preserve"> and Prabhu (2011) in India, Kehinde and Banjo (2014) and </w:t>
      </w:r>
      <w:r>
        <w:rPr>
          <w:rFonts w:ascii="Times New Roman" w:hAnsi="Times New Roman"/>
          <w:sz w:val="24"/>
          <w:szCs w:val="24"/>
          <w:lang w:val="en-GB" w:eastAsia="en-GB"/>
        </w:rPr>
        <w:t>Ejere and Abasilim (2013), both in Nigeria, Tsigu and Rao (2012) and Gimuguni et al (2014) in Ehtiopian banking industry and Ug</w:t>
      </w:r>
      <w:r>
        <w:rPr>
          <w:rFonts w:ascii="Times New Roman" w:hAnsi="Times New Roman"/>
          <w:sz w:val="24"/>
          <w:szCs w:val="24"/>
          <w:lang w:val="en-GB" w:eastAsia="en-GB"/>
        </w:rPr>
        <w:t xml:space="preserve">andan local government authorities respectively.  </w:t>
      </w:r>
    </w:p>
    <w:p w:rsidR="00D86CC1" w:rsidRDefault="00D047F6">
      <w:pPr>
        <w:spacing w:line="480" w:lineRule="auto"/>
        <w:ind w:firstLine="720"/>
        <w:jc w:val="both"/>
        <w:rPr>
          <w:rFonts w:ascii="Times New Roman" w:hAnsi="Times New Roman"/>
          <w:sz w:val="24"/>
          <w:szCs w:val="24"/>
        </w:rPr>
      </w:pPr>
      <w:r>
        <w:rPr>
          <w:rFonts w:ascii="Times New Roman" w:hAnsi="Times New Roman"/>
          <w:sz w:val="24"/>
          <w:szCs w:val="24"/>
        </w:rPr>
        <w:t>Transactional leadership positively affects organization performance and therefore the second hypothesis of this study which stated that the transactional leadership style positively does not have any sign</w:t>
      </w:r>
      <w:r>
        <w:rPr>
          <w:rFonts w:ascii="Times New Roman" w:hAnsi="Times New Roman"/>
          <w:sz w:val="24"/>
          <w:szCs w:val="24"/>
        </w:rPr>
        <w:t>ificant effect on organization performance in GTB could not be supported at 5% level of significant. These findings give credence with the many studies reviewed in chapter two in which it was reported that transactional leadership style significantly posit</w:t>
      </w:r>
      <w:r>
        <w:rPr>
          <w:rFonts w:ascii="Times New Roman" w:hAnsi="Times New Roman"/>
          <w:sz w:val="24"/>
          <w:szCs w:val="24"/>
        </w:rPr>
        <w:t xml:space="preserve">ively affected employees’ performance.  For example studies by </w:t>
      </w:r>
      <w:r>
        <w:rPr>
          <w:rFonts w:ascii="Times New Roman" w:eastAsia="Calibri" w:hAnsi="Times New Roman"/>
          <w:sz w:val="24"/>
          <w:szCs w:val="24"/>
        </w:rPr>
        <w:t xml:space="preserve">Pradeep and Prabhu (2011), Kehinde and Banjo (2014) and </w:t>
      </w:r>
      <w:r>
        <w:rPr>
          <w:rFonts w:ascii="Times New Roman" w:hAnsi="Times New Roman"/>
          <w:sz w:val="24"/>
          <w:szCs w:val="24"/>
          <w:lang w:val="en-GB" w:eastAsia="en-GB"/>
        </w:rPr>
        <w:t>Ejere and Abasilim (2013).  Authoritative leadership was  found to have negative effect on organization’ performance.  This suggests that</w:t>
      </w:r>
      <w:r>
        <w:rPr>
          <w:rFonts w:ascii="Times New Roman" w:hAnsi="Times New Roman"/>
          <w:sz w:val="24"/>
          <w:szCs w:val="24"/>
          <w:lang w:val="en-GB" w:eastAsia="en-GB"/>
        </w:rPr>
        <w:t xml:space="preserve"> the study in third hypothesis that</w:t>
      </w:r>
      <w:r>
        <w:rPr>
          <w:rFonts w:ascii="Times New Roman" w:hAnsi="Times New Roman"/>
          <w:sz w:val="24"/>
          <w:szCs w:val="24"/>
        </w:rPr>
        <w:t xml:space="preserve"> “the Autocratic leadership style positively affects organization performance in GTB Plc Ilorin” could not be supported. Furthermore, the study findings are consistent with those reported earlier in Gimuguni, et al (2014)</w:t>
      </w:r>
      <w:r>
        <w:rPr>
          <w:rFonts w:ascii="Times New Roman" w:hAnsi="Times New Roman"/>
          <w:sz w:val="24"/>
          <w:szCs w:val="24"/>
        </w:rPr>
        <w:t xml:space="preserve"> </w:t>
      </w:r>
      <w:r>
        <w:rPr>
          <w:rFonts w:ascii="Times New Roman" w:hAnsi="Times New Roman"/>
          <w:sz w:val="24"/>
          <w:szCs w:val="24"/>
          <w:lang w:val="en-GB" w:eastAsia="en-GB"/>
        </w:rPr>
        <w:t>and in Nuhu (</w:t>
      </w:r>
      <w:r>
        <w:rPr>
          <w:rFonts w:ascii="Times New Roman" w:hAnsi="Times New Roman"/>
          <w:sz w:val="24"/>
          <w:szCs w:val="24"/>
        </w:rPr>
        <w:t>2004) both of whom reported positive relationship between autocratic leadership styles and organization’ performance. Lastly, the study found that laissez-faire leadership styles are significantly positively affect organization performance. T</w:t>
      </w:r>
      <w:r>
        <w:rPr>
          <w:rFonts w:ascii="Times New Roman" w:hAnsi="Times New Roman"/>
          <w:sz w:val="24"/>
          <w:szCs w:val="24"/>
        </w:rPr>
        <w:t>hese results are consistent with the fourth hypothesis which stated that “the laissez-faire leadership style does not affect organizational performance in GT Bank plc Ilorin”. The results lend strong support to the previous evidence which reported positive</w:t>
      </w:r>
      <w:r>
        <w:rPr>
          <w:rFonts w:ascii="Times New Roman" w:hAnsi="Times New Roman"/>
          <w:sz w:val="24"/>
          <w:szCs w:val="24"/>
        </w:rPr>
        <w:t xml:space="preserve"> relationship, e.g. Aboushaqah et al (2015), Nuhu (2004). However the same results are consistent with those which reported a positive relationship between laissez-faire leadership style and organization performance. See for example, Gimuguni, et al (2014)</w:t>
      </w:r>
      <w:r>
        <w:rPr>
          <w:rFonts w:ascii="Times New Roman" w:hAnsi="Times New Roman"/>
          <w:sz w:val="24"/>
          <w:szCs w:val="24"/>
        </w:rPr>
        <w:t>.  The study did contribute to the expansion of knowledge in the human resource field on how effective leadership styles can be used to achieve organizational performance. It also tried to close a gap in current literature in which studies of leadership st</w:t>
      </w:r>
      <w:r>
        <w:rPr>
          <w:rFonts w:ascii="Times New Roman" w:hAnsi="Times New Roman"/>
          <w:sz w:val="24"/>
          <w:szCs w:val="24"/>
        </w:rPr>
        <w:t>yles and organizational performance in the banking industry have not been fully and efficiently explored.  Thus, the study added empirical evidence on the topic by providing evidence from a frontier market’s banking sector. Previous study in banking was th</w:t>
      </w:r>
      <w:r>
        <w:rPr>
          <w:rFonts w:ascii="Times New Roman" w:hAnsi="Times New Roman"/>
          <w:sz w:val="24"/>
          <w:szCs w:val="24"/>
        </w:rPr>
        <w:t xml:space="preserve">at of </w:t>
      </w:r>
      <w:r>
        <w:rPr>
          <w:rFonts w:ascii="Times New Roman" w:eastAsia="Calibri" w:hAnsi="Times New Roman"/>
          <w:sz w:val="24"/>
          <w:szCs w:val="24"/>
        </w:rPr>
        <w:t>Tsigu and Rao (2015) based on Ethiopian banking industry.</w:t>
      </w:r>
    </w:p>
    <w:p w:rsidR="00D86CC1" w:rsidRDefault="00D86CC1">
      <w:pPr>
        <w:tabs>
          <w:tab w:val="left" w:pos="2340"/>
        </w:tabs>
        <w:jc w:val="both"/>
        <w:rPr>
          <w:rFonts w:ascii="Times New Roman" w:hAnsi="Times New Roman"/>
          <w:b/>
          <w:sz w:val="24"/>
          <w:szCs w:val="24"/>
        </w:rPr>
      </w:pPr>
    </w:p>
    <w:p w:rsidR="00D86CC1" w:rsidRDefault="00D86CC1">
      <w:pPr>
        <w:tabs>
          <w:tab w:val="left" w:pos="2340"/>
        </w:tabs>
        <w:jc w:val="both"/>
        <w:rPr>
          <w:rFonts w:ascii="Times New Roman" w:hAnsi="Times New Roman"/>
          <w:b/>
          <w:sz w:val="24"/>
          <w:szCs w:val="24"/>
        </w:rPr>
        <w:sectPr w:rsidR="00D86CC1">
          <w:pgSz w:w="11909" w:h="16834"/>
          <w:pgMar w:top="2304" w:right="1440" w:bottom="1440" w:left="2304" w:header="720" w:footer="720" w:gutter="0"/>
          <w:cols w:space="720"/>
          <w:docGrid w:linePitch="360"/>
        </w:sectPr>
      </w:pPr>
    </w:p>
    <w:p w:rsidR="00D86CC1" w:rsidRDefault="00D047F6">
      <w:pPr>
        <w:pStyle w:val="Heading1"/>
        <w:keepNext/>
        <w:spacing w:before="0" w:line="480" w:lineRule="auto"/>
        <w:jc w:val="center"/>
        <w:rPr>
          <w:rFonts w:ascii="Times New Roman" w:hAnsi="Times New Roman"/>
          <w:sz w:val="24"/>
          <w:szCs w:val="24"/>
        </w:rPr>
      </w:pPr>
      <w:bookmarkStart w:id="61" w:name="_Toc434067910"/>
      <w:r>
        <w:rPr>
          <w:rFonts w:ascii="Times New Roman" w:hAnsi="Times New Roman"/>
          <w:sz w:val="24"/>
          <w:szCs w:val="24"/>
        </w:rPr>
        <w:t>CHAPTER FIVE</w:t>
      </w:r>
      <w:bookmarkEnd w:id="61"/>
    </w:p>
    <w:p w:rsidR="00D86CC1" w:rsidRDefault="00D047F6">
      <w:pPr>
        <w:pStyle w:val="Heading1"/>
        <w:keepNext/>
        <w:spacing w:before="0" w:line="480" w:lineRule="auto"/>
        <w:jc w:val="center"/>
        <w:rPr>
          <w:rFonts w:ascii="Times New Roman" w:hAnsi="Times New Roman"/>
          <w:sz w:val="24"/>
          <w:szCs w:val="24"/>
        </w:rPr>
      </w:pPr>
      <w:bookmarkStart w:id="62" w:name="_Toc434067911"/>
      <w:r>
        <w:rPr>
          <w:rFonts w:ascii="Times New Roman" w:hAnsi="Times New Roman"/>
          <w:sz w:val="24"/>
          <w:szCs w:val="24"/>
        </w:rPr>
        <w:t>5.0 SUMMARY, CONCLUSIONS, IMPLICATIONS AND RECOMMENDATIONS</w:t>
      </w:r>
      <w:bookmarkEnd w:id="62"/>
    </w:p>
    <w:p w:rsidR="00D86CC1" w:rsidRDefault="00D047F6">
      <w:pPr>
        <w:pStyle w:val="Heading2"/>
        <w:spacing w:line="480" w:lineRule="auto"/>
        <w:jc w:val="both"/>
        <w:rPr>
          <w:rFonts w:ascii="Times New Roman" w:eastAsia="Calibri" w:hAnsi="Times New Roman"/>
          <w:sz w:val="24"/>
          <w:szCs w:val="24"/>
        </w:rPr>
      </w:pPr>
      <w:bookmarkStart w:id="63" w:name="_Toc434067912"/>
      <w:r>
        <w:rPr>
          <w:rFonts w:ascii="Times New Roman" w:eastAsia="Calibri" w:hAnsi="Times New Roman"/>
          <w:sz w:val="24"/>
          <w:szCs w:val="24"/>
        </w:rPr>
        <w:t>5.1 Overview</w:t>
      </w:r>
      <w:bookmarkEnd w:id="63"/>
    </w:p>
    <w:p w:rsidR="00D86CC1" w:rsidRDefault="00D047F6">
      <w:pPr>
        <w:spacing w:line="480" w:lineRule="auto"/>
        <w:jc w:val="both"/>
        <w:rPr>
          <w:rFonts w:ascii="Times New Roman" w:eastAsia="Calibri" w:hAnsi="Times New Roman"/>
          <w:sz w:val="24"/>
          <w:szCs w:val="24"/>
        </w:rPr>
      </w:pPr>
      <w:r>
        <w:rPr>
          <w:rFonts w:ascii="Times New Roman" w:eastAsia="Calibri" w:hAnsi="Times New Roman"/>
          <w:sz w:val="24"/>
          <w:szCs w:val="24"/>
        </w:rPr>
        <w:t>The main objective of this study was to investigate the effect of different leadership styles (transformational, transactional, autocratic, and laissez-faire leadership styles) on employees’ performance of employees. A cross section descriptive survey rese</w:t>
      </w:r>
      <w:r>
        <w:rPr>
          <w:rFonts w:ascii="Times New Roman" w:eastAsia="Calibri" w:hAnsi="Times New Roman"/>
          <w:sz w:val="24"/>
          <w:szCs w:val="24"/>
        </w:rPr>
        <w:t>arch strategy was adopted in which a sample of 200 employees sampled conveniently from a study population of 450 employees of GT Bank Plc Ilorin in different staff cadres - Bank tellers, customer care staff, back office staff, credit officers, relationship</w:t>
      </w:r>
      <w:r>
        <w:rPr>
          <w:rFonts w:ascii="Times New Roman" w:eastAsia="Calibri" w:hAnsi="Times New Roman"/>
          <w:sz w:val="24"/>
          <w:szCs w:val="24"/>
        </w:rPr>
        <w:t xml:space="preserve"> officers, team leaders, supervisors and Branch managers of Bank -was surveyed. A structured questionnaire was used to collect primary data from the sample.  The leadership styles were measured through the Multi factor Leadership Questionnaire developed by</w:t>
      </w:r>
      <w:r>
        <w:rPr>
          <w:rFonts w:ascii="Times New Roman" w:eastAsia="Calibri" w:hAnsi="Times New Roman"/>
          <w:sz w:val="24"/>
          <w:szCs w:val="24"/>
        </w:rPr>
        <w:t xml:space="preserve"> Avolio and Bass (1995), modified to fit the context of the study. Employee performance was measured by the scale of Yousef (2000). Descriptive and inferential statistical techniques were used for data analysis. In inferential statistics, Pearson’s correla</w:t>
      </w:r>
      <w:r>
        <w:rPr>
          <w:rFonts w:ascii="Times New Roman" w:eastAsia="Calibri" w:hAnsi="Times New Roman"/>
          <w:sz w:val="24"/>
          <w:szCs w:val="24"/>
        </w:rPr>
        <w:t xml:space="preserve">tion and regression analysis were used to assess both relationships and effects as per the hypotheses of the study. </w:t>
      </w:r>
      <w:r>
        <w:rPr>
          <w:rFonts w:ascii="Times New Roman" w:hAnsi="Times New Roman"/>
          <w:sz w:val="24"/>
          <w:szCs w:val="24"/>
        </w:rPr>
        <w:t>This chapter presents conclusions, implications and recommendations. It is organized in various sections: Section 5.2 gives a key summary of</w:t>
      </w:r>
      <w:r>
        <w:rPr>
          <w:rFonts w:ascii="Times New Roman" w:hAnsi="Times New Roman"/>
          <w:sz w:val="24"/>
          <w:szCs w:val="24"/>
        </w:rPr>
        <w:t xml:space="preserve"> findings, Section 5.3 discusses conclusions and recommendation, Section 5.4 presents recommendations while the last section, Section 5.5 gives limitations of the study and suggestions for further research.</w:t>
      </w:r>
    </w:p>
    <w:p w:rsidR="00D86CC1" w:rsidRDefault="00D86CC1">
      <w:pPr>
        <w:spacing w:after="0" w:line="240" w:lineRule="auto"/>
        <w:jc w:val="both"/>
        <w:rPr>
          <w:rFonts w:ascii="Times New Roman" w:hAnsi="Times New Roman"/>
          <w:sz w:val="24"/>
          <w:szCs w:val="24"/>
        </w:rPr>
      </w:pPr>
    </w:p>
    <w:p w:rsidR="00D86CC1" w:rsidRDefault="00D047F6">
      <w:pPr>
        <w:pStyle w:val="Heading2"/>
        <w:spacing w:before="0" w:line="480" w:lineRule="auto"/>
        <w:jc w:val="both"/>
        <w:rPr>
          <w:rFonts w:ascii="Times New Roman" w:eastAsia="Calibri" w:hAnsi="Times New Roman"/>
          <w:sz w:val="24"/>
          <w:szCs w:val="24"/>
        </w:rPr>
      </w:pPr>
      <w:bookmarkStart w:id="64" w:name="_Toc434067913"/>
      <w:r>
        <w:rPr>
          <w:rFonts w:ascii="Times New Roman" w:eastAsia="Calibri" w:hAnsi="Times New Roman"/>
          <w:sz w:val="24"/>
          <w:szCs w:val="24"/>
        </w:rPr>
        <w:t>5.2 Summary of Key Findings</w:t>
      </w:r>
      <w:bookmarkEnd w:id="64"/>
    </w:p>
    <w:p w:rsidR="00D86CC1" w:rsidRDefault="00D047F6">
      <w:pPr>
        <w:autoSpaceDE w:val="0"/>
        <w:autoSpaceDN w:val="0"/>
        <w:adjustRightInd w:val="0"/>
        <w:spacing w:after="0" w:line="480" w:lineRule="auto"/>
        <w:ind w:firstLine="720"/>
        <w:jc w:val="both"/>
        <w:rPr>
          <w:rFonts w:ascii="Times New Roman" w:hAnsi="Times New Roman"/>
          <w:bCs/>
          <w:sz w:val="24"/>
          <w:szCs w:val="24"/>
        </w:rPr>
      </w:pPr>
      <w:r>
        <w:rPr>
          <w:rFonts w:ascii="Times New Roman" w:hAnsi="Times New Roman"/>
          <w:bCs/>
          <w:sz w:val="24"/>
          <w:szCs w:val="24"/>
        </w:rPr>
        <w:t>The findings show th</w:t>
      </w:r>
      <w:r>
        <w:rPr>
          <w:rFonts w:ascii="Times New Roman" w:hAnsi="Times New Roman"/>
          <w:bCs/>
          <w:sz w:val="24"/>
          <w:szCs w:val="24"/>
        </w:rPr>
        <w:t>at transactional leadership style is the most exhibited style at the Guarantee Trust Bank Ilorin followed by the transformational leadership style and laissez-faire. Organizational performance is above average. Overall, scores in transformational leadershi</w:t>
      </w:r>
      <w:r>
        <w:rPr>
          <w:rFonts w:ascii="Times New Roman" w:hAnsi="Times New Roman"/>
          <w:bCs/>
          <w:sz w:val="24"/>
          <w:szCs w:val="24"/>
        </w:rPr>
        <w:t>p style were found to be strongly correlated with both measures of organization performance and overall performance except for the intellectual simulation dimension, which had insignificant positive correlation with quality of performance.</w:t>
      </w:r>
    </w:p>
    <w:p w:rsidR="00D86CC1" w:rsidRDefault="00D047F6">
      <w:pPr>
        <w:autoSpaceDE w:val="0"/>
        <w:autoSpaceDN w:val="0"/>
        <w:adjustRightInd w:val="0"/>
        <w:spacing w:after="0" w:line="480" w:lineRule="auto"/>
        <w:ind w:firstLine="720"/>
        <w:jc w:val="both"/>
        <w:rPr>
          <w:rFonts w:ascii="Times New Roman" w:hAnsi="Times New Roman"/>
          <w:bCs/>
          <w:sz w:val="24"/>
          <w:szCs w:val="24"/>
        </w:rPr>
      </w:pPr>
      <w:r>
        <w:rPr>
          <w:rFonts w:ascii="Times New Roman" w:hAnsi="Times New Roman"/>
          <w:bCs/>
          <w:sz w:val="24"/>
          <w:szCs w:val="24"/>
        </w:rPr>
        <w:t>Transactional le</w:t>
      </w:r>
      <w:r>
        <w:rPr>
          <w:rFonts w:ascii="Times New Roman" w:hAnsi="Times New Roman"/>
          <w:bCs/>
          <w:sz w:val="24"/>
          <w:szCs w:val="24"/>
        </w:rPr>
        <w:t>adership style was found to be  highly positively correlated with both measures of employee performance as well as overall performance of the organization.  However, contingent rewards had a positive but significant correlation with performance while manag</w:t>
      </w:r>
      <w:r>
        <w:rPr>
          <w:rFonts w:ascii="Times New Roman" w:hAnsi="Times New Roman"/>
          <w:bCs/>
          <w:sz w:val="24"/>
          <w:szCs w:val="24"/>
        </w:rPr>
        <w:t>ement by implication had significant positive correlations. Authoritative leadership style had a least significant relationship while laissez faire style had a moderately significant positive correlation.  Transformational leadership style significantly po</w:t>
      </w:r>
      <w:r>
        <w:rPr>
          <w:rFonts w:ascii="Times New Roman" w:hAnsi="Times New Roman"/>
          <w:bCs/>
          <w:sz w:val="24"/>
          <w:szCs w:val="24"/>
        </w:rPr>
        <w:t>sitively affected organizational performance while transactional leadership style affected organization performance significantly most in the analysis.  Authoritative and laissez faire leadership styles exhibited moderately significant and positive effects</w:t>
      </w:r>
      <w:r>
        <w:rPr>
          <w:rFonts w:ascii="Times New Roman" w:hAnsi="Times New Roman"/>
          <w:bCs/>
          <w:sz w:val="24"/>
          <w:szCs w:val="24"/>
        </w:rPr>
        <w:t xml:space="preserve"> on organizational’ performance at 5% level.</w:t>
      </w:r>
    </w:p>
    <w:p w:rsidR="00D86CC1" w:rsidRDefault="00D86CC1">
      <w:pPr>
        <w:autoSpaceDE w:val="0"/>
        <w:autoSpaceDN w:val="0"/>
        <w:adjustRightInd w:val="0"/>
        <w:spacing w:after="0" w:line="480" w:lineRule="auto"/>
        <w:jc w:val="both"/>
        <w:rPr>
          <w:rFonts w:ascii="Times New Roman" w:hAnsi="Times New Roman"/>
          <w:bCs/>
          <w:sz w:val="24"/>
          <w:szCs w:val="24"/>
        </w:rPr>
      </w:pPr>
    </w:p>
    <w:p w:rsidR="00D86CC1" w:rsidRDefault="00D047F6">
      <w:pPr>
        <w:pStyle w:val="Heading2"/>
        <w:spacing w:line="480" w:lineRule="auto"/>
        <w:jc w:val="both"/>
        <w:rPr>
          <w:rFonts w:ascii="Times New Roman" w:eastAsia="Calibri" w:hAnsi="Times New Roman"/>
          <w:sz w:val="24"/>
          <w:szCs w:val="24"/>
        </w:rPr>
      </w:pPr>
      <w:bookmarkStart w:id="65" w:name="_Toc434067914"/>
      <w:r>
        <w:rPr>
          <w:rFonts w:ascii="Times New Roman" w:eastAsia="Calibri" w:hAnsi="Times New Roman"/>
          <w:sz w:val="24"/>
          <w:szCs w:val="24"/>
        </w:rPr>
        <w:t>5.3 Conclusions and Implications</w:t>
      </w:r>
      <w:bookmarkEnd w:id="65"/>
    </w:p>
    <w:p w:rsidR="00D86CC1" w:rsidRDefault="00D047F6">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From the study findings it can be concluded that supervisors and managers of the bank who are driven by the desire to achieve organization objectives for better performance from</w:t>
      </w:r>
      <w:r>
        <w:rPr>
          <w:rFonts w:ascii="Times New Roman" w:hAnsi="Times New Roman"/>
          <w:sz w:val="24"/>
          <w:szCs w:val="24"/>
        </w:rPr>
        <w:t xml:space="preserve"> his/her employees should try and exhibit more of transaction leadership style and less of the rest of the leadership styles.</w:t>
      </w:r>
    </w:p>
    <w:p w:rsidR="00D86CC1" w:rsidRDefault="00D86CC1">
      <w:pPr>
        <w:autoSpaceDE w:val="0"/>
        <w:autoSpaceDN w:val="0"/>
        <w:adjustRightInd w:val="0"/>
        <w:spacing w:after="0" w:line="240" w:lineRule="auto"/>
        <w:jc w:val="both"/>
        <w:rPr>
          <w:rFonts w:ascii="Times New Roman" w:hAnsi="Times New Roman"/>
          <w:sz w:val="24"/>
          <w:szCs w:val="24"/>
        </w:rPr>
      </w:pPr>
    </w:p>
    <w:p w:rsidR="00D86CC1" w:rsidRDefault="00D047F6">
      <w:pPr>
        <w:pStyle w:val="Heading2"/>
        <w:spacing w:before="0" w:line="480" w:lineRule="auto"/>
        <w:jc w:val="both"/>
        <w:rPr>
          <w:rFonts w:ascii="Times New Roman" w:eastAsia="Calibri" w:hAnsi="Times New Roman"/>
          <w:sz w:val="24"/>
          <w:szCs w:val="24"/>
        </w:rPr>
      </w:pPr>
      <w:bookmarkStart w:id="66" w:name="_Toc434067915"/>
      <w:r>
        <w:rPr>
          <w:rFonts w:ascii="Times New Roman" w:eastAsia="Calibri" w:hAnsi="Times New Roman"/>
          <w:sz w:val="24"/>
          <w:szCs w:val="24"/>
        </w:rPr>
        <w:t>5.4 Recommendations</w:t>
      </w:r>
      <w:bookmarkEnd w:id="66"/>
    </w:p>
    <w:p w:rsidR="00D86CC1" w:rsidRDefault="00D047F6">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Bank managers expect employees to perform, supervisors expect their followers to perform too. The results of </w:t>
      </w:r>
      <w:r>
        <w:rPr>
          <w:rFonts w:ascii="Times New Roman" w:hAnsi="Times New Roman"/>
          <w:sz w:val="24"/>
          <w:szCs w:val="24"/>
        </w:rPr>
        <w:t>this study provided insights into what employees need from their supervisors and managers and the kind of leadership behaviors they should emulate from them. This information could be used to help develop strategies and meet organizational needs through le</w:t>
      </w:r>
      <w:r>
        <w:rPr>
          <w:rFonts w:ascii="Times New Roman" w:hAnsi="Times New Roman"/>
          <w:sz w:val="24"/>
          <w:szCs w:val="24"/>
        </w:rPr>
        <w:t>adership behavior development. According to the results, some strategies for improving supervisor's leadership and employee performance could be suggested. It indicated that more of transactional leadership behavior would lead to higher organizational perf</w:t>
      </w:r>
      <w:r>
        <w:rPr>
          <w:rFonts w:ascii="Times New Roman" w:hAnsi="Times New Roman"/>
          <w:sz w:val="24"/>
          <w:szCs w:val="24"/>
        </w:rPr>
        <w:t xml:space="preserve">ormance for achievable result of organization objectives. The leaders or supervisors should be aware of what is important for the subordinates and the organizations as a whole and encourage the employees to see the opportunities and challenges around them </w:t>
      </w:r>
      <w:r>
        <w:rPr>
          <w:rFonts w:ascii="Times New Roman" w:hAnsi="Times New Roman"/>
          <w:sz w:val="24"/>
          <w:szCs w:val="24"/>
        </w:rPr>
        <w:t>creatively. The supervisors should also have their own visions and development plans for followers, working in groups and champion team work spirit.</w:t>
      </w:r>
    </w:p>
    <w:p w:rsidR="00D86CC1" w:rsidRDefault="00D047F6">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The supervisors should have sense of innovation and also encourage followers to seek more opportunities and</w:t>
      </w:r>
      <w:r>
        <w:rPr>
          <w:rFonts w:ascii="Times New Roman" w:hAnsi="Times New Roman"/>
          <w:sz w:val="24"/>
          <w:szCs w:val="24"/>
        </w:rPr>
        <w:t xml:space="preserve"> possibilities, not just achieve performance within expectations. Supervisors should understand the values of the followers and try to build their departmental/ unit’s business strategies, plans, processes and practices that will likely to improve the well</w:t>
      </w:r>
      <w:r>
        <w:rPr>
          <w:rFonts w:ascii="Times New Roman" w:hAnsi="Times New Roman"/>
          <w:sz w:val="24"/>
          <w:szCs w:val="24"/>
        </w:rPr>
        <w:t>being of staff. Respect for individual is also very key in building a positive relationship between leaders and employees. Employees prefer to idealized attributes leadership behaviors from their supervisor because it can increase their level of performanc</w:t>
      </w:r>
      <w:r>
        <w:rPr>
          <w:rFonts w:ascii="Times New Roman" w:hAnsi="Times New Roman"/>
          <w:sz w:val="24"/>
          <w:szCs w:val="24"/>
        </w:rPr>
        <w:t>e. Employees would like to see more of idealized attributes in their supervisors; therefore, the supervisors should act to promote faith, build trust from their subordinates. They should connect with the working groups and the individuals beyond self-inter</w:t>
      </w:r>
      <w:r>
        <w:rPr>
          <w:rFonts w:ascii="Times New Roman" w:hAnsi="Times New Roman"/>
          <w:sz w:val="24"/>
          <w:szCs w:val="24"/>
        </w:rPr>
        <w:t>est. A sense of confidence and power for the workloads should be displayed.</w:t>
      </w:r>
    </w:p>
    <w:p w:rsidR="00D86CC1" w:rsidRDefault="00D047F6">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Supervisor's authoritative leadership style will decrease employee performance. So they should try to avoid this type of leadership style. Contrarily, supervisors should clarify ex</w:t>
      </w:r>
      <w:r>
        <w:rPr>
          <w:rFonts w:ascii="Times New Roman" w:hAnsi="Times New Roman"/>
          <w:sz w:val="24"/>
          <w:szCs w:val="24"/>
        </w:rPr>
        <w:t>pectations and provide goals and standards to be achieved for the followers. They should not wait until the problems become more serious and then act/ take action they should monitor performance on timely basis. Whenever a problem arises, supervisors shoul</w:t>
      </w:r>
      <w:r>
        <w:rPr>
          <w:rFonts w:ascii="Times New Roman" w:hAnsi="Times New Roman"/>
          <w:sz w:val="24"/>
          <w:szCs w:val="24"/>
        </w:rPr>
        <w:t>d try to intervene into the issues as soon as possible. Supervisors should respond to urgent questions and make decisions promptly and precisely. They should not be afraid of getting involved in problem solving. Regarding to the results of correlation anal</w:t>
      </w:r>
      <w:r>
        <w:rPr>
          <w:rFonts w:ascii="Times New Roman" w:hAnsi="Times New Roman"/>
          <w:sz w:val="24"/>
          <w:szCs w:val="24"/>
        </w:rPr>
        <w:t>ysis, it indicated that transformational leadership, transactional leadership and authoritative leadership all have significant correlations with employee performance. Transformational leadership had strong and positive correlations with employee productiv</w:t>
      </w:r>
      <w:r>
        <w:rPr>
          <w:rFonts w:ascii="Times New Roman" w:hAnsi="Times New Roman"/>
          <w:sz w:val="24"/>
          <w:szCs w:val="24"/>
        </w:rPr>
        <w:t>ity, quality and overall performance. The group of specific behaviors factors of transformational leadership positively correlated with employee performance. Therefore, as mentioned before, leaders or supervisors should be aware of the importance of transf</w:t>
      </w:r>
      <w:r>
        <w:rPr>
          <w:rFonts w:ascii="Times New Roman" w:hAnsi="Times New Roman"/>
          <w:sz w:val="24"/>
          <w:szCs w:val="24"/>
        </w:rPr>
        <w:t>ormational leadership style and try to put it in practice. Authoritative leadership had a negative correlation with organization performance. It was obvious to see that authoritative leadership is not an effective leadership style. So supervisors should tr</w:t>
      </w:r>
      <w:r>
        <w:rPr>
          <w:rFonts w:ascii="Times New Roman" w:hAnsi="Times New Roman"/>
          <w:sz w:val="24"/>
          <w:szCs w:val="24"/>
        </w:rPr>
        <w:t>y to avoid this style. Supervisors should enrich the knowledge about the perceptions of leaders' behaviors and how these behaviors relate to employee performance. Based on the results of the current study, leadership development programs could help leaders</w:t>
      </w:r>
      <w:r>
        <w:rPr>
          <w:rFonts w:ascii="Times New Roman" w:hAnsi="Times New Roman"/>
          <w:sz w:val="24"/>
          <w:szCs w:val="24"/>
        </w:rPr>
        <w:t xml:space="preserve"> understand the relationships between effective leadership styles and employee performance.</w:t>
      </w:r>
    </w:p>
    <w:p w:rsidR="00D86CC1" w:rsidRDefault="00D047F6">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Organizations can develop certain training programs or mentoring by professionals for the supervisors and leaders. Professionals and trainers can use the results fr</w:t>
      </w:r>
      <w:r>
        <w:rPr>
          <w:rFonts w:ascii="Times New Roman" w:hAnsi="Times New Roman"/>
          <w:sz w:val="24"/>
          <w:szCs w:val="24"/>
        </w:rPr>
        <w:t>om the current study to develop training programs that support leadership development. Organization can provide leadership training program or interventions to improve supervisor's leadership. The leadership training program can be designed based on employ</w:t>
      </w:r>
      <w:r>
        <w:rPr>
          <w:rFonts w:ascii="Times New Roman" w:hAnsi="Times New Roman"/>
          <w:sz w:val="24"/>
          <w:szCs w:val="24"/>
        </w:rPr>
        <w:t>ee needs and organizational needs to achieve the very best from such particular programs. And also, psychological interventions are needed to clarify for the employees about the relationship with supervisors, and the impacts of leadership styles on loyalty</w:t>
      </w:r>
      <w:r>
        <w:rPr>
          <w:rFonts w:ascii="Times New Roman" w:hAnsi="Times New Roman"/>
          <w:sz w:val="24"/>
          <w:szCs w:val="24"/>
        </w:rPr>
        <w:t xml:space="preserve"> employee performance, including leader's daily practice, leadership behaviors, and the importance of feedback. The organization and supervisors should involve employees in decision making and leadership improvement and provide training and teamwork facili</w:t>
      </w:r>
      <w:r>
        <w:rPr>
          <w:rFonts w:ascii="Times New Roman" w:hAnsi="Times New Roman"/>
          <w:sz w:val="24"/>
          <w:szCs w:val="24"/>
        </w:rPr>
        <w:t xml:space="preserve">tation. </w:t>
      </w:r>
      <w:r>
        <w:rPr>
          <w:rFonts w:ascii="Times New Roman" w:hAnsi="Times New Roman"/>
          <w:bCs/>
          <w:sz w:val="24"/>
          <w:szCs w:val="24"/>
        </w:rPr>
        <w:t>In</w:t>
      </w:r>
      <w:r>
        <w:rPr>
          <w:rFonts w:ascii="Times New Roman" w:hAnsi="Times New Roman"/>
          <w:b/>
          <w:bCs/>
          <w:sz w:val="24"/>
          <w:szCs w:val="24"/>
        </w:rPr>
        <w:t xml:space="preserve"> </w:t>
      </w:r>
      <w:r>
        <w:rPr>
          <w:rFonts w:ascii="Times New Roman" w:hAnsi="Times New Roman"/>
          <w:sz w:val="24"/>
          <w:szCs w:val="24"/>
        </w:rPr>
        <w:t>addition, policies and practices related to rewards or feedback system in the organizations can be adjusted to meet employees' needs in order to improve employee performance.</w:t>
      </w:r>
    </w:p>
    <w:p w:rsidR="00D86CC1" w:rsidRDefault="00D047F6">
      <w:pPr>
        <w:pStyle w:val="Heading2"/>
        <w:spacing w:line="480" w:lineRule="auto"/>
        <w:jc w:val="both"/>
        <w:rPr>
          <w:rFonts w:ascii="Times New Roman" w:eastAsia="Calibri" w:hAnsi="Times New Roman"/>
          <w:sz w:val="24"/>
          <w:szCs w:val="24"/>
        </w:rPr>
      </w:pPr>
      <w:bookmarkStart w:id="67" w:name="_Toc434067916"/>
      <w:r>
        <w:rPr>
          <w:rFonts w:ascii="Times New Roman" w:eastAsia="Calibri" w:hAnsi="Times New Roman"/>
          <w:sz w:val="24"/>
          <w:szCs w:val="24"/>
        </w:rPr>
        <w:t>5.5 Limitations and Suggestions for Future Research</w:t>
      </w:r>
      <w:bookmarkEnd w:id="67"/>
    </w:p>
    <w:p w:rsidR="00D86CC1" w:rsidRDefault="00D047F6">
      <w:pPr>
        <w:autoSpaceDE w:val="0"/>
        <w:autoSpaceDN w:val="0"/>
        <w:adjustRightInd w:val="0"/>
        <w:spacing w:after="0" w:line="480" w:lineRule="auto"/>
        <w:jc w:val="both"/>
        <w:rPr>
          <w:rFonts w:ascii="Times New Roman" w:eastAsia="Calibri" w:hAnsi="Times New Roman"/>
          <w:sz w:val="24"/>
          <w:szCs w:val="24"/>
        </w:rPr>
      </w:pPr>
      <w:r>
        <w:rPr>
          <w:rFonts w:ascii="Times New Roman" w:eastAsia="Calibri" w:hAnsi="Times New Roman"/>
          <w:sz w:val="24"/>
          <w:szCs w:val="24"/>
        </w:rPr>
        <w:t xml:space="preserve">The main limitation of the study was how different culture distribution impacted the relationships between supervisors and employees. The study was conducted in First Bank Plc Ilorin, and it was important to consider the values and beliefs of employees of </w:t>
      </w:r>
      <w:r>
        <w:rPr>
          <w:rFonts w:ascii="Times New Roman" w:eastAsia="Calibri" w:hAnsi="Times New Roman"/>
          <w:sz w:val="24"/>
          <w:szCs w:val="24"/>
        </w:rPr>
        <w:t>the bank culture and how it impacted the roles of individuals within the workplace. The impact of culture on leadership perceptions might have practical and theoretical implications, particularly in globalization. Another limitation of the study was the em</w:t>
      </w:r>
      <w:r>
        <w:rPr>
          <w:rFonts w:ascii="Times New Roman" w:eastAsia="Calibri" w:hAnsi="Times New Roman"/>
          <w:sz w:val="24"/>
          <w:szCs w:val="24"/>
        </w:rPr>
        <w:t xml:space="preserve">ployees' personalities and preferences on supervisor's leadership. Personality and personal preferences would affect people's perceptions on leadership styles and their relationships with supervisors. In current study, these factors were not controlled. </w:t>
      </w:r>
    </w:p>
    <w:p w:rsidR="00D86CC1" w:rsidRDefault="00D86CC1">
      <w:pPr>
        <w:autoSpaceDE w:val="0"/>
        <w:autoSpaceDN w:val="0"/>
        <w:adjustRightInd w:val="0"/>
        <w:spacing w:after="0" w:line="240" w:lineRule="auto"/>
        <w:jc w:val="both"/>
        <w:rPr>
          <w:rFonts w:ascii="Times New Roman" w:eastAsia="Calibri" w:hAnsi="Times New Roman"/>
          <w:sz w:val="24"/>
          <w:szCs w:val="24"/>
        </w:rPr>
      </w:pPr>
    </w:p>
    <w:p w:rsidR="00D86CC1" w:rsidRDefault="00D047F6">
      <w:pPr>
        <w:autoSpaceDE w:val="0"/>
        <w:autoSpaceDN w:val="0"/>
        <w:adjustRightInd w:val="0"/>
        <w:spacing w:after="0" w:line="480" w:lineRule="auto"/>
        <w:jc w:val="both"/>
        <w:rPr>
          <w:rFonts w:ascii="Times New Roman" w:hAnsi="Times New Roman"/>
          <w:sz w:val="24"/>
          <w:szCs w:val="24"/>
        </w:rPr>
      </w:pPr>
      <w:r>
        <w:rPr>
          <w:rFonts w:ascii="Times New Roman" w:eastAsia="Calibri" w:hAnsi="Times New Roman"/>
          <w:sz w:val="24"/>
          <w:szCs w:val="24"/>
        </w:rPr>
        <w:t xml:space="preserve">The other limitation was the limited sample size. Limited conclusions and generalizations could be made. Because the target participants in this study were in a certain branches of First Bank Plc Ilorin. Generalization of this research topic was difficult </w:t>
      </w:r>
      <w:r>
        <w:rPr>
          <w:rFonts w:ascii="Times New Roman" w:eastAsia="Calibri" w:hAnsi="Times New Roman"/>
          <w:sz w:val="24"/>
          <w:szCs w:val="24"/>
        </w:rPr>
        <w:t xml:space="preserve">to make to other populations. </w:t>
      </w:r>
      <w:r>
        <w:rPr>
          <w:rFonts w:ascii="Times New Roman" w:hAnsi="Times New Roman"/>
          <w:sz w:val="24"/>
          <w:szCs w:val="24"/>
        </w:rPr>
        <w:t xml:space="preserve">Regarding to this current study, several recommendations for future research are drawn. Firstly, future studies could be focused on how organization culture factors influence on the relationships between leadership styles and </w:t>
      </w:r>
      <w:r>
        <w:rPr>
          <w:rFonts w:ascii="Times New Roman" w:hAnsi="Times New Roman"/>
          <w:sz w:val="24"/>
          <w:szCs w:val="24"/>
        </w:rPr>
        <w:t>employee performance, like how to incorporate leadership development in organizations or industries of diverse cultures. It could improve productivity of organizations and increase employee commitment. The results of the current study were a little differe</w:t>
      </w:r>
      <w:r>
        <w:rPr>
          <w:rFonts w:ascii="Times New Roman" w:hAnsi="Times New Roman"/>
          <w:sz w:val="24"/>
          <w:szCs w:val="24"/>
        </w:rPr>
        <w:t xml:space="preserve">nt from the previous research, because some of the previous studies were conducted under western cultural background. The influence of culture needs to be researched more in future study. </w:t>
      </w:r>
    </w:p>
    <w:p w:rsidR="00D86CC1" w:rsidRDefault="00D86CC1">
      <w:pPr>
        <w:autoSpaceDE w:val="0"/>
        <w:autoSpaceDN w:val="0"/>
        <w:adjustRightInd w:val="0"/>
        <w:spacing w:after="0" w:line="240" w:lineRule="auto"/>
        <w:jc w:val="both"/>
        <w:rPr>
          <w:rFonts w:ascii="Times New Roman" w:hAnsi="Times New Roman"/>
          <w:sz w:val="24"/>
          <w:szCs w:val="24"/>
        </w:rPr>
      </w:pPr>
    </w:p>
    <w:p w:rsidR="00D86CC1" w:rsidRDefault="00D047F6">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Secondly, the influences of gender and personality on the percepti</w:t>
      </w:r>
      <w:r>
        <w:rPr>
          <w:rFonts w:ascii="Times New Roman" w:hAnsi="Times New Roman"/>
          <w:sz w:val="24"/>
          <w:szCs w:val="24"/>
        </w:rPr>
        <w:t>on of leadership behaviors were not investigated in this study, but they would influence the relationships between leadership styles and employee performance. Investigating the influence of gender differences on these variables may provide additional infor</w:t>
      </w:r>
      <w:r>
        <w:rPr>
          <w:rFonts w:ascii="Times New Roman" w:hAnsi="Times New Roman"/>
          <w:sz w:val="24"/>
          <w:szCs w:val="24"/>
        </w:rPr>
        <w:t xml:space="preserve">mation for leaders to adjust leadership behaviors in the work processes to meet the needs of different demographic groups. So a recommendation is to investigate the influence of demographic differences on the perception of leadership behaviors in order to </w:t>
      </w:r>
      <w:r>
        <w:rPr>
          <w:rFonts w:ascii="Times New Roman" w:hAnsi="Times New Roman"/>
          <w:sz w:val="24"/>
          <w:szCs w:val="24"/>
        </w:rPr>
        <w:t>develop leadership training programs.</w:t>
      </w:r>
    </w:p>
    <w:p w:rsidR="00D86CC1" w:rsidRDefault="00D86CC1">
      <w:pPr>
        <w:autoSpaceDE w:val="0"/>
        <w:autoSpaceDN w:val="0"/>
        <w:adjustRightInd w:val="0"/>
        <w:spacing w:after="0" w:line="360" w:lineRule="auto"/>
        <w:jc w:val="both"/>
        <w:rPr>
          <w:rFonts w:ascii="Times New Roman" w:hAnsi="Times New Roman"/>
          <w:sz w:val="24"/>
          <w:szCs w:val="24"/>
        </w:rPr>
      </w:pPr>
    </w:p>
    <w:p w:rsidR="00D86CC1" w:rsidRDefault="00D047F6">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Thirdly, this study examined that how different leadership styles affected employee performance, The high level of employee performance was due to supervisor's leadership style, but there are still other factors that </w:t>
      </w:r>
      <w:r>
        <w:rPr>
          <w:rFonts w:ascii="Times New Roman" w:hAnsi="Times New Roman"/>
          <w:sz w:val="24"/>
          <w:szCs w:val="24"/>
        </w:rPr>
        <w:t>would affect employee performance. Future research could focus on other factors that might also affect employee performance and not only the few leadership leadership styles.</w:t>
      </w:r>
    </w:p>
    <w:p w:rsidR="00D86CC1" w:rsidRDefault="00D86CC1">
      <w:pPr>
        <w:autoSpaceDE w:val="0"/>
        <w:autoSpaceDN w:val="0"/>
        <w:adjustRightInd w:val="0"/>
        <w:spacing w:after="0" w:line="360" w:lineRule="auto"/>
        <w:jc w:val="both"/>
        <w:rPr>
          <w:rFonts w:ascii="Times New Roman" w:hAnsi="Times New Roman"/>
          <w:sz w:val="24"/>
          <w:szCs w:val="24"/>
        </w:rPr>
      </w:pPr>
    </w:p>
    <w:p w:rsidR="00D86CC1" w:rsidRDefault="00D047F6">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In a summary, according to the results of this current study, First Bank Plc Ilo</w:t>
      </w:r>
      <w:r>
        <w:rPr>
          <w:rFonts w:ascii="Times New Roman" w:hAnsi="Times New Roman"/>
          <w:sz w:val="24"/>
          <w:szCs w:val="24"/>
        </w:rPr>
        <w:t>rin should pay more attention to improving supervisors' management and leadership skills and to monitoring the relationship between supervisors and employees. Some strategies and managerial plans need to be developed in the Bank in order to attain extra or</w:t>
      </w:r>
      <w:r>
        <w:rPr>
          <w:rFonts w:ascii="Times New Roman" w:hAnsi="Times New Roman"/>
          <w:sz w:val="24"/>
          <w:szCs w:val="24"/>
        </w:rPr>
        <w:t>dinary performance.</w:t>
      </w:r>
    </w:p>
    <w:p w:rsidR="00D86CC1" w:rsidRDefault="00D86CC1">
      <w:pPr>
        <w:jc w:val="both"/>
        <w:rPr>
          <w:rFonts w:ascii="Times New Roman" w:hAnsi="Times New Roman"/>
          <w:sz w:val="24"/>
          <w:szCs w:val="24"/>
        </w:rPr>
        <w:sectPr w:rsidR="00D86CC1">
          <w:pgSz w:w="11909" w:h="16834"/>
          <w:pgMar w:top="1440" w:right="1440" w:bottom="1440" w:left="1440" w:header="720" w:footer="720" w:gutter="0"/>
          <w:cols w:space="720"/>
          <w:docGrid w:linePitch="360"/>
        </w:sectPr>
      </w:pPr>
    </w:p>
    <w:p w:rsidR="00D86CC1" w:rsidRDefault="00D047F6">
      <w:pPr>
        <w:pStyle w:val="Heading1"/>
        <w:keepNext/>
        <w:spacing w:before="0" w:after="240" w:line="480" w:lineRule="auto"/>
        <w:jc w:val="both"/>
        <w:rPr>
          <w:rFonts w:ascii="Times New Roman" w:hAnsi="Times New Roman"/>
          <w:sz w:val="24"/>
          <w:szCs w:val="24"/>
        </w:rPr>
      </w:pPr>
      <w:bookmarkStart w:id="68" w:name="_Toc434067917"/>
      <w:r>
        <w:rPr>
          <w:rFonts w:ascii="Times New Roman" w:hAnsi="Times New Roman"/>
          <w:sz w:val="24"/>
          <w:szCs w:val="24"/>
        </w:rPr>
        <w:t>REFERENCES</w:t>
      </w:r>
      <w:bookmarkEnd w:id="68"/>
    </w:p>
    <w:p w:rsidR="00D86CC1" w:rsidRDefault="00D047F6">
      <w:pPr>
        <w:pStyle w:val="Default"/>
        <w:spacing w:before="120" w:after="0" w:line="480" w:lineRule="auto"/>
        <w:ind w:left="1134" w:hanging="1134"/>
        <w:jc w:val="both"/>
        <w:rPr>
          <w:rFonts w:eastAsia="Calibri"/>
          <w:color w:val="auto"/>
        </w:rPr>
      </w:pPr>
      <w:r>
        <w:rPr>
          <w:rFonts w:eastAsia="Calibri"/>
          <w:color w:val="auto"/>
          <w:lang w:val="en-GB" w:eastAsia="en-GB"/>
        </w:rPr>
        <w:t xml:space="preserve">Aboshaiqah, A. E., Hamdan-Mansour, A. M., Sherrod, D. R. Alkhaibary, A. &amp; Alkhaibary, S. (2014). Nurses’ Perception of Managers’ Leadership Styles and Its Associated Outcomes.” </w:t>
      </w:r>
      <w:r>
        <w:rPr>
          <w:rFonts w:eastAsia="Calibri"/>
          <w:i/>
          <w:iCs/>
          <w:color w:val="auto"/>
          <w:lang w:val="en-GB" w:eastAsia="en-GB"/>
        </w:rPr>
        <w:t>American Journal of Nursing Research</w:t>
      </w:r>
      <w:r>
        <w:rPr>
          <w:rFonts w:eastAsia="Calibri"/>
          <w:color w:val="auto"/>
          <w:lang w:val="en-GB" w:eastAsia="en-GB"/>
        </w:rPr>
        <w:t xml:space="preserve">, 2 </w:t>
      </w:r>
      <w:r>
        <w:rPr>
          <w:rFonts w:eastAsia="Calibri"/>
          <w:color w:val="auto"/>
          <w:lang w:val="en-GB" w:eastAsia="en-GB"/>
        </w:rPr>
        <w:t>(4), 57-62.</w:t>
      </w:r>
      <w:r>
        <w:rPr>
          <w:bCs/>
          <w:color w:val="auto"/>
        </w:rPr>
        <w:t>ity Printery.</w:t>
      </w:r>
      <w:r>
        <w:rPr>
          <w:rFonts w:eastAsia="Calibri"/>
          <w:color w:val="auto"/>
        </w:rPr>
        <w:t xml:space="preserve"> </w:t>
      </w:r>
    </w:p>
    <w:p w:rsidR="00D86CC1" w:rsidRDefault="00D047F6">
      <w:pPr>
        <w:pStyle w:val="Default"/>
        <w:spacing w:before="120" w:after="0" w:line="480" w:lineRule="auto"/>
        <w:ind w:left="1134" w:hanging="1134"/>
        <w:jc w:val="both"/>
        <w:rPr>
          <w:bCs/>
          <w:color w:val="auto"/>
        </w:rPr>
      </w:pPr>
      <w:r>
        <w:rPr>
          <w:bCs/>
          <w:color w:val="auto"/>
        </w:rPr>
        <w:t xml:space="preserve">Achua, C. F., &amp; Lussier, R. N. (2013). </w:t>
      </w:r>
      <w:r>
        <w:rPr>
          <w:bCs/>
          <w:i/>
          <w:iCs/>
          <w:color w:val="auto"/>
        </w:rPr>
        <w:t>Effective leadership</w:t>
      </w:r>
      <w:r>
        <w:rPr>
          <w:bCs/>
          <w:color w:val="auto"/>
        </w:rPr>
        <w:t xml:space="preserve">. (5th ed.). Canada: South-Western Publishing </w:t>
      </w:r>
    </w:p>
    <w:p w:rsidR="00D86CC1" w:rsidRDefault="00D047F6">
      <w:pPr>
        <w:pStyle w:val="Default"/>
        <w:spacing w:before="120" w:after="0" w:line="480" w:lineRule="auto"/>
        <w:ind w:left="1134" w:hanging="1134"/>
        <w:jc w:val="both"/>
        <w:rPr>
          <w:bCs/>
          <w:color w:val="auto"/>
        </w:rPr>
      </w:pPr>
      <w:r>
        <w:rPr>
          <w:color w:val="auto"/>
        </w:rPr>
        <w:t>Al-Dmour, H, &amp;</w:t>
      </w:r>
      <w:r>
        <w:rPr>
          <w:color w:val="auto"/>
        </w:rPr>
        <w:t xml:space="preserve"> Awamleh, R. (2002). Effects of transactional and transformational leadership styles of sales managers on job satisfaction and self-perceived performance of sales people: A study of Jordanian manufacturing public shareholding companies. </w:t>
      </w:r>
      <w:r>
        <w:rPr>
          <w:i/>
          <w:iCs/>
          <w:color w:val="auto"/>
        </w:rPr>
        <w:t>Dirasat: Administra</w:t>
      </w:r>
      <w:r>
        <w:rPr>
          <w:i/>
          <w:iCs/>
          <w:color w:val="auto"/>
        </w:rPr>
        <w:t>tive Sciences Series</w:t>
      </w:r>
      <w:r>
        <w:rPr>
          <w:color w:val="auto"/>
        </w:rPr>
        <w:t>, 29(1):247-261.</w:t>
      </w:r>
      <w:r>
        <w:rPr>
          <w:bCs/>
          <w:color w:val="auto"/>
        </w:rPr>
        <w:t xml:space="preserve"> </w:t>
      </w:r>
    </w:p>
    <w:p w:rsidR="00D86CC1" w:rsidRDefault="00D047F6">
      <w:pPr>
        <w:pStyle w:val="Default"/>
        <w:spacing w:before="120" w:after="0" w:line="480" w:lineRule="auto"/>
        <w:ind w:left="1134" w:hanging="1134"/>
        <w:jc w:val="both"/>
        <w:rPr>
          <w:color w:val="auto"/>
          <w:lang w:val="en-GB"/>
        </w:rPr>
      </w:pPr>
      <w:r>
        <w:rPr>
          <w:bCs/>
          <w:color w:val="auto"/>
        </w:rPr>
        <w:t xml:space="preserve">Amin, M. E. (2005). </w:t>
      </w:r>
      <w:r>
        <w:rPr>
          <w:bCs/>
          <w:i/>
          <w:color w:val="auto"/>
        </w:rPr>
        <w:t>Social Science Research conceptions, methodology and analysis</w:t>
      </w:r>
      <w:r>
        <w:rPr>
          <w:bCs/>
          <w:color w:val="auto"/>
        </w:rPr>
        <w:t>. Kampala: Makerere University.</w:t>
      </w:r>
      <w:r>
        <w:rPr>
          <w:color w:val="auto"/>
          <w:lang w:val="en-GB"/>
        </w:rPr>
        <w:t xml:space="preserve"> </w:t>
      </w:r>
    </w:p>
    <w:p w:rsidR="00D86CC1" w:rsidRDefault="00D047F6">
      <w:pPr>
        <w:pStyle w:val="Default"/>
        <w:spacing w:before="120" w:after="0" w:line="480" w:lineRule="auto"/>
        <w:ind w:left="1134" w:hanging="1134"/>
        <w:jc w:val="both"/>
        <w:rPr>
          <w:color w:val="auto"/>
        </w:rPr>
      </w:pPr>
      <w:r>
        <w:rPr>
          <w:color w:val="auto"/>
        </w:rPr>
        <w:t xml:space="preserve">Armstrong, M. (2004). </w:t>
      </w:r>
      <w:r>
        <w:rPr>
          <w:i/>
          <w:iCs/>
          <w:color w:val="auto"/>
        </w:rPr>
        <w:t>Human Resource Management Theory and Practice</w:t>
      </w:r>
      <w:r>
        <w:rPr>
          <w:color w:val="auto"/>
        </w:rPr>
        <w:t>. London: Bath Press Ltd.</w:t>
      </w:r>
    </w:p>
    <w:p w:rsidR="00D86CC1" w:rsidRDefault="00D047F6">
      <w:pPr>
        <w:pStyle w:val="Default"/>
        <w:spacing w:before="120" w:after="0" w:line="480" w:lineRule="auto"/>
        <w:ind w:left="1134" w:hanging="1134"/>
        <w:jc w:val="both"/>
        <w:rPr>
          <w:color w:val="auto"/>
        </w:rPr>
      </w:pPr>
      <w:r>
        <w:rPr>
          <w:color w:val="auto"/>
        </w:rPr>
        <w:t xml:space="preserve">Avolio, B. </w:t>
      </w:r>
      <w:r>
        <w:rPr>
          <w:color w:val="auto"/>
        </w:rPr>
        <w:t xml:space="preserve">J., Waldman, D. A., &amp; Einstein, W. O. (1988). Transformational leadership in a management game Simulation. </w:t>
      </w:r>
      <w:r>
        <w:rPr>
          <w:i/>
          <w:iCs/>
          <w:color w:val="auto"/>
        </w:rPr>
        <w:t>Group &amp; Organization Studies</w:t>
      </w:r>
      <w:r>
        <w:rPr>
          <w:color w:val="auto"/>
        </w:rPr>
        <w:t>, 13(1):59-80.</w:t>
      </w:r>
    </w:p>
    <w:p w:rsidR="00D86CC1" w:rsidRDefault="00D047F6">
      <w:pPr>
        <w:pStyle w:val="Default"/>
        <w:spacing w:before="120" w:line="480" w:lineRule="auto"/>
        <w:ind w:left="1134" w:hanging="1134"/>
        <w:jc w:val="both"/>
        <w:rPr>
          <w:color w:val="auto"/>
        </w:rPr>
      </w:pPr>
      <w:r>
        <w:rPr>
          <w:color w:val="auto"/>
        </w:rPr>
        <w:t>Awamleh, R., &amp; Gardner, W. L. (1999). Perceptions of leader charisma and effectiveness: The effects of vis</w:t>
      </w:r>
      <w:r>
        <w:rPr>
          <w:color w:val="auto"/>
        </w:rPr>
        <w:t xml:space="preserve">ion content, delivery, and employee performance. </w:t>
      </w:r>
      <w:r>
        <w:rPr>
          <w:i/>
          <w:iCs/>
          <w:color w:val="auto"/>
        </w:rPr>
        <w:t>Leadership Quarterly</w:t>
      </w:r>
      <w:r>
        <w:rPr>
          <w:color w:val="auto"/>
        </w:rPr>
        <w:t>, 10(3):345-373.</w:t>
      </w:r>
    </w:p>
    <w:p w:rsidR="00D86CC1" w:rsidRDefault="00D047F6">
      <w:pPr>
        <w:pStyle w:val="Default"/>
        <w:spacing w:before="120" w:after="0" w:line="480" w:lineRule="auto"/>
        <w:ind w:left="1134" w:hanging="1134"/>
        <w:jc w:val="both"/>
        <w:rPr>
          <w:color w:val="auto"/>
        </w:rPr>
      </w:pPr>
      <w:r>
        <w:rPr>
          <w:color w:val="auto"/>
        </w:rPr>
        <w:t>Bass, B. M. &amp; Avolio, B. J. (1990). The implications of transactional and transformational leadership for individual, team, and organizational development.</w:t>
      </w:r>
      <w:r>
        <w:rPr>
          <w:i/>
          <w:iCs/>
          <w:color w:val="auto"/>
        </w:rPr>
        <w:t xml:space="preserve"> Research in Organizational Change and Development</w:t>
      </w:r>
      <w:r>
        <w:rPr>
          <w:color w:val="auto"/>
        </w:rPr>
        <w:t>, 4:231-272.</w:t>
      </w:r>
    </w:p>
    <w:p w:rsidR="00D86CC1" w:rsidRDefault="00D047F6">
      <w:pPr>
        <w:pStyle w:val="Default"/>
        <w:spacing w:before="120" w:after="0" w:line="480" w:lineRule="auto"/>
        <w:ind w:left="1134" w:hanging="1134"/>
        <w:jc w:val="both"/>
        <w:rPr>
          <w:color w:val="auto"/>
        </w:rPr>
      </w:pPr>
      <w:r>
        <w:rPr>
          <w:color w:val="auto"/>
        </w:rPr>
        <w:t xml:space="preserve">Bass, B. M. (1985). </w:t>
      </w:r>
      <w:r>
        <w:rPr>
          <w:i/>
          <w:iCs/>
          <w:color w:val="auto"/>
        </w:rPr>
        <w:t>Leadership and performance beyond expectations</w:t>
      </w:r>
      <w:r>
        <w:rPr>
          <w:color w:val="auto"/>
        </w:rPr>
        <w:t>. Free Press: New York.</w:t>
      </w:r>
    </w:p>
    <w:p w:rsidR="00D86CC1" w:rsidRDefault="00D047F6">
      <w:pPr>
        <w:pStyle w:val="Default"/>
        <w:spacing w:before="120" w:after="0" w:line="480" w:lineRule="auto"/>
        <w:ind w:left="1134" w:hanging="1134"/>
        <w:jc w:val="both"/>
        <w:rPr>
          <w:color w:val="auto"/>
        </w:rPr>
      </w:pPr>
      <w:r>
        <w:rPr>
          <w:color w:val="auto"/>
        </w:rPr>
        <w:t xml:space="preserve">Bass, B. M. (2000). The future of leadership in learning organizations. </w:t>
      </w:r>
      <w:r>
        <w:rPr>
          <w:i/>
          <w:iCs/>
          <w:color w:val="auto"/>
        </w:rPr>
        <w:t>Journal of Leadership Studies</w:t>
      </w:r>
      <w:r>
        <w:rPr>
          <w:color w:val="auto"/>
        </w:rPr>
        <w:t xml:space="preserve">, </w:t>
      </w:r>
      <w:r>
        <w:rPr>
          <w:color w:val="auto"/>
        </w:rPr>
        <w:t>7:18-40.</w:t>
      </w:r>
    </w:p>
    <w:p w:rsidR="00D86CC1" w:rsidRDefault="00D047F6">
      <w:pPr>
        <w:pStyle w:val="Default"/>
        <w:spacing w:before="120" w:after="0" w:line="480" w:lineRule="auto"/>
        <w:ind w:left="1134" w:hanging="1134"/>
        <w:jc w:val="both"/>
        <w:rPr>
          <w:color w:val="auto"/>
        </w:rPr>
      </w:pPr>
      <w:r>
        <w:rPr>
          <w:color w:val="auto"/>
        </w:rPr>
        <w:t>Bass, B. M., Avolio, B. J, Jung, D, &amp; Berson, Y. (2003). Predicting unit performance by assessing transformational and transactional leadership.</w:t>
      </w:r>
      <w:r>
        <w:rPr>
          <w:i/>
          <w:iCs/>
          <w:color w:val="auto"/>
        </w:rPr>
        <w:t xml:space="preserve"> Journal of Applied Psychology</w:t>
      </w:r>
      <w:r>
        <w:rPr>
          <w:color w:val="auto"/>
        </w:rPr>
        <w:t>, 88:207-218.</w:t>
      </w:r>
    </w:p>
    <w:p w:rsidR="00D86CC1" w:rsidRDefault="00D047F6">
      <w:pPr>
        <w:pStyle w:val="Default"/>
        <w:spacing w:before="120" w:after="0" w:line="480" w:lineRule="auto"/>
        <w:ind w:left="1134" w:hanging="1134"/>
        <w:jc w:val="both"/>
        <w:rPr>
          <w:rFonts w:eastAsia="Calibri"/>
          <w:color w:val="auto"/>
        </w:rPr>
      </w:pPr>
      <w:r>
        <w:rPr>
          <w:bCs/>
          <w:color w:val="auto"/>
        </w:rPr>
        <w:t xml:space="preserve">Bizhan, et al, (2013) The relationship between leadership </w:t>
      </w:r>
      <w:r>
        <w:rPr>
          <w:bCs/>
          <w:color w:val="auto"/>
        </w:rPr>
        <w:t>style and employee performance case study of real estate registration organization of Tehran province Singaporean .</w:t>
      </w:r>
      <w:r>
        <w:rPr>
          <w:bCs/>
          <w:i/>
          <w:color w:val="auto"/>
        </w:rPr>
        <w:t>Journal of business economics, and management</w:t>
      </w:r>
      <w:r>
        <w:rPr>
          <w:bCs/>
          <w:color w:val="auto"/>
        </w:rPr>
        <w:t xml:space="preserve"> </w:t>
      </w:r>
      <w:r>
        <w:rPr>
          <w:bCs/>
          <w:i/>
          <w:color w:val="auto"/>
        </w:rPr>
        <w:t xml:space="preserve">studies, vol.2, no.5, </w:t>
      </w:r>
    </w:p>
    <w:p w:rsidR="00D86CC1" w:rsidRDefault="00D047F6">
      <w:pPr>
        <w:pStyle w:val="Default"/>
        <w:spacing w:before="120" w:after="0" w:line="480" w:lineRule="auto"/>
        <w:ind w:left="1134" w:hanging="1134"/>
        <w:jc w:val="both"/>
        <w:rPr>
          <w:rFonts w:eastAsia="Calibri"/>
          <w:color w:val="auto"/>
        </w:rPr>
      </w:pPr>
      <w:r>
        <w:rPr>
          <w:rFonts w:eastAsia="Calibri"/>
          <w:color w:val="auto"/>
        </w:rPr>
        <w:t>Brand, C., Heyl, G. and Maritz, D. (2000). Leadership In Meyer, M. And B</w:t>
      </w:r>
      <w:r>
        <w:rPr>
          <w:rFonts w:eastAsia="Calibri"/>
          <w:color w:val="auto"/>
        </w:rPr>
        <w:t>otha, E. (Eds). Organisational Development and Transformation In South Africa. Durban: Butterworths.</w:t>
      </w:r>
    </w:p>
    <w:p w:rsidR="00D86CC1" w:rsidRDefault="00D047F6">
      <w:pPr>
        <w:pStyle w:val="Default"/>
        <w:spacing w:before="120" w:after="0" w:line="480" w:lineRule="auto"/>
        <w:ind w:left="1134" w:hanging="1134"/>
        <w:jc w:val="both"/>
        <w:rPr>
          <w:color w:val="auto"/>
        </w:rPr>
      </w:pPr>
      <w:r>
        <w:rPr>
          <w:color w:val="auto"/>
        </w:rPr>
        <w:t>Bretz Jr, R. D., Milkovich, G. T., &amp; Read, W. (1992). The current state of performance appraisal research and practice: Concepts, directions, and implicati</w:t>
      </w:r>
      <w:r>
        <w:rPr>
          <w:color w:val="auto"/>
        </w:rPr>
        <w:t xml:space="preserve">ons. </w:t>
      </w:r>
      <w:r>
        <w:rPr>
          <w:i/>
          <w:iCs/>
          <w:color w:val="auto"/>
        </w:rPr>
        <w:t>Journal of Management</w:t>
      </w:r>
      <w:r>
        <w:rPr>
          <w:color w:val="auto"/>
        </w:rPr>
        <w:t>, 15:323-24.</w:t>
      </w:r>
    </w:p>
    <w:p w:rsidR="00D86CC1" w:rsidRDefault="00D047F6">
      <w:pPr>
        <w:pStyle w:val="Default"/>
        <w:spacing w:before="120" w:line="360" w:lineRule="auto"/>
        <w:ind w:left="1134" w:hanging="1134"/>
        <w:jc w:val="both"/>
        <w:rPr>
          <w:color w:val="auto"/>
        </w:rPr>
      </w:pPr>
      <w:r>
        <w:rPr>
          <w:color w:val="auto"/>
        </w:rPr>
        <w:t xml:space="preserve">Brockner, J. (1988). </w:t>
      </w:r>
      <w:r>
        <w:rPr>
          <w:i/>
          <w:iCs/>
          <w:color w:val="auto"/>
        </w:rPr>
        <w:t>Self-Esteem at work</w:t>
      </w:r>
      <w:r>
        <w:rPr>
          <w:color w:val="auto"/>
        </w:rPr>
        <w:t>. Lexington Books: MA, Lexington.</w:t>
      </w:r>
    </w:p>
    <w:p w:rsidR="00D86CC1" w:rsidRDefault="00D047F6">
      <w:pPr>
        <w:pStyle w:val="Default"/>
        <w:spacing w:before="120" w:line="360" w:lineRule="auto"/>
        <w:ind w:left="1134" w:hanging="1134"/>
        <w:jc w:val="both"/>
        <w:rPr>
          <w:color w:val="auto"/>
        </w:rPr>
      </w:pPr>
      <w:r>
        <w:rPr>
          <w:color w:val="auto"/>
        </w:rPr>
        <w:t xml:space="preserve">Bryman, A. (1992). </w:t>
      </w:r>
      <w:r>
        <w:rPr>
          <w:i/>
          <w:iCs/>
          <w:color w:val="auto"/>
        </w:rPr>
        <w:t>Charisma and leadership in organizations</w:t>
      </w:r>
      <w:r>
        <w:rPr>
          <w:color w:val="auto"/>
        </w:rPr>
        <w:t>. Sage: London.</w:t>
      </w:r>
    </w:p>
    <w:p w:rsidR="00D86CC1" w:rsidRDefault="00D047F6">
      <w:pPr>
        <w:pStyle w:val="Default"/>
        <w:spacing w:before="120" w:line="360" w:lineRule="auto"/>
        <w:ind w:left="1134" w:hanging="1134"/>
        <w:jc w:val="both"/>
        <w:rPr>
          <w:rFonts w:eastAsia="Calibri"/>
          <w:color w:val="auto"/>
        </w:rPr>
      </w:pPr>
      <w:r>
        <w:rPr>
          <w:color w:val="auto"/>
        </w:rPr>
        <w:t xml:space="preserve">Burns, J. M., (1978). </w:t>
      </w:r>
      <w:r>
        <w:rPr>
          <w:i/>
          <w:iCs/>
          <w:color w:val="auto"/>
        </w:rPr>
        <w:t xml:space="preserve">Leadership. </w:t>
      </w:r>
      <w:r>
        <w:rPr>
          <w:color w:val="auto"/>
        </w:rPr>
        <w:t>Harper and Row: New York.</w:t>
      </w:r>
      <w:r>
        <w:rPr>
          <w:rFonts w:eastAsia="Calibri"/>
          <w:color w:val="auto"/>
        </w:rPr>
        <w:t xml:space="preserve"> </w:t>
      </w:r>
    </w:p>
    <w:p w:rsidR="00D86CC1" w:rsidRDefault="00D047F6">
      <w:pPr>
        <w:pStyle w:val="Default"/>
        <w:spacing w:before="120" w:after="0" w:line="480" w:lineRule="auto"/>
        <w:ind w:left="1134" w:hanging="1134"/>
        <w:jc w:val="both"/>
        <w:rPr>
          <w:color w:val="auto"/>
        </w:rPr>
      </w:pPr>
      <w:r>
        <w:rPr>
          <w:color w:val="auto"/>
        </w:rPr>
        <w:t>Butler,</w:t>
      </w:r>
      <w:r>
        <w:rPr>
          <w:color w:val="auto"/>
        </w:rPr>
        <w:t xml:space="preserve"> John K. et. al. 1999. Transformation Leadership, Upward Trust and Satisfaction in Self-managed Work Teams”, </w:t>
      </w:r>
      <w:r>
        <w:rPr>
          <w:i/>
          <w:color w:val="auto"/>
        </w:rPr>
        <w:t>Organization Development Journal, Vol. 17</w:t>
      </w:r>
      <w:r>
        <w:rPr>
          <w:color w:val="auto"/>
        </w:rPr>
        <w:t>, p. 13-16.</w:t>
      </w:r>
    </w:p>
    <w:p w:rsidR="00D86CC1" w:rsidRDefault="00D047F6">
      <w:pPr>
        <w:pStyle w:val="Default"/>
        <w:spacing w:before="120" w:after="0" w:line="480" w:lineRule="auto"/>
        <w:ind w:left="1134" w:hanging="1134"/>
        <w:jc w:val="both"/>
        <w:rPr>
          <w:color w:val="auto"/>
        </w:rPr>
      </w:pPr>
      <w:r>
        <w:rPr>
          <w:color w:val="auto"/>
        </w:rPr>
        <w:t>Chan, S. H. (2010). The influence of leadership expertise and experience on organizational per</w:t>
      </w:r>
      <w:r>
        <w:rPr>
          <w:color w:val="auto"/>
        </w:rPr>
        <w:t xml:space="preserve">formance: a study of Amanah Ikhtiar Malaysia. </w:t>
      </w:r>
      <w:r>
        <w:rPr>
          <w:i/>
          <w:iCs/>
          <w:color w:val="auto"/>
        </w:rPr>
        <w:t>Asia Pacific Business Review, 16</w:t>
      </w:r>
      <w:r>
        <w:rPr>
          <w:color w:val="auto"/>
        </w:rPr>
        <w:t>(1-2), pp. 59–77.</w:t>
      </w:r>
    </w:p>
    <w:p w:rsidR="00D86CC1" w:rsidRDefault="00D047F6">
      <w:pPr>
        <w:pStyle w:val="Default"/>
        <w:spacing w:before="120" w:after="0" w:line="480" w:lineRule="auto"/>
        <w:ind w:left="1134" w:hanging="1134"/>
        <w:jc w:val="both"/>
        <w:rPr>
          <w:i/>
          <w:iCs/>
          <w:color w:val="auto"/>
        </w:rPr>
      </w:pPr>
      <w:r>
        <w:rPr>
          <w:color w:val="auto"/>
        </w:rPr>
        <w:t xml:space="preserve">Cheng, C., &amp; Chan, M. T. (2002). </w:t>
      </w:r>
      <w:r>
        <w:rPr>
          <w:i/>
          <w:iCs/>
          <w:color w:val="auto"/>
        </w:rPr>
        <w:t>Implementation of School-Based Management</w:t>
      </w:r>
      <w:r>
        <w:rPr>
          <w:color w:val="auto"/>
        </w:rPr>
        <w:t xml:space="preserve">: </w:t>
      </w:r>
      <w:r>
        <w:rPr>
          <w:i/>
          <w:iCs/>
          <w:color w:val="auto"/>
        </w:rPr>
        <w:t>A Multi-Cheung Wong &amp; Evers C. W</w:t>
      </w:r>
      <w:r>
        <w:rPr>
          <w:color w:val="auto"/>
        </w:rPr>
        <w:t>. London: Routledge Falmer.</w:t>
      </w:r>
    </w:p>
    <w:p w:rsidR="00D86CC1" w:rsidRDefault="00D047F6">
      <w:pPr>
        <w:pStyle w:val="Default"/>
        <w:spacing w:before="120" w:after="0" w:line="480" w:lineRule="auto"/>
        <w:ind w:left="1134" w:hanging="1134"/>
        <w:jc w:val="both"/>
        <w:rPr>
          <w:i/>
          <w:iCs/>
          <w:color w:val="auto"/>
        </w:rPr>
      </w:pPr>
      <w:r>
        <w:rPr>
          <w:color w:val="auto"/>
        </w:rPr>
        <w:t>Conger, J. A. &amp; Kanungo,</w:t>
      </w:r>
      <w:r>
        <w:rPr>
          <w:color w:val="auto"/>
        </w:rPr>
        <w:t xml:space="preserve"> R. N. &amp; Associates (Eds.) (1987). </w:t>
      </w:r>
      <w:r>
        <w:rPr>
          <w:i/>
          <w:iCs/>
          <w:color w:val="auto"/>
        </w:rPr>
        <w:t>Charismatic leadership: The elusive factor in organizational effectiveness</w:t>
      </w:r>
      <w:r>
        <w:rPr>
          <w:color w:val="auto"/>
        </w:rPr>
        <w:t>. Jossey-Bass: San Francisco.</w:t>
      </w:r>
    </w:p>
    <w:p w:rsidR="00D86CC1" w:rsidRDefault="00D047F6">
      <w:pPr>
        <w:pStyle w:val="Default"/>
        <w:spacing w:line="480" w:lineRule="auto"/>
        <w:ind w:left="1134" w:hanging="1134"/>
        <w:jc w:val="both"/>
        <w:rPr>
          <w:color w:val="auto"/>
        </w:rPr>
      </w:pPr>
      <w:r>
        <w:rPr>
          <w:color w:val="auto"/>
        </w:rPr>
        <w:t>Conger, J. A. &amp; Kanungo, R. N. (1994). Charismatic leadership in organizations: Perceived behavioral attributes and t</w:t>
      </w:r>
      <w:r>
        <w:rPr>
          <w:color w:val="auto"/>
        </w:rPr>
        <w:t xml:space="preserve">heir measurement. </w:t>
      </w:r>
      <w:r>
        <w:rPr>
          <w:i/>
          <w:iCs/>
          <w:color w:val="auto"/>
        </w:rPr>
        <w:t>Journal of Organizational Behavior</w:t>
      </w:r>
      <w:r>
        <w:rPr>
          <w:color w:val="auto"/>
        </w:rPr>
        <w:t>, 15:439-452.</w:t>
      </w:r>
    </w:p>
    <w:p w:rsidR="00D86CC1" w:rsidRDefault="00D047F6">
      <w:pPr>
        <w:pStyle w:val="Default"/>
        <w:spacing w:before="120" w:after="0" w:line="480" w:lineRule="auto"/>
        <w:ind w:left="1134" w:hanging="1134"/>
        <w:jc w:val="both"/>
        <w:rPr>
          <w:color w:val="auto"/>
        </w:rPr>
      </w:pPr>
      <w:r>
        <w:rPr>
          <w:color w:val="auto"/>
        </w:rPr>
        <w:t xml:space="preserve">Cummings, L.L. And Schwab, D.P. 1973. </w:t>
      </w:r>
      <w:r>
        <w:rPr>
          <w:i/>
          <w:color w:val="auto"/>
        </w:rPr>
        <w:t>Performance In Organisations: Determinants And Appraisal</w:t>
      </w:r>
      <w:r>
        <w:rPr>
          <w:color w:val="auto"/>
        </w:rPr>
        <w:t>. Glenview: Scott, Foresman And Company.</w:t>
      </w:r>
    </w:p>
    <w:p w:rsidR="00D86CC1" w:rsidRDefault="00D047F6">
      <w:pPr>
        <w:pStyle w:val="Default"/>
        <w:spacing w:before="120" w:line="480" w:lineRule="auto"/>
        <w:ind w:left="1134" w:hanging="1134"/>
        <w:jc w:val="both"/>
        <w:rPr>
          <w:color w:val="auto"/>
        </w:rPr>
      </w:pPr>
      <w:r>
        <w:rPr>
          <w:color w:val="auto"/>
        </w:rPr>
        <w:t>Darling, J., &amp;</w:t>
      </w:r>
      <w:r>
        <w:rPr>
          <w:color w:val="auto"/>
        </w:rPr>
        <w:t xml:space="preserve"> Leffel, A. (2010). Developing the leadership team in an entrepreneurial venture: A case focusing on the importance of styles. </w:t>
      </w:r>
      <w:r>
        <w:rPr>
          <w:i/>
          <w:iCs/>
          <w:color w:val="auto"/>
        </w:rPr>
        <w:t xml:space="preserve">Journal of Small Business and </w:t>
      </w:r>
      <w:r>
        <w:rPr>
          <w:i/>
          <w:iCs/>
          <w:color w:val="auto"/>
        </w:rPr>
        <w:tab/>
        <w:t>Entrepreneurship, 23</w:t>
      </w:r>
      <w:r>
        <w:rPr>
          <w:color w:val="auto"/>
        </w:rPr>
        <w:t xml:space="preserve">(3), 355-371, 481. (p. 358-359).  </w:t>
      </w:r>
    </w:p>
    <w:p w:rsidR="00D86CC1" w:rsidRDefault="00D047F6">
      <w:pPr>
        <w:pStyle w:val="Default"/>
        <w:spacing w:before="120" w:after="0" w:line="480" w:lineRule="auto"/>
        <w:ind w:left="1134" w:hanging="1134"/>
        <w:jc w:val="both"/>
        <w:rPr>
          <w:bCs/>
          <w:iCs/>
          <w:color w:val="auto"/>
        </w:rPr>
      </w:pPr>
      <w:r>
        <w:rPr>
          <w:iCs/>
          <w:color w:val="auto"/>
        </w:rPr>
        <w:t>Durga, D., Pradeep, 1. &amp; N. R. V. Prabhu (2</w:t>
      </w:r>
      <w:r>
        <w:rPr>
          <w:iCs/>
          <w:color w:val="auto"/>
        </w:rPr>
        <w:t>011)</w:t>
      </w:r>
      <w:r>
        <w:rPr>
          <w:bCs/>
          <w:iCs/>
          <w:color w:val="auto"/>
        </w:rPr>
        <w:t>The Relationship between Effective Leadership and Employee  Performance.</w:t>
      </w:r>
      <w:r>
        <w:rPr>
          <w:iCs/>
          <w:color w:val="auto"/>
        </w:rPr>
        <w:t xml:space="preserve"> </w:t>
      </w:r>
      <w:r>
        <w:rPr>
          <w:i/>
          <w:iCs/>
          <w:color w:val="auto"/>
        </w:rPr>
        <w:t>International Conference on Advancements in Information Technology With workshop of ICBMG 2011 IPCSIT vol.20 (2011) © (2011)</w:t>
      </w:r>
      <w:r>
        <w:rPr>
          <w:iCs/>
          <w:color w:val="auto"/>
        </w:rPr>
        <w:t xml:space="preserve"> IACSIT Press, Singapore</w:t>
      </w:r>
      <w:r>
        <w:rPr>
          <w:color w:val="auto"/>
        </w:rPr>
        <w:t>.</w:t>
      </w:r>
    </w:p>
    <w:p w:rsidR="00D86CC1" w:rsidRDefault="00D047F6">
      <w:pPr>
        <w:pStyle w:val="Default"/>
        <w:spacing w:before="120" w:after="0" w:line="480" w:lineRule="auto"/>
        <w:ind w:left="1134" w:hanging="1134"/>
        <w:jc w:val="both"/>
        <w:rPr>
          <w:color w:val="auto"/>
        </w:rPr>
      </w:pPr>
      <w:r>
        <w:rPr>
          <w:color w:val="auto"/>
        </w:rPr>
        <w:t>Dvir, T., Eden, D., Avolio, B</w:t>
      </w:r>
      <w:r>
        <w:rPr>
          <w:color w:val="auto"/>
        </w:rPr>
        <w:t xml:space="preserve">., &amp; Shamir, B. (2002). Impact of transformational leadership on follower development and performance: A field experiment. </w:t>
      </w:r>
      <w:r>
        <w:rPr>
          <w:i/>
          <w:iCs/>
          <w:color w:val="auto"/>
        </w:rPr>
        <w:t>Academy of Management Journal</w:t>
      </w:r>
      <w:r>
        <w:rPr>
          <w:color w:val="auto"/>
        </w:rPr>
        <w:t>, 45:735-744.</w:t>
      </w:r>
    </w:p>
    <w:p w:rsidR="00D86CC1" w:rsidRDefault="00D047F6">
      <w:pPr>
        <w:pStyle w:val="Default"/>
        <w:spacing w:before="120" w:after="0" w:line="480" w:lineRule="auto"/>
        <w:ind w:left="1134" w:hanging="1134"/>
        <w:jc w:val="both"/>
        <w:rPr>
          <w:color w:val="auto"/>
        </w:rPr>
      </w:pPr>
      <w:r>
        <w:rPr>
          <w:color w:val="auto"/>
        </w:rPr>
        <w:t>Ehrlich, S. B., Meindl, J. R. &amp; Viellieu, B. (1990). The charismatic appeal of a     trans</w:t>
      </w:r>
      <w:r>
        <w:rPr>
          <w:color w:val="auto"/>
        </w:rPr>
        <w:t xml:space="preserve">formational leader: An empirical case study of small, high-technology contractor. </w:t>
      </w:r>
      <w:r>
        <w:rPr>
          <w:i/>
          <w:iCs/>
          <w:color w:val="auto"/>
        </w:rPr>
        <w:t>Leadership Quarterly</w:t>
      </w:r>
      <w:r>
        <w:rPr>
          <w:color w:val="auto"/>
        </w:rPr>
        <w:t xml:space="preserve">, 1(4):229-248. </w:t>
      </w:r>
    </w:p>
    <w:p w:rsidR="00D86CC1" w:rsidRDefault="00D047F6">
      <w:pPr>
        <w:pStyle w:val="Default"/>
        <w:spacing w:before="120" w:after="0" w:line="480" w:lineRule="auto"/>
        <w:ind w:left="1134" w:hanging="1134"/>
        <w:jc w:val="both"/>
        <w:rPr>
          <w:color w:val="auto"/>
        </w:rPr>
      </w:pPr>
      <w:r>
        <w:rPr>
          <w:color w:val="auto"/>
          <w:lang w:val="en-GB"/>
        </w:rPr>
        <w:t>Ejere, E. I., &amp; Abasilim, U. D. (2013). Impact of transactional and transformational leadership styles on organisational performance: emp</w:t>
      </w:r>
      <w:r>
        <w:rPr>
          <w:color w:val="auto"/>
          <w:lang w:val="en-GB"/>
        </w:rPr>
        <w:t xml:space="preserve">irical evidence from Nigeria. </w:t>
      </w:r>
      <w:r>
        <w:rPr>
          <w:i/>
          <w:iCs/>
          <w:color w:val="auto"/>
          <w:lang w:val="en-GB"/>
        </w:rPr>
        <w:t>The Journal of Commerce</w:t>
      </w:r>
      <w:r>
        <w:rPr>
          <w:color w:val="auto"/>
          <w:lang w:val="en-GB"/>
        </w:rPr>
        <w:t xml:space="preserve">, </w:t>
      </w:r>
      <w:r>
        <w:rPr>
          <w:i/>
          <w:iCs/>
          <w:color w:val="auto"/>
          <w:lang w:val="en-GB"/>
        </w:rPr>
        <w:t>5</w:t>
      </w:r>
      <w:r>
        <w:rPr>
          <w:color w:val="auto"/>
          <w:lang w:val="en-GB"/>
        </w:rPr>
        <w:t>(1), 30-41.</w:t>
      </w:r>
    </w:p>
    <w:p w:rsidR="00D86CC1" w:rsidRDefault="00D047F6">
      <w:pPr>
        <w:pStyle w:val="Default"/>
        <w:spacing w:before="120" w:after="0" w:line="480" w:lineRule="auto"/>
        <w:ind w:left="1134" w:hanging="1134"/>
        <w:jc w:val="both"/>
        <w:rPr>
          <w:color w:val="auto"/>
        </w:rPr>
      </w:pPr>
      <w:r>
        <w:rPr>
          <w:color w:val="auto"/>
        </w:rPr>
        <w:t xml:space="preserve">Elenkov, D. S. (2002). Effects Of Leadership On Organizational Performance In Russian Companies. </w:t>
      </w:r>
      <w:r>
        <w:rPr>
          <w:i/>
          <w:color w:val="auto"/>
        </w:rPr>
        <w:t>Journal Of Business Research</w:t>
      </w:r>
      <w:r>
        <w:rPr>
          <w:color w:val="auto"/>
        </w:rPr>
        <w:t>, 55, 467 – 480</w:t>
      </w:r>
      <w:r>
        <w:rPr>
          <w:rFonts w:eastAsia="Calibri"/>
          <w:color w:val="auto"/>
        </w:rPr>
        <w:t xml:space="preserve"> </w:t>
      </w:r>
    </w:p>
    <w:p w:rsidR="00D86CC1" w:rsidRDefault="00D047F6">
      <w:pPr>
        <w:pStyle w:val="Default"/>
        <w:spacing w:before="120" w:after="0" w:line="480" w:lineRule="auto"/>
        <w:ind w:left="1134" w:hanging="1134"/>
        <w:jc w:val="both"/>
        <w:rPr>
          <w:color w:val="auto"/>
        </w:rPr>
      </w:pPr>
      <w:r>
        <w:rPr>
          <w:color w:val="auto"/>
        </w:rPr>
        <w:t xml:space="preserve">El-Saghier, F. O., 2002. The Organizational </w:t>
      </w:r>
      <w:r>
        <w:rPr>
          <w:color w:val="auto"/>
        </w:rPr>
        <w:t>climate andts impact on the Performance of the Personal in the Security Agencies. M.Sc. Thesis, Naief Arabian University of Security Sciences, Faculty of High Studies, Department of Administrative Sciences, Kingdom of Saudi Arabia, pp: 8</w:t>
      </w:r>
    </w:p>
    <w:p w:rsidR="00D86CC1" w:rsidRDefault="00D047F6">
      <w:pPr>
        <w:pStyle w:val="Default"/>
        <w:spacing w:before="120" w:line="360" w:lineRule="auto"/>
        <w:ind w:left="1134" w:hanging="1134"/>
        <w:jc w:val="both"/>
        <w:rPr>
          <w:color w:val="auto"/>
        </w:rPr>
      </w:pPr>
      <w:r>
        <w:rPr>
          <w:color w:val="auto"/>
        </w:rPr>
        <w:t>Molero, F.,  Cuadr</w:t>
      </w:r>
      <w:r>
        <w:rPr>
          <w:color w:val="auto"/>
        </w:rPr>
        <w:t xml:space="preserve">ado,  I., Navas, M.  &amp; Morales, J. F. (2007). Relations and Effects of Transformational Leadership: A Comparative Analysis with Traditional Leadership Styles," </w:t>
      </w:r>
      <w:r>
        <w:rPr>
          <w:i/>
          <w:iCs/>
          <w:color w:val="auto"/>
        </w:rPr>
        <w:t xml:space="preserve">The Spanish Journal of Psychology, </w:t>
      </w:r>
      <w:r>
        <w:rPr>
          <w:color w:val="auto"/>
        </w:rPr>
        <w:t>vol. 10, pp. 358- 368.</w:t>
      </w:r>
    </w:p>
    <w:p w:rsidR="00D86CC1" w:rsidRDefault="00D047F6">
      <w:pPr>
        <w:pStyle w:val="Default"/>
        <w:spacing w:before="120" w:after="0" w:line="480" w:lineRule="auto"/>
        <w:ind w:left="1134" w:hanging="1134"/>
        <w:jc w:val="both"/>
        <w:rPr>
          <w:color w:val="auto"/>
        </w:rPr>
      </w:pPr>
      <w:r>
        <w:rPr>
          <w:color w:val="auto"/>
        </w:rPr>
        <w:t>Fernandes, C., &amp; Awamleh, R. (2004). T</w:t>
      </w:r>
      <w:r>
        <w:rPr>
          <w:color w:val="auto"/>
        </w:rPr>
        <w:t xml:space="preserve">he impact of transformational and transactional leadership styles on employee’s satisfaction and performance: An empirical test in a multicultural environment. </w:t>
      </w:r>
      <w:r>
        <w:rPr>
          <w:i/>
          <w:iCs/>
          <w:color w:val="auto"/>
        </w:rPr>
        <w:t>International Business and Economics Research Journal</w:t>
      </w:r>
      <w:r>
        <w:rPr>
          <w:color w:val="auto"/>
        </w:rPr>
        <w:t>, 3(8):65-76.</w:t>
      </w:r>
    </w:p>
    <w:p w:rsidR="00D86CC1" w:rsidRDefault="00D047F6">
      <w:pPr>
        <w:pStyle w:val="Default"/>
        <w:spacing w:before="120" w:after="0" w:line="480" w:lineRule="auto"/>
        <w:ind w:left="1134" w:hanging="1134"/>
        <w:jc w:val="both"/>
        <w:rPr>
          <w:color w:val="auto"/>
        </w:rPr>
      </w:pPr>
      <w:r>
        <w:rPr>
          <w:color w:val="auto"/>
        </w:rPr>
        <w:t>Fiedler, F. E. &amp; House, R. J.</w:t>
      </w:r>
      <w:r>
        <w:rPr>
          <w:color w:val="auto"/>
        </w:rPr>
        <w:t xml:space="preserve"> (1988), “Leadership Theory and Research: A Report of Progress,” </w:t>
      </w:r>
      <w:r>
        <w:rPr>
          <w:i/>
          <w:iCs/>
          <w:color w:val="auto"/>
        </w:rPr>
        <w:t>International Review of Industrial and Organisational Psychology</w:t>
      </w:r>
      <w:r>
        <w:rPr>
          <w:color w:val="auto"/>
        </w:rPr>
        <w:t>, Vol. 19, No. 88, pp. 73- 91.</w:t>
      </w:r>
    </w:p>
    <w:p w:rsidR="00D86CC1" w:rsidRDefault="00D047F6">
      <w:pPr>
        <w:pStyle w:val="Default"/>
        <w:spacing w:before="120" w:after="0" w:line="480" w:lineRule="auto"/>
        <w:ind w:left="1134" w:hanging="1134"/>
        <w:jc w:val="both"/>
        <w:rPr>
          <w:color w:val="auto"/>
        </w:rPr>
      </w:pPr>
      <w:r>
        <w:rPr>
          <w:color w:val="auto"/>
        </w:rPr>
        <w:t xml:space="preserve">Fielder, M.A. (1967). </w:t>
      </w:r>
      <w:r>
        <w:rPr>
          <w:i/>
          <w:color w:val="auto"/>
        </w:rPr>
        <w:t>An investigation of the relationship between administrator personality and</w:t>
      </w:r>
      <w:r>
        <w:rPr>
          <w:i/>
          <w:color w:val="auto"/>
        </w:rPr>
        <w:t xml:space="preserve"> teacher job satisfaction from a sample of Michigan K-12 public schools.</w:t>
      </w:r>
      <w:r>
        <w:rPr>
          <w:color w:val="auto"/>
        </w:rPr>
        <w:t xml:space="preserve"> Dissertation Abstracts International, 66 (10). (UMI No. 3193111).</w:t>
      </w:r>
    </w:p>
    <w:p w:rsidR="00D86CC1" w:rsidRDefault="00D047F6">
      <w:pPr>
        <w:pStyle w:val="Default"/>
        <w:spacing w:before="120" w:after="0" w:line="480" w:lineRule="auto"/>
        <w:ind w:left="1134" w:hanging="1134"/>
        <w:jc w:val="both"/>
        <w:rPr>
          <w:color w:val="auto"/>
        </w:rPr>
      </w:pPr>
      <w:r>
        <w:rPr>
          <w:color w:val="auto"/>
        </w:rPr>
        <w:t>Frese, M., Beimel, S., &amp; Schoenborn, S. (2003). Action training for charismatic leadership: Two evaluations of studie</w:t>
      </w:r>
      <w:r>
        <w:rPr>
          <w:color w:val="auto"/>
        </w:rPr>
        <w:t xml:space="preserve">s of a commercial training module on inspirational communications  of a vision. </w:t>
      </w:r>
      <w:r>
        <w:rPr>
          <w:i/>
          <w:iCs/>
          <w:color w:val="auto"/>
        </w:rPr>
        <w:t>Personnel Psychology</w:t>
      </w:r>
      <w:r>
        <w:rPr>
          <w:color w:val="auto"/>
        </w:rPr>
        <w:t xml:space="preserve">, 56: 671-690. </w:t>
      </w:r>
    </w:p>
    <w:p w:rsidR="00D86CC1" w:rsidRDefault="00D047F6">
      <w:pPr>
        <w:pStyle w:val="Default"/>
        <w:spacing w:before="120" w:after="0" w:line="480" w:lineRule="auto"/>
        <w:ind w:left="1134" w:hanging="1134"/>
        <w:jc w:val="both"/>
        <w:rPr>
          <w:color w:val="auto"/>
        </w:rPr>
      </w:pPr>
      <w:r>
        <w:rPr>
          <w:color w:val="auto"/>
          <w:lang w:val="en-GB"/>
        </w:rPr>
        <w:t xml:space="preserve">Gimuguni, L., Nandutu, J., &amp; Magolo, A. (2014). </w:t>
      </w:r>
      <w:r>
        <w:rPr>
          <w:i/>
          <w:color w:val="auto"/>
          <w:lang w:val="en-GB"/>
        </w:rPr>
        <w:t>Effect of leadership styles on performance of local governments in Uganda. A case of Mbale D</w:t>
      </w:r>
      <w:r>
        <w:rPr>
          <w:i/>
          <w:color w:val="auto"/>
          <w:lang w:val="en-GB"/>
        </w:rPr>
        <w:t>istrict</w:t>
      </w:r>
      <w:r>
        <w:rPr>
          <w:color w:val="auto"/>
          <w:lang w:val="en-GB"/>
        </w:rPr>
        <w:t>.</w:t>
      </w:r>
    </w:p>
    <w:p w:rsidR="00D86CC1" w:rsidRDefault="00D047F6">
      <w:pPr>
        <w:pStyle w:val="Default"/>
        <w:spacing w:before="120" w:after="0" w:line="480" w:lineRule="auto"/>
        <w:ind w:left="1134" w:hanging="1134"/>
        <w:jc w:val="both"/>
        <w:rPr>
          <w:color w:val="auto"/>
        </w:rPr>
      </w:pPr>
      <w:r>
        <w:rPr>
          <w:color w:val="auto"/>
        </w:rPr>
        <w:t xml:space="preserve">H. M. Thamrin,(2012) The Influence of Transformational Leadership and Organizational Commitment on Job Satisfaction and Employee Performance, </w:t>
      </w:r>
      <w:r>
        <w:rPr>
          <w:i/>
          <w:iCs/>
          <w:color w:val="auto"/>
        </w:rPr>
        <w:t>International Journal of Innovation, Management and Technology, Vol. 3, No. 5, October 2012.</w:t>
      </w:r>
    </w:p>
    <w:p w:rsidR="00D86CC1" w:rsidRDefault="00D047F6">
      <w:pPr>
        <w:pStyle w:val="Default"/>
        <w:spacing w:before="120" w:line="360" w:lineRule="auto"/>
        <w:ind w:left="1134" w:hanging="1134"/>
        <w:jc w:val="both"/>
        <w:rPr>
          <w:i/>
          <w:iCs/>
          <w:color w:val="auto"/>
        </w:rPr>
      </w:pPr>
      <w:r>
        <w:rPr>
          <w:bCs/>
          <w:color w:val="auto"/>
        </w:rPr>
        <w:t xml:space="preserve">Hayward, B. </w:t>
      </w:r>
      <w:r>
        <w:rPr>
          <w:bCs/>
          <w:color w:val="auto"/>
        </w:rPr>
        <w:t>A., Davidson, A. J., Pascoe, J.B., Tasker, M. L, Amos, T. L, &amp; Pearse, N. J</w:t>
      </w:r>
      <w:r>
        <w:rPr>
          <w:color w:val="auto"/>
        </w:rPr>
        <w:t xml:space="preserve">. 2003. </w:t>
      </w:r>
      <w:r>
        <w:rPr>
          <w:i/>
          <w:iCs/>
          <w:color w:val="auto"/>
        </w:rPr>
        <w:t>The Relationship between Leadership and Employee Performance in a South African Pharmaceutical Company</w:t>
      </w:r>
      <w:r>
        <w:rPr>
          <w:color w:val="auto"/>
        </w:rPr>
        <w:t>. Paper presented at the Society for Industrial and Organisational Psyc</w:t>
      </w:r>
      <w:r>
        <w:rPr>
          <w:color w:val="auto"/>
        </w:rPr>
        <w:t>hology 6th Annual Conference, 25-27 June 2003, Sandton, Johannesburg.</w:t>
      </w:r>
    </w:p>
    <w:p w:rsidR="00D86CC1" w:rsidRDefault="00D047F6">
      <w:pPr>
        <w:pStyle w:val="Default"/>
        <w:spacing w:before="120" w:after="0" w:line="480" w:lineRule="auto"/>
        <w:ind w:left="1134" w:hanging="1134"/>
        <w:jc w:val="both"/>
        <w:rPr>
          <w:i/>
          <w:iCs/>
          <w:color w:val="auto"/>
        </w:rPr>
      </w:pPr>
      <w:r>
        <w:rPr>
          <w:color w:val="auto"/>
          <w:lang w:val="en-GB"/>
        </w:rPr>
        <w:t xml:space="preserve">Hayward, B. A., Davidson, A. J., Pascoe, J. B., Tasker, M. L., Amos, T. L., &amp; Pearse, N. J. (2003, June). The Relationship between Leadership and Employee Performance in a South African </w:t>
      </w:r>
      <w:r>
        <w:rPr>
          <w:color w:val="auto"/>
          <w:lang w:val="en-GB"/>
        </w:rPr>
        <w:t xml:space="preserve">Pharmaceutical Company. In </w:t>
      </w:r>
      <w:r>
        <w:rPr>
          <w:i/>
          <w:iCs/>
          <w:color w:val="auto"/>
          <w:lang w:val="en-GB"/>
        </w:rPr>
        <w:t>Society for Industrial and Organisational Psychology 6th Annual Conference</w:t>
      </w:r>
      <w:r>
        <w:rPr>
          <w:color w:val="auto"/>
          <w:lang w:val="en-GB"/>
        </w:rPr>
        <w:t xml:space="preserve"> (pp. 25-27).</w:t>
      </w:r>
    </w:p>
    <w:p w:rsidR="00D86CC1" w:rsidRDefault="00D047F6">
      <w:pPr>
        <w:pStyle w:val="Default"/>
        <w:spacing w:before="120" w:after="0" w:line="480" w:lineRule="auto"/>
        <w:ind w:left="1134" w:hanging="1134"/>
        <w:jc w:val="both"/>
        <w:rPr>
          <w:i/>
          <w:color w:val="auto"/>
        </w:rPr>
      </w:pPr>
      <w:r>
        <w:rPr>
          <w:color w:val="auto"/>
        </w:rPr>
        <w:t xml:space="preserve">Hersey, P., Blanchard, K. H., &amp; Johnson, D. E. (1988). </w:t>
      </w:r>
      <w:r>
        <w:rPr>
          <w:i/>
          <w:color w:val="auto"/>
        </w:rPr>
        <w:t>Management of organizational Behavior</w:t>
      </w:r>
    </w:p>
    <w:p w:rsidR="00D86CC1" w:rsidRDefault="00D047F6">
      <w:pPr>
        <w:pStyle w:val="Default"/>
        <w:spacing w:before="120" w:after="0" w:line="480" w:lineRule="auto"/>
        <w:ind w:left="1134" w:hanging="1134"/>
        <w:jc w:val="both"/>
        <w:rPr>
          <w:color w:val="auto"/>
        </w:rPr>
      </w:pPr>
      <w:r>
        <w:rPr>
          <w:color w:val="auto"/>
        </w:rPr>
        <w:t>Holladay, S. J., &amp;</w:t>
      </w:r>
      <w:r>
        <w:rPr>
          <w:color w:val="auto"/>
        </w:rPr>
        <w:t xml:space="preserve"> Coombs, W. T. (1994). Speaking of visions and visions being spoken: An exploration of the effects of content and delivery on perceptions of leader charisma. </w:t>
      </w:r>
      <w:r>
        <w:rPr>
          <w:i/>
          <w:iCs/>
          <w:color w:val="auto"/>
        </w:rPr>
        <w:t xml:space="preserve">Management Communication </w:t>
      </w:r>
      <w:r>
        <w:rPr>
          <w:color w:val="auto"/>
        </w:rPr>
        <w:t xml:space="preserve"> </w:t>
      </w:r>
      <w:r>
        <w:rPr>
          <w:i/>
          <w:iCs/>
          <w:color w:val="auto"/>
        </w:rPr>
        <w:t>Quarterly,</w:t>
      </w:r>
      <w:r>
        <w:rPr>
          <w:color w:val="auto"/>
        </w:rPr>
        <w:t>8(2):165-189.</w:t>
      </w:r>
    </w:p>
    <w:p w:rsidR="00D86CC1" w:rsidRDefault="00D047F6">
      <w:pPr>
        <w:pStyle w:val="Default"/>
        <w:spacing w:before="120" w:after="0" w:line="480" w:lineRule="auto"/>
        <w:ind w:left="1134" w:hanging="1134"/>
        <w:jc w:val="both"/>
        <w:rPr>
          <w:color w:val="auto"/>
        </w:rPr>
      </w:pPr>
      <w:r>
        <w:rPr>
          <w:color w:val="auto"/>
        </w:rPr>
        <w:t xml:space="preserve">House et. al (2004). </w:t>
      </w:r>
      <w:r>
        <w:rPr>
          <w:i/>
          <w:color w:val="auto"/>
        </w:rPr>
        <w:t>Culture, Leadership and Org</w:t>
      </w:r>
      <w:r>
        <w:rPr>
          <w:i/>
          <w:color w:val="auto"/>
        </w:rPr>
        <w:t xml:space="preserve">anizations. The GLOBE Study of 62 Societies. </w:t>
      </w:r>
      <w:r>
        <w:rPr>
          <w:color w:val="auto"/>
        </w:rPr>
        <w:t>Thousand Oaks: Sage Publications.</w:t>
      </w:r>
    </w:p>
    <w:p w:rsidR="00D86CC1" w:rsidRDefault="00D047F6">
      <w:pPr>
        <w:pStyle w:val="Default"/>
        <w:spacing w:before="120" w:after="0" w:line="480" w:lineRule="auto"/>
        <w:ind w:left="1134" w:hanging="1134"/>
        <w:jc w:val="both"/>
        <w:rPr>
          <w:color w:val="auto"/>
        </w:rPr>
      </w:pPr>
      <w:r>
        <w:rPr>
          <w:color w:val="auto"/>
        </w:rPr>
        <w:t xml:space="preserve">House, R. J. (1977). A 1976 Theory of charismatic leadership. In J. G. Hunt &amp; L. L. Larson (Eds.), </w:t>
      </w:r>
      <w:r>
        <w:rPr>
          <w:i/>
          <w:iCs/>
          <w:color w:val="auto"/>
        </w:rPr>
        <w:t xml:space="preserve">Leadership: The cutting edge. </w:t>
      </w:r>
      <w:r>
        <w:rPr>
          <w:color w:val="auto"/>
        </w:rPr>
        <w:t>pp.189-204. Southern Illinois University: Carbon</w:t>
      </w:r>
      <w:r>
        <w:rPr>
          <w:color w:val="auto"/>
        </w:rPr>
        <w:t>dale, IL.</w:t>
      </w:r>
      <w:r>
        <w:rPr>
          <w:i/>
          <w:iCs/>
          <w:color w:val="auto"/>
        </w:rPr>
        <w:t xml:space="preserve"> </w:t>
      </w:r>
    </w:p>
    <w:p w:rsidR="00D86CC1" w:rsidRDefault="00D047F6">
      <w:pPr>
        <w:pStyle w:val="Default"/>
        <w:spacing w:before="120" w:line="360" w:lineRule="auto"/>
        <w:ind w:left="1134" w:hanging="1134"/>
        <w:jc w:val="both"/>
        <w:rPr>
          <w:color w:val="auto"/>
        </w:rPr>
      </w:pPr>
      <w:r>
        <w:rPr>
          <w:color w:val="auto"/>
        </w:rPr>
        <w:t xml:space="preserve">Howard, W. C. (2005).Leadership: four styles. </w:t>
      </w:r>
      <w:r>
        <w:rPr>
          <w:i/>
          <w:color w:val="auto"/>
        </w:rPr>
        <w:t>Education</w:t>
      </w:r>
      <w:r>
        <w:rPr>
          <w:color w:val="auto"/>
        </w:rPr>
        <w:t>; Vol. 126, No. 2. 384-391p</w:t>
      </w:r>
    </w:p>
    <w:p w:rsidR="00D86CC1" w:rsidRDefault="00D047F6">
      <w:pPr>
        <w:pStyle w:val="Default"/>
        <w:spacing w:before="120" w:line="360" w:lineRule="auto"/>
        <w:ind w:left="1134" w:hanging="1134"/>
        <w:jc w:val="both"/>
        <w:rPr>
          <w:color w:val="auto"/>
        </w:rPr>
      </w:pPr>
      <w:r>
        <w:rPr>
          <w:color w:val="auto"/>
        </w:rPr>
        <w:t xml:space="preserve">Howell, J. M, &amp; Frost, P. J. (1989), “A laboratory Study of Charismatic Leadership,” </w:t>
      </w:r>
      <w:r>
        <w:rPr>
          <w:i/>
          <w:iCs/>
          <w:color w:val="auto"/>
        </w:rPr>
        <w:t>Organisational Behaviors and Human Decisions Process</w:t>
      </w:r>
      <w:r>
        <w:rPr>
          <w:color w:val="auto"/>
        </w:rPr>
        <w:t>, Vol. 43,No. 2, pp. 243–</w:t>
      </w:r>
      <w:r>
        <w:rPr>
          <w:color w:val="auto"/>
        </w:rPr>
        <w:t>269</w:t>
      </w:r>
      <w:r>
        <w:rPr>
          <w:i/>
          <w:iCs/>
          <w:color w:val="auto"/>
        </w:rPr>
        <w:t>rative Science Quarterly</w:t>
      </w:r>
      <w:r>
        <w:rPr>
          <w:color w:val="auto"/>
        </w:rPr>
        <w:t>, Vol. 36, pp. 364–39 http/www.ala-apa.org .</w:t>
      </w:r>
    </w:p>
    <w:p w:rsidR="00D86CC1" w:rsidRDefault="00D047F6">
      <w:pPr>
        <w:pStyle w:val="Default"/>
        <w:spacing w:before="120" w:after="0" w:line="480" w:lineRule="auto"/>
        <w:ind w:left="1134" w:hanging="1134"/>
        <w:jc w:val="both"/>
        <w:rPr>
          <w:color w:val="auto"/>
        </w:rPr>
      </w:pPr>
      <w:r>
        <w:rPr>
          <w:color w:val="auto"/>
        </w:rPr>
        <w:t xml:space="preserve">Ibrahim, N. M., 2004. </w:t>
      </w:r>
      <w:r>
        <w:rPr>
          <w:i/>
          <w:color w:val="auto"/>
        </w:rPr>
        <w:t>Organizational climate and its relation to job performance, survey study on Security forces officers in Riyadh</w:t>
      </w:r>
      <w:r>
        <w:rPr>
          <w:color w:val="auto"/>
        </w:rPr>
        <w:t>, Naief Arabian University of Security Sciences, Fac</w:t>
      </w:r>
      <w:r>
        <w:rPr>
          <w:color w:val="auto"/>
        </w:rPr>
        <w:t>ulty of High Studies, Department of Administrative Sciences, pp: 8.</w:t>
      </w:r>
    </w:p>
    <w:p w:rsidR="00D86CC1" w:rsidRDefault="00D047F6">
      <w:pPr>
        <w:pStyle w:val="Default"/>
        <w:spacing w:before="120" w:after="0" w:line="480" w:lineRule="auto"/>
        <w:ind w:left="1134" w:hanging="1134"/>
        <w:jc w:val="both"/>
        <w:rPr>
          <w:color w:val="auto"/>
        </w:rPr>
      </w:pPr>
      <w:r>
        <w:rPr>
          <w:color w:val="auto"/>
        </w:rPr>
        <w:t xml:space="preserve">Ispas, A., &amp; Babaita, C. (2012). The effects of leadership style on the Employees's Jobsatisfaction andOrganizational commitment from the Hotel Industry. </w:t>
      </w:r>
      <w:r>
        <w:rPr>
          <w:i/>
          <w:iCs/>
          <w:color w:val="auto"/>
        </w:rPr>
        <w:t>Approaches in Organizational Manag</w:t>
      </w:r>
      <w:r>
        <w:rPr>
          <w:i/>
          <w:iCs/>
          <w:color w:val="auto"/>
        </w:rPr>
        <w:t>ement,  15</w:t>
      </w:r>
      <w:r>
        <w:rPr>
          <w:color w:val="auto"/>
        </w:rPr>
        <w:t>(16), 254-262.</w:t>
      </w:r>
    </w:p>
    <w:p w:rsidR="00D86CC1" w:rsidRDefault="00D047F6">
      <w:pPr>
        <w:pStyle w:val="Default"/>
        <w:spacing w:before="120" w:after="0" w:line="480" w:lineRule="auto"/>
        <w:ind w:left="1134" w:hanging="1134"/>
        <w:jc w:val="both"/>
        <w:rPr>
          <w:color w:val="auto"/>
        </w:rPr>
      </w:pPr>
      <w:r>
        <w:rPr>
          <w:color w:val="auto"/>
        </w:rPr>
        <w:t xml:space="preserve">Javidan, M., &amp; Waldman, D. (2003). Exploring christmatic leadership in the public sector: Measurement and consequences. </w:t>
      </w:r>
      <w:r>
        <w:rPr>
          <w:i/>
          <w:iCs/>
          <w:color w:val="auto"/>
        </w:rPr>
        <w:t xml:space="preserve">Public Administration Review, </w:t>
      </w:r>
      <w:r>
        <w:rPr>
          <w:color w:val="auto"/>
        </w:rPr>
        <w:t>63:229-244.</w:t>
      </w:r>
    </w:p>
    <w:p w:rsidR="00D86CC1" w:rsidRDefault="00D047F6">
      <w:pPr>
        <w:pStyle w:val="Default"/>
        <w:spacing w:before="120" w:line="360" w:lineRule="auto"/>
        <w:ind w:left="1134" w:hanging="1134"/>
        <w:jc w:val="both"/>
        <w:rPr>
          <w:color w:val="auto"/>
        </w:rPr>
      </w:pPr>
      <w:r>
        <w:rPr>
          <w:color w:val="auto"/>
        </w:rPr>
        <w:t>Memon, K. R.  "Strategic role of HRD in employee skill development: A</w:t>
      </w:r>
      <w:r>
        <w:rPr>
          <w:color w:val="auto"/>
        </w:rPr>
        <w:t>n employer</w:t>
      </w:r>
    </w:p>
    <w:p w:rsidR="00D86CC1" w:rsidRDefault="00D047F6">
      <w:pPr>
        <w:pStyle w:val="Default"/>
        <w:spacing w:before="120" w:line="480" w:lineRule="auto"/>
        <w:ind w:left="1134" w:hanging="1134"/>
        <w:jc w:val="both"/>
        <w:rPr>
          <w:color w:val="auto"/>
        </w:rPr>
      </w:pPr>
      <w:r>
        <w:rPr>
          <w:color w:val="auto"/>
        </w:rPr>
        <w:t xml:space="preserve">Kanungo, R. N., &amp; Mendoca, M. (1996). </w:t>
      </w:r>
      <w:r>
        <w:rPr>
          <w:i/>
          <w:iCs/>
          <w:color w:val="auto"/>
        </w:rPr>
        <w:t>Ethical dimensions of leadership</w:t>
      </w:r>
      <w:r>
        <w:rPr>
          <w:color w:val="auto"/>
        </w:rPr>
        <w:t xml:space="preserve">. Thousand Oaks, Sage: CA. </w:t>
      </w:r>
    </w:p>
    <w:p w:rsidR="00D86CC1" w:rsidRDefault="00D047F6">
      <w:pPr>
        <w:pStyle w:val="Default"/>
        <w:spacing w:before="120" w:after="0" w:line="480" w:lineRule="auto"/>
        <w:ind w:left="1134" w:hanging="1134"/>
        <w:jc w:val="both"/>
        <w:rPr>
          <w:color w:val="auto"/>
        </w:rPr>
      </w:pPr>
      <w:r>
        <w:rPr>
          <w:color w:val="auto"/>
        </w:rPr>
        <w:t xml:space="preserve">Kerns, C. D. (2004). Strengthening values centered leadership. </w:t>
      </w:r>
      <w:r>
        <w:rPr>
          <w:i/>
          <w:iCs/>
          <w:color w:val="auto"/>
        </w:rPr>
        <w:t>Graziadio Business Report, 7</w:t>
      </w:r>
      <w:r>
        <w:rPr>
          <w:color w:val="auto"/>
        </w:rPr>
        <w:t xml:space="preserve">(2). Retrieved July 20, 2015, from </w:t>
      </w:r>
      <w:hyperlink r:id="rId10" w:history="1">
        <w:r>
          <w:rPr>
            <w:rStyle w:val="Hyperlink"/>
            <w:color w:val="auto"/>
          </w:rPr>
          <w:t>http://gbr.pepperdine.edu/042/leadership.html</w:t>
        </w:r>
      </w:hyperlink>
    </w:p>
    <w:p w:rsidR="00D86CC1" w:rsidRDefault="00D047F6">
      <w:pPr>
        <w:pStyle w:val="Default"/>
        <w:spacing w:before="120" w:after="0" w:line="480" w:lineRule="auto"/>
        <w:ind w:left="1134" w:hanging="1134"/>
        <w:jc w:val="both"/>
        <w:rPr>
          <w:color w:val="auto"/>
        </w:rPr>
      </w:pPr>
      <w:r>
        <w:rPr>
          <w:color w:val="auto"/>
        </w:rPr>
        <w:t xml:space="preserve">Kirkpatrick, S. A &amp; Locke, E. A. (1996). Direct and indirect effects of three core charismatic leadership components  on performance and attitudes. </w:t>
      </w:r>
      <w:r>
        <w:rPr>
          <w:i/>
          <w:iCs/>
          <w:color w:val="auto"/>
        </w:rPr>
        <w:t xml:space="preserve">Journal of Applied </w:t>
      </w:r>
      <w:r>
        <w:rPr>
          <w:i/>
          <w:iCs/>
          <w:color w:val="auto"/>
        </w:rPr>
        <w:t>Psychology</w:t>
      </w:r>
      <w:r>
        <w:rPr>
          <w:color w:val="auto"/>
        </w:rPr>
        <w:t>. 81(1):36-51.</w:t>
      </w:r>
    </w:p>
    <w:p w:rsidR="00D86CC1" w:rsidRDefault="00D047F6">
      <w:pPr>
        <w:pStyle w:val="Default"/>
        <w:spacing w:before="120" w:after="0" w:line="480" w:lineRule="auto"/>
        <w:ind w:left="1134" w:hanging="1134"/>
        <w:jc w:val="both"/>
        <w:rPr>
          <w:color w:val="auto"/>
        </w:rPr>
      </w:pPr>
      <w:r>
        <w:rPr>
          <w:color w:val="auto"/>
          <w:lang w:val="en-GB"/>
        </w:rPr>
        <w:t xml:space="preserve">Kothari, C.R. (2004) </w:t>
      </w:r>
      <w:r>
        <w:rPr>
          <w:i/>
          <w:color w:val="auto"/>
          <w:lang w:val="en-GB"/>
        </w:rPr>
        <w:t>Research methods: methods and techniques.</w:t>
      </w:r>
      <w:r>
        <w:rPr>
          <w:color w:val="auto"/>
          <w:lang w:val="en-GB"/>
        </w:rPr>
        <w:t xml:space="preserve"> 2</w:t>
      </w:r>
      <w:r>
        <w:rPr>
          <w:color w:val="auto"/>
          <w:vertAlign w:val="superscript"/>
          <w:lang w:val="en-GB"/>
        </w:rPr>
        <w:t>nd</w:t>
      </w:r>
      <w:r>
        <w:rPr>
          <w:color w:val="auto"/>
          <w:lang w:val="en-GB"/>
        </w:rPr>
        <w:t xml:space="preserve"> revised edition. New Delhi: New Age International (P) Limited</w:t>
      </w:r>
    </w:p>
    <w:p w:rsidR="00D86CC1" w:rsidRDefault="00D047F6">
      <w:pPr>
        <w:pStyle w:val="Default"/>
        <w:spacing w:before="120" w:line="360" w:lineRule="auto"/>
        <w:ind w:left="1134" w:hanging="1134"/>
        <w:jc w:val="both"/>
        <w:rPr>
          <w:color w:val="auto"/>
        </w:rPr>
      </w:pPr>
      <w:r>
        <w:rPr>
          <w:bCs/>
          <w:color w:val="auto"/>
        </w:rPr>
        <w:t>Kotter, J. P</w:t>
      </w:r>
      <w:r>
        <w:rPr>
          <w:color w:val="auto"/>
        </w:rPr>
        <w:t xml:space="preserve">. 1988. The smarts that count. </w:t>
      </w:r>
      <w:r>
        <w:rPr>
          <w:i/>
          <w:iCs/>
          <w:color w:val="auto"/>
        </w:rPr>
        <w:t>HR Magazine</w:t>
      </w:r>
      <w:r>
        <w:rPr>
          <w:color w:val="auto"/>
        </w:rPr>
        <w:t>, 42(11):72-78</w:t>
      </w:r>
    </w:p>
    <w:p w:rsidR="00D86CC1" w:rsidRDefault="00D047F6">
      <w:pPr>
        <w:pStyle w:val="Default"/>
        <w:spacing w:before="120" w:line="360" w:lineRule="auto"/>
        <w:ind w:left="1134" w:hanging="1134"/>
        <w:jc w:val="both"/>
        <w:rPr>
          <w:color w:val="auto"/>
        </w:rPr>
      </w:pPr>
      <w:r>
        <w:rPr>
          <w:color w:val="auto"/>
        </w:rPr>
        <w:t>Kotter, J. P. (1988). The Leaders</w:t>
      </w:r>
      <w:r>
        <w:rPr>
          <w:color w:val="auto"/>
        </w:rPr>
        <w:t>hip Factor. New York: The Free Press.</w:t>
      </w:r>
    </w:p>
    <w:p w:rsidR="00D86CC1" w:rsidRDefault="00D047F6">
      <w:pPr>
        <w:pStyle w:val="Default"/>
        <w:spacing w:before="120" w:after="0" w:line="480" w:lineRule="auto"/>
        <w:ind w:left="1134" w:hanging="1134"/>
        <w:jc w:val="both"/>
        <w:rPr>
          <w:color w:val="auto"/>
        </w:rPr>
      </w:pPr>
      <w:r>
        <w:rPr>
          <w:color w:val="auto"/>
        </w:rPr>
        <w:t xml:space="preserve">Kouzes, J., &amp; Posner, B. (2003). </w:t>
      </w:r>
      <w:r>
        <w:rPr>
          <w:i/>
          <w:iCs/>
          <w:color w:val="auto"/>
        </w:rPr>
        <w:t>The leadership challenge</w:t>
      </w:r>
      <w:r>
        <w:rPr>
          <w:color w:val="auto"/>
        </w:rPr>
        <w:t>. Jossey-Bass: San Francisco, CA</w:t>
      </w:r>
    </w:p>
    <w:p w:rsidR="00D86CC1" w:rsidRDefault="00D047F6">
      <w:pPr>
        <w:pStyle w:val="Default"/>
        <w:spacing w:before="120" w:after="0" w:line="480" w:lineRule="auto"/>
        <w:ind w:left="1134" w:hanging="1134"/>
        <w:jc w:val="both"/>
        <w:rPr>
          <w:color w:val="auto"/>
        </w:rPr>
      </w:pPr>
      <w:r>
        <w:rPr>
          <w:color w:val="auto"/>
        </w:rPr>
        <w:t xml:space="preserve">Kumar, R. (2005). </w:t>
      </w:r>
      <w:r>
        <w:rPr>
          <w:i/>
          <w:iCs/>
          <w:color w:val="auto"/>
        </w:rPr>
        <w:t xml:space="preserve">Research methodology: a step-by-step guide for beginners. </w:t>
      </w:r>
      <w:r>
        <w:rPr>
          <w:color w:val="auto"/>
        </w:rPr>
        <w:t>New Delhi: Sage Publications Limited</w:t>
      </w:r>
    </w:p>
    <w:p w:rsidR="00D86CC1" w:rsidRDefault="00D047F6">
      <w:pPr>
        <w:pStyle w:val="Default"/>
        <w:spacing w:before="120" w:after="0" w:line="360" w:lineRule="auto"/>
        <w:ind w:left="1134" w:hanging="1134"/>
        <w:jc w:val="both"/>
        <w:rPr>
          <w:color w:val="auto"/>
        </w:rPr>
      </w:pPr>
      <w:r>
        <w:rPr>
          <w:color w:val="auto"/>
        </w:rPr>
        <w:t xml:space="preserve">Levine, S. R., </w:t>
      </w:r>
      <w:r>
        <w:rPr>
          <w:color w:val="auto"/>
        </w:rPr>
        <w:t xml:space="preserve">&amp; Crom, M.A. (1993). </w:t>
      </w:r>
      <w:r>
        <w:rPr>
          <w:i/>
          <w:iCs/>
          <w:color w:val="auto"/>
        </w:rPr>
        <w:t>The leadership in you</w:t>
      </w:r>
      <w:r>
        <w:rPr>
          <w:color w:val="auto"/>
        </w:rPr>
        <w:t>. New York: Pocket books.</w:t>
      </w:r>
    </w:p>
    <w:p w:rsidR="00D86CC1" w:rsidRDefault="00D047F6">
      <w:pPr>
        <w:pStyle w:val="Default"/>
        <w:spacing w:before="120" w:after="0" w:line="480" w:lineRule="auto"/>
        <w:ind w:left="1134" w:hanging="1134"/>
        <w:jc w:val="both"/>
        <w:rPr>
          <w:color w:val="auto"/>
        </w:rPr>
      </w:pPr>
      <w:r>
        <w:rPr>
          <w:color w:val="auto"/>
        </w:rPr>
        <w:t>Lussier, R. N. &amp; Achua, C. F. 2001</w:t>
      </w:r>
      <w:r>
        <w:rPr>
          <w:i/>
          <w:iCs/>
          <w:color w:val="auto"/>
        </w:rPr>
        <w:t>. Leadership</w:t>
      </w:r>
      <w:r>
        <w:rPr>
          <w:color w:val="auto"/>
        </w:rPr>
        <w:t>: Theory, Application and Skill Development. USA: South- West College Publishing</w:t>
      </w:r>
    </w:p>
    <w:p w:rsidR="00D86CC1" w:rsidRDefault="00D047F6">
      <w:pPr>
        <w:pStyle w:val="Default"/>
        <w:spacing w:before="120" w:after="0" w:line="480" w:lineRule="auto"/>
        <w:ind w:left="1134" w:hanging="1134"/>
        <w:jc w:val="both"/>
        <w:rPr>
          <w:color w:val="auto"/>
        </w:rPr>
      </w:pPr>
      <w:r>
        <w:rPr>
          <w:color w:val="auto"/>
        </w:rPr>
        <w:t xml:space="preserve">M. Armstrong, “The Art of HRD. Strategic Human Resource Management A Guide To Action,” </w:t>
      </w:r>
      <w:r>
        <w:rPr>
          <w:i/>
          <w:iCs/>
          <w:color w:val="auto"/>
        </w:rPr>
        <w:t>Kogan Page Limited London</w:t>
      </w:r>
      <w:r>
        <w:rPr>
          <w:color w:val="auto"/>
        </w:rPr>
        <w:t>,2003</w:t>
      </w:r>
    </w:p>
    <w:p w:rsidR="00D86CC1" w:rsidRDefault="00D047F6">
      <w:pPr>
        <w:pStyle w:val="Default"/>
        <w:spacing w:before="120" w:after="0" w:line="480" w:lineRule="auto"/>
        <w:ind w:left="1134" w:hanging="1134"/>
        <w:jc w:val="both"/>
        <w:rPr>
          <w:color w:val="auto"/>
        </w:rPr>
      </w:pPr>
      <w:r>
        <w:rPr>
          <w:color w:val="auto"/>
        </w:rPr>
        <w:t>M. U. Paracha, A. Qamar, A. Mirza, Inam-ul- Hassan, and H. Waqas, "Impact of Leadership Style(Transformational &amp; Transactional Leadership)</w:t>
      </w:r>
      <w:r>
        <w:rPr>
          <w:color w:val="auto"/>
        </w:rPr>
        <w:t xml:space="preserve"> On Employee Performance &amp; Mediating Role of Job Satisfaction” Study of Private School (Educator) In Pakistan,"</w:t>
      </w:r>
      <w:r>
        <w:rPr>
          <w:i/>
          <w:iCs/>
          <w:color w:val="auto"/>
        </w:rPr>
        <w:t xml:space="preserve">Global Journal of Management and Business Research, </w:t>
      </w:r>
      <w:r>
        <w:rPr>
          <w:color w:val="auto"/>
        </w:rPr>
        <w:t>vol. 12, 2012</w:t>
      </w:r>
    </w:p>
    <w:p w:rsidR="00D86CC1" w:rsidRDefault="00D047F6">
      <w:pPr>
        <w:pStyle w:val="Default"/>
        <w:spacing w:before="120" w:after="0" w:line="360" w:lineRule="auto"/>
        <w:ind w:left="1134" w:hanging="1134"/>
        <w:jc w:val="both"/>
        <w:rPr>
          <w:color w:val="auto"/>
        </w:rPr>
      </w:pPr>
      <w:r>
        <w:rPr>
          <w:color w:val="auto"/>
        </w:rPr>
        <w:t xml:space="preserve">Mahate A., Evans J., Simpson J. &amp; Awamleh R. (2004). </w:t>
      </w:r>
      <w:r>
        <w:rPr>
          <w:i/>
          <w:color w:val="auto"/>
        </w:rPr>
        <w:t>Technical and scale effici</w:t>
      </w:r>
      <w:r>
        <w:rPr>
          <w:i/>
          <w:color w:val="auto"/>
        </w:rPr>
        <w:t>ency in an over-banked environment: The case of the UAE</w:t>
      </w:r>
      <w:r>
        <w:rPr>
          <w:color w:val="auto"/>
        </w:rPr>
        <w:t>. Mimeo.</w:t>
      </w:r>
    </w:p>
    <w:p w:rsidR="00D86CC1" w:rsidRDefault="00D047F6">
      <w:pPr>
        <w:pStyle w:val="Default"/>
        <w:spacing w:before="120" w:after="0" w:line="480" w:lineRule="auto"/>
        <w:ind w:left="1134" w:hanging="1134"/>
        <w:jc w:val="both"/>
        <w:rPr>
          <w:color w:val="auto"/>
        </w:rPr>
      </w:pPr>
      <w:r>
        <w:rPr>
          <w:color w:val="auto"/>
        </w:rPr>
        <w:t>Mehmood, Z. U., &amp; Arif, M.I(2011). Leadership and HRM: Evaluating new leadership styles for effective human resource management. International Journal of Business and social science,2(15),236-</w:t>
      </w:r>
      <w:r>
        <w:rPr>
          <w:color w:val="auto"/>
        </w:rPr>
        <w:t>238</w:t>
      </w:r>
    </w:p>
    <w:p w:rsidR="00D86CC1" w:rsidRDefault="00D047F6">
      <w:pPr>
        <w:pStyle w:val="Default"/>
        <w:spacing w:before="120" w:line="480" w:lineRule="auto"/>
        <w:ind w:left="1134" w:hanging="1134"/>
        <w:jc w:val="both"/>
        <w:rPr>
          <w:color w:val="auto"/>
        </w:rPr>
      </w:pPr>
      <w:r>
        <w:rPr>
          <w:color w:val="auto"/>
        </w:rPr>
        <w:t xml:space="preserve">Meindl, J. R. &amp; Ehrlich, S. B. &amp; Dukerich, J. M., (1985). The romance of leadership. </w:t>
      </w:r>
      <w:r>
        <w:rPr>
          <w:i/>
          <w:iCs/>
          <w:color w:val="auto"/>
        </w:rPr>
        <w:t>Administrative Science Quarterly</w:t>
      </w:r>
      <w:r>
        <w:rPr>
          <w:color w:val="auto"/>
        </w:rPr>
        <w:t>, 30:78-102.</w:t>
      </w:r>
    </w:p>
    <w:p w:rsidR="00D86CC1" w:rsidRDefault="00D047F6">
      <w:pPr>
        <w:pStyle w:val="Default"/>
        <w:spacing w:before="120" w:after="0" w:line="480" w:lineRule="auto"/>
        <w:ind w:left="1134" w:hanging="1134"/>
        <w:jc w:val="both"/>
        <w:rPr>
          <w:i/>
          <w:iCs/>
          <w:color w:val="auto"/>
        </w:rPr>
      </w:pPr>
      <w:r>
        <w:rPr>
          <w:color w:val="auto"/>
        </w:rPr>
        <w:t xml:space="preserve">Meindl, J. R. &amp; Ehrlich, S. B. (1988). Developing a romance of leadership scale. </w:t>
      </w:r>
      <w:r>
        <w:rPr>
          <w:i/>
          <w:iCs/>
          <w:color w:val="auto"/>
        </w:rPr>
        <w:t>Proceedings of the Eastern Academy of Man</w:t>
      </w:r>
      <w:r>
        <w:rPr>
          <w:i/>
          <w:iCs/>
          <w:color w:val="auto"/>
        </w:rPr>
        <w:t>agement</w:t>
      </w:r>
      <w:r>
        <w:rPr>
          <w:color w:val="auto"/>
        </w:rPr>
        <w:t>, pp.133-35.</w:t>
      </w:r>
    </w:p>
    <w:p w:rsidR="00D86CC1" w:rsidRDefault="00D047F6">
      <w:pPr>
        <w:pStyle w:val="Default"/>
        <w:spacing w:before="120" w:after="0" w:line="480" w:lineRule="auto"/>
        <w:ind w:left="1134" w:hanging="1134"/>
        <w:jc w:val="both"/>
        <w:rPr>
          <w:color w:val="auto"/>
        </w:rPr>
      </w:pPr>
      <w:r>
        <w:rPr>
          <w:color w:val="auto"/>
        </w:rPr>
        <w:t xml:space="preserve">Meindl, J. R. &amp; Ehrlich, S. B. (1997). The romance of leadership and the evaluation of organizational performance. </w:t>
      </w:r>
      <w:r>
        <w:rPr>
          <w:i/>
          <w:iCs/>
          <w:color w:val="auto"/>
        </w:rPr>
        <w:t>Academy of Management Journal</w:t>
      </w:r>
      <w:r>
        <w:rPr>
          <w:color w:val="auto"/>
        </w:rPr>
        <w:t>, 30(1):91-109.</w:t>
      </w:r>
    </w:p>
    <w:p w:rsidR="00D86CC1" w:rsidRDefault="00D047F6">
      <w:pPr>
        <w:pStyle w:val="Default"/>
        <w:spacing w:before="120" w:after="0" w:line="480" w:lineRule="auto"/>
        <w:ind w:left="1134" w:hanging="1134"/>
        <w:jc w:val="both"/>
        <w:rPr>
          <w:color w:val="auto"/>
        </w:rPr>
      </w:pPr>
      <w:r>
        <w:rPr>
          <w:color w:val="auto"/>
        </w:rPr>
        <w:t>Meindl, J. R. (1988). On the romanticized perceptions of charisma, Unpublish</w:t>
      </w:r>
      <w:r>
        <w:rPr>
          <w:color w:val="auto"/>
        </w:rPr>
        <w:t xml:space="preserve">ed manuscript, </w:t>
      </w:r>
      <w:r>
        <w:rPr>
          <w:i/>
          <w:iCs/>
          <w:color w:val="auto"/>
        </w:rPr>
        <w:t>School of Management, State University of NewYork at Buffalo.</w:t>
      </w:r>
    </w:p>
    <w:p w:rsidR="00D86CC1" w:rsidRDefault="00D047F6">
      <w:pPr>
        <w:pStyle w:val="Default"/>
        <w:spacing w:before="120" w:after="0" w:line="480" w:lineRule="auto"/>
        <w:ind w:left="1134" w:hanging="1134"/>
        <w:jc w:val="both"/>
        <w:rPr>
          <w:color w:val="auto"/>
        </w:rPr>
      </w:pPr>
      <w:r>
        <w:rPr>
          <w:color w:val="auto"/>
        </w:rPr>
        <w:t xml:space="preserve">Meindl, J. R. (1995). The romance of leadership as follower-centric theory: A social constructionalist approach. </w:t>
      </w:r>
      <w:r>
        <w:rPr>
          <w:i/>
          <w:iCs/>
          <w:color w:val="auto"/>
        </w:rPr>
        <w:t>Leadership Quarterly</w:t>
      </w:r>
      <w:r>
        <w:rPr>
          <w:color w:val="auto"/>
        </w:rPr>
        <w:t>, 6(3):329-341.</w:t>
      </w:r>
    </w:p>
    <w:p w:rsidR="00D86CC1" w:rsidRDefault="00D047F6">
      <w:pPr>
        <w:pStyle w:val="Default"/>
        <w:spacing w:before="120" w:after="0" w:line="480" w:lineRule="auto"/>
        <w:ind w:left="1134" w:hanging="1134"/>
        <w:jc w:val="both"/>
        <w:rPr>
          <w:i/>
          <w:iCs/>
          <w:color w:val="auto"/>
        </w:rPr>
      </w:pPr>
      <w:r>
        <w:rPr>
          <w:bCs/>
          <w:color w:val="auto"/>
        </w:rPr>
        <w:t>Meyer, M. &amp; Botha, E</w:t>
      </w:r>
      <w:r>
        <w:rPr>
          <w:color w:val="auto"/>
        </w:rPr>
        <w:t xml:space="preserve">. 2000. </w:t>
      </w:r>
      <w:r>
        <w:rPr>
          <w:i/>
          <w:iCs/>
          <w:color w:val="auto"/>
        </w:rPr>
        <w:t>Or</w:t>
      </w:r>
      <w:r>
        <w:rPr>
          <w:i/>
          <w:iCs/>
          <w:color w:val="auto"/>
        </w:rPr>
        <w:t>ganisation Development and Transformation in South Africa</w:t>
      </w:r>
      <w:r>
        <w:rPr>
          <w:color w:val="auto"/>
        </w:rPr>
        <w:t>. Durban: Butterworths</w:t>
      </w:r>
    </w:p>
    <w:p w:rsidR="00D86CC1" w:rsidRDefault="00D047F6">
      <w:pPr>
        <w:pStyle w:val="Default"/>
        <w:spacing w:before="120" w:after="0" w:line="480" w:lineRule="auto"/>
        <w:ind w:left="1134" w:hanging="1134"/>
        <w:jc w:val="both"/>
        <w:rPr>
          <w:color w:val="auto"/>
        </w:rPr>
      </w:pPr>
      <w:r>
        <w:rPr>
          <w:color w:val="auto"/>
        </w:rPr>
        <w:t>Meyer, M. &amp; Botha, E. (2000). Organisation Development and Transformation In South Africa. Durban: Butterworths</w:t>
      </w:r>
    </w:p>
    <w:p w:rsidR="00D86CC1" w:rsidRDefault="00D047F6">
      <w:pPr>
        <w:pStyle w:val="Default"/>
        <w:spacing w:before="120" w:line="360" w:lineRule="auto"/>
        <w:ind w:left="1134" w:hanging="1134"/>
        <w:jc w:val="both"/>
        <w:rPr>
          <w:color w:val="auto"/>
        </w:rPr>
      </w:pPr>
      <w:r>
        <w:rPr>
          <w:color w:val="auto"/>
        </w:rPr>
        <w:t xml:space="preserve">Micali, P. J. (1981). </w:t>
      </w:r>
      <w:r>
        <w:rPr>
          <w:i/>
          <w:iCs/>
          <w:color w:val="auto"/>
        </w:rPr>
        <w:t>Success handbook of salespeople</w:t>
      </w:r>
      <w:r>
        <w:rPr>
          <w:color w:val="auto"/>
        </w:rPr>
        <w:t>. CPI Publi</w:t>
      </w:r>
      <w:r>
        <w:rPr>
          <w:color w:val="auto"/>
        </w:rPr>
        <w:t>shing Company, Inc, Boston.</w:t>
      </w:r>
    </w:p>
    <w:p w:rsidR="00D86CC1" w:rsidRDefault="00D047F6">
      <w:pPr>
        <w:pStyle w:val="Default"/>
        <w:spacing w:before="120" w:line="360" w:lineRule="auto"/>
        <w:ind w:left="1134" w:hanging="1134"/>
        <w:jc w:val="both"/>
        <w:rPr>
          <w:color w:val="auto"/>
        </w:rPr>
      </w:pPr>
      <w:r>
        <w:rPr>
          <w:color w:val="auto"/>
        </w:rPr>
        <w:t xml:space="preserve">Michael. A. (2010). Leadership style and organizational impact. Retrieved from: </w:t>
      </w:r>
    </w:p>
    <w:p w:rsidR="00D86CC1" w:rsidRDefault="00D047F6">
      <w:pPr>
        <w:pStyle w:val="Default"/>
        <w:spacing w:before="120" w:after="0" w:line="480" w:lineRule="auto"/>
        <w:ind w:left="1134" w:hanging="1134"/>
        <w:jc w:val="both"/>
        <w:rPr>
          <w:color w:val="auto"/>
        </w:rPr>
      </w:pPr>
      <w:r>
        <w:rPr>
          <w:color w:val="auto"/>
        </w:rPr>
        <w:t xml:space="preserve">Morgan, G. (1988). Teaching MBAs transformational thinking. In R. E. Quinn &amp; K.S. Cameron (Eds.). </w:t>
      </w:r>
      <w:r>
        <w:rPr>
          <w:i/>
          <w:iCs/>
          <w:color w:val="auto"/>
        </w:rPr>
        <w:t xml:space="preserve">Paradox and transformation: Toward a theory of </w:t>
      </w:r>
      <w:r>
        <w:rPr>
          <w:i/>
          <w:iCs/>
          <w:color w:val="auto"/>
        </w:rPr>
        <w:t>change in organization and management</w:t>
      </w:r>
      <w:r>
        <w:rPr>
          <w:color w:val="auto"/>
        </w:rPr>
        <w:t>. Cambridge, Ballinger</w:t>
      </w:r>
    </w:p>
    <w:p w:rsidR="00D86CC1" w:rsidRDefault="00D047F6">
      <w:pPr>
        <w:pStyle w:val="Default"/>
        <w:spacing w:before="120" w:line="480" w:lineRule="auto"/>
        <w:ind w:left="1134" w:hanging="1134"/>
        <w:jc w:val="both"/>
        <w:rPr>
          <w:color w:val="auto"/>
        </w:rPr>
      </w:pPr>
      <w:r>
        <w:rPr>
          <w:color w:val="auto"/>
        </w:rPr>
        <w:t xml:space="preserve">Murphy, K. &amp; Bartram, D. (2002) Recruitment, personnel selection and organizational  effectiveness. In I. Robertson, D. Bartram and M. Callinan (Eds.). </w:t>
      </w:r>
      <w:r>
        <w:rPr>
          <w:i/>
          <w:iCs/>
          <w:color w:val="auto"/>
        </w:rPr>
        <w:t>Organizational effectiveness: The role of ps</w:t>
      </w:r>
      <w:r>
        <w:rPr>
          <w:i/>
          <w:iCs/>
          <w:color w:val="auto"/>
        </w:rPr>
        <w:t xml:space="preserve">ychology </w:t>
      </w:r>
      <w:r>
        <w:rPr>
          <w:color w:val="auto"/>
        </w:rPr>
        <w:t>(pp. 85-114). Chichester: Wiley</w:t>
      </w:r>
    </w:p>
    <w:p w:rsidR="00D86CC1" w:rsidRDefault="00D047F6">
      <w:pPr>
        <w:pStyle w:val="Default"/>
        <w:spacing w:before="120" w:after="0" w:line="480" w:lineRule="auto"/>
        <w:ind w:left="1134" w:hanging="1134"/>
        <w:jc w:val="both"/>
        <w:rPr>
          <w:color w:val="auto"/>
        </w:rPr>
      </w:pPr>
      <w:r>
        <w:rPr>
          <w:color w:val="auto"/>
        </w:rPr>
        <w:t>Murphy, Steven A., drodge, Edward N. (2004) International Journal of Police Science &amp;  Management, Vol 6 Issue 1, p1-15</w:t>
      </w:r>
    </w:p>
    <w:p w:rsidR="00D86CC1" w:rsidRDefault="00D047F6">
      <w:pPr>
        <w:pStyle w:val="Default"/>
        <w:spacing w:before="120" w:after="0" w:line="480" w:lineRule="auto"/>
        <w:ind w:left="1134" w:hanging="1134"/>
        <w:jc w:val="both"/>
        <w:rPr>
          <w:iCs/>
          <w:color w:val="auto"/>
        </w:rPr>
      </w:pPr>
      <w:r>
        <w:rPr>
          <w:color w:val="auto"/>
        </w:rPr>
        <w:t xml:space="preserve">Northouse, P. G. (2013). </w:t>
      </w:r>
      <w:r>
        <w:rPr>
          <w:i/>
          <w:iCs/>
          <w:color w:val="auto"/>
        </w:rPr>
        <w:t>Leadership: Theory and practice</w:t>
      </w:r>
      <w:r>
        <w:rPr>
          <w:color w:val="auto"/>
        </w:rPr>
        <w:t>. California: Sage Publications Inc. Pa</w:t>
      </w:r>
      <w:r>
        <w:rPr>
          <w:color w:val="auto"/>
        </w:rPr>
        <w:t xml:space="preserve">ul, J., Costley, D., Howell, J., &amp; Dorfman, P.(2002). The mutability of charisma in leadership research. </w:t>
      </w:r>
      <w:r>
        <w:rPr>
          <w:i/>
          <w:iCs/>
          <w:color w:val="auto"/>
        </w:rPr>
        <w:t xml:space="preserve">Management Decision, </w:t>
      </w:r>
      <w:r>
        <w:rPr>
          <w:color w:val="auto"/>
        </w:rPr>
        <w:t>40:192-201.</w:t>
      </w:r>
      <w:r>
        <w:rPr>
          <w:iCs/>
          <w:color w:val="auto"/>
        </w:rPr>
        <w:t xml:space="preserve"> </w:t>
      </w:r>
    </w:p>
    <w:p w:rsidR="00D86CC1" w:rsidRDefault="00D047F6">
      <w:pPr>
        <w:pStyle w:val="Default"/>
        <w:spacing w:before="120" w:after="0" w:line="480" w:lineRule="auto"/>
        <w:ind w:left="1134" w:hanging="1134"/>
        <w:jc w:val="both"/>
        <w:rPr>
          <w:color w:val="auto"/>
        </w:rPr>
      </w:pPr>
      <w:r>
        <w:rPr>
          <w:color w:val="auto"/>
        </w:rPr>
        <w:t xml:space="preserve">Northouse, P. G. 2010. </w:t>
      </w:r>
      <w:r>
        <w:rPr>
          <w:i/>
          <w:iCs/>
          <w:color w:val="auto"/>
        </w:rPr>
        <w:t xml:space="preserve">Leadership, theory and practice </w:t>
      </w:r>
      <w:r>
        <w:rPr>
          <w:color w:val="auto"/>
        </w:rPr>
        <w:t>(5th ed.). Sage, Thousand Oaks,CA.</w:t>
      </w:r>
    </w:p>
    <w:p w:rsidR="00D86CC1" w:rsidRDefault="00D047F6">
      <w:pPr>
        <w:pStyle w:val="Default"/>
        <w:spacing w:before="120" w:after="0" w:line="480" w:lineRule="auto"/>
        <w:ind w:left="1134" w:hanging="1134"/>
        <w:jc w:val="both"/>
        <w:rPr>
          <w:color w:val="auto"/>
        </w:rPr>
      </w:pPr>
      <w:r>
        <w:rPr>
          <w:color w:val="auto"/>
        </w:rPr>
        <w:t xml:space="preserve">Northouse, P. G. (2004). </w:t>
      </w:r>
      <w:r>
        <w:rPr>
          <w:color w:val="auto"/>
        </w:rPr>
        <w:t>Leadership: Theory and Practice. (3rd ed.). California: Sage Publications, Inc.</w:t>
      </w:r>
      <w:r>
        <w:rPr>
          <w:i/>
          <w:iCs/>
          <w:color w:val="auto"/>
        </w:rPr>
        <w:t xml:space="preserve">International Journal of Business and Management Invention ISSN (Online): 2319 – 8028, ISSN (Print): 2319 – 801X www.ijbmi.org Volume 2 Issue 12ǁ December. 2013ǁ PP.50-58 </w:t>
      </w:r>
      <w:r>
        <w:rPr>
          <w:color w:val="auto"/>
        </w:rPr>
        <w:t>www.ij</w:t>
      </w:r>
      <w:r>
        <w:rPr>
          <w:color w:val="auto"/>
        </w:rPr>
        <w:t xml:space="preserve">bmi.org 50 | Page </w:t>
      </w:r>
    </w:p>
    <w:p w:rsidR="00D86CC1" w:rsidRDefault="00D047F6">
      <w:pPr>
        <w:pStyle w:val="Default"/>
        <w:spacing w:before="120" w:after="0" w:line="480" w:lineRule="auto"/>
        <w:ind w:left="1134" w:hanging="1134"/>
        <w:jc w:val="both"/>
        <w:rPr>
          <w:color w:val="auto"/>
          <w:lang w:val="en-GB"/>
        </w:rPr>
      </w:pPr>
      <w:r>
        <w:rPr>
          <w:color w:val="auto"/>
          <w:lang w:val="en-GB"/>
        </w:rPr>
        <w:t xml:space="preserve">Nuhu, K. (2010). </w:t>
      </w:r>
      <w:r>
        <w:rPr>
          <w:i/>
          <w:iCs/>
          <w:color w:val="auto"/>
          <w:lang w:val="en-GB"/>
        </w:rPr>
        <w:t>Effect of leadership styles on employee performance in Kampala district council</w:t>
      </w:r>
      <w:r>
        <w:rPr>
          <w:color w:val="auto"/>
          <w:lang w:val="en-GB"/>
        </w:rPr>
        <w:t>. Doctoral dissertation, Makerere University.</w:t>
      </w:r>
    </w:p>
    <w:p w:rsidR="00D86CC1" w:rsidRDefault="00D047F6">
      <w:pPr>
        <w:pStyle w:val="Default"/>
        <w:spacing w:before="120" w:line="360" w:lineRule="auto"/>
        <w:ind w:left="1134" w:hanging="1134"/>
        <w:jc w:val="both"/>
        <w:rPr>
          <w:color w:val="auto"/>
        </w:rPr>
      </w:pPr>
      <w:r>
        <w:rPr>
          <w:color w:val="auto"/>
        </w:rPr>
        <w:t xml:space="preserve">Nunnally, J. C. (1978). </w:t>
      </w:r>
      <w:r>
        <w:rPr>
          <w:i/>
          <w:iCs/>
          <w:color w:val="auto"/>
        </w:rPr>
        <w:t>Psychometric theory</w:t>
      </w:r>
      <w:r>
        <w:rPr>
          <w:color w:val="auto"/>
        </w:rPr>
        <w:t>, McGraw-Hill: New York.</w:t>
      </w:r>
    </w:p>
    <w:p w:rsidR="00D86CC1" w:rsidRDefault="00D047F6">
      <w:pPr>
        <w:pStyle w:val="Default"/>
        <w:spacing w:before="120" w:line="480" w:lineRule="auto"/>
        <w:ind w:left="1134" w:hanging="1134"/>
        <w:jc w:val="both"/>
        <w:rPr>
          <w:color w:val="auto"/>
        </w:rPr>
      </w:pPr>
      <w:r>
        <w:rPr>
          <w:iCs/>
          <w:color w:val="auto"/>
        </w:rPr>
        <w:t>Obasan Kehinde A .1, Hassan</w:t>
      </w:r>
      <w:r>
        <w:rPr>
          <w:iCs/>
          <w:color w:val="auto"/>
        </w:rPr>
        <w:t xml:space="preserve"> Banjo A (2014</w:t>
      </w:r>
      <w:r>
        <w:rPr>
          <w:i/>
          <w:iCs/>
          <w:color w:val="auto"/>
        </w:rPr>
        <w:t>)</w:t>
      </w:r>
      <w:r>
        <w:rPr>
          <w:bCs/>
          <w:color w:val="auto"/>
        </w:rPr>
        <w:t xml:space="preserve">Test of the Impact of Leadership Styles on Employee Performance: A Study of Department of Petroleum Resources. </w:t>
      </w:r>
      <w:r>
        <w:rPr>
          <w:i/>
          <w:color w:val="auto"/>
        </w:rPr>
        <w:t xml:space="preserve">International Journal of Management Sciences  </w:t>
      </w:r>
      <w:r>
        <w:rPr>
          <w:color w:val="auto"/>
        </w:rPr>
        <w:t>Vol. 2, No. 3, 2014, 149-160</w:t>
      </w:r>
    </w:p>
    <w:p w:rsidR="00D86CC1" w:rsidRDefault="00D047F6">
      <w:pPr>
        <w:pStyle w:val="Default"/>
        <w:spacing w:before="120" w:line="480" w:lineRule="auto"/>
        <w:ind w:left="1134" w:hanging="1134"/>
        <w:jc w:val="both"/>
        <w:rPr>
          <w:bCs/>
          <w:i/>
          <w:iCs/>
          <w:color w:val="auto"/>
        </w:rPr>
      </w:pPr>
      <w:r>
        <w:rPr>
          <w:color w:val="auto"/>
          <w:lang w:val="en-GB"/>
        </w:rPr>
        <w:t>Peter Adoko Obicci (2015). Effects of ethical leadershi</w:t>
      </w:r>
      <w:r>
        <w:rPr>
          <w:color w:val="auto"/>
          <w:lang w:val="en-GB"/>
        </w:rPr>
        <w:t>p on employee performance in Uganda</w:t>
      </w:r>
      <w:r>
        <w:rPr>
          <w:bCs/>
          <w:i/>
          <w:iCs/>
          <w:color w:val="auto"/>
        </w:rPr>
        <w:t xml:space="preserve"> Net Journal of  Business Management </w:t>
      </w:r>
      <w:r>
        <w:rPr>
          <w:bCs/>
          <w:color w:val="auto"/>
        </w:rPr>
        <w:t>Vol. 3(1), pp. 1-12.</w:t>
      </w:r>
    </w:p>
    <w:p w:rsidR="00D86CC1" w:rsidRDefault="00D047F6">
      <w:pPr>
        <w:pStyle w:val="Default"/>
        <w:spacing w:before="120" w:line="360" w:lineRule="auto"/>
        <w:ind w:left="1134" w:hanging="1134"/>
        <w:jc w:val="both"/>
        <w:rPr>
          <w:color w:val="auto"/>
        </w:rPr>
      </w:pPr>
      <w:r>
        <w:rPr>
          <w:color w:val="auto"/>
        </w:rPr>
        <w:t xml:space="preserve">Peters, T. &amp; Austin, N. (1985). </w:t>
      </w:r>
      <w:r>
        <w:rPr>
          <w:i/>
          <w:iCs/>
          <w:color w:val="auto"/>
        </w:rPr>
        <w:t>A passion for excellence</w:t>
      </w:r>
      <w:r>
        <w:rPr>
          <w:color w:val="auto"/>
        </w:rPr>
        <w:t>. Random House: New York.</w:t>
      </w:r>
    </w:p>
    <w:p w:rsidR="00D86CC1" w:rsidRDefault="00D047F6">
      <w:pPr>
        <w:pStyle w:val="Default"/>
        <w:spacing w:before="120" w:after="0" w:line="480" w:lineRule="auto"/>
        <w:ind w:left="1134" w:hanging="1134"/>
        <w:jc w:val="both"/>
        <w:rPr>
          <w:color w:val="auto"/>
        </w:rPr>
      </w:pPr>
      <w:r>
        <w:rPr>
          <w:color w:val="auto"/>
        </w:rPr>
        <w:t>Pillai, R., &amp;</w:t>
      </w:r>
      <w:r>
        <w:rPr>
          <w:color w:val="auto"/>
        </w:rPr>
        <w:t xml:space="preserve"> Williams, E., (2004). Transformational leadership, self-efficacy, group cohesiveness, commitment, and  Performance. </w:t>
      </w:r>
      <w:r>
        <w:rPr>
          <w:i/>
          <w:iCs/>
          <w:color w:val="auto"/>
        </w:rPr>
        <w:t xml:space="preserve">Journal of Organizational Change Management, </w:t>
      </w:r>
      <w:r>
        <w:rPr>
          <w:color w:val="auto"/>
        </w:rPr>
        <w:t>17:144-159.</w:t>
      </w:r>
    </w:p>
    <w:p w:rsidR="00D86CC1" w:rsidRDefault="00D047F6">
      <w:pPr>
        <w:pStyle w:val="Default"/>
        <w:spacing w:before="120" w:after="0" w:line="480" w:lineRule="auto"/>
        <w:ind w:left="1134" w:hanging="1134"/>
        <w:jc w:val="both"/>
        <w:rPr>
          <w:color w:val="auto"/>
        </w:rPr>
      </w:pPr>
      <w:r>
        <w:rPr>
          <w:color w:val="auto"/>
          <w:lang w:val="en-GB"/>
        </w:rPr>
        <w:t>Pradeep, D. D., &amp; Prabhu, N. R. V. (2011). The relationship between effective lead</w:t>
      </w:r>
      <w:r>
        <w:rPr>
          <w:color w:val="auto"/>
          <w:lang w:val="en-GB"/>
        </w:rPr>
        <w:t xml:space="preserve">ership and employee performance. </w:t>
      </w:r>
      <w:r>
        <w:rPr>
          <w:i/>
          <w:iCs/>
          <w:color w:val="auto"/>
          <w:lang w:val="en-GB"/>
        </w:rPr>
        <w:t>Journal of Advancements in Information Technology</w:t>
      </w:r>
      <w:r>
        <w:rPr>
          <w:color w:val="auto"/>
          <w:lang w:val="en-GB"/>
        </w:rPr>
        <w:t xml:space="preserve">, </w:t>
      </w:r>
      <w:r>
        <w:rPr>
          <w:i/>
          <w:iCs/>
          <w:color w:val="auto"/>
          <w:lang w:val="en-GB"/>
        </w:rPr>
        <w:t>20</w:t>
      </w:r>
      <w:r>
        <w:rPr>
          <w:color w:val="auto"/>
          <w:lang w:val="en-GB"/>
        </w:rPr>
        <w:t>, 198-207</w:t>
      </w:r>
      <w:r>
        <w:rPr>
          <w:color w:val="auto"/>
        </w:rPr>
        <w:t>.</w:t>
      </w:r>
    </w:p>
    <w:p w:rsidR="00D86CC1" w:rsidRDefault="00D047F6">
      <w:pPr>
        <w:pStyle w:val="Default"/>
        <w:spacing w:before="120" w:after="0" w:line="480" w:lineRule="auto"/>
        <w:ind w:left="1134" w:hanging="1134"/>
        <w:jc w:val="both"/>
        <w:rPr>
          <w:i/>
          <w:iCs/>
          <w:color w:val="auto"/>
          <w:lang w:val="en-GB"/>
        </w:rPr>
      </w:pPr>
      <w:r>
        <w:rPr>
          <w:color w:val="auto"/>
          <w:lang w:val="en-GB"/>
        </w:rPr>
        <w:t xml:space="preserve">Raja, A. S., Scholar, D., Palanichamy, D., &amp; Drs, C. The relationship between effective leadership and employee performance. </w:t>
      </w:r>
      <w:r>
        <w:rPr>
          <w:i/>
          <w:iCs/>
          <w:color w:val="auto"/>
          <w:lang w:val="en-GB"/>
        </w:rPr>
        <w:t xml:space="preserve">International Journal of Research </w:t>
      </w:r>
      <w:r>
        <w:rPr>
          <w:i/>
          <w:iCs/>
          <w:color w:val="auto"/>
          <w:lang w:val="en-GB"/>
        </w:rPr>
        <w:t>in Commerce and Management</w:t>
      </w:r>
    </w:p>
    <w:p w:rsidR="00D86CC1" w:rsidRDefault="00D047F6">
      <w:pPr>
        <w:pStyle w:val="Default"/>
        <w:spacing w:before="120" w:after="0" w:line="480" w:lineRule="auto"/>
        <w:ind w:left="1134" w:hanging="1134"/>
        <w:jc w:val="both"/>
        <w:rPr>
          <w:color w:val="auto"/>
        </w:rPr>
      </w:pPr>
      <w:r>
        <w:rPr>
          <w:color w:val="auto"/>
        </w:rPr>
        <w:t xml:space="preserve">Raja, A., &amp; Palanichamy, P. (2012). Leadership styles and its impact on organisational commitment. </w:t>
      </w:r>
      <w:r>
        <w:rPr>
          <w:i/>
          <w:iCs/>
          <w:color w:val="auto"/>
        </w:rPr>
        <w:t>The Journal of commerce, 3</w:t>
      </w:r>
      <w:r>
        <w:rPr>
          <w:color w:val="auto"/>
        </w:rPr>
        <w:t>(4), 15-23.</w:t>
      </w:r>
    </w:p>
    <w:p w:rsidR="00D86CC1" w:rsidRDefault="00D047F6">
      <w:pPr>
        <w:pStyle w:val="Default"/>
        <w:spacing w:before="120" w:after="0" w:line="480" w:lineRule="auto"/>
        <w:ind w:left="1134" w:hanging="1134"/>
        <w:jc w:val="both"/>
        <w:rPr>
          <w:color w:val="auto"/>
        </w:rPr>
      </w:pPr>
      <w:r>
        <w:rPr>
          <w:color w:val="auto"/>
        </w:rPr>
        <w:t>Rasool et al (2015) Leadership styles and its impact on employee's performance in health sec</w:t>
      </w:r>
      <w:r>
        <w:rPr>
          <w:color w:val="auto"/>
        </w:rPr>
        <w:t>tor of Pakistan city .</w:t>
      </w:r>
      <w:r>
        <w:rPr>
          <w:i/>
          <w:color w:val="auto"/>
        </w:rPr>
        <w:t xml:space="preserve">University research journal </w:t>
      </w:r>
      <w:r>
        <w:rPr>
          <w:color w:val="auto"/>
        </w:rPr>
        <w:t>volume 05 number 01 january 2015 article 08.</w:t>
      </w:r>
    </w:p>
    <w:p w:rsidR="00D86CC1" w:rsidRDefault="00D047F6">
      <w:pPr>
        <w:pStyle w:val="Default"/>
        <w:spacing w:before="120" w:after="0" w:line="480" w:lineRule="auto"/>
        <w:ind w:left="1134" w:hanging="1134"/>
        <w:jc w:val="both"/>
        <w:rPr>
          <w:color w:val="auto"/>
          <w:lang w:val="en-GB"/>
        </w:rPr>
      </w:pPr>
      <w:r>
        <w:rPr>
          <w:color w:val="auto"/>
          <w:lang w:val="en-GB"/>
        </w:rPr>
        <w:t>Rasool, H. F., Arfeen, I. U., Mothi, W., &amp; Aslam, U. (2015). Leadership styles and its impact on employee's performance in health sector of Pakistan.</w:t>
      </w:r>
      <w:r>
        <w:rPr>
          <w:i/>
          <w:color w:val="auto"/>
        </w:rPr>
        <w:t xml:space="preserve"> University </w:t>
      </w:r>
      <w:r>
        <w:rPr>
          <w:i/>
          <w:color w:val="auto"/>
        </w:rPr>
        <w:t>Research Journal, 5(</w:t>
      </w:r>
      <w:r>
        <w:rPr>
          <w:color w:val="auto"/>
        </w:rPr>
        <w:t>1)  Article 08</w:t>
      </w:r>
    </w:p>
    <w:p w:rsidR="00D86CC1" w:rsidRDefault="00D047F6">
      <w:pPr>
        <w:pStyle w:val="Default"/>
        <w:spacing w:before="120" w:after="0" w:line="480" w:lineRule="auto"/>
        <w:ind w:left="1134" w:hanging="1134"/>
        <w:jc w:val="both"/>
        <w:rPr>
          <w:color w:val="auto"/>
        </w:rPr>
      </w:pPr>
      <w:r>
        <w:rPr>
          <w:color w:val="auto"/>
        </w:rPr>
        <w:t>Reichard et al. (2011). A longitudinal analysis of relationships between adolescent personality and intelligence with adult leader emergence and transformational leadership. The Leadership Quarterly. Vol. 22, pp. 471-481.</w:t>
      </w:r>
    </w:p>
    <w:p w:rsidR="00D86CC1" w:rsidRDefault="00D047F6">
      <w:pPr>
        <w:pStyle w:val="Default"/>
        <w:spacing w:before="120" w:after="0" w:line="480" w:lineRule="auto"/>
        <w:ind w:left="1134" w:hanging="1134"/>
        <w:jc w:val="both"/>
        <w:rPr>
          <w:i/>
          <w:iCs/>
          <w:color w:val="auto"/>
        </w:rPr>
      </w:pPr>
      <w:r>
        <w:rPr>
          <w:i/>
          <w:iCs/>
          <w:color w:val="auto"/>
        </w:rPr>
        <w:t>Rollinson, D. B. (2001): Organizational Behaviour and Analysis -An Integrated Approach: Addison-Wesley Longman Inc - NEW YORK</w:t>
      </w:r>
    </w:p>
    <w:p w:rsidR="00D86CC1" w:rsidRDefault="00D047F6">
      <w:pPr>
        <w:pStyle w:val="Default"/>
        <w:spacing w:before="120" w:after="0" w:line="480" w:lineRule="auto"/>
        <w:ind w:left="1134" w:hanging="1134"/>
        <w:jc w:val="both"/>
        <w:rPr>
          <w:color w:val="auto"/>
        </w:rPr>
      </w:pPr>
      <w:r>
        <w:rPr>
          <w:color w:val="auto"/>
        </w:rPr>
        <w:t xml:space="preserve">Rosenberg, M. (1979). </w:t>
      </w:r>
      <w:r>
        <w:rPr>
          <w:i/>
          <w:iCs/>
          <w:color w:val="auto"/>
        </w:rPr>
        <w:t xml:space="preserve">Conceiving the self. </w:t>
      </w:r>
      <w:r>
        <w:rPr>
          <w:color w:val="auto"/>
        </w:rPr>
        <w:t>Basic Books, Inc: New York. Shin, S., &amp; Zhou, J. (2003).</w:t>
      </w:r>
      <w:r>
        <w:rPr>
          <w:color w:val="auto"/>
        </w:rPr>
        <w:tab/>
        <w:t xml:space="preserve">Transformational leadership, </w:t>
      </w:r>
      <w:r>
        <w:rPr>
          <w:color w:val="auto"/>
        </w:rPr>
        <w:t xml:space="preserve">conservation, and creativity: Evidence from Korea. </w:t>
      </w:r>
      <w:r>
        <w:rPr>
          <w:i/>
          <w:iCs/>
          <w:color w:val="auto"/>
        </w:rPr>
        <w:t>Academy of Management Journal</w:t>
      </w:r>
      <w:r>
        <w:rPr>
          <w:color w:val="auto"/>
        </w:rPr>
        <w:t>,46:703-714</w:t>
      </w:r>
    </w:p>
    <w:p w:rsidR="00D86CC1" w:rsidRDefault="00D047F6">
      <w:pPr>
        <w:pStyle w:val="Default"/>
        <w:spacing w:before="120" w:line="480" w:lineRule="auto"/>
        <w:ind w:left="1134" w:hanging="1134"/>
        <w:jc w:val="both"/>
        <w:rPr>
          <w:color w:val="auto"/>
        </w:rPr>
      </w:pPr>
      <w:r>
        <w:rPr>
          <w:color w:val="auto"/>
        </w:rPr>
        <w:t>Shafie, B., Baghersalimi, S. &amp; Barghi, V. (2013) The Relationship between Leadership Style and Employee Performance.</w:t>
      </w:r>
      <w:r>
        <w:rPr>
          <w:i/>
          <w:iCs/>
          <w:color w:val="auto"/>
        </w:rPr>
        <w:t>Singaporean Journal of Business Economics and Ma</w:t>
      </w:r>
      <w:r>
        <w:rPr>
          <w:i/>
          <w:iCs/>
          <w:color w:val="auto"/>
        </w:rPr>
        <w:t>nagement Studies</w:t>
      </w:r>
      <w:r>
        <w:rPr>
          <w:color w:val="auto"/>
        </w:rPr>
        <w:t xml:space="preserve">, </w:t>
      </w:r>
      <w:r>
        <w:rPr>
          <w:b/>
          <w:bCs/>
          <w:color w:val="auto"/>
        </w:rPr>
        <w:t>2</w:t>
      </w:r>
      <w:r>
        <w:rPr>
          <w:color w:val="auto"/>
        </w:rPr>
        <w:t>, 21-29.</w:t>
      </w:r>
    </w:p>
    <w:p w:rsidR="00D86CC1" w:rsidRDefault="00D047F6">
      <w:pPr>
        <w:pStyle w:val="Default"/>
        <w:spacing w:before="120" w:line="360" w:lineRule="auto"/>
        <w:ind w:left="1134" w:hanging="1134"/>
        <w:jc w:val="both"/>
        <w:rPr>
          <w:color w:val="auto"/>
        </w:rPr>
      </w:pPr>
      <w:r>
        <w:rPr>
          <w:color w:val="auto"/>
        </w:rPr>
        <w:t xml:space="preserve">Stogdill, R. M. 1974. </w:t>
      </w:r>
      <w:r>
        <w:rPr>
          <w:i/>
          <w:iCs/>
          <w:color w:val="auto"/>
        </w:rPr>
        <w:t>Handbook of leadership</w:t>
      </w:r>
      <w:r>
        <w:rPr>
          <w:color w:val="auto"/>
        </w:rPr>
        <w:t>. New York: Free Press</w:t>
      </w:r>
    </w:p>
    <w:p w:rsidR="00D86CC1" w:rsidRDefault="00D047F6">
      <w:pPr>
        <w:pStyle w:val="Default"/>
        <w:spacing w:before="120" w:after="0" w:line="480" w:lineRule="auto"/>
        <w:ind w:left="1134" w:hanging="1134"/>
        <w:jc w:val="both"/>
        <w:rPr>
          <w:color w:val="auto"/>
        </w:rPr>
      </w:pPr>
      <w:r>
        <w:rPr>
          <w:color w:val="auto"/>
        </w:rPr>
        <w:t xml:space="preserve">Suharto dan Cahyo. 2005. Pengaruh Budaya Organisasi, Kepemimpinan dan Motivasi Terhadap Kinerja Sumber Daya Manusia Di Sekretariat DPRDPropinsi Jawa Tengah. </w:t>
      </w:r>
      <w:r>
        <w:rPr>
          <w:i/>
          <w:iCs/>
          <w:color w:val="auto"/>
        </w:rPr>
        <w:t>JRBI</w:t>
      </w:r>
      <w:r>
        <w:rPr>
          <w:color w:val="auto"/>
        </w:rPr>
        <w:t xml:space="preserve">. Vol 1. No 1. Hal: 13-30. </w:t>
      </w:r>
    </w:p>
    <w:p w:rsidR="00D86CC1" w:rsidRDefault="00D047F6">
      <w:pPr>
        <w:pStyle w:val="Default"/>
        <w:spacing w:before="120" w:after="0" w:line="480" w:lineRule="auto"/>
        <w:ind w:left="1134" w:hanging="1134"/>
        <w:jc w:val="both"/>
        <w:rPr>
          <w:color w:val="auto"/>
        </w:rPr>
      </w:pPr>
      <w:r>
        <w:rPr>
          <w:color w:val="auto"/>
        </w:rPr>
        <w:t xml:space="preserve">Suharto dan Cahyo. 2005. Pengaruh Budaya Organisasi, Kepemimpinan dan Motivasi Terhadap inerja Sumber Daya Manusia Di Sekretariat DPRDPropinsi Jawa Tengah. </w:t>
      </w:r>
      <w:r>
        <w:rPr>
          <w:i/>
          <w:iCs/>
          <w:color w:val="auto"/>
        </w:rPr>
        <w:t>JRBI</w:t>
      </w:r>
      <w:r>
        <w:rPr>
          <w:color w:val="auto"/>
        </w:rPr>
        <w:t xml:space="preserve">. Vol 1. No 1. Hal: 13-30. </w:t>
      </w:r>
    </w:p>
    <w:p w:rsidR="00D86CC1" w:rsidRDefault="00D047F6">
      <w:pPr>
        <w:pStyle w:val="Default"/>
        <w:spacing w:before="120" w:line="480" w:lineRule="auto"/>
        <w:ind w:left="1134" w:hanging="1134"/>
        <w:jc w:val="both"/>
        <w:rPr>
          <w:bCs/>
          <w:i/>
          <w:color w:val="auto"/>
        </w:rPr>
      </w:pPr>
      <w:r>
        <w:rPr>
          <w:color w:val="auto"/>
        </w:rPr>
        <w:t>Sundi, K. (2013):</w:t>
      </w:r>
      <w:r>
        <w:rPr>
          <w:b/>
          <w:bCs/>
          <w:color w:val="auto"/>
        </w:rPr>
        <w:t xml:space="preserve"> </w:t>
      </w:r>
      <w:r>
        <w:rPr>
          <w:bCs/>
          <w:i/>
          <w:color w:val="auto"/>
        </w:rPr>
        <w:t>Effect of Transformati</w:t>
      </w:r>
      <w:r>
        <w:rPr>
          <w:bCs/>
          <w:i/>
          <w:color w:val="auto"/>
        </w:rPr>
        <w:t xml:space="preserve">onal Leadership and Transactional Leadership on Employee Performance of Konawe Education Department at Southeast Sulawesi Province. </w:t>
      </w:r>
    </w:p>
    <w:p w:rsidR="00D86CC1" w:rsidRDefault="00D047F6">
      <w:pPr>
        <w:pStyle w:val="Default"/>
        <w:spacing w:before="120" w:after="0" w:line="480" w:lineRule="auto"/>
        <w:ind w:left="1134" w:hanging="1134"/>
        <w:jc w:val="both"/>
        <w:rPr>
          <w:bCs/>
          <w:i/>
          <w:color w:val="auto"/>
        </w:rPr>
      </w:pPr>
      <w:r>
        <w:rPr>
          <w:color w:val="auto"/>
          <w:lang w:val="en-GB"/>
        </w:rPr>
        <w:t xml:space="preserve">Tsigu, G. T., &amp; Rao, D. P. (2015). Leadership styles: their impact on job outcomes in Ethiopian banking industry. </w:t>
      </w:r>
      <w:r>
        <w:rPr>
          <w:i/>
          <w:iCs/>
          <w:color w:val="auto"/>
          <w:lang w:val="en-GB"/>
        </w:rPr>
        <w:t>ZENITH In</w:t>
      </w:r>
      <w:r>
        <w:rPr>
          <w:i/>
          <w:iCs/>
          <w:color w:val="auto"/>
          <w:lang w:val="en-GB"/>
        </w:rPr>
        <w:t>ternational Journal of Business Economics &amp; Management Research</w:t>
      </w:r>
      <w:r>
        <w:rPr>
          <w:color w:val="auto"/>
          <w:lang w:val="en-GB"/>
        </w:rPr>
        <w:t xml:space="preserve">, </w:t>
      </w:r>
      <w:r>
        <w:rPr>
          <w:i/>
          <w:iCs/>
          <w:color w:val="auto"/>
          <w:lang w:val="en-GB"/>
        </w:rPr>
        <w:t>5</w:t>
      </w:r>
      <w:r>
        <w:rPr>
          <w:color w:val="auto"/>
          <w:lang w:val="en-GB"/>
        </w:rPr>
        <w:t>(2), 41-52.</w:t>
      </w:r>
    </w:p>
    <w:p w:rsidR="00D86CC1" w:rsidRDefault="00D047F6">
      <w:pPr>
        <w:pStyle w:val="Default"/>
        <w:spacing w:before="120" w:after="0" w:line="480" w:lineRule="auto"/>
        <w:ind w:left="1134" w:hanging="1134"/>
        <w:jc w:val="both"/>
        <w:rPr>
          <w:bCs/>
          <w:i/>
          <w:color w:val="auto"/>
        </w:rPr>
      </w:pPr>
      <w:r>
        <w:rPr>
          <w:color w:val="auto"/>
        </w:rPr>
        <w:t xml:space="preserve">Waldman, D. A., Bass, B. M. &amp; Yammarino, F. J. (1989). Adding to leader-follower transactions: The augmenting  effect of charismatic leadership. </w:t>
      </w:r>
      <w:r>
        <w:rPr>
          <w:i/>
          <w:iCs/>
          <w:color w:val="auto"/>
        </w:rPr>
        <w:t>ONR Technical Report No.3. Bingha</w:t>
      </w:r>
      <w:r>
        <w:rPr>
          <w:i/>
          <w:iCs/>
          <w:color w:val="auto"/>
        </w:rPr>
        <w:t>mton, NY: Center for Leadership Studies</w:t>
      </w:r>
      <w:r>
        <w:rPr>
          <w:color w:val="auto"/>
        </w:rPr>
        <w:t>, State University of New York</w:t>
      </w:r>
    </w:p>
    <w:p w:rsidR="00D86CC1" w:rsidRDefault="00D047F6">
      <w:pPr>
        <w:pStyle w:val="Default"/>
        <w:spacing w:before="120" w:after="0" w:line="480" w:lineRule="auto"/>
        <w:ind w:left="1134" w:hanging="1134"/>
        <w:jc w:val="both"/>
        <w:rPr>
          <w:color w:val="auto"/>
        </w:rPr>
      </w:pPr>
      <w:r>
        <w:rPr>
          <w:color w:val="auto"/>
        </w:rPr>
        <w:t xml:space="preserve">Wang, G., Oh I. S., Courtright S. H., Colbert A. E. (2011). “Transformational leadership and performance  across criteria and levels: a meta-analytic review of 25 years of research”. </w:t>
      </w:r>
      <w:r>
        <w:rPr>
          <w:i/>
          <w:iCs/>
          <w:color w:val="auto"/>
        </w:rPr>
        <w:t xml:space="preserve">Group &amp; Organization Management, </w:t>
      </w:r>
      <w:r>
        <w:rPr>
          <w:color w:val="auto"/>
        </w:rPr>
        <w:t xml:space="preserve">36, 223-270, </w:t>
      </w:r>
    </w:p>
    <w:p w:rsidR="00D86CC1" w:rsidRDefault="00D047F6">
      <w:pPr>
        <w:pStyle w:val="Default"/>
        <w:spacing w:before="120" w:after="0" w:line="480" w:lineRule="auto"/>
        <w:ind w:left="1134" w:hanging="1134"/>
        <w:jc w:val="both"/>
        <w:rPr>
          <w:color w:val="auto"/>
        </w:rPr>
      </w:pPr>
      <w:r>
        <w:rPr>
          <w:color w:val="auto"/>
        </w:rPr>
        <w:t xml:space="preserve">Wang, F. J., Shieh, Ch. J. &amp; Tang, M. L. (2010) Effect of leadership style on organizational performance as viewed from human resource management strategy. </w:t>
      </w:r>
      <w:r>
        <w:rPr>
          <w:i/>
          <w:iCs/>
          <w:color w:val="auto"/>
        </w:rPr>
        <w:t>African Journal of</w:t>
      </w:r>
      <w:r>
        <w:rPr>
          <w:color w:val="auto"/>
        </w:rPr>
        <w:t xml:space="preserve"> </w:t>
      </w:r>
      <w:r>
        <w:rPr>
          <w:i/>
          <w:iCs/>
          <w:color w:val="auto"/>
        </w:rPr>
        <w:t>Business Management</w:t>
      </w:r>
      <w:r>
        <w:rPr>
          <w:color w:val="auto"/>
        </w:rPr>
        <w:t>, 4(18), 3924-3</w:t>
      </w:r>
      <w:r>
        <w:rPr>
          <w:color w:val="auto"/>
        </w:rPr>
        <w:t>936</w:t>
      </w:r>
    </w:p>
    <w:p w:rsidR="00D86CC1" w:rsidRDefault="00D047F6">
      <w:pPr>
        <w:pStyle w:val="Default"/>
        <w:spacing w:before="120" w:after="0" w:line="480" w:lineRule="auto"/>
        <w:ind w:left="1134" w:hanging="1134"/>
        <w:jc w:val="both"/>
        <w:rPr>
          <w:color w:val="auto"/>
        </w:rPr>
      </w:pPr>
      <w:r>
        <w:rPr>
          <w:color w:val="auto"/>
        </w:rPr>
        <w:t>Wang, H., Law, K. S., Hackett, R. D., Wang, D., &amp; Chen, Z. X. (2005). Leader-member exchange as a mediator of the relationship between transformational leadership and followers' performance and organizational citizenship behavior. Academy of management</w:t>
      </w:r>
      <w:r>
        <w:rPr>
          <w:color w:val="auto"/>
        </w:rPr>
        <w:t xml:space="preserve"> Journal, 48(3), 420-432</w:t>
      </w:r>
    </w:p>
    <w:p w:rsidR="00D86CC1" w:rsidRDefault="00D047F6">
      <w:pPr>
        <w:pStyle w:val="Default"/>
        <w:spacing w:before="120" w:after="0" w:line="480" w:lineRule="auto"/>
        <w:ind w:left="1134" w:hanging="1134"/>
        <w:jc w:val="both"/>
        <w:rPr>
          <w:color w:val="auto"/>
        </w:rPr>
      </w:pPr>
      <w:r>
        <w:rPr>
          <w:color w:val="auto"/>
        </w:rPr>
        <w:t xml:space="preserve">Weber, M. (1968). </w:t>
      </w:r>
      <w:r>
        <w:rPr>
          <w:i/>
          <w:iCs/>
          <w:color w:val="auto"/>
        </w:rPr>
        <w:t xml:space="preserve">Max Weber on charisma and institution building, </w:t>
      </w:r>
      <w:r>
        <w:rPr>
          <w:color w:val="auto"/>
        </w:rPr>
        <w:t>The University of Chicago Press: Chicago.</w:t>
      </w:r>
    </w:p>
    <w:p w:rsidR="00D86CC1" w:rsidRDefault="00D047F6">
      <w:pPr>
        <w:pStyle w:val="Default"/>
        <w:spacing w:before="120" w:line="480" w:lineRule="auto"/>
        <w:ind w:left="1134" w:hanging="1134"/>
        <w:jc w:val="both"/>
        <w:rPr>
          <w:color w:val="auto"/>
        </w:rPr>
      </w:pPr>
      <w:r>
        <w:rPr>
          <w:color w:val="auto"/>
        </w:rPr>
        <w:t xml:space="preserve">Wells, L. E., &amp; Marwell, G. (1976). </w:t>
      </w:r>
      <w:r>
        <w:rPr>
          <w:i/>
          <w:iCs/>
          <w:color w:val="auto"/>
        </w:rPr>
        <w:t xml:space="preserve">Self-esteem: Its conceptualization and measurement, </w:t>
      </w:r>
      <w:r>
        <w:rPr>
          <w:color w:val="auto"/>
        </w:rPr>
        <w:t>Sage Publications: Beverly Hills, C</w:t>
      </w:r>
      <w:r>
        <w:rPr>
          <w:color w:val="auto"/>
        </w:rPr>
        <w:t>A.</w:t>
      </w:r>
    </w:p>
    <w:p w:rsidR="00D86CC1" w:rsidRDefault="00D047F6">
      <w:pPr>
        <w:pStyle w:val="Default"/>
        <w:spacing w:before="120" w:after="0" w:line="480" w:lineRule="auto"/>
        <w:ind w:left="1134" w:hanging="1134"/>
        <w:jc w:val="both"/>
        <w:rPr>
          <w:color w:val="auto"/>
        </w:rPr>
      </w:pPr>
      <w:r>
        <w:rPr>
          <w:color w:val="auto"/>
        </w:rPr>
        <w:t>Yousef, D.A. (2000). Organizational Commitment: A Mediator Of The Relationships Of Leadership Behavior With Job Satisfaction And Performance In A Non-Western Country. Journal Of Managerial Psychology, 15(1): 6-24.</w:t>
      </w:r>
    </w:p>
    <w:p w:rsidR="00D86CC1" w:rsidRDefault="00D047F6">
      <w:pPr>
        <w:pStyle w:val="Default"/>
        <w:spacing w:before="120" w:after="0" w:line="480" w:lineRule="auto"/>
        <w:ind w:left="1134" w:hanging="1134"/>
        <w:jc w:val="both"/>
        <w:rPr>
          <w:color w:val="auto"/>
        </w:rPr>
      </w:pPr>
      <w:r>
        <w:rPr>
          <w:color w:val="auto"/>
        </w:rPr>
        <w:t>Yukl, G. (2006</w:t>
      </w:r>
      <w:r>
        <w:rPr>
          <w:i/>
          <w:iCs/>
          <w:color w:val="auto"/>
        </w:rPr>
        <w:t>). Leadership in Organiza</w:t>
      </w:r>
      <w:r>
        <w:rPr>
          <w:i/>
          <w:iCs/>
          <w:color w:val="auto"/>
        </w:rPr>
        <w:t xml:space="preserve">tions (6th ed.). </w:t>
      </w:r>
      <w:r>
        <w:rPr>
          <w:color w:val="auto"/>
        </w:rPr>
        <w:t>New Jersey: Pearson- Prentice</w:t>
      </w:r>
    </w:p>
    <w:p w:rsidR="00D86CC1" w:rsidRDefault="00D047F6">
      <w:pPr>
        <w:pStyle w:val="Default"/>
        <w:spacing w:before="120" w:line="360" w:lineRule="auto"/>
        <w:ind w:left="1134" w:hanging="1134"/>
        <w:jc w:val="both"/>
        <w:rPr>
          <w:color w:val="auto"/>
        </w:rPr>
      </w:pPr>
      <w:r>
        <w:rPr>
          <w:color w:val="auto"/>
        </w:rPr>
        <w:t>Yukl, G. (2006). Leadership in Organizations (6th Ed.). Upper Saddle</w:t>
      </w:r>
    </w:p>
    <w:p w:rsidR="00D86CC1" w:rsidRDefault="00D86CC1">
      <w:pPr>
        <w:pStyle w:val="Heading1"/>
        <w:keepNext/>
        <w:spacing w:before="0" w:after="240" w:line="480" w:lineRule="auto"/>
        <w:jc w:val="both"/>
        <w:rPr>
          <w:rFonts w:ascii="Times New Roman" w:hAnsi="Times New Roman"/>
          <w:sz w:val="24"/>
          <w:szCs w:val="24"/>
        </w:rPr>
        <w:sectPr w:rsidR="00D86CC1">
          <w:headerReference w:type="default" r:id="rId11"/>
          <w:footerReference w:type="default" r:id="rId12"/>
          <w:pgSz w:w="11907" w:h="16840"/>
          <w:pgMar w:top="2268" w:right="1418" w:bottom="1418" w:left="2268" w:header="1134" w:footer="720" w:gutter="0"/>
          <w:cols w:space="720"/>
          <w:docGrid w:linePitch="360"/>
        </w:sectPr>
      </w:pPr>
    </w:p>
    <w:p w:rsidR="00D86CC1" w:rsidRDefault="00D047F6">
      <w:pPr>
        <w:pStyle w:val="Heading1"/>
        <w:keepNext/>
        <w:spacing w:before="0" w:after="240" w:line="480" w:lineRule="auto"/>
        <w:jc w:val="both"/>
        <w:rPr>
          <w:rFonts w:ascii="Times New Roman" w:hAnsi="Times New Roman"/>
          <w:sz w:val="24"/>
          <w:szCs w:val="24"/>
        </w:rPr>
      </w:pPr>
      <w:bookmarkStart w:id="69" w:name="_Toc434067918"/>
      <w:r>
        <w:rPr>
          <w:rFonts w:ascii="Times New Roman" w:hAnsi="Times New Roman"/>
          <w:sz w:val="24"/>
          <w:szCs w:val="24"/>
        </w:rPr>
        <w:t>APPENDICES</w:t>
      </w:r>
      <w:bookmarkEnd w:id="69"/>
    </w:p>
    <w:p w:rsidR="00D86CC1" w:rsidRDefault="00D047F6">
      <w:pPr>
        <w:pStyle w:val="Heading1"/>
        <w:keepNext/>
        <w:spacing w:before="0" w:after="240" w:line="480" w:lineRule="auto"/>
        <w:jc w:val="both"/>
        <w:rPr>
          <w:rFonts w:ascii="Times New Roman" w:hAnsi="Times New Roman"/>
          <w:sz w:val="24"/>
          <w:szCs w:val="24"/>
        </w:rPr>
      </w:pPr>
      <w:bookmarkStart w:id="70" w:name="_Toc434067919"/>
      <w:r>
        <w:rPr>
          <w:rFonts w:ascii="Times New Roman" w:hAnsi="Times New Roman"/>
          <w:sz w:val="24"/>
          <w:szCs w:val="24"/>
        </w:rPr>
        <w:t>QUESTIONAIRE</w:t>
      </w:r>
      <w:bookmarkEnd w:id="70"/>
    </w:p>
    <w:p w:rsidR="00D86CC1" w:rsidRDefault="00D047F6">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PART A: Introduction</w:t>
      </w:r>
    </w:p>
    <w:p w:rsidR="00D86CC1" w:rsidRDefault="00D86CC1">
      <w:pPr>
        <w:autoSpaceDE w:val="0"/>
        <w:autoSpaceDN w:val="0"/>
        <w:adjustRightInd w:val="0"/>
        <w:spacing w:after="0" w:line="240" w:lineRule="auto"/>
        <w:jc w:val="both"/>
        <w:rPr>
          <w:rFonts w:ascii="Times New Roman" w:hAnsi="Times New Roman"/>
          <w:b/>
          <w:bCs/>
          <w:sz w:val="24"/>
          <w:szCs w:val="24"/>
        </w:rPr>
      </w:pPr>
    </w:p>
    <w:p w:rsidR="00D86CC1" w:rsidRDefault="00D047F6">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Dear Respondent,</w:t>
      </w:r>
    </w:p>
    <w:p w:rsidR="00D86CC1" w:rsidRDefault="00D86CC1">
      <w:pPr>
        <w:autoSpaceDE w:val="0"/>
        <w:autoSpaceDN w:val="0"/>
        <w:adjustRightInd w:val="0"/>
        <w:spacing w:after="0" w:line="240" w:lineRule="auto"/>
        <w:jc w:val="both"/>
        <w:rPr>
          <w:rFonts w:ascii="Times New Roman" w:hAnsi="Times New Roman"/>
          <w:sz w:val="24"/>
          <w:szCs w:val="24"/>
        </w:rPr>
      </w:pPr>
    </w:p>
    <w:p w:rsidR="00D86CC1" w:rsidRDefault="00D047F6">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I am______________________, an H.N.D student at the Institute of Finance and Management Studies, Kwara State Polytechnic Ilorin. I am carrying out a study on the </w:t>
      </w:r>
      <w:r>
        <w:rPr>
          <w:rFonts w:ascii="Times New Roman" w:hAnsi="Times New Roman"/>
          <w:b/>
          <w:bCs/>
          <w:sz w:val="24"/>
          <w:szCs w:val="24"/>
        </w:rPr>
        <w:t xml:space="preserve">“Impact of Effective Leadership Styles in achieving Organization objective at Guarantee Trust </w:t>
      </w:r>
      <w:r>
        <w:rPr>
          <w:rFonts w:ascii="Times New Roman" w:hAnsi="Times New Roman"/>
          <w:b/>
          <w:bCs/>
          <w:sz w:val="24"/>
          <w:szCs w:val="24"/>
        </w:rPr>
        <w:t>Bank Plc Ilorin</w:t>
      </w:r>
      <w:r>
        <w:rPr>
          <w:rFonts w:ascii="Times New Roman" w:hAnsi="Times New Roman"/>
          <w:sz w:val="24"/>
          <w:szCs w:val="24"/>
        </w:rPr>
        <w:t xml:space="preserve">". This is required as part of the fulfillment of requirement for the award of Higher National Diploma in Business Administration. </w:t>
      </w:r>
    </w:p>
    <w:p w:rsidR="00D86CC1" w:rsidRDefault="00D86CC1">
      <w:pPr>
        <w:autoSpaceDE w:val="0"/>
        <w:autoSpaceDN w:val="0"/>
        <w:adjustRightInd w:val="0"/>
        <w:spacing w:after="0"/>
        <w:jc w:val="both"/>
        <w:rPr>
          <w:rFonts w:ascii="Times New Roman" w:hAnsi="Times New Roman"/>
          <w:sz w:val="24"/>
          <w:szCs w:val="24"/>
        </w:rPr>
      </w:pPr>
    </w:p>
    <w:p w:rsidR="00D86CC1" w:rsidRDefault="00D047F6">
      <w:pPr>
        <w:autoSpaceDE w:val="0"/>
        <w:autoSpaceDN w:val="0"/>
        <w:adjustRightInd w:val="0"/>
        <w:spacing w:after="0"/>
        <w:jc w:val="both"/>
        <w:rPr>
          <w:rFonts w:ascii="Times New Roman" w:hAnsi="Times New Roman"/>
          <w:sz w:val="24"/>
          <w:szCs w:val="24"/>
        </w:rPr>
      </w:pPr>
      <w:r>
        <w:rPr>
          <w:rFonts w:ascii="Times New Roman" w:hAnsi="Times New Roman"/>
          <w:sz w:val="24"/>
          <w:szCs w:val="24"/>
        </w:rPr>
        <w:t>Yours faithfuly,</w:t>
      </w:r>
    </w:p>
    <w:p w:rsidR="00D86CC1" w:rsidRDefault="00D86CC1">
      <w:pPr>
        <w:autoSpaceDE w:val="0"/>
        <w:autoSpaceDN w:val="0"/>
        <w:adjustRightInd w:val="0"/>
        <w:spacing w:after="0"/>
        <w:jc w:val="both"/>
        <w:rPr>
          <w:rFonts w:ascii="Times New Roman" w:hAnsi="Times New Roman"/>
          <w:sz w:val="24"/>
          <w:szCs w:val="24"/>
        </w:rPr>
      </w:pPr>
    </w:p>
    <w:p w:rsidR="00D86CC1" w:rsidRDefault="00D86CC1">
      <w:pPr>
        <w:autoSpaceDE w:val="0"/>
        <w:autoSpaceDN w:val="0"/>
        <w:adjustRightInd w:val="0"/>
        <w:spacing w:after="0"/>
        <w:jc w:val="both"/>
        <w:rPr>
          <w:rFonts w:ascii="Times New Roman" w:hAnsi="Times New Roman"/>
          <w:sz w:val="24"/>
          <w:szCs w:val="24"/>
        </w:rPr>
      </w:pPr>
    </w:p>
    <w:p w:rsidR="00D86CC1" w:rsidRDefault="00D047F6">
      <w:pPr>
        <w:jc w:val="both"/>
        <w:rPr>
          <w:rFonts w:ascii="Times New Roman" w:eastAsia="Calibri" w:hAnsi="Times New Roman"/>
          <w:b/>
          <w:bCs/>
          <w:sz w:val="24"/>
          <w:szCs w:val="24"/>
        </w:rPr>
      </w:pPr>
      <w:r>
        <w:rPr>
          <w:rFonts w:ascii="Times New Roman" w:eastAsia="Calibri" w:hAnsi="Times New Roman"/>
          <w:b/>
          <w:bCs/>
          <w:sz w:val="24"/>
          <w:szCs w:val="24"/>
        </w:rPr>
        <w:t>QUESTIONNAIRE</w:t>
      </w:r>
    </w:p>
    <w:p w:rsidR="00D86CC1" w:rsidRDefault="00D047F6">
      <w:pPr>
        <w:jc w:val="both"/>
        <w:rPr>
          <w:rFonts w:ascii="Times New Roman" w:eastAsia="Calibri" w:hAnsi="Times New Roman"/>
          <w:b/>
          <w:sz w:val="24"/>
          <w:szCs w:val="24"/>
        </w:rPr>
      </w:pPr>
      <w:r>
        <w:rPr>
          <w:rFonts w:ascii="Times New Roman" w:eastAsia="Calibri" w:hAnsi="Times New Roman"/>
          <w:b/>
          <w:sz w:val="24"/>
          <w:szCs w:val="24"/>
        </w:rPr>
        <w:t>PART B: LEADERSHIP STYLE</w:t>
      </w:r>
    </w:p>
    <w:p w:rsidR="00D86CC1" w:rsidRDefault="00D047F6">
      <w:pPr>
        <w:jc w:val="both"/>
        <w:rPr>
          <w:rFonts w:ascii="Times New Roman" w:eastAsia="Calibri" w:hAnsi="Times New Roman"/>
          <w:sz w:val="24"/>
          <w:szCs w:val="24"/>
        </w:rPr>
      </w:pPr>
      <w:r>
        <w:rPr>
          <w:rFonts w:ascii="Times New Roman" w:eastAsia="Calibri" w:hAnsi="Times New Roman"/>
          <w:sz w:val="24"/>
          <w:szCs w:val="24"/>
        </w:rPr>
        <w:t>The sets of statements aimed at helping you assess</w:t>
      </w:r>
      <w:r>
        <w:rPr>
          <w:rFonts w:ascii="Times New Roman" w:eastAsia="Calibri" w:hAnsi="Times New Roman"/>
          <w:sz w:val="24"/>
          <w:szCs w:val="24"/>
        </w:rPr>
        <w:t xml:space="preserve"> your feelings or perceptions of the leadership style of your immediate supervisor.  You are requested to rating yourself against each statement to indicate you level of agreement with what the statement is suggesting, where the following ratings are:</w:t>
      </w:r>
    </w:p>
    <w:p w:rsidR="00D86CC1" w:rsidRDefault="00D047F6">
      <w:pPr>
        <w:jc w:val="both"/>
        <w:rPr>
          <w:rFonts w:ascii="Times New Roman" w:eastAsia="Calibri" w:hAnsi="Times New Roman"/>
          <w:b/>
          <w:sz w:val="24"/>
          <w:szCs w:val="24"/>
        </w:rPr>
      </w:pPr>
      <w:r>
        <w:rPr>
          <w:rFonts w:ascii="Times New Roman" w:eastAsia="Calibri" w:hAnsi="Times New Roman"/>
          <w:b/>
          <w:sz w:val="24"/>
          <w:szCs w:val="24"/>
        </w:rPr>
        <w:t xml:space="preserve">1 = </w:t>
      </w:r>
      <w:r>
        <w:rPr>
          <w:rFonts w:ascii="Times New Roman" w:eastAsia="Calibri" w:hAnsi="Times New Roman"/>
          <w:b/>
          <w:sz w:val="24"/>
          <w:szCs w:val="24"/>
        </w:rPr>
        <w:t>Strongly Disagree</w:t>
      </w:r>
      <w:r>
        <w:rPr>
          <w:rFonts w:ascii="Times New Roman" w:eastAsia="Calibri" w:hAnsi="Times New Roman"/>
          <w:b/>
          <w:sz w:val="24"/>
          <w:szCs w:val="24"/>
        </w:rPr>
        <w:tab/>
        <w:t>2 = Disagree</w:t>
      </w:r>
      <w:r>
        <w:rPr>
          <w:rFonts w:ascii="Times New Roman" w:eastAsia="Calibri" w:hAnsi="Times New Roman"/>
          <w:b/>
          <w:sz w:val="24"/>
          <w:szCs w:val="24"/>
        </w:rPr>
        <w:tab/>
        <w:t>3 = Neutral</w:t>
      </w:r>
      <w:r>
        <w:rPr>
          <w:rFonts w:ascii="Times New Roman" w:eastAsia="Calibri" w:hAnsi="Times New Roman"/>
          <w:b/>
          <w:sz w:val="24"/>
          <w:szCs w:val="24"/>
        </w:rPr>
        <w:tab/>
        <w:t>4 = Agree</w:t>
      </w:r>
      <w:r>
        <w:rPr>
          <w:rFonts w:ascii="Times New Roman" w:eastAsia="Calibri" w:hAnsi="Times New Roman"/>
          <w:b/>
          <w:sz w:val="24"/>
          <w:szCs w:val="24"/>
        </w:rPr>
        <w:tab/>
        <w:t>5 = Strongly Agree</w:t>
      </w:r>
    </w:p>
    <w:p w:rsidR="00D86CC1" w:rsidRDefault="00D047F6">
      <w:pPr>
        <w:jc w:val="both"/>
        <w:rPr>
          <w:rFonts w:ascii="Times New Roman" w:eastAsia="Calibri" w:hAnsi="Times New Roman"/>
          <w:sz w:val="24"/>
          <w:szCs w:val="24"/>
        </w:rPr>
      </w:pPr>
      <w:r>
        <w:rPr>
          <w:rFonts w:ascii="Times New Roman" w:eastAsia="Calibri" w:hAnsi="Times New Roman"/>
          <w:sz w:val="24"/>
          <w:szCs w:val="24"/>
        </w:rPr>
        <w:t>Please place a tick (√) or a mark (x) in the box (cell) that represents your appropriate level of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6"/>
        <w:gridCol w:w="336"/>
        <w:gridCol w:w="336"/>
        <w:gridCol w:w="336"/>
        <w:gridCol w:w="336"/>
        <w:gridCol w:w="336"/>
      </w:tblGrid>
      <w:tr w:rsidR="00D86CC1">
        <w:tc>
          <w:tcPr>
            <w:tcW w:w="0" w:type="auto"/>
            <w:tcBorders>
              <w:bottom w:val="single" w:sz="4" w:space="0" w:color="auto"/>
            </w:tcBorders>
            <w:shd w:val="clear" w:color="auto" w:fill="auto"/>
          </w:tcPr>
          <w:p w:rsidR="00D86CC1" w:rsidRDefault="00D047F6">
            <w:pPr>
              <w:autoSpaceDE w:val="0"/>
              <w:autoSpaceDN w:val="0"/>
              <w:adjustRightInd w:val="0"/>
              <w:spacing w:after="0" w:line="240" w:lineRule="auto"/>
              <w:jc w:val="both"/>
              <w:rPr>
                <w:rFonts w:ascii="Times New Roman" w:eastAsia="Calibri" w:hAnsi="Times New Roman"/>
                <w:b/>
                <w:sz w:val="24"/>
                <w:szCs w:val="24"/>
              </w:rPr>
            </w:pPr>
            <w:r>
              <w:rPr>
                <w:rFonts w:ascii="Times New Roman" w:eastAsia="Calibri" w:hAnsi="Times New Roman"/>
                <w:b/>
                <w:sz w:val="24"/>
                <w:szCs w:val="24"/>
              </w:rPr>
              <w:t>TRANSFORMATIONAL LEADERSHIP</w:t>
            </w:r>
          </w:p>
        </w:tc>
        <w:tc>
          <w:tcPr>
            <w:tcW w:w="0" w:type="auto"/>
            <w:tcBorders>
              <w:bottom w:val="single" w:sz="4" w:space="0" w:color="auto"/>
            </w:tcBorders>
            <w:shd w:val="clear" w:color="auto" w:fill="auto"/>
          </w:tcPr>
          <w:p w:rsidR="00D86CC1" w:rsidRDefault="00D86CC1">
            <w:pPr>
              <w:spacing w:after="0" w:line="240" w:lineRule="auto"/>
              <w:jc w:val="both"/>
              <w:rPr>
                <w:rFonts w:ascii="Times New Roman" w:eastAsia="Calibri" w:hAnsi="Times New Roman"/>
                <w:b/>
                <w:sz w:val="24"/>
                <w:szCs w:val="24"/>
              </w:rPr>
            </w:pPr>
          </w:p>
        </w:tc>
        <w:tc>
          <w:tcPr>
            <w:tcW w:w="0" w:type="auto"/>
            <w:tcBorders>
              <w:bottom w:val="single" w:sz="4" w:space="0" w:color="auto"/>
            </w:tcBorders>
            <w:shd w:val="clear" w:color="auto" w:fill="auto"/>
          </w:tcPr>
          <w:p w:rsidR="00D86CC1" w:rsidRDefault="00D86CC1">
            <w:pPr>
              <w:spacing w:after="0" w:line="240" w:lineRule="auto"/>
              <w:jc w:val="both"/>
              <w:rPr>
                <w:rFonts w:ascii="Times New Roman" w:eastAsia="Calibri" w:hAnsi="Times New Roman"/>
                <w:b/>
                <w:sz w:val="24"/>
                <w:szCs w:val="24"/>
              </w:rPr>
            </w:pPr>
          </w:p>
        </w:tc>
        <w:tc>
          <w:tcPr>
            <w:tcW w:w="0" w:type="auto"/>
            <w:tcBorders>
              <w:bottom w:val="single" w:sz="4" w:space="0" w:color="auto"/>
            </w:tcBorders>
            <w:shd w:val="clear" w:color="auto" w:fill="auto"/>
          </w:tcPr>
          <w:p w:rsidR="00D86CC1" w:rsidRDefault="00D86CC1">
            <w:pPr>
              <w:spacing w:after="0" w:line="240" w:lineRule="auto"/>
              <w:jc w:val="both"/>
              <w:rPr>
                <w:rFonts w:ascii="Times New Roman" w:eastAsia="Calibri" w:hAnsi="Times New Roman"/>
                <w:b/>
                <w:sz w:val="24"/>
                <w:szCs w:val="24"/>
              </w:rPr>
            </w:pPr>
          </w:p>
        </w:tc>
        <w:tc>
          <w:tcPr>
            <w:tcW w:w="0" w:type="auto"/>
            <w:tcBorders>
              <w:bottom w:val="single" w:sz="4" w:space="0" w:color="auto"/>
            </w:tcBorders>
            <w:shd w:val="clear" w:color="auto" w:fill="auto"/>
          </w:tcPr>
          <w:p w:rsidR="00D86CC1" w:rsidRDefault="00D86CC1">
            <w:pPr>
              <w:spacing w:after="0" w:line="240" w:lineRule="auto"/>
              <w:jc w:val="both"/>
              <w:rPr>
                <w:rFonts w:ascii="Times New Roman" w:eastAsia="Calibri" w:hAnsi="Times New Roman"/>
                <w:b/>
                <w:sz w:val="24"/>
                <w:szCs w:val="24"/>
              </w:rPr>
            </w:pPr>
          </w:p>
        </w:tc>
        <w:tc>
          <w:tcPr>
            <w:tcW w:w="0" w:type="auto"/>
            <w:tcBorders>
              <w:bottom w:val="single" w:sz="4" w:space="0" w:color="auto"/>
            </w:tcBorders>
            <w:shd w:val="clear" w:color="auto" w:fill="auto"/>
          </w:tcPr>
          <w:p w:rsidR="00D86CC1" w:rsidRDefault="00D86CC1">
            <w:pPr>
              <w:spacing w:after="0" w:line="240" w:lineRule="auto"/>
              <w:jc w:val="both"/>
              <w:rPr>
                <w:rFonts w:ascii="Times New Roman" w:eastAsia="Calibri" w:hAnsi="Times New Roman"/>
                <w:b/>
                <w:sz w:val="24"/>
                <w:szCs w:val="24"/>
              </w:rPr>
            </w:pPr>
          </w:p>
        </w:tc>
      </w:tr>
      <w:tr w:rsidR="00D86CC1">
        <w:tc>
          <w:tcPr>
            <w:tcW w:w="0" w:type="auto"/>
            <w:shd w:val="clear" w:color="auto" w:fill="BFBFBF"/>
          </w:tcPr>
          <w:p w:rsidR="00D86CC1" w:rsidRDefault="00D047F6">
            <w:pPr>
              <w:autoSpaceDE w:val="0"/>
              <w:autoSpaceDN w:val="0"/>
              <w:adjustRightInd w:val="0"/>
              <w:spacing w:after="0" w:line="240" w:lineRule="auto"/>
              <w:jc w:val="both"/>
              <w:rPr>
                <w:rFonts w:ascii="Times New Roman" w:eastAsia="Calibri" w:hAnsi="Times New Roman"/>
                <w:b/>
                <w:bCs/>
                <w:sz w:val="24"/>
                <w:szCs w:val="24"/>
              </w:rPr>
            </w:pPr>
            <w:r>
              <w:rPr>
                <w:rFonts w:ascii="Times New Roman" w:eastAsia="Calibri" w:hAnsi="Times New Roman"/>
                <w:b/>
                <w:sz w:val="24"/>
                <w:szCs w:val="24"/>
              </w:rPr>
              <w:t>Idealized Influence (II)</w:t>
            </w:r>
          </w:p>
        </w:tc>
        <w:tc>
          <w:tcPr>
            <w:tcW w:w="0" w:type="auto"/>
            <w:shd w:val="clear" w:color="auto" w:fill="BFBFBF"/>
          </w:tcPr>
          <w:p w:rsidR="00D86CC1" w:rsidRDefault="00D047F6">
            <w:pPr>
              <w:spacing w:after="0" w:line="240" w:lineRule="auto"/>
              <w:jc w:val="both"/>
              <w:rPr>
                <w:rFonts w:ascii="Times New Roman" w:eastAsia="Calibri" w:hAnsi="Times New Roman"/>
                <w:b/>
                <w:sz w:val="24"/>
                <w:szCs w:val="24"/>
              </w:rPr>
            </w:pPr>
            <w:r>
              <w:rPr>
                <w:rFonts w:ascii="Times New Roman" w:eastAsia="Calibri" w:hAnsi="Times New Roman"/>
                <w:b/>
                <w:sz w:val="24"/>
                <w:szCs w:val="24"/>
              </w:rPr>
              <w:t>1</w:t>
            </w:r>
          </w:p>
        </w:tc>
        <w:tc>
          <w:tcPr>
            <w:tcW w:w="0" w:type="auto"/>
            <w:shd w:val="clear" w:color="auto" w:fill="BFBFBF"/>
          </w:tcPr>
          <w:p w:rsidR="00D86CC1" w:rsidRDefault="00D047F6">
            <w:pPr>
              <w:spacing w:after="0" w:line="240" w:lineRule="auto"/>
              <w:jc w:val="both"/>
              <w:rPr>
                <w:rFonts w:ascii="Times New Roman" w:eastAsia="Calibri" w:hAnsi="Times New Roman"/>
                <w:b/>
                <w:sz w:val="24"/>
                <w:szCs w:val="24"/>
              </w:rPr>
            </w:pPr>
            <w:r>
              <w:rPr>
                <w:rFonts w:ascii="Times New Roman" w:eastAsia="Calibri" w:hAnsi="Times New Roman"/>
                <w:b/>
                <w:sz w:val="24"/>
                <w:szCs w:val="24"/>
              </w:rPr>
              <w:t>2</w:t>
            </w:r>
          </w:p>
        </w:tc>
        <w:tc>
          <w:tcPr>
            <w:tcW w:w="0" w:type="auto"/>
            <w:shd w:val="clear" w:color="auto" w:fill="BFBFBF"/>
          </w:tcPr>
          <w:p w:rsidR="00D86CC1" w:rsidRDefault="00D047F6">
            <w:pPr>
              <w:spacing w:after="0" w:line="240" w:lineRule="auto"/>
              <w:jc w:val="both"/>
              <w:rPr>
                <w:rFonts w:ascii="Times New Roman" w:eastAsia="Calibri" w:hAnsi="Times New Roman"/>
                <w:b/>
                <w:sz w:val="24"/>
                <w:szCs w:val="24"/>
              </w:rPr>
            </w:pPr>
            <w:r>
              <w:rPr>
                <w:rFonts w:ascii="Times New Roman" w:eastAsia="Calibri" w:hAnsi="Times New Roman"/>
                <w:b/>
                <w:sz w:val="24"/>
                <w:szCs w:val="24"/>
              </w:rPr>
              <w:t>3</w:t>
            </w:r>
          </w:p>
        </w:tc>
        <w:tc>
          <w:tcPr>
            <w:tcW w:w="0" w:type="auto"/>
            <w:shd w:val="clear" w:color="auto" w:fill="BFBFBF"/>
          </w:tcPr>
          <w:p w:rsidR="00D86CC1" w:rsidRDefault="00D047F6">
            <w:pPr>
              <w:spacing w:after="0" w:line="240" w:lineRule="auto"/>
              <w:jc w:val="both"/>
              <w:rPr>
                <w:rFonts w:ascii="Times New Roman" w:eastAsia="Calibri" w:hAnsi="Times New Roman"/>
                <w:b/>
                <w:sz w:val="24"/>
                <w:szCs w:val="24"/>
              </w:rPr>
            </w:pPr>
            <w:r>
              <w:rPr>
                <w:rFonts w:ascii="Times New Roman" w:eastAsia="Calibri" w:hAnsi="Times New Roman"/>
                <w:b/>
                <w:sz w:val="24"/>
                <w:szCs w:val="24"/>
              </w:rPr>
              <w:t>4</w:t>
            </w:r>
          </w:p>
        </w:tc>
        <w:tc>
          <w:tcPr>
            <w:tcW w:w="0" w:type="auto"/>
            <w:shd w:val="clear" w:color="auto" w:fill="BFBFBF"/>
          </w:tcPr>
          <w:p w:rsidR="00D86CC1" w:rsidRDefault="00D047F6">
            <w:pPr>
              <w:spacing w:after="0" w:line="240" w:lineRule="auto"/>
              <w:jc w:val="both"/>
              <w:rPr>
                <w:rFonts w:ascii="Times New Roman" w:eastAsia="Calibri" w:hAnsi="Times New Roman"/>
                <w:b/>
                <w:sz w:val="24"/>
                <w:szCs w:val="24"/>
              </w:rPr>
            </w:pPr>
            <w:r>
              <w:rPr>
                <w:rFonts w:ascii="Times New Roman" w:eastAsia="Calibri" w:hAnsi="Times New Roman"/>
                <w:b/>
                <w:sz w:val="24"/>
                <w:szCs w:val="24"/>
              </w:rPr>
              <w:t>5</w:t>
            </w:r>
          </w:p>
        </w:tc>
      </w:tr>
      <w:tr w:rsidR="00D86CC1">
        <w:tc>
          <w:tcPr>
            <w:tcW w:w="0" w:type="auto"/>
            <w:shd w:val="clear" w:color="auto" w:fill="auto"/>
          </w:tcPr>
          <w:p w:rsidR="00D86CC1" w:rsidRDefault="00D047F6">
            <w:pPr>
              <w:autoSpaceDE w:val="0"/>
              <w:autoSpaceDN w:val="0"/>
              <w:adjustRightInd w:val="0"/>
              <w:spacing w:after="0" w:line="240" w:lineRule="auto"/>
              <w:jc w:val="both"/>
              <w:rPr>
                <w:rFonts w:ascii="Times New Roman" w:eastAsia="Calibri" w:hAnsi="Times New Roman"/>
                <w:sz w:val="24"/>
                <w:szCs w:val="24"/>
              </w:rPr>
            </w:pPr>
            <w:r>
              <w:rPr>
                <w:rFonts w:ascii="Times New Roman" w:eastAsia="Calibri" w:hAnsi="Times New Roman"/>
                <w:bCs/>
                <w:sz w:val="24"/>
                <w:szCs w:val="24"/>
              </w:rPr>
              <w:t>1</w:t>
            </w:r>
            <w:r>
              <w:rPr>
                <w:rFonts w:ascii="Times New Roman" w:eastAsia="Calibri" w:hAnsi="Times New Roman"/>
                <w:sz w:val="24"/>
                <w:szCs w:val="24"/>
              </w:rPr>
              <w:t xml:space="preserve">. My </w:t>
            </w:r>
            <w:r>
              <w:rPr>
                <w:rFonts w:ascii="Times New Roman" w:eastAsia="Calibri" w:hAnsi="Times New Roman"/>
                <w:sz w:val="24"/>
                <w:szCs w:val="24"/>
              </w:rPr>
              <w:t>supervisor makes others feel good to be around him / her</w:t>
            </w:r>
          </w:p>
        </w:tc>
        <w:tc>
          <w:tcPr>
            <w:tcW w:w="0" w:type="auto"/>
            <w:shd w:val="clear" w:color="auto" w:fill="auto"/>
          </w:tcPr>
          <w:p w:rsidR="00D86CC1" w:rsidRDefault="00D86CC1">
            <w:pPr>
              <w:spacing w:after="0" w:line="240" w:lineRule="auto"/>
              <w:jc w:val="both"/>
              <w:rPr>
                <w:rFonts w:ascii="Times New Roman" w:eastAsia="Calibri" w:hAnsi="Times New Roman"/>
                <w:sz w:val="24"/>
                <w:szCs w:val="24"/>
              </w:rPr>
            </w:pPr>
          </w:p>
        </w:tc>
        <w:tc>
          <w:tcPr>
            <w:tcW w:w="0" w:type="auto"/>
            <w:shd w:val="clear" w:color="auto" w:fill="auto"/>
          </w:tcPr>
          <w:p w:rsidR="00D86CC1" w:rsidRDefault="00D86CC1">
            <w:pPr>
              <w:spacing w:after="0" w:line="240" w:lineRule="auto"/>
              <w:jc w:val="both"/>
              <w:rPr>
                <w:rFonts w:ascii="Times New Roman" w:eastAsia="Calibri" w:hAnsi="Times New Roman"/>
                <w:sz w:val="24"/>
                <w:szCs w:val="24"/>
              </w:rPr>
            </w:pPr>
          </w:p>
        </w:tc>
        <w:tc>
          <w:tcPr>
            <w:tcW w:w="0" w:type="auto"/>
            <w:shd w:val="clear" w:color="auto" w:fill="auto"/>
          </w:tcPr>
          <w:p w:rsidR="00D86CC1" w:rsidRDefault="00D86CC1">
            <w:pPr>
              <w:spacing w:after="0" w:line="240" w:lineRule="auto"/>
              <w:jc w:val="both"/>
              <w:rPr>
                <w:rFonts w:ascii="Times New Roman" w:eastAsia="Calibri" w:hAnsi="Times New Roman"/>
                <w:sz w:val="24"/>
                <w:szCs w:val="24"/>
              </w:rPr>
            </w:pPr>
          </w:p>
        </w:tc>
        <w:tc>
          <w:tcPr>
            <w:tcW w:w="0" w:type="auto"/>
            <w:shd w:val="clear" w:color="auto" w:fill="auto"/>
          </w:tcPr>
          <w:p w:rsidR="00D86CC1" w:rsidRDefault="00D86CC1">
            <w:pPr>
              <w:spacing w:after="0" w:line="240" w:lineRule="auto"/>
              <w:jc w:val="both"/>
              <w:rPr>
                <w:rFonts w:ascii="Times New Roman" w:eastAsia="Calibri" w:hAnsi="Times New Roman"/>
                <w:sz w:val="24"/>
                <w:szCs w:val="24"/>
              </w:rPr>
            </w:pPr>
          </w:p>
        </w:tc>
        <w:tc>
          <w:tcPr>
            <w:tcW w:w="0" w:type="auto"/>
            <w:shd w:val="clear" w:color="auto" w:fill="auto"/>
          </w:tcPr>
          <w:p w:rsidR="00D86CC1" w:rsidRDefault="00D86CC1">
            <w:pPr>
              <w:spacing w:after="0" w:line="240" w:lineRule="auto"/>
              <w:jc w:val="both"/>
              <w:rPr>
                <w:rFonts w:ascii="Times New Roman" w:eastAsia="Calibri" w:hAnsi="Times New Roman"/>
                <w:sz w:val="24"/>
                <w:szCs w:val="24"/>
              </w:rPr>
            </w:pPr>
          </w:p>
        </w:tc>
      </w:tr>
      <w:tr w:rsidR="00D86CC1">
        <w:tc>
          <w:tcPr>
            <w:tcW w:w="0" w:type="auto"/>
            <w:shd w:val="clear" w:color="auto" w:fill="auto"/>
          </w:tcPr>
          <w:p w:rsidR="00D86CC1" w:rsidRDefault="00D047F6">
            <w:pPr>
              <w:spacing w:after="0" w:line="240" w:lineRule="auto"/>
              <w:jc w:val="both"/>
              <w:rPr>
                <w:rFonts w:ascii="Times New Roman" w:eastAsia="Calibri" w:hAnsi="Times New Roman"/>
                <w:sz w:val="24"/>
                <w:szCs w:val="24"/>
              </w:rPr>
            </w:pPr>
            <w:r>
              <w:rPr>
                <w:rFonts w:ascii="Times New Roman" w:eastAsia="Calibri" w:hAnsi="Times New Roman"/>
                <w:bCs/>
                <w:sz w:val="24"/>
                <w:szCs w:val="24"/>
              </w:rPr>
              <w:t>2</w:t>
            </w:r>
            <w:r>
              <w:rPr>
                <w:rFonts w:ascii="Times New Roman" w:eastAsia="Calibri" w:hAnsi="Times New Roman"/>
                <w:sz w:val="24"/>
                <w:szCs w:val="24"/>
              </w:rPr>
              <w:t xml:space="preserve">. I have complete faith in my supervisor </w:t>
            </w:r>
          </w:p>
        </w:tc>
        <w:tc>
          <w:tcPr>
            <w:tcW w:w="0" w:type="auto"/>
            <w:shd w:val="clear" w:color="auto" w:fill="auto"/>
          </w:tcPr>
          <w:p w:rsidR="00D86CC1" w:rsidRDefault="00D86CC1">
            <w:pPr>
              <w:spacing w:after="0" w:line="240" w:lineRule="auto"/>
              <w:jc w:val="both"/>
              <w:rPr>
                <w:rFonts w:ascii="Times New Roman" w:eastAsia="Calibri" w:hAnsi="Times New Roman"/>
                <w:sz w:val="24"/>
                <w:szCs w:val="24"/>
              </w:rPr>
            </w:pPr>
          </w:p>
        </w:tc>
        <w:tc>
          <w:tcPr>
            <w:tcW w:w="0" w:type="auto"/>
            <w:shd w:val="clear" w:color="auto" w:fill="auto"/>
          </w:tcPr>
          <w:p w:rsidR="00D86CC1" w:rsidRDefault="00D86CC1">
            <w:pPr>
              <w:spacing w:after="0" w:line="240" w:lineRule="auto"/>
              <w:jc w:val="both"/>
              <w:rPr>
                <w:rFonts w:ascii="Times New Roman" w:eastAsia="Calibri" w:hAnsi="Times New Roman"/>
                <w:sz w:val="24"/>
                <w:szCs w:val="24"/>
              </w:rPr>
            </w:pPr>
          </w:p>
        </w:tc>
        <w:tc>
          <w:tcPr>
            <w:tcW w:w="0" w:type="auto"/>
            <w:shd w:val="clear" w:color="auto" w:fill="auto"/>
          </w:tcPr>
          <w:p w:rsidR="00D86CC1" w:rsidRDefault="00D86CC1">
            <w:pPr>
              <w:spacing w:after="0" w:line="240" w:lineRule="auto"/>
              <w:jc w:val="both"/>
              <w:rPr>
                <w:rFonts w:ascii="Times New Roman" w:eastAsia="Calibri" w:hAnsi="Times New Roman"/>
                <w:sz w:val="24"/>
                <w:szCs w:val="24"/>
              </w:rPr>
            </w:pPr>
          </w:p>
        </w:tc>
        <w:tc>
          <w:tcPr>
            <w:tcW w:w="0" w:type="auto"/>
            <w:shd w:val="clear" w:color="auto" w:fill="auto"/>
          </w:tcPr>
          <w:p w:rsidR="00D86CC1" w:rsidRDefault="00D86CC1">
            <w:pPr>
              <w:spacing w:after="0" w:line="240" w:lineRule="auto"/>
              <w:jc w:val="both"/>
              <w:rPr>
                <w:rFonts w:ascii="Times New Roman" w:eastAsia="Calibri" w:hAnsi="Times New Roman"/>
                <w:sz w:val="24"/>
                <w:szCs w:val="24"/>
              </w:rPr>
            </w:pPr>
          </w:p>
        </w:tc>
        <w:tc>
          <w:tcPr>
            <w:tcW w:w="0" w:type="auto"/>
            <w:shd w:val="clear" w:color="auto" w:fill="auto"/>
          </w:tcPr>
          <w:p w:rsidR="00D86CC1" w:rsidRDefault="00D86CC1">
            <w:pPr>
              <w:spacing w:after="0" w:line="240" w:lineRule="auto"/>
              <w:jc w:val="both"/>
              <w:rPr>
                <w:rFonts w:ascii="Times New Roman" w:eastAsia="Calibri" w:hAnsi="Times New Roman"/>
                <w:sz w:val="24"/>
                <w:szCs w:val="24"/>
              </w:rPr>
            </w:pPr>
          </w:p>
        </w:tc>
      </w:tr>
      <w:tr w:rsidR="00D86CC1">
        <w:trPr>
          <w:trHeight w:val="296"/>
        </w:trPr>
        <w:tc>
          <w:tcPr>
            <w:tcW w:w="0" w:type="auto"/>
            <w:tcBorders>
              <w:bottom w:val="single" w:sz="4" w:space="0" w:color="auto"/>
            </w:tcBorders>
            <w:shd w:val="clear" w:color="auto" w:fill="auto"/>
          </w:tcPr>
          <w:p w:rsidR="00D86CC1" w:rsidRDefault="00D047F6">
            <w:pPr>
              <w:spacing w:after="0" w:line="240" w:lineRule="auto"/>
              <w:jc w:val="both"/>
              <w:rPr>
                <w:rFonts w:ascii="Times New Roman" w:eastAsia="Calibri" w:hAnsi="Times New Roman"/>
                <w:sz w:val="24"/>
                <w:szCs w:val="24"/>
              </w:rPr>
            </w:pPr>
            <w:r>
              <w:rPr>
                <w:rFonts w:ascii="Times New Roman" w:eastAsia="Calibri" w:hAnsi="Times New Roman"/>
                <w:bCs/>
                <w:sz w:val="24"/>
                <w:szCs w:val="24"/>
              </w:rPr>
              <w:t>3.</w:t>
            </w:r>
            <w:r>
              <w:rPr>
                <w:rFonts w:ascii="Times New Roman" w:eastAsia="Calibri" w:hAnsi="Times New Roman"/>
                <w:sz w:val="24"/>
                <w:szCs w:val="24"/>
              </w:rPr>
              <w:t>I am  proud to be associated with my supervisor</w:t>
            </w:r>
          </w:p>
        </w:tc>
        <w:tc>
          <w:tcPr>
            <w:tcW w:w="0" w:type="auto"/>
            <w:tcBorders>
              <w:bottom w:val="single" w:sz="4" w:space="0" w:color="auto"/>
            </w:tcBorders>
            <w:shd w:val="clear" w:color="auto" w:fill="auto"/>
          </w:tcPr>
          <w:p w:rsidR="00D86CC1" w:rsidRDefault="00D86CC1">
            <w:pPr>
              <w:spacing w:after="0" w:line="240" w:lineRule="auto"/>
              <w:jc w:val="both"/>
              <w:rPr>
                <w:rFonts w:ascii="Times New Roman" w:eastAsia="Calibri" w:hAnsi="Times New Roman"/>
                <w:sz w:val="24"/>
                <w:szCs w:val="24"/>
              </w:rPr>
            </w:pPr>
          </w:p>
        </w:tc>
        <w:tc>
          <w:tcPr>
            <w:tcW w:w="0" w:type="auto"/>
            <w:tcBorders>
              <w:bottom w:val="single" w:sz="4" w:space="0" w:color="auto"/>
            </w:tcBorders>
            <w:shd w:val="clear" w:color="auto" w:fill="auto"/>
          </w:tcPr>
          <w:p w:rsidR="00D86CC1" w:rsidRDefault="00D86CC1">
            <w:pPr>
              <w:spacing w:after="0" w:line="240" w:lineRule="auto"/>
              <w:jc w:val="both"/>
              <w:rPr>
                <w:rFonts w:ascii="Times New Roman" w:eastAsia="Calibri" w:hAnsi="Times New Roman"/>
                <w:sz w:val="24"/>
                <w:szCs w:val="24"/>
              </w:rPr>
            </w:pPr>
          </w:p>
        </w:tc>
        <w:tc>
          <w:tcPr>
            <w:tcW w:w="0" w:type="auto"/>
            <w:tcBorders>
              <w:bottom w:val="single" w:sz="4" w:space="0" w:color="auto"/>
            </w:tcBorders>
            <w:shd w:val="clear" w:color="auto" w:fill="auto"/>
          </w:tcPr>
          <w:p w:rsidR="00D86CC1" w:rsidRDefault="00D86CC1">
            <w:pPr>
              <w:spacing w:after="0" w:line="240" w:lineRule="auto"/>
              <w:jc w:val="both"/>
              <w:rPr>
                <w:rFonts w:ascii="Times New Roman" w:eastAsia="Calibri" w:hAnsi="Times New Roman"/>
                <w:sz w:val="24"/>
                <w:szCs w:val="24"/>
              </w:rPr>
            </w:pPr>
          </w:p>
        </w:tc>
        <w:tc>
          <w:tcPr>
            <w:tcW w:w="0" w:type="auto"/>
            <w:tcBorders>
              <w:bottom w:val="single" w:sz="4" w:space="0" w:color="auto"/>
            </w:tcBorders>
            <w:shd w:val="clear" w:color="auto" w:fill="auto"/>
          </w:tcPr>
          <w:p w:rsidR="00D86CC1" w:rsidRDefault="00D86CC1">
            <w:pPr>
              <w:spacing w:after="0" w:line="240" w:lineRule="auto"/>
              <w:jc w:val="both"/>
              <w:rPr>
                <w:rFonts w:ascii="Times New Roman" w:eastAsia="Calibri" w:hAnsi="Times New Roman"/>
                <w:sz w:val="24"/>
                <w:szCs w:val="24"/>
              </w:rPr>
            </w:pPr>
          </w:p>
        </w:tc>
        <w:tc>
          <w:tcPr>
            <w:tcW w:w="0" w:type="auto"/>
            <w:tcBorders>
              <w:bottom w:val="single" w:sz="4" w:space="0" w:color="auto"/>
            </w:tcBorders>
            <w:shd w:val="clear" w:color="auto" w:fill="auto"/>
          </w:tcPr>
          <w:p w:rsidR="00D86CC1" w:rsidRDefault="00D86CC1">
            <w:pPr>
              <w:spacing w:after="0" w:line="240" w:lineRule="auto"/>
              <w:jc w:val="both"/>
              <w:rPr>
                <w:rFonts w:ascii="Times New Roman" w:eastAsia="Calibri" w:hAnsi="Times New Roman"/>
                <w:sz w:val="24"/>
                <w:szCs w:val="24"/>
              </w:rPr>
            </w:pPr>
          </w:p>
        </w:tc>
      </w:tr>
      <w:tr w:rsidR="00D86CC1">
        <w:tc>
          <w:tcPr>
            <w:tcW w:w="0" w:type="auto"/>
            <w:shd w:val="clear" w:color="auto" w:fill="BFBFBF"/>
          </w:tcPr>
          <w:p w:rsidR="00D86CC1" w:rsidRDefault="00D047F6">
            <w:pPr>
              <w:autoSpaceDE w:val="0"/>
              <w:autoSpaceDN w:val="0"/>
              <w:adjustRightInd w:val="0"/>
              <w:spacing w:after="0" w:line="240" w:lineRule="auto"/>
              <w:jc w:val="both"/>
              <w:rPr>
                <w:rFonts w:ascii="Times New Roman" w:eastAsia="Calibri" w:hAnsi="Times New Roman"/>
                <w:b/>
                <w:sz w:val="24"/>
                <w:szCs w:val="24"/>
              </w:rPr>
            </w:pPr>
            <w:r>
              <w:rPr>
                <w:rFonts w:ascii="Times New Roman" w:eastAsia="Calibri" w:hAnsi="Times New Roman"/>
                <w:b/>
                <w:sz w:val="24"/>
                <w:szCs w:val="24"/>
              </w:rPr>
              <w:t>Inspirational Motivation (IM)</w:t>
            </w:r>
          </w:p>
        </w:tc>
        <w:tc>
          <w:tcPr>
            <w:tcW w:w="0" w:type="auto"/>
            <w:shd w:val="clear" w:color="auto" w:fill="BFBFBF"/>
          </w:tcPr>
          <w:p w:rsidR="00D86CC1" w:rsidRDefault="00D047F6">
            <w:pPr>
              <w:autoSpaceDE w:val="0"/>
              <w:autoSpaceDN w:val="0"/>
              <w:adjustRightInd w:val="0"/>
              <w:spacing w:after="0" w:line="240" w:lineRule="auto"/>
              <w:jc w:val="both"/>
              <w:rPr>
                <w:rFonts w:ascii="Times New Roman" w:eastAsia="Calibri" w:hAnsi="Times New Roman"/>
                <w:b/>
                <w:sz w:val="24"/>
                <w:szCs w:val="24"/>
              </w:rPr>
            </w:pPr>
            <w:r>
              <w:rPr>
                <w:rFonts w:ascii="Times New Roman" w:eastAsia="Calibri" w:hAnsi="Times New Roman"/>
                <w:b/>
                <w:sz w:val="24"/>
                <w:szCs w:val="24"/>
              </w:rPr>
              <w:t>1</w:t>
            </w:r>
          </w:p>
        </w:tc>
        <w:tc>
          <w:tcPr>
            <w:tcW w:w="0" w:type="auto"/>
            <w:shd w:val="clear" w:color="auto" w:fill="BFBFBF"/>
          </w:tcPr>
          <w:p w:rsidR="00D86CC1" w:rsidRDefault="00D047F6">
            <w:pPr>
              <w:autoSpaceDE w:val="0"/>
              <w:autoSpaceDN w:val="0"/>
              <w:adjustRightInd w:val="0"/>
              <w:spacing w:after="0" w:line="240" w:lineRule="auto"/>
              <w:jc w:val="both"/>
              <w:rPr>
                <w:rFonts w:ascii="Times New Roman" w:eastAsia="Calibri" w:hAnsi="Times New Roman"/>
                <w:b/>
                <w:sz w:val="24"/>
                <w:szCs w:val="24"/>
              </w:rPr>
            </w:pPr>
            <w:r>
              <w:rPr>
                <w:rFonts w:ascii="Times New Roman" w:eastAsia="Calibri" w:hAnsi="Times New Roman"/>
                <w:b/>
                <w:sz w:val="24"/>
                <w:szCs w:val="24"/>
              </w:rPr>
              <w:t>2</w:t>
            </w:r>
          </w:p>
        </w:tc>
        <w:tc>
          <w:tcPr>
            <w:tcW w:w="0" w:type="auto"/>
            <w:shd w:val="clear" w:color="auto" w:fill="BFBFBF"/>
          </w:tcPr>
          <w:p w:rsidR="00D86CC1" w:rsidRDefault="00D047F6">
            <w:pPr>
              <w:autoSpaceDE w:val="0"/>
              <w:autoSpaceDN w:val="0"/>
              <w:adjustRightInd w:val="0"/>
              <w:spacing w:after="0" w:line="240" w:lineRule="auto"/>
              <w:jc w:val="both"/>
              <w:rPr>
                <w:rFonts w:ascii="Times New Roman" w:eastAsia="Calibri" w:hAnsi="Times New Roman"/>
                <w:b/>
                <w:sz w:val="24"/>
                <w:szCs w:val="24"/>
              </w:rPr>
            </w:pPr>
            <w:r>
              <w:rPr>
                <w:rFonts w:ascii="Times New Roman" w:eastAsia="Calibri" w:hAnsi="Times New Roman"/>
                <w:b/>
                <w:sz w:val="24"/>
                <w:szCs w:val="24"/>
              </w:rPr>
              <w:t>3</w:t>
            </w:r>
          </w:p>
        </w:tc>
        <w:tc>
          <w:tcPr>
            <w:tcW w:w="0" w:type="auto"/>
            <w:shd w:val="clear" w:color="auto" w:fill="BFBFBF"/>
          </w:tcPr>
          <w:p w:rsidR="00D86CC1" w:rsidRDefault="00D047F6">
            <w:pPr>
              <w:autoSpaceDE w:val="0"/>
              <w:autoSpaceDN w:val="0"/>
              <w:adjustRightInd w:val="0"/>
              <w:spacing w:after="0" w:line="240" w:lineRule="auto"/>
              <w:jc w:val="both"/>
              <w:rPr>
                <w:rFonts w:ascii="Times New Roman" w:eastAsia="Calibri" w:hAnsi="Times New Roman"/>
                <w:b/>
                <w:sz w:val="24"/>
                <w:szCs w:val="24"/>
              </w:rPr>
            </w:pPr>
            <w:r>
              <w:rPr>
                <w:rFonts w:ascii="Times New Roman" w:eastAsia="Calibri" w:hAnsi="Times New Roman"/>
                <w:b/>
                <w:sz w:val="24"/>
                <w:szCs w:val="24"/>
              </w:rPr>
              <w:t>4</w:t>
            </w:r>
          </w:p>
        </w:tc>
        <w:tc>
          <w:tcPr>
            <w:tcW w:w="0" w:type="auto"/>
            <w:shd w:val="clear" w:color="auto" w:fill="BFBFBF"/>
          </w:tcPr>
          <w:p w:rsidR="00D86CC1" w:rsidRDefault="00D047F6">
            <w:pPr>
              <w:autoSpaceDE w:val="0"/>
              <w:autoSpaceDN w:val="0"/>
              <w:adjustRightInd w:val="0"/>
              <w:spacing w:after="0" w:line="240" w:lineRule="auto"/>
              <w:jc w:val="both"/>
              <w:rPr>
                <w:rFonts w:ascii="Times New Roman" w:eastAsia="Calibri" w:hAnsi="Times New Roman"/>
                <w:b/>
                <w:sz w:val="24"/>
                <w:szCs w:val="24"/>
              </w:rPr>
            </w:pPr>
            <w:r>
              <w:rPr>
                <w:rFonts w:ascii="Times New Roman" w:eastAsia="Calibri" w:hAnsi="Times New Roman"/>
                <w:b/>
                <w:sz w:val="24"/>
                <w:szCs w:val="24"/>
              </w:rPr>
              <w:t>5</w:t>
            </w:r>
          </w:p>
        </w:tc>
      </w:tr>
      <w:tr w:rsidR="00D86CC1">
        <w:tc>
          <w:tcPr>
            <w:tcW w:w="0" w:type="auto"/>
            <w:shd w:val="clear" w:color="auto" w:fill="auto"/>
          </w:tcPr>
          <w:p w:rsidR="00D86CC1" w:rsidRDefault="00D047F6">
            <w:pPr>
              <w:spacing w:after="0" w:line="240" w:lineRule="auto"/>
              <w:jc w:val="both"/>
              <w:rPr>
                <w:rFonts w:ascii="Times New Roman" w:eastAsia="Calibri" w:hAnsi="Times New Roman"/>
                <w:sz w:val="24"/>
                <w:szCs w:val="24"/>
              </w:rPr>
            </w:pPr>
            <w:r>
              <w:rPr>
                <w:rFonts w:ascii="Times New Roman" w:eastAsia="Calibri" w:hAnsi="Times New Roman"/>
                <w:bCs/>
                <w:sz w:val="24"/>
                <w:szCs w:val="24"/>
              </w:rPr>
              <w:t xml:space="preserve">1. </w:t>
            </w:r>
            <w:r>
              <w:rPr>
                <w:rFonts w:ascii="Times New Roman" w:eastAsia="Calibri" w:hAnsi="Times New Roman"/>
                <w:sz w:val="24"/>
                <w:szCs w:val="24"/>
              </w:rPr>
              <w:t xml:space="preserve">My supervisor expresses in a few simple </w:t>
            </w:r>
            <w:r>
              <w:rPr>
                <w:rFonts w:ascii="Times New Roman" w:eastAsia="Calibri" w:hAnsi="Times New Roman"/>
                <w:sz w:val="24"/>
                <w:szCs w:val="24"/>
              </w:rPr>
              <w:t>words what we could and should do</w:t>
            </w:r>
          </w:p>
        </w:tc>
        <w:tc>
          <w:tcPr>
            <w:tcW w:w="0" w:type="auto"/>
            <w:shd w:val="clear" w:color="auto" w:fill="auto"/>
          </w:tcPr>
          <w:p w:rsidR="00D86CC1" w:rsidRDefault="00D86CC1">
            <w:pPr>
              <w:spacing w:after="0" w:line="240" w:lineRule="auto"/>
              <w:jc w:val="both"/>
              <w:rPr>
                <w:rFonts w:ascii="Times New Roman" w:eastAsia="Calibri" w:hAnsi="Times New Roman"/>
                <w:sz w:val="24"/>
                <w:szCs w:val="24"/>
              </w:rPr>
            </w:pPr>
          </w:p>
        </w:tc>
        <w:tc>
          <w:tcPr>
            <w:tcW w:w="0" w:type="auto"/>
            <w:shd w:val="clear" w:color="auto" w:fill="auto"/>
          </w:tcPr>
          <w:p w:rsidR="00D86CC1" w:rsidRDefault="00D86CC1">
            <w:pPr>
              <w:spacing w:after="0" w:line="240" w:lineRule="auto"/>
              <w:jc w:val="both"/>
              <w:rPr>
                <w:rFonts w:ascii="Times New Roman" w:eastAsia="Calibri" w:hAnsi="Times New Roman"/>
                <w:sz w:val="24"/>
                <w:szCs w:val="24"/>
              </w:rPr>
            </w:pPr>
          </w:p>
        </w:tc>
        <w:tc>
          <w:tcPr>
            <w:tcW w:w="0" w:type="auto"/>
            <w:shd w:val="clear" w:color="auto" w:fill="auto"/>
          </w:tcPr>
          <w:p w:rsidR="00D86CC1" w:rsidRDefault="00D86CC1">
            <w:pPr>
              <w:spacing w:after="0" w:line="240" w:lineRule="auto"/>
              <w:jc w:val="both"/>
              <w:rPr>
                <w:rFonts w:ascii="Times New Roman" w:eastAsia="Calibri" w:hAnsi="Times New Roman"/>
                <w:sz w:val="24"/>
                <w:szCs w:val="24"/>
              </w:rPr>
            </w:pPr>
          </w:p>
        </w:tc>
        <w:tc>
          <w:tcPr>
            <w:tcW w:w="0" w:type="auto"/>
            <w:shd w:val="clear" w:color="auto" w:fill="auto"/>
          </w:tcPr>
          <w:p w:rsidR="00D86CC1" w:rsidRDefault="00D86CC1">
            <w:pPr>
              <w:spacing w:after="0" w:line="240" w:lineRule="auto"/>
              <w:jc w:val="both"/>
              <w:rPr>
                <w:rFonts w:ascii="Times New Roman" w:eastAsia="Calibri" w:hAnsi="Times New Roman"/>
                <w:sz w:val="24"/>
                <w:szCs w:val="24"/>
              </w:rPr>
            </w:pPr>
          </w:p>
        </w:tc>
        <w:tc>
          <w:tcPr>
            <w:tcW w:w="0" w:type="auto"/>
            <w:shd w:val="clear" w:color="auto" w:fill="auto"/>
          </w:tcPr>
          <w:p w:rsidR="00D86CC1" w:rsidRDefault="00D86CC1">
            <w:pPr>
              <w:spacing w:after="0" w:line="240" w:lineRule="auto"/>
              <w:jc w:val="both"/>
              <w:rPr>
                <w:rFonts w:ascii="Times New Roman" w:eastAsia="Calibri" w:hAnsi="Times New Roman"/>
                <w:sz w:val="24"/>
                <w:szCs w:val="24"/>
              </w:rPr>
            </w:pPr>
          </w:p>
        </w:tc>
      </w:tr>
      <w:tr w:rsidR="00D86CC1">
        <w:tc>
          <w:tcPr>
            <w:tcW w:w="0" w:type="auto"/>
            <w:shd w:val="clear" w:color="auto" w:fill="auto"/>
          </w:tcPr>
          <w:p w:rsidR="00D86CC1" w:rsidRDefault="00D047F6">
            <w:pPr>
              <w:autoSpaceDE w:val="0"/>
              <w:autoSpaceDN w:val="0"/>
              <w:adjustRightInd w:val="0"/>
              <w:spacing w:after="0" w:line="240" w:lineRule="auto"/>
              <w:jc w:val="both"/>
              <w:rPr>
                <w:rFonts w:ascii="Times New Roman" w:eastAsia="Calibri" w:hAnsi="Times New Roman"/>
                <w:sz w:val="24"/>
                <w:szCs w:val="24"/>
              </w:rPr>
            </w:pPr>
            <w:r>
              <w:rPr>
                <w:rFonts w:ascii="Times New Roman" w:eastAsia="Calibri" w:hAnsi="Times New Roman"/>
                <w:bCs/>
                <w:sz w:val="24"/>
                <w:szCs w:val="24"/>
              </w:rPr>
              <w:t xml:space="preserve">2. </w:t>
            </w:r>
            <w:r>
              <w:rPr>
                <w:rFonts w:ascii="Times New Roman" w:eastAsia="Calibri" w:hAnsi="Times New Roman"/>
                <w:sz w:val="24"/>
                <w:szCs w:val="24"/>
              </w:rPr>
              <w:t xml:space="preserve">My supervisor provides appealing images about what we can do </w:t>
            </w:r>
          </w:p>
        </w:tc>
        <w:tc>
          <w:tcPr>
            <w:tcW w:w="0" w:type="auto"/>
            <w:shd w:val="clear" w:color="auto" w:fill="auto"/>
          </w:tcPr>
          <w:p w:rsidR="00D86CC1" w:rsidRDefault="00D86CC1">
            <w:pPr>
              <w:spacing w:after="0" w:line="240" w:lineRule="auto"/>
              <w:jc w:val="both"/>
              <w:rPr>
                <w:rFonts w:ascii="Times New Roman" w:eastAsia="Calibri" w:hAnsi="Times New Roman"/>
                <w:sz w:val="24"/>
                <w:szCs w:val="24"/>
              </w:rPr>
            </w:pPr>
          </w:p>
        </w:tc>
        <w:tc>
          <w:tcPr>
            <w:tcW w:w="0" w:type="auto"/>
            <w:shd w:val="clear" w:color="auto" w:fill="auto"/>
          </w:tcPr>
          <w:p w:rsidR="00D86CC1" w:rsidRDefault="00D86CC1">
            <w:pPr>
              <w:spacing w:after="0" w:line="240" w:lineRule="auto"/>
              <w:jc w:val="both"/>
              <w:rPr>
                <w:rFonts w:ascii="Times New Roman" w:eastAsia="Calibri" w:hAnsi="Times New Roman"/>
                <w:sz w:val="24"/>
                <w:szCs w:val="24"/>
              </w:rPr>
            </w:pPr>
          </w:p>
        </w:tc>
        <w:tc>
          <w:tcPr>
            <w:tcW w:w="0" w:type="auto"/>
            <w:shd w:val="clear" w:color="auto" w:fill="auto"/>
          </w:tcPr>
          <w:p w:rsidR="00D86CC1" w:rsidRDefault="00D86CC1">
            <w:pPr>
              <w:spacing w:after="0" w:line="240" w:lineRule="auto"/>
              <w:jc w:val="both"/>
              <w:rPr>
                <w:rFonts w:ascii="Times New Roman" w:eastAsia="Calibri" w:hAnsi="Times New Roman"/>
                <w:sz w:val="24"/>
                <w:szCs w:val="24"/>
              </w:rPr>
            </w:pPr>
          </w:p>
        </w:tc>
        <w:tc>
          <w:tcPr>
            <w:tcW w:w="0" w:type="auto"/>
            <w:shd w:val="clear" w:color="auto" w:fill="auto"/>
          </w:tcPr>
          <w:p w:rsidR="00D86CC1" w:rsidRDefault="00D86CC1">
            <w:pPr>
              <w:spacing w:after="0" w:line="240" w:lineRule="auto"/>
              <w:jc w:val="both"/>
              <w:rPr>
                <w:rFonts w:ascii="Times New Roman" w:eastAsia="Calibri" w:hAnsi="Times New Roman"/>
                <w:sz w:val="24"/>
                <w:szCs w:val="24"/>
              </w:rPr>
            </w:pPr>
          </w:p>
        </w:tc>
        <w:tc>
          <w:tcPr>
            <w:tcW w:w="0" w:type="auto"/>
            <w:shd w:val="clear" w:color="auto" w:fill="auto"/>
          </w:tcPr>
          <w:p w:rsidR="00D86CC1" w:rsidRDefault="00D86CC1">
            <w:pPr>
              <w:spacing w:after="0" w:line="240" w:lineRule="auto"/>
              <w:jc w:val="both"/>
              <w:rPr>
                <w:rFonts w:ascii="Times New Roman" w:eastAsia="Calibri" w:hAnsi="Times New Roman"/>
                <w:sz w:val="24"/>
                <w:szCs w:val="24"/>
              </w:rPr>
            </w:pPr>
          </w:p>
        </w:tc>
      </w:tr>
      <w:tr w:rsidR="00D86CC1">
        <w:tc>
          <w:tcPr>
            <w:tcW w:w="0" w:type="auto"/>
            <w:tcBorders>
              <w:bottom w:val="single" w:sz="4" w:space="0" w:color="auto"/>
            </w:tcBorders>
            <w:shd w:val="clear" w:color="auto" w:fill="auto"/>
          </w:tcPr>
          <w:p w:rsidR="00D86CC1" w:rsidRDefault="00D047F6">
            <w:pPr>
              <w:autoSpaceDE w:val="0"/>
              <w:autoSpaceDN w:val="0"/>
              <w:adjustRightInd w:val="0"/>
              <w:spacing w:after="0" w:line="240" w:lineRule="auto"/>
              <w:jc w:val="both"/>
              <w:rPr>
                <w:rFonts w:ascii="Times New Roman" w:eastAsia="Calibri" w:hAnsi="Times New Roman"/>
                <w:bCs/>
                <w:sz w:val="24"/>
                <w:szCs w:val="24"/>
              </w:rPr>
            </w:pPr>
            <w:r>
              <w:rPr>
                <w:rFonts w:ascii="Times New Roman" w:eastAsia="Calibri" w:hAnsi="Times New Roman"/>
                <w:bCs/>
                <w:sz w:val="24"/>
                <w:szCs w:val="24"/>
              </w:rPr>
              <w:t xml:space="preserve">3. My supervisor helps me find meaning in my work </w:t>
            </w:r>
          </w:p>
        </w:tc>
        <w:tc>
          <w:tcPr>
            <w:tcW w:w="0" w:type="auto"/>
            <w:tcBorders>
              <w:bottom w:val="single" w:sz="4" w:space="0" w:color="auto"/>
            </w:tcBorders>
            <w:shd w:val="clear" w:color="auto" w:fill="auto"/>
          </w:tcPr>
          <w:p w:rsidR="00D86CC1" w:rsidRDefault="00D86CC1">
            <w:pPr>
              <w:autoSpaceDE w:val="0"/>
              <w:autoSpaceDN w:val="0"/>
              <w:adjustRightInd w:val="0"/>
              <w:spacing w:after="0" w:line="240" w:lineRule="auto"/>
              <w:jc w:val="both"/>
              <w:rPr>
                <w:rFonts w:ascii="Times New Roman" w:eastAsia="Calibri" w:hAnsi="Times New Roman"/>
                <w:bCs/>
                <w:sz w:val="24"/>
                <w:szCs w:val="24"/>
              </w:rPr>
            </w:pPr>
          </w:p>
        </w:tc>
        <w:tc>
          <w:tcPr>
            <w:tcW w:w="0" w:type="auto"/>
            <w:tcBorders>
              <w:bottom w:val="single" w:sz="4" w:space="0" w:color="auto"/>
            </w:tcBorders>
            <w:shd w:val="clear" w:color="auto" w:fill="auto"/>
          </w:tcPr>
          <w:p w:rsidR="00D86CC1" w:rsidRDefault="00D86CC1">
            <w:pPr>
              <w:autoSpaceDE w:val="0"/>
              <w:autoSpaceDN w:val="0"/>
              <w:adjustRightInd w:val="0"/>
              <w:spacing w:after="0" w:line="240" w:lineRule="auto"/>
              <w:jc w:val="both"/>
              <w:rPr>
                <w:rFonts w:ascii="Times New Roman" w:eastAsia="Calibri" w:hAnsi="Times New Roman"/>
                <w:bCs/>
                <w:sz w:val="24"/>
                <w:szCs w:val="24"/>
              </w:rPr>
            </w:pPr>
          </w:p>
        </w:tc>
        <w:tc>
          <w:tcPr>
            <w:tcW w:w="0" w:type="auto"/>
            <w:tcBorders>
              <w:bottom w:val="single" w:sz="4" w:space="0" w:color="auto"/>
            </w:tcBorders>
            <w:shd w:val="clear" w:color="auto" w:fill="auto"/>
          </w:tcPr>
          <w:p w:rsidR="00D86CC1" w:rsidRDefault="00D86CC1">
            <w:pPr>
              <w:autoSpaceDE w:val="0"/>
              <w:autoSpaceDN w:val="0"/>
              <w:adjustRightInd w:val="0"/>
              <w:spacing w:after="0" w:line="240" w:lineRule="auto"/>
              <w:jc w:val="both"/>
              <w:rPr>
                <w:rFonts w:ascii="Times New Roman" w:eastAsia="Calibri" w:hAnsi="Times New Roman"/>
                <w:bCs/>
                <w:sz w:val="24"/>
                <w:szCs w:val="24"/>
              </w:rPr>
            </w:pPr>
          </w:p>
        </w:tc>
        <w:tc>
          <w:tcPr>
            <w:tcW w:w="0" w:type="auto"/>
            <w:tcBorders>
              <w:bottom w:val="single" w:sz="4" w:space="0" w:color="auto"/>
            </w:tcBorders>
            <w:shd w:val="clear" w:color="auto" w:fill="auto"/>
          </w:tcPr>
          <w:p w:rsidR="00D86CC1" w:rsidRDefault="00D86CC1">
            <w:pPr>
              <w:autoSpaceDE w:val="0"/>
              <w:autoSpaceDN w:val="0"/>
              <w:adjustRightInd w:val="0"/>
              <w:spacing w:after="0" w:line="240" w:lineRule="auto"/>
              <w:jc w:val="both"/>
              <w:rPr>
                <w:rFonts w:ascii="Times New Roman" w:eastAsia="Calibri" w:hAnsi="Times New Roman"/>
                <w:bCs/>
                <w:sz w:val="24"/>
                <w:szCs w:val="24"/>
              </w:rPr>
            </w:pPr>
          </w:p>
        </w:tc>
        <w:tc>
          <w:tcPr>
            <w:tcW w:w="0" w:type="auto"/>
            <w:tcBorders>
              <w:bottom w:val="single" w:sz="4" w:space="0" w:color="auto"/>
            </w:tcBorders>
            <w:shd w:val="clear" w:color="auto" w:fill="auto"/>
          </w:tcPr>
          <w:p w:rsidR="00D86CC1" w:rsidRDefault="00D86CC1">
            <w:pPr>
              <w:autoSpaceDE w:val="0"/>
              <w:autoSpaceDN w:val="0"/>
              <w:adjustRightInd w:val="0"/>
              <w:spacing w:after="0" w:line="240" w:lineRule="auto"/>
              <w:jc w:val="both"/>
              <w:rPr>
                <w:rFonts w:ascii="Times New Roman" w:eastAsia="Calibri" w:hAnsi="Times New Roman"/>
                <w:bCs/>
                <w:sz w:val="24"/>
                <w:szCs w:val="24"/>
              </w:rPr>
            </w:pPr>
          </w:p>
        </w:tc>
      </w:tr>
      <w:tr w:rsidR="00D86CC1">
        <w:trPr>
          <w:trHeight w:val="265"/>
        </w:trPr>
        <w:tc>
          <w:tcPr>
            <w:tcW w:w="0" w:type="auto"/>
            <w:shd w:val="clear" w:color="auto" w:fill="BFBFBF"/>
          </w:tcPr>
          <w:p w:rsidR="00D86CC1" w:rsidRDefault="00D047F6">
            <w:pPr>
              <w:autoSpaceDE w:val="0"/>
              <w:autoSpaceDN w:val="0"/>
              <w:adjustRightInd w:val="0"/>
              <w:spacing w:after="0" w:line="240" w:lineRule="auto"/>
              <w:jc w:val="both"/>
              <w:rPr>
                <w:rFonts w:ascii="Times New Roman" w:eastAsia="Calibri" w:hAnsi="Times New Roman"/>
                <w:b/>
                <w:sz w:val="24"/>
                <w:szCs w:val="24"/>
              </w:rPr>
            </w:pPr>
            <w:r>
              <w:rPr>
                <w:rFonts w:ascii="Times New Roman" w:eastAsia="Calibri" w:hAnsi="Times New Roman"/>
                <w:b/>
                <w:sz w:val="24"/>
                <w:szCs w:val="24"/>
              </w:rPr>
              <w:t>Intellectual Simulation (IS)</w:t>
            </w:r>
          </w:p>
        </w:tc>
        <w:tc>
          <w:tcPr>
            <w:tcW w:w="0" w:type="auto"/>
            <w:shd w:val="clear" w:color="auto" w:fill="BFBFBF"/>
          </w:tcPr>
          <w:p w:rsidR="00D86CC1" w:rsidRDefault="00D047F6">
            <w:pPr>
              <w:autoSpaceDE w:val="0"/>
              <w:autoSpaceDN w:val="0"/>
              <w:adjustRightInd w:val="0"/>
              <w:spacing w:after="0" w:line="240" w:lineRule="auto"/>
              <w:jc w:val="both"/>
              <w:rPr>
                <w:rFonts w:ascii="Times New Roman" w:eastAsia="Calibri" w:hAnsi="Times New Roman"/>
                <w:b/>
                <w:sz w:val="24"/>
                <w:szCs w:val="24"/>
              </w:rPr>
            </w:pPr>
            <w:r>
              <w:rPr>
                <w:rFonts w:ascii="Times New Roman" w:eastAsia="Calibri" w:hAnsi="Times New Roman"/>
                <w:b/>
                <w:sz w:val="24"/>
                <w:szCs w:val="24"/>
              </w:rPr>
              <w:t>1</w:t>
            </w:r>
          </w:p>
        </w:tc>
        <w:tc>
          <w:tcPr>
            <w:tcW w:w="0" w:type="auto"/>
            <w:shd w:val="clear" w:color="auto" w:fill="BFBFBF"/>
          </w:tcPr>
          <w:p w:rsidR="00D86CC1" w:rsidRDefault="00D047F6">
            <w:pPr>
              <w:autoSpaceDE w:val="0"/>
              <w:autoSpaceDN w:val="0"/>
              <w:adjustRightInd w:val="0"/>
              <w:spacing w:after="0" w:line="240" w:lineRule="auto"/>
              <w:jc w:val="both"/>
              <w:rPr>
                <w:rFonts w:ascii="Times New Roman" w:eastAsia="Calibri" w:hAnsi="Times New Roman"/>
                <w:b/>
                <w:sz w:val="24"/>
                <w:szCs w:val="24"/>
              </w:rPr>
            </w:pPr>
            <w:r>
              <w:rPr>
                <w:rFonts w:ascii="Times New Roman" w:eastAsia="Calibri" w:hAnsi="Times New Roman"/>
                <w:b/>
                <w:sz w:val="24"/>
                <w:szCs w:val="24"/>
              </w:rPr>
              <w:t>2</w:t>
            </w:r>
          </w:p>
        </w:tc>
        <w:tc>
          <w:tcPr>
            <w:tcW w:w="0" w:type="auto"/>
            <w:shd w:val="clear" w:color="auto" w:fill="BFBFBF"/>
          </w:tcPr>
          <w:p w:rsidR="00D86CC1" w:rsidRDefault="00D047F6">
            <w:pPr>
              <w:autoSpaceDE w:val="0"/>
              <w:autoSpaceDN w:val="0"/>
              <w:adjustRightInd w:val="0"/>
              <w:spacing w:after="0" w:line="240" w:lineRule="auto"/>
              <w:jc w:val="both"/>
              <w:rPr>
                <w:rFonts w:ascii="Times New Roman" w:eastAsia="Calibri" w:hAnsi="Times New Roman"/>
                <w:b/>
                <w:sz w:val="24"/>
                <w:szCs w:val="24"/>
              </w:rPr>
            </w:pPr>
            <w:r>
              <w:rPr>
                <w:rFonts w:ascii="Times New Roman" w:eastAsia="Calibri" w:hAnsi="Times New Roman"/>
                <w:b/>
                <w:sz w:val="24"/>
                <w:szCs w:val="24"/>
              </w:rPr>
              <w:t>3</w:t>
            </w:r>
          </w:p>
        </w:tc>
        <w:tc>
          <w:tcPr>
            <w:tcW w:w="0" w:type="auto"/>
            <w:shd w:val="clear" w:color="auto" w:fill="BFBFBF"/>
          </w:tcPr>
          <w:p w:rsidR="00D86CC1" w:rsidRDefault="00D047F6">
            <w:pPr>
              <w:autoSpaceDE w:val="0"/>
              <w:autoSpaceDN w:val="0"/>
              <w:adjustRightInd w:val="0"/>
              <w:spacing w:after="0" w:line="240" w:lineRule="auto"/>
              <w:jc w:val="both"/>
              <w:rPr>
                <w:rFonts w:ascii="Times New Roman" w:eastAsia="Calibri" w:hAnsi="Times New Roman"/>
                <w:b/>
                <w:sz w:val="24"/>
                <w:szCs w:val="24"/>
              </w:rPr>
            </w:pPr>
            <w:r>
              <w:rPr>
                <w:rFonts w:ascii="Times New Roman" w:eastAsia="Calibri" w:hAnsi="Times New Roman"/>
                <w:b/>
                <w:sz w:val="24"/>
                <w:szCs w:val="24"/>
              </w:rPr>
              <w:t>4</w:t>
            </w:r>
          </w:p>
        </w:tc>
        <w:tc>
          <w:tcPr>
            <w:tcW w:w="0" w:type="auto"/>
            <w:shd w:val="clear" w:color="auto" w:fill="BFBFBF"/>
          </w:tcPr>
          <w:p w:rsidR="00D86CC1" w:rsidRDefault="00D047F6">
            <w:pPr>
              <w:autoSpaceDE w:val="0"/>
              <w:autoSpaceDN w:val="0"/>
              <w:adjustRightInd w:val="0"/>
              <w:spacing w:after="0" w:line="240" w:lineRule="auto"/>
              <w:jc w:val="both"/>
              <w:rPr>
                <w:rFonts w:ascii="Times New Roman" w:eastAsia="Calibri" w:hAnsi="Times New Roman"/>
                <w:b/>
                <w:sz w:val="24"/>
                <w:szCs w:val="24"/>
              </w:rPr>
            </w:pPr>
            <w:r>
              <w:rPr>
                <w:rFonts w:ascii="Times New Roman" w:eastAsia="Calibri" w:hAnsi="Times New Roman"/>
                <w:b/>
                <w:sz w:val="24"/>
                <w:szCs w:val="24"/>
              </w:rPr>
              <w:t>5</w:t>
            </w:r>
          </w:p>
        </w:tc>
      </w:tr>
      <w:tr w:rsidR="00D86CC1">
        <w:tc>
          <w:tcPr>
            <w:tcW w:w="0" w:type="auto"/>
            <w:shd w:val="clear" w:color="auto" w:fill="auto"/>
          </w:tcPr>
          <w:p w:rsidR="00D86CC1" w:rsidRDefault="00D047F6">
            <w:pPr>
              <w:spacing w:after="0" w:line="240" w:lineRule="auto"/>
              <w:jc w:val="both"/>
              <w:rPr>
                <w:rFonts w:ascii="Times New Roman" w:eastAsia="Calibri" w:hAnsi="Times New Roman"/>
                <w:sz w:val="24"/>
                <w:szCs w:val="24"/>
              </w:rPr>
            </w:pPr>
            <w:r>
              <w:rPr>
                <w:rFonts w:ascii="Times New Roman" w:eastAsia="Calibri" w:hAnsi="Times New Roman"/>
                <w:sz w:val="24"/>
                <w:szCs w:val="24"/>
              </w:rPr>
              <w:t xml:space="preserve">1. My supervisor enables others to think about </w:t>
            </w:r>
            <w:r>
              <w:rPr>
                <w:rFonts w:ascii="Times New Roman" w:eastAsia="Calibri" w:hAnsi="Times New Roman"/>
                <w:sz w:val="24"/>
                <w:szCs w:val="24"/>
              </w:rPr>
              <w:t>old problems in new ways</w:t>
            </w:r>
          </w:p>
        </w:tc>
        <w:tc>
          <w:tcPr>
            <w:tcW w:w="0" w:type="auto"/>
            <w:shd w:val="clear" w:color="auto" w:fill="auto"/>
          </w:tcPr>
          <w:p w:rsidR="00D86CC1" w:rsidRDefault="00D86CC1">
            <w:pPr>
              <w:spacing w:after="0" w:line="240" w:lineRule="auto"/>
              <w:jc w:val="both"/>
              <w:rPr>
                <w:rFonts w:ascii="Times New Roman" w:eastAsia="Calibri" w:hAnsi="Times New Roman"/>
                <w:sz w:val="24"/>
                <w:szCs w:val="24"/>
              </w:rPr>
            </w:pPr>
          </w:p>
        </w:tc>
        <w:tc>
          <w:tcPr>
            <w:tcW w:w="0" w:type="auto"/>
            <w:shd w:val="clear" w:color="auto" w:fill="auto"/>
          </w:tcPr>
          <w:p w:rsidR="00D86CC1" w:rsidRDefault="00D86CC1">
            <w:pPr>
              <w:spacing w:after="0" w:line="240" w:lineRule="auto"/>
              <w:jc w:val="both"/>
              <w:rPr>
                <w:rFonts w:ascii="Times New Roman" w:eastAsia="Calibri" w:hAnsi="Times New Roman"/>
                <w:sz w:val="24"/>
                <w:szCs w:val="24"/>
              </w:rPr>
            </w:pPr>
          </w:p>
        </w:tc>
        <w:tc>
          <w:tcPr>
            <w:tcW w:w="0" w:type="auto"/>
            <w:shd w:val="clear" w:color="auto" w:fill="auto"/>
          </w:tcPr>
          <w:p w:rsidR="00D86CC1" w:rsidRDefault="00D86CC1">
            <w:pPr>
              <w:spacing w:after="0" w:line="240" w:lineRule="auto"/>
              <w:jc w:val="both"/>
              <w:rPr>
                <w:rFonts w:ascii="Times New Roman" w:eastAsia="Calibri" w:hAnsi="Times New Roman"/>
                <w:sz w:val="24"/>
                <w:szCs w:val="24"/>
              </w:rPr>
            </w:pPr>
          </w:p>
        </w:tc>
        <w:tc>
          <w:tcPr>
            <w:tcW w:w="0" w:type="auto"/>
            <w:shd w:val="clear" w:color="auto" w:fill="auto"/>
          </w:tcPr>
          <w:p w:rsidR="00D86CC1" w:rsidRDefault="00D86CC1">
            <w:pPr>
              <w:spacing w:after="0" w:line="240" w:lineRule="auto"/>
              <w:jc w:val="both"/>
              <w:rPr>
                <w:rFonts w:ascii="Times New Roman" w:eastAsia="Calibri" w:hAnsi="Times New Roman"/>
                <w:sz w:val="24"/>
                <w:szCs w:val="24"/>
              </w:rPr>
            </w:pPr>
          </w:p>
        </w:tc>
        <w:tc>
          <w:tcPr>
            <w:tcW w:w="0" w:type="auto"/>
            <w:shd w:val="clear" w:color="auto" w:fill="auto"/>
          </w:tcPr>
          <w:p w:rsidR="00D86CC1" w:rsidRDefault="00D86CC1">
            <w:pPr>
              <w:spacing w:after="0" w:line="240" w:lineRule="auto"/>
              <w:jc w:val="both"/>
              <w:rPr>
                <w:rFonts w:ascii="Times New Roman" w:eastAsia="Calibri" w:hAnsi="Times New Roman"/>
                <w:sz w:val="24"/>
                <w:szCs w:val="24"/>
              </w:rPr>
            </w:pPr>
          </w:p>
        </w:tc>
      </w:tr>
      <w:tr w:rsidR="00D86CC1">
        <w:tc>
          <w:tcPr>
            <w:tcW w:w="0" w:type="auto"/>
            <w:shd w:val="clear" w:color="auto" w:fill="auto"/>
          </w:tcPr>
          <w:p w:rsidR="00D86CC1" w:rsidRDefault="00D047F6">
            <w:pPr>
              <w:autoSpaceDE w:val="0"/>
              <w:autoSpaceDN w:val="0"/>
              <w:adjustRightInd w:val="0"/>
              <w:spacing w:after="0" w:line="240" w:lineRule="auto"/>
              <w:jc w:val="both"/>
              <w:rPr>
                <w:rFonts w:ascii="Times New Roman" w:eastAsia="Calibri" w:hAnsi="Times New Roman"/>
                <w:sz w:val="24"/>
                <w:szCs w:val="24"/>
              </w:rPr>
            </w:pPr>
            <w:r>
              <w:rPr>
                <w:rFonts w:ascii="Times New Roman" w:eastAsia="Calibri" w:hAnsi="Times New Roman"/>
                <w:bCs/>
                <w:sz w:val="24"/>
                <w:szCs w:val="24"/>
              </w:rPr>
              <w:t xml:space="preserve">2. My supervisor provides others </w:t>
            </w:r>
            <w:r>
              <w:rPr>
                <w:rFonts w:ascii="Times New Roman" w:eastAsia="Calibri" w:hAnsi="Times New Roman"/>
                <w:sz w:val="24"/>
                <w:szCs w:val="24"/>
              </w:rPr>
              <w:t xml:space="preserve">with new ways of looking at puzzling things. </w:t>
            </w:r>
          </w:p>
        </w:tc>
        <w:tc>
          <w:tcPr>
            <w:tcW w:w="0" w:type="auto"/>
            <w:shd w:val="clear" w:color="auto" w:fill="auto"/>
          </w:tcPr>
          <w:p w:rsidR="00D86CC1" w:rsidRDefault="00D86CC1">
            <w:pPr>
              <w:spacing w:after="0" w:line="240" w:lineRule="auto"/>
              <w:jc w:val="both"/>
              <w:rPr>
                <w:rFonts w:ascii="Times New Roman" w:eastAsia="Calibri" w:hAnsi="Times New Roman"/>
                <w:sz w:val="24"/>
                <w:szCs w:val="24"/>
              </w:rPr>
            </w:pPr>
          </w:p>
        </w:tc>
        <w:tc>
          <w:tcPr>
            <w:tcW w:w="0" w:type="auto"/>
            <w:shd w:val="clear" w:color="auto" w:fill="auto"/>
          </w:tcPr>
          <w:p w:rsidR="00D86CC1" w:rsidRDefault="00D86CC1">
            <w:pPr>
              <w:spacing w:after="0" w:line="240" w:lineRule="auto"/>
              <w:jc w:val="both"/>
              <w:rPr>
                <w:rFonts w:ascii="Times New Roman" w:eastAsia="Calibri" w:hAnsi="Times New Roman"/>
                <w:sz w:val="24"/>
                <w:szCs w:val="24"/>
              </w:rPr>
            </w:pPr>
          </w:p>
        </w:tc>
        <w:tc>
          <w:tcPr>
            <w:tcW w:w="0" w:type="auto"/>
            <w:shd w:val="clear" w:color="auto" w:fill="auto"/>
          </w:tcPr>
          <w:p w:rsidR="00D86CC1" w:rsidRDefault="00D86CC1">
            <w:pPr>
              <w:spacing w:after="0" w:line="240" w:lineRule="auto"/>
              <w:jc w:val="both"/>
              <w:rPr>
                <w:rFonts w:ascii="Times New Roman" w:eastAsia="Calibri" w:hAnsi="Times New Roman"/>
                <w:sz w:val="24"/>
                <w:szCs w:val="24"/>
              </w:rPr>
            </w:pPr>
          </w:p>
        </w:tc>
        <w:tc>
          <w:tcPr>
            <w:tcW w:w="0" w:type="auto"/>
            <w:shd w:val="clear" w:color="auto" w:fill="auto"/>
          </w:tcPr>
          <w:p w:rsidR="00D86CC1" w:rsidRDefault="00D86CC1">
            <w:pPr>
              <w:spacing w:after="0" w:line="240" w:lineRule="auto"/>
              <w:jc w:val="both"/>
              <w:rPr>
                <w:rFonts w:ascii="Times New Roman" w:eastAsia="Calibri" w:hAnsi="Times New Roman"/>
                <w:sz w:val="24"/>
                <w:szCs w:val="24"/>
              </w:rPr>
            </w:pPr>
          </w:p>
        </w:tc>
        <w:tc>
          <w:tcPr>
            <w:tcW w:w="0" w:type="auto"/>
            <w:shd w:val="clear" w:color="auto" w:fill="auto"/>
          </w:tcPr>
          <w:p w:rsidR="00D86CC1" w:rsidRDefault="00D86CC1">
            <w:pPr>
              <w:spacing w:after="0" w:line="240" w:lineRule="auto"/>
              <w:jc w:val="both"/>
              <w:rPr>
                <w:rFonts w:ascii="Times New Roman" w:eastAsia="Calibri" w:hAnsi="Times New Roman"/>
                <w:sz w:val="24"/>
                <w:szCs w:val="24"/>
              </w:rPr>
            </w:pPr>
          </w:p>
        </w:tc>
      </w:tr>
      <w:tr w:rsidR="00D86CC1">
        <w:tc>
          <w:tcPr>
            <w:tcW w:w="0" w:type="auto"/>
            <w:tcBorders>
              <w:bottom w:val="single" w:sz="4" w:space="0" w:color="auto"/>
            </w:tcBorders>
            <w:shd w:val="clear" w:color="auto" w:fill="auto"/>
          </w:tcPr>
          <w:p w:rsidR="00D86CC1" w:rsidRDefault="00D047F6">
            <w:pPr>
              <w:spacing w:after="0" w:line="240" w:lineRule="auto"/>
              <w:jc w:val="both"/>
              <w:rPr>
                <w:rFonts w:ascii="Times New Roman" w:eastAsia="Calibri" w:hAnsi="Times New Roman"/>
                <w:sz w:val="24"/>
                <w:szCs w:val="24"/>
              </w:rPr>
            </w:pPr>
            <w:r>
              <w:rPr>
                <w:rFonts w:ascii="Times New Roman" w:eastAsia="Calibri" w:hAnsi="Times New Roman"/>
                <w:sz w:val="24"/>
                <w:szCs w:val="24"/>
              </w:rPr>
              <w:t>3. My supervisor gets others to rethink ideas that they had never questioned before.</w:t>
            </w:r>
          </w:p>
        </w:tc>
        <w:tc>
          <w:tcPr>
            <w:tcW w:w="0" w:type="auto"/>
            <w:tcBorders>
              <w:bottom w:val="single" w:sz="4" w:space="0" w:color="auto"/>
            </w:tcBorders>
            <w:shd w:val="clear" w:color="auto" w:fill="auto"/>
          </w:tcPr>
          <w:p w:rsidR="00D86CC1" w:rsidRDefault="00D86CC1">
            <w:pPr>
              <w:spacing w:after="0" w:line="240" w:lineRule="auto"/>
              <w:jc w:val="both"/>
              <w:rPr>
                <w:rFonts w:ascii="Times New Roman" w:eastAsia="Calibri" w:hAnsi="Times New Roman"/>
                <w:sz w:val="24"/>
                <w:szCs w:val="24"/>
              </w:rPr>
            </w:pPr>
          </w:p>
        </w:tc>
        <w:tc>
          <w:tcPr>
            <w:tcW w:w="0" w:type="auto"/>
            <w:tcBorders>
              <w:bottom w:val="single" w:sz="4" w:space="0" w:color="auto"/>
            </w:tcBorders>
            <w:shd w:val="clear" w:color="auto" w:fill="auto"/>
          </w:tcPr>
          <w:p w:rsidR="00D86CC1" w:rsidRDefault="00D86CC1">
            <w:pPr>
              <w:spacing w:after="0" w:line="240" w:lineRule="auto"/>
              <w:jc w:val="both"/>
              <w:rPr>
                <w:rFonts w:ascii="Times New Roman" w:eastAsia="Calibri" w:hAnsi="Times New Roman"/>
                <w:sz w:val="24"/>
                <w:szCs w:val="24"/>
              </w:rPr>
            </w:pPr>
          </w:p>
        </w:tc>
        <w:tc>
          <w:tcPr>
            <w:tcW w:w="0" w:type="auto"/>
            <w:tcBorders>
              <w:bottom w:val="single" w:sz="4" w:space="0" w:color="auto"/>
            </w:tcBorders>
            <w:shd w:val="clear" w:color="auto" w:fill="auto"/>
          </w:tcPr>
          <w:p w:rsidR="00D86CC1" w:rsidRDefault="00D86CC1">
            <w:pPr>
              <w:spacing w:after="0" w:line="240" w:lineRule="auto"/>
              <w:jc w:val="both"/>
              <w:rPr>
                <w:rFonts w:ascii="Times New Roman" w:eastAsia="Calibri" w:hAnsi="Times New Roman"/>
                <w:sz w:val="24"/>
                <w:szCs w:val="24"/>
              </w:rPr>
            </w:pPr>
          </w:p>
        </w:tc>
        <w:tc>
          <w:tcPr>
            <w:tcW w:w="0" w:type="auto"/>
            <w:tcBorders>
              <w:bottom w:val="single" w:sz="4" w:space="0" w:color="auto"/>
            </w:tcBorders>
            <w:shd w:val="clear" w:color="auto" w:fill="auto"/>
          </w:tcPr>
          <w:p w:rsidR="00D86CC1" w:rsidRDefault="00D86CC1">
            <w:pPr>
              <w:spacing w:after="0" w:line="240" w:lineRule="auto"/>
              <w:jc w:val="both"/>
              <w:rPr>
                <w:rFonts w:ascii="Times New Roman" w:eastAsia="Calibri" w:hAnsi="Times New Roman"/>
                <w:sz w:val="24"/>
                <w:szCs w:val="24"/>
              </w:rPr>
            </w:pPr>
          </w:p>
        </w:tc>
        <w:tc>
          <w:tcPr>
            <w:tcW w:w="0" w:type="auto"/>
            <w:tcBorders>
              <w:bottom w:val="single" w:sz="4" w:space="0" w:color="auto"/>
            </w:tcBorders>
            <w:shd w:val="clear" w:color="auto" w:fill="auto"/>
          </w:tcPr>
          <w:p w:rsidR="00D86CC1" w:rsidRDefault="00D86CC1">
            <w:pPr>
              <w:spacing w:after="0" w:line="240" w:lineRule="auto"/>
              <w:jc w:val="both"/>
              <w:rPr>
                <w:rFonts w:ascii="Times New Roman" w:eastAsia="Calibri" w:hAnsi="Times New Roman"/>
                <w:sz w:val="24"/>
                <w:szCs w:val="24"/>
              </w:rPr>
            </w:pPr>
          </w:p>
        </w:tc>
      </w:tr>
      <w:tr w:rsidR="00D86CC1">
        <w:tc>
          <w:tcPr>
            <w:tcW w:w="0" w:type="auto"/>
            <w:shd w:val="clear" w:color="auto" w:fill="BFBFBF"/>
          </w:tcPr>
          <w:p w:rsidR="00D86CC1" w:rsidRDefault="00D047F6">
            <w:pPr>
              <w:autoSpaceDE w:val="0"/>
              <w:autoSpaceDN w:val="0"/>
              <w:adjustRightInd w:val="0"/>
              <w:spacing w:after="0" w:line="240" w:lineRule="auto"/>
              <w:jc w:val="both"/>
              <w:rPr>
                <w:rFonts w:ascii="Times New Roman" w:eastAsia="Calibri" w:hAnsi="Times New Roman"/>
                <w:b/>
                <w:sz w:val="24"/>
                <w:szCs w:val="24"/>
              </w:rPr>
            </w:pPr>
            <w:r>
              <w:rPr>
                <w:rFonts w:ascii="Times New Roman" w:eastAsia="Calibri" w:hAnsi="Times New Roman"/>
                <w:b/>
                <w:sz w:val="24"/>
                <w:szCs w:val="24"/>
              </w:rPr>
              <w:t>Individual Consideration (IC)</w:t>
            </w:r>
          </w:p>
        </w:tc>
        <w:tc>
          <w:tcPr>
            <w:tcW w:w="0" w:type="auto"/>
            <w:shd w:val="clear" w:color="auto" w:fill="BFBFBF"/>
          </w:tcPr>
          <w:p w:rsidR="00D86CC1" w:rsidRDefault="00D047F6">
            <w:pPr>
              <w:autoSpaceDE w:val="0"/>
              <w:autoSpaceDN w:val="0"/>
              <w:adjustRightInd w:val="0"/>
              <w:spacing w:after="0" w:line="240" w:lineRule="auto"/>
              <w:jc w:val="both"/>
              <w:rPr>
                <w:rFonts w:ascii="Times New Roman" w:eastAsia="Calibri" w:hAnsi="Times New Roman"/>
                <w:b/>
                <w:sz w:val="24"/>
                <w:szCs w:val="24"/>
              </w:rPr>
            </w:pPr>
            <w:r>
              <w:rPr>
                <w:rFonts w:ascii="Times New Roman" w:eastAsia="Calibri" w:hAnsi="Times New Roman"/>
                <w:b/>
                <w:sz w:val="24"/>
                <w:szCs w:val="24"/>
              </w:rPr>
              <w:t>1</w:t>
            </w:r>
          </w:p>
        </w:tc>
        <w:tc>
          <w:tcPr>
            <w:tcW w:w="0" w:type="auto"/>
            <w:shd w:val="clear" w:color="auto" w:fill="BFBFBF"/>
          </w:tcPr>
          <w:p w:rsidR="00D86CC1" w:rsidRDefault="00D047F6">
            <w:pPr>
              <w:autoSpaceDE w:val="0"/>
              <w:autoSpaceDN w:val="0"/>
              <w:adjustRightInd w:val="0"/>
              <w:spacing w:after="0" w:line="240" w:lineRule="auto"/>
              <w:jc w:val="both"/>
              <w:rPr>
                <w:rFonts w:ascii="Times New Roman" w:eastAsia="Calibri" w:hAnsi="Times New Roman"/>
                <w:b/>
                <w:sz w:val="24"/>
                <w:szCs w:val="24"/>
              </w:rPr>
            </w:pPr>
            <w:r>
              <w:rPr>
                <w:rFonts w:ascii="Times New Roman" w:eastAsia="Calibri" w:hAnsi="Times New Roman"/>
                <w:b/>
                <w:sz w:val="24"/>
                <w:szCs w:val="24"/>
              </w:rPr>
              <w:t>2</w:t>
            </w:r>
          </w:p>
        </w:tc>
        <w:tc>
          <w:tcPr>
            <w:tcW w:w="0" w:type="auto"/>
            <w:shd w:val="clear" w:color="auto" w:fill="BFBFBF"/>
          </w:tcPr>
          <w:p w:rsidR="00D86CC1" w:rsidRDefault="00D047F6">
            <w:pPr>
              <w:autoSpaceDE w:val="0"/>
              <w:autoSpaceDN w:val="0"/>
              <w:adjustRightInd w:val="0"/>
              <w:spacing w:after="0" w:line="240" w:lineRule="auto"/>
              <w:jc w:val="both"/>
              <w:rPr>
                <w:rFonts w:ascii="Times New Roman" w:eastAsia="Calibri" w:hAnsi="Times New Roman"/>
                <w:b/>
                <w:sz w:val="24"/>
                <w:szCs w:val="24"/>
              </w:rPr>
            </w:pPr>
            <w:r>
              <w:rPr>
                <w:rFonts w:ascii="Times New Roman" w:eastAsia="Calibri" w:hAnsi="Times New Roman"/>
                <w:b/>
                <w:sz w:val="24"/>
                <w:szCs w:val="24"/>
              </w:rPr>
              <w:t>3</w:t>
            </w:r>
          </w:p>
        </w:tc>
        <w:tc>
          <w:tcPr>
            <w:tcW w:w="0" w:type="auto"/>
            <w:shd w:val="clear" w:color="auto" w:fill="BFBFBF"/>
          </w:tcPr>
          <w:p w:rsidR="00D86CC1" w:rsidRDefault="00D047F6">
            <w:pPr>
              <w:autoSpaceDE w:val="0"/>
              <w:autoSpaceDN w:val="0"/>
              <w:adjustRightInd w:val="0"/>
              <w:spacing w:after="0" w:line="240" w:lineRule="auto"/>
              <w:jc w:val="both"/>
              <w:rPr>
                <w:rFonts w:ascii="Times New Roman" w:eastAsia="Calibri" w:hAnsi="Times New Roman"/>
                <w:b/>
                <w:sz w:val="24"/>
                <w:szCs w:val="24"/>
              </w:rPr>
            </w:pPr>
            <w:r>
              <w:rPr>
                <w:rFonts w:ascii="Times New Roman" w:eastAsia="Calibri" w:hAnsi="Times New Roman"/>
                <w:b/>
                <w:sz w:val="24"/>
                <w:szCs w:val="24"/>
              </w:rPr>
              <w:t>4</w:t>
            </w:r>
          </w:p>
        </w:tc>
        <w:tc>
          <w:tcPr>
            <w:tcW w:w="0" w:type="auto"/>
            <w:shd w:val="clear" w:color="auto" w:fill="BFBFBF"/>
          </w:tcPr>
          <w:p w:rsidR="00D86CC1" w:rsidRDefault="00D047F6">
            <w:pPr>
              <w:autoSpaceDE w:val="0"/>
              <w:autoSpaceDN w:val="0"/>
              <w:adjustRightInd w:val="0"/>
              <w:spacing w:after="0" w:line="240" w:lineRule="auto"/>
              <w:jc w:val="both"/>
              <w:rPr>
                <w:rFonts w:ascii="Times New Roman" w:eastAsia="Calibri" w:hAnsi="Times New Roman"/>
                <w:b/>
                <w:sz w:val="24"/>
                <w:szCs w:val="24"/>
              </w:rPr>
            </w:pPr>
            <w:r>
              <w:rPr>
                <w:rFonts w:ascii="Times New Roman" w:eastAsia="Calibri" w:hAnsi="Times New Roman"/>
                <w:b/>
                <w:sz w:val="24"/>
                <w:szCs w:val="24"/>
              </w:rPr>
              <w:t>5</w:t>
            </w:r>
          </w:p>
        </w:tc>
      </w:tr>
      <w:tr w:rsidR="00D86CC1">
        <w:tc>
          <w:tcPr>
            <w:tcW w:w="0" w:type="auto"/>
            <w:shd w:val="clear" w:color="auto" w:fill="auto"/>
          </w:tcPr>
          <w:p w:rsidR="00D86CC1" w:rsidRDefault="00D047F6">
            <w:pPr>
              <w:autoSpaceDE w:val="0"/>
              <w:autoSpaceDN w:val="0"/>
              <w:adjustRightInd w:val="0"/>
              <w:spacing w:after="0" w:line="240" w:lineRule="auto"/>
              <w:jc w:val="both"/>
              <w:rPr>
                <w:rFonts w:ascii="Times New Roman" w:eastAsia="Calibri" w:hAnsi="Times New Roman"/>
                <w:sz w:val="24"/>
                <w:szCs w:val="24"/>
              </w:rPr>
            </w:pPr>
            <w:r>
              <w:rPr>
                <w:rFonts w:ascii="Times New Roman" w:eastAsia="Calibri" w:hAnsi="Times New Roman"/>
                <w:bCs/>
                <w:sz w:val="24"/>
                <w:szCs w:val="24"/>
              </w:rPr>
              <w:t xml:space="preserve">1. </w:t>
            </w:r>
            <w:r>
              <w:rPr>
                <w:rFonts w:ascii="Times New Roman" w:eastAsia="Calibri" w:hAnsi="Times New Roman"/>
                <w:sz w:val="24"/>
                <w:szCs w:val="24"/>
              </w:rPr>
              <w:t xml:space="preserve">My supervisor  helps others develop themselves </w:t>
            </w:r>
          </w:p>
        </w:tc>
        <w:tc>
          <w:tcPr>
            <w:tcW w:w="0" w:type="auto"/>
            <w:shd w:val="clear" w:color="auto" w:fill="auto"/>
          </w:tcPr>
          <w:p w:rsidR="00D86CC1" w:rsidRDefault="00D86CC1">
            <w:pPr>
              <w:spacing w:after="0" w:line="240" w:lineRule="auto"/>
              <w:jc w:val="both"/>
              <w:rPr>
                <w:rFonts w:ascii="Times New Roman" w:eastAsia="Calibri" w:hAnsi="Times New Roman"/>
                <w:sz w:val="24"/>
                <w:szCs w:val="24"/>
              </w:rPr>
            </w:pPr>
          </w:p>
        </w:tc>
        <w:tc>
          <w:tcPr>
            <w:tcW w:w="0" w:type="auto"/>
            <w:shd w:val="clear" w:color="auto" w:fill="auto"/>
          </w:tcPr>
          <w:p w:rsidR="00D86CC1" w:rsidRDefault="00D86CC1">
            <w:pPr>
              <w:spacing w:after="0" w:line="240" w:lineRule="auto"/>
              <w:jc w:val="both"/>
              <w:rPr>
                <w:rFonts w:ascii="Times New Roman" w:eastAsia="Calibri" w:hAnsi="Times New Roman"/>
                <w:sz w:val="24"/>
                <w:szCs w:val="24"/>
              </w:rPr>
            </w:pPr>
          </w:p>
        </w:tc>
        <w:tc>
          <w:tcPr>
            <w:tcW w:w="0" w:type="auto"/>
            <w:shd w:val="clear" w:color="auto" w:fill="auto"/>
          </w:tcPr>
          <w:p w:rsidR="00D86CC1" w:rsidRDefault="00D86CC1">
            <w:pPr>
              <w:spacing w:after="0" w:line="240" w:lineRule="auto"/>
              <w:jc w:val="both"/>
              <w:rPr>
                <w:rFonts w:ascii="Times New Roman" w:eastAsia="Calibri" w:hAnsi="Times New Roman"/>
                <w:sz w:val="24"/>
                <w:szCs w:val="24"/>
              </w:rPr>
            </w:pPr>
          </w:p>
        </w:tc>
        <w:tc>
          <w:tcPr>
            <w:tcW w:w="0" w:type="auto"/>
            <w:shd w:val="clear" w:color="auto" w:fill="auto"/>
          </w:tcPr>
          <w:p w:rsidR="00D86CC1" w:rsidRDefault="00D86CC1">
            <w:pPr>
              <w:spacing w:after="0" w:line="240" w:lineRule="auto"/>
              <w:jc w:val="both"/>
              <w:rPr>
                <w:rFonts w:ascii="Times New Roman" w:eastAsia="Calibri" w:hAnsi="Times New Roman"/>
                <w:sz w:val="24"/>
                <w:szCs w:val="24"/>
              </w:rPr>
            </w:pPr>
          </w:p>
        </w:tc>
        <w:tc>
          <w:tcPr>
            <w:tcW w:w="0" w:type="auto"/>
            <w:shd w:val="clear" w:color="auto" w:fill="auto"/>
          </w:tcPr>
          <w:p w:rsidR="00D86CC1" w:rsidRDefault="00D86CC1">
            <w:pPr>
              <w:spacing w:after="0" w:line="240" w:lineRule="auto"/>
              <w:jc w:val="both"/>
              <w:rPr>
                <w:rFonts w:ascii="Times New Roman" w:eastAsia="Calibri" w:hAnsi="Times New Roman"/>
                <w:sz w:val="24"/>
                <w:szCs w:val="24"/>
              </w:rPr>
            </w:pPr>
          </w:p>
        </w:tc>
      </w:tr>
      <w:tr w:rsidR="00D86CC1">
        <w:tc>
          <w:tcPr>
            <w:tcW w:w="0" w:type="auto"/>
            <w:shd w:val="clear" w:color="auto" w:fill="auto"/>
          </w:tcPr>
          <w:p w:rsidR="00D86CC1" w:rsidRDefault="00D047F6">
            <w:pPr>
              <w:autoSpaceDE w:val="0"/>
              <w:autoSpaceDN w:val="0"/>
              <w:adjustRightInd w:val="0"/>
              <w:spacing w:after="0" w:line="240" w:lineRule="auto"/>
              <w:jc w:val="both"/>
              <w:rPr>
                <w:rFonts w:ascii="Times New Roman" w:eastAsia="Calibri" w:hAnsi="Times New Roman"/>
                <w:sz w:val="24"/>
                <w:szCs w:val="24"/>
              </w:rPr>
            </w:pPr>
            <w:r>
              <w:rPr>
                <w:rFonts w:ascii="Times New Roman" w:eastAsia="Calibri" w:hAnsi="Times New Roman"/>
                <w:bCs/>
                <w:sz w:val="24"/>
                <w:szCs w:val="24"/>
              </w:rPr>
              <w:t xml:space="preserve">2. </w:t>
            </w:r>
            <w:r>
              <w:rPr>
                <w:rFonts w:ascii="Times New Roman" w:eastAsia="Calibri" w:hAnsi="Times New Roman"/>
                <w:sz w:val="24"/>
                <w:szCs w:val="24"/>
              </w:rPr>
              <w:t xml:space="preserve">My supervisor lets others know how he /she thinks we are doing </w:t>
            </w:r>
          </w:p>
        </w:tc>
        <w:tc>
          <w:tcPr>
            <w:tcW w:w="0" w:type="auto"/>
            <w:shd w:val="clear" w:color="auto" w:fill="auto"/>
          </w:tcPr>
          <w:p w:rsidR="00D86CC1" w:rsidRDefault="00D86CC1">
            <w:pPr>
              <w:spacing w:after="0" w:line="240" w:lineRule="auto"/>
              <w:jc w:val="both"/>
              <w:rPr>
                <w:rFonts w:ascii="Times New Roman" w:eastAsia="Calibri" w:hAnsi="Times New Roman"/>
                <w:sz w:val="24"/>
                <w:szCs w:val="24"/>
              </w:rPr>
            </w:pPr>
          </w:p>
        </w:tc>
        <w:tc>
          <w:tcPr>
            <w:tcW w:w="0" w:type="auto"/>
            <w:shd w:val="clear" w:color="auto" w:fill="auto"/>
          </w:tcPr>
          <w:p w:rsidR="00D86CC1" w:rsidRDefault="00D86CC1">
            <w:pPr>
              <w:spacing w:after="0" w:line="240" w:lineRule="auto"/>
              <w:jc w:val="both"/>
              <w:rPr>
                <w:rFonts w:ascii="Times New Roman" w:eastAsia="Calibri" w:hAnsi="Times New Roman"/>
                <w:sz w:val="24"/>
                <w:szCs w:val="24"/>
              </w:rPr>
            </w:pPr>
          </w:p>
        </w:tc>
        <w:tc>
          <w:tcPr>
            <w:tcW w:w="0" w:type="auto"/>
            <w:shd w:val="clear" w:color="auto" w:fill="auto"/>
          </w:tcPr>
          <w:p w:rsidR="00D86CC1" w:rsidRDefault="00D86CC1">
            <w:pPr>
              <w:spacing w:after="0" w:line="240" w:lineRule="auto"/>
              <w:jc w:val="both"/>
              <w:rPr>
                <w:rFonts w:ascii="Times New Roman" w:eastAsia="Calibri" w:hAnsi="Times New Roman"/>
                <w:sz w:val="24"/>
                <w:szCs w:val="24"/>
              </w:rPr>
            </w:pPr>
          </w:p>
        </w:tc>
        <w:tc>
          <w:tcPr>
            <w:tcW w:w="0" w:type="auto"/>
            <w:shd w:val="clear" w:color="auto" w:fill="auto"/>
          </w:tcPr>
          <w:p w:rsidR="00D86CC1" w:rsidRDefault="00D86CC1">
            <w:pPr>
              <w:spacing w:after="0" w:line="240" w:lineRule="auto"/>
              <w:jc w:val="both"/>
              <w:rPr>
                <w:rFonts w:ascii="Times New Roman" w:eastAsia="Calibri" w:hAnsi="Times New Roman"/>
                <w:sz w:val="24"/>
                <w:szCs w:val="24"/>
              </w:rPr>
            </w:pPr>
          </w:p>
        </w:tc>
        <w:tc>
          <w:tcPr>
            <w:tcW w:w="0" w:type="auto"/>
            <w:shd w:val="clear" w:color="auto" w:fill="auto"/>
          </w:tcPr>
          <w:p w:rsidR="00D86CC1" w:rsidRDefault="00D86CC1">
            <w:pPr>
              <w:spacing w:after="0" w:line="240" w:lineRule="auto"/>
              <w:jc w:val="both"/>
              <w:rPr>
                <w:rFonts w:ascii="Times New Roman" w:eastAsia="Calibri" w:hAnsi="Times New Roman"/>
                <w:sz w:val="24"/>
                <w:szCs w:val="24"/>
              </w:rPr>
            </w:pPr>
          </w:p>
        </w:tc>
      </w:tr>
      <w:tr w:rsidR="00D86CC1">
        <w:tc>
          <w:tcPr>
            <w:tcW w:w="0" w:type="auto"/>
            <w:shd w:val="clear" w:color="auto" w:fill="auto"/>
          </w:tcPr>
          <w:p w:rsidR="00D86CC1" w:rsidRDefault="00D047F6">
            <w:pPr>
              <w:autoSpaceDE w:val="0"/>
              <w:autoSpaceDN w:val="0"/>
              <w:adjustRightInd w:val="0"/>
              <w:spacing w:after="0" w:line="240" w:lineRule="auto"/>
              <w:jc w:val="both"/>
              <w:rPr>
                <w:rFonts w:ascii="Times New Roman" w:eastAsia="Calibri" w:hAnsi="Times New Roman"/>
                <w:bCs/>
                <w:sz w:val="24"/>
                <w:szCs w:val="24"/>
              </w:rPr>
            </w:pPr>
            <w:r>
              <w:rPr>
                <w:rFonts w:ascii="Times New Roman" w:eastAsia="Calibri" w:hAnsi="Times New Roman"/>
                <w:bCs/>
                <w:sz w:val="24"/>
                <w:szCs w:val="24"/>
              </w:rPr>
              <w:t xml:space="preserve">3. My supervisor gives personal attention to others who seem rejected. </w:t>
            </w:r>
          </w:p>
        </w:tc>
        <w:tc>
          <w:tcPr>
            <w:tcW w:w="0" w:type="auto"/>
            <w:shd w:val="clear" w:color="auto" w:fill="auto"/>
          </w:tcPr>
          <w:p w:rsidR="00D86CC1" w:rsidRDefault="00D86CC1">
            <w:pPr>
              <w:autoSpaceDE w:val="0"/>
              <w:autoSpaceDN w:val="0"/>
              <w:adjustRightInd w:val="0"/>
              <w:spacing w:after="0" w:line="240" w:lineRule="auto"/>
              <w:jc w:val="both"/>
              <w:rPr>
                <w:rFonts w:ascii="Times New Roman" w:eastAsia="Calibri" w:hAnsi="Times New Roman"/>
                <w:bCs/>
                <w:sz w:val="24"/>
                <w:szCs w:val="24"/>
              </w:rPr>
            </w:pPr>
          </w:p>
        </w:tc>
        <w:tc>
          <w:tcPr>
            <w:tcW w:w="0" w:type="auto"/>
            <w:shd w:val="clear" w:color="auto" w:fill="auto"/>
          </w:tcPr>
          <w:p w:rsidR="00D86CC1" w:rsidRDefault="00D86CC1">
            <w:pPr>
              <w:autoSpaceDE w:val="0"/>
              <w:autoSpaceDN w:val="0"/>
              <w:adjustRightInd w:val="0"/>
              <w:spacing w:after="0" w:line="240" w:lineRule="auto"/>
              <w:jc w:val="both"/>
              <w:rPr>
                <w:rFonts w:ascii="Times New Roman" w:eastAsia="Calibri" w:hAnsi="Times New Roman"/>
                <w:bCs/>
                <w:sz w:val="24"/>
                <w:szCs w:val="24"/>
              </w:rPr>
            </w:pPr>
          </w:p>
        </w:tc>
        <w:tc>
          <w:tcPr>
            <w:tcW w:w="0" w:type="auto"/>
            <w:shd w:val="clear" w:color="auto" w:fill="auto"/>
          </w:tcPr>
          <w:p w:rsidR="00D86CC1" w:rsidRDefault="00D86CC1">
            <w:pPr>
              <w:autoSpaceDE w:val="0"/>
              <w:autoSpaceDN w:val="0"/>
              <w:adjustRightInd w:val="0"/>
              <w:spacing w:after="0" w:line="240" w:lineRule="auto"/>
              <w:jc w:val="both"/>
              <w:rPr>
                <w:rFonts w:ascii="Times New Roman" w:eastAsia="Calibri" w:hAnsi="Times New Roman"/>
                <w:bCs/>
                <w:sz w:val="24"/>
                <w:szCs w:val="24"/>
              </w:rPr>
            </w:pPr>
          </w:p>
        </w:tc>
        <w:tc>
          <w:tcPr>
            <w:tcW w:w="0" w:type="auto"/>
            <w:shd w:val="clear" w:color="auto" w:fill="auto"/>
          </w:tcPr>
          <w:p w:rsidR="00D86CC1" w:rsidRDefault="00D86CC1">
            <w:pPr>
              <w:autoSpaceDE w:val="0"/>
              <w:autoSpaceDN w:val="0"/>
              <w:adjustRightInd w:val="0"/>
              <w:spacing w:after="0" w:line="240" w:lineRule="auto"/>
              <w:jc w:val="both"/>
              <w:rPr>
                <w:rFonts w:ascii="Times New Roman" w:eastAsia="Calibri" w:hAnsi="Times New Roman"/>
                <w:bCs/>
                <w:sz w:val="24"/>
                <w:szCs w:val="24"/>
              </w:rPr>
            </w:pPr>
          </w:p>
        </w:tc>
        <w:tc>
          <w:tcPr>
            <w:tcW w:w="0" w:type="auto"/>
            <w:shd w:val="clear" w:color="auto" w:fill="auto"/>
          </w:tcPr>
          <w:p w:rsidR="00D86CC1" w:rsidRDefault="00D86CC1">
            <w:pPr>
              <w:autoSpaceDE w:val="0"/>
              <w:autoSpaceDN w:val="0"/>
              <w:adjustRightInd w:val="0"/>
              <w:spacing w:after="0" w:line="240" w:lineRule="auto"/>
              <w:jc w:val="both"/>
              <w:rPr>
                <w:rFonts w:ascii="Times New Roman" w:eastAsia="Calibri" w:hAnsi="Times New Roman"/>
                <w:bCs/>
                <w:sz w:val="24"/>
                <w:szCs w:val="24"/>
              </w:rPr>
            </w:pPr>
          </w:p>
        </w:tc>
      </w:tr>
      <w:tr w:rsidR="00D86CC1">
        <w:tc>
          <w:tcPr>
            <w:tcW w:w="0" w:type="auto"/>
            <w:tcBorders>
              <w:bottom w:val="single" w:sz="4" w:space="0" w:color="auto"/>
            </w:tcBorders>
            <w:shd w:val="clear" w:color="auto" w:fill="auto"/>
          </w:tcPr>
          <w:p w:rsidR="00D86CC1" w:rsidRDefault="00D047F6">
            <w:pPr>
              <w:autoSpaceDE w:val="0"/>
              <w:autoSpaceDN w:val="0"/>
              <w:adjustRightInd w:val="0"/>
              <w:spacing w:after="0" w:line="240" w:lineRule="auto"/>
              <w:jc w:val="both"/>
              <w:rPr>
                <w:rFonts w:ascii="Times New Roman" w:eastAsia="Calibri" w:hAnsi="Times New Roman"/>
                <w:b/>
                <w:sz w:val="24"/>
                <w:szCs w:val="24"/>
              </w:rPr>
            </w:pPr>
            <w:r>
              <w:rPr>
                <w:rFonts w:ascii="Times New Roman" w:eastAsia="Calibri" w:hAnsi="Times New Roman"/>
                <w:b/>
                <w:sz w:val="24"/>
                <w:szCs w:val="24"/>
              </w:rPr>
              <w:t xml:space="preserve">TRANSACTIONAL LEADERSHIP </w:t>
            </w:r>
          </w:p>
        </w:tc>
        <w:tc>
          <w:tcPr>
            <w:tcW w:w="0" w:type="auto"/>
            <w:tcBorders>
              <w:bottom w:val="single" w:sz="4" w:space="0" w:color="auto"/>
            </w:tcBorders>
            <w:shd w:val="clear" w:color="auto" w:fill="auto"/>
          </w:tcPr>
          <w:p w:rsidR="00D86CC1" w:rsidRDefault="00D86CC1">
            <w:pPr>
              <w:autoSpaceDE w:val="0"/>
              <w:autoSpaceDN w:val="0"/>
              <w:adjustRightInd w:val="0"/>
              <w:spacing w:after="0" w:line="240" w:lineRule="auto"/>
              <w:jc w:val="both"/>
              <w:rPr>
                <w:rFonts w:ascii="Times New Roman" w:eastAsia="Calibri" w:hAnsi="Times New Roman"/>
                <w:b/>
                <w:sz w:val="24"/>
                <w:szCs w:val="24"/>
              </w:rPr>
            </w:pPr>
          </w:p>
        </w:tc>
        <w:tc>
          <w:tcPr>
            <w:tcW w:w="0" w:type="auto"/>
            <w:tcBorders>
              <w:bottom w:val="single" w:sz="4" w:space="0" w:color="auto"/>
            </w:tcBorders>
            <w:shd w:val="clear" w:color="auto" w:fill="auto"/>
          </w:tcPr>
          <w:p w:rsidR="00D86CC1" w:rsidRDefault="00D86CC1">
            <w:pPr>
              <w:autoSpaceDE w:val="0"/>
              <w:autoSpaceDN w:val="0"/>
              <w:adjustRightInd w:val="0"/>
              <w:spacing w:after="0" w:line="240" w:lineRule="auto"/>
              <w:jc w:val="both"/>
              <w:rPr>
                <w:rFonts w:ascii="Times New Roman" w:eastAsia="Calibri" w:hAnsi="Times New Roman"/>
                <w:b/>
                <w:sz w:val="24"/>
                <w:szCs w:val="24"/>
              </w:rPr>
            </w:pPr>
          </w:p>
        </w:tc>
        <w:tc>
          <w:tcPr>
            <w:tcW w:w="0" w:type="auto"/>
            <w:tcBorders>
              <w:bottom w:val="single" w:sz="4" w:space="0" w:color="auto"/>
            </w:tcBorders>
            <w:shd w:val="clear" w:color="auto" w:fill="auto"/>
          </w:tcPr>
          <w:p w:rsidR="00D86CC1" w:rsidRDefault="00D86CC1">
            <w:pPr>
              <w:autoSpaceDE w:val="0"/>
              <w:autoSpaceDN w:val="0"/>
              <w:adjustRightInd w:val="0"/>
              <w:spacing w:after="0" w:line="240" w:lineRule="auto"/>
              <w:jc w:val="both"/>
              <w:rPr>
                <w:rFonts w:ascii="Times New Roman" w:eastAsia="Calibri" w:hAnsi="Times New Roman"/>
                <w:b/>
                <w:sz w:val="24"/>
                <w:szCs w:val="24"/>
              </w:rPr>
            </w:pPr>
          </w:p>
        </w:tc>
        <w:tc>
          <w:tcPr>
            <w:tcW w:w="0" w:type="auto"/>
            <w:tcBorders>
              <w:bottom w:val="single" w:sz="4" w:space="0" w:color="auto"/>
            </w:tcBorders>
            <w:shd w:val="clear" w:color="auto" w:fill="auto"/>
          </w:tcPr>
          <w:p w:rsidR="00D86CC1" w:rsidRDefault="00D86CC1">
            <w:pPr>
              <w:autoSpaceDE w:val="0"/>
              <w:autoSpaceDN w:val="0"/>
              <w:adjustRightInd w:val="0"/>
              <w:spacing w:after="0" w:line="240" w:lineRule="auto"/>
              <w:jc w:val="both"/>
              <w:rPr>
                <w:rFonts w:ascii="Times New Roman" w:eastAsia="Calibri" w:hAnsi="Times New Roman"/>
                <w:b/>
                <w:sz w:val="24"/>
                <w:szCs w:val="24"/>
              </w:rPr>
            </w:pPr>
          </w:p>
        </w:tc>
        <w:tc>
          <w:tcPr>
            <w:tcW w:w="0" w:type="auto"/>
            <w:tcBorders>
              <w:bottom w:val="single" w:sz="4" w:space="0" w:color="auto"/>
            </w:tcBorders>
            <w:shd w:val="clear" w:color="auto" w:fill="auto"/>
          </w:tcPr>
          <w:p w:rsidR="00D86CC1" w:rsidRDefault="00D86CC1">
            <w:pPr>
              <w:autoSpaceDE w:val="0"/>
              <w:autoSpaceDN w:val="0"/>
              <w:adjustRightInd w:val="0"/>
              <w:spacing w:after="0" w:line="240" w:lineRule="auto"/>
              <w:jc w:val="both"/>
              <w:rPr>
                <w:rFonts w:ascii="Times New Roman" w:eastAsia="Calibri" w:hAnsi="Times New Roman"/>
                <w:b/>
                <w:sz w:val="24"/>
                <w:szCs w:val="24"/>
              </w:rPr>
            </w:pPr>
          </w:p>
        </w:tc>
      </w:tr>
      <w:tr w:rsidR="00D86CC1">
        <w:tc>
          <w:tcPr>
            <w:tcW w:w="0" w:type="auto"/>
            <w:shd w:val="clear" w:color="auto" w:fill="BFBFBF"/>
          </w:tcPr>
          <w:p w:rsidR="00D86CC1" w:rsidRDefault="00D047F6">
            <w:pPr>
              <w:spacing w:after="0" w:line="240" w:lineRule="auto"/>
              <w:jc w:val="both"/>
              <w:rPr>
                <w:rFonts w:ascii="Times New Roman" w:eastAsia="Calibri" w:hAnsi="Times New Roman"/>
                <w:b/>
                <w:sz w:val="24"/>
                <w:szCs w:val="24"/>
              </w:rPr>
            </w:pPr>
            <w:r>
              <w:rPr>
                <w:rFonts w:ascii="Times New Roman" w:eastAsia="Calibri" w:hAnsi="Times New Roman"/>
                <w:b/>
                <w:sz w:val="24"/>
                <w:szCs w:val="24"/>
              </w:rPr>
              <w:t xml:space="preserve">Contingent Reward </w:t>
            </w:r>
            <w:r>
              <w:rPr>
                <w:rFonts w:ascii="Times New Roman" w:eastAsia="Calibri" w:hAnsi="Times New Roman"/>
                <w:b/>
                <w:sz w:val="24"/>
                <w:szCs w:val="24"/>
              </w:rPr>
              <w:t>(CR)</w:t>
            </w:r>
          </w:p>
        </w:tc>
        <w:tc>
          <w:tcPr>
            <w:tcW w:w="0" w:type="auto"/>
            <w:shd w:val="clear" w:color="auto" w:fill="BFBFBF"/>
          </w:tcPr>
          <w:p w:rsidR="00D86CC1" w:rsidRDefault="00D047F6">
            <w:pPr>
              <w:spacing w:after="0" w:line="240" w:lineRule="auto"/>
              <w:jc w:val="both"/>
              <w:rPr>
                <w:rFonts w:ascii="Times New Roman" w:eastAsia="Calibri" w:hAnsi="Times New Roman"/>
                <w:b/>
                <w:sz w:val="24"/>
                <w:szCs w:val="24"/>
              </w:rPr>
            </w:pPr>
            <w:r>
              <w:rPr>
                <w:rFonts w:ascii="Times New Roman" w:eastAsia="Calibri" w:hAnsi="Times New Roman"/>
                <w:b/>
                <w:sz w:val="24"/>
                <w:szCs w:val="24"/>
              </w:rPr>
              <w:t>1</w:t>
            </w:r>
          </w:p>
        </w:tc>
        <w:tc>
          <w:tcPr>
            <w:tcW w:w="0" w:type="auto"/>
            <w:shd w:val="clear" w:color="auto" w:fill="BFBFBF"/>
          </w:tcPr>
          <w:p w:rsidR="00D86CC1" w:rsidRDefault="00D047F6">
            <w:pPr>
              <w:spacing w:after="0" w:line="240" w:lineRule="auto"/>
              <w:jc w:val="both"/>
              <w:rPr>
                <w:rFonts w:ascii="Times New Roman" w:eastAsia="Calibri" w:hAnsi="Times New Roman"/>
                <w:b/>
                <w:sz w:val="24"/>
                <w:szCs w:val="24"/>
              </w:rPr>
            </w:pPr>
            <w:r>
              <w:rPr>
                <w:rFonts w:ascii="Times New Roman" w:eastAsia="Calibri" w:hAnsi="Times New Roman"/>
                <w:b/>
                <w:sz w:val="24"/>
                <w:szCs w:val="24"/>
              </w:rPr>
              <w:t>2</w:t>
            </w:r>
          </w:p>
        </w:tc>
        <w:tc>
          <w:tcPr>
            <w:tcW w:w="0" w:type="auto"/>
            <w:shd w:val="clear" w:color="auto" w:fill="BFBFBF"/>
          </w:tcPr>
          <w:p w:rsidR="00D86CC1" w:rsidRDefault="00D047F6">
            <w:pPr>
              <w:spacing w:after="0" w:line="240" w:lineRule="auto"/>
              <w:jc w:val="both"/>
              <w:rPr>
                <w:rFonts w:ascii="Times New Roman" w:eastAsia="Calibri" w:hAnsi="Times New Roman"/>
                <w:b/>
                <w:sz w:val="24"/>
                <w:szCs w:val="24"/>
              </w:rPr>
            </w:pPr>
            <w:r>
              <w:rPr>
                <w:rFonts w:ascii="Times New Roman" w:eastAsia="Calibri" w:hAnsi="Times New Roman"/>
                <w:b/>
                <w:sz w:val="24"/>
                <w:szCs w:val="24"/>
              </w:rPr>
              <w:t>3</w:t>
            </w:r>
          </w:p>
        </w:tc>
        <w:tc>
          <w:tcPr>
            <w:tcW w:w="0" w:type="auto"/>
            <w:shd w:val="clear" w:color="auto" w:fill="BFBFBF"/>
          </w:tcPr>
          <w:p w:rsidR="00D86CC1" w:rsidRDefault="00D047F6">
            <w:pPr>
              <w:spacing w:after="0" w:line="240" w:lineRule="auto"/>
              <w:jc w:val="both"/>
              <w:rPr>
                <w:rFonts w:ascii="Times New Roman" w:eastAsia="Calibri" w:hAnsi="Times New Roman"/>
                <w:b/>
                <w:sz w:val="24"/>
                <w:szCs w:val="24"/>
              </w:rPr>
            </w:pPr>
            <w:r>
              <w:rPr>
                <w:rFonts w:ascii="Times New Roman" w:eastAsia="Calibri" w:hAnsi="Times New Roman"/>
                <w:b/>
                <w:sz w:val="24"/>
                <w:szCs w:val="24"/>
              </w:rPr>
              <w:t>4</w:t>
            </w:r>
          </w:p>
        </w:tc>
        <w:tc>
          <w:tcPr>
            <w:tcW w:w="0" w:type="auto"/>
            <w:shd w:val="clear" w:color="auto" w:fill="BFBFBF"/>
          </w:tcPr>
          <w:p w:rsidR="00D86CC1" w:rsidRDefault="00D047F6">
            <w:pPr>
              <w:spacing w:after="0" w:line="240" w:lineRule="auto"/>
              <w:jc w:val="both"/>
              <w:rPr>
                <w:rFonts w:ascii="Times New Roman" w:eastAsia="Calibri" w:hAnsi="Times New Roman"/>
                <w:b/>
                <w:sz w:val="24"/>
                <w:szCs w:val="24"/>
              </w:rPr>
            </w:pPr>
            <w:r>
              <w:rPr>
                <w:rFonts w:ascii="Times New Roman" w:eastAsia="Calibri" w:hAnsi="Times New Roman"/>
                <w:b/>
                <w:sz w:val="24"/>
                <w:szCs w:val="24"/>
              </w:rPr>
              <w:t>5</w:t>
            </w:r>
          </w:p>
        </w:tc>
      </w:tr>
      <w:tr w:rsidR="00D86CC1">
        <w:tc>
          <w:tcPr>
            <w:tcW w:w="0" w:type="auto"/>
            <w:shd w:val="clear" w:color="auto" w:fill="auto"/>
          </w:tcPr>
          <w:p w:rsidR="00D86CC1" w:rsidRDefault="00D047F6">
            <w:pPr>
              <w:spacing w:after="0" w:line="240" w:lineRule="auto"/>
              <w:jc w:val="both"/>
              <w:rPr>
                <w:rFonts w:ascii="Times New Roman" w:eastAsia="Calibri" w:hAnsi="Times New Roman"/>
                <w:b/>
                <w:sz w:val="24"/>
                <w:szCs w:val="24"/>
              </w:rPr>
            </w:pPr>
            <w:r>
              <w:rPr>
                <w:rFonts w:ascii="Times New Roman" w:eastAsia="Calibri" w:hAnsi="Times New Roman"/>
                <w:b/>
                <w:bCs/>
                <w:sz w:val="24"/>
                <w:szCs w:val="24"/>
              </w:rPr>
              <w:t xml:space="preserve">1. </w:t>
            </w:r>
            <w:r>
              <w:rPr>
                <w:rFonts w:ascii="Times New Roman" w:eastAsia="Calibri" w:hAnsi="Times New Roman"/>
                <w:sz w:val="24"/>
                <w:szCs w:val="24"/>
              </w:rPr>
              <w:t>My supervisor tells others what to do if they want to be rewarded for their work</w:t>
            </w:r>
          </w:p>
        </w:tc>
        <w:tc>
          <w:tcPr>
            <w:tcW w:w="0" w:type="auto"/>
            <w:shd w:val="clear" w:color="auto" w:fill="auto"/>
          </w:tcPr>
          <w:p w:rsidR="00D86CC1" w:rsidRDefault="00D86CC1">
            <w:pPr>
              <w:spacing w:after="0" w:line="240" w:lineRule="auto"/>
              <w:jc w:val="both"/>
              <w:rPr>
                <w:rFonts w:ascii="Times New Roman" w:eastAsia="Calibri" w:hAnsi="Times New Roman"/>
                <w:b/>
                <w:sz w:val="24"/>
                <w:szCs w:val="24"/>
              </w:rPr>
            </w:pPr>
          </w:p>
        </w:tc>
        <w:tc>
          <w:tcPr>
            <w:tcW w:w="0" w:type="auto"/>
            <w:shd w:val="clear" w:color="auto" w:fill="auto"/>
          </w:tcPr>
          <w:p w:rsidR="00D86CC1" w:rsidRDefault="00D86CC1">
            <w:pPr>
              <w:spacing w:after="0" w:line="240" w:lineRule="auto"/>
              <w:jc w:val="both"/>
              <w:rPr>
                <w:rFonts w:ascii="Times New Roman" w:eastAsia="Calibri" w:hAnsi="Times New Roman"/>
                <w:b/>
                <w:sz w:val="24"/>
                <w:szCs w:val="24"/>
              </w:rPr>
            </w:pPr>
          </w:p>
        </w:tc>
        <w:tc>
          <w:tcPr>
            <w:tcW w:w="0" w:type="auto"/>
            <w:shd w:val="clear" w:color="auto" w:fill="auto"/>
          </w:tcPr>
          <w:p w:rsidR="00D86CC1" w:rsidRDefault="00D86CC1">
            <w:pPr>
              <w:spacing w:after="0" w:line="240" w:lineRule="auto"/>
              <w:jc w:val="both"/>
              <w:rPr>
                <w:rFonts w:ascii="Times New Roman" w:eastAsia="Calibri" w:hAnsi="Times New Roman"/>
                <w:b/>
                <w:sz w:val="24"/>
                <w:szCs w:val="24"/>
              </w:rPr>
            </w:pPr>
          </w:p>
        </w:tc>
        <w:tc>
          <w:tcPr>
            <w:tcW w:w="0" w:type="auto"/>
            <w:shd w:val="clear" w:color="auto" w:fill="auto"/>
          </w:tcPr>
          <w:p w:rsidR="00D86CC1" w:rsidRDefault="00D86CC1">
            <w:pPr>
              <w:spacing w:after="0" w:line="240" w:lineRule="auto"/>
              <w:jc w:val="both"/>
              <w:rPr>
                <w:rFonts w:ascii="Times New Roman" w:eastAsia="Calibri" w:hAnsi="Times New Roman"/>
                <w:b/>
                <w:sz w:val="24"/>
                <w:szCs w:val="24"/>
              </w:rPr>
            </w:pPr>
          </w:p>
        </w:tc>
        <w:tc>
          <w:tcPr>
            <w:tcW w:w="0" w:type="auto"/>
            <w:shd w:val="clear" w:color="auto" w:fill="auto"/>
          </w:tcPr>
          <w:p w:rsidR="00D86CC1" w:rsidRDefault="00D86CC1">
            <w:pPr>
              <w:spacing w:after="0" w:line="240" w:lineRule="auto"/>
              <w:jc w:val="both"/>
              <w:rPr>
                <w:rFonts w:ascii="Times New Roman" w:eastAsia="Calibri" w:hAnsi="Times New Roman"/>
                <w:b/>
                <w:sz w:val="24"/>
                <w:szCs w:val="24"/>
              </w:rPr>
            </w:pPr>
          </w:p>
        </w:tc>
      </w:tr>
      <w:tr w:rsidR="00D86CC1">
        <w:tc>
          <w:tcPr>
            <w:tcW w:w="0" w:type="auto"/>
            <w:shd w:val="clear" w:color="auto" w:fill="auto"/>
          </w:tcPr>
          <w:p w:rsidR="00D86CC1" w:rsidRDefault="00D047F6">
            <w:pPr>
              <w:autoSpaceDE w:val="0"/>
              <w:autoSpaceDN w:val="0"/>
              <w:adjustRightInd w:val="0"/>
              <w:spacing w:after="0" w:line="240" w:lineRule="auto"/>
              <w:jc w:val="both"/>
              <w:rPr>
                <w:rFonts w:ascii="Times New Roman" w:eastAsia="Calibri" w:hAnsi="Times New Roman"/>
                <w:sz w:val="24"/>
                <w:szCs w:val="24"/>
              </w:rPr>
            </w:pPr>
            <w:r>
              <w:rPr>
                <w:rFonts w:ascii="Times New Roman" w:eastAsia="Calibri" w:hAnsi="Times New Roman"/>
                <w:b/>
                <w:bCs/>
                <w:sz w:val="24"/>
                <w:szCs w:val="24"/>
              </w:rPr>
              <w:t xml:space="preserve">2. </w:t>
            </w:r>
            <w:r>
              <w:rPr>
                <w:rFonts w:ascii="Times New Roman" w:eastAsia="Calibri" w:hAnsi="Times New Roman"/>
                <w:sz w:val="24"/>
                <w:szCs w:val="24"/>
              </w:rPr>
              <w:t xml:space="preserve">My supervisor provides recognition/rewards when others reach their goals. </w:t>
            </w:r>
          </w:p>
        </w:tc>
        <w:tc>
          <w:tcPr>
            <w:tcW w:w="0" w:type="auto"/>
            <w:shd w:val="clear" w:color="auto" w:fill="auto"/>
          </w:tcPr>
          <w:p w:rsidR="00D86CC1" w:rsidRDefault="00D86CC1">
            <w:pPr>
              <w:spacing w:after="0" w:line="240" w:lineRule="auto"/>
              <w:jc w:val="both"/>
              <w:rPr>
                <w:rFonts w:ascii="Times New Roman" w:eastAsia="Calibri" w:hAnsi="Times New Roman"/>
                <w:sz w:val="24"/>
                <w:szCs w:val="24"/>
              </w:rPr>
            </w:pPr>
          </w:p>
        </w:tc>
        <w:tc>
          <w:tcPr>
            <w:tcW w:w="0" w:type="auto"/>
            <w:shd w:val="clear" w:color="auto" w:fill="auto"/>
          </w:tcPr>
          <w:p w:rsidR="00D86CC1" w:rsidRDefault="00D86CC1">
            <w:pPr>
              <w:spacing w:after="0" w:line="240" w:lineRule="auto"/>
              <w:jc w:val="both"/>
              <w:rPr>
                <w:rFonts w:ascii="Times New Roman" w:eastAsia="Calibri" w:hAnsi="Times New Roman"/>
                <w:sz w:val="24"/>
                <w:szCs w:val="24"/>
              </w:rPr>
            </w:pPr>
          </w:p>
        </w:tc>
        <w:tc>
          <w:tcPr>
            <w:tcW w:w="0" w:type="auto"/>
            <w:shd w:val="clear" w:color="auto" w:fill="auto"/>
          </w:tcPr>
          <w:p w:rsidR="00D86CC1" w:rsidRDefault="00D86CC1">
            <w:pPr>
              <w:spacing w:after="0" w:line="240" w:lineRule="auto"/>
              <w:jc w:val="both"/>
              <w:rPr>
                <w:rFonts w:ascii="Times New Roman" w:eastAsia="Calibri" w:hAnsi="Times New Roman"/>
                <w:sz w:val="24"/>
                <w:szCs w:val="24"/>
              </w:rPr>
            </w:pPr>
          </w:p>
        </w:tc>
        <w:tc>
          <w:tcPr>
            <w:tcW w:w="0" w:type="auto"/>
            <w:shd w:val="clear" w:color="auto" w:fill="auto"/>
          </w:tcPr>
          <w:p w:rsidR="00D86CC1" w:rsidRDefault="00D86CC1">
            <w:pPr>
              <w:spacing w:after="0" w:line="240" w:lineRule="auto"/>
              <w:jc w:val="both"/>
              <w:rPr>
                <w:rFonts w:ascii="Times New Roman" w:eastAsia="Calibri" w:hAnsi="Times New Roman"/>
                <w:sz w:val="24"/>
                <w:szCs w:val="24"/>
              </w:rPr>
            </w:pPr>
          </w:p>
        </w:tc>
        <w:tc>
          <w:tcPr>
            <w:tcW w:w="0" w:type="auto"/>
            <w:shd w:val="clear" w:color="auto" w:fill="auto"/>
          </w:tcPr>
          <w:p w:rsidR="00D86CC1" w:rsidRDefault="00D86CC1">
            <w:pPr>
              <w:spacing w:after="0" w:line="240" w:lineRule="auto"/>
              <w:jc w:val="both"/>
              <w:rPr>
                <w:rFonts w:ascii="Times New Roman" w:eastAsia="Calibri" w:hAnsi="Times New Roman"/>
                <w:sz w:val="24"/>
                <w:szCs w:val="24"/>
              </w:rPr>
            </w:pPr>
          </w:p>
        </w:tc>
      </w:tr>
      <w:tr w:rsidR="00D86CC1">
        <w:trPr>
          <w:trHeight w:val="179"/>
        </w:trPr>
        <w:tc>
          <w:tcPr>
            <w:tcW w:w="0" w:type="auto"/>
            <w:tcBorders>
              <w:bottom w:val="single" w:sz="4" w:space="0" w:color="auto"/>
            </w:tcBorders>
            <w:shd w:val="clear" w:color="auto" w:fill="auto"/>
          </w:tcPr>
          <w:p w:rsidR="00D86CC1" w:rsidRDefault="00D047F6">
            <w:pPr>
              <w:spacing w:after="0" w:line="240" w:lineRule="auto"/>
              <w:jc w:val="both"/>
              <w:rPr>
                <w:rFonts w:ascii="Times New Roman" w:eastAsia="Calibri" w:hAnsi="Times New Roman"/>
                <w:b/>
                <w:sz w:val="24"/>
                <w:szCs w:val="24"/>
              </w:rPr>
            </w:pPr>
            <w:r>
              <w:rPr>
                <w:rFonts w:ascii="Times New Roman" w:eastAsia="Calibri" w:hAnsi="Times New Roman"/>
                <w:b/>
                <w:bCs/>
                <w:sz w:val="24"/>
                <w:szCs w:val="24"/>
              </w:rPr>
              <w:t xml:space="preserve">3. </w:t>
            </w:r>
            <w:r>
              <w:rPr>
                <w:rFonts w:ascii="Times New Roman" w:eastAsia="Calibri" w:hAnsi="Times New Roman"/>
                <w:sz w:val="24"/>
                <w:szCs w:val="24"/>
              </w:rPr>
              <w:t xml:space="preserve">My supervisor calls attention to what others can get for what </w:t>
            </w:r>
            <w:r>
              <w:rPr>
                <w:rFonts w:ascii="Times New Roman" w:eastAsia="Calibri" w:hAnsi="Times New Roman"/>
                <w:sz w:val="24"/>
                <w:szCs w:val="24"/>
              </w:rPr>
              <w:t>they accomplish.</w:t>
            </w:r>
          </w:p>
        </w:tc>
        <w:tc>
          <w:tcPr>
            <w:tcW w:w="0" w:type="auto"/>
            <w:tcBorders>
              <w:bottom w:val="single" w:sz="4" w:space="0" w:color="auto"/>
            </w:tcBorders>
            <w:shd w:val="clear" w:color="auto" w:fill="auto"/>
          </w:tcPr>
          <w:p w:rsidR="00D86CC1" w:rsidRDefault="00D86CC1">
            <w:pPr>
              <w:spacing w:after="0" w:line="240" w:lineRule="auto"/>
              <w:jc w:val="both"/>
              <w:rPr>
                <w:rFonts w:ascii="Times New Roman" w:eastAsia="Calibri" w:hAnsi="Times New Roman"/>
                <w:sz w:val="24"/>
                <w:szCs w:val="24"/>
              </w:rPr>
            </w:pPr>
          </w:p>
        </w:tc>
        <w:tc>
          <w:tcPr>
            <w:tcW w:w="0" w:type="auto"/>
            <w:tcBorders>
              <w:bottom w:val="single" w:sz="4" w:space="0" w:color="auto"/>
            </w:tcBorders>
            <w:shd w:val="clear" w:color="auto" w:fill="auto"/>
          </w:tcPr>
          <w:p w:rsidR="00D86CC1" w:rsidRDefault="00D86CC1">
            <w:pPr>
              <w:spacing w:after="0" w:line="240" w:lineRule="auto"/>
              <w:jc w:val="both"/>
              <w:rPr>
                <w:rFonts w:ascii="Times New Roman" w:eastAsia="Calibri" w:hAnsi="Times New Roman"/>
                <w:sz w:val="24"/>
                <w:szCs w:val="24"/>
              </w:rPr>
            </w:pPr>
          </w:p>
        </w:tc>
        <w:tc>
          <w:tcPr>
            <w:tcW w:w="0" w:type="auto"/>
            <w:tcBorders>
              <w:bottom w:val="single" w:sz="4" w:space="0" w:color="auto"/>
            </w:tcBorders>
            <w:shd w:val="clear" w:color="auto" w:fill="auto"/>
          </w:tcPr>
          <w:p w:rsidR="00D86CC1" w:rsidRDefault="00D86CC1">
            <w:pPr>
              <w:spacing w:after="0" w:line="240" w:lineRule="auto"/>
              <w:jc w:val="both"/>
              <w:rPr>
                <w:rFonts w:ascii="Times New Roman" w:eastAsia="Calibri" w:hAnsi="Times New Roman"/>
                <w:sz w:val="24"/>
                <w:szCs w:val="24"/>
              </w:rPr>
            </w:pPr>
          </w:p>
        </w:tc>
        <w:tc>
          <w:tcPr>
            <w:tcW w:w="0" w:type="auto"/>
            <w:tcBorders>
              <w:bottom w:val="single" w:sz="4" w:space="0" w:color="auto"/>
            </w:tcBorders>
            <w:shd w:val="clear" w:color="auto" w:fill="auto"/>
          </w:tcPr>
          <w:p w:rsidR="00D86CC1" w:rsidRDefault="00D86CC1">
            <w:pPr>
              <w:spacing w:after="0" w:line="240" w:lineRule="auto"/>
              <w:jc w:val="both"/>
              <w:rPr>
                <w:rFonts w:ascii="Times New Roman" w:eastAsia="Calibri" w:hAnsi="Times New Roman"/>
                <w:sz w:val="24"/>
                <w:szCs w:val="24"/>
              </w:rPr>
            </w:pPr>
          </w:p>
        </w:tc>
        <w:tc>
          <w:tcPr>
            <w:tcW w:w="0" w:type="auto"/>
            <w:tcBorders>
              <w:bottom w:val="single" w:sz="4" w:space="0" w:color="auto"/>
            </w:tcBorders>
            <w:shd w:val="clear" w:color="auto" w:fill="auto"/>
          </w:tcPr>
          <w:p w:rsidR="00D86CC1" w:rsidRDefault="00D86CC1">
            <w:pPr>
              <w:spacing w:after="0" w:line="240" w:lineRule="auto"/>
              <w:jc w:val="both"/>
              <w:rPr>
                <w:rFonts w:ascii="Times New Roman" w:eastAsia="Calibri" w:hAnsi="Times New Roman"/>
                <w:sz w:val="24"/>
                <w:szCs w:val="24"/>
              </w:rPr>
            </w:pPr>
          </w:p>
        </w:tc>
      </w:tr>
      <w:tr w:rsidR="00D86CC1">
        <w:trPr>
          <w:trHeight w:val="211"/>
        </w:trPr>
        <w:tc>
          <w:tcPr>
            <w:tcW w:w="0" w:type="auto"/>
            <w:shd w:val="clear" w:color="auto" w:fill="BFBFBF"/>
          </w:tcPr>
          <w:p w:rsidR="00D86CC1" w:rsidRDefault="00D047F6">
            <w:pPr>
              <w:spacing w:after="0" w:line="240" w:lineRule="auto"/>
              <w:jc w:val="both"/>
              <w:rPr>
                <w:rFonts w:ascii="Times New Roman" w:eastAsia="Calibri" w:hAnsi="Times New Roman"/>
                <w:sz w:val="24"/>
                <w:szCs w:val="24"/>
              </w:rPr>
            </w:pPr>
            <w:r>
              <w:rPr>
                <w:rFonts w:ascii="Times New Roman" w:eastAsia="Calibri" w:hAnsi="Times New Roman"/>
                <w:b/>
                <w:sz w:val="24"/>
                <w:szCs w:val="24"/>
              </w:rPr>
              <w:t>Management by exception (MBE)</w:t>
            </w:r>
          </w:p>
        </w:tc>
        <w:tc>
          <w:tcPr>
            <w:tcW w:w="0" w:type="auto"/>
            <w:shd w:val="clear" w:color="auto" w:fill="BFBFBF"/>
          </w:tcPr>
          <w:p w:rsidR="00D86CC1" w:rsidRDefault="00D047F6">
            <w:pPr>
              <w:spacing w:after="0" w:line="240" w:lineRule="auto"/>
              <w:jc w:val="both"/>
              <w:rPr>
                <w:rFonts w:ascii="Times New Roman" w:eastAsia="Calibri" w:hAnsi="Times New Roman"/>
                <w:b/>
                <w:sz w:val="24"/>
                <w:szCs w:val="24"/>
              </w:rPr>
            </w:pPr>
            <w:r>
              <w:rPr>
                <w:rFonts w:ascii="Times New Roman" w:eastAsia="Calibri" w:hAnsi="Times New Roman"/>
                <w:b/>
                <w:sz w:val="24"/>
                <w:szCs w:val="24"/>
              </w:rPr>
              <w:t>1</w:t>
            </w:r>
          </w:p>
        </w:tc>
        <w:tc>
          <w:tcPr>
            <w:tcW w:w="0" w:type="auto"/>
            <w:shd w:val="clear" w:color="auto" w:fill="BFBFBF"/>
          </w:tcPr>
          <w:p w:rsidR="00D86CC1" w:rsidRDefault="00D047F6">
            <w:pPr>
              <w:spacing w:after="0" w:line="240" w:lineRule="auto"/>
              <w:jc w:val="both"/>
              <w:rPr>
                <w:rFonts w:ascii="Times New Roman" w:eastAsia="Calibri" w:hAnsi="Times New Roman"/>
                <w:b/>
                <w:sz w:val="24"/>
                <w:szCs w:val="24"/>
              </w:rPr>
            </w:pPr>
            <w:r>
              <w:rPr>
                <w:rFonts w:ascii="Times New Roman" w:eastAsia="Calibri" w:hAnsi="Times New Roman"/>
                <w:b/>
                <w:sz w:val="24"/>
                <w:szCs w:val="24"/>
              </w:rPr>
              <w:t>2</w:t>
            </w:r>
          </w:p>
        </w:tc>
        <w:tc>
          <w:tcPr>
            <w:tcW w:w="0" w:type="auto"/>
            <w:shd w:val="clear" w:color="auto" w:fill="BFBFBF"/>
          </w:tcPr>
          <w:p w:rsidR="00D86CC1" w:rsidRDefault="00D047F6">
            <w:pPr>
              <w:spacing w:after="0" w:line="240" w:lineRule="auto"/>
              <w:jc w:val="both"/>
              <w:rPr>
                <w:rFonts w:ascii="Times New Roman" w:eastAsia="Calibri" w:hAnsi="Times New Roman"/>
                <w:b/>
                <w:sz w:val="24"/>
                <w:szCs w:val="24"/>
              </w:rPr>
            </w:pPr>
            <w:r>
              <w:rPr>
                <w:rFonts w:ascii="Times New Roman" w:eastAsia="Calibri" w:hAnsi="Times New Roman"/>
                <w:b/>
                <w:sz w:val="24"/>
                <w:szCs w:val="24"/>
              </w:rPr>
              <w:t>3</w:t>
            </w:r>
          </w:p>
        </w:tc>
        <w:tc>
          <w:tcPr>
            <w:tcW w:w="0" w:type="auto"/>
            <w:shd w:val="clear" w:color="auto" w:fill="BFBFBF"/>
          </w:tcPr>
          <w:p w:rsidR="00D86CC1" w:rsidRDefault="00D047F6">
            <w:pPr>
              <w:spacing w:after="0" w:line="240" w:lineRule="auto"/>
              <w:jc w:val="both"/>
              <w:rPr>
                <w:rFonts w:ascii="Times New Roman" w:eastAsia="Calibri" w:hAnsi="Times New Roman"/>
                <w:b/>
                <w:sz w:val="24"/>
                <w:szCs w:val="24"/>
              </w:rPr>
            </w:pPr>
            <w:r>
              <w:rPr>
                <w:rFonts w:ascii="Times New Roman" w:eastAsia="Calibri" w:hAnsi="Times New Roman"/>
                <w:b/>
                <w:sz w:val="24"/>
                <w:szCs w:val="24"/>
              </w:rPr>
              <w:t>4</w:t>
            </w:r>
          </w:p>
        </w:tc>
        <w:tc>
          <w:tcPr>
            <w:tcW w:w="0" w:type="auto"/>
            <w:shd w:val="clear" w:color="auto" w:fill="BFBFBF"/>
          </w:tcPr>
          <w:p w:rsidR="00D86CC1" w:rsidRDefault="00D047F6">
            <w:pPr>
              <w:spacing w:after="0" w:line="240" w:lineRule="auto"/>
              <w:jc w:val="both"/>
              <w:rPr>
                <w:rFonts w:ascii="Times New Roman" w:eastAsia="Calibri" w:hAnsi="Times New Roman"/>
                <w:b/>
                <w:sz w:val="24"/>
                <w:szCs w:val="24"/>
              </w:rPr>
            </w:pPr>
            <w:r>
              <w:rPr>
                <w:rFonts w:ascii="Times New Roman" w:eastAsia="Calibri" w:hAnsi="Times New Roman"/>
                <w:b/>
                <w:sz w:val="24"/>
                <w:szCs w:val="24"/>
              </w:rPr>
              <w:t>5</w:t>
            </w:r>
          </w:p>
        </w:tc>
      </w:tr>
      <w:tr w:rsidR="00D86CC1">
        <w:trPr>
          <w:trHeight w:val="229"/>
        </w:trPr>
        <w:tc>
          <w:tcPr>
            <w:tcW w:w="0" w:type="auto"/>
            <w:shd w:val="clear" w:color="auto" w:fill="auto"/>
          </w:tcPr>
          <w:p w:rsidR="00D86CC1" w:rsidRDefault="00D047F6">
            <w:pPr>
              <w:spacing w:after="0" w:line="240" w:lineRule="auto"/>
              <w:jc w:val="both"/>
              <w:rPr>
                <w:rFonts w:ascii="Times New Roman" w:eastAsia="Calibri" w:hAnsi="Times New Roman"/>
                <w:sz w:val="24"/>
                <w:szCs w:val="24"/>
              </w:rPr>
            </w:pPr>
            <w:r>
              <w:rPr>
                <w:rFonts w:ascii="Times New Roman" w:eastAsia="Calibri" w:hAnsi="Times New Roman"/>
                <w:sz w:val="24"/>
                <w:szCs w:val="24"/>
              </w:rPr>
              <w:t>1. My supervisor is always satisfied when others meet agreed</w:t>
            </w:r>
            <w:r>
              <w:rPr>
                <w:rFonts w:ascii="Times New Roman" w:eastAsia="MS Mincho" w:hAnsi="Times New Roman"/>
                <w:sz w:val="24"/>
                <w:szCs w:val="24"/>
              </w:rPr>
              <w:t xml:space="preserve">-upon standards </w:t>
            </w:r>
          </w:p>
        </w:tc>
        <w:tc>
          <w:tcPr>
            <w:tcW w:w="0" w:type="auto"/>
            <w:shd w:val="clear" w:color="auto" w:fill="auto"/>
          </w:tcPr>
          <w:p w:rsidR="00D86CC1" w:rsidRDefault="00D86CC1">
            <w:pPr>
              <w:spacing w:after="0" w:line="240" w:lineRule="auto"/>
              <w:jc w:val="both"/>
              <w:rPr>
                <w:rFonts w:ascii="Times New Roman" w:eastAsia="Calibri" w:hAnsi="Times New Roman"/>
                <w:sz w:val="24"/>
                <w:szCs w:val="24"/>
              </w:rPr>
            </w:pPr>
          </w:p>
        </w:tc>
        <w:tc>
          <w:tcPr>
            <w:tcW w:w="0" w:type="auto"/>
            <w:shd w:val="clear" w:color="auto" w:fill="auto"/>
          </w:tcPr>
          <w:p w:rsidR="00D86CC1" w:rsidRDefault="00D86CC1">
            <w:pPr>
              <w:spacing w:after="0" w:line="240" w:lineRule="auto"/>
              <w:jc w:val="both"/>
              <w:rPr>
                <w:rFonts w:ascii="Times New Roman" w:eastAsia="Calibri" w:hAnsi="Times New Roman"/>
                <w:sz w:val="24"/>
                <w:szCs w:val="24"/>
              </w:rPr>
            </w:pPr>
          </w:p>
        </w:tc>
        <w:tc>
          <w:tcPr>
            <w:tcW w:w="0" w:type="auto"/>
            <w:shd w:val="clear" w:color="auto" w:fill="auto"/>
          </w:tcPr>
          <w:p w:rsidR="00D86CC1" w:rsidRDefault="00D86CC1">
            <w:pPr>
              <w:spacing w:after="0" w:line="240" w:lineRule="auto"/>
              <w:jc w:val="both"/>
              <w:rPr>
                <w:rFonts w:ascii="Times New Roman" w:eastAsia="Calibri" w:hAnsi="Times New Roman"/>
                <w:sz w:val="24"/>
                <w:szCs w:val="24"/>
              </w:rPr>
            </w:pPr>
          </w:p>
        </w:tc>
        <w:tc>
          <w:tcPr>
            <w:tcW w:w="0" w:type="auto"/>
            <w:shd w:val="clear" w:color="auto" w:fill="auto"/>
          </w:tcPr>
          <w:p w:rsidR="00D86CC1" w:rsidRDefault="00D86CC1">
            <w:pPr>
              <w:spacing w:after="0" w:line="240" w:lineRule="auto"/>
              <w:jc w:val="both"/>
              <w:rPr>
                <w:rFonts w:ascii="Times New Roman" w:eastAsia="Calibri" w:hAnsi="Times New Roman"/>
                <w:sz w:val="24"/>
                <w:szCs w:val="24"/>
              </w:rPr>
            </w:pPr>
          </w:p>
        </w:tc>
        <w:tc>
          <w:tcPr>
            <w:tcW w:w="0" w:type="auto"/>
            <w:shd w:val="clear" w:color="auto" w:fill="auto"/>
          </w:tcPr>
          <w:p w:rsidR="00D86CC1" w:rsidRDefault="00D86CC1">
            <w:pPr>
              <w:spacing w:after="0" w:line="240" w:lineRule="auto"/>
              <w:jc w:val="both"/>
              <w:rPr>
                <w:rFonts w:ascii="Times New Roman" w:eastAsia="Calibri" w:hAnsi="Times New Roman"/>
                <w:sz w:val="24"/>
                <w:szCs w:val="24"/>
              </w:rPr>
            </w:pPr>
          </w:p>
        </w:tc>
      </w:tr>
      <w:tr w:rsidR="00D86CC1">
        <w:trPr>
          <w:trHeight w:val="247"/>
        </w:trPr>
        <w:tc>
          <w:tcPr>
            <w:tcW w:w="0" w:type="auto"/>
            <w:shd w:val="clear" w:color="auto" w:fill="auto"/>
          </w:tcPr>
          <w:p w:rsidR="00D86CC1" w:rsidRDefault="00D047F6">
            <w:pPr>
              <w:autoSpaceDE w:val="0"/>
              <w:autoSpaceDN w:val="0"/>
              <w:adjustRightInd w:val="0"/>
              <w:spacing w:after="0" w:line="240" w:lineRule="auto"/>
              <w:jc w:val="both"/>
              <w:rPr>
                <w:rFonts w:ascii="Times New Roman" w:eastAsia="Calibri" w:hAnsi="Times New Roman"/>
                <w:sz w:val="24"/>
                <w:szCs w:val="24"/>
              </w:rPr>
            </w:pPr>
            <w:r>
              <w:rPr>
                <w:rFonts w:ascii="Times New Roman" w:eastAsia="Calibri" w:hAnsi="Times New Roman"/>
                <w:b/>
                <w:bCs/>
                <w:sz w:val="24"/>
                <w:szCs w:val="24"/>
              </w:rPr>
              <w:t xml:space="preserve">2. </w:t>
            </w:r>
            <w:r>
              <w:rPr>
                <w:rFonts w:ascii="Times New Roman" w:eastAsia="Calibri" w:hAnsi="Times New Roman"/>
                <w:sz w:val="24"/>
                <w:szCs w:val="24"/>
              </w:rPr>
              <w:t xml:space="preserve">As long as things are working, my supervisor do not try to change anything </w:t>
            </w:r>
          </w:p>
        </w:tc>
        <w:tc>
          <w:tcPr>
            <w:tcW w:w="0" w:type="auto"/>
            <w:shd w:val="clear" w:color="auto" w:fill="auto"/>
          </w:tcPr>
          <w:p w:rsidR="00D86CC1" w:rsidRDefault="00D86CC1">
            <w:pPr>
              <w:spacing w:after="0" w:line="240" w:lineRule="auto"/>
              <w:jc w:val="both"/>
              <w:rPr>
                <w:rFonts w:ascii="Times New Roman" w:eastAsia="Calibri" w:hAnsi="Times New Roman"/>
                <w:sz w:val="24"/>
                <w:szCs w:val="24"/>
              </w:rPr>
            </w:pPr>
          </w:p>
        </w:tc>
        <w:tc>
          <w:tcPr>
            <w:tcW w:w="0" w:type="auto"/>
            <w:shd w:val="clear" w:color="auto" w:fill="auto"/>
          </w:tcPr>
          <w:p w:rsidR="00D86CC1" w:rsidRDefault="00D86CC1">
            <w:pPr>
              <w:spacing w:after="0" w:line="240" w:lineRule="auto"/>
              <w:jc w:val="both"/>
              <w:rPr>
                <w:rFonts w:ascii="Times New Roman" w:eastAsia="Calibri" w:hAnsi="Times New Roman"/>
                <w:sz w:val="24"/>
                <w:szCs w:val="24"/>
              </w:rPr>
            </w:pPr>
          </w:p>
        </w:tc>
        <w:tc>
          <w:tcPr>
            <w:tcW w:w="0" w:type="auto"/>
            <w:shd w:val="clear" w:color="auto" w:fill="auto"/>
          </w:tcPr>
          <w:p w:rsidR="00D86CC1" w:rsidRDefault="00D86CC1">
            <w:pPr>
              <w:spacing w:after="0" w:line="240" w:lineRule="auto"/>
              <w:jc w:val="both"/>
              <w:rPr>
                <w:rFonts w:ascii="Times New Roman" w:eastAsia="Calibri" w:hAnsi="Times New Roman"/>
                <w:sz w:val="24"/>
                <w:szCs w:val="24"/>
              </w:rPr>
            </w:pPr>
          </w:p>
        </w:tc>
        <w:tc>
          <w:tcPr>
            <w:tcW w:w="0" w:type="auto"/>
            <w:shd w:val="clear" w:color="auto" w:fill="auto"/>
          </w:tcPr>
          <w:p w:rsidR="00D86CC1" w:rsidRDefault="00D86CC1">
            <w:pPr>
              <w:spacing w:after="0" w:line="240" w:lineRule="auto"/>
              <w:jc w:val="both"/>
              <w:rPr>
                <w:rFonts w:ascii="Times New Roman" w:eastAsia="Calibri" w:hAnsi="Times New Roman"/>
                <w:sz w:val="24"/>
                <w:szCs w:val="24"/>
              </w:rPr>
            </w:pPr>
          </w:p>
        </w:tc>
        <w:tc>
          <w:tcPr>
            <w:tcW w:w="0" w:type="auto"/>
            <w:shd w:val="clear" w:color="auto" w:fill="auto"/>
          </w:tcPr>
          <w:p w:rsidR="00D86CC1" w:rsidRDefault="00D86CC1">
            <w:pPr>
              <w:spacing w:after="0" w:line="240" w:lineRule="auto"/>
              <w:jc w:val="both"/>
              <w:rPr>
                <w:rFonts w:ascii="Times New Roman" w:eastAsia="Calibri" w:hAnsi="Times New Roman"/>
                <w:sz w:val="24"/>
                <w:szCs w:val="24"/>
              </w:rPr>
            </w:pPr>
          </w:p>
        </w:tc>
      </w:tr>
      <w:tr w:rsidR="00D86CC1">
        <w:trPr>
          <w:trHeight w:val="265"/>
        </w:trPr>
        <w:tc>
          <w:tcPr>
            <w:tcW w:w="0" w:type="auto"/>
            <w:tcBorders>
              <w:bottom w:val="single" w:sz="4" w:space="0" w:color="auto"/>
            </w:tcBorders>
            <w:shd w:val="clear" w:color="auto" w:fill="auto"/>
          </w:tcPr>
          <w:p w:rsidR="00D86CC1" w:rsidRDefault="00D047F6">
            <w:pPr>
              <w:autoSpaceDE w:val="0"/>
              <w:autoSpaceDN w:val="0"/>
              <w:adjustRightInd w:val="0"/>
              <w:spacing w:after="0" w:line="240" w:lineRule="auto"/>
              <w:jc w:val="both"/>
              <w:rPr>
                <w:rFonts w:ascii="Times New Roman" w:eastAsia="Calibri" w:hAnsi="Times New Roman"/>
                <w:sz w:val="24"/>
                <w:szCs w:val="24"/>
              </w:rPr>
            </w:pPr>
            <w:r>
              <w:rPr>
                <w:rFonts w:ascii="Times New Roman" w:eastAsia="Calibri" w:hAnsi="Times New Roman"/>
                <w:b/>
                <w:bCs/>
                <w:sz w:val="24"/>
                <w:szCs w:val="24"/>
              </w:rPr>
              <w:t xml:space="preserve">3. </w:t>
            </w:r>
            <w:r>
              <w:rPr>
                <w:rFonts w:ascii="Times New Roman" w:eastAsia="Calibri" w:hAnsi="Times New Roman"/>
                <w:sz w:val="24"/>
                <w:szCs w:val="24"/>
              </w:rPr>
              <w:t xml:space="preserve">My supervisor tells us the standards we have to know to carry out our work </w:t>
            </w:r>
          </w:p>
        </w:tc>
        <w:tc>
          <w:tcPr>
            <w:tcW w:w="0" w:type="auto"/>
            <w:tcBorders>
              <w:bottom w:val="single" w:sz="4" w:space="0" w:color="auto"/>
            </w:tcBorders>
            <w:shd w:val="clear" w:color="auto" w:fill="auto"/>
          </w:tcPr>
          <w:p w:rsidR="00D86CC1" w:rsidRDefault="00D86CC1">
            <w:pPr>
              <w:spacing w:after="0" w:line="240" w:lineRule="auto"/>
              <w:jc w:val="both"/>
              <w:rPr>
                <w:rFonts w:ascii="Times New Roman" w:eastAsia="Calibri" w:hAnsi="Times New Roman"/>
                <w:sz w:val="24"/>
                <w:szCs w:val="24"/>
              </w:rPr>
            </w:pPr>
          </w:p>
        </w:tc>
        <w:tc>
          <w:tcPr>
            <w:tcW w:w="0" w:type="auto"/>
            <w:tcBorders>
              <w:bottom w:val="single" w:sz="4" w:space="0" w:color="auto"/>
            </w:tcBorders>
            <w:shd w:val="clear" w:color="auto" w:fill="auto"/>
          </w:tcPr>
          <w:p w:rsidR="00D86CC1" w:rsidRDefault="00D86CC1">
            <w:pPr>
              <w:spacing w:after="0" w:line="240" w:lineRule="auto"/>
              <w:jc w:val="both"/>
              <w:rPr>
                <w:rFonts w:ascii="Times New Roman" w:eastAsia="Calibri" w:hAnsi="Times New Roman"/>
                <w:sz w:val="24"/>
                <w:szCs w:val="24"/>
              </w:rPr>
            </w:pPr>
          </w:p>
        </w:tc>
        <w:tc>
          <w:tcPr>
            <w:tcW w:w="0" w:type="auto"/>
            <w:tcBorders>
              <w:bottom w:val="single" w:sz="4" w:space="0" w:color="auto"/>
            </w:tcBorders>
            <w:shd w:val="clear" w:color="auto" w:fill="auto"/>
          </w:tcPr>
          <w:p w:rsidR="00D86CC1" w:rsidRDefault="00D86CC1">
            <w:pPr>
              <w:spacing w:after="0" w:line="240" w:lineRule="auto"/>
              <w:jc w:val="both"/>
              <w:rPr>
                <w:rFonts w:ascii="Times New Roman" w:eastAsia="Calibri" w:hAnsi="Times New Roman"/>
                <w:sz w:val="24"/>
                <w:szCs w:val="24"/>
              </w:rPr>
            </w:pPr>
          </w:p>
        </w:tc>
        <w:tc>
          <w:tcPr>
            <w:tcW w:w="0" w:type="auto"/>
            <w:tcBorders>
              <w:bottom w:val="single" w:sz="4" w:space="0" w:color="auto"/>
            </w:tcBorders>
            <w:shd w:val="clear" w:color="auto" w:fill="auto"/>
          </w:tcPr>
          <w:p w:rsidR="00D86CC1" w:rsidRDefault="00D86CC1">
            <w:pPr>
              <w:spacing w:after="0" w:line="240" w:lineRule="auto"/>
              <w:jc w:val="both"/>
              <w:rPr>
                <w:rFonts w:ascii="Times New Roman" w:eastAsia="Calibri" w:hAnsi="Times New Roman"/>
                <w:sz w:val="24"/>
                <w:szCs w:val="24"/>
              </w:rPr>
            </w:pPr>
          </w:p>
        </w:tc>
        <w:tc>
          <w:tcPr>
            <w:tcW w:w="0" w:type="auto"/>
            <w:tcBorders>
              <w:bottom w:val="single" w:sz="4" w:space="0" w:color="auto"/>
            </w:tcBorders>
            <w:shd w:val="clear" w:color="auto" w:fill="auto"/>
          </w:tcPr>
          <w:p w:rsidR="00D86CC1" w:rsidRDefault="00D86CC1">
            <w:pPr>
              <w:spacing w:after="0" w:line="240" w:lineRule="auto"/>
              <w:jc w:val="both"/>
              <w:rPr>
                <w:rFonts w:ascii="Times New Roman" w:eastAsia="Calibri" w:hAnsi="Times New Roman"/>
                <w:sz w:val="24"/>
                <w:szCs w:val="24"/>
              </w:rPr>
            </w:pPr>
          </w:p>
        </w:tc>
      </w:tr>
      <w:tr w:rsidR="00D86CC1">
        <w:tc>
          <w:tcPr>
            <w:tcW w:w="0" w:type="auto"/>
            <w:shd w:val="clear" w:color="auto" w:fill="BFBFBF"/>
          </w:tcPr>
          <w:p w:rsidR="00D86CC1" w:rsidRDefault="00D047F6">
            <w:pPr>
              <w:autoSpaceDE w:val="0"/>
              <w:autoSpaceDN w:val="0"/>
              <w:adjustRightInd w:val="0"/>
              <w:spacing w:after="0" w:line="240" w:lineRule="auto"/>
              <w:jc w:val="both"/>
              <w:rPr>
                <w:rFonts w:ascii="Times New Roman" w:eastAsia="Calibri" w:hAnsi="Times New Roman"/>
                <w:b/>
                <w:sz w:val="24"/>
                <w:szCs w:val="24"/>
              </w:rPr>
            </w:pPr>
            <w:r>
              <w:rPr>
                <w:rFonts w:ascii="Times New Roman" w:eastAsia="Calibri" w:hAnsi="Times New Roman"/>
                <w:b/>
                <w:sz w:val="24"/>
                <w:szCs w:val="24"/>
              </w:rPr>
              <w:t>AUTHORITATIVE LEADERSHIP</w:t>
            </w:r>
          </w:p>
        </w:tc>
        <w:tc>
          <w:tcPr>
            <w:tcW w:w="0" w:type="auto"/>
            <w:shd w:val="clear" w:color="auto" w:fill="BFBFBF"/>
          </w:tcPr>
          <w:p w:rsidR="00D86CC1" w:rsidRDefault="00D047F6">
            <w:pPr>
              <w:autoSpaceDE w:val="0"/>
              <w:autoSpaceDN w:val="0"/>
              <w:adjustRightInd w:val="0"/>
              <w:spacing w:after="0" w:line="240" w:lineRule="auto"/>
              <w:jc w:val="both"/>
              <w:rPr>
                <w:rFonts w:ascii="Times New Roman" w:eastAsia="Calibri" w:hAnsi="Times New Roman"/>
                <w:b/>
                <w:sz w:val="24"/>
                <w:szCs w:val="24"/>
              </w:rPr>
            </w:pPr>
            <w:r>
              <w:rPr>
                <w:rFonts w:ascii="Times New Roman" w:eastAsia="Calibri" w:hAnsi="Times New Roman"/>
                <w:b/>
                <w:sz w:val="24"/>
                <w:szCs w:val="24"/>
              </w:rPr>
              <w:t>1</w:t>
            </w:r>
          </w:p>
        </w:tc>
        <w:tc>
          <w:tcPr>
            <w:tcW w:w="0" w:type="auto"/>
            <w:shd w:val="clear" w:color="auto" w:fill="BFBFBF"/>
          </w:tcPr>
          <w:p w:rsidR="00D86CC1" w:rsidRDefault="00D047F6">
            <w:pPr>
              <w:autoSpaceDE w:val="0"/>
              <w:autoSpaceDN w:val="0"/>
              <w:adjustRightInd w:val="0"/>
              <w:spacing w:after="0" w:line="240" w:lineRule="auto"/>
              <w:jc w:val="both"/>
              <w:rPr>
                <w:rFonts w:ascii="Times New Roman" w:eastAsia="Calibri" w:hAnsi="Times New Roman"/>
                <w:b/>
                <w:sz w:val="24"/>
                <w:szCs w:val="24"/>
              </w:rPr>
            </w:pPr>
            <w:r>
              <w:rPr>
                <w:rFonts w:ascii="Times New Roman" w:eastAsia="Calibri" w:hAnsi="Times New Roman"/>
                <w:b/>
                <w:sz w:val="24"/>
                <w:szCs w:val="24"/>
              </w:rPr>
              <w:t>2</w:t>
            </w:r>
          </w:p>
        </w:tc>
        <w:tc>
          <w:tcPr>
            <w:tcW w:w="0" w:type="auto"/>
            <w:shd w:val="clear" w:color="auto" w:fill="BFBFBF"/>
          </w:tcPr>
          <w:p w:rsidR="00D86CC1" w:rsidRDefault="00D047F6">
            <w:pPr>
              <w:autoSpaceDE w:val="0"/>
              <w:autoSpaceDN w:val="0"/>
              <w:adjustRightInd w:val="0"/>
              <w:spacing w:after="0" w:line="240" w:lineRule="auto"/>
              <w:jc w:val="both"/>
              <w:rPr>
                <w:rFonts w:ascii="Times New Roman" w:eastAsia="Calibri" w:hAnsi="Times New Roman"/>
                <w:b/>
                <w:sz w:val="24"/>
                <w:szCs w:val="24"/>
              </w:rPr>
            </w:pPr>
            <w:r>
              <w:rPr>
                <w:rFonts w:ascii="Times New Roman" w:eastAsia="Calibri" w:hAnsi="Times New Roman"/>
                <w:b/>
                <w:sz w:val="24"/>
                <w:szCs w:val="24"/>
              </w:rPr>
              <w:t>3</w:t>
            </w:r>
          </w:p>
        </w:tc>
        <w:tc>
          <w:tcPr>
            <w:tcW w:w="0" w:type="auto"/>
            <w:shd w:val="clear" w:color="auto" w:fill="BFBFBF"/>
          </w:tcPr>
          <w:p w:rsidR="00D86CC1" w:rsidRDefault="00D047F6">
            <w:pPr>
              <w:autoSpaceDE w:val="0"/>
              <w:autoSpaceDN w:val="0"/>
              <w:adjustRightInd w:val="0"/>
              <w:spacing w:after="0" w:line="240" w:lineRule="auto"/>
              <w:jc w:val="both"/>
              <w:rPr>
                <w:rFonts w:ascii="Times New Roman" w:eastAsia="Calibri" w:hAnsi="Times New Roman"/>
                <w:b/>
                <w:sz w:val="24"/>
                <w:szCs w:val="24"/>
              </w:rPr>
            </w:pPr>
            <w:r>
              <w:rPr>
                <w:rFonts w:ascii="Times New Roman" w:eastAsia="Calibri" w:hAnsi="Times New Roman"/>
                <w:b/>
                <w:sz w:val="24"/>
                <w:szCs w:val="24"/>
              </w:rPr>
              <w:t>4</w:t>
            </w:r>
          </w:p>
        </w:tc>
        <w:tc>
          <w:tcPr>
            <w:tcW w:w="0" w:type="auto"/>
            <w:shd w:val="clear" w:color="auto" w:fill="BFBFBF"/>
          </w:tcPr>
          <w:p w:rsidR="00D86CC1" w:rsidRDefault="00D047F6">
            <w:pPr>
              <w:autoSpaceDE w:val="0"/>
              <w:autoSpaceDN w:val="0"/>
              <w:adjustRightInd w:val="0"/>
              <w:spacing w:after="0" w:line="240" w:lineRule="auto"/>
              <w:jc w:val="both"/>
              <w:rPr>
                <w:rFonts w:ascii="Times New Roman" w:eastAsia="Calibri" w:hAnsi="Times New Roman"/>
                <w:b/>
                <w:sz w:val="24"/>
                <w:szCs w:val="24"/>
              </w:rPr>
            </w:pPr>
            <w:r>
              <w:rPr>
                <w:rFonts w:ascii="Times New Roman" w:eastAsia="Calibri" w:hAnsi="Times New Roman"/>
                <w:b/>
                <w:sz w:val="24"/>
                <w:szCs w:val="24"/>
              </w:rPr>
              <w:t>5</w:t>
            </w:r>
          </w:p>
        </w:tc>
      </w:tr>
      <w:tr w:rsidR="00D86CC1">
        <w:tc>
          <w:tcPr>
            <w:tcW w:w="0" w:type="auto"/>
            <w:shd w:val="clear" w:color="auto" w:fill="auto"/>
          </w:tcPr>
          <w:p w:rsidR="00D86CC1" w:rsidRDefault="00D047F6">
            <w:pPr>
              <w:autoSpaceDE w:val="0"/>
              <w:autoSpaceDN w:val="0"/>
              <w:adjustRightInd w:val="0"/>
              <w:spacing w:after="0" w:line="240" w:lineRule="auto"/>
              <w:jc w:val="both"/>
              <w:rPr>
                <w:rFonts w:ascii="Times New Roman" w:eastAsia="Calibri" w:hAnsi="Times New Roman"/>
                <w:bCs/>
                <w:sz w:val="24"/>
                <w:szCs w:val="24"/>
              </w:rPr>
            </w:pPr>
            <w:r>
              <w:rPr>
                <w:rFonts w:ascii="Times New Roman" w:eastAsia="Calibri" w:hAnsi="Times New Roman"/>
                <w:bCs/>
                <w:sz w:val="24"/>
                <w:szCs w:val="24"/>
              </w:rPr>
              <w:t>1. My supervisor believes employees need to be supervised closely they are not likely to do their work.</w:t>
            </w:r>
          </w:p>
        </w:tc>
        <w:tc>
          <w:tcPr>
            <w:tcW w:w="0" w:type="auto"/>
            <w:shd w:val="clear" w:color="auto" w:fill="auto"/>
          </w:tcPr>
          <w:p w:rsidR="00D86CC1" w:rsidRDefault="00D86CC1">
            <w:pPr>
              <w:autoSpaceDE w:val="0"/>
              <w:autoSpaceDN w:val="0"/>
              <w:adjustRightInd w:val="0"/>
              <w:spacing w:after="0" w:line="240" w:lineRule="auto"/>
              <w:jc w:val="both"/>
              <w:rPr>
                <w:rFonts w:ascii="Times New Roman" w:eastAsia="Calibri" w:hAnsi="Times New Roman"/>
                <w:bCs/>
                <w:sz w:val="24"/>
                <w:szCs w:val="24"/>
              </w:rPr>
            </w:pPr>
          </w:p>
        </w:tc>
        <w:tc>
          <w:tcPr>
            <w:tcW w:w="0" w:type="auto"/>
            <w:shd w:val="clear" w:color="auto" w:fill="auto"/>
          </w:tcPr>
          <w:p w:rsidR="00D86CC1" w:rsidRDefault="00D86CC1">
            <w:pPr>
              <w:autoSpaceDE w:val="0"/>
              <w:autoSpaceDN w:val="0"/>
              <w:adjustRightInd w:val="0"/>
              <w:spacing w:after="0" w:line="240" w:lineRule="auto"/>
              <w:jc w:val="both"/>
              <w:rPr>
                <w:rFonts w:ascii="Times New Roman" w:eastAsia="Calibri" w:hAnsi="Times New Roman"/>
                <w:bCs/>
                <w:sz w:val="24"/>
                <w:szCs w:val="24"/>
              </w:rPr>
            </w:pPr>
          </w:p>
        </w:tc>
        <w:tc>
          <w:tcPr>
            <w:tcW w:w="0" w:type="auto"/>
            <w:shd w:val="clear" w:color="auto" w:fill="auto"/>
          </w:tcPr>
          <w:p w:rsidR="00D86CC1" w:rsidRDefault="00D86CC1">
            <w:pPr>
              <w:autoSpaceDE w:val="0"/>
              <w:autoSpaceDN w:val="0"/>
              <w:adjustRightInd w:val="0"/>
              <w:spacing w:after="0" w:line="240" w:lineRule="auto"/>
              <w:jc w:val="both"/>
              <w:rPr>
                <w:rFonts w:ascii="Times New Roman" w:eastAsia="Calibri" w:hAnsi="Times New Roman"/>
                <w:bCs/>
                <w:sz w:val="24"/>
                <w:szCs w:val="24"/>
              </w:rPr>
            </w:pPr>
          </w:p>
        </w:tc>
        <w:tc>
          <w:tcPr>
            <w:tcW w:w="0" w:type="auto"/>
            <w:shd w:val="clear" w:color="auto" w:fill="auto"/>
          </w:tcPr>
          <w:p w:rsidR="00D86CC1" w:rsidRDefault="00D86CC1">
            <w:pPr>
              <w:autoSpaceDE w:val="0"/>
              <w:autoSpaceDN w:val="0"/>
              <w:adjustRightInd w:val="0"/>
              <w:spacing w:after="0" w:line="240" w:lineRule="auto"/>
              <w:jc w:val="both"/>
              <w:rPr>
                <w:rFonts w:ascii="Times New Roman" w:eastAsia="Calibri" w:hAnsi="Times New Roman"/>
                <w:bCs/>
                <w:sz w:val="24"/>
                <w:szCs w:val="24"/>
              </w:rPr>
            </w:pPr>
          </w:p>
        </w:tc>
        <w:tc>
          <w:tcPr>
            <w:tcW w:w="0" w:type="auto"/>
            <w:shd w:val="clear" w:color="auto" w:fill="auto"/>
          </w:tcPr>
          <w:p w:rsidR="00D86CC1" w:rsidRDefault="00D86CC1">
            <w:pPr>
              <w:autoSpaceDE w:val="0"/>
              <w:autoSpaceDN w:val="0"/>
              <w:adjustRightInd w:val="0"/>
              <w:spacing w:after="0" w:line="240" w:lineRule="auto"/>
              <w:jc w:val="both"/>
              <w:rPr>
                <w:rFonts w:ascii="Times New Roman" w:eastAsia="Calibri" w:hAnsi="Times New Roman"/>
                <w:bCs/>
                <w:sz w:val="24"/>
                <w:szCs w:val="24"/>
              </w:rPr>
            </w:pPr>
          </w:p>
        </w:tc>
      </w:tr>
      <w:tr w:rsidR="00D86CC1">
        <w:tc>
          <w:tcPr>
            <w:tcW w:w="0" w:type="auto"/>
            <w:shd w:val="clear" w:color="auto" w:fill="auto"/>
          </w:tcPr>
          <w:p w:rsidR="00D86CC1" w:rsidRDefault="00D047F6">
            <w:pPr>
              <w:autoSpaceDE w:val="0"/>
              <w:autoSpaceDN w:val="0"/>
              <w:adjustRightInd w:val="0"/>
              <w:spacing w:after="0" w:line="240" w:lineRule="auto"/>
              <w:jc w:val="both"/>
              <w:rPr>
                <w:rFonts w:ascii="Times New Roman" w:eastAsia="Calibri" w:hAnsi="Times New Roman"/>
                <w:bCs/>
                <w:sz w:val="24"/>
                <w:szCs w:val="24"/>
              </w:rPr>
            </w:pPr>
            <w:r>
              <w:rPr>
                <w:rFonts w:ascii="Times New Roman" w:eastAsia="Calibri" w:hAnsi="Times New Roman"/>
                <w:bCs/>
                <w:sz w:val="24"/>
                <w:szCs w:val="24"/>
              </w:rPr>
              <w:t xml:space="preserve">2. As a rule, my supervisor </w:t>
            </w:r>
            <w:r>
              <w:rPr>
                <w:rFonts w:ascii="Times New Roman" w:eastAsia="Calibri" w:hAnsi="Times New Roman"/>
                <w:bCs/>
                <w:sz w:val="24"/>
                <w:szCs w:val="24"/>
              </w:rPr>
              <w:t>believes that employees must be given rewards or punishments in order to motivate them to achieve organizational objectives.</w:t>
            </w:r>
          </w:p>
        </w:tc>
        <w:tc>
          <w:tcPr>
            <w:tcW w:w="0" w:type="auto"/>
            <w:shd w:val="clear" w:color="auto" w:fill="auto"/>
          </w:tcPr>
          <w:p w:rsidR="00D86CC1" w:rsidRDefault="00D86CC1">
            <w:pPr>
              <w:autoSpaceDE w:val="0"/>
              <w:autoSpaceDN w:val="0"/>
              <w:adjustRightInd w:val="0"/>
              <w:spacing w:after="0" w:line="240" w:lineRule="auto"/>
              <w:jc w:val="both"/>
              <w:rPr>
                <w:rFonts w:ascii="Times New Roman" w:eastAsia="Calibri" w:hAnsi="Times New Roman"/>
                <w:bCs/>
                <w:sz w:val="24"/>
                <w:szCs w:val="24"/>
              </w:rPr>
            </w:pPr>
          </w:p>
        </w:tc>
        <w:tc>
          <w:tcPr>
            <w:tcW w:w="0" w:type="auto"/>
            <w:shd w:val="clear" w:color="auto" w:fill="auto"/>
          </w:tcPr>
          <w:p w:rsidR="00D86CC1" w:rsidRDefault="00D86CC1">
            <w:pPr>
              <w:autoSpaceDE w:val="0"/>
              <w:autoSpaceDN w:val="0"/>
              <w:adjustRightInd w:val="0"/>
              <w:spacing w:after="0" w:line="240" w:lineRule="auto"/>
              <w:jc w:val="both"/>
              <w:rPr>
                <w:rFonts w:ascii="Times New Roman" w:eastAsia="Calibri" w:hAnsi="Times New Roman"/>
                <w:bCs/>
                <w:sz w:val="24"/>
                <w:szCs w:val="24"/>
              </w:rPr>
            </w:pPr>
          </w:p>
        </w:tc>
        <w:tc>
          <w:tcPr>
            <w:tcW w:w="0" w:type="auto"/>
            <w:shd w:val="clear" w:color="auto" w:fill="auto"/>
          </w:tcPr>
          <w:p w:rsidR="00D86CC1" w:rsidRDefault="00D86CC1">
            <w:pPr>
              <w:autoSpaceDE w:val="0"/>
              <w:autoSpaceDN w:val="0"/>
              <w:adjustRightInd w:val="0"/>
              <w:spacing w:after="0" w:line="240" w:lineRule="auto"/>
              <w:jc w:val="both"/>
              <w:rPr>
                <w:rFonts w:ascii="Times New Roman" w:eastAsia="Calibri" w:hAnsi="Times New Roman"/>
                <w:bCs/>
                <w:sz w:val="24"/>
                <w:szCs w:val="24"/>
              </w:rPr>
            </w:pPr>
          </w:p>
        </w:tc>
        <w:tc>
          <w:tcPr>
            <w:tcW w:w="0" w:type="auto"/>
            <w:shd w:val="clear" w:color="auto" w:fill="auto"/>
          </w:tcPr>
          <w:p w:rsidR="00D86CC1" w:rsidRDefault="00D86CC1">
            <w:pPr>
              <w:autoSpaceDE w:val="0"/>
              <w:autoSpaceDN w:val="0"/>
              <w:adjustRightInd w:val="0"/>
              <w:spacing w:after="0" w:line="240" w:lineRule="auto"/>
              <w:jc w:val="both"/>
              <w:rPr>
                <w:rFonts w:ascii="Times New Roman" w:eastAsia="Calibri" w:hAnsi="Times New Roman"/>
                <w:bCs/>
                <w:sz w:val="24"/>
                <w:szCs w:val="24"/>
              </w:rPr>
            </w:pPr>
          </w:p>
        </w:tc>
        <w:tc>
          <w:tcPr>
            <w:tcW w:w="0" w:type="auto"/>
            <w:shd w:val="clear" w:color="auto" w:fill="auto"/>
          </w:tcPr>
          <w:p w:rsidR="00D86CC1" w:rsidRDefault="00D86CC1">
            <w:pPr>
              <w:autoSpaceDE w:val="0"/>
              <w:autoSpaceDN w:val="0"/>
              <w:adjustRightInd w:val="0"/>
              <w:spacing w:after="0" w:line="240" w:lineRule="auto"/>
              <w:jc w:val="both"/>
              <w:rPr>
                <w:rFonts w:ascii="Times New Roman" w:eastAsia="Calibri" w:hAnsi="Times New Roman"/>
                <w:bCs/>
                <w:sz w:val="24"/>
                <w:szCs w:val="24"/>
              </w:rPr>
            </w:pPr>
          </w:p>
        </w:tc>
      </w:tr>
      <w:tr w:rsidR="00D86CC1">
        <w:tc>
          <w:tcPr>
            <w:tcW w:w="0" w:type="auto"/>
            <w:shd w:val="clear" w:color="auto" w:fill="auto"/>
          </w:tcPr>
          <w:p w:rsidR="00D86CC1" w:rsidRDefault="00D047F6">
            <w:pPr>
              <w:autoSpaceDE w:val="0"/>
              <w:autoSpaceDN w:val="0"/>
              <w:adjustRightInd w:val="0"/>
              <w:spacing w:after="0" w:line="240" w:lineRule="auto"/>
              <w:jc w:val="both"/>
              <w:rPr>
                <w:rFonts w:ascii="Times New Roman" w:eastAsia="Calibri" w:hAnsi="Times New Roman"/>
                <w:bCs/>
                <w:sz w:val="24"/>
                <w:szCs w:val="24"/>
              </w:rPr>
            </w:pPr>
            <w:r>
              <w:rPr>
                <w:rFonts w:ascii="Times New Roman" w:eastAsia="Calibri" w:hAnsi="Times New Roman"/>
                <w:bCs/>
                <w:sz w:val="24"/>
                <w:szCs w:val="24"/>
              </w:rPr>
              <w:t>3. I feel insecure about my work and need direction.</w:t>
            </w:r>
          </w:p>
        </w:tc>
        <w:tc>
          <w:tcPr>
            <w:tcW w:w="0" w:type="auto"/>
            <w:shd w:val="clear" w:color="auto" w:fill="auto"/>
          </w:tcPr>
          <w:p w:rsidR="00D86CC1" w:rsidRDefault="00D86CC1">
            <w:pPr>
              <w:autoSpaceDE w:val="0"/>
              <w:autoSpaceDN w:val="0"/>
              <w:adjustRightInd w:val="0"/>
              <w:spacing w:after="0" w:line="240" w:lineRule="auto"/>
              <w:jc w:val="both"/>
              <w:rPr>
                <w:rFonts w:ascii="Times New Roman" w:eastAsia="Calibri" w:hAnsi="Times New Roman"/>
                <w:bCs/>
                <w:sz w:val="24"/>
                <w:szCs w:val="24"/>
              </w:rPr>
            </w:pPr>
          </w:p>
        </w:tc>
        <w:tc>
          <w:tcPr>
            <w:tcW w:w="0" w:type="auto"/>
            <w:shd w:val="clear" w:color="auto" w:fill="auto"/>
          </w:tcPr>
          <w:p w:rsidR="00D86CC1" w:rsidRDefault="00D86CC1">
            <w:pPr>
              <w:autoSpaceDE w:val="0"/>
              <w:autoSpaceDN w:val="0"/>
              <w:adjustRightInd w:val="0"/>
              <w:spacing w:after="0" w:line="240" w:lineRule="auto"/>
              <w:jc w:val="both"/>
              <w:rPr>
                <w:rFonts w:ascii="Times New Roman" w:eastAsia="Calibri" w:hAnsi="Times New Roman"/>
                <w:bCs/>
                <w:sz w:val="24"/>
                <w:szCs w:val="24"/>
              </w:rPr>
            </w:pPr>
          </w:p>
        </w:tc>
        <w:tc>
          <w:tcPr>
            <w:tcW w:w="0" w:type="auto"/>
            <w:shd w:val="clear" w:color="auto" w:fill="auto"/>
          </w:tcPr>
          <w:p w:rsidR="00D86CC1" w:rsidRDefault="00D86CC1">
            <w:pPr>
              <w:autoSpaceDE w:val="0"/>
              <w:autoSpaceDN w:val="0"/>
              <w:adjustRightInd w:val="0"/>
              <w:spacing w:after="0" w:line="240" w:lineRule="auto"/>
              <w:jc w:val="both"/>
              <w:rPr>
                <w:rFonts w:ascii="Times New Roman" w:eastAsia="Calibri" w:hAnsi="Times New Roman"/>
                <w:bCs/>
                <w:sz w:val="24"/>
                <w:szCs w:val="24"/>
              </w:rPr>
            </w:pPr>
          </w:p>
        </w:tc>
        <w:tc>
          <w:tcPr>
            <w:tcW w:w="0" w:type="auto"/>
            <w:shd w:val="clear" w:color="auto" w:fill="auto"/>
          </w:tcPr>
          <w:p w:rsidR="00D86CC1" w:rsidRDefault="00D86CC1">
            <w:pPr>
              <w:autoSpaceDE w:val="0"/>
              <w:autoSpaceDN w:val="0"/>
              <w:adjustRightInd w:val="0"/>
              <w:spacing w:after="0" w:line="240" w:lineRule="auto"/>
              <w:jc w:val="both"/>
              <w:rPr>
                <w:rFonts w:ascii="Times New Roman" w:eastAsia="Calibri" w:hAnsi="Times New Roman"/>
                <w:bCs/>
                <w:sz w:val="24"/>
                <w:szCs w:val="24"/>
              </w:rPr>
            </w:pPr>
          </w:p>
        </w:tc>
        <w:tc>
          <w:tcPr>
            <w:tcW w:w="0" w:type="auto"/>
            <w:shd w:val="clear" w:color="auto" w:fill="auto"/>
          </w:tcPr>
          <w:p w:rsidR="00D86CC1" w:rsidRDefault="00D86CC1">
            <w:pPr>
              <w:autoSpaceDE w:val="0"/>
              <w:autoSpaceDN w:val="0"/>
              <w:adjustRightInd w:val="0"/>
              <w:spacing w:after="0" w:line="240" w:lineRule="auto"/>
              <w:jc w:val="both"/>
              <w:rPr>
                <w:rFonts w:ascii="Times New Roman" w:eastAsia="Calibri" w:hAnsi="Times New Roman"/>
                <w:bCs/>
                <w:sz w:val="24"/>
                <w:szCs w:val="24"/>
              </w:rPr>
            </w:pPr>
          </w:p>
        </w:tc>
      </w:tr>
      <w:tr w:rsidR="00D86CC1">
        <w:trPr>
          <w:trHeight w:val="293"/>
        </w:trPr>
        <w:tc>
          <w:tcPr>
            <w:tcW w:w="0" w:type="auto"/>
            <w:shd w:val="clear" w:color="auto" w:fill="auto"/>
          </w:tcPr>
          <w:p w:rsidR="00D86CC1" w:rsidRDefault="00D047F6">
            <w:pPr>
              <w:autoSpaceDE w:val="0"/>
              <w:autoSpaceDN w:val="0"/>
              <w:adjustRightInd w:val="0"/>
              <w:spacing w:after="0" w:line="240" w:lineRule="auto"/>
              <w:jc w:val="both"/>
              <w:rPr>
                <w:rFonts w:ascii="Times New Roman" w:eastAsia="Calibri" w:hAnsi="Times New Roman"/>
                <w:bCs/>
                <w:sz w:val="24"/>
                <w:szCs w:val="24"/>
              </w:rPr>
            </w:pPr>
            <w:r>
              <w:rPr>
                <w:rFonts w:ascii="Times New Roman" w:eastAsia="Calibri" w:hAnsi="Times New Roman"/>
                <w:bCs/>
                <w:sz w:val="24"/>
                <w:szCs w:val="24"/>
              </w:rPr>
              <w:t>4. My supervisor is the chief judge of the achievements of employe</w:t>
            </w:r>
            <w:r>
              <w:rPr>
                <w:rFonts w:ascii="Times New Roman" w:eastAsia="Calibri" w:hAnsi="Times New Roman"/>
                <w:bCs/>
                <w:sz w:val="24"/>
                <w:szCs w:val="24"/>
              </w:rPr>
              <w:t>es.</w:t>
            </w:r>
          </w:p>
        </w:tc>
        <w:tc>
          <w:tcPr>
            <w:tcW w:w="0" w:type="auto"/>
            <w:shd w:val="clear" w:color="auto" w:fill="auto"/>
          </w:tcPr>
          <w:p w:rsidR="00D86CC1" w:rsidRDefault="00D86CC1">
            <w:pPr>
              <w:autoSpaceDE w:val="0"/>
              <w:autoSpaceDN w:val="0"/>
              <w:adjustRightInd w:val="0"/>
              <w:spacing w:after="0" w:line="240" w:lineRule="auto"/>
              <w:jc w:val="both"/>
              <w:rPr>
                <w:rFonts w:ascii="Times New Roman" w:eastAsia="Calibri" w:hAnsi="Times New Roman"/>
                <w:bCs/>
                <w:sz w:val="24"/>
                <w:szCs w:val="24"/>
              </w:rPr>
            </w:pPr>
          </w:p>
        </w:tc>
        <w:tc>
          <w:tcPr>
            <w:tcW w:w="0" w:type="auto"/>
            <w:shd w:val="clear" w:color="auto" w:fill="auto"/>
          </w:tcPr>
          <w:p w:rsidR="00D86CC1" w:rsidRDefault="00D86CC1">
            <w:pPr>
              <w:autoSpaceDE w:val="0"/>
              <w:autoSpaceDN w:val="0"/>
              <w:adjustRightInd w:val="0"/>
              <w:spacing w:after="0" w:line="240" w:lineRule="auto"/>
              <w:jc w:val="both"/>
              <w:rPr>
                <w:rFonts w:ascii="Times New Roman" w:eastAsia="Calibri" w:hAnsi="Times New Roman"/>
                <w:bCs/>
                <w:sz w:val="24"/>
                <w:szCs w:val="24"/>
              </w:rPr>
            </w:pPr>
          </w:p>
        </w:tc>
        <w:tc>
          <w:tcPr>
            <w:tcW w:w="0" w:type="auto"/>
            <w:shd w:val="clear" w:color="auto" w:fill="auto"/>
          </w:tcPr>
          <w:p w:rsidR="00D86CC1" w:rsidRDefault="00D86CC1">
            <w:pPr>
              <w:autoSpaceDE w:val="0"/>
              <w:autoSpaceDN w:val="0"/>
              <w:adjustRightInd w:val="0"/>
              <w:spacing w:after="0" w:line="240" w:lineRule="auto"/>
              <w:jc w:val="both"/>
              <w:rPr>
                <w:rFonts w:ascii="Times New Roman" w:eastAsia="Calibri" w:hAnsi="Times New Roman"/>
                <w:bCs/>
                <w:sz w:val="24"/>
                <w:szCs w:val="24"/>
              </w:rPr>
            </w:pPr>
          </w:p>
        </w:tc>
        <w:tc>
          <w:tcPr>
            <w:tcW w:w="0" w:type="auto"/>
            <w:shd w:val="clear" w:color="auto" w:fill="auto"/>
          </w:tcPr>
          <w:p w:rsidR="00D86CC1" w:rsidRDefault="00D86CC1">
            <w:pPr>
              <w:autoSpaceDE w:val="0"/>
              <w:autoSpaceDN w:val="0"/>
              <w:adjustRightInd w:val="0"/>
              <w:spacing w:after="0" w:line="240" w:lineRule="auto"/>
              <w:jc w:val="both"/>
              <w:rPr>
                <w:rFonts w:ascii="Times New Roman" w:eastAsia="Calibri" w:hAnsi="Times New Roman"/>
                <w:bCs/>
                <w:sz w:val="24"/>
                <w:szCs w:val="24"/>
              </w:rPr>
            </w:pPr>
          </w:p>
        </w:tc>
        <w:tc>
          <w:tcPr>
            <w:tcW w:w="0" w:type="auto"/>
            <w:shd w:val="clear" w:color="auto" w:fill="auto"/>
          </w:tcPr>
          <w:p w:rsidR="00D86CC1" w:rsidRDefault="00D86CC1">
            <w:pPr>
              <w:autoSpaceDE w:val="0"/>
              <w:autoSpaceDN w:val="0"/>
              <w:adjustRightInd w:val="0"/>
              <w:spacing w:after="0" w:line="240" w:lineRule="auto"/>
              <w:jc w:val="both"/>
              <w:rPr>
                <w:rFonts w:ascii="Times New Roman" w:eastAsia="Calibri" w:hAnsi="Times New Roman"/>
                <w:bCs/>
                <w:sz w:val="24"/>
                <w:szCs w:val="24"/>
              </w:rPr>
            </w:pPr>
          </w:p>
        </w:tc>
      </w:tr>
      <w:tr w:rsidR="00D86CC1">
        <w:tc>
          <w:tcPr>
            <w:tcW w:w="0" w:type="auto"/>
            <w:shd w:val="clear" w:color="auto" w:fill="auto"/>
          </w:tcPr>
          <w:p w:rsidR="00D86CC1" w:rsidRDefault="00D047F6">
            <w:pPr>
              <w:autoSpaceDE w:val="0"/>
              <w:autoSpaceDN w:val="0"/>
              <w:adjustRightInd w:val="0"/>
              <w:spacing w:after="0" w:line="240" w:lineRule="auto"/>
              <w:jc w:val="both"/>
              <w:rPr>
                <w:rFonts w:ascii="Times New Roman" w:eastAsia="Calibri" w:hAnsi="Times New Roman"/>
                <w:bCs/>
                <w:sz w:val="24"/>
                <w:szCs w:val="24"/>
              </w:rPr>
            </w:pPr>
            <w:r>
              <w:rPr>
                <w:rFonts w:ascii="Times New Roman" w:eastAsia="Calibri" w:hAnsi="Times New Roman"/>
                <w:bCs/>
                <w:sz w:val="24"/>
                <w:szCs w:val="24"/>
              </w:rPr>
              <w:t>5.My supervisor gives orders and clarifies procedures</w:t>
            </w:r>
          </w:p>
        </w:tc>
        <w:tc>
          <w:tcPr>
            <w:tcW w:w="0" w:type="auto"/>
            <w:shd w:val="clear" w:color="auto" w:fill="auto"/>
          </w:tcPr>
          <w:p w:rsidR="00D86CC1" w:rsidRDefault="00D86CC1">
            <w:pPr>
              <w:autoSpaceDE w:val="0"/>
              <w:autoSpaceDN w:val="0"/>
              <w:adjustRightInd w:val="0"/>
              <w:spacing w:after="0" w:line="240" w:lineRule="auto"/>
              <w:jc w:val="both"/>
              <w:rPr>
                <w:rFonts w:ascii="Times New Roman" w:eastAsia="Calibri" w:hAnsi="Times New Roman"/>
                <w:bCs/>
                <w:sz w:val="24"/>
                <w:szCs w:val="24"/>
              </w:rPr>
            </w:pPr>
          </w:p>
        </w:tc>
        <w:tc>
          <w:tcPr>
            <w:tcW w:w="0" w:type="auto"/>
            <w:shd w:val="clear" w:color="auto" w:fill="auto"/>
          </w:tcPr>
          <w:p w:rsidR="00D86CC1" w:rsidRDefault="00D86CC1">
            <w:pPr>
              <w:autoSpaceDE w:val="0"/>
              <w:autoSpaceDN w:val="0"/>
              <w:adjustRightInd w:val="0"/>
              <w:spacing w:after="0" w:line="240" w:lineRule="auto"/>
              <w:jc w:val="both"/>
              <w:rPr>
                <w:rFonts w:ascii="Times New Roman" w:eastAsia="Calibri" w:hAnsi="Times New Roman"/>
                <w:bCs/>
                <w:sz w:val="24"/>
                <w:szCs w:val="24"/>
              </w:rPr>
            </w:pPr>
          </w:p>
        </w:tc>
        <w:tc>
          <w:tcPr>
            <w:tcW w:w="0" w:type="auto"/>
            <w:shd w:val="clear" w:color="auto" w:fill="auto"/>
          </w:tcPr>
          <w:p w:rsidR="00D86CC1" w:rsidRDefault="00D86CC1">
            <w:pPr>
              <w:autoSpaceDE w:val="0"/>
              <w:autoSpaceDN w:val="0"/>
              <w:adjustRightInd w:val="0"/>
              <w:spacing w:after="0" w:line="240" w:lineRule="auto"/>
              <w:jc w:val="both"/>
              <w:rPr>
                <w:rFonts w:ascii="Times New Roman" w:eastAsia="Calibri" w:hAnsi="Times New Roman"/>
                <w:bCs/>
                <w:sz w:val="24"/>
                <w:szCs w:val="24"/>
              </w:rPr>
            </w:pPr>
          </w:p>
        </w:tc>
        <w:tc>
          <w:tcPr>
            <w:tcW w:w="0" w:type="auto"/>
            <w:shd w:val="clear" w:color="auto" w:fill="auto"/>
          </w:tcPr>
          <w:p w:rsidR="00D86CC1" w:rsidRDefault="00D86CC1">
            <w:pPr>
              <w:autoSpaceDE w:val="0"/>
              <w:autoSpaceDN w:val="0"/>
              <w:adjustRightInd w:val="0"/>
              <w:spacing w:after="0" w:line="240" w:lineRule="auto"/>
              <w:jc w:val="both"/>
              <w:rPr>
                <w:rFonts w:ascii="Times New Roman" w:eastAsia="Calibri" w:hAnsi="Times New Roman"/>
                <w:bCs/>
                <w:sz w:val="24"/>
                <w:szCs w:val="24"/>
              </w:rPr>
            </w:pPr>
          </w:p>
        </w:tc>
        <w:tc>
          <w:tcPr>
            <w:tcW w:w="0" w:type="auto"/>
            <w:shd w:val="clear" w:color="auto" w:fill="auto"/>
          </w:tcPr>
          <w:p w:rsidR="00D86CC1" w:rsidRDefault="00D86CC1">
            <w:pPr>
              <w:autoSpaceDE w:val="0"/>
              <w:autoSpaceDN w:val="0"/>
              <w:adjustRightInd w:val="0"/>
              <w:spacing w:after="0" w:line="240" w:lineRule="auto"/>
              <w:jc w:val="both"/>
              <w:rPr>
                <w:rFonts w:ascii="Times New Roman" w:eastAsia="Calibri" w:hAnsi="Times New Roman"/>
                <w:bCs/>
                <w:sz w:val="24"/>
                <w:szCs w:val="24"/>
              </w:rPr>
            </w:pPr>
          </w:p>
        </w:tc>
      </w:tr>
      <w:tr w:rsidR="00D86CC1">
        <w:tc>
          <w:tcPr>
            <w:tcW w:w="0" w:type="auto"/>
            <w:tcBorders>
              <w:bottom w:val="single" w:sz="4" w:space="0" w:color="auto"/>
            </w:tcBorders>
            <w:shd w:val="clear" w:color="auto" w:fill="auto"/>
          </w:tcPr>
          <w:p w:rsidR="00D86CC1" w:rsidRDefault="00D047F6">
            <w:pPr>
              <w:autoSpaceDE w:val="0"/>
              <w:autoSpaceDN w:val="0"/>
              <w:adjustRightInd w:val="0"/>
              <w:spacing w:after="0" w:line="240" w:lineRule="auto"/>
              <w:jc w:val="both"/>
              <w:rPr>
                <w:rFonts w:ascii="Times New Roman" w:eastAsia="Calibri" w:hAnsi="Times New Roman"/>
                <w:bCs/>
                <w:sz w:val="24"/>
                <w:szCs w:val="24"/>
              </w:rPr>
            </w:pPr>
            <w:r>
              <w:rPr>
                <w:rFonts w:ascii="Times New Roman" w:eastAsia="Calibri" w:hAnsi="Times New Roman"/>
                <w:bCs/>
                <w:sz w:val="24"/>
                <w:szCs w:val="24"/>
              </w:rPr>
              <w:t>6. My supervisor believes that most employees in the general population are lazy.</w:t>
            </w:r>
          </w:p>
        </w:tc>
        <w:tc>
          <w:tcPr>
            <w:tcW w:w="0" w:type="auto"/>
            <w:tcBorders>
              <w:bottom w:val="single" w:sz="4" w:space="0" w:color="auto"/>
            </w:tcBorders>
            <w:shd w:val="clear" w:color="auto" w:fill="auto"/>
          </w:tcPr>
          <w:p w:rsidR="00D86CC1" w:rsidRDefault="00D86CC1">
            <w:pPr>
              <w:autoSpaceDE w:val="0"/>
              <w:autoSpaceDN w:val="0"/>
              <w:adjustRightInd w:val="0"/>
              <w:spacing w:after="0" w:line="240" w:lineRule="auto"/>
              <w:jc w:val="both"/>
              <w:rPr>
                <w:rFonts w:ascii="Times New Roman" w:eastAsia="Calibri" w:hAnsi="Times New Roman"/>
                <w:bCs/>
                <w:sz w:val="24"/>
                <w:szCs w:val="24"/>
              </w:rPr>
            </w:pPr>
          </w:p>
        </w:tc>
        <w:tc>
          <w:tcPr>
            <w:tcW w:w="0" w:type="auto"/>
            <w:tcBorders>
              <w:bottom w:val="single" w:sz="4" w:space="0" w:color="auto"/>
            </w:tcBorders>
            <w:shd w:val="clear" w:color="auto" w:fill="auto"/>
          </w:tcPr>
          <w:p w:rsidR="00D86CC1" w:rsidRDefault="00D86CC1">
            <w:pPr>
              <w:autoSpaceDE w:val="0"/>
              <w:autoSpaceDN w:val="0"/>
              <w:adjustRightInd w:val="0"/>
              <w:spacing w:after="0" w:line="240" w:lineRule="auto"/>
              <w:jc w:val="both"/>
              <w:rPr>
                <w:rFonts w:ascii="Times New Roman" w:eastAsia="Calibri" w:hAnsi="Times New Roman"/>
                <w:bCs/>
                <w:sz w:val="24"/>
                <w:szCs w:val="24"/>
              </w:rPr>
            </w:pPr>
          </w:p>
        </w:tc>
        <w:tc>
          <w:tcPr>
            <w:tcW w:w="0" w:type="auto"/>
            <w:tcBorders>
              <w:bottom w:val="single" w:sz="4" w:space="0" w:color="auto"/>
            </w:tcBorders>
            <w:shd w:val="clear" w:color="auto" w:fill="auto"/>
          </w:tcPr>
          <w:p w:rsidR="00D86CC1" w:rsidRDefault="00D86CC1">
            <w:pPr>
              <w:autoSpaceDE w:val="0"/>
              <w:autoSpaceDN w:val="0"/>
              <w:adjustRightInd w:val="0"/>
              <w:spacing w:after="0" w:line="240" w:lineRule="auto"/>
              <w:jc w:val="both"/>
              <w:rPr>
                <w:rFonts w:ascii="Times New Roman" w:eastAsia="Calibri" w:hAnsi="Times New Roman"/>
                <w:bCs/>
                <w:sz w:val="24"/>
                <w:szCs w:val="24"/>
              </w:rPr>
            </w:pPr>
          </w:p>
        </w:tc>
        <w:tc>
          <w:tcPr>
            <w:tcW w:w="0" w:type="auto"/>
            <w:tcBorders>
              <w:bottom w:val="single" w:sz="4" w:space="0" w:color="auto"/>
            </w:tcBorders>
            <w:shd w:val="clear" w:color="auto" w:fill="auto"/>
          </w:tcPr>
          <w:p w:rsidR="00D86CC1" w:rsidRDefault="00D86CC1">
            <w:pPr>
              <w:autoSpaceDE w:val="0"/>
              <w:autoSpaceDN w:val="0"/>
              <w:adjustRightInd w:val="0"/>
              <w:spacing w:after="0" w:line="240" w:lineRule="auto"/>
              <w:jc w:val="both"/>
              <w:rPr>
                <w:rFonts w:ascii="Times New Roman" w:eastAsia="Calibri" w:hAnsi="Times New Roman"/>
                <w:bCs/>
                <w:sz w:val="24"/>
                <w:szCs w:val="24"/>
              </w:rPr>
            </w:pPr>
          </w:p>
        </w:tc>
        <w:tc>
          <w:tcPr>
            <w:tcW w:w="0" w:type="auto"/>
            <w:tcBorders>
              <w:bottom w:val="single" w:sz="4" w:space="0" w:color="auto"/>
            </w:tcBorders>
            <w:shd w:val="clear" w:color="auto" w:fill="auto"/>
          </w:tcPr>
          <w:p w:rsidR="00D86CC1" w:rsidRDefault="00D86CC1">
            <w:pPr>
              <w:autoSpaceDE w:val="0"/>
              <w:autoSpaceDN w:val="0"/>
              <w:adjustRightInd w:val="0"/>
              <w:spacing w:after="0" w:line="240" w:lineRule="auto"/>
              <w:jc w:val="both"/>
              <w:rPr>
                <w:rFonts w:ascii="Times New Roman" w:eastAsia="Calibri" w:hAnsi="Times New Roman"/>
                <w:bCs/>
                <w:sz w:val="24"/>
                <w:szCs w:val="24"/>
              </w:rPr>
            </w:pPr>
          </w:p>
        </w:tc>
      </w:tr>
      <w:tr w:rsidR="00D86CC1">
        <w:tc>
          <w:tcPr>
            <w:tcW w:w="0" w:type="auto"/>
            <w:shd w:val="clear" w:color="auto" w:fill="BFBFBF"/>
          </w:tcPr>
          <w:p w:rsidR="00D86CC1" w:rsidRDefault="00D047F6">
            <w:pPr>
              <w:autoSpaceDE w:val="0"/>
              <w:autoSpaceDN w:val="0"/>
              <w:adjustRightInd w:val="0"/>
              <w:spacing w:after="0" w:line="240" w:lineRule="auto"/>
              <w:jc w:val="both"/>
              <w:rPr>
                <w:rFonts w:ascii="Times New Roman" w:eastAsia="Calibri" w:hAnsi="Times New Roman"/>
                <w:b/>
                <w:sz w:val="24"/>
                <w:szCs w:val="24"/>
              </w:rPr>
            </w:pPr>
            <w:r>
              <w:rPr>
                <w:rFonts w:ascii="Times New Roman" w:eastAsia="Calibri" w:hAnsi="Times New Roman"/>
                <w:b/>
                <w:sz w:val="24"/>
                <w:szCs w:val="24"/>
              </w:rPr>
              <w:t>LAISSEZ FAIRE LEADERSHIP</w:t>
            </w:r>
          </w:p>
        </w:tc>
        <w:tc>
          <w:tcPr>
            <w:tcW w:w="0" w:type="auto"/>
            <w:shd w:val="clear" w:color="auto" w:fill="BFBFBF"/>
          </w:tcPr>
          <w:p w:rsidR="00D86CC1" w:rsidRDefault="00D047F6">
            <w:pPr>
              <w:autoSpaceDE w:val="0"/>
              <w:autoSpaceDN w:val="0"/>
              <w:adjustRightInd w:val="0"/>
              <w:spacing w:after="0" w:line="240" w:lineRule="auto"/>
              <w:jc w:val="both"/>
              <w:rPr>
                <w:rFonts w:ascii="Times New Roman" w:eastAsia="Calibri" w:hAnsi="Times New Roman"/>
                <w:b/>
                <w:sz w:val="24"/>
                <w:szCs w:val="24"/>
              </w:rPr>
            </w:pPr>
            <w:r>
              <w:rPr>
                <w:rFonts w:ascii="Times New Roman" w:eastAsia="Calibri" w:hAnsi="Times New Roman"/>
                <w:b/>
                <w:sz w:val="24"/>
                <w:szCs w:val="24"/>
              </w:rPr>
              <w:t>1</w:t>
            </w:r>
          </w:p>
        </w:tc>
        <w:tc>
          <w:tcPr>
            <w:tcW w:w="0" w:type="auto"/>
            <w:shd w:val="clear" w:color="auto" w:fill="BFBFBF"/>
          </w:tcPr>
          <w:p w:rsidR="00D86CC1" w:rsidRDefault="00D047F6">
            <w:pPr>
              <w:autoSpaceDE w:val="0"/>
              <w:autoSpaceDN w:val="0"/>
              <w:adjustRightInd w:val="0"/>
              <w:spacing w:after="0" w:line="240" w:lineRule="auto"/>
              <w:jc w:val="both"/>
              <w:rPr>
                <w:rFonts w:ascii="Times New Roman" w:eastAsia="Calibri" w:hAnsi="Times New Roman"/>
                <w:b/>
                <w:sz w:val="24"/>
                <w:szCs w:val="24"/>
              </w:rPr>
            </w:pPr>
            <w:r>
              <w:rPr>
                <w:rFonts w:ascii="Times New Roman" w:eastAsia="Calibri" w:hAnsi="Times New Roman"/>
                <w:b/>
                <w:sz w:val="24"/>
                <w:szCs w:val="24"/>
              </w:rPr>
              <w:t>2</w:t>
            </w:r>
          </w:p>
        </w:tc>
        <w:tc>
          <w:tcPr>
            <w:tcW w:w="0" w:type="auto"/>
            <w:shd w:val="clear" w:color="auto" w:fill="BFBFBF"/>
          </w:tcPr>
          <w:p w:rsidR="00D86CC1" w:rsidRDefault="00D047F6">
            <w:pPr>
              <w:autoSpaceDE w:val="0"/>
              <w:autoSpaceDN w:val="0"/>
              <w:adjustRightInd w:val="0"/>
              <w:spacing w:after="0" w:line="240" w:lineRule="auto"/>
              <w:jc w:val="both"/>
              <w:rPr>
                <w:rFonts w:ascii="Times New Roman" w:eastAsia="Calibri" w:hAnsi="Times New Roman"/>
                <w:b/>
                <w:sz w:val="24"/>
                <w:szCs w:val="24"/>
              </w:rPr>
            </w:pPr>
            <w:r>
              <w:rPr>
                <w:rFonts w:ascii="Times New Roman" w:eastAsia="Calibri" w:hAnsi="Times New Roman"/>
                <w:b/>
                <w:sz w:val="24"/>
                <w:szCs w:val="24"/>
              </w:rPr>
              <w:t>3</w:t>
            </w:r>
          </w:p>
        </w:tc>
        <w:tc>
          <w:tcPr>
            <w:tcW w:w="0" w:type="auto"/>
            <w:shd w:val="clear" w:color="auto" w:fill="BFBFBF"/>
          </w:tcPr>
          <w:p w:rsidR="00D86CC1" w:rsidRDefault="00D047F6">
            <w:pPr>
              <w:autoSpaceDE w:val="0"/>
              <w:autoSpaceDN w:val="0"/>
              <w:adjustRightInd w:val="0"/>
              <w:spacing w:after="0" w:line="240" w:lineRule="auto"/>
              <w:jc w:val="both"/>
              <w:rPr>
                <w:rFonts w:ascii="Times New Roman" w:eastAsia="Calibri" w:hAnsi="Times New Roman"/>
                <w:b/>
                <w:sz w:val="24"/>
                <w:szCs w:val="24"/>
              </w:rPr>
            </w:pPr>
            <w:r>
              <w:rPr>
                <w:rFonts w:ascii="Times New Roman" w:eastAsia="Calibri" w:hAnsi="Times New Roman"/>
                <w:b/>
                <w:sz w:val="24"/>
                <w:szCs w:val="24"/>
              </w:rPr>
              <w:t>4</w:t>
            </w:r>
          </w:p>
        </w:tc>
        <w:tc>
          <w:tcPr>
            <w:tcW w:w="0" w:type="auto"/>
            <w:shd w:val="clear" w:color="auto" w:fill="BFBFBF"/>
          </w:tcPr>
          <w:p w:rsidR="00D86CC1" w:rsidRDefault="00D047F6">
            <w:pPr>
              <w:autoSpaceDE w:val="0"/>
              <w:autoSpaceDN w:val="0"/>
              <w:adjustRightInd w:val="0"/>
              <w:spacing w:after="0" w:line="240" w:lineRule="auto"/>
              <w:jc w:val="both"/>
              <w:rPr>
                <w:rFonts w:ascii="Times New Roman" w:eastAsia="Calibri" w:hAnsi="Times New Roman"/>
                <w:b/>
                <w:sz w:val="24"/>
                <w:szCs w:val="24"/>
              </w:rPr>
            </w:pPr>
            <w:r>
              <w:rPr>
                <w:rFonts w:ascii="Times New Roman" w:eastAsia="Calibri" w:hAnsi="Times New Roman"/>
                <w:b/>
                <w:sz w:val="24"/>
                <w:szCs w:val="24"/>
              </w:rPr>
              <w:t>5</w:t>
            </w:r>
          </w:p>
        </w:tc>
      </w:tr>
      <w:tr w:rsidR="00D86CC1">
        <w:tc>
          <w:tcPr>
            <w:tcW w:w="0" w:type="auto"/>
            <w:shd w:val="clear" w:color="auto" w:fill="auto"/>
          </w:tcPr>
          <w:p w:rsidR="00D86CC1" w:rsidRDefault="00D047F6">
            <w:pPr>
              <w:autoSpaceDE w:val="0"/>
              <w:autoSpaceDN w:val="0"/>
              <w:adjustRightInd w:val="0"/>
              <w:spacing w:after="0" w:line="240" w:lineRule="auto"/>
              <w:jc w:val="both"/>
              <w:rPr>
                <w:rFonts w:ascii="Times New Roman" w:eastAsia="Calibri" w:hAnsi="Times New Roman"/>
                <w:bCs/>
                <w:sz w:val="24"/>
                <w:szCs w:val="24"/>
              </w:rPr>
            </w:pPr>
            <w:r>
              <w:rPr>
                <w:rFonts w:ascii="Times New Roman" w:eastAsia="Calibri" w:hAnsi="Times New Roman"/>
                <w:bCs/>
                <w:sz w:val="24"/>
                <w:szCs w:val="24"/>
              </w:rPr>
              <w:t xml:space="preserve">1.In complex situations my supervisor allows me to work my </w:t>
            </w:r>
            <w:r>
              <w:rPr>
                <w:rFonts w:ascii="Times New Roman" w:eastAsia="Calibri" w:hAnsi="Times New Roman"/>
                <w:bCs/>
                <w:sz w:val="24"/>
                <w:szCs w:val="24"/>
              </w:rPr>
              <w:t>problems out on my own way</w:t>
            </w:r>
          </w:p>
        </w:tc>
        <w:tc>
          <w:tcPr>
            <w:tcW w:w="0" w:type="auto"/>
            <w:shd w:val="clear" w:color="auto" w:fill="auto"/>
          </w:tcPr>
          <w:p w:rsidR="00D86CC1" w:rsidRDefault="00D86CC1">
            <w:pPr>
              <w:autoSpaceDE w:val="0"/>
              <w:autoSpaceDN w:val="0"/>
              <w:adjustRightInd w:val="0"/>
              <w:spacing w:after="0" w:line="240" w:lineRule="auto"/>
              <w:jc w:val="both"/>
              <w:rPr>
                <w:rFonts w:ascii="Times New Roman" w:eastAsia="Calibri" w:hAnsi="Times New Roman"/>
                <w:bCs/>
                <w:sz w:val="24"/>
                <w:szCs w:val="24"/>
              </w:rPr>
            </w:pPr>
          </w:p>
        </w:tc>
        <w:tc>
          <w:tcPr>
            <w:tcW w:w="0" w:type="auto"/>
            <w:shd w:val="clear" w:color="auto" w:fill="auto"/>
          </w:tcPr>
          <w:p w:rsidR="00D86CC1" w:rsidRDefault="00D86CC1">
            <w:pPr>
              <w:autoSpaceDE w:val="0"/>
              <w:autoSpaceDN w:val="0"/>
              <w:adjustRightInd w:val="0"/>
              <w:spacing w:after="0" w:line="240" w:lineRule="auto"/>
              <w:jc w:val="both"/>
              <w:rPr>
                <w:rFonts w:ascii="Times New Roman" w:eastAsia="Calibri" w:hAnsi="Times New Roman"/>
                <w:bCs/>
                <w:sz w:val="24"/>
                <w:szCs w:val="24"/>
              </w:rPr>
            </w:pPr>
          </w:p>
        </w:tc>
        <w:tc>
          <w:tcPr>
            <w:tcW w:w="0" w:type="auto"/>
            <w:shd w:val="clear" w:color="auto" w:fill="auto"/>
          </w:tcPr>
          <w:p w:rsidR="00D86CC1" w:rsidRDefault="00D86CC1">
            <w:pPr>
              <w:autoSpaceDE w:val="0"/>
              <w:autoSpaceDN w:val="0"/>
              <w:adjustRightInd w:val="0"/>
              <w:spacing w:after="0" w:line="240" w:lineRule="auto"/>
              <w:jc w:val="both"/>
              <w:rPr>
                <w:rFonts w:ascii="Times New Roman" w:eastAsia="Calibri" w:hAnsi="Times New Roman"/>
                <w:bCs/>
                <w:sz w:val="24"/>
                <w:szCs w:val="24"/>
              </w:rPr>
            </w:pPr>
          </w:p>
        </w:tc>
        <w:tc>
          <w:tcPr>
            <w:tcW w:w="0" w:type="auto"/>
            <w:shd w:val="clear" w:color="auto" w:fill="auto"/>
          </w:tcPr>
          <w:p w:rsidR="00D86CC1" w:rsidRDefault="00D86CC1">
            <w:pPr>
              <w:autoSpaceDE w:val="0"/>
              <w:autoSpaceDN w:val="0"/>
              <w:adjustRightInd w:val="0"/>
              <w:spacing w:after="0" w:line="240" w:lineRule="auto"/>
              <w:jc w:val="both"/>
              <w:rPr>
                <w:rFonts w:ascii="Times New Roman" w:eastAsia="Calibri" w:hAnsi="Times New Roman"/>
                <w:bCs/>
                <w:sz w:val="24"/>
                <w:szCs w:val="24"/>
              </w:rPr>
            </w:pPr>
          </w:p>
        </w:tc>
        <w:tc>
          <w:tcPr>
            <w:tcW w:w="0" w:type="auto"/>
            <w:shd w:val="clear" w:color="auto" w:fill="auto"/>
          </w:tcPr>
          <w:p w:rsidR="00D86CC1" w:rsidRDefault="00D86CC1">
            <w:pPr>
              <w:autoSpaceDE w:val="0"/>
              <w:autoSpaceDN w:val="0"/>
              <w:adjustRightInd w:val="0"/>
              <w:spacing w:after="0" w:line="240" w:lineRule="auto"/>
              <w:jc w:val="both"/>
              <w:rPr>
                <w:rFonts w:ascii="Times New Roman" w:eastAsia="Calibri" w:hAnsi="Times New Roman"/>
                <w:bCs/>
                <w:sz w:val="24"/>
                <w:szCs w:val="24"/>
              </w:rPr>
            </w:pPr>
          </w:p>
        </w:tc>
      </w:tr>
      <w:tr w:rsidR="00D86CC1">
        <w:tc>
          <w:tcPr>
            <w:tcW w:w="0" w:type="auto"/>
            <w:shd w:val="clear" w:color="auto" w:fill="auto"/>
          </w:tcPr>
          <w:p w:rsidR="00D86CC1" w:rsidRDefault="00D047F6">
            <w:pPr>
              <w:autoSpaceDE w:val="0"/>
              <w:autoSpaceDN w:val="0"/>
              <w:adjustRightInd w:val="0"/>
              <w:spacing w:after="0" w:line="240" w:lineRule="auto"/>
              <w:jc w:val="both"/>
              <w:rPr>
                <w:rFonts w:ascii="Times New Roman" w:eastAsia="Calibri" w:hAnsi="Times New Roman"/>
                <w:bCs/>
                <w:sz w:val="24"/>
                <w:szCs w:val="24"/>
              </w:rPr>
            </w:pPr>
            <w:r>
              <w:rPr>
                <w:rFonts w:ascii="Times New Roman" w:eastAsia="Calibri" w:hAnsi="Times New Roman"/>
                <w:bCs/>
                <w:sz w:val="24"/>
                <w:szCs w:val="24"/>
              </w:rPr>
              <w:t>2. My supervisor stays out of the way as I do my work</w:t>
            </w:r>
          </w:p>
        </w:tc>
        <w:tc>
          <w:tcPr>
            <w:tcW w:w="0" w:type="auto"/>
            <w:shd w:val="clear" w:color="auto" w:fill="auto"/>
          </w:tcPr>
          <w:p w:rsidR="00D86CC1" w:rsidRDefault="00D86CC1">
            <w:pPr>
              <w:autoSpaceDE w:val="0"/>
              <w:autoSpaceDN w:val="0"/>
              <w:adjustRightInd w:val="0"/>
              <w:spacing w:after="0" w:line="240" w:lineRule="auto"/>
              <w:jc w:val="both"/>
              <w:rPr>
                <w:rFonts w:ascii="Times New Roman" w:eastAsia="Calibri" w:hAnsi="Times New Roman"/>
                <w:bCs/>
                <w:sz w:val="24"/>
                <w:szCs w:val="24"/>
              </w:rPr>
            </w:pPr>
          </w:p>
        </w:tc>
        <w:tc>
          <w:tcPr>
            <w:tcW w:w="0" w:type="auto"/>
            <w:shd w:val="clear" w:color="auto" w:fill="auto"/>
          </w:tcPr>
          <w:p w:rsidR="00D86CC1" w:rsidRDefault="00D86CC1">
            <w:pPr>
              <w:autoSpaceDE w:val="0"/>
              <w:autoSpaceDN w:val="0"/>
              <w:adjustRightInd w:val="0"/>
              <w:spacing w:after="0" w:line="240" w:lineRule="auto"/>
              <w:jc w:val="both"/>
              <w:rPr>
                <w:rFonts w:ascii="Times New Roman" w:eastAsia="Calibri" w:hAnsi="Times New Roman"/>
                <w:bCs/>
                <w:sz w:val="24"/>
                <w:szCs w:val="24"/>
              </w:rPr>
            </w:pPr>
          </w:p>
        </w:tc>
        <w:tc>
          <w:tcPr>
            <w:tcW w:w="0" w:type="auto"/>
            <w:shd w:val="clear" w:color="auto" w:fill="auto"/>
          </w:tcPr>
          <w:p w:rsidR="00D86CC1" w:rsidRDefault="00D86CC1">
            <w:pPr>
              <w:autoSpaceDE w:val="0"/>
              <w:autoSpaceDN w:val="0"/>
              <w:adjustRightInd w:val="0"/>
              <w:spacing w:after="0" w:line="240" w:lineRule="auto"/>
              <w:jc w:val="both"/>
              <w:rPr>
                <w:rFonts w:ascii="Times New Roman" w:eastAsia="Calibri" w:hAnsi="Times New Roman"/>
                <w:bCs/>
                <w:sz w:val="24"/>
                <w:szCs w:val="24"/>
              </w:rPr>
            </w:pPr>
          </w:p>
        </w:tc>
        <w:tc>
          <w:tcPr>
            <w:tcW w:w="0" w:type="auto"/>
            <w:shd w:val="clear" w:color="auto" w:fill="auto"/>
          </w:tcPr>
          <w:p w:rsidR="00D86CC1" w:rsidRDefault="00D86CC1">
            <w:pPr>
              <w:autoSpaceDE w:val="0"/>
              <w:autoSpaceDN w:val="0"/>
              <w:adjustRightInd w:val="0"/>
              <w:spacing w:after="0" w:line="240" w:lineRule="auto"/>
              <w:jc w:val="both"/>
              <w:rPr>
                <w:rFonts w:ascii="Times New Roman" w:eastAsia="Calibri" w:hAnsi="Times New Roman"/>
                <w:bCs/>
                <w:sz w:val="24"/>
                <w:szCs w:val="24"/>
              </w:rPr>
            </w:pPr>
          </w:p>
        </w:tc>
        <w:tc>
          <w:tcPr>
            <w:tcW w:w="0" w:type="auto"/>
            <w:shd w:val="clear" w:color="auto" w:fill="auto"/>
          </w:tcPr>
          <w:p w:rsidR="00D86CC1" w:rsidRDefault="00D86CC1">
            <w:pPr>
              <w:autoSpaceDE w:val="0"/>
              <w:autoSpaceDN w:val="0"/>
              <w:adjustRightInd w:val="0"/>
              <w:spacing w:after="0" w:line="240" w:lineRule="auto"/>
              <w:jc w:val="both"/>
              <w:rPr>
                <w:rFonts w:ascii="Times New Roman" w:eastAsia="Calibri" w:hAnsi="Times New Roman"/>
                <w:bCs/>
                <w:sz w:val="24"/>
                <w:szCs w:val="24"/>
              </w:rPr>
            </w:pPr>
          </w:p>
        </w:tc>
      </w:tr>
      <w:tr w:rsidR="00D86CC1">
        <w:tc>
          <w:tcPr>
            <w:tcW w:w="0" w:type="auto"/>
            <w:shd w:val="clear" w:color="auto" w:fill="auto"/>
          </w:tcPr>
          <w:p w:rsidR="00D86CC1" w:rsidRDefault="00D047F6">
            <w:pPr>
              <w:autoSpaceDE w:val="0"/>
              <w:autoSpaceDN w:val="0"/>
              <w:adjustRightInd w:val="0"/>
              <w:spacing w:after="0" w:line="240" w:lineRule="auto"/>
              <w:jc w:val="both"/>
              <w:rPr>
                <w:rFonts w:ascii="Times New Roman" w:eastAsia="Calibri" w:hAnsi="Times New Roman"/>
                <w:bCs/>
                <w:sz w:val="24"/>
                <w:szCs w:val="24"/>
              </w:rPr>
            </w:pPr>
            <w:r>
              <w:rPr>
                <w:rFonts w:ascii="Times New Roman" w:eastAsia="Calibri" w:hAnsi="Times New Roman"/>
                <w:bCs/>
                <w:sz w:val="24"/>
                <w:szCs w:val="24"/>
              </w:rPr>
              <w:t>3. As a rule, my supervisor allows me to appraise my own work.</w:t>
            </w:r>
          </w:p>
        </w:tc>
        <w:tc>
          <w:tcPr>
            <w:tcW w:w="0" w:type="auto"/>
            <w:shd w:val="clear" w:color="auto" w:fill="auto"/>
          </w:tcPr>
          <w:p w:rsidR="00D86CC1" w:rsidRDefault="00D86CC1">
            <w:pPr>
              <w:autoSpaceDE w:val="0"/>
              <w:autoSpaceDN w:val="0"/>
              <w:adjustRightInd w:val="0"/>
              <w:spacing w:after="0" w:line="240" w:lineRule="auto"/>
              <w:jc w:val="both"/>
              <w:rPr>
                <w:rFonts w:ascii="Times New Roman" w:eastAsia="Calibri" w:hAnsi="Times New Roman"/>
                <w:bCs/>
                <w:sz w:val="24"/>
                <w:szCs w:val="24"/>
              </w:rPr>
            </w:pPr>
          </w:p>
        </w:tc>
        <w:tc>
          <w:tcPr>
            <w:tcW w:w="0" w:type="auto"/>
            <w:shd w:val="clear" w:color="auto" w:fill="auto"/>
          </w:tcPr>
          <w:p w:rsidR="00D86CC1" w:rsidRDefault="00D86CC1">
            <w:pPr>
              <w:autoSpaceDE w:val="0"/>
              <w:autoSpaceDN w:val="0"/>
              <w:adjustRightInd w:val="0"/>
              <w:spacing w:after="0" w:line="240" w:lineRule="auto"/>
              <w:jc w:val="both"/>
              <w:rPr>
                <w:rFonts w:ascii="Times New Roman" w:eastAsia="Calibri" w:hAnsi="Times New Roman"/>
                <w:bCs/>
                <w:sz w:val="24"/>
                <w:szCs w:val="24"/>
              </w:rPr>
            </w:pPr>
          </w:p>
        </w:tc>
        <w:tc>
          <w:tcPr>
            <w:tcW w:w="0" w:type="auto"/>
            <w:shd w:val="clear" w:color="auto" w:fill="auto"/>
          </w:tcPr>
          <w:p w:rsidR="00D86CC1" w:rsidRDefault="00D86CC1">
            <w:pPr>
              <w:autoSpaceDE w:val="0"/>
              <w:autoSpaceDN w:val="0"/>
              <w:adjustRightInd w:val="0"/>
              <w:spacing w:after="0" w:line="240" w:lineRule="auto"/>
              <w:jc w:val="both"/>
              <w:rPr>
                <w:rFonts w:ascii="Times New Roman" w:eastAsia="Calibri" w:hAnsi="Times New Roman"/>
                <w:bCs/>
                <w:sz w:val="24"/>
                <w:szCs w:val="24"/>
              </w:rPr>
            </w:pPr>
          </w:p>
        </w:tc>
        <w:tc>
          <w:tcPr>
            <w:tcW w:w="0" w:type="auto"/>
            <w:shd w:val="clear" w:color="auto" w:fill="auto"/>
          </w:tcPr>
          <w:p w:rsidR="00D86CC1" w:rsidRDefault="00D86CC1">
            <w:pPr>
              <w:autoSpaceDE w:val="0"/>
              <w:autoSpaceDN w:val="0"/>
              <w:adjustRightInd w:val="0"/>
              <w:spacing w:after="0" w:line="240" w:lineRule="auto"/>
              <w:jc w:val="both"/>
              <w:rPr>
                <w:rFonts w:ascii="Times New Roman" w:eastAsia="Calibri" w:hAnsi="Times New Roman"/>
                <w:bCs/>
                <w:sz w:val="24"/>
                <w:szCs w:val="24"/>
              </w:rPr>
            </w:pPr>
          </w:p>
        </w:tc>
        <w:tc>
          <w:tcPr>
            <w:tcW w:w="0" w:type="auto"/>
            <w:shd w:val="clear" w:color="auto" w:fill="auto"/>
          </w:tcPr>
          <w:p w:rsidR="00D86CC1" w:rsidRDefault="00D86CC1">
            <w:pPr>
              <w:autoSpaceDE w:val="0"/>
              <w:autoSpaceDN w:val="0"/>
              <w:adjustRightInd w:val="0"/>
              <w:spacing w:after="0" w:line="240" w:lineRule="auto"/>
              <w:jc w:val="both"/>
              <w:rPr>
                <w:rFonts w:ascii="Times New Roman" w:eastAsia="Calibri" w:hAnsi="Times New Roman"/>
                <w:bCs/>
                <w:sz w:val="24"/>
                <w:szCs w:val="24"/>
              </w:rPr>
            </w:pPr>
          </w:p>
        </w:tc>
      </w:tr>
      <w:tr w:rsidR="00D86CC1">
        <w:tc>
          <w:tcPr>
            <w:tcW w:w="0" w:type="auto"/>
            <w:shd w:val="clear" w:color="auto" w:fill="auto"/>
          </w:tcPr>
          <w:p w:rsidR="00D86CC1" w:rsidRDefault="00D047F6">
            <w:pPr>
              <w:autoSpaceDE w:val="0"/>
              <w:autoSpaceDN w:val="0"/>
              <w:adjustRightInd w:val="0"/>
              <w:spacing w:after="0" w:line="240" w:lineRule="auto"/>
              <w:jc w:val="both"/>
              <w:rPr>
                <w:rFonts w:ascii="Times New Roman" w:eastAsia="Calibri" w:hAnsi="Times New Roman"/>
                <w:bCs/>
                <w:sz w:val="24"/>
                <w:szCs w:val="24"/>
              </w:rPr>
            </w:pPr>
            <w:r>
              <w:rPr>
                <w:rFonts w:ascii="Times New Roman" w:eastAsia="Calibri" w:hAnsi="Times New Roman"/>
                <w:bCs/>
                <w:sz w:val="24"/>
                <w:szCs w:val="24"/>
              </w:rPr>
              <w:t>4. My supervisor gives me complete freedom to solve problems on my own.</w:t>
            </w:r>
          </w:p>
        </w:tc>
        <w:tc>
          <w:tcPr>
            <w:tcW w:w="0" w:type="auto"/>
            <w:shd w:val="clear" w:color="auto" w:fill="auto"/>
          </w:tcPr>
          <w:p w:rsidR="00D86CC1" w:rsidRDefault="00D86CC1">
            <w:pPr>
              <w:autoSpaceDE w:val="0"/>
              <w:autoSpaceDN w:val="0"/>
              <w:adjustRightInd w:val="0"/>
              <w:spacing w:after="0" w:line="240" w:lineRule="auto"/>
              <w:jc w:val="both"/>
              <w:rPr>
                <w:rFonts w:ascii="Times New Roman" w:eastAsia="Calibri" w:hAnsi="Times New Roman"/>
                <w:bCs/>
                <w:sz w:val="24"/>
                <w:szCs w:val="24"/>
              </w:rPr>
            </w:pPr>
          </w:p>
        </w:tc>
        <w:tc>
          <w:tcPr>
            <w:tcW w:w="0" w:type="auto"/>
            <w:shd w:val="clear" w:color="auto" w:fill="auto"/>
          </w:tcPr>
          <w:p w:rsidR="00D86CC1" w:rsidRDefault="00D86CC1">
            <w:pPr>
              <w:autoSpaceDE w:val="0"/>
              <w:autoSpaceDN w:val="0"/>
              <w:adjustRightInd w:val="0"/>
              <w:spacing w:after="0" w:line="240" w:lineRule="auto"/>
              <w:jc w:val="both"/>
              <w:rPr>
                <w:rFonts w:ascii="Times New Roman" w:eastAsia="Calibri" w:hAnsi="Times New Roman"/>
                <w:bCs/>
                <w:sz w:val="24"/>
                <w:szCs w:val="24"/>
              </w:rPr>
            </w:pPr>
          </w:p>
        </w:tc>
        <w:tc>
          <w:tcPr>
            <w:tcW w:w="0" w:type="auto"/>
            <w:shd w:val="clear" w:color="auto" w:fill="auto"/>
          </w:tcPr>
          <w:p w:rsidR="00D86CC1" w:rsidRDefault="00D86CC1">
            <w:pPr>
              <w:autoSpaceDE w:val="0"/>
              <w:autoSpaceDN w:val="0"/>
              <w:adjustRightInd w:val="0"/>
              <w:spacing w:after="0" w:line="240" w:lineRule="auto"/>
              <w:jc w:val="both"/>
              <w:rPr>
                <w:rFonts w:ascii="Times New Roman" w:eastAsia="Calibri" w:hAnsi="Times New Roman"/>
                <w:bCs/>
                <w:sz w:val="24"/>
                <w:szCs w:val="24"/>
              </w:rPr>
            </w:pPr>
          </w:p>
        </w:tc>
        <w:tc>
          <w:tcPr>
            <w:tcW w:w="0" w:type="auto"/>
            <w:shd w:val="clear" w:color="auto" w:fill="auto"/>
          </w:tcPr>
          <w:p w:rsidR="00D86CC1" w:rsidRDefault="00D86CC1">
            <w:pPr>
              <w:autoSpaceDE w:val="0"/>
              <w:autoSpaceDN w:val="0"/>
              <w:adjustRightInd w:val="0"/>
              <w:spacing w:after="0" w:line="240" w:lineRule="auto"/>
              <w:jc w:val="both"/>
              <w:rPr>
                <w:rFonts w:ascii="Times New Roman" w:eastAsia="Calibri" w:hAnsi="Times New Roman"/>
                <w:bCs/>
                <w:sz w:val="24"/>
                <w:szCs w:val="24"/>
              </w:rPr>
            </w:pPr>
          </w:p>
        </w:tc>
        <w:tc>
          <w:tcPr>
            <w:tcW w:w="0" w:type="auto"/>
            <w:shd w:val="clear" w:color="auto" w:fill="auto"/>
          </w:tcPr>
          <w:p w:rsidR="00D86CC1" w:rsidRDefault="00D86CC1">
            <w:pPr>
              <w:autoSpaceDE w:val="0"/>
              <w:autoSpaceDN w:val="0"/>
              <w:adjustRightInd w:val="0"/>
              <w:spacing w:after="0" w:line="240" w:lineRule="auto"/>
              <w:jc w:val="both"/>
              <w:rPr>
                <w:rFonts w:ascii="Times New Roman" w:eastAsia="Calibri" w:hAnsi="Times New Roman"/>
                <w:bCs/>
                <w:sz w:val="24"/>
                <w:szCs w:val="24"/>
              </w:rPr>
            </w:pPr>
          </w:p>
        </w:tc>
      </w:tr>
      <w:tr w:rsidR="00D86CC1">
        <w:tc>
          <w:tcPr>
            <w:tcW w:w="0" w:type="auto"/>
            <w:shd w:val="clear" w:color="auto" w:fill="auto"/>
          </w:tcPr>
          <w:p w:rsidR="00D86CC1" w:rsidRDefault="00D047F6">
            <w:pPr>
              <w:autoSpaceDE w:val="0"/>
              <w:autoSpaceDN w:val="0"/>
              <w:adjustRightInd w:val="0"/>
              <w:spacing w:after="0" w:line="240" w:lineRule="auto"/>
              <w:jc w:val="both"/>
              <w:rPr>
                <w:rFonts w:ascii="Times New Roman" w:eastAsia="Calibri" w:hAnsi="Times New Roman"/>
                <w:bCs/>
                <w:sz w:val="24"/>
                <w:szCs w:val="24"/>
              </w:rPr>
            </w:pPr>
            <w:r>
              <w:rPr>
                <w:rFonts w:ascii="Times New Roman" w:eastAsia="Calibri" w:hAnsi="Times New Roman"/>
                <w:bCs/>
                <w:sz w:val="24"/>
                <w:szCs w:val="24"/>
              </w:rPr>
              <w:t xml:space="preserve">5. In most </w:t>
            </w:r>
            <w:r>
              <w:rPr>
                <w:rFonts w:ascii="Times New Roman" w:eastAsia="Calibri" w:hAnsi="Times New Roman"/>
                <w:bCs/>
                <w:sz w:val="24"/>
                <w:szCs w:val="24"/>
              </w:rPr>
              <w:t>situations I prefer little input from my supervisor.</w:t>
            </w:r>
          </w:p>
        </w:tc>
        <w:tc>
          <w:tcPr>
            <w:tcW w:w="0" w:type="auto"/>
            <w:shd w:val="clear" w:color="auto" w:fill="auto"/>
          </w:tcPr>
          <w:p w:rsidR="00D86CC1" w:rsidRDefault="00D86CC1">
            <w:pPr>
              <w:autoSpaceDE w:val="0"/>
              <w:autoSpaceDN w:val="0"/>
              <w:adjustRightInd w:val="0"/>
              <w:spacing w:after="0" w:line="240" w:lineRule="auto"/>
              <w:jc w:val="both"/>
              <w:rPr>
                <w:rFonts w:ascii="Times New Roman" w:eastAsia="Calibri" w:hAnsi="Times New Roman"/>
                <w:bCs/>
                <w:sz w:val="24"/>
                <w:szCs w:val="24"/>
              </w:rPr>
            </w:pPr>
          </w:p>
        </w:tc>
        <w:tc>
          <w:tcPr>
            <w:tcW w:w="0" w:type="auto"/>
            <w:shd w:val="clear" w:color="auto" w:fill="auto"/>
          </w:tcPr>
          <w:p w:rsidR="00D86CC1" w:rsidRDefault="00D86CC1">
            <w:pPr>
              <w:autoSpaceDE w:val="0"/>
              <w:autoSpaceDN w:val="0"/>
              <w:adjustRightInd w:val="0"/>
              <w:spacing w:after="0" w:line="240" w:lineRule="auto"/>
              <w:jc w:val="both"/>
              <w:rPr>
                <w:rFonts w:ascii="Times New Roman" w:eastAsia="Calibri" w:hAnsi="Times New Roman"/>
                <w:bCs/>
                <w:sz w:val="24"/>
                <w:szCs w:val="24"/>
              </w:rPr>
            </w:pPr>
          </w:p>
        </w:tc>
        <w:tc>
          <w:tcPr>
            <w:tcW w:w="0" w:type="auto"/>
            <w:shd w:val="clear" w:color="auto" w:fill="auto"/>
          </w:tcPr>
          <w:p w:rsidR="00D86CC1" w:rsidRDefault="00D86CC1">
            <w:pPr>
              <w:autoSpaceDE w:val="0"/>
              <w:autoSpaceDN w:val="0"/>
              <w:adjustRightInd w:val="0"/>
              <w:spacing w:after="0" w:line="240" w:lineRule="auto"/>
              <w:jc w:val="both"/>
              <w:rPr>
                <w:rFonts w:ascii="Times New Roman" w:eastAsia="Calibri" w:hAnsi="Times New Roman"/>
                <w:bCs/>
                <w:sz w:val="24"/>
                <w:szCs w:val="24"/>
              </w:rPr>
            </w:pPr>
          </w:p>
        </w:tc>
        <w:tc>
          <w:tcPr>
            <w:tcW w:w="0" w:type="auto"/>
            <w:shd w:val="clear" w:color="auto" w:fill="auto"/>
          </w:tcPr>
          <w:p w:rsidR="00D86CC1" w:rsidRDefault="00D86CC1">
            <w:pPr>
              <w:autoSpaceDE w:val="0"/>
              <w:autoSpaceDN w:val="0"/>
              <w:adjustRightInd w:val="0"/>
              <w:spacing w:after="0" w:line="240" w:lineRule="auto"/>
              <w:jc w:val="both"/>
              <w:rPr>
                <w:rFonts w:ascii="Times New Roman" w:eastAsia="Calibri" w:hAnsi="Times New Roman"/>
                <w:bCs/>
                <w:sz w:val="24"/>
                <w:szCs w:val="24"/>
              </w:rPr>
            </w:pPr>
          </w:p>
        </w:tc>
        <w:tc>
          <w:tcPr>
            <w:tcW w:w="0" w:type="auto"/>
            <w:shd w:val="clear" w:color="auto" w:fill="auto"/>
          </w:tcPr>
          <w:p w:rsidR="00D86CC1" w:rsidRDefault="00D86CC1">
            <w:pPr>
              <w:autoSpaceDE w:val="0"/>
              <w:autoSpaceDN w:val="0"/>
              <w:adjustRightInd w:val="0"/>
              <w:spacing w:after="0" w:line="240" w:lineRule="auto"/>
              <w:jc w:val="both"/>
              <w:rPr>
                <w:rFonts w:ascii="Times New Roman" w:eastAsia="Calibri" w:hAnsi="Times New Roman"/>
                <w:bCs/>
                <w:sz w:val="24"/>
                <w:szCs w:val="24"/>
              </w:rPr>
            </w:pPr>
          </w:p>
        </w:tc>
      </w:tr>
      <w:tr w:rsidR="00D86CC1">
        <w:tc>
          <w:tcPr>
            <w:tcW w:w="0" w:type="auto"/>
            <w:shd w:val="clear" w:color="auto" w:fill="auto"/>
          </w:tcPr>
          <w:p w:rsidR="00D86CC1" w:rsidRDefault="00D047F6">
            <w:pPr>
              <w:autoSpaceDE w:val="0"/>
              <w:autoSpaceDN w:val="0"/>
              <w:adjustRightInd w:val="0"/>
              <w:spacing w:after="0" w:line="240" w:lineRule="auto"/>
              <w:jc w:val="both"/>
              <w:rPr>
                <w:rFonts w:ascii="Times New Roman" w:eastAsia="Calibri" w:hAnsi="Times New Roman"/>
                <w:bCs/>
                <w:sz w:val="24"/>
                <w:szCs w:val="24"/>
              </w:rPr>
            </w:pPr>
            <w:r>
              <w:rPr>
                <w:rFonts w:ascii="Times New Roman" w:eastAsia="Calibri" w:hAnsi="Times New Roman"/>
                <w:bCs/>
                <w:sz w:val="24"/>
                <w:szCs w:val="24"/>
              </w:rPr>
              <w:t>6. In general my supervisor feels it’s best to leave subordinates alone.</w:t>
            </w:r>
          </w:p>
        </w:tc>
        <w:tc>
          <w:tcPr>
            <w:tcW w:w="0" w:type="auto"/>
            <w:shd w:val="clear" w:color="auto" w:fill="auto"/>
          </w:tcPr>
          <w:p w:rsidR="00D86CC1" w:rsidRDefault="00D86CC1">
            <w:pPr>
              <w:autoSpaceDE w:val="0"/>
              <w:autoSpaceDN w:val="0"/>
              <w:adjustRightInd w:val="0"/>
              <w:spacing w:after="0" w:line="240" w:lineRule="auto"/>
              <w:jc w:val="both"/>
              <w:rPr>
                <w:rFonts w:ascii="Times New Roman" w:eastAsia="Calibri" w:hAnsi="Times New Roman"/>
                <w:bCs/>
                <w:sz w:val="24"/>
                <w:szCs w:val="24"/>
              </w:rPr>
            </w:pPr>
          </w:p>
        </w:tc>
        <w:tc>
          <w:tcPr>
            <w:tcW w:w="0" w:type="auto"/>
            <w:shd w:val="clear" w:color="auto" w:fill="auto"/>
          </w:tcPr>
          <w:p w:rsidR="00D86CC1" w:rsidRDefault="00D86CC1">
            <w:pPr>
              <w:autoSpaceDE w:val="0"/>
              <w:autoSpaceDN w:val="0"/>
              <w:adjustRightInd w:val="0"/>
              <w:spacing w:after="0" w:line="240" w:lineRule="auto"/>
              <w:jc w:val="both"/>
              <w:rPr>
                <w:rFonts w:ascii="Times New Roman" w:eastAsia="Calibri" w:hAnsi="Times New Roman"/>
                <w:bCs/>
                <w:sz w:val="24"/>
                <w:szCs w:val="24"/>
              </w:rPr>
            </w:pPr>
          </w:p>
        </w:tc>
        <w:tc>
          <w:tcPr>
            <w:tcW w:w="0" w:type="auto"/>
            <w:shd w:val="clear" w:color="auto" w:fill="auto"/>
          </w:tcPr>
          <w:p w:rsidR="00D86CC1" w:rsidRDefault="00D86CC1">
            <w:pPr>
              <w:autoSpaceDE w:val="0"/>
              <w:autoSpaceDN w:val="0"/>
              <w:adjustRightInd w:val="0"/>
              <w:spacing w:after="0" w:line="240" w:lineRule="auto"/>
              <w:jc w:val="both"/>
              <w:rPr>
                <w:rFonts w:ascii="Times New Roman" w:eastAsia="Calibri" w:hAnsi="Times New Roman"/>
                <w:bCs/>
                <w:sz w:val="24"/>
                <w:szCs w:val="24"/>
              </w:rPr>
            </w:pPr>
          </w:p>
        </w:tc>
        <w:tc>
          <w:tcPr>
            <w:tcW w:w="0" w:type="auto"/>
            <w:shd w:val="clear" w:color="auto" w:fill="auto"/>
          </w:tcPr>
          <w:p w:rsidR="00D86CC1" w:rsidRDefault="00D86CC1">
            <w:pPr>
              <w:autoSpaceDE w:val="0"/>
              <w:autoSpaceDN w:val="0"/>
              <w:adjustRightInd w:val="0"/>
              <w:spacing w:after="0" w:line="240" w:lineRule="auto"/>
              <w:jc w:val="both"/>
              <w:rPr>
                <w:rFonts w:ascii="Times New Roman" w:eastAsia="Calibri" w:hAnsi="Times New Roman"/>
                <w:bCs/>
                <w:sz w:val="24"/>
                <w:szCs w:val="24"/>
              </w:rPr>
            </w:pPr>
          </w:p>
        </w:tc>
        <w:tc>
          <w:tcPr>
            <w:tcW w:w="0" w:type="auto"/>
            <w:shd w:val="clear" w:color="auto" w:fill="auto"/>
          </w:tcPr>
          <w:p w:rsidR="00D86CC1" w:rsidRDefault="00D86CC1">
            <w:pPr>
              <w:autoSpaceDE w:val="0"/>
              <w:autoSpaceDN w:val="0"/>
              <w:adjustRightInd w:val="0"/>
              <w:spacing w:after="0" w:line="240" w:lineRule="auto"/>
              <w:jc w:val="both"/>
              <w:rPr>
                <w:rFonts w:ascii="Times New Roman" w:eastAsia="Calibri" w:hAnsi="Times New Roman"/>
                <w:bCs/>
                <w:sz w:val="24"/>
                <w:szCs w:val="24"/>
              </w:rPr>
            </w:pPr>
          </w:p>
        </w:tc>
      </w:tr>
    </w:tbl>
    <w:p w:rsidR="00D86CC1" w:rsidRDefault="00D047F6">
      <w:pPr>
        <w:spacing w:line="360" w:lineRule="auto"/>
        <w:jc w:val="both"/>
        <w:rPr>
          <w:rFonts w:ascii="Times New Roman" w:eastAsia="Calibri" w:hAnsi="Times New Roman"/>
          <w:sz w:val="24"/>
          <w:szCs w:val="24"/>
        </w:rPr>
      </w:pPr>
      <w:r>
        <w:rPr>
          <w:rFonts w:ascii="Times New Roman" w:hAnsi="Times New Roman"/>
          <w:sz w:val="24"/>
          <w:szCs w:val="24"/>
        </w:rPr>
        <w:t>Source: Adopted from Bass and Avolio (1992)</w:t>
      </w:r>
    </w:p>
    <w:p w:rsidR="00D86CC1" w:rsidRDefault="00D86CC1">
      <w:pPr>
        <w:spacing w:line="360" w:lineRule="auto"/>
        <w:jc w:val="both"/>
        <w:rPr>
          <w:rFonts w:ascii="Times New Roman" w:eastAsia="Calibri" w:hAnsi="Times New Roman"/>
          <w:b/>
          <w:sz w:val="24"/>
          <w:szCs w:val="24"/>
        </w:rPr>
      </w:pPr>
    </w:p>
    <w:p w:rsidR="00D86CC1" w:rsidRDefault="00D047F6">
      <w:pPr>
        <w:spacing w:line="360" w:lineRule="auto"/>
        <w:jc w:val="both"/>
        <w:rPr>
          <w:rFonts w:ascii="Times New Roman" w:eastAsia="Calibri" w:hAnsi="Times New Roman"/>
          <w:b/>
          <w:sz w:val="24"/>
          <w:szCs w:val="24"/>
        </w:rPr>
      </w:pPr>
      <w:r>
        <w:rPr>
          <w:rFonts w:ascii="Times New Roman" w:eastAsia="Calibri" w:hAnsi="Times New Roman"/>
          <w:b/>
          <w:sz w:val="24"/>
          <w:szCs w:val="24"/>
        </w:rPr>
        <w:t>Part C: EMPLOYEE PERFOMANCE</w:t>
      </w:r>
    </w:p>
    <w:p w:rsidR="00D86CC1" w:rsidRDefault="00D047F6">
      <w:pPr>
        <w:spacing w:line="240" w:lineRule="auto"/>
        <w:jc w:val="both"/>
        <w:rPr>
          <w:rFonts w:ascii="Times New Roman" w:eastAsia="Calibri" w:hAnsi="Times New Roman"/>
          <w:sz w:val="24"/>
          <w:szCs w:val="24"/>
        </w:rPr>
      </w:pPr>
      <w:r>
        <w:rPr>
          <w:rFonts w:ascii="Times New Roman" w:eastAsia="Calibri" w:hAnsi="Times New Roman"/>
          <w:sz w:val="24"/>
          <w:szCs w:val="24"/>
        </w:rPr>
        <w:t xml:space="preserve">The sets of statements aimed at helping you </w:t>
      </w:r>
      <w:r>
        <w:rPr>
          <w:rFonts w:ascii="Times New Roman" w:eastAsia="Calibri" w:hAnsi="Times New Roman"/>
          <w:sz w:val="24"/>
          <w:szCs w:val="24"/>
        </w:rPr>
        <w:t>assess your performance at your job in the company. You are requested to rate yourself against each statement to indicate your self assessment of your own performance, where the following ratings are:</w:t>
      </w:r>
    </w:p>
    <w:p w:rsidR="00D86CC1" w:rsidRDefault="00D047F6">
      <w:pPr>
        <w:spacing w:line="240" w:lineRule="auto"/>
        <w:jc w:val="both"/>
        <w:rPr>
          <w:rFonts w:ascii="Times New Roman" w:eastAsia="Calibri" w:hAnsi="Times New Roman"/>
          <w:b/>
          <w:sz w:val="24"/>
          <w:szCs w:val="24"/>
        </w:rPr>
      </w:pPr>
      <w:r>
        <w:rPr>
          <w:rFonts w:ascii="Times New Roman" w:eastAsia="Calibri" w:hAnsi="Times New Roman"/>
          <w:b/>
          <w:sz w:val="24"/>
          <w:szCs w:val="24"/>
        </w:rPr>
        <w:t>1 = very low</w:t>
      </w:r>
      <w:r>
        <w:rPr>
          <w:rFonts w:ascii="Times New Roman" w:eastAsia="Calibri" w:hAnsi="Times New Roman"/>
          <w:b/>
          <w:sz w:val="24"/>
          <w:szCs w:val="24"/>
        </w:rPr>
        <w:tab/>
        <w:t>2 = low</w:t>
      </w:r>
      <w:r>
        <w:rPr>
          <w:rFonts w:ascii="Times New Roman" w:eastAsia="Calibri" w:hAnsi="Times New Roman"/>
          <w:b/>
          <w:sz w:val="24"/>
          <w:szCs w:val="24"/>
        </w:rPr>
        <w:tab/>
        <w:t>3 = Average</w:t>
      </w:r>
      <w:r>
        <w:rPr>
          <w:rFonts w:ascii="Times New Roman" w:eastAsia="Calibri" w:hAnsi="Times New Roman"/>
          <w:b/>
          <w:sz w:val="24"/>
          <w:szCs w:val="24"/>
        </w:rPr>
        <w:tab/>
        <w:t>4 = high</w:t>
      </w:r>
      <w:r>
        <w:rPr>
          <w:rFonts w:ascii="Times New Roman" w:eastAsia="Calibri" w:hAnsi="Times New Roman"/>
          <w:b/>
          <w:sz w:val="24"/>
          <w:szCs w:val="24"/>
        </w:rPr>
        <w:tab/>
        <w:t>5 = very high</w:t>
      </w:r>
    </w:p>
    <w:p w:rsidR="00D86CC1" w:rsidRDefault="00D047F6">
      <w:pPr>
        <w:spacing w:line="240" w:lineRule="auto"/>
        <w:jc w:val="both"/>
        <w:rPr>
          <w:rFonts w:ascii="Times New Roman" w:eastAsia="Calibri" w:hAnsi="Times New Roman"/>
          <w:sz w:val="24"/>
          <w:szCs w:val="24"/>
        </w:rPr>
      </w:pPr>
      <w:r>
        <w:rPr>
          <w:rFonts w:ascii="Times New Roman" w:eastAsia="Calibri" w:hAnsi="Times New Roman"/>
          <w:sz w:val="24"/>
          <w:szCs w:val="24"/>
        </w:rPr>
        <w:t>Please place a tick (√) or a mark (x) in the box (cell) that represents your appropriate level of performance rating.</w:t>
      </w:r>
    </w:p>
    <w:p w:rsidR="00D86CC1" w:rsidRDefault="00D86CC1">
      <w:pPr>
        <w:spacing w:line="240" w:lineRule="auto"/>
        <w:jc w:val="both"/>
        <w:rPr>
          <w:rFonts w:ascii="Times New Roman" w:eastAsia="Calibri"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8"/>
        <w:gridCol w:w="644"/>
        <w:gridCol w:w="571"/>
        <w:gridCol w:w="571"/>
        <w:gridCol w:w="571"/>
        <w:gridCol w:w="586"/>
      </w:tblGrid>
      <w:tr w:rsidR="00D86CC1">
        <w:trPr>
          <w:trHeight w:val="404"/>
        </w:trPr>
        <w:tc>
          <w:tcPr>
            <w:tcW w:w="5438" w:type="dxa"/>
            <w:shd w:val="clear" w:color="auto" w:fill="auto"/>
          </w:tcPr>
          <w:p w:rsidR="00D86CC1" w:rsidRDefault="00D86CC1">
            <w:pPr>
              <w:spacing w:after="0" w:line="240" w:lineRule="auto"/>
              <w:jc w:val="both"/>
              <w:rPr>
                <w:rFonts w:ascii="Times New Roman" w:eastAsia="Calibri" w:hAnsi="Times New Roman"/>
                <w:b/>
                <w:sz w:val="24"/>
                <w:szCs w:val="24"/>
              </w:rPr>
            </w:pPr>
          </w:p>
        </w:tc>
        <w:tc>
          <w:tcPr>
            <w:tcW w:w="644" w:type="dxa"/>
            <w:shd w:val="clear" w:color="auto" w:fill="auto"/>
          </w:tcPr>
          <w:p w:rsidR="00D86CC1" w:rsidRDefault="00D047F6">
            <w:pPr>
              <w:spacing w:after="0" w:line="240" w:lineRule="auto"/>
              <w:jc w:val="both"/>
              <w:rPr>
                <w:rFonts w:ascii="Times New Roman" w:eastAsia="Calibri" w:hAnsi="Times New Roman"/>
                <w:b/>
                <w:sz w:val="24"/>
                <w:szCs w:val="24"/>
              </w:rPr>
            </w:pPr>
            <w:r>
              <w:rPr>
                <w:rFonts w:ascii="Times New Roman" w:eastAsia="Calibri" w:hAnsi="Times New Roman"/>
                <w:b/>
                <w:sz w:val="24"/>
                <w:szCs w:val="24"/>
              </w:rPr>
              <w:t>1</w:t>
            </w:r>
          </w:p>
        </w:tc>
        <w:tc>
          <w:tcPr>
            <w:tcW w:w="571" w:type="dxa"/>
            <w:shd w:val="clear" w:color="auto" w:fill="auto"/>
          </w:tcPr>
          <w:p w:rsidR="00D86CC1" w:rsidRDefault="00D047F6">
            <w:pPr>
              <w:spacing w:after="0" w:line="240" w:lineRule="auto"/>
              <w:jc w:val="both"/>
              <w:rPr>
                <w:rFonts w:ascii="Times New Roman" w:eastAsia="Calibri" w:hAnsi="Times New Roman"/>
                <w:b/>
                <w:sz w:val="24"/>
                <w:szCs w:val="24"/>
              </w:rPr>
            </w:pPr>
            <w:r>
              <w:rPr>
                <w:rFonts w:ascii="Times New Roman" w:eastAsia="Calibri" w:hAnsi="Times New Roman"/>
                <w:b/>
                <w:sz w:val="24"/>
                <w:szCs w:val="24"/>
              </w:rPr>
              <w:t>2</w:t>
            </w:r>
          </w:p>
        </w:tc>
        <w:tc>
          <w:tcPr>
            <w:tcW w:w="571" w:type="dxa"/>
            <w:shd w:val="clear" w:color="auto" w:fill="auto"/>
          </w:tcPr>
          <w:p w:rsidR="00D86CC1" w:rsidRDefault="00D047F6">
            <w:pPr>
              <w:spacing w:after="0" w:line="240" w:lineRule="auto"/>
              <w:jc w:val="both"/>
              <w:rPr>
                <w:rFonts w:ascii="Times New Roman" w:eastAsia="Calibri" w:hAnsi="Times New Roman"/>
                <w:b/>
                <w:sz w:val="24"/>
                <w:szCs w:val="24"/>
              </w:rPr>
            </w:pPr>
            <w:r>
              <w:rPr>
                <w:rFonts w:ascii="Times New Roman" w:eastAsia="Calibri" w:hAnsi="Times New Roman"/>
                <w:b/>
                <w:sz w:val="24"/>
                <w:szCs w:val="24"/>
              </w:rPr>
              <w:t>3</w:t>
            </w:r>
          </w:p>
        </w:tc>
        <w:tc>
          <w:tcPr>
            <w:tcW w:w="571" w:type="dxa"/>
            <w:shd w:val="clear" w:color="auto" w:fill="auto"/>
          </w:tcPr>
          <w:p w:rsidR="00D86CC1" w:rsidRDefault="00D047F6">
            <w:pPr>
              <w:spacing w:after="0" w:line="240" w:lineRule="auto"/>
              <w:jc w:val="both"/>
              <w:rPr>
                <w:rFonts w:ascii="Times New Roman" w:eastAsia="Calibri" w:hAnsi="Times New Roman"/>
                <w:b/>
                <w:sz w:val="24"/>
                <w:szCs w:val="24"/>
              </w:rPr>
            </w:pPr>
            <w:r>
              <w:rPr>
                <w:rFonts w:ascii="Times New Roman" w:eastAsia="Calibri" w:hAnsi="Times New Roman"/>
                <w:b/>
                <w:sz w:val="24"/>
                <w:szCs w:val="24"/>
              </w:rPr>
              <w:t>4</w:t>
            </w:r>
          </w:p>
        </w:tc>
        <w:tc>
          <w:tcPr>
            <w:tcW w:w="586" w:type="dxa"/>
            <w:shd w:val="clear" w:color="auto" w:fill="auto"/>
          </w:tcPr>
          <w:p w:rsidR="00D86CC1" w:rsidRDefault="00D047F6">
            <w:pPr>
              <w:spacing w:after="0" w:line="240" w:lineRule="auto"/>
              <w:jc w:val="both"/>
              <w:rPr>
                <w:rFonts w:ascii="Times New Roman" w:eastAsia="Calibri" w:hAnsi="Times New Roman"/>
                <w:b/>
                <w:sz w:val="24"/>
                <w:szCs w:val="24"/>
              </w:rPr>
            </w:pPr>
            <w:r>
              <w:rPr>
                <w:rFonts w:ascii="Times New Roman" w:eastAsia="Calibri" w:hAnsi="Times New Roman"/>
                <w:b/>
                <w:sz w:val="24"/>
                <w:szCs w:val="24"/>
              </w:rPr>
              <w:t>5</w:t>
            </w:r>
          </w:p>
        </w:tc>
      </w:tr>
      <w:tr w:rsidR="00D86CC1">
        <w:tc>
          <w:tcPr>
            <w:tcW w:w="5438" w:type="dxa"/>
            <w:shd w:val="clear" w:color="auto" w:fill="auto"/>
          </w:tcPr>
          <w:p w:rsidR="00D86CC1" w:rsidRDefault="00D047F6">
            <w:pPr>
              <w:spacing w:after="0" w:line="240" w:lineRule="auto"/>
              <w:jc w:val="both"/>
              <w:rPr>
                <w:rFonts w:ascii="Times New Roman" w:eastAsia="Calibri" w:hAnsi="Times New Roman"/>
                <w:b/>
                <w:sz w:val="24"/>
                <w:szCs w:val="24"/>
              </w:rPr>
            </w:pPr>
            <w:r>
              <w:rPr>
                <w:rFonts w:ascii="Times New Roman" w:eastAsia="Calibri" w:hAnsi="Times New Roman"/>
                <w:b/>
                <w:sz w:val="24"/>
                <w:szCs w:val="24"/>
              </w:rPr>
              <w:t>Quality of your performance and productivity.</w:t>
            </w:r>
          </w:p>
        </w:tc>
        <w:tc>
          <w:tcPr>
            <w:tcW w:w="644" w:type="dxa"/>
            <w:shd w:val="clear" w:color="auto" w:fill="auto"/>
          </w:tcPr>
          <w:p w:rsidR="00D86CC1" w:rsidRDefault="00D86CC1">
            <w:pPr>
              <w:spacing w:after="0" w:line="240" w:lineRule="auto"/>
              <w:jc w:val="both"/>
              <w:rPr>
                <w:rFonts w:ascii="Times New Roman" w:eastAsia="Calibri" w:hAnsi="Times New Roman"/>
                <w:b/>
                <w:sz w:val="24"/>
                <w:szCs w:val="24"/>
              </w:rPr>
            </w:pPr>
          </w:p>
        </w:tc>
        <w:tc>
          <w:tcPr>
            <w:tcW w:w="571" w:type="dxa"/>
            <w:shd w:val="clear" w:color="auto" w:fill="auto"/>
          </w:tcPr>
          <w:p w:rsidR="00D86CC1" w:rsidRDefault="00D86CC1">
            <w:pPr>
              <w:spacing w:after="0" w:line="240" w:lineRule="auto"/>
              <w:jc w:val="both"/>
              <w:rPr>
                <w:rFonts w:ascii="Times New Roman" w:eastAsia="Calibri" w:hAnsi="Times New Roman"/>
                <w:b/>
                <w:sz w:val="24"/>
                <w:szCs w:val="24"/>
              </w:rPr>
            </w:pPr>
          </w:p>
        </w:tc>
        <w:tc>
          <w:tcPr>
            <w:tcW w:w="571" w:type="dxa"/>
            <w:shd w:val="clear" w:color="auto" w:fill="auto"/>
          </w:tcPr>
          <w:p w:rsidR="00D86CC1" w:rsidRDefault="00D86CC1">
            <w:pPr>
              <w:spacing w:after="0" w:line="240" w:lineRule="auto"/>
              <w:jc w:val="both"/>
              <w:rPr>
                <w:rFonts w:ascii="Times New Roman" w:eastAsia="Calibri" w:hAnsi="Times New Roman"/>
                <w:b/>
                <w:sz w:val="24"/>
                <w:szCs w:val="24"/>
              </w:rPr>
            </w:pPr>
          </w:p>
        </w:tc>
        <w:tc>
          <w:tcPr>
            <w:tcW w:w="571" w:type="dxa"/>
            <w:shd w:val="clear" w:color="auto" w:fill="auto"/>
          </w:tcPr>
          <w:p w:rsidR="00D86CC1" w:rsidRDefault="00D86CC1">
            <w:pPr>
              <w:spacing w:after="0" w:line="240" w:lineRule="auto"/>
              <w:jc w:val="both"/>
              <w:rPr>
                <w:rFonts w:ascii="Times New Roman" w:eastAsia="Calibri" w:hAnsi="Times New Roman"/>
                <w:b/>
                <w:sz w:val="24"/>
                <w:szCs w:val="24"/>
              </w:rPr>
            </w:pPr>
          </w:p>
        </w:tc>
        <w:tc>
          <w:tcPr>
            <w:tcW w:w="586" w:type="dxa"/>
            <w:shd w:val="clear" w:color="auto" w:fill="auto"/>
          </w:tcPr>
          <w:p w:rsidR="00D86CC1" w:rsidRDefault="00D86CC1">
            <w:pPr>
              <w:spacing w:after="0" w:line="240" w:lineRule="auto"/>
              <w:jc w:val="both"/>
              <w:rPr>
                <w:rFonts w:ascii="Times New Roman" w:eastAsia="Calibri" w:hAnsi="Times New Roman"/>
                <w:b/>
                <w:sz w:val="24"/>
                <w:szCs w:val="24"/>
              </w:rPr>
            </w:pPr>
          </w:p>
        </w:tc>
      </w:tr>
      <w:tr w:rsidR="00D86CC1">
        <w:tc>
          <w:tcPr>
            <w:tcW w:w="5438" w:type="dxa"/>
            <w:shd w:val="clear" w:color="auto" w:fill="auto"/>
          </w:tcPr>
          <w:p w:rsidR="00D86CC1" w:rsidRDefault="00D047F6">
            <w:pPr>
              <w:numPr>
                <w:ilvl w:val="0"/>
                <w:numId w:val="3"/>
              </w:numPr>
              <w:spacing w:after="0" w:line="240" w:lineRule="auto"/>
              <w:jc w:val="both"/>
              <w:rPr>
                <w:rFonts w:ascii="Times New Roman" w:eastAsia="Calibri" w:hAnsi="Times New Roman"/>
                <w:sz w:val="24"/>
                <w:szCs w:val="24"/>
              </w:rPr>
            </w:pPr>
            <w:r>
              <w:rPr>
                <w:rFonts w:ascii="Times New Roman" w:eastAsia="Calibri" w:hAnsi="Times New Roman"/>
                <w:sz w:val="24"/>
                <w:szCs w:val="24"/>
              </w:rPr>
              <w:t>How do you rate quality of your performance?</w:t>
            </w:r>
          </w:p>
        </w:tc>
        <w:tc>
          <w:tcPr>
            <w:tcW w:w="644" w:type="dxa"/>
            <w:shd w:val="clear" w:color="auto" w:fill="auto"/>
          </w:tcPr>
          <w:p w:rsidR="00D86CC1" w:rsidRDefault="00D86CC1">
            <w:pPr>
              <w:spacing w:after="0" w:line="240" w:lineRule="auto"/>
              <w:jc w:val="both"/>
              <w:rPr>
                <w:rFonts w:ascii="Times New Roman" w:eastAsia="Calibri" w:hAnsi="Times New Roman"/>
                <w:sz w:val="24"/>
                <w:szCs w:val="24"/>
              </w:rPr>
            </w:pPr>
          </w:p>
        </w:tc>
        <w:tc>
          <w:tcPr>
            <w:tcW w:w="571" w:type="dxa"/>
            <w:shd w:val="clear" w:color="auto" w:fill="auto"/>
          </w:tcPr>
          <w:p w:rsidR="00D86CC1" w:rsidRDefault="00D86CC1">
            <w:pPr>
              <w:spacing w:after="0" w:line="240" w:lineRule="auto"/>
              <w:jc w:val="both"/>
              <w:rPr>
                <w:rFonts w:ascii="Times New Roman" w:eastAsia="Calibri" w:hAnsi="Times New Roman"/>
                <w:sz w:val="24"/>
                <w:szCs w:val="24"/>
              </w:rPr>
            </w:pPr>
          </w:p>
        </w:tc>
        <w:tc>
          <w:tcPr>
            <w:tcW w:w="571" w:type="dxa"/>
            <w:shd w:val="clear" w:color="auto" w:fill="auto"/>
          </w:tcPr>
          <w:p w:rsidR="00D86CC1" w:rsidRDefault="00D86CC1">
            <w:pPr>
              <w:spacing w:after="0" w:line="240" w:lineRule="auto"/>
              <w:jc w:val="both"/>
              <w:rPr>
                <w:rFonts w:ascii="Times New Roman" w:eastAsia="Calibri" w:hAnsi="Times New Roman"/>
                <w:sz w:val="24"/>
                <w:szCs w:val="24"/>
              </w:rPr>
            </w:pPr>
          </w:p>
        </w:tc>
        <w:tc>
          <w:tcPr>
            <w:tcW w:w="571" w:type="dxa"/>
            <w:shd w:val="clear" w:color="auto" w:fill="auto"/>
          </w:tcPr>
          <w:p w:rsidR="00D86CC1" w:rsidRDefault="00D86CC1">
            <w:pPr>
              <w:spacing w:after="0" w:line="240" w:lineRule="auto"/>
              <w:jc w:val="both"/>
              <w:rPr>
                <w:rFonts w:ascii="Times New Roman" w:eastAsia="Calibri" w:hAnsi="Times New Roman"/>
                <w:sz w:val="24"/>
                <w:szCs w:val="24"/>
              </w:rPr>
            </w:pPr>
          </w:p>
        </w:tc>
        <w:tc>
          <w:tcPr>
            <w:tcW w:w="586" w:type="dxa"/>
            <w:shd w:val="clear" w:color="auto" w:fill="auto"/>
          </w:tcPr>
          <w:p w:rsidR="00D86CC1" w:rsidRDefault="00D86CC1">
            <w:pPr>
              <w:spacing w:after="0" w:line="240" w:lineRule="auto"/>
              <w:jc w:val="both"/>
              <w:rPr>
                <w:rFonts w:ascii="Times New Roman" w:eastAsia="Calibri" w:hAnsi="Times New Roman"/>
                <w:sz w:val="24"/>
                <w:szCs w:val="24"/>
              </w:rPr>
            </w:pPr>
          </w:p>
        </w:tc>
      </w:tr>
      <w:tr w:rsidR="00D86CC1">
        <w:tc>
          <w:tcPr>
            <w:tcW w:w="5438" w:type="dxa"/>
            <w:shd w:val="clear" w:color="auto" w:fill="auto"/>
          </w:tcPr>
          <w:p w:rsidR="00D86CC1" w:rsidRDefault="00D047F6">
            <w:pPr>
              <w:numPr>
                <w:ilvl w:val="0"/>
                <w:numId w:val="3"/>
              </w:numPr>
              <w:spacing w:after="0" w:line="240" w:lineRule="auto"/>
              <w:jc w:val="both"/>
              <w:rPr>
                <w:rFonts w:ascii="Times New Roman" w:eastAsia="Calibri" w:hAnsi="Times New Roman"/>
                <w:sz w:val="24"/>
                <w:szCs w:val="24"/>
              </w:rPr>
            </w:pPr>
            <w:r>
              <w:rPr>
                <w:rFonts w:ascii="Times New Roman" w:eastAsia="Calibri" w:hAnsi="Times New Roman"/>
                <w:sz w:val="24"/>
                <w:szCs w:val="24"/>
              </w:rPr>
              <w:t xml:space="preserve">How do you rate your productivity on the job </w:t>
            </w:r>
          </w:p>
        </w:tc>
        <w:tc>
          <w:tcPr>
            <w:tcW w:w="644" w:type="dxa"/>
            <w:shd w:val="clear" w:color="auto" w:fill="auto"/>
          </w:tcPr>
          <w:p w:rsidR="00D86CC1" w:rsidRDefault="00D86CC1">
            <w:pPr>
              <w:spacing w:after="0" w:line="240" w:lineRule="auto"/>
              <w:jc w:val="both"/>
              <w:rPr>
                <w:rFonts w:ascii="Times New Roman" w:eastAsia="Calibri" w:hAnsi="Times New Roman"/>
                <w:sz w:val="24"/>
                <w:szCs w:val="24"/>
              </w:rPr>
            </w:pPr>
          </w:p>
        </w:tc>
        <w:tc>
          <w:tcPr>
            <w:tcW w:w="571" w:type="dxa"/>
            <w:shd w:val="clear" w:color="auto" w:fill="auto"/>
          </w:tcPr>
          <w:p w:rsidR="00D86CC1" w:rsidRDefault="00D86CC1">
            <w:pPr>
              <w:spacing w:after="0" w:line="240" w:lineRule="auto"/>
              <w:jc w:val="both"/>
              <w:rPr>
                <w:rFonts w:ascii="Times New Roman" w:eastAsia="Calibri" w:hAnsi="Times New Roman"/>
                <w:sz w:val="24"/>
                <w:szCs w:val="24"/>
              </w:rPr>
            </w:pPr>
          </w:p>
        </w:tc>
        <w:tc>
          <w:tcPr>
            <w:tcW w:w="571" w:type="dxa"/>
            <w:shd w:val="clear" w:color="auto" w:fill="auto"/>
          </w:tcPr>
          <w:p w:rsidR="00D86CC1" w:rsidRDefault="00D86CC1">
            <w:pPr>
              <w:spacing w:after="0" w:line="240" w:lineRule="auto"/>
              <w:jc w:val="both"/>
              <w:rPr>
                <w:rFonts w:ascii="Times New Roman" w:eastAsia="Calibri" w:hAnsi="Times New Roman"/>
                <w:sz w:val="24"/>
                <w:szCs w:val="24"/>
              </w:rPr>
            </w:pPr>
          </w:p>
        </w:tc>
        <w:tc>
          <w:tcPr>
            <w:tcW w:w="571" w:type="dxa"/>
            <w:shd w:val="clear" w:color="auto" w:fill="auto"/>
          </w:tcPr>
          <w:p w:rsidR="00D86CC1" w:rsidRDefault="00D86CC1">
            <w:pPr>
              <w:spacing w:after="0" w:line="240" w:lineRule="auto"/>
              <w:jc w:val="both"/>
              <w:rPr>
                <w:rFonts w:ascii="Times New Roman" w:eastAsia="Calibri" w:hAnsi="Times New Roman"/>
                <w:sz w:val="24"/>
                <w:szCs w:val="24"/>
              </w:rPr>
            </w:pPr>
          </w:p>
        </w:tc>
        <w:tc>
          <w:tcPr>
            <w:tcW w:w="586" w:type="dxa"/>
            <w:shd w:val="clear" w:color="auto" w:fill="auto"/>
          </w:tcPr>
          <w:p w:rsidR="00D86CC1" w:rsidRDefault="00D86CC1">
            <w:pPr>
              <w:spacing w:after="0" w:line="240" w:lineRule="auto"/>
              <w:jc w:val="both"/>
              <w:rPr>
                <w:rFonts w:ascii="Times New Roman" w:eastAsia="Calibri" w:hAnsi="Times New Roman"/>
                <w:sz w:val="24"/>
                <w:szCs w:val="24"/>
              </w:rPr>
            </w:pPr>
          </w:p>
        </w:tc>
      </w:tr>
      <w:tr w:rsidR="00D86CC1">
        <w:tc>
          <w:tcPr>
            <w:tcW w:w="5438" w:type="dxa"/>
            <w:shd w:val="clear" w:color="auto" w:fill="auto"/>
          </w:tcPr>
          <w:p w:rsidR="00D86CC1" w:rsidRDefault="00D047F6">
            <w:pPr>
              <w:spacing w:after="0" w:line="240" w:lineRule="auto"/>
              <w:jc w:val="both"/>
              <w:rPr>
                <w:rFonts w:ascii="Times New Roman" w:eastAsia="Calibri" w:hAnsi="Times New Roman"/>
                <w:b/>
                <w:sz w:val="24"/>
                <w:szCs w:val="24"/>
              </w:rPr>
            </w:pPr>
            <w:r>
              <w:rPr>
                <w:rFonts w:ascii="Times New Roman" w:eastAsia="Calibri" w:hAnsi="Times New Roman"/>
                <w:b/>
                <w:sz w:val="24"/>
                <w:szCs w:val="24"/>
              </w:rPr>
              <w:t>Individual’s quality of performance and productivity compared with other’s doing similar jobs.</w:t>
            </w:r>
          </w:p>
        </w:tc>
        <w:tc>
          <w:tcPr>
            <w:tcW w:w="644" w:type="dxa"/>
            <w:shd w:val="clear" w:color="auto" w:fill="auto"/>
          </w:tcPr>
          <w:p w:rsidR="00D86CC1" w:rsidRDefault="00D86CC1">
            <w:pPr>
              <w:spacing w:after="0" w:line="240" w:lineRule="auto"/>
              <w:jc w:val="both"/>
              <w:rPr>
                <w:rFonts w:ascii="Times New Roman" w:eastAsia="Calibri" w:hAnsi="Times New Roman"/>
                <w:b/>
                <w:sz w:val="24"/>
                <w:szCs w:val="24"/>
              </w:rPr>
            </w:pPr>
          </w:p>
        </w:tc>
        <w:tc>
          <w:tcPr>
            <w:tcW w:w="571" w:type="dxa"/>
            <w:shd w:val="clear" w:color="auto" w:fill="auto"/>
          </w:tcPr>
          <w:p w:rsidR="00D86CC1" w:rsidRDefault="00D86CC1">
            <w:pPr>
              <w:spacing w:after="0" w:line="240" w:lineRule="auto"/>
              <w:jc w:val="both"/>
              <w:rPr>
                <w:rFonts w:ascii="Times New Roman" w:eastAsia="Calibri" w:hAnsi="Times New Roman"/>
                <w:b/>
                <w:sz w:val="24"/>
                <w:szCs w:val="24"/>
              </w:rPr>
            </w:pPr>
          </w:p>
        </w:tc>
        <w:tc>
          <w:tcPr>
            <w:tcW w:w="571" w:type="dxa"/>
            <w:shd w:val="clear" w:color="auto" w:fill="auto"/>
          </w:tcPr>
          <w:p w:rsidR="00D86CC1" w:rsidRDefault="00D86CC1">
            <w:pPr>
              <w:spacing w:after="0" w:line="240" w:lineRule="auto"/>
              <w:jc w:val="both"/>
              <w:rPr>
                <w:rFonts w:ascii="Times New Roman" w:eastAsia="Calibri" w:hAnsi="Times New Roman"/>
                <w:b/>
                <w:sz w:val="24"/>
                <w:szCs w:val="24"/>
              </w:rPr>
            </w:pPr>
          </w:p>
        </w:tc>
        <w:tc>
          <w:tcPr>
            <w:tcW w:w="571" w:type="dxa"/>
            <w:shd w:val="clear" w:color="auto" w:fill="auto"/>
          </w:tcPr>
          <w:p w:rsidR="00D86CC1" w:rsidRDefault="00D86CC1">
            <w:pPr>
              <w:spacing w:after="0" w:line="240" w:lineRule="auto"/>
              <w:jc w:val="both"/>
              <w:rPr>
                <w:rFonts w:ascii="Times New Roman" w:eastAsia="Calibri" w:hAnsi="Times New Roman"/>
                <w:b/>
                <w:sz w:val="24"/>
                <w:szCs w:val="24"/>
              </w:rPr>
            </w:pPr>
          </w:p>
        </w:tc>
        <w:tc>
          <w:tcPr>
            <w:tcW w:w="586" w:type="dxa"/>
            <w:shd w:val="clear" w:color="auto" w:fill="auto"/>
          </w:tcPr>
          <w:p w:rsidR="00D86CC1" w:rsidRDefault="00D86CC1">
            <w:pPr>
              <w:spacing w:after="0" w:line="240" w:lineRule="auto"/>
              <w:jc w:val="both"/>
              <w:rPr>
                <w:rFonts w:ascii="Times New Roman" w:eastAsia="Calibri" w:hAnsi="Times New Roman"/>
                <w:b/>
                <w:sz w:val="24"/>
                <w:szCs w:val="24"/>
              </w:rPr>
            </w:pPr>
          </w:p>
        </w:tc>
      </w:tr>
      <w:tr w:rsidR="00D86CC1">
        <w:tc>
          <w:tcPr>
            <w:tcW w:w="5438" w:type="dxa"/>
            <w:shd w:val="clear" w:color="auto" w:fill="auto"/>
          </w:tcPr>
          <w:p w:rsidR="00D86CC1" w:rsidRDefault="00D047F6">
            <w:pPr>
              <w:numPr>
                <w:ilvl w:val="0"/>
                <w:numId w:val="4"/>
              </w:numPr>
              <w:spacing w:after="0" w:line="240" w:lineRule="auto"/>
              <w:contextualSpacing/>
              <w:jc w:val="both"/>
              <w:rPr>
                <w:rFonts w:ascii="Times New Roman" w:eastAsia="Calibri" w:hAnsi="Times New Roman"/>
                <w:sz w:val="24"/>
                <w:szCs w:val="24"/>
              </w:rPr>
            </w:pPr>
            <w:r>
              <w:rPr>
                <w:rFonts w:ascii="Times New Roman" w:eastAsia="Calibri" w:hAnsi="Times New Roman"/>
                <w:sz w:val="24"/>
                <w:szCs w:val="24"/>
              </w:rPr>
              <w:t xml:space="preserve">How do you evaluate the performance of </w:t>
            </w:r>
            <w:r>
              <w:rPr>
                <w:rFonts w:ascii="Times New Roman" w:eastAsia="Calibri" w:hAnsi="Times New Roman"/>
                <w:b/>
                <w:sz w:val="24"/>
                <w:szCs w:val="24"/>
              </w:rPr>
              <w:t xml:space="preserve">your peers </w:t>
            </w:r>
            <w:r>
              <w:rPr>
                <w:rFonts w:ascii="Times New Roman" w:eastAsia="Calibri" w:hAnsi="Times New Roman"/>
                <w:sz w:val="24"/>
                <w:szCs w:val="24"/>
              </w:rPr>
              <w:t xml:space="preserve">at their jobs compared with yourself doing the same </w:t>
            </w:r>
            <w:r>
              <w:rPr>
                <w:rFonts w:ascii="Times New Roman" w:eastAsia="Calibri" w:hAnsi="Times New Roman"/>
                <w:sz w:val="24"/>
                <w:szCs w:val="24"/>
              </w:rPr>
              <w:t>kind of work?</w:t>
            </w:r>
          </w:p>
        </w:tc>
        <w:tc>
          <w:tcPr>
            <w:tcW w:w="644" w:type="dxa"/>
            <w:shd w:val="clear" w:color="auto" w:fill="auto"/>
          </w:tcPr>
          <w:p w:rsidR="00D86CC1" w:rsidRDefault="00D86CC1">
            <w:pPr>
              <w:spacing w:after="0" w:line="240" w:lineRule="auto"/>
              <w:jc w:val="both"/>
              <w:rPr>
                <w:rFonts w:ascii="Times New Roman" w:eastAsia="Calibri" w:hAnsi="Times New Roman"/>
                <w:sz w:val="24"/>
                <w:szCs w:val="24"/>
              </w:rPr>
            </w:pPr>
          </w:p>
        </w:tc>
        <w:tc>
          <w:tcPr>
            <w:tcW w:w="571" w:type="dxa"/>
            <w:shd w:val="clear" w:color="auto" w:fill="auto"/>
          </w:tcPr>
          <w:p w:rsidR="00D86CC1" w:rsidRDefault="00D86CC1">
            <w:pPr>
              <w:spacing w:after="0" w:line="240" w:lineRule="auto"/>
              <w:jc w:val="both"/>
              <w:rPr>
                <w:rFonts w:ascii="Times New Roman" w:eastAsia="Calibri" w:hAnsi="Times New Roman"/>
                <w:sz w:val="24"/>
                <w:szCs w:val="24"/>
              </w:rPr>
            </w:pPr>
          </w:p>
        </w:tc>
        <w:tc>
          <w:tcPr>
            <w:tcW w:w="571" w:type="dxa"/>
            <w:shd w:val="clear" w:color="auto" w:fill="auto"/>
          </w:tcPr>
          <w:p w:rsidR="00D86CC1" w:rsidRDefault="00D86CC1">
            <w:pPr>
              <w:spacing w:after="0" w:line="240" w:lineRule="auto"/>
              <w:jc w:val="both"/>
              <w:rPr>
                <w:rFonts w:ascii="Times New Roman" w:eastAsia="Calibri" w:hAnsi="Times New Roman"/>
                <w:sz w:val="24"/>
                <w:szCs w:val="24"/>
              </w:rPr>
            </w:pPr>
          </w:p>
        </w:tc>
        <w:tc>
          <w:tcPr>
            <w:tcW w:w="571" w:type="dxa"/>
            <w:shd w:val="clear" w:color="auto" w:fill="auto"/>
          </w:tcPr>
          <w:p w:rsidR="00D86CC1" w:rsidRDefault="00D86CC1">
            <w:pPr>
              <w:spacing w:after="0" w:line="240" w:lineRule="auto"/>
              <w:jc w:val="both"/>
              <w:rPr>
                <w:rFonts w:ascii="Times New Roman" w:eastAsia="Calibri" w:hAnsi="Times New Roman"/>
                <w:sz w:val="24"/>
                <w:szCs w:val="24"/>
              </w:rPr>
            </w:pPr>
          </w:p>
        </w:tc>
        <w:tc>
          <w:tcPr>
            <w:tcW w:w="586" w:type="dxa"/>
            <w:shd w:val="clear" w:color="auto" w:fill="auto"/>
          </w:tcPr>
          <w:p w:rsidR="00D86CC1" w:rsidRDefault="00D86CC1">
            <w:pPr>
              <w:spacing w:after="0" w:line="240" w:lineRule="auto"/>
              <w:jc w:val="both"/>
              <w:rPr>
                <w:rFonts w:ascii="Times New Roman" w:eastAsia="Calibri" w:hAnsi="Times New Roman"/>
                <w:sz w:val="24"/>
                <w:szCs w:val="24"/>
              </w:rPr>
            </w:pPr>
          </w:p>
        </w:tc>
      </w:tr>
      <w:tr w:rsidR="00D86CC1">
        <w:tc>
          <w:tcPr>
            <w:tcW w:w="5438" w:type="dxa"/>
            <w:shd w:val="clear" w:color="auto" w:fill="auto"/>
          </w:tcPr>
          <w:p w:rsidR="00D86CC1" w:rsidRDefault="00D047F6">
            <w:pPr>
              <w:numPr>
                <w:ilvl w:val="0"/>
                <w:numId w:val="4"/>
              </w:numPr>
              <w:spacing w:after="0" w:line="240" w:lineRule="auto"/>
              <w:contextualSpacing/>
              <w:jc w:val="both"/>
              <w:rPr>
                <w:rFonts w:ascii="Times New Roman" w:eastAsia="Calibri" w:hAnsi="Times New Roman"/>
                <w:sz w:val="24"/>
                <w:szCs w:val="24"/>
              </w:rPr>
            </w:pPr>
            <w:r>
              <w:rPr>
                <w:rFonts w:ascii="Times New Roman" w:eastAsia="Calibri" w:hAnsi="Times New Roman"/>
                <w:sz w:val="24"/>
                <w:szCs w:val="24"/>
              </w:rPr>
              <w:t xml:space="preserve">How do you evaluate the performance of </w:t>
            </w:r>
            <w:r>
              <w:rPr>
                <w:rFonts w:ascii="Times New Roman" w:eastAsia="Calibri" w:hAnsi="Times New Roman"/>
                <w:b/>
                <w:sz w:val="24"/>
                <w:szCs w:val="24"/>
              </w:rPr>
              <w:t xml:space="preserve">yourself </w:t>
            </w:r>
            <w:r>
              <w:rPr>
                <w:rFonts w:ascii="Times New Roman" w:eastAsia="Calibri" w:hAnsi="Times New Roman"/>
                <w:sz w:val="24"/>
                <w:szCs w:val="24"/>
              </w:rPr>
              <w:t>at your job compared with your peers doing the same kind of work?</w:t>
            </w:r>
          </w:p>
        </w:tc>
        <w:tc>
          <w:tcPr>
            <w:tcW w:w="644" w:type="dxa"/>
            <w:shd w:val="clear" w:color="auto" w:fill="auto"/>
          </w:tcPr>
          <w:p w:rsidR="00D86CC1" w:rsidRDefault="00D86CC1">
            <w:pPr>
              <w:spacing w:after="0" w:line="240" w:lineRule="auto"/>
              <w:jc w:val="both"/>
              <w:rPr>
                <w:rFonts w:ascii="Times New Roman" w:eastAsia="Calibri" w:hAnsi="Times New Roman"/>
                <w:sz w:val="24"/>
                <w:szCs w:val="24"/>
              </w:rPr>
            </w:pPr>
          </w:p>
        </w:tc>
        <w:tc>
          <w:tcPr>
            <w:tcW w:w="571" w:type="dxa"/>
            <w:shd w:val="clear" w:color="auto" w:fill="auto"/>
          </w:tcPr>
          <w:p w:rsidR="00D86CC1" w:rsidRDefault="00D86CC1">
            <w:pPr>
              <w:spacing w:after="0" w:line="240" w:lineRule="auto"/>
              <w:jc w:val="both"/>
              <w:rPr>
                <w:rFonts w:ascii="Times New Roman" w:eastAsia="Calibri" w:hAnsi="Times New Roman"/>
                <w:sz w:val="24"/>
                <w:szCs w:val="24"/>
              </w:rPr>
            </w:pPr>
          </w:p>
        </w:tc>
        <w:tc>
          <w:tcPr>
            <w:tcW w:w="571" w:type="dxa"/>
            <w:shd w:val="clear" w:color="auto" w:fill="auto"/>
          </w:tcPr>
          <w:p w:rsidR="00D86CC1" w:rsidRDefault="00D86CC1">
            <w:pPr>
              <w:spacing w:after="0" w:line="240" w:lineRule="auto"/>
              <w:jc w:val="both"/>
              <w:rPr>
                <w:rFonts w:ascii="Times New Roman" w:eastAsia="Calibri" w:hAnsi="Times New Roman"/>
                <w:sz w:val="24"/>
                <w:szCs w:val="24"/>
              </w:rPr>
            </w:pPr>
          </w:p>
        </w:tc>
        <w:tc>
          <w:tcPr>
            <w:tcW w:w="571" w:type="dxa"/>
            <w:shd w:val="clear" w:color="auto" w:fill="auto"/>
          </w:tcPr>
          <w:p w:rsidR="00D86CC1" w:rsidRDefault="00D86CC1">
            <w:pPr>
              <w:spacing w:after="0" w:line="240" w:lineRule="auto"/>
              <w:jc w:val="both"/>
              <w:rPr>
                <w:rFonts w:ascii="Times New Roman" w:eastAsia="Calibri" w:hAnsi="Times New Roman"/>
                <w:sz w:val="24"/>
                <w:szCs w:val="24"/>
              </w:rPr>
            </w:pPr>
          </w:p>
        </w:tc>
        <w:tc>
          <w:tcPr>
            <w:tcW w:w="586" w:type="dxa"/>
            <w:shd w:val="clear" w:color="auto" w:fill="auto"/>
          </w:tcPr>
          <w:p w:rsidR="00D86CC1" w:rsidRDefault="00D86CC1">
            <w:pPr>
              <w:spacing w:after="0" w:line="240" w:lineRule="auto"/>
              <w:jc w:val="both"/>
              <w:rPr>
                <w:rFonts w:ascii="Times New Roman" w:eastAsia="Calibri" w:hAnsi="Times New Roman"/>
                <w:sz w:val="24"/>
                <w:szCs w:val="24"/>
              </w:rPr>
            </w:pPr>
          </w:p>
        </w:tc>
      </w:tr>
    </w:tbl>
    <w:p w:rsidR="00D86CC1" w:rsidRDefault="00D047F6">
      <w:pPr>
        <w:spacing w:line="360" w:lineRule="auto"/>
        <w:jc w:val="both"/>
        <w:rPr>
          <w:rFonts w:ascii="Times New Roman" w:hAnsi="Times New Roman"/>
          <w:sz w:val="24"/>
          <w:szCs w:val="24"/>
        </w:rPr>
      </w:pPr>
      <w:r>
        <w:rPr>
          <w:rFonts w:ascii="Times New Roman" w:hAnsi="Times New Roman"/>
          <w:sz w:val="24"/>
          <w:szCs w:val="24"/>
        </w:rPr>
        <w:t>Source: Adopted from  Yousef (2000)</w:t>
      </w:r>
    </w:p>
    <w:p w:rsidR="00D86CC1" w:rsidRDefault="00D047F6">
      <w:pPr>
        <w:jc w:val="both"/>
        <w:rPr>
          <w:rFonts w:ascii="Times New Roman" w:eastAsia="Calibri" w:hAnsi="Times New Roman"/>
          <w:b/>
          <w:bCs/>
          <w:sz w:val="24"/>
          <w:szCs w:val="24"/>
        </w:rPr>
      </w:pPr>
      <w:r>
        <w:rPr>
          <w:rFonts w:ascii="Times New Roman" w:eastAsia="Calibri" w:hAnsi="Times New Roman"/>
          <w:b/>
          <w:bCs/>
          <w:sz w:val="24"/>
          <w:szCs w:val="24"/>
        </w:rPr>
        <w:t>PART D: General Information</w:t>
      </w:r>
    </w:p>
    <w:p w:rsidR="00D86CC1" w:rsidRDefault="00D047F6">
      <w:pPr>
        <w:spacing w:after="120" w:line="240" w:lineRule="auto"/>
        <w:jc w:val="both"/>
        <w:rPr>
          <w:rFonts w:ascii="Times New Roman" w:eastAsia="Calibri" w:hAnsi="Times New Roman"/>
          <w:sz w:val="24"/>
          <w:szCs w:val="24"/>
        </w:rPr>
      </w:pPr>
      <w:r>
        <w:rPr>
          <w:rFonts w:ascii="Times New Roman" w:eastAsia="Calibri" w:hAnsi="Times New Roman"/>
          <w:sz w:val="24"/>
          <w:szCs w:val="24"/>
        </w:rPr>
        <w:t>1.</w:t>
      </w:r>
      <w:r>
        <w:rPr>
          <w:rFonts w:ascii="Times New Roman" w:eastAsia="Calibri" w:hAnsi="Times New Roman"/>
          <w:sz w:val="24"/>
          <w:szCs w:val="24"/>
        </w:rPr>
        <w:tab/>
        <w:t>What is your age?</w:t>
      </w:r>
    </w:p>
    <w:p w:rsidR="00D86CC1" w:rsidRDefault="00D047F6">
      <w:pPr>
        <w:spacing w:after="120" w:line="240" w:lineRule="auto"/>
        <w:ind w:left="709" w:firstLine="11"/>
        <w:jc w:val="both"/>
        <w:rPr>
          <w:rFonts w:ascii="Times New Roman" w:eastAsia="Calibri" w:hAnsi="Times New Roman"/>
          <w:sz w:val="24"/>
          <w:szCs w:val="24"/>
        </w:rPr>
      </w:pPr>
      <w:r>
        <w:rPr>
          <w:rFonts w:ascii="Times New Roman" w:eastAsia="Calibri" w:hAnsi="Times New Roman"/>
          <w:sz w:val="24"/>
          <w:szCs w:val="24"/>
        </w:rPr>
        <w:t>Below 25 years (  )</w:t>
      </w:r>
      <w:r>
        <w:rPr>
          <w:rFonts w:ascii="Times New Roman" w:eastAsia="Calibri" w:hAnsi="Times New Roman"/>
          <w:sz w:val="24"/>
          <w:szCs w:val="24"/>
        </w:rPr>
        <w:tab/>
        <w:t>25-30 years</w:t>
      </w:r>
      <w:r>
        <w:rPr>
          <w:rFonts w:ascii="Times New Roman" w:eastAsia="Calibri" w:hAnsi="Times New Roman"/>
          <w:sz w:val="24"/>
          <w:szCs w:val="24"/>
        </w:rPr>
        <w:t xml:space="preserve"> (  )</w:t>
      </w:r>
      <w:r>
        <w:rPr>
          <w:rFonts w:ascii="Times New Roman" w:eastAsia="Calibri" w:hAnsi="Times New Roman"/>
          <w:sz w:val="24"/>
          <w:szCs w:val="24"/>
        </w:rPr>
        <w:tab/>
        <w:t>31-35 years (  )</w:t>
      </w:r>
      <w:r>
        <w:rPr>
          <w:rFonts w:ascii="Times New Roman" w:eastAsia="Calibri" w:hAnsi="Times New Roman"/>
          <w:sz w:val="24"/>
          <w:szCs w:val="24"/>
        </w:rPr>
        <w:tab/>
        <w:t>36-40 years ( )</w:t>
      </w:r>
      <w:r>
        <w:rPr>
          <w:rFonts w:ascii="Times New Roman" w:eastAsia="Calibri" w:hAnsi="Times New Roman"/>
          <w:sz w:val="24"/>
          <w:szCs w:val="24"/>
        </w:rPr>
        <w:tab/>
      </w:r>
    </w:p>
    <w:p w:rsidR="00D86CC1" w:rsidRDefault="00D047F6">
      <w:pPr>
        <w:spacing w:after="120" w:line="240" w:lineRule="auto"/>
        <w:ind w:left="709" w:firstLine="11"/>
        <w:jc w:val="both"/>
        <w:rPr>
          <w:rFonts w:ascii="Times New Roman" w:eastAsia="Calibri" w:hAnsi="Times New Roman"/>
          <w:sz w:val="24"/>
          <w:szCs w:val="24"/>
        </w:rPr>
      </w:pPr>
      <w:r>
        <w:rPr>
          <w:rFonts w:ascii="Times New Roman" w:eastAsia="Calibri" w:hAnsi="Times New Roman"/>
          <w:sz w:val="24"/>
          <w:szCs w:val="24"/>
        </w:rPr>
        <w:t>41-45 years (  )</w:t>
      </w:r>
      <w:r>
        <w:rPr>
          <w:rFonts w:ascii="Times New Roman" w:eastAsia="Calibri" w:hAnsi="Times New Roman"/>
          <w:sz w:val="24"/>
          <w:szCs w:val="24"/>
        </w:rPr>
        <w:tab/>
        <w:t>46 and above ( )</w:t>
      </w:r>
    </w:p>
    <w:p w:rsidR="00D86CC1" w:rsidRDefault="00D047F6">
      <w:pPr>
        <w:spacing w:after="120" w:line="240" w:lineRule="auto"/>
        <w:jc w:val="both"/>
        <w:rPr>
          <w:rFonts w:ascii="Times New Roman" w:eastAsia="Calibri" w:hAnsi="Times New Roman"/>
          <w:sz w:val="24"/>
          <w:szCs w:val="24"/>
        </w:rPr>
      </w:pPr>
      <w:r>
        <w:rPr>
          <w:rFonts w:ascii="Times New Roman" w:eastAsia="Calibri" w:hAnsi="Times New Roman"/>
          <w:sz w:val="24"/>
          <w:szCs w:val="24"/>
        </w:rPr>
        <w:t>2.</w:t>
      </w:r>
      <w:r>
        <w:rPr>
          <w:rFonts w:ascii="Times New Roman" w:eastAsia="Calibri" w:hAnsi="Times New Roman"/>
          <w:sz w:val="24"/>
          <w:szCs w:val="24"/>
        </w:rPr>
        <w:tab/>
        <w:t>What is your gender?</w:t>
      </w:r>
    </w:p>
    <w:p w:rsidR="00D86CC1" w:rsidRDefault="00D047F6">
      <w:pPr>
        <w:spacing w:after="120" w:line="240" w:lineRule="auto"/>
        <w:ind w:firstLine="720"/>
        <w:jc w:val="both"/>
        <w:rPr>
          <w:rFonts w:ascii="Times New Roman" w:eastAsia="Calibri" w:hAnsi="Times New Roman"/>
          <w:sz w:val="24"/>
          <w:szCs w:val="24"/>
        </w:rPr>
      </w:pPr>
      <w:r>
        <w:rPr>
          <w:rFonts w:ascii="Times New Roman" w:eastAsia="Calibri" w:hAnsi="Times New Roman"/>
          <w:sz w:val="24"/>
          <w:szCs w:val="24"/>
        </w:rPr>
        <w:t>Male (  )</w:t>
      </w:r>
      <w:r>
        <w:rPr>
          <w:rFonts w:ascii="Times New Roman" w:eastAsia="Calibri" w:hAnsi="Times New Roman"/>
          <w:sz w:val="24"/>
          <w:szCs w:val="24"/>
        </w:rPr>
        <w:tab/>
      </w:r>
      <w:r>
        <w:rPr>
          <w:rFonts w:ascii="Times New Roman" w:eastAsia="Calibri" w:hAnsi="Times New Roman"/>
          <w:sz w:val="24"/>
          <w:szCs w:val="24"/>
        </w:rPr>
        <w:tab/>
        <w:t>Female (  )</w:t>
      </w:r>
    </w:p>
    <w:p w:rsidR="00D86CC1" w:rsidRDefault="00D047F6">
      <w:pPr>
        <w:spacing w:after="120" w:line="240" w:lineRule="auto"/>
        <w:jc w:val="both"/>
        <w:rPr>
          <w:rFonts w:ascii="Times New Roman" w:eastAsia="Calibri" w:hAnsi="Times New Roman"/>
          <w:sz w:val="24"/>
          <w:szCs w:val="24"/>
        </w:rPr>
      </w:pPr>
      <w:r>
        <w:rPr>
          <w:rFonts w:ascii="Times New Roman" w:eastAsia="Calibri" w:hAnsi="Times New Roman"/>
          <w:sz w:val="24"/>
          <w:szCs w:val="24"/>
        </w:rPr>
        <w:t>3.</w:t>
      </w:r>
      <w:r>
        <w:rPr>
          <w:rFonts w:ascii="Times New Roman" w:eastAsia="Calibri" w:hAnsi="Times New Roman"/>
          <w:sz w:val="24"/>
          <w:szCs w:val="24"/>
        </w:rPr>
        <w:tab/>
        <w:t>What is your highest education qualification?</w:t>
      </w:r>
    </w:p>
    <w:p w:rsidR="00D86CC1" w:rsidRDefault="00D047F6">
      <w:pPr>
        <w:spacing w:after="120" w:line="240" w:lineRule="auto"/>
        <w:ind w:firstLine="720"/>
        <w:jc w:val="both"/>
        <w:rPr>
          <w:rFonts w:ascii="Times New Roman" w:eastAsia="Calibri" w:hAnsi="Times New Roman"/>
          <w:sz w:val="24"/>
          <w:szCs w:val="24"/>
        </w:rPr>
      </w:pPr>
      <w:r>
        <w:rPr>
          <w:rFonts w:ascii="Times New Roman" w:eastAsia="Calibri" w:hAnsi="Times New Roman"/>
          <w:sz w:val="24"/>
          <w:szCs w:val="24"/>
        </w:rPr>
        <w:t>Certificate/diploma (  )   Higher diploma (  )</w:t>
      </w:r>
      <w:r>
        <w:rPr>
          <w:rFonts w:ascii="Times New Roman" w:eastAsia="Calibri" w:hAnsi="Times New Roman"/>
          <w:sz w:val="24"/>
          <w:szCs w:val="24"/>
        </w:rPr>
        <w:tab/>
        <w:t>Bachelor (  )</w:t>
      </w:r>
      <w:r>
        <w:rPr>
          <w:rFonts w:ascii="Times New Roman" w:eastAsia="Calibri" w:hAnsi="Times New Roman"/>
          <w:sz w:val="24"/>
          <w:szCs w:val="24"/>
        </w:rPr>
        <w:tab/>
        <w:t>Master (  )</w:t>
      </w:r>
    </w:p>
    <w:p w:rsidR="00D86CC1" w:rsidRDefault="00D86CC1">
      <w:pPr>
        <w:pStyle w:val="Heading1"/>
        <w:keepNext/>
        <w:spacing w:before="0" w:after="240" w:line="480" w:lineRule="auto"/>
        <w:jc w:val="both"/>
        <w:rPr>
          <w:rFonts w:ascii="Times New Roman" w:eastAsia="Calibri" w:hAnsi="Times New Roman"/>
          <w:b w:val="0"/>
          <w:sz w:val="24"/>
          <w:szCs w:val="24"/>
        </w:rPr>
      </w:pPr>
    </w:p>
    <w:sectPr w:rsidR="00D86CC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47F6" w:rsidRDefault="00D047F6">
      <w:pPr>
        <w:spacing w:line="240" w:lineRule="auto"/>
      </w:pPr>
      <w:r>
        <w:separator/>
      </w:r>
    </w:p>
  </w:endnote>
  <w:endnote w:type="continuationSeparator" w:id="0">
    <w:p w:rsidR="00D047F6" w:rsidRDefault="00D047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altName w:val="Segoe Print"/>
    <w:panose1 w:val="02050604050505020204"/>
    <w:charset w:val="00"/>
    <w:family w:val="roman"/>
    <w:pitch w:val="variable"/>
    <w:sig w:usb0="00000287" w:usb1="00000000" w:usb2="00000000" w:usb3="00000000" w:csb0="0000009F" w:csb1="00000000"/>
  </w:font>
  <w:font w:name="Corsiva">
    <w:altName w:val="Segoe Print"/>
    <w:charset w:val="00"/>
    <w:family w:val="auto"/>
    <w:pitch w:val="default"/>
  </w:font>
  <w:font w:name="Arial Narrow">
    <w:altName w:val="Arial"/>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CC1" w:rsidRDefault="00D047F6">
    <w:pPr>
      <w:jc w:val="center"/>
    </w:pPr>
    <w:r>
      <w:pict w14:anchorId="63B59672">
        <v:shapetype id="_x0000_t202" coordsize="21600,21600" o:spt="202" path="m,l,21600r21600,l21600,xe">
          <v:stroke joinstyle="miter"/>
          <v:path gradientshapeok="t" o:connecttype="rect"/>
        </v:shapetype>
        <v:shape id="_x0000_s2049" type="#_x0000_t202" style="position:absolute;left:0;text-align:left;margin-left:0;margin-top:0;width:2in;height:2in;z-index:251661312;mso-wrap-style:none;mso-position-horizontal:center;mso-position-horizontal-relative:margin;mso-width-relative:page;mso-height-relative:page" filled="f" stroked="f">
          <v:textbox style="mso-fit-shape-to-text:t" inset="0,0,0,0">
            <w:txbxContent>
              <w:p w:rsidR="00D86CC1" w:rsidRDefault="00D047F6">
                <w:pPr>
                  <w:pStyle w:val="Footer"/>
                </w:pPr>
                <w:r>
                  <w:fldChar w:fldCharType="begin"/>
                </w:r>
                <w:r>
                  <w:instrText xml:space="preserve"> PAGE  \* MERGEFORMAT </w:instrText>
                </w:r>
                <w:r>
                  <w:fldChar w:fldCharType="separate"/>
                </w:r>
                <w:r w:rsidR="008E4825">
                  <w:rPr>
                    <w:noProof/>
                  </w:rPr>
                  <w:t>1</w:t>
                </w:r>
                <w: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CC1" w:rsidRDefault="00D047F6">
    <w:pPr>
      <w:jc w:val="center"/>
    </w:pPr>
    <w:r>
      <w:pict>
        <v:shapetype id="_x0000_t202" coordsize="21600,21600" o:spt="202" path="m,l,21600r21600,l21600,xe">
          <v:stroke joinstyle="miter"/>
          <v:path gradientshapeok="t" o:connecttype="rect"/>
        </v:shapetype>
        <v:shape id="_x0000_s2050" type="#_x0000_t202" style="position:absolute;left:0;text-align:left;margin-left:0;margin-top:0;width:2in;height:2in;z-index:251662336;mso-wrap-style:none;mso-position-horizontal:center;mso-position-horizontal-relative:margin;mso-width-relative:page;mso-height-relative:page" filled="f" stroked="f">
          <v:textbox style="mso-fit-shape-to-text:t" inset="0,0,0,0">
            <w:txbxContent>
              <w:p w:rsidR="00D86CC1" w:rsidRDefault="00D047F6">
                <w:pPr>
                  <w:pStyle w:val="Footer"/>
                </w:pPr>
                <w:r>
                  <w:fldChar w:fldCharType="begin"/>
                </w:r>
                <w:r>
                  <w:instrText xml:space="preserve"> PAGE  \* MERGEFORMAT </w:instrText>
                </w:r>
                <w:r>
                  <w:fldChar w:fldCharType="separate"/>
                </w:r>
                <w:r>
                  <w:t>70</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47F6" w:rsidRDefault="00D047F6">
      <w:pPr>
        <w:spacing w:after="0"/>
      </w:pPr>
      <w:r>
        <w:separator/>
      </w:r>
    </w:p>
  </w:footnote>
  <w:footnote w:type="continuationSeparator" w:id="0">
    <w:p w:rsidR="00D047F6" w:rsidRDefault="00D047F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CC1" w:rsidRDefault="00D86CC1">
    <w:pPr>
      <w:pStyle w:val="Header"/>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0000013"/>
    <w:multiLevelType w:val="multilevel"/>
    <w:tmpl w:val="00000013"/>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14"/>
    <w:multiLevelType w:val="multilevel"/>
    <w:tmpl w:val="000000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90D443C"/>
    <w:multiLevelType w:val="multilevel"/>
    <w:tmpl w:val="190D443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oNotShadeFormData/>
  <w:characterSpacingControl w:val="doNotCompress"/>
  <w:doNotValidateAgainstSchema/>
  <w:doNotDemarcateInvalidXml/>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522E4"/>
    <w:rsid w:val="00024313"/>
    <w:rsid w:val="000A17BA"/>
    <w:rsid w:val="00154575"/>
    <w:rsid w:val="0031095F"/>
    <w:rsid w:val="003522E4"/>
    <w:rsid w:val="00414566"/>
    <w:rsid w:val="00433C5E"/>
    <w:rsid w:val="004D42FB"/>
    <w:rsid w:val="00512A84"/>
    <w:rsid w:val="00523A03"/>
    <w:rsid w:val="00611D72"/>
    <w:rsid w:val="006178E1"/>
    <w:rsid w:val="00656F27"/>
    <w:rsid w:val="00682DDE"/>
    <w:rsid w:val="00684607"/>
    <w:rsid w:val="006E3797"/>
    <w:rsid w:val="00704C1D"/>
    <w:rsid w:val="00787505"/>
    <w:rsid w:val="007A5F72"/>
    <w:rsid w:val="007C4AE7"/>
    <w:rsid w:val="0081578E"/>
    <w:rsid w:val="00852EC1"/>
    <w:rsid w:val="00862030"/>
    <w:rsid w:val="008C3F70"/>
    <w:rsid w:val="008C4FA9"/>
    <w:rsid w:val="008D2D92"/>
    <w:rsid w:val="008E2698"/>
    <w:rsid w:val="008E4825"/>
    <w:rsid w:val="009149F8"/>
    <w:rsid w:val="009277C5"/>
    <w:rsid w:val="009A13F5"/>
    <w:rsid w:val="009D14F3"/>
    <w:rsid w:val="00A4304C"/>
    <w:rsid w:val="00BB5650"/>
    <w:rsid w:val="00BF407C"/>
    <w:rsid w:val="00C05FD1"/>
    <w:rsid w:val="00C63D43"/>
    <w:rsid w:val="00D047F6"/>
    <w:rsid w:val="00D2167C"/>
    <w:rsid w:val="00D751E3"/>
    <w:rsid w:val="00D86CC1"/>
    <w:rsid w:val="00E72D22"/>
    <w:rsid w:val="00EB5F6C"/>
    <w:rsid w:val="00EC1FAA"/>
    <w:rsid w:val="00ED3A5E"/>
    <w:rsid w:val="00EE0885"/>
    <w:rsid w:val="00F75201"/>
    <w:rsid w:val="00F81CAE"/>
    <w:rsid w:val="00F9524B"/>
    <w:rsid w:val="00FB7905"/>
    <w:rsid w:val="00FD4421"/>
    <w:rsid w:val="00FE3167"/>
    <w:rsid w:val="02814976"/>
    <w:rsid w:val="0409052E"/>
    <w:rsid w:val="092A7FD2"/>
    <w:rsid w:val="0994307D"/>
    <w:rsid w:val="099F1469"/>
    <w:rsid w:val="09BB5137"/>
    <w:rsid w:val="0B1545E8"/>
    <w:rsid w:val="0B8C3D30"/>
    <w:rsid w:val="10BC4D3C"/>
    <w:rsid w:val="13702473"/>
    <w:rsid w:val="1C4954A8"/>
    <w:rsid w:val="1CE24FB2"/>
    <w:rsid w:val="1F772D2E"/>
    <w:rsid w:val="22576C8F"/>
    <w:rsid w:val="25F3544F"/>
    <w:rsid w:val="2C2A0B96"/>
    <w:rsid w:val="30257F10"/>
    <w:rsid w:val="309C0043"/>
    <w:rsid w:val="31241290"/>
    <w:rsid w:val="32136FB5"/>
    <w:rsid w:val="32BD6FFF"/>
    <w:rsid w:val="35137922"/>
    <w:rsid w:val="36AA6D39"/>
    <w:rsid w:val="370603C2"/>
    <w:rsid w:val="3808447D"/>
    <w:rsid w:val="38DB4455"/>
    <w:rsid w:val="396029B8"/>
    <w:rsid w:val="423979BD"/>
    <w:rsid w:val="4299088A"/>
    <w:rsid w:val="42993AFD"/>
    <w:rsid w:val="43C35181"/>
    <w:rsid w:val="48230337"/>
    <w:rsid w:val="485052AE"/>
    <w:rsid w:val="4B291418"/>
    <w:rsid w:val="4F344AEC"/>
    <w:rsid w:val="51605DFB"/>
    <w:rsid w:val="53764934"/>
    <w:rsid w:val="537E46A6"/>
    <w:rsid w:val="538725F2"/>
    <w:rsid w:val="53D41815"/>
    <w:rsid w:val="54B14374"/>
    <w:rsid w:val="58E24461"/>
    <w:rsid w:val="59B212B6"/>
    <w:rsid w:val="5A646B5B"/>
    <w:rsid w:val="5CDA5F34"/>
    <w:rsid w:val="62022F74"/>
    <w:rsid w:val="627C139F"/>
    <w:rsid w:val="62F57C03"/>
    <w:rsid w:val="63A75D22"/>
    <w:rsid w:val="6531196D"/>
    <w:rsid w:val="695A24C7"/>
    <w:rsid w:val="698D2C9D"/>
    <w:rsid w:val="6C4D0FCE"/>
    <w:rsid w:val="6FA3261F"/>
    <w:rsid w:val="72E21CD5"/>
    <w:rsid w:val="734B1B9C"/>
    <w:rsid w:val="73797243"/>
    <w:rsid w:val="741C0702"/>
    <w:rsid w:val="75631380"/>
    <w:rsid w:val="76BE6877"/>
    <w:rsid w:val="78360FB3"/>
    <w:rsid w:val="7A283C6A"/>
    <w:rsid w:val="7B2031F9"/>
    <w:rsid w:val="7C3D3387"/>
    <w:rsid w:val="7D0D1CEC"/>
    <w:rsid w:val="7E693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rules v:ext="edit">
        <o:r id="V:Rule1" type="connector" idref="#1041"/>
        <o:r id="V:Rule2" type="connector" idref="#1039"/>
        <o:r id="V:Rule3" type="connector" idref="#1040"/>
        <o:r id="V:Rule4" type="connector" idref="#1038"/>
        <o:r id="V:Rule5" type="connector" idref="#1037"/>
      </o:rules>
    </o:shapelayout>
  </w:shapeDefaults>
  <w:decimalSymbol w:val="."/>
  <w:listSeparator w:val=","/>
  <w15:docId w15:val="{1219C3E4-540A-40DB-8A08-7777B35C4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bidi="en-US"/>
    </w:rPr>
  </w:style>
  <w:style w:type="paragraph" w:styleId="Heading1">
    <w:name w:val="heading 1"/>
    <w:basedOn w:val="Normal"/>
    <w:next w:val="Normal"/>
    <w:link w:val="Heading1Char"/>
    <w:uiPriority w:val="9"/>
    <w:qFormat/>
    <w:pPr>
      <w:spacing w:before="480" w:after="0"/>
      <w:contextualSpacing/>
      <w:outlineLvl w:val="0"/>
    </w:pPr>
    <w:rPr>
      <w:rFonts w:ascii="Cambria" w:hAnsi="Cambria"/>
      <w:b/>
      <w:bCs/>
      <w:sz w:val="28"/>
      <w:szCs w:val="28"/>
      <w:lang w:bidi="ar-SA"/>
    </w:rPr>
  </w:style>
  <w:style w:type="paragraph" w:styleId="Heading2">
    <w:name w:val="heading 2"/>
    <w:basedOn w:val="Normal"/>
    <w:next w:val="Normal"/>
    <w:link w:val="Heading2Char"/>
    <w:uiPriority w:val="9"/>
    <w:qFormat/>
    <w:pPr>
      <w:spacing w:before="200" w:after="0"/>
      <w:outlineLvl w:val="1"/>
    </w:pPr>
    <w:rPr>
      <w:rFonts w:ascii="Cambria" w:hAnsi="Cambria"/>
      <w:b/>
      <w:bCs/>
      <w:sz w:val="26"/>
      <w:szCs w:val="26"/>
      <w:lang w:bidi="ar-SA"/>
    </w:rPr>
  </w:style>
  <w:style w:type="paragraph" w:styleId="Heading3">
    <w:name w:val="heading 3"/>
    <w:basedOn w:val="Normal"/>
    <w:next w:val="Normal"/>
    <w:link w:val="Heading3Char"/>
    <w:uiPriority w:val="9"/>
    <w:qFormat/>
    <w:pPr>
      <w:spacing w:before="200" w:after="0" w:line="271" w:lineRule="auto"/>
      <w:outlineLvl w:val="2"/>
    </w:pPr>
    <w:rPr>
      <w:rFonts w:ascii="Cambria" w:hAnsi="Cambria"/>
      <w:b/>
      <w:bCs/>
      <w:sz w:val="20"/>
      <w:szCs w:val="20"/>
      <w:lang w:bidi="ar-SA"/>
    </w:rPr>
  </w:style>
  <w:style w:type="paragraph" w:styleId="Heading4">
    <w:name w:val="heading 4"/>
    <w:basedOn w:val="Normal"/>
    <w:next w:val="Normal"/>
    <w:link w:val="Heading4Char"/>
    <w:uiPriority w:val="9"/>
    <w:qFormat/>
    <w:pPr>
      <w:spacing w:before="200" w:after="0"/>
      <w:outlineLvl w:val="3"/>
    </w:pPr>
    <w:rPr>
      <w:rFonts w:ascii="Cambria" w:hAnsi="Cambria"/>
      <w:b/>
      <w:bCs/>
      <w:i/>
      <w:iCs/>
      <w:sz w:val="20"/>
      <w:szCs w:val="20"/>
      <w:lang w:bidi="ar-SA"/>
    </w:rPr>
  </w:style>
  <w:style w:type="paragraph" w:styleId="Heading5">
    <w:name w:val="heading 5"/>
    <w:basedOn w:val="Normal"/>
    <w:next w:val="Normal"/>
    <w:link w:val="Heading5Char"/>
    <w:uiPriority w:val="9"/>
    <w:qFormat/>
    <w:pPr>
      <w:spacing w:before="200" w:after="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qFormat/>
    <w:pPr>
      <w:spacing w:after="0"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qFormat/>
    <w:pPr>
      <w:spacing w:after="0"/>
      <w:outlineLvl w:val="6"/>
    </w:pPr>
    <w:rPr>
      <w:rFonts w:ascii="Cambria" w:hAnsi="Cambria"/>
      <w:i/>
      <w:iCs/>
      <w:sz w:val="20"/>
      <w:szCs w:val="20"/>
      <w:lang w:bidi="ar-SA"/>
    </w:rPr>
  </w:style>
  <w:style w:type="paragraph" w:styleId="Heading8">
    <w:name w:val="heading 8"/>
    <w:basedOn w:val="Normal"/>
    <w:next w:val="Normal"/>
    <w:link w:val="Heading8Char"/>
    <w:uiPriority w:val="9"/>
    <w:qFormat/>
    <w:pPr>
      <w:spacing w:after="0"/>
      <w:outlineLvl w:val="7"/>
    </w:pPr>
    <w:rPr>
      <w:rFonts w:ascii="Cambria" w:hAnsi="Cambria"/>
      <w:sz w:val="20"/>
      <w:szCs w:val="20"/>
      <w:lang w:bidi="ar-SA"/>
    </w:rPr>
  </w:style>
  <w:style w:type="paragraph" w:styleId="Heading9">
    <w:name w:val="heading 9"/>
    <w:basedOn w:val="Normal"/>
    <w:next w:val="Normal"/>
    <w:link w:val="Heading9Char"/>
    <w:uiPriority w:val="9"/>
    <w:qFormat/>
    <w:pPr>
      <w:spacing w:after="0"/>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pPr>
      <w:spacing w:after="0" w:line="240" w:lineRule="auto"/>
    </w:pPr>
    <w:rPr>
      <w:rFonts w:ascii="Tahoma" w:hAnsi="Tahoma"/>
      <w:sz w:val="16"/>
      <w:szCs w:val="16"/>
      <w:lang w:bidi="ar-SA"/>
    </w:rPr>
  </w:style>
  <w:style w:type="paragraph" w:styleId="Caption">
    <w:name w:val="caption"/>
    <w:basedOn w:val="Normal"/>
    <w:next w:val="Normal"/>
    <w:uiPriority w:val="35"/>
    <w:qFormat/>
    <w:rPr>
      <w:b/>
      <w:bCs/>
      <w:sz w:val="20"/>
      <w:szCs w:val="20"/>
    </w:rPr>
  </w:style>
  <w:style w:type="character" w:styleId="CommentReference">
    <w:name w:val="annotation reference"/>
    <w:qFormat/>
    <w:rPr>
      <w:sz w:val="16"/>
      <w:szCs w:val="16"/>
    </w:rPr>
  </w:style>
  <w:style w:type="paragraph" w:styleId="CommentText">
    <w:name w:val="annotation text"/>
    <w:basedOn w:val="Normal"/>
    <w:link w:val="CommentTextChar"/>
    <w:qFormat/>
    <w:pPr>
      <w:spacing w:line="240" w:lineRule="auto"/>
    </w:pPr>
    <w:rPr>
      <w:sz w:val="20"/>
      <w:szCs w:val="20"/>
      <w:lang w:bidi="ar-SA"/>
    </w:rPr>
  </w:style>
  <w:style w:type="paragraph" w:styleId="CommentSubject">
    <w:name w:val="annotation subject"/>
    <w:basedOn w:val="CommentText"/>
    <w:next w:val="CommentText"/>
    <w:link w:val="CommentSubjectChar"/>
    <w:uiPriority w:val="99"/>
    <w:qFormat/>
    <w:rPr>
      <w:b/>
      <w:bCs/>
    </w:rPr>
  </w:style>
  <w:style w:type="character" w:styleId="Emphasis">
    <w:name w:val="Emphasis"/>
    <w:uiPriority w:val="20"/>
    <w:qFormat/>
    <w:rPr>
      <w:b/>
      <w:bCs/>
      <w:i/>
      <w:iCs/>
      <w:spacing w:val="10"/>
      <w:shd w:val="clear" w:color="auto" w:fill="auto"/>
    </w:rPr>
  </w:style>
  <w:style w:type="paragraph" w:styleId="Footer">
    <w:name w:val="footer"/>
    <w:basedOn w:val="Normal"/>
    <w:link w:val="FooterChar"/>
    <w:uiPriority w:val="99"/>
    <w:qFormat/>
    <w:pPr>
      <w:tabs>
        <w:tab w:val="center" w:pos="4680"/>
        <w:tab w:val="right" w:pos="9360"/>
      </w:tabs>
      <w:spacing w:after="0" w:line="240" w:lineRule="auto"/>
    </w:pPr>
  </w:style>
  <w:style w:type="paragraph" w:styleId="Header">
    <w:name w:val="header"/>
    <w:basedOn w:val="Normal"/>
    <w:link w:val="HeaderChar"/>
    <w:uiPriority w:val="99"/>
    <w:qFormat/>
    <w:pPr>
      <w:tabs>
        <w:tab w:val="center" w:pos="4680"/>
        <w:tab w:val="right" w:pos="9360"/>
      </w:tabs>
      <w:spacing w:after="0" w:line="240" w:lineRule="auto"/>
    </w:pPr>
  </w:style>
  <w:style w:type="character" w:styleId="Hyperlink">
    <w:name w:val="Hyperlink"/>
    <w:uiPriority w:val="99"/>
    <w:qFormat/>
    <w:rPr>
      <w:color w:val="0000FF"/>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hAnsi="Times New Roman"/>
      <w:sz w:val="24"/>
      <w:szCs w:val="24"/>
      <w:lang w:bidi="ar-SA"/>
    </w:rPr>
  </w:style>
  <w:style w:type="character" w:styleId="Strong">
    <w:name w:val="Strong"/>
    <w:uiPriority w:val="22"/>
    <w:qFormat/>
    <w:rPr>
      <w:b/>
      <w:bCs/>
    </w:rPr>
  </w:style>
  <w:style w:type="paragraph" w:styleId="Subtitle">
    <w:name w:val="Subtitle"/>
    <w:basedOn w:val="Normal"/>
    <w:next w:val="Normal"/>
    <w:link w:val="SubtitleChar"/>
    <w:uiPriority w:val="11"/>
    <w:qFormat/>
    <w:pPr>
      <w:spacing w:after="600"/>
    </w:pPr>
    <w:rPr>
      <w:rFonts w:ascii="Cambria" w:hAnsi="Cambria"/>
      <w:i/>
      <w:iCs/>
      <w:spacing w:val="13"/>
      <w:sz w:val="24"/>
      <w:szCs w:val="24"/>
      <w:lang w:bidi="ar-SA"/>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qFormat/>
  </w:style>
  <w:style w:type="paragraph" w:styleId="Title">
    <w:name w:val="Title"/>
    <w:basedOn w:val="Normal"/>
    <w:next w:val="Normal"/>
    <w:link w:val="TitleChar"/>
    <w:uiPriority w:val="10"/>
    <w:qFormat/>
    <w:pPr>
      <w:pBdr>
        <w:bottom w:val="single" w:sz="4" w:space="1" w:color="auto"/>
      </w:pBdr>
      <w:spacing w:line="240" w:lineRule="auto"/>
      <w:contextualSpacing/>
    </w:pPr>
    <w:rPr>
      <w:rFonts w:ascii="Cambria" w:hAnsi="Cambria"/>
      <w:spacing w:val="5"/>
      <w:sz w:val="52"/>
      <w:szCs w:val="52"/>
      <w:lang w:bidi="ar-SA"/>
    </w:rPr>
  </w:style>
  <w:style w:type="paragraph" w:styleId="TOC1">
    <w:name w:val="toc 1"/>
    <w:basedOn w:val="Normal"/>
    <w:next w:val="Normal"/>
    <w:uiPriority w:val="39"/>
    <w:qFormat/>
  </w:style>
  <w:style w:type="paragraph" w:styleId="TOC2">
    <w:name w:val="toc 2"/>
    <w:basedOn w:val="Normal"/>
    <w:next w:val="Normal"/>
    <w:uiPriority w:val="39"/>
    <w:qFormat/>
    <w:pPr>
      <w:ind w:left="220"/>
    </w:pPr>
  </w:style>
  <w:style w:type="paragraph" w:styleId="TOC3">
    <w:name w:val="toc 3"/>
    <w:basedOn w:val="Normal"/>
    <w:next w:val="Normal"/>
    <w:uiPriority w:val="39"/>
    <w:qFormat/>
    <w:pPr>
      <w:tabs>
        <w:tab w:val="right" w:leader="dot" w:pos="8211"/>
      </w:tabs>
      <w:spacing w:after="0" w:line="240" w:lineRule="auto"/>
      <w:ind w:left="900" w:hanging="900"/>
    </w:pPr>
  </w:style>
  <w:style w:type="character" w:customStyle="1" w:styleId="Heading1Char">
    <w:name w:val="Heading 1 Char"/>
    <w:link w:val="Heading1"/>
    <w:uiPriority w:val="9"/>
    <w:qFormat/>
    <w:rPr>
      <w:rFonts w:ascii="Cambria" w:eastAsia="Times New Roman" w:hAnsi="Cambria" w:cs="Times New Roman"/>
      <w:b/>
      <w:bCs/>
      <w:sz w:val="28"/>
      <w:szCs w:val="28"/>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character" w:customStyle="1" w:styleId="Heading2Char">
    <w:name w:val="Heading 2 Char"/>
    <w:link w:val="Heading2"/>
    <w:uiPriority w:val="9"/>
    <w:qFormat/>
    <w:rPr>
      <w:rFonts w:ascii="Cambria" w:eastAsia="Times New Roman" w:hAnsi="Cambria" w:cs="Times New Roman"/>
      <w:b/>
      <w:bCs/>
      <w:sz w:val="26"/>
      <w:szCs w:val="26"/>
    </w:rPr>
  </w:style>
  <w:style w:type="character" w:customStyle="1" w:styleId="Heading3Char">
    <w:name w:val="Heading 3 Char"/>
    <w:link w:val="Heading3"/>
    <w:uiPriority w:val="9"/>
    <w:qFormat/>
    <w:rPr>
      <w:rFonts w:ascii="Cambria" w:eastAsia="Times New Roman" w:hAnsi="Cambria" w:cs="Times New Roman"/>
      <w:b/>
      <w:bCs/>
    </w:rPr>
  </w:style>
  <w:style w:type="paragraph" w:customStyle="1" w:styleId="Default">
    <w:name w:val="Default"/>
    <w:qFormat/>
    <w:pPr>
      <w:autoSpaceDE w:val="0"/>
      <w:autoSpaceDN w:val="0"/>
      <w:adjustRightInd w:val="0"/>
      <w:spacing w:after="200" w:line="276" w:lineRule="auto"/>
    </w:pPr>
    <w:rPr>
      <w:rFonts w:ascii="Times New Roman" w:hAnsi="Times New Roman"/>
      <w:color w:val="000000"/>
      <w:sz w:val="24"/>
      <w:szCs w:val="24"/>
    </w:rPr>
  </w:style>
  <w:style w:type="character" w:customStyle="1" w:styleId="BalloonTextChar">
    <w:name w:val="Balloon Text Char"/>
    <w:link w:val="BalloonText"/>
    <w:uiPriority w:val="99"/>
    <w:qFormat/>
    <w:rPr>
      <w:rFonts w:ascii="Tahoma" w:hAnsi="Tahoma" w:cs="Tahoma"/>
      <w:sz w:val="16"/>
      <w:szCs w:val="16"/>
    </w:rPr>
  </w:style>
  <w:style w:type="character" w:customStyle="1" w:styleId="CommentTextChar">
    <w:name w:val="Comment Text Char"/>
    <w:link w:val="CommentText"/>
    <w:qFormat/>
    <w:rPr>
      <w:sz w:val="20"/>
      <w:szCs w:val="20"/>
    </w:rPr>
  </w:style>
  <w:style w:type="character" w:customStyle="1" w:styleId="CommentSubjectChar">
    <w:name w:val="Comment Subject Char"/>
    <w:link w:val="CommentSubject"/>
    <w:uiPriority w:val="99"/>
    <w:qFormat/>
    <w:rPr>
      <w:b/>
      <w:bCs/>
      <w:sz w:val="20"/>
      <w:szCs w:val="20"/>
    </w:rPr>
  </w:style>
  <w:style w:type="table" w:customStyle="1" w:styleId="TableGrid1">
    <w:name w:val="Table Grid1"/>
    <w:basedOn w:val="TableNormal"/>
    <w:qFormat/>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uiPriority w:val="1"/>
    <w:qFormat/>
    <w:pPr>
      <w:spacing w:after="0" w:line="240" w:lineRule="auto"/>
    </w:pPr>
  </w:style>
  <w:style w:type="table" w:customStyle="1" w:styleId="TableGrid2">
    <w:name w:val="Table Grid2"/>
    <w:basedOn w:val="TableNormal"/>
    <w:qFormat/>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link w:val="Heading4"/>
    <w:uiPriority w:val="9"/>
    <w:qFormat/>
    <w:rPr>
      <w:rFonts w:ascii="Cambria" w:eastAsia="Times New Roman" w:hAnsi="Cambria" w:cs="Times New Roman"/>
      <w:b/>
      <w:bCs/>
      <w:i/>
      <w:iCs/>
    </w:rPr>
  </w:style>
  <w:style w:type="character" w:customStyle="1" w:styleId="Heading5Char">
    <w:name w:val="Heading 5 Char"/>
    <w:link w:val="Heading5"/>
    <w:uiPriority w:val="9"/>
    <w:qFormat/>
    <w:rPr>
      <w:rFonts w:ascii="Cambria" w:eastAsia="Times New Roman" w:hAnsi="Cambria" w:cs="Times New Roman"/>
      <w:b/>
      <w:bCs/>
      <w:color w:val="7F7F7F"/>
    </w:rPr>
  </w:style>
  <w:style w:type="character" w:customStyle="1" w:styleId="Heading6Char">
    <w:name w:val="Heading 6 Char"/>
    <w:link w:val="Heading6"/>
    <w:uiPriority w:val="9"/>
    <w:qFormat/>
    <w:rPr>
      <w:rFonts w:ascii="Cambria" w:eastAsia="Times New Roman" w:hAnsi="Cambria" w:cs="Times New Roman"/>
      <w:b/>
      <w:bCs/>
      <w:i/>
      <w:iCs/>
      <w:color w:val="7F7F7F"/>
    </w:rPr>
  </w:style>
  <w:style w:type="character" w:customStyle="1" w:styleId="Heading7Char">
    <w:name w:val="Heading 7 Char"/>
    <w:link w:val="Heading7"/>
    <w:uiPriority w:val="9"/>
    <w:qFormat/>
    <w:rPr>
      <w:rFonts w:ascii="Cambria" w:eastAsia="Times New Roman" w:hAnsi="Cambria" w:cs="Times New Roman"/>
      <w:i/>
      <w:iCs/>
    </w:rPr>
  </w:style>
  <w:style w:type="character" w:customStyle="1" w:styleId="Heading8Char">
    <w:name w:val="Heading 8 Char"/>
    <w:link w:val="Heading8"/>
    <w:uiPriority w:val="9"/>
    <w:qFormat/>
    <w:rPr>
      <w:rFonts w:ascii="Cambria" w:eastAsia="Times New Roman" w:hAnsi="Cambria" w:cs="Times New Roman"/>
      <w:sz w:val="20"/>
      <w:szCs w:val="20"/>
    </w:rPr>
  </w:style>
  <w:style w:type="character" w:customStyle="1" w:styleId="Heading9Char">
    <w:name w:val="Heading 9 Char"/>
    <w:link w:val="Heading9"/>
    <w:uiPriority w:val="9"/>
    <w:qFormat/>
    <w:rPr>
      <w:rFonts w:ascii="Cambria" w:eastAsia="Times New Roman" w:hAnsi="Cambria" w:cs="Times New Roman"/>
      <w:i/>
      <w:iCs/>
      <w:spacing w:val="5"/>
      <w:sz w:val="20"/>
      <w:szCs w:val="20"/>
    </w:rPr>
  </w:style>
  <w:style w:type="character" w:customStyle="1" w:styleId="TitleChar">
    <w:name w:val="Title Char"/>
    <w:link w:val="Title"/>
    <w:uiPriority w:val="10"/>
    <w:qFormat/>
    <w:rPr>
      <w:rFonts w:ascii="Cambria" w:eastAsia="Times New Roman" w:hAnsi="Cambria" w:cs="Times New Roman"/>
      <w:spacing w:val="5"/>
      <w:sz w:val="52"/>
      <w:szCs w:val="52"/>
    </w:rPr>
  </w:style>
  <w:style w:type="character" w:customStyle="1" w:styleId="SubtitleChar">
    <w:name w:val="Subtitle Char"/>
    <w:link w:val="Subtitle"/>
    <w:uiPriority w:val="11"/>
    <w:qFormat/>
    <w:rPr>
      <w:rFonts w:ascii="Cambria" w:eastAsia="Times New Roman" w:hAnsi="Cambria" w:cs="Times New Roman"/>
      <w:i/>
      <w:iCs/>
      <w:spacing w:val="13"/>
      <w:sz w:val="24"/>
      <w:szCs w:val="24"/>
    </w:rPr>
  </w:style>
  <w:style w:type="paragraph" w:styleId="Quote">
    <w:name w:val="Quote"/>
    <w:basedOn w:val="Normal"/>
    <w:next w:val="Normal"/>
    <w:link w:val="QuoteChar"/>
    <w:uiPriority w:val="29"/>
    <w:qFormat/>
    <w:pPr>
      <w:spacing w:before="200" w:after="0"/>
      <w:ind w:left="360" w:right="360"/>
    </w:pPr>
    <w:rPr>
      <w:i/>
      <w:iCs/>
      <w:sz w:val="20"/>
      <w:szCs w:val="20"/>
      <w:lang w:bidi="ar-SA"/>
    </w:rPr>
  </w:style>
  <w:style w:type="character" w:customStyle="1" w:styleId="QuoteChar">
    <w:name w:val="Quote Char"/>
    <w:link w:val="Quote"/>
    <w:uiPriority w:val="29"/>
    <w:qFormat/>
    <w:rPr>
      <w:i/>
      <w:iCs/>
    </w:rPr>
  </w:style>
  <w:style w:type="paragraph" w:styleId="IntenseQuote">
    <w:name w:val="Intense Quote"/>
    <w:basedOn w:val="Normal"/>
    <w:next w:val="Normal"/>
    <w:link w:val="IntenseQuoteChar"/>
    <w:uiPriority w:val="30"/>
    <w:qFormat/>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qFormat/>
    <w:rPr>
      <w:b/>
      <w:bCs/>
      <w:i/>
      <w:iCs/>
    </w:rPr>
  </w:style>
  <w:style w:type="character" w:customStyle="1" w:styleId="SubtleEmphasis1">
    <w:name w:val="Subtle Emphasis1"/>
    <w:uiPriority w:val="19"/>
    <w:qFormat/>
    <w:rPr>
      <w:i/>
      <w:iCs/>
    </w:rPr>
  </w:style>
  <w:style w:type="character" w:customStyle="1" w:styleId="IntenseEmphasis1">
    <w:name w:val="Intense Emphasis1"/>
    <w:uiPriority w:val="21"/>
    <w:qFormat/>
    <w:rPr>
      <w:b/>
      <w:bCs/>
    </w:rPr>
  </w:style>
  <w:style w:type="character" w:customStyle="1" w:styleId="SubtleReference1">
    <w:name w:val="Subtle Reference1"/>
    <w:uiPriority w:val="31"/>
    <w:qFormat/>
    <w:rPr>
      <w:smallCaps/>
    </w:rPr>
  </w:style>
  <w:style w:type="character" w:customStyle="1" w:styleId="IntenseReference1">
    <w:name w:val="Intense Reference1"/>
    <w:uiPriority w:val="32"/>
    <w:qFormat/>
    <w:rPr>
      <w:smallCaps/>
      <w:spacing w:val="5"/>
      <w:u w:val="single"/>
    </w:rPr>
  </w:style>
  <w:style w:type="character" w:customStyle="1" w:styleId="BookTitle1">
    <w:name w:val="Book Title1"/>
    <w:uiPriority w:val="33"/>
    <w:qFormat/>
    <w:rPr>
      <w:i/>
      <w:iCs/>
      <w:smallCaps/>
      <w:spacing w:val="5"/>
    </w:rPr>
  </w:style>
  <w:style w:type="paragraph" w:customStyle="1" w:styleId="TOCHeading1">
    <w:name w:val="TOC Heading1"/>
    <w:basedOn w:val="Heading1"/>
    <w:next w:val="Normal"/>
    <w:uiPriority w:val="39"/>
    <w:qFormat/>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gbr.pepperdine.edu/042/leadership.html"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49" textRotate="1"/>
    <customShpInfo spid="_x0000_s2050" textRotate="1"/>
    <customShpInfo spid="_x0000_s1048"/>
    <customShpInfo spid="_x0000_s1047"/>
    <customShpInfo spid="_x0000_s1046"/>
    <customShpInfo spid="_x0000_s1045"/>
    <customShpInfo spid="_x0000_s1044"/>
    <customShpInfo spid="_x0000_s1043"/>
    <customShpInfo spid="_x0000_s1042"/>
    <customShpInfo spid="_x0000_s1040"/>
    <customShpInfo spid="_x0000_s1039"/>
    <customShpInfo spid="_x0000_s1038"/>
    <customShpInfo spid="_x0000_s1037"/>
    <customShpInfo spid="_x0000_s1036"/>
    <customShpInfo spid="_x0000_s1035"/>
    <customShpInfo spid="_x0000_s1049"/>
    <customShpInfo spid="_x0000_s1033"/>
    <customShpInfo spid="_x0000_s1031"/>
    <customShpInfo spid="_x0000_s1030"/>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15717</Words>
  <Characters>89587</Characters>
  <Application>Microsoft Office Word</Application>
  <DocSecurity>0</DocSecurity>
  <Lines>746</Lines>
  <Paragraphs>210</Paragraphs>
  <ScaleCrop>false</ScaleCrop>
  <Company/>
  <LinksUpToDate>false</LinksUpToDate>
  <CharactersWithSpaces>105094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dc:creator>
  <cp:lastModifiedBy>DELL</cp:lastModifiedBy>
  <cp:revision>38</cp:revision>
  <cp:lastPrinted>2015-10-31T22:25:00Z</cp:lastPrinted>
  <dcterms:created xsi:type="dcterms:W3CDTF">2018-01-02T16:23:00Z</dcterms:created>
  <dcterms:modified xsi:type="dcterms:W3CDTF">2025-07-16T09:01:00Z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1F12D05BBF7E4F8EBCF41F6649869093_12</vt:lpwstr>
  </property>
</Properties>
</file>