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7BF" w:rsidRPr="001757BF" w:rsidRDefault="001757BF" w:rsidP="001A3752">
      <w:pPr>
        <w:spacing w:after="0" w:line="360" w:lineRule="auto"/>
        <w:jc w:val="center"/>
        <w:rPr>
          <w:b/>
          <w:szCs w:val="24"/>
        </w:rPr>
      </w:pPr>
      <w:r w:rsidRPr="001757BF">
        <w:rPr>
          <w:b/>
          <w:szCs w:val="24"/>
        </w:rPr>
        <w:t>INFLUENCE OF SOCIAL MEDIA CELEBRITIES DRESSING ON STUDENTS CHOICE OF CLOTHING AND SOCIALIZATION</w:t>
      </w:r>
    </w:p>
    <w:p w:rsidR="001757BF" w:rsidRPr="001757BF" w:rsidRDefault="001757BF" w:rsidP="001A3752">
      <w:pPr>
        <w:spacing w:after="0" w:line="360" w:lineRule="auto"/>
        <w:jc w:val="center"/>
        <w:rPr>
          <w:b/>
          <w:szCs w:val="24"/>
        </w:rPr>
      </w:pPr>
      <w:r w:rsidRPr="001757BF">
        <w:rPr>
          <w:b/>
          <w:szCs w:val="24"/>
        </w:rPr>
        <w:t>IN A TERTIARY INSTITUTION</w:t>
      </w:r>
    </w:p>
    <w:p w:rsidR="001A3752" w:rsidRPr="001757BF" w:rsidRDefault="001757BF" w:rsidP="001A3752">
      <w:pPr>
        <w:spacing w:after="0" w:line="360" w:lineRule="auto"/>
        <w:jc w:val="center"/>
        <w:rPr>
          <w:b/>
          <w:sz w:val="18"/>
          <w:szCs w:val="24"/>
        </w:rPr>
      </w:pPr>
      <w:r w:rsidRPr="001757BF">
        <w:rPr>
          <w:b/>
          <w:sz w:val="28"/>
          <w:szCs w:val="24"/>
        </w:rPr>
        <w:t>(A case study of Kwara State Polytechnic Students)</w:t>
      </w:r>
    </w:p>
    <w:p w:rsidR="001A3752" w:rsidRDefault="001A3752" w:rsidP="001A3752">
      <w:pPr>
        <w:spacing w:after="0" w:line="360" w:lineRule="auto"/>
        <w:jc w:val="center"/>
        <w:rPr>
          <w:b/>
          <w:szCs w:val="24"/>
        </w:rPr>
      </w:pPr>
    </w:p>
    <w:p w:rsidR="001A3752" w:rsidRPr="00FE33A1" w:rsidRDefault="001A3752" w:rsidP="001A3752">
      <w:pPr>
        <w:spacing w:after="0" w:line="360" w:lineRule="auto"/>
        <w:jc w:val="center"/>
        <w:rPr>
          <w:b/>
          <w:sz w:val="80"/>
          <w:szCs w:val="24"/>
        </w:rPr>
      </w:pPr>
      <w:r w:rsidRPr="00FE33A1">
        <w:rPr>
          <w:b/>
          <w:sz w:val="80"/>
          <w:szCs w:val="24"/>
        </w:rPr>
        <w:t>BY</w:t>
      </w:r>
    </w:p>
    <w:p w:rsidR="001A3752" w:rsidRPr="004C70E1" w:rsidRDefault="004C70E1" w:rsidP="001A3752">
      <w:pPr>
        <w:spacing w:after="0" w:line="360" w:lineRule="auto"/>
        <w:jc w:val="center"/>
        <w:rPr>
          <w:b/>
          <w:sz w:val="40"/>
          <w:szCs w:val="24"/>
        </w:rPr>
      </w:pPr>
      <w:r w:rsidRPr="004C70E1">
        <w:rPr>
          <w:b/>
          <w:sz w:val="40"/>
          <w:szCs w:val="24"/>
        </w:rPr>
        <w:t>ALEBIOSU AHMED OLANREWAJU</w:t>
      </w:r>
    </w:p>
    <w:p w:rsidR="001A3752" w:rsidRPr="004C70E1" w:rsidRDefault="001A3752" w:rsidP="001A3752">
      <w:pPr>
        <w:spacing w:after="0" w:line="360" w:lineRule="auto"/>
        <w:jc w:val="center"/>
        <w:rPr>
          <w:b/>
          <w:sz w:val="44"/>
          <w:szCs w:val="24"/>
        </w:rPr>
      </w:pPr>
      <w:r w:rsidRPr="004C70E1">
        <w:rPr>
          <w:b/>
          <w:sz w:val="44"/>
          <w:szCs w:val="24"/>
        </w:rPr>
        <w:t>HND/23/MAC/FT/1</w:t>
      </w:r>
      <w:r w:rsidR="004C7BE5">
        <w:rPr>
          <w:b/>
          <w:sz w:val="44"/>
          <w:szCs w:val="24"/>
        </w:rPr>
        <w:t>097</w:t>
      </w:r>
    </w:p>
    <w:p w:rsidR="001A3752" w:rsidRPr="00FE33A1" w:rsidRDefault="001A3752" w:rsidP="001A3752">
      <w:pPr>
        <w:spacing w:after="0" w:line="360" w:lineRule="auto"/>
        <w:jc w:val="both"/>
        <w:rPr>
          <w:b/>
          <w:szCs w:val="24"/>
        </w:rPr>
      </w:pPr>
    </w:p>
    <w:p w:rsidR="001A3752" w:rsidRDefault="001A3752" w:rsidP="001A3752">
      <w:pPr>
        <w:spacing w:after="0" w:line="360" w:lineRule="auto"/>
        <w:jc w:val="center"/>
        <w:rPr>
          <w:b/>
          <w:szCs w:val="24"/>
        </w:rPr>
      </w:pPr>
    </w:p>
    <w:p w:rsidR="001A3752" w:rsidRPr="00FE33A1" w:rsidRDefault="001A3752" w:rsidP="001A3752">
      <w:pPr>
        <w:spacing w:after="0" w:line="360" w:lineRule="auto"/>
        <w:jc w:val="center"/>
        <w:rPr>
          <w:b/>
          <w:szCs w:val="24"/>
        </w:rPr>
      </w:pPr>
      <w:r w:rsidRPr="00FE33A1">
        <w:rPr>
          <w:b/>
          <w:szCs w:val="24"/>
        </w:rPr>
        <w:t>BEING A RESEARCH PROJECT SUBMITTED TO DEPARTMENT OF MASS COMMUNICATION INSTITUTE OF INFORMATION AND COMMUNICATION TECHNOLOGY</w:t>
      </w:r>
    </w:p>
    <w:p w:rsidR="001A3752" w:rsidRPr="00FE33A1" w:rsidRDefault="001A3752" w:rsidP="001A3752">
      <w:pPr>
        <w:spacing w:after="0" w:line="360" w:lineRule="auto"/>
        <w:jc w:val="center"/>
        <w:rPr>
          <w:b/>
          <w:szCs w:val="24"/>
        </w:rPr>
      </w:pPr>
    </w:p>
    <w:p w:rsidR="001A3752" w:rsidRPr="00FE33A1" w:rsidRDefault="001A3752" w:rsidP="001A3752">
      <w:pPr>
        <w:spacing w:after="0" w:line="360" w:lineRule="auto"/>
        <w:jc w:val="center"/>
        <w:rPr>
          <w:b/>
          <w:szCs w:val="24"/>
        </w:rPr>
      </w:pPr>
      <w:r w:rsidRPr="00FE33A1">
        <w:rPr>
          <w:b/>
          <w:szCs w:val="24"/>
        </w:rPr>
        <w:t>IN PARTIAL FULFILLMENT OF THE REQUIREMENTS FOR THE AWARD OF HIGHER NATIONAL DIPLOMA (HND) IN</w:t>
      </w:r>
    </w:p>
    <w:p w:rsidR="001A3752" w:rsidRPr="00FE33A1" w:rsidRDefault="001A3752" w:rsidP="001A3752">
      <w:pPr>
        <w:spacing w:after="0" w:line="360" w:lineRule="auto"/>
        <w:jc w:val="center"/>
        <w:rPr>
          <w:b/>
          <w:szCs w:val="24"/>
        </w:rPr>
      </w:pPr>
      <w:r w:rsidRPr="00FE33A1">
        <w:rPr>
          <w:b/>
          <w:szCs w:val="24"/>
        </w:rPr>
        <w:t>MASS COMMUNICATION</w:t>
      </w:r>
    </w:p>
    <w:p w:rsidR="001A3752" w:rsidRPr="00FE33A1" w:rsidRDefault="001A3752" w:rsidP="001A3752">
      <w:pPr>
        <w:spacing w:after="0" w:line="360" w:lineRule="auto"/>
        <w:jc w:val="center"/>
        <w:rPr>
          <w:b/>
          <w:szCs w:val="24"/>
        </w:rPr>
      </w:pPr>
    </w:p>
    <w:p w:rsidR="001A3752" w:rsidRPr="00FE33A1" w:rsidRDefault="001A3752" w:rsidP="001A3752">
      <w:pPr>
        <w:spacing w:after="0" w:line="360" w:lineRule="auto"/>
        <w:jc w:val="center"/>
        <w:rPr>
          <w:b/>
          <w:szCs w:val="24"/>
        </w:rPr>
      </w:pPr>
    </w:p>
    <w:p w:rsidR="001A3752" w:rsidRPr="00FE33A1" w:rsidRDefault="001A3752" w:rsidP="001A3752">
      <w:pPr>
        <w:spacing w:after="0" w:line="360" w:lineRule="auto"/>
        <w:jc w:val="right"/>
        <w:rPr>
          <w:szCs w:val="24"/>
        </w:rPr>
      </w:pPr>
      <w:r w:rsidRPr="00FE33A1">
        <w:rPr>
          <w:b/>
          <w:i/>
          <w:szCs w:val="24"/>
        </w:rPr>
        <w:t>July, 2025</w:t>
      </w:r>
    </w:p>
    <w:p w:rsidR="001A3752" w:rsidRPr="00FE33A1" w:rsidRDefault="001A3752" w:rsidP="001A3752">
      <w:pPr>
        <w:spacing w:after="0" w:line="360" w:lineRule="auto"/>
        <w:rPr>
          <w:b/>
          <w:szCs w:val="24"/>
        </w:rPr>
      </w:pPr>
    </w:p>
    <w:p w:rsidR="001A3752" w:rsidRPr="00FE33A1" w:rsidRDefault="001A3752" w:rsidP="001A3752">
      <w:pPr>
        <w:spacing w:after="0" w:line="360" w:lineRule="auto"/>
        <w:rPr>
          <w:b/>
          <w:szCs w:val="24"/>
        </w:rPr>
      </w:pPr>
      <w:r w:rsidRPr="00FE33A1">
        <w:rPr>
          <w:b/>
          <w:szCs w:val="24"/>
        </w:rPr>
        <w:br w:type="page"/>
      </w:r>
    </w:p>
    <w:p w:rsidR="001A3752" w:rsidRPr="00FE33A1" w:rsidRDefault="001A3752" w:rsidP="001A3752">
      <w:pPr>
        <w:spacing w:after="0" w:line="360" w:lineRule="auto"/>
        <w:jc w:val="center"/>
        <w:rPr>
          <w:b/>
          <w:szCs w:val="24"/>
        </w:rPr>
      </w:pPr>
      <w:r w:rsidRPr="00FE33A1">
        <w:rPr>
          <w:b/>
          <w:szCs w:val="24"/>
        </w:rPr>
        <w:lastRenderedPageBreak/>
        <w:t>CERTIFICATION</w:t>
      </w:r>
    </w:p>
    <w:p w:rsidR="001A3752" w:rsidRPr="00FE33A1" w:rsidRDefault="001A3752" w:rsidP="001A3752">
      <w:pPr>
        <w:spacing w:after="0" w:line="360" w:lineRule="auto"/>
        <w:ind w:firstLine="720"/>
        <w:jc w:val="both"/>
        <w:rPr>
          <w:szCs w:val="24"/>
        </w:rPr>
      </w:pPr>
      <w:r w:rsidRPr="00FE33A1">
        <w:rPr>
          <w:szCs w:val="24"/>
        </w:rPr>
        <w:t xml:space="preserve">This research has been carefully examined and approved meeting part of the requirements of the Department of Mass Communication, Institute of Information and Communication Technology, Kwara State Polytechnic, Ilorin, in partial fulfillment the award of Higher National Diploma (HND) in Mass Communication. </w:t>
      </w:r>
    </w:p>
    <w:p w:rsidR="001A3752" w:rsidRPr="00FE33A1" w:rsidRDefault="001A3752" w:rsidP="001A3752">
      <w:pPr>
        <w:spacing w:after="0" w:line="360" w:lineRule="auto"/>
        <w:jc w:val="both"/>
        <w:rPr>
          <w:szCs w:val="24"/>
        </w:rPr>
      </w:pPr>
    </w:p>
    <w:p w:rsidR="001A3752" w:rsidRPr="00FE33A1" w:rsidRDefault="001A3752" w:rsidP="001A3752">
      <w:pPr>
        <w:spacing w:after="0" w:line="360" w:lineRule="auto"/>
        <w:jc w:val="both"/>
        <w:rPr>
          <w:szCs w:val="24"/>
        </w:rPr>
      </w:pPr>
    </w:p>
    <w:p w:rsidR="001A3752" w:rsidRPr="00FE33A1" w:rsidRDefault="001A3752" w:rsidP="001A3752">
      <w:pPr>
        <w:spacing w:after="0" w:line="360" w:lineRule="auto"/>
        <w:jc w:val="both"/>
        <w:rPr>
          <w:szCs w:val="24"/>
        </w:rPr>
      </w:pPr>
    </w:p>
    <w:p w:rsidR="001A3752" w:rsidRPr="00FE33A1" w:rsidRDefault="001A3752" w:rsidP="001A3752">
      <w:pPr>
        <w:spacing w:after="0" w:line="360" w:lineRule="auto"/>
        <w:jc w:val="both"/>
        <w:rPr>
          <w:b/>
          <w:szCs w:val="24"/>
        </w:rPr>
      </w:pPr>
      <w:r w:rsidRPr="00FE33A1">
        <w:rPr>
          <w:b/>
          <w:szCs w:val="24"/>
        </w:rPr>
        <w:t>………………………………………</w:t>
      </w:r>
      <w:r w:rsidRPr="00FE33A1">
        <w:rPr>
          <w:b/>
          <w:szCs w:val="24"/>
        </w:rPr>
        <w:tab/>
      </w:r>
      <w:r w:rsidRPr="00FE33A1">
        <w:rPr>
          <w:b/>
          <w:szCs w:val="24"/>
        </w:rPr>
        <w:tab/>
      </w:r>
      <w:r w:rsidRPr="00FE33A1">
        <w:rPr>
          <w:b/>
          <w:szCs w:val="24"/>
        </w:rPr>
        <w:tab/>
        <w:t>…..…………………</w:t>
      </w:r>
    </w:p>
    <w:p w:rsidR="001A3752" w:rsidRPr="00FE33A1" w:rsidRDefault="001A3752" w:rsidP="001A3752">
      <w:pPr>
        <w:spacing w:after="0" w:line="360" w:lineRule="auto"/>
        <w:jc w:val="both"/>
        <w:rPr>
          <w:b/>
          <w:szCs w:val="24"/>
        </w:rPr>
      </w:pPr>
      <w:r>
        <w:rPr>
          <w:b/>
          <w:szCs w:val="24"/>
        </w:rPr>
        <w:t>MALLAM ABDULKADIR SULAIMAN</w:t>
      </w:r>
      <w:r w:rsidRPr="00FE33A1">
        <w:rPr>
          <w:b/>
          <w:szCs w:val="24"/>
        </w:rPr>
        <w:tab/>
      </w:r>
      <w:r w:rsidRPr="00FE33A1">
        <w:rPr>
          <w:b/>
          <w:szCs w:val="24"/>
        </w:rPr>
        <w:tab/>
      </w:r>
      <w:r w:rsidRPr="00FE33A1">
        <w:rPr>
          <w:b/>
          <w:szCs w:val="24"/>
        </w:rPr>
        <w:tab/>
      </w:r>
      <w:r w:rsidRPr="00FE33A1">
        <w:rPr>
          <w:b/>
          <w:szCs w:val="24"/>
        </w:rPr>
        <w:tab/>
        <w:t>DATE</w:t>
      </w:r>
    </w:p>
    <w:p w:rsidR="001A3752" w:rsidRPr="00FE33A1" w:rsidRDefault="001A3752" w:rsidP="001A3752">
      <w:pPr>
        <w:spacing w:after="0" w:line="360" w:lineRule="auto"/>
        <w:jc w:val="both"/>
        <w:rPr>
          <w:b/>
          <w:szCs w:val="24"/>
        </w:rPr>
      </w:pPr>
      <w:r w:rsidRPr="00FE33A1">
        <w:rPr>
          <w:b/>
          <w:szCs w:val="24"/>
        </w:rPr>
        <w:t>(Project Supervisor)</w:t>
      </w:r>
    </w:p>
    <w:p w:rsidR="001A3752" w:rsidRPr="00FE33A1" w:rsidRDefault="001A3752" w:rsidP="001A3752">
      <w:pPr>
        <w:spacing w:after="0" w:line="360" w:lineRule="auto"/>
        <w:jc w:val="both"/>
        <w:rPr>
          <w:b/>
          <w:szCs w:val="24"/>
        </w:rPr>
      </w:pPr>
    </w:p>
    <w:p w:rsidR="001A3752" w:rsidRPr="00FE33A1" w:rsidRDefault="001A3752" w:rsidP="001A3752">
      <w:pPr>
        <w:spacing w:after="0" w:line="360" w:lineRule="auto"/>
        <w:jc w:val="both"/>
        <w:rPr>
          <w:b/>
          <w:szCs w:val="24"/>
        </w:rPr>
      </w:pPr>
    </w:p>
    <w:p w:rsidR="001A3752" w:rsidRPr="00FE33A1" w:rsidRDefault="001A3752" w:rsidP="001A3752">
      <w:pPr>
        <w:spacing w:after="0" w:line="360" w:lineRule="auto"/>
        <w:jc w:val="both"/>
        <w:rPr>
          <w:b/>
          <w:szCs w:val="24"/>
        </w:rPr>
      </w:pPr>
    </w:p>
    <w:p w:rsidR="001A3752" w:rsidRPr="00FE33A1" w:rsidRDefault="001A3752" w:rsidP="001A3752">
      <w:pPr>
        <w:spacing w:after="0" w:line="360" w:lineRule="auto"/>
        <w:jc w:val="both"/>
        <w:rPr>
          <w:b/>
          <w:szCs w:val="24"/>
        </w:rPr>
      </w:pPr>
      <w:r w:rsidRPr="00FE33A1">
        <w:rPr>
          <w:b/>
          <w:szCs w:val="24"/>
        </w:rPr>
        <w:t>………………………………………..</w:t>
      </w:r>
      <w:r w:rsidRPr="00FE33A1">
        <w:rPr>
          <w:b/>
          <w:szCs w:val="24"/>
        </w:rPr>
        <w:tab/>
      </w:r>
      <w:r w:rsidRPr="00FE33A1">
        <w:rPr>
          <w:b/>
          <w:szCs w:val="24"/>
        </w:rPr>
        <w:tab/>
      </w:r>
      <w:r w:rsidRPr="00FE33A1">
        <w:rPr>
          <w:b/>
          <w:szCs w:val="24"/>
        </w:rPr>
        <w:tab/>
        <w:t>…..…………………</w:t>
      </w:r>
    </w:p>
    <w:p w:rsidR="001A3752" w:rsidRPr="00FE33A1" w:rsidRDefault="001A3752" w:rsidP="001A3752">
      <w:pPr>
        <w:spacing w:after="0" w:line="360" w:lineRule="auto"/>
        <w:jc w:val="both"/>
        <w:rPr>
          <w:b/>
          <w:szCs w:val="24"/>
        </w:rPr>
      </w:pPr>
      <w:r w:rsidRPr="00FE33A1">
        <w:rPr>
          <w:b/>
          <w:szCs w:val="24"/>
        </w:rPr>
        <w:t>MR. OLUFADI B. A.</w:t>
      </w:r>
      <w:r w:rsidRPr="00FE33A1">
        <w:rPr>
          <w:b/>
          <w:szCs w:val="24"/>
        </w:rPr>
        <w:tab/>
      </w:r>
      <w:r w:rsidRPr="00FE33A1">
        <w:rPr>
          <w:b/>
          <w:szCs w:val="24"/>
        </w:rPr>
        <w:tab/>
      </w:r>
      <w:r w:rsidRPr="00FE33A1">
        <w:rPr>
          <w:b/>
          <w:szCs w:val="24"/>
        </w:rPr>
        <w:tab/>
      </w:r>
      <w:r w:rsidRPr="00FE33A1">
        <w:rPr>
          <w:b/>
          <w:szCs w:val="24"/>
        </w:rPr>
        <w:tab/>
      </w:r>
      <w:r w:rsidRPr="00FE33A1">
        <w:rPr>
          <w:b/>
          <w:szCs w:val="24"/>
        </w:rPr>
        <w:tab/>
      </w:r>
      <w:r w:rsidRPr="00FE33A1">
        <w:rPr>
          <w:b/>
          <w:szCs w:val="24"/>
        </w:rPr>
        <w:tab/>
        <w:t>DATE</w:t>
      </w:r>
    </w:p>
    <w:p w:rsidR="001A3752" w:rsidRPr="00FE33A1" w:rsidRDefault="001A3752" w:rsidP="001A3752">
      <w:pPr>
        <w:spacing w:after="0" w:line="360" w:lineRule="auto"/>
        <w:jc w:val="both"/>
        <w:rPr>
          <w:b/>
          <w:szCs w:val="24"/>
        </w:rPr>
      </w:pPr>
      <w:r w:rsidRPr="00FE33A1">
        <w:rPr>
          <w:b/>
          <w:szCs w:val="24"/>
        </w:rPr>
        <w:t xml:space="preserve">(Project Coordinator) </w:t>
      </w:r>
    </w:p>
    <w:p w:rsidR="001A3752" w:rsidRPr="00FE33A1" w:rsidRDefault="001A3752" w:rsidP="001A3752">
      <w:pPr>
        <w:spacing w:after="0" w:line="360" w:lineRule="auto"/>
        <w:jc w:val="both"/>
        <w:rPr>
          <w:b/>
          <w:szCs w:val="24"/>
        </w:rPr>
      </w:pPr>
    </w:p>
    <w:p w:rsidR="001A3752" w:rsidRPr="00FE33A1" w:rsidRDefault="001A3752" w:rsidP="001A3752">
      <w:pPr>
        <w:spacing w:after="0" w:line="360" w:lineRule="auto"/>
        <w:jc w:val="both"/>
        <w:rPr>
          <w:b/>
          <w:szCs w:val="24"/>
        </w:rPr>
      </w:pPr>
    </w:p>
    <w:p w:rsidR="001A3752" w:rsidRPr="00FE33A1" w:rsidRDefault="001A3752" w:rsidP="001A3752">
      <w:pPr>
        <w:spacing w:after="0" w:line="360" w:lineRule="auto"/>
        <w:jc w:val="both"/>
        <w:rPr>
          <w:b/>
          <w:szCs w:val="24"/>
        </w:rPr>
      </w:pPr>
    </w:p>
    <w:p w:rsidR="001A3752" w:rsidRPr="00FE33A1" w:rsidRDefault="001A3752" w:rsidP="001A3752">
      <w:pPr>
        <w:spacing w:after="0" w:line="360" w:lineRule="auto"/>
        <w:jc w:val="both"/>
        <w:rPr>
          <w:b/>
          <w:szCs w:val="24"/>
        </w:rPr>
      </w:pPr>
      <w:r w:rsidRPr="00FE33A1">
        <w:rPr>
          <w:b/>
          <w:szCs w:val="24"/>
        </w:rPr>
        <w:t>……………………………………..…</w:t>
      </w:r>
      <w:r w:rsidRPr="00FE33A1">
        <w:rPr>
          <w:b/>
          <w:szCs w:val="24"/>
        </w:rPr>
        <w:tab/>
      </w:r>
      <w:r w:rsidRPr="00FE33A1">
        <w:rPr>
          <w:b/>
          <w:szCs w:val="24"/>
        </w:rPr>
        <w:tab/>
      </w:r>
      <w:r w:rsidRPr="00FE33A1">
        <w:rPr>
          <w:b/>
          <w:szCs w:val="24"/>
        </w:rPr>
        <w:tab/>
        <w:t>…..…………………</w:t>
      </w:r>
    </w:p>
    <w:p w:rsidR="001A3752" w:rsidRPr="00FE33A1" w:rsidRDefault="001A3752" w:rsidP="001A3752">
      <w:pPr>
        <w:spacing w:after="0" w:line="360" w:lineRule="auto"/>
        <w:jc w:val="both"/>
        <w:rPr>
          <w:b/>
          <w:szCs w:val="24"/>
        </w:rPr>
      </w:pPr>
      <w:r w:rsidRPr="00FE33A1">
        <w:rPr>
          <w:b/>
          <w:szCs w:val="24"/>
        </w:rPr>
        <w:t xml:space="preserve"> MR. OLOHUNGBEBE. F.T</w:t>
      </w:r>
      <w:r w:rsidRPr="00FE33A1">
        <w:rPr>
          <w:b/>
          <w:szCs w:val="24"/>
        </w:rPr>
        <w:tab/>
      </w:r>
      <w:r w:rsidRPr="00FE33A1">
        <w:rPr>
          <w:b/>
          <w:szCs w:val="24"/>
        </w:rPr>
        <w:tab/>
      </w:r>
      <w:r w:rsidRPr="00FE33A1">
        <w:rPr>
          <w:b/>
          <w:szCs w:val="24"/>
        </w:rPr>
        <w:tab/>
      </w:r>
      <w:r w:rsidRPr="00FE33A1">
        <w:rPr>
          <w:b/>
          <w:szCs w:val="24"/>
        </w:rPr>
        <w:tab/>
      </w:r>
      <w:r w:rsidRPr="00FE33A1">
        <w:rPr>
          <w:b/>
          <w:szCs w:val="24"/>
        </w:rPr>
        <w:tab/>
        <w:t>DATE</w:t>
      </w:r>
    </w:p>
    <w:p w:rsidR="001A3752" w:rsidRPr="00FE33A1" w:rsidRDefault="001A3752" w:rsidP="001A3752">
      <w:pPr>
        <w:spacing w:after="0" w:line="360" w:lineRule="auto"/>
        <w:jc w:val="both"/>
        <w:rPr>
          <w:b/>
          <w:szCs w:val="24"/>
        </w:rPr>
      </w:pPr>
      <w:r w:rsidRPr="00FE33A1">
        <w:rPr>
          <w:b/>
          <w:szCs w:val="24"/>
        </w:rPr>
        <w:t xml:space="preserve"> (Head of Department) </w:t>
      </w:r>
    </w:p>
    <w:p w:rsidR="001A3752" w:rsidRPr="00FE33A1" w:rsidRDefault="001A3752" w:rsidP="001A3752">
      <w:pPr>
        <w:spacing w:after="0" w:line="360" w:lineRule="auto"/>
        <w:jc w:val="both"/>
        <w:rPr>
          <w:b/>
          <w:szCs w:val="24"/>
        </w:rPr>
      </w:pPr>
    </w:p>
    <w:p w:rsidR="001A3752" w:rsidRPr="00FE33A1" w:rsidRDefault="001A3752" w:rsidP="001A3752">
      <w:pPr>
        <w:spacing w:after="0" w:line="360" w:lineRule="auto"/>
        <w:jc w:val="both"/>
        <w:rPr>
          <w:b/>
          <w:szCs w:val="24"/>
        </w:rPr>
      </w:pPr>
    </w:p>
    <w:p w:rsidR="001A3752" w:rsidRPr="00FE33A1" w:rsidRDefault="001A3752" w:rsidP="001A3752">
      <w:pPr>
        <w:spacing w:after="0" w:line="360" w:lineRule="auto"/>
        <w:jc w:val="both"/>
        <w:rPr>
          <w:b/>
          <w:szCs w:val="24"/>
        </w:rPr>
      </w:pPr>
      <w:r w:rsidRPr="00FE33A1">
        <w:rPr>
          <w:b/>
          <w:szCs w:val="24"/>
        </w:rPr>
        <w:t>……………………………………..…</w:t>
      </w:r>
      <w:r w:rsidRPr="00FE33A1">
        <w:rPr>
          <w:b/>
          <w:szCs w:val="24"/>
        </w:rPr>
        <w:tab/>
      </w:r>
      <w:r w:rsidRPr="00FE33A1">
        <w:rPr>
          <w:b/>
          <w:szCs w:val="24"/>
        </w:rPr>
        <w:tab/>
      </w:r>
      <w:r w:rsidRPr="00FE33A1">
        <w:rPr>
          <w:b/>
          <w:szCs w:val="24"/>
        </w:rPr>
        <w:tab/>
        <w:t>…..…………………</w:t>
      </w:r>
    </w:p>
    <w:p w:rsidR="001A3752" w:rsidRPr="00FE33A1" w:rsidRDefault="001A3752" w:rsidP="001A3752">
      <w:pPr>
        <w:spacing w:after="0" w:line="360" w:lineRule="auto"/>
        <w:jc w:val="both"/>
        <w:rPr>
          <w:b/>
          <w:szCs w:val="24"/>
        </w:rPr>
      </w:pPr>
      <w:r w:rsidRPr="00FE33A1">
        <w:rPr>
          <w:b/>
          <w:szCs w:val="24"/>
        </w:rPr>
        <w:t xml:space="preserve"> EXTERNAL EXAMINER</w:t>
      </w:r>
      <w:r w:rsidRPr="00FE33A1">
        <w:rPr>
          <w:b/>
          <w:szCs w:val="24"/>
        </w:rPr>
        <w:tab/>
      </w:r>
      <w:r w:rsidRPr="00FE33A1">
        <w:rPr>
          <w:b/>
          <w:szCs w:val="24"/>
        </w:rPr>
        <w:tab/>
      </w:r>
      <w:r w:rsidRPr="00FE33A1">
        <w:rPr>
          <w:b/>
          <w:szCs w:val="24"/>
        </w:rPr>
        <w:tab/>
      </w:r>
      <w:r w:rsidRPr="00FE33A1">
        <w:rPr>
          <w:b/>
          <w:szCs w:val="24"/>
        </w:rPr>
        <w:tab/>
      </w:r>
      <w:r w:rsidRPr="00FE33A1">
        <w:rPr>
          <w:b/>
          <w:szCs w:val="24"/>
        </w:rPr>
        <w:tab/>
      </w:r>
      <w:r w:rsidRPr="00FE33A1">
        <w:rPr>
          <w:b/>
          <w:szCs w:val="24"/>
        </w:rPr>
        <w:tab/>
        <w:t>DATE</w:t>
      </w:r>
    </w:p>
    <w:p w:rsidR="001A3752" w:rsidRPr="00FE33A1" w:rsidRDefault="001A3752" w:rsidP="001A3752">
      <w:pPr>
        <w:spacing w:after="0" w:line="360" w:lineRule="auto"/>
        <w:jc w:val="both"/>
        <w:rPr>
          <w:b/>
          <w:szCs w:val="24"/>
        </w:rPr>
      </w:pPr>
      <w:r w:rsidRPr="00FE33A1">
        <w:rPr>
          <w:b/>
          <w:szCs w:val="24"/>
        </w:rPr>
        <w:t xml:space="preserve"> </w:t>
      </w:r>
    </w:p>
    <w:p w:rsidR="001A3752" w:rsidRPr="00FE33A1" w:rsidRDefault="001A3752" w:rsidP="001A3752">
      <w:pPr>
        <w:spacing w:after="160" w:line="259" w:lineRule="auto"/>
        <w:rPr>
          <w:b/>
          <w:szCs w:val="24"/>
        </w:rPr>
      </w:pPr>
      <w:r w:rsidRPr="00FE33A1">
        <w:rPr>
          <w:b/>
          <w:szCs w:val="24"/>
        </w:rPr>
        <w:br w:type="page"/>
      </w:r>
    </w:p>
    <w:p w:rsidR="001A3752" w:rsidRPr="00FE33A1" w:rsidRDefault="001A3752" w:rsidP="001A3752">
      <w:pPr>
        <w:spacing w:after="0" w:line="360" w:lineRule="auto"/>
        <w:jc w:val="center"/>
        <w:rPr>
          <w:szCs w:val="24"/>
        </w:rPr>
      </w:pPr>
      <w:r w:rsidRPr="00FE33A1">
        <w:rPr>
          <w:b/>
          <w:szCs w:val="24"/>
        </w:rPr>
        <w:lastRenderedPageBreak/>
        <w:t>DEDICATION</w:t>
      </w:r>
    </w:p>
    <w:p w:rsidR="001A3752" w:rsidRPr="00E511ED" w:rsidRDefault="001A3752" w:rsidP="009E4995">
      <w:pPr>
        <w:spacing w:line="480" w:lineRule="auto"/>
        <w:ind w:firstLine="720"/>
        <w:jc w:val="both"/>
        <w:rPr>
          <w:szCs w:val="24"/>
        </w:rPr>
      </w:pPr>
      <w:r w:rsidRPr="00E511ED">
        <w:rPr>
          <w:szCs w:val="24"/>
        </w:rPr>
        <w:t xml:space="preserve">I dedicate this project work to Almighty God for His protection, guidance and inevitable mercy over my life throughout the research work. I also dedicate it to my able parents Mr. and Mrs. </w:t>
      </w:r>
      <w:r w:rsidR="005F790F">
        <w:rPr>
          <w:szCs w:val="24"/>
        </w:rPr>
        <w:t>ALEBIOSU</w:t>
      </w:r>
      <w:r w:rsidRPr="00E511ED">
        <w:rPr>
          <w:szCs w:val="24"/>
        </w:rPr>
        <w:t xml:space="preserve"> for their support, morally, financially and spiritually towards my course of study. </w:t>
      </w:r>
    </w:p>
    <w:p w:rsidR="001A3752" w:rsidRPr="00FE33A1" w:rsidRDefault="001A3752" w:rsidP="001A3752">
      <w:pPr>
        <w:spacing w:after="0" w:line="360" w:lineRule="auto"/>
        <w:jc w:val="both"/>
        <w:rPr>
          <w:szCs w:val="24"/>
        </w:rPr>
      </w:pPr>
      <w:r w:rsidRPr="00FE33A1">
        <w:rPr>
          <w:szCs w:val="24"/>
        </w:rPr>
        <w:br w:type="page"/>
      </w:r>
    </w:p>
    <w:p w:rsidR="001A3752" w:rsidRPr="00FE33A1" w:rsidRDefault="001A3752" w:rsidP="001A3752">
      <w:pPr>
        <w:spacing w:after="0" w:line="360" w:lineRule="auto"/>
        <w:jc w:val="center"/>
        <w:rPr>
          <w:szCs w:val="24"/>
        </w:rPr>
      </w:pPr>
      <w:r w:rsidRPr="00FE33A1">
        <w:rPr>
          <w:b/>
          <w:szCs w:val="24"/>
        </w:rPr>
        <w:lastRenderedPageBreak/>
        <w:t>ACKNOWLEDGMENTS</w:t>
      </w:r>
    </w:p>
    <w:p w:rsidR="00884435" w:rsidRPr="004A47C0" w:rsidRDefault="00884435" w:rsidP="001E2499">
      <w:pPr>
        <w:spacing w:after="0" w:line="480" w:lineRule="auto"/>
        <w:ind w:firstLine="720"/>
        <w:jc w:val="both"/>
      </w:pPr>
      <w:r w:rsidRPr="004A47C0">
        <w:t>All praises, adoration and glorification are due to Almighty God the most gracious, the most beneficent, the most merciful.</w:t>
      </w:r>
    </w:p>
    <w:p w:rsidR="00884435" w:rsidRPr="004A47C0" w:rsidRDefault="00884435" w:rsidP="001E2499">
      <w:pPr>
        <w:spacing w:after="0" w:line="480" w:lineRule="auto"/>
        <w:ind w:firstLine="720"/>
        <w:jc w:val="both"/>
      </w:pPr>
      <w:r w:rsidRPr="004A47C0">
        <w:t xml:space="preserve">My sincere appreciation goes my parent Mr. &amp; Mrs. </w:t>
      </w:r>
      <w:r w:rsidR="00882FFC">
        <w:rPr>
          <w:szCs w:val="24"/>
        </w:rPr>
        <w:t>ALEBIOSU</w:t>
      </w:r>
      <w:r w:rsidR="00882FFC" w:rsidRPr="00E511ED">
        <w:rPr>
          <w:szCs w:val="24"/>
        </w:rPr>
        <w:t xml:space="preserve"> </w:t>
      </w:r>
      <w:r w:rsidRPr="004A47C0">
        <w:t>for their moral and financial support throughout my programme.</w:t>
      </w:r>
    </w:p>
    <w:p w:rsidR="00884435" w:rsidRPr="004A47C0" w:rsidRDefault="00884435" w:rsidP="001E2499">
      <w:pPr>
        <w:spacing w:after="0" w:line="480" w:lineRule="auto"/>
        <w:ind w:firstLine="720"/>
        <w:jc w:val="both"/>
      </w:pPr>
      <w:r w:rsidRPr="004A47C0">
        <w:t xml:space="preserve">I give glory to Almighty God, who has given me the knowledge, wisdom and understanding, and has made it possible for me to complete my </w:t>
      </w:r>
      <w:r w:rsidR="001E3F02">
        <w:t>H</w:t>
      </w:r>
      <w:r w:rsidRPr="004A47C0">
        <w:t xml:space="preserve">ND programme in this institution, Kwara State Polytechnic, Ilorin. </w:t>
      </w:r>
    </w:p>
    <w:p w:rsidR="00884435" w:rsidRPr="004A47C0" w:rsidRDefault="00884435" w:rsidP="001E2499">
      <w:pPr>
        <w:spacing w:after="0" w:line="480" w:lineRule="auto"/>
        <w:ind w:firstLine="720"/>
        <w:jc w:val="both"/>
      </w:pPr>
      <w:r w:rsidRPr="004A47C0">
        <w:t xml:space="preserve">I express my sincere gratitude to my supervisor </w:t>
      </w:r>
      <w:r w:rsidR="00882FFC" w:rsidRPr="00882FFC">
        <w:rPr>
          <w:szCs w:val="24"/>
        </w:rPr>
        <w:t>Mallam Abdulkadir Sulaiman</w:t>
      </w:r>
      <w:r>
        <w:t>,</w:t>
      </w:r>
      <w:r w:rsidRPr="004A47C0">
        <w:t xml:space="preserve"> for his understanding Despite his b</w:t>
      </w:r>
      <w:r>
        <w:t>usy and tight official schedule,</w:t>
      </w:r>
      <w:r w:rsidRPr="004A47C0">
        <w:t xml:space="preserve"> he still found this research work worthy of supervision. </w:t>
      </w:r>
    </w:p>
    <w:p w:rsidR="00884435" w:rsidRPr="004A47C0" w:rsidRDefault="00884435" w:rsidP="001E2499">
      <w:pPr>
        <w:spacing w:after="0" w:line="480" w:lineRule="auto"/>
        <w:ind w:firstLine="720"/>
        <w:jc w:val="both"/>
      </w:pPr>
      <w:r w:rsidRPr="004A47C0">
        <w:t xml:space="preserve">I appreciate the effort of my amiable </w:t>
      </w:r>
      <w:r>
        <w:t>HOD Mr. Olohungbebe F.T.</w:t>
      </w:r>
      <w:r w:rsidRPr="004A47C0">
        <w:t xml:space="preserve"> and all the lecturers in the Department of Mass Communication for their great support towards this programme.</w:t>
      </w:r>
    </w:p>
    <w:p w:rsidR="001A3752" w:rsidRPr="00FE33A1" w:rsidRDefault="00884435" w:rsidP="001E2499">
      <w:pPr>
        <w:spacing w:after="0" w:line="480" w:lineRule="auto"/>
        <w:ind w:firstLine="720"/>
        <w:jc w:val="both"/>
        <w:rPr>
          <w:szCs w:val="24"/>
        </w:rPr>
      </w:pPr>
      <w:r w:rsidRPr="004A47C0">
        <w:t>Also my appreciation goes to all who have immensely contributed in one way or the other to the successful completion of this programme. May God Almighty bless you all, (Amen).</w:t>
      </w:r>
    </w:p>
    <w:p w:rsidR="001A3752" w:rsidRPr="00FE33A1" w:rsidRDefault="001A3752" w:rsidP="001E2499">
      <w:pPr>
        <w:tabs>
          <w:tab w:val="left" w:pos="3349"/>
          <w:tab w:val="center" w:pos="4320"/>
        </w:tabs>
        <w:spacing w:after="0" w:line="360" w:lineRule="auto"/>
        <w:rPr>
          <w:szCs w:val="24"/>
        </w:rPr>
      </w:pPr>
      <w:r w:rsidRPr="00FE33A1">
        <w:rPr>
          <w:szCs w:val="24"/>
        </w:rPr>
        <w:br w:type="page"/>
      </w:r>
    </w:p>
    <w:p w:rsidR="001A3752" w:rsidRPr="00FE33A1" w:rsidRDefault="001A3752" w:rsidP="001A3752">
      <w:pPr>
        <w:spacing w:after="0" w:line="360" w:lineRule="auto"/>
        <w:jc w:val="center"/>
        <w:rPr>
          <w:b/>
          <w:szCs w:val="24"/>
        </w:rPr>
      </w:pPr>
      <w:r w:rsidRPr="00FE33A1">
        <w:rPr>
          <w:b/>
          <w:szCs w:val="24"/>
        </w:rPr>
        <w:lastRenderedPageBreak/>
        <w:t>TABLE OF CONTENTS</w:t>
      </w:r>
    </w:p>
    <w:p w:rsidR="001A3752" w:rsidRPr="00FE33A1" w:rsidRDefault="001A3752" w:rsidP="001A3752">
      <w:pPr>
        <w:spacing w:after="0" w:line="360" w:lineRule="auto"/>
        <w:jc w:val="both"/>
        <w:rPr>
          <w:szCs w:val="24"/>
        </w:rPr>
      </w:pPr>
      <w:r w:rsidRPr="00FE33A1">
        <w:rPr>
          <w:szCs w:val="24"/>
        </w:rPr>
        <w:t xml:space="preserve">Title page </w:t>
      </w:r>
    </w:p>
    <w:p w:rsidR="001A3752" w:rsidRPr="00FE33A1" w:rsidRDefault="001A3752" w:rsidP="001A3752">
      <w:pPr>
        <w:spacing w:after="0" w:line="360" w:lineRule="auto"/>
        <w:jc w:val="both"/>
        <w:rPr>
          <w:szCs w:val="24"/>
        </w:rPr>
      </w:pPr>
      <w:r w:rsidRPr="00FE33A1">
        <w:rPr>
          <w:szCs w:val="24"/>
        </w:rPr>
        <w:t xml:space="preserve">Certification </w:t>
      </w:r>
    </w:p>
    <w:p w:rsidR="001A3752" w:rsidRPr="00FE33A1" w:rsidRDefault="001A3752" w:rsidP="001A3752">
      <w:pPr>
        <w:spacing w:after="0" w:line="360" w:lineRule="auto"/>
        <w:jc w:val="both"/>
        <w:rPr>
          <w:szCs w:val="24"/>
        </w:rPr>
      </w:pPr>
      <w:r w:rsidRPr="00FE33A1">
        <w:rPr>
          <w:szCs w:val="24"/>
        </w:rPr>
        <w:t xml:space="preserve">Dedication </w:t>
      </w:r>
    </w:p>
    <w:p w:rsidR="001A3752" w:rsidRPr="00FE33A1" w:rsidRDefault="001A3752" w:rsidP="001A3752">
      <w:pPr>
        <w:spacing w:after="0" w:line="360" w:lineRule="auto"/>
        <w:jc w:val="both"/>
        <w:rPr>
          <w:szCs w:val="24"/>
        </w:rPr>
      </w:pPr>
      <w:r w:rsidRPr="00FE33A1">
        <w:rPr>
          <w:szCs w:val="24"/>
        </w:rPr>
        <w:t>Acknowledgement</w:t>
      </w:r>
    </w:p>
    <w:p w:rsidR="001A3752" w:rsidRPr="00FE33A1" w:rsidRDefault="001A3752" w:rsidP="001A3752">
      <w:pPr>
        <w:spacing w:after="0" w:line="360" w:lineRule="auto"/>
        <w:jc w:val="both"/>
        <w:rPr>
          <w:szCs w:val="24"/>
        </w:rPr>
      </w:pPr>
      <w:r w:rsidRPr="00FE33A1">
        <w:rPr>
          <w:szCs w:val="24"/>
        </w:rPr>
        <w:t>Table of contents</w:t>
      </w:r>
    </w:p>
    <w:p w:rsidR="001A3752" w:rsidRPr="00FE33A1" w:rsidRDefault="001A3752" w:rsidP="001A3752">
      <w:pPr>
        <w:spacing w:after="0" w:line="360" w:lineRule="auto"/>
        <w:jc w:val="both"/>
        <w:rPr>
          <w:szCs w:val="24"/>
        </w:rPr>
      </w:pPr>
      <w:r w:rsidRPr="00FE33A1">
        <w:rPr>
          <w:b/>
          <w:szCs w:val="24"/>
        </w:rPr>
        <w:t>CHAPTER ONE: INTRODUCTION</w:t>
      </w:r>
    </w:p>
    <w:p w:rsidR="001A3752" w:rsidRPr="00FE33A1" w:rsidRDefault="001A3752" w:rsidP="001A3752">
      <w:pPr>
        <w:spacing w:after="0" w:line="360" w:lineRule="auto"/>
        <w:jc w:val="both"/>
        <w:rPr>
          <w:szCs w:val="24"/>
        </w:rPr>
      </w:pPr>
      <w:r w:rsidRPr="00FE33A1">
        <w:rPr>
          <w:szCs w:val="24"/>
        </w:rPr>
        <w:t>1.1</w:t>
      </w:r>
      <w:r w:rsidRPr="00FE33A1">
        <w:rPr>
          <w:szCs w:val="24"/>
        </w:rPr>
        <w:tab/>
        <w:t xml:space="preserve">Background of the study </w:t>
      </w:r>
    </w:p>
    <w:p w:rsidR="001A3752" w:rsidRPr="00FE33A1" w:rsidRDefault="001A3752" w:rsidP="001A3752">
      <w:pPr>
        <w:spacing w:after="0" w:line="360" w:lineRule="auto"/>
        <w:jc w:val="both"/>
        <w:rPr>
          <w:szCs w:val="24"/>
        </w:rPr>
      </w:pPr>
      <w:r w:rsidRPr="00FE33A1">
        <w:rPr>
          <w:szCs w:val="24"/>
        </w:rPr>
        <w:t>1.2</w:t>
      </w:r>
      <w:r w:rsidRPr="00FE33A1">
        <w:rPr>
          <w:szCs w:val="24"/>
        </w:rPr>
        <w:tab/>
        <w:t xml:space="preserve">Statement of the problem </w:t>
      </w:r>
    </w:p>
    <w:p w:rsidR="001A3752" w:rsidRPr="00FE33A1" w:rsidRDefault="001A3752" w:rsidP="001A3752">
      <w:pPr>
        <w:spacing w:after="0" w:line="360" w:lineRule="auto"/>
        <w:jc w:val="both"/>
        <w:rPr>
          <w:szCs w:val="24"/>
        </w:rPr>
      </w:pPr>
      <w:r w:rsidRPr="00FE33A1">
        <w:rPr>
          <w:szCs w:val="24"/>
        </w:rPr>
        <w:t>1.3</w:t>
      </w:r>
      <w:r w:rsidRPr="00FE33A1">
        <w:rPr>
          <w:szCs w:val="24"/>
        </w:rPr>
        <w:tab/>
        <w:t>Objectives of the study</w:t>
      </w:r>
    </w:p>
    <w:p w:rsidR="001A3752" w:rsidRPr="00FE33A1" w:rsidRDefault="001A3752" w:rsidP="001A3752">
      <w:pPr>
        <w:spacing w:after="0" w:line="360" w:lineRule="auto"/>
        <w:jc w:val="both"/>
        <w:rPr>
          <w:szCs w:val="24"/>
        </w:rPr>
      </w:pPr>
      <w:r w:rsidRPr="00FE33A1">
        <w:rPr>
          <w:szCs w:val="24"/>
        </w:rPr>
        <w:t>1.4</w:t>
      </w:r>
      <w:r w:rsidRPr="00FE33A1">
        <w:rPr>
          <w:szCs w:val="24"/>
        </w:rPr>
        <w:tab/>
        <w:t>Research questions</w:t>
      </w:r>
    </w:p>
    <w:p w:rsidR="001A3752" w:rsidRPr="00FE33A1" w:rsidRDefault="001A3752" w:rsidP="001A3752">
      <w:pPr>
        <w:spacing w:after="0" w:line="360" w:lineRule="auto"/>
        <w:jc w:val="both"/>
        <w:rPr>
          <w:szCs w:val="24"/>
        </w:rPr>
      </w:pPr>
      <w:r w:rsidRPr="00FE33A1">
        <w:rPr>
          <w:szCs w:val="24"/>
        </w:rPr>
        <w:t>1.5</w:t>
      </w:r>
      <w:r w:rsidRPr="00FE33A1">
        <w:rPr>
          <w:szCs w:val="24"/>
        </w:rPr>
        <w:tab/>
        <w:t>Significance of the study</w:t>
      </w:r>
    </w:p>
    <w:p w:rsidR="001A3752" w:rsidRPr="00FE33A1" w:rsidRDefault="001A3752" w:rsidP="001A3752">
      <w:pPr>
        <w:spacing w:after="0" w:line="360" w:lineRule="auto"/>
        <w:jc w:val="both"/>
        <w:rPr>
          <w:szCs w:val="24"/>
        </w:rPr>
      </w:pPr>
      <w:r w:rsidRPr="00FE33A1">
        <w:rPr>
          <w:szCs w:val="24"/>
        </w:rPr>
        <w:t>1.6</w:t>
      </w:r>
      <w:r w:rsidRPr="00FE33A1">
        <w:rPr>
          <w:szCs w:val="24"/>
        </w:rPr>
        <w:tab/>
        <w:t>Scope of the study</w:t>
      </w:r>
    </w:p>
    <w:p w:rsidR="001A3752" w:rsidRPr="00FE33A1" w:rsidRDefault="001A3752" w:rsidP="001A3752">
      <w:pPr>
        <w:spacing w:after="0" w:line="360" w:lineRule="auto"/>
        <w:jc w:val="both"/>
        <w:rPr>
          <w:szCs w:val="24"/>
        </w:rPr>
      </w:pPr>
      <w:r w:rsidRPr="00FE33A1">
        <w:rPr>
          <w:szCs w:val="24"/>
        </w:rPr>
        <w:t>1.7</w:t>
      </w:r>
      <w:r w:rsidRPr="00FE33A1">
        <w:rPr>
          <w:szCs w:val="24"/>
        </w:rPr>
        <w:tab/>
        <w:t>Definition of terms</w:t>
      </w:r>
    </w:p>
    <w:p w:rsidR="001A3752" w:rsidRPr="00FE33A1" w:rsidRDefault="001A3752" w:rsidP="001A3752">
      <w:pPr>
        <w:spacing w:after="0" w:line="360" w:lineRule="auto"/>
        <w:jc w:val="both"/>
        <w:rPr>
          <w:b/>
          <w:szCs w:val="24"/>
        </w:rPr>
      </w:pPr>
      <w:r w:rsidRPr="00FE33A1">
        <w:rPr>
          <w:b/>
          <w:szCs w:val="24"/>
        </w:rPr>
        <w:t>CHAPTER TWO: LITERATURE REVIEW</w:t>
      </w:r>
    </w:p>
    <w:p w:rsidR="001A3752" w:rsidRPr="00FE33A1" w:rsidRDefault="001A3752" w:rsidP="001A3752">
      <w:pPr>
        <w:spacing w:after="0" w:line="360" w:lineRule="auto"/>
        <w:jc w:val="both"/>
        <w:rPr>
          <w:szCs w:val="24"/>
        </w:rPr>
      </w:pPr>
      <w:r w:rsidRPr="00FE33A1">
        <w:rPr>
          <w:szCs w:val="24"/>
        </w:rPr>
        <w:t>2.1</w:t>
      </w:r>
      <w:r w:rsidRPr="00FE33A1">
        <w:rPr>
          <w:szCs w:val="24"/>
        </w:rPr>
        <w:tab/>
        <w:t>Conceptual review</w:t>
      </w:r>
    </w:p>
    <w:p w:rsidR="001A3752" w:rsidRPr="00FE33A1" w:rsidRDefault="001A3752" w:rsidP="001A3752">
      <w:pPr>
        <w:spacing w:after="0" w:line="360" w:lineRule="auto"/>
        <w:jc w:val="both"/>
        <w:rPr>
          <w:szCs w:val="24"/>
        </w:rPr>
      </w:pPr>
      <w:r w:rsidRPr="00FE33A1">
        <w:rPr>
          <w:szCs w:val="24"/>
        </w:rPr>
        <w:t>2.2</w:t>
      </w:r>
      <w:r w:rsidRPr="00FE33A1">
        <w:rPr>
          <w:szCs w:val="24"/>
        </w:rPr>
        <w:tab/>
        <w:t>Theoretical framework</w:t>
      </w:r>
    </w:p>
    <w:p w:rsidR="001A3752" w:rsidRPr="00FE33A1" w:rsidRDefault="001A3752" w:rsidP="001A3752">
      <w:pPr>
        <w:spacing w:after="0" w:line="360" w:lineRule="auto"/>
        <w:jc w:val="both"/>
        <w:rPr>
          <w:szCs w:val="24"/>
        </w:rPr>
      </w:pPr>
      <w:r w:rsidRPr="00FE33A1">
        <w:rPr>
          <w:szCs w:val="24"/>
        </w:rPr>
        <w:t>2.3</w:t>
      </w:r>
      <w:r w:rsidRPr="00FE33A1">
        <w:rPr>
          <w:szCs w:val="24"/>
        </w:rPr>
        <w:tab/>
        <w:t xml:space="preserve">Empirical framework </w:t>
      </w:r>
    </w:p>
    <w:p w:rsidR="001A3752" w:rsidRPr="00FE33A1" w:rsidRDefault="001A3752" w:rsidP="001A3752">
      <w:pPr>
        <w:spacing w:after="0" w:line="360" w:lineRule="auto"/>
        <w:jc w:val="both"/>
        <w:rPr>
          <w:b/>
          <w:szCs w:val="24"/>
        </w:rPr>
      </w:pPr>
      <w:r w:rsidRPr="00FE33A1">
        <w:rPr>
          <w:b/>
          <w:szCs w:val="24"/>
        </w:rPr>
        <w:t>CHAPTER THREE:  RESEARCH METHODOLOGY</w:t>
      </w:r>
    </w:p>
    <w:p w:rsidR="001A3752" w:rsidRPr="00FE33A1" w:rsidRDefault="001A3752" w:rsidP="001A3752">
      <w:pPr>
        <w:spacing w:after="0" w:line="360" w:lineRule="auto"/>
        <w:jc w:val="both"/>
        <w:rPr>
          <w:szCs w:val="24"/>
        </w:rPr>
      </w:pPr>
      <w:r w:rsidRPr="00FE33A1">
        <w:rPr>
          <w:szCs w:val="24"/>
        </w:rPr>
        <w:t>3.1</w:t>
      </w:r>
      <w:r w:rsidRPr="00FE33A1">
        <w:rPr>
          <w:szCs w:val="24"/>
        </w:rPr>
        <w:tab/>
        <w:t>Research design</w:t>
      </w:r>
    </w:p>
    <w:p w:rsidR="001A3752" w:rsidRPr="00FE33A1" w:rsidRDefault="001A3752" w:rsidP="001A3752">
      <w:pPr>
        <w:spacing w:after="0" w:line="360" w:lineRule="auto"/>
        <w:jc w:val="both"/>
        <w:rPr>
          <w:szCs w:val="24"/>
        </w:rPr>
      </w:pPr>
      <w:r w:rsidRPr="00FE33A1">
        <w:rPr>
          <w:szCs w:val="24"/>
        </w:rPr>
        <w:t>3.2</w:t>
      </w:r>
      <w:r w:rsidRPr="00FE33A1">
        <w:rPr>
          <w:szCs w:val="24"/>
        </w:rPr>
        <w:tab/>
        <w:t>Population of the study</w:t>
      </w:r>
    </w:p>
    <w:p w:rsidR="001A3752" w:rsidRPr="00FE33A1" w:rsidRDefault="001A3752" w:rsidP="001A3752">
      <w:pPr>
        <w:spacing w:after="0" w:line="360" w:lineRule="auto"/>
        <w:jc w:val="both"/>
        <w:rPr>
          <w:szCs w:val="24"/>
        </w:rPr>
      </w:pPr>
      <w:r w:rsidRPr="00FE33A1">
        <w:rPr>
          <w:szCs w:val="24"/>
        </w:rPr>
        <w:t>3.3</w:t>
      </w:r>
      <w:r w:rsidRPr="00FE33A1">
        <w:rPr>
          <w:szCs w:val="24"/>
        </w:rPr>
        <w:tab/>
        <w:t>Sample size and sample techniques</w:t>
      </w:r>
    </w:p>
    <w:p w:rsidR="001A3752" w:rsidRPr="00FE33A1" w:rsidRDefault="001A3752" w:rsidP="001A3752">
      <w:pPr>
        <w:spacing w:after="0" w:line="360" w:lineRule="auto"/>
        <w:jc w:val="both"/>
        <w:rPr>
          <w:szCs w:val="24"/>
        </w:rPr>
      </w:pPr>
      <w:r w:rsidRPr="00FE33A1">
        <w:rPr>
          <w:szCs w:val="24"/>
        </w:rPr>
        <w:t>3.4</w:t>
      </w:r>
      <w:r w:rsidRPr="00FE33A1">
        <w:rPr>
          <w:szCs w:val="24"/>
        </w:rPr>
        <w:tab/>
        <w:t>Instrumentation</w:t>
      </w:r>
    </w:p>
    <w:p w:rsidR="001A3752" w:rsidRPr="00FE33A1" w:rsidRDefault="001A3752" w:rsidP="001A3752">
      <w:pPr>
        <w:spacing w:after="0" w:line="360" w:lineRule="auto"/>
        <w:jc w:val="both"/>
        <w:rPr>
          <w:szCs w:val="24"/>
        </w:rPr>
      </w:pPr>
      <w:r w:rsidRPr="00FE33A1">
        <w:rPr>
          <w:szCs w:val="24"/>
        </w:rPr>
        <w:t>3.5</w:t>
      </w:r>
      <w:r w:rsidRPr="00FE33A1">
        <w:rPr>
          <w:szCs w:val="24"/>
        </w:rPr>
        <w:tab/>
        <w:t>Validity and reliability of the instrument</w:t>
      </w:r>
    </w:p>
    <w:p w:rsidR="001A3752" w:rsidRPr="00FE33A1" w:rsidRDefault="001A3752" w:rsidP="001A3752">
      <w:pPr>
        <w:spacing w:after="0" w:line="360" w:lineRule="auto"/>
        <w:jc w:val="both"/>
        <w:rPr>
          <w:szCs w:val="24"/>
        </w:rPr>
      </w:pPr>
      <w:r w:rsidRPr="00FE33A1">
        <w:rPr>
          <w:szCs w:val="24"/>
        </w:rPr>
        <w:t>3.6</w:t>
      </w:r>
      <w:r w:rsidRPr="00FE33A1">
        <w:rPr>
          <w:szCs w:val="24"/>
        </w:rPr>
        <w:tab/>
        <w:t xml:space="preserve">Method of data collection </w:t>
      </w:r>
    </w:p>
    <w:p w:rsidR="001A3752" w:rsidRPr="00FE33A1" w:rsidRDefault="001A3752" w:rsidP="001A3752">
      <w:pPr>
        <w:spacing w:after="0" w:line="360" w:lineRule="auto"/>
        <w:jc w:val="both"/>
        <w:rPr>
          <w:szCs w:val="24"/>
        </w:rPr>
      </w:pPr>
      <w:r w:rsidRPr="00FE33A1">
        <w:rPr>
          <w:szCs w:val="24"/>
        </w:rPr>
        <w:t>3.7</w:t>
      </w:r>
      <w:r w:rsidRPr="00FE33A1">
        <w:rPr>
          <w:szCs w:val="24"/>
        </w:rPr>
        <w:tab/>
        <w:t>Method of data analysis</w:t>
      </w:r>
    </w:p>
    <w:p w:rsidR="001A3752" w:rsidRPr="00FE33A1" w:rsidRDefault="001A3752" w:rsidP="001A3752">
      <w:pPr>
        <w:spacing w:after="0" w:line="360" w:lineRule="auto"/>
        <w:jc w:val="both"/>
        <w:rPr>
          <w:b/>
          <w:szCs w:val="24"/>
        </w:rPr>
      </w:pPr>
      <w:r w:rsidRPr="00FE33A1">
        <w:rPr>
          <w:b/>
          <w:szCs w:val="24"/>
        </w:rPr>
        <w:t>CHAPTER FOUR: DATA PRESENTATION AND ANALYSIS</w:t>
      </w:r>
    </w:p>
    <w:p w:rsidR="001A3752" w:rsidRPr="00FE33A1" w:rsidRDefault="001A3752" w:rsidP="001A3752">
      <w:pPr>
        <w:spacing w:after="0" w:line="360" w:lineRule="auto"/>
        <w:jc w:val="both"/>
        <w:rPr>
          <w:szCs w:val="24"/>
        </w:rPr>
      </w:pPr>
      <w:r w:rsidRPr="00FE33A1">
        <w:rPr>
          <w:szCs w:val="24"/>
        </w:rPr>
        <w:t>4.1</w:t>
      </w:r>
      <w:r w:rsidRPr="00FE33A1">
        <w:rPr>
          <w:szCs w:val="24"/>
        </w:rPr>
        <w:tab/>
        <w:t>Data presentation and analysis</w:t>
      </w:r>
    </w:p>
    <w:p w:rsidR="001A3752" w:rsidRDefault="001A3752" w:rsidP="001A3752">
      <w:pPr>
        <w:spacing w:after="0" w:line="360" w:lineRule="auto"/>
        <w:jc w:val="both"/>
        <w:rPr>
          <w:szCs w:val="24"/>
        </w:rPr>
      </w:pPr>
      <w:r w:rsidRPr="00FE33A1">
        <w:rPr>
          <w:szCs w:val="24"/>
        </w:rPr>
        <w:t>4.2</w:t>
      </w:r>
      <w:r w:rsidRPr="00FE33A1">
        <w:rPr>
          <w:szCs w:val="24"/>
        </w:rPr>
        <w:tab/>
        <w:t>Discussion of findings</w:t>
      </w:r>
    </w:p>
    <w:p w:rsidR="00BB3B6F" w:rsidRDefault="00BB3B6F">
      <w:pPr>
        <w:spacing w:after="160" w:line="259" w:lineRule="auto"/>
        <w:rPr>
          <w:b/>
          <w:szCs w:val="24"/>
        </w:rPr>
      </w:pPr>
      <w:r>
        <w:rPr>
          <w:b/>
          <w:szCs w:val="24"/>
        </w:rPr>
        <w:br w:type="page"/>
      </w:r>
    </w:p>
    <w:p w:rsidR="00BB3B6F" w:rsidRPr="00FE33A1" w:rsidRDefault="00BB3B6F" w:rsidP="00BB3B6F">
      <w:pPr>
        <w:spacing w:after="0" w:line="360" w:lineRule="auto"/>
        <w:jc w:val="both"/>
        <w:rPr>
          <w:b/>
          <w:szCs w:val="24"/>
        </w:rPr>
      </w:pPr>
      <w:r w:rsidRPr="00FE33A1">
        <w:rPr>
          <w:b/>
          <w:szCs w:val="24"/>
        </w:rPr>
        <w:lastRenderedPageBreak/>
        <w:t>CHAPTER FIVE: SUMMARY CONCLUSION AND RECOMMENDATIONS</w:t>
      </w:r>
    </w:p>
    <w:p w:rsidR="00BB3B6F" w:rsidRPr="00FE33A1" w:rsidRDefault="00BB3B6F" w:rsidP="00BB3B6F">
      <w:pPr>
        <w:spacing w:after="0" w:line="360" w:lineRule="auto"/>
        <w:jc w:val="both"/>
        <w:rPr>
          <w:szCs w:val="24"/>
        </w:rPr>
      </w:pPr>
      <w:r w:rsidRPr="00FE33A1">
        <w:rPr>
          <w:szCs w:val="24"/>
        </w:rPr>
        <w:t>5.1</w:t>
      </w:r>
      <w:r w:rsidRPr="00FE33A1">
        <w:rPr>
          <w:szCs w:val="24"/>
        </w:rPr>
        <w:tab/>
        <w:t>Summary</w:t>
      </w:r>
    </w:p>
    <w:p w:rsidR="00BB3B6F" w:rsidRPr="00FE33A1" w:rsidRDefault="00BB3B6F" w:rsidP="00BB3B6F">
      <w:pPr>
        <w:spacing w:after="0" w:line="360" w:lineRule="auto"/>
        <w:jc w:val="both"/>
        <w:rPr>
          <w:szCs w:val="24"/>
        </w:rPr>
      </w:pPr>
      <w:r w:rsidRPr="00FE33A1">
        <w:rPr>
          <w:szCs w:val="24"/>
        </w:rPr>
        <w:t>5.2</w:t>
      </w:r>
      <w:r w:rsidRPr="00FE33A1">
        <w:rPr>
          <w:szCs w:val="24"/>
        </w:rPr>
        <w:tab/>
        <w:t>Conclusion</w:t>
      </w:r>
    </w:p>
    <w:p w:rsidR="00BB3B6F" w:rsidRPr="00FE33A1" w:rsidRDefault="00BB3B6F" w:rsidP="00BB3B6F">
      <w:pPr>
        <w:spacing w:after="0" w:line="360" w:lineRule="auto"/>
        <w:jc w:val="both"/>
        <w:rPr>
          <w:szCs w:val="24"/>
        </w:rPr>
      </w:pPr>
      <w:r w:rsidRPr="00FE33A1">
        <w:rPr>
          <w:szCs w:val="24"/>
        </w:rPr>
        <w:t>5.3</w:t>
      </w:r>
      <w:r w:rsidRPr="00FE33A1">
        <w:rPr>
          <w:szCs w:val="24"/>
        </w:rPr>
        <w:tab/>
        <w:t>Recommendations</w:t>
      </w:r>
    </w:p>
    <w:p w:rsidR="00BB3B6F" w:rsidRDefault="00BB3B6F" w:rsidP="00BB3B6F">
      <w:pPr>
        <w:spacing w:after="0" w:line="360" w:lineRule="auto"/>
        <w:jc w:val="both"/>
        <w:rPr>
          <w:szCs w:val="24"/>
        </w:rPr>
        <w:sectPr w:rsidR="00BB3B6F" w:rsidSect="00BB3B6F">
          <w:footerReference w:type="default" r:id="rId7"/>
          <w:pgSz w:w="12240" w:h="15840" w:code="1"/>
          <w:pgMar w:top="1440" w:right="1440" w:bottom="1440" w:left="2016" w:header="720" w:footer="1008" w:gutter="0"/>
          <w:pgNumType w:fmt="lowerRoman" w:start="1"/>
          <w:cols w:space="720"/>
          <w:titlePg/>
          <w:docGrid w:linePitch="360"/>
        </w:sectPr>
      </w:pPr>
      <w:r w:rsidRPr="00FE33A1">
        <w:rPr>
          <w:szCs w:val="24"/>
        </w:rPr>
        <w:tab/>
        <w:t>References</w:t>
      </w:r>
    </w:p>
    <w:p w:rsidR="003D7666" w:rsidRPr="002F44F0" w:rsidRDefault="003D7666" w:rsidP="00510C2F">
      <w:pPr>
        <w:spacing w:after="0" w:line="360" w:lineRule="auto"/>
        <w:jc w:val="center"/>
        <w:rPr>
          <w:b/>
          <w:szCs w:val="24"/>
        </w:rPr>
      </w:pPr>
      <w:r w:rsidRPr="002F44F0">
        <w:rPr>
          <w:b/>
          <w:szCs w:val="24"/>
        </w:rPr>
        <w:lastRenderedPageBreak/>
        <w:t>CHAPTER ONE</w:t>
      </w:r>
    </w:p>
    <w:p w:rsidR="003D7666" w:rsidRPr="002F44F0" w:rsidRDefault="003D7666" w:rsidP="00510C2F">
      <w:pPr>
        <w:spacing w:after="0" w:line="360" w:lineRule="auto"/>
        <w:jc w:val="both"/>
        <w:rPr>
          <w:b/>
          <w:szCs w:val="24"/>
        </w:rPr>
      </w:pPr>
      <w:r w:rsidRPr="002F44F0">
        <w:rPr>
          <w:b/>
          <w:szCs w:val="24"/>
        </w:rPr>
        <w:t>1.1</w:t>
      </w:r>
      <w:r w:rsidRPr="002F44F0">
        <w:rPr>
          <w:b/>
          <w:szCs w:val="24"/>
        </w:rPr>
        <w:tab/>
        <w:t>Background of the study</w:t>
      </w:r>
    </w:p>
    <w:p w:rsidR="006E5BA8" w:rsidRPr="002F44F0" w:rsidRDefault="006E5BA8" w:rsidP="00510C2F">
      <w:pPr>
        <w:shd w:val="clear" w:color="auto" w:fill="FFFFFF"/>
        <w:spacing w:after="0" w:line="360" w:lineRule="auto"/>
        <w:ind w:firstLine="720"/>
        <w:jc w:val="both"/>
      </w:pPr>
      <w:r w:rsidRPr="009B1AA9">
        <w:rPr>
          <w:szCs w:val="24"/>
        </w:rPr>
        <w:t xml:space="preserve">The Cyberspace </w:t>
      </w:r>
      <w:r>
        <w:t xml:space="preserve">however, </w:t>
      </w:r>
      <w:r w:rsidRPr="009B1AA9">
        <w:rPr>
          <w:szCs w:val="24"/>
        </w:rPr>
        <w:t>has brought about a socially connected digital society, which resulted from the evolution of the internet, information systems and networks, mobility a</w:t>
      </w:r>
      <w:r>
        <w:t xml:space="preserve">nd receptiveness of the people. </w:t>
      </w:r>
      <w:r w:rsidRPr="000E5D41">
        <w:rPr>
          <w:szCs w:val="24"/>
        </w:rPr>
        <w:t>Social media has become a dominant force in shaping opinions, behaviors, and preferences across various demographics, particularly among students. Platforms like Instagram, TikTok, and Twitter have elevated celebrities and influencers into trendsetters who often dictate fashion norms and social practices. These personalities frequently showcase clothing styles that resonate with their audience, creating a ripple effect that influences how their followers dress and interact socially.</w:t>
      </w:r>
      <w:r>
        <w:t xml:space="preserve"> </w:t>
      </w:r>
      <w:r w:rsidRPr="002F44F0">
        <w:rPr>
          <w:szCs w:val="24"/>
        </w:rPr>
        <w:t xml:space="preserve">Fayeye, J.O (2022) </w:t>
      </w:r>
    </w:p>
    <w:p w:rsidR="006E5BA8" w:rsidRPr="002F44F0" w:rsidRDefault="006E5BA8" w:rsidP="00510C2F">
      <w:pPr>
        <w:shd w:val="clear" w:color="auto" w:fill="FFFFFF"/>
        <w:spacing w:after="0" w:line="360" w:lineRule="auto"/>
        <w:ind w:firstLine="720"/>
        <w:jc w:val="both"/>
      </w:pPr>
      <w:r w:rsidRPr="009B1AA9">
        <w:rPr>
          <w:szCs w:val="24"/>
          <w:shd w:val="clear" w:color="auto" w:fill="FFFFFF"/>
        </w:rPr>
        <w:t>Social media has become a logical platform for companies to attract potential employees. Accordingly, social media use in employer branding has gained strategic importance. For companies, the social media behavior of present and future employees represents both opportunity and risk, as there is limited understanding of the role of social media in employer branding. Many companies deploy employer branding with social media simply as an extension of their existing brand collaterals to attract and retain talent.</w:t>
      </w:r>
      <w:r>
        <w:rPr>
          <w:szCs w:val="24"/>
          <w:shd w:val="clear" w:color="auto" w:fill="FFFFFF"/>
        </w:rPr>
        <w:t xml:space="preserve"> </w:t>
      </w:r>
      <w:r w:rsidRPr="002F44F0">
        <w:rPr>
          <w:szCs w:val="24"/>
        </w:rPr>
        <w:t xml:space="preserve">Anthonia  J (2021) </w:t>
      </w:r>
    </w:p>
    <w:p w:rsidR="003D7666" w:rsidRPr="002F44F0" w:rsidRDefault="003D7666" w:rsidP="00510C2F">
      <w:pPr>
        <w:pStyle w:val="NormalWeb"/>
        <w:shd w:val="clear" w:color="auto" w:fill="FFFFFF"/>
        <w:spacing w:before="0" w:beforeAutospacing="0" w:after="0" w:afterAutospacing="0" w:line="360" w:lineRule="auto"/>
        <w:ind w:firstLine="720"/>
        <w:jc w:val="both"/>
      </w:pPr>
      <w:r w:rsidRPr="002F44F0">
        <w:t>Ibrahim (2013) stated that change in clothing is inspired by fashion designers who decide to showcase their products in magazines, catalogues, newspapers and travels, cultural events such as stage play or life performance and art exhibition or a costume exhibit is also an inspiration. Similarly, clothing choice and practices are an important human activity that constitutes the selection, acquisition and utilization of clothes. These activities are affected by social reasons, values, goals and self-concept.</w:t>
      </w:r>
    </w:p>
    <w:p w:rsidR="00151FE6" w:rsidRPr="002F44F0" w:rsidRDefault="003D7666" w:rsidP="00510C2F">
      <w:pPr>
        <w:pStyle w:val="NormalWeb"/>
        <w:shd w:val="clear" w:color="auto" w:fill="FFFFFF"/>
        <w:spacing w:before="0" w:beforeAutospacing="0" w:after="0" w:afterAutospacing="0" w:line="360" w:lineRule="auto"/>
        <w:ind w:firstLine="720"/>
        <w:jc w:val="both"/>
      </w:pPr>
      <w:r w:rsidRPr="002F44F0">
        <w:t>Celebrities are well-known personalities who are famous as a result of their achievements. According to Schlecht (2003), Celebrities are people who enjoy public recognition by a large share of certain groups of people. These recognition and achievements are usually known both locally and internationally.</w:t>
      </w:r>
      <w:r w:rsidR="00151FE6" w:rsidRPr="002F44F0">
        <w:t xml:space="preserve"> Anthonia  J (2021) </w:t>
      </w:r>
    </w:p>
    <w:p w:rsidR="003D7666" w:rsidRPr="002F44F0" w:rsidRDefault="003D7666" w:rsidP="00510C2F">
      <w:pPr>
        <w:pStyle w:val="NormalWeb"/>
        <w:shd w:val="clear" w:color="auto" w:fill="FFFFFF"/>
        <w:spacing w:before="0" w:beforeAutospacing="0" w:after="0" w:afterAutospacing="0" w:line="360" w:lineRule="auto"/>
        <w:ind w:firstLine="720"/>
        <w:jc w:val="both"/>
      </w:pPr>
      <w:r w:rsidRPr="002F44F0">
        <w:t xml:space="preserve">The celebrities mode of dressing are usually that of the western wears and these celebrities unintentionally start trends, photographers snap hundreds of pictures and after the photos have been published, new fashions are born. It is often seen that interviews of </w:t>
      </w:r>
      <w:r w:rsidRPr="002F44F0">
        <w:lastRenderedPageBreak/>
        <w:t>these Celebrities are read with keen interest by young people. Young boys and girls are eager to know the personal aims and attitudes of these people. The youth observe the celebrities closely and then imitate them in every instance of their life.</w:t>
      </w:r>
    </w:p>
    <w:p w:rsidR="003D7666" w:rsidRPr="002F44F0" w:rsidRDefault="003D7666" w:rsidP="00510C2F">
      <w:pPr>
        <w:pStyle w:val="NormalWeb"/>
        <w:shd w:val="clear" w:color="auto" w:fill="FFFFFF"/>
        <w:spacing w:before="0" w:beforeAutospacing="0" w:after="0" w:afterAutospacing="0" w:line="360" w:lineRule="auto"/>
        <w:ind w:firstLine="720"/>
        <w:jc w:val="both"/>
      </w:pPr>
      <w:r w:rsidRPr="002F44F0">
        <w:t>The youth pay great attention to their advice even more than their parents, teachers and</w:t>
      </w:r>
      <w:r w:rsidR="00151FE6" w:rsidRPr="002F44F0">
        <w:t xml:space="preserve"> their well-wishers (Norton, 201</w:t>
      </w:r>
      <w:r w:rsidRPr="002F44F0">
        <w:t xml:space="preserve">6). Clothes with Celebrities names and pictures are one of the examples. Young boys and girls imitate the mode of dressing to gain some sort of psychological satisfaction. Celebrities who are viewed on television, movies, satellite, newspapers are all powerful tools of communicating dress sense and clothing styles to </w:t>
      </w:r>
      <w:r w:rsidR="00151FE6" w:rsidRPr="002F44F0">
        <w:t>students (Kiran,Malik, Riaz, 202</w:t>
      </w:r>
      <w:r w:rsidRPr="002F44F0">
        <w:t>2).</w:t>
      </w:r>
    </w:p>
    <w:p w:rsidR="003D7666" w:rsidRPr="002F44F0" w:rsidRDefault="003D7666" w:rsidP="00510C2F">
      <w:pPr>
        <w:pStyle w:val="NormalWeb"/>
        <w:shd w:val="clear" w:color="auto" w:fill="FFFFFF"/>
        <w:spacing w:before="0" w:beforeAutospacing="0" w:after="0" w:afterAutospacing="0" w:line="360" w:lineRule="auto"/>
        <w:ind w:firstLine="720"/>
        <w:jc w:val="both"/>
      </w:pPr>
      <w:r w:rsidRPr="002F44F0">
        <w:t>Dressing patterns of these celebrities are usually done in a manner that suits their personality. Schuster (2011) explained that one of the easiest way to show celebrities personality without saying a word is through their style of dress because the image the project as they walk can immediately set the right tone for their performance. The mode of dressing comes in the form of romantic wears and colours that cling so much on them making them appear bold and sexy on stage. People will always have one thing in common; they want to look nice, they want to be aware of the current trends and their appearance to be appreciated.</w:t>
      </w:r>
    </w:p>
    <w:p w:rsidR="003D7666" w:rsidRPr="002F44F0" w:rsidRDefault="003D7666" w:rsidP="00510C2F">
      <w:pPr>
        <w:shd w:val="clear" w:color="auto" w:fill="FFFFFF"/>
        <w:spacing w:after="0" w:line="360" w:lineRule="auto"/>
        <w:ind w:firstLine="720"/>
        <w:jc w:val="both"/>
        <w:rPr>
          <w:rFonts w:eastAsia="Times New Roman"/>
          <w:szCs w:val="24"/>
        </w:rPr>
      </w:pPr>
      <w:r w:rsidRPr="002F44F0">
        <w:rPr>
          <w:rFonts w:eastAsia="Times New Roman"/>
          <w:szCs w:val="24"/>
        </w:rPr>
        <w:t>There is a common belief in Nigeria, that home movies (Nollywood) negatively project the culture of Nigeria. That is why Frank Aig-Imoukahude in Opubor (1995) cited in Nnabuko (2012) confirms that, “Many Nigerians have complained of the poisonous content of films shown on the screens in Nigeria. A great number of people have criticized the nation’s television for featuring materials which have contradiction or erode, the quality of life and undermine the people’s values and norms. What is needed are films for self projection for presenting the fact of life in Nigeria.</w:t>
      </w:r>
    </w:p>
    <w:p w:rsidR="00151FE6" w:rsidRPr="002F44F0" w:rsidRDefault="003D7666" w:rsidP="00510C2F">
      <w:pPr>
        <w:shd w:val="clear" w:color="auto" w:fill="FFFFFF"/>
        <w:spacing w:after="0" w:line="360" w:lineRule="auto"/>
        <w:ind w:firstLine="720"/>
        <w:jc w:val="both"/>
      </w:pPr>
      <w:r w:rsidRPr="002F44F0">
        <w:rPr>
          <w:rFonts w:eastAsia="Times New Roman"/>
          <w:szCs w:val="24"/>
        </w:rPr>
        <w:t>The Youth Awake Movement of Nigeria (2013) posits that both the actors, actresses and musicians preaches to the people about the best way to live their lives in the society including quality dressing that match the norms. Then, our film and musical video producers, directors and actors are epitomes of African heritage, showcasing us positively to the entire world. These roles they played in the society makes them more relevant to the people even than our leaders. People used to copy most of their lifestyles exhibited in many of their roles and characters in their movies.</w:t>
      </w:r>
      <w:r w:rsidR="00151FE6" w:rsidRPr="002F44F0">
        <w:rPr>
          <w:rFonts w:eastAsia="Times New Roman"/>
          <w:szCs w:val="24"/>
        </w:rPr>
        <w:t xml:space="preserve"> </w:t>
      </w:r>
      <w:r w:rsidR="00151FE6" w:rsidRPr="002F44F0">
        <w:rPr>
          <w:szCs w:val="24"/>
        </w:rPr>
        <w:t xml:space="preserve">Fayeye, J.O (2022) </w:t>
      </w:r>
    </w:p>
    <w:p w:rsidR="006E5BA8" w:rsidRPr="000E5D41" w:rsidRDefault="006E5BA8" w:rsidP="00510C2F">
      <w:pPr>
        <w:shd w:val="clear" w:color="auto" w:fill="FFFFFF"/>
        <w:spacing w:after="0" w:line="360" w:lineRule="auto"/>
        <w:ind w:firstLine="720"/>
        <w:jc w:val="both"/>
        <w:rPr>
          <w:szCs w:val="24"/>
        </w:rPr>
      </w:pPr>
      <w:r w:rsidRPr="000E5D41">
        <w:rPr>
          <w:szCs w:val="24"/>
        </w:rPr>
        <w:lastRenderedPageBreak/>
        <w:t xml:space="preserve">Internet significantly influences how business is led on the planet today, and enlisting and employing forms are being cleared along in this current trend. Characterized as virtual systems and networks that empower people to make, trade and disperse data and thoughts, social media has turned into an inescapable element of the contemporary business relationship, on a very basic level adjusting the achieve, speed and permanency of business related direct and desires. Anthonia  J (2021) </w:t>
      </w:r>
    </w:p>
    <w:p w:rsidR="006E5BA8" w:rsidRPr="000E5D41" w:rsidRDefault="006E5BA8" w:rsidP="00510C2F">
      <w:pPr>
        <w:spacing w:after="0" w:line="360" w:lineRule="auto"/>
        <w:ind w:firstLine="720"/>
        <w:jc w:val="both"/>
        <w:rPr>
          <w:szCs w:val="24"/>
        </w:rPr>
      </w:pPr>
      <w:r w:rsidRPr="000E5D41">
        <w:rPr>
          <w:szCs w:val="24"/>
        </w:rPr>
        <w:t>The influence of celebrities on societal behavior has become increasingly evident, particularly among young adults and students in tertiary institutions. In recent years, celebrity dressing styles have gained significant attention through various media platforms, such as social media, television, and fashion shows, shaping the preferences and perceptions of young people. For students in tertiary institutions like Kwara State Polytechnic (Kwarapoly), these influences extend beyond mere fashion choices to impact their socialization patterns, self-identity, and peer interactions. Grace Enomfon.(2020)</w:t>
      </w:r>
    </w:p>
    <w:p w:rsidR="006E5BA8" w:rsidRPr="000E5D41" w:rsidRDefault="006E5BA8" w:rsidP="00510C2F">
      <w:pPr>
        <w:shd w:val="clear" w:color="auto" w:fill="FFFFFF"/>
        <w:spacing w:after="0" w:line="360" w:lineRule="auto"/>
        <w:ind w:firstLine="720"/>
        <w:jc w:val="both"/>
        <w:rPr>
          <w:szCs w:val="24"/>
        </w:rPr>
      </w:pPr>
      <w:r w:rsidRPr="000E5D41">
        <w:rPr>
          <w:szCs w:val="24"/>
        </w:rPr>
        <w:t>However, the extent to which celebrity dressing influences students' clothing choices and their socialization within the academic environment remains underexplored. Many students aspire to emulate celebrities, often prioritizing trends over practicality, affordability, or cultural values. This emulation could lead to social pressures, a desire for acceptance, or even feelings of inadequacy among peers who cannot keep up with such trends. Chukwudi, F (2023)</w:t>
      </w:r>
    </w:p>
    <w:p w:rsidR="006E5BA8" w:rsidRPr="000E5D41" w:rsidRDefault="006E5BA8" w:rsidP="00510C2F">
      <w:pPr>
        <w:shd w:val="clear" w:color="auto" w:fill="FFFFFF"/>
        <w:spacing w:after="0" w:line="360" w:lineRule="auto"/>
        <w:ind w:firstLine="720"/>
        <w:jc w:val="both"/>
        <w:rPr>
          <w:szCs w:val="24"/>
        </w:rPr>
      </w:pPr>
      <w:r w:rsidRPr="000E5D41">
        <w:rPr>
          <w:szCs w:val="24"/>
        </w:rPr>
        <w:t xml:space="preserve">Additionally, there is a concern about the potential consequences of prioritizing celebrity-inspired fashion, such as neglecting the purpose of education, promoting materialism, or even creating social divisions among students. While celebrity influence may offer creative inspiration and boost self-expression, it also raises questions about how deeply it shapes students' interactions, identity formation, and sense of belonging within the campus community. Danielsson, S. (2020). </w:t>
      </w:r>
    </w:p>
    <w:p w:rsidR="006E5BA8" w:rsidRPr="000E5D41" w:rsidRDefault="006E5BA8" w:rsidP="00510C2F">
      <w:pPr>
        <w:spacing w:after="0" w:line="360" w:lineRule="auto"/>
        <w:ind w:firstLine="810"/>
        <w:jc w:val="both"/>
        <w:rPr>
          <w:szCs w:val="24"/>
        </w:rPr>
      </w:pPr>
      <w:r w:rsidRPr="000E5D41">
        <w:rPr>
          <w:szCs w:val="24"/>
        </w:rPr>
        <w:t xml:space="preserve">For students, clothing is more than just a necessity it is a means of self-expression, identity formation, and a tool for social acceptance. At Kwara State Polytechnic (Kwarapoly), the influence of social media celebrities is increasingly evident. Students are drawn to emulate the fashion choices of their favorite influencers, which can significantly shape their clothing preferences and social interactions. Social media celebrities not only </w:t>
      </w:r>
      <w:r w:rsidRPr="000E5D41">
        <w:rPr>
          <w:szCs w:val="24"/>
        </w:rPr>
        <w:lastRenderedPageBreak/>
        <w:t>promote specific brands but also convey lifestyles and attitudes that their followers aspire to mirror.</w:t>
      </w:r>
    </w:p>
    <w:p w:rsidR="006E5BA8" w:rsidRPr="000E5D41" w:rsidRDefault="006E5BA8" w:rsidP="00510C2F">
      <w:pPr>
        <w:spacing w:after="0" w:line="360" w:lineRule="auto"/>
        <w:ind w:firstLine="810"/>
        <w:jc w:val="both"/>
        <w:rPr>
          <w:szCs w:val="24"/>
        </w:rPr>
      </w:pPr>
      <w:r w:rsidRPr="000E5D41">
        <w:rPr>
          <w:szCs w:val="24"/>
        </w:rPr>
        <w:t>This phenomenon raises important questions about the degree to which these celebrities impact students’ clothing choices and their broader socialization process. While the adoption of these trends may foster a sense of belonging and confidence, it may also lead to challenges such as peer pressure, financial strain, and an overemphasis on appearances.</w:t>
      </w:r>
    </w:p>
    <w:p w:rsidR="006E5BA8" w:rsidRPr="000E5D41" w:rsidRDefault="006E5BA8" w:rsidP="00510C2F">
      <w:pPr>
        <w:spacing w:after="0" w:line="360" w:lineRule="auto"/>
        <w:ind w:firstLine="810"/>
        <w:jc w:val="both"/>
        <w:rPr>
          <w:szCs w:val="24"/>
        </w:rPr>
      </w:pPr>
      <w:r w:rsidRPr="000E5D41">
        <w:rPr>
          <w:szCs w:val="24"/>
        </w:rPr>
        <w:t>This study seeks to explore how the dressing styles of social media celebrities influence students' clothing choices and their patterns of socialization at Kwarapoly. By understanding these dynamics, this research aims to provide insights into the role of social media in shaping youth culture and offer recommendations for more informed decision-making in adopting fashion trends.</w:t>
      </w:r>
    </w:p>
    <w:p w:rsidR="003D7666" w:rsidRPr="002F44F0" w:rsidRDefault="003D7666" w:rsidP="00510C2F">
      <w:pPr>
        <w:shd w:val="clear" w:color="auto" w:fill="FFFFFF"/>
        <w:spacing w:after="0" w:line="360" w:lineRule="auto"/>
        <w:jc w:val="both"/>
        <w:rPr>
          <w:rFonts w:eastAsia="Times New Roman"/>
          <w:szCs w:val="24"/>
        </w:rPr>
      </w:pPr>
      <w:r w:rsidRPr="002F44F0">
        <w:rPr>
          <w:rFonts w:eastAsia="Times New Roman"/>
          <w:b/>
          <w:bCs/>
          <w:szCs w:val="24"/>
        </w:rPr>
        <w:t>1.2       Statement of the Problem</w:t>
      </w:r>
    </w:p>
    <w:p w:rsidR="00033197" w:rsidRDefault="00033197" w:rsidP="00510C2F">
      <w:pPr>
        <w:pStyle w:val="NormalWeb"/>
        <w:spacing w:before="0" w:beforeAutospacing="0" w:after="0" w:afterAutospacing="0" w:line="360" w:lineRule="auto"/>
        <w:ind w:firstLine="720"/>
        <w:jc w:val="both"/>
      </w:pPr>
      <w:r>
        <w:t>In recent years, social media has significantly influenced various aspects of young people's lives, including their fashion preferences and social behaviors. Social media celebrities, in particular, have emerged as trendsetters whose dressing styles often shape their followers' choices. At Kwara State Polytechnic (Kwarapoly), students are increasingly exposed to these influencers through platforms like Instagram, TikTok, and Twitter, where visual appeal and lifestyle representation play a dominant role.</w:t>
      </w:r>
    </w:p>
    <w:p w:rsidR="00033197" w:rsidRDefault="00033197" w:rsidP="00510C2F">
      <w:pPr>
        <w:pStyle w:val="NormalWeb"/>
        <w:spacing w:before="0" w:beforeAutospacing="0" w:after="0" w:afterAutospacing="0" w:line="360" w:lineRule="auto"/>
        <w:ind w:firstLine="720"/>
        <w:jc w:val="both"/>
      </w:pPr>
      <w:r>
        <w:t>However, this growing trend raises concerns about how these fashion trends align with cultural norms, individuality, and the socialization patterns of students. Many students might prioritize emulating celebrity styles over expressing personal or cultural identity, leading to questions about their self-perception, peer interactions, and conformity to societal expectations. Furthermore, the financial burden of keeping up with such trends could create pressure on students, affecting their academic focus and social dynamics.</w:t>
      </w:r>
    </w:p>
    <w:p w:rsidR="00033197" w:rsidRDefault="00033197" w:rsidP="00510C2F">
      <w:pPr>
        <w:pStyle w:val="NormalWeb"/>
        <w:spacing w:before="0" w:beforeAutospacing="0" w:after="0" w:afterAutospacing="0" w:line="360" w:lineRule="auto"/>
        <w:ind w:firstLine="720"/>
        <w:jc w:val="both"/>
      </w:pPr>
      <w:r>
        <w:t>Despite the evident impact, there is limited research exploring how social media celebrities’ dressing styles influence students’ clothing choices and their approach to socialization in the specific context of Kwarapoly. Understanding this influence is crucial for educators, parents, and policymakers to foster awareness and provide guidance to students on balancing external influences with personal values and cultural identity.</w:t>
      </w:r>
    </w:p>
    <w:p w:rsidR="00BB3B6F" w:rsidRDefault="00BB3B6F">
      <w:pPr>
        <w:spacing w:after="160" w:line="259" w:lineRule="auto"/>
        <w:rPr>
          <w:rFonts w:eastAsia="Times New Roman"/>
          <w:b/>
          <w:bCs/>
          <w:szCs w:val="24"/>
        </w:rPr>
      </w:pPr>
      <w:r>
        <w:rPr>
          <w:rFonts w:eastAsia="Times New Roman"/>
          <w:b/>
          <w:bCs/>
          <w:szCs w:val="24"/>
        </w:rPr>
        <w:br w:type="page"/>
      </w:r>
    </w:p>
    <w:p w:rsidR="003D7666" w:rsidRPr="002F44F0" w:rsidRDefault="003D7666" w:rsidP="00510C2F">
      <w:pPr>
        <w:shd w:val="clear" w:color="auto" w:fill="FFFFFF"/>
        <w:spacing w:after="0" w:line="360" w:lineRule="auto"/>
        <w:jc w:val="both"/>
        <w:rPr>
          <w:rFonts w:eastAsia="Times New Roman"/>
          <w:szCs w:val="24"/>
        </w:rPr>
      </w:pPr>
      <w:r w:rsidRPr="002F44F0">
        <w:rPr>
          <w:rFonts w:eastAsia="Times New Roman"/>
          <w:b/>
          <w:bCs/>
          <w:szCs w:val="24"/>
        </w:rPr>
        <w:lastRenderedPageBreak/>
        <w:t>1.3       Objectives of the study.</w:t>
      </w:r>
    </w:p>
    <w:p w:rsidR="003D7666" w:rsidRPr="002F44F0" w:rsidRDefault="003D7666" w:rsidP="00510C2F">
      <w:pPr>
        <w:shd w:val="clear" w:color="auto" w:fill="FFFFFF"/>
        <w:spacing w:after="0" w:line="360" w:lineRule="auto"/>
        <w:ind w:firstLine="720"/>
        <w:jc w:val="both"/>
        <w:rPr>
          <w:rFonts w:eastAsia="Times New Roman"/>
          <w:szCs w:val="24"/>
        </w:rPr>
      </w:pPr>
      <w:r w:rsidRPr="002F44F0">
        <w:rPr>
          <w:rFonts w:eastAsia="Times New Roman"/>
          <w:szCs w:val="24"/>
        </w:rPr>
        <w:t>The objectives of the research is to examine the following:</w:t>
      </w:r>
    </w:p>
    <w:p w:rsidR="00E313F0" w:rsidRPr="002F44F0" w:rsidRDefault="00E313F0" w:rsidP="00510C2F">
      <w:pPr>
        <w:pStyle w:val="ListParagraph"/>
        <w:numPr>
          <w:ilvl w:val="0"/>
          <w:numId w:val="16"/>
        </w:numPr>
        <w:spacing w:after="0" w:line="360" w:lineRule="auto"/>
        <w:jc w:val="both"/>
        <w:rPr>
          <w:szCs w:val="24"/>
        </w:rPr>
      </w:pPr>
      <w:r w:rsidRPr="002F44F0">
        <w:rPr>
          <w:szCs w:val="24"/>
        </w:rPr>
        <w:t xml:space="preserve">To </w:t>
      </w:r>
      <w:r w:rsidR="00AE43AA">
        <w:rPr>
          <w:szCs w:val="24"/>
        </w:rPr>
        <w:t>know the influence of</w:t>
      </w:r>
      <w:r w:rsidRPr="002F44F0">
        <w:rPr>
          <w:szCs w:val="24"/>
        </w:rPr>
        <w:t xml:space="preserve"> </w:t>
      </w:r>
      <w:r w:rsidR="00AE43AA">
        <w:rPr>
          <w:szCs w:val="24"/>
        </w:rPr>
        <w:t xml:space="preserve">social media </w:t>
      </w:r>
      <w:r w:rsidRPr="002F44F0">
        <w:rPr>
          <w:szCs w:val="24"/>
        </w:rPr>
        <w:t xml:space="preserve">celebrity dressing </w:t>
      </w:r>
      <w:r w:rsidR="00AE43AA">
        <w:rPr>
          <w:szCs w:val="24"/>
        </w:rPr>
        <w:t>on students’ clothing choices</w:t>
      </w:r>
    </w:p>
    <w:p w:rsidR="00E313F0" w:rsidRPr="002F44F0" w:rsidRDefault="00E313F0" w:rsidP="00510C2F">
      <w:pPr>
        <w:pStyle w:val="ListParagraph"/>
        <w:numPr>
          <w:ilvl w:val="0"/>
          <w:numId w:val="16"/>
        </w:numPr>
        <w:spacing w:after="0" w:line="360" w:lineRule="auto"/>
        <w:jc w:val="both"/>
        <w:rPr>
          <w:szCs w:val="24"/>
        </w:rPr>
      </w:pPr>
      <w:r w:rsidRPr="002F44F0">
        <w:rPr>
          <w:szCs w:val="24"/>
        </w:rPr>
        <w:t>To determine how celebrity fashion trends impact students’ s</w:t>
      </w:r>
      <w:r w:rsidR="00AE43AA">
        <w:rPr>
          <w:szCs w:val="24"/>
        </w:rPr>
        <w:t>ocialization and group identity of Kwarapoly students</w:t>
      </w:r>
    </w:p>
    <w:p w:rsidR="00E313F0" w:rsidRPr="002F44F0" w:rsidRDefault="00E313F0" w:rsidP="00510C2F">
      <w:pPr>
        <w:pStyle w:val="ListParagraph"/>
        <w:numPr>
          <w:ilvl w:val="0"/>
          <w:numId w:val="16"/>
        </w:numPr>
        <w:spacing w:after="0" w:line="360" w:lineRule="auto"/>
        <w:jc w:val="both"/>
        <w:rPr>
          <w:szCs w:val="24"/>
        </w:rPr>
      </w:pPr>
      <w:r w:rsidRPr="002F44F0">
        <w:rPr>
          <w:szCs w:val="24"/>
        </w:rPr>
        <w:t>To explore the challenges students face in trying to emulate celebrity dressing.</w:t>
      </w:r>
    </w:p>
    <w:p w:rsidR="003D7666" w:rsidRPr="002F44F0" w:rsidRDefault="003D7666" w:rsidP="00510C2F">
      <w:pPr>
        <w:shd w:val="clear" w:color="auto" w:fill="FFFFFF"/>
        <w:spacing w:after="0" w:line="360" w:lineRule="auto"/>
        <w:jc w:val="both"/>
        <w:rPr>
          <w:rFonts w:eastAsia="Times New Roman"/>
          <w:szCs w:val="24"/>
        </w:rPr>
      </w:pPr>
      <w:r w:rsidRPr="002F44F0">
        <w:rPr>
          <w:rFonts w:eastAsia="Times New Roman"/>
          <w:b/>
          <w:bCs/>
          <w:szCs w:val="24"/>
        </w:rPr>
        <w:t>1.4       Research Questions</w:t>
      </w:r>
    </w:p>
    <w:p w:rsidR="00225EAE" w:rsidRPr="002F44F0" w:rsidRDefault="00225EAE" w:rsidP="00510C2F">
      <w:pPr>
        <w:pStyle w:val="ListParagraph"/>
        <w:numPr>
          <w:ilvl w:val="0"/>
          <w:numId w:val="21"/>
        </w:numPr>
        <w:spacing w:after="0" w:line="360" w:lineRule="auto"/>
        <w:jc w:val="both"/>
        <w:rPr>
          <w:szCs w:val="24"/>
        </w:rPr>
      </w:pPr>
      <w:r>
        <w:rPr>
          <w:szCs w:val="24"/>
        </w:rPr>
        <w:t>Does</w:t>
      </w:r>
      <w:r w:rsidRPr="002F44F0">
        <w:rPr>
          <w:szCs w:val="24"/>
        </w:rPr>
        <w:t xml:space="preserve"> </w:t>
      </w:r>
      <w:r>
        <w:rPr>
          <w:szCs w:val="24"/>
        </w:rPr>
        <w:t xml:space="preserve">social media </w:t>
      </w:r>
      <w:r w:rsidRPr="002F44F0">
        <w:rPr>
          <w:szCs w:val="24"/>
        </w:rPr>
        <w:t xml:space="preserve">celebrity dressing </w:t>
      </w:r>
      <w:r>
        <w:rPr>
          <w:szCs w:val="24"/>
        </w:rPr>
        <w:t>influence students’ clothing choices?</w:t>
      </w:r>
    </w:p>
    <w:p w:rsidR="00225EAE" w:rsidRPr="002F44F0" w:rsidRDefault="00225EAE" w:rsidP="00510C2F">
      <w:pPr>
        <w:pStyle w:val="ListParagraph"/>
        <w:numPr>
          <w:ilvl w:val="0"/>
          <w:numId w:val="21"/>
        </w:numPr>
        <w:spacing w:after="0" w:line="360" w:lineRule="auto"/>
        <w:jc w:val="both"/>
        <w:rPr>
          <w:szCs w:val="24"/>
        </w:rPr>
      </w:pPr>
      <w:r>
        <w:rPr>
          <w:szCs w:val="24"/>
        </w:rPr>
        <w:t>Does</w:t>
      </w:r>
      <w:r w:rsidRPr="002F44F0">
        <w:rPr>
          <w:szCs w:val="24"/>
        </w:rPr>
        <w:t xml:space="preserve"> celebrity fashion trends impact students’ s</w:t>
      </w:r>
      <w:r>
        <w:rPr>
          <w:szCs w:val="24"/>
        </w:rPr>
        <w:t>ocialization and group identity of Kwarapoly students?</w:t>
      </w:r>
    </w:p>
    <w:p w:rsidR="00225EAE" w:rsidRPr="002F44F0" w:rsidRDefault="00225EAE" w:rsidP="00510C2F">
      <w:pPr>
        <w:pStyle w:val="ListParagraph"/>
        <w:numPr>
          <w:ilvl w:val="0"/>
          <w:numId w:val="21"/>
        </w:numPr>
        <w:spacing w:after="0" w:line="360" w:lineRule="auto"/>
        <w:jc w:val="both"/>
        <w:rPr>
          <w:szCs w:val="24"/>
        </w:rPr>
      </w:pPr>
      <w:r>
        <w:rPr>
          <w:szCs w:val="24"/>
        </w:rPr>
        <w:t>What are</w:t>
      </w:r>
      <w:r w:rsidRPr="002F44F0">
        <w:rPr>
          <w:szCs w:val="24"/>
        </w:rPr>
        <w:t xml:space="preserve"> the challenges face </w:t>
      </w:r>
      <w:r>
        <w:rPr>
          <w:szCs w:val="24"/>
        </w:rPr>
        <w:t xml:space="preserve">by students </w:t>
      </w:r>
      <w:r w:rsidRPr="002F44F0">
        <w:rPr>
          <w:szCs w:val="24"/>
        </w:rPr>
        <w:t>in tryin</w:t>
      </w:r>
      <w:r>
        <w:rPr>
          <w:szCs w:val="24"/>
        </w:rPr>
        <w:t>g to emulate celebrity dressing?</w:t>
      </w:r>
    </w:p>
    <w:p w:rsidR="003D7666" w:rsidRPr="002F44F0" w:rsidRDefault="003D7666" w:rsidP="00510C2F">
      <w:pPr>
        <w:shd w:val="clear" w:color="auto" w:fill="FFFFFF"/>
        <w:spacing w:after="0" w:line="360" w:lineRule="auto"/>
        <w:jc w:val="both"/>
        <w:rPr>
          <w:rFonts w:eastAsia="Times New Roman"/>
          <w:szCs w:val="24"/>
        </w:rPr>
      </w:pPr>
      <w:r w:rsidRPr="002F44F0">
        <w:rPr>
          <w:rFonts w:eastAsia="Times New Roman"/>
          <w:b/>
          <w:bCs/>
          <w:szCs w:val="24"/>
        </w:rPr>
        <w:t>1.5       Significance of the study</w:t>
      </w:r>
    </w:p>
    <w:p w:rsidR="00EB5D0D" w:rsidRPr="002F44F0" w:rsidRDefault="00413B32" w:rsidP="00510C2F">
      <w:pPr>
        <w:shd w:val="clear" w:color="auto" w:fill="FFFFFF"/>
        <w:spacing w:after="0" w:line="360" w:lineRule="auto"/>
        <w:ind w:firstLine="720"/>
        <w:jc w:val="both"/>
      </w:pPr>
      <w:r w:rsidRPr="002F44F0">
        <w:t xml:space="preserve">The research is significance because it tends to study influence of </w:t>
      </w:r>
      <w:r w:rsidR="006811F0">
        <w:t xml:space="preserve">social media </w:t>
      </w:r>
      <w:r w:rsidRPr="002F44F0">
        <w:t xml:space="preserve">celebrity dressing on students choice of clothing and socialization in a tertiary institution a study of Kwarapoly students. Thus, </w:t>
      </w:r>
      <w:r w:rsidR="00EB5D0D" w:rsidRPr="002F44F0">
        <w:t>the study will sheds light on how celebrity dressing impacts students' self-expression, identity, and self-esteem. It provides insights into how young adults navigate personal style choices influenced by media and pop culture. By examining how celebrity dressing affects students’ social interactions, the study helps to understand the role fashion plays in building peer relationships, forming social groups, and gaining acceptance in a tertiary institution.</w:t>
      </w:r>
    </w:p>
    <w:p w:rsidR="00EB5D0D" w:rsidRPr="002F44F0" w:rsidRDefault="00EB5D0D" w:rsidP="00510C2F">
      <w:pPr>
        <w:shd w:val="clear" w:color="auto" w:fill="FFFFFF"/>
        <w:spacing w:after="0" w:line="360" w:lineRule="auto"/>
        <w:ind w:firstLine="720"/>
        <w:jc w:val="both"/>
      </w:pPr>
      <w:r w:rsidRPr="002F44F0">
        <w:t xml:space="preserve">The study can inform fashion brands, retailers, and marketers about the trends that resonate with young adults, though </w:t>
      </w:r>
      <w:r w:rsidR="003645A2">
        <w:t>c</w:t>
      </w:r>
      <w:r w:rsidRPr="002F44F0">
        <w:t>elebrities often drive consumer behavior, and knowing how students react to these influences can help in creating effective advertising strategies targeting this demographic and insights from this study can help understand spending habits among students influenced by celebrity dressing trends, which may have implications for local businesses and the fashion industry.</w:t>
      </w:r>
    </w:p>
    <w:p w:rsidR="00BB3B6F" w:rsidRDefault="00BB3B6F">
      <w:pPr>
        <w:spacing w:after="160" w:line="259" w:lineRule="auto"/>
        <w:rPr>
          <w:rFonts w:eastAsia="Times New Roman"/>
          <w:b/>
          <w:bCs/>
          <w:szCs w:val="24"/>
        </w:rPr>
      </w:pPr>
      <w:r>
        <w:rPr>
          <w:rFonts w:eastAsia="Times New Roman"/>
          <w:b/>
          <w:bCs/>
          <w:szCs w:val="24"/>
        </w:rPr>
        <w:br w:type="page"/>
      </w:r>
    </w:p>
    <w:p w:rsidR="003D7666" w:rsidRPr="002F44F0" w:rsidRDefault="003D7666" w:rsidP="00510C2F">
      <w:pPr>
        <w:shd w:val="clear" w:color="auto" w:fill="FFFFFF"/>
        <w:spacing w:after="0" w:line="360" w:lineRule="auto"/>
        <w:jc w:val="both"/>
        <w:rPr>
          <w:rFonts w:eastAsia="Times New Roman"/>
          <w:szCs w:val="24"/>
        </w:rPr>
      </w:pPr>
      <w:r w:rsidRPr="002F44F0">
        <w:rPr>
          <w:rFonts w:eastAsia="Times New Roman"/>
          <w:b/>
          <w:bCs/>
          <w:szCs w:val="24"/>
        </w:rPr>
        <w:lastRenderedPageBreak/>
        <w:t>1.6       Scope of study</w:t>
      </w:r>
    </w:p>
    <w:p w:rsidR="00036727" w:rsidRPr="002F44F0" w:rsidRDefault="00306955" w:rsidP="00510C2F">
      <w:pPr>
        <w:shd w:val="clear" w:color="auto" w:fill="FFFFFF"/>
        <w:spacing w:after="0" w:line="360" w:lineRule="auto"/>
        <w:ind w:firstLine="720"/>
        <w:jc w:val="both"/>
      </w:pPr>
      <w:r w:rsidRPr="002F44F0">
        <w:rPr>
          <w:rFonts w:eastAsia="Times New Roman"/>
          <w:szCs w:val="24"/>
        </w:rPr>
        <w:t xml:space="preserve">The scope of the study in on </w:t>
      </w:r>
      <w:r w:rsidRPr="002F44F0">
        <w:t xml:space="preserve">influence of </w:t>
      </w:r>
      <w:r w:rsidR="000833F2">
        <w:t xml:space="preserve">social media </w:t>
      </w:r>
      <w:r w:rsidRPr="002F44F0">
        <w:t>celebrity dressing on students choice of clothing and socialization in a tertiary institution a study of Kwarapoly students.</w:t>
      </w:r>
      <w:r w:rsidR="00036727" w:rsidRPr="002F44F0">
        <w:t xml:space="preserve"> The primary population for this study includes students enrolled in various programs at Kwara State Polytechnic. Thus, this will cover both male and female students across different department and levels of study. The study is limited to the premises of Kwara State Polytechnic, located in Ilorin, Kwara State, Nigeria. This ensures a manageable and relevant sample size.</w:t>
      </w:r>
    </w:p>
    <w:p w:rsidR="00036727" w:rsidRPr="002F44F0" w:rsidRDefault="00036727" w:rsidP="00510C2F">
      <w:pPr>
        <w:shd w:val="clear" w:color="auto" w:fill="FFFFFF"/>
        <w:spacing w:after="0" w:line="360" w:lineRule="auto"/>
        <w:ind w:firstLine="720"/>
        <w:jc w:val="both"/>
      </w:pPr>
      <w:r w:rsidRPr="002F44F0">
        <w:t>The study will also examines the impact of how celebrities dress (including styles, trends, and branding) on students' clothing preferences. This includes casual wear, formal wear, and other fashion-related choices inspired by celebrities. The study will explores how students' clothing choices, influenced by celebrity dressing, affect their social interactions, peer group acceptance, and participation in social events within the campus environment.</w:t>
      </w:r>
    </w:p>
    <w:p w:rsidR="003D7666" w:rsidRPr="002F44F0" w:rsidRDefault="003D7666" w:rsidP="00510C2F">
      <w:pPr>
        <w:shd w:val="clear" w:color="auto" w:fill="FFFFFF"/>
        <w:spacing w:after="0" w:line="360" w:lineRule="auto"/>
        <w:jc w:val="both"/>
        <w:rPr>
          <w:rFonts w:eastAsia="Times New Roman"/>
          <w:szCs w:val="24"/>
        </w:rPr>
      </w:pPr>
      <w:r w:rsidRPr="002F44F0">
        <w:rPr>
          <w:rFonts w:eastAsia="Times New Roman"/>
          <w:b/>
          <w:bCs/>
          <w:szCs w:val="24"/>
        </w:rPr>
        <w:t>1.7       Operational Definition of Terms</w:t>
      </w:r>
    </w:p>
    <w:p w:rsidR="00774BC3" w:rsidRPr="002F44F0" w:rsidRDefault="00774BC3" w:rsidP="00510C2F">
      <w:pPr>
        <w:pStyle w:val="ListParagraph"/>
        <w:numPr>
          <w:ilvl w:val="0"/>
          <w:numId w:val="18"/>
        </w:numPr>
        <w:spacing w:after="0" w:line="360" w:lineRule="auto"/>
        <w:jc w:val="both"/>
        <w:rPr>
          <w:rStyle w:val="Hyperlink"/>
          <w:color w:val="auto"/>
          <w:u w:val="none"/>
        </w:rPr>
      </w:pPr>
      <w:r w:rsidRPr="002F44F0">
        <w:rPr>
          <w:b/>
        </w:rPr>
        <w:t xml:space="preserve">Social media: </w:t>
      </w:r>
      <w:r w:rsidRPr="002F44F0">
        <w:rPr>
          <w:bCs/>
        </w:rPr>
        <w:t>Social media</w:t>
      </w:r>
      <w:r w:rsidRPr="002F44F0">
        <w:t xml:space="preserve"> are </w:t>
      </w:r>
      <w:hyperlink r:id="rId8" w:tooltip="Computer-mediated communication" w:history="1">
        <w:r w:rsidRPr="002F44F0">
          <w:rPr>
            <w:rStyle w:val="Hyperlink"/>
            <w:color w:val="auto"/>
            <w:u w:val="none"/>
          </w:rPr>
          <w:t>computer-mediated</w:t>
        </w:r>
      </w:hyperlink>
      <w:r w:rsidRPr="002F44F0">
        <w:t xml:space="preserve"> technologies that facilitate the creation and sharing of </w:t>
      </w:r>
      <w:hyperlink r:id="rId9" w:tooltip="Information" w:history="1">
        <w:r w:rsidRPr="002F44F0">
          <w:rPr>
            <w:rStyle w:val="Hyperlink"/>
            <w:color w:val="auto"/>
            <w:u w:val="none"/>
          </w:rPr>
          <w:t>information</w:t>
        </w:r>
      </w:hyperlink>
      <w:r w:rsidRPr="002F44F0">
        <w:t xml:space="preserve">, ideas, career interests and other forms of expression via </w:t>
      </w:r>
      <w:hyperlink r:id="rId10" w:tooltip="Virtual community" w:history="1">
        <w:r w:rsidRPr="002F44F0">
          <w:rPr>
            <w:rStyle w:val="Hyperlink"/>
            <w:color w:val="auto"/>
            <w:u w:val="none"/>
          </w:rPr>
          <w:t>virtual communities</w:t>
        </w:r>
      </w:hyperlink>
      <w:r w:rsidRPr="002F44F0">
        <w:t xml:space="preserve"> and </w:t>
      </w:r>
      <w:hyperlink r:id="rId11" w:tooltip="Social network" w:history="1">
        <w:r w:rsidRPr="002F44F0">
          <w:rPr>
            <w:rStyle w:val="Hyperlink"/>
            <w:color w:val="auto"/>
            <w:u w:val="none"/>
          </w:rPr>
          <w:t>networks</w:t>
        </w:r>
      </w:hyperlink>
      <w:r w:rsidRPr="002F44F0">
        <w:rPr>
          <w:rStyle w:val="Hyperlink"/>
          <w:color w:val="auto"/>
          <w:u w:val="none"/>
        </w:rPr>
        <w:t>.</w:t>
      </w:r>
    </w:p>
    <w:p w:rsidR="00542A0F" w:rsidRPr="00542A0F" w:rsidRDefault="00774BC3" w:rsidP="00510C2F">
      <w:pPr>
        <w:pStyle w:val="ListParagraph"/>
        <w:numPr>
          <w:ilvl w:val="0"/>
          <w:numId w:val="18"/>
        </w:numPr>
        <w:shd w:val="clear" w:color="auto" w:fill="FFFFFF"/>
        <w:spacing w:after="0" w:line="360" w:lineRule="auto"/>
        <w:jc w:val="both"/>
        <w:rPr>
          <w:szCs w:val="24"/>
        </w:rPr>
      </w:pPr>
      <w:r w:rsidRPr="00542A0F">
        <w:rPr>
          <w:rFonts w:eastAsia="Times New Roman"/>
          <w:b/>
          <w:szCs w:val="24"/>
        </w:rPr>
        <w:t xml:space="preserve">Social media celebrities: </w:t>
      </w:r>
      <w:r w:rsidR="00542A0F" w:rsidRPr="00542A0F">
        <w:rPr>
          <w:szCs w:val="24"/>
        </w:rPr>
        <w:t>often referred to as influencers, are individuals who have gained substantial fame and a large following on platforms like Instagram, TikTok, YouTube, Twitter, and others. They leverage their online presence to shape opinions, promote products, and connect with their audiences.</w:t>
      </w:r>
    </w:p>
    <w:p w:rsidR="003D7666" w:rsidRPr="002F44F0" w:rsidRDefault="003D7666" w:rsidP="00510C2F">
      <w:pPr>
        <w:pStyle w:val="ListParagraph"/>
        <w:numPr>
          <w:ilvl w:val="0"/>
          <w:numId w:val="18"/>
        </w:numPr>
        <w:shd w:val="clear" w:color="auto" w:fill="FFFFFF"/>
        <w:spacing w:after="0" w:line="360" w:lineRule="auto"/>
        <w:jc w:val="both"/>
        <w:rPr>
          <w:rFonts w:eastAsia="Times New Roman"/>
          <w:szCs w:val="24"/>
        </w:rPr>
      </w:pPr>
      <w:r w:rsidRPr="002F44F0">
        <w:rPr>
          <w:rFonts w:eastAsia="Times New Roman"/>
          <w:b/>
          <w:bCs/>
          <w:szCs w:val="24"/>
        </w:rPr>
        <w:t>Influence: </w:t>
      </w:r>
      <w:r w:rsidRPr="002F44F0">
        <w:rPr>
          <w:szCs w:val="24"/>
        </w:rPr>
        <w:t>The capacity to have an effect on the character, development, or behavior of someone or something, or the effect itself. Or the power to affect, control or manipulate something or someone, the ability to change the development of fluctuating things such as conduct, thoughts or decisions. Influence is also t</w:t>
      </w:r>
      <w:r w:rsidRPr="002F44F0">
        <w:rPr>
          <w:rFonts w:eastAsia="Times New Roman"/>
          <w:szCs w:val="24"/>
        </w:rPr>
        <w:t>he ability of Nollywood to affect or alter the moral behavior of students of University of Lagos especially on their dressing and fashion pattern.</w:t>
      </w:r>
    </w:p>
    <w:p w:rsidR="003D7666" w:rsidRPr="002F44F0" w:rsidRDefault="003D7666" w:rsidP="00510C2F">
      <w:pPr>
        <w:pStyle w:val="ListParagraph"/>
        <w:numPr>
          <w:ilvl w:val="0"/>
          <w:numId w:val="18"/>
        </w:numPr>
        <w:shd w:val="clear" w:color="auto" w:fill="FFFFFF"/>
        <w:spacing w:after="0" w:line="360" w:lineRule="auto"/>
        <w:jc w:val="both"/>
        <w:rPr>
          <w:rFonts w:eastAsia="Times New Roman"/>
          <w:szCs w:val="24"/>
        </w:rPr>
      </w:pPr>
      <w:r w:rsidRPr="002F44F0">
        <w:rPr>
          <w:rFonts w:eastAsia="Times New Roman"/>
          <w:b/>
          <w:bCs/>
          <w:szCs w:val="24"/>
        </w:rPr>
        <w:t>Fashion Trends: </w:t>
      </w:r>
      <w:r w:rsidRPr="002F44F0">
        <w:rPr>
          <w:rFonts w:eastAsia="Times New Roman"/>
          <w:szCs w:val="24"/>
        </w:rPr>
        <w:t>There are various trending pattern of dress, makeover and other emerging ways of life among students often influenced by the Nollywood.</w:t>
      </w:r>
    </w:p>
    <w:p w:rsidR="003D7666" w:rsidRPr="002F44F0" w:rsidRDefault="003D7666" w:rsidP="00510C2F">
      <w:pPr>
        <w:pStyle w:val="ListParagraph"/>
        <w:numPr>
          <w:ilvl w:val="0"/>
          <w:numId w:val="18"/>
        </w:numPr>
        <w:shd w:val="clear" w:color="auto" w:fill="FFFFFF"/>
        <w:spacing w:after="0" w:line="360" w:lineRule="auto"/>
        <w:jc w:val="both"/>
        <w:rPr>
          <w:rFonts w:eastAsia="Times New Roman"/>
          <w:szCs w:val="24"/>
        </w:rPr>
      </w:pPr>
      <w:r w:rsidRPr="002F44F0">
        <w:rPr>
          <w:b/>
          <w:szCs w:val="24"/>
        </w:rPr>
        <w:lastRenderedPageBreak/>
        <w:t>Students:</w:t>
      </w:r>
      <w:r w:rsidRPr="002F44F0">
        <w:rPr>
          <w:szCs w:val="24"/>
        </w:rPr>
        <w:t xml:space="preserve"> </w:t>
      </w:r>
      <w:r w:rsidRPr="002F44F0">
        <w:rPr>
          <w:szCs w:val="24"/>
          <w:shd w:val="clear" w:color="auto" w:fill="FFFFFF"/>
        </w:rPr>
        <w:t>According to Cambridge Advanced Learner's Dictionary, a student is a person who is learning at a college or university, or sometimes at a school.</w:t>
      </w:r>
    </w:p>
    <w:p w:rsidR="003D7666" w:rsidRPr="002F44F0" w:rsidRDefault="003D7666" w:rsidP="00510C2F">
      <w:pPr>
        <w:pStyle w:val="ListParagraph"/>
        <w:numPr>
          <w:ilvl w:val="0"/>
          <w:numId w:val="18"/>
        </w:numPr>
        <w:shd w:val="clear" w:color="auto" w:fill="FFFFFF"/>
        <w:spacing w:after="0" w:line="360" w:lineRule="auto"/>
        <w:jc w:val="both"/>
        <w:rPr>
          <w:rFonts w:eastAsia="Times New Roman"/>
          <w:szCs w:val="24"/>
        </w:rPr>
      </w:pPr>
      <w:r w:rsidRPr="002F44F0">
        <w:rPr>
          <w:b/>
          <w:szCs w:val="24"/>
        </w:rPr>
        <w:t>Dressing Styles:</w:t>
      </w:r>
      <w:r w:rsidRPr="002F44F0">
        <w:rPr>
          <w:szCs w:val="24"/>
        </w:rPr>
        <w:t xml:space="preserve"> This refers to the celebrities‟ mode of dressing.</w:t>
      </w:r>
    </w:p>
    <w:p w:rsidR="003D7666" w:rsidRPr="002F44F0" w:rsidRDefault="003D7666" w:rsidP="00510C2F">
      <w:pPr>
        <w:pStyle w:val="ListParagraph"/>
        <w:numPr>
          <w:ilvl w:val="0"/>
          <w:numId w:val="18"/>
        </w:numPr>
        <w:shd w:val="clear" w:color="auto" w:fill="FFFFFF"/>
        <w:spacing w:after="0" w:line="360" w:lineRule="auto"/>
        <w:jc w:val="both"/>
        <w:rPr>
          <w:rFonts w:eastAsia="Times New Roman"/>
          <w:szCs w:val="24"/>
        </w:rPr>
      </w:pPr>
      <w:r w:rsidRPr="002F44F0">
        <w:rPr>
          <w:b/>
          <w:szCs w:val="24"/>
        </w:rPr>
        <w:t>Choice of Clothing:</w:t>
      </w:r>
      <w:r w:rsidRPr="002F44F0">
        <w:rPr>
          <w:szCs w:val="24"/>
        </w:rPr>
        <w:t xml:space="preserve"> This is the clothing practices of students in terms of clothing selection and utilization</w:t>
      </w:r>
    </w:p>
    <w:p w:rsidR="003D7666" w:rsidRPr="002F44F0" w:rsidRDefault="003D7666" w:rsidP="00510C2F">
      <w:pPr>
        <w:pStyle w:val="ListParagraph"/>
        <w:numPr>
          <w:ilvl w:val="0"/>
          <w:numId w:val="18"/>
        </w:numPr>
        <w:shd w:val="clear" w:color="auto" w:fill="FFFFFF"/>
        <w:spacing w:after="0" w:line="360" w:lineRule="auto"/>
        <w:jc w:val="both"/>
        <w:rPr>
          <w:rFonts w:eastAsia="Times New Roman"/>
          <w:szCs w:val="24"/>
        </w:rPr>
      </w:pPr>
      <w:r w:rsidRPr="002F44F0">
        <w:rPr>
          <w:b/>
          <w:szCs w:val="24"/>
        </w:rPr>
        <w:t>Socialization:</w:t>
      </w:r>
      <w:r w:rsidRPr="002F44F0">
        <w:rPr>
          <w:szCs w:val="24"/>
        </w:rPr>
        <w:t xml:space="preserve"> Referring to the level of interaction among students based on their clothing pattern.</w:t>
      </w:r>
    </w:p>
    <w:p w:rsidR="003D7666" w:rsidRPr="002F44F0" w:rsidRDefault="003D7666" w:rsidP="00510C2F">
      <w:pPr>
        <w:spacing w:after="0" w:line="360" w:lineRule="auto"/>
        <w:rPr>
          <w:rFonts w:eastAsia="Calibri"/>
          <w:b/>
          <w:szCs w:val="24"/>
        </w:rPr>
      </w:pPr>
      <w:r w:rsidRPr="002F44F0">
        <w:rPr>
          <w:b/>
          <w:szCs w:val="24"/>
        </w:rPr>
        <w:br w:type="page"/>
      </w:r>
    </w:p>
    <w:p w:rsidR="003D7666" w:rsidRPr="002F44F0" w:rsidRDefault="003D7666" w:rsidP="00510C2F">
      <w:pPr>
        <w:pStyle w:val="NoSpacing"/>
        <w:spacing w:line="360" w:lineRule="auto"/>
        <w:jc w:val="center"/>
        <w:rPr>
          <w:rFonts w:ascii="Times New Roman" w:hAnsi="Times New Roman"/>
          <w:b/>
          <w:sz w:val="24"/>
          <w:szCs w:val="24"/>
        </w:rPr>
      </w:pPr>
      <w:r w:rsidRPr="002F44F0">
        <w:rPr>
          <w:rFonts w:ascii="Times New Roman" w:hAnsi="Times New Roman"/>
          <w:b/>
          <w:sz w:val="24"/>
          <w:szCs w:val="24"/>
        </w:rPr>
        <w:lastRenderedPageBreak/>
        <w:t>CHAPTER TWO</w:t>
      </w:r>
    </w:p>
    <w:p w:rsidR="003D7666" w:rsidRPr="002F44F0" w:rsidRDefault="003D7666" w:rsidP="00510C2F">
      <w:pPr>
        <w:spacing w:after="0" w:line="360" w:lineRule="auto"/>
        <w:jc w:val="center"/>
        <w:rPr>
          <w:b/>
          <w:szCs w:val="24"/>
        </w:rPr>
      </w:pPr>
      <w:r w:rsidRPr="002F44F0">
        <w:rPr>
          <w:b/>
          <w:szCs w:val="24"/>
        </w:rPr>
        <w:t>LITERATURE REVIEW</w:t>
      </w:r>
    </w:p>
    <w:p w:rsidR="003D7666" w:rsidRPr="002F44F0" w:rsidRDefault="003D7666" w:rsidP="00510C2F">
      <w:pPr>
        <w:pStyle w:val="NormalWeb"/>
        <w:tabs>
          <w:tab w:val="left" w:pos="720"/>
          <w:tab w:val="left" w:pos="1440"/>
          <w:tab w:val="left" w:pos="3650"/>
        </w:tabs>
        <w:spacing w:before="0" w:beforeAutospacing="0" w:after="0" w:afterAutospacing="0" w:line="360" w:lineRule="auto"/>
        <w:jc w:val="both"/>
        <w:rPr>
          <w:rStyle w:val="Strong"/>
        </w:rPr>
      </w:pPr>
      <w:r w:rsidRPr="002F44F0">
        <w:rPr>
          <w:rStyle w:val="Strong"/>
        </w:rPr>
        <w:t>2.1</w:t>
      </w:r>
      <w:r w:rsidRPr="002F44F0">
        <w:rPr>
          <w:rStyle w:val="Strong"/>
        </w:rPr>
        <w:tab/>
        <w:t>Introduction</w:t>
      </w:r>
      <w:r w:rsidR="005B7C05" w:rsidRPr="002F44F0">
        <w:rPr>
          <w:rStyle w:val="Strong"/>
        </w:rPr>
        <w:tab/>
      </w:r>
    </w:p>
    <w:p w:rsidR="003D7666" w:rsidRPr="002F44F0" w:rsidRDefault="003D7666" w:rsidP="00510C2F">
      <w:pPr>
        <w:pStyle w:val="NormalWeb"/>
        <w:shd w:val="clear" w:color="auto" w:fill="FFFFFF"/>
        <w:spacing w:before="0" w:beforeAutospacing="0" w:after="0" w:afterAutospacing="0" w:line="360" w:lineRule="auto"/>
        <w:ind w:firstLine="720"/>
        <w:jc w:val="both"/>
      </w:pPr>
      <w:r w:rsidRPr="002F44F0">
        <w:rPr>
          <w:bCs/>
        </w:rPr>
        <w:t>Literature review</w:t>
      </w:r>
      <w:r w:rsidRPr="002F44F0">
        <w:t> or </w:t>
      </w:r>
      <w:r w:rsidRPr="002F44F0">
        <w:rPr>
          <w:bCs/>
        </w:rPr>
        <w:t>narrative review</w:t>
      </w:r>
      <w:r w:rsidRPr="002F44F0">
        <w:t> is a type of </w:t>
      </w:r>
      <w:hyperlink r:id="rId12" w:tooltip="Review article" w:history="1">
        <w:r w:rsidRPr="002F44F0">
          <w:rPr>
            <w:rStyle w:val="Hyperlink"/>
            <w:rFonts w:eastAsiaTheme="majorEastAsia"/>
            <w:color w:val="auto"/>
            <w:u w:val="none"/>
          </w:rPr>
          <w:t>review article</w:t>
        </w:r>
      </w:hyperlink>
      <w:r w:rsidRPr="002F44F0">
        <w:t>. A literature review is a </w:t>
      </w:r>
      <w:hyperlink r:id="rId13" w:tooltip="Scholarly paper" w:history="1">
        <w:r w:rsidRPr="002F44F0">
          <w:rPr>
            <w:rStyle w:val="Hyperlink"/>
            <w:rFonts w:eastAsiaTheme="majorEastAsia"/>
            <w:color w:val="auto"/>
            <w:u w:val="none"/>
          </w:rPr>
          <w:t>scholarly paper</w:t>
        </w:r>
      </w:hyperlink>
      <w:r w:rsidRPr="002F44F0">
        <w:t>, which includes the current knowledge including substantive findings, as well as theoretical and methodological contributions to a particular topic. Literature reviews are </w:t>
      </w:r>
      <w:hyperlink r:id="rId14" w:tooltip="Secondary sources" w:history="1">
        <w:r w:rsidRPr="002F44F0">
          <w:rPr>
            <w:rStyle w:val="Hyperlink"/>
            <w:rFonts w:eastAsiaTheme="majorEastAsia"/>
            <w:color w:val="auto"/>
            <w:u w:val="none"/>
          </w:rPr>
          <w:t>secondary sources</w:t>
        </w:r>
      </w:hyperlink>
      <w:r w:rsidRPr="002F44F0">
        <w:t>, and do not report new or original experimental work. Most often associated with academic-oriented literature, such reviews are found in </w:t>
      </w:r>
      <w:hyperlink r:id="rId15" w:tooltip="Academic journals" w:history="1">
        <w:r w:rsidRPr="002F44F0">
          <w:rPr>
            <w:rStyle w:val="Hyperlink"/>
            <w:rFonts w:eastAsiaTheme="majorEastAsia"/>
            <w:color w:val="auto"/>
            <w:u w:val="none"/>
          </w:rPr>
          <w:t>academic journals</w:t>
        </w:r>
      </w:hyperlink>
      <w:r w:rsidRPr="002F44F0">
        <w:t>, and are not to be confused with </w:t>
      </w:r>
      <w:hyperlink r:id="rId16" w:tooltip="Book reviews" w:history="1">
        <w:r w:rsidRPr="002F44F0">
          <w:rPr>
            <w:rStyle w:val="Hyperlink"/>
            <w:rFonts w:eastAsiaTheme="majorEastAsia"/>
            <w:color w:val="auto"/>
            <w:u w:val="none"/>
          </w:rPr>
          <w:t>book reviews</w:t>
        </w:r>
      </w:hyperlink>
      <w:r w:rsidRPr="002F44F0">
        <w:t> that may also appear in the same publication. Literature reviews are a basis for research in nearly every academic field.</w:t>
      </w:r>
    </w:p>
    <w:p w:rsidR="003D7666" w:rsidRPr="002F44F0" w:rsidRDefault="003D7666" w:rsidP="00510C2F">
      <w:pPr>
        <w:spacing w:after="0" w:line="360" w:lineRule="auto"/>
        <w:jc w:val="both"/>
        <w:rPr>
          <w:b/>
          <w:szCs w:val="24"/>
        </w:rPr>
      </w:pPr>
      <w:r w:rsidRPr="002F44F0">
        <w:rPr>
          <w:b/>
          <w:szCs w:val="24"/>
        </w:rPr>
        <w:t>2.1</w:t>
      </w:r>
      <w:r w:rsidRPr="002F44F0">
        <w:rPr>
          <w:b/>
          <w:szCs w:val="24"/>
        </w:rPr>
        <w:tab/>
        <w:t>Conceptual Framework</w:t>
      </w:r>
    </w:p>
    <w:p w:rsidR="009B749D" w:rsidRPr="002F44F0" w:rsidRDefault="009B749D" w:rsidP="00510C2F">
      <w:pPr>
        <w:spacing w:after="0" w:line="360" w:lineRule="auto"/>
        <w:jc w:val="both"/>
        <w:rPr>
          <w:b/>
          <w:szCs w:val="24"/>
        </w:rPr>
      </w:pPr>
      <w:r w:rsidRPr="002F44F0">
        <w:rPr>
          <w:b/>
          <w:szCs w:val="24"/>
        </w:rPr>
        <w:t>2.1.1</w:t>
      </w:r>
      <w:r w:rsidRPr="002F44F0">
        <w:rPr>
          <w:b/>
          <w:szCs w:val="24"/>
        </w:rPr>
        <w:tab/>
        <w:t xml:space="preserve">Concept of </w:t>
      </w:r>
      <w:r w:rsidR="00272851" w:rsidRPr="002F44F0">
        <w:rPr>
          <w:b/>
          <w:szCs w:val="24"/>
        </w:rPr>
        <w:t>Social Media</w:t>
      </w:r>
    </w:p>
    <w:p w:rsidR="009B749D" w:rsidRPr="002F44F0" w:rsidRDefault="009B749D" w:rsidP="00510C2F">
      <w:pPr>
        <w:pStyle w:val="NormalWeb"/>
        <w:spacing w:before="0" w:beforeAutospacing="0" w:after="0" w:afterAutospacing="0" w:line="360" w:lineRule="auto"/>
        <w:ind w:firstLine="720"/>
        <w:jc w:val="both"/>
      </w:pPr>
      <w:r w:rsidRPr="002F44F0">
        <w:rPr>
          <w:bCs/>
        </w:rPr>
        <w:t>Social media</w:t>
      </w:r>
      <w:r w:rsidRPr="002F44F0">
        <w:t xml:space="preserve"> are </w:t>
      </w:r>
      <w:hyperlink r:id="rId17" w:tooltip="Computer-mediated communication" w:history="1">
        <w:r w:rsidRPr="002F44F0">
          <w:rPr>
            <w:rStyle w:val="Hyperlink"/>
            <w:color w:val="auto"/>
            <w:u w:val="none"/>
          </w:rPr>
          <w:t>computer-mediated</w:t>
        </w:r>
      </w:hyperlink>
      <w:r w:rsidRPr="002F44F0">
        <w:t xml:space="preserve"> technologies that facilitate the creation and sharing of </w:t>
      </w:r>
      <w:hyperlink r:id="rId18" w:tooltip="Information" w:history="1">
        <w:r w:rsidRPr="002F44F0">
          <w:rPr>
            <w:rStyle w:val="Hyperlink"/>
            <w:color w:val="auto"/>
            <w:u w:val="none"/>
          </w:rPr>
          <w:t>information</w:t>
        </w:r>
      </w:hyperlink>
      <w:r w:rsidRPr="002F44F0">
        <w:t xml:space="preserve">, ideas, career interests and other forms of expression via </w:t>
      </w:r>
      <w:hyperlink r:id="rId19" w:tooltip="Virtual community" w:history="1">
        <w:r w:rsidRPr="002F44F0">
          <w:rPr>
            <w:rStyle w:val="Hyperlink"/>
            <w:color w:val="auto"/>
            <w:u w:val="none"/>
          </w:rPr>
          <w:t>virtual communities</w:t>
        </w:r>
      </w:hyperlink>
      <w:r w:rsidRPr="002F44F0">
        <w:t xml:space="preserve"> and </w:t>
      </w:r>
      <w:hyperlink r:id="rId20" w:tooltip="Social network" w:history="1">
        <w:r w:rsidRPr="002F44F0">
          <w:rPr>
            <w:rStyle w:val="Hyperlink"/>
            <w:color w:val="auto"/>
            <w:u w:val="none"/>
          </w:rPr>
          <w:t>networks</w:t>
        </w:r>
      </w:hyperlink>
      <w:r w:rsidRPr="002F44F0">
        <w:t>. The variety of stand-alone and built-in social media services currently available introduces challenges of definition; however, there are some common features:</w:t>
      </w:r>
    </w:p>
    <w:p w:rsidR="009B749D" w:rsidRPr="002F44F0" w:rsidRDefault="009B749D" w:rsidP="00510C2F">
      <w:pPr>
        <w:numPr>
          <w:ilvl w:val="0"/>
          <w:numId w:val="20"/>
        </w:numPr>
        <w:spacing w:after="0" w:line="360" w:lineRule="auto"/>
        <w:jc w:val="both"/>
        <w:rPr>
          <w:szCs w:val="24"/>
        </w:rPr>
      </w:pPr>
      <w:r w:rsidRPr="002F44F0">
        <w:rPr>
          <w:szCs w:val="24"/>
        </w:rPr>
        <w:t xml:space="preserve">Social media are interactive </w:t>
      </w:r>
      <w:hyperlink r:id="rId21" w:tooltip="Web 2.0" w:history="1">
        <w:r w:rsidRPr="002F44F0">
          <w:rPr>
            <w:rStyle w:val="Hyperlink"/>
            <w:color w:val="auto"/>
            <w:szCs w:val="24"/>
            <w:u w:val="none"/>
          </w:rPr>
          <w:t>Web 2.0</w:t>
        </w:r>
      </w:hyperlink>
      <w:hyperlink r:id="rId22" w:tooltip="Internet" w:history="1">
        <w:r w:rsidRPr="002F44F0">
          <w:rPr>
            <w:rStyle w:val="Hyperlink"/>
            <w:color w:val="auto"/>
            <w:szCs w:val="24"/>
            <w:u w:val="none"/>
          </w:rPr>
          <w:t>Internet</w:t>
        </w:r>
      </w:hyperlink>
      <w:r w:rsidRPr="002F44F0">
        <w:rPr>
          <w:szCs w:val="24"/>
        </w:rPr>
        <w:t>-based applications.</w:t>
      </w:r>
    </w:p>
    <w:p w:rsidR="009B749D" w:rsidRPr="002F44F0" w:rsidRDefault="00DD74FE" w:rsidP="00510C2F">
      <w:pPr>
        <w:numPr>
          <w:ilvl w:val="0"/>
          <w:numId w:val="20"/>
        </w:numPr>
        <w:spacing w:after="0" w:line="360" w:lineRule="auto"/>
        <w:jc w:val="both"/>
        <w:rPr>
          <w:szCs w:val="24"/>
        </w:rPr>
      </w:pPr>
      <w:hyperlink r:id="rId23" w:tooltip="User-generated content" w:history="1">
        <w:r w:rsidR="009B749D" w:rsidRPr="002F44F0">
          <w:rPr>
            <w:rStyle w:val="Hyperlink"/>
            <w:color w:val="auto"/>
            <w:szCs w:val="24"/>
            <w:u w:val="none"/>
          </w:rPr>
          <w:t>User-generated content</w:t>
        </w:r>
      </w:hyperlink>
      <w:r w:rsidR="009B749D" w:rsidRPr="002F44F0">
        <w:rPr>
          <w:szCs w:val="24"/>
        </w:rPr>
        <w:t xml:space="preserve">, such as text posts or comments, </w:t>
      </w:r>
      <w:hyperlink r:id="rId24" w:tooltip="Digital photo" w:history="1">
        <w:r w:rsidR="009B749D" w:rsidRPr="002F44F0">
          <w:rPr>
            <w:rStyle w:val="Hyperlink"/>
            <w:color w:val="auto"/>
            <w:szCs w:val="24"/>
            <w:u w:val="none"/>
          </w:rPr>
          <w:t>digital photos</w:t>
        </w:r>
      </w:hyperlink>
      <w:r w:rsidR="009B749D" w:rsidRPr="002F44F0">
        <w:rPr>
          <w:szCs w:val="24"/>
        </w:rPr>
        <w:t xml:space="preserve"> or videos, and data generated through all online interactions, is the lifeblood of social media.</w:t>
      </w:r>
    </w:p>
    <w:p w:rsidR="009B749D" w:rsidRPr="002F44F0" w:rsidRDefault="009B749D" w:rsidP="00510C2F">
      <w:pPr>
        <w:numPr>
          <w:ilvl w:val="0"/>
          <w:numId w:val="20"/>
        </w:numPr>
        <w:spacing w:after="0" w:line="360" w:lineRule="auto"/>
        <w:jc w:val="both"/>
        <w:rPr>
          <w:szCs w:val="24"/>
        </w:rPr>
      </w:pPr>
      <w:r w:rsidRPr="002F44F0">
        <w:rPr>
          <w:szCs w:val="24"/>
        </w:rPr>
        <w:t xml:space="preserve">Users create service-specific profiles for the website or </w:t>
      </w:r>
      <w:hyperlink r:id="rId25" w:tooltip="Mobile app" w:history="1">
        <w:r w:rsidRPr="002F44F0">
          <w:rPr>
            <w:rStyle w:val="Hyperlink"/>
            <w:color w:val="auto"/>
            <w:szCs w:val="24"/>
            <w:u w:val="none"/>
          </w:rPr>
          <w:t>app</w:t>
        </w:r>
      </w:hyperlink>
      <w:r w:rsidRPr="002F44F0">
        <w:rPr>
          <w:szCs w:val="24"/>
        </w:rPr>
        <w:t xml:space="preserve"> that are designed and maintained by the social media </w:t>
      </w:r>
      <w:hyperlink r:id="rId26" w:tooltip="Organization" w:history="1">
        <w:r w:rsidRPr="002F44F0">
          <w:rPr>
            <w:rStyle w:val="Hyperlink"/>
            <w:color w:val="auto"/>
            <w:szCs w:val="24"/>
            <w:u w:val="none"/>
          </w:rPr>
          <w:t>organization</w:t>
        </w:r>
      </w:hyperlink>
      <w:r w:rsidRPr="002F44F0">
        <w:rPr>
          <w:szCs w:val="24"/>
        </w:rPr>
        <w:t>.</w:t>
      </w:r>
    </w:p>
    <w:p w:rsidR="009B749D" w:rsidRPr="002F44F0" w:rsidRDefault="009B749D" w:rsidP="00510C2F">
      <w:pPr>
        <w:numPr>
          <w:ilvl w:val="0"/>
          <w:numId w:val="20"/>
        </w:numPr>
        <w:spacing w:after="0" w:line="360" w:lineRule="auto"/>
        <w:jc w:val="both"/>
        <w:rPr>
          <w:szCs w:val="24"/>
        </w:rPr>
      </w:pPr>
      <w:r w:rsidRPr="002F44F0">
        <w:rPr>
          <w:szCs w:val="24"/>
        </w:rPr>
        <w:t xml:space="preserve">Social media facilitate the development of online </w:t>
      </w:r>
      <w:hyperlink r:id="rId27" w:tooltip="Social network" w:history="1">
        <w:r w:rsidRPr="002F44F0">
          <w:rPr>
            <w:rStyle w:val="Hyperlink"/>
            <w:color w:val="auto"/>
            <w:szCs w:val="24"/>
            <w:u w:val="none"/>
          </w:rPr>
          <w:t>social networks</w:t>
        </w:r>
      </w:hyperlink>
      <w:r w:rsidRPr="002F44F0">
        <w:rPr>
          <w:szCs w:val="24"/>
        </w:rPr>
        <w:t xml:space="preserve"> by connecting a user's profile with those of other individuals or groups.</w:t>
      </w:r>
    </w:p>
    <w:p w:rsidR="009B749D" w:rsidRPr="002F44F0" w:rsidRDefault="009B749D" w:rsidP="00510C2F">
      <w:pPr>
        <w:spacing w:after="0" w:line="360" w:lineRule="auto"/>
        <w:ind w:firstLine="720"/>
        <w:jc w:val="both"/>
        <w:rPr>
          <w:szCs w:val="24"/>
        </w:rPr>
      </w:pPr>
      <w:r w:rsidRPr="002F44F0">
        <w:rPr>
          <w:szCs w:val="24"/>
        </w:rPr>
        <w:t xml:space="preserve">Since the past few years, technology has taken over and has carried out some major changes globally. Distance barriers have condensed due to the technological development and new mediums are being presented to connect the public globally. Almost two-third of the internet users visits social networking websites such as Facebook, Myspace, and LinkedIn etc. on hourly or daily basis, thus helping as a communication and linking tool. </w:t>
      </w:r>
    </w:p>
    <w:p w:rsidR="009B749D" w:rsidRPr="002F44F0" w:rsidRDefault="009B749D" w:rsidP="00510C2F">
      <w:pPr>
        <w:spacing w:after="0" w:line="360" w:lineRule="auto"/>
        <w:ind w:firstLine="720"/>
        <w:jc w:val="both"/>
        <w:rPr>
          <w:szCs w:val="24"/>
        </w:rPr>
      </w:pPr>
      <w:r w:rsidRPr="002F44F0">
        <w:rPr>
          <w:szCs w:val="24"/>
        </w:rPr>
        <w:t xml:space="preserve">The word social means interacting or engaging with people whereas the word media means medium or instrument (e.g. Internet etc.). Anjali V. (2018) defined social </w:t>
      </w:r>
      <w:r w:rsidRPr="002F44F0">
        <w:rPr>
          <w:szCs w:val="24"/>
        </w:rPr>
        <w:lastRenderedPageBreak/>
        <w:t xml:space="preserve">media as a computer-based technology that facilitates the interchange of ideas, views, and information via the establishment of virtual networks and communities. Some of the frequently used social networking websites are Facebook, Twitter, Instagram, snapchat, and Pinterest. These websites enable the users to share their pictures, ideas, plan events and to communicate with their loved ones immediately irrespective of their geographical boundaries. </w:t>
      </w:r>
    </w:p>
    <w:p w:rsidR="009B749D" w:rsidRPr="002F44F0" w:rsidRDefault="009B749D" w:rsidP="00510C2F">
      <w:pPr>
        <w:spacing w:after="0" w:line="360" w:lineRule="auto"/>
        <w:ind w:firstLine="720"/>
        <w:jc w:val="both"/>
        <w:rPr>
          <w:szCs w:val="24"/>
        </w:rPr>
      </w:pPr>
      <w:r w:rsidRPr="002F44F0">
        <w:rPr>
          <w:szCs w:val="24"/>
        </w:rPr>
        <w:t xml:space="preserve">Today, Social media has become the most effective communication means in the whole world in a short time because of its sharing networks’ ability and power to keep masses posted, entertained and impressed. This interest in social media caused many digital agencies to be born, in the meantime attracting the attention of the traditional media (Searson, Hancock, Soheil, &amp; Shepherd, 2015). The reason of the positive image of social media on societies is buried in the characteristics of social media. </w:t>
      </w:r>
    </w:p>
    <w:p w:rsidR="009B749D" w:rsidRPr="002F44F0" w:rsidRDefault="009B749D" w:rsidP="00510C2F">
      <w:pPr>
        <w:spacing w:after="0" w:line="360" w:lineRule="auto"/>
        <w:ind w:firstLine="720"/>
        <w:jc w:val="both"/>
        <w:rPr>
          <w:szCs w:val="24"/>
        </w:rPr>
      </w:pPr>
      <w:r w:rsidRPr="002F44F0">
        <w:rPr>
          <w:szCs w:val="24"/>
        </w:rPr>
        <w:t>Social media characteristics are listed below (Odyakmaz, 2013):</w:t>
      </w:r>
    </w:p>
    <w:p w:rsidR="009B749D" w:rsidRPr="002F44F0" w:rsidRDefault="009B749D" w:rsidP="00510C2F">
      <w:pPr>
        <w:spacing w:after="0" w:line="360" w:lineRule="auto"/>
        <w:ind w:firstLine="720"/>
        <w:jc w:val="both"/>
        <w:rPr>
          <w:szCs w:val="24"/>
        </w:rPr>
      </w:pPr>
      <w:r w:rsidRPr="002F44F0">
        <w:rPr>
          <w:szCs w:val="24"/>
        </w:rPr>
        <w:t xml:space="preserve">Interactivity: Virtual communication environments such as MSN, Facebook, Twitter, and MySpace are interactive environments. While in traditional media, communication is one-way, and messages are produced by a specific source according to specific rules; in social media,  communication is both ways. Individuals are both producers and consumers in all stages of communication. </w:t>
      </w:r>
    </w:p>
    <w:p w:rsidR="009B749D" w:rsidRPr="002F44F0" w:rsidRDefault="009B749D" w:rsidP="00510C2F">
      <w:pPr>
        <w:spacing w:after="0" w:line="360" w:lineRule="auto"/>
        <w:ind w:firstLine="720"/>
        <w:jc w:val="both"/>
        <w:rPr>
          <w:szCs w:val="24"/>
        </w:rPr>
      </w:pPr>
      <w:r w:rsidRPr="002F44F0">
        <w:rPr>
          <w:szCs w:val="24"/>
        </w:rPr>
        <w:t>Instantaneity: Transferring the messages which can be accomplished by traditional media in an instant manner, is the main feature of the communication through the Internet. Not pursuing a commercial profit goal: It’s implied that individuals using the media for communication purposes do not pursue a commercial goal.</w:t>
      </w:r>
    </w:p>
    <w:p w:rsidR="009B749D" w:rsidRPr="002F44F0" w:rsidRDefault="009B749D" w:rsidP="00510C2F">
      <w:pPr>
        <w:spacing w:after="0" w:line="360" w:lineRule="auto"/>
        <w:ind w:firstLine="720"/>
        <w:jc w:val="both"/>
        <w:rPr>
          <w:szCs w:val="24"/>
        </w:rPr>
      </w:pPr>
      <w:r w:rsidRPr="002F44F0">
        <w:rPr>
          <w:szCs w:val="24"/>
        </w:rPr>
        <w:t>Serving to individuals and masses: Whereas traditional media aims at masses, and it is a one-way communication; social media aims at communicating with both masses and individuals.</w:t>
      </w:r>
      <w:r w:rsidR="00102209">
        <w:rPr>
          <w:szCs w:val="24"/>
        </w:rPr>
        <w:t xml:space="preserve"> </w:t>
      </w:r>
      <w:r w:rsidRPr="002F44F0">
        <w:rPr>
          <w:szCs w:val="24"/>
        </w:rPr>
        <w:t>No requirement for professionalism: While production and transfer of messages requires professionalism in traditional media, it is enough to be a computer user for these purposes in social media.</w:t>
      </w:r>
    </w:p>
    <w:p w:rsidR="009B749D" w:rsidRPr="002F44F0" w:rsidRDefault="009B749D" w:rsidP="00510C2F">
      <w:pPr>
        <w:spacing w:after="0" w:line="360" w:lineRule="auto"/>
        <w:ind w:firstLine="720"/>
        <w:jc w:val="both"/>
        <w:rPr>
          <w:szCs w:val="24"/>
        </w:rPr>
      </w:pPr>
      <w:r w:rsidRPr="002F44F0">
        <w:rPr>
          <w:szCs w:val="24"/>
        </w:rPr>
        <w:t xml:space="preserve">Not giving importance to hierarchic relationships or classlessness: In social media, a sincere communication exists where hierarchical relationships can be ignored. However, this is applicable when identities are hidden. When identities are visible, it is not possible to call someone who is in an upper-class hierarchical level in society, “you”. Social media </w:t>
      </w:r>
      <w:r w:rsidRPr="002F44F0">
        <w:rPr>
          <w:szCs w:val="24"/>
        </w:rPr>
        <w:lastRenderedPageBreak/>
        <w:t>is an environment where people from all classes in a society can get together and talk, without paying attention to education, job, gender, income criteria.</w:t>
      </w:r>
    </w:p>
    <w:p w:rsidR="009B749D" w:rsidRPr="002F44F0" w:rsidRDefault="009B749D" w:rsidP="00510C2F">
      <w:pPr>
        <w:spacing w:after="0" w:line="360" w:lineRule="auto"/>
        <w:ind w:firstLine="720"/>
        <w:jc w:val="both"/>
        <w:rPr>
          <w:szCs w:val="24"/>
        </w:rPr>
      </w:pPr>
      <w:r w:rsidRPr="002F44F0">
        <w:rPr>
          <w:szCs w:val="24"/>
        </w:rPr>
        <w:t xml:space="preserve">Being beyond space and time: Especially after the improvements in mobile communication technologies, time and place of communication through social media has become unimportant. Everyone, everywhere, whenever they want (as long as they are in coverage zone), can send and receive messages. </w:t>
      </w:r>
    </w:p>
    <w:p w:rsidR="009B749D" w:rsidRPr="002F44F0" w:rsidRDefault="009B749D" w:rsidP="00510C2F">
      <w:pPr>
        <w:spacing w:after="0" w:line="360" w:lineRule="auto"/>
        <w:ind w:firstLine="720"/>
        <w:jc w:val="both"/>
        <w:rPr>
          <w:szCs w:val="24"/>
        </w:rPr>
      </w:pPr>
      <w:r w:rsidRPr="002F44F0">
        <w:rPr>
          <w:szCs w:val="24"/>
        </w:rPr>
        <w:t>Changeability of messages: In traditional media, it is not possible to undo or change a message which has been sent. However, in social media environment, messages which have been sent can be undone, edited, changed.</w:t>
      </w:r>
    </w:p>
    <w:p w:rsidR="009B749D" w:rsidRPr="002F44F0" w:rsidRDefault="009B749D" w:rsidP="00510C2F">
      <w:pPr>
        <w:spacing w:after="0" w:line="360" w:lineRule="auto"/>
        <w:ind w:firstLine="720"/>
        <w:jc w:val="both"/>
        <w:rPr>
          <w:szCs w:val="24"/>
        </w:rPr>
      </w:pPr>
      <w:r w:rsidRPr="002F44F0">
        <w:rPr>
          <w:szCs w:val="24"/>
        </w:rPr>
        <w:t>Scholars have avowed that the vulnerability in the control of social networking sites has made social media the chief purveyor of fake-news. According to Odyakmaz, (2013) cited in Searson, Hancock, Soheil, &amp; Shepherd, (2015), the aforesaid characteristics heighten the furrow of susceptible information, ideology and notions on social media.</w:t>
      </w:r>
    </w:p>
    <w:p w:rsidR="003D7666" w:rsidRPr="002F44F0" w:rsidRDefault="00EC09BD" w:rsidP="00510C2F">
      <w:pPr>
        <w:spacing w:after="0" w:line="360" w:lineRule="auto"/>
        <w:jc w:val="both"/>
        <w:rPr>
          <w:b/>
          <w:szCs w:val="24"/>
        </w:rPr>
      </w:pPr>
      <w:r>
        <w:rPr>
          <w:b/>
          <w:szCs w:val="24"/>
        </w:rPr>
        <w:t>2.1.2</w:t>
      </w:r>
      <w:r w:rsidR="003D7666" w:rsidRPr="002F44F0">
        <w:rPr>
          <w:b/>
          <w:szCs w:val="24"/>
        </w:rPr>
        <w:tab/>
        <w:t>Concept of Celebrities</w:t>
      </w:r>
    </w:p>
    <w:p w:rsidR="003D7666" w:rsidRPr="002F44F0" w:rsidRDefault="003D7666" w:rsidP="00510C2F">
      <w:pPr>
        <w:spacing w:after="0" w:line="360" w:lineRule="auto"/>
        <w:ind w:firstLine="720"/>
        <w:jc w:val="both"/>
        <w:rPr>
          <w:szCs w:val="24"/>
        </w:rPr>
      </w:pPr>
      <w:r w:rsidRPr="002F44F0">
        <w:rPr>
          <w:szCs w:val="24"/>
        </w:rPr>
        <w:t>Celebrities are people who enjoy public recognition by a large share or group of people (Schlecht, 2003). Celebrities and the visual fashion statement affect the fashion 16 industry and also the dress of</w:t>
      </w:r>
      <w:r w:rsidR="007366E4" w:rsidRPr="002F44F0">
        <w:rPr>
          <w:szCs w:val="24"/>
        </w:rPr>
        <w:t xml:space="preserve"> adolescent youth in America (O'</w:t>
      </w:r>
      <w:r w:rsidRPr="002F44F0">
        <w:rPr>
          <w:szCs w:val="24"/>
        </w:rPr>
        <w:t>Donnell, 2007). Danielson (2013) stated that most adolescent look to celebrities and favorite actors for fashion ideas of what to wear and how to look sexy.</w:t>
      </w:r>
    </w:p>
    <w:p w:rsidR="003D7666" w:rsidRPr="002F44F0" w:rsidRDefault="003D7666" w:rsidP="00510C2F">
      <w:pPr>
        <w:spacing w:after="0" w:line="360" w:lineRule="auto"/>
        <w:ind w:firstLine="720"/>
        <w:jc w:val="both"/>
        <w:rPr>
          <w:szCs w:val="24"/>
        </w:rPr>
      </w:pPr>
      <w:r w:rsidRPr="002F44F0">
        <w:rPr>
          <w:szCs w:val="24"/>
        </w:rPr>
        <w:t>According to Gabbler (2000), a celebrity is a “person who is known for his well-knowingness”. He is “the human pseudo-event”. Contrary to previous definitions, to him, there are people who have gained recognition for having done nothing of significance In the last twenty years teen have placed those in movie and music industry in a pedestal, vying to be like them in fashion and style (Danielsson,2010). Oliver (1999) groined that “many teenagers are emulating celebrity idols” and these famous people have power to determine what looks normal. Celebrities are not only promoting clothing but physical standard. “The appearance of highly attractive models are both idealize and unrealistic.</w:t>
      </w:r>
    </w:p>
    <w:p w:rsidR="003D7666" w:rsidRPr="002F44F0" w:rsidRDefault="003D7666" w:rsidP="00510C2F">
      <w:pPr>
        <w:spacing w:after="0" w:line="360" w:lineRule="auto"/>
        <w:ind w:firstLine="720"/>
        <w:jc w:val="both"/>
        <w:rPr>
          <w:szCs w:val="24"/>
        </w:rPr>
      </w:pPr>
      <w:r w:rsidRPr="002F44F0">
        <w:rPr>
          <w:szCs w:val="24"/>
        </w:rPr>
        <w:t xml:space="preserve">Highly attractive models not only have beautiful faces but are also thin” (Tsai &amp; Chang, 2007). A teen’s worth is seen in her outward, not inward beauty. ”When society focus on body image the body is no longer seen as subjective experience, but rather as an object (Oliver,1999). The ability to constantly know what is happening with celebrities, </w:t>
      </w:r>
      <w:r w:rsidRPr="002F44F0">
        <w:rPr>
          <w:szCs w:val="24"/>
        </w:rPr>
        <w:lastRenderedPageBreak/>
        <w:t>what they are wearing, where they are going and what they are interested in, affects how society lives their lives (Heiman,1995).</w:t>
      </w:r>
    </w:p>
    <w:p w:rsidR="003D7666" w:rsidRPr="002F44F0" w:rsidRDefault="003D7666" w:rsidP="00510C2F">
      <w:pPr>
        <w:spacing w:after="0" w:line="360" w:lineRule="auto"/>
        <w:ind w:firstLine="720"/>
        <w:jc w:val="both"/>
        <w:rPr>
          <w:szCs w:val="24"/>
        </w:rPr>
      </w:pPr>
      <w:r w:rsidRPr="002F44F0">
        <w:rPr>
          <w:szCs w:val="24"/>
        </w:rPr>
        <w:t>The power of the celebrity has taken control of these teens and ended with negative influences (Fayeye, 2010). Nothing is more embarrassing and disappointing in Nigeria today than a sight of a young woman who claims to be knowledgeable but abandon culture for alien value that neither fit nor accord her respect (Fayeye, 2010). This is the decadence so called celebrity has brought upon us. Heiman (1995) aired out that the most disturbing aspect of the influence of celebrity is the clear fact that the students refuse to accept the devastating effects of wearing indecent dresses which expose them to object of canal desires e.g. rape, prostitution, HIV/AIDS, sexually transmitted disease and unwanted pregnancies which could lead to abortion and eventually sudden deaths.</w:t>
      </w:r>
    </w:p>
    <w:p w:rsidR="003D7666" w:rsidRPr="002F44F0" w:rsidRDefault="003D7666" w:rsidP="00510C2F">
      <w:pPr>
        <w:spacing w:after="0" w:line="360" w:lineRule="auto"/>
        <w:ind w:firstLine="720"/>
        <w:jc w:val="both"/>
        <w:rPr>
          <w:szCs w:val="24"/>
        </w:rPr>
      </w:pPr>
      <w:r w:rsidRPr="002F44F0">
        <w:rPr>
          <w:szCs w:val="24"/>
        </w:rPr>
        <w:t>The celebrities you imitate will never dress half naked to a press conference or a live talk show the way the teenagers and youths dress to lectures or even church today. The researcher wishes our youths will take to the opinion of most celebrated designer Gianni Versace “the key to proper collection of clothing is to be yourself” in his words , do not be in to trends and do not make fashion own you.</w:t>
      </w:r>
    </w:p>
    <w:p w:rsidR="003D7666" w:rsidRPr="002F44F0" w:rsidRDefault="007C77A3" w:rsidP="00510C2F">
      <w:pPr>
        <w:spacing w:after="0" w:line="360" w:lineRule="auto"/>
        <w:jc w:val="both"/>
        <w:rPr>
          <w:b/>
          <w:szCs w:val="24"/>
        </w:rPr>
      </w:pPr>
      <w:r>
        <w:rPr>
          <w:b/>
          <w:szCs w:val="24"/>
        </w:rPr>
        <w:t>2.1.3</w:t>
      </w:r>
      <w:r w:rsidR="003D7666" w:rsidRPr="002F44F0">
        <w:rPr>
          <w:b/>
          <w:szCs w:val="24"/>
        </w:rPr>
        <w:tab/>
        <w:t>Dressing Styles of Celebrities</w:t>
      </w:r>
    </w:p>
    <w:p w:rsidR="003D7666" w:rsidRPr="002F44F0" w:rsidRDefault="003D7666" w:rsidP="00510C2F">
      <w:pPr>
        <w:spacing w:after="0" w:line="360" w:lineRule="auto"/>
        <w:ind w:firstLine="720"/>
        <w:jc w:val="both"/>
        <w:rPr>
          <w:szCs w:val="24"/>
        </w:rPr>
      </w:pPr>
      <w:r w:rsidRPr="002F44F0">
        <w:rPr>
          <w:szCs w:val="24"/>
        </w:rPr>
        <w:t>Dress style is a virtue or vice that conveys one’s personality (Schuster, 2011). Schuster said “when you are out in the dating world, one of the easiest way to show your personality without saying a word is through your style of dress”. further advanced the following style categories:</w:t>
      </w:r>
    </w:p>
    <w:p w:rsidR="003D7666" w:rsidRPr="002F44F0" w:rsidRDefault="003D7666" w:rsidP="00510C2F">
      <w:pPr>
        <w:spacing w:after="0" w:line="360" w:lineRule="auto"/>
        <w:ind w:firstLine="720"/>
        <w:jc w:val="both"/>
        <w:rPr>
          <w:szCs w:val="24"/>
        </w:rPr>
      </w:pPr>
      <w:r w:rsidRPr="002F44F0">
        <w:rPr>
          <w:szCs w:val="24"/>
        </w:rPr>
        <w:t>(a) Romantic: For ladies this style is categorized by soft, flowing lines, ruffles and lettuce edging, dresses with floral patterns or empire waists, ribbon and bow adornments long skirt with gathers and unconstructed billowy blouses with embroidery. Romantic colors fall into two categories: soft pastels of rose and like and muted tones like lapis or cranberry.</w:t>
      </w:r>
    </w:p>
    <w:p w:rsidR="003D7666" w:rsidRPr="002F44F0" w:rsidRDefault="003D7666" w:rsidP="00510C2F">
      <w:pPr>
        <w:spacing w:after="0" w:line="360" w:lineRule="auto"/>
        <w:ind w:firstLine="720"/>
        <w:jc w:val="both"/>
        <w:rPr>
          <w:szCs w:val="24"/>
        </w:rPr>
      </w:pPr>
      <w:r w:rsidRPr="002F44F0">
        <w:rPr>
          <w:szCs w:val="24"/>
        </w:rPr>
        <w:t>(b) Dramatic: this style is the opposite of soft unconstructed romantics .It is all about dramatic contrast in pattern color and angles. A woman like Victoria Beckham projects Hollywood drama. The dresses wants to make a statement and often wants people to know that how they look is important.</w:t>
      </w:r>
    </w:p>
    <w:p w:rsidR="003D7666" w:rsidRPr="002F44F0" w:rsidRDefault="003D7666" w:rsidP="00510C2F">
      <w:pPr>
        <w:spacing w:after="0" w:line="360" w:lineRule="auto"/>
        <w:ind w:firstLine="720"/>
        <w:jc w:val="both"/>
        <w:rPr>
          <w:szCs w:val="24"/>
        </w:rPr>
      </w:pPr>
      <w:r w:rsidRPr="002F44F0">
        <w:rPr>
          <w:szCs w:val="24"/>
        </w:rPr>
        <w:lastRenderedPageBreak/>
        <w:t>(c) Classic: Ralph Lauren personify polished classic look. The red look appeals to a large cross section of people. Classic colors like black, navy, camel, and neutrals are prevalent. Classic rarely look as though they tried too hard for fashion. They tend to be casually chic. a. Natural: Robert Redford is a perfect example of natural style, as well as Lance Armstrong. Natural style can be athletic or down to earth with a sense of playfulness.</w:t>
      </w:r>
    </w:p>
    <w:p w:rsidR="003D7666" w:rsidRPr="002F44F0" w:rsidRDefault="003D7666" w:rsidP="00510C2F">
      <w:pPr>
        <w:spacing w:after="0" w:line="360" w:lineRule="auto"/>
        <w:ind w:firstLine="720"/>
        <w:jc w:val="both"/>
        <w:rPr>
          <w:szCs w:val="24"/>
        </w:rPr>
      </w:pPr>
      <w:r w:rsidRPr="002F44F0">
        <w:rPr>
          <w:szCs w:val="24"/>
        </w:rPr>
        <w:t>Ethnic influences in clothes falls into this category as seen in ponchos and mandarin jackets, also animal prints in blouses and skirts. Colours of these clothes are usually depicting the natural form like white, black, gray. Students in tertiary institutions who are mostly youths appreciate and try conforming in a way to these styles because they are conscious about changes in fashion which enhances to a large extend their relationship with each other.</w:t>
      </w:r>
    </w:p>
    <w:p w:rsidR="003D7666" w:rsidRPr="002F44F0" w:rsidRDefault="007C77A3" w:rsidP="00510C2F">
      <w:pPr>
        <w:spacing w:after="0" w:line="360" w:lineRule="auto"/>
        <w:jc w:val="both"/>
        <w:rPr>
          <w:szCs w:val="24"/>
        </w:rPr>
      </w:pPr>
      <w:r>
        <w:rPr>
          <w:b/>
          <w:szCs w:val="24"/>
        </w:rPr>
        <w:t>2.1.4</w:t>
      </w:r>
      <w:r w:rsidR="003D7666" w:rsidRPr="002F44F0">
        <w:rPr>
          <w:b/>
          <w:szCs w:val="24"/>
        </w:rPr>
        <w:tab/>
        <w:t>Clothing and Students Socialization</w:t>
      </w:r>
    </w:p>
    <w:p w:rsidR="003D7666" w:rsidRPr="002F44F0" w:rsidRDefault="003D7666" w:rsidP="00510C2F">
      <w:pPr>
        <w:spacing w:after="0" w:line="360" w:lineRule="auto"/>
        <w:ind w:firstLine="720"/>
        <w:jc w:val="both"/>
        <w:rPr>
          <w:szCs w:val="24"/>
        </w:rPr>
      </w:pPr>
      <w:r w:rsidRPr="002F44F0">
        <w:rPr>
          <w:szCs w:val="24"/>
        </w:rPr>
        <w:t>The selection, purchase, construction and care of clothing involves decision. Clothing selection of students are based on their level of socialization and what their peer groups approve. Wilcox (2012) advanced reasons why people select certain clothes. Some of the most important factors are their tendencies towards conformity or individuality, and their personalities are:</w:t>
      </w:r>
    </w:p>
    <w:p w:rsidR="003D7666" w:rsidRPr="002F44F0" w:rsidRDefault="003D7666" w:rsidP="00510C2F">
      <w:pPr>
        <w:spacing w:after="0" w:line="360" w:lineRule="auto"/>
        <w:ind w:firstLine="720"/>
        <w:jc w:val="both"/>
        <w:rPr>
          <w:szCs w:val="24"/>
        </w:rPr>
      </w:pPr>
      <w:r w:rsidRPr="002F44F0">
        <w:rPr>
          <w:szCs w:val="24"/>
        </w:rPr>
        <w:t>(a) Values and Attitudes: values are the ideals and beliefs important to individuals. They are the underlying motivations for a person’s actions. They are the basis of a person‟s decisions, lifestyle and personal code of ethics.</w:t>
      </w:r>
    </w:p>
    <w:p w:rsidR="003D7666" w:rsidRPr="002F44F0" w:rsidRDefault="003D7666" w:rsidP="00510C2F">
      <w:pPr>
        <w:spacing w:after="0" w:line="360" w:lineRule="auto"/>
        <w:ind w:firstLine="720"/>
        <w:jc w:val="both"/>
        <w:rPr>
          <w:szCs w:val="24"/>
        </w:rPr>
      </w:pPr>
      <w:r w:rsidRPr="002F44F0">
        <w:rPr>
          <w:szCs w:val="24"/>
        </w:rPr>
        <w:t>(b) Conformity versus Individuality: pressure from other people has a great influence on how individuals dress. Conformity means obeying, or agreeing with, some given standard or authority. Humans learn early in life what others expect them to wear. Parent, teachers, celebrities and other authority figures, set some of the rules of dress. Individuality is self-expression. It is the quality that distinguishes one person from another.</w:t>
      </w:r>
    </w:p>
    <w:p w:rsidR="003D7666" w:rsidRPr="002F44F0" w:rsidRDefault="003D7666" w:rsidP="00510C2F">
      <w:pPr>
        <w:spacing w:after="0" w:line="360" w:lineRule="auto"/>
        <w:ind w:firstLine="720"/>
        <w:jc w:val="both"/>
        <w:rPr>
          <w:szCs w:val="24"/>
        </w:rPr>
      </w:pPr>
      <w:r w:rsidRPr="002F44F0">
        <w:rPr>
          <w:szCs w:val="24"/>
        </w:rPr>
        <w:t>(c) Personality: personality can be defined as the total unique characteristics that distinguish an individual, especially his or her behavioral and emotional tendencies. A person’s basic personality might be happy or sad, shy or outgoing, warm or aloof, kind or mean, relaxed or stiff, or something else. Personalities are influenced by inborn characteristics as well as people’s experience.</w:t>
      </w:r>
    </w:p>
    <w:p w:rsidR="003D7666" w:rsidRPr="002F44F0" w:rsidRDefault="003D7666" w:rsidP="00510C2F">
      <w:pPr>
        <w:spacing w:after="0" w:line="360" w:lineRule="auto"/>
        <w:ind w:firstLine="720"/>
        <w:jc w:val="both"/>
        <w:rPr>
          <w:szCs w:val="24"/>
        </w:rPr>
      </w:pPr>
      <w:r w:rsidRPr="002F44F0">
        <w:rPr>
          <w:szCs w:val="24"/>
        </w:rPr>
        <w:lastRenderedPageBreak/>
        <w:t>Colours are considered in clothing selection as it conveys many messages. They act as symbols and communicate feelings. They can affect our mood and influence our appearance. Our language is rich in expression about colours (Weber, 1990). “colours of clothing as well as design can signify the ease or seriousness with which one takes one self. Most of us have colour preference and colour dislikes. Much of culture has been rich in colour associated”. It affects every moment of our lives although our colour choices are mostly unconscious.</w:t>
      </w:r>
    </w:p>
    <w:p w:rsidR="003D7666" w:rsidRPr="002F44F0" w:rsidRDefault="003D7666" w:rsidP="00510C2F">
      <w:pPr>
        <w:spacing w:after="0" w:line="360" w:lineRule="auto"/>
        <w:ind w:firstLine="720"/>
        <w:jc w:val="both"/>
        <w:rPr>
          <w:szCs w:val="24"/>
        </w:rPr>
      </w:pPr>
      <w:r w:rsidRPr="002F44F0">
        <w:rPr>
          <w:szCs w:val="24"/>
        </w:rPr>
        <w:t>Colours have a great emotional impact on a person that comes out via the clothes we choose to wear and personality. The feeling and qualities of colours are important when planning colours for clothing. It should be chosen to create a positive, healthy looks because colours can also make a person look larger or smaller. White reflects light and makes objects look larger. Mohammad and Mohammad (2011) advanced many influences that affect the decision of consumers, and these are the three major influences:</w:t>
      </w:r>
    </w:p>
    <w:p w:rsidR="003D7666" w:rsidRPr="002F44F0" w:rsidRDefault="003D7666" w:rsidP="00510C2F">
      <w:pPr>
        <w:spacing w:after="0" w:line="360" w:lineRule="auto"/>
        <w:ind w:firstLine="720"/>
        <w:jc w:val="both"/>
        <w:rPr>
          <w:szCs w:val="24"/>
        </w:rPr>
      </w:pPr>
      <w:r w:rsidRPr="002F44F0">
        <w:rPr>
          <w:szCs w:val="24"/>
        </w:rPr>
        <w:t>1. Situational influences</w:t>
      </w:r>
    </w:p>
    <w:p w:rsidR="003D7666" w:rsidRPr="002F44F0" w:rsidRDefault="003D7666" w:rsidP="00510C2F">
      <w:pPr>
        <w:spacing w:after="0" w:line="360" w:lineRule="auto"/>
        <w:ind w:firstLine="720"/>
        <w:jc w:val="both"/>
        <w:rPr>
          <w:szCs w:val="24"/>
        </w:rPr>
      </w:pPr>
      <w:r w:rsidRPr="002F44F0">
        <w:rPr>
          <w:szCs w:val="24"/>
        </w:rPr>
        <w:t>2. Psychological influences</w:t>
      </w:r>
    </w:p>
    <w:p w:rsidR="003D7666" w:rsidRPr="002F44F0" w:rsidRDefault="003D7666" w:rsidP="00510C2F">
      <w:pPr>
        <w:spacing w:after="0" w:line="360" w:lineRule="auto"/>
        <w:ind w:firstLine="720"/>
        <w:jc w:val="both"/>
        <w:rPr>
          <w:szCs w:val="24"/>
        </w:rPr>
      </w:pPr>
      <w:r w:rsidRPr="002F44F0">
        <w:rPr>
          <w:szCs w:val="24"/>
        </w:rPr>
        <w:t>3. Social influences, includes: roles family, social classes, culture and sub cultures and reference groups and opinion leaders. The buying behavior is the decision process and acts of people involved in buying and using products. The consumer buying decision is the buying behavior of people who purchase products for personal or household use and not for business purpose” (Mohammad &amp; Mohammad, 2011).Brown (2011) noted that in some cases, some of these steps below of buying decisions may be bypassed. This will essentially depend on issues including</w:t>
      </w:r>
    </w:p>
    <w:p w:rsidR="003D7666" w:rsidRPr="002F44F0" w:rsidRDefault="003D7666" w:rsidP="00510C2F">
      <w:pPr>
        <w:spacing w:after="0" w:line="360" w:lineRule="auto"/>
        <w:ind w:firstLine="720"/>
        <w:jc w:val="both"/>
        <w:rPr>
          <w:szCs w:val="24"/>
        </w:rPr>
      </w:pPr>
      <w:r w:rsidRPr="002F44F0">
        <w:rPr>
          <w:szCs w:val="24"/>
        </w:rPr>
        <w:t>(a) The purchase price of the good or services being purchased</w:t>
      </w:r>
    </w:p>
    <w:p w:rsidR="003D7666" w:rsidRPr="002F44F0" w:rsidRDefault="003D7666" w:rsidP="00510C2F">
      <w:pPr>
        <w:spacing w:after="0" w:line="360" w:lineRule="auto"/>
        <w:ind w:firstLine="720"/>
        <w:jc w:val="both"/>
        <w:rPr>
          <w:szCs w:val="24"/>
        </w:rPr>
      </w:pPr>
      <w:r w:rsidRPr="002F44F0">
        <w:rPr>
          <w:szCs w:val="24"/>
        </w:rPr>
        <w:t>(b) The relative degree of product technicality,</w:t>
      </w:r>
    </w:p>
    <w:p w:rsidR="003D7666" w:rsidRPr="002F44F0" w:rsidRDefault="003D7666" w:rsidP="00510C2F">
      <w:pPr>
        <w:spacing w:after="0" w:line="360" w:lineRule="auto"/>
        <w:ind w:firstLine="720"/>
        <w:jc w:val="both"/>
        <w:rPr>
          <w:szCs w:val="24"/>
        </w:rPr>
      </w:pPr>
      <w:r w:rsidRPr="002F44F0">
        <w:rPr>
          <w:szCs w:val="24"/>
        </w:rPr>
        <w:t>(c) The frequency of purchase.</w:t>
      </w:r>
    </w:p>
    <w:p w:rsidR="003D7666" w:rsidRPr="002F44F0" w:rsidRDefault="007C77A3" w:rsidP="00510C2F">
      <w:pPr>
        <w:spacing w:after="0" w:line="360" w:lineRule="auto"/>
        <w:jc w:val="both"/>
        <w:rPr>
          <w:b/>
          <w:szCs w:val="24"/>
        </w:rPr>
      </w:pPr>
      <w:r>
        <w:rPr>
          <w:b/>
          <w:szCs w:val="24"/>
        </w:rPr>
        <w:t>2.1.5</w:t>
      </w:r>
      <w:r w:rsidR="003D7666" w:rsidRPr="002F44F0">
        <w:rPr>
          <w:b/>
          <w:szCs w:val="24"/>
        </w:rPr>
        <w:tab/>
        <w:t>Clothing Utilization by Students</w:t>
      </w:r>
    </w:p>
    <w:p w:rsidR="003D7666" w:rsidRPr="002F44F0" w:rsidRDefault="003D7666" w:rsidP="00510C2F">
      <w:pPr>
        <w:spacing w:after="0" w:line="360" w:lineRule="auto"/>
        <w:ind w:firstLine="720"/>
        <w:jc w:val="both"/>
        <w:rPr>
          <w:szCs w:val="24"/>
        </w:rPr>
      </w:pPr>
      <w:r w:rsidRPr="002F44F0">
        <w:rPr>
          <w:szCs w:val="24"/>
        </w:rPr>
        <w:t>Clothing does much more than just covers the body. Your appreciation of clothing will be broadened as you become more aware of the influence clothing has on you (Omede, 2011). Clothing utilization simply put, is the use of fashion. According to Wilcox (2012), the use of clothing is based on needs such as physical need (protection), psychological needs (adornment and identification) and social needs (modesty and status).</w:t>
      </w:r>
    </w:p>
    <w:p w:rsidR="003D7666" w:rsidRPr="002F44F0" w:rsidRDefault="003D7666" w:rsidP="00510C2F">
      <w:pPr>
        <w:spacing w:after="0" w:line="360" w:lineRule="auto"/>
        <w:ind w:firstLine="720"/>
        <w:jc w:val="both"/>
        <w:rPr>
          <w:szCs w:val="24"/>
        </w:rPr>
      </w:pPr>
      <w:r w:rsidRPr="002F44F0">
        <w:rPr>
          <w:szCs w:val="24"/>
        </w:rPr>
        <w:lastRenderedPageBreak/>
        <w:t>(a) Physical Need (Protection): unlike other animals, the human body needs protection, or physical safeguards. Protection can be from weather, environmental dangers, and occupational hazards and from enemies.</w:t>
      </w:r>
    </w:p>
    <w:p w:rsidR="003D7666" w:rsidRPr="002F44F0" w:rsidRDefault="003D7666" w:rsidP="00510C2F">
      <w:pPr>
        <w:spacing w:after="0" w:line="360" w:lineRule="auto"/>
        <w:ind w:firstLine="720"/>
        <w:jc w:val="both"/>
        <w:rPr>
          <w:szCs w:val="24"/>
        </w:rPr>
      </w:pPr>
      <w:r w:rsidRPr="002F44F0">
        <w:rPr>
          <w:szCs w:val="24"/>
        </w:rPr>
        <w:t>(b) Psychological Needs (Adornment &amp; Identification) i. Adornment: clothing can affect a person’s mental attitude or morale in a good way. This is done through adornment or decoration. Adornment provides a psychological feeling of well-being through beauty. Sometimes 23 people adorn themselves in a way that is different from their usual style for change or adventure. This gives relief from boredom. ii. Identification: identification is the process of establishing or describing who someone is or what someone does. Clothing can identify employees of restaurants, hotels, hospitals, or stores, and people of many other professions.</w:t>
      </w:r>
    </w:p>
    <w:p w:rsidR="003D7666" w:rsidRPr="002F44F0" w:rsidRDefault="003D7666" w:rsidP="00510C2F">
      <w:pPr>
        <w:spacing w:after="0" w:line="360" w:lineRule="auto"/>
        <w:ind w:firstLine="720"/>
        <w:jc w:val="both"/>
        <w:rPr>
          <w:szCs w:val="24"/>
        </w:rPr>
      </w:pPr>
      <w:r w:rsidRPr="002F44F0">
        <w:rPr>
          <w:szCs w:val="24"/>
        </w:rPr>
        <w:t>(c) Social Needs (Modesty and Status) i. Modesty: modesty is the covering of a person’s body according to the code of decency of that person’s society. Standards of modesty differ among various cultures and situations, and they change over time; by wearing appropriate or inappropriate clothing, people show their acceptance rejection of their social environment. ii. Status: A person’s status is his or her position or rank compared with that of others. Good or high status is usually associated with recognition, prestige, and social acceptance. Clothing is sometimes used to gain a higher rank in society, along with achievement and peer approval</w:t>
      </w:r>
    </w:p>
    <w:p w:rsidR="003D7666" w:rsidRPr="002F44F0" w:rsidRDefault="007C77A3" w:rsidP="00510C2F">
      <w:pPr>
        <w:spacing w:after="0" w:line="360" w:lineRule="auto"/>
        <w:jc w:val="both"/>
        <w:rPr>
          <w:szCs w:val="24"/>
        </w:rPr>
      </w:pPr>
      <w:r>
        <w:rPr>
          <w:b/>
          <w:szCs w:val="24"/>
        </w:rPr>
        <w:t xml:space="preserve"> 2.1.6</w:t>
      </w:r>
      <w:r w:rsidR="003D7666" w:rsidRPr="002F44F0">
        <w:rPr>
          <w:b/>
          <w:szCs w:val="24"/>
        </w:rPr>
        <w:tab/>
        <w:t>Trend in Fashion</w:t>
      </w:r>
    </w:p>
    <w:p w:rsidR="003D7666" w:rsidRPr="002F44F0" w:rsidRDefault="003D7666" w:rsidP="00510C2F">
      <w:pPr>
        <w:spacing w:after="0" w:line="360" w:lineRule="auto"/>
        <w:ind w:firstLine="720"/>
        <w:jc w:val="both"/>
        <w:rPr>
          <w:szCs w:val="24"/>
        </w:rPr>
      </w:pPr>
      <w:r w:rsidRPr="002F44F0">
        <w:rPr>
          <w:szCs w:val="24"/>
        </w:rPr>
        <w:t>Fashion concerns not only clothes; but also hair style, make-up and accessories, such as shoes, handbags, gloves, belts, hats, scarfs or jewelry and glasses (O‟ Donnell, 2007). These items are on clothing racks in both high and low end retail stores, in fashion magazines, run ways and even tabloid magazines (Heiman, 1995). Heiman (1995) said, men in Hollywood left the baggy jeans and oversized shirts behind and began wearing fitting pants with high top sneakers. He also said the hair styles became more unique featuring different length cuts and facial hair changes.</w:t>
      </w:r>
    </w:p>
    <w:p w:rsidR="003D7666" w:rsidRPr="002F44F0" w:rsidRDefault="003D7666" w:rsidP="00510C2F">
      <w:pPr>
        <w:spacing w:after="0" w:line="360" w:lineRule="auto"/>
        <w:ind w:firstLine="720"/>
        <w:jc w:val="both"/>
        <w:rPr>
          <w:szCs w:val="24"/>
        </w:rPr>
      </w:pPr>
      <w:r w:rsidRPr="002F44F0">
        <w:rPr>
          <w:szCs w:val="24"/>
        </w:rPr>
        <w:t xml:space="preserve">Ladies flock to hair saloons asking for what a certain celebrity now has, magazine picture in hand while man trade in the cargo pants for skinny jeans and tight fitting tops (Heiman, 1995). Norton (2006) opined that, the biggest reason for the fashion influence take over is that celebrities show the solid confidence and their refusal to follow the current </w:t>
      </w:r>
      <w:r w:rsidRPr="002F44F0">
        <w:rPr>
          <w:szCs w:val="24"/>
        </w:rPr>
        <w:lastRenderedPageBreak/>
        <w:t>trends. Norton said people young and old want to break mould and stand out away from peers and are willingly to take the fashion and style risk to do so. Celebrities may not realize the influence but the trend setting power is huge among shoppers (Khidekel, 2008).</w:t>
      </w:r>
    </w:p>
    <w:p w:rsidR="003D7666" w:rsidRPr="002F44F0" w:rsidRDefault="003D7666" w:rsidP="00510C2F">
      <w:pPr>
        <w:spacing w:after="0" w:line="360" w:lineRule="auto"/>
        <w:ind w:firstLine="720"/>
        <w:jc w:val="both"/>
        <w:rPr>
          <w:szCs w:val="24"/>
        </w:rPr>
      </w:pPr>
      <w:r w:rsidRPr="002F44F0">
        <w:rPr>
          <w:szCs w:val="24"/>
        </w:rPr>
        <w:t>According to Khedikel, after famous people make appearances the jewelry worn in pictures is searched out the internet and either purchased at full price to ensure the consumer has exactly what the celebrity was wearing or the buyer embarks on a search to find the cheapest look alike in order to stay within their means. Celebrities and average people will always have one thing in common: they want look nice, they want to be aware of the current trends and they want their appearance to be appreciated (Heiman 1995). It’s not completely clear as to why celebrities have such a massive influence on trends in fashion? The influence is only possible when people have the same financial access, even though we all strive to have the admiration that celebrities have.</w:t>
      </w:r>
    </w:p>
    <w:p w:rsidR="003D7666" w:rsidRPr="002F44F0" w:rsidRDefault="007C77A3" w:rsidP="00510C2F">
      <w:pPr>
        <w:spacing w:after="0" w:line="360" w:lineRule="auto"/>
        <w:jc w:val="both"/>
        <w:rPr>
          <w:b/>
          <w:szCs w:val="24"/>
        </w:rPr>
      </w:pPr>
      <w:r>
        <w:rPr>
          <w:b/>
          <w:szCs w:val="24"/>
        </w:rPr>
        <w:t>2.1.7</w:t>
      </w:r>
      <w:r w:rsidR="003D7666" w:rsidRPr="002F44F0">
        <w:rPr>
          <w:b/>
          <w:szCs w:val="24"/>
        </w:rPr>
        <w:tab/>
        <w:t>Clothing Accessories</w:t>
      </w:r>
    </w:p>
    <w:p w:rsidR="003D7666" w:rsidRPr="002F44F0" w:rsidRDefault="003D7666" w:rsidP="00510C2F">
      <w:pPr>
        <w:spacing w:after="0" w:line="360" w:lineRule="auto"/>
        <w:ind w:firstLine="720"/>
        <w:jc w:val="both"/>
        <w:rPr>
          <w:szCs w:val="24"/>
        </w:rPr>
      </w:pPr>
      <w:r w:rsidRPr="002F44F0">
        <w:rPr>
          <w:szCs w:val="24"/>
        </w:rPr>
        <w:t>Clothing accessories are items which are used to contribute in a secondary manner to the wearer’s outfit. The terms came into use in the 19th century and are often used to complete an outfit which is chosen to specifically compliment the wearer’s look. (free online encyclopedia, 2013). These include items such as scares, shoes, ties; handbags etc. according to Jones (2005), fashion accessories include hand fans, handbags, and umbrellas while those worn include jacket, boots and shoes, ties, hats, sunglasses, belt, jewelries, wrist watches etc. In addition, these accessories are small items that add polish to an outfit.</w:t>
      </w:r>
    </w:p>
    <w:p w:rsidR="003D7666" w:rsidRPr="002F44F0" w:rsidRDefault="003D7666" w:rsidP="00510C2F">
      <w:pPr>
        <w:spacing w:after="0" w:line="360" w:lineRule="auto"/>
        <w:ind w:firstLine="720"/>
        <w:jc w:val="both"/>
        <w:rPr>
          <w:szCs w:val="24"/>
        </w:rPr>
      </w:pPr>
      <w:r w:rsidRPr="002F44F0">
        <w:rPr>
          <w:szCs w:val="24"/>
        </w:rPr>
        <w:t>The fact that they are small does not mean that they are always in expensive. Free encyclopedia (2013) stated that “the beauty of a garment could be destroyed completely if it is combined with accessories that either lacks beauty in them or are incompatible with basic garment. Jewelry is the most common accessories that ladies can hardly do without which comes in two forms: the fine jewelry and the costume jewelry. Fine jewelry is usually made from gold, silver and platinum and may contain precious semi-precious stones. Diamond and emeralds are examples of these stones. Fine jewelry is expensive because the design is usually very classic. Costume jewelry can be made from anything. Plastic, metal, feather, leather and other unusual materials can be used. Some costume jewelry is designed to look like fine jewelry.</w:t>
      </w:r>
    </w:p>
    <w:p w:rsidR="003D7666" w:rsidRPr="002F44F0" w:rsidRDefault="003D7666" w:rsidP="00510C2F">
      <w:pPr>
        <w:spacing w:after="0" w:line="360" w:lineRule="auto"/>
        <w:ind w:firstLine="720"/>
        <w:jc w:val="both"/>
        <w:rPr>
          <w:szCs w:val="24"/>
        </w:rPr>
      </w:pPr>
      <w:r w:rsidRPr="002F44F0">
        <w:rPr>
          <w:szCs w:val="24"/>
        </w:rPr>
        <w:lastRenderedPageBreak/>
        <w:t>Instead of fine gold or silver it is made from metals that is plated or coated with gold or silver. Jones (2005) expressed that fashionable clothes, accessories and body adornment are easy for others to observe at a glance. Certain items of clothing such as hat, sun glasses, jewelry are particularly important, sending instant signals or ascribed as social status. Most Nigerian students prefer the western style of dressing by dressing like celebrities through the use of accessories common or initiated by celebrities.</w:t>
      </w:r>
    </w:p>
    <w:p w:rsidR="003D7666" w:rsidRPr="002F44F0" w:rsidRDefault="007C77A3" w:rsidP="00510C2F">
      <w:pPr>
        <w:spacing w:after="0" w:line="360" w:lineRule="auto"/>
        <w:jc w:val="both"/>
        <w:rPr>
          <w:b/>
          <w:szCs w:val="24"/>
        </w:rPr>
      </w:pPr>
      <w:r>
        <w:rPr>
          <w:b/>
          <w:szCs w:val="24"/>
        </w:rPr>
        <w:t>2.1.8</w:t>
      </w:r>
      <w:r w:rsidR="003D7666" w:rsidRPr="002F44F0">
        <w:rPr>
          <w:b/>
          <w:szCs w:val="24"/>
        </w:rPr>
        <w:tab/>
        <w:t>Psychology of Clothing</w:t>
      </w:r>
    </w:p>
    <w:p w:rsidR="003D7666" w:rsidRPr="002F44F0" w:rsidRDefault="003D7666" w:rsidP="00510C2F">
      <w:pPr>
        <w:spacing w:after="0" w:line="360" w:lineRule="auto"/>
        <w:ind w:firstLine="720"/>
        <w:jc w:val="both"/>
        <w:rPr>
          <w:szCs w:val="24"/>
        </w:rPr>
      </w:pPr>
      <w:r w:rsidRPr="002F44F0">
        <w:rPr>
          <w:szCs w:val="24"/>
        </w:rPr>
        <w:t>The APA dictionary of psychology (Vandenzos, 2007) defines fashion: The style of artistic and cultural expression, garments, manners, and customs prevalent in a particular time and place. Theorists often use such terms as dress‟ clothing‟ costume‟ style and decoration as synonyms. Psychology of clothing is the general science of how to live in clothing. Psychologies of clothing speaks of human behavior in fashion. These behaviors are quite noticeable in our motives, choices, background and current trends Omede (2011) opined that this behavior (psychology of clothing) is of a hydra headed origin. Omede advanced reason why people choose to dress indecently:</w:t>
      </w:r>
    </w:p>
    <w:p w:rsidR="003D7666" w:rsidRPr="002F44F0" w:rsidRDefault="003D7666" w:rsidP="00510C2F">
      <w:pPr>
        <w:spacing w:after="0" w:line="360" w:lineRule="auto"/>
        <w:ind w:firstLine="720"/>
        <w:jc w:val="both"/>
        <w:rPr>
          <w:szCs w:val="24"/>
        </w:rPr>
      </w:pPr>
      <w:r w:rsidRPr="002F44F0">
        <w:rPr>
          <w:szCs w:val="24"/>
        </w:rPr>
        <w:t>(a) Poor Parenting: the home is every child’s first window to the outside world. What the parents do with the child at this in terms of training and orientation go a long way to determining what the child becomes tomorrow.</w:t>
      </w:r>
    </w:p>
    <w:p w:rsidR="003D7666" w:rsidRPr="002F44F0" w:rsidRDefault="003D7666" w:rsidP="00510C2F">
      <w:pPr>
        <w:spacing w:after="0" w:line="360" w:lineRule="auto"/>
        <w:ind w:firstLine="720"/>
        <w:jc w:val="both"/>
        <w:rPr>
          <w:szCs w:val="24"/>
        </w:rPr>
      </w:pPr>
      <w:r w:rsidRPr="002F44F0">
        <w:rPr>
          <w:szCs w:val="24"/>
        </w:rPr>
        <w:t>(b) The Society: the child leaves in a community and so is influenced by what goes on in the community either directly or indirectly. The arrant display of moral decadence in the forms of corruption, indiscipline, prostitution bribery and other forms of devices in the community at the full glare of youths and children call for great concern.</w:t>
      </w:r>
    </w:p>
    <w:p w:rsidR="003D7666" w:rsidRPr="002F44F0" w:rsidRDefault="003D7666" w:rsidP="00510C2F">
      <w:pPr>
        <w:spacing w:after="0" w:line="360" w:lineRule="auto"/>
        <w:ind w:firstLine="720"/>
        <w:jc w:val="both"/>
        <w:rPr>
          <w:szCs w:val="24"/>
        </w:rPr>
      </w:pPr>
      <w:r w:rsidRPr="002F44F0">
        <w:rPr>
          <w:szCs w:val="24"/>
        </w:rPr>
        <w:t>(c) Wrong Use of the Internet: In as much as information and communication technology is helpful, consequential to human and societal developments, the rate of abuse and the irregular ways they are used call for great concern. Most of the youths and children that are exposed to some of their contents that most time are negative so quickly fall vulnerable. The parents of these children and their senior sibling in Diasporas are the ones promoting indecent and immoral practices and are relayed through videos, pornography and music as well as advertisement and fashion parades.</w:t>
      </w:r>
    </w:p>
    <w:p w:rsidR="003D7666" w:rsidRPr="002F44F0" w:rsidRDefault="003D7666" w:rsidP="00510C2F">
      <w:pPr>
        <w:spacing w:after="0" w:line="360" w:lineRule="auto"/>
        <w:ind w:firstLine="720"/>
        <w:jc w:val="both"/>
        <w:rPr>
          <w:szCs w:val="24"/>
        </w:rPr>
      </w:pPr>
      <w:r w:rsidRPr="002F44F0">
        <w:rPr>
          <w:szCs w:val="24"/>
        </w:rPr>
        <w:lastRenderedPageBreak/>
        <w:t>(d) Peer Pressure: peer pressure is a force that gravitate friends together and most times for evil or negative tendencies. The desire to belong and the fear of rejection have led many youths into evil or immoral acts sometimes against their will.</w:t>
      </w:r>
    </w:p>
    <w:p w:rsidR="003D7666" w:rsidRPr="002F44F0" w:rsidRDefault="003D7666" w:rsidP="00510C2F">
      <w:pPr>
        <w:spacing w:after="0" w:line="360" w:lineRule="auto"/>
        <w:ind w:firstLine="720"/>
        <w:jc w:val="both"/>
        <w:rPr>
          <w:szCs w:val="24"/>
        </w:rPr>
      </w:pPr>
      <w:r w:rsidRPr="002F44F0">
        <w:rPr>
          <w:szCs w:val="24"/>
        </w:rPr>
        <w:t>(e) Fading Value: Africa has a very rich cultural value that she needs to be proud of and reserve for posterity. But the unfortunate situation is that most cherished African values are fast fading due to non-patronage and modernization, or acculturation. Today’s youths cannot tell very well what values are. For instance the hair braiding typical African ladies are being traded for hair roasting‟ in saloons, modern dignifying dress patterns are giving ways to the skimpy, transparent and provocative dresses found all around today.</w:t>
      </w:r>
    </w:p>
    <w:p w:rsidR="003D7666" w:rsidRPr="002F44F0" w:rsidRDefault="003D7666" w:rsidP="00510C2F">
      <w:pPr>
        <w:spacing w:after="0" w:line="360" w:lineRule="auto"/>
        <w:ind w:firstLine="720"/>
        <w:jc w:val="both"/>
        <w:rPr>
          <w:szCs w:val="24"/>
        </w:rPr>
      </w:pPr>
      <w:r w:rsidRPr="002F44F0">
        <w:rPr>
          <w:szCs w:val="24"/>
        </w:rPr>
        <w:t>(f) Demonization: This is a strong factor accounts for the stimulating and provocative ways that some youths dress on campus today. Some of these youths particularly the female ones, are agents of the devil on a mission to lure many men into immorality and away from God (Craik , 1993). The theorist pointed out motives for conforming to reigning fashion standards are the people’s gender social class and occupation. Traditionally people signaled their gender, social class and occupation by the fashion choices they made.</w:t>
      </w:r>
    </w:p>
    <w:p w:rsidR="003D7666" w:rsidRPr="002F44F0" w:rsidRDefault="007C77A3" w:rsidP="00510C2F">
      <w:pPr>
        <w:spacing w:after="0" w:line="360" w:lineRule="auto"/>
        <w:jc w:val="both"/>
        <w:rPr>
          <w:szCs w:val="24"/>
        </w:rPr>
      </w:pPr>
      <w:r>
        <w:rPr>
          <w:b/>
          <w:szCs w:val="24"/>
        </w:rPr>
        <w:t>2.1.9</w:t>
      </w:r>
      <w:r w:rsidR="003D7666" w:rsidRPr="002F44F0">
        <w:rPr>
          <w:b/>
          <w:szCs w:val="24"/>
        </w:rPr>
        <w:tab/>
        <w:t xml:space="preserve">Influence of </w:t>
      </w:r>
      <w:r>
        <w:rPr>
          <w:b/>
          <w:szCs w:val="24"/>
        </w:rPr>
        <w:t>Social media</w:t>
      </w:r>
      <w:r w:rsidR="003D7666" w:rsidRPr="002F44F0">
        <w:rPr>
          <w:b/>
          <w:szCs w:val="24"/>
        </w:rPr>
        <w:t xml:space="preserve"> on celebrities mode of dressing styles on student choice of clothing and socialization</w:t>
      </w:r>
    </w:p>
    <w:p w:rsidR="003D7666" w:rsidRPr="002F44F0" w:rsidRDefault="00AF08FA" w:rsidP="00510C2F">
      <w:pPr>
        <w:spacing w:after="0" w:line="360" w:lineRule="auto"/>
        <w:ind w:firstLine="720"/>
        <w:jc w:val="both"/>
        <w:rPr>
          <w:szCs w:val="24"/>
        </w:rPr>
      </w:pPr>
      <w:r>
        <w:rPr>
          <w:szCs w:val="24"/>
        </w:rPr>
        <w:t>Social media</w:t>
      </w:r>
      <w:r w:rsidR="003D7666" w:rsidRPr="002F44F0">
        <w:rPr>
          <w:szCs w:val="24"/>
        </w:rPr>
        <w:t xml:space="preserve"> </w:t>
      </w:r>
      <w:r>
        <w:rPr>
          <w:szCs w:val="24"/>
        </w:rPr>
        <w:t>play</w:t>
      </w:r>
      <w:r w:rsidR="003D7666" w:rsidRPr="002F44F0">
        <w:rPr>
          <w:szCs w:val="24"/>
        </w:rPr>
        <w:t xml:space="preserve"> significant force in modern culture. Sociologists refer to this as a mediated culture where media reflects and create the culture. Communities and individuals are bombarded constantly with message from a multitude of sources including TV, Billboards, and magazines, to name a few. Arnett (2008) expressed that these message promote not only problems not only products, but moods, attitude and a sense of what is and not important. Mass media makes possible the concept of celebrity: without the ability of movie, magazines and news media to reach across thousands of miles, people could become famous.</w:t>
      </w:r>
    </w:p>
    <w:p w:rsidR="003D7666" w:rsidRPr="002F44F0" w:rsidRDefault="003D7666" w:rsidP="00510C2F">
      <w:pPr>
        <w:spacing w:after="0" w:line="360" w:lineRule="auto"/>
        <w:ind w:firstLine="720"/>
        <w:jc w:val="both"/>
        <w:rPr>
          <w:szCs w:val="24"/>
        </w:rPr>
      </w:pPr>
      <w:r w:rsidRPr="002F44F0">
        <w:rPr>
          <w:szCs w:val="24"/>
        </w:rPr>
        <w:t xml:space="preserve">In fact, only political and business leaders, as well as the few notorious outlaws, were famous in the past. Only in recent times have actors, singers and, other social elites become celebrities or stars”. The current level of media saturation has not always existed. As recently as the 1960s and 1970s, television, for example, consisted of primarily three networks, public broadcasting, and a few local independent stations. These channels aimed </w:t>
      </w:r>
      <w:r w:rsidRPr="002F44F0">
        <w:rPr>
          <w:szCs w:val="24"/>
        </w:rPr>
        <w:lastRenderedPageBreak/>
        <w:t>their programming primarily at two-parent, middle-class families. Even so, some middle-class households did not even own a television.</w:t>
      </w:r>
    </w:p>
    <w:p w:rsidR="003D7666" w:rsidRPr="002F44F0" w:rsidRDefault="003D7666" w:rsidP="00510C2F">
      <w:pPr>
        <w:spacing w:after="0" w:line="360" w:lineRule="auto"/>
        <w:ind w:firstLine="720"/>
        <w:jc w:val="both"/>
        <w:rPr>
          <w:szCs w:val="24"/>
        </w:rPr>
      </w:pPr>
      <w:r w:rsidRPr="002F44F0">
        <w:rPr>
          <w:szCs w:val="24"/>
        </w:rPr>
        <w:t>Today, one can find a television in the poorest of homes, and multiple TVs in most middle-class homes. Not only has availability increased, but programming is increasing diverse with shows aimed to please all ages, incomes, backgrounds, and attitudes (Jack et al, 2003). This widespread availability and exposure makes television the primary focus of most mass-media discussions. More recently, the internet has increased its role exponentially as more businesses and households “sign on”.</w:t>
      </w:r>
    </w:p>
    <w:p w:rsidR="003D7666" w:rsidRPr="002F44F0" w:rsidRDefault="003D7666" w:rsidP="00510C2F">
      <w:pPr>
        <w:spacing w:after="0" w:line="360" w:lineRule="auto"/>
        <w:ind w:firstLine="720"/>
        <w:jc w:val="both"/>
        <w:rPr>
          <w:szCs w:val="24"/>
        </w:rPr>
      </w:pPr>
      <w:r w:rsidRPr="002F44F0">
        <w:rPr>
          <w:szCs w:val="24"/>
        </w:rPr>
        <w:t>Although TV and the internet have dominated the mass media, movies and magazines – particularly those lining the aisles at grocery checkout stands - also play a powerful role in culture, as do other forms of media (Levy, 2009). What role does mass media? Legislators, media executives, local school officials and sociologists have all debated this controversial question. While opinions vary as to the extent and type of influence the mass media wields, all sides agree that the mass media is a permanent part of modern culture. Three main sociological perspectives on d role of media exist: the limited effect theory, the class dominant theory and the culturist theory (Arnett, 2008).</w:t>
      </w:r>
    </w:p>
    <w:p w:rsidR="003D7666" w:rsidRPr="002F44F0" w:rsidRDefault="003D7666" w:rsidP="00510C2F">
      <w:pPr>
        <w:spacing w:after="0" w:line="360" w:lineRule="auto"/>
        <w:ind w:firstLine="720"/>
        <w:jc w:val="both"/>
        <w:rPr>
          <w:szCs w:val="24"/>
        </w:rPr>
      </w:pPr>
      <w:r w:rsidRPr="002F44F0">
        <w:rPr>
          <w:szCs w:val="24"/>
        </w:rPr>
        <w:t>According to Block (2009), the exposure to media has increased over the past decade, adolescents‟ utilization of computers, cell phones, stereos and television to gain access to various medium of popular culture has also increased. Almost all American households have at least one television, more than three-quarters of all adolescent‟ homes have access to the internet, and more than 90% of American adolescents use the internet at least occasionally. As a result of the amount of time adolescent spend using these devices; their total media exposure is high. In the last decade, the amount of time that adolescent spend on the computer has greatly increased and this exposure has contributed in modernization, clothing, fashion trend of adolescents.</w:t>
      </w:r>
    </w:p>
    <w:p w:rsidR="003D7666" w:rsidRPr="002F44F0" w:rsidRDefault="001660CF" w:rsidP="00510C2F">
      <w:pPr>
        <w:spacing w:after="0" w:line="360" w:lineRule="auto"/>
        <w:jc w:val="both"/>
        <w:rPr>
          <w:b/>
          <w:szCs w:val="24"/>
        </w:rPr>
      </w:pPr>
      <w:r>
        <w:rPr>
          <w:b/>
          <w:szCs w:val="24"/>
        </w:rPr>
        <w:t>2.1.10</w:t>
      </w:r>
      <w:r w:rsidR="00BB3B6F">
        <w:rPr>
          <w:b/>
          <w:szCs w:val="24"/>
        </w:rPr>
        <w:tab/>
      </w:r>
      <w:r w:rsidR="003D7666" w:rsidRPr="002F44F0">
        <w:rPr>
          <w:b/>
          <w:szCs w:val="24"/>
        </w:rPr>
        <w:t>Wardrobe Planning</w:t>
      </w:r>
      <w:r>
        <w:rPr>
          <w:b/>
          <w:szCs w:val="24"/>
        </w:rPr>
        <w:t xml:space="preserve"> Task</w:t>
      </w:r>
    </w:p>
    <w:p w:rsidR="003D7666" w:rsidRPr="002F44F0" w:rsidRDefault="003D7666" w:rsidP="00510C2F">
      <w:pPr>
        <w:spacing w:after="0" w:line="360" w:lineRule="auto"/>
        <w:ind w:firstLine="720"/>
        <w:jc w:val="both"/>
        <w:rPr>
          <w:szCs w:val="24"/>
        </w:rPr>
      </w:pPr>
      <w:r w:rsidRPr="002F44F0">
        <w:rPr>
          <w:szCs w:val="24"/>
        </w:rPr>
        <w:t>The concept of a coordinated wardrobe implies a collection of clothes that fit one’s life style from which one can assemble a complete outfit for each of one’s occasion. A wardrobe plan is a guideline for the clothes and accessories that are appropriate for the lifestyle of the wearer. Wardrobe on the other hand, is defined by Soanes (2001) as “a stock of clothing or costumes belonging to a person.</w:t>
      </w:r>
    </w:p>
    <w:p w:rsidR="003D7666" w:rsidRPr="002F44F0" w:rsidRDefault="003D7666" w:rsidP="00510C2F">
      <w:pPr>
        <w:spacing w:after="0" w:line="360" w:lineRule="auto"/>
        <w:ind w:firstLine="720"/>
        <w:jc w:val="both"/>
        <w:rPr>
          <w:szCs w:val="24"/>
        </w:rPr>
      </w:pPr>
      <w:r w:rsidRPr="002F44F0">
        <w:rPr>
          <w:szCs w:val="24"/>
        </w:rPr>
        <w:lastRenderedPageBreak/>
        <w:t>These stocks of clothing, in most cases, are accumulated over a long period of time and consist of wearable’s, and non-wearable’s. Some garments are worn frequently, some are saved for special occasion and some are pushed to the back of the closet and ignored. Many people keep a neat closet or at least clean it up once in a while, but very few have a wardrobe, coordinated wardrobe that completely suit their life style.</w:t>
      </w:r>
    </w:p>
    <w:p w:rsidR="003D7666" w:rsidRPr="002F44F0" w:rsidRDefault="003D7666" w:rsidP="00510C2F">
      <w:pPr>
        <w:spacing w:after="0" w:line="360" w:lineRule="auto"/>
        <w:ind w:firstLine="720"/>
        <w:jc w:val="both"/>
        <w:rPr>
          <w:szCs w:val="24"/>
        </w:rPr>
      </w:pPr>
      <w:r w:rsidRPr="002F44F0">
        <w:rPr>
          <w:szCs w:val="24"/>
        </w:rPr>
        <w:t>Most of us go on adding and subtracting from our personal stock of clothing and costumers with little fore thought or planning. Wardrobe planning entails exploring all available resources. The existing wardrobe contains items on which to build home sewing is a resource if one has developed the skills and has the time to sew. It is estimated that 50% of clothing costs can be saved by sewing clothes, another resource is the resourceful shoppers who have found a valuable source for garments is the used clothing market. There are discount houses/stores that sell factor samples and factory reflects.</w:t>
      </w:r>
    </w:p>
    <w:p w:rsidR="003D7666" w:rsidRPr="002F44F0" w:rsidRDefault="003D7666" w:rsidP="00510C2F">
      <w:pPr>
        <w:spacing w:after="0" w:line="360" w:lineRule="auto"/>
        <w:ind w:firstLine="720"/>
        <w:jc w:val="both"/>
        <w:rPr>
          <w:szCs w:val="24"/>
        </w:rPr>
      </w:pPr>
      <w:r w:rsidRPr="002F44F0">
        <w:rPr>
          <w:szCs w:val="24"/>
        </w:rPr>
        <w:t>A good wardrobe saver is also the recycling of one’s own clothing. According to Weber (1990) “a wardrobe is a gridline for the clothes and accessories that are appropriate for you and your lifestyle”. Further stated that the plan should be reviewed each season, therefore, should be flexible enough to change needs, wants, and lifestyle changed in life. A planned wardrobe can work very much like a planned budget, by careful wardrobe analysis; groups of clothing can be organized and coordinated so that they can be worn for a variety of needs and occasion. Sasser (1997) said “the only clothing plan that can work for you is one that fits you particular needs of lifestyle, it will carry the owner through any activity at any time or place.</w:t>
      </w:r>
    </w:p>
    <w:p w:rsidR="003D7666" w:rsidRPr="002F44F0" w:rsidRDefault="003D7666" w:rsidP="00510C2F">
      <w:pPr>
        <w:spacing w:after="0" w:line="360" w:lineRule="auto"/>
        <w:ind w:firstLine="720"/>
        <w:jc w:val="both"/>
        <w:rPr>
          <w:szCs w:val="24"/>
        </w:rPr>
      </w:pPr>
      <w:r w:rsidRPr="002F44F0">
        <w:rPr>
          <w:szCs w:val="24"/>
        </w:rPr>
        <w:t>There are times when new garments are added for special occasions. Wardrobe plan has several purposes as stated by Weber (1990) a. It will help one make better use of items that is already owned; b. Wardrobe plan will help one decide what she needs to add to her wardrobe; c. It will serve as a guide for future addition. It gives a head start on knowing what one will need to add next season or next year. 32 A planned wardrobe starts with analyzing needs, evaluating present clothing, examining available, and developing a clothing collection plan. Step One: Start the plan by evaluating ones stock of clothing.</w:t>
      </w:r>
    </w:p>
    <w:p w:rsidR="003D7666" w:rsidRPr="002F44F0" w:rsidRDefault="003D7666" w:rsidP="00510C2F">
      <w:pPr>
        <w:spacing w:after="0" w:line="360" w:lineRule="auto"/>
        <w:ind w:firstLine="720"/>
        <w:jc w:val="both"/>
        <w:rPr>
          <w:szCs w:val="24"/>
        </w:rPr>
      </w:pPr>
      <w:r w:rsidRPr="002F44F0">
        <w:rPr>
          <w:szCs w:val="24"/>
        </w:rPr>
        <w:t xml:space="preserve">Redistribute the garment in the closet, into sections. In the first group, place all the garments that are worn frequently. In the second section, place all the garments that are worn occasionally. In the third group, place all the garments that need repairing or </w:t>
      </w:r>
      <w:r w:rsidRPr="002F44F0">
        <w:rPr>
          <w:szCs w:val="24"/>
        </w:rPr>
        <w:lastRenderedPageBreak/>
        <w:t>updating. In the last section, place all the garments which have not been worn in the past year, for this activity weber (1990) lamented that “ set aside a day when you will have enough time to take everything out of your closet and drawers, and then put all of the items back again.</w:t>
      </w:r>
    </w:p>
    <w:p w:rsidR="003D7666" w:rsidRPr="002F44F0" w:rsidRDefault="003D7666" w:rsidP="00510C2F">
      <w:pPr>
        <w:spacing w:after="0" w:line="360" w:lineRule="auto"/>
        <w:ind w:firstLine="720"/>
        <w:jc w:val="both"/>
        <w:rPr>
          <w:szCs w:val="24"/>
        </w:rPr>
      </w:pPr>
      <w:r w:rsidRPr="002F44F0">
        <w:rPr>
          <w:szCs w:val="24"/>
        </w:rPr>
        <w:t>Before evaluating, one should create a wardrobe chart, this will make better use of what is owned, it will help to determine if one owns too many of one type of clothes and not enough of another, it will also show what is needed, so that one can plan for clothing purchase. Step Two: Carefully analyze each of the separate groups of clothing; determine the characteristics of the garments placed in each group. Step Three: Develop a criterion for selecting new garments to complete your wardrobe.</w:t>
      </w:r>
    </w:p>
    <w:p w:rsidR="003D7666" w:rsidRPr="002F44F0" w:rsidRDefault="003D7666" w:rsidP="00510C2F">
      <w:pPr>
        <w:spacing w:after="0" w:line="360" w:lineRule="auto"/>
        <w:ind w:firstLine="720"/>
        <w:jc w:val="both"/>
        <w:rPr>
          <w:szCs w:val="24"/>
        </w:rPr>
      </w:pPr>
      <w:r w:rsidRPr="002F44F0">
        <w:rPr>
          <w:szCs w:val="24"/>
        </w:rPr>
        <w:t>The kinds of garments that need to be added to the existing wardrobe are the one required to meet personal needs which are dictated by one’s lifestyle. This includes all the things you do, the entire place you go, you social activities, your employment, you sports, you are travelling, your friends and all other facts of our life that demand certain kinds of clothing (www.proximagroup.com 2010). Changes in lifestyle often bring about changes in wardrobe needs. Most new endeavor whether a new location, or a new social responsibility, have new clothing requirement. These needs to be anticipated and planned for as they often represent 33 significant changes in lifestyle and wardrobe. In adequate wardrobe for every family member is possible only by intelligent management.</w:t>
      </w:r>
    </w:p>
    <w:p w:rsidR="003D7666" w:rsidRPr="002F44F0" w:rsidRDefault="00C03107" w:rsidP="00510C2F">
      <w:pPr>
        <w:spacing w:after="0" w:line="360" w:lineRule="auto"/>
        <w:jc w:val="both"/>
        <w:rPr>
          <w:b/>
          <w:szCs w:val="24"/>
        </w:rPr>
      </w:pPr>
      <w:r>
        <w:rPr>
          <w:b/>
          <w:szCs w:val="24"/>
        </w:rPr>
        <w:t>2.1.11</w:t>
      </w:r>
      <w:r w:rsidR="003D7666" w:rsidRPr="002F44F0">
        <w:rPr>
          <w:b/>
          <w:szCs w:val="24"/>
        </w:rPr>
        <w:tab/>
        <w:t>Overview on celebrity endorsement on mode dressing</w:t>
      </w:r>
    </w:p>
    <w:p w:rsidR="003D7666" w:rsidRPr="002F44F0" w:rsidRDefault="003D7666" w:rsidP="00510C2F">
      <w:pPr>
        <w:spacing w:after="0" w:line="360" w:lineRule="auto"/>
        <w:ind w:firstLine="720"/>
        <w:jc w:val="both"/>
        <w:rPr>
          <w:szCs w:val="24"/>
        </w:rPr>
      </w:pPr>
      <w:r w:rsidRPr="002F44F0">
        <w:rPr>
          <w:szCs w:val="24"/>
        </w:rPr>
        <w:t>Celebrity endorsement is a million dollar industry today. In this modern era, the world of advertisement undergoes a change, from classical ways, it has converted to take a modern route. This modern route requires marketers to develop strategies incorporating the elements of emotions, humor etc. the main purpose that lay behind these strategies is to get brand exposure, attention, interest, desire and action. And in order to make these strategies into success, marketers employ famous celebrities because celebrities have the power to create a greater impact on the consumers buying behavior.</w:t>
      </w:r>
    </w:p>
    <w:p w:rsidR="003D7666" w:rsidRPr="002F44F0" w:rsidRDefault="003D7666" w:rsidP="00510C2F">
      <w:pPr>
        <w:spacing w:after="0" w:line="360" w:lineRule="auto"/>
        <w:ind w:firstLine="720"/>
        <w:jc w:val="both"/>
        <w:rPr>
          <w:szCs w:val="24"/>
        </w:rPr>
      </w:pPr>
      <w:r w:rsidRPr="002F44F0">
        <w:rPr>
          <w:szCs w:val="24"/>
        </w:rPr>
        <w:t xml:space="preserve">Since some of the celebrities have charismatic personalities and they enjoy public recognition because they possess distinctive qualities like trustworthiness and attractiveness. Many big brands make use of the concept of celebrity endorsement as a marketing communication tools. As consumers, we are surrounded by brands; we get </w:t>
      </w:r>
      <w:r w:rsidRPr="002F44F0">
        <w:rPr>
          <w:szCs w:val="24"/>
        </w:rPr>
        <w:lastRenderedPageBreak/>
        <w:t>exposed to millions of personalities in billboards and television. Every brand tries to capture our time to inform us about what they have to offer to us and teach us about the different attributes of the product. And this is where the challenge lies.</w:t>
      </w:r>
    </w:p>
    <w:p w:rsidR="003D7666" w:rsidRPr="002F44F0" w:rsidRDefault="003D7666" w:rsidP="00510C2F">
      <w:pPr>
        <w:spacing w:after="0" w:line="360" w:lineRule="auto"/>
        <w:ind w:firstLine="720"/>
        <w:jc w:val="both"/>
        <w:rPr>
          <w:szCs w:val="24"/>
        </w:rPr>
      </w:pPr>
      <w:r w:rsidRPr="002F44F0">
        <w:rPr>
          <w:szCs w:val="24"/>
        </w:rPr>
        <w:t>The marketers have to delve what will retain our attention. In order to achieve this, celebrity endorsement is put into effect. But this entire process of hiring celebrities and doing the product-celebrity match is not as simple as it seems. The design of such kinds of campaign and then planning how to make these campaigns a success requires a long procedure of an in-depth understanding of the product, the choice of a celebrity, the objective of the brand and then associating the celebrity with the brand.</w:t>
      </w:r>
    </w:p>
    <w:p w:rsidR="003D7666" w:rsidRPr="002F44F0" w:rsidRDefault="003D7666" w:rsidP="00510C2F">
      <w:pPr>
        <w:spacing w:after="0" w:line="360" w:lineRule="auto"/>
        <w:ind w:firstLine="720"/>
        <w:jc w:val="both"/>
        <w:rPr>
          <w:szCs w:val="24"/>
        </w:rPr>
      </w:pPr>
      <w:r w:rsidRPr="002F44F0">
        <w:rPr>
          <w:szCs w:val="24"/>
        </w:rPr>
        <w:t>Celebrities not only serve the purpose to create some kind of attention and also to attain the objective of high recall and recognition. And for that to happen, marketers should keep in mind the image of their product because consumers only wants to consume that product or brand which has the maximum fit with their own personalities/image and the celebrity endorser fits in between these two connections and binds the image of the product close to the consumers by transferring meaning to the product. Also marketers believe that when employing celebrities, they succeed in creating an aspiration in consumers mind to purchase what their favorite celebrities are endorsing because in this glamorous celebrities world.</w:t>
      </w:r>
    </w:p>
    <w:p w:rsidR="003D7666" w:rsidRPr="002F44F0" w:rsidRDefault="003D7666" w:rsidP="00510C2F">
      <w:pPr>
        <w:spacing w:after="0" w:line="360" w:lineRule="auto"/>
        <w:ind w:firstLine="720"/>
        <w:jc w:val="both"/>
        <w:rPr>
          <w:szCs w:val="24"/>
        </w:rPr>
      </w:pPr>
      <w:r w:rsidRPr="002F44F0">
        <w:rPr>
          <w:szCs w:val="24"/>
        </w:rPr>
        <w:t>Celebrities are often perceived as idols by many and people want to follow their lead and try out those products which have the touch of celebrities to them as celebrities make those products more alluring and desirable. In the world of advertisement, in order to stand out from the clutter, celebrity endorsement is considered the most effective tool that will do the job. This technique of involving celebrities with a brand is a winning formula to build the brand and enhance its value. However, it is relatively easy to select a celebrity for a brand but rather very hard to build a strong link between the brand and the endorsement. And therefore, it is for this reason, it is rightfully said that celebrity endorsement is a two-edged sword, if properly dealt with it can do wonders for the company and if not handled properly it can destroy the image of the company and the brand itself</w:t>
      </w:r>
    </w:p>
    <w:p w:rsidR="00B02CE0" w:rsidRDefault="00B02CE0">
      <w:pPr>
        <w:spacing w:after="160" w:line="259" w:lineRule="auto"/>
        <w:rPr>
          <w:b/>
          <w:szCs w:val="24"/>
        </w:rPr>
      </w:pPr>
      <w:r>
        <w:rPr>
          <w:b/>
          <w:szCs w:val="24"/>
        </w:rPr>
        <w:br w:type="page"/>
      </w:r>
    </w:p>
    <w:p w:rsidR="003D7666" w:rsidRPr="002F44F0" w:rsidRDefault="00876A4C" w:rsidP="00510C2F">
      <w:pPr>
        <w:spacing w:after="0" w:line="360" w:lineRule="auto"/>
        <w:jc w:val="both"/>
        <w:rPr>
          <w:b/>
          <w:szCs w:val="24"/>
        </w:rPr>
      </w:pPr>
      <w:r>
        <w:rPr>
          <w:b/>
          <w:szCs w:val="24"/>
        </w:rPr>
        <w:lastRenderedPageBreak/>
        <w:t>2.1.12</w:t>
      </w:r>
      <w:r w:rsidR="003D7666" w:rsidRPr="002F44F0">
        <w:rPr>
          <w:b/>
          <w:szCs w:val="24"/>
        </w:rPr>
        <w:tab/>
        <w:t>Ethical issues &amp; celebrity endorsement</w:t>
      </w:r>
    </w:p>
    <w:p w:rsidR="003D7666" w:rsidRPr="002F44F0" w:rsidRDefault="003D7666" w:rsidP="00510C2F">
      <w:pPr>
        <w:spacing w:after="0" w:line="360" w:lineRule="auto"/>
        <w:ind w:firstLine="720"/>
        <w:jc w:val="both"/>
        <w:rPr>
          <w:szCs w:val="24"/>
        </w:rPr>
      </w:pPr>
      <w:r w:rsidRPr="002F44F0">
        <w:rPr>
          <w:szCs w:val="24"/>
        </w:rPr>
        <w:t>It’s a notable milestone for a celebrity to snag a coveted endorsement deal, a lot only are they a profitable income stream, they also have a coolness factor that boosts thestar’s credibility as a major force in pop culture. But things get streky when the celerity’s endorsements collide with activism and the objections of cyber-save public. Russel Crowe famously attacked celebrities who capitalize on their popularity in order to sell product.</w:t>
      </w:r>
    </w:p>
    <w:p w:rsidR="003D7666" w:rsidRPr="002F44F0" w:rsidRDefault="003D7666" w:rsidP="00510C2F">
      <w:pPr>
        <w:spacing w:after="0" w:line="360" w:lineRule="auto"/>
        <w:ind w:firstLine="720"/>
        <w:jc w:val="both"/>
        <w:rPr>
          <w:szCs w:val="24"/>
        </w:rPr>
      </w:pPr>
      <w:r w:rsidRPr="002F44F0">
        <w:rPr>
          <w:szCs w:val="24"/>
        </w:rPr>
        <w:t>The real controversy however, began elsewhere. There is uproar in the cyber verse, and it’s not about competition or an actress selling sugar to the masses. Johanssop’s endorsement of the brand rapidly descended into the political when it was revealed that sodas stream has a factory located on an illegal settlement in the west bank, a settlement that reportedly forcibly displaced 200 Palestine families. The factory is one of 25 globally but its mere existence is enough to taint the seeming innocuousness of home, “celebrity endorsement failure” is to previous episodes usually when endorsement fall apart, it is commonly the brand devastating itself, rather than the celebrities from sports stars who shirt scandal and end up losing major endorsements.</w:t>
      </w:r>
    </w:p>
    <w:p w:rsidR="003D7666" w:rsidRPr="002F44F0" w:rsidRDefault="003D7666" w:rsidP="00510C2F">
      <w:pPr>
        <w:spacing w:after="0" w:line="360" w:lineRule="auto"/>
        <w:ind w:firstLine="720"/>
        <w:jc w:val="both"/>
        <w:rPr>
          <w:szCs w:val="24"/>
        </w:rPr>
      </w:pPr>
      <w:r w:rsidRPr="002F44F0">
        <w:rPr>
          <w:szCs w:val="24"/>
        </w:rPr>
        <w:t>This all leads to a fairly obvious question no-one seems to be asking: do celebrities have a social and ethical responsibility when being a commercial ambassador more importantly, how much research should a celebrity do before signing the contract and casing the endorsement cheque? But it appears we are no longer willing quietly to acknowledge that celebrities are merely cashing in on a branding opportunity without our collective social conscience coming into play.</w:t>
      </w:r>
    </w:p>
    <w:p w:rsidR="003D7666" w:rsidRPr="002F44F0" w:rsidRDefault="003D7666" w:rsidP="00510C2F">
      <w:pPr>
        <w:spacing w:after="0" w:line="360" w:lineRule="auto"/>
        <w:ind w:firstLine="720"/>
        <w:jc w:val="both"/>
        <w:rPr>
          <w:szCs w:val="24"/>
        </w:rPr>
      </w:pPr>
      <w:r w:rsidRPr="002F44F0">
        <w:rPr>
          <w:szCs w:val="24"/>
        </w:rPr>
        <w:t>Celebrities would do well to be mindful that in a social-media-drenched world, signing on to the wrong deal may also risk alienating large 0portions of the public, but thing is certain: celebrity association has enough pull that when it comes to a product being equally questionable in any way, you’ll hear the cyber howls from many names away.</w:t>
      </w:r>
    </w:p>
    <w:p w:rsidR="003D7666" w:rsidRPr="002F44F0" w:rsidRDefault="003D7666" w:rsidP="00510C2F">
      <w:pPr>
        <w:spacing w:after="0" w:line="360" w:lineRule="auto"/>
        <w:jc w:val="both"/>
        <w:rPr>
          <w:b/>
          <w:szCs w:val="24"/>
        </w:rPr>
      </w:pPr>
      <w:r w:rsidRPr="002F44F0">
        <w:rPr>
          <w:b/>
          <w:szCs w:val="24"/>
        </w:rPr>
        <w:t>2.2</w:t>
      </w:r>
      <w:r w:rsidRPr="002F44F0">
        <w:rPr>
          <w:b/>
          <w:szCs w:val="24"/>
        </w:rPr>
        <w:tab/>
        <w:t xml:space="preserve">Theoretical Framework </w:t>
      </w:r>
    </w:p>
    <w:p w:rsidR="003D7666" w:rsidRPr="002F44F0" w:rsidRDefault="003D7666" w:rsidP="00510C2F">
      <w:pPr>
        <w:spacing w:after="0" w:line="360" w:lineRule="auto"/>
        <w:jc w:val="both"/>
        <w:rPr>
          <w:b/>
          <w:szCs w:val="24"/>
        </w:rPr>
      </w:pPr>
      <w:r w:rsidRPr="002F44F0">
        <w:rPr>
          <w:b/>
          <w:szCs w:val="24"/>
        </w:rPr>
        <w:t>2.2.1</w:t>
      </w:r>
      <w:r w:rsidRPr="002F44F0">
        <w:rPr>
          <w:b/>
          <w:szCs w:val="24"/>
        </w:rPr>
        <w:tab/>
        <w:t>Agenda Setting Theory</w:t>
      </w:r>
    </w:p>
    <w:p w:rsidR="003D7666" w:rsidRPr="002F44F0" w:rsidRDefault="003D7666" w:rsidP="00510C2F">
      <w:pPr>
        <w:spacing w:after="0" w:line="360" w:lineRule="auto"/>
        <w:ind w:firstLine="720"/>
        <w:jc w:val="both"/>
        <w:rPr>
          <w:szCs w:val="24"/>
        </w:rPr>
      </w:pPr>
      <w:r w:rsidRPr="002F44F0">
        <w:rPr>
          <w:szCs w:val="24"/>
        </w:rPr>
        <w:t xml:space="preserve">The Agenda-Setting and Perception Theories formed the theoretical framework upon which this study was carried out. Agenda-setting theory postulates that the media set the priority with which the society perceives issues and or events as they occur within the </w:t>
      </w:r>
      <w:r w:rsidRPr="002F44F0">
        <w:rPr>
          <w:szCs w:val="24"/>
        </w:rPr>
        <w:lastRenderedPageBreak/>
        <w:t>society. It is a process whereby the media deliberately disseminate news information on identified issues and or events within the society, with a view to getting their audiences to pay attention to such issues.</w:t>
      </w:r>
    </w:p>
    <w:p w:rsidR="003D7666" w:rsidRPr="002F44F0" w:rsidRDefault="003D7666" w:rsidP="00510C2F">
      <w:pPr>
        <w:spacing w:after="0" w:line="360" w:lineRule="auto"/>
        <w:ind w:firstLine="720"/>
        <w:jc w:val="both"/>
        <w:rPr>
          <w:szCs w:val="24"/>
        </w:rPr>
      </w:pPr>
      <w:r w:rsidRPr="002F44F0">
        <w:rPr>
          <w:szCs w:val="24"/>
        </w:rPr>
        <w:t>According to McQuail (2010 p. 548), agenda-setting as a ‘process of media influence (intended or unintended) by which the relative importance of news events, issues or personages in the public mind are affected by the order of presentation… McCombs and Shaw (the proponents of the theory), in their analogy of the agenda-setting function of the media opine that it is a process whereby the media gets to tell its audience what to think about.</w:t>
      </w:r>
    </w:p>
    <w:p w:rsidR="003D7666" w:rsidRPr="002F44F0" w:rsidRDefault="003D7666" w:rsidP="00510C2F">
      <w:pPr>
        <w:spacing w:after="0" w:line="360" w:lineRule="auto"/>
        <w:ind w:firstLine="720"/>
        <w:jc w:val="both"/>
        <w:rPr>
          <w:szCs w:val="24"/>
        </w:rPr>
      </w:pPr>
      <w:r w:rsidRPr="002F44F0">
        <w:rPr>
          <w:szCs w:val="24"/>
        </w:rPr>
        <w:t>This is done through the abundance of attention showered on specific issues by the mass media over a period of time. Hence, the more electorates are exposed to political advertising through the mass media, the more they are likely to subconsciously think about the electoral process. This also causes memorisation being that electorates are more familiar and can recall with ease names and faces of aspirants with the most frequent display of political advertisements.</w:t>
      </w:r>
    </w:p>
    <w:p w:rsidR="003D7666" w:rsidRPr="002F44F0" w:rsidRDefault="003D7666" w:rsidP="00510C2F">
      <w:pPr>
        <w:spacing w:after="0" w:line="360" w:lineRule="auto"/>
        <w:ind w:firstLine="720"/>
        <w:jc w:val="both"/>
        <w:rPr>
          <w:szCs w:val="24"/>
        </w:rPr>
      </w:pPr>
      <w:r w:rsidRPr="002F44F0">
        <w:rPr>
          <w:szCs w:val="24"/>
        </w:rPr>
        <w:t>The perception theory on the other hand postulates that individual differences such as: cultural backgrounds, socio-political environment, experience, and the likes determine how media audience make meaning of media messages. In other words, these variables are responsible for the selection of media messages, the organization of these messages, and interpretation of the message.</w:t>
      </w:r>
    </w:p>
    <w:p w:rsidR="003D7666" w:rsidRPr="002F44F0" w:rsidRDefault="003D7666" w:rsidP="00510C2F">
      <w:pPr>
        <w:spacing w:after="0" w:line="360" w:lineRule="auto"/>
        <w:ind w:firstLine="720"/>
        <w:jc w:val="both"/>
        <w:rPr>
          <w:szCs w:val="24"/>
        </w:rPr>
      </w:pPr>
      <w:r w:rsidRPr="002F44F0">
        <w:rPr>
          <w:szCs w:val="24"/>
        </w:rPr>
        <w:t>Although repeated/ constant exposure of media audience to a message can get them to consistently think about that message, the interpretation they make of that message is a product of their perception and not the media’s. Therefore, although electorates are exposed to similar political advertising messages via the media, their discernment of the messages, and political aspirants will differ.</w:t>
      </w:r>
    </w:p>
    <w:p w:rsidR="003D7666" w:rsidRPr="002F44F0" w:rsidRDefault="003D7666" w:rsidP="00510C2F">
      <w:pPr>
        <w:spacing w:after="0" w:line="360" w:lineRule="auto"/>
        <w:ind w:firstLine="720"/>
        <w:jc w:val="both"/>
        <w:rPr>
          <w:rFonts w:eastAsia="Times New Roman"/>
          <w:szCs w:val="24"/>
        </w:rPr>
      </w:pPr>
      <w:r w:rsidRPr="002F44F0">
        <w:rPr>
          <w:rFonts w:eastAsia="Times New Roman"/>
          <w:szCs w:val="24"/>
        </w:rPr>
        <w:t>Agenda setting is the creation of public awareness and concern of salient issues by the news media. Two basic assumption underline most researcher on agenda setting:</w:t>
      </w:r>
    </w:p>
    <w:p w:rsidR="003D7666" w:rsidRPr="002F44F0" w:rsidRDefault="003D7666" w:rsidP="00510C2F">
      <w:pPr>
        <w:pStyle w:val="ListParagraph"/>
        <w:numPr>
          <w:ilvl w:val="0"/>
          <w:numId w:val="14"/>
        </w:numPr>
        <w:spacing w:after="0" w:line="360" w:lineRule="auto"/>
        <w:jc w:val="both"/>
        <w:rPr>
          <w:rFonts w:eastAsia="Times New Roman"/>
          <w:szCs w:val="24"/>
        </w:rPr>
      </w:pPr>
      <w:r w:rsidRPr="002F44F0">
        <w:rPr>
          <w:rFonts w:eastAsia="Times New Roman"/>
          <w:szCs w:val="24"/>
        </w:rPr>
        <w:t>The press and the media do not reflect reality; they filter and shape it.</w:t>
      </w:r>
    </w:p>
    <w:p w:rsidR="003D7666" w:rsidRPr="002F44F0" w:rsidRDefault="003D7666" w:rsidP="00510C2F">
      <w:pPr>
        <w:pStyle w:val="ListParagraph"/>
        <w:numPr>
          <w:ilvl w:val="0"/>
          <w:numId w:val="14"/>
        </w:numPr>
        <w:spacing w:after="0" w:line="360" w:lineRule="auto"/>
        <w:jc w:val="both"/>
        <w:rPr>
          <w:rFonts w:eastAsia="Times New Roman"/>
          <w:szCs w:val="24"/>
        </w:rPr>
      </w:pPr>
      <w:r w:rsidRPr="002F44F0">
        <w:rPr>
          <w:rFonts w:eastAsia="Times New Roman"/>
          <w:szCs w:val="24"/>
        </w:rPr>
        <w:t>Media concentration on a few issues and subjects leads the public to perceive those issues as more important than other issues.</w:t>
      </w:r>
    </w:p>
    <w:p w:rsidR="003D7666" w:rsidRPr="002F44F0" w:rsidRDefault="003D7666" w:rsidP="00510C2F">
      <w:pPr>
        <w:spacing w:after="0" w:line="360" w:lineRule="auto"/>
        <w:ind w:firstLine="720"/>
        <w:jc w:val="both"/>
        <w:rPr>
          <w:rFonts w:eastAsia="Times New Roman"/>
          <w:szCs w:val="24"/>
        </w:rPr>
      </w:pPr>
      <w:r w:rsidRPr="002F44F0">
        <w:rPr>
          <w:rFonts w:eastAsia="Times New Roman"/>
          <w:szCs w:val="24"/>
        </w:rPr>
        <w:lastRenderedPageBreak/>
        <w:t>One of the most critical aspects in the concept of an agenda-setting role of mass communication is the time frame for this phenomenon.</w:t>
      </w:r>
    </w:p>
    <w:p w:rsidR="003D7666" w:rsidRPr="002F44F0" w:rsidRDefault="003D7666" w:rsidP="00510C2F">
      <w:pPr>
        <w:spacing w:after="0" w:line="360" w:lineRule="auto"/>
        <w:jc w:val="both"/>
        <w:rPr>
          <w:b/>
          <w:szCs w:val="24"/>
        </w:rPr>
      </w:pPr>
      <w:r w:rsidRPr="002F44F0">
        <w:rPr>
          <w:b/>
          <w:szCs w:val="24"/>
        </w:rPr>
        <w:t>2.2.2</w:t>
      </w:r>
      <w:r w:rsidRPr="002F44F0">
        <w:rPr>
          <w:b/>
          <w:szCs w:val="24"/>
        </w:rPr>
        <w:tab/>
        <w:t>Cultivation Theory</w:t>
      </w:r>
    </w:p>
    <w:p w:rsidR="003D7666" w:rsidRPr="002F44F0" w:rsidRDefault="003D7666" w:rsidP="00510C2F">
      <w:pPr>
        <w:spacing w:after="0" w:line="360" w:lineRule="auto"/>
        <w:ind w:firstLine="720"/>
        <w:jc w:val="both"/>
        <w:rPr>
          <w:szCs w:val="24"/>
        </w:rPr>
      </w:pPr>
      <w:r w:rsidRPr="002F44F0">
        <w:rPr>
          <w:szCs w:val="24"/>
        </w:rPr>
        <w:t>The cultivation theory explains how television shapes concept of social reality. The assumption here is that television shape people view of social reality. According to the notion, people's perceptions of reality tend to confirm to those portrayed on television the more exposure they receive the explanation of this idea of Gerbner, Gross Signarelli and Morgan is provided by Okenwa (2002). She claimed that the media, particularly television has a significant impact on how people perceive reality.</w:t>
      </w:r>
    </w:p>
    <w:p w:rsidR="003D7666" w:rsidRPr="002F44F0" w:rsidRDefault="003D7666" w:rsidP="00510C2F">
      <w:pPr>
        <w:spacing w:after="0" w:line="360" w:lineRule="auto"/>
        <w:ind w:firstLine="720"/>
        <w:jc w:val="both"/>
        <w:rPr>
          <w:szCs w:val="24"/>
        </w:rPr>
      </w:pPr>
      <w:r w:rsidRPr="002F44F0">
        <w:rPr>
          <w:szCs w:val="24"/>
        </w:rPr>
        <w:t>Gerber et all who hold that television among modern media has acquired such a central place in daily life put it classically that "the television set has become a key member of the family, the one who tells most of the stories most of the time" it assumes that the more time people spend watching television, the more their world views will be like those spread by the television. Today television has so altered our world view that most of our cultures and traditional belief are being exchange with western culture. for instance, our traditional dressing is almost out-dated for western styles.</w:t>
      </w:r>
    </w:p>
    <w:p w:rsidR="003D7666" w:rsidRPr="002F44F0" w:rsidRDefault="003D7666" w:rsidP="00510C2F">
      <w:pPr>
        <w:spacing w:after="0" w:line="360" w:lineRule="auto"/>
        <w:ind w:firstLine="720"/>
        <w:jc w:val="both"/>
        <w:rPr>
          <w:szCs w:val="24"/>
        </w:rPr>
      </w:pPr>
      <w:r w:rsidRPr="002F44F0">
        <w:rPr>
          <w:szCs w:val="24"/>
        </w:rPr>
        <w:t>This theory believes that television has taken the role in which family, school and churches formerly played in the society which is the function of enculturation. The theory postulated watching television frequently influence an individual to develop certain ideas of reality or belief about life the most consistent values that are showcased on television.</w:t>
      </w:r>
    </w:p>
    <w:p w:rsidR="003D7666" w:rsidRPr="002F44F0" w:rsidRDefault="003D7666" w:rsidP="00510C2F">
      <w:pPr>
        <w:spacing w:after="0" w:line="360" w:lineRule="auto"/>
        <w:jc w:val="both"/>
        <w:rPr>
          <w:b/>
          <w:szCs w:val="24"/>
        </w:rPr>
      </w:pPr>
      <w:r w:rsidRPr="002F44F0">
        <w:rPr>
          <w:b/>
          <w:szCs w:val="24"/>
        </w:rPr>
        <w:t>2.3</w:t>
      </w:r>
      <w:r w:rsidRPr="002F44F0">
        <w:rPr>
          <w:b/>
          <w:szCs w:val="24"/>
        </w:rPr>
        <w:tab/>
      </w:r>
      <w:r w:rsidR="00237F86">
        <w:rPr>
          <w:b/>
          <w:szCs w:val="24"/>
        </w:rPr>
        <w:t>Review of related studies</w:t>
      </w:r>
      <w:r w:rsidRPr="002F44F0">
        <w:rPr>
          <w:b/>
          <w:szCs w:val="24"/>
        </w:rPr>
        <w:t xml:space="preserve"> </w:t>
      </w:r>
    </w:p>
    <w:p w:rsidR="003D7666" w:rsidRPr="002F44F0" w:rsidRDefault="003D7666" w:rsidP="00510C2F">
      <w:pPr>
        <w:spacing w:after="0" w:line="360" w:lineRule="auto"/>
        <w:ind w:firstLine="720"/>
        <w:jc w:val="both"/>
        <w:rPr>
          <w:szCs w:val="24"/>
        </w:rPr>
      </w:pPr>
      <w:r w:rsidRPr="002F44F0">
        <w:rPr>
          <w:szCs w:val="24"/>
        </w:rPr>
        <w:t>Olagunju, in a study of the dressing pattern of female students, links indecent dressing to health related problems while Madlela (qtd in Chikezie Uzuegbunam 138) investigates the representation of male and female celebrities on magazine covers and how this influences teenagers living in the UAE. The findings reveal that the youths emulate the celebrities’ behavior as they see them as trend-setters and believe their behavior to be the acceptable norm for men and women in the society.</w:t>
      </w:r>
    </w:p>
    <w:p w:rsidR="003D7666" w:rsidRPr="002F44F0" w:rsidRDefault="003D7666" w:rsidP="00510C2F">
      <w:pPr>
        <w:spacing w:after="0" w:line="360" w:lineRule="auto"/>
        <w:ind w:firstLine="720"/>
        <w:jc w:val="both"/>
        <w:rPr>
          <w:szCs w:val="24"/>
        </w:rPr>
      </w:pPr>
      <w:r w:rsidRPr="002F44F0">
        <w:rPr>
          <w:szCs w:val="24"/>
        </w:rPr>
        <w:t xml:space="preserve">Similarly, Apuke in a study of the influence of television on the dressing patterns of youths finds out that youths develop interest on dresses worn by celebrities they see on television most especially Western films and that hip hop and make up/hairstyle are the most imitated forms of dressing by youths. On the effects of indecent dressing, Chukwudi </w:t>
      </w:r>
      <w:r w:rsidRPr="002F44F0">
        <w:rPr>
          <w:szCs w:val="24"/>
        </w:rPr>
        <w:lastRenderedPageBreak/>
        <w:t>and Gbakorun investigate the relationship between indecent dressing and sexual harassment among undergraduates of Nassarawa State University, Keffi.</w:t>
      </w:r>
    </w:p>
    <w:p w:rsidR="003D7666" w:rsidRPr="002F44F0" w:rsidRDefault="003D7666" w:rsidP="00510C2F">
      <w:pPr>
        <w:spacing w:after="0" w:line="360" w:lineRule="auto"/>
        <w:ind w:firstLine="720"/>
        <w:jc w:val="both"/>
        <w:rPr>
          <w:szCs w:val="24"/>
        </w:rPr>
      </w:pPr>
      <w:r w:rsidRPr="002F44F0">
        <w:rPr>
          <w:szCs w:val="24"/>
        </w:rPr>
        <w:t>They suggest the introduction of dress codes on campuses of learning to regulate the way students dress. Atenah Beatrice Opokua et al (54-73) examine the trend of dressing among students of tertiary institutions in Ghana. Using students of Kwame Nkrumah University of Sience and Techology and University of Education, Winneba.The study show, among things, that this trend of dressing is geared towards the exposure of sensitive parts, tighter dressing, over dressing and under dressing for lectures. It also reveals that both male and female students’ choices of dressing are influenced by foreign influence, social media and peer pressure. In a similar study, Grace Enomfon Akpan (358-365) investigated indecent dressing and its effects on undergraduate students of the University of Uyo.</w:t>
      </w:r>
    </w:p>
    <w:p w:rsidR="003D7666" w:rsidRPr="002F44F0" w:rsidRDefault="003D7666" w:rsidP="00510C2F">
      <w:pPr>
        <w:spacing w:after="0" w:line="360" w:lineRule="auto"/>
        <w:ind w:firstLine="720"/>
        <w:jc w:val="both"/>
        <w:rPr>
          <w:szCs w:val="24"/>
        </w:rPr>
      </w:pPr>
      <w:r w:rsidRPr="002F44F0">
        <w:rPr>
          <w:szCs w:val="24"/>
        </w:rPr>
        <w:t>According to the author, indecent dressing, like other social vices such as drug abuse, cultism and prostitution, has become a major moral misconduct among students of Nigerian Tertiary Institutions resulting in poor academic performance. Based on a study population of two hundred and forty students, the findings also indicate that 62%of the participants know that indecent dressing is rampant in the society and that all dressing patterns that do not conform to the societal norms, a particular occasion and those that are too flamboyant constitute indecent dressing.</w:t>
      </w:r>
    </w:p>
    <w:p w:rsidR="003D7666" w:rsidRPr="002F44F0" w:rsidRDefault="003D7666" w:rsidP="00510C2F">
      <w:pPr>
        <w:spacing w:after="0" w:line="360" w:lineRule="auto"/>
        <w:ind w:firstLine="720"/>
        <w:jc w:val="both"/>
        <w:rPr>
          <w:szCs w:val="24"/>
        </w:rPr>
      </w:pPr>
      <w:r w:rsidRPr="002F44F0">
        <w:rPr>
          <w:szCs w:val="24"/>
        </w:rPr>
        <w:t>The study also show that the mass media has been a significant contributor to indecent dressing as over half of the respondents indicate that many forms of dressing are copied from role models and celebrities. It recommends that the government and school authorities should set up committees and laws to regulate and monitor images and programmes broadcast by the mass media. In yet another study, Jacob Omede (228-233) looks at indecent dressing among students of KogiState College of Education, Ankpa focusing on the different forms of dressing and the reasons why students dress indecently.</w:t>
      </w:r>
    </w:p>
    <w:p w:rsidR="003D7666" w:rsidRPr="002F44F0" w:rsidRDefault="003D7666" w:rsidP="00510C2F">
      <w:pPr>
        <w:spacing w:after="0" w:line="360" w:lineRule="auto"/>
        <w:ind w:firstLine="720"/>
        <w:jc w:val="both"/>
        <w:rPr>
          <w:szCs w:val="24"/>
        </w:rPr>
      </w:pPr>
      <w:r w:rsidRPr="002F44F0">
        <w:rPr>
          <w:szCs w:val="24"/>
        </w:rPr>
        <w:t xml:space="preserve">The study identifies fading values, peer pressure, wrong use of the internet, poor parenting as some of the reasons. The study recommends, amongst others, that Nigerian celebrities be cautioned by film production regulatory bodies to be modest and dress like the Nigerians that they are. It also advises that Nigerian films be domesticated to reflect and promote Nigeria's rich culture, represented by her dress patterns. This present study </w:t>
      </w:r>
      <w:r w:rsidRPr="002F44F0">
        <w:rPr>
          <w:szCs w:val="24"/>
        </w:rPr>
        <w:lastRenderedPageBreak/>
        <w:t>contributes to the above literature by investigating the influence of celebrity dress patterns on the undergraduates of Delta State University, Abraka.</w:t>
      </w:r>
    </w:p>
    <w:p w:rsidR="003D7666" w:rsidRPr="002F44F0" w:rsidRDefault="003D7666" w:rsidP="00510C2F">
      <w:pPr>
        <w:spacing w:after="0" w:line="360" w:lineRule="auto"/>
        <w:ind w:firstLine="720"/>
        <w:jc w:val="both"/>
        <w:rPr>
          <w:szCs w:val="24"/>
        </w:rPr>
      </w:pPr>
      <w:r w:rsidRPr="002F44F0">
        <w:rPr>
          <w:szCs w:val="24"/>
        </w:rPr>
        <w:t>Erdogan B. Zafer (1999) in an extensive research indicated that effectiveness of celebrity endorser is moderated by a number of factor, including product-celebrity alignment and that target receiver characteristic.</w:t>
      </w:r>
    </w:p>
    <w:p w:rsidR="003D7666" w:rsidRPr="002F44F0" w:rsidRDefault="003D7666" w:rsidP="00510C2F">
      <w:pPr>
        <w:spacing w:after="0" w:line="360" w:lineRule="auto"/>
        <w:ind w:firstLine="720"/>
        <w:jc w:val="both"/>
        <w:rPr>
          <w:szCs w:val="24"/>
        </w:rPr>
      </w:pPr>
      <w:r w:rsidRPr="002F44F0">
        <w:rPr>
          <w:szCs w:val="24"/>
        </w:rPr>
        <w:t>The dissertation investigates the factor behind the consumer behavior focusing on the effect of advertisements that use celebrities for brand promotion. The study uses qualificative and quantitative method that include secondary research of related source and primary research based on the online questionnaire distributed with the aim to establish the level of administration for the celebrities that endorse different brands-conclusions are made about the gender-related, ages-related and income-related buying response of the student to the product endorsed by their favorite celebrities.</w:t>
      </w:r>
    </w:p>
    <w:p w:rsidR="003D7666" w:rsidRPr="002F44F0" w:rsidRDefault="003D7666" w:rsidP="00510C2F">
      <w:pPr>
        <w:spacing w:after="0" w:line="360" w:lineRule="auto"/>
        <w:ind w:firstLine="720"/>
        <w:jc w:val="both"/>
        <w:rPr>
          <w:szCs w:val="24"/>
        </w:rPr>
      </w:pPr>
      <w:r w:rsidRPr="002F44F0">
        <w:rPr>
          <w:szCs w:val="24"/>
        </w:rPr>
        <w:t>Craig A. Martin, Alan J. Bush (2000) have attempted to determine weather individual or group of individual have the strongest influence on adolescent consumer purchase intensions and purchase behavior. By introducing the concept of direct (father and mother) and vicarious (favorite entertainers and favorite athlete) roles model into the consumer behavior literature the study allow greater understanding of a socialization pattern of youth product consumer.</w:t>
      </w:r>
    </w:p>
    <w:p w:rsidR="003D7666" w:rsidRPr="002F44F0" w:rsidRDefault="003D7666" w:rsidP="00510C2F">
      <w:pPr>
        <w:spacing w:after="0" w:line="360" w:lineRule="auto"/>
        <w:ind w:firstLine="720"/>
        <w:jc w:val="both"/>
        <w:rPr>
          <w:szCs w:val="24"/>
        </w:rPr>
      </w:pPr>
      <w:r w:rsidRPr="002F44F0">
        <w:rPr>
          <w:szCs w:val="24"/>
        </w:rPr>
        <w:t>Rennae Danedhvary, R. Keith Schwer (2000) many studies have investigated the impact of celebrity endorser on consumer’s purchase intension, this research has studied the effect of an association endorsement, this research examined the effect of the professional Rodeo Cowboys Association’s (PRCA) the individuals are likely to accept the association endorsement with the social influence framework.</w:t>
      </w:r>
    </w:p>
    <w:p w:rsidR="003D7666" w:rsidRPr="002F44F0" w:rsidRDefault="003D7666" w:rsidP="00510C2F">
      <w:pPr>
        <w:spacing w:after="0" w:line="360" w:lineRule="auto"/>
        <w:ind w:firstLine="720"/>
        <w:jc w:val="both"/>
        <w:rPr>
          <w:szCs w:val="24"/>
        </w:rPr>
      </w:pPr>
      <w:r w:rsidRPr="002F44F0">
        <w:rPr>
          <w:szCs w:val="24"/>
        </w:rPr>
        <w:t>Saouma, Joulyana (2005) Chabo, Dimed (2005) have probed to study the factor that consumer consider to be important to the company, when a celebrity gets negative publicity in order to maintain successful brand recognition. The analysis was to identify whether the negative aspect affect consumer in their purchasing decisions when celebrity get in their purchasing decisions when celebrity get associated with negative publicity. The conjoint experience was used and it was proven on this study that consumer do get affected by celebrities as endorser.</w:t>
      </w:r>
    </w:p>
    <w:p w:rsidR="003D7666" w:rsidRPr="002F44F0" w:rsidRDefault="003D7666" w:rsidP="00510C2F">
      <w:pPr>
        <w:spacing w:after="0" w:line="360" w:lineRule="auto"/>
        <w:ind w:firstLine="720"/>
        <w:jc w:val="both"/>
        <w:rPr>
          <w:szCs w:val="24"/>
        </w:rPr>
      </w:pPr>
      <w:r w:rsidRPr="002F44F0">
        <w:rPr>
          <w:szCs w:val="24"/>
        </w:rPr>
        <w:lastRenderedPageBreak/>
        <w:t>However, the main finding was that the two crucial attributes namely, trust worthiness and expertise should be taken into account by companies when using celebrities in their advertising campaign. Johanna Jansson Rajakaski, Rgina Simonsson (2006) in their research have identified the early and latest stages of celebrities endorsements. The study has concluded that consumer’s association towards a celebrity endorser increase their purchase intension through celebrities are considered as a role-models celebrity endorsement will be an effective advertising strategy only when the consumer can identify the celebrity image fits with the endorsed product.</w:t>
      </w:r>
    </w:p>
    <w:p w:rsidR="003D7666" w:rsidRPr="002F44F0" w:rsidRDefault="003D7666" w:rsidP="00510C2F">
      <w:pPr>
        <w:spacing w:after="0" w:line="360" w:lineRule="auto"/>
        <w:ind w:firstLine="720"/>
        <w:jc w:val="both"/>
        <w:rPr>
          <w:szCs w:val="24"/>
        </w:rPr>
      </w:pPr>
      <w:r w:rsidRPr="002F44F0">
        <w:rPr>
          <w:szCs w:val="24"/>
        </w:rPr>
        <w:t>Neels Vanheerdan, Angelique Ruiper and Honorata M. Saar (2008) the main objective of the study was to establish whether event sponsorship and celebrity endorsement affect brand/manufacture evaluation in a selected target market, the study explored consumers attitude and the effect of sport even sponsorship and sport celebrity endorsement on key brand product.</w:t>
      </w:r>
    </w:p>
    <w:p w:rsidR="003D7666" w:rsidRPr="002F44F0" w:rsidRDefault="003D7666" w:rsidP="00510C2F">
      <w:pPr>
        <w:spacing w:after="0" w:line="360" w:lineRule="auto"/>
        <w:ind w:firstLine="720"/>
        <w:jc w:val="both"/>
        <w:rPr>
          <w:szCs w:val="24"/>
        </w:rPr>
      </w:pPr>
      <w:r w:rsidRPr="002F44F0">
        <w:rPr>
          <w:szCs w:val="24"/>
        </w:rPr>
        <w:t>A non-probability sample was used and result indicated that sport even sponsorship was corporate citizenship cue significant enhancing response on product related variables, the sport celebrity endorsement cue had a significant effect on uniqueness and esteem, but did not significantly influence brand quality and thus positively affected consumer pre-purchase attitude that may influence buyer behaviors.</w:t>
      </w:r>
    </w:p>
    <w:p w:rsidR="003D7666" w:rsidRPr="002F44F0" w:rsidRDefault="003D7666" w:rsidP="00510C2F">
      <w:pPr>
        <w:spacing w:after="0" w:line="360" w:lineRule="auto"/>
        <w:ind w:firstLine="720"/>
        <w:jc w:val="both"/>
        <w:rPr>
          <w:szCs w:val="24"/>
        </w:rPr>
      </w:pPr>
      <w:r w:rsidRPr="002F44F0">
        <w:rPr>
          <w:szCs w:val="24"/>
        </w:rPr>
        <w:t>Clinton Amos, Gray Holmes and David Structton (2008) this study provides a quantitative summary of the relationship between celebrity endorser source effect and effectiveness in advertising. The kruskal-walls non-parametric test was used to identify the most influential celebrity endorser source effect on effectiveness.</w:t>
      </w:r>
    </w:p>
    <w:p w:rsidR="003D7666" w:rsidRPr="002F44F0" w:rsidRDefault="003D7666" w:rsidP="00510C2F">
      <w:pPr>
        <w:spacing w:after="0" w:line="360" w:lineRule="auto"/>
        <w:ind w:firstLine="720"/>
        <w:jc w:val="both"/>
        <w:rPr>
          <w:szCs w:val="24"/>
        </w:rPr>
      </w:pPr>
      <w:r w:rsidRPr="002F44F0">
        <w:rPr>
          <w:szCs w:val="24"/>
        </w:rPr>
        <w:t>The role of celebrity/product fit, interaction effect, simple type, study setting and country of study were also include as moderations. Result suggest negative celebrity  information can be extremely detrimental to an advertising campaign, the source credibility model composed of celebrity attractiveness appeared to capture the three most influential source effect on purchase intensions, brand attitude and attitude toward the advertisement.</w:t>
      </w:r>
    </w:p>
    <w:p w:rsidR="003D7666" w:rsidRPr="002F44F0" w:rsidRDefault="003D7666" w:rsidP="00510C2F">
      <w:pPr>
        <w:spacing w:after="0" w:line="360" w:lineRule="auto"/>
        <w:rPr>
          <w:b/>
          <w:szCs w:val="24"/>
        </w:rPr>
      </w:pPr>
      <w:r w:rsidRPr="002F44F0">
        <w:rPr>
          <w:b/>
          <w:szCs w:val="24"/>
        </w:rPr>
        <w:br w:type="page"/>
      </w:r>
    </w:p>
    <w:p w:rsidR="00DF5994" w:rsidRPr="00080AC6" w:rsidRDefault="00DF5994" w:rsidP="00510C2F">
      <w:pPr>
        <w:spacing w:after="0" w:line="360" w:lineRule="auto"/>
        <w:jc w:val="center"/>
        <w:rPr>
          <w:b/>
          <w:szCs w:val="24"/>
        </w:rPr>
      </w:pPr>
      <w:r w:rsidRPr="00080AC6">
        <w:rPr>
          <w:b/>
          <w:szCs w:val="24"/>
        </w:rPr>
        <w:lastRenderedPageBreak/>
        <w:t>CHAPTER THREE</w:t>
      </w:r>
    </w:p>
    <w:p w:rsidR="00DF5994" w:rsidRPr="00080AC6" w:rsidRDefault="00DF5994" w:rsidP="00510C2F">
      <w:pPr>
        <w:spacing w:after="0" w:line="360" w:lineRule="auto"/>
        <w:jc w:val="center"/>
        <w:rPr>
          <w:b/>
          <w:szCs w:val="24"/>
        </w:rPr>
      </w:pPr>
      <w:r w:rsidRPr="00080AC6">
        <w:rPr>
          <w:b/>
          <w:szCs w:val="24"/>
        </w:rPr>
        <w:t>RESEARCH METHODOLOGY</w:t>
      </w:r>
    </w:p>
    <w:p w:rsidR="00DF5994" w:rsidRPr="00080AC6" w:rsidRDefault="00DF5994" w:rsidP="00510C2F">
      <w:pPr>
        <w:spacing w:after="0" w:line="360" w:lineRule="auto"/>
        <w:jc w:val="both"/>
        <w:rPr>
          <w:szCs w:val="24"/>
        </w:rPr>
      </w:pPr>
      <w:r w:rsidRPr="00080AC6">
        <w:rPr>
          <w:b/>
          <w:szCs w:val="24"/>
        </w:rPr>
        <w:t>3.1</w:t>
      </w:r>
      <w:r w:rsidRPr="00080AC6">
        <w:rPr>
          <w:b/>
          <w:szCs w:val="24"/>
        </w:rPr>
        <w:tab/>
        <w:t>Research</w:t>
      </w:r>
      <w:r w:rsidRPr="00080AC6">
        <w:rPr>
          <w:szCs w:val="24"/>
        </w:rPr>
        <w:t xml:space="preserve"> </w:t>
      </w:r>
      <w:r w:rsidRPr="00080AC6">
        <w:rPr>
          <w:b/>
          <w:szCs w:val="24"/>
        </w:rPr>
        <w:t>design</w:t>
      </w:r>
    </w:p>
    <w:p w:rsidR="00DF5994" w:rsidRPr="00080AC6" w:rsidRDefault="00DF5994" w:rsidP="00510C2F">
      <w:pPr>
        <w:spacing w:after="0" w:line="360" w:lineRule="auto"/>
        <w:ind w:firstLine="720"/>
        <w:jc w:val="both"/>
        <w:rPr>
          <w:szCs w:val="24"/>
        </w:rPr>
      </w:pPr>
      <w:r w:rsidRPr="00080AC6">
        <w:rPr>
          <w:szCs w:val="24"/>
        </w:rPr>
        <w:t>The section of the study describes the research procedure as much as possible: bearing in mind that research finding should be valid and reliable. The research method adapted for this study is descriptive survey design. It is a research design in which the entire population or a subset in selected.</w:t>
      </w:r>
      <w:r>
        <w:rPr>
          <w:szCs w:val="24"/>
        </w:rPr>
        <w:t xml:space="preserve"> </w:t>
      </w:r>
      <w:r w:rsidRPr="00080AC6">
        <w:rPr>
          <w:szCs w:val="24"/>
        </w:rPr>
        <w:t>Survey is a method of sociological investigation that uses question based or statically survey to collect information about how people think and act. Saadudeen A.A (2015) described survey at studying specific characteristic, behaviour and attribute common to the element of study.</w:t>
      </w:r>
    </w:p>
    <w:p w:rsidR="00DF5994" w:rsidRPr="00080AC6" w:rsidRDefault="00DF5994" w:rsidP="00510C2F">
      <w:pPr>
        <w:spacing w:after="0" w:line="360" w:lineRule="auto"/>
        <w:jc w:val="both"/>
        <w:rPr>
          <w:b/>
          <w:szCs w:val="24"/>
        </w:rPr>
      </w:pPr>
      <w:r w:rsidRPr="00080AC6">
        <w:rPr>
          <w:b/>
          <w:szCs w:val="24"/>
        </w:rPr>
        <w:t>3.2</w:t>
      </w:r>
      <w:r w:rsidRPr="00080AC6">
        <w:rPr>
          <w:b/>
          <w:szCs w:val="24"/>
        </w:rPr>
        <w:tab/>
        <w:t>Research Method</w:t>
      </w:r>
    </w:p>
    <w:p w:rsidR="00DF5994" w:rsidRPr="00080AC6" w:rsidRDefault="00DF5994" w:rsidP="00510C2F">
      <w:pPr>
        <w:spacing w:after="0" w:line="360" w:lineRule="auto"/>
        <w:jc w:val="both"/>
        <w:rPr>
          <w:szCs w:val="24"/>
        </w:rPr>
      </w:pPr>
      <w:r w:rsidRPr="00080AC6">
        <w:rPr>
          <w:szCs w:val="24"/>
        </w:rPr>
        <w:tab/>
        <w:t>The method used for this project is survey method, survey is method is a method of sociological investigation that uses question based on statistically survey to collect information about how people think and act. Saadudeen A.A (2015) described survey as studying specific characteristics, behaviour and attitudes common to the element of the study.</w:t>
      </w:r>
      <w:r w:rsidR="00C24135">
        <w:rPr>
          <w:szCs w:val="24"/>
        </w:rPr>
        <w:t xml:space="preserve"> </w:t>
      </w:r>
      <w:r w:rsidRPr="00080AC6">
        <w:rPr>
          <w:szCs w:val="24"/>
        </w:rPr>
        <w:t>Survey involve carrying out investigation about the study choosing a specific group of people and identifying such group of people behaviour, their character and their attitude.</w:t>
      </w:r>
    </w:p>
    <w:p w:rsidR="00DF5994" w:rsidRPr="00131261" w:rsidRDefault="00DF5994" w:rsidP="00510C2F">
      <w:pPr>
        <w:spacing w:after="0" w:line="360" w:lineRule="auto"/>
        <w:jc w:val="both"/>
        <w:rPr>
          <w:b/>
          <w:szCs w:val="24"/>
        </w:rPr>
      </w:pPr>
      <w:r w:rsidRPr="00131261">
        <w:rPr>
          <w:b/>
          <w:szCs w:val="24"/>
        </w:rPr>
        <w:t>3.2</w:t>
      </w:r>
      <w:r w:rsidRPr="00131261">
        <w:rPr>
          <w:b/>
          <w:szCs w:val="24"/>
        </w:rPr>
        <w:tab/>
        <w:t>Population of the study</w:t>
      </w:r>
    </w:p>
    <w:p w:rsidR="00DF5994" w:rsidRDefault="00DF5994" w:rsidP="00510C2F">
      <w:pPr>
        <w:pStyle w:val="Default"/>
        <w:spacing w:line="360" w:lineRule="auto"/>
        <w:ind w:firstLine="720"/>
        <w:jc w:val="both"/>
        <w:rPr>
          <w:color w:val="auto"/>
        </w:rPr>
      </w:pPr>
      <w:r w:rsidRPr="00131261">
        <w:rPr>
          <w:color w:val="auto"/>
        </w:rPr>
        <w:t>Population of study for any research work has been variously defined by different scholars and their definitions pointed toward the same direction. Avwokeni (2015: 92) refers to populations of a research study as the set of all participants that qualify for a st</w:t>
      </w:r>
      <w:r>
        <w:rPr>
          <w:color w:val="auto"/>
        </w:rPr>
        <w:t>udy. Akinade and Owolabi (2019</w:t>
      </w:r>
      <w:r w:rsidRPr="00131261">
        <w:rPr>
          <w:color w:val="auto"/>
        </w:rPr>
        <w:t>) defined research population as the total set of observations from which a sample is drawn.</w:t>
      </w:r>
    </w:p>
    <w:p w:rsidR="00DF5994" w:rsidRPr="000B79EC" w:rsidRDefault="00DF5994" w:rsidP="00510C2F">
      <w:pPr>
        <w:pStyle w:val="Default"/>
        <w:spacing w:line="360" w:lineRule="auto"/>
        <w:ind w:firstLine="720"/>
        <w:jc w:val="both"/>
        <w:rPr>
          <w:color w:val="auto"/>
        </w:rPr>
      </w:pPr>
      <w:r w:rsidRPr="005C3A34">
        <w:t xml:space="preserve">The population of this study </w:t>
      </w:r>
      <w:r w:rsidR="006F4A78">
        <w:t>are</w:t>
      </w:r>
      <w:r w:rsidRPr="005C3A34">
        <w:t xml:space="preserve"> the students of Kwara state polytechnic totalling 40,000 according to MIS Kwara state polytechnic. The population include the following institute:</w:t>
      </w:r>
    </w:p>
    <w:p w:rsidR="00DF5994" w:rsidRPr="005C3A34" w:rsidRDefault="00DF5994" w:rsidP="00510C2F">
      <w:pPr>
        <w:spacing w:after="0" w:line="360" w:lineRule="auto"/>
        <w:jc w:val="both"/>
        <w:rPr>
          <w:szCs w:val="24"/>
        </w:rPr>
      </w:pPr>
      <w:r w:rsidRPr="005C3A34">
        <w:rPr>
          <w:szCs w:val="24"/>
        </w:rPr>
        <w:t>1. Institute of Information and Communication Technology (ICT)</w:t>
      </w:r>
    </w:p>
    <w:p w:rsidR="00DF5994" w:rsidRPr="005C3A34" w:rsidRDefault="00DF5994" w:rsidP="00510C2F">
      <w:pPr>
        <w:spacing w:after="0" w:line="360" w:lineRule="auto"/>
        <w:jc w:val="both"/>
        <w:rPr>
          <w:szCs w:val="24"/>
        </w:rPr>
      </w:pPr>
      <w:r w:rsidRPr="005C3A34">
        <w:rPr>
          <w:szCs w:val="24"/>
        </w:rPr>
        <w:t>2. Institute of Applied Science (IAS)</w:t>
      </w:r>
    </w:p>
    <w:p w:rsidR="00DF5994" w:rsidRPr="005C3A34" w:rsidRDefault="00DF5994" w:rsidP="00510C2F">
      <w:pPr>
        <w:spacing w:after="0" w:line="360" w:lineRule="auto"/>
        <w:jc w:val="both"/>
        <w:rPr>
          <w:szCs w:val="24"/>
        </w:rPr>
      </w:pPr>
      <w:r w:rsidRPr="005C3A34">
        <w:rPr>
          <w:szCs w:val="24"/>
        </w:rPr>
        <w:t>3. Institute of General Studies (IGS)</w:t>
      </w:r>
    </w:p>
    <w:p w:rsidR="00DF5994" w:rsidRPr="005C3A34" w:rsidRDefault="00DF5994" w:rsidP="00510C2F">
      <w:pPr>
        <w:spacing w:after="0" w:line="360" w:lineRule="auto"/>
        <w:jc w:val="both"/>
        <w:rPr>
          <w:szCs w:val="24"/>
        </w:rPr>
      </w:pPr>
      <w:r w:rsidRPr="005C3A34">
        <w:rPr>
          <w:szCs w:val="24"/>
        </w:rPr>
        <w:t>4. Institute of Environmental Studies (IES)</w:t>
      </w:r>
    </w:p>
    <w:p w:rsidR="00DF5994" w:rsidRPr="005C3A34" w:rsidRDefault="00DF5994" w:rsidP="00510C2F">
      <w:pPr>
        <w:spacing w:after="0" w:line="360" w:lineRule="auto"/>
        <w:jc w:val="both"/>
        <w:rPr>
          <w:szCs w:val="24"/>
        </w:rPr>
      </w:pPr>
      <w:r w:rsidRPr="005C3A34">
        <w:rPr>
          <w:szCs w:val="24"/>
        </w:rPr>
        <w:t>5. Institute of Financial and Management Studies (IFMS)</w:t>
      </w:r>
    </w:p>
    <w:p w:rsidR="00DF5994" w:rsidRPr="005C3A34" w:rsidRDefault="00DF5994" w:rsidP="00510C2F">
      <w:pPr>
        <w:spacing w:after="0" w:line="360" w:lineRule="auto"/>
        <w:jc w:val="both"/>
        <w:rPr>
          <w:szCs w:val="24"/>
        </w:rPr>
      </w:pPr>
      <w:r w:rsidRPr="005C3A34">
        <w:rPr>
          <w:szCs w:val="24"/>
        </w:rPr>
        <w:lastRenderedPageBreak/>
        <w:t>6. Institute of Technology (IOT)</w:t>
      </w:r>
    </w:p>
    <w:p w:rsidR="00DF5994" w:rsidRPr="005C3A34" w:rsidRDefault="00DF5994" w:rsidP="00510C2F">
      <w:pPr>
        <w:spacing w:after="0" w:line="360" w:lineRule="auto"/>
        <w:jc w:val="both"/>
        <w:rPr>
          <w:b/>
          <w:szCs w:val="24"/>
        </w:rPr>
      </w:pPr>
      <w:r>
        <w:rPr>
          <w:b/>
          <w:szCs w:val="24"/>
        </w:rPr>
        <w:t>3.3</w:t>
      </w:r>
      <w:r>
        <w:rPr>
          <w:b/>
          <w:szCs w:val="24"/>
        </w:rPr>
        <w:tab/>
      </w:r>
      <w:r w:rsidRPr="005C3A34">
        <w:rPr>
          <w:b/>
          <w:szCs w:val="24"/>
        </w:rPr>
        <w:t>Sample Size/Sampling Techniques</w:t>
      </w:r>
    </w:p>
    <w:p w:rsidR="00DF5994" w:rsidRPr="005C3A34" w:rsidRDefault="00DF5994" w:rsidP="00510C2F">
      <w:pPr>
        <w:spacing w:after="0" w:line="360" w:lineRule="auto"/>
        <w:jc w:val="both"/>
        <w:rPr>
          <w:szCs w:val="24"/>
        </w:rPr>
      </w:pPr>
      <w:r>
        <w:rPr>
          <w:szCs w:val="24"/>
        </w:rPr>
        <w:tab/>
      </w:r>
      <w:r w:rsidRPr="005C3A34">
        <w:rPr>
          <w:szCs w:val="24"/>
        </w:rPr>
        <w:t>A multistage sampling technique is used to ensure a representative sample from the population. The stages include:</w:t>
      </w:r>
    </w:p>
    <w:p w:rsidR="00DF5994" w:rsidRPr="005C3A34" w:rsidRDefault="00DF5994" w:rsidP="00510C2F">
      <w:pPr>
        <w:spacing w:after="0" w:line="360" w:lineRule="auto"/>
        <w:jc w:val="both"/>
        <w:rPr>
          <w:b/>
          <w:szCs w:val="24"/>
        </w:rPr>
      </w:pPr>
      <w:r w:rsidRPr="005C3A34">
        <w:rPr>
          <w:b/>
          <w:szCs w:val="24"/>
        </w:rPr>
        <w:t>1. Stage 1</w:t>
      </w:r>
    </w:p>
    <w:p w:rsidR="00DF5994" w:rsidRPr="005C3A34" w:rsidRDefault="00DF5994" w:rsidP="00510C2F">
      <w:pPr>
        <w:spacing w:after="0" w:line="360" w:lineRule="auto"/>
        <w:jc w:val="both"/>
        <w:rPr>
          <w:szCs w:val="24"/>
        </w:rPr>
      </w:pPr>
      <w:r>
        <w:rPr>
          <w:szCs w:val="24"/>
        </w:rPr>
        <w:tab/>
      </w:r>
      <w:r w:rsidRPr="005C3A34">
        <w:rPr>
          <w:szCs w:val="24"/>
        </w:rPr>
        <w:t>The population is divided into strata based on institutes. This ensures that all institute are adequately represented.</w:t>
      </w:r>
    </w:p>
    <w:p w:rsidR="00DF5994" w:rsidRPr="005C3A34" w:rsidRDefault="00DF5994" w:rsidP="00510C2F">
      <w:pPr>
        <w:spacing w:after="0" w:line="360" w:lineRule="auto"/>
        <w:jc w:val="both"/>
        <w:rPr>
          <w:szCs w:val="24"/>
        </w:rPr>
      </w:pPr>
      <w:r w:rsidRPr="005C3A34">
        <w:rPr>
          <w:szCs w:val="24"/>
        </w:rPr>
        <w:t>1. Institute of Information and Communication Technology (ICT)</w:t>
      </w:r>
    </w:p>
    <w:p w:rsidR="00DF5994" w:rsidRPr="005C3A34" w:rsidRDefault="00DF5994" w:rsidP="00510C2F">
      <w:pPr>
        <w:spacing w:after="0" w:line="360" w:lineRule="auto"/>
        <w:jc w:val="both"/>
        <w:rPr>
          <w:szCs w:val="24"/>
        </w:rPr>
      </w:pPr>
      <w:r w:rsidRPr="005C3A34">
        <w:rPr>
          <w:szCs w:val="24"/>
        </w:rPr>
        <w:t>2. Institute of Applied Science (IAS)</w:t>
      </w:r>
    </w:p>
    <w:p w:rsidR="00DF5994" w:rsidRPr="005C3A34" w:rsidRDefault="00DF5994" w:rsidP="00510C2F">
      <w:pPr>
        <w:spacing w:after="0" w:line="360" w:lineRule="auto"/>
        <w:jc w:val="both"/>
        <w:rPr>
          <w:szCs w:val="24"/>
        </w:rPr>
      </w:pPr>
      <w:r w:rsidRPr="005C3A34">
        <w:rPr>
          <w:szCs w:val="24"/>
        </w:rPr>
        <w:t>3. Institute of Environmental Studies (IES)</w:t>
      </w:r>
    </w:p>
    <w:p w:rsidR="00DF5994" w:rsidRPr="005C3A34" w:rsidRDefault="00DF5994" w:rsidP="00510C2F">
      <w:pPr>
        <w:spacing w:after="0" w:line="360" w:lineRule="auto"/>
        <w:jc w:val="both"/>
        <w:rPr>
          <w:szCs w:val="24"/>
        </w:rPr>
      </w:pPr>
      <w:r w:rsidRPr="005C3A34">
        <w:rPr>
          <w:szCs w:val="24"/>
        </w:rPr>
        <w:t>4. Institute of Financial and Management Studies (IFMS)</w:t>
      </w:r>
    </w:p>
    <w:p w:rsidR="00DF5994" w:rsidRPr="005C3A34" w:rsidRDefault="00DF5994" w:rsidP="00510C2F">
      <w:pPr>
        <w:spacing w:after="0" w:line="360" w:lineRule="auto"/>
        <w:jc w:val="both"/>
        <w:rPr>
          <w:szCs w:val="24"/>
        </w:rPr>
      </w:pPr>
      <w:r w:rsidRPr="005C3A34">
        <w:rPr>
          <w:szCs w:val="24"/>
        </w:rPr>
        <w:t>5. Institute of Technology (IOT)</w:t>
      </w:r>
    </w:p>
    <w:p w:rsidR="00DF5994" w:rsidRPr="005C3A34" w:rsidRDefault="00DF5994" w:rsidP="00510C2F">
      <w:pPr>
        <w:spacing w:after="0" w:line="360" w:lineRule="auto"/>
        <w:jc w:val="both"/>
        <w:rPr>
          <w:szCs w:val="24"/>
        </w:rPr>
      </w:pPr>
      <w:r w:rsidRPr="005C3A34">
        <w:rPr>
          <w:szCs w:val="24"/>
        </w:rPr>
        <w:t>The population of the institutes is as follows:</w:t>
      </w:r>
    </w:p>
    <w:p w:rsidR="00DF5994" w:rsidRPr="005C3A34" w:rsidRDefault="00DF5994" w:rsidP="00510C2F">
      <w:pPr>
        <w:spacing w:after="0" w:line="360" w:lineRule="auto"/>
        <w:jc w:val="both"/>
        <w:rPr>
          <w:szCs w:val="24"/>
        </w:rPr>
      </w:pPr>
      <w:r w:rsidRPr="005C3A34">
        <w:rPr>
          <w:szCs w:val="24"/>
        </w:rPr>
        <w:t>ICT   7000, IES6000, IFMS 10000, IAS 7000, and IOT 10000.</w:t>
      </w:r>
    </w:p>
    <w:p w:rsidR="00DF5994" w:rsidRPr="005C3A34" w:rsidRDefault="00DF5994" w:rsidP="00510C2F">
      <w:pPr>
        <w:spacing w:after="0" w:line="360" w:lineRule="auto"/>
        <w:jc w:val="both"/>
        <w:rPr>
          <w:b/>
          <w:szCs w:val="24"/>
        </w:rPr>
      </w:pPr>
      <w:r w:rsidRPr="005C3A34">
        <w:rPr>
          <w:b/>
          <w:szCs w:val="24"/>
        </w:rPr>
        <w:t xml:space="preserve">2. Stage 2: </w:t>
      </w:r>
    </w:p>
    <w:p w:rsidR="00DF5994" w:rsidRPr="005C3A34" w:rsidRDefault="00DF5994" w:rsidP="00510C2F">
      <w:pPr>
        <w:spacing w:after="0" w:line="360" w:lineRule="auto"/>
        <w:jc w:val="both"/>
        <w:rPr>
          <w:szCs w:val="24"/>
        </w:rPr>
      </w:pPr>
      <w:r>
        <w:rPr>
          <w:szCs w:val="24"/>
        </w:rPr>
        <w:tab/>
      </w:r>
      <w:r w:rsidRPr="005C3A34">
        <w:rPr>
          <w:szCs w:val="24"/>
        </w:rPr>
        <w:t xml:space="preserve">At this stage 3 institutes would be randomly selected which include: </w:t>
      </w:r>
    </w:p>
    <w:p w:rsidR="00DF5994" w:rsidRPr="005C3A34" w:rsidRDefault="00DF5994" w:rsidP="00510C2F">
      <w:pPr>
        <w:spacing w:after="0" w:line="360" w:lineRule="auto"/>
        <w:jc w:val="both"/>
        <w:rPr>
          <w:szCs w:val="24"/>
        </w:rPr>
      </w:pPr>
      <w:r w:rsidRPr="005C3A34">
        <w:rPr>
          <w:szCs w:val="24"/>
        </w:rPr>
        <w:t>ICT with 7000 population</w:t>
      </w:r>
    </w:p>
    <w:p w:rsidR="00DF5994" w:rsidRPr="005C3A34" w:rsidRDefault="00DF5994" w:rsidP="00510C2F">
      <w:pPr>
        <w:spacing w:after="0" w:line="360" w:lineRule="auto"/>
        <w:jc w:val="both"/>
        <w:rPr>
          <w:szCs w:val="24"/>
        </w:rPr>
      </w:pPr>
      <w:r w:rsidRPr="005C3A34">
        <w:rPr>
          <w:szCs w:val="24"/>
        </w:rPr>
        <w:t xml:space="preserve">IFMS with 10000 population </w:t>
      </w:r>
    </w:p>
    <w:p w:rsidR="00DF5994" w:rsidRPr="005C3A34" w:rsidRDefault="00DF5994" w:rsidP="00510C2F">
      <w:pPr>
        <w:spacing w:after="0" w:line="360" w:lineRule="auto"/>
        <w:jc w:val="both"/>
        <w:rPr>
          <w:szCs w:val="24"/>
        </w:rPr>
      </w:pPr>
      <w:r w:rsidRPr="005C3A34">
        <w:rPr>
          <w:szCs w:val="24"/>
        </w:rPr>
        <w:t xml:space="preserve"> IOT with 10000 population</w:t>
      </w:r>
    </w:p>
    <w:p w:rsidR="00DF5994" w:rsidRPr="005C3A34" w:rsidRDefault="00DF5994" w:rsidP="00510C2F">
      <w:pPr>
        <w:spacing w:after="0" w:line="360" w:lineRule="auto"/>
        <w:jc w:val="both"/>
        <w:rPr>
          <w:b/>
          <w:szCs w:val="24"/>
        </w:rPr>
      </w:pPr>
      <w:r w:rsidRPr="005C3A34">
        <w:rPr>
          <w:b/>
          <w:szCs w:val="24"/>
        </w:rPr>
        <w:t xml:space="preserve">3. Stage 3: </w:t>
      </w:r>
    </w:p>
    <w:p w:rsidR="00DF5994" w:rsidRPr="005C3A34" w:rsidRDefault="00DF5994" w:rsidP="00510C2F">
      <w:pPr>
        <w:spacing w:after="0" w:line="360" w:lineRule="auto"/>
        <w:jc w:val="both"/>
        <w:rPr>
          <w:szCs w:val="24"/>
        </w:rPr>
      </w:pPr>
      <w:r>
        <w:rPr>
          <w:szCs w:val="24"/>
        </w:rPr>
        <w:tab/>
      </w:r>
      <w:r w:rsidRPr="005C3A34">
        <w:rPr>
          <w:szCs w:val="24"/>
        </w:rPr>
        <w:t>The 3 selected institutes would further be treated considering the numbers of their departments, 2 departments would be randomly selected from each institutes.</w:t>
      </w:r>
    </w:p>
    <w:p w:rsidR="00DF5994" w:rsidRPr="005C3A34" w:rsidRDefault="00DF5994" w:rsidP="00510C2F">
      <w:pPr>
        <w:spacing w:after="0" w:line="360" w:lineRule="auto"/>
        <w:jc w:val="both"/>
        <w:rPr>
          <w:szCs w:val="24"/>
        </w:rPr>
      </w:pPr>
      <w:r w:rsidRPr="005C3A34">
        <w:rPr>
          <w:szCs w:val="24"/>
        </w:rPr>
        <w:t>The following are the selected departments:</w:t>
      </w:r>
    </w:p>
    <w:tbl>
      <w:tblPr>
        <w:tblStyle w:val="TableGrid"/>
        <w:tblW w:w="0" w:type="auto"/>
        <w:tblLook w:val="04A0"/>
      </w:tblPr>
      <w:tblGrid>
        <w:gridCol w:w="2463"/>
        <w:gridCol w:w="2374"/>
        <w:gridCol w:w="2242"/>
        <w:gridCol w:w="1921"/>
      </w:tblGrid>
      <w:tr w:rsidR="00DF5994" w:rsidRPr="005C3A34" w:rsidTr="00DE77B8">
        <w:tc>
          <w:tcPr>
            <w:tcW w:w="2551" w:type="dxa"/>
          </w:tcPr>
          <w:p w:rsidR="00DF5994" w:rsidRPr="005C3A34" w:rsidRDefault="00DF5994" w:rsidP="00510C2F">
            <w:pPr>
              <w:spacing w:after="0" w:line="360" w:lineRule="auto"/>
              <w:jc w:val="both"/>
              <w:rPr>
                <w:szCs w:val="24"/>
              </w:rPr>
            </w:pPr>
            <w:r w:rsidRPr="005C3A34">
              <w:rPr>
                <w:szCs w:val="24"/>
              </w:rPr>
              <w:t xml:space="preserve">Departments </w:t>
            </w:r>
          </w:p>
        </w:tc>
        <w:tc>
          <w:tcPr>
            <w:tcW w:w="2469" w:type="dxa"/>
          </w:tcPr>
          <w:p w:rsidR="00DF5994" w:rsidRPr="005C3A34" w:rsidRDefault="00DF5994" w:rsidP="00510C2F">
            <w:pPr>
              <w:spacing w:after="0" w:line="360" w:lineRule="auto"/>
              <w:jc w:val="both"/>
              <w:rPr>
                <w:szCs w:val="24"/>
              </w:rPr>
            </w:pPr>
            <w:r w:rsidRPr="005C3A34">
              <w:rPr>
                <w:szCs w:val="24"/>
              </w:rPr>
              <w:t xml:space="preserve">Population </w:t>
            </w:r>
          </w:p>
        </w:tc>
        <w:tc>
          <w:tcPr>
            <w:tcW w:w="2325" w:type="dxa"/>
          </w:tcPr>
          <w:p w:rsidR="00DF5994" w:rsidRPr="005C3A34" w:rsidRDefault="00DF5994" w:rsidP="00510C2F">
            <w:pPr>
              <w:spacing w:after="0" w:line="360" w:lineRule="auto"/>
              <w:jc w:val="both"/>
              <w:rPr>
                <w:szCs w:val="24"/>
              </w:rPr>
            </w:pPr>
            <w:r w:rsidRPr="005C3A34">
              <w:rPr>
                <w:szCs w:val="24"/>
              </w:rPr>
              <w:t xml:space="preserve">Percentage </w:t>
            </w:r>
          </w:p>
        </w:tc>
        <w:tc>
          <w:tcPr>
            <w:tcW w:w="2005" w:type="dxa"/>
          </w:tcPr>
          <w:p w:rsidR="00DF5994" w:rsidRPr="005C3A34" w:rsidRDefault="00DF5994" w:rsidP="00510C2F">
            <w:pPr>
              <w:spacing w:after="0" w:line="360" w:lineRule="auto"/>
              <w:jc w:val="both"/>
              <w:rPr>
                <w:szCs w:val="24"/>
              </w:rPr>
            </w:pPr>
            <w:r w:rsidRPr="005C3A34">
              <w:rPr>
                <w:szCs w:val="24"/>
              </w:rPr>
              <w:t>Sample size</w:t>
            </w:r>
          </w:p>
        </w:tc>
      </w:tr>
      <w:tr w:rsidR="00DF5994" w:rsidRPr="005C3A34" w:rsidTr="00DE77B8">
        <w:tc>
          <w:tcPr>
            <w:tcW w:w="2551" w:type="dxa"/>
          </w:tcPr>
          <w:p w:rsidR="00DF5994" w:rsidRPr="005C3A34" w:rsidRDefault="00DF5994" w:rsidP="00510C2F">
            <w:pPr>
              <w:spacing w:after="0" w:line="360" w:lineRule="auto"/>
              <w:jc w:val="both"/>
              <w:rPr>
                <w:szCs w:val="24"/>
              </w:rPr>
            </w:pPr>
            <w:r w:rsidRPr="005C3A34">
              <w:rPr>
                <w:szCs w:val="24"/>
              </w:rPr>
              <w:t>Mass com</w:t>
            </w:r>
          </w:p>
        </w:tc>
        <w:tc>
          <w:tcPr>
            <w:tcW w:w="2469" w:type="dxa"/>
          </w:tcPr>
          <w:p w:rsidR="00DF5994" w:rsidRPr="005C3A34" w:rsidRDefault="00DF5994" w:rsidP="00510C2F">
            <w:pPr>
              <w:spacing w:after="0" w:line="360" w:lineRule="auto"/>
              <w:jc w:val="both"/>
              <w:rPr>
                <w:szCs w:val="24"/>
              </w:rPr>
            </w:pPr>
            <w:r w:rsidRPr="005C3A34">
              <w:rPr>
                <w:szCs w:val="24"/>
              </w:rPr>
              <w:t>1800</w:t>
            </w:r>
          </w:p>
        </w:tc>
        <w:tc>
          <w:tcPr>
            <w:tcW w:w="2325" w:type="dxa"/>
          </w:tcPr>
          <w:p w:rsidR="00DF5994" w:rsidRPr="005C3A34" w:rsidRDefault="00DF5994" w:rsidP="00510C2F">
            <w:pPr>
              <w:spacing w:after="0" w:line="360" w:lineRule="auto"/>
              <w:jc w:val="both"/>
              <w:rPr>
                <w:szCs w:val="24"/>
              </w:rPr>
            </w:pPr>
            <w:r w:rsidRPr="005C3A34">
              <w:rPr>
                <w:szCs w:val="24"/>
              </w:rPr>
              <w:t>21%</w:t>
            </w:r>
          </w:p>
        </w:tc>
        <w:tc>
          <w:tcPr>
            <w:tcW w:w="2005" w:type="dxa"/>
          </w:tcPr>
          <w:p w:rsidR="00DF5994" w:rsidRPr="005C3A34" w:rsidRDefault="00DF5994" w:rsidP="00510C2F">
            <w:pPr>
              <w:spacing w:after="0" w:line="360" w:lineRule="auto"/>
              <w:jc w:val="both"/>
              <w:rPr>
                <w:szCs w:val="24"/>
              </w:rPr>
            </w:pPr>
            <w:r w:rsidRPr="005C3A34">
              <w:rPr>
                <w:szCs w:val="24"/>
              </w:rPr>
              <w:t>20</w:t>
            </w:r>
          </w:p>
        </w:tc>
      </w:tr>
      <w:tr w:rsidR="00DF5994" w:rsidRPr="005C3A34" w:rsidTr="00DE77B8">
        <w:tc>
          <w:tcPr>
            <w:tcW w:w="2551" w:type="dxa"/>
          </w:tcPr>
          <w:p w:rsidR="00DF5994" w:rsidRPr="005C3A34" w:rsidRDefault="00DF5994" w:rsidP="00510C2F">
            <w:pPr>
              <w:spacing w:after="0" w:line="360" w:lineRule="auto"/>
              <w:jc w:val="both"/>
              <w:rPr>
                <w:szCs w:val="24"/>
              </w:rPr>
            </w:pPr>
            <w:r w:rsidRPr="005C3A34">
              <w:rPr>
                <w:szCs w:val="24"/>
              </w:rPr>
              <w:t>Computer science</w:t>
            </w:r>
          </w:p>
        </w:tc>
        <w:tc>
          <w:tcPr>
            <w:tcW w:w="2469" w:type="dxa"/>
          </w:tcPr>
          <w:p w:rsidR="00DF5994" w:rsidRPr="005C3A34" w:rsidRDefault="00DF5994" w:rsidP="00510C2F">
            <w:pPr>
              <w:spacing w:after="0" w:line="360" w:lineRule="auto"/>
              <w:jc w:val="both"/>
              <w:rPr>
                <w:szCs w:val="24"/>
              </w:rPr>
            </w:pPr>
            <w:r w:rsidRPr="005C3A34">
              <w:rPr>
                <w:szCs w:val="24"/>
              </w:rPr>
              <w:t>1000</w:t>
            </w:r>
          </w:p>
        </w:tc>
        <w:tc>
          <w:tcPr>
            <w:tcW w:w="2325" w:type="dxa"/>
          </w:tcPr>
          <w:p w:rsidR="00DF5994" w:rsidRPr="005C3A34" w:rsidRDefault="00DF5994" w:rsidP="00510C2F">
            <w:pPr>
              <w:spacing w:after="0" w:line="360" w:lineRule="auto"/>
              <w:jc w:val="both"/>
              <w:rPr>
                <w:szCs w:val="24"/>
              </w:rPr>
            </w:pPr>
            <w:r w:rsidRPr="005C3A34">
              <w:rPr>
                <w:szCs w:val="24"/>
              </w:rPr>
              <w:t>11%</w:t>
            </w:r>
          </w:p>
        </w:tc>
        <w:tc>
          <w:tcPr>
            <w:tcW w:w="2005" w:type="dxa"/>
          </w:tcPr>
          <w:p w:rsidR="00DF5994" w:rsidRPr="005C3A34" w:rsidRDefault="00DF5994" w:rsidP="00510C2F">
            <w:pPr>
              <w:spacing w:after="0" w:line="360" w:lineRule="auto"/>
              <w:jc w:val="both"/>
              <w:rPr>
                <w:szCs w:val="24"/>
              </w:rPr>
            </w:pPr>
            <w:r w:rsidRPr="005C3A34">
              <w:rPr>
                <w:szCs w:val="24"/>
              </w:rPr>
              <w:t>11</w:t>
            </w:r>
          </w:p>
        </w:tc>
      </w:tr>
      <w:tr w:rsidR="00DF5994" w:rsidRPr="005C3A34" w:rsidTr="00DE77B8">
        <w:tc>
          <w:tcPr>
            <w:tcW w:w="2551" w:type="dxa"/>
          </w:tcPr>
          <w:p w:rsidR="00DF5994" w:rsidRPr="005C3A34" w:rsidRDefault="00DF5994" w:rsidP="00510C2F">
            <w:pPr>
              <w:spacing w:after="0" w:line="360" w:lineRule="auto"/>
              <w:jc w:val="both"/>
              <w:rPr>
                <w:szCs w:val="24"/>
              </w:rPr>
            </w:pPr>
            <w:r w:rsidRPr="005C3A34">
              <w:rPr>
                <w:szCs w:val="24"/>
              </w:rPr>
              <w:t xml:space="preserve">Accounting </w:t>
            </w:r>
          </w:p>
        </w:tc>
        <w:tc>
          <w:tcPr>
            <w:tcW w:w="2469" w:type="dxa"/>
          </w:tcPr>
          <w:p w:rsidR="00DF5994" w:rsidRPr="005C3A34" w:rsidRDefault="00DF5994" w:rsidP="00510C2F">
            <w:pPr>
              <w:spacing w:after="0" w:line="360" w:lineRule="auto"/>
              <w:jc w:val="both"/>
              <w:rPr>
                <w:szCs w:val="24"/>
              </w:rPr>
            </w:pPr>
            <w:r w:rsidRPr="005C3A34">
              <w:rPr>
                <w:szCs w:val="24"/>
              </w:rPr>
              <w:t>2000</w:t>
            </w:r>
          </w:p>
        </w:tc>
        <w:tc>
          <w:tcPr>
            <w:tcW w:w="2325" w:type="dxa"/>
          </w:tcPr>
          <w:p w:rsidR="00DF5994" w:rsidRPr="005C3A34" w:rsidRDefault="00DF5994" w:rsidP="00510C2F">
            <w:pPr>
              <w:spacing w:after="0" w:line="360" w:lineRule="auto"/>
              <w:jc w:val="both"/>
              <w:rPr>
                <w:szCs w:val="24"/>
              </w:rPr>
            </w:pPr>
            <w:r w:rsidRPr="005C3A34">
              <w:rPr>
                <w:szCs w:val="24"/>
              </w:rPr>
              <w:t>23%</w:t>
            </w:r>
          </w:p>
        </w:tc>
        <w:tc>
          <w:tcPr>
            <w:tcW w:w="2005" w:type="dxa"/>
          </w:tcPr>
          <w:p w:rsidR="00DF5994" w:rsidRPr="005C3A34" w:rsidRDefault="00DF5994" w:rsidP="00510C2F">
            <w:pPr>
              <w:spacing w:after="0" w:line="360" w:lineRule="auto"/>
              <w:jc w:val="both"/>
              <w:rPr>
                <w:szCs w:val="24"/>
              </w:rPr>
            </w:pPr>
            <w:r w:rsidRPr="005C3A34">
              <w:rPr>
                <w:szCs w:val="24"/>
              </w:rPr>
              <w:t>23</w:t>
            </w:r>
          </w:p>
        </w:tc>
      </w:tr>
      <w:tr w:rsidR="00DF5994" w:rsidRPr="005C3A34" w:rsidTr="00DE77B8">
        <w:tc>
          <w:tcPr>
            <w:tcW w:w="2551" w:type="dxa"/>
          </w:tcPr>
          <w:p w:rsidR="00DF5994" w:rsidRPr="005C3A34" w:rsidRDefault="00DF5994" w:rsidP="00510C2F">
            <w:pPr>
              <w:spacing w:after="0" w:line="360" w:lineRule="auto"/>
              <w:jc w:val="both"/>
              <w:rPr>
                <w:szCs w:val="24"/>
              </w:rPr>
            </w:pPr>
            <w:r w:rsidRPr="005C3A34">
              <w:rPr>
                <w:szCs w:val="24"/>
              </w:rPr>
              <w:t>Public admin</w:t>
            </w:r>
          </w:p>
        </w:tc>
        <w:tc>
          <w:tcPr>
            <w:tcW w:w="2469" w:type="dxa"/>
          </w:tcPr>
          <w:p w:rsidR="00DF5994" w:rsidRPr="005C3A34" w:rsidRDefault="00DF5994" w:rsidP="00510C2F">
            <w:pPr>
              <w:spacing w:after="0" w:line="360" w:lineRule="auto"/>
              <w:jc w:val="both"/>
              <w:rPr>
                <w:szCs w:val="24"/>
              </w:rPr>
            </w:pPr>
            <w:r w:rsidRPr="005C3A34">
              <w:rPr>
                <w:szCs w:val="24"/>
              </w:rPr>
              <w:t>1700</w:t>
            </w:r>
          </w:p>
        </w:tc>
        <w:tc>
          <w:tcPr>
            <w:tcW w:w="2325" w:type="dxa"/>
          </w:tcPr>
          <w:p w:rsidR="00DF5994" w:rsidRPr="005C3A34" w:rsidRDefault="00DF5994" w:rsidP="00510C2F">
            <w:pPr>
              <w:spacing w:after="0" w:line="360" w:lineRule="auto"/>
              <w:jc w:val="both"/>
              <w:rPr>
                <w:szCs w:val="24"/>
              </w:rPr>
            </w:pPr>
            <w:r w:rsidRPr="005C3A34">
              <w:rPr>
                <w:szCs w:val="24"/>
              </w:rPr>
              <w:t>19%</w:t>
            </w:r>
          </w:p>
        </w:tc>
        <w:tc>
          <w:tcPr>
            <w:tcW w:w="2005" w:type="dxa"/>
          </w:tcPr>
          <w:p w:rsidR="00DF5994" w:rsidRPr="005C3A34" w:rsidRDefault="00DF5994" w:rsidP="00510C2F">
            <w:pPr>
              <w:spacing w:after="0" w:line="360" w:lineRule="auto"/>
              <w:jc w:val="both"/>
              <w:rPr>
                <w:szCs w:val="24"/>
              </w:rPr>
            </w:pPr>
            <w:r w:rsidRPr="005C3A34">
              <w:rPr>
                <w:szCs w:val="24"/>
              </w:rPr>
              <w:t>19</w:t>
            </w:r>
          </w:p>
        </w:tc>
      </w:tr>
      <w:tr w:rsidR="00DF5994" w:rsidRPr="005C3A34" w:rsidTr="00DE77B8">
        <w:tc>
          <w:tcPr>
            <w:tcW w:w="2551" w:type="dxa"/>
          </w:tcPr>
          <w:p w:rsidR="00DF5994" w:rsidRPr="005C3A34" w:rsidRDefault="00DF5994" w:rsidP="00510C2F">
            <w:pPr>
              <w:spacing w:after="0" w:line="360" w:lineRule="auto"/>
              <w:jc w:val="both"/>
              <w:rPr>
                <w:szCs w:val="24"/>
              </w:rPr>
            </w:pPr>
            <w:r w:rsidRPr="005C3A34">
              <w:rPr>
                <w:szCs w:val="24"/>
              </w:rPr>
              <w:t xml:space="preserve">Civil engineering </w:t>
            </w:r>
          </w:p>
        </w:tc>
        <w:tc>
          <w:tcPr>
            <w:tcW w:w="2469" w:type="dxa"/>
          </w:tcPr>
          <w:p w:rsidR="00DF5994" w:rsidRPr="005C3A34" w:rsidRDefault="00DF5994" w:rsidP="00510C2F">
            <w:pPr>
              <w:spacing w:after="0" w:line="360" w:lineRule="auto"/>
              <w:jc w:val="both"/>
              <w:rPr>
                <w:szCs w:val="24"/>
              </w:rPr>
            </w:pPr>
            <w:r w:rsidRPr="005C3A34">
              <w:rPr>
                <w:szCs w:val="24"/>
              </w:rPr>
              <w:t>1000</w:t>
            </w:r>
          </w:p>
        </w:tc>
        <w:tc>
          <w:tcPr>
            <w:tcW w:w="2325" w:type="dxa"/>
          </w:tcPr>
          <w:p w:rsidR="00DF5994" w:rsidRPr="005C3A34" w:rsidRDefault="00DF5994" w:rsidP="00510C2F">
            <w:pPr>
              <w:spacing w:after="0" w:line="360" w:lineRule="auto"/>
              <w:jc w:val="both"/>
              <w:rPr>
                <w:szCs w:val="24"/>
              </w:rPr>
            </w:pPr>
            <w:r w:rsidRPr="005C3A34">
              <w:rPr>
                <w:szCs w:val="24"/>
              </w:rPr>
              <w:t>11%</w:t>
            </w:r>
          </w:p>
        </w:tc>
        <w:tc>
          <w:tcPr>
            <w:tcW w:w="2005" w:type="dxa"/>
          </w:tcPr>
          <w:p w:rsidR="00DF5994" w:rsidRPr="005C3A34" w:rsidRDefault="00DF5994" w:rsidP="00510C2F">
            <w:pPr>
              <w:spacing w:after="0" w:line="360" w:lineRule="auto"/>
              <w:jc w:val="both"/>
              <w:rPr>
                <w:szCs w:val="24"/>
              </w:rPr>
            </w:pPr>
            <w:r w:rsidRPr="005C3A34">
              <w:rPr>
                <w:szCs w:val="24"/>
              </w:rPr>
              <w:t>11</w:t>
            </w:r>
          </w:p>
        </w:tc>
      </w:tr>
      <w:tr w:rsidR="00DF5994" w:rsidRPr="005C3A34" w:rsidTr="00DE77B8">
        <w:tc>
          <w:tcPr>
            <w:tcW w:w="2551" w:type="dxa"/>
          </w:tcPr>
          <w:p w:rsidR="00DF5994" w:rsidRPr="005C3A34" w:rsidRDefault="00DF5994" w:rsidP="00510C2F">
            <w:pPr>
              <w:spacing w:after="0" w:line="360" w:lineRule="auto"/>
              <w:jc w:val="both"/>
              <w:rPr>
                <w:szCs w:val="24"/>
              </w:rPr>
            </w:pPr>
            <w:r w:rsidRPr="005C3A34">
              <w:rPr>
                <w:szCs w:val="24"/>
              </w:rPr>
              <w:t>Elect Elect</w:t>
            </w:r>
          </w:p>
        </w:tc>
        <w:tc>
          <w:tcPr>
            <w:tcW w:w="2469" w:type="dxa"/>
          </w:tcPr>
          <w:p w:rsidR="00DF5994" w:rsidRPr="005C3A34" w:rsidRDefault="00DF5994" w:rsidP="00510C2F">
            <w:pPr>
              <w:spacing w:after="0" w:line="360" w:lineRule="auto"/>
              <w:jc w:val="both"/>
              <w:rPr>
                <w:szCs w:val="24"/>
              </w:rPr>
            </w:pPr>
            <w:r w:rsidRPr="005C3A34">
              <w:rPr>
                <w:szCs w:val="24"/>
              </w:rPr>
              <w:t>1300</w:t>
            </w:r>
          </w:p>
        </w:tc>
        <w:tc>
          <w:tcPr>
            <w:tcW w:w="2325" w:type="dxa"/>
          </w:tcPr>
          <w:p w:rsidR="00DF5994" w:rsidRPr="005C3A34" w:rsidRDefault="00DF5994" w:rsidP="00510C2F">
            <w:pPr>
              <w:spacing w:after="0" w:line="360" w:lineRule="auto"/>
              <w:jc w:val="both"/>
              <w:rPr>
                <w:szCs w:val="24"/>
              </w:rPr>
            </w:pPr>
            <w:r w:rsidRPr="005C3A34">
              <w:rPr>
                <w:szCs w:val="24"/>
              </w:rPr>
              <w:t>15%</w:t>
            </w:r>
          </w:p>
        </w:tc>
        <w:tc>
          <w:tcPr>
            <w:tcW w:w="2005" w:type="dxa"/>
          </w:tcPr>
          <w:p w:rsidR="00DF5994" w:rsidRPr="005C3A34" w:rsidRDefault="00DF5994" w:rsidP="00510C2F">
            <w:pPr>
              <w:spacing w:after="0" w:line="360" w:lineRule="auto"/>
              <w:jc w:val="both"/>
              <w:rPr>
                <w:szCs w:val="24"/>
              </w:rPr>
            </w:pPr>
            <w:r w:rsidRPr="005C3A34">
              <w:rPr>
                <w:szCs w:val="24"/>
              </w:rPr>
              <w:t>15</w:t>
            </w:r>
          </w:p>
        </w:tc>
      </w:tr>
      <w:tr w:rsidR="00DF5994" w:rsidRPr="005C3A34" w:rsidTr="00DE77B8">
        <w:tc>
          <w:tcPr>
            <w:tcW w:w="2551" w:type="dxa"/>
          </w:tcPr>
          <w:p w:rsidR="00DF5994" w:rsidRPr="005C3A34" w:rsidRDefault="00DF5994" w:rsidP="00510C2F">
            <w:pPr>
              <w:spacing w:after="0" w:line="360" w:lineRule="auto"/>
              <w:jc w:val="both"/>
              <w:rPr>
                <w:szCs w:val="24"/>
              </w:rPr>
            </w:pPr>
            <w:r w:rsidRPr="005C3A34">
              <w:rPr>
                <w:szCs w:val="24"/>
              </w:rPr>
              <w:lastRenderedPageBreak/>
              <w:t>Total</w:t>
            </w:r>
          </w:p>
        </w:tc>
        <w:tc>
          <w:tcPr>
            <w:tcW w:w="2469" w:type="dxa"/>
          </w:tcPr>
          <w:p w:rsidR="00DF5994" w:rsidRPr="005C3A34" w:rsidRDefault="00DF5994" w:rsidP="00510C2F">
            <w:pPr>
              <w:spacing w:after="0" w:line="360" w:lineRule="auto"/>
              <w:jc w:val="both"/>
              <w:rPr>
                <w:szCs w:val="24"/>
              </w:rPr>
            </w:pPr>
            <w:r w:rsidRPr="005C3A34">
              <w:rPr>
                <w:szCs w:val="24"/>
              </w:rPr>
              <w:t>8800</w:t>
            </w:r>
          </w:p>
        </w:tc>
        <w:tc>
          <w:tcPr>
            <w:tcW w:w="2325" w:type="dxa"/>
          </w:tcPr>
          <w:p w:rsidR="00DF5994" w:rsidRPr="005C3A34" w:rsidRDefault="00DF5994" w:rsidP="00510C2F">
            <w:pPr>
              <w:spacing w:after="0" w:line="360" w:lineRule="auto"/>
              <w:jc w:val="both"/>
              <w:rPr>
                <w:szCs w:val="24"/>
              </w:rPr>
            </w:pPr>
            <w:r w:rsidRPr="005C3A34">
              <w:rPr>
                <w:szCs w:val="24"/>
              </w:rPr>
              <w:t>100%</w:t>
            </w:r>
          </w:p>
        </w:tc>
        <w:tc>
          <w:tcPr>
            <w:tcW w:w="2005" w:type="dxa"/>
          </w:tcPr>
          <w:p w:rsidR="00DF5994" w:rsidRPr="005C3A34" w:rsidRDefault="00DF5994" w:rsidP="00510C2F">
            <w:pPr>
              <w:spacing w:after="0" w:line="360" w:lineRule="auto"/>
              <w:jc w:val="both"/>
              <w:rPr>
                <w:szCs w:val="24"/>
              </w:rPr>
            </w:pPr>
            <w:r w:rsidRPr="005C3A34">
              <w:rPr>
                <w:szCs w:val="24"/>
              </w:rPr>
              <w:t>100</w:t>
            </w:r>
          </w:p>
        </w:tc>
      </w:tr>
    </w:tbl>
    <w:p w:rsidR="00DF5994" w:rsidRPr="005C3A34" w:rsidRDefault="00DF5994" w:rsidP="00510C2F">
      <w:pPr>
        <w:spacing w:after="0" w:line="360" w:lineRule="auto"/>
        <w:jc w:val="both"/>
        <w:rPr>
          <w:b/>
          <w:szCs w:val="24"/>
        </w:rPr>
      </w:pPr>
      <w:r w:rsidRPr="005C3A34">
        <w:rPr>
          <w:b/>
          <w:szCs w:val="24"/>
        </w:rPr>
        <w:t>Sample Size</w:t>
      </w:r>
    </w:p>
    <w:p w:rsidR="00DF5994" w:rsidRPr="005C3A34" w:rsidRDefault="00DF5994" w:rsidP="00510C2F">
      <w:pPr>
        <w:spacing w:after="0" w:line="360" w:lineRule="auto"/>
        <w:jc w:val="both"/>
        <w:rPr>
          <w:szCs w:val="24"/>
        </w:rPr>
      </w:pPr>
      <w:r w:rsidRPr="005C3A34">
        <w:rPr>
          <w:szCs w:val="24"/>
        </w:rPr>
        <w:t>The sample size for this study is 100</w:t>
      </w:r>
    </w:p>
    <w:p w:rsidR="00DF5994" w:rsidRPr="00080AC6" w:rsidRDefault="00DF5994" w:rsidP="00510C2F">
      <w:pPr>
        <w:spacing w:after="0" w:line="360" w:lineRule="auto"/>
        <w:ind w:firstLine="720"/>
        <w:jc w:val="both"/>
        <w:rPr>
          <w:szCs w:val="24"/>
        </w:rPr>
      </w:pPr>
      <w:r w:rsidRPr="00080AC6">
        <w:rPr>
          <w:szCs w:val="24"/>
        </w:rPr>
        <w:t xml:space="preserve">According to Issa (2012) </w:t>
      </w:r>
      <w:r w:rsidRPr="00080AC6">
        <w:rPr>
          <w:szCs w:val="24"/>
          <w:shd w:val="clear" w:color="auto" w:fill="FFFFFF"/>
        </w:rPr>
        <w:t xml:space="preserve">Sampling </w:t>
      </w:r>
      <w:r w:rsidRPr="00080AC6">
        <w:rPr>
          <w:szCs w:val="24"/>
        </w:rPr>
        <w:t>technique is selecting individual members or a subset of the population to make statistical inferences from them and estimate the characteristics of the whole population</w:t>
      </w:r>
      <w:r w:rsidRPr="00080AC6">
        <w:rPr>
          <w:szCs w:val="24"/>
          <w:shd w:val="clear" w:color="auto" w:fill="FFFFFF"/>
        </w:rPr>
        <w:t xml:space="preserve">. </w:t>
      </w:r>
      <w:r w:rsidRPr="00080AC6">
        <w:rPr>
          <w:szCs w:val="24"/>
        </w:rPr>
        <w:t>The sample procedure to be use for the study is probability sampling techniques; the sampling method is to be use in other to conduct investigation is random sampling method of 100 respondents both the married, unmarried, among students of Kwara State Polytechnics.</w:t>
      </w:r>
    </w:p>
    <w:p w:rsidR="00DF5994" w:rsidRPr="00080AC6" w:rsidRDefault="00DF5994" w:rsidP="00510C2F">
      <w:pPr>
        <w:spacing w:after="0" w:line="360" w:lineRule="auto"/>
        <w:ind w:firstLine="720"/>
        <w:jc w:val="both"/>
        <w:rPr>
          <w:szCs w:val="24"/>
        </w:rPr>
      </w:pPr>
      <w:r w:rsidRPr="00080AC6">
        <w:rPr>
          <w:szCs w:val="24"/>
        </w:rPr>
        <w:t xml:space="preserve">One hundred (100) respondents are selected for the research through non-probability sampling technique, males and female respondents will be selected </w:t>
      </w:r>
      <w:r>
        <w:rPr>
          <w:szCs w:val="24"/>
        </w:rPr>
        <w:t xml:space="preserve">among </w:t>
      </w:r>
      <w:r w:rsidRPr="00080AC6">
        <w:rPr>
          <w:szCs w:val="24"/>
        </w:rPr>
        <w:t>student of Kwara State Polytechnic. A sample is a subject of any sub-group which is fair representation of the entire population interest.</w:t>
      </w:r>
    </w:p>
    <w:p w:rsidR="00DF5994" w:rsidRPr="00080AC6" w:rsidRDefault="00DF5994" w:rsidP="00510C2F">
      <w:pPr>
        <w:spacing w:after="0" w:line="360" w:lineRule="auto"/>
        <w:jc w:val="both"/>
        <w:rPr>
          <w:b/>
          <w:szCs w:val="24"/>
        </w:rPr>
      </w:pPr>
      <w:r w:rsidRPr="00080AC6">
        <w:rPr>
          <w:b/>
          <w:szCs w:val="24"/>
        </w:rPr>
        <w:t>3.5</w:t>
      </w:r>
      <w:r w:rsidRPr="00080AC6">
        <w:rPr>
          <w:b/>
          <w:szCs w:val="24"/>
        </w:rPr>
        <w:tab/>
        <w:t xml:space="preserve">Research Instrumentation </w:t>
      </w:r>
    </w:p>
    <w:p w:rsidR="00DF5994" w:rsidRPr="00080AC6" w:rsidRDefault="00DF5994" w:rsidP="00510C2F">
      <w:pPr>
        <w:pStyle w:val="NoSpacing"/>
        <w:spacing w:line="360" w:lineRule="auto"/>
        <w:ind w:firstLine="720"/>
        <w:jc w:val="both"/>
        <w:rPr>
          <w:rFonts w:ascii="Times New Roman" w:hAnsi="Times New Roman"/>
          <w:sz w:val="24"/>
          <w:szCs w:val="24"/>
        </w:rPr>
      </w:pPr>
      <w:r w:rsidRPr="00080AC6">
        <w:rPr>
          <w:rFonts w:ascii="Times New Roman" w:hAnsi="Times New Roman"/>
          <w:sz w:val="24"/>
          <w:szCs w:val="24"/>
        </w:rPr>
        <w:t>The data collection instrument included the questionnaire. F</w:t>
      </w:r>
      <w:r w:rsidRPr="00080AC6">
        <w:rPr>
          <w:rFonts w:ascii="Times New Roman" w:eastAsia="SimSun" w:hAnsi="Times New Roman"/>
          <w:sz w:val="24"/>
          <w:szCs w:val="24"/>
          <w:lang w:eastAsia="zh-CN"/>
        </w:rPr>
        <w:t xml:space="preserve">arinde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w:t>
      </w:r>
      <w:r w:rsidRPr="00080AC6">
        <w:rPr>
          <w:rFonts w:ascii="Times New Roman" w:hAnsi="Times New Roman"/>
          <w:sz w:val="24"/>
          <w:szCs w:val="24"/>
        </w:rPr>
        <w:t>However, the questionnaire basically comprises close ended questions.</w:t>
      </w:r>
    </w:p>
    <w:p w:rsidR="00DF5994" w:rsidRPr="00080AC6" w:rsidRDefault="00DF5994" w:rsidP="00510C2F">
      <w:pPr>
        <w:pStyle w:val="NoSpacing"/>
        <w:spacing w:line="360" w:lineRule="auto"/>
        <w:ind w:firstLine="720"/>
        <w:jc w:val="both"/>
        <w:rPr>
          <w:rFonts w:ascii="Times New Roman" w:hAnsi="Times New Roman"/>
          <w:sz w:val="24"/>
          <w:szCs w:val="24"/>
        </w:rPr>
      </w:pPr>
      <w:r w:rsidRPr="00080AC6">
        <w:rPr>
          <w:rFonts w:ascii="Times New Roman" w:hAnsi="Times New Roman"/>
          <w:sz w:val="24"/>
          <w:szCs w:val="24"/>
        </w:rPr>
        <w:t xml:space="preserve">The questionnaire will divide into two sections.  Section A which deals with questions that are related to the socio-demographic profile of the respondents such like age, religion, marital status and academic level while section B requires the respondents to provide unbiased information on </w:t>
      </w:r>
      <w:r w:rsidR="001645F0">
        <w:rPr>
          <w:rFonts w:ascii="Times New Roman" w:hAnsi="Times New Roman"/>
          <w:sz w:val="24"/>
          <w:szCs w:val="24"/>
        </w:rPr>
        <w:t>i</w:t>
      </w:r>
      <w:r w:rsidR="001645F0" w:rsidRPr="0081513F">
        <w:rPr>
          <w:rFonts w:ascii="Times New Roman" w:hAnsi="Times New Roman"/>
          <w:sz w:val="24"/>
          <w:szCs w:val="24"/>
        </w:rPr>
        <w:t xml:space="preserve">nfluence of social media celebrities dressing on students choice of clothing and socialization among </w:t>
      </w:r>
      <w:r w:rsidR="001645F0">
        <w:rPr>
          <w:rFonts w:ascii="Times New Roman" w:hAnsi="Times New Roman"/>
          <w:sz w:val="24"/>
          <w:szCs w:val="24"/>
        </w:rPr>
        <w:t>Kwara State Polytechnic Students</w:t>
      </w:r>
      <w:r w:rsidRPr="00080AC6">
        <w:rPr>
          <w:rFonts w:ascii="Times New Roman" w:hAnsi="Times New Roman"/>
          <w:sz w:val="24"/>
          <w:szCs w:val="24"/>
        </w:rPr>
        <w:t>.</w:t>
      </w:r>
    </w:p>
    <w:p w:rsidR="0081513F" w:rsidRPr="00080AC6" w:rsidRDefault="00DF5994" w:rsidP="00510C2F">
      <w:pPr>
        <w:pStyle w:val="NoSpacing"/>
        <w:spacing w:line="360" w:lineRule="auto"/>
        <w:ind w:firstLine="720"/>
        <w:jc w:val="both"/>
        <w:rPr>
          <w:rFonts w:ascii="Times New Roman" w:hAnsi="Times New Roman"/>
          <w:sz w:val="24"/>
          <w:szCs w:val="24"/>
        </w:rPr>
      </w:pPr>
      <w:r w:rsidRPr="00080AC6">
        <w:rPr>
          <w:rFonts w:ascii="Times New Roman" w:hAnsi="Times New Roman"/>
          <w:sz w:val="24"/>
          <w:szCs w:val="24"/>
        </w:rPr>
        <w:t>However, the questionnaire consists of relevant items and questions drafted from the research objective and questions. It shall be distributed to the selected sample size, the question shall contain rating scales such as the nominal, ordinal (Likert scale) and interval etc.</w:t>
      </w:r>
    </w:p>
    <w:p w:rsidR="00DF5994" w:rsidRPr="00080AC6" w:rsidRDefault="00DF5994" w:rsidP="00510C2F">
      <w:pPr>
        <w:spacing w:after="0" w:line="360" w:lineRule="auto"/>
        <w:jc w:val="both"/>
        <w:rPr>
          <w:szCs w:val="24"/>
        </w:rPr>
      </w:pPr>
      <w:r w:rsidRPr="00080AC6">
        <w:rPr>
          <w:b/>
          <w:szCs w:val="24"/>
        </w:rPr>
        <w:t>3.6</w:t>
      </w:r>
      <w:r w:rsidRPr="00080AC6">
        <w:rPr>
          <w:b/>
          <w:szCs w:val="24"/>
        </w:rPr>
        <w:tab/>
        <w:t>Validity of research instrument</w:t>
      </w:r>
    </w:p>
    <w:p w:rsidR="00DF5994" w:rsidRPr="00080AC6" w:rsidRDefault="00DF5994" w:rsidP="00510C2F">
      <w:pPr>
        <w:spacing w:after="0" w:line="360" w:lineRule="auto"/>
        <w:ind w:firstLine="720"/>
        <w:jc w:val="both"/>
        <w:rPr>
          <w:szCs w:val="24"/>
        </w:rPr>
      </w:pPr>
      <w:r w:rsidRPr="00080AC6">
        <w:rPr>
          <w:szCs w:val="24"/>
        </w:rPr>
        <w:t xml:space="preserve">The instrument for gathering will be pre-tested using pilot study which was conducted in an attempt to avoid time and money been wasted. On getting the result no </w:t>
      </w:r>
      <w:r w:rsidRPr="00080AC6">
        <w:rPr>
          <w:szCs w:val="24"/>
        </w:rPr>
        <w:lastRenderedPageBreak/>
        <w:t xml:space="preserve">correction were made. Face validity was conducted and used to measure the validity of the research instrument that was adopted to gather data. The validity test will help to identify potential needs for modifications of some questions were necessary. </w:t>
      </w:r>
    </w:p>
    <w:p w:rsidR="00DF5994" w:rsidRPr="00080AC6" w:rsidRDefault="00DF5994" w:rsidP="00510C2F">
      <w:pPr>
        <w:spacing w:after="0" w:line="360" w:lineRule="auto"/>
        <w:jc w:val="both"/>
        <w:rPr>
          <w:szCs w:val="24"/>
        </w:rPr>
      </w:pPr>
      <w:r w:rsidRPr="00080AC6">
        <w:rPr>
          <w:b/>
          <w:szCs w:val="24"/>
        </w:rPr>
        <w:t>3.7</w:t>
      </w:r>
      <w:r w:rsidRPr="00080AC6">
        <w:rPr>
          <w:b/>
          <w:szCs w:val="24"/>
        </w:rPr>
        <w:tab/>
        <w:t>Reliability of research instrument</w:t>
      </w:r>
    </w:p>
    <w:p w:rsidR="00DF5994" w:rsidRPr="00080AC6" w:rsidRDefault="00DF5994" w:rsidP="00510C2F">
      <w:pPr>
        <w:spacing w:after="0" w:line="360" w:lineRule="auto"/>
        <w:ind w:firstLine="720"/>
        <w:jc w:val="both"/>
        <w:rPr>
          <w:szCs w:val="24"/>
        </w:rPr>
      </w:pPr>
      <w:r w:rsidRPr="00080AC6">
        <w:rPr>
          <w:szCs w:val="24"/>
        </w:rPr>
        <w:t xml:space="preserve">Since the study is an empirical one, the data for this exercise will be obtained from information gathering mainly for questionnaire which will be self-administered among Kwara State Polytechnic students.  </w:t>
      </w:r>
    </w:p>
    <w:p w:rsidR="00DF5994" w:rsidRPr="00080AC6" w:rsidRDefault="00DF5994" w:rsidP="00510C2F">
      <w:pPr>
        <w:pStyle w:val="NoSpacing"/>
        <w:spacing w:line="360" w:lineRule="auto"/>
        <w:jc w:val="both"/>
        <w:rPr>
          <w:rFonts w:ascii="Times New Roman" w:hAnsi="Times New Roman"/>
          <w:b/>
          <w:sz w:val="24"/>
          <w:szCs w:val="24"/>
        </w:rPr>
      </w:pPr>
      <w:r w:rsidRPr="00080AC6">
        <w:rPr>
          <w:rFonts w:ascii="Times New Roman" w:hAnsi="Times New Roman"/>
          <w:b/>
          <w:sz w:val="24"/>
          <w:szCs w:val="24"/>
        </w:rPr>
        <w:t>3.8</w:t>
      </w:r>
      <w:r w:rsidRPr="00080AC6">
        <w:rPr>
          <w:rFonts w:ascii="Times New Roman" w:hAnsi="Times New Roman"/>
          <w:b/>
          <w:sz w:val="24"/>
          <w:szCs w:val="24"/>
        </w:rPr>
        <w:tab/>
        <w:t>Data Collection Process</w:t>
      </w:r>
    </w:p>
    <w:p w:rsidR="00DF5994" w:rsidRPr="00080AC6" w:rsidRDefault="00DF5994" w:rsidP="00510C2F">
      <w:pPr>
        <w:pStyle w:val="NoSpacing"/>
        <w:spacing w:line="360" w:lineRule="auto"/>
        <w:ind w:firstLine="720"/>
        <w:jc w:val="both"/>
        <w:rPr>
          <w:rFonts w:ascii="Times New Roman" w:hAnsi="Times New Roman"/>
          <w:b/>
          <w:sz w:val="24"/>
          <w:szCs w:val="24"/>
        </w:rPr>
      </w:pPr>
      <w:r w:rsidRPr="00080AC6">
        <w:rPr>
          <w:rFonts w:ascii="Times New Roman" w:hAnsi="Times New Roman"/>
          <w:sz w:val="24"/>
          <w:szCs w:val="24"/>
        </w:rPr>
        <w:t>The researcher personally visited the students of Kwara State Polytechnic Ilorin to carry out the field work, the questionnaire will be used by the researcher to elicit relevant information from the students, the questionnaire will administered personally, so as to ensure maximum cooperation of the respondents and to ascertain complete return of the questionnaire distributed.</w:t>
      </w:r>
    </w:p>
    <w:p w:rsidR="00DF5994" w:rsidRPr="00080AC6" w:rsidRDefault="00DF5994" w:rsidP="00510C2F">
      <w:pPr>
        <w:spacing w:after="0" w:line="360" w:lineRule="auto"/>
        <w:jc w:val="both"/>
        <w:rPr>
          <w:b/>
          <w:szCs w:val="24"/>
        </w:rPr>
      </w:pPr>
      <w:r w:rsidRPr="00080AC6">
        <w:rPr>
          <w:b/>
          <w:szCs w:val="24"/>
        </w:rPr>
        <w:t>3.9</w:t>
      </w:r>
      <w:r w:rsidRPr="00080AC6">
        <w:rPr>
          <w:b/>
          <w:szCs w:val="24"/>
        </w:rPr>
        <w:tab/>
        <w:t xml:space="preserve">Method of data analysis </w:t>
      </w:r>
    </w:p>
    <w:p w:rsidR="003D7666" w:rsidRPr="002F44F0" w:rsidRDefault="00DF5994" w:rsidP="00510C2F">
      <w:pPr>
        <w:spacing w:after="0" w:line="360" w:lineRule="auto"/>
        <w:ind w:firstLine="720"/>
        <w:jc w:val="both"/>
        <w:rPr>
          <w:b/>
          <w:szCs w:val="24"/>
        </w:rPr>
      </w:pPr>
      <w:r w:rsidRPr="00080AC6">
        <w:rPr>
          <w:szCs w:val="24"/>
        </w:rPr>
        <w:t>In analysing the data collected by the means of questionnaire simple percentage table and cross tabulation will be used in this research work and conclusion of the findings will follow. This means of data analysis is employed by many researchers.</w:t>
      </w:r>
      <w:r w:rsidR="003D7666" w:rsidRPr="002F44F0">
        <w:rPr>
          <w:b/>
          <w:szCs w:val="24"/>
        </w:rPr>
        <w:br w:type="page"/>
      </w:r>
    </w:p>
    <w:p w:rsidR="003D7666" w:rsidRPr="002F44F0" w:rsidRDefault="003D7666" w:rsidP="00510C2F">
      <w:pPr>
        <w:spacing w:after="0" w:line="360" w:lineRule="auto"/>
        <w:jc w:val="center"/>
        <w:rPr>
          <w:b/>
          <w:szCs w:val="24"/>
        </w:rPr>
      </w:pPr>
      <w:r w:rsidRPr="002F44F0">
        <w:rPr>
          <w:b/>
          <w:szCs w:val="24"/>
        </w:rPr>
        <w:lastRenderedPageBreak/>
        <w:t>CHAPTER FOUR</w:t>
      </w:r>
    </w:p>
    <w:p w:rsidR="003D7666" w:rsidRPr="002F44F0" w:rsidRDefault="003D7666" w:rsidP="00510C2F">
      <w:pPr>
        <w:pStyle w:val="ListParagraph"/>
        <w:spacing w:after="0" w:line="360" w:lineRule="auto"/>
        <w:ind w:left="0"/>
        <w:jc w:val="center"/>
        <w:rPr>
          <w:b/>
          <w:szCs w:val="24"/>
        </w:rPr>
      </w:pPr>
      <w:r w:rsidRPr="002F44F0">
        <w:rPr>
          <w:b/>
          <w:szCs w:val="24"/>
        </w:rPr>
        <w:t>DATA PRESENTATION AND ANALYSIS</w:t>
      </w:r>
    </w:p>
    <w:p w:rsidR="003D7666" w:rsidRPr="002F44F0" w:rsidRDefault="003D7666" w:rsidP="00510C2F">
      <w:pPr>
        <w:spacing w:after="0" w:line="360" w:lineRule="auto"/>
        <w:rPr>
          <w:b/>
          <w:szCs w:val="24"/>
        </w:rPr>
      </w:pPr>
      <w:r w:rsidRPr="002F44F0">
        <w:rPr>
          <w:b/>
          <w:szCs w:val="24"/>
        </w:rPr>
        <w:t>4.0</w:t>
      </w:r>
      <w:r w:rsidRPr="002F44F0">
        <w:rPr>
          <w:b/>
          <w:szCs w:val="24"/>
        </w:rPr>
        <w:tab/>
        <w:t>Introduction</w:t>
      </w:r>
    </w:p>
    <w:p w:rsidR="003D7666" w:rsidRPr="002F44F0" w:rsidRDefault="003D7666" w:rsidP="00510C2F">
      <w:pPr>
        <w:spacing w:after="0" w:line="360" w:lineRule="auto"/>
        <w:jc w:val="both"/>
        <w:rPr>
          <w:szCs w:val="24"/>
        </w:rPr>
      </w:pPr>
      <w:r w:rsidRPr="002F44F0">
        <w:rPr>
          <w:szCs w:val="24"/>
        </w:rPr>
        <w:tab/>
        <w:t xml:space="preserve">This chapter is concerned on the analysis and interpretation of data collected through the use of questionnaire administered to respondents on the "Influence of </w:t>
      </w:r>
      <w:r w:rsidR="009F149A">
        <w:rPr>
          <w:szCs w:val="24"/>
        </w:rPr>
        <w:t xml:space="preserve">social media </w:t>
      </w:r>
      <w:r w:rsidRPr="002F44F0">
        <w:rPr>
          <w:szCs w:val="24"/>
        </w:rPr>
        <w:t>celebrities</w:t>
      </w:r>
      <w:r w:rsidR="009F149A">
        <w:rPr>
          <w:szCs w:val="24"/>
        </w:rPr>
        <w:t xml:space="preserve"> dressing on students choice of clothing and socialization </w:t>
      </w:r>
      <w:r w:rsidRPr="002F44F0">
        <w:rPr>
          <w:szCs w:val="24"/>
        </w:rPr>
        <w:t xml:space="preserve"> among Kwara State Polytechnic </w:t>
      </w:r>
      <w:r w:rsidR="009F149A">
        <w:rPr>
          <w:szCs w:val="24"/>
        </w:rPr>
        <w:t>students</w:t>
      </w:r>
      <w:r w:rsidRPr="002F44F0">
        <w:rPr>
          <w:szCs w:val="24"/>
        </w:rPr>
        <w:t xml:space="preserve">". The </w:t>
      </w:r>
      <w:r w:rsidR="00E42BD0">
        <w:rPr>
          <w:szCs w:val="24"/>
        </w:rPr>
        <w:t xml:space="preserve">Google </w:t>
      </w:r>
      <w:r w:rsidR="00D24EA6">
        <w:rPr>
          <w:szCs w:val="24"/>
        </w:rPr>
        <w:t xml:space="preserve">form </w:t>
      </w:r>
      <w:r w:rsidRPr="002F44F0">
        <w:rPr>
          <w:szCs w:val="24"/>
        </w:rPr>
        <w:t>questionnaires were represented in two sections, demography and basic questions which are relevant for the study.</w:t>
      </w:r>
    </w:p>
    <w:p w:rsidR="003D7666" w:rsidRPr="002F44F0" w:rsidRDefault="003D7666" w:rsidP="00510C2F">
      <w:pPr>
        <w:spacing w:after="0" w:line="360" w:lineRule="auto"/>
        <w:ind w:firstLine="720"/>
        <w:jc w:val="both"/>
        <w:rPr>
          <w:szCs w:val="24"/>
        </w:rPr>
      </w:pPr>
      <w:r w:rsidRPr="002F44F0">
        <w:rPr>
          <w:szCs w:val="24"/>
        </w:rPr>
        <w:t xml:space="preserve">All data collected from the </w:t>
      </w:r>
      <w:r w:rsidR="005212F9">
        <w:rPr>
          <w:szCs w:val="24"/>
        </w:rPr>
        <w:t xml:space="preserve">Google </w:t>
      </w:r>
      <w:r w:rsidRPr="002F44F0">
        <w:rPr>
          <w:szCs w:val="24"/>
        </w:rPr>
        <w:t xml:space="preserve">questionnaire are represented in table and percentage analyses </w:t>
      </w:r>
      <w:r w:rsidR="005212F9">
        <w:rPr>
          <w:szCs w:val="24"/>
        </w:rPr>
        <w:t>will be</w:t>
      </w:r>
      <w:r w:rsidRPr="002F44F0">
        <w:rPr>
          <w:szCs w:val="24"/>
        </w:rPr>
        <w:t xml:space="preserve"> done under table. A total of 100 questionnaires </w:t>
      </w:r>
      <w:r w:rsidR="005212F9">
        <w:rPr>
          <w:szCs w:val="24"/>
        </w:rPr>
        <w:t xml:space="preserve">answered by respondents </w:t>
      </w:r>
      <w:r w:rsidRPr="002F44F0">
        <w:rPr>
          <w:szCs w:val="24"/>
        </w:rPr>
        <w:t xml:space="preserve"> and the study answered the following research questions.</w:t>
      </w:r>
    </w:p>
    <w:p w:rsidR="003D7666" w:rsidRPr="002F44F0" w:rsidRDefault="003D7666" w:rsidP="00510C2F">
      <w:pPr>
        <w:pStyle w:val="ListParagraph"/>
        <w:spacing w:after="0" w:line="360" w:lineRule="auto"/>
        <w:ind w:left="0"/>
        <w:jc w:val="both"/>
        <w:rPr>
          <w:b/>
          <w:szCs w:val="24"/>
        </w:rPr>
      </w:pPr>
      <w:r w:rsidRPr="002F44F0">
        <w:rPr>
          <w:b/>
          <w:szCs w:val="24"/>
        </w:rPr>
        <w:t>4.1</w:t>
      </w:r>
      <w:r w:rsidRPr="002F44F0">
        <w:rPr>
          <w:b/>
          <w:szCs w:val="24"/>
        </w:rPr>
        <w:tab/>
        <w:t>Data Presentation</w:t>
      </w:r>
    </w:p>
    <w:p w:rsidR="003D7666" w:rsidRPr="002F44F0" w:rsidRDefault="003D7666" w:rsidP="00510C2F">
      <w:pPr>
        <w:pStyle w:val="ListParagraph"/>
        <w:spacing w:after="0" w:line="360" w:lineRule="auto"/>
        <w:ind w:left="0"/>
        <w:jc w:val="center"/>
        <w:rPr>
          <w:b/>
          <w:szCs w:val="24"/>
        </w:rPr>
      </w:pPr>
      <w:r w:rsidRPr="002F44F0">
        <w:rPr>
          <w:b/>
          <w:szCs w:val="24"/>
        </w:rPr>
        <w:t>SECTION A – BIO DATA OF THE RESPONDENTS</w:t>
      </w:r>
    </w:p>
    <w:p w:rsidR="003D7666" w:rsidRPr="002F44F0" w:rsidRDefault="003D7666" w:rsidP="00510C2F">
      <w:pPr>
        <w:pStyle w:val="ListParagraph"/>
        <w:spacing w:after="0" w:line="360" w:lineRule="auto"/>
        <w:ind w:left="0"/>
        <w:jc w:val="both"/>
        <w:rPr>
          <w:b/>
          <w:szCs w:val="24"/>
        </w:rPr>
      </w:pPr>
      <w:r w:rsidRPr="002F44F0">
        <w:rPr>
          <w:b/>
          <w:szCs w:val="24"/>
        </w:rPr>
        <w:t>Table</w:t>
      </w:r>
      <w:r w:rsidRPr="002F44F0">
        <w:rPr>
          <w:b/>
          <w:szCs w:val="24"/>
        </w:rPr>
        <w:tab/>
        <w:t>1: Gender of respondents</w:t>
      </w:r>
    </w:p>
    <w:tbl>
      <w:tblPr>
        <w:tblStyle w:val="TableGrid"/>
        <w:tblW w:w="0" w:type="auto"/>
        <w:tblInd w:w="180" w:type="dxa"/>
        <w:tblLook w:val="04A0"/>
      </w:tblPr>
      <w:tblGrid>
        <w:gridCol w:w="2931"/>
        <w:gridCol w:w="2944"/>
        <w:gridCol w:w="2945"/>
      </w:tblGrid>
      <w:tr w:rsidR="003D7666" w:rsidRPr="002F44F0" w:rsidTr="00306955">
        <w:tc>
          <w:tcPr>
            <w:tcW w:w="3021" w:type="dxa"/>
          </w:tcPr>
          <w:p w:rsidR="003D7666" w:rsidRPr="002F44F0" w:rsidRDefault="003D7666" w:rsidP="00510C2F">
            <w:pPr>
              <w:pStyle w:val="ListParagraph"/>
              <w:spacing w:after="0" w:line="360" w:lineRule="auto"/>
              <w:ind w:left="0"/>
              <w:jc w:val="center"/>
              <w:rPr>
                <w:b/>
                <w:szCs w:val="24"/>
              </w:rPr>
            </w:pPr>
            <w:r w:rsidRPr="002F44F0">
              <w:rPr>
                <w:b/>
                <w:szCs w:val="24"/>
              </w:rPr>
              <w:t>Options</w:t>
            </w:r>
          </w:p>
        </w:tc>
        <w:tc>
          <w:tcPr>
            <w:tcW w:w="3021" w:type="dxa"/>
          </w:tcPr>
          <w:p w:rsidR="003D7666" w:rsidRPr="002F44F0" w:rsidRDefault="003D7666" w:rsidP="00510C2F">
            <w:pPr>
              <w:pStyle w:val="ListParagraph"/>
              <w:spacing w:after="0" w:line="360" w:lineRule="auto"/>
              <w:ind w:left="0"/>
              <w:jc w:val="center"/>
              <w:rPr>
                <w:b/>
                <w:szCs w:val="24"/>
              </w:rPr>
            </w:pPr>
            <w:r w:rsidRPr="002F44F0">
              <w:rPr>
                <w:b/>
                <w:szCs w:val="24"/>
              </w:rPr>
              <w:t>Frequency</w:t>
            </w:r>
          </w:p>
        </w:tc>
        <w:tc>
          <w:tcPr>
            <w:tcW w:w="3021" w:type="dxa"/>
          </w:tcPr>
          <w:p w:rsidR="003D7666" w:rsidRPr="002F44F0" w:rsidRDefault="003D7666" w:rsidP="00510C2F">
            <w:pPr>
              <w:pStyle w:val="ListParagraph"/>
              <w:spacing w:after="0" w:line="360" w:lineRule="auto"/>
              <w:ind w:left="0"/>
              <w:jc w:val="center"/>
              <w:rPr>
                <w:b/>
                <w:szCs w:val="24"/>
              </w:rPr>
            </w:pPr>
            <w:r w:rsidRPr="002F44F0">
              <w:rPr>
                <w:b/>
                <w:szCs w:val="24"/>
              </w:rPr>
              <w:t>Percentage (%)</w:t>
            </w:r>
          </w:p>
        </w:tc>
      </w:tr>
      <w:tr w:rsidR="003D7666" w:rsidRPr="002F44F0" w:rsidTr="00306955">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Male</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51</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51%</w:t>
            </w:r>
          </w:p>
        </w:tc>
      </w:tr>
      <w:tr w:rsidR="003D7666" w:rsidRPr="002F44F0" w:rsidTr="00306955">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Female</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49</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49%</w:t>
            </w:r>
          </w:p>
        </w:tc>
      </w:tr>
      <w:tr w:rsidR="003D7666" w:rsidRPr="002F44F0" w:rsidTr="00306955">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Total</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100</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100%</w:t>
            </w:r>
          </w:p>
        </w:tc>
      </w:tr>
    </w:tbl>
    <w:p w:rsidR="003D7666" w:rsidRPr="002F44F0" w:rsidRDefault="00D10D12" w:rsidP="00510C2F">
      <w:pPr>
        <w:spacing w:after="0" w:line="360" w:lineRule="auto"/>
        <w:jc w:val="both"/>
        <w:rPr>
          <w:szCs w:val="24"/>
        </w:rPr>
      </w:pPr>
      <w:r>
        <w:rPr>
          <w:b/>
          <w:szCs w:val="24"/>
        </w:rPr>
        <w:t>Source: Research Survey 2025</w:t>
      </w:r>
      <w:r w:rsidR="003D7666" w:rsidRPr="002F44F0">
        <w:rPr>
          <w:szCs w:val="24"/>
        </w:rPr>
        <w:tab/>
      </w:r>
    </w:p>
    <w:p w:rsidR="003D7666" w:rsidRPr="002F44F0" w:rsidRDefault="003D7666" w:rsidP="00510C2F">
      <w:pPr>
        <w:spacing w:after="0" w:line="360" w:lineRule="auto"/>
        <w:ind w:firstLine="720"/>
        <w:jc w:val="both"/>
        <w:rPr>
          <w:szCs w:val="24"/>
        </w:rPr>
      </w:pPr>
      <w:r w:rsidRPr="002F44F0">
        <w:rPr>
          <w:szCs w:val="24"/>
        </w:rPr>
        <w:t xml:space="preserve">From the table above, it shows that 51% of the respondents are male while 49% of the respondents are female. This shows that there are more male respondents than female. </w:t>
      </w:r>
    </w:p>
    <w:p w:rsidR="003D7666" w:rsidRPr="002F44F0" w:rsidRDefault="003D7666" w:rsidP="00510C2F">
      <w:pPr>
        <w:pStyle w:val="ListParagraph"/>
        <w:spacing w:after="0" w:line="360" w:lineRule="auto"/>
        <w:ind w:left="180" w:hanging="180"/>
        <w:jc w:val="both"/>
        <w:rPr>
          <w:b/>
          <w:szCs w:val="24"/>
        </w:rPr>
      </w:pPr>
      <w:r w:rsidRPr="002F44F0">
        <w:rPr>
          <w:b/>
          <w:szCs w:val="24"/>
        </w:rPr>
        <w:t>Table</w:t>
      </w:r>
      <w:r w:rsidRPr="002F44F0">
        <w:rPr>
          <w:b/>
          <w:szCs w:val="24"/>
        </w:rPr>
        <w:tab/>
        <w:t>2: Age of respondents</w:t>
      </w:r>
    </w:p>
    <w:tbl>
      <w:tblPr>
        <w:tblStyle w:val="TableGrid"/>
        <w:tblW w:w="0" w:type="auto"/>
        <w:tblInd w:w="180" w:type="dxa"/>
        <w:tblLook w:val="04A0"/>
      </w:tblPr>
      <w:tblGrid>
        <w:gridCol w:w="2915"/>
        <w:gridCol w:w="2876"/>
        <w:gridCol w:w="2885"/>
      </w:tblGrid>
      <w:tr w:rsidR="003D7666" w:rsidRPr="002F44F0" w:rsidTr="00306955">
        <w:tc>
          <w:tcPr>
            <w:tcW w:w="2915" w:type="dxa"/>
          </w:tcPr>
          <w:p w:rsidR="003D7666" w:rsidRPr="002F44F0" w:rsidRDefault="003D7666" w:rsidP="00510C2F">
            <w:pPr>
              <w:pStyle w:val="ListParagraph"/>
              <w:spacing w:after="0" w:line="360" w:lineRule="auto"/>
              <w:ind w:left="0"/>
              <w:jc w:val="center"/>
              <w:rPr>
                <w:b/>
                <w:szCs w:val="24"/>
              </w:rPr>
            </w:pPr>
            <w:r w:rsidRPr="002F44F0">
              <w:rPr>
                <w:b/>
                <w:szCs w:val="24"/>
              </w:rPr>
              <w:t>Options</w:t>
            </w:r>
          </w:p>
        </w:tc>
        <w:tc>
          <w:tcPr>
            <w:tcW w:w="2876" w:type="dxa"/>
          </w:tcPr>
          <w:p w:rsidR="003D7666" w:rsidRPr="002F44F0" w:rsidRDefault="003D7666" w:rsidP="00510C2F">
            <w:pPr>
              <w:pStyle w:val="ListParagraph"/>
              <w:spacing w:after="0" w:line="360" w:lineRule="auto"/>
              <w:ind w:left="0"/>
              <w:jc w:val="center"/>
              <w:rPr>
                <w:b/>
                <w:szCs w:val="24"/>
              </w:rPr>
            </w:pPr>
            <w:r w:rsidRPr="002F44F0">
              <w:rPr>
                <w:b/>
                <w:szCs w:val="24"/>
              </w:rPr>
              <w:t>Frequency</w:t>
            </w:r>
          </w:p>
        </w:tc>
        <w:tc>
          <w:tcPr>
            <w:tcW w:w="2885" w:type="dxa"/>
          </w:tcPr>
          <w:p w:rsidR="003D7666" w:rsidRPr="002F44F0" w:rsidRDefault="003D7666" w:rsidP="00510C2F">
            <w:pPr>
              <w:pStyle w:val="ListParagraph"/>
              <w:spacing w:after="0" w:line="360" w:lineRule="auto"/>
              <w:ind w:left="0"/>
              <w:jc w:val="center"/>
              <w:rPr>
                <w:b/>
                <w:szCs w:val="24"/>
              </w:rPr>
            </w:pPr>
            <w:r w:rsidRPr="002F44F0">
              <w:rPr>
                <w:b/>
                <w:szCs w:val="24"/>
              </w:rPr>
              <w:t>Percentage (%)</w:t>
            </w:r>
          </w:p>
        </w:tc>
      </w:tr>
      <w:tr w:rsidR="003D7666" w:rsidRPr="002F44F0" w:rsidTr="00306955">
        <w:tc>
          <w:tcPr>
            <w:tcW w:w="2915" w:type="dxa"/>
          </w:tcPr>
          <w:p w:rsidR="003D7666" w:rsidRPr="002F44F0" w:rsidRDefault="003D7666" w:rsidP="00510C2F">
            <w:pPr>
              <w:pStyle w:val="ListParagraph"/>
              <w:tabs>
                <w:tab w:val="left" w:pos="954"/>
                <w:tab w:val="center" w:pos="1349"/>
              </w:tabs>
              <w:spacing w:after="0" w:line="360" w:lineRule="auto"/>
              <w:ind w:left="0"/>
              <w:jc w:val="center"/>
              <w:rPr>
                <w:szCs w:val="24"/>
              </w:rPr>
            </w:pPr>
            <w:r w:rsidRPr="002F44F0">
              <w:rPr>
                <w:szCs w:val="24"/>
              </w:rPr>
              <w:t>15-20 years</w:t>
            </w:r>
          </w:p>
        </w:tc>
        <w:tc>
          <w:tcPr>
            <w:tcW w:w="2876" w:type="dxa"/>
          </w:tcPr>
          <w:p w:rsidR="003D7666" w:rsidRPr="002F44F0" w:rsidRDefault="003D7666" w:rsidP="00510C2F">
            <w:pPr>
              <w:pStyle w:val="ListParagraph"/>
              <w:spacing w:after="0" w:line="360" w:lineRule="auto"/>
              <w:ind w:left="0"/>
              <w:jc w:val="center"/>
              <w:rPr>
                <w:szCs w:val="24"/>
              </w:rPr>
            </w:pPr>
            <w:r w:rsidRPr="002F44F0">
              <w:rPr>
                <w:szCs w:val="24"/>
              </w:rPr>
              <w:t>27</w:t>
            </w:r>
          </w:p>
        </w:tc>
        <w:tc>
          <w:tcPr>
            <w:tcW w:w="2885" w:type="dxa"/>
          </w:tcPr>
          <w:p w:rsidR="003D7666" w:rsidRPr="002F44F0" w:rsidRDefault="003D7666" w:rsidP="00510C2F">
            <w:pPr>
              <w:pStyle w:val="ListParagraph"/>
              <w:spacing w:after="0" w:line="360" w:lineRule="auto"/>
              <w:ind w:left="0"/>
              <w:jc w:val="center"/>
              <w:rPr>
                <w:szCs w:val="24"/>
              </w:rPr>
            </w:pPr>
            <w:r w:rsidRPr="002F44F0">
              <w:rPr>
                <w:szCs w:val="24"/>
              </w:rPr>
              <w:t>27%</w:t>
            </w:r>
          </w:p>
        </w:tc>
      </w:tr>
      <w:tr w:rsidR="003D7666" w:rsidRPr="002F44F0" w:rsidTr="00306955">
        <w:tc>
          <w:tcPr>
            <w:tcW w:w="2915" w:type="dxa"/>
          </w:tcPr>
          <w:p w:rsidR="003D7666" w:rsidRPr="002F44F0" w:rsidRDefault="003D7666" w:rsidP="00510C2F">
            <w:pPr>
              <w:pStyle w:val="ListParagraph"/>
              <w:spacing w:after="0" w:line="360" w:lineRule="auto"/>
              <w:ind w:left="0"/>
              <w:jc w:val="center"/>
              <w:rPr>
                <w:szCs w:val="24"/>
              </w:rPr>
            </w:pPr>
            <w:r w:rsidRPr="002F44F0">
              <w:rPr>
                <w:szCs w:val="24"/>
              </w:rPr>
              <w:t>21-25 years</w:t>
            </w:r>
          </w:p>
        </w:tc>
        <w:tc>
          <w:tcPr>
            <w:tcW w:w="2876" w:type="dxa"/>
          </w:tcPr>
          <w:p w:rsidR="003D7666" w:rsidRPr="002F44F0" w:rsidRDefault="003D7666" w:rsidP="00510C2F">
            <w:pPr>
              <w:pStyle w:val="ListParagraph"/>
              <w:spacing w:after="0" w:line="360" w:lineRule="auto"/>
              <w:ind w:left="0"/>
              <w:jc w:val="center"/>
              <w:rPr>
                <w:szCs w:val="24"/>
              </w:rPr>
            </w:pPr>
            <w:r w:rsidRPr="002F44F0">
              <w:rPr>
                <w:szCs w:val="24"/>
              </w:rPr>
              <w:t>29</w:t>
            </w:r>
          </w:p>
        </w:tc>
        <w:tc>
          <w:tcPr>
            <w:tcW w:w="2885" w:type="dxa"/>
          </w:tcPr>
          <w:p w:rsidR="003D7666" w:rsidRPr="002F44F0" w:rsidRDefault="003D7666" w:rsidP="00510C2F">
            <w:pPr>
              <w:pStyle w:val="ListParagraph"/>
              <w:spacing w:after="0" w:line="360" w:lineRule="auto"/>
              <w:ind w:left="0"/>
              <w:jc w:val="center"/>
              <w:rPr>
                <w:szCs w:val="24"/>
              </w:rPr>
            </w:pPr>
            <w:r w:rsidRPr="002F44F0">
              <w:rPr>
                <w:szCs w:val="24"/>
              </w:rPr>
              <w:t>29%</w:t>
            </w:r>
          </w:p>
        </w:tc>
      </w:tr>
      <w:tr w:rsidR="003D7666" w:rsidRPr="002F44F0" w:rsidTr="00306955">
        <w:tc>
          <w:tcPr>
            <w:tcW w:w="2915" w:type="dxa"/>
          </w:tcPr>
          <w:p w:rsidR="003D7666" w:rsidRPr="002F44F0" w:rsidRDefault="003D7666" w:rsidP="00510C2F">
            <w:pPr>
              <w:pStyle w:val="ListParagraph"/>
              <w:spacing w:after="0" w:line="360" w:lineRule="auto"/>
              <w:ind w:left="0"/>
              <w:jc w:val="center"/>
              <w:rPr>
                <w:szCs w:val="24"/>
              </w:rPr>
            </w:pPr>
            <w:r w:rsidRPr="002F44F0">
              <w:rPr>
                <w:szCs w:val="24"/>
              </w:rPr>
              <w:t>26-30 years</w:t>
            </w:r>
          </w:p>
        </w:tc>
        <w:tc>
          <w:tcPr>
            <w:tcW w:w="2876" w:type="dxa"/>
          </w:tcPr>
          <w:p w:rsidR="003D7666" w:rsidRPr="002F44F0" w:rsidRDefault="003D7666" w:rsidP="00510C2F">
            <w:pPr>
              <w:pStyle w:val="ListParagraph"/>
              <w:spacing w:after="0" w:line="360" w:lineRule="auto"/>
              <w:ind w:left="0"/>
              <w:jc w:val="center"/>
              <w:rPr>
                <w:szCs w:val="24"/>
              </w:rPr>
            </w:pPr>
            <w:r w:rsidRPr="002F44F0">
              <w:rPr>
                <w:szCs w:val="24"/>
              </w:rPr>
              <w:t>26</w:t>
            </w:r>
          </w:p>
        </w:tc>
        <w:tc>
          <w:tcPr>
            <w:tcW w:w="2885" w:type="dxa"/>
          </w:tcPr>
          <w:p w:rsidR="003D7666" w:rsidRPr="002F44F0" w:rsidRDefault="003D7666" w:rsidP="00510C2F">
            <w:pPr>
              <w:pStyle w:val="ListParagraph"/>
              <w:spacing w:after="0" w:line="360" w:lineRule="auto"/>
              <w:ind w:left="0"/>
              <w:jc w:val="center"/>
              <w:rPr>
                <w:szCs w:val="24"/>
              </w:rPr>
            </w:pPr>
            <w:r w:rsidRPr="002F44F0">
              <w:rPr>
                <w:szCs w:val="24"/>
              </w:rPr>
              <w:t>26%</w:t>
            </w:r>
          </w:p>
        </w:tc>
      </w:tr>
      <w:tr w:rsidR="003D7666" w:rsidRPr="002F44F0" w:rsidTr="00306955">
        <w:tc>
          <w:tcPr>
            <w:tcW w:w="2915" w:type="dxa"/>
          </w:tcPr>
          <w:p w:rsidR="003D7666" w:rsidRPr="002F44F0" w:rsidRDefault="003D7666" w:rsidP="00510C2F">
            <w:pPr>
              <w:pStyle w:val="ListParagraph"/>
              <w:spacing w:after="0" w:line="360" w:lineRule="auto"/>
              <w:ind w:left="0"/>
              <w:jc w:val="center"/>
              <w:rPr>
                <w:szCs w:val="24"/>
              </w:rPr>
            </w:pPr>
            <w:r w:rsidRPr="002F44F0">
              <w:rPr>
                <w:szCs w:val="24"/>
              </w:rPr>
              <w:t>31-35 years</w:t>
            </w:r>
          </w:p>
        </w:tc>
        <w:tc>
          <w:tcPr>
            <w:tcW w:w="2876" w:type="dxa"/>
          </w:tcPr>
          <w:p w:rsidR="003D7666" w:rsidRPr="002F44F0" w:rsidRDefault="003D7666" w:rsidP="00510C2F">
            <w:pPr>
              <w:pStyle w:val="ListParagraph"/>
              <w:spacing w:after="0" w:line="360" w:lineRule="auto"/>
              <w:ind w:left="0"/>
              <w:jc w:val="center"/>
              <w:rPr>
                <w:szCs w:val="24"/>
              </w:rPr>
            </w:pPr>
            <w:r w:rsidRPr="002F44F0">
              <w:rPr>
                <w:szCs w:val="24"/>
              </w:rPr>
              <w:t>12</w:t>
            </w:r>
          </w:p>
        </w:tc>
        <w:tc>
          <w:tcPr>
            <w:tcW w:w="2885" w:type="dxa"/>
          </w:tcPr>
          <w:p w:rsidR="003D7666" w:rsidRPr="002F44F0" w:rsidRDefault="003D7666" w:rsidP="00510C2F">
            <w:pPr>
              <w:pStyle w:val="ListParagraph"/>
              <w:spacing w:after="0" w:line="360" w:lineRule="auto"/>
              <w:ind w:left="0"/>
              <w:jc w:val="center"/>
              <w:rPr>
                <w:szCs w:val="24"/>
              </w:rPr>
            </w:pPr>
            <w:r w:rsidRPr="002F44F0">
              <w:rPr>
                <w:szCs w:val="24"/>
              </w:rPr>
              <w:t>12%</w:t>
            </w:r>
          </w:p>
        </w:tc>
      </w:tr>
      <w:tr w:rsidR="003D7666" w:rsidRPr="002F44F0" w:rsidTr="00306955">
        <w:tc>
          <w:tcPr>
            <w:tcW w:w="2915" w:type="dxa"/>
          </w:tcPr>
          <w:p w:rsidR="003D7666" w:rsidRPr="002F44F0" w:rsidRDefault="003D7666" w:rsidP="00510C2F">
            <w:pPr>
              <w:pStyle w:val="ListParagraph"/>
              <w:spacing w:after="0" w:line="360" w:lineRule="auto"/>
              <w:ind w:left="0"/>
              <w:jc w:val="center"/>
              <w:rPr>
                <w:szCs w:val="24"/>
              </w:rPr>
            </w:pPr>
            <w:r w:rsidRPr="002F44F0">
              <w:rPr>
                <w:szCs w:val="24"/>
              </w:rPr>
              <w:t>36 years and above</w:t>
            </w:r>
          </w:p>
        </w:tc>
        <w:tc>
          <w:tcPr>
            <w:tcW w:w="2876" w:type="dxa"/>
          </w:tcPr>
          <w:p w:rsidR="003D7666" w:rsidRPr="002F44F0" w:rsidRDefault="003D7666" w:rsidP="00510C2F">
            <w:pPr>
              <w:pStyle w:val="ListParagraph"/>
              <w:spacing w:after="0" w:line="360" w:lineRule="auto"/>
              <w:ind w:left="0"/>
              <w:jc w:val="center"/>
              <w:rPr>
                <w:szCs w:val="24"/>
              </w:rPr>
            </w:pPr>
            <w:r w:rsidRPr="002F44F0">
              <w:rPr>
                <w:szCs w:val="24"/>
              </w:rPr>
              <w:t>6</w:t>
            </w:r>
          </w:p>
        </w:tc>
        <w:tc>
          <w:tcPr>
            <w:tcW w:w="2885" w:type="dxa"/>
          </w:tcPr>
          <w:p w:rsidR="003D7666" w:rsidRPr="002F44F0" w:rsidRDefault="003D7666" w:rsidP="00510C2F">
            <w:pPr>
              <w:pStyle w:val="ListParagraph"/>
              <w:spacing w:after="0" w:line="360" w:lineRule="auto"/>
              <w:ind w:left="0"/>
              <w:jc w:val="center"/>
              <w:rPr>
                <w:szCs w:val="24"/>
              </w:rPr>
            </w:pPr>
            <w:r w:rsidRPr="002F44F0">
              <w:rPr>
                <w:szCs w:val="24"/>
              </w:rPr>
              <w:t>6%</w:t>
            </w:r>
          </w:p>
        </w:tc>
      </w:tr>
      <w:tr w:rsidR="003D7666" w:rsidRPr="002F44F0" w:rsidTr="00306955">
        <w:tc>
          <w:tcPr>
            <w:tcW w:w="2915" w:type="dxa"/>
          </w:tcPr>
          <w:p w:rsidR="003D7666" w:rsidRPr="002F44F0" w:rsidRDefault="003D7666" w:rsidP="00510C2F">
            <w:pPr>
              <w:pStyle w:val="ListParagraph"/>
              <w:spacing w:after="0" w:line="360" w:lineRule="auto"/>
              <w:ind w:left="0"/>
              <w:jc w:val="center"/>
              <w:rPr>
                <w:szCs w:val="24"/>
              </w:rPr>
            </w:pPr>
            <w:r w:rsidRPr="002F44F0">
              <w:rPr>
                <w:szCs w:val="24"/>
              </w:rPr>
              <w:t>Total</w:t>
            </w:r>
          </w:p>
        </w:tc>
        <w:tc>
          <w:tcPr>
            <w:tcW w:w="2876" w:type="dxa"/>
          </w:tcPr>
          <w:p w:rsidR="003D7666" w:rsidRPr="002F44F0" w:rsidRDefault="003D7666" w:rsidP="00510C2F">
            <w:pPr>
              <w:pStyle w:val="ListParagraph"/>
              <w:spacing w:after="0" w:line="360" w:lineRule="auto"/>
              <w:ind w:left="0"/>
              <w:jc w:val="center"/>
              <w:rPr>
                <w:szCs w:val="24"/>
              </w:rPr>
            </w:pPr>
            <w:r w:rsidRPr="002F44F0">
              <w:rPr>
                <w:szCs w:val="24"/>
              </w:rPr>
              <w:t>100</w:t>
            </w:r>
          </w:p>
        </w:tc>
        <w:tc>
          <w:tcPr>
            <w:tcW w:w="2885" w:type="dxa"/>
          </w:tcPr>
          <w:p w:rsidR="003D7666" w:rsidRPr="002F44F0" w:rsidRDefault="003D7666" w:rsidP="00510C2F">
            <w:pPr>
              <w:pStyle w:val="ListParagraph"/>
              <w:spacing w:after="0" w:line="360" w:lineRule="auto"/>
              <w:ind w:left="0"/>
              <w:jc w:val="center"/>
              <w:rPr>
                <w:szCs w:val="24"/>
              </w:rPr>
            </w:pPr>
            <w:r w:rsidRPr="002F44F0">
              <w:rPr>
                <w:szCs w:val="24"/>
              </w:rPr>
              <w:t>100%</w:t>
            </w:r>
          </w:p>
        </w:tc>
      </w:tr>
    </w:tbl>
    <w:p w:rsidR="003D7666" w:rsidRPr="002F44F0" w:rsidRDefault="00D10D12" w:rsidP="00510C2F">
      <w:pPr>
        <w:pStyle w:val="ListParagraph"/>
        <w:spacing w:after="0" w:line="360" w:lineRule="auto"/>
        <w:ind w:left="180"/>
        <w:jc w:val="both"/>
        <w:rPr>
          <w:szCs w:val="24"/>
        </w:rPr>
      </w:pPr>
      <w:r>
        <w:rPr>
          <w:b/>
          <w:szCs w:val="24"/>
        </w:rPr>
        <w:t>Source: Research Survey 2025</w:t>
      </w:r>
      <w:r w:rsidR="003D7666" w:rsidRPr="002F44F0">
        <w:rPr>
          <w:szCs w:val="24"/>
        </w:rPr>
        <w:tab/>
      </w:r>
    </w:p>
    <w:p w:rsidR="003D7666" w:rsidRPr="002F44F0" w:rsidRDefault="003D7666" w:rsidP="00510C2F">
      <w:pPr>
        <w:pStyle w:val="ListParagraph"/>
        <w:spacing w:after="0" w:line="360" w:lineRule="auto"/>
        <w:ind w:left="0" w:firstLine="720"/>
        <w:jc w:val="both"/>
        <w:rPr>
          <w:szCs w:val="24"/>
        </w:rPr>
      </w:pPr>
      <w:r w:rsidRPr="002F44F0">
        <w:rPr>
          <w:szCs w:val="24"/>
        </w:rPr>
        <w:lastRenderedPageBreak/>
        <w:t>From the table above, it shows that 27% of the respondents fall under age group of 15 – 20 years, 29% fall on 21 – 25 years, and 26% are 26 – 30 years, 12% are between the age of 31 - 35 years and 6% - 6% are between the age of 36 years and above.</w:t>
      </w:r>
    </w:p>
    <w:p w:rsidR="003D7666" w:rsidRPr="002F44F0" w:rsidRDefault="003D7666" w:rsidP="00510C2F">
      <w:pPr>
        <w:spacing w:after="0" w:line="360" w:lineRule="auto"/>
        <w:jc w:val="both"/>
        <w:rPr>
          <w:szCs w:val="24"/>
        </w:rPr>
      </w:pPr>
      <w:r w:rsidRPr="002F44F0">
        <w:rPr>
          <w:b/>
          <w:szCs w:val="24"/>
        </w:rPr>
        <w:t>Table</w:t>
      </w:r>
      <w:r w:rsidRPr="002F44F0">
        <w:rPr>
          <w:b/>
          <w:szCs w:val="24"/>
        </w:rPr>
        <w:tab/>
        <w:t>3: Religion of respondents</w:t>
      </w:r>
    </w:p>
    <w:tbl>
      <w:tblPr>
        <w:tblStyle w:val="TableGrid"/>
        <w:tblW w:w="0" w:type="auto"/>
        <w:tblInd w:w="180" w:type="dxa"/>
        <w:tblLook w:val="04A0"/>
      </w:tblPr>
      <w:tblGrid>
        <w:gridCol w:w="2915"/>
        <w:gridCol w:w="2876"/>
        <w:gridCol w:w="2885"/>
      </w:tblGrid>
      <w:tr w:rsidR="003D7666" w:rsidRPr="002F44F0" w:rsidTr="00306955">
        <w:tc>
          <w:tcPr>
            <w:tcW w:w="2915" w:type="dxa"/>
          </w:tcPr>
          <w:p w:rsidR="003D7666" w:rsidRPr="002F44F0" w:rsidRDefault="003D7666" w:rsidP="00510C2F">
            <w:pPr>
              <w:pStyle w:val="ListParagraph"/>
              <w:spacing w:after="0" w:line="360" w:lineRule="auto"/>
              <w:ind w:left="0"/>
              <w:jc w:val="center"/>
              <w:rPr>
                <w:b/>
                <w:szCs w:val="24"/>
              </w:rPr>
            </w:pPr>
            <w:r w:rsidRPr="002F44F0">
              <w:rPr>
                <w:b/>
                <w:szCs w:val="24"/>
              </w:rPr>
              <w:t>Options</w:t>
            </w:r>
          </w:p>
        </w:tc>
        <w:tc>
          <w:tcPr>
            <w:tcW w:w="2876" w:type="dxa"/>
          </w:tcPr>
          <w:p w:rsidR="003D7666" w:rsidRPr="002F44F0" w:rsidRDefault="003D7666" w:rsidP="00510C2F">
            <w:pPr>
              <w:pStyle w:val="ListParagraph"/>
              <w:spacing w:after="0" w:line="360" w:lineRule="auto"/>
              <w:ind w:left="0"/>
              <w:jc w:val="center"/>
              <w:rPr>
                <w:b/>
                <w:szCs w:val="24"/>
              </w:rPr>
            </w:pPr>
            <w:r w:rsidRPr="002F44F0">
              <w:rPr>
                <w:b/>
                <w:szCs w:val="24"/>
              </w:rPr>
              <w:t>Frequency</w:t>
            </w:r>
          </w:p>
        </w:tc>
        <w:tc>
          <w:tcPr>
            <w:tcW w:w="2885" w:type="dxa"/>
          </w:tcPr>
          <w:p w:rsidR="003D7666" w:rsidRPr="002F44F0" w:rsidRDefault="003D7666" w:rsidP="00510C2F">
            <w:pPr>
              <w:pStyle w:val="ListParagraph"/>
              <w:spacing w:after="0" w:line="360" w:lineRule="auto"/>
              <w:ind w:left="0"/>
              <w:jc w:val="center"/>
              <w:rPr>
                <w:b/>
                <w:szCs w:val="24"/>
              </w:rPr>
            </w:pPr>
            <w:r w:rsidRPr="002F44F0">
              <w:rPr>
                <w:b/>
                <w:szCs w:val="24"/>
              </w:rPr>
              <w:t>Percentage (%)</w:t>
            </w:r>
          </w:p>
        </w:tc>
      </w:tr>
      <w:tr w:rsidR="003D7666" w:rsidRPr="002F44F0" w:rsidTr="00306955">
        <w:tc>
          <w:tcPr>
            <w:tcW w:w="2915" w:type="dxa"/>
          </w:tcPr>
          <w:p w:rsidR="003D7666" w:rsidRPr="002F44F0" w:rsidRDefault="003D7666" w:rsidP="00510C2F">
            <w:pPr>
              <w:pStyle w:val="ListParagraph"/>
              <w:spacing w:after="0" w:line="360" w:lineRule="auto"/>
              <w:ind w:left="0"/>
              <w:jc w:val="center"/>
              <w:rPr>
                <w:szCs w:val="24"/>
              </w:rPr>
            </w:pPr>
            <w:r w:rsidRPr="002F44F0">
              <w:rPr>
                <w:szCs w:val="24"/>
              </w:rPr>
              <w:t>Islam</w:t>
            </w:r>
          </w:p>
        </w:tc>
        <w:tc>
          <w:tcPr>
            <w:tcW w:w="2876" w:type="dxa"/>
          </w:tcPr>
          <w:p w:rsidR="003D7666" w:rsidRPr="002F44F0" w:rsidRDefault="003D7666" w:rsidP="00510C2F">
            <w:pPr>
              <w:pStyle w:val="ListParagraph"/>
              <w:spacing w:after="0" w:line="360" w:lineRule="auto"/>
              <w:ind w:left="0"/>
              <w:jc w:val="center"/>
              <w:rPr>
                <w:szCs w:val="24"/>
              </w:rPr>
            </w:pPr>
            <w:r w:rsidRPr="002F44F0">
              <w:rPr>
                <w:szCs w:val="24"/>
              </w:rPr>
              <w:t>28</w:t>
            </w:r>
          </w:p>
        </w:tc>
        <w:tc>
          <w:tcPr>
            <w:tcW w:w="2885" w:type="dxa"/>
          </w:tcPr>
          <w:p w:rsidR="003D7666" w:rsidRPr="002F44F0" w:rsidRDefault="003D7666" w:rsidP="00510C2F">
            <w:pPr>
              <w:pStyle w:val="ListParagraph"/>
              <w:spacing w:after="0" w:line="360" w:lineRule="auto"/>
              <w:ind w:left="0"/>
              <w:jc w:val="center"/>
              <w:rPr>
                <w:szCs w:val="24"/>
              </w:rPr>
            </w:pPr>
            <w:r w:rsidRPr="002F44F0">
              <w:rPr>
                <w:szCs w:val="24"/>
              </w:rPr>
              <w:t>28%</w:t>
            </w:r>
          </w:p>
        </w:tc>
      </w:tr>
      <w:tr w:rsidR="003D7666" w:rsidRPr="002F44F0" w:rsidTr="00306955">
        <w:tc>
          <w:tcPr>
            <w:tcW w:w="2915" w:type="dxa"/>
          </w:tcPr>
          <w:p w:rsidR="003D7666" w:rsidRPr="002F44F0" w:rsidRDefault="003D7666" w:rsidP="00510C2F">
            <w:pPr>
              <w:pStyle w:val="ListParagraph"/>
              <w:spacing w:after="0" w:line="360" w:lineRule="auto"/>
              <w:ind w:left="0"/>
              <w:jc w:val="center"/>
              <w:rPr>
                <w:szCs w:val="24"/>
              </w:rPr>
            </w:pPr>
            <w:r w:rsidRPr="002F44F0">
              <w:rPr>
                <w:szCs w:val="24"/>
              </w:rPr>
              <w:t>Christian</w:t>
            </w:r>
          </w:p>
        </w:tc>
        <w:tc>
          <w:tcPr>
            <w:tcW w:w="2876" w:type="dxa"/>
          </w:tcPr>
          <w:p w:rsidR="003D7666" w:rsidRPr="002F44F0" w:rsidRDefault="003D7666" w:rsidP="00510C2F">
            <w:pPr>
              <w:pStyle w:val="ListParagraph"/>
              <w:spacing w:after="0" w:line="360" w:lineRule="auto"/>
              <w:ind w:left="0"/>
              <w:jc w:val="center"/>
              <w:rPr>
                <w:szCs w:val="24"/>
              </w:rPr>
            </w:pPr>
            <w:r w:rsidRPr="002F44F0">
              <w:rPr>
                <w:szCs w:val="24"/>
              </w:rPr>
              <w:t>72</w:t>
            </w:r>
          </w:p>
        </w:tc>
        <w:tc>
          <w:tcPr>
            <w:tcW w:w="2885" w:type="dxa"/>
          </w:tcPr>
          <w:p w:rsidR="003D7666" w:rsidRPr="002F44F0" w:rsidRDefault="003D7666" w:rsidP="00510C2F">
            <w:pPr>
              <w:pStyle w:val="ListParagraph"/>
              <w:spacing w:after="0" w:line="360" w:lineRule="auto"/>
              <w:ind w:left="0"/>
              <w:jc w:val="center"/>
              <w:rPr>
                <w:szCs w:val="24"/>
              </w:rPr>
            </w:pPr>
            <w:r w:rsidRPr="002F44F0">
              <w:rPr>
                <w:szCs w:val="24"/>
              </w:rPr>
              <w:t>72%</w:t>
            </w:r>
          </w:p>
        </w:tc>
      </w:tr>
      <w:tr w:rsidR="003D7666" w:rsidRPr="002F44F0" w:rsidTr="00306955">
        <w:tc>
          <w:tcPr>
            <w:tcW w:w="2915" w:type="dxa"/>
          </w:tcPr>
          <w:p w:rsidR="003D7666" w:rsidRPr="002F44F0" w:rsidRDefault="003D7666" w:rsidP="00510C2F">
            <w:pPr>
              <w:pStyle w:val="ListParagraph"/>
              <w:spacing w:after="0" w:line="360" w:lineRule="auto"/>
              <w:ind w:left="0"/>
              <w:jc w:val="center"/>
              <w:rPr>
                <w:szCs w:val="24"/>
              </w:rPr>
            </w:pPr>
            <w:r w:rsidRPr="002F44F0">
              <w:rPr>
                <w:szCs w:val="24"/>
              </w:rPr>
              <w:t xml:space="preserve">Traditional </w:t>
            </w:r>
          </w:p>
        </w:tc>
        <w:tc>
          <w:tcPr>
            <w:tcW w:w="2876" w:type="dxa"/>
          </w:tcPr>
          <w:p w:rsidR="003D7666" w:rsidRPr="002F44F0" w:rsidRDefault="003D7666" w:rsidP="00510C2F">
            <w:pPr>
              <w:pStyle w:val="ListParagraph"/>
              <w:spacing w:after="0" w:line="360" w:lineRule="auto"/>
              <w:ind w:left="0"/>
              <w:jc w:val="center"/>
              <w:rPr>
                <w:szCs w:val="24"/>
              </w:rPr>
            </w:pPr>
            <w:r w:rsidRPr="002F44F0">
              <w:rPr>
                <w:szCs w:val="24"/>
              </w:rPr>
              <w:t>-</w:t>
            </w:r>
          </w:p>
        </w:tc>
        <w:tc>
          <w:tcPr>
            <w:tcW w:w="2885" w:type="dxa"/>
          </w:tcPr>
          <w:p w:rsidR="003D7666" w:rsidRPr="002F44F0" w:rsidRDefault="003D7666" w:rsidP="00510C2F">
            <w:pPr>
              <w:pStyle w:val="ListParagraph"/>
              <w:spacing w:after="0" w:line="360" w:lineRule="auto"/>
              <w:ind w:left="0"/>
              <w:jc w:val="center"/>
              <w:rPr>
                <w:szCs w:val="24"/>
              </w:rPr>
            </w:pPr>
            <w:r w:rsidRPr="002F44F0">
              <w:rPr>
                <w:szCs w:val="24"/>
              </w:rPr>
              <w:t>-</w:t>
            </w:r>
          </w:p>
        </w:tc>
      </w:tr>
      <w:tr w:rsidR="003D7666" w:rsidRPr="002F44F0" w:rsidTr="00306955">
        <w:tc>
          <w:tcPr>
            <w:tcW w:w="2915" w:type="dxa"/>
          </w:tcPr>
          <w:p w:rsidR="003D7666" w:rsidRPr="002F44F0" w:rsidRDefault="003D7666" w:rsidP="00510C2F">
            <w:pPr>
              <w:pStyle w:val="ListParagraph"/>
              <w:spacing w:after="0" w:line="360" w:lineRule="auto"/>
              <w:ind w:left="0"/>
              <w:jc w:val="center"/>
              <w:rPr>
                <w:szCs w:val="24"/>
              </w:rPr>
            </w:pPr>
            <w:r w:rsidRPr="002F44F0">
              <w:rPr>
                <w:szCs w:val="24"/>
              </w:rPr>
              <w:t>Total</w:t>
            </w:r>
          </w:p>
        </w:tc>
        <w:tc>
          <w:tcPr>
            <w:tcW w:w="2876" w:type="dxa"/>
          </w:tcPr>
          <w:p w:rsidR="003D7666" w:rsidRPr="002F44F0" w:rsidRDefault="003D7666" w:rsidP="00510C2F">
            <w:pPr>
              <w:pStyle w:val="ListParagraph"/>
              <w:spacing w:after="0" w:line="360" w:lineRule="auto"/>
              <w:ind w:left="0"/>
              <w:jc w:val="center"/>
              <w:rPr>
                <w:szCs w:val="24"/>
              </w:rPr>
            </w:pPr>
            <w:r w:rsidRPr="002F44F0">
              <w:rPr>
                <w:szCs w:val="24"/>
              </w:rPr>
              <w:t>100</w:t>
            </w:r>
          </w:p>
        </w:tc>
        <w:tc>
          <w:tcPr>
            <w:tcW w:w="2885" w:type="dxa"/>
          </w:tcPr>
          <w:p w:rsidR="003D7666" w:rsidRPr="002F44F0" w:rsidRDefault="003D7666" w:rsidP="00510C2F">
            <w:pPr>
              <w:pStyle w:val="ListParagraph"/>
              <w:spacing w:after="0" w:line="360" w:lineRule="auto"/>
              <w:ind w:left="0"/>
              <w:jc w:val="center"/>
              <w:rPr>
                <w:szCs w:val="24"/>
              </w:rPr>
            </w:pPr>
            <w:r w:rsidRPr="002F44F0">
              <w:rPr>
                <w:szCs w:val="24"/>
              </w:rPr>
              <w:t>100%</w:t>
            </w:r>
          </w:p>
        </w:tc>
      </w:tr>
    </w:tbl>
    <w:p w:rsidR="003D7666" w:rsidRPr="002F44F0" w:rsidRDefault="00D10D12" w:rsidP="00510C2F">
      <w:pPr>
        <w:spacing w:after="0" w:line="360" w:lineRule="auto"/>
        <w:jc w:val="both"/>
        <w:rPr>
          <w:szCs w:val="24"/>
        </w:rPr>
      </w:pPr>
      <w:r>
        <w:rPr>
          <w:b/>
          <w:szCs w:val="24"/>
        </w:rPr>
        <w:t>Source: Research Survey 2025</w:t>
      </w:r>
    </w:p>
    <w:p w:rsidR="003D7666" w:rsidRPr="002F44F0" w:rsidRDefault="003D7666" w:rsidP="00510C2F">
      <w:pPr>
        <w:spacing w:after="0" w:line="360" w:lineRule="auto"/>
        <w:ind w:firstLine="720"/>
        <w:jc w:val="both"/>
        <w:rPr>
          <w:szCs w:val="24"/>
        </w:rPr>
      </w:pPr>
      <w:r w:rsidRPr="002F44F0">
        <w:rPr>
          <w:szCs w:val="24"/>
        </w:rPr>
        <w:t>From the table above, it shows that 28% of the respondents are Muslims while 72% respondents are Christian. None of the respondents choose traditional as religion.</w:t>
      </w:r>
    </w:p>
    <w:p w:rsidR="003D7666" w:rsidRPr="002F44F0" w:rsidRDefault="003D7666" w:rsidP="00510C2F">
      <w:pPr>
        <w:pStyle w:val="ListParagraph"/>
        <w:spacing w:after="0" w:line="360" w:lineRule="auto"/>
        <w:ind w:left="180" w:hanging="180"/>
        <w:jc w:val="both"/>
        <w:rPr>
          <w:b/>
          <w:szCs w:val="24"/>
        </w:rPr>
      </w:pPr>
      <w:r w:rsidRPr="002F44F0">
        <w:rPr>
          <w:b/>
          <w:szCs w:val="24"/>
        </w:rPr>
        <w:t>Table</w:t>
      </w:r>
      <w:r w:rsidRPr="002F44F0">
        <w:rPr>
          <w:b/>
          <w:szCs w:val="24"/>
        </w:rPr>
        <w:tab/>
        <w:t xml:space="preserve">4: Education Qualification </w:t>
      </w:r>
    </w:p>
    <w:tbl>
      <w:tblPr>
        <w:tblStyle w:val="TableGrid"/>
        <w:tblW w:w="0" w:type="auto"/>
        <w:tblInd w:w="180" w:type="dxa"/>
        <w:tblLook w:val="04A0"/>
      </w:tblPr>
      <w:tblGrid>
        <w:gridCol w:w="2931"/>
        <w:gridCol w:w="2944"/>
        <w:gridCol w:w="2945"/>
      </w:tblGrid>
      <w:tr w:rsidR="003D7666" w:rsidRPr="002F44F0" w:rsidTr="00306955">
        <w:tc>
          <w:tcPr>
            <w:tcW w:w="3021" w:type="dxa"/>
          </w:tcPr>
          <w:p w:rsidR="003D7666" w:rsidRPr="002F44F0" w:rsidRDefault="003D7666" w:rsidP="00510C2F">
            <w:pPr>
              <w:pStyle w:val="ListParagraph"/>
              <w:spacing w:after="0" w:line="360" w:lineRule="auto"/>
              <w:ind w:left="0"/>
              <w:jc w:val="center"/>
              <w:rPr>
                <w:b/>
                <w:szCs w:val="24"/>
              </w:rPr>
            </w:pPr>
            <w:r w:rsidRPr="002F44F0">
              <w:rPr>
                <w:b/>
                <w:szCs w:val="24"/>
              </w:rPr>
              <w:t>Options</w:t>
            </w:r>
          </w:p>
        </w:tc>
        <w:tc>
          <w:tcPr>
            <w:tcW w:w="3021" w:type="dxa"/>
          </w:tcPr>
          <w:p w:rsidR="003D7666" w:rsidRPr="002F44F0" w:rsidRDefault="003D7666" w:rsidP="00510C2F">
            <w:pPr>
              <w:pStyle w:val="ListParagraph"/>
              <w:spacing w:after="0" w:line="360" w:lineRule="auto"/>
              <w:ind w:left="0"/>
              <w:jc w:val="center"/>
              <w:rPr>
                <w:b/>
                <w:szCs w:val="24"/>
              </w:rPr>
            </w:pPr>
            <w:r w:rsidRPr="002F44F0">
              <w:rPr>
                <w:b/>
                <w:szCs w:val="24"/>
              </w:rPr>
              <w:t>Frequency</w:t>
            </w:r>
          </w:p>
        </w:tc>
        <w:tc>
          <w:tcPr>
            <w:tcW w:w="3021" w:type="dxa"/>
          </w:tcPr>
          <w:p w:rsidR="003D7666" w:rsidRPr="002F44F0" w:rsidRDefault="003D7666" w:rsidP="00510C2F">
            <w:pPr>
              <w:pStyle w:val="ListParagraph"/>
              <w:spacing w:after="0" w:line="360" w:lineRule="auto"/>
              <w:ind w:left="0"/>
              <w:jc w:val="center"/>
              <w:rPr>
                <w:b/>
                <w:szCs w:val="24"/>
              </w:rPr>
            </w:pPr>
            <w:r w:rsidRPr="002F44F0">
              <w:rPr>
                <w:b/>
                <w:szCs w:val="24"/>
              </w:rPr>
              <w:t>Percentage (%)</w:t>
            </w:r>
          </w:p>
        </w:tc>
      </w:tr>
      <w:tr w:rsidR="003D7666" w:rsidRPr="002F44F0" w:rsidTr="00306955">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HND</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52</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52%</w:t>
            </w:r>
          </w:p>
        </w:tc>
      </w:tr>
      <w:tr w:rsidR="003D7666" w:rsidRPr="002F44F0" w:rsidTr="00306955">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ND</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17</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17%</w:t>
            </w:r>
          </w:p>
        </w:tc>
      </w:tr>
      <w:tr w:rsidR="003D7666" w:rsidRPr="002F44F0" w:rsidTr="00306955">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Others</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31</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31%</w:t>
            </w:r>
          </w:p>
        </w:tc>
      </w:tr>
      <w:tr w:rsidR="003D7666" w:rsidRPr="002F44F0" w:rsidTr="00306955">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Total</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100</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100%</w:t>
            </w:r>
          </w:p>
        </w:tc>
      </w:tr>
    </w:tbl>
    <w:p w:rsidR="003D7666" w:rsidRPr="002F44F0" w:rsidRDefault="00D10D12" w:rsidP="00510C2F">
      <w:pPr>
        <w:spacing w:after="0" w:line="360" w:lineRule="auto"/>
        <w:jc w:val="both"/>
        <w:rPr>
          <w:szCs w:val="24"/>
        </w:rPr>
      </w:pPr>
      <w:r>
        <w:rPr>
          <w:b/>
          <w:szCs w:val="24"/>
        </w:rPr>
        <w:t>Source: Research Survey 2025</w:t>
      </w:r>
      <w:r w:rsidR="003D7666" w:rsidRPr="002F44F0">
        <w:rPr>
          <w:szCs w:val="24"/>
        </w:rPr>
        <w:tab/>
      </w:r>
    </w:p>
    <w:p w:rsidR="003D7666" w:rsidRPr="002F44F0" w:rsidRDefault="003D7666" w:rsidP="00510C2F">
      <w:pPr>
        <w:spacing w:after="0" w:line="360" w:lineRule="auto"/>
        <w:ind w:firstLine="720"/>
        <w:jc w:val="both"/>
        <w:rPr>
          <w:szCs w:val="24"/>
        </w:rPr>
      </w:pPr>
      <w:r w:rsidRPr="002F44F0">
        <w:rPr>
          <w:szCs w:val="24"/>
        </w:rPr>
        <w:t>From the table above, it shows that 52(52%) of the respondents are HND holder, 17(17%) are ND holder and 31(31%) of the respondents have other certificate except ND and HND.</w:t>
      </w:r>
    </w:p>
    <w:p w:rsidR="003D7666" w:rsidRPr="002F44F0" w:rsidRDefault="003D7666" w:rsidP="00510C2F">
      <w:pPr>
        <w:spacing w:after="0" w:line="360" w:lineRule="auto"/>
        <w:jc w:val="both"/>
        <w:rPr>
          <w:b/>
          <w:szCs w:val="24"/>
        </w:rPr>
      </w:pPr>
      <w:r w:rsidRPr="002F44F0">
        <w:rPr>
          <w:b/>
          <w:szCs w:val="24"/>
        </w:rPr>
        <w:t>Table</w:t>
      </w:r>
      <w:r w:rsidRPr="002F44F0">
        <w:rPr>
          <w:b/>
          <w:szCs w:val="24"/>
        </w:rPr>
        <w:tab/>
        <w:t>5: Marital Status of respondents</w:t>
      </w:r>
    </w:p>
    <w:tbl>
      <w:tblPr>
        <w:tblStyle w:val="TableGrid"/>
        <w:tblW w:w="0" w:type="auto"/>
        <w:tblInd w:w="180" w:type="dxa"/>
        <w:tblLook w:val="04A0"/>
      </w:tblPr>
      <w:tblGrid>
        <w:gridCol w:w="2931"/>
        <w:gridCol w:w="2944"/>
        <w:gridCol w:w="2945"/>
      </w:tblGrid>
      <w:tr w:rsidR="003D7666" w:rsidRPr="002F44F0" w:rsidTr="00306955">
        <w:tc>
          <w:tcPr>
            <w:tcW w:w="3021" w:type="dxa"/>
          </w:tcPr>
          <w:p w:rsidR="003D7666" w:rsidRPr="002F44F0" w:rsidRDefault="003D7666" w:rsidP="00510C2F">
            <w:pPr>
              <w:pStyle w:val="ListParagraph"/>
              <w:spacing w:after="0" w:line="360" w:lineRule="auto"/>
              <w:ind w:left="0"/>
              <w:jc w:val="center"/>
              <w:rPr>
                <w:b/>
                <w:szCs w:val="24"/>
              </w:rPr>
            </w:pPr>
            <w:r w:rsidRPr="002F44F0">
              <w:rPr>
                <w:b/>
                <w:szCs w:val="24"/>
              </w:rPr>
              <w:t>Options</w:t>
            </w:r>
          </w:p>
        </w:tc>
        <w:tc>
          <w:tcPr>
            <w:tcW w:w="3021" w:type="dxa"/>
          </w:tcPr>
          <w:p w:rsidR="003D7666" w:rsidRPr="002F44F0" w:rsidRDefault="003D7666" w:rsidP="00510C2F">
            <w:pPr>
              <w:pStyle w:val="ListParagraph"/>
              <w:spacing w:after="0" w:line="360" w:lineRule="auto"/>
              <w:ind w:left="0"/>
              <w:jc w:val="center"/>
              <w:rPr>
                <w:b/>
                <w:szCs w:val="24"/>
              </w:rPr>
            </w:pPr>
            <w:r w:rsidRPr="002F44F0">
              <w:rPr>
                <w:b/>
                <w:szCs w:val="24"/>
              </w:rPr>
              <w:t>Frequency</w:t>
            </w:r>
          </w:p>
        </w:tc>
        <w:tc>
          <w:tcPr>
            <w:tcW w:w="3021" w:type="dxa"/>
          </w:tcPr>
          <w:p w:rsidR="003D7666" w:rsidRPr="002F44F0" w:rsidRDefault="003D7666" w:rsidP="00510C2F">
            <w:pPr>
              <w:pStyle w:val="ListParagraph"/>
              <w:spacing w:after="0" w:line="360" w:lineRule="auto"/>
              <w:ind w:left="0"/>
              <w:jc w:val="center"/>
              <w:rPr>
                <w:b/>
                <w:szCs w:val="24"/>
              </w:rPr>
            </w:pPr>
            <w:r w:rsidRPr="002F44F0">
              <w:rPr>
                <w:b/>
                <w:szCs w:val="24"/>
              </w:rPr>
              <w:t>Percentage (%)</w:t>
            </w:r>
          </w:p>
        </w:tc>
      </w:tr>
      <w:tr w:rsidR="003D7666" w:rsidRPr="002F44F0" w:rsidTr="00306955">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Single</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69</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69%</w:t>
            </w:r>
          </w:p>
        </w:tc>
      </w:tr>
      <w:tr w:rsidR="003D7666" w:rsidRPr="002F44F0" w:rsidTr="00306955">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Married</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31</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31%</w:t>
            </w:r>
          </w:p>
        </w:tc>
      </w:tr>
      <w:tr w:rsidR="003D7666" w:rsidRPr="002F44F0" w:rsidTr="00306955">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 xml:space="preserve">Divorce </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w:t>
            </w:r>
          </w:p>
        </w:tc>
      </w:tr>
      <w:tr w:rsidR="003D7666" w:rsidRPr="002F44F0" w:rsidTr="00306955">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Total</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100</w:t>
            </w:r>
          </w:p>
        </w:tc>
        <w:tc>
          <w:tcPr>
            <w:tcW w:w="3021" w:type="dxa"/>
          </w:tcPr>
          <w:p w:rsidR="003D7666" w:rsidRPr="002F44F0" w:rsidRDefault="003D7666" w:rsidP="00510C2F">
            <w:pPr>
              <w:pStyle w:val="ListParagraph"/>
              <w:spacing w:after="0" w:line="360" w:lineRule="auto"/>
              <w:ind w:left="0"/>
              <w:jc w:val="center"/>
              <w:rPr>
                <w:szCs w:val="24"/>
              </w:rPr>
            </w:pPr>
            <w:r w:rsidRPr="002F44F0">
              <w:rPr>
                <w:szCs w:val="24"/>
              </w:rPr>
              <w:t>100%</w:t>
            </w:r>
          </w:p>
        </w:tc>
      </w:tr>
    </w:tbl>
    <w:p w:rsidR="003D7666" w:rsidRPr="002F44F0" w:rsidRDefault="00D10D12" w:rsidP="00510C2F">
      <w:pPr>
        <w:spacing w:after="0" w:line="360" w:lineRule="auto"/>
        <w:jc w:val="both"/>
        <w:rPr>
          <w:szCs w:val="24"/>
        </w:rPr>
      </w:pPr>
      <w:r>
        <w:rPr>
          <w:b/>
          <w:szCs w:val="24"/>
        </w:rPr>
        <w:t>Source: Research Survey 2025</w:t>
      </w:r>
    </w:p>
    <w:p w:rsidR="003D7666" w:rsidRPr="002F44F0" w:rsidRDefault="003D7666" w:rsidP="00510C2F">
      <w:pPr>
        <w:spacing w:after="0" w:line="360" w:lineRule="auto"/>
        <w:ind w:firstLine="720"/>
        <w:jc w:val="both"/>
        <w:rPr>
          <w:szCs w:val="24"/>
        </w:rPr>
      </w:pPr>
      <w:r w:rsidRPr="002F44F0">
        <w:rPr>
          <w:szCs w:val="24"/>
        </w:rPr>
        <w:lastRenderedPageBreak/>
        <w:t xml:space="preserve">From the table above, it shows that 69(69%) of the respondents are single and 31(31%) of the respondents are married and none of the respondents are divorced. </w:t>
      </w:r>
      <w:r w:rsidR="00BF3C80">
        <w:rPr>
          <w:szCs w:val="24"/>
        </w:rPr>
        <w:t>Thus, None of the respondents divorced.</w:t>
      </w:r>
    </w:p>
    <w:p w:rsidR="003D7666" w:rsidRPr="002F44F0" w:rsidRDefault="003D7666" w:rsidP="00510C2F">
      <w:pPr>
        <w:spacing w:after="0" w:line="360" w:lineRule="auto"/>
        <w:jc w:val="center"/>
        <w:rPr>
          <w:b/>
          <w:szCs w:val="24"/>
        </w:rPr>
      </w:pPr>
      <w:r w:rsidRPr="002F44F0">
        <w:rPr>
          <w:b/>
          <w:szCs w:val="24"/>
        </w:rPr>
        <w:t>SECTION B - ANALYSIS OF RESEARCH QUESTIONS</w:t>
      </w:r>
    </w:p>
    <w:p w:rsidR="003D7666" w:rsidRPr="002F44F0" w:rsidRDefault="003D7666" w:rsidP="00510C2F">
      <w:pPr>
        <w:spacing w:after="0" w:line="360" w:lineRule="auto"/>
        <w:jc w:val="both"/>
        <w:rPr>
          <w:b/>
          <w:szCs w:val="24"/>
        </w:rPr>
      </w:pPr>
      <w:r w:rsidRPr="002F44F0">
        <w:rPr>
          <w:b/>
          <w:szCs w:val="24"/>
        </w:rPr>
        <w:t xml:space="preserve">Table 6: Celebrities mode of dressing style make students appreciable and sociable? </w:t>
      </w:r>
    </w:p>
    <w:tbl>
      <w:tblPr>
        <w:tblStyle w:val="TableGrid"/>
        <w:tblW w:w="0" w:type="auto"/>
        <w:tblInd w:w="180" w:type="dxa"/>
        <w:tblLook w:val="04A0"/>
      </w:tblPr>
      <w:tblGrid>
        <w:gridCol w:w="2904"/>
        <w:gridCol w:w="2887"/>
        <w:gridCol w:w="2888"/>
      </w:tblGrid>
      <w:tr w:rsidR="003D7666" w:rsidRPr="002F44F0" w:rsidTr="00306955">
        <w:tc>
          <w:tcPr>
            <w:tcW w:w="2904" w:type="dxa"/>
          </w:tcPr>
          <w:p w:rsidR="003D7666" w:rsidRPr="002F44F0" w:rsidRDefault="003D7666" w:rsidP="00510C2F">
            <w:pPr>
              <w:pStyle w:val="ListParagraph"/>
              <w:spacing w:after="0" w:line="360" w:lineRule="auto"/>
              <w:ind w:left="0"/>
              <w:jc w:val="center"/>
              <w:rPr>
                <w:b/>
                <w:szCs w:val="24"/>
              </w:rPr>
            </w:pPr>
            <w:r w:rsidRPr="002F44F0">
              <w:rPr>
                <w:b/>
                <w:szCs w:val="24"/>
              </w:rPr>
              <w:t>Options</w:t>
            </w:r>
          </w:p>
        </w:tc>
        <w:tc>
          <w:tcPr>
            <w:tcW w:w="2887" w:type="dxa"/>
          </w:tcPr>
          <w:p w:rsidR="003D7666" w:rsidRPr="002F44F0" w:rsidRDefault="003D7666" w:rsidP="00510C2F">
            <w:pPr>
              <w:pStyle w:val="ListParagraph"/>
              <w:spacing w:after="0" w:line="360" w:lineRule="auto"/>
              <w:ind w:left="0"/>
              <w:jc w:val="center"/>
              <w:rPr>
                <w:b/>
                <w:szCs w:val="24"/>
              </w:rPr>
            </w:pPr>
            <w:r w:rsidRPr="002F44F0">
              <w:rPr>
                <w:b/>
                <w:szCs w:val="24"/>
              </w:rPr>
              <w:t>Frequency</w:t>
            </w:r>
          </w:p>
        </w:tc>
        <w:tc>
          <w:tcPr>
            <w:tcW w:w="2888" w:type="dxa"/>
          </w:tcPr>
          <w:p w:rsidR="003D7666" w:rsidRPr="002F44F0" w:rsidRDefault="003D7666" w:rsidP="00510C2F">
            <w:pPr>
              <w:pStyle w:val="ListParagraph"/>
              <w:spacing w:after="0" w:line="360" w:lineRule="auto"/>
              <w:ind w:left="0"/>
              <w:jc w:val="center"/>
              <w:rPr>
                <w:b/>
                <w:szCs w:val="24"/>
              </w:rPr>
            </w:pPr>
            <w:r w:rsidRPr="002F44F0">
              <w:rPr>
                <w:b/>
                <w:szCs w:val="24"/>
              </w:rPr>
              <w:t>Percentage (%)</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21</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21%</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49</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49%</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Neutral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10</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10%</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12</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12%</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8</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8%</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Total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100</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100%</w:t>
            </w:r>
          </w:p>
        </w:tc>
      </w:tr>
    </w:tbl>
    <w:p w:rsidR="003D7666" w:rsidRPr="002F44F0" w:rsidRDefault="00D10D12" w:rsidP="00510C2F">
      <w:pPr>
        <w:spacing w:after="0" w:line="360" w:lineRule="auto"/>
        <w:jc w:val="both"/>
        <w:rPr>
          <w:szCs w:val="24"/>
        </w:rPr>
      </w:pPr>
      <w:r>
        <w:rPr>
          <w:b/>
          <w:szCs w:val="24"/>
        </w:rPr>
        <w:t>Source: Research Survey 2025</w:t>
      </w:r>
    </w:p>
    <w:p w:rsidR="003D7666" w:rsidRPr="002F44F0" w:rsidRDefault="003D7666" w:rsidP="00510C2F">
      <w:pPr>
        <w:spacing w:after="0" w:line="360" w:lineRule="auto"/>
        <w:ind w:firstLine="720"/>
        <w:jc w:val="both"/>
        <w:rPr>
          <w:b/>
          <w:szCs w:val="24"/>
        </w:rPr>
      </w:pPr>
      <w:r w:rsidRPr="002F44F0">
        <w:rPr>
          <w:szCs w:val="24"/>
        </w:rPr>
        <w:t>From the table above, it shows that 21(21%) of the respondents strongly agreed that Celebrities mode of dressing style make students appreciable and sociable, 49(49%) also agreed, 10(10%) stayed neutral, 12(12%) disagreed with the statement and 8(8%) strongly disagreed.</w:t>
      </w:r>
    </w:p>
    <w:p w:rsidR="003D7666" w:rsidRPr="002F44F0" w:rsidRDefault="003D7666" w:rsidP="00510C2F">
      <w:pPr>
        <w:spacing w:after="0" w:line="360" w:lineRule="auto"/>
        <w:jc w:val="both"/>
        <w:rPr>
          <w:b/>
          <w:szCs w:val="24"/>
        </w:rPr>
      </w:pPr>
      <w:r w:rsidRPr="002F44F0">
        <w:rPr>
          <w:b/>
          <w:szCs w:val="24"/>
        </w:rPr>
        <w:t xml:space="preserve">Table 7: </w:t>
      </w:r>
      <w:r w:rsidR="00DB0847">
        <w:rPr>
          <w:b/>
          <w:szCs w:val="24"/>
          <w:shd w:val="clear" w:color="auto" w:fill="FFFFFF"/>
        </w:rPr>
        <w:t>Social media</w:t>
      </w:r>
      <w:r w:rsidRPr="002F44F0">
        <w:rPr>
          <w:b/>
          <w:szCs w:val="24"/>
          <w:shd w:val="clear" w:color="auto" w:fill="FFFFFF"/>
        </w:rPr>
        <w:t xml:space="preserve"> celebrities have a strong presence on social media platforms like Instagram, where they regularly share their fashion choices</w:t>
      </w:r>
      <w:r w:rsidRPr="002F44F0">
        <w:rPr>
          <w:b/>
          <w:szCs w:val="24"/>
        </w:rPr>
        <w:t>?</w:t>
      </w:r>
    </w:p>
    <w:tbl>
      <w:tblPr>
        <w:tblStyle w:val="TableGrid"/>
        <w:tblW w:w="0" w:type="auto"/>
        <w:tblInd w:w="180" w:type="dxa"/>
        <w:tblLook w:val="04A0"/>
      </w:tblPr>
      <w:tblGrid>
        <w:gridCol w:w="2904"/>
        <w:gridCol w:w="2887"/>
        <w:gridCol w:w="2888"/>
      </w:tblGrid>
      <w:tr w:rsidR="003D7666" w:rsidRPr="002F44F0" w:rsidTr="00306955">
        <w:tc>
          <w:tcPr>
            <w:tcW w:w="2904" w:type="dxa"/>
          </w:tcPr>
          <w:p w:rsidR="003D7666" w:rsidRPr="002F44F0" w:rsidRDefault="003D7666" w:rsidP="00510C2F">
            <w:pPr>
              <w:pStyle w:val="ListParagraph"/>
              <w:spacing w:after="0" w:line="360" w:lineRule="auto"/>
              <w:ind w:left="0"/>
              <w:jc w:val="center"/>
              <w:rPr>
                <w:b/>
                <w:szCs w:val="24"/>
              </w:rPr>
            </w:pPr>
            <w:r w:rsidRPr="002F44F0">
              <w:rPr>
                <w:b/>
                <w:szCs w:val="24"/>
              </w:rPr>
              <w:t>Options</w:t>
            </w:r>
          </w:p>
        </w:tc>
        <w:tc>
          <w:tcPr>
            <w:tcW w:w="2887" w:type="dxa"/>
          </w:tcPr>
          <w:p w:rsidR="003D7666" w:rsidRPr="002F44F0" w:rsidRDefault="003D7666" w:rsidP="00510C2F">
            <w:pPr>
              <w:pStyle w:val="ListParagraph"/>
              <w:spacing w:after="0" w:line="360" w:lineRule="auto"/>
              <w:ind w:left="0"/>
              <w:jc w:val="center"/>
              <w:rPr>
                <w:b/>
                <w:szCs w:val="24"/>
              </w:rPr>
            </w:pPr>
            <w:r w:rsidRPr="002F44F0">
              <w:rPr>
                <w:b/>
                <w:szCs w:val="24"/>
              </w:rPr>
              <w:t>Frequency</w:t>
            </w:r>
          </w:p>
        </w:tc>
        <w:tc>
          <w:tcPr>
            <w:tcW w:w="2888" w:type="dxa"/>
          </w:tcPr>
          <w:p w:rsidR="003D7666" w:rsidRPr="002F44F0" w:rsidRDefault="003D7666" w:rsidP="00510C2F">
            <w:pPr>
              <w:pStyle w:val="ListParagraph"/>
              <w:spacing w:after="0" w:line="360" w:lineRule="auto"/>
              <w:ind w:left="0"/>
              <w:jc w:val="center"/>
              <w:rPr>
                <w:b/>
                <w:szCs w:val="24"/>
              </w:rPr>
            </w:pPr>
            <w:r w:rsidRPr="002F44F0">
              <w:rPr>
                <w:b/>
                <w:szCs w:val="24"/>
              </w:rPr>
              <w:t>Percentage (%)</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34</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34%</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45</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45%</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Neutral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6</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6%</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7</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7%</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8</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8%</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Total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100</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100%</w:t>
            </w:r>
          </w:p>
        </w:tc>
      </w:tr>
    </w:tbl>
    <w:p w:rsidR="003D7666" w:rsidRPr="002F44F0" w:rsidRDefault="00D10D12" w:rsidP="00510C2F">
      <w:pPr>
        <w:spacing w:after="0" w:line="360" w:lineRule="auto"/>
        <w:jc w:val="both"/>
        <w:rPr>
          <w:szCs w:val="24"/>
        </w:rPr>
      </w:pPr>
      <w:r>
        <w:rPr>
          <w:b/>
          <w:szCs w:val="24"/>
        </w:rPr>
        <w:t>Source: Research Survey 2025</w:t>
      </w:r>
    </w:p>
    <w:p w:rsidR="003D7666" w:rsidRPr="002F44F0" w:rsidRDefault="003D7666" w:rsidP="00510C2F">
      <w:pPr>
        <w:spacing w:after="0" w:line="360" w:lineRule="auto"/>
        <w:ind w:firstLine="720"/>
        <w:jc w:val="both"/>
        <w:rPr>
          <w:szCs w:val="24"/>
        </w:rPr>
      </w:pPr>
      <w:r w:rsidRPr="002F44F0">
        <w:rPr>
          <w:szCs w:val="24"/>
        </w:rPr>
        <w:t xml:space="preserve">From the table above, it shows that 34(34%) of the respondents strongly agreed that </w:t>
      </w:r>
      <w:r w:rsidR="008C5036">
        <w:rPr>
          <w:szCs w:val="24"/>
          <w:shd w:val="clear" w:color="auto" w:fill="FFFFFF"/>
        </w:rPr>
        <w:t>social media</w:t>
      </w:r>
      <w:r w:rsidRPr="002F44F0">
        <w:rPr>
          <w:szCs w:val="24"/>
          <w:shd w:val="clear" w:color="auto" w:fill="FFFFFF"/>
        </w:rPr>
        <w:t xml:space="preserve"> celebrities have a strong presence on social media platforms like Instagram, where they regularly share their fashion choices</w:t>
      </w:r>
      <w:r w:rsidRPr="002F44F0">
        <w:rPr>
          <w:szCs w:val="24"/>
        </w:rPr>
        <w:t xml:space="preserve">, (45%) also agreed, 6(6%) stayed neutral, </w:t>
      </w:r>
      <w:r w:rsidRPr="002F44F0">
        <w:rPr>
          <w:szCs w:val="24"/>
        </w:rPr>
        <w:lastRenderedPageBreak/>
        <w:t xml:space="preserve">7(7%) of the respondents disagreed and 8(8%) strongly disagreed with the statement above. </w:t>
      </w:r>
    </w:p>
    <w:p w:rsidR="003D7666" w:rsidRPr="002F44F0" w:rsidRDefault="003D7666" w:rsidP="00510C2F">
      <w:pPr>
        <w:spacing w:after="0" w:line="360" w:lineRule="auto"/>
        <w:jc w:val="both"/>
        <w:rPr>
          <w:b/>
          <w:szCs w:val="24"/>
        </w:rPr>
      </w:pPr>
      <w:r w:rsidRPr="002F44F0">
        <w:rPr>
          <w:b/>
          <w:szCs w:val="24"/>
        </w:rPr>
        <w:t xml:space="preserve">Table 8: </w:t>
      </w:r>
      <w:r w:rsidRPr="002F44F0">
        <w:rPr>
          <w:b/>
          <w:szCs w:val="24"/>
          <w:shd w:val="clear" w:color="auto" w:fill="FFFFFF"/>
        </w:rPr>
        <w:t>Fashion is a form of self-expression, and when students find inspiration in celebrity styles, it can boost their confidence and help them express themselves more freely</w:t>
      </w:r>
      <w:r w:rsidRPr="002F44F0">
        <w:rPr>
          <w:b/>
          <w:szCs w:val="24"/>
        </w:rPr>
        <w:t>?</w:t>
      </w:r>
    </w:p>
    <w:tbl>
      <w:tblPr>
        <w:tblStyle w:val="TableGrid"/>
        <w:tblW w:w="0" w:type="auto"/>
        <w:tblInd w:w="180" w:type="dxa"/>
        <w:tblLook w:val="04A0"/>
      </w:tblPr>
      <w:tblGrid>
        <w:gridCol w:w="2904"/>
        <w:gridCol w:w="2887"/>
        <w:gridCol w:w="2888"/>
      </w:tblGrid>
      <w:tr w:rsidR="003D7666" w:rsidRPr="002F44F0" w:rsidTr="00306955">
        <w:tc>
          <w:tcPr>
            <w:tcW w:w="2904" w:type="dxa"/>
          </w:tcPr>
          <w:p w:rsidR="003D7666" w:rsidRPr="002F44F0" w:rsidRDefault="003D7666" w:rsidP="00510C2F">
            <w:pPr>
              <w:pStyle w:val="ListParagraph"/>
              <w:spacing w:after="0" w:line="360" w:lineRule="auto"/>
              <w:ind w:left="0"/>
              <w:jc w:val="center"/>
              <w:rPr>
                <w:b/>
                <w:szCs w:val="24"/>
              </w:rPr>
            </w:pPr>
            <w:r w:rsidRPr="002F44F0">
              <w:rPr>
                <w:b/>
                <w:szCs w:val="24"/>
              </w:rPr>
              <w:t>Options</w:t>
            </w:r>
          </w:p>
        </w:tc>
        <w:tc>
          <w:tcPr>
            <w:tcW w:w="2887" w:type="dxa"/>
          </w:tcPr>
          <w:p w:rsidR="003D7666" w:rsidRPr="002F44F0" w:rsidRDefault="003D7666" w:rsidP="00510C2F">
            <w:pPr>
              <w:pStyle w:val="ListParagraph"/>
              <w:spacing w:after="0" w:line="360" w:lineRule="auto"/>
              <w:ind w:left="0"/>
              <w:jc w:val="center"/>
              <w:rPr>
                <w:b/>
                <w:szCs w:val="24"/>
              </w:rPr>
            </w:pPr>
            <w:r w:rsidRPr="002F44F0">
              <w:rPr>
                <w:b/>
                <w:szCs w:val="24"/>
              </w:rPr>
              <w:t>Frequency</w:t>
            </w:r>
          </w:p>
        </w:tc>
        <w:tc>
          <w:tcPr>
            <w:tcW w:w="2888" w:type="dxa"/>
          </w:tcPr>
          <w:p w:rsidR="003D7666" w:rsidRPr="002F44F0" w:rsidRDefault="003D7666" w:rsidP="00510C2F">
            <w:pPr>
              <w:pStyle w:val="ListParagraph"/>
              <w:spacing w:after="0" w:line="360" w:lineRule="auto"/>
              <w:ind w:left="0"/>
              <w:jc w:val="center"/>
              <w:rPr>
                <w:b/>
                <w:szCs w:val="24"/>
              </w:rPr>
            </w:pPr>
            <w:r w:rsidRPr="002F44F0">
              <w:rPr>
                <w:b/>
                <w:szCs w:val="24"/>
              </w:rPr>
              <w:t>Percentage (%)</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22</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22%</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60</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60%</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Neutral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10</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10%</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8</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8%</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Total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100</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100%</w:t>
            </w:r>
          </w:p>
        </w:tc>
      </w:tr>
    </w:tbl>
    <w:p w:rsidR="003D7666" w:rsidRPr="002F44F0" w:rsidRDefault="00D10D12" w:rsidP="00510C2F">
      <w:pPr>
        <w:spacing w:after="0" w:line="360" w:lineRule="auto"/>
        <w:jc w:val="both"/>
        <w:rPr>
          <w:szCs w:val="24"/>
        </w:rPr>
      </w:pPr>
      <w:r>
        <w:rPr>
          <w:b/>
          <w:szCs w:val="24"/>
        </w:rPr>
        <w:t>Source: Research Survey 2025</w:t>
      </w:r>
    </w:p>
    <w:p w:rsidR="003D7666" w:rsidRPr="002F44F0" w:rsidRDefault="003D7666" w:rsidP="00510C2F">
      <w:pPr>
        <w:spacing w:after="0" w:line="360" w:lineRule="auto"/>
        <w:ind w:firstLine="720"/>
        <w:jc w:val="both"/>
        <w:rPr>
          <w:szCs w:val="24"/>
        </w:rPr>
      </w:pPr>
      <w:r w:rsidRPr="002F44F0">
        <w:rPr>
          <w:szCs w:val="24"/>
        </w:rPr>
        <w:t>The table above, it shows that 2</w:t>
      </w:r>
      <w:r w:rsidR="00682533">
        <w:rPr>
          <w:szCs w:val="24"/>
        </w:rPr>
        <w:t>2</w:t>
      </w:r>
      <w:r w:rsidRPr="002F44F0">
        <w:rPr>
          <w:szCs w:val="24"/>
        </w:rPr>
        <w:t xml:space="preserve">(22%) of the respondents strongly agreed that </w:t>
      </w:r>
      <w:r w:rsidRPr="002F44F0">
        <w:rPr>
          <w:szCs w:val="24"/>
          <w:shd w:val="clear" w:color="auto" w:fill="FFFFFF"/>
        </w:rPr>
        <w:t>Fashion is a form of self-expression, and when students find inspiration in celebrity styles, it can boost their confidence and help them express themselves more freely</w:t>
      </w:r>
      <w:r w:rsidRPr="002F44F0">
        <w:rPr>
          <w:szCs w:val="24"/>
        </w:rPr>
        <w:t xml:space="preserve">, 60(60%) also agreed, 10% stayed neutral, and 8(8%) of the respondents disagreed. </w:t>
      </w:r>
    </w:p>
    <w:p w:rsidR="003D7666" w:rsidRPr="002F44F0" w:rsidRDefault="003D7666" w:rsidP="00510C2F">
      <w:pPr>
        <w:spacing w:after="0" w:line="360" w:lineRule="auto"/>
        <w:jc w:val="both"/>
        <w:rPr>
          <w:b/>
          <w:szCs w:val="24"/>
        </w:rPr>
      </w:pPr>
      <w:r w:rsidRPr="002F44F0">
        <w:rPr>
          <w:b/>
          <w:szCs w:val="24"/>
        </w:rPr>
        <w:t xml:space="preserve">Table 9: </w:t>
      </w:r>
      <w:r w:rsidR="0055427D">
        <w:rPr>
          <w:b/>
          <w:szCs w:val="24"/>
          <w:shd w:val="clear" w:color="auto" w:fill="FFFFFF"/>
        </w:rPr>
        <w:t>Social media celebrities can</w:t>
      </w:r>
      <w:r w:rsidRPr="002F44F0">
        <w:rPr>
          <w:b/>
          <w:szCs w:val="24"/>
          <w:shd w:val="clear" w:color="auto" w:fill="FFFFFF"/>
        </w:rPr>
        <w:t xml:space="preserve"> certainly have an impact on fashion trends, particularly in Nigeria and other parts of Africa where it is popular</w:t>
      </w:r>
      <w:r w:rsidRPr="002F44F0">
        <w:rPr>
          <w:b/>
          <w:szCs w:val="24"/>
        </w:rPr>
        <w:t>?</w:t>
      </w:r>
    </w:p>
    <w:tbl>
      <w:tblPr>
        <w:tblStyle w:val="TableGrid"/>
        <w:tblW w:w="0" w:type="auto"/>
        <w:tblInd w:w="180" w:type="dxa"/>
        <w:tblLook w:val="04A0"/>
      </w:tblPr>
      <w:tblGrid>
        <w:gridCol w:w="2904"/>
        <w:gridCol w:w="2887"/>
        <w:gridCol w:w="2888"/>
      </w:tblGrid>
      <w:tr w:rsidR="003D7666" w:rsidRPr="002F44F0" w:rsidTr="00306955">
        <w:tc>
          <w:tcPr>
            <w:tcW w:w="2904" w:type="dxa"/>
          </w:tcPr>
          <w:p w:rsidR="003D7666" w:rsidRPr="002F44F0" w:rsidRDefault="003D7666" w:rsidP="00510C2F">
            <w:pPr>
              <w:pStyle w:val="ListParagraph"/>
              <w:spacing w:after="0" w:line="360" w:lineRule="auto"/>
              <w:ind w:left="0"/>
              <w:jc w:val="center"/>
              <w:rPr>
                <w:b/>
                <w:szCs w:val="24"/>
              </w:rPr>
            </w:pPr>
            <w:r w:rsidRPr="002F44F0">
              <w:rPr>
                <w:b/>
                <w:szCs w:val="24"/>
              </w:rPr>
              <w:t>Options</w:t>
            </w:r>
          </w:p>
        </w:tc>
        <w:tc>
          <w:tcPr>
            <w:tcW w:w="2887" w:type="dxa"/>
          </w:tcPr>
          <w:p w:rsidR="003D7666" w:rsidRPr="002F44F0" w:rsidRDefault="003D7666" w:rsidP="00510C2F">
            <w:pPr>
              <w:pStyle w:val="ListParagraph"/>
              <w:spacing w:after="0" w:line="360" w:lineRule="auto"/>
              <w:ind w:left="0"/>
              <w:jc w:val="center"/>
              <w:rPr>
                <w:b/>
                <w:szCs w:val="24"/>
              </w:rPr>
            </w:pPr>
            <w:r w:rsidRPr="002F44F0">
              <w:rPr>
                <w:b/>
                <w:szCs w:val="24"/>
              </w:rPr>
              <w:t>Frequency</w:t>
            </w:r>
          </w:p>
        </w:tc>
        <w:tc>
          <w:tcPr>
            <w:tcW w:w="2888" w:type="dxa"/>
          </w:tcPr>
          <w:p w:rsidR="003D7666" w:rsidRPr="002F44F0" w:rsidRDefault="003D7666" w:rsidP="00510C2F">
            <w:pPr>
              <w:pStyle w:val="ListParagraph"/>
              <w:spacing w:after="0" w:line="360" w:lineRule="auto"/>
              <w:ind w:left="0"/>
              <w:jc w:val="center"/>
              <w:rPr>
                <w:b/>
                <w:szCs w:val="24"/>
              </w:rPr>
            </w:pPr>
            <w:r w:rsidRPr="002F44F0">
              <w:rPr>
                <w:b/>
                <w:szCs w:val="24"/>
              </w:rPr>
              <w:t>Percentage (%)</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26</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26%</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49</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49%</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Neutral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12</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12%</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7</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7%</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6</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6%</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Total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100</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100%</w:t>
            </w:r>
          </w:p>
        </w:tc>
      </w:tr>
    </w:tbl>
    <w:p w:rsidR="003D7666" w:rsidRPr="002F44F0" w:rsidRDefault="00D10D12" w:rsidP="00510C2F">
      <w:pPr>
        <w:spacing w:after="0" w:line="360" w:lineRule="auto"/>
        <w:jc w:val="both"/>
        <w:rPr>
          <w:szCs w:val="24"/>
        </w:rPr>
      </w:pPr>
      <w:r>
        <w:rPr>
          <w:b/>
          <w:szCs w:val="24"/>
        </w:rPr>
        <w:t>Source: Research Survey 2025</w:t>
      </w:r>
    </w:p>
    <w:p w:rsidR="003D7666" w:rsidRPr="002F44F0" w:rsidRDefault="003D7666" w:rsidP="00510C2F">
      <w:pPr>
        <w:spacing w:after="0" w:line="360" w:lineRule="auto"/>
        <w:ind w:firstLine="720"/>
        <w:jc w:val="both"/>
        <w:rPr>
          <w:szCs w:val="24"/>
        </w:rPr>
      </w:pPr>
      <w:r w:rsidRPr="002F44F0">
        <w:rPr>
          <w:szCs w:val="24"/>
        </w:rPr>
        <w:t xml:space="preserve">From the table above, it shows that 26(26%) of the respondents strongly agreed that </w:t>
      </w:r>
      <w:r w:rsidR="0055427D">
        <w:rPr>
          <w:szCs w:val="24"/>
          <w:shd w:val="clear" w:color="auto" w:fill="FFFFFF"/>
        </w:rPr>
        <w:t>social media celebrities</w:t>
      </w:r>
      <w:r w:rsidRPr="002F44F0">
        <w:rPr>
          <w:szCs w:val="24"/>
          <w:shd w:val="clear" w:color="auto" w:fill="FFFFFF"/>
        </w:rPr>
        <w:t xml:space="preserve"> can certainly have an impact on fashion trends, particularly in Nigeria and other parts of Africa where it is popular</w:t>
      </w:r>
      <w:r w:rsidRPr="002F44F0">
        <w:rPr>
          <w:szCs w:val="24"/>
        </w:rPr>
        <w:t xml:space="preserve">, 49(49%) of the respondents also </w:t>
      </w:r>
      <w:r w:rsidRPr="002F44F0">
        <w:rPr>
          <w:szCs w:val="24"/>
        </w:rPr>
        <w:lastRenderedPageBreak/>
        <w:t>agreed, 12% stayed neutral, 7% disagreed and 6% strongly disagreed with the statement above.</w:t>
      </w:r>
    </w:p>
    <w:p w:rsidR="003D7666" w:rsidRPr="002F44F0" w:rsidRDefault="003D7666" w:rsidP="00510C2F">
      <w:pPr>
        <w:pStyle w:val="ListParagraph"/>
        <w:spacing w:after="0" w:line="360" w:lineRule="auto"/>
        <w:ind w:left="0"/>
        <w:jc w:val="both"/>
        <w:rPr>
          <w:b/>
          <w:szCs w:val="24"/>
        </w:rPr>
      </w:pPr>
      <w:r w:rsidRPr="002F44F0">
        <w:rPr>
          <w:b/>
          <w:szCs w:val="24"/>
        </w:rPr>
        <w:t xml:space="preserve">Table 10: </w:t>
      </w:r>
      <w:r w:rsidR="00DC0AB9" w:rsidRPr="00DC0AB9">
        <w:rPr>
          <w:b/>
          <w:szCs w:val="24"/>
          <w:shd w:val="clear" w:color="auto" w:fill="FFFFFF"/>
        </w:rPr>
        <w:t>Kwara State Polytechnic students expose to the social media celebrities mode of dressing can vary significantly depending on various factors such as cultural background, personal preferences, peer influence, and societal norms</w:t>
      </w:r>
      <w:r w:rsidRPr="002F44F0">
        <w:rPr>
          <w:b/>
          <w:szCs w:val="24"/>
        </w:rPr>
        <w:t>?</w:t>
      </w:r>
    </w:p>
    <w:tbl>
      <w:tblPr>
        <w:tblStyle w:val="TableGrid"/>
        <w:tblW w:w="0" w:type="auto"/>
        <w:tblInd w:w="180" w:type="dxa"/>
        <w:tblLook w:val="04A0"/>
      </w:tblPr>
      <w:tblGrid>
        <w:gridCol w:w="2904"/>
        <w:gridCol w:w="2887"/>
        <w:gridCol w:w="2888"/>
      </w:tblGrid>
      <w:tr w:rsidR="003D7666" w:rsidRPr="002F44F0" w:rsidTr="00306955">
        <w:tc>
          <w:tcPr>
            <w:tcW w:w="2904" w:type="dxa"/>
          </w:tcPr>
          <w:p w:rsidR="003D7666" w:rsidRPr="002F44F0" w:rsidRDefault="003D7666" w:rsidP="00510C2F">
            <w:pPr>
              <w:pStyle w:val="ListParagraph"/>
              <w:spacing w:after="0" w:line="360" w:lineRule="auto"/>
              <w:ind w:left="0"/>
              <w:jc w:val="center"/>
              <w:rPr>
                <w:b/>
                <w:szCs w:val="24"/>
              </w:rPr>
            </w:pPr>
            <w:r w:rsidRPr="002F44F0">
              <w:rPr>
                <w:b/>
                <w:szCs w:val="24"/>
              </w:rPr>
              <w:t>Options</w:t>
            </w:r>
          </w:p>
        </w:tc>
        <w:tc>
          <w:tcPr>
            <w:tcW w:w="2887" w:type="dxa"/>
          </w:tcPr>
          <w:p w:rsidR="003D7666" w:rsidRPr="002F44F0" w:rsidRDefault="003D7666" w:rsidP="00510C2F">
            <w:pPr>
              <w:pStyle w:val="ListParagraph"/>
              <w:spacing w:after="0" w:line="360" w:lineRule="auto"/>
              <w:ind w:left="0"/>
              <w:jc w:val="center"/>
              <w:rPr>
                <w:b/>
                <w:szCs w:val="24"/>
              </w:rPr>
            </w:pPr>
            <w:r w:rsidRPr="002F44F0">
              <w:rPr>
                <w:b/>
                <w:szCs w:val="24"/>
              </w:rPr>
              <w:t>Frequency</w:t>
            </w:r>
          </w:p>
        </w:tc>
        <w:tc>
          <w:tcPr>
            <w:tcW w:w="2888" w:type="dxa"/>
          </w:tcPr>
          <w:p w:rsidR="003D7666" w:rsidRPr="002F44F0" w:rsidRDefault="003D7666" w:rsidP="00510C2F">
            <w:pPr>
              <w:pStyle w:val="ListParagraph"/>
              <w:spacing w:after="0" w:line="360" w:lineRule="auto"/>
              <w:ind w:left="0"/>
              <w:jc w:val="center"/>
              <w:rPr>
                <w:b/>
                <w:szCs w:val="24"/>
              </w:rPr>
            </w:pPr>
            <w:r w:rsidRPr="002F44F0">
              <w:rPr>
                <w:b/>
                <w:szCs w:val="24"/>
              </w:rPr>
              <w:t>Percentage (%)</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22</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22%</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49</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49%</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Neutral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12</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12%</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9</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9%</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8</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8%</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Total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100</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100%</w:t>
            </w:r>
          </w:p>
        </w:tc>
      </w:tr>
    </w:tbl>
    <w:p w:rsidR="003D7666" w:rsidRPr="002F44F0" w:rsidRDefault="00D10D12" w:rsidP="00510C2F">
      <w:pPr>
        <w:spacing w:after="0" w:line="360" w:lineRule="auto"/>
        <w:jc w:val="both"/>
        <w:rPr>
          <w:szCs w:val="24"/>
        </w:rPr>
      </w:pPr>
      <w:r>
        <w:rPr>
          <w:b/>
          <w:szCs w:val="24"/>
        </w:rPr>
        <w:t>Source: Research Survey 2025</w:t>
      </w:r>
    </w:p>
    <w:p w:rsidR="003D7666" w:rsidRPr="002F44F0" w:rsidRDefault="003D7666" w:rsidP="00510C2F">
      <w:pPr>
        <w:spacing w:after="0" w:line="360" w:lineRule="auto"/>
        <w:ind w:firstLine="720"/>
        <w:jc w:val="both"/>
        <w:rPr>
          <w:szCs w:val="24"/>
        </w:rPr>
      </w:pPr>
      <w:r w:rsidRPr="002F44F0">
        <w:rPr>
          <w:szCs w:val="24"/>
        </w:rPr>
        <w:t xml:space="preserve">The table above shows that 22(22%) of the respondents strongly agreed that </w:t>
      </w:r>
      <w:r w:rsidR="00B611CC" w:rsidRPr="002F44F0">
        <w:rPr>
          <w:szCs w:val="24"/>
          <w:shd w:val="clear" w:color="auto" w:fill="FFFFFF"/>
        </w:rPr>
        <w:t xml:space="preserve">Kwara State Polytechnic </w:t>
      </w:r>
      <w:r w:rsidR="00B611CC">
        <w:rPr>
          <w:szCs w:val="24"/>
          <w:shd w:val="clear" w:color="auto" w:fill="FFFFFF"/>
        </w:rPr>
        <w:t>students</w:t>
      </w:r>
      <w:r w:rsidR="00B611CC" w:rsidRPr="002F44F0">
        <w:rPr>
          <w:szCs w:val="24"/>
          <w:shd w:val="clear" w:color="auto" w:fill="FFFFFF"/>
        </w:rPr>
        <w:t xml:space="preserve"> </w:t>
      </w:r>
      <w:r w:rsidR="00B611CC">
        <w:rPr>
          <w:szCs w:val="24"/>
          <w:shd w:val="clear" w:color="auto" w:fill="FFFFFF"/>
        </w:rPr>
        <w:t>expose</w:t>
      </w:r>
      <w:r w:rsidR="00B611CC" w:rsidRPr="002F44F0">
        <w:rPr>
          <w:szCs w:val="24"/>
          <w:shd w:val="clear" w:color="auto" w:fill="FFFFFF"/>
        </w:rPr>
        <w:t xml:space="preserve"> to the </w:t>
      </w:r>
      <w:r w:rsidR="00B611CC">
        <w:rPr>
          <w:szCs w:val="24"/>
          <w:shd w:val="clear" w:color="auto" w:fill="FFFFFF"/>
        </w:rPr>
        <w:t>social media celebrities</w:t>
      </w:r>
      <w:r w:rsidR="00B611CC" w:rsidRPr="002F44F0">
        <w:rPr>
          <w:szCs w:val="24"/>
          <w:shd w:val="clear" w:color="auto" w:fill="FFFFFF"/>
        </w:rPr>
        <w:t xml:space="preserve"> mode of dressing can vary significantly depending on various factors such as cultural background, personal preferences, peer influence, and societal norms</w:t>
      </w:r>
      <w:r w:rsidRPr="002F44F0">
        <w:rPr>
          <w:szCs w:val="24"/>
        </w:rPr>
        <w:t xml:space="preserve">, 49(49%) also agreed, 12(12%) stayed neutral, 9(9%) disagreed and 8(8%) of the respondents strongly disagreed. </w:t>
      </w:r>
    </w:p>
    <w:p w:rsidR="003D7666" w:rsidRPr="00882852" w:rsidRDefault="003D7666" w:rsidP="00510C2F">
      <w:pPr>
        <w:pStyle w:val="ListParagraph"/>
        <w:spacing w:after="0" w:line="360" w:lineRule="auto"/>
        <w:ind w:left="0"/>
        <w:jc w:val="both"/>
        <w:rPr>
          <w:b/>
          <w:szCs w:val="24"/>
        </w:rPr>
      </w:pPr>
      <w:r w:rsidRPr="002F44F0">
        <w:rPr>
          <w:b/>
          <w:szCs w:val="24"/>
        </w:rPr>
        <w:t xml:space="preserve">Table 11: </w:t>
      </w:r>
      <w:r w:rsidR="00882852" w:rsidRPr="00882852">
        <w:rPr>
          <w:b/>
          <w:szCs w:val="24"/>
        </w:rPr>
        <w:t>Kwara State Polytechnic students prefer to dress in the latest fashion introduced by social media celebrities</w:t>
      </w:r>
      <w:r w:rsidRPr="00882852">
        <w:rPr>
          <w:b/>
          <w:szCs w:val="24"/>
        </w:rPr>
        <w:t>?</w:t>
      </w:r>
    </w:p>
    <w:tbl>
      <w:tblPr>
        <w:tblStyle w:val="TableGrid"/>
        <w:tblW w:w="0" w:type="auto"/>
        <w:tblInd w:w="180" w:type="dxa"/>
        <w:tblLook w:val="04A0"/>
      </w:tblPr>
      <w:tblGrid>
        <w:gridCol w:w="2904"/>
        <w:gridCol w:w="2887"/>
        <w:gridCol w:w="2888"/>
      </w:tblGrid>
      <w:tr w:rsidR="003D7666" w:rsidRPr="002F44F0" w:rsidTr="00306955">
        <w:tc>
          <w:tcPr>
            <w:tcW w:w="2904" w:type="dxa"/>
          </w:tcPr>
          <w:p w:rsidR="003D7666" w:rsidRPr="002F44F0" w:rsidRDefault="003D7666" w:rsidP="00510C2F">
            <w:pPr>
              <w:pStyle w:val="ListParagraph"/>
              <w:spacing w:after="0" w:line="360" w:lineRule="auto"/>
              <w:ind w:left="0"/>
              <w:jc w:val="center"/>
              <w:rPr>
                <w:b/>
                <w:szCs w:val="24"/>
              </w:rPr>
            </w:pPr>
            <w:r w:rsidRPr="002F44F0">
              <w:rPr>
                <w:b/>
                <w:szCs w:val="24"/>
              </w:rPr>
              <w:t>Options</w:t>
            </w:r>
          </w:p>
        </w:tc>
        <w:tc>
          <w:tcPr>
            <w:tcW w:w="2887" w:type="dxa"/>
          </w:tcPr>
          <w:p w:rsidR="003D7666" w:rsidRPr="002F44F0" w:rsidRDefault="003D7666" w:rsidP="00510C2F">
            <w:pPr>
              <w:pStyle w:val="ListParagraph"/>
              <w:spacing w:after="0" w:line="360" w:lineRule="auto"/>
              <w:ind w:left="0"/>
              <w:jc w:val="center"/>
              <w:rPr>
                <w:b/>
                <w:szCs w:val="24"/>
              </w:rPr>
            </w:pPr>
            <w:r w:rsidRPr="002F44F0">
              <w:rPr>
                <w:b/>
                <w:szCs w:val="24"/>
              </w:rPr>
              <w:t>Frequency</w:t>
            </w:r>
          </w:p>
        </w:tc>
        <w:tc>
          <w:tcPr>
            <w:tcW w:w="2888" w:type="dxa"/>
          </w:tcPr>
          <w:p w:rsidR="003D7666" w:rsidRPr="002F44F0" w:rsidRDefault="003D7666" w:rsidP="00510C2F">
            <w:pPr>
              <w:pStyle w:val="ListParagraph"/>
              <w:spacing w:after="0" w:line="360" w:lineRule="auto"/>
              <w:ind w:left="0"/>
              <w:jc w:val="center"/>
              <w:rPr>
                <w:b/>
                <w:szCs w:val="24"/>
              </w:rPr>
            </w:pPr>
            <w:r w:rsidRPr="002F44F0">
              <w:rPr>
                <w:b/>
                <w:szCs w:val="24"/>
              </w:rPr>
              <w:t>Percentage (%)</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15</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15%</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44</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44%</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Neutral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14</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14%</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14</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14%</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13</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13%</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Total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100</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100%</w:t>
            </w:r>
          </w:p>
        </w:tc>
      </w:tr>
    </w:tbl>
    <w:p w:rsidR="003D7666" w:rsidRPr="002F44F0" w:rsidRDefault="00D10D12" w:rsidP="00510C2F">
      <w:pPr>
        <w:pStyle w:val="ListParagraph"/>
        <w:spacing w:after="0" w:line="360" w:lineRule="auto"/>
        <w:ind w:left="180" w:hanging="180"/>
        <w:jc w:val="both"/>
        <w:rPr>
          <w:szCs w:val="24"/>
        </w:rPr>
      </w:pPr>
      <w:r>
        <w:rPr>
          <w:b/>
          <w:szCs w:val="24"/>
        </w:rPr>
        <w:t>Source: Research Survey 2025</w:t>
      </w:r>
    </w:p>
    <w:p w:rsidR="003D7666" w:rsidRPr="002F44F0" w:rsidRDefault="003D7666" w:rsidP="00510C2F">
      <w:pPr>
        <w:spacing w:after="0" w:line="360" w:lineRule="auto"/>
        <w:ind w:firstLine="720"/>
        <w:jc w:val="both"/>
        <w:rPr>
          <w:szCs w:val="24"/>
        </w:rPr>
      </w:pPr>
      <w:r w:rsidRPr="002F44F0">
        <w:rPr>
          <w:szCs w:val="24"/>
        </w:rPr>
        <w:t xml:space="preserve">Analysis above shows that 15(15%) of the respondents strongly agreed that </w:t>
      </w:r>
      <w:r w:rsidR="00E97156">
        <w:rPr>
          <w:szCs w:val="24"/>
        </w:rPr>
        <w:t>Kwara State Polytechnic students p</w:t>
      </w:r>
      <w:r w:rsidR="00E97156" w:rsidRPr="002F44F0">
        <w:rPr>
          <w:szCs w:val="24"/>
        </w:rPr>
        <w:t xml:space="preserve">refer to dress in the latest fashion introduced by </w:t>
      </w:r>
      <w:r w:rsidR="00E97156">
        <w:rPr>
          <w:szCs w:val="24"/>
        </w:rPr>
        <w:t xml:space="preserve">social media </w:t>
      </w:r>
      <w:r w:rsidR="00E97156" w:rsidRPr="002F44F0">
        <w:rPr>
          <w:szCs w:val="24"/>
        </w:rPr>
        <w:lastRenderedPageBreak/>
        <w:t>celebrities</w:t>
      </w:r>
      <w:r w:rsidRPr="002F44F0">
        <w:rPr>
          <w:szCs w:val="24"/>
        </w:rPr>
        <w:t xml:space="preserve">, 44(44%) agreed, 14(14%) stayed neutral, another 14(14%) response disagreed and 13(13%) of the respondents strongly disagreed. </w:t>
      </w:r>
    </w:p>
    <w:p w:rsidR="003D7666" w:rsidRPr="002F44F0" w:rsidRDefault="003D7666" w:rsidP="00510C2F">
      <w:pPr>
        <w:spacing w:after="0" w:line="360" w:lineRule="auto"/>
        <w:jc w:val="both"/>
        <w:rPr>
          <w:b/>
          <w:szCs w:val="24"/>
        </w:rPr>
      </w:pPr>
      <w:r w:rsidRPr="002F44F0">
        <w:rPr>
          <w:b/>
          <w:szCs w:val="24"/>
        </w:rPr>
        <w:t>Table 12: Fashion trends are set by celebrities who change existing style for students?</w:t>
      </w:r>
    </w:p>
    <w:tbl>
      <w:tblPr>
        <w:tblStyle w:val="TableGrid"/>
        <w:tblW w:w="0" w:type="auto"/>
        <w:tblInd w:w="180" w:type="dxa"/>
        <w:tblLook w:val="04A0"/>
      </w:tblPr>
      <w:tblGrid>
        <w:gridCol w:w="2904"/>
        <w:gridCol w:w="2887"/>
        <w:gridCol w:w="2888"/>
      </w:tblGrid>
      <w:tr w:rsidR="003D7666" w:rsidRPr="002F44F0" w:rsidTr="00306955">
        <w:tc>
          <w:tcPr>
            <w:tcW w:w="2904" w:type="dxa"/>
          </w:tcPr>
          <w:p w:rsidR="003D7666" w:rsidRPr="002F44F0" w:rsidRDefault="003D7666" w:rsidP="00510C2F">
            <w:pPr>
              <w:pStyle w:val="ListParagraph"/>
              <w:spacing w:after="0" w:line="360" w:lineRule="auto"/>
              <w:ind w:left="0"/>
              <w:jc w:val="center"/>
              <w:rPr>
                <w:b/>
                <w:szCs w:val="24"/>
              </w:rPr>
            </w:pPr>
            <w:r w:rsidRPr="002F44F0">
              <w:rPr>
                <w:b/>
                <w:szCs w:val="24"/>
              </w:rPr>
              <w:t>Options</w:t>
            </w:r>
          </w:p>
        </w:tc>
        <w:tc>
          <w:tcPr>
            <w:tcW w:w="2887" w:type="dxa"/>
          </w:tcPr>
          <w:p w:rsidR="003D7666" w:rsidRPr="002F44F0" w:rsidRDefault="003D7666" w:rsidP="00510C2F">
            <w:pPr>
              <w:pStyle w:val="ListParagraph"/>
              <w:spacing w:after="0" w:line="360" w:lineRule="auto"/>
              <w:ind w:left="0"/>
              <w:jc w:val="center"/>
              <w:rPr>
                <w:b/>
                <w:szCs w:val="24"/>
              </w:rPr>
            </w:pPr>
            <w:r w:rsidRPr="002F44F0">
              <w:rPr>
                <w:b/>
                <w:szCs w:val="24"/>
              </w:rPr>
              <w:t>Frequency</w:t>
            </w:r>
          </w:p>
        </w:tc>
        <w:tc>
          <w:tcPr>
            <w:tcW w:w="2888" w:type="dxa"/>
          </w:tcPr>
          <w:p w:rsidR="003D7666" w:rsidRPr="002F44F0" w:rsidRDefault="003D7666" w:rsidP="00510C2F">
            <w:pPr>
              <w:pStyle w:val="ListParagraph"/>
              <w:spacing w:after="0" w:line="360" w:lineRule="auto"/>
              <w:ind w:left="0"/>
              <w:jc w:val="center"/>
              <w:rPr>
                <w:b/>
                <w:szCs w:val="24"/>
              </w:rPr>
            </w:pPr>
            <w:r w:rsidRPr="002F44F0">
              <w:rPr>
                <w:b/>
                <w:szCs w:val="24"/>
              </w:rPr>
              <w:t>Percentage (%)</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18</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18%</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53</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53%</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Neutral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9</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9%</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11</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11%</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9</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9%</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Total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100</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100%</w:t>
            </w:r>
          </w:p>
        </w:tc>
      </w:tr>
    </w:tbl>
    <w:p w:rsidR="003D7666" w:rsidRPr="002F44F0" w:rsidRDefault="00D10D12" w:rsidP="00510C2F">
      <w:pPr>
        <w:pStyle w:val="ListParagraph"/>
        <w:spacing w:after="0" w:line="360" w:lineRule="auto"/>
        <w:ind w:left="180" w:hanging="180"/>
        <w:jc w:val="both"/>
        <w:rPr>
          <w:szCs w:val="24"/>
        </w:rPr>
      </w:pPr>
      <w:r>
        <w:rPr>
          <w:b/>
          <w:szCs w:val="24"/>
        </w:rPr>
        <w:t>Source: Research Survey 2025</w:t>
      </w:r>
    </w:p>
    <w:p w:rsidR="003D7666" w:rsidRPr="002F44F0" w:rsidRDefault="003D7666" w:rsidP="00510C2F">
      <w:pPr>
        <w:spacing w:after="0" w:line="360" w:lineRule="auto"/>
        <w:ind w:firstLine="720"/>
        <w:jc w:val="both"/>
        <w:rPr>
          <w:szCs w:val="24"/>
        </w:rPr>
      </w:pPr>
      <w:r w:rsidRPr="002F44F0">
        <w:rPr>
          <w:szCs w:val="24"/>
        </w:rPr>
        <w:t xml:space="preserve">Analysis above shows that 18(18%) of the respondents strongly agreed that Fashion trends are set by celebrities who change existing style for students, 53(53%) also agreed, 9(9%) stayed neutral, 11(11%) disagreed and 9(9%) of the respondents strongly disagreed. </w:t>
      </w:r>
    </w:p>
    <w:p w:rsidR="003D7666" w:rsidRPr="002F44F0" w:rsidRDefault="003D7666" w:rsidP="00510C2F">
      <w:pPr>
        <w:spacing w:after="0" w:line="360" w:lineRule="auto"/>
        <w:jc w:val="both"/>
        <w:rPr>
          <w:b/>
          <w:szCs w:val="24"/>
        </w:rPr>
      </w:pPr>
      <w:r w:rsidRPr="002F44F0">
        <w:rPr>
          <w:b/>
          <w:szCs w:val="24"/>
        </w:rPr>
        <w:t>Table 13: Clothing with celebrities names, pictures and logos enhances social status?</w:t>
      </w:r>
    </w:p>
    <w:tbl>
      <w:tblPr>
        <w:tblStyle w:val="TableGrid"/>
        <w:tblW w:w="0" w:type="auto"/>
        <w:tblInd w:w="180" w:type="dxa"/>
        <w:tblLook w:val="04A0"/>
      </w:tblPr>
      <w:tblGrid>
        <w:gridCol w:w="2904"/>
        <w:gridCol w:w="2887"/>
        <w:gridCol w:w="2888"/>
      </w:tblGrid>
      <w:tr w:rsidR="003D7666" w:rsidRPr="002F44F0" w:rsidTr="00306955">
        <w:tc>
          <w:tcPr>
            <w:tcW w:w="2904" w:type="dxa"/>
          </w:tcPr>
          <w:p w:rsidR="003D7666" w:rsidRPr="002F44F0" w:rsidRDefault="003D7666" w:rsidP="00510C2F">
            <w:pPr>
              <w:pStyle w:val="ListParagraph"/>
              <w:spacing w:after="0" w:line="360" w:lineRule="auto"/>
              <w:ind w:left="0"/>
              <w:jc w:val="center"/>
              <w:rPr>
                <w:b/>
                <w:szCs w:val="24"/>
              </w:rPr>
            </w:pPr>
            <w:r w:rsidRPr="002F44F0">
              <w:rPr>
                <w:b/>
                <w:szCs w:val="24"/>
              </w:rPr>
              <w:t>Options</w:t>
            </w:r>
          </w:p>
        </w:tc>
        <w:tc>
          <w:tcPr>
            <w:tcW w:w="2887" w:type="dxa"/>
          </w:tcPr>
          <w:p w:rsidR="003D7666" w:rsidRPr="002F44F0" w:rsidRDefault="003D7666" w:rsidP="00510C2F">
            <w:pPr>
              <w:pStyle w:val="ListParagraph"/>
              <w:spacing w:after="0" w:line="360" w:lineRule="auto"/>
              <w:ind w:left="0"/>
              <w:jc w:val="center"/>
              <w:rPr>
                <w:b/>
                <w:szCs w:val="24"/>
              </w:rPr>
            </w:pPr>
            <w:r w:rsidRPr="002F44F0">
              <w:rPr>
                <w:b/>
                <w:szCs w:val="24"/>
              </w:rPr>
              <w:t>Frequency</w:t>
            </w:r>
          </w:p>
        </w:tc>
        <w:tc>
          <w:tcPr>
            <w:tcW w:w="2888" w:type="dxa"/>
          </w:tcPr>
          <w:p w:rsidR="003D7666" w:rsidRPr="002F44F0" w:rsidRDefault="003D7666" w:rsidP="00510C2F">
            <w:pPr>
              <w:pStyle w:val="ListParagraph"/>
              <w:spacing w:after="0" w:line="360" w:lineRule="auto"/>
              <w:ind w:left="0"/>
              <w:jc w:val="center"/>
              <w:rPr>
                <w:b/>
                <w:szCs w:val="24"/>
              </w:rPr>
            </w:pPr>
            <w:r w:rsidRPr="002F44F0">
              <w:rPr>
                <w:b/>
                <w:szCs w:val="24"/>
              </w:rPr>
              <w:t>Percentage (%)</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19</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19%</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46</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46%</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Neutral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7</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7%</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18</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18%</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10</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10%</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Total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100</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100%</w:t>
            </w:r>
          </w:p>
        </w:tc>
      </w:tr>
    </w:tbl>
    <w:p w:rsidR="003D7666" w:rsidRPr="002F44F0" w:rsidRDefault="00D10D12" w:rsidP="00510C2F">
      <w:pPr>
        <w:spacing w:after="0" w:line="360" w:lineRule="auto"/>
        <w:jc w:val="both"/>
        <w:rPr>
          <w:szCs w:val="24"/>
        </w:rPr>
      </w:pPr>
      <w:r>
        <w:rPr>
          <w:b/>
          <w:szCs w:val="24"/>
        </w:rPr>
        <w:t>Source: Research Survey 2025</w:t>
      </w:r>
    </w:p>
    <w:p w:rsidR="003D7666" w:rsidRPr="002F44F0" w:rsidRDefault="003D7666" w:rsidP="00510C2F">
      <w:pPr>
        <w:spacing w:after="0" w:line="360" w:lineRule="auto"/>
        <w:ind w:firstLine="720"/>
        <w:jc w:val="both"/>
        <w:rPr>
          <w:szCs w:val="24"/>
        </w:rPr>
      </w:pPr>
      <w:r w:rsidRPr="002F44F0">
        <w:rPr>
          <w:szCs w:val="24"/>
        </w:rPr>
        <w:t xml:space="preserve">The table above shows that 19(19%) of the respondents strongly agreed that clothing with celebrities names, pictures and logos enhances social status, 46(46%) also agreed, 7(7%) stayed neutral, 18(18%) disagreed and 10(10%) of the respondents strongly disagreed. </w:t>
      </w:r>
    </w:p>
    <w:p w:rsidR="00B02CE0" w:rsidRDefault="00B02CE0">
      <w:pPr>
        <w:spacing w:after="160" w:line="259" w:lineRule="auto"/>
        <w:rPr>
          <w:b/>
          <w:szCs w:val="24"/>
        </w:rPr>
      </w:pPr>
      <w:r>
        <w:rPr>
          <w:b/>
          <w:szCs w:val="24"/>
        </w:rPr>
        <w:br w:type="page"/>
      </w:r>
    </w:p>
    <w:p w:rsidR="003D7666" w:rsidRPr="007730E1" w:rsidRDefault="003D7666" w:rsidP="00510C2F">
      <w:pPr>
        <w:spacing w:after="0" w:line="360" w:lineRule="auto"/>
        <w:jc w:val="both"/>
        <w:rPr>
          <w:b/>
          <w:szCs w:val="24"/>
        </w:rPr>
      </w:pPr>
      <w:r w:rsidRPr="002F44F0">
        <w:rPr>
          <w:b/>
          <w:szCs w:val="24"/>
        </w:rPr>
        <w:lastRenderedPageBreak/>
        <w:t xml:space="preserve">Table 14: </w:t>
      </w:r>
      <w:r w:rsidR="007730E1" w:rsidRPr="007730E1">
        <w:rPr>
          <w:b/>
          <w:szCs w:val="24"/>
          <w:shd w:val="clear" w:color="auto" w:fill="FFFFFF"/>
        </w:rPr>
        <w:t>Social media celebrities has a significant cultural force in Nigeria and beyond, often portrays a range of fashion styles in movies, reflecting both traditional and modern trends</w:t>
      </w:r>
      <w:r w:rsidRPr="007730E1">
        <w:rPr>
          <w:b/>
          <w:szCs w:val="24"/>
        </w:rPr>
        <w:t>?</w:t>
      </w:r>
    </w:p>
    <w:tbl>
      <w:tblPr>
        <w:tblStyle w:val="TableGrid"/>
        <w:tblW w:w="0" w:type="auto"/>
        <w:tblInd w:w="180" w:type="dxa"/>
        <w:tblLook w:val="04A0"/>
      </w:tblPr>
      <w:tblGrid>
        <w:gridCol w:w="2904"/>
        <w:gridCol w:w="2887"/>
        <w:gridCol w:w="2888"/>
      </w:tblGrid>
      <w:tr w:rsidR="003D7666" w:rsidRPr="002F44F0" w:rsidTr="00306955">
        <w:tc>
          <w:tcPr>
            <w:tcW w:w="2904" w:type="dxa"/>
          </w:tcPr>
          <w:p w:rsidR="003D7666" w:rsidRPr="002F44F0" w:rsidRDefault="003D7666" w:rsidP="00510C2F">
            <w:pPr>
              <w:pStyle w:val="ListParagraph"/>
              <w:spacing w:after="0" w:line="360" w:lineRule="auto"/>
              <w:ind w:left="0"/>
              <w:jc w:val="center"/>
              <w:rPr>
                <w:b/>
                <w:szCs w:val="24"/>
              </w:rPr>
            </w:pPr>
            <w:r w:rsidRPr="002F44F0">
              <w:rPr>
                <w:b/>
                <w:szCs w:val="24"/>
              </w:rPr>
              <w:t>Options</w:t>
            </w:r>
          </w:p>
        </w:tc>
        <w:tc>
          <w:tcPr>
            <w:tcW w:w="2887" w:type="dxa"/>
          </w:tcPr>
          <w:p w:rsidR="003D7666" w:rsidRPr="002F44F0" w:rsidRDefault="003D7666" w:rsidP="00510C2F">
            <w:pPr>
              <w:pStyle w:val="ListParagraph"/>
              <w:spacing w:after="0" w:line="360" w:lineRule="auto"/>
              <w:ind w:left="0"/>
              <w:jc w:val="center"/>
              <w:rPr>
                <w:b/>
                <w:szCs w:val="24"/>
              </w:rPr>
            </w:pPr>
            <w:r w:rsidRPr="002F44F0">
              <w:rPr>
                <w:b/>
                <w:szCs w:val="24"/>
              </w:rPr>
              <w:t>Frequency</w:t>
            </w:r>
          </w:p>
        </w:tc>
        <w:tc>
          <w:tcPr>
            <w:tcW w:w="2888" w:type="dxa"/>
          </w:tcPr>
          <w:p w:rsidR="003D7666" w:rsidRPr="002F44F0" w:rsidRDefault="003D7666" w:rsidP="00510C2F">
            <w:pPr>
              <w:pStyle w:val="ListParagraph"/>
              <w:spacing w:after="0" w:line="360" w:lineRule="auto"/>
              <w:ind w:left="0"/>
              <w:jc w:val="center"/>
              <w:rPr>
                <w:b/>
                <w:szCs w:val="24"/>
              </w:rPr>
            </w:pPr>
            <w:r w:rsidRPr="002F44F0">
              <w:rPr>
                <w:b/>
                <w:szCs w:val="24"/>
              </w:rPr>
              <w:t>Percentage (%)</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25</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25%</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54</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54%</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Neutral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8</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8%</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7</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7%</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6</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6%</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Total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100</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100%</w:t>
            </w:r>
          </w:p>
        </w:tc>
      </w:tr>
    </w:tbl>
    <w:p w:rsidR="003D7666" w:rsidRPr="002F44F0" w:rsidRDefault="00D10D12" w:rsidP="00510C2F">
      <w:pPr>
        <w:spacing w:after="0" w:line="360" w:lineRule="auto"/>
        <w:jc w:val="both"/>
        <w:rPr>
          <w:szCs w:val="24"/>
        </w:rPr>
      </w:pPr>
      <w:r>
        <w:rPr>
          <w:b/>
          <w:szCs w:val="24"/>
        </w:rPr>
        <w:t>Source: Research Survey 2025</w:t>
      </w:r>
    </w:p>
    <w:p w:rsidR="003D7666" w:rsidRPr="002F44F0" w:rsidRDefault="003D7666" w:rsidP="00510C2F">
      <w:pPr>
        <w:spacing w:after="0" w:line="360" w:lineRule="auto"/>
        <w:ind w:firstLine="720"/>
        <w:jc w:val="both"/>
        <w:rPr>
          <w:szCs w:val="24"/>
        </w:rPr>
      </w:pPr>
      <w:r w:rsidRPr="002F44F0">
        <w:rPr>
          <w:szCs w:val="24"/>
        </w:rPr>
        <w:t xml:space="preserve">Analysis above shows that 25% of the respondents strongly agreed that </w:t>
      </w:r>
      <w:r w:rsidR="000200A4">
        <w:rPr>
          <w:szCs w:val="24"/>
          <w:shd w:val="clear" w:color="auto" w:fill="FFFFFF"/>
        </w:rPr>
        <w:t>social media celebrities</w:t>
      </w:r>
      <w:r w:rsidR="000200A4" w:rsidRPr="002F44F0">
        <w:rPr>
          <w:szCs w:val="24"/>
          <w:shd w:val="clear" w:color="auto" w:fill="FFFFFF"/>
        </w:rPr>
        <w:t xml:space="preserve"> </w:t>
      </w:r>
      <w:r w:rsidR="000200A4">
        <w:rPr>
          <w:szCs w:val="24"/>
          <w:shd w:val="clear" w:color="auto" w:fill="FFFFFF"/>
        </w:rPr>
        <w:t>h</w:t>
      </w:r>
      <w:r w:rsidR="000200A4" w:rsidRPr="002F44F0">
        <w:rPr>
          <w:szCs w:val="24"/>
          <w:shd w:val="clear" w:color="auto" w:fill="FFFFFF"/>
        </w:rPr>
        <w:t>as a significant cultural force in Nigeria and beyond, often portrays a range of fashion styles in movies, reflecting both traditional and modern trends</w:t>
      </w:r>
      <w:r w:rsidRPr="002F44F0">
        <w:rPr>
          <w:szCs w:val="24"/>
        </w:rPr>
        <w:t xml:space="preserve">, 54% also agreed, 8% stayed neutral, 7% disagreed and  6% of the respondents strongly disagreed. </w:t>
      </w:r>
    </w:p>
    <w:p w:rsidR="003D7666" w:rsidRPr="002F44F0" w:rsidRDefault="003D7666" w:rsidP="00510C2F">
      <w:pPr>
        <w:spacing w:after="0" w:line="360" w:lineRule="auto"/>
        <w:jc w:val="both"/>
        <w:rPr>
          <w:szCs w:val="24"/>
        </w:rPr>
      </w:pPr>
      <w:r w:rsidRPr="002F44F0">
        <w:rPr>
          <w:b/>
          <w:szCs w:val="24"/>
        </w:rPr>
        <w:t>Table 15: Dressing like celebrities gives a sense of identification?</w:t>
      </w:r>
    </w:p>
    <w:tbl>
      <w:tblPr>
        <w:tblStyle w:val="TableGrid"/>
        <w:tblW w:w="0" w:type="auto"/>
        <w:tblInd w:w="180" w:type="dxa"/>
        <w:tblLook w:val="04A0"/>
      </w:tblPr>
      <w:tblGrid>
        <w:gridCol w:w="2904"/>
        <w:gridCol w:w="2887"/>
        <w:gridCol w:w="2888"/>
      </w:tblGrid>
      <w:tr w:rsidR="003D7666" w:rsidRPr="002F44F0" w:rsidTr="00306955">
        <w:tc>
          <w:tcPr>
            <w:tcW w:w="2904" w:type="dxa"/>
          </w:tcPr>
          <w:p w:rsidR="003D7666" w:rsidRPr="002F44F0" w:rsidRDefault="003D7666" w:rsidP="00510C2F">
            <w:pPr>
              <w:pStyle w:val="ListParagraph"/>
              <w:spacing w:after="0" w:line="360" w:lineRule="auto"/>
              <w:ind w:left="0"/>
              <w:jc w:val="center"/>
              <w:rPr>
                <w:b/>
                <w:szCs w:val="24"/>
              </w:rPr>
            </w:pPr>
            <w:r w:rsidRPr="002F44F0">
              <w:rPr>
                <w:b/>
                <w:szCs w:val="24"/>
              </w:rPr>
              <w:t>Options</w:t>
            </w:r>
          </w:p>
        </w:tc>
        <w:tc>
          <w:tcPr>
            <w:tcW w:w="2887" w:type="dxa"/>
          </w:tcPr>
          <w:p w:rsidR="003D7666" w:rsidRPr="002F44F0" w:rsidRDefault="003D7666" w:rsidP="00510C2F">
            <w:pPr>
              <w:pStyle w:val="ListParagraph"/>
              <w:spacing w:after="0" w:line="360" w:lineRule="auto"/>
              <w:ind w:left="0"/>
              <w:jc w:val="center"/>
              <w:rPr>
                <w:b/>
                <w:szCs w:val="24"/>
              </w:rPr>
            </w:pPr>
            <w:r w:rsidRPr="002F44F0">
              <w:rPr>
                <w:b/>
                <w:szCs w:val="24"/>
              </w:rPr>
              <w:t>Frequency</w:t>
            </w:r>
          </w:p>
        </w:tc>
        <w:tc>
          <w:tcPr>
            <w:tcW w:w="2888" w:type="dxa"/>
          </w:tcPr>
          <w:p w:rsidR="003D7666" w:rsidRPr="002F44F0" w:rsidRDefault="003D7666" w:rsidP="00510C2F">
            <w:pPr>
              <w:pStyle w:val="ListParagraph"/>
              <w:spacing w:after="0" w:line="360" w:lineRule="auto"/>
              <w:ind w:left="0"/>
              <w:jc w:val="center"/>
              <w:rPr>
                <w:b/>
                <w:szCs w:val="24"/>
              </w:rPr>
            </w:pPr>
            <w:r w:rsidRPr="002F44F0">
              <w:rPr>
                <w:b/>
                <w:szCs w:val="24"/>
              </w:rPr>
              <w:t>Percentage (%)</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18</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18%</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46</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46%</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Neutral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13</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13%</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15</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15%</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Strongly Disagree</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8</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8%</w:t>
            </w:r>
          </w:p>
        </w:tc>
      </w:tr>
      <w:tr w:rsidR="003D7666" w:rsidRPr="002F44F0" w:rsidTr="00306955">
        <w:tc>
          <w:tcPr>
            <w:tcW w:w="2904" w:type="dxa"/>
          </w:tcPr>
          <w:p w:rsidR="003D7666" w:rsidRPr="002F44F0" w:rsidRDefault="003D7666" w:rsidP="00510C2F">
            <w:pPr>
              <w:pStyle w:val="ListParagraph"/>
              <w:spacing w:after="0" w:line="360" w:lineRule="auto"/>
              <w:ind w:left="0"/>
              <w:jc w:val="center"/>
              <w:rPr>
                <w:szCs w:val="24"/>
              </w:rPr>
            </w:pPr>
            <w:r w:rsidRPr="002F44F0">
              <w:rPr>
                <w:szCs w:val="24"/>
              </w:rPr>
              <w:t>Total</w:t>
            </w:r>
          </w:p>
        </w:tc>
        <w:tc>
          <w:tcPr>
            <w:tcW w:w="2887" w:type="dxa"/>
          </w:tcPr>
          <w:p w:rsidR="003D7666" w:rsidRPr="002F44F0" w:rsidRDefault="003D7666" w:rsidP="00510C2F">
            <w:pPr>
              <w:pStyle w:val="ListParagraph"/>
              <w:spacing w:after="0" w:line="360" w:lineRule="auto"/>
              <w:ind w:left="0"/>
              <w:jc w:val="center"/>
              <w:rPr>
                <w:szCs w:val="24"/>
              </w:rPr>
            </w:pPr>
            <w:r w:rsidRPr="002F44F0">
              <w:rPr>
                <w:szCs w:val="24"/>
              </w:rPr>
              <w:t>100</w:t>
            </w:r>
          </w:p>
        </w:tc>
        <w:tc>
          <w:tcPr>
            <w:tcW w:w="2888" w:type="dxa"/>
          </w:tcPr>
          <w:p w:rsidR="003D7666" w:rsidRPr="002F44F0" w:rsidRDefault="003D7666" w:rsidP="00510C2F">
            <w:pPr>
              <w:pStyle w:val="ListParagraph"/>
              <w:spacing w:after="0" w:line="360" w:lineRule="auto"/>
              <w:ind w:left="0"/>
              <w:jc w:val="center"/>
              <w:rPr>
                <w:szCs w:val="24"/>
              </w:rPr>
            </w:pPr>
            <w:r w:rsidRPr="002F44F0">
              <w:rPr>
                <w:szCs w:val="24"/>
              </w:rPr>
              <w:t>100%</w:t>
            </w:r>
          </w:p>
        </w:tc>
      </w:tr>
    </w:tbl>
    <w:p w:rsidR="003D7666" w:rsidRPr="002F44F0" w:rsidRDefault="00D10D12" w:rsidP="00510C2F">
      <w:pPr>
        <w:spacing w:after="0" w:line="360" w:lineRule="auto"/>
        <w:jc w:val="both"/>
        <w:rPr>
          <w:szCs w:val="24"/>
        </w:rPr>
      </w:pPr>
      <w:r>
        <w:rPr>
          <w:b/>
          <w:szCs w:val="24"/>
        </w:rPr>
        <w:t>Source: Research Survey 2025</w:t>
      </w:r>
    </w:p>
    <w:p w:rsidR="003D7666" w:rsidRPr="002F44F0" w:rsidRDefault="003D7666" w:rsidP="00510C2F">
      <w:pPr>
        <w:spacing w:after="0" w:line="360" w:lineRule="auto"/>
        <w:ind w:firstLine="720"/>
        <w:jc w:val="both"/>
        <w:rPr>
          <w:szCs w:val="24"/>
        </w:rPr>
      </w:pPr>
      <w:r w:rsidRPr="002F44F0">
        <w:rPr>
          <w:szCs w:val="24"/>
        </w:rPr>
        <w:t xml:space="preserve">From the table above, it shows that 18% of the respondents strongly agreed that Dressing like celebrities gives a sense of identification, 46% also agreed, 13% stayed neutral, 15% disagreed and 8% of the respondents strongly disagreed. </w:t>
      </w:r>
      <w:bookmarkStart w:id="0" w:name="_GoBack"/>
      <w:bookmarkEnd w:id="0"/>
    </w:p>
    <w:p w:rsidR="00B02CE0" w:rsidRDefault="00B02CE0">
      <w:pPr>
        <w:spacing w:after="160" w:line="259" w:lineRule="auto"/>
        <w:rPr>
          <w:b/>
          <w:szCs w:val="24"/>
        </w:rPr>
      </w:pPr>
      <w:r>
        <w:rPr>
          <w:b/>
          <w:szCs w:val="24"/>
        </w:rPr>
        <w:br w:type="page"/>
      </w:r>
    </w:p>
    <w:p w:rsidR="003D7666" w:rsidRPr="002F44F0" w:rsidRDefault="003D7666" w:rsidP="00510C2F">
      <w:pPr>
        <w:spacing w:after="0" w:line="360" w:lineRule="auto"/>
        <w:jc w:val="both"/>
        <w:rPr>
          <w:b/>
          <w:szCs w:val="24"/>
        </w:rPr>
      </w:pPr>
      <w:r w:rsidRPr="002F44F0">
        <w:rPr>
          <w:b/>
          <w:szCs w:val="24"/>
        </w:rPr>
        <w:lastRenderedPageBreak/>
        <w:t>4.2</w:t>
      </w:r>
      <w:r w:rsidRPr="002F44F0">
        <w:rPr>
          <w:b/>
          <w:szCs w:val="24"/>
        </w:rPr>
        <w:tab/>
        <w:t xml:space="preserve">Discussion of </w:t>
      </w:r>
      <w:r w:rsidR="001B4E70" w:rsidRPr="002F44F0">
        <w:rPr>
          <w:b/>
          <w:szCs w:val="24"/>
        </w:rPr>
        <w:t>Finding</w:t>
      </w:r>
    </w:p>
    <w:p w:rsidR="003D7666" w:rsidRPr="002F44F0" w:rsidRDefault="003D7666" w:rsidP="00510C2F">
      <w:pPr>
        <w:spacing w:after="0" w:line="360" w:lineRule="auto"/>
        <w:ind w:firstLine="720"/>
        <w:jc w:val="both"/>
        <w:rPr>
          <w:szCs w:val="24"/>
        </w:rPr>
      </w:pPr>
      <w:r w:rsidRPr="002F44F0">
        <w:rPr>
          <w:szCs w:val="24"/>
        </w:rPr>
        <w:t xml:space="preserve">Finding from the above research question tested survey method gained empirical support. The research question support the assumption that the influence of </w:t>
      </w:r>
      <w:r w:rsidR="00B52862">
        <w:rPr>
          <w:szCs w:val="24"/>
        </w:rPr>
        <w:t>social media</w:t>
      </w:r>
      <w:r w:rsidR="00C46635">
        <w:rPr>
          <w:szCs w:val="24"/>
        </w:rPr>
        <w:t xml:space="preserve"> celebrity dressing on students choice of clothing and socialization among Kwara</w:t>
      </w:r>
      <w:r w:rsidR="00FB095E">
        <w:rPr>
          <w:szCs w:val="24"/>
        </w:rPr>
        <w:t xml:space="preserve"> State Polytechnic </w:t>
      </w:r>
      <w:r w:rsidR="00C46635">
        <w:rPr>
          <w:szCs w:val="24"/>
        </w:rPr>
        <w:t>students</w:t>
      </w:r>
      <w:r w:rsidRPr="002F44F0">
        <w:rPr>
          <w:szCs w:val="24"/>
        </w:rPr>
        <w:t>.</w:t>
      </w:r>
    </w:p>
    <w:p w:rsidR="003D7666" w:rsidRPr="002F44F0" w:rsidRDefault="003D7666" w:rsidP="00510C2F">
      <w:pPr>
        <w:spacing w:after="0" w:line="360" w:lineRule="auto"/>
        <w:ind w:firstLine="720"/>
        <w:jc w:val="both"/>
        <w:rPr>
          <w:szCs w:val="24"/>
        </w:rPr>
      </w:pPr>
      <w:r w:rsidRPr="002F44F0">
        <w:rPr>
          <w:szCs w:val="24"/>
        </w:rPr>
        <w:t xml:space="preserve">Having considered all the data and sampling from reliable source, the gathering of information concerning the influence of </w:t>
      </w:r>
      <w:r w:rsidR="00474E43">
        <w:rPr>
          <w:szCs w:val="24"/>
        </w:rPr>
        <w:t>social media</w:t>
      </w:r>
      <w:r w:rsidRPr="002F44F0">
        <w:rPr>
          <w:szCs w:val="24"/>
        </w:rPr>
        <w:t xml:space="preserve"> celebrity mode of dressing on fashion trends among Kwara State Polytechnic </w:t>
      </w:r>
      <w:r w:rsidR="000E02A8">
        <w:rPr>
          <w:szCs w:val="24"/>
        </w:rPr>
        <w:t>students</w:t>
      </w:r>
      <w:r w:rsidRPr="002F44F0">
        <w:rPr>
          <w:szCs w:val="24"/>
        </w:rPr>
        <w:t>. The researcher took time to sample the o</w:t>
      </w:r>
      <w:r w:rsidR="00E065A6">
        <w:rPr>
          <w:szCs w:val="24"/>
        </w:rPr>
        <w:t>pinion of students</w:t>
      </w:r>
      <w:r w:rsidRPr="002F44F0">
        <w:rPr>
          <w:szCs w:val="24"/>
        </w:rPr>
        <w:t xml:space="preserve"> towards the role or developing of brand image in the mind of customer’s from the figured explained before the analysis one will see that people were reacting positively to the impact of celebrity endorsement on customer’s preference for product.</w:t>
      </w:r>
    </w:p>
    <w:p w:rsidR="0091237B" w:rsidRDefault="003D7666" w:rsidP="0091237B">
      <w:pPr>
        <w:spacing w:after="0" w:line="360" w:lineRule="auto"/>
        <w:ind w:firstLine="720"/>
        <w:jc w:val="both"/>
        <w:rPr>
          <w:szCs w:val="24"/>
        </w:rPr>
      </w:pPr>
      <w:r w:rsidRPr="002F44F0">
        <w:rPr>
          <w:szCs w:val="24"/>
        </w:rPr>
        <w:t xml:space="preserve">Finding shows that </w:t>
      </w:r>
      <w:r w:rsidR="0091237B" w:rsidRPr="002F44F0">
        <w:rPr>
          <w:szCs w:val="24"/>
        </w:rPr>
        <w:t>21(21%) of the respondents strongly agreed that Celebrities mode of dressing style make students appreciable and sociable, 49(49%) also agreed, 10(10%) stayed neutral, 12(12%) disagreed with the stateme</w:t>
      </w:r>
      <w:r w:rsidR="0091237B">
        <w:rPr>
          <w:szCs w:val="24"/>
        </w:rPr>
        <w:t>nt and 8(8%) strongly disagreed and 2</w:t>
      </w:r>
      <w:r w:rsidR="0091237B" w:rsidRPr="002F44F0">
        <w:rPr>
          <w:szCs w:val="24"/>
        </w:rPr>
        <w:t xml:space="preserve">2(22%) of the respondents strongly agreed that </w:t>
      </w:r>
      <w:r w:rsidR="0091237B" w:rsidRPr="002F44F0">
        <w:rPr>
          <w:szCs w:val="24"/>
          <w:shd w:val="clear" w:color="auto" w:fill="FFFFFF"/>
        </w:rPr>
        <w:t>Fashion is a form of self-expression, and when students find inspiration in celebrity styles, it can boost their confidence and help them express themselves more freely</w:t>
      </w:r>
      <w:r w:rsidR="0091237B" w:rsidRPr="002F44F0">
        <w:rPr>
          <w:szCs w:val="24"/>
        </w:rPr>
        <w:t>, 60(60%) also agreed, 10% stayed neutral, and 8(8%</w:t>
      </w:r>
      <w:r w:rsidR="0091237B">
        <w:rPr>
          <w:szCs w:val="24"/>
        </w:rPr>
        <w:t xml:space="preserve">) of the respondents disagreed while </w:t>
      </w:r>
      <w:r w:rsidR="0091237B" w:rsidRPr="002F44F0">
        <w:rPr>
          <w:szCs w:val="24"/>
        </w:rPr>
        <w:t xml:space="preserve">34(34%) of the respondents strongly agreed that </w:t>
      </w:r>
      <w:r w:rsidR="0091237B">
        <w:rPr>
          <w:szCs w:val="24"/>
          <w:shd w:val="clear" w:color="auto" w:fill="FFFFFF"/>
        </w:rPr>
        <w:t>social media</w:t>
      </w:r>
      <w:r w:rsidR="0091237B" w:rsidRPr="002F44F0">
        <w:rPr>
          <w:szCs w:val="24"/>
          <w:shd w:val="clear" w:color="auto" w:fill="FFFFFF"/>
        </w:rPr>
        <w:t xml:space="preserve"> celebrities have a strong presence on social media platforms like Instagram, where they regularly share their fashion choices</w:t>
      </w:r>
      <w:r w:rsidR="0091237B" w:rsidRPr="002F44F0">
        <w:rPr>
          <w:szCs w:val="24"/>
        </w:rPr>
        <w:t xml:space="preserve">, (45%) also agreed, 6(6%) stayed neutral, 7(7%) of the respondents disagreed and 8(8%) strongly disagreed with the statement above. </w:t>
      </w:r>
    </w:p>
    <w:p w:rsidR="0091237B" w:rsidRDefault="0091237B" w:rsidP="0091237B">
      <w:pPr>
        <w:spacing w:after="0" w:line="360" w:lineRule="auto"/>
        <w:ind w:firstLine="720"/>
        <w:jc w:val="both"/>
        <w:rPr>
          <w:szCs w:val="24"/>
        </w:rPr>
      </w:pPr>
      <w:r>
        <w:rPr>
          <w:szCs w:val="24"/>
        </w:rPr>
        <w:t xml:space="preserve">Field survey deduced that </w:t>
      </w:r>
      <w:r w:rsidRPr="002F44F0">
        <w:rPr>
          <w:szCs w:val="24"/>
        </w:rPr>
        <w:t xml:space="preserve">22(22%) of the respondents strongly agreed that </w:t>
      </w:r>
      <w:r w:rsidRPr="002F44F0">
        <w:rPr>
          <w:szCs w:val="24"/>
          <w:shd w:val="clear" w:color="auto" w:fill="FFFFFF"/>
        </w:rPr>
        <w:t xml:space="preserve">Kwara State Polytechnic </w:t>
      </w:r>
      <w:r>
        <w:rPr>
          <w:szCs w:val="24"/>
          <w:shd w:val="clear" w:color="auto" w:fill="FFFFFF"/>
        </w:rPr>
        <w:t>students</w:t>
      </w:r>
      <w:r w:rsidRPr="002F44F0">
        <w:rPr>
          <w:szCs w:val="24"/>
          <w:shd w:val="clear" w:color="auto" w:fill="FFFFFF"/>
        </w:rPr>
        <w:t xml:space="preserve"> </w:t>
      </w:r>
      <w:r>
        <w:rPr>
          <w:szCs w:val="24"/>
          <w:shd w:val="clear" w:color="auto" w:fill="FFFFFF"/>
        </w:rPr>
        <w:t>expose</w:t>
      </w:r>
      <w:r w:rsidRPr="002F44F0">
        <w:rPr>
          <w:szCs w:val="24"/>
          <w:shd w:val="clear" w:color="auto" w:fill="FFFFFF"/>
        </w:rPr>
        <w:t xml:space="preserve"> to the </w:t>
      </w:r>
      <w:r>
        <w:rPr>
          <w:szCs w:val="24"/>
          <w:shd w:val="clear" w:color="auto" w:fill="FFFFFF"/>
        </w:rPr>
        <w:t>social media celebrities</w:t>
      </w:r>
      <w:r w:rsidRPr="002F44F0">
        <w:rPr>
          <w:szCs w:val="24"/>
          <w:shd w:val="clear" w:color="auto" w:fill="FFFFFF"/>
        </w:rPr>
        <w:t xml:space="preserve"> mode of dressing can vary significantly depending on various factors such as cultural background, personal preferences, peer influence, and societal norms</w:t>
      </w:r>
      <w:r w:rsidRPr="002F44F0">
        <w:rPr>
          <w:szCs w:val="24"/>
        </w:rPr>
        <w:t xml:space="preserve">, 49(49%) also agreed, 12(12%) stayed neutral, 9(9%) disagreed and 8(8%) of the </w:t>
      </w:r>
      <w:r>
        <w:rPr>
          <w:szCs w:val="24"/>
        </w:rPr>
        <w:t xml:space="preserve">respondents strongly disagreed and </w:t>
      </w:r>
      <w:r w:rsidRPr="002F44F0">
        <w:rPr>
          <w:szCs w:val="24"/>
        </w:rPr>
        <w:t xml:space="preserve">26(26%) of the respondents strongly agreed that </w:t>
      </w:r>
      <w:r>
        <w:rPr>
          <w:szCs w:val="24"/>
          <w:shd w:val="clear" w:color="auto" w:fill="FFFFFF"/>
        </w:rPr>
        <w:t>social media celebrities</w:t>
      </w:r>
      <w:r w:rsidRPr="002F44F0">
        <w:rPr>
          <w:szCs w:val="24"/>
          <w:shd w:val="clear" w:color="auto" w:fill="FFFFFF"/>
        </w:rPr>
        <w:t xml:space="preserve"> can certainly have an impact on fashion trends, particularly in Nigeria and other parts of Africa where it is popular</w:t>
      </w:r>
      <w:r w:rsidRPr="002F44F0">
        <w:rPr>
          <w:szCs w:val="24"/>
        </w:rPr>
        <w:t xml:space="preserve">, </w:t>
      </w:r>
      <w:r w:rsidRPr="002F44F0">
        <w:rPr>
          <w:szCs w:val="24"/>
        </w:rPr>
        <w:lastRenderedPageBreak/>
        <w:t>49(49%) of the respondents also agreed, 12% stayed neutral, 7% disagreed and 6% strongly disagreed with the statement above.</w:t>
      </w:r>
    </w:p>
    <w:p w:rsidR="0091237B" w:rsidRPr="002F44F0" w:rsidRDefault="0091237B" w:rsidP="0091237B">
      <w:pPr>
        <w:spacing w:after="0" w:line="360" w:lineRule="auto"/>
        <w:ind w:firstLine="720"/>
        <w:jc w:val="both"/>
        <w:rPr>
          <w:szCs w:val="24"/>
        </w:rPr>
      </w:pPr>
      <w:r>
        <w:rPr>
          <w:szCs w:val="24"/>
        </w:rPr>
        <w:t xml:space="preserve">Research shows that </w:t>
      </w:r>
      <w:r w:rsidRPr="002F44F0">
        <w:rPr>
          <w:szCs w:val="24"/>
        </w:rPr>
        <w:t xml:space="preserve">18% of the respondents strongly agreed that Dressing like celebrities gives a sense of identification, 46% also agreed, 13% stayed neutral, 15% disagreed and 8% of the </w:t>
      </w:r>
      <w:r>
        <w:rPr>
          <w:szCs w:val="24"/>
        </w:rPr>
        <w:t xml:space="preserve">respondents strongly disagreed and </w:t>
      </w:r>
      <w:r w:rsidRPr="002F44F0">
        <w:rPr>
          <w:szCs w:val="24"/>
        </w:rPr>
        <w:t xml:space="preserve">25% of the respondents strongly agreed that </w:t>
      </w:r>
      <w:r>
        <w:rPr>
          <w:szCs w:val="24"/>
          <w:shd w:val="clear" w:color="auto" w:fill="FFFFFF"/>
        </w:rPr>
        <w:t>social media celebrities</w:t>
      </w:r>
      <w:r w:rsidRPr="002F44F0">
        <w:rPr>
          <w:szCs w:val="24"/>
          <w:shd w:val="clear" w:color="auto" w:fill="FFFFFF"/>
        </w:rPr>
        <w:t xml:space="preserve"> </w:t>
      </w:r>
      <w:r>
        <w:rPr>
          <w:szCs w:val="24"/>
          <w:shd w:val="clear" w:color="auto" w:fill="FFFFFF"/>
        </w:rPr>
        <w:t>h</w:t>
      </w:r>
      <w:r w:rsidRPr="002F44F0">
        <w:rPr>
          <w:szCs w:val="24"/>
          <w:shd w:val="clear" w:color="auto" w:fill="FFFFFF"/>
        </w:rPr>
        <w:t>as a significant cultural force in Nigeria and beyond, often portrays a range of fashion styles in movies, reflecting both traditional and modern trends</w:t>
      </w:r>
      <w:r w:rsidRPr="002F44F0">
        <w:rPr>
          <w:szCs w:val="24"/>
        </w:rPr>
        <w:t xml:space="preserve">, 54% also agreed, 8% stayed neutral, 7% disagreed and  6% of the </w:t>
      </w:r>
      <w:r>
        <w:rPr>
          <w:szCs w:val="24"/>
        </w:rPr>
        <w:t xml:space="preserve">respondents strongly disagreed while </w:t>
      </w:r>
      <w:r w:rsidRPr="002F44F0">
        <w:rPr>
          <w:szCs w:val="24"/>
        </w:rPr>
        <w:t xml:space="preserve">18(18%) of the respondents strongly agreed that Fashion trends are set by celebrities who change existing style for students, 53(53%) also agreed, 9(9%) stayed neutral, 11(11%) disagreed and 9(9%) of the respondents strongly disagreed. </w:t>
      </w:r>
    </w:p>
    <w:p w:rsidR="00855EA7" w:rsidRDefault="00855EA7">
      <w:pPr>
        <w:spacing w:after="160" w:line="259" w:lineRule="auto"/>
        <w:rPr>
          <w:b/>
          <w:szCs w:val="24"/>
        </w:rPr>
      </w:pPr>
      <w:r>
        <w:rPr>
          <w:b/>
          <w:szCs w:val="24"/>
        </w:rPr>
        <w:br w:type="page"/>
      </w:r>
    </w:p>
    <w:p w:rsidR="003D7666" w:rsidRPr="002F44F0" w:rsidRDefault="003D7666" w:rsidP="00510C2F">
      <w:pPr>
        <w:spacing w:after="0" w:line="360" w:lineRule="auto"/>
        <w:jc w:val="center"/>
        <w:rPr>
          <w:b/>
          <w:szCs w:val="24"/>
        </w:rPr>
      </w:pPr>
      <w:r w:rsidRPr="002F44F0">
        <w:rPr>
          <w:b/>
          <w:szCs w:val="24"/>
        </w:rPr>
        <w:lastRenderedPageBreak/>
        <w:t>CHAPTER FIVE</w:t>
      </w:r>
    </w:p>
    <w:p w:rsidR="003D7666" w:rsidRPr="002F44F0" w:rsidRDefault="003D7666" w:rsidP="00510C2F">
      <w:pPr>
        <w:spacing w:after="0" w:line="360" w:lineRule="auto"/>
        <w:jc w:val="center"/>
        <w:rPr>
          <w:b/>
          <w:szCs w:val="24"/>
        </w:rPr>
      </w:pPr>
      <w:r w:rsidRPr="002F44F0">
        <w:rPr>
          <w:b/>
          <w:szCs w:val="24"/>
        </w:rPr>
        <w:t>SUMMARY CONCLUSION AND RECOMMENDATIONS</w:t>
      </w:r>
    </w:p>
    <w:p w:rsidR="003D7666" w:rsidRPr="002F44F0" w:rsidRDefault="003D7666" w:rsidP="00510C2F">
      <w:pPr>
        <w:spacing w:after="0" w:line="360" w:lineRule="auto"/>
        <w:jc w:val="both"/>
        <w:rPr>
          <w:szCs w:val="24"/>
        </w:rPr>
      </w:pPr>
      <w:r w:rsidRPr="002F44F0">
        <w:rPr>
          <w:b/>
          <w:szCs w:val="24"/>
        </w:rPr>
        <w:t>5.1</w:t>
      </w:r>
      <w:r w:rsidRPr="002F44F0">
        <w:rPr>
          <w:b/>
          <w:szCs w:val="24"/>
        </w:rPr>
        <w:tab/>
        <w:t>Summary</w:t>
      </w:r>
    </w:p>
    <w:p w:rsidR="003D7666" w:rsidRPr="002F44F0" w:rsidRDefault="003D7666" w:rsidP="00510C2F">
      <w:pPr>
        <w:spacing w:after="0" w:line="360" w:lineRule="auto"/>
        <w:ind w:firstLine="720"/>
        <w:jc w:val="both"/>
        <w:rPr>
          <w:szCs w:val="24"/>
        </w:rPr>
      </w:pPr>
      <w:r w:rsidRPr="002F44F0">
        <w:rPr>
          <w:szCs w:val="24"/>
        </w:rPr>
        <w:t xml:space="preserve">The research project is basically on influence of </w:t>
      </w:r>
      <w:r w:rsidR="00BD1112">
        <w:rPr>
          <w:szCs w:val="24"/>
        </w:rPr>
        <w:t>social media</w:t>
      </w:r>
      <w:r w:rsidRPr="002F44F0">
        <w:rPr>
          <w:szCs w:val="24"/>
        </w:rPr>
        <w:t xml:space="preserve"> celebrities </w:t>
      </w:r>
      <w:r w:rsidR="00BD1112">
        <w:rPr>
          <w:szCs w:val="24"/>
        </w:rPr>
        <w:t>dressing</w:t>
      </w:r>
      <w:r w:rsidRPr="002F44F0">
        <w:rPr>
          <w:szCs w:val="24"/>
        </w:rPr>
        <w:t xml:space="preserve"> on </w:t>
      </w:r>
      <w:r w:rsidR="00BD1112">
        <w:rPr>
          <w:szCs w:val="24"/>
        </w:rPr>
        <w:t>students choice of clothing and socialization among</w:t>
      </w:r>
      <w:r w:rsidRPr="002F44F0">
        <w:rPr>
          <w:szCs w:val="24"/>
        </w:rPr>
        <w:t xml:space="preserve"> Kwara State Polytechnic </w:t>
      </w:r>
      <w:r w:rsidR="00BD1112">
        <w:rPr>
          <w:szCs w:val="24"/>
        </w:rPr>
        <w:t>students</w:t>
      </w:r>
      <w:r w:rsidRPr="002F44F0">
        <w:rPr>
          <w:szCs w:val="24"/>
        </w:rPr>
        <w:t>. This project work is however, divided into five main chapters, chapter one of this research work is based on the background of the study, statement of the study, research objectives, research questions, significant of the study, scope and limitation of the study and definition of key terms.</w:t>
      </w:r>
    </w:p>
    <w:p w:rsidR="003D7666" w:rsidRPr="002F44F0" w:rsidRDefault="003D7666" w:rsidP="00510C2F">
      <w:pPr>
        <w:spacing w:after="0" w:line="360" w:lineRule="auto"/>
        <w:ind w:firstLine="720"/>
        <w:jc w:val="both"/>
        <w:rPr>
          <w:szCs w:val="24"/>
        </w:rPr>
      </w:pPr>
      <w:r w:rsidRPr="002F44F0">
        <w:rPr>
          <w:szCs w:val="24"/>
        </w:rPr>
        <w:t>Chapter two of this research work explained the theoretical framework of the research applied and the use of descriptive method to interpret and the interview. It is also explains the nature of individual research and the target goal often determine which design to employ about literature review.</w:t>
      </w:r>
    </w:p>
    <w:p w:rsidR="003D7666" w:rsidRPr="002F44F0" w:rsidRDefault="003D7666" w:rsidP="00510C2F">
      <w:pPr>
        <w:spacing w:after="0" w:line="360" w:lineRule="auto"/>
        <w:ind w:firstLine="720"/>
        <w:jc w:val="both"/>
        <w:rPr>
          <w:szCs w:val="24"/>
        </w:rPr>
      </w:pPr>
      <w:r w:rsidRPr="002F44F0">
        <w:rPr>
          <w:szCs w:val="24"/>
        </w:rPr>
        <w:t>Chapter three of this research work however, contains research methodology, population of the study, sampling size and sampling techniques, the instrument use in the research work, validity and rehabilitee of the instrument, method of administration of the instrument and method of data analysis.</w:t>
      </w:r>
    </w:p>
    <w:p w:rsidR="003D7666" w:rsidRPr="002F44F0" w:rsidRDefault="003D7666" w:rsidP="00510C2F">
      <w:pPr>
        <w:spacing w:after="0" w:line="360" w:lineRule="auto"/>
        <w:ind w:firstLine="720"/>
        <w:jc w:val="both"/>
        <w:rPr>
          <w:szCs w:val="24"/>
        </w:rPr>
      </w:pPr>
      <w:r w:rsidRPr="002F44F0">
        <w:rPr>
          <w:szCs w:val="24"/>
        </w:rPr>
        <w:t>Chapter four of this research work explains how the data was analysed for proper understanding. It is also contains data presentation and chapter five contains the summary of the whole research work, how researcher recommends the work for another upcoming researchers and how they conclude the whole work.</w:t>
      </w:r>
    </w:p>
    <w:p w:rsidR="003D7666" w:rsidRPr="002F44F0" w:rsidRDefault="003D7666" w:rsidP="00510C2F">
      <w:pPr>
        <w:spacing w:after="0" w:line="360" w:lineRule="auto"/>
        <w:jc w:val="both"/>
        <w:rPr>
          <w:b/>
          <w:szCs w:val="24"/>
        </w:rPr>
      </w:pPr>
      <w:r w:rsidRPr="002F44F0">
        <w:rPr>
          <w:b/>
          <w:szCs w:val="24"/>
        </w:rPr>
        <w:t>5.2</w:t>
      </w:r>
      <w:r w:rsidRPr="002F44F0">
        <w:rPr>
          <w:b/>
          <w:szCs w:val="24"/>
        </w:rPr>
        <w:tab/>
        <w:t>Conclusion</w:t>
      </w:r>
    </w:p>
    <w:p w:rsidR="003D7666" w:rsidRPr="002F44F0" w:rsidRDefault="003D7666" w:rsidP="00510C2F">
      <w:pPr>
        <w:spacing w:after="0" w:line="360" w:lineRule="auto"/>
        <w:jc w:val="both"/>
        <w:rPr>
          <w:szCs w:val="24"/>
        </w:rPr>
      </w:pPr>
      <w:r w:rsidRPr="002F44F0">
        <w:rPr>
          <w:szCs w:val="24"/>
        </w:rPr>
        <w:tab/>
      </w:r>
      <w:r w:rsidR="001316F7">
        <w:rPr>
          <w:szCs w:val="24"/>
        </w:rPr>
        <w:t>Social media</w:t>
      </w:r>
      <w:r w:rsidRPr="002F44F0">
        <w:rPr>
          <w:szCs w:val="24"/>
        </w:rPr>
        <w:t xml:space="preserve"> celebrities are seen as trendsetters and cultural icons, influencing fashion trends among younger demographics, including students at Kwara State Polytechnic. These celebrities often display a wide range of fashion styles, from traditional Nigerian attire to modern, global fashion trends. Adoption of Styles: Kwara State Polytechnic ladies tend to emulate the styles worn by </w:t>
      </w:r>
      <w:r w:rsidR="00350DF3">
        <w:rPr>
          <w:szCs w:val="24"/>
        </w:rPr>
        <w:t>social media</w:t>
      </w:r>
      <w:r w:rsidRPr="002F44F0">
        <w:rPr>
          <w:szCs w:val="24"/>
        </w:rPr>
        <w:t xml:space="preserve"> celebrities in their movies, social media, and public appearances. This adoption extends to clothing, hairstyles, accessories, and makeup.</w:t>
      </w:r>
    </w:p>
    <w:p w:rsidR="00350DF3" w:rsidRDefault="003D7666" w:rsidP="00510C2F">
      <w:pPr>
        <w:spacing w:after="0" w:line="360" w:lineRule="auto"/>
        <w:jc w:val="both"/>
        <w:rPr>
          <w:szCs w:val="24"/>
        </w:rPr>
      </w:pPr>
      <w:r w:rsidRPr="002F44F0">
        <w:rPr>
          <w:szCs w:val="24"/>
        </w:rPr>
        <w:tab/>
        <w:t xml:space="preserve">The influence is not limited to a single style or genre. </w:t>
      </w:r>
      <w:r w:rsidR="00350DF3">
        <w:rPr>
          <w:szCs w:val="24"/>
        </w:rPr>
        <w:t>Celebrities</w:t>
      </w:r>
      <w:r w:rsidRPr="002F44F0">
        <w:rPr>
          <w:szCs w:val="24"/>
        </w:rPr>
        <w:t xml:space="preserve"> diversity allows for a broad spectrum of trends, from contemporary chic to traditional elegance. This </w:t>
      </w:r>
      <w:r w:rsidRPr="002F44F0">
        <w:rPr>
          <w:szCs w:val="24"/>
        </w:rPr>
        <w:lastRenderedPageBreak/>
        <w:t>diversity gives the students a variety of styles to choose from, reflecting their personal prefe</w:t>
      </w:r>
      <w:r w:rsidR="00350DF3">
        <w:rPr>
          <w:szCs w:val="24"/>
        </w:rPr>
        <w:t>rences and cultural identities.</w:t>
      </w:r>
    </w:p>
    <w:p w:rsidR="00350DF3" w:rsidRPr="00A42F4C" w:rsidRDefault="00350DF3" w:rsidP="00350DF3">
      <w:pPr>
        <w:spacing w:after="0" w:line="360" w:lineRule="auto"/>
        <w:jc w:val="both"/>
        <w:rPr>
          <w:szCs w:val="24"/>
        </w:rPr>
      </w:pPr>
      <w:r>
        <w:rPr>
          <w:szCs w:val="24"/>
        </w:rPr>
        <w:tab/>
      </w:r>
      <w:r w:rsidR="003D7666" w:rsidRPr="002F44F0">
        <w:rPr>
          <w:szCs w:val="24"/>
        </w:rPr>
        <w:t>Social media platforms play a significant role in amplifying celebrities' fashion influence.</w:t>
      </w:r>
      <w:r>
        <w:rPr>
          <w:szCs w:val="24"/>
        </w:rPr>
        <w:t xml:space="preserve"> </w:t>
      </w:r>
      <w:r w:rsidRPr="00A42F4C">
        <w:rPr>
          <w:szCs w:val="24"/>
        </w:rPr>
        <w:t>Social media celebrity dressing plays a notable role in shaping students' fashion preferences and social behaviors. Many students align their dressing styles with those of online celebrities to enhance their social image, feel accepted among peers, or keep up with trends. While this can promote creativity and self-expression, it also raises concerns about conformity, consumerism, and neglect of cultural values.</w:t>
      </w:r>
    </w:p>
    <w:p w:rsidR="003D7666" w:rsidRPr="002F44F0" w:rsidRDefault="003D7666" w:rsidP="00510C2F">
      <w:pPr>
        <w:spacing w:after="0" w:line="360" w:lineRule="auto"/>
        <w:jc w:val="both"/>
        <w:rPr>
          <w:b/>
          <w:szCs w:val="24"/>
        </w:rPr>
      </w:pPr>
      <w:r w:rsidRPr="002F44F0">
        <w:rPr>
          <w:b/>
          <w:szCs w:val="24"/>
        </w:rPr>
        <w:t>5.3</w:t>
      </w:r>
      <w:r w:rsidRPr="002F44F0">
        <w:rPr>
          <w:b/>
          <w:szCs w:val="24"/>
        </w:rPr>
        <w:tab/>
        <w:t>Recommendations</w:t>
      </w:r>
    </w:p>
    <w:p w:rsidR="003D7666" w:rsidRPr="002F44F0" w:rsidRDefault="003D7666" w:rsidP="00510C2F">
      <w:pPr>
        <w:spacing w:after="0" w:line="360" w:lineRule="auto"/>
        <w:ind w:firstLine="720"/>
        <w:jc w:val="both"/>
        <w:rPr>
          <w:szCs w:val="24"/>
        </w:rPr>
      </w:pPr>
      <w:r w:rsidRPr="002F44F0">
        <w:rPr>
          <w:szCs w:val="24"/>
        </w:rPr>
        <w:t>The following recommendations were made based on the findings:</w:t>
      </w:r>
    </w:p>
    <w:p w:rsidR="00A3206A" w:rsidRPr="00A431F1" w:rsidRDefault="00A3206A" w:rsidP="00A3206A">
      <w:pPr>
        <w:pStyle w:val="ListParagraph"/>
        <w:numPr>
          <w:ilvl w:val="0"/>
          <w:numId w:val="19"/>
        </w:numPr>
        <w:spacing w:line="360" w:lineRule="auto"/>
        <w:jc w:val="both"/>
        <w:rPr>
          <w:szCs w:val="24"/>
        </w:rPr>
      </w:pPr>
      <w:r w:rsidRPr="00A431F1">
        <w:rPr>
          <w:szCs w:val="24"/>
        </w:rPr>
        <w:t>Students should be encouraged to use social media platforms wisely, focusing more on content that promotes self-development rather than superficial trends</w:t>
      </w:r>
    </w:p>
    <w:p w:rsidR="00A431F1" w:rsidRPr="00A431F1" w:rsidRDefault="00A431F1" w:rsidP="00A431F1">
      <w:pPr>
        <w:pStyle w:val="ListParagraph"/>
        <w:numPr>
          <w:ilvl w:val="0"/>
          <w:numId w:val="19"/>
        </w:numPr>
        <w:spacing w:line="360" w:lineRule="auto"/>
        <w:jc w:val="both"/>
        <w:rPr>
          <w:szCs w:val="24"/>
        </w:rPr>
      </w:pPr>
      <w:r w:rsidRPr="00A431F1">
        <w:rPr>
          <w:szCs w:val="24"/>
        </w:rPr>
        <w:t>Schools should integrate fashion and media literacy programs to help students understand the influence of media and celebrities on personal identity and decision-making</w:t>
      </w:r>
    </w:p>
    <w:p w:rsidR="00A431F1" w:rsidRPr="00A431F1" w:rsidRDefault="00A431F1" w:rsidP="00A431F1">
      <w:pPr>
        <w:pStyle w:val="ListParagraph"/>
        <w:numPr>
          <w:ilvl w:val="0"/>
          <w:numId w:val="19"/>
        </w:numPr>
        <w:spacing w:line="360" w:lineRule="auto"/>
        <w:jc w:val="both"/>
        <w:rPr>
          <w:szCs w:val="24"/>
        </w:rPr>
      </w:pPr>
      <w:r w:rsidRPr="00A431F1">
        <w:rPr>
          <w:szCs w:val="24"/>
        </w:rPr>
        <w:t>Parents, educators, and school counselors should engage students in conversations about values, modesty, and the importance of originality in fashion</w:t>
      </w:r>
    </w:p>
    <w:p w:rsidR="00A431F1" w:rsidRPr="00A431F1" w:rsidRDefault="00A431F1" w:rsidP="00A431F1">
      <w:pPr>
        <w:pStyle w:val="ListParagraph"/>
        <w:numPr>
          <w:ilvl w:val="0"/>
          <w:numId w:val="19"/>
        </w:numPr>
        <w:spacing w:line="360" w:lineRule="auto"/>
        <w:jc w:val="both"/>
        <w:rPr>
          <w:szCs w:val="24"/>
        </w:rPr>
      </w:pPr>
      <w:r w:rsidRPr="00A431F1">
        <w:rPr>
          <w:szCs w:val="24"/>
        </w:rPr>
        <w:t>Campaigns should be launched within the polytechnic to promote pride in African and local dress styles as fashionable and socially acceptable</w:t>
      </w:r>
    </w:p>
    <w:p w:rsidR="00A431F1" w:rsidRPr="00A431F1" w:rsidRDefault="00A431F1" w:rsidP="00A431F1">
      <w:pPr>
        <w:pStyle w:val="ListParagraph"/>
        <w:numPr>
          <w:ilvl w:val="0"/>
          <w:numId w:val="19"/>
        </w:numPr>
        <w:spacing w:line="360" w:lineRule="auto"/>
        <w:jc w:val="both"/>
        <w:rPr>
          <w:szCs w:val="24"/>
        </w:rPr>
      </w:pPr>
      <w:r w:rsidRPr="00A431F1">
        <w:rPr>
          <w:szCs w:val="24"/>
        </w:rPr>
        <w:t>Influential celebrities should be encouraged to promote positive dressing styles and body positivity messages, especially those who have large student followings</w:t>
      </w:r>
    </w:p>
    <w:p w:rsidR="00276C87" w:rsidRDefault="00276C87">
      <w:pPr>
        <w:spacing w:after="160" w:line="259" w:lineRule="auto"/>
        <w:rPr>
          <w:b/>
          <w:szCs w:val="24"/>
        </w:rPr>
      </w:pPr>
      <w:r>
        <w:rPr>
          <w:b/>
          <w:szCs w:val="24"/>
        </w:rPr>
        <w:br w:type="page"/>
      </w:r>
    </w:p>
    <w:p w:rsidR="003D7666" w:rsidRPr="002F44F0" w:rsidRDefault="003D7666" w:rsidP="00510C2F">
      <w:pPr>
        <w:spacing w:after="0" w:line="360" w:lineRule="auto"/>
        <w:jc w:val="center"/>
        <w:rPr>
          <w:b/>
          <w:szCs w:val="24"/>
        </w:rPr>
      </w:pPr>
      <w:r w:rsidRPr="002F44F0">
        <w:rPr>
          <w:b/>
          <w:szCs w:val="24"/>
        </w:rPr>
        <w:lastRenderedPageBreak/>
        <w:t>REFERENCES</w:t>
      </w:r>
    </w:p>
    <w:p w:rsidR="003D7666" w:rsidRPr="002F44F0" w:rsidRDefault="003D7666" w:rsidP="00510C2F">
      <w:pPr>
        <w:spacing w:after="0" w:line="360" w:lineRule="auto"/>
        <w:ind w:left="720" w:hanging="720"/>
        <w:jc w:val="both"/>
        <w:rPr>
          <w:szCs w:val="24"/>
        </w:rPr>
      </w:pPr>
      <w:r w:rsidRPr="002F44F0">
        <w:rPr>
          <w:szCs w:val="24"/>
        </w:rPr>
        <w:t>Akpan,</w:t>
      </w:r>
      <w:r w:rsidRPr="002F44F0">
        <w:rPr>
          <w:szCs w:val="24"/>
        </w:rPr>
        <w:tab/>
        <w:t>Grace Enomfon.(2010) "Effects of Indecent dressing on Undergraduate Students of University of Uyo, Uyo, Nigeria "International Journal of Physical Education, Sports and Health, 5(2), 201 :359-365. Print. Apuke, O.D. “Western Films and Youth Dressing Pattern in Nigerian Tertiary Institutions” Journal of International Affairs and Global Strategy”</w:t>
      </w:r>
    </w:p>
    <w:p w:rsidR="003D7666" w:rsidRPr="002F44F0" w:rsidRDefault="003D7666" w:rsidP="00510C2F">
      <w:pPr>
        <w:spacing w:after="0" w:line="360" w:lineRule="auto"/>
        <w:ind w:left="720" w:hanging="720"/>
        <w:jc w:val="both"/>
        <w:rPr>
          <w:szCs w:val="24"/>
        </w:rPr>
      </w:pPr>
      <w:r w:rsidRPr="002F44F0">
        <w:rPr>
          <w:szCs w:val="24"/>
        </w:rPr>
        <w:t>Anthonia  J (2011) "Indecent dressing on the Campuses of Higher Institutions of Learning in Nigeria. Implications for Counseling" Journal of Emerging Trends in Educational Research and Policy Studies (JETERAPS) 2(4) 2011: 228- 233.Print</w:t>
      </w:r>
    </w:p>
    <w:p w:rsidR="003D7666" w:rsidRPr="002F44F0" w:rsidRDefault="003D7666" w:rsidP="00510C2F">
      <w:pPr>
        <w:spacing w:after="0" w:line="360" w:lineRule="auto"/>
        <w:ind w:left="720" w:hanging="720"/>
        <w:jc w:val="both"/>
        <w:rPr>
          <w:szCs w:val="24"/>
        </w:rPr>
      </w:pPr>
      <w:r w:rsidRPr="002F44F0">
        <w:rPr>
          <w:szCs w:val="24"/>
        </w:rPr>
        <w:t>Arnett J.J (2018). Adolescent uses of media for self-socialization.Journal of youth. And Adolescent 24 (5),519 – 533 Bill, N. (2018). Clothing and fashion around the world consumer; profile research. CRP council http://www. /gad.co.kr/adreport/cpr.asp2002</w:t>
      </w:r>
    </w:p>
    <w:p w:rsidR="003D7666" w:rsidRPr="002F44F0" w:rsidRDefault="003D7666" w:rsidP="00510C2F">
      <w:pPr>
        <w:spacing w:after="0" w:line="360" w:lineRule="auto"/>
        <w:ind w:left="720" w:hanging="720"/>
        <w:jc w:val="both"/>
        <w:rPr>
          <w:szCs w:val="24"/>
        </w:rPr>
      </w:pPr>
      <w:r w:rsidRPr="002F44F0">
        <w:rPr>
          <w:szCs w:val="24"/>
        </w:rPr>
        <w:t>Block, J.,&amp; Robins, R.W. (2019). A longitudinal study of consistency &amp; chance in self.Create a “fashionable” image. Retrieved 15/10/2013 from ERIC database</w:t>
      </w:r>
    </w:p>
    <w:p w:rsidR="003D7666" w:rsidRPr="002F44F0" w:rsidRDefault="003D7666" w:rsidP="00510C2F">
      <w:pPr>
        <w:spacing w:after="0" w:line="360" w:lineRule="auto"/>
        <w:ind w:left="720" w:hanging="720"/>
        <w:jc w:val="both"/>
        <w:rPr>
          <w:szCs w:val="24"/>
        </w:rPr>
      </w:pPr>
      <w:r w:rsidRPr="002F44F0">
        <w:rPr>
          <w:szCs w:val="24"/>
        </w:rPr>
        <w:t>Brown, A. (2011). Research Method in Human Development.Mountain View Mayfield. Chang, C.,&amp;Tsai,</w:t>
      </w:r>
    </w:p>
    <w:p w:rsidR="003D7666" w:rsidRPr="002F44F0" w:rsidRDefault="003D7666" w:rsidP="00510C2F">
      <w:pPr>
        <w:spacing w:after="0" w:line="360" w:lineRule="auto"/>
        <w:ind w:left="720" w:hanging="720"/>
        <w:jc w:val="both"/>
        <w:rPr>
          <w:szCs w:val="24"/>
        </w:rPr>
      </w:pPr>
      <w:r w:rsidRPr="002F44F0">
        <w:rPr>
          <w:szCs w:val="24"/>
        </w:rPr>
        <w:t>Boston, MA: Houghton Mifflin Horn, M.J. (2006) The second skin: an interdisciplinary study of clothing. Boston Houghton: Mifflin company.</w:t>
      </w:r>
    </w:p>
    <w:p w:rsidR="003D7666" w:rsidRPr="002F44F0" w:rsidRDefault="003D7666" w:rsidP="00510C2F">
      <w:pPr>
        <w:spacing w:after="0" w:line="360" w:lineRule="auto"/>
        <w:ind w:left="720" w:hanging="720"/>
        <w:jc w:val="both"/>
        <w:rPr>
          <w:szCs w:val="24"/>
        </w:rPr>
      </w:pPr>
      <w:r w:rsidRPr="002F44F0">
        <w:rPr>
          <w:szCs w:val="24"/>
        </w:rPr>
        <w:t>Boston Hwang, J. (1996). Relationships between body cantharis, clothing benefits sought and clothing attitude. Unpublished doctoral dissertation, Virginapoly Institute and State University.</w:t>
      </w:r>
    </w:p>
    <w:p w:rsidR="003D7666" w:rsidRPr="002F44F0" w:rsidRDefault="003D7666" w:rsidP="00510C2F">
      <w:pPr>
        <w:spacing w:after="0" w:line="360" w:lineRule="auto"/>
        <w:ind w:left="720" w:hanging="720"/>
        <w:jc w:val="both"/>
        <w:rPr>
          <w:szCs w:val="24"/>
        </w:rPr>
      </w:pPr>
      <w:r w:rsidRPr="002F44F0">
        <w:rPr>
          <w:szCs w:val="24"/>
        </w:rPr>
        <w:t>Blacksburg Ibrahim H (2013) Influence of social and Economic Factors on the clothing.Practices of Government Employed Women in Kaduna State.UnpublishedM.ed. Thesis, Ahmadu Bello University, Zaria Igbo C. A.,&amp; IIoeje C. I. The Basics of Dress Pattern Drafting. Enugu: Inselberg Publishers Ltd. Jack,</w:t>
      </w:r>
    </w:p>
    <w:p w:rsidR="003D7666" w:rsidRPr="002F44F0" w:rsidRDefault="003D7666" w:rsidP="00510C2F">
      <w:pPr>
        <w:spacing w:after="0" w:line="360" w:lineRule="auto"/>
        <w:ind w:left="720" w:hanging="720"/>
        <w:jc w:val="both"/>
        <w:rPr>
          <w:szCs w:val="24"/>
        </w:rPr>
      </w:pPr>
      <w:r w:rsidRPr="002F44F0">
        <w:rPr>
          <w:szCs w:val="24"/>
        </w:rPr>
        <w:t>Chukwudi, F. and A.A. Gbakorun. “Indecent Dressing and Sexual among Undergraduates of Nasarawa State University, Keffi” Journal of Sociology, Psychology and Anthropology in Practice.3, 2011:25-31`. Print Egwim, CIndecent Dressing among youths.2010.30thApril 2019.Web.</w:t>
      </w:r>
    </w:p>
    <w:p w:rsidR="003D7666" w:rsidRPr="002F44F0" w:rsidRDefault="003D7666" w:rsidP="00510C2F">
      <w:pPr>
        <w:spacing w:after="0" w:line="360" w:lineRule="auto"/>
        <w:ind w:left="720" w:hanging="720"/>
        <w:jc w:val="both"/>
        <w:rPr>
          <w:szCs w:val="24"/>
        </w:rPr>
      </w:pPr>
      <w:r w:rsidRPr="002F44F0">
        <w:rPr>
          <w:szCs w:val="24"/>
        </w:rPr>
        <w:lastRenderedPageBreak/>
        <w:t>C. (2007) The effect of physical Attractiveness of models On advertising effectiveness Research Library Core 1, 3</w:t>
      </w:r>
    </w:p>
    <w:p w:rsidR="003D7666" w:rsidRPr="002F44F0" w:rsidRDefault="003D7666" w:rsidP="00510C2F">
      <w:pPr>
        <w:spacing w:after="0" w:line="360" w:lineRule="auto"/>
        <w:ind w:left="720" w:hanging="720"/>
        <w:jc w:val="both"/>
        <w:rPr>
          <w:szCs w:val="24"/>
        </w:rPr>
      </w:pPr>
      <w:r w:rsidRPr="002F44F0">
        <w:rPr>
          <w:szCs w:val="24"/>
        </w:rPr>
        <w:t>Danielsson, S. (2010). The impact of celebrities on Adolescent clothingUndergraduateResearch Journal for Human Sciences choices.URJHS volume 8.</w:t>
      </w:r>
    </w:p>
    <w:p w:rsidR="003D7666" w:rsidRPr="002F44F0" w:rsidRDefault="003D7666" w:rsidP="00510C2F">
      <w:pPr>
        <w:spacing w:after="0" w:line="360" w:lineRule="auto"/>
        <w:ind w:left="720" w:hanging="720"/>
        <w:jc w:val="both"/>
        <w:rPr>
          <w:szCs w:val="24"/>
        </w:rPr>
      </w:pPr>
      <w:r w:rsidRPr="002F44F0">
        <w:rPr>
          <w:szCs w:val="24"/>
        </w:rPr>
        <w:t>Dearborn,F. (1998). The psychology of clothing. www.modetheorie.de Dittimar, H., Beattie, J.,&amp;Friese, S. (1995). Gender, Identity and Material SymbolsObjects and Decision Consideration in Impulse Purchases.Journal of Economic Psychology Echeat.com (2007) psychological effects of colour (http//www.echeat.com/essay.php?t=26357</w:t>
      </w:r>
    </w:p>
    <w:p w:rsidR="003D7666" w:rsidRPr="002F44F0" w:rsidRDefault="003D7666" w:rsidP="00510C2F">
      <w:pPr>
        <w:spacing w:after="0" w:line="360" w:lineRule="auto"/>
        <w:ind w:left="720" w:hanging="720"/>
        <w:jc w:val="both"/>
        <w:rPr>
          <w:szCs w:val="24"/>
        </w:rPr>
      </w:pPr>
      <w:r w:rsidRPr="002F44F0">
        <w:rPr>
          <w:szCs w:val="24"/>
        </w:rPr>
        <w:t>Elaigwu, A. (1989). Clothing as Women Issues General Concern and Local Hazards.Social Science Quarterly, 70(3), 583-586.</w:t>
      </w:r>
    </w:p>
    <w:p w:rsidR="003D7666" w:rsidRPr="002F44F0" w:rsidRDefault="003D7666" w:rsidP="00510C2F">
      <w:pPr>
        <w:spacing w:after="0" w:line="360" w:lineRule="auto"/>
        <w:ind w:left="720" w:hanging="720"/>
        <w:jc w:val="both"/>
        <w:rPr>
          <w:szCs w:val="24"/>
        </w:rPr>
      </w:pPr>
      <w:r w:rsidRPr="002F44F0">
        <w:rPr>
          <w:szCs w:val="24"/>
        </w:rPr>
        <w:t>Encarta Encyclopedia, (2006). Microsoft Corporation. Encarta Encyclopedia, (2009). Microsoft Corporation.</w:t>
      </w:r>
    </w:p>
    <w:p w:rsidR="003D7666" w:rsidRPr="002F44F0" w:rsidRDefault="003D7666" w:rsidP="00510C2F">
      <w:pPr>
        <w:spacing w:after="0" w:line="360" w:lineRule="auto"/>
        <w:ind w:left="720" w:hanging="720"/>
        <w:jc w:val="both"/>
        <w:rPr>
          <w:szCs w:val="24"/>
        </w:rPr>
      </w:pPr>
      <w:r w:rsidRPr="002F44F0">
        <w:rPr>
          <w:szCs w:val="24"/>
        </w:rPr>
        <w:t>Encyclopedia America (1998) U.S.A., Scholastic Library Publishing Inc. Vol 10 English Dictionary (1998). New York: Oxford University Press.</w:t>
      </w:r>
    </w:p>
    <w:p w:rsidR="003D7666" w:rsidRPr="002F44F0" w:rsidRDefault="003D7666" w:rsidP="00510C2F">
      <w:pPr>
        <w:spacing w:after="0" w:line="360" w:lineRule="auto"/>
        <w:ind w:left="720" w:hanging="720"/>
        <w:jc w:val="both"/>
        <w:rPr>
          <w:szCs w:val="24"/>
        </w:rPr>
      </w:pPr>
      <w:r w:rsidRPr="002F44F0">
        <w:rPr>
          <w:szCs w:val="24"/>
        </w:rPr>
        <w:t>English Mini Dictionary,, (2019). Oxford Advance Learner‟s Dictionary of CurrentEsteem from Adolescent to early Adulthood. Child Dert 64(3), 909 – 923 Erwin, M.D,&amp;Kinchen, L.A. (1964).Clothing for Moderns. New York:Macmillan company Ltd</w:t>
      </w:r>
    </w:p>
    <w:p w:rsidR="003D7666" w:rsidRPr="002F44F0" w:rsidRDefault="003D7666" w:rsidP="00510C2F">
      <w:pPr>
        <w:spacing w:after="0" w:line="360" w:lineRule="auto"/>
        <w:ind w:left="720" w:hanging="720"/>
        <w:jc w:val="both"/>
        <w:rPr>
          <w:szCs w:val="24"/>
        </w:rPr>
      </w:pPr>
      <w:r w:rsidRPr="002F44F0">
        <w:rPr>
          <w:szCs w:val="24"/>
        </w:rPr>
        <w:t>Fayeye , J. O. (2008) Justification For Adoption of Dress Code on Campus (unpublished Instructional Material)</w:t>
      </w:r>
    </w:p>
    <w:p w:rsidR="003D7666" w:rsidRPr="002F44F0" w:rsidRDefault="003D7666" w:rsidP="00510C2F">
      <w:pPr>
        <w:spacing w:after="0" w:line="360" w:lineRule="auto"/>
        <w:ind w:left="720" w:hanging="720"/>
        <w:jc w:val="both"/>
        <w:rPr>
          <w:szCs w:val="24"/>
        </w:rPr>
      </w:pPr>
      <w:r w:rsidRPr="002F44F0">
        <w:rPr>
          <w:szCs w:val="24"/>
        </w:rPr>
        <w:t xml:space="preserve">Fayeye, J.O (2010) Dress code and Adornment on campuses:Issues and challenges. Journal Emerging Trend in Educational Research Free Encyclopedia Britannica (2013). </w:t>
      </w:r>
      <w:hyperlink r:id="rId28" w:history="1">
        <w:r w:rsidRPr="002F44F0">
          <w:rPr>
            <w:rStyle w:val="Hyperlink"/>
            <w:color w:val="auto"/>
            <w:szCs w:val="24"/>
            <w:u w:val="none"/>
          </w:rPr>
          <w:t>http://www.britannica.com</w:t>
        </w:r>
      </w:hyperlink>
    </w:p>
    <w:p w:rsidR="003D7666" w:rsidRPr="002F44F0" w:rsidRDefault="003D7666" w:rsidP="00510C2F">
      <w:pPr>
        <w:spacing w:after="0" w:line="360" w:lineRule="auto"/>
        <w:ind w:left="720" w:hanging="720"/>
        <w:jc w:val="both"/>
        <w:rPr>
          <w:szCs w:val="24"/>
        </w:rPr>
      </w:pPr>
      <w:r w:rsidRPr="002F44F0">
        <w:rPr>
          <w:szCs w:val="24"/>
        </w:rPr>
        <w:t>Gabler, N. (2000) Towards a New Definition of celebrity. Retrieved Electronically on 17/04/2013 Hieman, G.A, (1995) Research methods in psychology.</w:t>
      </w:r>
    </w:p>
    <w:p w:rsidR="003D7666" w:rsidRPr="002F44F0" w:rsidRDefault="003D7666" w:rsidP="00510C2F">
      <w:pPr>
        <w:spacing w:after="0" w:line="360" w:lineRule="auto"/>
        <w:ind w:left="720" w:hanging="720"/>
        <w:jc w:val="both"/>
        <w:rPr>
          <w:szCs w:val="24"/>
        </w:rPr>
      </w:pPr>
      <w:r w:rsidRPr="002F44F0">
        <w:rPr>
          <w:szCs w:val="24"/>
        </w:rPr>
        <w:t>Obeta, Anthonia (2017)  “Determinants of Dressing Patterns of Female Undergraduate Students in Tertiary Institutions in Abia State, Nigeria” Rural Environment, Education, Personality, Jelgava: Abia, 2015:245-251.Print Omede, Jacob.</w:t>
      </w:r>
    </w:p>
    <w:p w:rsidR="003D7666" w:rsidRPr="002F44F0" w:rsidRDefault="003D7666" w:rsidP="00510C2F">
      <w:pPr>
        <w:spacing w:after="0" w:line="360" w:lineRule="auto"/>
        <w:rPr>
          <w:b/>
          <w:szCs w:val="24"/>
        </w:rPr>
      </w:pPr>
      <w:r w:rsidRPr="002F44F0">
        <w:rPr>
          <w:b/>
          <w:szCs w:val="24"/>
        </w:rPr>
        <w:br w:type="page"/>
      </w:r>
    </w:p>
    <w:p w:rsidR="00E673B4" w:rsidRPr="000E0507" w:rsidRDefault="00D630F0" w:rsidP="00E673B4">
      <w:pPr>
        <w:spacing w:after="0" w:line="360" w:lineRule="auto"/>
        <w:ind w:left="3600"/>
        <w:rPr>
          <w:b/>
          <w:szCs w:val="24"/>
        </w:rPr>
      </w:pPr>
      <w:r>
        <w:rPr>
          <w:b/>
          <w:szCs w:val="24"/>
        </w:rPr>
        <w:lastRenderedPageBreak/>
        <w:t>APPENDIX</w:t>
      </w:r>
    </w:p>
    <w:p w:rsidR="00E673B4" w:rsidRPr="000E0507" w:rsidRDefault="00E673B4" w:rsidP="00E673B4">
      <w:pPr>
        <w:spacing w:after="0" w:line="360" w:lineRule="auto"/>
        <w:ind w:left="5040"/>
        <w:jc w:val="both"/>
        <w:rPr>
          <w:szCs w:val="24"/>
        </w:rPr>
      </w:pPr>
      <w:r w:rsidRPr="000E0507">
        <w:rPr>
          <w:szCs w:val="24"/>
        </w:rPr>
        <w:t>Kwara State polytechnic, Ilorin,</w:t>
      </w:r>
    </w:p>
    <w:p w:rsidR="00E673B4" w:rsidRPr="000E0507" w:rsidRDefault="00E673B4" w:rsidP="00E673B4">
      <w:pPr>
        <w:spacing w:after="0" w:line="360" w:lineRule="auto"/>
        <w:ind w:left="5040"/>
        <w:jc w:val="both"/>
        <w:rPr>
          <w:szCs w:val="24"/>
        </w:rPr>
      </w:pPr>
      <w:r w:rsidRPr="000E0507">
        <w:rPr>
          <w:szCs w:val="24"/>
        </w:rPr>
        <w:t>Institute of Information and</w:t>
      </w:r>
    </w:p>
    <w:p w:rsidR="00E673B4" w:rsidRPr="000E0507" w:rsidRDefault="00E673B4" w:rsidP="00E673B4">
      <w:pPr>
        <w:spacing w:after="0" w:line="360" w:lineRule="auto"/>
        <w:ind w:left="5040"/>
        <w:jc w:val="both"/>
        <w:rPr>
          <w:szCs w:val="24"/>
        </w:rPr>
      </w:pPr>
      <w:r w:rsidRPr="000E0507">
        <w:rPr>
          <w:szCs w:val="24"/>
        </w:rPr>
        <w:t>Communication Technology,</w:t>
      </w:r>
    </w:p>
    <w:p w:rsidR="00E673B4" w:rsidRPr="000E0507" w:rsidRDefault="00E673B4" w:rsidP="00E673B4">
      <w:pPr>
        <w:spacing w:after="0" w:line="360" w:lineRule="auto"/>
        <w:ind w:left="5040"/>
        <w:jc w:val="both"/>
        <w:rPr>
          <w:szCs w:val="24"/>
        </w:rPr>
      </w:pPr>
      <w:r w:rsidRPr="000E0507">
        <w:rPr>
          <w:szCs w:val="24"/>
        </w:rPr>
        <w:t>Department of Mass Communication,</w:t>
      </w:r>
    </w:p>
    <w:p w:rsidR="003D7666" w:rsidRPr="002F44F0" w:rsidRDefault="003D7666" w:rsidP="0044132B">
      <w:pPr>
        <w:tabs>
          <w:tab w:val="left" w:pos="3433"/>
        </w:tabs>
        <w:spacing w:after="0" w:line="360" w:lineRule="auto"/>
        <w:jc w:val="both"/>
        <w:rPr>
          <w:szCs w:val="24"/>
        </w:rPr>
      </w:pPr>
      <w:r w:rsidRPr="002F44F0">
        <w:rPr>
          <w:szCs w:val="24"/>
        </w:rPr>
        <w:t>Dear respondent,</w:t>
      </w:r>
      <w:r w:rsidR="0044132B">
        <w:rPr>
          <w:szCs w:val="24"/>
        </w:rPr>
        <w:tab/>
      </w:r>
    </w:p>
    <w:p w:rsidR="003D7666" w:rsidRPr="002F44F0" w:rsidRDefault="003D7666" w:rsidP="00510C2F">
      <w:pPr>
        <w:spacing w:after="0" w:line="360" w:lineRule="auto"/>
        <w:ind w:firstLine="720"/>
        <w:jc w:val="both"/>
        <w:rPr>
          <w:szCs w:val="24"/>
        </w:rPr>
      </w:pPr>
      <w:r w:rsidRPr="002F44F0">
        <w:rPr>
          <w:szCs w:val="24"/>
        </w:rPr>
        <w:t>I’m an HND II student of the above-named Institution and Department carrying out a research on the “</w:t>
      </w:r>
      <w:r w:rsidR="006B5F89" w:rsidRPr="006B5F89">
        <w:rPr>
          <w:b/>
          <w:szCs w:val="24"/>
        </w:rPr>
        <w:t xml:space="preserve">Influence of social media celebrities dressing on students choice of clothing and socialization among Kwarapoly </w:t>
      </w:r>
      <w:r w:rsidR="006B5F89">
        <w:rPr>
          <w:b/>
          <w:szCs w:val="24"/>
        </w:rPr>
        <w:t>Students</w:t>
      </w:r>
      <w:r w:rsidRPr="002F44F0">
        <w:rPr>
          <w:b/>
          <w:szCs w:val="24"/>
        </w:rPr>
        <w:t>”</w:t>
      </w:r>
      <w:r w:rsidRPr="002F44F0">
        <w:rPr>
          <w:szCs w:val="24"/>
        </w:rPr>
        <w:t>. I shall be happy if you fill the questionnaire as sincerely as possible</w:t>
      </w:r>
    </w:p>
    <w:p w:rsidR="003D7666" w:rsidRPr="002F44F0" w:rsidRDefault="003D7666" w:rsidP="00510C2F">
      <w:pPr>
        <w:spacing w:after="0" w:line="360" w:lineRule="auto"/>
        <w:ind w:firstLine="720"/>
        <w:jc w:val="both"/>
        <w:rPr>
          <w:szCs w:val="24"/>
        </w:rPr>
      </w:pPr>
      <w:r w:rsidRPr="002F44F0">
        <w:rPr>
          <w:szCs w:val="24"/>
        </w:rPr>
        <w:t>Your identity shall be kept confidential as possible; and the data gathered therein will be used strictly for academic purpose.</w:t>
      </w:r>
    </w:p>
    <w:p w:rsidR="003D7666" w:rsidRPr="002F44F0" w:rsidRDefault="003D7666" w:rsidP="00510C2F">
      <w:pPr>
        <w:spacing w:after="0" w:line="360" w:lineRule="auto"/>
        <w:ind w:firstLine="720"/>
        <w:jc w:val="both"/>
        <w:rPr>
          <w:szCs w:val="24"/>
        </w:rPr>
      </w:pPr>
      <w:r w:rsidRPr="002F44F0">
        <w:rPr>
          <w:b/>
          <w:szCs w:val="24"/>
        </w:rPr>
        <w:t>INSTRUCTION:</w:t>
      </w:r>
      <w:r w:rsidRPr="002F44F0">
        <w:rPr>
          <w:szCs w:val="24"/>
        </w:rPr>
        <w:t xml:space="preserve"> Please </w:t>
      </w:r>
      <w:r w:rsidRPr="002F44F0">
        <w:rPr>
          <w:b/>
          <w:szCs w:val="24"/>
        </w:rPr>
        <w:t>(</w:t>
      </w:r>
      <w:r w:rsidRPr="002F44F0">
        <w:rPr>
          <w:b/>
          <w:szCs w:val="24"/>
        </w:rPr>
        <w:sym w:font="Wingdings 2" w:char="F050"/>
      </w:r>
      <w:r w:rsidRPr="002F44F0">
        <w:rPr>
          <w:b/>
          <w:szCs w:val="24"/>
        </w:rPr>
        <w:t>)</w:t>
      </w:r>
      <w:r w:rsidRPr="002F44F0">
        <w:rPr>
          <w:szCs w:val="24"/>
        </w:rPr>
        <w:t xml:space="preserve"> the answer you consider appropriate. The questionnaire will be in two parts. Section A &amp; B.</w:t>
      </w:r>
    </w:p>
    <w:p w:rsidR="003D7666" w:rsidRPr="002F44F0" w:rsidRDefault="003D7666" w:rsidP="00510C2F">
      <w:pPr>
        <w:spacing w:after="0" w:line="360" w:lineRule="auto"/>
        <w:jc w:val="center"/>
        <w:rPr>
          <w:b/>
          <w:szCs w:val="24"/>
        </w:rPr>
      </w:pPr>
      <w:r w:rsidRPr="002F44F0">
        <w:rPr>
          <w:b/>
          <w:szCs w:val="24"/>
        </w:rPr>
        <w:t>SECTION A: PERSONAL DATA OF THE RESPONDENT</w:t>
      </w:r>
    </w:p>
    <w:p w:rsidR="003D7666" w:rsidRPr="002F44F0" w:rsidRDefault="003D7666" w:rsidP="00510C2F">
      <w:pPr>
        <w:spacing w:after="0" w:line="360" w:lineRule="auto"/>
        <w:jc w:val="both"/>
        <w:rPr>
          <w:szCs w:val="24"/>
        </w:rPr>
      </w:pPr>
      <w:r w:rsidRPr="002F44F0">
        <w:rPr>
          <w:szCs w:val="24"/>
        </w:rPr>
        <w:t xml:space="preserve"> 1. Gender: (a) Male (  ) (b) Female (  )</w:t>
      </w:r>
    </w:p>
    <w:p w:rsidR="003D7666" w:rsidRPr="002F44F0" w:rsidRDefault="003D7666" w:rsidP="00510C2F">
      <w:pPr>
        <w:spacing w:after="0" w:line="360" w:lineRule="auto"/>
        <w:jc w:val="both"/>
        <w:rPr>
          <w:szCs w:val="24"/>
        </w:rPr>
      </w:pPr>
      <w:r w:rsidRPr="002F44F0">
        <w:rPr>
          <w:szCs w:val="24"/>
        </w:rPr>
        <w:t>2. Age: (a) 15-20 (  ) (b) 21-25 (  ) (c) 26-30 (  ) (d) 31-35 (  ) (e) 36 and above (  )</w:t>
      </w:r>
    </w:p>
    <w:p w:rsidR="003D7666" w:rsidRPr="002F44F0" w:rsidRDefault="003D7666" w:rsidP="00510C2F">
      <w:pPr>
        <w:spacing w:after="0" w:line="360" w:lineRule="auto"/>
        <w:jc w:val="both"/>
        <w:rPr>
          <w:szCs w:val="24"/>
        </w:rPr>
      </w:pPr>
      <w:r w:rsidRPr="002F44F0">
        <w:rPr>
          <w:szCs w:val="24"/>
        </w:rPr>
        <w:t>3. Religion: (a) Islam (  ) (b) Christianity (  ) (c) Traditional (  ) (d) Other please specify (  )</w:t>
      </w:r>
    </w:p>
    <w:p w:rsidR="003D7666" w:rsidRPr="002F44F0" w:rsidRDefault="003D7666" w:rsidP="00510C2F">
      <w:pPr>
        <w:spacing w:after="0" w:line="360" w:lineRule="auto"/>
        <w:jc w:val="both"/>
        <w:rPr>
          <w:szCs w:val="24"/>
        </w:rPr>
      </w:pPr>
      <w:r w:rsidRPr="002F44F0">
        <w:rPr>
          <w:szCs w:val="24"/>
        </w:rPr>
        <w:t>4. Education Qualification (a) HND (b) ND (  ) (c) Other (  )</w:t>
      </w:r>
    </w:p>
    <w:p w:rsidR="003D7666" w:rsidRPr="002F44F0" w:rsidRDefault="003D7666" w:rsidP="00510C2F">
      <w:pPr>
        <w:spacing w:after="0" w:line="360" w:lineRule="auto"/>
        <w:jc w:val="both"/>
        <w:rPr>
          <w:szCs w:val="24"/>
        </w:rPr>
      </w:pPr>
      <w:r w:rsidRPr="002F44F0">
        <w:rPr>
          <w:szCs w:val="24"/>
        </w:rPr>
        <w:t>5. Marital status (a) single (  ) (b) Married (  ) (c) Divorce (  ) (d) Widow (  )</w:t>
      </w:r>
    </w:p>
    <w:p w:rsidR="003D7666" w:rsidRPr="002F44F0" w:rsidRDefault="003D7666" w:rsidP="00510C2F">
      <w:pPr>
        <w:spacing w:after="0" w:line="360" w:lineRule="auto"/>
        <w:jc w:val="center"/>
        <w:rPr>
          <w:b/>
          <w:szCs w:val="24"/>
        </w:rPr>
      </w:pPr>
      <w:r w:rsidRPr="002F44F0">
        <w:rPr>
          <w:b/>
          <w:szCs w:val="24"/>
        </w:rPr>
        <w:t>SECTION B - RESEARCH QUESTIONS</w:t>
      </w:r>
    </w:p>
    <w:p w:rsidR="003D7666" w:rsidRPr="002F44F0" w:rsidRDefault="003D7666" w:rsidP="00510C2F">
      <w:pPr>
        <w:spacing w:after="0" w:line="360" w:lineRule="auto"/>
        <w:rPr>
          <w:szCs w:val="24"/>
        </w:rPr>
      </w:pPr>
      <w:r w:rsidRPr="002F44F0">
        <w:rPr>
          <w:b/>
          <w:szCs w:val="24"/>
        </w:rPr>
        <w:t xml:space="preserve">Key: </w:t>
      </w:r>
      <w:r w:rsidRPr="002F44F0">
        <w:rPr>
          <w:szCs w:val="24"/>
        </w:rPr>
        <w:t>SA = Strongly Agree, A = Agree, N = Neutral, D = Disagree, SD = Strongly Disagree</w:t>
      </w:r>
    </w:p>
    <w:tbl>
      <w:tblPr>
        <w:tblStyle w:val="TableGrid"/>
        <w:tblW w:w="8928" w:type="dxa"/>
        <w:tblLayout w:type="fixed"/>
        <w:tblLook w:val="04A0"/>
      </w:tblPr>
      <w:tblGrid>
        <w:gridCol w:w="643"/>
        <w:gridCol w:w="4685"/>
        <w:gridCol w:w="720"/>
        <w:gridCol w:w="630"/>
        <w:gridCol w:w="720"/>
        <w:gridCol w:w="630"/>
        <w:gridCol w:w="900"/>
      </w:tblGrid>
      <w:tr w:rsidR="003D7666" w:rsidRPr="002F44F0" w:rsidTr="00306955">
        <w:tc>
          <w:tcPr>
            <w:tcW w:w="643" w:type="dxa"/>
          </w:tcPr>
          <w:p w:rsidR="003D7666" w:rsidRPr="002F44F0" w:rsidRDefault="003D7666" w:rsidP="00510C2F">
            <w:pPr>
              <w:spacing w:after="0" w:line="360" w:lineRule="auto"/>
              <w:jc w:val="both"/>
              <w:rPr>
                <w:szCs w:val="24"/>
              </w:rPr>
            </w:pPr>
          </w:p>
        </w:tc>
        <w:tc>
          <w:tcPr>
            <w:tcW w:w="4685" w:type="dxa"/>
          </w:tcPr>
          <w:p w:rsidR="003D7666" w:rsidRPr="002F44F0" w:rsidRDefault="003D7666" w:rsidP="00510C2F">
            <w:pPr>
              <w:spacing w:after="0" w:line="360" w:lineRule="auto"/>
              <w:jc w:val="both"/>
              <w:rPr>
                <w:szCs w:val="24"/>
              </w:rPr>
            </w:pPr>
            <w:r w:rsidRPr="002F44F0">
              <w:rPr>
                <w:szCs w:val="24"/>
              </w:rPr>
              <w:t>Statement</w:t>
            </w:r>
          </w:p>
        </w:tc>
        <w:tc>
          <w:tcPr>
            <w:tcW w:w="3600" w:type="dxa"/>
            <w:gridSpan w:val="5"/>
          </w:tcPr>
          <w:p w:rsidR="003D7666" w:rsidRPr="002F44F0" w:rsidRDefault="003D7666" w:rsidP="00510C2F">
            <w:pPr>
              <w:spacing w:after="0" w:line="360" w:lineRule="auto"/>
              <w:jc w:val="both"/>
              <w:rPr>
                <w:szCs w:val="24"/>
              </w:rPr>
            </w:pPr>
            <w:r w:rsidRPr="002F44F0">
              <w:rPr>
                <w:szCs w:val="24"/>
              </w:rPr>
              <w:t>Responses</w:t>
            </w:r>
          </w:p>
        </w:tc>
      </w:tr>
      <w:tr w:rsidR="003D7666" w:rsidRPr="002F44F0" w:rsidTr="00306955">
        <w:tc>
          <w:tcPr>
            <w:tcW w:w="643" w:type="dxa"/>
          </w:tcPr>
          <w:p w:rsidR="003D7666" w:rsidRPr="002F44F0" w:rsidRDefault="003D7666" w:rsidP="00510C2F">
            <w:pPr>
              <w:spacing w:after="0" w:line="360" w:lineRule="auto"/>
              <w:jc w:val="both"/>
              <w:rPr>
                <w:szCs w:val="24"/>
              </w:rPr>
            </w:pPr>
            <w:r w:rsidRPr="002F44F0">
              <w:rPr>
                <w:szCs w:val="24"/>
              </w:rPr>
              <w:t>S/N</w:t>
            </w:r>
          </w:p>
        </w:tc>
        <w:tc>
          <w:tcPr>
            <w:tcW w:w="4685" w:type="dxa"/>
          </w:tcPr>
          <w:p w:rsidR="003D7666" w:rsidRPr="002F44F0" w:rsidRDefault="003D7666" w:rsidP="00510C2F">
            <w:pPr>
              <w:spacing w:after="0" w:line="360" w:lineRule="auto"/>
              <w:jc w:val="both"/>
              <w:rPr>
                <w:szCs w:val="24"/>
              </w:rPr>
            </w:pPr>
          </w:p>
        </w:tc>
        <w:tc>
          <w:tcPr>
            <w:tcW w:w="720" w:type="dxa"/>
          </w:tcPr>
          <w:p w:rsidR="003D7666" w:rsidRPr="002F44F0" w:rsidRDefault="003D7666" w:rsidP="00510C2F">
            <w:pPr>
              <w:spacing w:after="0" w:line="360" w:lineRule="auto"/>
              <w:jc w:val="both"/>
              <w:rPr>
                <w:szCs w:val="24"/>
              </w:rPr>
            </w:pPr>
            <w:r w:rsidRPr="002F44F0">
              <w:rPr>
                <w:szCs w:val="24"/>
              </w:rPr>
              <w:t>SA</w:t>
            </w:r>
          </w:p>
        </w:tc>
        <w:tc>
          <w:tcPr>
            <w:tcW w:w="630" w:type="dxa"/>
          </w:tcPr>
          <w:p w:rsidR="003D7666" w:rsidRPr="002F44F0" w:rsidRDefault="003D7666" w:rsidP="00510C2F">
            <w:pPr>
              <w:spacing w:after="0" w:line="360" w:lineRule="auto"/>
              <w:jc w:val="both"/>
              <w:rPr>
                <w:szCs w:val="24"/>
              </w:rPr>
            </w:pPr>
            <w:r w:rsidRPr="002F44F0">
              <w:rPr>
                <w:szCs w:val="24"/>
              </w:rPr>
              <w:t>A</w:t>
            </w:r>
          </w:p>
        </w:tc>
        <w:tc>
          <w:tcPr>
            <w:tcW w:w="720" w:type="dxa"/>
          </w:tcPr>
          <w:p w:rsidR="003D7666" w:rsidRPr="002F44F0" w:rsidRDefault="003D7666" w:rsidP="00510C2F">
            <w:pPr>
              <w:spacing w:after="0" w:line="360" w:lineRule="auto"/>
              <w:jc w:val="both"/>
              <w:rPr>
                <w:szCs w:val="24"/>
              </w:rPr>
            </w:pPr>
            <w:r w:rsidRPr="002F44F0">
              <w:rPr>
                <w:szCs w:val="24"/>
              </w:rPr>
              <w:t>N</w:t>
            </w:r>
          </w:p>
        </w:tc>
        <w:tc>
          <w:tcPr>
            <w:tcW w:w="630" w:type="dxa"/>
          </w:tcPr>
          <w:p w:rsidR="003D7666" w:rsidRPr="002F44F0" w:rsidRDefault="003D7666" w:rsidP="00510C2F">
            <w:pPr>
              <w:spacing w:after="0" w:line="360" w:lineRule="auto"/>
              <w:jc w:val="both"/>
              <w:rPr>
                <w:szCs w:val="24"/>
              </w:rPr>
            </w:pPr>
            <w:r w:rsidRPr="002F44F0">
              <w:rPr>
                <w:szCs w:val="24"/>
              </w:rPr>
              <w:t>D</w:t>
            </w:r>
          </w:p>
        </w:tc>
        <w:tc>
          <w:tcPr>
            <w:tcW w:w="900" w:type="dxa"/>
          </w:tcPr>
          <w:p w:rsidR="003D7666" w:rsidRPr="002F44F0" w:rsidRDefault="003D7666" w:rsidP="00510C2F">
            <w:pPr>
              <w:spacing w:after="0" w:line="360" w:lineRule="auto"/>
              <w:jc w:val="both"/>
              <w:rPr>
                <w:szCs w:val="24"/>
              </w:rPr>
            </w:pPr>
            <w:r w:rsidRPr="002F44F0">
              <w:rPr>
                <w:szCs w:val="24"/>
              </w:rPr>
              <w:t>SD</w:t>
            </w:r>
          </w:p>
        </w:tc>
      </w:tr>
      <w:tr w:rsidR="003D7666" w:rsidRPr="002F44F0" w:rsidTr="00306955">
        <w:tc>
          <w:tcPr>
            <w:tcW w:w="643" w:type="dxa"/>
          </w:tcPr>
          <w:p w:rsidR="003D7666" w:rsidRPr="002F44F0" w:rsidRDefault="003D7666" w:rsidP="00510C2F">
            <w:pPr>
              <w:spacing w:after="0" w:line="360" w:lineRule="auto"/>
              <w:jc w:val="both"/>
              <w:rPr>
                <w:szCs w:val="24"/>
              </w:rPr>
            </w:pPr>
            <w:r w:rsidRPr="002F44F0">
              <w:rPr>
                <w:szCs w:val="24"/>
              </w:rPr>
              <w:t>6.</w:t>
            </w:r>
          </w:p>
        </w:tc>
        <w:tc>
          <w:tcPr>
            <w:tcW w:w="4685" w:type="dxa"/>
          </w:tcPr>
          <w:p w:rsidR="003D7666" w:rsidRPr="002F44F0" w:rsidRDefault="003D7666" w:rsidP="00510C2F">
            <w:pPr>
              <w:spacing w:after="0" w:line="360" w:lineRule="auto"/>
              <w:jc w:val="both"/>
              <w:rPr>
                <w:szCs w:val="24"/>
              </w:rPr>
            </w:pPr>
            <w:r w:rsidRPr="002F44F0">
              <w:rPr>
                <w:szCs w:val="24"/>
              </w:rPr>
              <w:t>Celebrities mode of dressing style make students appreciable and sociable</w:t>
            </w: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900" w:type="dxa"/>
          </w:tcPr>
          <w:p w:rsidR="003D7666" w:rsidRPr="002F44F0" w:rsidRDefault="003D7666" w:rsidP="00510C2F">
            <w:pPr>
              <w:spacing w:after="0" w:line="360" w:lineRule="auto"/>
              <w:jc w:val="both"/>
              <w:rPr>
                <w:szCs w:val="24"/>
              </w:rPr>
            </w:pPr>
          </w:p>
        </w:tc>
      </w:tr>
      <w:tr w:rsidR="003D7666" w:rsidRPr="002F44F0" w:rsidTr="00306955">
        <w:tc>
          <w:tcPr>
            <w:tcW w:w="643" w:type="dxa"/>
          </w:tcPr>
          <w:p w:rsidR="003D7666" w:rsidRPr="002F44F0" w:rsidRDefault="003D7666" w:rsidP="00510C2F">
            <w:pPr>
              <w:spacing w:after="0" w:line="360" w:lineRule="auto"/>
              <w:jc w:val="both"/>
              <w:rPr>
                <w:szCs w:val="24"/>
              </w:rPr>
            </w:pPr>
            <w:r w:rsidRPr="002F44F0">
              <w:rPr>
                <w:szCs w:val="24"/>
              </w:rPr>
              <w:t>7.</w:t>
            </w:r>
          </w:p>
        </w:tc>
        <w:tc>
          <w:tcPr>
            <w:tcW w:w="4685" w:type="dxa"/>
          </w:tcPr>
          <w:p w:rsidR="003D7666" w:rsidRPr="002F44F0" w:rsidRDefault="00153930" w:rsidP="00510C2F">
            <w:pPr>
              <w:spacing w:after="0" w:line="360" w:lineRule="auto"/>
              <w:jc w:val="both"/>
              <w:rPr>
                <w:szCs w:val="24"/>
              </w:rPr>
            </w:pPr>
            <w:r>
              <w:rPr>
                <w:szCs w:val="24"/>
                <w:shd w:val="clear" w:color="auto" w:fill="FFFFFF"/>
              </w:rPr>
              <w:t>Social media</w:t>
            </w:r>
            <w:r w:rsidR="003D7666" w:rsidRPr="002F44F0">
              <w:rPr>
                <w:szCs w:val="24"/>
                <w:shd w:val="clear" w:color="auto" w:fill="FFFFFF"/>
              </w:rPr>
              <w:t xml:space="preserve"> celebrities have a strong presence on social media platforms like Instagram, where they regularly share their </w:t>
            </w:r>
            <w:r w:rsidR="003D7666" w:rsidRPr="002F44F0">
              <w:rPr>
                <w:szCs w:val="24"/>
                <w:shd w:val="clear" w:color="auto" w:fill="FFFFFF"/>
              </w:rPr>
              <w:lastRenderedPageBreak/>
              <w:t>fashion choices.</w:t>
            </w: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900" w:type="dxa"/>
          </w:tcPr>
          <w:p w:rsidR="003D7666" w:rsidRPr="002F44F0" w:rsidRDefault="003D7666" w:rsidP="00510C2F">
            <w:pPr>
              <w:spacing w:after="0" w:line="360" w:lineRule="auto"/>
              <w:jc w:val="both"/>
              <w:rPr>
                <w:szCs w:val="24"/>
              </w:rPr>
            </w:pPr>
          </w:p>
        </w:tc>
      </w:tr>
      <w:tr w:rsidR="003D7666" w:rsidRPr="002F44F0" w:rsidTr="00306955">
        <w:tc>
          <w:tcPr>
            <w:tcW w:w="643" w:type="dxa"/>
          </w:tcPr>
          <w:p w:rsidR="003D7666" w:rsidRPr="002F44F0" w:rsidRDefault="003D7666" w:rsidP="00510C2F">
            <w:pPr>
              <w:spacing w:after="0" w:line="360" w:lineRule="auto"/>
              <w:jc w:val="both"/>
              <w:rPr>
                <w:szCs w:val="24"/>
              </w:rPr>
            </w:pPr>
            <w:r w:rsidRPr="002F44F0">
              <w:rPr>
                <w:szCs w:val="24"/>
              </w:rPr>
              <w:lastRenderedPageBreak/>
              <w:t>8.</w:t>
            </w:r>
          </w:p>
        </w:tc>
        <w:tc>
          <w:tcPr>
            <w:tcW w:w="4685" w:type="dxa"/>
          </w:tcPr>
          <w:p w:rsidR="003D7666" w:rsidRPr="002F44F0" w:rsidRDefault="003D7666" w:rsidP="00510C2F">
            <w:pPr>
              <w:spacing w:after="0" w:line="360" w:lineRule="auto"/>
              <w:jc w:val="both"/>
              <w:rPr>
                <w:szCs w:val="24"/>
              </w:rPr>
            </w:pPr>
            <w:r w:rsidRPr="002F44F0">
              <w:rPr>
                <w:szCs w:val="24"/>
                <w:shd w:val="clear" w:color="auto" w:fill="FFFFFF"/>
              </w:rPr>
              <w:t xml:space="preserve">Fashion is a form of self-expression, and when students find inspiration in </w:t>
            </w:r>
            <w:r w:rsidR="00153930">
              <w:rPr>
                <w:szCs w:val="24"/>
                <w:shd w:val="clear" w:color="auto" w:fill="FFFFFF"/>
              </w:rPr>
              <w:t>social media</w:t>
            </w:r>
            <w:r w:rsidR="00153930" w:rsidRPr="002F44F0">
              <w:rPr>
                <w:szCs w:val="24"/>
                <w:shd w:val="clear" w:color="auto" w:fill="FFFFFF"/>
              </w:rPr>
              <w:t xml:space="preserve"> </w:t>
            </w:r>
            <w:r w:rsidRPr="002F44F0">
              <w:rPr>
                <w:szCs w:val="24"/>
                <w:shd w:val="clear" w:color="auto" w:fill="FFFFFF"/>
              </w:rPr>
              <w:t>celebrity styles, it can boost their confidence and help them express themselves more freely</w:t>
            </w: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900" w:type="dxa"/>
          </w:tcPr>
          <w:p w:rsidR="003D7666" w:rsidRPr="002F44F0" w:rsidRDefault="003D7666" w:rsidP="00510C2F">
            <w:pPr>
              <w:spacing w:after="0" w:line="360" w:lineRule="auto"/>
              <w:jc w:val="both"/>
              <w:rPr>
                <w:szCs w:val="24"/>
              </w:rPr>
            </w:pPr>
          </w:p>
        </w:tc>
      </w:tr>
      <w:tr w:rsidR="003D7666" w:rsidRPr="002F44F0" w:rsidTr="00306955">
        <w:tc>
          <w:tcPr>
            <w:tcW w:w="643" w:type="dxa"/>
          </w:tcPr>
          <w:p w:rsidR="003D7666" w:rsidRPr="002F44F0" w:rsidRDefault="003D7666" w:rsidP="00510C2F">
            <w:pPr>
              <w:spacing w:after="0" w:line="360" w:lineRule="auto"/>
              <w:jc w:val="both"/>
              <w:rPr>
                <w:szCs w:val="24"/>
              </w:rPr>
            </w:pPr>
            <w:r w:rsidRPr="002F44F0">
              <w:rPr>
                <w:szCs w:val="24"/>
              </w:rPr>
              <w:t>9.</w:t>
            </w:r>
          </w:p>
        </w:tc>
        <w:tc>
          <w:tcPr>
            <w:tcW w:w="4685" w:type="dxa"/>
          </w:tcPr>
          <w:p w:rsidR="003D7666" w:rsidRPr="002F44F0" w:rsidRDefault="006A4D8F" w:rsidP="00510C2F">
            <w:pPr>
              <w:spacing w:after="0" w:line="360" w:lineRule="auto"/>
              <w:jc w:val="both"/>
              <w:rPr>
                <w:szCs w:val="24"/>
              </w:rPr>
            </w:pPr>
            <w:r>
              <w:rPr>
                <w:szCs w:val="24"/>
                <w:shd w:val="clear" w:color="auto" w:fill="FFFFFF"/>
              </w:rPr>
              <w:t xml:space="preserve">Social </w:t>
            </w:r>
            <w:r w:rsidR="00153930">
              <w:rPr>
                <w:szCs w:val="24"/>
                <w:shd w:val="clear" w:color="auto" w:fill="FFFFFF"/>
              </w:rPr>
              <w:t>media</w:t>
            </w:r>
            <w:r w:rsidR="00153930" w:rsidRPr="002F44F0">
              <w:rPr>
                <w:szCs w:val="24"/>
                <w:shd w:val="clear" w:color="auto" w:fill="FFFFFF"/>
              </w:rPr>
              <w:t xml:space="preserve"> </w:t>
            </w:r>
            <w:r w:rsidR="00153930">
              <w:rPr>
                <w:szCs w:val="24"/>
                <w:shd w:val="clear" w:color="auto" w:fill="FFFFFF"/>
              </w:rPr>
              <w:t>celebrit</w:t>
            </w:r>
            <w:r>
              <w:rPr>
                <w:szCs w:val="24"/>
                <w:shd w:val="clear" w:color="auto" w:fill="FFFFFF"/>
              </w:rPr>
              <w:t>ies</w:t>
            </w:r>
            <w:r w:rsidR="00153930">
              <w:rPr>
                <w:szCs w:val="24"/>
                <w:shd w:val="clear" w:color="auto" w:fill="FFFFFF"/>
              </w:rPr>
              <w:t xml:space="preserve"> </w:t>
            </w:r>
            <w:r w:rsidR="003D7666" w:rsidRPr="002F44F0">
              <w:rPr>
                <w:szCs w:val="24"/>
                <w:shd w:val="clear" w:color="auto" w:fill="FFFFFF"/>
              </w:rPr>
              <w:t>can certainly have an impact on fashion trends, particularly in Nigeria and other parts of Africa where it is popular</w:t>
            </w: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900" w:type="dxa"/>
          </w:tcPr>
          <w:p w:rsidR="003D7666" w:rsidRPr="002F44F0" w:rsidRDefault="003D7666" w:rsidP="00510C2F">
            <w:pPr>
              <w:spacing w:after="0" w:line="360" w:lineRule="auto"/>
              <w:jc w:val="both"/>
              <w:rPr>
                <w:szCs w:val="24"/>
              </w:rPr>
            </w:pPr>
          </w:p>
        </w:tc>
      </w:tr>
      <w:tr w:rsidR="003D7666" w:rsidRPr="002F44F0" w:rsidTr="00306955">
        <w:tc>
          <w:tcPr>
            <w:tcW w:w="643" w:type="dxa"/>
          </w:tcPr>
          <w:p w:rsidR="003D7666" w:rsidRPr="002F44F0" w:rsidRDefault="003D7666" w:rsidP="00510C2F">
            <w:pPr>
              <w:spacing w:after="0" w:line="360" w:lineRule="auto"/>
              <w:jc w:val="both"/>
              <w:rPr>
                <w:szCs w:val="24"/>
              </w:rPr>
            </w:pPr>
            <w:r w:rsidRPr="002F44F0">
              <w:rPr>
                <w:szCs w:val="24"/>
              </w:rPr>
              <w:t>10.</w:t>
            </w:r>
          </w:p>
        </w:tc>
        <w:tc>
          <w:tcPr>
            <w:tcW w:w="4685" w:type="dxa"/>
          </w:tcPr>
          <w:p w:rsidR="003D7666" w:rsidRPr="002F44F0" w:rsidRDefault="003D7666" w:rsidP="006A4D8F">
            <w:pPr>
              <w:spacing w:after="0" w:line="360" w:lineRule="auto"/>
              <w:jc w:val="both"/>
              <w:rPr>
                <w:szCs w:val="24"/>
              </w:rPr>
            </w:pPr>
            <w:r w:rsidRPr="002F44F0">
              <w:rPr>
                <w:szCs w:val="24"/>
                <w:shd w:val="clear" w:color="auto" w:fill="FFFFFF"/>
              </w:rPr>
              <w:t xml:space="preserve">Kwara State Polytechnic </w:t>
            </w:r>
            <w:r w:rsidR="00153930">
              <w:rPr>
                <w:szCs w:val="24"/>
                <w:shd w:val="clear" w:color="auto" w:fill="FFFFFF"/>
              </w:rPr>
              <w:t>students</w:t>
            </w:r>
            <w:r w:rsidRPr="002F44F0">
              <w:rPr>
                <w:szCs w:val="24"/>
                <w:shd w:val="clear" w:color="auto" w:fill="FFFFFF"/>
              </w:rPr>
              <w:t xml:space="preserve"> </w:t>
            </w:r>
            <w:r w:rsidR="00153930">
              <w:rPr>
                <w:szCs w:val="24"/>
                <w:shd w:val="clear" w:color="auto" w:fill="FFFFFF"/>
              </w:rPr>
              <w:t>expose</w:t>
            </w:r>
            <w:r w:rsidRPr="002F44F0">
              <w:rPr>
                <w:szCs w:val="24"/>
                <w:shd w:val="clear" w:color="auto" w:fill="FFFFFF"/>
              </w:rPr>
              <w:t xml:space="preserve"> to the </w:t>
            </w:r>
            <w:r w:rsidR="00153930">
              <w:rPr>
                <w:szCs w:val="24"/>
                <w:shd w:val="clear" w:color="auto" w:fill="FFFFFF"/>
              </w:rPr>
              <w:t>social media celebrit</w:t>
            </w:r>
            <w:r w:rsidR="006A4D8F">
              <w:rPr>
                <w:szCs w:val="24"/>
                <w:shd w:val="clear" w:color="auto" w:fill="FFFFFF"/>
              </w:rPr>
              <w:t>ies</w:t>
            </w:r>
            <w:r w:rsidRPr="002F44F0">
              <w:rPr>
                <w:szCs w:val="24"/>
                <w:shd w:val="clear" w:color="auto" w:fill="FFFFFF"/>
              </w:rPr>
              <w:t xml:space="preserve"> mode of dressing can vary significantly depending on various factors such as cultural background, personal preferences, peer influence, and societal norms.</w:t>
            </w: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900" w:type="dxa"/>
          </w:tcPr>
          <w:p w:rsidR="003D7666" w:rsidRPr="002F44F0" w:rsidRDefault="003D7666" w:rsidP="00510C2F">
            <w:pPr>
              <w:spacing w:after="0" w:line="360" w:lineRule="auto"/>
              <w:jc w:val="both"/>
              <w:rPr>
                <w:szCs w:val="24"/>
              </w:rPr>
            </w:pPr>
          </w:p>
        </w:tc>
      </w:tr>
      <w:tr w:rsidR="003D7666" w:rsidRPr="002F44F0" w:rsidTr="00306955">
        <w:tc>
          <w:tcPr>
            <w:tcW w:w="643" w:type="dxa"/>
          </w:tcPr>
          <w:p w:rsidR="003D7666" w:rsidRPr="002F44F0" w:rsidRDefault="003D7666" w:rsidP="00510C2F">
            <w:pPr>
              <w:spacing w:after="0" w:line="360" w:lineRule="auto"/>
              <w:jc w:val="both"/>
              <w:rPr>
                <w:szCs w:val="24"/>
              </w:rPr>
            </w:pPr>
            <w:r w:rsidRPr="002F44F0">
              <w:rPr>
                <w:szCs w:val="24"/>
              </w:rPr>
              <w:t>11.</w:t>
            </w:r>
          </w:p>
        </w:tc>
        <w:tc>
          <w:tcPr>
            <w:tcW w:w="4685" w:type="dxa"/>
          </w:tcPr>
          <w:p w:rsidR="003D7666" w:rsidRPr="002F44F0" w:rsidRDefault="00473411" w:rsidP="00473411">
            <w:pPr>
              <w:spacing w:after="0" w:line="360" w:lineRule="auto"/>
              <w:jc w:val="both"/>
              <w:rPr>
                <w:szCs w:val="24"/>
              </w:rPr>
            </w:pPr>
            <w:r>
              <w:rPr>
                <w:szCs w:val="24"/>
              </w:rPr>
              <w:t>Kwara State Polytechnic students p</w:t>
            </w:r>
            <w:r w:rsidR="003D7666" w:rsidRPr="002F44F0">
              <w:rPr>
                <w:szCs w:val="24"/>
              </w:rPr>
              <w:t xml:space="preserve">refer to dress in the latest fashion introduced by </w:t>
            </w:r>
            <w:r>
              <w:rPr>
                <w:szCs w:val="24"/>
              </w:rPr>
              <w:t xml:space="preserve">social media </w:t>
            </w:r>
            <w:r w:rsidR="003D7666" w:rsidRPr="002F44F0">
              <w:rPr>
                <w:szCs w:val="24"/>
              </w:rPr>
              <w:t>celebrities</w:t>
            </w: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900" w:type="dxa"/>
          </w:tcPr>
          <w:p w:rsidR="003D7666" w:rsidRPr="002F44F0" w:rsidRDefault="003D7666" w:rsidP="00510C2F">
            <w:pPr>
              <w:spacing w:after="0" w:line="360" w:lineRule="auto"/>
              <w:jc w:val="both"/>
              <w:rPr>
                <w:szCs w:val="24"/>
              </w:rPr>
            </w:pPr>
          </w:p>
        </w:tc>
      </w:tr>
      <w:tr w:rsidR="003D7666" w:rsidRPr="002F44F0" w:rsidTr="00306955">
        <w:tc>
          <w:tcPr>
            <w:tcW w:w="643" w:type="dxa"/>
          </w:tcPr>
          <w:p w:rsidR="003D7666" w:rsidRPr="002F44F0" w:rsidRDefault="003D7666" w:rsidP="00510C2F">
            <w:pPr>
              <w:spacing w:after="0" w:line="360" w:lineRule="auto"/>
              <w:jc w:val="both"/>
              <w:rPr>
                <w:szCs w:val="24"/>
              </w:rPr>
            </w:pPr>
            <w:r w:rsidRPr="002F44F0">
              <w:rPr>
                <w:szCs w:val="24"/>
              </w:rPr>
              <w:t>12.</w:t>
            </w:r>
          </w:p>
        </w:tc>
        <w:tc>
          <w:tcPr>
            <w:tcW w:w="4685" w:type="dxa"/>
          </w:tcPr>
          <w:p w:rsidR="003D7666" w:rsidRPr="002F44F0" w:rsidRDefault="003D7666" w:rsidP="00510C2F">
            <w:pPr>
              <w:spacing w:after="0" w:line="360" w:lineRule="auto"/>
              <w:jc w:val="both"/>
              <w:rPr>
                <w:szCs w:val="24"/>
              </w:rPr>
            </w:pPr>
            <w:r w:rsidRPr="002F44F0">
              <w:rPr>
                <w:szCs w:val="24"/>
              </w:rPr>
              <w:t xml:space="preserve">Fashion trends are set by </w:t>
            </w:r>
            <w:r w:rsidR="00B03917">
              <w:rPr>
                <w:szCs w:val="24"/>
              </w:rPr>
              <w:t xml:space="preserve">social media </w:t>
            </w:r>
            <w:r w:rsidRPr="002F44F0">
              <w:rPr>
                <w:szCs w:val="24"/>
              </w:rPr>
              <w:t>celebrities who change existing style for students</w:t>
            </w: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900" w:type="dxa"/>
          </w:tcPr>
          <w:p w:rsidR="003D7666" w:rsidRPr="002F44F0" w:rsidRDefault="003D7666" w:rsidP="00510C2F">
            <w:pPr>
              <w:spacing w:after="0" w:line="360" w:lineRule="auto"/>
              <w:jc w:val="both"/>
              <w:rPr>
                <w:szCs w:val="24"/>
              </w:rPr>
            </w:pPr>
          </w:p>
        </w:tc>
      </w:tr>
      <w:tr w:rsidR="003D7666" w:rsidRPr="002F44F0" w:rsidTr="00306955">
        <w:tc>
          <w:tcPr>
            <w:tcW w:w="643" w:type="dxa"/>
          </w:tcPr>
          <w:p w:rsidR="003D7666" w:rsidRPr="002F44F0" w:rsidRDefault="003D7666" w:rsidP="00510C2F">
            <w:pPr>
              <w:spacing w:after="0" w:line="360" w:lineRule="auto"/>
              <w:jc w:val="both"/>
              <w:rPr>
                <w:szCs w:val="24"/>
              </w:rPr>
            </w:pPr>
            <w:r w:rsidRPr="002F44F0">
              <w:rPr>
                <w:szCs w:val="24"/>
              </w:rPr>
              <w:t>13.</w:t>
            </w:r>
          </w:p>
        </w:tc>
        <w:tc>
          <w:tcPr>
            <w:tcW w:w="4685" w:type="dxa"/>
          </w:tcPr>
          <w:p w:rsidR="003D7666" w:rsidRPr="002F44F0" w:rsidRDefault="003D7666" w:rsidP="00510C2F">
            <w:pPr>
              <w:spacing w:after="0" w:line="360" w:lineRule="auto"/>
              <w:jc w:val="both"/>
              <w:rPr>
                <w:szCs w:val="24"/>
              </w:rPr>
            </w:pPr>
            <w:r w:rsidRPr="002F44F0">
              <w:rPr>
                <w:szCs w:val="24"/>
              </w:rPr>
              <w:t xml:space="preserve">Clothing with </w:t>
            </w:r>
            <w:r w:rsidR="00B03917">
              <w:rPr>
                <w:szCs w:val="24"/>
              </w:rPr>
              <w:t xml:space="preserve">social media </w:t>
            </w:r>
            <w:r w:rsidRPr="002F44F0">
              <w:rPr>
                <w:szCs w:val="24"/>
              </w:rPr>
              <w:t xml:space="preserve">celebrities names, pictures and logos enhances social status </w:t>
            </w: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900" w:type="dxa"/>
          </w:tcPr>
          <w:p w:rsidR="003D7666" w:rsidRPr="002F44F0" w:rsidRDefault="003D7666" w:rsidP="00510C2F">
            <w:pPr>
              <w:spacing w:after="0" w:line="360" w:lineRule="auto"/>
              <w:jc w:val="both"/>
              <w:rPr>
                <w:szCs w:val="24"/>
              </w:rPr>
            </w:pPr>
          </w:p>
        </w:tc>
      </w:tr>
      <w:tr w:rsidR="003D7666" w:rsidRPr="002F44F0" w:rsidTr="00306955">
        <w:tc>
          <w:tcPr>
            <w:tcW w:w="643" w:type="dxa"/>
          </w:tcPr>
          <w:p w:rsidR="003D7666" w:rsidRPr="002F44F0" w:rsidRDefault="003D7666" w:rsidP="00510C2F">
            <w:pPr>
              <w:spacing w:after="0" w:line="360" w:lineRule="auto"/>
              <w:jc w:val="both"/>
              <w:rPr>
                <w:szCs w:val="24"/>
              </w:rPr>
            </w:pPr>
            <w:r w:rsidRPr="002F44F0">
              <w:rPr>
                <w:szCs w:val="24"/>
              </w:rPr>
              <w:t>14.</w:t>
            </w:r>
          </w:p>
        </w:tc>
        <w:tc>
          <w:tcPr>
            <w:tcW w:w="4685" w:type="dxa"/>
          </w:tcPr>
          <w:p w:rsidR="003D7666" w:rsidRPr="002F44F0" w:rsidRDefault="00B03917" w:rsidP="006A4D8F">
            <w:pPr>
              <w:spacing w:after="0" w:line="360" w:lineRule="auto"/>
              <w:jc w:val="both"/>
              <w:rPr>
                <w:szCs w:val="24"/>
              </w:rPr>
            </w:pPr>
            <w:r>
              <w:rPr>
                <w:szCs w:val="24"/>
                <w:shd w:val="clear" w:color="auto" w:fill="FFFFFF"/>
              </w:rPr>
              <w:t>Social media celebrit</w:t>
            </w:r>
            <w:r w:rsidR="006A4D8F">
              <w:rPr>
                <w:szCs w:val="24"/>
                <w:shd w:val="clear" w:color="auto" w:fill="FFFFFF"/>
              </w:rPr>
              <w:t>ies</w:t>
            </w:r>
            <w:r w:rsidR="003D7666" w:rsidRPr="002F44F0">
              <w:rPr>
                <w:szCs w:val="24"/>
                <w:shd w:val="clear" w:color="auto" w:fill="FFFFFF"/>
              </w:rPr>
              <w:t xml:space="preserve"> </w:t>
            </w:r>
            <w:r>
              <w:rPr>
                <w:szCs w:val="24"/>
                <w:shd w:val="clear" w:color="auto" w:fill="FFFFFF"/>
              </w:rPr>
              <w:t>h</w:t>
            </w:r>
            <w:r w:rsidR="003D7666" w:rsidRPr="002F44F0">
              <w:rPr>
                <w:szCs w:val="24"/>
                <w:shd w:val="clear" w:color="auto" w:fill="FFFFFF"/>
              </w:rPr>
              <w:t>as a significant cultural force in Nigeria and beyond, often portrays a range of fashion styles in movies, reflecting both traditional and modern trends</w:t>
            </w: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900" w:type="dxa"/>
          </w:tcPr>
          <w:p w:rsidR="003D7666" w:rsidRPr="002F44F0" w:rsidRDefault="003D7666" w:rsidP="00510C2F">
            <w:pPr>
              <w:spacing w:after="0" w:line="360" w:lineRule="auto"/>
              <w:jc w:val="both"/>
              <w:rPr>
                <w:szCs w:val="24"/>
              </w:rPr>
            </w:pPr>
          </w:p>
        </w:tc>
      </w:tr>
      <w:tr w:rsidR="003D7666" w:rsidRPr="002F44F0" w:rsidTr="00306955">
        <w:tc>
          <w:tcPr>
            <w:tcW w:w="643" w:type="dxa"/>
          </w:tcPr>
          <w:p w:rsidR="003D7666" w:rsidRPr="002F44F0" w:rsidRDefault="003D7666" w:rsidP="00510C2F">
            <w:pPr>
              <w:spacing w:after="0" w:line="360" w:lineRule="auto"/>
              <w:jc w:val="both"/>
              <w:rPr>
                <w:szCs w:val="24"/>
              </w:rPr>
            </w:pPr>
            <w:r w:rsidRPr="002F44F0">
              <w:rPr>
                <w:szCs w:val="24"/>
              </w:rPr>
              <w:t>15.</w:t>
            </w:r>
          </w:p>
        </w:tc>
        <w:tc>
          <w:tcPr>
            <w:tcW w:w="4685" w:type="dxa"/>
          </w:tcPr>
          <w:p w:rsidR="003D7666" w:rsidRPr="002F44F0" w:rsidRDefault="003D7666" w:rsidP="00510C2F">
            <w:pPr>
              <w:spacing w:after="0" w:line="360" w:lineRule="auto"/>
              <w:jc w:val="both"/>
              <w:rPr>
                <w:szCs w:val="24"/>
              </w:rPr>
            </w:pPr>
            <w:r w:rsidRPr="002F44F0">
              <w:rPr>
                <w:szCs w:val="24"/>
              </w:rPr>
              <w:t>Dressing like celebrities gives a sense of identification</w:t>
            </w: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720" w:type="dxa"/>
          </w:tcPr>
          <w:p w:rsidR="003D7666" w:rsidRPr="002F44F0" w:rsidRDefault="003D7666" w:rsidP="00510C2F">
            <w:pPr>
              <w:spacing w:after="0" w:line="360" w:lineRule="auto"/>
              <w:jc w:val="both"/>
              <w:rPr>
                <w:szCs w:val="24"/>
              </w:rPr>
            </w:pPr>
          </w:p>
        </w:tc>
        <w:tc>
          <w:tcPr>
            <w:tcW w:w="630" w:type="dxa"/>
          </w:tcPr>
          <w:p w:rsidR="003D7666" w:rsidRPr="002F44F0" w:rsidRDefault="003D7666" w:rsidP="00510C2F">
            <w:pPr>
              <w:spacing w:after="0" w:line="360" w:lineRule="auto"/>
              <w:jc w:val="both"/>
              <w:rPr>
                <w:szCs w:val="24"/>
              </w:rPr>
            </w:pPr>
          </w:p>
        </w:tc>
        <w:tc>
          <w:tcPr>
            <w:tcW w:w="900" w:type="dxa"/>
          </w:tcPr>
          <w:p w:rsidR="003D7666" w:rsidRPr="002F44F0" w:rsidRDefault="003D7666" w:rsidP="00510C2F">
            <w:pPr>
              <w:spacing w:after="0" w:line="360" w:lineRule="auto"/>
              <w:jc w:val="both"/>
              <w:rPr>
                <w:szCs w:val="24"/>
              </w:rPr>
            </w:pPr>
          </w:p>
        </w:tc>
      </w:tr>
    </w:tbl>
    <w:p w:rsidR="003D7666" w:rsidRPr="002F44F0" w:rsidRDefault="003D7666" w:rsidP="00510C2F">
      <w:pPr>
        <w:spacing w:after="0" w:line="360" w:lineRule="auto"/>
        <w:rPr>
          <w:szCs w:val="24"/>
        </w:rPr>
      </w:pPr>
    </w:p>
    <w:sectPr w:rsidR="003D7666" w:rsidRPr="002F44F0" w:rsidSect="00BB3B6F">
      <w:pgSz w:w="12240" w:h="15840" w:code="1"/>
      <w:pgMar w:top="1440" w:right="1440" w:bottom="1440" w:left="2016"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469" w:rsidRDefault="009A0469" w:rsidP="000025B8">
      <w:pPr>
        <w:spacing w:after="0" w:line="240" w:lineRule="auto"/>
      </w:pPr>
      <w:r>
        <w:separator/>
      </w:r>
    </w:p>
  </w:endnote>
  <w:endnote w:type="continuationSeparator" w:id="1">
    <w:p w:rsidR="009A0469" w:rsidRDefault="009A0469" w:rsidP="00002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544408"/>
      <w:docPartObj>
        <w:docPartGallery w:val="Page Numbers (Bottom of Page)"/>
        <w:docPartUnique/>
      </w:docPartObj>
    </w:sdtPr>
    <w:sdtEndPr>
      <w:rPr>
        <w:noProof/>
      </w:rPr>
    </w:sdtEndPr>
    <w:sdtContent>
      <w:p w:rsidR="00884435" w:rsidRDefault="00884435">
        <w:pPr>
          <w:pStyle w:val="Footer"/>
          <w:jc w:val="center"/>
        </w:pPr>
        <w:fldSimple w:instr=" PAGE   \* MERGEFORMAT ">
          <w:r w:rsidR="00B02CE0">
            <w:rPr>
              <w:noProof/>
            </w:rPr>
            <w:t>46</w:t>
          </w:r>
        </w:fldSimple>
      </w:p>
    </w:sdtContent>
  </w:sdt>
  <w:p w:rsidR="00884435" w:rsidRDefault="008844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469" w:rsidRDefault="009A0469" w:rsidP="000025B8">
      <w:pPr>
        <w:spacing w:after="0" w:line="240" w:lineRule="auto"/>
      </w:pPr>
      <w:r>
        <w:separator/>
      </w:r>
    </w:p>
  </w:footnote>
  <w:footnote w:type="continuationSeparator" w:id="1">
    <w:p w:rsidR="009A0469" w:rsidRDefault="009A0469" w:rsidP="000025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0.9pt;height:10.9pt" o:bullet="t">
        <v:imagedata r:id="rId1" o:title="msoA971"/>
      </v:shape>
    </w:pict>
  </w:numPicBullet>
  <w:abstractNum w:abstractNumId="0">
    <w:nsid w:val="02634585"/>
    <w:multiLevelType w:val="hybridMultilevel"/>
    <w:tmpl w:val="77F8E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70A24"/>
    <w:multiLevelType w:val="hybridMultilevel"/>
    <w:tmpl w:val="5638091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1B2FC2"/>
    <w:multiLevelType w:val="multilevel"/>
    <w:tmpl w:val="D39A7422"/>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710636"/>
    <w:multiLevelType w:val="hybridMultilevel"/>
    <w:tmpl w:val="0E8EA3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DF0B1E"/>
    <w:multiLevelType w:val="hybridMultilevel"/>
    <w:tmpl w:val="5D562B6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864E53"/>
    <w:multiLevelType w:val="hybridMultilevel"/>
    <w:tmpl w:val="0C66139A"/>
    <w:lvl w:ilvl="0" w:tplc="04090007">
      <w:start w:val="1"/>
      <w:numFmt w:val="bullet"/>
      <w:lvlText w:val=""/>
      <w:lvlPicBulletId w:val="0"/>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121225"/>
    <w:multiLevelType w:val="hybridMultilevel"/>
    <w:tmpl w:val="A5C2965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A222E"/>
    <w:multiLevelType w:val="hybridMultilevel"/>
    <w:tmpl w:val="E490EFD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67F16BF"/>
    <w:multiLevelType w:val="hybridMultilevel"/>
    <w:tmpl w:val="E490EFD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2EAB0C02"/>
    <w:multiLevelType w:val="hybridMultilevel"/>
    <w:tmpl w:val="86A286A4"/>
    <w:lvl w:ilvl="0" w:tplc="018EE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A1036"/>
    <w:multiLevelType w:val="hybridMultilevel"/>
    <w:tmpl w:val="4630175C"/>
    <w:lvl w:ilvl="0" w:tplc="9ACE43E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FD4D2E"/>
    <w:multiLevelType w:val="hybridMultilevel"/>
    <w:tmpl w:val="320AF406"/>
    <w:lvl w:ilvl="0" w:tplc="0409000F">
      <w:start w:val="1"/>
      <w:numFmt w:val="decimal"/>
      <w:lvlText w:val="%1."/>
      <w:lvlJc w:val="left"/>
      <w:pPr>
        <w:ind w:left="9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3234A3F"/>
    <w:multiLevelType w:val="hybridMultilevel"/>
    <w:tmpl w:val="8B3A9DF6"/>
    <w:lvl w:ilvl="0" w:tplc="3BAA3E7C">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523C0AD5"/>
    <w:multiLevelType w:val="hybridMultilevel"/>
    <w:tmpl w:val="AB30E830"/>
    <w:lvl w:ilvl="0" w:tplc="61C2E26A">
      <w:start w:val="2"/>
      <w:numFmt w:val="bullet"/>
      <w:lvlText w:val="-"/>
      <w:lvlJc w:val="left"/>
      <w:pPr>
        <w:ind w:left="720" w:hanging="360"/>
      </w:pPr>
      <w:rPr>
        <w:rFonts w:ascii="Bookman Old Style" w:eastAsiaTheme="minorHAns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791E7A"/>
    <w:multiLevelType w:val="hybridMultilevel"/>
    <w:tmpl w:val="820A5A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8F5633"/>
    <w:multiLevelType w:val="multilevel"/>
    <w:tmpl w:val="77AC7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DD68E5"/>
    <w:multiLevelType w:val="hybridMultilevel"/>
    <w:tmpl w:val="4B4AEA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402E9B"/>
    <w:multiLevelType w:val="hybridMultilevel"/>
    <w:tmpl w:val="56208112"/>
    <w:lvl w:ilvl="0" w:tplc="04090007">
      <w:start w:val="1"/>
      <w:numFmt w:val="bullet"/>
      <w:lvlText w:val=""/>
      <w:lvlPicBulletId w:val="0"/>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70A375B9"/>
    <w:multiLevelType w:val="multilevel"/>
    <w:tmpl w:val="962211F4"/>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1F2572"/>
    <w:multiLevelType w:val="multilevel"/>
    <w:tmpl w:val="962211F4"/>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9718F2"/>
    <w:multiLevelType w:val="hybridMultilevel"/>
    <w:tmpl w:val="AF502D0E"/>
    <w:lvl w:ilvl="0" w:tplc="9ACE43E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6"/>
  </w:num>
  <w:num w:numId="4">
    <w:abstractNumId w:val="13"/>
  </w:num>
  <w:num w:numId="5">
    <w:abstractNumId w:val="9"/>
  </w:num>
  <w:num w:numId="6">
    <w:abstractNumId w:val="6"/>
  </w:num>
  <w:num w:numId="7">
    <w:abstractNumId w:val="11"/>
  </w:num>
  <w:num w:numId="8">
    <w:abstractNumId w:val="0"/>
  </w:num>
  <w:num w:numId="9">
    <w:abstractNumId w:val="12"/>
  </w:num>
  <w:num w:numId="10">
    <w:abstractNumId w:val="7"/>
  </w:num>
  <w:num w:numId="11">
    <w:abstractNumId w:val="5"/>
  </w:num>
  <w:num w:numId="12">
    <w:abstractNumId w:val="1"/>
  </w:num>
  <w:num w:numId="13">
    <w:abstractNumId w:val="14"/>
  </w:num>
  <w:num w:numId="14">
    <w:abstractNumId w:val="3"/>
  </w:num>
  <w:num w:numId="15">
    <w:abstractNumId w:val="8"/>
  </w:num>
  <w:num w:numId="16">
    <w:abstractNumId w:val="19"/>
  </w:num>
  <w:num w:numId="17">
    <w:abstractNumId w:val="2"/>
  </w:num>
  <w:num w:numId="18">
    <w:abstractNumId w:val="17"/>
  </w:num>
  <w:num w:numId="19">
    <w:abstractNumId w:val="4"/>
  </w:num>
  <w:num w:numId="20">
    <w:abstractNumId w:val="15"/>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D7666"/>
    <w:rsid w:val="000025B8"/>
    <w:rsid w:val="000200A4"/>
    <w:rsid w:val="00023266"/>
    <w:rsid w:val="00033197"/>
    <w:rsid w:val="00036727"/>
    <w:rsid w:val="000470CF"/>
    <w:rsid w:val="0006514A"/>
    <w:rsid w:val="00074A8C"/>
    <w:rsid w:val="000833F2"/>
    <w:rsid w:val="000B4215"/>
    <w:rsid w:val="000E02A8"/>
    <w:rsid w:val="00102209"/>
    <w:rsid w:val="001027F6"/>
    <w:rsid w:val="00123BC7"/>
    <w:rsid w:val="001316F7"/>
    <w:rsid w:val="001501DE"/>
    <w:rsid w:val="00151FE6"/>
    <w:rsid w:val="00153930"/>
    <w:rsid w:val="001645F0"/>
    <w:rsid w:val="001660CF"/>
    <w:rsid w:val="001711E2"/>
    <w:rsid w:val="001757BF"/>
    <w:rsid w:val="00185293"/>
    <w:rsid w:val="001A3752"/>
    <w:rsid w:val="001A62BE"/>
    <w:rsid w:val="001B4E70"/>
    <w:rsid w:val="001B6E1A"/>
    <w:rsid w:val="001E2499"/>
    <w:rsid w:val="001E3F02"/>
    <w:rsid w:val="00220395"/>
    <w:rsid w:val="00225EAE"/>
    <w:rsid w:val="00233465"/>
    <w:rsid w:val="00237F86"/>
    <w:rsid w:val="00264B4C"/>
    <w:rsid w:val="00272851"/>
    <w:rsid w:val="00276C87"/>
    <w:rsid w:val="002807BC"/>
    <w:rsid w:val="002A6F68"/>
    <w:rsid w:val="002B7CB1"/>
    <w:rsid w:val="002F1486"/>
    <w:rsid w:val="002F44F0"/>
    <w:rsid w:val="00303539"/>
    <w:rsid w:val="00306955"/>
    <w:rsid w:val="00315121"/>
    <w:rsid w:val="003402B0"/>
    <w:rsid w:val="003449DD"/>
    <w:rsid w:val="00350DF3"/>
    <w:rsid w:val="003645A2"/>
    <w:rsid w:val="0037186B"/>
    <w:rsid w:val="003A21A1"/>
    <w:rsid w:val="003B2BB2"/>
    <w:rsid w:val="003D7666"/>
    <w:rsid w:val="00413B32"/>
    <w:rsid w:val="004251AD"/>
    <w:rsid w:val="00431247"/>
    <w:rsid w:val="0044132B"/>
    <w:rsid w:val="00473411"/>
    <w:rsid w:val="00474E43"/>
    <w:rsid w:val="00497FC7"/>
    <w:rsid w:val="004C19D8"/>
    <w:rsid w:val="004C70E1"/>
    <w:rsid w:val="004C7BE5"/>
    <w:rsid w:val="004D49BD"/>
    <w:rsid w:val="00510C2F"/>
    <w:rsid w:val="005212F9"/>
    <w:rsid w:val="00542A0F"/>
    <w:rsid w:val="0055427D"/>
    <w:rsid w:val="00593F01"/>
    <w:rsid w:val="005B7C05"/>
    <w:rsid w:val="005F7348"/>
    <w:rsid w:val="005F790F"/>
    <w:rsid w:val="006148EC"/>
    <w:rsid w:val="00656290"/>
    <w:rsid w:val="006811F0"/>
    <w:rsid w:val="00682533"/>
    <w:rsid w:val="0069263C"/>
    <w:rsid w:val="006937B7"/>
    <w:rsid w:val="006A4D8F"/>
    <w:rsid w:val="006B5F89"/>
    <w:rsid w:val="006C6920"/>
    <w:rsid w:val="006D378C"/>
    <w:rsid w:val="006E5BA8"/>
    <w:rsid w:val="006F1B75"/>
    <w:rsid w:val="006F446A"/>
    <w:rsid w:val="006F4A78"/>
    <w:rsid w:val="006F73A5"/>
    <w:rsid w:val="00705C17"/>
    <w:rsid w:val="007366E4"/>
    <w:rsid w:val="007730E1"/>
    <w:rsid w:val="00774BC3"/>
    <w:rsid w:val="007B0F91"/>
    <w:rsid w:val="007C77A3"/>
    <w:rsid w:val="00800082"/>
    <w:rsid w:val="0081513F"/>
    <w:rsid w:val="008249EB"/>
    <w:rsid w:val="00834D9A"/>
    <w:rsid w:val="00845919"/>
    <w:rsid w:val="00855EA7"/>
    <w:rsid w:val="008602C8"/>
    <w:rsid w:val="00876A4C"/>
    <w:rsid w:val="00882852"/>
    <w:rsid w:val="00882FFC"/>
    <w:rsid w:val="00884435"/>
    <w:rsid w:val="008C5036"/>
    <w:rsid w:val="009058E7"/>
    <w:rsid w:val="0091237B"/>
    <w:rsid w:val="00916FBF"/>
    <w:rsid w:val="0094474E"/>
    <w:rsid w:val="00964DEA"/>
    <w:rsid w:val="009A0469"/>
    <w:rsid w:val="009B57CD"/>
    <w:rsid w:val="009B749D"/>
    <w:rsid w:val="009E4995"/>
    <w:rsid w:val="009F149A"/>
    <w:rsid w:val="00A3206A"/>
    <w:rsid w:val="00A431F1"/>
    <w:rsid w:val="00A76A5A"/>
    <w:rsid w:val="00A93612"/>
    <w:rsid w:val="00AA14AA"/>
    <w:rsid w:val="00AE43AA"/>
    <w:rsid w:val="00AF08FA"/>
    <w:rsid w:val="00AF39E7"/>
    <w:rsid w:val="00B02CE0"/>
    <w:rsid w:val="00B03080"/>
    <w:rsid w:val="00B03917"/>
    <w:rsid w:val="00B3212A"/>
    <w:rsid w:val="00B50005"/>
    <w:rsid w:val="00B52862"/>
    <w:rsid w:val="00B611CC"/>
    <w:rsid w:val="00B95904"/>
    <w:rsid w:val="00BB3B6F"/>
    <w:rsid w:val="00BC4C7B"/>
    <w:rsid w:val="00BD1112"/>
    <w:rsid w:val="00BF3C80"/>
    <w:rsid w:val="00BF6740"/>
    <w:rsid w:val="00C03107"/>
    <w:rsid w:val="00C24135"/>
    <w:rsid w:val="00C25F3D"/>
    <w:rsid w:val="00C35739"/>
    <w:rsid w:val="00C46635"/>
    <w:rsid w:val="00C765AA"/>
    <w:rsid w:val="00C9212D"/>
    <w:rsid w:val="00D0038A"/>
    <w:rsid w:val="00D103C3"/>
    <w:rsid w:val="00D10D12"/>
    <w:rsid w:val="00D24EA6"/>
    <w:rsid w:val="00D52D53"/>
    <w:rsid w:val="00D630F0"/>
    <w:rsid w:val="00DA0598"/>
    <w:rsid w:val="00DB0847"/>
    <w:rsid w:val="00DC0AB9"/>
    <w:rsid w:val="00DD74FE"/>
    <w:rsid w:val="00DE77B8"/>
    <w:rsid w:val="00DF5994"/>
    <w:rsid w:val="00E065A6"/>
    <w:rsid w:val="00E22A6E"/>
    <w:rsid w:val="00E313F0"/>
    <w:rsid w:val="00E42BD0"/>
    <w:rsid w:val="00E47837"/>
    <w:rsid w:val="00E673B4"/>
    <w:rsid w:val="00E97156"/>
    <w:rsid w:val="00EA1890"/>
    <w:rsid w:val="00EB5D0D"/>
    <w:rsid w:val="00EC09BD"/>
    <w:rsid w:val="00F7647F"/>
    <w:rsid w:val="00F80166"/>
    <w:rsid w:val="00FB095E"/>
    <w:rsid w:val="00FD0AEC"/>
    <w:rsid w:val="00FE0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666"/>
    <w:pPr>
      <w:spacing w:after="200" w:line="276" w:lineRule="auto"/>
    </w:pPr>
    <w:rPr>
      <w:rFonts w:ascii="Times New Roman" w:hAnsi="Times New Roman" w:cs="Times New Roman"/>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666"/>
    <w:pPr>
      <w:ind w:left="720"/>
      <w:contextualSpacing/>
    </w:pPr>
  </w:style>
  <w:style w:type="table" w:styleId="TableGrid">
    <w:name w:val="Table Grid"/>
    <w:basedOn w:val="TableNormal"/>
    <w:uiPriority w:val="39"/>
    <w:rsid w:val="003D7666"/>
    <w:pPr>
      <w:spacing w:after="0" w:line="240" w:lineRule="auto"/>
    </w:pPr>
    <w:rPr>
      <w:rFonts w:ascii="Times New Roman" w:hAnsi="Times New Roman" w:cs="Times New Roman"/>
      <w:sz w:val="24"/>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D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666"/>
    <w:rPr>
      <w:rFonts w:ascii="Times New Roman" w:hAnsi="Times New Roman" w:cs="Times New Roman"/>
      <w:sz w:val="24"/>
      <w:szCs w:val="32"/>
    </w:rPr>
  </w:style>
  <w:style w:type="paragraph" w:styleId="Footer">
    <w:name w:val="footer"/>
    <w:basedOn w:val="Normal"/>
    <w:link w:val="FooterChar"/>
    <w:uiPriority w:val="99"/>
    <w:unhideWhenUsed/>
    <w:rsid w:val="003D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666"/>
    <w:rPr>
      <w:rFonts w:ascii="Times New Roman" w:hAnsi="Times New Roman" w:cs="Times New Roman"/>
      <w:sz w:val="24"/>
      <w:szCs w:val="32"/>
    </w:rPr>
  </w:style>
  <w:style w:type="paragraph" w:customStyle="1" w:styleId="Default">
    <w:name w:val="Default"/>
    <w:qFormat/>
    <w:rsid w:val="003D7666"/>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3D7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666"/>
    <w:rPr>
      <w:rFonts w:ascii="Tahoma" w:hAnsi="Tahoma" w:cs="Tahoma"/>
      <w:sz w:val="16"/>
      <w:szCs w:val="16"/>
    </w:rPr>
  </w:style>
  <w:style w:type="paragraph" w:styleId="NormalWeb">
    <w:name w:val="Normal (Web)"/>
    <w:basedOn w:val="Normal"/>
    <w:uiPriority w:val="99"/>
    <w:unhideWhenUsed/>
    <w:rsid w:val="003D7666"/>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3D7666"/>
    <w:rPr>
      <w:color w:val="0000FF"/>
      <w:u w:val="single"/>
    </w:rPr>
  </w:style>
  <w:style w:type="character" w:styleId="Strong">
    <w:name w:val="Strong"/>
    <w:basedOn w:val="DefaultParagraphFont"/>
    <w:uiPriority w:val="22"/>
    <w:qFormat/>
    <w:rsid w:val="003D7666"/>
    <w:rPr>
      <w:b/>
      <w:bCs/>
    </w:rPr>
  </w:style>
  <w:style w:type="paragraph" w:styleId="NoSpacing">
    <w:name w:val="No Spacing"/>
    <w:link w:val="NoSpacingChar"/>
    <w:uiPriority w:val="1"/>
    <w:qFormat/>
    <w:rsid w:val="003D7666"/>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D766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puter-mediated_communication" TargetMode="External"/><Relationship Id="rId13" Type="http://schemas.openxmlformats.org/officeDocument/2006/relationships/hyperlink" Target="https://en.wikipedia.org/wiki/Scholarly_paper" TargetMode="External"/><Relationship Id="rId18" Type="http://schemas.openxmlformats.org/officeDocument/2006/relationships/hyperlink" Target="https://en.wikipedia.org/wiki/Information" TargetMode="External"/><Relationship Id="rId26" Type="http://schemas.openxmlformats.org/officeDocument/2006/relationships/hyperlink" Target="https://en.wikipedia.org/wiki/Organization" TargetMode="External"/><Relationship Id="rId3" Type="http://schemas.openxmlformats.org/officeDocument/2006/relationships/settings" Target="settings.xml"/><Relationship Id="rId21" Type="http://schemas.openxmlformats.org/officeDocument/2006/relationships/hyperlink" Target="https://en.wikipedia.org/wiki/Web_2.0" TargetMode="External"/><Relationship Id="rId7" Type="http://schemas.openxmlformats.org/officeDocument/2006/relationships/footer" Target="footer1.xml"/><Relationship Id="rId12" Type="http://schemas.openxmlformats.org/officeDocument/2006/relationships/hyperlink" Target="https://en.wikipedia.org/wiki/Review_article" TargetMode="External"/><Relationship Id="rId17" Type="http://schemas.openxmlformats.org/officeDocument/2006/relationships/hyperlink" Target="https://en.wikipedia.org/wiki/Computer-mediated_communication" TargetMode="External"/><Relationship Id="rId25" Type="http://schemas.openxmlformats.org/officeDocument/2006/relationships/hyperlink" Target="https://en.wikipedia.org/wiki/Mobile_app" TargetMode="External"/><Relationship Id="rId2" Type="http://schemas.openxmlformats.org/officeDocument/2006/relationships/styles" Target="styles.xml"/><Relationship Id="rId16" Type="http://schemas.openxmlformats.org/officeDocument/2006/relationships/hyperlink" Target="https://en.wikipedia.org/wiki/Book_reviews" TargetMode="External"/><Relationship Id="rId20" Type="http://schemas.openxmlformats.org/officeDocument/2006/relationships/hyperlink" Target="https://en.wikipedia.org/wiki/Social_networ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cial_network" TargetMode="External"/><Relationship Id="rId24" Type="http://schemas.openxmlformats.org/officeDocument/2006/relationships/hyperlink" Target="https://en.wikipedia.org/wiki/Digital_photo" TargetMode="External"/><Relationship Id="rId5" Type="http://schemas.openxmlformats.org/officeDocument/2006/relationships/footnotes" Target="footnotes.xml"/><Relationship Id="rId15" Type="http://schemas.openxmlformats.org/officeDocument/2006/relationships/hyperlink" Target="https://en.wikipedia.org/wiki/Academic_journals" TargetMode="External"/><Relationship Id="rId23" Type="http://schemas.openxmlformats.org/officeDocument/2006/relationships/hyperlink" Target="https://en.wikipedia.org/wiki/User-generated_content" TargetMode="External"/><Relationship Id="rId28" Type="http://schemas.openxmlformats.org/officeDocument/2006/relationships/hyperlink" Target="http://www.britannica.com" TargetMode="External"/><Relationship Id="rId10" Type="http://schemas.openxmlformats.org/officeDocument/2006/relationships/hyperlink" Target="https://en.wikipedia.org/wiki/Virtual_community" TargetMode="External"/><Relationship Id="rId19" Type="http://schemas.openxmlformats.org/officeDocument/2006/relationships/hyperlink" Target="https://en.wikipedia.org/wiki/Virtual_community" TargetMode="External"/><Relationship Id="rId4" Type="http://schemas.openxmlformats.org/officeDocument/2006/relationships/webSettings" Target="webSettings.xml"/><Relationship Id="rId9" Type="http://schemas.openxmlformats.org/officeDocument/2006/relationships/hyperlink" Target="https://en.wikipedia.org/wiki/Information" TargetMode="External"/><Relationship Id="rId14" Type="http://schemas.openxmlformats.org/officeDocument/2006/relationships/hyperlink" Target="https://en.wikipedia.org/wiki/Secondary_sources" TargetMode="External"/><Relationship Id="rId22" Type="http://schemas.openxmlformats.org/officeDocument/2006/relationships/hyperlink" Target="https://en.wikipedia.org/wiki/Internet" TargetMode="External"/><Relationship Id="rId27" Type="http://schemas.openxmlformats.org/officeDocument/2006/relationships/hyperlink" Target="https://en.wikipedia.org/wiki/Social_network"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52</Pages>
  <Words>14375</Words>
  <Characters>81940</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153</cp:revision>
  <dcterms:created xsi:type="dcterms:W3CDTF">2024-11-27T11:10:00Z</dcterms:created>
  <dcterms:modified xsi:type="dcterms:W3CDTF">2025-07-04T11:52:00Z</dcterms:modified>
</cp:coreProperties>
</file>