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6C" w:rsidRPr="005C6DF9" w:rsidRDefault="0022666A" w:rsidP="00E91E6C">
      <w:pPr>
        <w:jc w:val="center"/>
        <w:rPr>
          <w:rFonts w:ascii="Arial Rounded MT Bold" w:hAnsi="Arial Rounded MT Bold" w:cs="Times New Roman"/>
          <w:b/>
          <w:sz w:val="36"/>
          <w:szCs w:val="24"/>
        </w:rPr>
      </w:pPr>
      <w:r w:rsidRPr="005C6DF9">
        <w:rPr>
          <w:rFonts w:ascii="Arial Rounded MT Bold" w:hAnsi="Arial Rounded MT Bold" w:cs="Times New Roman"/>
          <w:b/>
          <w:sz w:val="36"/>
          <w:szCs w:val="24"/>
        </w:rPr>
        <w:t>EFFECT O</w:t>
      </w:r>
      <w:r w:rsidR="00337B82">
        <w:rPr>
          <w:rFonts w:ascii="Arial Rounded MT Bold" w:hAnsi="Arial Rounded MT Bold" w:cs="Times New Roman"/>
          <w:b/>
          <w:sz w:val="36"/>
          <w:szCs w:val="24"/>
        </w:rPr>
        <w:t xml:space="preserve">F ARTIFICIAL INTELLIGENCE ON </w:t>
      </w:r>
      <w:r w:rsidRPr="005C6DF9">
        <w:rPr>
          <w:rFonts w:ascii="Arial Rounded MT Bold" w:hAnsi="Arial Rounded MT Bold" w:cs="Times New Roman"/>
          <w:b/>
          <w:sz w:val="36"/>
          <w:szCs w:val="24"/>
        </w:rPr>
        <w:t>JOURNALIS</w:t>
      </w:r>
      <w:r w:rsidR="00337B82">
        <w:rPr>
          <w:rFonts w:ascii="Arial Rounded MT Bold" w:hAnsi="Arial Rounded MT Bold" w:cs="Times New Roman"/>
          <w:b/>
          <w:sz w:val="36"/>
          <w:szCs w:val="24"/>
        </w:rPr>
        <w:t>M PRACTICE AMONG PRACTIS</w:t>
      </w:r>
      <w:r w:rsidR="00337B82" w:rsidRPr="005C6DF9">
        <w:rPr>
          <w:rFonts w:ascii="Arial Rounded MT Bold" w:hAnsi="Arial Rounded MT Bold" w:cs="Times New Roman"/>
          <w:b/>
          <w:sz w:val="36"/>
          <w:szCs w:val="24"/>
        </w:rPr>
        <w:t xml:space="preserve">ING </w:t>
      </w:r>
      <w:r w:rsidRPr="005C6DF9">
        <w:rPr>
          <w:rFonts w:ascii="Arial Rounded MT Bold" w:hAnsi="Arial Rounded MT Bold" w:cs="Times New Roman"/>
          <w:b/>
          <w:sz w:val="36"/>
          <w:szCs w:val="24"/>
        </w:rPr>
        <w:t>JOURNALIS</w:t>
      </w:r>
      <w:r w:rsidR="00337B82">
        <w:rPr>
          <w:rFonts w:ascii="Arial Rounded MT Bold" w:hAnsi="Arial Rounded MT Bold" w:cs="Times New Roman"/>
          <w:b/>
          <w:sz w:val="36"/>
          <w:szCs w:val="24"/>
        </w:rPr>
        <w:t>T</w:t>
      </w:r>
    </w:p>
    <w:p w:rsidR="0022666A" w:rsidRPr="0022666A" w:rsidRDefault="0022666A" w:rsidP="00E91E6C">
      <w:pPr>
        <w:jc w:val="center"/>
        <w:rPr>
          <w:rFonts w:ascii="Times New Roman" w:hAnsi="Times New Roman" w:cs="Times New Roman"/>
          <w:b/>
          <w:sz w:val="30"/>
          <w:szCs w:val="24"/>
        </w:rPr>
      </w:pPr>
      <w:r w:rsidRPr="0022666A">
        <w:rPr>
          <w:rFonts w:ascii="Times New Roman" w:hAnsi="Times New Roman" w:cs="Times New Roman"/>
          <w:b/>
          <w:sz w:val="30"/>
          <w:szCs w:val="24"/>
        </w:rPr>
        <w:t>(A CASE STUDY OF NUJ, ILORIN)</w:t>
      </w:r>
    </w:p>
    <w:p w:rsidR="0022666A" w:rsidRDefault="0022666A" w:rsidP="0022666A">
      <w:pPr>
        <w:jc w:val="center"/>
        <w:rPr>
          <w:rFonts w:ascii="Arial Rounded MT Bold" w:hAnsi="Arial Rounded MT Bold" w:cs="Times New Roman"/>
          <w:b/>
          <w:sz w:val="32"/>
          <w:szCs w:val="24"/>
        </w:rPr>
      </w:pPr>
      <w:r w:rsidRPr="00830B2D">
        <w:rPr>
          <w:rFonts w:ascii="Arial Rounded MT Bold" w:hAnsi="Arial Rounded MT Bold" w:cs="Times New Roman"/>
          <w:b/>
          <w:sz w:val="32"/>
          <w:szCs w:val="24"/>
        </w:rPr>
        <w:t xml:space="preserve"> </w:t>
      </w:r>
    </w:p>
    <w:p w:rsidR="0022666A" w:rsidRPr="003056B8" w:rsidRDefault="0022666A" w:rsidP="0022666A">
      <w:pPr>
        <w:ind w:left="720" w:firstLine="720"/>
        <w:rPr>
          <w:rFonts w:ascii="Times New Roman" w:hAnsi="Times New Roman" w:cs="Times New Roman"/>
          <w:sz w:val="32"/>
          <w:szCs w:val="24"/>
        </w:rPr>
      </w:pPr>
    </w:p>
    <w:p w:rsidR="0022666A" w:rsidRDefault="0022666A" w:rsidP="0022666A">
      <w:pPr>
        <w:ind w:left="3600" w:firstLine="720"/>
        <w:rPr>
          <w:rFonts w:ascii="Times New Roman" w:hAnsi="Times New Roman" w:cs="Times New Roman"/>
          <w:b/>
          <w:sz w:val="28"/>
          <w:szCs w:val="24"/>
        </w:rPr>
      </w:pPr>
    </w:p>
    <w:p w:rsidR="0022666A" w:rsidRPr="003056B8" w:rsidRDefault="0022666A" w:rsidP="0022666A">
      <w:pPr>
        <w:ind w:left="3600" w:firstLine="720"/>
        <w:rPr>
          <w:rFonts w:ascii="Times New Roman" w:hAnsi="Times New Roman" w:cs="Times New Roman"/>
          <w:b/>
          <w:sz w:val="28"/>
          <w:szCs w:val="24"/>
        </w:rPr>
      </w:pPr>
      <w:r w:rsidRPr="003056B8">
        <w:rPr>
          <w:rFonts w:ascii="Times New Roman" w:hAnsi="Times New Roman" w:cs="Times New Roman"/>
          <w:b/>
          <w:sz w:val="28"/>
          <w:szCs w:val="24"/>
        </w:rPr>
        <w:t>BY</w:t>
      </w:r>
    </w:p>
    <w:p w:rsidR="0022666A" w:rsidRPr="005F38A9" w:rsidRDefault="0022666A" w:rsidP="0022666A">
      <w:pPr>
        <w:jc w:val="center"/>
        <w:rPr>
          <w:rFonts w:ascii="Arial Rounded MT Bold" w:hAnsi="Arial Rounded MT Bold" w:cs="Times New Roman"/>
          <w:b/>
          <w:sz w:val="34"/>
          <w:szCs w:val="24"/>
        </w:rPr>
      </w:pPr>
      <w:r>
        <w:rPr>
          <w:rFonts w:ascii="Arial Rounded MT Bold" w:hAnsi="Arial Rounded MT Bold" w:cs="Times New Roman"/>
          <w:b/>
          <w:sz w:val="34"/>
          <w:szCs w:val="24"/>
        </w:rPr>
        <w:t>OWOLABI OLASUNKANMI</w:t>
      </w:r>
      <w:r w:rsidR="00E91E6C">
        <w:rPr>
          <w:rFonts w:ascii="Arial Rounded MT Bold" w:hAnsi="Arial Rounded MT Bold" w:cs="Times New Roman"/>
          <w:b/>
          <w:sz w:val="34"/>
          <w:szCs w:val="24"/>
        </w:rPr>
        <w:t xml:space="preserve"> EMMANUEL</w:t>
      </w:r>
    </w:p>
    <w:p w:rsidR="0022666A" w:rsidRDefault="00E91E6C" w:rsidP="0022666A">
      <w:pPr>
        <w:jc w:val="center"/>
        <w:rPr>
          <w:rFonts w:ascii="Arial Rounded MT Bold" w:hAnsi="Arial Rounded MT Bold" w:cs="Times New Roman"/>
          <w:sz w:val="34"/>
          <w:szCs w:val="24"/>
        </w:rPr>
      </w:pPr>
      <w:r>
        <w:rPr>
          <w:rFonts w:ascii="Arial Rounded MT Bold" w:hAnsi="Arial Rounded MT Bold" w:cs="Times New Roman"/>
          <w:sz w:val="34"/>
          <w:szCs w:val="24"/>
        </w:rPr>
        <w:t>HND/23/MAC/FT/0090</w:t>
      </w:r>
    </w:p>
    <w:p w:rsidR="0022666A" w:rsidRDefault="0022666A" w:rsidP="0022666A">
      <w:pPr>
        <w:jc w:val="center"/>
        <w:rPr>
          <w:rFonts w:ascii="Arial Rounded MT Bold" w:hAnsi="Arial Rounded MT Bold" w:cs="Times New Roman"/>
          <w:sz w:val="34"/>
          <w:szCs w:val="24"/>
        </w:rPr>
      </w:pPr>
    </w:p>
    <w:p w:rsidR="0022666A" w:rsidRDefault="0022666A" w:rsidP="0022666A">
      <w:pPr>
        <w:jc w:val="center"/>
        <w:rPr>
          <w:rFonts w:ascii="Arial Rounded MT Bold" w:hAnsi="Arial Rounded MT Bold" w:cs="Times New Roman"/>
          <w:sz w:val="34"/>
          <w:szCs w:val="24"/>
        </w:rPr>
      </w:pPr>
    </w:p>
    <w:p w:rsidR="00BF7074" w:rsidRDefault="00BF7074" w:rsidP="0022666A">
      <w:pPr>
        <w:jc w:val="center"/>
        <w:rPr>
          <w:rFonts w:ascii="Arial Rounded MT Bold" w:hAnsi="Arial Rounded MT Bold" w:cs="Times New Roman"/>
          <w:sz w:val="34"/>
          <w:szCs w:val="24"/>
        </w:rPr>
      </w:pPr>
    </w:p>
    <w:p w:rsidR="00BF7074" w:rsidRPr="003056B8" w:rsidRDefault="00BF7074" w:rsidP="0022666A">
      <w:pPr>
        <w:jc w:val="center"/>
        <w:rPr>
          <w:rFonts w:ascii="Arial Rounded MT Bold" w:hAnsi="Arial Rounded MT Bold" w:cs="Times New Roman"/>
          <w:sz w:val="34"/>
          <w:szCs w:val="24"/>
        </w:rPr>
      </w:pPr>
    </w:p>
    <w:p w:rsidR="0022666A" w:rsidRPr="003056B8" w:rsidRDefault="0022666A" w:rsidP="0022666A">
      <w:pPr>
        <w:spacing w:line="360" w:lineRule="auto"/>
        <w:jc w:val="both"/>
        <w:rPr>
          <w:rFonts w:ascii="Georgia" w:hAnsi="Georgia" w:cs="Times New Roman"/>
          <w:b/>
          <w:sz w:val="24"/>
          <w:szCs w:val="24"/>
        </w:rPr>
      </w:pPr>
      <w:r w:rsidRPr="003056B8">
        <w:rPr>
          <w:rFonts w:ascii="Georgia" w:hAnsi="Georgia" w:cs="Times New Roman"/>
          <w:b/>
          <w:sz w:val="24"/>
          <w:szCs w:val="24"/>
        </w:rPr>
        <w:t>BEING A RESEARCH PROJECT SUBMITTED TO THE DEPARTMENT OF MASS COMMUNICATION, INSTITUTE OF INFORMATION AND COMMUNICATION TECHNOLOGY (IICT)</w:t>
      </w:r>
      <w:r>
        <w:rPr>
          <w:rFonts w:ascii="Georgia" w:hAnsi="Georgia" w:cs="Times New Roman"/>
          <w:b/>
          <w:sz w:val="24"/>
          <w:szCs w:val="24"/>
        </w:rPr>
        <w:t>,</w:t>
      </w:r>
      <w:r w:rsidRPr="003056B8">
        <w:rPr>
          <w:rFonts w:ascii="Georgia" w:hAnsi="Georgia" w:cs="Times New Roman"/>
          <w:b/>
          <w:sz w:val="24"/>
          <w:szCs w:val="24"/>
        </w:rPr>
        <w:t xml:space="preserve"> KWARA STATE POLYTECHNIC, ILORIN.</w:t>
      </w:r>
    </w:p>
    <w:p w:rsidR="0022666A" w:rsidRDefault="0022666A" w:rsidP="0022666A">
      <w:pPr>
        <w:rPr>
          <w:rFonts w:ascii="Times New Roman" w:hAnsi="Times New Roman" w:cs="Times New Roman"/>
          <w:sz w:val="24"/>
          <w:szCs w:val="24"/>
        </w:rPr>
      </w:pPr>
    </w:p>
    <w:p w:rsidR="0022666A" w:rsidRPr="003056B8" w:rsidRDefault="0022666A" w:rsidP="0022666A">
      <w:pPr>
        <w:spacing w:line="360" w:lineRule="auto"/>
        <w:jc w:val="both"/>
        <w:rPr>
          <w:rFonts w:ascii="Times New Roman" w:hAnsi="Times New Roman" w:cs="Times New Roman"/>
          <w:b/>
          <w:sz w:val="26"/>
          <w:szCs w:val="24"/>
        </w:rPr>
      </w:pPr>
      <w:r w:rsidRPr="003056B8">
        <w:rPr>
          <w:rFonts w:ascii="Times New Roman" w:hAnsi="Times New Roman" w:cs="Times New Roman"/>
          <w:b/>
          <w:sz w:val="26"/>
          <w:szCs w:val="24"/>
        </w:rPr>
        <w:t xml:space="preserve">IN PARTIAL FULFILLMENT OF THE REQUIREMENTS FOR THE AWARD OF HIGHER NATIONAL  DIPLOMA (HND) IN MASS COMMUNICATION. </w:t>
      </w: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BF7074" w:rsidRDefault="0022666A" w:rsidP="0022666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F7074" w:rsidRDefault="00BF7074" w:rsidP="0022666A">
      <w:pPr>
        <w:rPr>
          <w:rFonts w:ascii="Times New Roman" w:hAnsi="Times New Roman" w:cs="Times New Roman"/>
          <w:sz w:val="24"/>
          <w:szCs w:val="24"/>
        </w:rPr>
      </w:pPr>
    </w:p>
    <w:p w:rsidR="0022666A" w:rsidRPr="003056B8" w:rsidRDefault="00BF7074" w:rsidP="0022666A">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666A">
        <w:rPr>
          <w:rFonts w:ascii="Times New Roman" w:hAnsi="Times New Roman" w:cs="Times New Roman"/>
          <w:sz w:val="24"/>
          <w:szCs w:val="24"/>
        </w:rPr>
        <w:tab/>
      </w:r>
      <w:r w:rsidR="0022666A">
        <w:rPr>
          <w:rFonts w:ascii="Times New Roman" w:hAnsi="Times New Roman" w:cs="Times New Roman"/>
          <w:sz w:val="24"/>
          <w:szCs w:val="24"/>
        </w:rPr>
        <w:tab/>
      </w:r>
      <w:r w:rsidR="0022666A">
        <w:rPr>
          <w:rFonts w:ascii="Times New Roman" w:hAnsi="Times New Roman" w:cs="Times New Roman"/>
          <w:sz w:val="24"/>
          <w:szCs w:val="24"/>
        </w:rPr>
        <w:tab/>
      </w:r>
      <w:r w:rsidR="00730CD0">
        <w:rPr>
          <w:rFonts w:ascii="Times New Roman" w:hAnsi="Times New Roman" w:cs="Times New Roman"/>
          <w:b/>
          <w:sz w:val="24"/>
          <w:szCs w:val="24"/>
        </w:rPr>
        <w:t>JUNE</w:t>
      </w:r>
      <w:r w:rsidR="0022666A">
        <w:rPr>
          <w:rFonts w:ascii="Times New Roman" w:hAnsi="Times New Roman" w:cs="Times New Roman"/>
          <w:b/>
          <w:sz w:val="24"/>
          <w:szCs w:val="24"/>
        </w:rPr>
        <w:t>, 2025</w:t>
      </w: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tabs>
          <w:tab w:val="left" w:pos="4845"/>
        </w:tabs>
        <w:rPr>
          <w:rFonts w:ascii="Times New Roman" w:hAnsi="Times New Roman" w:cs="Times New Roman"/>
          <w:sz w:val="24"/>
          <w:szCs w:val="24"/>
        </w:rPr>
      </w:pPr>
      <w:r>
        <w:rPr>
          <w:rFonts w:ascii="Times New Roman" w:hAnsi="Times New Roman" w:cs="Times New Roman"/>
          <w:sz w:val="24"/>
          <w:szCs w:val="24"/>
        </w:rPr>
        <w:tab/>
      </w:r>
    </w:p>
    <w:p w:rsidR="0022666A" w:rsidRPr="003B0A23" w:rsidRDefault="0022666A" w:rsidP="0022666A">
      <w:pPr>
        <w:rPr>
          <w:rFonts w:ascii="Times New Roman" w:hAnsi="Times New Roman" w:cs="Times New Roman"/>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Pr="005C1F4B" w:rsidRDefault="0022666A" w:rsidP="0022666A">
      <w:pPr>
        <w:jc w:val="center"/>
        <w:rPr>
          <w:rFonts w:ascii="Times New Roman" w:hAnsi="Times New Roman" w:cs="Times New Roman"/>
          <w:b/>
          <w:sz w:val="26"/>
          <w:szCs w:val="26"/>
        </w:rPr>
      </w:pPr>
      <w:r w:rsidRPr="003B0A23">
        <w:rPr>
          <w:rFonts w:ascii="Times New Roman" w:hAnsi="Times New Roman" w:cs="Times New Roman"/>
          <w:b/>
          <w:sz w:val="24"/>
          <w:szCs w:val="24"/>
        </w:rPr>
        <w:lastRenderedPageBreak/>
        <w:t>CERTIFICATION</w:t>
      </w:r>
    </w:p>
    <w:p w:rsidR="0022666A" w:rsidRDefault="0022666A" w:rsidP="0022666A">
      <w:pPr>
        <w:spacing w:line="360" w:lineRule="auto"/>
        <w:ind w:firstLine="720"/>
        <w:jc w:val="both"/>
        <w:rPr>
          <w:rFonts w:ascii="Times New Roman" w:hAnsi="Times New Roman" w:cs="Times New Roman"/>
          <w:sz w:val="26"/>
          <w:szCs w:val="26"/>
        </w:rPr>
      </w:pPr>
      <w:r w:rsidRPr="005C1F4B">
        <w:rPr>
          <w:rFonts w:ascii="Times New Roman" w:hAnsi="Times New Roman" w:cs="Times New Roman"/>
          <w:sz w:val="26"/>
          <w:szCs w:val="26"/>
        </w:rPr>
        <w:t xml:space="preserve">This is to certify that this research work </w:t>
      </w:r>
      <w:r>
        <w:rPr>
          <w:rFonts w:ascii="Times New Roman" w:hAnsi="Times New Roman" w:cs="Times New Roman"/>
          <w:sz w:val="26"/>
          <w:szCs w:val="26"/>
        </w:rPr>
        <w:t>has been read and approved as meeting part of the requirements for the Award of Higher National Diploma in Mass Communication Department, Institute of Information and Communication Technology, Kwara State Polytechnic, Ilorin.</w:t>
      </w:r>
    </w:p>
    <w:p w:rsidR="00BF7074" w:rsidRDefault="00BF7074" w:rsidP="0022666A">
      <w:pPr>
        <w:spacing w:line="360" w:lineRule="auto"/>
        <w:ind w:firstLine="720"/>
        <w:jc w:val="both"/>
        <w:rPr>
          <w:rFonts w:ascii="Times New Roman" w:hAnsi="Times New Roman" w:cs="Times New Roman"/>
          <w:sz w:val="26"/>
          <w:szCs w:val="26"/>
        </w:rPr>
      </w:pPr>
    </w:p>
    <w:p w:rsidR="00BF7074" w:rsidRDefault="00BF7074" w:rsidP="0022666A">
      <w:pPr>
        <w:spacing w:line="360" w:lineRule="auto"/>
        <w:ind w:firstLine="720"/>
        <w:jc w:val="both"/>
        <w:rPr>
          <w:rFonts w:ascii="Times New Roman" w:hAnsi="Times New Roman" w:cs="Times New Roman"/>
          <w:sz w:val="26"/>
          <w:szCs w:val="26"/>
        </w:rPr>
      </w:pPr>
    </w:p>
    <w:p w:rsidR="00BF7074" w:rsidRPr="005C1F4B" w:rsidRDefault="00BF7074" w:rsidP="0022666A">
      <w:pPr>
        <w:spacing w:line="360" w:lineRule="auto"/>
        <w:ind w:firstLine="720"/>
        <w:jc w:val="both"/>
        <w:rPr>
          <w:rFonts w:ascii="Times New Roman" w:hAnsi="Times New Roman" w:cs="Times New Roman"/>
          <w:sz w:val="26"/>
          <w:szCs w:val="26"/>
        </w:rPr>
      </w:pPr>
    </w:p>
    <w:p w:rsidR="0022666A" w:rsidRDefault="0022666A" w:rsidP="0022666A">
      <w:pPr>
        <w:jc w:val="both"/>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w:t>
      </w:r>
    </w:p>
    <w:p w:rsidR="0022666A" w:rsidRPr="003B0A23"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 xml:space="preserve">MR. </w:t>
      </w:r>
      <w:r>
        <w:rPr>
          <w:rFonts w:ascii="Times New Roman" w:hAnsi="Times New Roman" w:cs="Times New Roman"/>
          <w:b/>
          <w:sz w:val="24"/>
          <w:szCs w:val="24"/>
        </w:rPr>
        <w:t>YISA O.I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Project supervisor</w:t>
      </w: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w:t>
      </w:r>
    </w:p>
    <w:p w:rsidR="0022666A" w:rsidRPr="003B0A23"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 xml:space="preserve">MR. </w:t>
      </w:r>
      <w:r>
        <w:rPr>
          <w:rFonts w:ascii="Times New Roman" w:hAnsi="Times New Roman" w:cs="Times New Roman"/>
          <w:b/>
          <w:sz w:val="24"/>
          <w:szCs w:val="24"/>
        </w:rPr>
        <w:t>OLUFADI B.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Project coordinator</w:t>
      </w:r>
    </w:p>
    <w:p w:rsidR="0022666A" w:rsidRDefault="0022666A" w:rsidP="0022666A">
      <w:pPr>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w:t>
      </w:r>
    </w:p>
    <w:p w:rsidR="0022666A" w:rsidRPr="003B0A23" w:rsidRDefault="0022666A" w:rsidP="0022666A">
      <w:pPr>
        <w:rPr>
          <w:rFonts w:ascii="Times New Roman" w:hAnsi="Times New Roman" w:cs="Times New Roman"/>
          <w:b/>
          <w:sz w:val="24"/>
          <w:szCs w:val="24"/>
        </w:rPr>
      </w:pPr>
      <w:r>
        <w:rPr>
          <w:rFonts w:ascii="Times New Roman" w:hAnsi="Times New Roman" w:cs="Times New Roman"/>
          <w:b/>
          <w:sz w:val="24"/>
          <w:szCs w:val="24"/>
        </w:rPr>
        <w:t>M</w:t>
      </w:r>
      <w:r w:rsidRPr="003B0A23">
        <w:rPr>
          <w:rFonts w:ascii="Times New Roman" w:hAnsi="Times New Roman" w:cs="Times New Roman"/>
          <w:b/>
          <w:sz w:val="24"/>
          <w:szCs w:val="24"/>
        </w:rPr>
        <w:t>R.</w:t>
      </w:r>
      <w:r>
        <w:rPr>
          <w:rFonts w:ascii="Times New Roman" w:hAnsi="Times New Roman" w:cs="Times New Roman"/>
          <w:b/>
          <w:sz w:val="24"/>
          <w:szCs w:val="24"/>
        </w:rPr>
        <w:t xml:space="preserve"> OLOHUNGBEBE F. 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Head of Department</w:t>
      </w: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w:t>
      </w: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jc w:val="both"/>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r w:rsidRPr="003B0A23">
        <w:rPr>
          <w:rFonts w:ascii="Times New Roman" w:hAnsi="Times New Roman" w:cs="Times New Roman"/>
          <w:b/>
          <w:sz w:val="24"/>
          <w:szCs w:val="24"/>
        </w:rPr>
        <w:lastRenderedPageBreak/>
        <w:t>DEDICATION</w:t>
      </w:r>
    </w:p>
    <w:p w:rsidR="0022666A" w:rsidRPr="003B0A23" w:rsidRDefault="0022666A" w:rsidP="0022666A">
      <w:pPr>
        <w:spacing w:line="360" w:lineRule="auto"/>
        <w:jc w:val="center"/>
        <w:rPr>
          <w:rFonts w:ascii="Times New Roman" w:hAnsi="Times New Roman" w:cs="Times New Roman"/>
          <w:sz w:val="24"/>
          <w:szCs w:val="24"/>
        </w:rPr>
      </w:pPr>
      <w:r w:rsidRPr="004E3437">
        <w:rPr>
          <w:rFonts w:ascii="Times New Roman" w:hAnsi="Times New Roman" w:cs="Times New Roman"/>
          <w:sz w:val="24"/>
          <w:szCs w:val="24"/>
        </w:rPr>
        <w:t>This research work is dedicated to God Al</w:t>
      </w:r>
      <w:r>
        <w:rPr>
          <w:rFonts w:ascii="Times New Roman" w:hAnsi="Times New Roman" w:cs="Times New Roman"/>
          <w:sz w:val="24"/>
          <w:szCs w:val="24"/>
        </w:rPr>
        <w:t>mighty.</w:t>
      </w:r>
    </w:p>
    <w:p w:rsidR="0022666A" w:rsidRPr="003B0A23" w:rsidRDefault="0022666A" w:rsidP="0022666A">
      <w:pPr>
        <w:jc w:val="both"/>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22666A" w:rsidRPr="003B0A23" w:rsidRDefault="0022666A" w:rsidP="0022666A">
      <w:pPr>
        <w:jc w:val="center"/>
        <w:rPr>
          <w:rFonts w:ascii="Times New Roman" w:hAnsi="Times New Roman" w:cs="Times New Roman"/>
          <w:b/>
          <w:sz w:val="24"/>
          <w:szCs w:val="24"/>
        </w:rPr>
      </w:pPr>
      <w:r w:rsidRPr="003B0A23">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22666A" w:rsidRDefault="0022666A" w:rsidP="0022666A">
      <w:pPr>
        <w:spacing w:line="360" w:lineRule="auto"/>
        <w:jc w:val="both"/>
        <w:rPr>
          <w:rFonts w:ascii="Times New Roman" w:hAnsi="Times New Roman" w:cs="Times New Roman"/>
          <w:sz w:val="24"/>
          <w:szCs w:val="24"/>
        </w:rPr>
      </w:pPr>
      <w:r w:rsidRPr="004E3437">
        <w:rPr>
          <w:rFonts w:ascii="Times New Roman" w:hAnsi="Times New Roman" w:cs="Times New Roman"/>
          <w:sz w:val="24"/>
          <w:szCs w:val="24"/>
        </w:rPr>
        <w:t xml:space="preserve">My gratitude goes to Almighty God, Beginning </w:t>
      </w:r>
      <w:r>
        <w:rPr>
          <w:rFonts w:ascii="Times New Roman" w:hAnsi="Times New Roman" w:cs="Times New Roman"/>
          <w:sz w:val="24"/>
          <w:szCs w:val="24"/>
        </w:rPr>
        <w:t>and End</w:t>
      </w:r>
      <w:r w:rsidRPr="004E3437">
        <w:rPr>
          <w:rFonts w:ascii="Times New Roman" w:hAnsi="Times New Roman" w:cs="Times New Roman"/>
          <w:sz w:val="24"/>
          <w:szCs w:val="24"/>
        </w:rPr>
        <w:t>,</w:t>
      </w:r>
      <w:r>
        <w:rPr>
          <w:rFonts w:ascii="Times New Roman" w:hAnsi="Times New Roman" w:cs="Times New Roman"/>
          <w:sz w:val="24"/>
          <w:szCs w:val="24"/>
        </w:rPr>
        <w:t xml:space="preserve"> </w:t>
      </w:r>
      <w:r w:rsidRPr="004E3437">
        <w:rPr>
          <w:rFonts w:ascii="Times New Roman" w:hAnsi="Times New Roman" w:cs="Times New Roman"/>
          <w:sz w:val="24"/>
          <w:szCs w:val="24"/>
        </w:rPr>
        <w:t>the Eternal rock of Ages,</w:t>
      </w:r>
      <w:r>
        <w:rPr>
          <w:rFonts w:ascii="Times New Roman" w:hAnsi="Times New Roman" w:cs="Times New Roman"/>
          <w:sz w:val="24"/>
          <w:szCs w:val="24"/>
        </w:rPr>
        <w:t xml:space="preserve"> </w:t>
      </w:r>
      <w:r w:rsidRPr="004E3437">
        <w:rPr>
          <w:rFonts w:ascii="Times New Roman" w:hAnsi="Times New Roman" w:cs="Times New Roman"/>
          <w:sz w:val="24"/>
          <w:szCs w:val="24"/>
        </w:rPr>
        <w:t>King of kings,</w:t>
      </w:r>
      <w:r>
        <w:rPr>
          <w:rFonts w:ascii="Times New Roman" w:hAnsi="Times New Roman" w:cs="Times New Roman"/>
          <w:sz w:val="24"/>
          <w:szCs w:val="24"/>
        </w:rPr>
        <w:t xml:space="preserve"> </w:t>
      </w:r>
      <w:r w:rsidRPr="004E3437">
        <w:rPr>
          <w:rFonts w:ascii="Times New Roman" w:hAnsi="Times New Roman" w:cs="Times New Roman"/>
          <w:sz w:val="24"/>
          <w:szCs w:val="24"/>
        </w:rPr>
        <w:t>for the success of this programme and I wish to</w:t>
      </w:r>
      <w:r>
        <w:rPr>
          <w:rFonts w:ascii="Times New Roman" w:hAnsi="Times New Roman" w:cs="Times New Roman"/>
          <w:sz w:val="24"/>
          <w:szCs w:val="24"/>
        </w:rPr>
        <w:t xml:space="preserve"> express my</w:t>
      </w:r>
      <w:r w:rsidRPr="004E3437">
        <w:rPr>
          <w:rFonts w:ascii="Times New Roman" w:hAnsi="Times New Roman" w:cs="Times New Roman"/>
          <w:sz w:val="24"/>
          <w:szCs w:val="24"/>
        </w:rPr>
        <w:t xml:space="preserve"> deep appreciation to my projec</w:t>
      </w:r>
      <w:r>
        <w:rPr>
          <w:rFonts w:ascii="Times New Roman" w:hAnsi="Times New Roman" w:cs="Times New Roman"/>
          <w:sz w:val="24"/>
          <w:szCs w:val="24"/>
        </w:rPr>
        <w:t>t supervisor, Mr.</w:t>
      </w:r>
      <w:r w:rsidRPr="004E3437">
        <w:rPr>
          <w:rFonts w:ascii="Times New Roman" w:hAnsi="Times New Roman" w:cs="Times New Roman"/>
          <w:sz w:val="24"/>
          <w:szCs w:val="24"/>
        </w:rPr>
        <w:t xml:space="preserve"> </w:t>
      </w:r>
      <w:r>
        <w:rPr>
          <w:rFonts w:ascii="Times New Roman" w:hAnsi="Times New Roman" w:cs="Times New Roman"/>
          <w:sz w:val="24"/>
          <w:szCs w:val="24"/>
        </w:rPr>
        <w:t>Yisa O. I.</w:t>
      </w:r>
      <w:r w:rsidRPr="004E3437">
        <w:rPr>
          <w:rFonts w:ascii="Times New Roman" w:hAnsi="Times New Roman" w:cs="Times New Roman"/>
          <w:sz w:val="24"/>
          <w:szCs w:val="24"/>
        </w:rPr>
        <w:t xml:space="preserve"> for the</w:t>
      </w:r>
      <w:r>
        <w:rPr>
          <w:rFonts w:ascii="Times New Roman" w:hAnsi="Times New Roman" w:cs="Times New Roman"/>
          <w:sz w:val="24"/>
          <w:szCs w:val="24"/>
        </w:rPr>
        <w:t xml:space="preserve"> correction and guide in the course of writing </w:t>
      </w:r>
      <w:r w:rsidRPr="004E3437">
        <w:rPr>
          <w:rFonts w:ascii="Times New Roman" w:hAnsi="Times New Roman" w:cs="Times New Roman"/>
          <w:sz w:val="24"/>
          <w:szCs w:val="24"/>
        </w:rPr>
        <w:t>this project.</w:t>
      </w:r>
      <w:r>
        <w:rPr>
          <w:rFonts w:ascii="Times New Roman" w:hAnsi="Times New Roman" w:cs="Times New Roman"/>
          <w:sz w:val="24"/>
          <w:szCs w:val="24"/>
        </w:rPr>
        <w:t xml:space="preserve"> I also acknowledge all the lecturers of the department of Mass communication.</w:t>
      </w:r>
    </w:p>
    <w:p w:rsidR="0022666A" w:rsidRPr="004E3437" w:rsidRDefault="0022666A" w:rsidP="0022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w:t>
      </w:r>
      <w:r w:rsidRPr="004E3437">
        <w:rPr>
          <w:rFonts w:ascii="Times New Roman" w:hAnsi="Times New Roman" w:cs="Times New Roman"/>
          <w:sz w:val="24"/>
          <w:szCs w:val="24"/>
        </w:rPr>
        <w:t>I want to use this medium to say many thanks to my parent</w:t>
      </w:r>
      <w:r>
        <w:rPr>
          <w:rFonts w:ascii="Times New Roman" w:hAnsi="Times New Roman" w:cs="Times New Roman"/>
          <w:sz w:val="24"/>
          <w:szCs w:val="24"/>
        </w:rPr>
        <w:t>s</w:t>
      </w:r>
      <w:r w:rsidRPr="004E3437">
        <w:rPr>
          <w:rFonts w:ascii="Times New Roman" w:hAnsi="Times New Roman" w:cs="Times New Roman"/>
          <w:sz w:val="24"/>
          <w:szCs w:val="24"/>
        </w:rPr>
        <w:t xml:space="preserve"> Mr</w:t>
      </w:r>
      <w:r>
        <w:rPr>
          <w:rFonts w:ascii="Times New Roman" w:hAnsi="Times New Roman" w:cs="Times New Roman"/>
          <w:sz w:val="24"/>
          <w:szCs w:val="24"/>
        </w:rPr>
        <w:t>.</w:t>
      </w:r>
      <w:r w:rsidRPr="004E3437">
        <w:rPr>
          <w:rFonts w:ascii="Times New Roman" w:hAnsi="Times New Roman" w:cs="Times New Roman"/>
          <w:sz w:val="24"/>
          <w:szCs w:val="24"/>
        </w:rPr>
        <w:t xml:space="preserve"> and Mrs</w:t>
      </w:r>
      <w:r>
        <w:rPr>
          <w:rFonts w:ascii="Times New Roman" w:hAnsi="Times New Roman" w:cs="Times New Roman"/>
          <w:sz w:val="24"/>
          <w:szCs w:val="24"/>
        </w:rPr>
        <w:t>.</w:t>
      </w:r>
      <w:r w:rsidRPr="004E3437">
        <w:rPr>
          <w:rFonts w:ascii="Times New Roman" w:hAnsi="Times New Roman" w:cs="Times New Roman"/>
          <w:sz w:val="24"/>
          <w:szCs w:val="24"/>
        </w:rPr>
        <w:t xml:space="preserve"> </w:t>
      </w:r>
      <w:r w:rsidR="00730CD0">
        <w:rPr>
          <w:rFonts w:ascii="Times New Roman" w:hAnsi="Times New Roman" w:cs="Times New Roman"/>
          <w:sz w:val="24"/>
          <w:szCs w:val="24"/>
        </w:rPr>
        <w:t>Owolabi</w:t>
      </w:r>
      <w:r>
        <w:rPr>
          <w:rFonts w:ascii="Times New Roman" w:hAnsi="Times New Roman" w:cs="Times New Roman"/>
          <w:sz w:val="24"/>
          <w:szCs w:val="24"/>
        </w:rPr>
        <w:t xml:space="preserve"> for your support, prayers, concern and contribution from birth till this moment. May you live long in good health of mind and body to enjoy the fruit of your labour. </w:t>
      </w:r>
    </w:p>
    <w:p w:rsidR="0022666A" w:rsidRDefault="0022666A" w:rsidP="0022666A">
      <w:pPr>
        <w:rPr>
          <w:rFonts w:ascii="Times New Roman" w:hAnsi="Times New Roman" w:cs="Times New Roman"/>
          <w:sz w:val="24"/>
          <w:szCs w:val="24"/>
        </w:rPr>
      </w:pPr>
    </w:p>
    <w:p w:rsidR="0022666A" w:rsidRDefault="0022666A" w:rsidP="0022666A">
      <w:pPr>
        <w:rPr>
          <w:rFonts w:ascii="Times New Roman" w:hAnsi="Times New Roman" w:cs="Times New Roman"/>
          <w:sz w:val="24"/>
          <w:szCs w:val="24"/>
        </w:rPr>
      </w:pPr>
    </w:p>
    <w:p w:rsidR="0022666A"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22666A" w:rsidRPr="003B0A23" w:rsidRDefault="0022666A" w:rsidP="0022666A">
      <w:pPr>
        <w:ind w:left="2160" w:firstLine="720"/>
        <w:rPr>
          <w:rFonts w:ascii="Times New Roman" w:hAnsi="Times New Roman" w:cs="Times New Roman"/>
          <w:b/>
          <w:sz w:val="24"/>
          <w:szCs w:val="24"/>
        </w:rPr>
      </w:pPr>
      <w:r w:rsidRPr="003B0A23">
        <w:rPr>
          <w:rFonts w:ascii="Times New Roman" w:hAnsi="Times New Roman" w:cs="Times New Roman"/>
          <w:b/>
          <w:sz w:val="24"/>
          <w:szCs w:val="24"/>
        </w:rPr>
        <w:lastRenderedPageBreak/>
        <w:t xml:space="preserve">TABLE OF CONTENT </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Acknowledge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2666A" w:rsidRPr="00D33F6E" w:rsidRDefault="0022666A" w:rsidP="0022666A">
      <w:pPr>
        <w:spacing w:line="360" w:lineRule="auto"/>
        <w:rPr>
          <w:rFonts w:ascii="Times New Roman" w:hAnsi="Times New Roman" w:cs="Times New Roman"/>
          <w:b/>
          <w:sz w:val="24"/>
          <w:szCs w:val="24"/>
        </w:rPr>
      </w:pPr>
      <w:r w:rsidRPr="00D33F6E">
        <w:rPr>
          <w:rFonts w:ascii="Times New Roman" w:hAnsi="Times New Roman" w:cs="Times New Roman"/>
          <w:b/>
          <w:sz w:val="24"/>
          <w:szCs w:val="24"/>
        </w:rPr>
        <w:t>CHAPTER ONE</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2666A" w:rsidRDefault="0022666A" w:rsidP="0022666A">
      <w:pPr>
        <w:pStyle w:val="ListParagraph"/>
        <w:numPr>
          <w:ilvl w:val="1"/>
          <w:numId w:val="42"/>
        </w:numPr>
        <w:spacing w:after="0" w:line="360" w:lineRule="auto"/>
        <w:ind w:left="0" w:firstLine="0"/>
        <w:rPr>
          <w:rFonts w:ascii="Times New Roman" w:hAnsi="Times New Roman" w:cs="Times New Roman"/>
          <w:sz w:val="24"/>
          <w:szCs w:val="24"/>
        </w:rPr>
      </w:pPr>
      <w:r w:rsidRPr="00D33F6E">
        <w:rPr>
          <w:rFonts w:ascii="Times New Roman" w:hAnsi="Times New Roman" w:cs="Times New Roman"/>
          <w:sz w:val="24"/>
          <w:szCs w:val="24"/>
        </w:rPr>
        <w:t>Definition of terms</w:t>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t>6</w:t>
      </w:r>
      <w:r w:rsidRPr="00D33F6E">
        <w:rPr>
          <w:rFonts w:ascii="Times New Roman" w:hAnsi="Times New Roman" w:cs="Times New Roman"/>
          <w:sz w:val="24"/>
          <w:szCs w:val="24"/>
        </w:rPr>
        <w:tab/>
      </w:r>
    </w:p>
    <w:p w:rsidR="0022666A" w:rsidRPr="00D33F6E" w:rsidRDefault="0022666A" w:rsidP="0022666A">
      <w:pPr>
        <w:pStyle w:val="ListParagraph"/>
        <w:spacing w:after="0" w:line="360" w:lineRule="auto"/>
        <w:ind w:left="0"/>
        <w:rPr>
          <w:rFonts w:ascii="Times New Roman" w:hAnsi="Times New Roman" w:cs="Times New Roman"/>
          <w:b/>
          <w:sz w:val="24"/>
          <w:szCs w:val="24"/>
        </w:rPr>
      </w:pPr>
      <w:r w:rsidRPr="00D33F6E">
        <w:rPr>
          <w:rFonts w:ascii="Times New Roman" w:hAnsi="Times New Roman" w:cs="Times New Roman"/>
          <w:b/>
          <w:sz w:val="24"/>
          <w:szCs w:val="24"/>
        </w:rPr>
        <w:t>CHAPTER TWO</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2.1 </w:t>
      </w: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2.1.</w:t>
      </w:r>
      <w:r>
        <w:rPr>
          <w:rFonts w:ascii="Times New Roman" w:hAnsi="Times New Roman" w:cs="Times New Roman"/>
          <w:sz w:val="24"/>
          <w:szCs w:val="24"/>
        </w:rPr>
        <w:t>2</w:t>
      </w:r>
      <w:r w:rsidRPr="00AC339A">
        <w:rPr>
          <w:rFonts w:ascii="Times New Roman" w:hAnsi="Times New Roman" w:cs="Times New Roman"/>
          <w:sz w:val="24"/>
          <w:szCs w:val="24"/>
        </w:rPr>
        <w:t xml:space="preserve"> </w:t>
      </w:r>
      <w:r>
        <w:rPr>
          <w:rFonts w:ascii="Times New Roman" w:hAnsi="Times New Roman" w:cs="Times New Roman"/>
          <w:sz w:val="24"/>
          <w:szCs w:val="24"/>
        </w:rPr>
        <w:tab/>
        <w:t>Meaning of facebook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2.1.3</w:t>
      </w:r>
      <w:r w:rsidRPr="00AC339A">
        <w:rPr>
          <w:rFonts w:ascii="Times New Roman" w:hAnsi="Times New Roman" w:cs="Times New Roman"/>
          <w:sz w:val="24"/>
          <w:szCs w:val="24"/>
        </w:rPr>
        <w:t xml:space="preserve"> </w:t>
      </w:r>
      <w:r>
        <w:rPr>
          <w:rFonts w:ascii="Times New Roman" w:hAnsi="Times New Roman" w:cs="Times New Roman"/>
          <w:sz w:val="24"/>
          <w:szCs w:val="24"/>
        </w:rPr>
        <w:tab/>
        <w:t>Uses of facebook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t>Internet marketing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2.1.5</w:t>
      </w:r>
      <w:r w:rsidRPr="00AC339A">
        <w:rPr>
          <w:rFonts w:ascii="Times New Roman" w:hAnsi="Times New Roman" w:cs="Times New Roman"/>
          <w:sz w:val="24"/>
          <w:szCs w:val="24"/>
        </w:rPr>
        <w:t xml:space="preserve"> </w:t>
      </w:r>
      <w:r>
        <w:rPr>
          <w:rFonts w:ascii="Times New Roman" w:hAnsi="Times New Roman" w:cs="Times New Roman"/>
          <w:sz w:val="24"/>
          <w:szCs w:val="24"/>
        </w:rPr>
        <w:tab/>
        <w:t>Facebook and advertising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AC339A">
        <w:rPr>
          <w:rFonts w:ascii="Times New Roman" w:hAnsi="Times New Roman" w:cs="Times New Roman"/>
          <w:sz w:val="24"/>
          <w:szCs w:val="24"/>
        </w:rPr>
        <w:t xml:space="preserve"> </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2.1.6</w:t>
      </w:r>
      <w:r w:rsidRPr="00AC339A">
        <w:rPr>
          <w:rFonts w:ascii="Times New Roman" w:hAnsi="Times New Roman" w:cs="Times New Roman"/>
          <w:sz w:val="24"/>
          <w:szCs w:val="24"/>
        </w:rPr>
        <w:t xml:space="preserve"> </w:t>
      </w:r>
      <w:r>
        <w:rPr>
          <w:rFonts w:ascii="Times New Roman" w:hAnsi="Times New Roman" w:cs="Times New Roman"/>
          <w:sz w:val="24"/>
          <w:szCs w:val="24"/>
        </w:rPr>
        <w:tab/>
        <w:t>Facebook as a digital marketing tool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2.3</w:t>
      </w:r>
      <w:r w:rsidRPr="00AC339A">
        <w:rPr>
          <w:rFonts w:ascii="Times New Roman" w:hAnsi="Times New Roman" w:cs="Times New Roman"/>
          <w:sz w:val="24"/>
          <w:szCs w:val="24"/>
        </w:rPr>
        <w:t xml:space="preserve"> </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2666A" w:rsidRPr="001E454D" w:rsidRDefault="0022666A" w:rsidP="0022666A">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THREE</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3.</w:t>
      </w:r>
      <w:r>
        <w:rPr>
          <w:rFonts w:ascii="Times New Roman" w:hAnsi="Times New Roman" w:cs="Times New Roman"/>
          <w:sz w:val="24"/>
          <w:szCs w:val="24"/>
        </w:rPr>
        <w:t>0</w:t>
      </w:r>
      <w:r w:rsidRPr="00AC339A">
        <w:rPr>
          <w:rFonts w:ascii="Times New Roman" w:hAnsi="Times New Roman" w:cs="Times New Roman"/>
          <w:sz w:val="24"/>
          <w:szCs w:val="24"/>
        </w:rPr>
        <w:t xml:space="preserve"> </w:t>
      </w:r>
      <w:r>
        <w:rPr>
          <w:rFonts w:ascii="Times New Roman" w:hAnsi="Times New Roman" w:cs="Times New Roman"/>
          <w:sz w:val="24"/>
          <w:szCs w:val="24"/>
        </w:rPr>
        <w:tab/>
        <w:t>Introduction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p>
    <w:p w:rsidR="0022666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3.1</w:t>
      </w:r>
      <w:r w:rsidRPr="00AC339A">
        <w:rPr>
          <w:rFonts w:ascii="Times New Roman" w:hAnsi="Times New Roman" w:cs="Times New Roman"/>
          <w:sz w:val="24"/>
          <w:szCs w:val="24"/>
        </w:rPr>
        <w:t xml:space="preserve"> </w:t>
      </w:r>
      <w:r>
        <w:rPr>
          <w:rFonts w:ascii="Times New Roman" w:hAnsi="Times New Roman" w:cs="Times New Roman"/>
          <w:sz w:val="24"/>
          <w:szCs w:val="24"/>
        </w:rPr>
        <w:tab/>
        <w:t>Research design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3.3 </w:t>
      </w:r>
      <w:r>
        <w:rPr>
          <w:rFonts w:ascii="Times New Roman" w:hAnsi="Times New Roman" w:cs="Times New Roman"/>
          <w:sz w:val="24"/>
          <w:szCs w:val="24"/>
        </w:rPr>
        <w:tab/>
      </w:r>
      <w:r w:rsidRPr="00AC339A">
        <w:rPr>
          <w:rFonts w:ascii="Times New Roman" w:hAnsi="Times New Roman" w:cs="Times New Roman"/>
          <w:sz w:val="24"/>
          <w:szCs w:val="24"/>
        </w:rPr>
        <w:t xml:space="preserve">Sample size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3.4 </w:t>
      </w:r>
      <w:r>
        <w:rPr>
          <w:rFonts w:ascii="Times New Roman" w:hAnsi="Times New Roman" w:cs="Times New Roman"/>
          <w:sz w:val="24"/>
          <w:szCs w:val="24"/>
        </w:rPr>
        <w:tab/>
      </w:r>
      <w:r w:rsidRPr="00AC339A">
        <w:rPr>
          <w:rFonts w:ascii="Times New Roman" w:hAnsi="Times New Roman" w:cs="Times New Roman"/>
          <w:sz w:val="24"/>
          <w:szCs w:val="24"/>
        </w:rPr>
        <w:t xml:space="preserve">Instrument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3.5 </w:t>
      </w:r>
      <w:r>
        <w:rPr>
          <w:rFonts w:ascii="Times New Roman" w:hAnsi="Times New Roman" w:cs="Times New Roman"/>
          <w:sz w:val="24"/>
          <w:szCs w:val="24"/>
        </w:rPr>
        <w:tab/>
      </w:r>
      <w:r w:rsidRPr="00AC339A">
        <w:rPr>
          <w:rFonts w:ascii="Times New Roman" w:hAnsi="Times New Roman" w:cs="Times New Roman"/>
          <w:sz w:val="24"/>
          <w:szCs w:val="24"/>
        </w:rPr>
        <w:t xml:space="preserve">Validity and reliability of the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3.6 </w:t>
      </w:r>
      <w:r>
        <w:rPr>
          <w:rFonts w:ascii="Times New Roman" w:hAnsi="Times New Roman" w:cs="Times New Roman"/>
          <w:sz w:val="24"/>
          <w:szCs w:val="24"/>
        </w:rPr>
        <w:tab/>
      </w:r>
      <w:r w:rsidRPr="00AC339A">
        <w:rPr>
          <w:rFonts w:ascii="Times New Roman" w:hAnsi="Times New Roman" w:cs="Times New Roman"/>
          <w:sz w:val="24"/>
          <w:szCs w:val="24"/>
        </w:rPr>
        <w:t xml:space="preserve">Data collection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3.7 </w:t>
      </w:r>
      <w:r>
        <w:rPr>
          <w:rFonts w:ascii="Times New Roman" w:hAnsi="Times New Roman" w:cs="Times New Roman"/>
          <w:sz w:val="24"/>
          <w:szCs w:val="24"/>
        </w:rPr>
        <w:tab/>
      </w:r>
      <w:r w:rsidRPr="00AC339A">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2666A" w:rsidRPr="001E454D" w:rsidRDefault="0022666A" w:rsidP="0022666A">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lastRenderedPageBreak/>
        <w:t xml:space="preserve">CHAPTER FOUR </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AC339A">
        <w:rPr>
          <w:rFonts w:ascii="Times New Roman" w:hAnsi="Times New Roman" w:cs="Times New Roman"/>
          <w:sz w:val="24"/>
          <w:szCs w:val="24"/>
        </w:rPr>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4.2 </w:t>
      </w:r>
      <w:r>
        <w:rPr>
          <w:rFonts w:ascii="Times New Roman" w:hAnsi="Times New Roman" w:cs="Times New Roman"/>
          <w:sz w:val="24"/>
          <w:szCs w:val="24"/>
        </w:rPr>
        <w:tab/>
        <w:t>Analysi</w:t>
      </w:r>
      <w:r w:rsidRPr="00AC339A">
        <w:rPr>
          <w:rFonts w:ascii="Times New Roman" w:hAnsi="Times New Roman" w:cs="Times New Roman"/>
          <w:sz w:val="24"/>
          <w:szCs w:val="24"/>
        </w:rPr>
        <w:t>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4.3 </w:t>
      </w:r>
      <w:r>
        <w:rPr>
          <w:rFonts w:ascii="Times New Roman" w:hAnsi="Times New Roman" w:cs="Times New Roman"/>
          <w:sz w:val="24"/>
          <w:szCs w:val="24"/>
        </w:rPr>
        <w:tab/>
      </w:r>
      <w:r w:rsidRPr="00AC339A">
        <w:rPr>
          <w:rFonts w:ascii="Times New Roman" w:hAnsi="Times New Roman" w:cs="Times New Roman"/>
          <w:sz w:val="24"/>
          <w:szCs w:val="24"/>
        </w:rPr>
        <w:t>Discussions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2666A" w:rsidRPr="001E454D" w:rsidRDefault="0022666A" w:rsidP="0022666A">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FIVE</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5.1 </w:t>
      </w:r>
      <w:r>
        <w:rPr>
          <w:rFonts w:ascii="Times New Roman" w:hAnsi="Times New Roman" w:cs="Times New Roman"/>
          <w:sz w:val="24"/>
          <w:szCs w:val="24"/>
        </w:rPr>
        <w:tab/>
      </w:r>
      <w:r w:rsidRPr="00AC339A">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5.2 </w:t>
      </w:r>
      <w:r>
        <w:rPr>
          <w:rFonts w:ascii="Times New Roman" w:hAnsi="Times New Roman" w:cs="Times New Roman"/>
          <w:sz w:val="24"/>
          <w:szCs w:val="24"/>
        </w:rPr>
        <w:tab/>
      </w:r>
      <w:r w:rsidRPr="00AC339A">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5.3 </w:t>
      </w:r>
      <w:r>
        <w:rPr>
          <w:rFonts w:ascii="Times New Roman" w:hAnsi="Times New Roman" w:cs="Times New Roman"/>
          <w:sz w:val="24"/>
          <w:szCs w:val="24"/>
        </w:rPr>
        <w:tab/>
      </w:r>
      <w:r w:rsidRPr="00AC339A">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22666A" w:rsidRPr="003B0A23" w:rsidRDefault="0022666A" w:rsidP="0022666A">
      <w:pPr>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666A" w:rsidRDefault="0022666A" w:rsidP="0022666A"/>
    <w:p w:rsidR="0022666A" w:rsidRDefault="0022666A" w:rsidP="00F6716D">
      <w:pPr>
        <w:tabs>
          <w:tab w:val="left" w:pos="4160"/>
        </w:tabs>
        <w:spacing w:after="100" w:afterAutospacing="1"/>
        <w:jc w:val="center"/>
        <w:rPr>
          <w:rFonts w:ascii="Times New Roman" w:eastAsia="Times New Roman" w:hAnsi="Times New Roman" w:cs="Times New Roman"/>
          <w:b/>
          <w:color w:val="222222"/>
          <w:sz w:val="24"/>
          <w:szCs w:val="24"/>
          <w:highlight w:val="white"/>
        </w:rPr>
      </w:pPr>
    </w:p>
    <w:p w:rsidR="00952E35" w:rsidRDefault="00952E35" w:rsidP="00BD1D51">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br w:type="page"/>
      </w:r>
    </w:p>
    <w:p w:rsidR="00907C28" w:rsidRPr="001C2724" w:rsidRDefault="00907C28" w:rsidP="00BD1D51">
      <w:pPr>
        <w:tabs>
          <w:tab w:val="left" w:pos="4160"/>
        </w:tabs>
        <w:spacing w:after="100" w:afterAutospacing="1"/>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lastRenderedPageBreak/>
        <w:tab/>
      </w:r>
      <w:r w:rsidRPr="003275B0">
        <w:rPr>
          <w:rFonts w:ascii="Times New Roman" w:eastAsia="Times New Roman" w:hAnsi="Times New Roman" w:cs="Times New Roman"/>
          <w:b/>
          <w:color w:val="222222"/>
          <w:sz w:val="24"/>
          <w:szCs w:val="24"/>
          <w:highlight w:val="white"/>
        </w:rPr>
        <w:t>ABSTRACT</w:t>
      </w:r>
    </w:p>
    <w:p w:rsidR="00907C28" w:rsidRPr="003275B0" w:rsidRDefault="00907C28" w:rsidP="00BD1D51">
      <w:pPr>
        <w:spacing w:before="240"/>
        <w:jc w:val="both"/>
        <w:rPr>
          <w:rFonts w:ascii="Times New Roman" w:eastAsia="Times New Roman" w:hAnsi="Times New Roman" w:cs="Times New Roman"/>
          <w:color w:val="222222"/>
          <w:sz w:val="24"/>
          <w:szCs w:val="24"/>
          <w:highlight w:val="white"/>
        </w:rPr>
      </w:pPr>
      <w:r w:rsidRPr="003275B0">
        <w:rPr>
          <w:rFonts w:ascii="Times New Roman" w:hAnsi="Times New Roman" w:cs="Times New Roman"/>
          <w:sz w:val="24"/>
          <w:szCs w:val="24"/>
        </w:rPr>
        <w:t xml:space="preserve">The study investigates the adoption of Artificial Intelligence (AI) by members of the Nigeria Union of Journalists (NUJ), Abuja council. The objectives include </w:t>
      </w:r>
      <w:r w:rsidRPr="003275B0">
        <w:rPr>
          <w:rFonts w:ascii="Times New Roman" w:eastAsia="Times New Roman" w:hAnsi="Times New Roman" w:cs="Times New Roman"/>
          <w:color w:val="222222"/>
          <w:sz w:val="24"/>
          <w:szCs w:val="24"/>
          <w:highlight w:val="white"/>
        </w:rPr>
        <w:t xml:space="preserve">to identify the AI technologies adopted in </w:t>
      </w:r>
      <w:r>
        <w:rPr>
          <w:rFonts w:ascii="Times New Roman" w:eastAsia="Times New Roman" w:hAnsi="Times New Roman" w:cs="Times New Roman"/>
          <w:color w:val="222222"/>
          <w:sz w:val="24"/>
          <w:szCs w:val="24"/>
          <w:highlight w:val="white"/>
        </w:rPr>
        <w:t>the practice of journalism</w:t>
      </w:r>
      <w:r w:rsidRPr="003275B0">
        <w:rPr>
          <w:rFonts w:ascii="Times New Roman" w:eastAsia="Times New Roman" w:hAnsi="Times New Roman" w:cs="Times New Roman"/>
          <w:color w:val="222222"/>
          <w:sz w:val="24"/>
          <w:szCs w:val="24"/>
          <w:highlight w:val="white"/>
        </w:rPr>
        <w:t xml:space="preserve">; to ascertain the </w:t>
      </w:r>
      <w:r>
        <w:rPr>
          <w:rFonts w:ascii="Times New Roman" w:eastAsia="Times New Roman" w:hAnsi="Times New Roman" w:cs="Times New Roman"/>
          <w:color w:val="222222"/>
          <w:sz w:val="24"/>
          <w:szCs w:val="24"/>
          <w:highlight w:val="white"/>
        </w:rPr>
        <w:t>practices of journalism</w:t>
      </w:r>
      <w:r w:rsidRPr="003275B0">
        <w:rPr>
          <w:rFonts w:ascii="Times New Roman" w:eastAsia="Times New Roman" w:hAnsi="Times New Roman" w:cs="Times New Roman"/>
          <w:color w:val="222222"/>
          <w:sz w:val="24"/>
          <w:szCs w:val="24"/>
          <w:highlight w:val="white"/>
        </w:rPr>
        <w:t xml:space="preserve">enhanced through AI adoption; to assess the potential consequences of AI on </w:t>
      </w:r>
      <w:r>
        <w:rPr>
          <w:rFonts w:ascii="Times New Roman" w:eastAsia="Times New Roman" w:hAnsi="Times New Roman" w:cs="Times New Roman"/>
          <w:color w:val="222222"/>
          <w:sz w:val="24"/>
          <w:szCs w:val="24"/>
          <w:highlight w:val="white"/>
        </w:rPr>
        <w:t>the practice of journalism</w:t>
      </w:r>
      <w:r w:rsidRPr="003275B0">
        <w:rPr>
          <w:rFonts w:ascii="Times New Roman" w:eastAsia="Times New Roman" w:hAnsi="Times New Roman" w:cs="Times New Roman"/>
          <w:color w:val="222222"/>
          <w:sz w:val="24"/>
          <w:szCs w:val="24"/>
          <w:highlight w:val="white"/>
        </w:rPr>
        <w:t xml:space="preserve">among the members; and to suggest strategies that could enhance the adoption of AI in </w:t>
      </w:r>
      <w:r>
        <w:rPr>
          <w:rFonts w:ascii="Times New Roman" w:eastAsia="Times New Roman" w:hAnsi="Times New Roman" w:cs="Times New Roman"/>
          <w:color w:val="222222"/>
          <w:sz w:val="24"/>
          <w:szCs w:val="24"/>
          <w:highlight w:val="white"/>
        </w:rPr>
        <w:t>the practice of journalism</w:t>
      </w:r>
      <w:r w:rsidRPr="003275B0">
        <w:rPr>
          <w:rFonts w:ascii="Times New Roman" w:eastAsia="Times New Roman" w:hAnsi="Times New Roman" w:cs="Times New Roman"/>
          <w:color w:val="222222"/>
          <w:sz w:val="24"/>
          <w:szCs w:val="24"/>
          <w:highlight w:val="white"/>
        </w:rPr>
        <w:t>among the members of the Nigerian Union of Journalists, Abuja Council.</w:t>
      </w:r>
      <w:r w:rsidRPr="003275B0">
        <w:rPr>
          <w:rFonts w:ascii="Times New Roman" w:hAnsi="Times New Roman" w:cs="Times New Roman"/>
          <w:sz w:val="24"/>
          <w:szCs w:val="24"/>
        </w:rPr>
        <w:t xml:space="preserve">The theories that guided the study are </w:t>
      </w:r>
      <w:r w:rsidRPr="003275B0">
        <w:rPr>
          <w:rFonts w:ascii="Times New Roman" w:eastAsia="Times New Roman" w:hAnsi="Times New Roman" w:cs="Times New Roman"/>
          <w:color w:val="222222"/>
          <w:sz w:val="24"/>
          <w:szCs w:val="24"/>
        </w:rPr>
        <w:t>Mediamorphosis and Technological Determinism theories</w:t>
      </w:r>
      <w:r w:rsidRPr="003275B0">
        <w:rPr>
          <w:rFonts w:ascii="Times New Roman" w:hAnsi="Times New Roman" w:cs="Times New Roman"/>
          <w:sz w:val="24"/>
          <w:szCs w:val="24"/>
        </w:rPr>
        <w:t>. The descriptive research survey was adopted for this study. The population include 846 registered members of the NUJ, Abuja council while 32% (272) members were used as sample. The random sampling technique was employed over an online survey(</w:t>
      </w:r>
      <w:hyperlink r:id="rId11" w:history="1">
        <w:r w:rsidRPr="00883918">
          <w:rPr>
            <w:rStyle w:val="Hyperlink"/>
            <w:rFonts w:ascii="Times New Roman" w:hAnsi="Times New Roman" w:cs="Times New Roman"/>
            <w:sz w:val="24"/>
            <w:szCs w:val="24"/>
          </w:rPr>
          <w:t>https://forms.gle/pFV6AaUtahiQArAw7</w:t>
        </w:r>
      </w:hyperlink>
      <w:r w:rsidRPr="003275B0">
        <w:rPr>
          <w:rFonts w:ascii="Times New Roman" w:hAnsi="Times New Roman" w:cs="Times New Roman"/>
          <w:sz w:val="24"/>
          <w:szCs w:val="24"/>
        </w:rPr>
        <w:t>) due to the mobile work schedule of the target population. Reliability of the instrument was tested using Cronbach Alpha Coefficientand Split Half Reliability Coefficients.</w:t>
      </w:r>
      <w:r>
        <w:rPr>
          <w:rFonts w:ascii="Times New Roman" w:eastAsia="Times New Roman" w:hAnsi="Times New Roman" w:cs="Times New Roman"/>
          <w:color w:val="222222"/>
          <w:sz w:val="24"/>
          <w:szCs w:val="24"/>
        </w:rPr>
        <w:t xml:space="preserve">The data was collected through questionnaire and analysed with frequencies, percentages and mean. </w:t>
      </w:r>
      <w:r w:rsidRPr="003275B0">
        <w:rPr>
          <w:rFonts w:ascii="Times New Roman" w:hAnsi="Times New Roman" w:cs="Times New Roman"/>
          <w:sz w:val="24"/>
          <w:szCs w:val="24"/>
        </w:rPr>
        <w:t xml:space="preserve">Findings include that the NUJ members adopt a variety of AI technologies especially chatGPT and Canva; these technologies enhance </w:t>
      </w:r>
      <w:r>
        <w:rPr>
          <w:rFonts w:ascii="Times New Roman" w:eastAsia="Times New Roman" w:hAnsi="Times New Roman" w:cs="Times New Roman"/>
          <w:color w:val="222222"/>
          <w:sz w:val="24"/>
          <w:szCs w:val="24"/>
          <w:highlight w:val="white"/>
        </w:rPr>
        <w:t>the practice of journalism</w:t>
      </w:r>
      <w:r w:rsidRPr="003275B0">
        <w:rPr>
          <w:rFonts w:ascii="Times New Roman" w:hAnsi="Times New Roman" w:cs="Times New Roman"/>
          <w:sz w:val="24"/>
          <w:szCs w:val="24"/>
        </w:rPr>
        <w:t>in various ways. Though challenges exist, strategies indicate the need for tailored interventions, skill development among others to navigate the negative consequences associated with AI integration. These include constant training and collaboration of media houses and AI tech companies. The study recommends that stakeholders should also ensure mechanisms are put in place for ethical oversight for responsible and transparent AI adoption, addressing concerns about misinformation and bias.</w:t>
      </w:r>
    </w:p>
    <w:p w:rsidR="00907C28" w:rsidRPr="003275B0" w:rsidRDefault="00907C28" w:rsidP="00BD1D51"/>
    <w:p w:rsidR="00907C28" w:rsidRPr="00C32A9A" w:rsidRDefault="00907C28" w:rsidP="00BD1D51">
      <w:pPr>
        <w:rPr>
          <w:i/>
        </w:rPr>
      </w:pPr>
    </w:p>
    <w:p w:rsidR="001A5206" w:rsidRDefault="001A5206" w:rsidP="00BD1D51">
      <w:pPr>
        <w:pStyle w:val="CABInormal"/>
      </w:pPr>
    </w:p>
    <w:p w:rsidR="00952E35" w:rsidRDefault="00952E35" w:rsidP="00BD1D51">
      <w:pPr>
        <w:spacing w:before="240"/>
        <w:jc w:val="both"/>
        <w:rPr>
          <w:rFonts w:ascii="Times New Roman" w:eastAsia="Times New Roman" w:hAnsi="Times New Roman" w:cs="Times New Roman"/>
          <w:b/>
          <w:color w:val="222222"/>
          <w:sz w:val="24"/>
          <w:szCs w:val="24"/>
          <w:highlight w:val="white"/>
        </w:rPr>
      </w:pPr>
    </w:p>
    <w:p w:rsidR="0022666A" w:rsidRDefault="00952E35" w:rsidP="0022666A">
      <w:pPr>
        <w:rPr>
          <w:rFonts w:ascii="Times New Roman" w:eastAsia="Times New Roman" w:hAnsi="Times New Roman" w:cs="Times New Roman"/>
          <w:b/>
          <w:color w:val="222222"/>
          <w:sz w:val="24"/>
          <w:szCs w:val="24"/>
          <w:highlight w:val="white"/>
        </w:rPr>
        <w:sectPr w:rsidR="0022666A" w:rsidSect="0022666A">
          <w:footerReference w:type="default" r:id="rId12"/>
          <w:pgSz w:w="12240" w:h="16834" w:code="9"/>
          <w:pgMar w:top="1440" w:right="1440" w:bottom="2520" w:left="1440" w:header="720" w:footer="2160" w:gutter="0"/>
          <w:pgNumType w:fmt="lowerRoman" w:start="1"/>
          <w:cols w:space="720"/>
          <w:docGrid w:linePitch="360"/>
        </w:sectPr>
      </w:pPr>
      <w:r>
        <w:rPr>
          <w:rFonts w:ascii="Times New Roman" w:eastAsia="Times New Roman" w:hAnsi="Times New Roman" w:cs="Times New Roman"/>
          <w:b/>
          <w:color w:val="222222"/>
          <w:sz w:val="24"/>
          <w:szCs w:val="24"/>
          <w:highlight w:val="white"/>
        </w:rPr>
        <w:br w:type="page"/>
      </w:r>
    </w:p>
    <w:p w:rsidR="00907C28" w:rsidRPr="00883918" w:rsidRDefault="00907C28" w:rsidP="00542E78">
      <w:pPr>
        <w:spacing w:before="240" w:line="360" w:lineRule="auto"/>
        <w:jc w:val="center"/>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CHAPTER ONE</w:t>
      </w:r>
    </w:p>
    <w:p w:rsidR="00907C28" w:rsidRPr="00883918" w:rsidRDefault="00907C28" w:rsidP="00542E78">
      <w:pPr>
        <w:spacing w:before="240" w:line="360" w:lineRule="auto"/>
        <w:ind w:left="2880" w:firstLine="720"/>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INTRODUCTION</w:t>
      </w:r>
    </w:p>
    <w:p w:rsidR="00907C28" w:rsidRPr="00883918" w:rsidRDefault="00542E78" w:rsidP="00542E78">
      <w:pPr>
        <w:pStyle w:val="ListParagraph"/>
        <w:numPr>
          <w:ilvl w:val="1"/>
          <w:numId w:val="13"/>
        </w:numPr>
        <w:spacing w:before="240" w:after="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BACKGROUND TO THE STUDY </w:t>
      </w:r>
    </w:p>
    <w:p w:rsidR="00907C28" w:rsidRPr="00883918" w:rsidRDefault="00907C28" w:rsidP="00542E78">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w:t>
      </w:r>
      <w:r w:rsidRPr="00883918">
        <w:rPr>
          <w:rFonts w:ascii="Times New Roman" w:eastAsia="Times New Roman" w:hAnsi="Times New Roman" w:cs="Times New Roman"/>
          <w:color w:val="222222"/>
          <w:sz w:val="24"/>
          <w:szCs w:val="24"/>
          <w:highlight w:val="white"/>
        </w:rPr>
        <w:t xml:space="preserve">practice </w:t>
      </w:r>
      <w:r>
        <w:rPr>
          <w:rFonts w:ascii="Times New Roman" w:eastAsia="Times New Roman" w:hAnsi="Times New Roman" w:cs="Times New Roman"/>
          <w:color w:val="222222"/>
          <w:sz w:val="24"/>
          <w:szCs w:val="24"/>
          <w:highlight w:val="white"/>
        </w:rPr>
        <w:t xml:space="preserve">of journalism </w:t>
      </w:r>
      <w:r w:rsidRPr="00883918">
        <w:rPr>
          <w:rFonts w:ascii="Times New Roman" w:eastAsia="Times New Roman" w:hAnsi="Times New Roman" w:cs="Times New Roman"/>
          <w:color w:val="222222"/>
          <w:sz w:val="24"/>
          <w:szCs w:val="24"/>
          <w:highlight w:val="white"/>
        </w:rPr>
        <w:t xml:space="preserve">all over the world is facing a lot of technological disruptions due to the emergence of Artificial Intelligence </w:t>
      </w:r>
      <w:r>
        <w:rPr>
          <w:rFonts w:ascii="Times New Roman" w:eastAsia="Times New Roman" w:hAnsi="Times New Roman" w:cs="Times New Roman"/>
          <w:color w:val="222222"/>
          <w:sz w:val="24"/>
          <w:szCs w:val="24"/>
          <w:highlight w:val="white"/>
        </w:rPr>
        <w:t xml:space="preserve">popularly known as </w:t>
      </w:r>
      <w:r w:rsidRPr="00883918">
        <w:rPr>
          <w:rFonts w:ascii="Times New Roman" w:eastAsia="Times New Roman" w:hAnsi="Times New Roman" w:cs="Times New Roman"/>
          <w:color w:val="222222"/>
          <w:sz w:val="24"/>
          <w:szCs w:val="24"/>
          <w:highlight w:val="white"/>
        </w:rPr>
        <w:t>(AI)</w:t>
      </w:r>
      <w:r>
        <w:rPr>
          <w:rFonts w:ascii="Times New Roman" w:eastAsia="Times New Roman" w:hAnsi="Times New Roman" w:cs="Times New Roman"/>
          <w:color w:val="222222"/>
          <w:sz w:val="24"/>
          <w:szCs w:val="24"/>
          <w:highlight w:val="white"/>
        </w:rPr>
        <w:t xml:space="preserve"> and will be so referred to in this work</w:t>
      </w:r>
      <w:r w:rsidRPr="00883918">
        <w:rPr>
          <w:rFonts w:ascii="Times New Roman" w:eastAsia="Times New Roman" w:hAnsi="Times New Roman" w:cs="Times New Roman"/>
          <w:color w:val="222222"/>
          <w:sz w:val="24"/>
          <w:szCs w:val="24"/>
          <w:highlight w:val="white"/>
        </w:rPr>
        <w:t xml:space="preserve">. </w:t>
      </w:r>
      <w:r w:rsidRPr="00883918">
        <w:rPr>
          <w:rFonts w:ascii="Times New Roman" w:eastAsia="Times New Roman" w:hAnsi="Times New Roman" w:cs="Times New Roman"/>
          <w:sz w:val="24"/>
          <w:szCs w:val="24"/>
        </w:rPr>
        <w:t>This dynamic digital phenomenon is causing spontaneous changes at every workplace including the media industry. It has created a plethora of new skill set required by the contemporary professional</w:t>
      </w:r>
      <w:r>
        <w:rPr>
          <w:rFonts w:ascii="Times New Roman" w:eastAsia="Times New Roman" w:hAnsi="Times New Roman" w:cs="Times New Roman"/>
          <w:sz w:val="24"/>
          <w:szCs w:val="24"/>
        </w:rPr>
        <w:t>s</w:t>
      </w:r>
      <w:r w:rsidRPr="00883918">
        <w:rPr>
          <w:rFonts w:ascii="Times New Roman" w:eastAsia="Times New Roman" w:hAnsi="Times New Roman" w:cs="Times New Roman"/>
          <w:sz w:val="24"/>
          <w:szCs w:val="24"/>
        </w:rPr>
        <w:t xml:space="preserve"> to meet workplace schedules in a dynamic world.</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Journalism is one of the most important profession today. </w:t>
      </w:r>
      <w:r w:rsidRPr="00F36296">
        <w:rPr>
          <w:rFonts w:ascii="Times New Roman" w:eastAsia="Times New Roman" w:hAnsi="Times New Roman" w:cs="Times New Roman"/>
          <w:color w:val="222222"/>
          <w:sz w:val="24"/>
          <w:szCs w:val="24"/>
        </w:rPr>
        <w:t>Without it, a lot of people might remain in the dark, be impoverished and tortured because few people would be in the know of everyday issues around them</w:t>
      </w:r>
      <w:r w:rsidRPr="00883918">
        <w:rPr>
          <w:rFonts w:ascii="Times New Roman" w:eastAsia="Times New Roman" w:hAnsi="Times New Roman" w:cs="Times New Roman"/>
          <w:color w:val="222222"/>
          <w:sz w:val="24"/>
          <w:szCs w:val="24"/>
          <w:highlight w:val="white"/>
        </w:rPr>
        <w:t>. (Mentan, 2022) Journalism is regarded as the Fourth Estate of the realm and it involves gathering, assembling and presentation of news. A journalist informs, creates public awareness, interprets facts, shapes public opinion and entertain. (Coombs, 2021). There are different branches of journalism permeating different fields like health, education, investigation, sports, governance, women, children, finance among others.</w:t>
      </w:r>
    </w:p>
    <w:p w:rsidR="00907C28" w:rsidRPr="00883918" w:rsidRDefault="00907C2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color w:val="222222"/>
          <w:sz w:val="24"/>
          <w:szCs w:val="24"/>
          <w:highlight w:val="white"/>
        </w:rPr>
        <w:t>Professions including journalism are presently invaded by the emergence of AI and there is a new normal globally affecting different practice.</w:t>
      </w:r>
      <w:r w:rsidRPr="00883918">
        <w:rPr>
          <w:rFonts w:ascii="Times New Roman" w:eastAsia="Times New Roman" w:hAnsi="Times New Roman" w:cs="Times New Roman"/>
          <w:sz w:val="24"/>
          <w:szCs w:val="24"/>
        </w:rPr>
        <w:t>It is reshaping the activity landscape of human intelligence. The world is</w:t>
      </w:r>
      <w:r w:rsidRPr="00883918">
        <w:rPr>
          <w:rFonts w:ascii="Times New Roman" w:eastAsia="Times New Roman" w:hAnsi="Times New Roman" w:cs="Times New Roman"/>
          <w:color w:val="222222"/>
          <w:sz w:val="24"/>
          <w:szCs w:val="24"/>
          <w:highlight w:val="white"/>
        </w:rPr>
        <w:t xml:space="preserve"> in a moment where AI is assisting human talents in the effective realisation and accomplishment of numerous tasks. According to Okunola (2018), technology has advanced since the 1950s, when MIT computer scientist, John McCarthy created the phrase "Artificial Intelligence" in 1956, at Dartmouth College. This was during a conference organised by John McCarthy. At the time, Artificial Intelligence was defined as the ability of machines to imitate some features of human intellect.</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shd w:val="clear" w:color="auto" w:fill="FFFFFF"/>
        </w:rPr>
      </w:pPr>
      <w:r w:rsidRPr="00F97004">
        <w:rPr>
          <w:rFonts w:ascii="Times New Roman" w:eastAsia="Times New Roman" w:hAnsi="Times New Roman" w:cs="Times New Roman"/>
          <w:color w:val="222222"/>
          <w:sz w:val="24"/>
          <w:szCs w:val="24"/>
          <w:shd w:val="clear" w:color="auto" w:fill="FFFFFF"/>
        </w:rPr>
        <w:t>AI is important because technology has the ability to change the way people work, play, and live</w:t>
      </w:r>
      <w:r w:rsidRPr="00883918">
        <w:rPr>
          <w:rFonts w:ascii="Times New Roman" w:eastAsia="Times New Roman" w:hAnsi="Times New Roman" w:cs="Times New Roman"/>
          <w:color w:val="222222"/>
          <w:sz w:val="24"/>
          <w:szCs w:val="24"/>
          <w:shd w:val="clear" w:color="auto" w:fill="FFFFFF"/>
        </w:rPr>
        <w:t xml:space="preserve">. It has been successfully employed in business to automate functions performed by humans, such as customer service, fraud detection, and quality control. AI can do jobs far better than humans </w:t>
      </w:r>
      <w:r w:rsidRPr="00883918">
        <w:rPr>
          <w:rFonts w:ascii="Times New Roman" w:eastAsia="Times New Roman" w:hAnsi="Times New Roman" w:cs="Times New Roman"/>
          <w:color w:val="222222"/>
          <w:sz w:val="24"/>
          <w:szCs w:val="24"/>
          <w:shd w:val="clear" w:color="auto" w:fill="FFFFFF"/>
        </w:rPr>
        <w:lastRenderedPageBreak/>
        <w:t>in a variety of areas especially when it comes to repetitive, detail-oriented activities, such as analysing huge quantities of legal papers to verify important fields are correctly filled in. AI systems frequently accomplish assignments swiftly and with few errors. AI may also provide organisations with insights into their operations that they were previously unaware of because of the huge data sets it can analyse.</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shd w:val="clear" w:color="auto" w:fill="FFFFFF"/>
        </w:rPr>
      </w:pPr>
      <w:r w:rsidRPr="00883918">
        <w:rPr>
          <w:rFonts w:ascii="Times New Roman" w:hAnsi="Times New Roman" w:cs="Times New Roman"/>
          <w:sz w:val="24"/>
          <w:szCs w:val="24"/>
        </w:rPr>
        <w:t>In its most basic form, AI is a system that makes independent choices, performing activities that imitate human intelligence such as problem solving, language interpretation, and object recognition. To assist computers in doing their unique jobs, they require a collection of step-by-step instructions that teach them what to do: an algorithm. Every AI requires data to feed the algorithm.</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Like in other sectors, AI has been integrated into the media industry in several ways, such as Natural Language Processing (NLP), Machine learning, Computer vision, and Robotics. NLP, like Google Translate, Siri, and Alexa, is concerned with the comprehension and manipulation of human language.  Machine Learning uses algorithms to learn how to perform a certain activity without having to be explicitly programmed with rules. Computer vision is a branch of computer science concerned with teaching computers to recognise and interpret objects and people in photographs and movies. Physical items are controlled via robotics. </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In the context of journalism, NLP is used in newsrooms to automate the process of summarising news articles, while machine learning is used to analyse vast amounts of data to identify patterns and trends which is useful in data journalism. Computer vision is used to analyse images and videos to identify objects and scenes particularly for fact checking, while robotics is used to automate the production of multimedia content.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rPr>
        <w:t xml:space="preserve">Journalism is already using artificial intelligence into its production process. </w:t>
      </w:r>
      <w:r w:rsidRPr="00883918">
        <w:rPr>
          <w:rFonts w:ascii="Times New Roman" w:eastAsia="Times New Roman" w:hAnsi="Times New Roman" w:cs="Times New Roman"/>
          <w:sz w:val="24"/>
          <w:szCs w:val="24"/>
        </w:rPr>
        <w:t xml:space="preserve">According to Deepanshu (2021), AI is expected to transform the media industry in several ways, including improving content personalisation, automating content creation and distribution, and improving audience engagement. The scholar further notes that AI has the potential to drive innovation in the media industry and enhance the customer experience. This trend has been further accelerated </w:t>
      </w:r>
      <w:r w:rsidRPr="00883918">
        <w:rPr>
          <w:rFonts w:ascii="Times New Roman" w:eastAsia="Times New Roman" w:hAnsi="Times New Roman" w:cs="Times New Roman"/>
          <w:sz w:val="24"/>
          <w:szCs w:val="24"/>
        </w:rPr>
        <w:lastRenderedPageBreak/>
        <w:t>by the recent global shift towards digital journalism, which has created a growing demand for new and innovative methods of news production and dissemination.</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 xml:space="preserve">The application of AI in journalism has opened up </w:t>
      </w:r>
      <w:r w:rsidRPr="00883918">
        <w:rPr>
          <w:rFonts w:ascii="Times New Roman" w:eastAsia="Times New Roman" w:hAnsi="Times New Roman" w:cs="Times New Roman"/>
          <w:color w:val="222222"/>
          <w:sz w:val="24"/>
          <w:szCs w:val="24"/>
        </w:rPr>
        <w:t xml:space="preserve">new opportunities and challenges.      According to Ali and Hassoun (2019), this trend raises concerns about the possible ramifications for the future of journalists, as well as the fact that human presence in the newsroom is diminishing, since human reporters will no longer be the definitive sources of news. </w:t>
      </w:r>
      <w:r w:rsidRPr="00883918">
        <w:rPr>
          <w:rFonts w:ascii="Times New Roman" w:eastAsia="Times New Roman" w:hAnsi="Times New Roman" w:cs="Times New Roman"/>
          <w:sz w:val="24"/>
          <w:szCs w:val="24"/>
        </w:rPr>
        <w:t xml:space="preserve">The use of AI in journalism has raised several important questions and concerns.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sz w:val="24"/>
          <w:szCs w:val="24"/>
        </w:rPr>
        <w:t>Though AI offers a range of potential benefits, including increased speed, efficiency, an</w:t>
      </w:r>
      <w:r>
        <w:rPr>
          <w:rFonts w:ascii="Times New Roman" w:eastAsia="Times New Roman" w:hAnsi="Times New Roman" w:cs="Times New Roman"/>
          <w:sz w:val="24"/>
          <w:szCs w:val="24"/>
        </w:rPr>
        <w:t>d accuracy in news production (D</w:t>
      </w:r>
      <w:r w:rsidRPr="00883918">
        <w:rPr>
          <w:rFonts w:ascii="Times New Roman" w:eastAsia="Times New Roman" w:hAnsi="Times New Roman" w:cs="Times New Roman"/>
          <w:sz w:val="24"/>
          <w:szCs w:val="24"/>
        </w:rPr>
        <w:t xml:space="preserve">e-Lima-Santos &amp; Wilson, 2021),  there are fears that the use of algorithms in journalism could lead to the loss of control over the content and quality of news, and result in biased or inaccurate reporting (Wölker&amp; Powell, 2021). </w:t>
      </w:r>
      <w:r w:rsidRPr="00883918">
        <w:rPr>
          <w:rFonts w:ascii="Times New Roman" w:eastAsia="Times New Roman" w:hAnsi="Times New Roman" w:cs="Times New Roman"/>
          <w:color w:val="222222"/>
          <w:sz w:val="24"/>
          <w:szCs w:val="24"/>
        </w:rPr>
        <w:t xml:space="preserve">Hence the need for this study to get the perception of Nigerian Union of Journalists in Abuja, Nigeria who are incorporating AI tools in their reporting, to find out the impact on their operations and their thoughts on how it will influence their jobs in the long run. </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Although, it is also worth noting that these AI tools cannot fully demonstrate some characteristics of human journalists, such as injecting humour when writing or presenting news, or creating relationships. The journalist is equipped with the capacity to engage with news sources, provide full analysis on subjects, provide a point of view when writing for the media, evaluate what qualifies as news, and exhibit emotions when appropriate, but AI cannot accomplish these things. (Guanah, Agbanu&amp; Obi, 2020). This is why Marr (2017) asserts that humans are still required to make the first judgement on which sets of data will be studied for stories for these reasons.</w:t>
      </w:r>
    </w:p>
    <w:p w:rsidR="00907C28" w:rsidRPr="00F434E2"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However, McKay (2017) argues that AI, as a new scientific </w:t>
      </w:r>
      <w:r>
        <w:rPr>
          <w:rFonts w:ascii="Times New Roman" w:eastAsia="Times New Roman" w:hAnsi="Times New Roman" w:cs="Times New Roman"/>
          <w:color w:val="222222"/>
          <w:sz w:val="24"/>
          <w:szCs w:val="24"/>
          <w:highlight w:val="white"/>
        </w:rPr>
        <w:t>tool</w:t>
      </w:r>
      <w:r w:rsidRPr="00883918">
        <w:rPr>
          <w:rFonts w:ascii="Times New Roman" w:eastAsia="Times New Roman" w:hAnsi="Times New Roman" w:cs="Times New Roman"/>
          <w:color w:val="222222"/>
          <w:sz w:val="24"/>
          <w:szCs w:val="24"/>
          <w:highlight w:val="white"/>
        </w:rPr>
        <w:t xml:space="preserve"> for </w:t>
      </w:r>
      <w:r>
        <w:rPr>
          <w:rFonts w:ascii="Times New Roman" w:eastAsia="Times New Roman" w:hAnsi="Times New Roman" w:cs="Times New Roman"/>
          <w:color w:val="222222"/>
          <w:sz w:val="24"/>
          <w:szCs w:val="24"/>
          <w:highlight w:val="white"/>
        </w:rPr>
        <w:t xml:space="preserve">academics, </w:t>
      </w:r>
      <w:r w:rsidRPr="00883918">
        <w:rPr>
          <w:rFonts w:ascii="Times New Roman" w:eastAsia="Times New Roman" w:hAnsi="Times New Roman" w:cs="Times New Roman"/>
          <w:color w:val="222222"/>
          <w:sz w:val="24"/>
          <w:szCs w:val="24"/>
          <w:highlight w:val="white"/>
        </w:rPr>
        <w:t xml:space="preserve">research and learning, </w:t>
      </w:r>
      <w:r>
        <w:rPr>
          <w:rFonts w:ascii="Times New Roman" w:eastAsia="Times New Roman" w:hAnsi="Times New Roman" w:cs="Times New Roman"/>
          <w:color w:val="222222"/>
          <w:sz w:val="24"/>
          <w:szCs w:val="24"/>
          <w:highlight w:val="white"/>
        </w:rPr>
        <w:t xml:space="preserve">is must- use for </w:t>
      </w:r>
      <w:r w:rsidRPr="00883918">
        <w:rPr>
          <w:rFonts w:ascii="Times New Roman" w:eastAsia="Times New Roman" w:hAnsi="Times New Roman" w:cs="Times New Roman"/>
          <w:color w:val="222222"/>
          <w:sz w:val="24"/>
          <w:szCs w:val="24"/>
          <w:highlight w:val="white"/>
        </w:rPr>
        <w:t>every</w:t>
      </w:r>
      <w:r>
        <w:rPr>
          <w:rFonts w:ascii="Times New Roman" w:eastAsia="Times New Roman" w:hAnsi="Times New Roman" w:cs="Times New Roman"/>
          <w:color w:val="222222"/>
          <w:sz w:val="24"/>
          <w:szCs w:val="24"/>
          <w:highlight w:val="white"/>
        </w:rPr>
        <w:t>one</w:t>
      </w:r>
      <w:r w:rsidRPr="00883918">
        <w:rPr>
          <w:rFonts w:ascii="Times New Roman" w:eastAsia="Times New Roman" w:hAnsi="Times New Roman" w:cs="Times New Roman"/>
          <w:color w:val="222222"/>
          <w:sz w:val="24"/>
          <w:szCs w:val="24"/>
          <w:highlight w:val="white"/>
        </w:rPr>
        <w:t xml:space="preserve">. Ultimately, it is thus far evident that AI cannot be ignored because it is beginning to play a critical role in news production process, in the media industry and in all facets of human existence. </w:t>
      </w:r>
      <w:r w:rsidRPr="00883918">
        <w:rPr>
          <w:rFonts w:ascii="Times New Roman" w:eastAsia="Times New Roman" w:hAnsi="Times New Roman" w:cs="Times New Roman"/>
          <w:sz w:val="24"/>
          <w:szCs w:val="24"/>
          <w:highlight w:val="white"/>
        </w:rPr>
        <w:t xml:space="preserve">Given the growing interest in this topic, it is timely to examine the impact of AI on journalism and to explore the benefits, risks, and challenges that it presents particularly in Nigerian journalism. </w:t>
      </w:r>
    </w:p>
    <w:p w:rsidR="00907C28" w:rsidRPr="00883918" w:rsidRDefault="00907C2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1.2</w:t>
      </w:r>
      <w:r w:rsidRPr="00883918">
        <w:rPr>
          <w:rFonts w:ascii="Times New Roman" w:eastAsia="Times New Roman" w:hAnsi="Times New Roman" w:cs="Times New Roman"/>
          <w:b/>
          <w:color w:val="222222"/>
          <w:sz w:val="24"/>
          <w:szCs w:val="24"/>
          <w:highlight w:val="white"/>
        </w:rPr>
        <w:tab/>
      </w:r>
      <w:r w:rsidR="00542E78" w:rsidRPr="00883918">
        <w:rPr>
          <w:rFonts w:ascii="Times New Roman" w:eastAsia="Times New Roman" w:hAnsi="Times New Roman" w:cs="Times New Roman"/>
          <w:b/>
          <w:color w:val="222222"/>
          <w:sz w:val="24"/>
          <w:szCs w:val="24"/>
          <w:highlight w:val="white"/>
        </w:rPr>
        <w:t>STATEMENT OF THE PROBLEM</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integration of Artificial Intelligence in </w:t>
      </w:r>
      <w:r>
        <w:rPr>
          <w:rFonts w:ascii="Times New Roman" w:eastAsia="Times New Roman" w:hAnsi="Times New Roman" w:cs="Times New Roman"/>
          <w:color w:val="222222"/>
          <w:sz w:val="24"/>
          <w:szCs w:val="24"/>
          <w:highlight w:val="white"/>
        </w:rPr>
        <w:t xml:space="preserve">the practice of </w:t>
      </w:r>
      <w:r w:rsidRPr="00883918">
        <w:rPr>
          <w:rFonts w:ascii="Times New Roman" w:eastAsia="Times New Roman" w:hAnsi="Times New Roman" w:cs="Times New Roman"/>
          <w:color w:val="222222"/>
          <w:sz w:val="24"/>
          <w:szCs w:val="24"/>
          <w:highlight w:val="white"/>
        </w:rPr>
        <w:t xml:space="preserve">journalism is gradually changing the landscape of the profession globally. The trend has introduced automated and highly technical alternatives in media houses. The reality is that journalists are being compelled by this technology to embrace it and upgrade their skills or lose relevance at the workplace.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Nigeria, as a rapidly evolving media landscape,</w:t>
      </w:r>
      <w:r>
        <w:rPr>
          <w:rFonts w:ascii="Times New Roman" w:eastAsia="Times New Roman" w:hAnsi="Times New Roman" w:cs="Times New Roman"/>
          <w:color w:val="222222"/>
          <w:sz w:val="24"/>
          <w:szCs w:val="24"/>
          <w:highlight w:val="white"/>
        </w:rPr>
        <w:t xml:space="preserve"> is likely to</w:t>
      </w:r>
      <w:r w:rsidRPr="00883918">
        <w:rPr>
          <w:rFonts w:ascii="Times New Roman" w:eastAsia="Times New Roman" w:hAnsi="Times New Roman" w:cs="Times New Roman"/>
          <w:color w:val="222222"/>
          <w:sz w:val="24"/>
          <w:szCs w:val="24"/>
          <w:highlight w:val="white"/>
        </w:rPr>
        <w:t xml:space="preserve"> present unique challenges and opportunities for the adoption and integration of AI technologies in media organisations. New technological challenges and possibilities are causing people to ponder the deeper meaning and aim of journalism, as well as the structure and ethics of the news industry in the age of Artificial Intelligence. (Nwanyanwu, 2021). </w:t>
      </w:r>
      <w:r>
        <w:rPr>
          <w:rFonts w:ascii="Times New Roman" w:eastAsia="Times New Roman" w:hAnsi="Times New Roman" w:cs="Times New Roman"/>
          <w:color w:val="222222"/>
          <w:sz w:val="24"/>
          <w:szCs w:val="24"/>
          <w:highlight w:val="white"/>
        </w:rPr>
        <w:t>One wonders, therefore, how Nigerian journalists and the practice of journalism in Nigeria is responding to the new AI and its technologies, hence the need for this research.</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use of software to produce news stories is a recent development, particularly in developed countries. (Clerwall, 2014). Automatically generated news stories have received less attention, particularly in empirical investigations conducted in underdeveloped nations. There is a paucity of studies that specifically examine the utilisation of AI in</w:t>
      </w:r>
      <w:r>
        <w:rPr>
          <w:rFonts w:ascii="Times New Roman" w:eastAsia="Times New Roman" w:hAnsi="Times New Roman" w:cs="Times New Roman"/>
          <w:color w:val="222222"/>
          <w:sz w:val="24"/>
          <w:szCs w:val="24"/>
          <w:highlight w:val="white"/>
        </w:rPr>
        <w:t xml:space="preserve"> the practice of journalism</w:t>
      </w:r>
      <w:r w:rsidRPr="00883918">
        <w:rPr>
          <w:rFonts w:ascii="Times New Roman" w:eastAsia="Times New Roman" w:hAnsi="Times New Roman" w:cs="Times New Roman"/>
          <w:color w:val="222222"/>
          <w:sz w:val="24"/>
          <w:szCs w:val="24"/>
          <w:highlight w:val="white"/>
        </w:rPr>
        <w:t xml:space="preserve"> within the Nigerian context</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Furthermore, despite the potential benefits that AI can bring to journalism, the adoption is still slow and uneven in Nigeria. The framework for its implementation is also not yet defined. Consequently, apathy for, abuse of and overreliance on AI by the Nigerian journalists would be inevitable if nothing is done urgently. </w:t>
      </w:r>
    </w:p>
    <w:p w:rsidR="00907C2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Therefore, this study seeks to address these gaps in knowledge by conducting a comprehensive study on Artificial Intelligence and </w:t>
      </w:r>
      <w:r>
        <w:rPr>
          <w:rFonts w:ascii="Times New Roman" w:eastAsia="Times New Roman" w:hAnsi="Times New Roman" w:cs="Times New Roman"/>
          <w:color w:val="222222"/>
          <w:sz w:val="24"/>
          <w:szCs w:val="24"/>
          <w:highlight w:val="white"/>
        </w:rPr>
        <w:t>practice of journalism</w:t>
      </w:r>
      <w:r w:rsidRPr="00883918">
        <w:rPr>
          <w:rFonts w:ascii="Times New Roman" w:eastAsia="Times New Roman" w:hAnsi="Times New Roman" w:cs="Times New Roman"/>
          <w:color w:val="222222"/>
          <w:sz w:val="24"/>
          <w:szCs w:val="24"/>
          <w:highlight w:val="white"/>
        </w:rPr>
        <w:t>: A study of Nigeria Union of Journalists, Abuja.</w:t>
      </w:r>
    </w:p>
    <w:p w:rsidR="0022666A" w:rsidRDefault="0022666A" w:rsidP="00542E78">
      <w:pPr>
        <w:spacing w:before="240" w:line="360" w:lineRule="auto"/>
        <w:jc w:val="both"/>
        <w:rPr>
          <w:rFonts w:ascii="Times New Roman" w:eastAsia="Times New Roman" w:hAnsi="Times New Roman" w:cs="Times New Roman"/>
          <w:color w:val="222222"/>
          <w:sz w:val="24"/>
          <w:szCs w:val="24"/>
          <w:highlight w:val="white"/>
        </w:rPr>
      </w:pPr>
    </w:p>
    <w:p w:rsidR="0022666A" w:rsidRDefault="0022666A" w:rsidP="00542E78">
      <w:pPr>
        <w:spacing w:before="240" w:line="360" w:lineRule="auto"/>
        <w:jc w:val="both"/>
        <w:rPr>
          <w:rFonts w:ascii="Times New Roman" w:eastAsia="Times New Roman" w:hAnsi="Times New Roman" w:cs="Times New Roman"/>
          <w:b/>
          <w:color w:val="222222"/>
          <w:sz w:val="24"/>
          <w:szCs w:val="24"/>
          <w:highlight w:val="white"/>
        </w:rPr>
      </w:pPr>
    </w:p>
    <w:p w:rsidR="00907C28" w:rsidRPr="00883918" w:rsidRDefault="00542E7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 xml:space="preserve">1.3 </w:t>
      </w:r>
      <w:r w:rsidRPr="00883918">
        <w:rPr>
          <w:rFonts w:ascii="Times New Roman" w:eastAsia="Times New Roman" w:hAnsi="Times New Roman" w:cs="Times New Roman"/>
          <w:b/>
          <w:color w:val="222222"/>
          <w:sz w:val="24"/>
          <w:szCs w:val="24"/>
          <w:highlight w:val="white"/>
        </w:rPr>
        <w:tab/>
        <w:t>AIM AND OBJECTIVES OF THE STUDY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This study aims to investigate Artificial Intelligence and </w:t>
      </w:r>
      <w:r>
        <w:rPr>
          <w:rFonts w:ascii="Times New Roman" w:eastAsia="Times New Roman" w:hAnsi="Times New Roman" w:cs="Times New Roman"/>
          <w:color w:val="222222"/>
          <w:sz w:val="24"/>
          <w:szCs w:val="24"/>
          <w:highlight w:val="white"/>
        </w:rPr>
        <w:t xml:space="preserve">the practice of journalismamong the </w:t>
      </w:r>
      <w:r w:rsidRPr="00883918">
        <w:rPr>
          <w:rFonts w:ascii="Times New Roman" w:eastAsia="Times New Roman" w:hAnsi="Times New Roman" w:cs="Times New Roman"/>
          <w:color w:val="222222"/>
          <w:sz w:val="24"/>
          <w:szCs w:val="24"/>
          <w:highlight w:val="white"/>
        </w:rPr>
        <w:t>Nigerian Union of Journalists, Abuja Council.</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objectives are to: </w:t>
      </w:r>
    </w:p>
    <w:p w:rsidR="00907C28" w:rsidRPr="00883918" w:rsidRDefault="00907C28" w:rsidP="00542E78">
      <w:pPr>
        <w:pStyle w:val="ListParagraph"/>
        <w:numPr>
          <w:ilvl w:val="0"/>
          <w:numId w:val="21"/>
        </w:numPr>
        <w:spacing w:before="240"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to identify the Artificial Intelligence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by members of the Nigerian Union of Journalists, Abuja Council;</w:t>
      </w:r>
    </w:p>
    <w:p w:rsidR="00907C28" w:rsidRPr="00883918" w:rsidRDefault="00907C28" w:rsidP="00542E78">
      <w:pPr>
        <w:pStyle w:val="ListParagraph"/>
        <w:numPr>
          <w:ilvl w:val="0"/>
          <w:numId w:val="21"/>
        </w:numPr>
        <w:spacing w:before="240"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 to ascertain the </w:t>
      </w:r>
      <w:r>
        <w:rPr>
          <w:rFonts w:ascii="Times New Roman" w:eastAsia="Times New Roman" w:hAnsi="Times New Roman" w:cs="Times New Roman"/>
          <w:color w:val="222222"/>
          <w:sz w:val="24"/>
          <w:szCs w:val="24"/>
          <w:highlight w:val="white"/>
        </w:rPr>
        <w:t>practice of journalism</w:t>
      </w:r>
      <w:r w:rsidRPr="00883918">
        <w:rPr>
          <w:rFonts w:ascii="Times New Roman" w:eastAsia="Times New Roman" w:hAnsi="Times New Roman" w:cs="Times New Roman"/>
          <w:color w:val="222222"/>
          <w:sz w:val="24"/>
          <w:szCs w:val="24"/>
          <w:highlight w:val="white"/>
        </w:rPr>
        <w:t xml:space="preserve"> enhanced through AI adoption among the members of the Nigerian Union of Journalists Abuja Council;</w:t>
      </w:r>
    </w:p>
    <w:p w:rsidR="00907C28" w:rsidRPr="00883918" w:rsidRDefault="00907C28" w:rsidP="00542E78">
      <w:pPr>
        <w:pStyle w:val="ListParagraph"/>
        <w:numPr>
          <w:ilvl w:val="0"/>
          <w:numId w:val="21"/>
        </w:numPr>
        <w:spacing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to assess the potential consequences of Artificial Intelligence on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the Nigerian Union of Journalists, Abuja Council;</w:t>
      </w:r>
    </w:p>
    <w:p w:rsidR="00907C28" w:rsidRDefault="00907C28" w:rsidP="00542E78">
      <w:pPr>
        <w:pStyle w:val="ListParagraph"/>
        <w:numPr>
          <w:ilvl w:val="0"/>
          <w:numId w:val="21"/>
        </w:numPr>
        <w:spacing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to</w:t>
      </w:r>
      <w:r>
        <w:rPr>
          <w:rFonts w:ascii="Times New Roman" w:eastAsia="Times New Roman" w:hAnsi="Times New Roman" w:cs="Times New Roman"/>
          <w:color w:val="222222"/>
          <w:sz w:val="24"/>
          <w:szCs w:val="24"/>
          <w:highlight w:val="white"/>
        </w:rPr>
        <w:t>identify</w:t>
      </w:r>
      <w:r w:rsidRPr="00883918">
        <w:rPr>
          <w:rFonts w:ascii="Times New Roman" w:eastAsia="Times New Roman" w:hAnsi="Times New Roman" w:cs="Times New Roman"/>
          <w:color w:val="222222"/>
          <w:sz w:val="24"/>
          <w:szCs w:val="24"/>
          <w:highlight w:val="white"/>
        </w:rPr>
        <w:t xml:space="preserve"> strategies that could enhance the adoption of AI </w:t>
      </w:r>
      <w:r>
        <w:rPr>
          <w:rFonts w:ascii="Times New Roman" w:eastAsia="Times New Roman" w:hAnsi="Times New Roman" w:cs="Times New Roman"/>
          <w:color w:val="222222"/>
          <w:sz w:val="24"/>
          <w:szCs w:val="24"/>
          <w:highlight w:val="white"/>
        </w:rPr>
        <w:t>o</w:t>
      </w:r>
      <w:r w:rsidRPr="00883918">
        <w:rPr>
          <w:rFonts w:ascii="Times New Roman" w:eastAsia="Times New Roman" w:hAnsi="Times New Roman" w:cs="Times New Roman"/>
          <w:color w:val="222222"/>
          <w:sz w:val="24"/>
          <w:szCs w:val="24"/>
          <w:highlight w:val="white"/>
        </w:rPr>
        <w:t xml:space="preserve">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the Nigerian Union of Journalists, Abuja Council.</w:t>
      </w:r>
    </w:p>
    <w:p w:rsidR="00907C28" w:rsidRPr="00883918" w:rsidRDefault="00907C28" w:rsidP="00542E78">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Regarding the objective that indicates the enchancement of the practice of journalismby AI tools, it is important that the NUJ  FCT council establish a connection with technology companies or AI solution providers and seek collaboration or partnerships for them to gain access to innovative AI tools or solutions specfially designed to improve journalistic practices.</w:t>
      </w:r>
    </w:p>
    <w:p w:rsidR="00907C28" w:rsidRPr="00883918" w:rsidRDefault="00542E78" w:rsidP="00542E78">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1.4 </w:t>
      </w:r>
      <w:r w:rsidRPr="00883918">
        <w:rPr>
          <w:rFonts w:ascii="Times New Roman" w:eastAsia="Times New Roman" w:hAnsi="Times New Roman" w:cs="Times New Roman"/>
          <w:b/>
          <w:color w:val="222222"/>
          <w:sz w:val="24"/>
          <w:szCs w:val="24"/>
          <w:highlight w:val="white"/>
        </w:rPr>
        <w:tab/>
        <w:t>RESEARCH QUESTIONS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w:t>
      </w:r>
      <w:r>
        <w:rPr>
          <w:rFonts w:ascii="Times New Roman" w:eastAsia="Times New Roman" w:hAnsi="Times New Roman" w:cs="Times New Roman"/>
          <w:color w:val="222222"/>
          <w:sz w:val="24"/>
          <w:szCs w:val="24"/>
          <w:highlight w:val="white"/>
        </w:rPr>
        <w:t xml:space="preserve">e </w:t>
      </w:r>
      <w:r w:rsidRPr="00883918">
        <w:rPr>
          <w:rFonts w:ascii="Times New Roman" w:eastAsia="Times New Roman" w:hAnsi="Times New Roman" w:cs="Times New Roman"/>
          <w:color w:val="222222"/>
          <w:sz w:val="24"/>
          <w:szCs w:val="24"/>
          <w:highlight w:val="white"/>
        </w:rPr>
        <w:t>following questions</w:t>
      </w:r>
      <w:r>
        <w:rPr>
          <w:rFonts w:ascii="Times New Roman" w:eastAsia="Times New Roman" w:hAnsi="Times New Roman" w:cs="Times New Roman"/>
          <w:color w:val="222222"/>
          <w:sz w:val="24"/>
          <w:szCs w:val="24"/>
          <w:highlight w:val="white"/>
        </w:rPr>
        <w:t xml:space="preserve"> will guide the study</w:t>
      </w:r>
      <w:r w:rsidRPr="00883918">
        <w:rPr>
          <w:rFonts w:ascii="Times New Roman" w:eastAsia="Times New Roman" w:hAnsi="Times New Roman" w:cs="Times New Roman"/>
          <w:color w:val="222222"/>
          <w:sz w:val="24"/>
          <w:szCs w:val="24"/>
          <w:highlight w:val="white"/>
        </w:rPr>
        <w:t xml:space="preserve">: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1. What are the Artificial Intelligence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by members of the Nigerian Union of Journalists, Abuja Council?</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2. In what ways are </w:t>
      </w:r>
      <w:r>
        <w:rPr>
          <w:rFonts w:ascii="Times New Roman" w:eastAsia="Times New Roman" w:hAnsi="Times New Roman" w:cs="Times New Roman"/>
          <w:color w:val="222222"/>
          <w:sz w:val="24"/>
          <w:szCs w:val="24"/>
          <w:highlight w:val="white"/>
        </w:rPr>
        <w:t>the practices of journalism</w:t>
      </w:r>
      <w:r w:rsidRPr="00883918">
        <w:rPr>
          <w:rFonts w:ascii="Times New Roman" w:eastAsia="Times New Roman" w:hAnsi="Times New Roman" w:cs="Times New Roman"/>
          <w:color w:val="222222"/>
          <w:sz w:val="24"/>
          <w:szCs w:val="24"/>
          <w:highlight w:val="white"/>
        </w:rPr>
        <w:t xml:space="preserve"> enhanced through AI adoption among the members of the Nigerian Union of Journalists, Abuja Council?</w:t>
      </w:r>
    </w:p>
    <w:p w:rsidR="00907C28" w:rsidRPr="00883918" w:rsidRDefault="00907C28" w:rsidP="00542E78">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3. What are the potential consequences of Artificial Intelli</w:t>
      </w:r>
      <w:r>
        <w:rPr>
          <w:rFonts w:ascii="Times New Roman" w:eastAsia="Times New Roman" w:hAnsi="Times New Roman" w:cs="Times New Roman"/>
          <w:color w:val="222222"/>
          <w:sz w:val="24"/>
          <w:szCs w:val="24"/>
          <w:highlight w:val="white"/>
        </w:rPr>
        <w:t xml:space="preserve">gence on </w:t>
      </w:r>
      <w:bookmarkStart w:id="0" w:name="_Hlk159180467"/>
      <w:r>
        <w:rPr>
          <w:rFonts w:ascii="Times New Roman" w:eastAsia="Times New Roman" w:hAnsi="Times New Roman" w:cs="Times New Roman"/>
          <w:color w:val="222222"/>
          <w:sz w:val="24"/>
          <w:szCs w:val="24"/>
          <w:highlight w:val="white"/>
        </w:rPr>
        <w:t>the practice of journalism</w:t>
      </w:r>
      <w:bookmarkEnd w:id="0"/>
      <w:r>
        <w:rPr>
          <w:rFonts w:ascii="Times New Roman" w:eastAsia="Times New Roman" w:hAnsi="Times New Roman" w:cs="Times New Roman"/>
          <w:color w:val="222222"/>
          <w:sz w:val="24"/>
          <w:szCs w:val="24"/>
          <w:highlight w:val="white"/>
        </w:rPr>
        <w:t xml:space="preserve">by </w:t>
      </w:r>
      <w:r w:rsidRPr="00883918">
        <w:rPr>
          <w:rFonts w:ascii="Times New Roman" w:eastAsia="Times New Roman" w:hAnsi="Times New Roman" w:cs="Times New Roman"/>
          <w:color w:val="222222"/>
          <w:sz w:val="24"/>
          <w:szCs w:val="24"/>
          <w:highlight w:val="white"/>
        </w:rPr>
        <w:t>the members of the Nigerian Union of Journalists, Abuja council?</w:t>
      </w:r>
    </w:p>
    <w:p w:rsidR="00907C28" w:rsidRPr="00883918" w:rsidRDefault="00907C28" w:rsidP="00542E78">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4. What are the strategies that could enhance the adoption of AI </w:t>
      </w:r>
      <w:r>
        <w:rPr>
          <w:rFonts w:ascii="Times New Roman" w:eastAsia="Times New Roman" w:hAnsi="Times New Roman" w:cs="Times New Roman"/>
          <w:color w:val="222222"/>
          <w:sz w:val="24"/>
          <w:szCs w:val="24"/>
          <w:highlight w:val="white"/>
        </w:rPr>
        <w:t>on the practice of journalism</w:t>
      </w:r>
      <w:r w:rsidRPr="00883918">
        <w:rPr>
          <w:rFonts w:ascii="Times New Roman" w:eastAsia="Times New Roman" w:hAnsi="Times New Roman" w:cs="Times New Roman"/>
          <w:color w:val="222222"/>
          <w:sz w:val="24"/>
          <w:szCs w:val="24"/>
          <w:highlight w:val="white"/>
        </w:rPr>
        <w:t xml:space="preserve"> by the members of the Nigerian Union of Journalists, Abuja council? </w:t>
      </w:r>
    </w:p>
    <w:p w:rsidR="00907C28" w:rsidRPr="00883918" w:rsidRDefault="00542E7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1.5</w:t>
      </w:r>
      <w:r w:rsidRPr="00883918">
        <w:rPr>
          <w:rFonts w:ascii="Times New Roman" w:eastAsia="Times New Roman" w:hAnsi="Times New Roman" w:cs="Times New Roman"/>
          <w:b/>
          <w:color w:val="222222"/>
          <w:sz w:val="24"/>
          <w:szCs w:val="24"/>
          <w:highlight w:val="white"/>
        </w:rPr>
        <w:tab/>
        <w:t>SCOPE OF THE STUDY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This study investigated Artificial Intelligence and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the Nigerian Union of Journalists, Abuja Council. The subject scope include the types of AI adopted in practicing journalism; the ways that AI technologies enhance the practice of journalism; the potential consequence of the adoption of AI on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and strategies that could enhance the adoption of AI in</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Nigerian Union of Journalists, FCT council. </w:t>
      </w:r>
    </w:p>
    <w:p w:rsidR="00907C28" w:rsidRPr="00883918" w:rsidRDefault="00907C2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color w:val="222222"/>
          <w:sz w:val="24"/>
          <w:szCs w:val="24"/>
          <w:highlight w:val="white"/>
        </w:rPr>
        <w:t>The geographical scope is Abuja, Nigeria. This is the location of the FCT Council of the association. Many members of NUJ in the are practicing journalism in various media houses in the city.</w:t>
      </w:r>
    </w:p>
    <w:p w:rsidR="00907C28" w:rsidRPr="00883918" w:rsidRDefault="00542E7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1.6 </w:t>
      </w:r>
      <w:r w:rsidRPr="00883918">
        <w:rPr>
          <w:rFonts w:ascii="Times New Roman" w:eastAsia="Times New Roman" w:hAnsi="Times New Roman" w:cs="Times New Roman"/>
          <w:b/>
          <w:color w:val="222222"/>
          <w:sz w:val="24"/>
          <w:szCs w:val="24"/>
          <w:highlight w:val="white"/>
        </w:rPr>
        <w:tab/>
        <w:t>SIGNIFICANCE OF THE STUDY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findings of this s</w:t>
      </w:r>
      <w:r>
        <w:rPr>
          <w:rFonts w:ascii="Times New Roman" w:eastAsia="Times New Roman" w:hAnsi="Times New Roman" w:cs="Times New Roman"/>
          <w:color w:val="222222"/>
          <w:sz w:val="24"/>
          <w:szCs w:val="24"/>
          <w:highlight w:val="white"/>
        </w:rPr>
        <w:t>tudy is</w:t>
      </w:r>
      <w:r w:rsidRPr="00883918">
        <w:rPr>
          <w:rFonts w:ascii="Times New Roman" w:eastAsia="Times New Roman" w:hAnsi="Times New Roman" w:cs="Times New Roman"/>
          <w:color w:val="222222"/>
          <w:sz w:val="24"/>
          <w:szCs w:val="24"/>
          <w:highlight w:val="white"/>
        </w:rPr>
        <w:t xml:space="preserve"> significant to media regulatory agencies, media industry, media training schools, journalists, research students and the general public.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study serves as a guide to r</w:t>
      </w:r>
      <w:r w:rsidRPr="00883918">
        <w:rPr>
          <w:rFonts w:ascii="Times New Roman" w:eastAsia="Times New Roman" w:hAnsi="Times New Roman" w:cs="Times New Roman"/>
          <w:color w:val="222222"/>
          <w:sz w:val="24"/>
          <w:szCs w:val="24"/>
          <w:highlight w:val="white"/>
        </w:rPr>
        <w:t>egulatory agencies like National Broadcasting Commission (NBC), Nigeria Press Council, and Nigerian Communications Commission. The</w:t>
      </w:r>
      <w:r>
        <w:rPr>
          <w:rFonts w:ascii="Times New Roman" w:eastAsia="Times New Roman" w:hAnsi="Times New Roman" w:cs="Times New Roman"/>
          <w:color w:val="222222"/>
          <w:sz w:val="24"/>
          <w:szCs w:val="24"/>
          <w:highlight w:val="white"/>
        </w:rPr>
        <w:t xml:space="preserve"> study serves as a guide to </w:t>
      </w:r>
      <w:r w:rsidRPr="00883918">
        <w:rPr>
          <w:rFonts w:ascii="Times New Roman" w:eastAsia="Times New Roman" w:hAnsi="Times New Roman" w:cs="Times New Roman"/>
          <w:color w:val="222222"/>
          <w:sz w:val="24"/>
          <w:szCs w:val="24"/>
          <w:highlight w:val="white"/>
        </w:rPr>
        <w:t>draw up policies and standards that will ensure adoption and the implementation of AI by journalists and media houses in Nigeria according to global best practice.</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Thestudy's outcomes contribute</w:t>
      </w:r>
      <w:r>
        <w:rPr>
          <w:rFonts w:ascii="Times New Roman" w:eastAsia="Times New Roman" w:hAnsi="Times New Roman" w:cs="Times New Roman"/>
          <w:color w:val="222222"/>
          <w:sz w:val="24"/>
          <w:szCs w:val="24"/>
          <w:highlight w:val="white"/>
        </w:rPr>
        <w:t>s</w:t>
      </w:r>
      <w:r w:rsidRPr="00883918">
        <w:rPr>
          <w:rFonts w:ascii="Times New Roman" w:eastAsia="Times New Roman" w:hAnsi="Times New Roman" w:cs="Times New Roman"/>
          <w:color w:val="222222"/>
          <w:sz w:val="24"/>
          <w:szCs w:val="24"/>
          <w:highlight w:val="white"/>
        </w:rPr>
        <w:t xml:space="preserve"> to the growth and development of the media industry in Nigeria. Media organisations like NUJ, BON and others can use the findings to fill the gap in the industry in the form of training and retraining of journalists on AI. They can also lend their voices in encouraging media house owners to procure and upgrade their facilities to adopt AI.</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Furthermore, media training schools in colleges, polytechnics and universities and their regulatory agencies can through this outcome design contemporary coursewares that will prepare the students on the use of AI at the workplace. This will make them easily fit into work environment leveraging on AI when they leave school.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The</w:t>
      </w:r>
      <w:r>
        <w:rPr>
          <w:rFonts w:ascii="Times New Roman" w:eastAsia="Times New Roman" w:hAnsi="Times New Roman" w:cs="Times New Roman"/>
          <w:color w:val="222222"/>
          <w:sz w:val="24"/>
          <w:szCs w:val="24"/>
          <w:highlight w:val="white"/>
        </w:rPr>
        <w:t xml:space="preserve"> findings is document that encourages journalists to </w:t>
      </w:r>
      <w:r w:rsidRPr="00883918">
        <w:rPr>
          <w:rFonts w:ascii="Times New Roman" w:eastAsia="Times New Roman" w:hAnsi="Times New Roman" w:cs="Times New Roman"/>
          <w:color w:val="222222"/>
          <w:sz w:val="24"/>
          <w:szCs w:val="24"/>
          <w:highlight w:val="white"/>
        </w:rPr>
        <w:t>learn, unlearn and relearn skills that enable</w:t>
      </w:r>
      <w:r>
        <w:rPr>
          <w:rFonts w:ascii="Times New Roman" w:eastAsia="Times New Roman" w:hAnsi="Times New Roman" w:cs="Times New Roman"/>
          <w:color w:val="222222"/>
          <w:sz w:val="24"/>
          <w:szCs w:val="24"/>
          <w:highlight w:val="white"/>
        </w:rPr>
        <w:t>s</w:t>
      </w:r>
      <w:r w:rsidRPr="00883918">
        <w:rPr>
          <w:rFonts w:ascii="Times New Roman" w:eastAsia="Times New Roman" w:hAnsi="Times New Roman" w:cs="Times New Roman"/>
          <w:color w:val="222222"/>
          <w:sz w:val="24"/>
          <w:szCs w:val="24"/>
          <w:highlight w:val="white"/>
        </w:rPr>
        <w:t xml:space="preserve"> them </w:t>
      </w:r>
      <w:r>
        <w:rPr>
          <w:rFonts w:ascii="Times New Roman" w:eastAsia="Times New Roman" w:hAnsi="Times New Roman" w:cs="Times New Roman"/>
          <w:color w:val="222222"/>
          <w:sz w:val="24"/>
          <w:szCs w:val="24"/>
          <w:highlight w:val="white"/>
        </w:rPr>
        <w:t xml:space="preserve">to </w:t>
      </w:r>
      <w:r w:rsidRPr="00883918">
        <w:rPr>
          <w:rFonts w:ascii="Times New Roman" w:eastAsia="Times New Roman" w:hAnsi="Times New Roman" w:cs="Times New Roman"/>
          <w:color w:val="222222"/>
          <w:sz w:val="24"/>
          <w:szCs w:val="24"/>
          <w:highlight w:val="white"/>
        </w:rPr>
        <w:t>embrace the new normal (AI technologies) and achieve effective collaboration between humans and machines in newsroom operations to sustain overall productivity.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findings serves as a useful tool to r</w:t>
      </w:r>
      <w:r w:rsidRPr="00883918">
        <w:rPr>
          <w:rFonts w:ascii="Times New Roman" w:eastAsia="Times New Roman" w:hAnsi="Times New Roman" w:cs="Times New Roman"/>
          <w:color w:val="222222"/>
          <w:sz w:val="24"/>
          <w:szCs w:val="24"/>
          <w:highlight w:val="white"/>
        </w:rPr>
        <w:t>esearchers and media students</w:t>
      </w:r>
      <w:r>
        <w:rPr>
          <w:rFonts w:ascii="Times New Roman" w:eastAsia="Times New Roman" w:hAnsi="Times New Roman" w:cs="Times New Roman"/>
          <w:color w:val="222222"/>
          <w:sz w:val="24"/>
          <w:szCs w:val="24"/>
          <w:highlight w:val="white"/>
        </w:rPr>
        <w:t xml:space="preserve">. </w:t>
      </w:r>
      <w:r w:rsidRPr="00883918">
        <w:rPr>
          <w:rFonts w:ascii="Times New Roman" w:eastAsia="Times New Roman" w:hAnsi="Times New Roman" w:cs="Times New Roman"/>
          <w:color w:val="222222"/>
          <w:sz w:val="24"/>
          <w:szCs w:val="24"/>
          <w:highlight w:val="white"/>
        </w:rPr>
        <w:t xml:space="preserve">This is because it will contribute to the academic literature on AI and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particularly in the Nigerian context. By providing empirical evidence, insights, and analysis, the research expand</w:t>
      </w:r>
      <w:r>
        <w:rPr>
          <w:rFonts w:ascii="Times New Roman" w:eastAsia="Times New Roman" w:hAnsi="Times New Roman" w:cs="Times New Roman"/>
          <w:color w:val="222222"/>
          <w:sz w:val="24"/>
          <w:szCs w:val="24"/>
          <w:highlight w:val="white"/>
        </w:rPr>
        <w:t>s</w:t>
      </w:r>
      <w:r w:rsidRPr="00883918">
        <w:rPr>
          <w:rFonts w:ascii="Times New Roman" w:eastAsia="Times New Roman" w:hAnsi="Times New Roman" w:cs="Times New Roman"/>
          <w:color w:val="222222"/>
          <w:sz w:val="24"/>
          <w:szCs w:val="24"/>
          <w:highlight w:val="white"/>
        </w:rPr>
        <w:t xml:space="preserve"> the existing body of knowledge and understanding of Artificial Intelligence integration among journalists and media houses in Abuja.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p>
    <w:p w:rsidR="00907C28" w:rsidRDefault="00542E78" w:rsidP="00542E78">
      <w:pPr>
        <w:spacing w:line="360" w:lineRule="auto"/>
        <w:rPr>
          <w:rFonts w:ascii="Times New Roman" w:hAnsi="Times New Roman" w:cs="Times New Roman"/>
          <w:b/>
          <w:sz w:val="24"/>
          <w:szCs w:val="24"/>
        </w:rPr>
      </w:pPr>
      <w:r w:rsidRPr="00542E78">
        <w:rPr>
          <w:rFonts w:ascii="Times New Roman" w:hAnsi="Times New Roman" w:cs="Times New Roman"/>
          <w:b/>
          <w:sz w:val="24"/>
          <w:szCs w:val="24"/>
        </w:rPr>
        <w:t>1.7. DEFINITION OF TERMS</w:t>
      </w:r>
    </w:p>
    <w:p w:rsidR="00542E78" w:rsidRDefault="00542E78" w:rsidP="0022666A">
      <w:pPr>
        <w:pStyle w:val="NormalWeb"/>
        <w:numPr>
          <w:ilvl w:val="0"/>
          <w:numId w:val="43"/>
        </w:numPr>
        <w:spacing w:line="360" w:lineRule="auto"/>
      </w:pPr>
      <w:r>
        <w:rPr>
          <w:rStyle w:val="Strong"/>
          <w:rFonts w:eastAsiaTheme="majorEastAsia"/>
        </w:rPr>
        <w:t>Effect</w:t>
      </w:r>
      <w:r>
        <w:t>: The change that has occurred as a result of a particular event, action, or situation. It refers to the outcome or consequence produced by something.</w:t>
      </w:r>
    </w:p>
    <w:p w:rsidR="00542E78" w:rsidRDefault="00542E78" w:rsidP="0022666A">
      <w:pPr>
        <w:pStyle w:val="NormalWeb"/>
        <w:numPr>
          <w:ilvl w:val="0"/>
          <w:numId w:val="43"/>
        </w:numPr>
        <w:spacing w:line="360" w:lineRule="auto"/>
      </w:pPr>
      <w:r>
        <w:rPr>
          <w:rStyle w:val="Strong"/>
          <w:rFonts w:eastAsiaTheme="majorEastAsia"/>
        </w:rPr>
        <w:t>Artificial Intelligence</w:t>
      </w:r>
      <w:r>
        <w:t>: A branch of computer science focused on creating systems capable of performing tasks that typically require human intelligence, such as understanding natural language, recognizing patterns, learning from experience, and making decisions.</w:t>
      </w:r>
    </w:p>
    <w:p w:rsidR="00542E78" w:rsidRDefault="00542E78" w:rsidP="0022666A">
      <w:pPr>
        <w:pStyle w:val="NormalWeb"/>
        <w:numPr>
          <w:ilvl w:val="0"/>
          <w:numId w:val="43"/>
        </w:numPr>
        <w:spacing w:line="360" w:lineRule="auto"/>
      </w:pPr>
      <w:r>
        <w:rPr>
          <w:rStyle w:val="Strong"/>
          <w:rFonts w:eastAsiaTheme="majorEastAsia"/>
        </w:rPr>
        <w:t>Journalist</w:t>
      </w:r>
      <w:r>
        <w:t>: A person who collects, writes, and reports news and information for newspapers, magazines, television, radio, or online platforms. Journalists are responsible for gathering facts, conducting interviews, and presenting information in an accurate and unbiased manner.</w:t>
      </w:r>
    </w:p>
    <w:p w:rsidR="00542E78" w:rsidRDefault="00542E78" w:rsidP="0022666A">
      <w:pPr>
        <w:pStyle w:val="NormalWeb"/>
        <w:numPr>
          <w:ilvl w:val="0"/>
          <w:numId w:val="43"/>
        </w:numPr>
        <w:spacing w:line="360" w:lineRule="auto"/>
      </w:pPr>
      <w:r>
        <w:rPr>
          <w:rStyle w:val="Strong"/>
          <w:rFonts w:eastAsiaTheme="majorEastAsia"/>
        </w:rPr>
        <w:t>Practice</w:t>
      </w:r>
      <w:r>
        <w:t>: The actual application or use of an idea, belief, or method, as opposed to theory. It also refers to repeated exercise or performance of an activity or skill to improve proficiency.</w:t>
      </w:r>
    </w:p>
    <w:p w:rsidR="00542E78" w:rsidRDefault="00542E78" w:rsidP="0022666A">
      <w:pPr>
        <w:pStyle w:val="NormalWeb"/>
        <w:numPr>
          <w:ilvl w:val="0"/>
          <w:numId w:val="43"/>
        </w:numPr>
        <w:spacing w:line="360" w:lineRule="auto"/>
      </w:pPr>
      <w:r>
        <w:rPr>
          <w:rStyle w:val="Strong"/>
          <w:rFonts w:eastAsiaTheme="majorEastAsia"/>
        </w:rPr>
        <w:t>Among</w:t>
      </w:r>
      <w:r>
        <w:t>: A preposition used to describe a situation where something is shared or distributed within a group of people or things. It indicates the relationships or inclusion of more than two entities.</w:t>
      </w:r>
    </w:p>
    <w:p w:rsidR="00542E78" w:rsidRDefault="00542E78" w:rsidP="0022666A">
      <w:pPr>
        <w:pStyle w:val="NormalWeb"/>
        <w:numPr>
          <w:ilvl w:val="0"/>
          <w:numId w:val="43"/>
        </w:numPr>
        <w:spacing w:line="360" w:lineRule="auto"/>
      </w:pPr>
      <w:r>
        <w:rPr>
          <w:rStyle w:val="Strong"/>
          <w:rFonts w:eastAsiaTheme="majorEastAsia"/>
        </w:rPr>
        <w:lastRenderedPageBreak/>
        <w:t>Practicing</w:t>
      </w:r>
      <w:r>
        <w:t>: The act of engaging in an activity regularly or consistently to improve skills or knowledge. In the context of a profession like journalism, it refers to the ongoing work done by a journalist in their field.</w:t>
      </w:r>
    </w:p>
    <w:p w:rsidR="00542E78" w:rsidRDefault="00542E78" w:rsidP="0022666A">
      <w:pPr>
        <w:pStyle w:val="NormalWeb"/>
        <w:numPr>
          <w:ilvl w:val="0"/>
          <w:numId w:val="43"/>
        </w:numPr>
        <w:spacing w:line="360" w:lineRule="auto"/>
      </w:pPr>
      <w:r>
        <w:rPr>
          <w:rStyle w:val="Strong"/>
          <w:rFonts w:eastAsiaTheme="majorEastAsia"/>
        </w:rPr>
        <w:t>Journalism</w:t>
      </w:r>
      <w:r>
        <w:t>: The activity or profession of gathering, assessing, creating, and presenting news and information to the public. Journalism can be practiced through various media, including print, digital, and broadcast.</w:t>
      </w:r>
    </w:p>
    <w:p w:rsidR="00542E78" w:rsidRDefault="00542E78" w:rsidP="0022666A">
      <w:pPr>
        <w:pStyle w:val="NormalWeb"/>
        <w:numPr>
          <w:ilvl w:val="0"/>
          <w:numId w:val="43"/>
        </w:numPr>
        <w:spacing w:line="360" w:lineRule="auto"/>
      </w:pPr>
      <w:r>
        <w:rPr>
          <w:rStyle w:val="Strong"/>
          <w:rFonts w:eastAsiaTheme="majorEastAsia"/>
        </w:rPr>
        <w:t>NUJ (National Union of Journalists)</w:t>
      </w:r>
      <w:r>
        <w:t>: A professional organization representing journalists in the United Kingdom and Ireland. The NUJ advocates for the rights of journalists, offers support in terms of legal and professional matters, and works to improve conditions for those working in the media industry.</w:t>
      </w:r>
    </w:p>
    <w:p w:rsidR="00907C28" w:rsidRPr="00542E78" w:rsidRDefault="00542E78" w:rsidP="0022666A">
      <w:pPr>
        <w:pStyle w:val="NormalWeb"/>
        <w:numPr>
          <w:ilvl w:val="0"/>
          <w:numId w:val="43"/>
        </w:numPr>
        <w:spacing w:line="360" w:lineRule="auto"/>
      </w:pPr>
      <w:r>
        <w:rPr>
          <w:rStyle w:val="Strong"/>
          <w:rFonts w:eastAsiaTheme="majorEastAsia"/>
        </w:rPr>
        <w:t>Ilorin</w:t>
      </w:r>
      <w:r>
        <w:t>: The capital city of Kwara State in Nigeria. It is an important cultural, educational, and economic hub in the country, with a growing population and significant historical importance.</w:t>
      </w:r>
    </w:p>
    <w:p w:rsidR="00907C28" w:rsidRPr="00883918" w:rsidRDefault="00542E78" w:rsidP="00730CD0">
      <w:pPr>
        <w:ind w:left="720" w:hanging="720"/>
        <w:jc w:val="center"/>
        <w:rPr>
          <w:rFonts w:ascii="Times New Roman" w:eastAsia="Times New Roman" w:hAnsi="Times New Roman" w:cs="Times New Roman"/>
          <w:b/>
          <w:color w:val="222222"/>
          <w:sz w:val="24"/>
          <w:szCs w:val="24"/>
          <w:highlight w:val="white"/>
        </w:rPr>
      </w:pPr>
      <w:r w:rsidRPr="00E52797">
        <w:rPr>
          <w:rFonts w:ascii="Times New Roman" w:eastAsia="Times New Roman" w:hAnsi="Times New Roman" w:cs="Times New Roman"/>
          <w:b/>
          <w:color w:val="222222"/>
          <w:sz w:val="24"/>
          <w:szCs w:val="24"/>
          <w:highlight w:val="white"/>
        </w:rPr>
        <w:br w:type="page"/>
      </w:r>
      <w:r w:rsidR="00907C28" w:rsidRPr="00883918">
        <w:rPr>
          <w:rFonts w:ascii="Times New Roman" w:eastAsia="Times New Roman" w:hAnsi="Times New Roman" w:cs="Times New Roman"/>
          <w:b/>
          <w:color w:val="222222"/>
          <w:sz w:val="24"/>
          <w:szCs w:val="24"/>
          <w:highlight w:val="white"/>
        </w:rPr>
        <w:lastRenderedPageBreak/>
        <w:t>CHAPTER TWO</w:t>
      </w:r>
    </w:p>
    <w:p w:rsidR="00907C28" w:rsidRPr="00883918" w:rsidRDefault="00907C28" w:rsidP="00F6716D">
      <w:pPr>
        <w:spacing w:before="240" w:line="360" w:lineRule="auto"/>
        <w:ind w:left="2160"/>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REVIEW OF RELATED LITERATURE</w:t>
      </w:r>
    </w:p>
    <w:p w:rsidR="00907C28" w:rsidRDefault="00907C28" w:rsidP="00F6716D">
      <w:pPr>
        <w:autoSpaceDE w:val="0"/>
        <w:autoSpaceDN w:val="0"/>
        <w:adjustRightInd w:val="0"/>
        <w:spacing w:after="120" w:line="360" w:lineRule="auto"/>
        <w:ind w:firstLine="720"/>
        <w:jc w:val="both"/>
        <w:rPr>
          <w:rFonts w:ascii="Times New Roman" w:hAnsi="Times New Roman" w:cs="Times New Roman"/>
          <w:bCs/>
          <w:sz w:val="24"/>
          <w:szCs w:val="24"/>
        </w:rPr>
      </w:pPr>
      <w:r w:rsidRPr="00883918">
        <w:rPr>
          <w:rFonts w:ascii="Times New Roman" w:eastAsia="Times New Roman" w:hAnsi="Times New Roman" w:cs="Times New Roman"/>
          <w:color w:val="222222"/>
          <w:sz w:val="24"/>
          <w:szCs w:val="24"/>
          <w:highlight w:val="white"/>
        </w:rPr>
        <w:t>This chapter provides</w:t>
      </w:r>
      <w:r>
        <w:rPr>
          <w:rFonts w:ascii="Times New Roman" w:eastAsia="Times New Roman" w:hAnsi="Times New Roman" w:cs="Times New Roman"/>
          <w:color w:val="222222"/>
          <w:sz w:val="24"/>
          <w:szCs w:val="24"/>
          <w:highlight w:val="white"/>
        </w:rPr>
        <w:t xml:space="preserve"> a</w:t>
      </w:r>
      <w:r w:rsidRPr="00DE78E9">
        <w:rPr>
          <w:rFonts w:ascii="Times New Roman" w:eastAsia="Times New Roman" w:hAnsi="Times New Roman" w:cs="Times New Roman"/>
          <w:color w:val="222222"/>
          <w:sz w:val="24"/>
          <w:szCs w:val="24"/>
        </w:rPr>
        <w:t xml:space="preserve"> review</w:t>
      </w:r>
      <w:r>
        <w:rPr>
          <w:rFonts w:ascii="Times New Roman" w:eastAsia="Times New Roman" w:hAnsi="Times New Roman" w:cs="Times New Roman"/>
          <w:color w:val="222222"/>
          <w:sz w:val="24"/>
          <w:szCs w:val="24"/>
        </w:rPr>
        <w:t xml:space="preserve"> of</w:t>
      </w:r>
      <w:r w:rsidRPr="00DE78E9">
        <w:rPr>
          <w:rFonts w:ascii="Times New Roman" w:eastAsia="Times New Roman" w:hAnsi="Times New Roman" w:cs="Times New Roman"/>
          <w:color w:val="222222"/>
          <w:sz w:val="24"/>
          <w:szCs w:val="24"/>
        </w:rPr>
        <w:t xml:space="preserve"> relevant literature that is germane to the understanding ofthis study.</w:t>
      </w:r>
      <w:r>
        <w:rPr>
          <w:rFonts w:ascii="Times New Roman" w:eastAsia="Times New Roman" w:hAnsi="Times New Roman" w:cs="Times New Roman"/>
          <w:color w:val="222222"/>
          <w:sz w:val="24"/>
          <w:szCs w:val="24"/>
        </w:rPr>
        <w:t xml:space="preserve"> In this view, concepts such as </w:t>
      </w:r>
      <w:r w:rsidRPr="00883918">
        <w:rPr>
          <w:rFonts w:ascii="Times New Roman" w:hAnsi="Times New Roman" w:cs="Times New Roman"/>
          <w:sz w:val="24"/>
          <w:szCs w:val="24"/>
        </w:rPr>
        <w:t>Journali</w:t>
      </w:r>
      <w:r>
        <w:rPr>
          <w:rFonts w:ascii="Times New Roman" w:hAnsi="Times New Roman" w:cs="Times New Roman"/>
          <w:sz w:val="24"/>
          <w:szCs w:val="24"/>
        </w:rPr>
        <w:t xml:space="preserve">sm, </w:t>
      </w:r>
      <w:r w:rsidRPr="00883918">
        <w:rPr>
          <w:rFonts w:ascii="Times New Roman" w:hAnsi="Times New Roman" w:cs="Times New Roman"/>
          <w:sz w:val="24"/>
          <w:szCs w:val="24"/>
        </w:rPr>
        <w:t>Artificial Intelligenc</w:t>
      </w:r>
      <w:r>
        <w:rPr>
          <w:rFonts w:ascii="Times New Roman" w:hAnsi="Times New Roman" w:cs="Times New Roman"/>
          <w:sz w:val="24"/>
          <w:szCs w:val="24"/>
        </w:rPr>
        <w:t>e,</w:t>
      </w:r>
      <w:r w:rsidRPr="00883918">
        <w:rPr>
          <w:rFonts w:ascii="Times New Roman" w:hAnsi="Times New Roman" w:cs="Times New Roman"/>
          <w:sz w:val="24"/>
          <w:szCs w:val="24"/>
        </w:rPr>
        <w:t xml:space="preserve"> Artificial Intelligence Technologies Adopted inJournalis</w:t>
      </w:r>
      <w:r>
        <w:rPr>
          <w:rFonts w:ascii="Times New Roman" w:hAnsi="Times New Roman" w:cs="Times New Roman"/>
          <w:sz w:val="24"/>
          <w:szCs w:val="24"/>
        </w:rPr>
        <w:t xml:space="preserve">m, </w:t>
      </w:r>
      <w:r w:rsidRPr="00883918">
        <w:rPr>
          <w:rFonts w:ascii="Times New Roman" w:hAnsi="Times New Roman" w:cs="Times New Roman"/>
          <w:sz w:val="24"/>
          <w:szCs w:val="24"/>
        </w:rPr>
        <w:t>PracticesEnhanced by Artificial Intelligenc</w:t>
      </w:r>
      <w:r>
        <w:rPr>
          <w:rFonts w:ascii="Times New Roman" w:hAnsi="Times New Roman" w:cs="Times New Roman"/>
          <w:sz w:val="24"/>
          <w:szCs w:val="24"/>
        </w:rPr>
        <w:t xml:space="preserve">e in Journalism,  </w:t>
      </w:r>
      <w:r w:rsidRPr="00883918">
        <w:rPr>
          <w:rFonts w:ascii="Times New Roman" w:eastAsia="Times New Roman" w:hAnsi="Times New Roman" w:cs="Times New Roman"/>
          <w:color w:val="222222"/>
          <w:sz w:val="24"/>
          <w:szCs w:val="24"/>
          <w:highlight w:val="white"/>
        </w:rPr>
        <w:t xml:space="preserve">Potential consequences of Artificial Intelligence on </w:t>
      </w:r>
      <w:r>
        <w:rPr>
          <w:rFonts w:ascii="Times New Roman" w:eastAsia="Times New Roman" w:hAnsi="Times New Roman" w:cs="Times New Roman"/>
          <w:color w:val="222222"/>
          <w:sz w:val="24"/>
          <w:szCs w:val="24"/>
          <w:highlight w:val="white"/>
        </w:rPr>
        <w:t xml:space="preserve">the practice of </w:t>
      </w:r>
      <w:r w:rsidRPr="00883918">
        <w:rPr>
          <w:rFonts w:ascii="Times New Roman" w:eastAsia="Times New Roman" w:hAnsi="Times New Roman" w:cs="Times New Roman"/>
          <w:color w:val="222222"/>
          <w:sz w:val="24"/>
          <w:szCs w:val="24"/>
          <w:highlight w:val="white"/>
        </w:rPr>
        <w:t>Journalism</w:t>
      </w:r>
      <w:r>
        <w:rPr>
          <w:rFonts w:ascii="Times New Roman" w:eastAsia="Times New Roman" w:hAnsi="Times New Roman" w:cs="Times New Roman"/>
          <w:color w:val="222222"/>
          <w:sz w:val="24"/>
          <w:szCs w:val="24"/>
          <w:highlight w:val="white"/>
        </w:rPr>
        <w:t xml:space="preserve">, </w:t>
      </w:r>
      <w:r w:rsidRPr="00883918">
        <w:rPr>
          <w:rFonts w:ascii="Times New Roman" w:eastAsia="Times New Roman" w:hAnsi="Times New Roman" w:cs="Times New Roman"/>
          <w:color w:val="222222"/>
          <w:sz w:val="24"/>
          <w:szCs w:val="24"/>
          <w:highlight w:val="white"/>
        </w:rPr>
        <w:t>Strategies that could enhance the Adoption of AI i</w:t>
      </w:r>
      <w:r>
        <w:rPr>
          <w:rFonts w:ascii="Times New Roman" w:eastAsia="Times New Roman" w:hAnsi="Times New Roman" w:cs="Times New Roman"/>
          <w:color w:val="222222"/>
          <w:sz w:val="24"/>
          <w:szCs w:val="24"/>
          <w:highlight w:val="white"/>
        </w:rPr>
        <w:t>n J</w:t>
      </w:r>
      <w:r w:rsidRPr="00883918">
        <w:rPr>
          <w:rFonts w:ascii="Times New Roman" w:eastAsia="Times New Roman" w:hAnsi="Times New Roman" w:cs="Times New Roman"/>
          <w:color w:val="222222"/>
          <w:sz w:val="24"/>
          <w:szCs w:val="24"/>
          <w:highlight w:val="white"/>
        </w:rPr>
        <w:t xml:space="preserve">ournalism </w:t>
      </w:r>
      <w:r>
        <w:rPr>
          <w:rFonts w:ascii="Times New Roman" w:eastAsia="Times New Roman" w:hAnsi="Times New Roman" w:cs="Times New Roman"/>
          <w:color w:val="222222"/>
          <w:sz w:val="24"/>
          <w:szCs w:val="24"/>
          <w:highlight w:val="white"/>
        </w:rPr>
        <w:t xml:space="preserve">and the </w:t>
      </w:r>
      <w:r w:rsidRPr="00883918">
        <w:rPr>
          <w:rFonts w:ascii="Times New Roman" w:hAnsi="Times New Roman" w:cs="Times New Roman"/>
          <w:bCs/>
          <w:sz w:val="24"/>
          <w:szCs w:val="24"/>
        </w:rPr>
        <w:t>Nigeria Union of Journalists</w:t>
      </w:r>
      <w:r>
        <w:rPr>
          <w:rFonts w:ascii="Times New Roman" w:hAnsi="Times New Roman" w:cs="Times New Roman"/>
          <w:bCs/>
          <w:sz w:val="24"/>
          <w:szCs w:val="24"/>
        </w:rPr>
        <w:t>.</w:t>
      </w:r>
    </w:p>
    <w:p w:rsidR="00907C28" w:rsidRPr="00DE78E9" w:rsidRDefault="00907C28" w:rsidP="00F6716D">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Theoretical frameworks</w:t>
      </w:r>
      <w:r w:rsidRPr="00DE78E9">
        <w:rPr>
          <w:rFonts w:ascii="Times New Roman" w:hAnsi="Times New Roman" w:cs="Times New Roman"/>
          <w:sz w:val="24"/>
          <w:szCs w:val="24"/>
        </w:rPr>
        <w:t xml:space="preserve"> of </w:t>
      </w:r>
      <w:r>
        <w:rPr>
          <w:rFonts w:ascii="Times New Roman" w:hAnsi="Times New Roman" w:cs="Times New Roman"/>
          <w:sz w:val="24"/>
          <w:szCs w:val="24"/>
        </w:rPr>
        <w:t xml:space="preserve">mediamorphosis and technological determinism theories </w:t>
      </w:r>
      <w:r w:rsidRPr="00DE78E9">
        <w:rPr>
          <w:rFonts w:ascii="Times New Roman" w:hAnsi="Times New Roman" w:cs="Times New Roman"/>
          <w:sz w:val="24"/>
          <w:szCs w:val="24"/>
        </w:rPr>
        <w:t>are identified to suit the trajectory of the discourse.In concluding the chapter, empirical works that are related to the study are reviewed.</w:t>
      </w:r>
    </w:p>
    <w:p w:rsidR="00907C28" w:rsidRPr="00883918" w:rsidRDefault="00F6716D"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bCs/>
          <w:color w:val="222222"/>
          <w:sz w:val="24"/>
          <w:szCs w:val="24"/>
          <w:highlight w:val="white"/>
        </w:rPr>
        <w:t xml:space="preserve">2. CONCEPTUAL </w:t>
      </w:r>
      <w:r>
        <w:rPr>
          <w:rFonts w:ascii="Times New Roman" w:eastAsia="Times New Roman" w:hAnsi="Times New Roman" w:cs="Times New Roman"/>
          <w:b/>
          <w:bCs/>
          <w:color w:val="222222"/>
          <w:sz w:val="24"/>
          <w:szCs w:val="24"/>
          <w:highlight w:val="white"/>
        </w:rPr>
        <w:t>FRAMEWORK</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2.1.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Journalism according to Encyclopedia Britannica (2019) is the gathering, production, and dissemination of news through print, electronic, and digital media platforms such as blogs, webcasts, podcasts, and social networking sites. Hasan (2014) posits that the concept of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rPr>
        <w:t xml:space="preserve">is a communication act that is based on asking questions such as Who? What? How? Where? When? Why? He went on to say that journalism is anything that contributes to the gathering, selection, and processing of news and current events for the press, radio, television, film, cable, and the internet. It also deals with gathering, analysing, verifying or confirming, and presenting news about current events, trends, topics, and persons. Journalists are those who practise journalism. McQuail in Hasan (2014) defines journalism as "paid writing for public media with reference to actual and ongoing events of public relevance".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Journalism is one of the most important profession today. Journalism is regarded as the Fourth Estate of the realm and it involves gathering, assembling and presentation of news. A journalist informs, creates public awareness, interprets facts, shapes public opinion and entertain. (Coombs, 2021). There are different branches of journalism permeating different fields like health, education, investigation, sports, governance, women, children, finance among others.</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Journalism, mass media or the press play an even more fundamental role which Udomsidor and Udoh (2015, p. 1) see as occupying</w:t>
      </w:r>
      <w:r>
        <w:rPr>
          <w:rFonts w:ascii="Times New Roman" w:eastAsia="Times New Roman" w:hAnsi="Times New Roman" w:cs="Times New Roman"/>
          <w:color w:val="222222"/>
          <w:sz w:val="24"/>
          <w:szCs w:val="24"/>
          <w:highlight w:val="white"/>
        </w:rPr>
        <w:t>:</w:t>
      </w:r>
    </w:p>
    <w:p w:rsidR="00907C28" w:rsidRPr="00BD1D51" w:rsidRDefault="00907C28" w:rsidP="00F6716D">
      <w:pPr>
        <w:spacing w:before="240" w:line="360" w:lineRule="auto"/>
        <w:jc w:val="both"/>
        <w:rPr>
          <w:rFonts w:ascii="Times New Roman" w:eastAsia="Times New Roman" w:hAnsi="Times New Roman" w:cs="Times New Roman"/>
          <w:i/>
          <w:color w:val="222222"/>
          <w:sz w:val="24"/>
          <w:szCs w:val="24"/>
          <w:highlight w:val="white"/>
        </w:rPr>
      </w:pPr>
      <w:r w:rsidRPr="00BD1D51">
        <w:rPr>
          <w:rFonts w:ascii="Times New Roman" w:eastAsia="Times New Roman" w:hAnsi="Times New Roman" w:cs="Times New Roman"/>
          <w:i/>
          <w:color w:val="222222"/>
          <w:sz w:val="24"/>
          <w:szCs w:val="24"/>
          <w:highlight w:val="white"/>
        </w:rPr>
        <w:t>a central position in the society. It is basically involved in the information, education, and entertainment as well as cultural transmission. The enormity of the functions of the press makes it imperative for a guiding principles or code of ethics which includes objectivity.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Journalism is an ever-changing profession. Print and electronic media each have their own niche in terms of news generation, delivery, and consumption. According to some researchers, like Biswal and Gouda (2020), print media's dominance in industrialised countries is waning. News via social media, blogs, WhatsApp, and other kinds of digital media has become a significant milestone in journalism. With the passing of time and the advent of modern technology, the practice of journalism has experienced significant modification.</w:t>
      </w:r>
    </w:p>
    <w:p w:rsidR="00907C2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This is why Salawudeen (2023) submitted that</w:t>
      </w:r>
      <w:r>
        <w:rPr>
          <w:rFonts w:ascii="Times New Roman" w:eastAsia="Times New Roman" w:hAnsi="Times New Roman" w:cs="Times New Roman"/>
          <w:color w:val="222222"/>
          <w:sz w:val="24"/>
          <w:szCs w:val="24"/>
        </w:rPr>
        <w:t>:</w:t>
      </w:r>
    </w:p>
    <w:p w:rsidR="00907C28" w:rsidRPr="00BD1D51" w:rsidRDefault="00907C28" w:rsidP="00F6716D">
      <w:pPr>
        <w:spacing w:before="240" w:line="360" w:lineRule="auto"/>
        <w:ind w:firstLine="720"/>
        <w:jc w:val="both"/>
        <w:rPr>
          <w:rFonts w:ascii="Times New Roman" w:eastAsia="Times New Roman" w:hAnsi="Times New Roman" w:cs="Times New Roman"/>
          <w:i/>
          <w:color w:val="222222"/>
          <w:sz w:val="24"/>
          <w:szCs w:val="24"/>
        </w:rPr>
      </w:pPr>
      <w:r w:rsidRPr="00BD1D51">
        <w:rPr>
          <w:rFonts w:ascii="Times New Roman" w:eastAsia="Times New Roman" w:hAnsi="Times New Roman" w:cs="Times New Roman"/>
          <w:i/>
          <w:color w:val="222222"/>
          <w:sz w:val="24"/>
          <w:szCs w:val="24"/>
        </w:rPr>
        <w:t>Journalism cannot know restrictions again all because the phone is around! Anyone with an internet-powered smartphone or tablet can do/damage reports on events as they unfold; a reality that has brought new level of authenticity challenge to the field of news dissemination/reception.</w:t>
      </w:r>
    </w:p>
    <w:p w:rsidR="00907C2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It is also on this backdrop that Farid (2023, p. 1) opines that</w:t>
      </w:r>
      <w:r>
        <w:rPr>
          <w:rFonts w:ascii="Times New Roman" w:eastAsia="Times New Roman" w:hAnsi="Times New Roman" w:cs="Times New Roman"/>
          <w:color w:val="222222"/>
          <w:sz w:val="24"/>
          <w:szCs w:val="24"/>
        </w:rPr>
        <w:t>:</w:t>
      </w:r>
    </w:p>
    <w:p w:rsidR="00907C28" w:rsidRPr="00BD1D51" w:rsidRDefault="00907C28" w:rsidP="00F6716D">
      <w:pPr>
        <w:spacing w:before="240" w:line="360" w:lineRule="auto"/>
        <w:ind w:firstLine="720"/>
        <w:jc w:val="both"/>
        <w:rPr>
          <w:rFonts w:ascii="Times New Roman" w:eastAsia="Times New Roman" w:hAnsi="Times New Roman" w:cs="Times New Roman"/>
          <w:i/>
          <w:color w:val="222222"/>
          <w:sz w:val="24"/>
          <w:szCs w:val="24"/>
        </w:rPr>
      </w:pPr>
      <w:r w:rsidRPr="00BD1D51">
        <w:rPr>
          <w:rFonts w:ascii="Times New Roman" w:eastAsia="Times New Roman" w:hAnsi="Times New Roman" w:cs="Times New Roman"/>
          <w:i/>
          <w:color w:val="222222"/>
          <w:sz w:val="24"/>
          <w:szCs w:val="24"/>
        </w:rPr>
        <w:t>The development of information technology and the internet has significantly transformed the landscape of media and journalism. Traditional journalism, which relied on print and electronic broadcasting has evolved into digital journalism supported by online platforms.</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1</w:t>
      </w:r>
      <w:r w:rsidRPr="00883918">
        <w:rPr>
          <w:rFonts w:ascii="Times New Roman" w:eastAsia="Times New Roman" w:hAnsi="Times New Roman" w:cs="Times New Roman"/>
          <w:b/>
          <w:color w:val="222222"/>
          <w:sz w:val="24"/>
          <w:szCs w:val="24"/>
          <w:highlight w:val="white"/>
        </w:rPr>
        <w:t>.2</w:t>
      </w:r>
      <w:r w:rsidRPr="00883918">
        <w:rPr>
          <w:rFonts w:ascii="Times New Roman" w:eastAsia="Times New Roman" w:hAnsi="Times New Roman" w:cs="Times New Roman"/>
          <w:b/>
          <w:color w:val="222222"/>
          <w:sz w:val="24"/>
          <w:szCs w:val="24"/>
          <w:highlight w:val="white"/>
        </w:rPr>
        <w:tab/>
        <w:t>Artificial Intelligence (AI)</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Attempts to create Artificial Intelligence have been undertaken prior to the emergence of Information and Communication Technology (ICT). According to Lewis (2014), “The idea of inanimate objects becoming active and intelligent beings is as old as human history,". There are Greek mythology about robots including Egyptian and Chinese engineers who attempted to develop automations. Humans have long wondered how non-living items may come to life, and </w:t>
      </w:r>
      <w:r w:rsidRPr="00883918">
        <w:rPr>
          <w:rFonts w:ascii="Times New Roman" w:eastAsia="Times New Roman" w:hAnsi="Times New Roman" w:cs="Times New Roman"/>
          <w:color w:val="222222"/>
          <w:sz w:val="24"/>
          <w:szCs w:val="24"/>
        </w:rPr>
        <w:lastRenderedPageBreak/>
        <w:t xml:space="preserve">this theory became a reality with robotics research and development by Western organisations, financing nations, and governments. To characterise the emerging technology at the time, John McCarthy created the phrase "artificial intelligence" in 1956 at a symposium in New Hampshire. </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According to the father of Artificial Intelligence, John McCarthy, AI is the science and engineering of constructing intelligent devices, especially intelligent computer programs. AI is a method of teaching a computer, a computer-controlled robot, or software to think intelligently in the same way as intelligent humans do. Understanding how the human brain works and how people learn, decide, and act while attempting to solve a problem is the first step towards AI. </w:t>
      </w:r>
      <w:r w:rsidRPr="00883918">
        <w:rPr>
          <w:rFonts w:ascii="Times New Roman" w:eastAsia="Times New Roman" w:hAnsi="Times New Roman" w:cs="Times New Roman"/>
          <w:color w:val="222222"/>
          <w:sz w:val="24"/>
          <w:szCs w:val="24"/>
        </w:rPr>
        <w:t xml:space="preserve">It is a branch of computer science which focuses on the development of intelligent machines that can operate and behave like humans. Computers using AI may help with voice recognition, learning, planning, and problem solving. AI is classified into three types: analytical, human-inspired, and humanised. (Kaplan &amp; Michael, 2018). </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rPr>
        <w:t xml:space="preserve">Furthermore, for Guzman and Lewis (2009), AI, in a broader sense, refers to a discipline of computer science that is concerned with replicating human intelligence through the area of machine learning: the training of a machine to learn from data, recognise patterns, and make future decisions with little or no human interaction. AI might also work as social robots and automated-writing software meant to function as communicators, rather than just facilitators of human conversation, in ways that defy established communication theory and practise. Similarly, Bryson (2022) opines that </w:t>
      </w:r>
      <w:r w:rsidRPr="00883918">
        <w:rPr>
          <w:rFonts w:ascii="Times New Roman" w:eastAsia="Times New Roman" w:hAnsi="Times New Roman" w:cs="Times New Roman"/>
          <w:sz w:val="24"/>
          <w:szCs w:val="24"/>
        </w:rPr>
        <w:t>Artificial Intelligence is a rapidly growing field that has the ability of computer systems to perform tasks that typically require human intelligence, such as perception, reasoning, and decision-making (Bryson, 2022).</w:t>
      </w:r>
    </w:p>
    <w:p w:rsidR="00907C2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In his study, Peiser (2019) agrees that AI is being applied in the fields of health care, automotive, banking and economics, video games, military, auditing, advertising, journalism, and several other sectors of media and communication in the twenty-first century. It has been useful in resolving problems in computer science, software engineering, and operations research. As a result, AI may be connected with any area in which human efficiency might be improved.</w:t>
      </w:r>
    </w:p>
    <w:p w:rsidR="00907C28" w:rsidRPr="00F9362F"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 xml:space="preserve">AI algorithm is a set of step-by-step instructions that inform computers what to do to help them do their respective duties. Data is the most important component of any AI since it feeds </w:t>
      </w:r>
      <w:r w:rsidRPr="00883918">
        <w:rPr>
          <w:rFonts w:ascii="Times New Roman" w:eastAsia="Times New Roman" w:hAnsi="Times New Roman" w:cs="Times New Roman"/>
          <w:color w:val="222222"/>
          <w:sz w:val="24"/>
          <w:szCs w:val="24"/>
          <w:highlight w:val="white"/>
        </w:rPr>
        <w:lastRenderedPageBreak/>
        <w:t xml:space="preserve">the algorithm. Algorithms and robots may supplement the power of journalists, offering up new avenues and uncharted territory.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shd w:val="clear" w:color="auto" w:fill="FFFFFF"/>
        </w:rPr>
        <w:t>In general, AI systems operate by consuming huge volumes of labelled training data, analysing the data for correlations and patterns, and then using these patterns to forecast future states. When a chatbot is given text samples, it learns to make lifelike dialogues with humans, while it can also serve as an image recognition tool that can recognise and describe objects in photographs by reviewing millions of images. Newer forms of Artificial Intelligence through its algorithms quickly generate realistic written content, visuals, music, and other material</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highlight w:val="white"/>
        </w:rPr>
        <w:t xml:space="preserve">Consequently, in his study, Hosanagar (2017) opines that it is difficult to talk technological advances without mentioning Artificial Intelligence (AI), as the media informs that robots will take over human jobs. The scholar further notes that famous </w:t>
      </w:r>
      <w:r w:rsidRPr="00883918">
        <w:rPr>
          <w:rFonts w:ascii="Times New Roman" w:eastAsia="Times New Roman" w:hAnsi="Times New Roman" w:cs="Times New Roman"/>
          <w:i/>
          <w:color w:val="222222"/>
          <w:sz w:val="24"/>
          <w:szCs w:val="24"/>
          <w:highlight w:val="white"/>
        </w:rPr>
        <w:t>techprenuer</w:t>
      </w:r>
      <w:r w:rsidRPr="00883918">
        <w:rPr>
          <w:rFonts w:ascii="Times New Roman" w:eastAsia="Times New Roman" w:hAnsi="Times New Roman" w:cs="Times New Roman"/>
          <w:color w:val="222222"/>
          <w:sz w:val="24"/>
          <w:szCs w:val="24"/>
          <w:highlight w:val="white"/>
        </w:rPr>
        <w:t>, Elon Musk has warned that AI may lead to the extinction of humans.</w:t>
      </w:r>
      <w:r>
        <w:rPr>
          <w:rFonts w:ascii="Times New Roman" w:eastAsia="Times New Roman" w:hAnsi="Times New Roman" w:cs="Times New Roman"/>
          <w:color w:val="222222"/>
          <w:sz w:val="24"/>
          <w:szCs w:val="24"/>
          <w:highlight w:val="white"/>
        </w:rPr>
        <w:t xml:space="preserve"> But as earlier stated, how can this happen if AI systems function with input from humans? </w:t>
      </w:r>
      <w:r w:rsidRPr="00883918">
        <w:rPr>
          <w:rFonts w:ascii="Times New Roman" w:eastAsia="Times New Roman" w:hAnsi="Times New Roman" w:cs="Times New Roman"/>
          <w:color w:val="222222"/>
          <w:sz w:val="24"/>
          <w:szCs w:val="24"/>
          <w:highlight w:val="white"/>
        </w:rPr>
        <w:t>According to Sherman (2018), by 2025, robots and machines powered by AI will do 50% of all productive duties in the workplace. In recent years, it appears as though there will come a time when machines (robots) will perform human duties even more efficiently, effectively and within a short duration. This period would be dominated by Artificial Intelligence, sometimes known as machine intelligence, and humans would be pushed to the sidelines as machines would take the lead in nearly every sector of human activity</w:t>
      </w:r>
    </w:p>
    <w:p w:rsidR="00BD1D51" w:rsidRDefault="00BD1D51" w:rsidP="00F6716D">
      <w:pPr>
        <w:autoSpaceDE w:val="0"/>
        <w:autoSpaceDN w:val="0"/>
        <w:adjustRightInd w:val="0"/>
        <w:spacing w:after="120" w:line="360" w:lineRule="auto"/>
        <w:jc w:val="both"/>
        <w:rPr>
          <w:rFonts w:ascii="Times New Roman" w:hAnsi="Times New Roman" w:cs="Times New Roman"/>
          <w:b/>
          <w:sz w:val="24"/>
          <w:szCs w:val="24"/>
        </w:rPr>
      </w:pPr>
    </w:p>
    <w:p w:rsidR="00907C28" w:rsidRPr="00883918" w:rsidRDefault="00907C28" w:rsidP="00F6716D">
      <w:pPr>
        <w:autoSpaceDE w:val="0"/>
        <w:autoSpaceDN w:val="0"/>
        <w:adjustRightInd w:val="0"/>
        <w:spacing w:after="120"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2.</w:t>
      </w:r>
      <w:r>
        <w:rPr>
          <w:rFonts w:ascii="Times New Roman" w:hAnsi="Times New Roman" w:cs="Times New Roman"/>
          <w:b/>
          <w:sz w:val="24"/>
          <w:szCs w:val="24"/>
        </w:rPr>
        <w:t>1</w:t>
      </w:r>
      <w:r w:rsidRPr="00883918">
        <w:rPr>
          <w:rFonts w:ascii="Times New Roman" w:hAnsi="Times New Roman" w:cs="Times New Roman"/>
          <w:b/>
          <w:sz w:val="24"/>
          <w:szCs w:val="24"/>
        </w:rPr>
        <w:t>.3. Artificial Intelligence Technologies Adopted in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The prehistoric man communicated with his neighbours spontaneously. However, as time passed, several modalities of traditional communication, including dance, music, theatre, art, and so on, were utilised in communication. Then, the invention of the printing press emerged and communication evolved up till when new media developed as a result of technological advancements. This enhanced the communication process even more, and we are now rapidly approaching the era of Artificial Intelligence (AI), in which machines (robots) are taking over humans’ jobs. (Guanah, Agbanu&amp; Obi, 2020)</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lastRenderedPageBreak/>
        <w:t xml:space="preserve">Machine learning (ML), a subset of AI, is the scientific study of algorithms and statistical models that enable computer systems to execute diverse tasks without explicit instructions. (Salathé et al., 2013). Machines are used extensively in agriculture, finance, communication, sentiment analysis, software engineering, user behaviour analytics, search engines, and other fields. Despite its importance in a variety of industries, machine learning has certain drawbacks. Lack of satisfactory data, biases in selecting the data set, wrong algorithms, and a lack of resources and assessment might all be factors for such technology's underperformance. (Biswal&amp; Gouda, 2020).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Artificial intelligence (AI) and its greater integration across many industries has been one of the most profound areas of technical growth over the last decade (Lemley, Bazrafkan, &amp; Corcoran, 2017). The usage of AI technology has become an integral aspect of the media industry, resulting in profound changes in the field of journalism. The news media sector is among those embracing and adapting to the potential and difficulties of AI-enabled technologies, as data, algorithms, and automation become more prevalent in journalism.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Örnebring (2016) opines that this technology, in particular, was viewed as an objective alliance to transform the professional practises of journalism, as well as changing journalists' capacities. This is why Broussard et al. (2019) assert that the consequences of AI for journalism must be considered in the context of the greater digitalisation of media and public life, which has resulted in a shift to apps, algorithms, social media, and the likes. Among other things, it might undermine corporate structures and disrupt work patterns.</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How does AI perform like journalists? It allows computers to generate software stories automatically as such it analyses, organises, and presents data in a way that humans can understand. The essence of artificial intelligence is formulaic, and it applies to tales based on statistics and numerical data. It has pioneered and revolutionised the way media work is done by smaller teams. (Okiyi&amp;Nsude, 2020). The scholars further indicate that robots are taught by developing algorithms that allow them to read and write quicker than humans, producing dozens of news pieces in a matter of seconds. They expedite journalistic reporting because robots can ingest data from multiple sources, recognise trends and patterns, and utilise Natural Language Processing to contextualise and produce intelligent phrases.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lastRenderedPageBreak/>
        <w:t>According to them, machines may be designed to understand variations in patterns over time and assist reporters in quickly organising, sorting, and producing information. They can organise data, find patterns, and notice differences that could lead to a scoop, or they can analyse data to help investigations or fact-check reports. These automated devices are given data based on predefined templates in order to recreate material created for print or broadcast media organisations. News stories are created by computer programmes in automated journalism, often known as robot journalism. Furthermore, automatic newswriting and delivery occur without human oversight.</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Additionally, Artificial intelligence-powered devices and programmes, such as software that converts structured data into news narratives, are influencing how news is created, distributed, and consumed (Marconi, Siegman, &amp; Machine, 2017). AI and journalism technologies, along with conversational agents (such as Amazon's Alexa), embodied social robots (such as Jibo), and social bots (such as those used for political propaganda), are all part of a larger technological evolution that is increasingly automating the process of communication (Reeves, 2016). For instance, there is WordSmith, an AI tool that turns structured data into captivating words that are indistinguishable from news articles written by a human journalist. As a result, AI can significantly minimise the daily responsibilities of journalists and make their job easier and more effective. (Guanah, Agbanu&amp; Obi, 2020).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In other forms, AI reads vast quantities of given data, picks from a variety of pre-programmed article formats, arranges important points, and inserts information such as names, places, sums, rankings, statistics, and other numbers. Cohen (2015). This is why Hall (2018) expects that AI will write up to 90% of articles within the next 15 years. According to Guanah, Agbanu&amp; Obi (2020), the age we are approaching is one in which computers (artificial intelligence) undertake the activities naturally performed by people, and even do them better and quicker. This age will be controlled by artificial intelligence, and humans will be pushed to the margins as robots take the lead in practically every sphere of human activity.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Also, in the process of integrating journalism and media into AI technologies, it has also prompted worries about fake news, ethical issues, employment loss, algorithm biases, and privacy security. These problems necessitate a re-examination of the ethical norms and </w:t>
      </w:r>
      <w:r w:rsidRPr="00883918">
        <w:rPr>
          <w:rFonts w:ascii="Times New Roman" w:eastAsia="Times New Roman" w:hAnsi="Times New Roman" w:cs="Times New Roman"/>
          <w:color w:val="222222"/>
          <w:sz w:val="24"/>
          <w:szCs w:val="24"/>
        </w:rPr>
        <w:lastRenderedPageBreak/>
        <w:t xml:space="preserve">obligations of journalism and journalists, as well as the development of an acceptable framework for the use of AI journalism. (Latar, 2018).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As a result, researchers and journalists have concentrated on three critical issues: How can journalists utilise AI to aid in the news-producing process? (Biswal&amp; Gouda, 2020)? What positions in the newsroom might AI replace? (Linden, 2017) Where has the press not utilised AI?  (Montal&amp; Reich, 2017) Will artificial intelligence someday become a component of every news story? (Schapals&amp;Porlezza, 2020). A more thorough knowledge of these technologies may aid journalists in better grasping and using them. From this vantage point, we see AI technology as an ecological habitat for the future generation of journalists, rather than a collection of these tools. AI technology will not only alter each link in the media industry's value chain, but will also restructure the whole news producing process. (Lewis, 2015).</w:t>
      </w:r>
    </w:p>
    <w:p w:rsidR="00907C28" w:rsidRPr="00883918" w:rsidRDefault="00907C28" w:rsidP="00F6716D">
      <w:pPr>
        <w:autoSpaceDE w:val="0"/>
        <w:autoSpaceDN w:val="0"/>
        <w:adjustRightInd w:val="0"/>
        <w:spacing w:after="120"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2.</w:t>
      </w:r>
      <w:r>
        <w:rPr>
          <w:rFonts w:ascii="Times New Roman" w:hAnsi="Times New Roman" w:cs="Times New Roman"/>
          <w:b/>
          <w:sz w:val="24"/>
          <w:szCs w:val="24"/>
        </w:rPr>
        <w:t>1</w:t>
      </w:r>
      <w:r w:rsidRPr="00883918">
        <w:rPr>
          <w:rFonts w:ascii="Times New Roman" w:hAnsi="Times New Roman" w:cs="Times New Roman"/>
          <w:b/>
          <w:sz w:val="24"/>
          <w:szCs w:val="24"/>
        </w:rPr>
        <w:t>.4. Practices Enhanced by Artificial Intelligence</w:t>
      </w:r>
      <w:r>
        <w:rPr>
          <w:rFonts w:ascii="Times New Roman" w:hAnsi="Times New Roman" w:cs="Times New Roman"/>
          <w:b/>
          <w:sz w:val="24"/>
          <w:szCs w:val="24"/>
        </w:rPr>
        <w:t xml:space="preserve"> in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Despite concerns about the validity of information and other journalistic values, social media has become a popular tool for news consumption throughout the world. The adoption of new technologies in newsrooms appears to be a professional practise to add value to information distribution to audiences. In general, the digitisation process has resulted in major changes in the news consumption patterns of the younger generation. As a result, the medium of news delivery remains critical in journalism. (Yusuf, Idid&amp; Ahmad, 2018).</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sz w:val="24"/>
          <w:szCs w:val="24"/>
        </w:rPr>
        <w:t xml:space="preserve">Also, the introduction of this technology has had a substantial influence on corporate earnings and profitability. According to SarbjitNahal, Managing Director at Bank of America Merrill Lynch, AI is expected to be the most important driver of technology over the next decade, and as a result of this growth, many creative industries will be automated to some extent by AI, because their value chains are similar which starts from content generation, progress to processing and editing, and conclude with content delivery. When AI understands the system of a creative process, it can easily apply it to another. Adoption of AI, by implication, creates opportunities for expansion in a sector and related ones. </w:t>
      </w:r>
      <w:r w:rsidRPr="00883918">
        <w:rPr>
          <w:rFonts w:ascii="Times New Roman" w:eastAsia="Times New Roman" w:hAnsi="Times New Roman" w:cs="Times New Roman"/>
          <w:color w:val="222222"/>
          <w:sz w:val="24"/>
          <w:szCs w:val="24"/>
        </w:rPr>
        <w:t>(Nsude, 2020).</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most common defence is that AI is a rational actor, that is, its objective is to provide more efficient services with or without emulating human thought and behavior. Russell and </w:t>
      </w:r>
      <w:r w:rsidRPr="00883918">
        <w:rPr>
          <w:rFonts w:ascii="Times New Roman" w:eastAsia="Times New Roman" w:hAnsi="Times New Roman" w:cs="Times New Roman"/>
          <w:color w:val="222222"/>
          <w:sz w:val="24"/>
          <w:szCs w:val="24"/>
          <w:highlight w:val="white"/>
        </w:rPr>
        <w:lastRenderedPageBreak/>
        <w:t>Norvig (2016) defined AI as "the study of agents that exist in an environment and perceive and act" (p.7). AI also refers to the development of computer systems capable of performing tasks that typically require human intelligence, such as natural language processing, data analysis, and decision-making.</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Concerning the practise of journalism, particularly as it exists in Nigeria, Njoku and Njoku (2011) argue that the Nigerian mass media has accidentally positioned itself for a new dawn. </w:t>
      </w:r>
    </w:p>
    <w:p w:rsidR="00907C28" w:rsidRPr="00883918" w:rsidRDefault="00907C28" w:rsidP="00F6716D">
      <w:pPr>
        <w:spacing w:before="240" w:line="360" w:lineRule="auto"/>
        <w:ind w:right="9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The use of state-of-the-art printers, transmitters, digitalisation and computerisation of the print and broadcast media …all bear eloquent testimony to the new dawn. Broadcasting has moved from its use of analogue and outdated equipment to the use of modernised and technology friendly equipment that the Information Superhighway demands (p. 12).</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This means that journalism is still thriving and flourishing in Nigeria. It has also been improved with the inclusion of digital equipment to improve the generation and receiving of communications from different media. (Okiyi&amp;Nsude, 2020).</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rPr>
        <w:t xml:space="preserve">But the adoption of Artificial Intelligence in Journalism is not all doom and gloom. On the flip side, although AI produced news reports lack creative thinking, it goes to show the importance of human touch required in newsroom operations which invariably does not threaten journalist’s jobs, Latar (2018) found in his study on Robot Journalism. </w:t>
      </w:r>
      <w:r w:rsidRPr="00883918">
        <w:rPr>
          <w:rFonts w:ascii="Times New Roman" w:eastAsia="Times New Roman" w:hAnsi="Times New Roman" w:cs="Times New Roman"/>
          <w:color w:val="222222"/>
          <w:sz w:val="24"/>
          <w:szCs w:val="24"/>
          <w:highlight w:val="white"/>
        </w:rPr>
        <w:t>According to the scholar</w:t>
      </w:r>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AI algorithms cannot ‘think’ outside of the conceptual framework created for them by their human algorithm designers, and they are </w:t>
      </w:r>
      <w:r>
        <w:rPr>
          <w:rFonts w:ascii="Times New Roman" w:eastAsia="Times New Roman" w:hAnsi="Times New Roman" w:cs="Times New Roman"/>
          <w:color w:val="222222"/>
          <w:sz w:val="24"/>
          <w:szCs w:val="24"/>
          <w:highlight w:val="white"/>
        </w:rPr>
        <w:t xml:space="preserve">incapable </w:t>
      </w:r>
      <w:r w:rsidRPr="00883918">
        <w:rPr>
          <w:rFonts w:ascii="Times New Roman" w:eastAsia="Times New Roman" w:hAnsi="Times New Roman" w:cs="Times New Roman"/>
          <w:color w:val="222222"/>
          <w:sz w:val="24"/>
          <w:szCs w:val="24"/>
          <w:highlight w:val="white"/>
        </w:rPr>
        <w:t xml:space="preserve">of attaining the highest level of creativity that requires the ability to mentally cross into new unexpected conceptual frameworks (p.24).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AI algorithms, for example, cannot generate a suitable atmosphere to evoke emotional responses from readers, such as laughter, nor can they visit an accident site, interview people on the street, or conduct any investigative work. As a result, journalists' analytical talents and ingenuity continue to be their key advantages versus algorithms, Van Dalen (2012) found in his study on algorithms behind the headlines.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Another positive discovery by Hasen et al. (2017, p. 11) in their study on the Practice and Implication of Artificial Intelligence on Journalism, found that AI tools can assist journalists in telling stories that were previously too resource-intensive or technically out of reach. They also debunked claims that AI will replace journalist but rather enhance the work they do.They note that “Automation can handle tasks such as analyzing and summarising a high volume of data in a matter of minutes or even seconds, potentially reducing the load on journalists.”</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Likewise, Adrian Ephraim, Editor-in-Chief of TechCabal quoted by Omoniyi (2023) notes that</w:t>
      </w:r>
      <w:r>
        <w:rPr>
          <w:rFonts w:ascii="Times New Roman" w:eastAsia="Times New Roman" w:hAnsi="Times New Roman" w:cs="Times New Roman"/>
          <w:color w:val="222222"/>
          <w:sz w:val="24"/>
          <w:szCs w:val="24"/>
          <w:highlight w:val="white"/>
        </w:rPr>
        <w:t>:</w:t>
      </w:r>
    </w:p>
    <w:p w:rsidR="00907C28" w:rsidRPr="00883918" w:rsidRDefault="00907C28" w:rsidP="00F6716D">
      <w:pPr>
        <w:spacing w:before="240" w:line="360" w:lineRule="auto"/>
        <w:ind w:left="567" w:right="90"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Many newsrooms in Africa are under-resourced and incapable of telling all the stories they want to. I see AI playing a collaborative part with African newsrooms to fill the gaps and support newsrooms. AI tools may help African newsrooms confront some of their challenges, like technical skills shortages, access to data, and training.</w:t>
      </w:r>
    </w:p>
    <w:p w:rsidR="00907C28" w:rsidRPr="00883918" w:rsidRDefault="00907C28" w:rsidP="00F6716D">
      <w:pPr>
        <w:autoSpaceDE w:val="0"/>
        <w:autoSpaceDN w:val="0"/>
        <w:adjustRightInd w:val="0"/>
        <w:spacing w:after="120" w:line="360" w:lineRule="auto"/>
        <w:jc w:val="both"/>
        <w:rPr>
          <w:rFonts w:ascii="Times New Roman" w:eastAsia="Times New Roman" w:hAnsi="Times New Roman" w:cs="Times New Roman"/>
          <w:b/>
          <w:color w:val="222222"/>
          <w:sz w:val="24"/>
          <w:szCs w:val="24"/>
        </w:rPr>
      </w:pPr>
      <w:r w:rsidRPr="00883918">
        <w:rPr>
          <w:rFonts w:ascii="Times New Roman" w:hAnsi="Times New Roman" w:cs="Times New Roman"/>
          <w:b/>
          <w:sz w:val="24"/>
          <w:szCs w:val="24"/>
        </w:rPr>
        <w:t>2.</w:t>
      </w:r>
      <w:r>
        <w:rPr>
          <w:rFonts w:ascii="Times New Roman" w:hAnsi="Times New Roman" w:cs="Times New Roman"/>
          <w:b/>
          <w:sz w:val="24"/>
          <w:szCs w:val="24"/>
        </w:rPr>
        <w:t>1</w:t>
      </w:r>
      <w:r w:rsidRPr="00883918">
        <w:rPr>
          <w:rFonts w:ascii="Times New Roman" w:hAnsi="Times New Roman" w:cs="Times New Roman"/>
          <w:b/>
          <w:sz w:val="24"/>
          <w:szCs w:val="24"/>
        </w:rPr>
        <w:t xml:space="preserve">.5. </w:t>
      </w:r>
      <w:r w:rsidRPr="00883918">
        <w:rPr>
          <w:rFonts w:ascii="Times New Roman" w:eastAsia="Times New Roman" w:hAnsi="Times New Roman" w:cs="Times New Roman"/>
          <w:b/>
          <w:color w:val="222222"/>
          <w:sz w:val="24"/>
          <w:szCs w:val="24"/>
          <w:highlight w:val="white"/>
        </w:rPr>
        <w:t xml:space="preserve">Potential consequences of Artificial Intelligence on </w:t>
      </w:r>
      <w:r>
        <w:rPr>
          <w:rFonts w:ascii="Times New Roman" w:eastAsia="Times New Roman" w:hAnsi="Times New Roman" w:cs="Times New Roman"/>
          <w:b/>
          <w:color w:val="222222"/>
          <w:sz w:val="24"/>
          <w:szCs w:val="24"/>
          <w:highlight w:val="white"/>
        </w:rPr>
        <w:t xml:space="preserve">the </w:t>
      </w:r>
      <w:r w:rsidRPr="00883918">
        <w:rPr>
          <w:rFonts w:ascii="Times New Roman" w:eastAsia="Times New Roman" w:hAnsi="Times New Roman" w:cs="Times New Roman"/>
          <w:b/>
          <w:color w:val="222222"/>
          <w:sz w:val="24"/>
          <w:szCs w:val="24"/>
          <w:highlight w:val="white"/>
        </w:rPr>
        <w:t>practice</w:t>
      </w:r>
      <w:r>
        <w:rPr>
          <w:rFonts w:ascii="Times New Roman" w:eastAsia="Times New Roman" w:hAnsi="Times New Roman" w:cs="Times New Roman"/>
          <w:b/>
          <w:color w:val="222222"/>
          <w:sz w:val="24"/>
          <w:szCs w:val="24"/>
          <w:highlight w:val="white"/>
        </w:rPr>
        <w:t xml:space="preserve"> of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Rory (2014) highlights the negative impacts of AI on the society. One of which is disrupting human relationships because AI will mostly be used to perform virtually all tasks which would limit the need for physical interactions. Another issue indicated is unemployment as the scholar notes that human work will be replaced by machinery as such workers in traditional jobs will lose their place in the labour market as operations become digitised. The fear of AI become uncontrollable despite human supervision </w:t>
      </w:r>
      <w:r>
        <w:rPr>
          <w:rFonts w:ascii="Times New Roman" w:eastAsia="Times New Roman" w:hAnsi="Times New Roman" w:cs="Times New Roman"/>
          <w:color w:val="222222"/>
          <w:sz w:val="24"/>
          <w:szCs w:val="24"/>
        </w:rPr>
        <w:t xml:space="preserve">which </w:t>
      </w:r>
      <w:r w:rsidRPr="00883918">
        <w:rPr>
          <w:rFonts w:ascii="Times New Roman" w:eastAsia="Times New Roman" w:hAnsi="Times New Roman" w:cs="Times New Roman"/>
          <w:color w:val="222222"/>
          <w:sz w:val="24"/>
          <w:szCs w:val="24"/>
        </w:rPr>
        <w:t xml:space="preserve">was also spotlighted which the scholar notes will create new unanticipated problems.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As the intersection between journalism and technology in focus, artificial intelligence continues to evolve, there appears to be schools of thoughts on the complete end of the divide with some seeing the potentials and opportunities in this emerging field while the others perceive it as a threat to the media industry. </w:t>
      </w:r>
    </w:p>
    <w:p w:rsidR="00907C2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Frey and Osborne’s study (2013) found that around 47% of total US employment are at danger as a result of probable automation over the next decade or two, reinforcing, Bernard’s findings (2013) that robot innovation, along with the availability of vast amounts of data, is a potent combination that can offer a significant challenge to most vocations, including journalism. </w:t>
      </w:r>
      <w:r w:rsidRPr="00883918">
        <w:rPr>
          <w:rFonts w:ascii="Times New Roman" w:eastAsia="Times New Roman" w:hAnsi="Times New Roman" w:cs="Times New Roman"/>
          <w:color w:val="222222"/>
          <w:sz w:val="24"/>
          <w:szCs w:val="24"/>
          <w:highlight w:val="white"/>
        </w:rPr>
        <w:lastRenderedPageBreak/>
        <w:t xml:space="preserve">Likewise, Smith and Anderson (2014), discovered that by 2025, robotics and artificial intelligence will permeate wide segments of daily life, including journalism: </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Journalists lost their jobs because of changes to advertising, professors are threatened by MOOCs [massive open online courses], and store salespeople are losing jobs to Internet salespeople. Improved user interfaces, electronic delivery (videos, music, etc.), and more self-reliant customers reduce job needs (p. 6).</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pessimistic trends grow as Kirley (2016) argues that with respect to AI, Journalism faces a variety of possible obstacles. As a result, various practical difficulties threaten the future of journalists, particularly in the context of algorithms' increasingly dominating position in large news organisations and their subsequent replacement of journalists by non-human equivalents. This buttresses Kim and Seongcheol’s (2018) concern that the requirement for a human presence in the newsroom is diminishing, which means that human reporters will no longer be the exclusive source of news with the introduction of robots. Similarly, Coombs et al. (2017) in their study projected a widespread unemployment in the near future as well as the pressures associated with acquiring digital skills and learning programming for journalists.</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While these above scholars, hinge their works on job loss, other researches also focus on ethical considerations and implications in relation to Artificial Intelligence and Journalism.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In his study, ‘Automated Journalism and Freedom of Information: Ethical and Juridical Problems Related to AI in the Press Field’, Monti (2019) states that an ethical obligation should be the requirement to only utilise truthful, objective, and reliable data. For the scholar, the question is "not whether data, computers, and algorithms can be used in the public interest by journalists, but rather how, when, where, why, and by whom”, </w:t>
      </w:r>
      <w:r>
        <w:rPr>
          <w:rFonts w:ascii="Times New Roman" w:eastAsia="Times New Roman" w:hAnsi="Times New Roman" w:cs="Times New Roman"/>
          <w:color w:val="222222"/>
          <w:sz w:val="24"/>
          <w:szCs w:val="24"/>
        </w:rPr>
        <w:t>h</w:t>
      </w:r>
      <w:r w:rsidRPr="00E93ABF">
        <w:rPr>
          <w:rFonts w:ascii="Times New Roman" w:eastAsia="Times New Roman" w:hAnsi="Times New Roman" w:cs="Times New Roman"/>
          <w:color w:val="222222"/>
          <w:sz w:val="24"/>
          <w:szCs w:val="24"/>
        </w:rPr>
        <w:t>e notes that automated journalism can greatly improve the quality and authenticity of news, but some moral and legal constraints must be met.</w:t>
      </w:r>
      <w:r w:rsidRPr="00883918">
        <w:rPr>
          <w:rFonts w:ascii="Times New Roman" w:eastAsia="Times New Roman" w:hAnsi="Times New Roman" w:cs="Times New Roman"/>
          <w:color w:val="222222"/>
          <w:sz w:val="24"/>
          <w:szCs w:val="24"/>
        </w:rPr>
        <w:t xml:space="preserv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He further asserts that given the inherent political aspect of selecting which news stories to print, automated journalism raises numerous problems about the future of the Press and journalism, but most importantly, it poses many ethical questions. The biggest issues are connected to how data is used; however, they may be overcome by using best practices. </w:t>
      </w:r>
      <w:r w:rsidRPr="00883918">
        <w:rPr>
          <w:rFonts w:ascii="Times New Roman" w:eastAsia="Times New Roman" w:hAnsi="Times New Roman" w:cs="Times New Roman"/>
          <w:color w:val="222222"/>
          <w:sz w:val="24"/>
          <w:szCs w:val="24"/>
        </w:rPr>
        <w:lastRenderedPageBreak/>
        <w:t xml:space="preserve">According to Hansen et al. (2017), the issue of ethical infringement exists due to a communication gap between the technologists who build AI and the journalists who use it. Pending when the issues are addressed, the scholars advised journalists to be transparent whenever they make use of AI tools in reporting their stories.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Trust in news content authored by journalists and Artificial Intelligence is another research that has been considered. In the study, 'Intrusion of software robots into journalism: The public's and journalists' perceptions of news written by algorithms and human journalists' published in 2017, Jung et al. found that the audience trusted journalistic materials written by software more than those written by journalists. This study used a two-by-two method of (author: algorithm or journalist) and (author notification: real or inverse) between topic design to evaluate how the public and journalists view the quality of algorithm-written articles against human journalist's work. According to the findings, the manipulation of author notification influenced both the public and journalistic evaluations. That is, when the algorithm was notified as the true author, the public rated it higher, but when the author was notified as a journalist, the public rated it poor.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Based on journalists' reluctance to change and innovation, as well as the idea of prejudice, it was predicted that journalists would be favourable to the work of another journalist while being unfavourable to the work of an algorithm. However, contrary to the hypothetical anticipation, journalists rated an algorithm's work higher over a journalist's work.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Salazar (2018) conducted research on ‘Robots and Artificial Intelligence: new problems in journalism’. The research examined the tremendous societal impact of AI and robotics in all disciplines, with a concentration on journalism. The study's specific objectives were to analyse the historical evolution of robots and artificial intelligence in order to understand the evolution of thinking about this technology, to identify the period of connection between reality and fiction in reference to AI and robot technologies, and to learn about current attempts to implement AI technologies in the field of journalism, among other things. The study used the Internationally Ethically Aligned Design (EAD) online forum to hear from internationally relevant specialists on how to build the best ethical code for artificial intelligence.</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lastRenderedPageBreak/>
        <w:t>The study discovered, among other things, that AI-related technologies would have a big impact on journalism, changing the way the profession is seen. The research advised, among other things, that professionals be taught not just in the right transmission of information but also in the proper collaboration with AI machines to get the greatest results. For the scholar, these questions remain unanswered: “What will AI be like in the near future? Will we have an International Code of Ethics for AI?”.</w:t>
      </w:r>
      <w:r w:rsidRPr="00E93ABF">
        <w:rPr>
          <w:rFonts w:ascii="Times New Roman" w:eastAsia="Times New Roman" w:hAnsi="Times New Roman" w:cs="Times New Roman"/>
          <w:color w:val="222222"/>
          <w:sz w:val="24"/>
          <w:szCs w:val="24"/>
        </w:rPr>
        <w:t>She does point out that as AI continues to advance at a fast pace, journalists need to start thinking about how to deal with this change quickly</w:t>
      </w:r>
      <w:r>
        <w:rPr>
          <w:rFonts w:ascii="Times New Roman" w:eastAsia="Times New Roman" w:hAnsi="Times New Roman" w:cs="Times New Roman"/>
          <w:color w:val="222222"/>
          <w:sz w:val="24"/>
          <w:szCs w:val="24"/>
        </w:rPr>
        <w:t>.</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Biswal, Santosh and Nikhil’s research (2020) considering the pros and cons of artificial intelligence in Journalism, highlighted some disadvantages as they looked at the issue of lack of credibility in AI produced journalistic works and note that such reports lack creativity, humourand critical thinking as seen in human produced reports. They also touched on the issuance of authorship, indicating that there is no clarity on who should be indicated as the author of a report produced by Artificial Intelligence. Another concern raised by the scholars in their study is the loss of jobs because as more newsrooms switch to using AI tools in their operations, it enables them to cut costs and as a result reduce human resources required in news production.</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AI will have an immense impact on the ecosystem of media market round the globe. One the one hand, the technology can have enough scope to create social good where it can assist the human to navigate the required data out of a huge pool of data by personalized recommendations. On the other hand, AI can manufacture the media contents as human needs which could not be beneficial to humankind. (p. 164-165).</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rPr>
      </w:pPr>
      <w:r w:rsidRPr="00883918">
        <w:rPr>
          <w:rFonts w:ascii="Times New Roman" w:hAnsi="Times New Roman" w:cs="Times New Roman"/>
          <w:b/>
          <w:bCs/>
          <w:iCs/>
          <w:sz w:val="24"/>
          <w:szCs w:val="24"/>
        </w:rPr>
        <w:t>2.</w:t>
      </w:r>
      <w:r>
        <w:rPr>
          <w:rFonts w:ascii="Times New Roman" w:hAnsi="Times New Roman" w:cs="Times New Roman"/>
          <w:b/>
          <w:bCs/>
          <w:iCs/>
          <w:sz w:val="24"/>
          <w:szCs w:val="24"/>
        </w:rPr>
        <w:t>1</w:t>
      </w:r>
      <w:r w:rsidRPr="00883918">
        <w:rPr>
          <w:rFonts w:ascii="Times New Roman" w:hAnsi="Times New Roman" w:cs="Times New Roman"/>
          <w:b/>
          <w:bCs/>
          <w:iCs/>
          <w:sz w:val="24"/>
          <w:szCs w:val="24"/>
        </w:rPr>
        <w:t xml:space="preserve">.6. </w:t>
      </w:r>
      <w:r w:rsidRPr="00883918">
        <w:rPr>
          <w:rFonts w:ascii="Times New Roman" w:eastAsia="Times New Roman" w:hAnsi="Times New Roman" w:cs="Times New Roman"/>
          <w:b/>
          <w:color w:val="222222"/>
          <w:sz w:val="24"/>
          <w:szCs w:val="24"/>
          <w:highlight w:val="white"/>
        </w:rPr>
        <w:t>Strategies that could enhance the Adoption of AI</w:t>
      </w:r>
      <w:r>
        <w:rPr>
          <w:rFonts w:ascii="Times New Roman" w:eastAsia="Times New Roman" w:hAnsi="Times New Roman" w:cs="Times New Roman"/>
          <w:b/>
          <w:color w:val="222222"/>
          <w:sz w:val="24"/>
          <w:szCs w:val="24"/>
          <w:highlight w:val="white"/>
        </w:rPr>
        <w:t xml:space="preserve"> in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Tai (2020) expresses mixed reactions as to the need of AI by humans. The scholar notes that it could be useful to humans if they seek a faster and more effective way to finish tasks without stopping but it is also not required if humans do not feel the need to have excessive desires to overcome nature and are rather content in natural state of life.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Meanwhile, Artificial intelligence has the potential to significantly increase workplace efficiency while augmenting the job that people can undertake. When AI takes over monotonous </w:t>
      </w:r>
      <w:r w:rsidRPr="00883918">
        <w:rPr>
          <w:rFonts w:ascii="Times New Roman" w:eastAsia="Times New Roman" w:hAnsi="Times New Roman" w:cs="Times New Roman"/>
          <w:color w:val="222222"/>
          <w:sz w:val="24"/>
          <w:szCs w:val="24"/>
        </w:rPr>
        <w:lastRenderedPageBreak/>
        <w:t>or unsafe duties, it frees up the human labour to undertake work that they are more suited for, such as those requiring creativity and empathy. (Marr, 2021)</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According to him, with improved monitoring and diagnostic capabilities, artificial intelligence has the potential to positive impact healthcare. AI can lower operational expenses and save money by enhancing the operations of healthcare institutions and medical organisations. To McKinsey, big data might save medicine and pharmaceuticals up to $100 billion every year. He further noted that the actual impact will be in patient care, in the possibility of customised treatment plans and pharmacological regimes, as well as improved access to information across medical institutions to aid in patient care.</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Duggal</w:t>
      </w:r>
      <w:r w:rsidR="00BD1D51">
        <w:rPr>
          <w:rFonts w:ascii="Times New Roman" w:eastAsia="Times New Roman" w:hAnsi="Times New Roman" w:cs="Times New Roman"/>
          <w:color w:val="222222"/>
          <w:sz w:val="24"/>
          <w:szCs w:val="24"/>
        </w:rPr>
        <w:tab/>
      </w:r>
      <w:r w:rsidRPr="00883918">
        <w:rPr>
          <w:rFonts w:ascii="Times New Roman" w:eastAsia="Times New Roman" w:hAnsi="Times New Roman" w:cs="Times New Roman"/>
          <w:color w:val="222222"/>
          <w:sz w:val="24"/>
          <w:szCs w:val="24"/>
        </w:rPr>
        <w:t xml:space="preserve"> (2023) asserts that AI reduces human error and increases accuracy because every output is based on previous information given and algorithm which can bring about little or no mistake when programme adequately. The scholar also opines that while humans need breaks to be productive, AI tools are always available to perform any task alongside its ability to think faster and perform numerous duties. </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However, Mattia (2019) reveals that AI does not work on its own, and cannot be expected to solve all human issues; the greatest effect may be made through collaboration between humans and technology. </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People generally agree about the motivations for adopting AI-powered technologies: No one expects machines to replace journalists, nor is anyone working towards that. The underlying goal is to delegate routine tasks to machines to free up time for creative work, in-depth investigations and audience engagement</w:t>
      </w:r>
      <w:r>
        <w:rPr>
          <w:rFonts w:ascii="Times New Roman" w:eastAsia="Times New Roman" w:hAnsi="Times New Roman" w:cs="Times New Roman"/>
          <w:color w:val="222222"/>
          <w:sz w:val="24"/>
          <w:szCs w:val="24"/>
          <w:highlight w:val="white"/>
        </w:rPr>
        <w:t>.</w:t>
      </w:r>
    </w:p>
    <w:p w:rsidR="00730CD0" w:rsidRDefault="00730CD0" w:rsidP="00F6716D">
      <w:pPr>
        <w:spacing w:before="240" w:line="360" w:lineRule="auto"/>
        <w:jc w:val="both"/>
        <w:rPr>
          <w:rFonts w:ascii="Times New Roman" w:eastAsia="Times New Roman" w:hAnsi="Times New Roman" w:cs="Times New Roman"/>
          <w:b/>
          <w:color w:val="222222"/>
          <w:sz w:val="24"/>
          <w:szCs w:val="24"/>
        </w:rPr>
      </w:pPr>
    </w:p>
    <w:p w:rsidR="00907C28" w:rsidRPr="00883918" w:rsidRDefault="00BD1D51" w:rsidP="00F6716D">
      <w:pPr>
        <w:spacing w:before="240" w:line="360" w:lineRule="auto"/>
        <w:jc w:val="both"/>
        <w:rPr>
          <w:rFonts w:ascii="Times New Roman" w:eastAsia="Times New Roman" w:hAnsi="Times New Roman" w:cs="Times New Roman"/>
          <w:b/>
          <w:color w:val="222222"/>
          <w:sz w:val="24"/>
          <w:szCs w:val="24"/>
        </w:rPr>
      </w:pPr>
      <w:r w:rsidRPr="00883918">
        <w:rPr>
          <w:rFonts w:ascii="Times New Roman" w:eastAsia="Times New Roman" w:hAnsi="Times New Roman" w:cs="Times New Roman"/>
          <w:b/>
          <w:color w:val="222222"/>
          <w:sz w:val="24"/>
          <w:szCs w:val="24"/>
        </w:rPr>
        <w:t>2.</w:t>
      </w:r>
      <w:r>
        <w:rPr>
          <w:rFonts w:ascii="Times New Roman" w:eastAsia="Times New Roman" w:hAnsi="Times New Roman" w:cs="Times New Roman"/>
          <w:b/>
          <w:color w:val="222222"/>
          <w:sz w:val="24"/>
          <w:szCs w:val="24"/>
        </w:rPr>
        <w:t>2.</w:t>
      </w:r>
      <w:r w:rsidRPr="00883918">
        <w:rPr>
          <w:rFonts w:ascii="Times New Roman" w:eastAsia="Times New Roman" w:hAnsi="Times New Roman" w:cs="Times New Roman"/>
          <w:b/>
          <w:color w:val="222222"/>
          <w:sz w:val="24"/>
          <w:szCs w:val="24"/>
        </w:rPr>
        <w:tab/>
        <w:t>THEORETICAL FRAMEWORK</w:t>
      </w:r>
    </w:p>
    <w:p w:rsidR="00907C28" w:rsidRPr="00477766"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In addition to the consideration of the key concepts in this research, these theories serve as a foundation for it. They are Mediamorphosis and Technological Determinism theories.</w:t>
      </w:r>
    </w:p>
    <w:p w:rsidR="00E91E6C" w:rsidRDefault="00E91E6C" w:rsidP="00F6716D">
      <w:pPr>
        <w:spacing w:before="240" w:line="360" w:lineRule="auto"/>
        <w:jc w:val="both"/>
        <w:rPr>
          <w:rFonts w:ascii="Times New Roman" w:eastAsia="Times New Roman" w:hAnsi="Times New Roman" w:cs="Times New Roman"/>
          <w:b/>
          <w:color w:val="222222"/>
          <w:sz w:val="24"/>
          <w:szCs w:val="24"/>
          <w:highlight w:val="white"/>
        </w:rPr>
      </w:pP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2.</w:t>
      </w:r>
      <w:r>
        <w:rPr>
          <w:rFonts w:ascii="Times New Roman" w:eastAsia="Times New Roman" w:hAnsi="Times New Roman" w:cs="Times New Roman"/>
          <w:b/>
          <w:color w:val="222222"/>
          <w:sz w:val="24"/>
          <w:szCs w:val="24"/>
          <w:highlight w:val="white"/>
        </w:rPr>
        <w:t>2</w:t>
      </w:r>
      <w:r w:rsidRPr="00883918">
        <w:rPr>
          <w:rFonts w:ascii="Times New Roman" w:eastAsia="Times New Roman" w:hAnsi="Times New Roman" w:cs="Times New Roman"/>
          <w:b/>
          <w:color w:val="222222"/>
          <w:sz w:val="24"/>
          <w:szCs w:val="24"/>
          <w:highlight w:val="white"/>
        </w:rPr>
        <w:t xml:space="preserve">.1 </w:t>
      </w:r>
      <w:r w:rsidRPr="00883918">
        <w:rPr>
          <w:rFonts w:ascii="Times New Roman" w:eastAsia="Times New Roman" w:hAnsi="Times New Roman" w:cs="Times New Roman"/>
          <w:b/>
          <w:color w:val="222222"/>
          <w:sz w:val="24"/>
          <w:szCs w:val="24"/>
          <w:highlight w:val="white"/>
        </w:rPr>
        <w:tab/>
        <w:t>Mediamorphosis theory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Mediamorphosis theory, also known as digital metamorphosis, is based on Roger Fildler's 1997 mediamorphosis hypothesis of mass communication. The theory describes and forecasts developments in the digital world and culture. Roger Fidler coined the term mediamorphosis in 1990 and explained further in his book in 1997, when he referred to it as the transformation of communication media, usually </w:t>
      </w:r>
      <w:r w:rsidRPr="00163EDD">
        <w:rPr>
          <w:rFonts w:ascii="Times New Roman" w:eastAsia="Times New Roman" w:hAnsi="Times New Roman" w:cs="Times New Roman"/>
          <w:color w:val="222222"/>
          <w:sz w:val="24"/>
          <w:szCs w:val="24"/>
        </w:rPr>
        <w:t>brought about by the intricate interaction of social and technical advancements, political and competitive forces, and perceived demands.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According to Fidler (1997), mediamorphosis is a coherent method of thinking about the technological growth of communication media. His mediamorphosis ideas are based on the concepts of co-evolution, convergence, and complexity. According to Ekeli and Enobakhare (2013), the thrust of Fidler's position is that as new media forms evolve and develop, they influence the development of other existing media over time and to varying degrees, such that instead of the emerging media displacing the existing ones, the existing ones converge with them to improve their operations.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premise that media are complex adaptive systems is central to mediamorphosis. To put it another way, the media, like other systems, responds to external influences through a spontaneous process of self-reorganisation (Anaeto, Onabajo, &amp;Osifeso, 2008). According to Roger Fidler, new media do not arise spontaneously and independently, they emerge gradually from the metamorphosis.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three most significant Mediamorphoses in human communication are:</w:t>
      </w:r>
    </w:p>
    <w:p w:rsidR="00907C28" w:rsidRPr="00883918" w:rsidRDefault="00907C28" w:rsidP="00F6716D">
      <w:pPr>
        <w:numPr>
          <w:ilvl w:val="0"/>
          <w:numId w:val="15"/>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color w:val="222222"/>
          <w:sz w:val="24"/>
          <w:szCs w:val="24"/>
          <w:highlight w:val="white"/>
        </w:rPr>
        <w:t>Spoken language:</w:t>
      </w:r>
      <w:r w:rsidRPr="00883918">
        <w:rPr>
          <w:rFonts w:ascii="Times New Roman" w:eastAsia="Times New Roman" w:hAnsi="Times New Roman" w:cs="Times New Roman"/>
          <w:color w:val="222222"/>
          <w:sz w:val="24"/>
          <w:szCs w:val="24"/>
          <w:highlight w:val="white"/>
        </w:rPr>
        <w:t> The evolution of storytelling and ceremonial performances. This leads to the establishment of social groups and the ability to solve difficult problems.</w:t>
      </w:r>
    </w:p>
    <w:p w:rsidR="00907C28" w:rsidRPr="00883918" w:rsidRDefault="00907C28" w:rsidP="00F6716D">
      <w:pPr>
        <w:numPr>
          <w:ilvl w:val="0"/>
          <w:numId w:val="15"/>
        </w:numPr>
        <w:spacing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color w:val="222222"/>
          <w:sz w:val="24"/>
          <w:szCs w:val="24"/>
          <w:highlight w:val="white"/>
        </w:rPr>
        <w:t>Written Language:</w:t>
      </w:r>
      <w:r w:rsidRPr="00883918">
        <w:rPr>
          <w:rFonts w:ascii="Times New Roman" w:eastAsia="Times New Roman" w:hAnsi="Times New Roman" w:cs="Times New Roman"/>
          <w:color w:val="222222"/>
          <w:sz w:val="24"/>
          <w:szCs w:val="24"/>
          <w:highlight w:val="white"/>
        </w:rPr>
        <w:t> Creation of portable papers, printing, and mass media</w:t>
      </w:r>
    </w:p>
    <w:p w:rsidR="00907C28" w:rsidRPr="00883918" w:rsidRDefault="00907C28" w:rsidP="00F6716D">
      <w:pPr>
        <w:numPr>
          <w:ilvl w:val="0"/>
          <w:numId w:val="15"/>
        </w:numPr>
        <w:spacing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color w:val="222222"/>
          <w:sz w:val="24"/>
          <w:szCs w:val="24"/>
          <w:highlight w:val="white"/>
        </w:rPr>
        <w:t>Digital Language:</w:t>
      </w:r>
      <w:r w:rsidRPr="00883918">
        <w:rPr>
          <w:rFonts w:ascii="Times New Roman" w:eastAsia="Times New Roman" w:hAnsi="Times New Roman" w:cs="Times New Roman"/>
          <w:color w:val="222222"/>
          <w:sz w:val="24"/>
          <w:szCs w:val="24"/>
          <w:highlight w:val="white"/>
        </w:rPr>
        <w:t xml:space="preserve"> This enables human-to-human contact via technology or machines. Technology broadens human contacts all across the world. </w:t>
      </w:r>
    </w:p>
    <w:p w:rsidR="00907C28" w:rsidRPr="00883918" w:rsidRDefault="00907C28" w:rsidP="00F6716D">
      <w:pPr>
        <w:spacing w:before="240" w:line="360" w:lineRule="auto"/>
        <w:ind w:firstLine="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Fidler indicates six Mediamorphosis principles: coexistence and coevolution of media forms, gradual metamorphosis of new media forms from old ones, propagation of dominant traits in </w:t>
      </w:r>
      <w:r w:rsidRPr="00883918">
        <w:rPr>
          <w:rFonts w:ascii="Times New Roman" w:eastAsia="Times New Roman" w:hAnsi="Times New Roman" w:cs="Times New Roman"/>
          <w:color w:val="222222"/>
          <w:sz w:val="24"/>
          <w:szCs w:val="24"/>
          <w:highlight w:val="white"/>
        </w:rPr>
        <w:lastRenderedPageBreak/>
        <w:t>media forms, survival of media forms and enterprises in changing environments, merits and needs for adopting new media, and delays from proof of concept to widespread adoption of new media.</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first principle is as follows: The concept of media coexistence and coevolution asserts that all media coexist with other media and that these media coevolve and affect each other over time and the development of their present form. In other words, following World War II, Amplitude Modulation (AM) radio coevolved with television and coevolved to Frequency Modulation (FM) radio to capture the majority of the music audience.</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second principle, progressive metamorphosis, illustrates how new media evolves or transforms gradually from one media type to another. </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third principle, propagation, describes how dominant qualities from older forms are handed down and spread to new media. For example, newsprint and TVs are being transformed into websites that display articles and headlines while also including video parts. Another example is a method of communicating information or a message. As a new way to transfer information, instant messaging and short messaging have emerged. This is the convergence of a type of person-to-person communication via mass medium, and it had to adapt to the surroundings.</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fourth concept is survival, in which the old media continues to adapt and evolve in response to changing societal situations rather than fading away.</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fifth principle is Opportunity and Needs, which states that new media will fail unless there is a market opportunity and driving social, political, and economic factors.</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Sixth principle, Delayed Adoption, asserts that new technology take longer to commercialise than planned.</w:t>
      </w:r>
    </w:p>
    <w:p w:rsidR="00907C28" w:rsidRPr="00F434E2"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This theory was chosen as suitable for this research since it discusses the changes that occur in the manner in which information is now communicated, from the days of letters and town criers </w:t>
      </w:r>
      <w:r w:rsidRPr="00883918">
        <w:rPr>
          <w:rFonts w:ascii="Times New Roman" w:eastAsia="Times New Roman" w:hAnsi="Times New Roman" w:cs="Times New Roman"/>
          <w:color w:val="222222"/>
          <w:sz w:val="24"/>
          <w:szCs w:val="24"/>
          <w:highlight w:val="white"/>
        </w:rPr>
        <w:lastRenderedPageBreak/>
        <w:t xml:space="preserve">to radio and television and now Artificial Intelligence. It further indicates how the incorporation of AI into journalistic practice can further influence information distribution making news content easily and quickly accessible to its consumers. </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2.2.2 </w:t>
      </w:r>
      <w:r w:rsidRPr="00883918">
        <w:rPr>
          <w:rFonts w:ascii="Times New Roman" w:eastAsia="Times New Roman" w:hAnsi="Times New Roman" w:cs="Times New Roman"/>
          <w:b/>
          <w:color w:val="222222"/>
          <w:sz w:val="24"/>
          <w:szCs w:val="24"/>
          <w:highlight w:val="white"/>
        </w:rPr>
        <w:tab/>
        <w:t>Technological Determinism theory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theory is based on Thorstein Veblen (1857 - 1929), an American sociologist and economist, who invented the phrase "technological determinism." However, it was Karl Marx who stated that modifications in technology have a fundamental impact on human social interactions and organisational structure. Karl Marx as cited by Asemah et al.  (2017) held that technological progress leads to newer ways of production in a society, which eventually influences the cultural, political, and economic aspects of a society, inevitably changing society itself.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Marshall McLuhan broadened the scope of technological determinism theory in 1964, focusing on the consequences and/or impacts of ICTs on users, organisations, and society as a whole. According to him, as </w:t>
      </w:r>
      <w:r>
        <w:rPr>
          <w:rFonts w:ascii="Times New Roman" w:eastAsia="Times New Roman" w:hAnsi="Times New Roman" w:cs="Times New Roman"/>
          <w:color w:val="222222"/>
          <w:sz w:val="24"/>
          <w:szCs w:val="24"/>
          <w:highlight w:val="white"/>
        </w:rPr>
        <w:t>the world</w:t>
      </w:r>
      <w:r w:rsidRPr="00883918">
        <w:rPr>
          <w:rFonts w:ascii="Times New Roman" w:eastAsia="Times New Roman" w:hAnsi="Times New Roman" w:cs="Times New Roman"/>
          <w:color w:val="222222"/>
          <w:sz w:val="24"/>
          <w:szCs w:val="24"/>
          <w:highlight w:val="white"/>
        </w:rPr>
        <w:t xml:space="preserve"> progress</w:t>
      </w:r>
      <w:r>
        <w:rPr>
          <w:rFonts w:ascii="Times New Roman" w:eastAsia="Times New Roman" w:hAnsi="Times New Roman" w:cs="Times New Roman"/>
          <w:color w:val="222222"/>
          <w:sz w:val="24"/>
          <w:szCs w:val="24"/>
          <w:highlight w:val="white"/>
        </w:rPr>
        <w:t>es</w:t>
      </w:r>
      <w:r w:rsidRPr="00883918">
        <w:rPr>
          <w:rFonts w:ascii="Times New Roman" w:eastAsia="Times New Roman" w:hAnsi="Times New Roman" w:cs="Times New Roman"/>
          <w:color w:val="222222"/>
          <w:sz w:val="24"/>
          <w:szCs w:val="24"/>
          <w:highlight w:val="white"/>
        </w:rPr>
        <w:t xml:space="preserve"> from one technological age to the next, media technology changes how individuals in society think, act, and operate. But for Asemah et al. (2017), "as technology stabilises, its design tends to dictate users’ behaviours, thereby diminishing human agency" (p. 298). Citing Chandler (2000), Asemah et al. go on to say that technology, such as writing, printing, television, and computers, modify society to reflect the content and expositions of technological trends.</w:t>
      </w:r>
    </w:p>
    <w:p w:rsidR="00907C28" w:rsidRPr="00F434E2"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Technology is considered as determining the way a society operates. Consequently, the adoption of Artificial Intelligence in the newsrooms has significantly altered how it is used, notably the pace at which news operations are completed. Furthermore, while the concerns of human journalists may appear valid, given that robots are taught to accomplish their tasks, it allows them to focus on things that automations cannot do. (Okiyi&amp;Nsude, 2020). However, its increasing popularity and adoption will have an influence on how the media works, the orientation of journalists, and the reception of news by target consumers.</w:t>
      </w:r>
    </w:p>
    <w:p w:rsidR="00E91E6C" w:rsidRDefault="00E91E6C" w:rsidP="00F6716D">
      <w:pPr>
        <w:spacing w:before="240" w:line="360" w:lineRule="auto"/>
        <w:jc w:val="both"/>
        <w:rPr>
          <w:rFonts w:ascii="Times New Roman" w:eastAsia="Times New Roman" w:hAnsi="Times New Roman" w:cs="Times New Roman"/>
          <w:b/>
          <w:color w:val="222222"/>
          <w:sz w:val="24"/>
          <w:szCs w:val="24"/>
          <w:highlight w:val="white"/>
        </w:rPr>
      </w:pP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2.</w:t>
      </w:r>
      <w:r>
        <w:rPr>
          <w:rFonts w:ascii="Times New Roman" w:eastAsia="Times New Roman" w:hAnsi="Times New Roman" w:cs="Times New Roman"/>
          <w:b/>
          <w:color w:val="222222"/>
          <w:sz w:val="24"/>
          <w:szCs w:val="24"/>
          <w:highlight w:val="white"/>
        </w:rPr>
        <w:t>3</w:t>
      </w:r>
      <w:r w:rsidRPr="00883918">
        <w:rPr>
          <w:rFonts w:ascii="Times New Roman" w:eastAsia="Times New Roman" w:hAnsi="Times New Roman" w:cs="Times New Roman"/>
          <w:b/>
          <w:color w:val="222222"/>
          <w:sz w:val="24"/>
          <w:szCs w:val="24"/>
          <w:highlight w:val="white"/>
        </w:rPr>
        <w:tab/>
        <w:t>Review of Previous Studies</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3</w:t>
      </w:r>
      <w:r w:rsidRPr="00883918">
        <w:rPr>
          <w:rFonts w:ascii="Times New Roman" w:eastAsia="Times New Roman" w:hAnsi="Times New Roman" w:cs="Times New Roman"/>
          <w:b/>
          <w:color w:val="222222"/>
          <w:sz w:val="24"/>
          <w:szCs w:val="24"/>
          <w:highlight w:val="white"/>
        </w:rPr>
        <w:t xml:space="preserve">.1 </w:t>
      </w:r>
      <w:r w:rsidRPr="00883918">
        <w:rPr>
          <w:rFonts w:ascii="Times New Roman" w:eastAsia="Times New Roman" w:hAnsi="Times New Roman" w:cs="Times New Roman"/>
          <w:b/>
          <w:color w:val="222222"/>
          <w:sz w:val="24"/>
          <w:szCs w:val="24"/>
          <w:highlight w:val="white"/>
        </w:rPr>
        <w:tab/>
        <w:t>Use of Artificial Intelligence tools by media organisations in developed countries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Readers can now read stories authored exclusively by a ‘journalist’ who lacks a human form—AI. According to a Reuters research titled "Media, Trends, and Technology Expectations in 2018," which comprised a poll of many media outlets, approximately three-quarters of respondents employ artificial intelligence in their output. Putting this to context, the Washington Post created its own technology, an Artificial Intelligence tool named ‘Heliograf’, an automated storytelling technology to assist its editorial team during the 2016 Summer Olympics in Rio de Janeiro which generated 850 reports pieces, majority of which focused on political and sports news.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Similarly, Liu et al. (2017) spotlights Reuters’ Tracer, a novel AI technology that leverages Twitter as a form of worldwide sensor to record news events as they happen before they are spread throughout the company's global news wire. The system is supposed to employ data mining and machine learning to identify the most relevant events, assess their topic, prioritise them, and generate a headline and summary. The Tracer is estimated to cover over 70% of news stories.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Also, Kobie (2018) indicates that Reuters is developing a ‘Lynx Insight’, an AI tool. This AI will support journalists as a digital data scientist-turned-copywriter. It will assist them in analysing data, suggesting narrative ideas, and even writing sentences by churning through enormous databases in search of anything fascinating. In other words, the AI does its thing and then provides journalists with raw stuff to work with. Reuters has also collaborated with Graphiq, which utilises AI to create and update data visualisations. The AI tool allows for more rapid data access, and once incorporated in a news item, the graphic representations are updated in real time.</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Yildirim and Celepcikay (2021) notes that using computer graphics, China's Xinhua News Agency and Chinese search engine Sogou.com built the world's first AI-powered male news anchor, QiuHao and was launched at the November 2018 World Internet Conference. Handley (2018) reports that the AI (He) can broadcast 24 hours a day, and it can gesture, stand, </w:t>
      </w:r>
      <w:r w:rsidRPr="00883918">
        <w:rPr>
          <w:rFonts w:ascii="Times New Roman" w:eastAsia="Times New Roman" w:hAnsi="Times New Roman" w:cs="Times New Roman"/>
          <w:color w:val="222222"/>
          <w:sz w:val="24"/>
          <w:szCs w:val="24"/>
          <w:highlight w:val="white"/>
        </w:rPr>
        <w:lastRenderedPageBreak/>
        <w:t xml:space="preserve">and walk like a human and within five months of service, it had presented 3,400 reports and racked up 10,000 minutes of screen time.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Nwabueze (2019), cites Interesting Engineering, that the Chinese Government-controlled Xinhua News Agency also launched a female Artificial Intelligence (AI) news presenter, XinXiaomeng. </w:t>
      </w:r>
      <w:r w:rsidRPr="00723BAE">
        <w:rPr>
          <w:rFonts w:ascii="Times New Roman" w:eastAsia="Times New Roman" w:hAnsi="Times New Roman" w:cs="Times New Roman"/>
          <w:color w:val="222222"/>
          <w:sz w:val="24"/>
          <w:szCs w:val="24"/>
        </w:rPr>
        <w:t>Additionally, the organisation unveiled the "Media Brain," a platform that combines artificial intelligence, cloud computing, and other technologies into news production</w:t>
      </w:r>
      <w:r>
        <w:rPr>
          <w:rFonts w:ascii="Times New Roman" w:eastAsia="Times New Roman" w:hAnsi="Times New Roman" w:cs="Times New Roman"/>
          <w:color w:val="222222"/>
          <w:sz w:val="24"/>
          <w:szCs w:val="24"/>
        </w:rPr>
        <w:t xml:space="preserve"> with </w:t>
      </w:r>
      <w:r w:rsidRPr="00883918">
        <w:rPr>
          <w:rFonts w:ascii="Times New Roman" w:eastAsia="Times New Roman" w:hAnsi="Times New Roman" w:cs="Times New Roman"/>
          <w:color w:val="222222"/>
          <w:sz w:val="24"/>
          <w:szCs w:val="24"/>
          <w:highlight w:val="white"/>
        </w:rPr>
        <w:t>applications ranging "from finding leads, to news gathering, editing, distribution and finally feedback analysis” (Schmidt, 2018, p.1)</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Associated Press (AP) also uses AI to boost their data analysis, perceive patterns, convert text into audio and video; recognise sentiment; analyse scenes for objects, faces, text, or colours, and more. (Nsude, 2022). The scholar further notes the Associated press makes use of automated news writing services. These AIs generate simple financial and sports reports by putting data into pre-written templates. According to Richardson (2018), the Associated Press is also in the forefront of experimenting with automation and artificial intelligence to uncover political data in order to provide better, quicker election reporting.</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Likewise, the New York Times utilises ‘Editor’ to identify significant words, headlines, and text elements. According to Schmelzer (2018), Editor provides detailed research, content ideas, links, fact-checking, and adequate quotes or data to assist the overall quality of an article. In Brazil, newsrooms mostly rely on Twitter bots that handle vast amounts of data and engage on digital media platforms using AI models, namely NLP, machine learning, and planning, scheduling, and optimisation (De-lima- Santos, 2021).</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rPr>
      </w:pPr>
      <w:r w:rsidRPr="00883918">
        <w:rPr>
          <w:rFonts w:ascii="Times New Roman" w:eastAsia="Times New Roman" w:hAnsi="Times New Roman" w:cs="Times New Roman"/>
          <w:b/>
          <w:color w:val="222222"/>
          <w:sz w:val="24"/>
          <w:szCs w:val="24"/>
        </w:rPr>
        <w:t>2.</w:t>
      </w:r>
      <w:r>
        <w:rPr>
          <w:rFonts w:ascii="Times New Roman" w:eastAsia="Times New Roman" w:hAnsi="Times New Roman" w:cs="Times New Roman"/>
          <w:b/>
          <w:color w:val="222222"/>
          <w:sz w:val="24"/>
          <w:szCs w:val="24"/>
        </w:rPr>
        <w:t>3</w:t>
      </w:r>
      <w:r w:rsidRPr="00883918">
        <w:rPr>
          <w:rFonts w:ascii="Times New Roman" w:eastAsia="Times New Roman" w:hAnsi="Times New Roman" w:cs="Times New Roman"/>
          <w:b/>
          <w:color w:val="222222"/>
          <w:sz w:val="24"/>
          <w:szCs w:val="24"/>
        </w:rPr>
        <w:t>.2</w:t>
      </w:r>
      <w:r w:rsidRPr="00883918">
        <w:rPr>
          <w:rFonts w:ascii="Times New Roman" w:eastAsia="Times New Roman" w:hAnsi="Times New Roman" w:cs="Times New Roman"/>
          <w:b/>
          <w:color w:val="222222"/>
          <w:sz w:val="24"/>
          <w:szCs w:val="24"/>
        </w:rPr>
        <w:tab/>
        <w:t>Adoption of Artificial Intelligence in Nigerian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Bringing the adoption of AI tools into local context i.e. Nigeria, several scholars have explored various ways journalists in diverse regions of the country are beginning to incorporate this emerging trend of technology.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Okiyi and Nsude (2020) conducted a research titled ‘Adopting Artificial Intelligence to Journalistic Practises in Nigeria: Challenges and Future Directions’. This study is conceptual in </w:t>
      </w:r>
      <w:r w:rsidRPr="00883918">
        <w:rPr>
          <w:rFonts w:ascii="Times New Roman" w:eastAsia="Times New Roman" w:hAnsi="Times New Roman" w:cs="Times New Roman"/>
          <w:color w:val="222222"/>
          <w:sz w:val="24"/>
          <w:szCs w:val="24"/>
          <w:highlight w:val="white"/>
        </w:rPr>
        <w:lastRenderedPageBreak/>
        <w:t>nature, with qualitative approaches employed to get results. Expert thoughts and viewpoints were used to give information for the study. The study's goal was to identify obstacles to the successful use of AI to journalistic practise in Nigeria. The study applied media richness and technological determinism theories to investigate the impact of communication technologies on production and society.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According to this study, AI is relevant to journalism in order for newsrooms to remain competitive and to enable job prospects. Despite its benefits, AI brings a variety of obstacles to the media. While some of these are technological in nature, others are structural in nature and deal with governance. Furthermore, the findings highlighted that there are professional and fundamental challenges, such as basic knowledge and practise, that are impeding the growth and diffusion of AI-based journalism in Nigeria and other African nations. The report proposes that governments and media re-orient their opinions of the value of AI in order to ensure its usage to increase productivity in the industry.</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Another study by Robinson (2018) investigated the extent to which AI has been adopted and integrated into Nigerian newsrooms. The study revealed that while the adoption of AI tools is still in its early stages, there is a growing recognition among Nigerian journalists of the potential benefits of AI in enhancing the quality and speed of news production. However, the study also highlighted the challenges faced by newsrooms in implementing AI tools, such as a lack of technical expertise, funding, and infrastructure.</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JammySeighaGuanah (2021) conducted research titled "Mainstream media and artificial intelligence awareness amongst residents of Asaba metropolis, Delta state, Nigeria”. The study's goal was to provide scholarly insight on the role of the mainstream media (newspapers, radio, and television) in raising awareness of Artificial Intelligence (AI) activities. The study had three goals: it examined the level of knowledge of AI among Asaba inhabitants; the extent to which the media informs people about AI; and how AI may likely effect their lives or vocations. The study was founded on the Diffusion of Innovation Theory, and it employed questionnaires and oral in-depth interviews to extract data from respondents.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lastRenderedPageBreak/>
        <w:t>The quantitative study found that respondents' AI awareness was low; that the media is not doing enough to educate the public about AI operations; and that the majority of respondents are unaware of the effects of AI on them, their jobs, and the society in which they live. According to the report, every possible channel, including opinion leaders and the media, should be leveraged to raise awareness of AI.</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In a similar vein, Guanah et al. (2020) analysed the impact of AI on the quality of journalism in Edo state, Nigeria. Using mediamorphosis theory and a survey alongside oral interviews with 254 journalists under the Nigeria Union of Journalists, Benin.  The study found that the use of AI has led to a decrease in the number of errors and biases in news reporting, as well as an increase in the speed of news production although adoption is still low in newsrooms. The study also pointed out that AI tools have the potential to expand the reach of journalism, allowing journalists to reach new audiences and provide more in-depth coverage of events. The study proposed that journalism schools develop technology-friendly curriculums to adequately prepare budding journalists.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Another local study titled ‘Awareness of Artificial Intelligence for News Production among Journalists in Ebonyi state Nigeria’ by Udoh, Nsude and Oyeleke (2022) focused on the extent to which journalists in Ebonyi state are aware of the usage of artificial intelligence in news creation. The scholars administered questionnaires to 250 registered journalists in the record of the Nigeria Union of Journalists (NUJ), Ebonyi state and adopted the Survey research method to get data. Simple percentage and frequency tables were used to analyse the data. The study was </w:t>
      </w:r>
      <w:r>
        <w:rPr>
          <w:rFonts w:ascii="Times New Roman" w:eastAsia="Times New Roman" w:hAnsi="Times New Roman" w:cs="Times New Roman"/>
          <w:color w:val="222222"/>
          <w:sz w:val="24"/>
          <w:szCs w:val="24"/>
        </w:rPr>
        <w:t>bas</w:t>
      </w:r>
      <w:r w:rsidRPr="00883918">
        <w:rPr>
          <w:rFonts w:ascii="Times New Roman" w:eastAsia="Times New Roman" w:hAnsi="Times New Roman" w:cs="Times New Roman"/>
          <w:color w:val="222222"/>
          <w:sz w:val="24"/>
          <w:szCs w:val="24"/>
        </w:rPr>
        <w:t xml:space="preserve">ed on diffusion of innovation theory and mediamorphosis theory.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The study's aims include: (i) determining the level of knowledge of artificial intelligence for news production among journalists in Ebonyi state; and (ii) determining if journalists in Ebonyi state are amenable to training to develop skills in AI for news production. (iii) to determine which part of news production journalists in Ebonyi state would want AI to be used in. (iii) to discover the most likely anxieties that journalists in Ebonyi state have about using AI for news creation.</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The survey discovered, among other things, that all journalists in Ebonyi state registered with the Nigerian Union of Journalists (NUJ) are aware of the usage of artificial intelligence for news creation and most were interested in gaining more knowledge on Artificial Intelligence. The report recommended that Journalists should also be aware that artificial intelligence has not come to create mass unemployment, but rather to create more jobs for those journalists who have special skills in working with AI, which complement the traditional way of producing news and make larger work easier, faster, and more timely.</w:t>
      </w:r>
    </w:p>
    <w:p w:rsidR="00907C28" w:rsidRPr="00477766"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It is important to note that while the above studies focused on journalists in Edo, Ebonyi and Delta states who are either slightly aware of AI tools or not, this research uses Journalists and a media organisation in Abuja already using AI tools in their reporting operations as a case study.  </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4</w:t>
      </w:r>
      <w:r w:rsidRPr="00883918">
        <w:rPr>
          <w:rFonts w:ascii="Times New Roman" w:eastAsia="Times New Roman" w:hAnsi="Times New Roman" w:cs="Times New Roman"/>
          <w:b/>
          <w:color w:val="222222"/>
          <w:sz w:val="24"/>
          <w:szCs w:val="24"/>
          <w:highlight w:val="white"/>
        </w:rPr>
        <w:tab/>
        <w:t>Nigeria Union of Journalists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As indicated on its official website, the Nigeria Union of Journalists (NUJ) is a professional organisation that represents journalists in Nigeria. It was founded on March 15, 1955, in Lagos state and it is one of the oldest and most prominent journalist unions in Africa. The NUJ's primary purpose is to protect and advance the rights and interests of journalists and media workers in Nigeria. The union has over 15,000 members nationwide and 85 executive members.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union had some early nationalists like the first Governor General of Nigeria, the late Owelle of Onitsha, the Rt Hon (Dr.) NnamdiAzikiwe, the first Premier of the defunct Western Region, the late Chief ObafemiAwolowo, the late Sardauna of Sokoto, Sir Ahmadu Bello and AlhajiTafawaBalewa; the late Herbert Macaulay and Chief H. O. Davies who with the launch of the Yoruba newspaper “IweIrohinni Ede Yoruba”, founded by the late Rev. AjayiCrowther in Abeokuta, in 1929, wrote in their newspapers, columns on the need for Nigeria’s self-rule.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The founding of the NUJ was linked to the struggle for the independence of Nigeria which gave birth to many protest groups, all yearning for the country’s independence from the British. Some of the groups were political like the Nigerian Youth Movement, a platform for the nationalists, while others were trade unions and professional groups. Then, many of the </w:t>
      </w:r>
      <w:r w:rsidRPr="00883918">
        <w:rPr>
          <w:rFonts w:ascii="Times New Roman" w:eastAsia="Times New Roman" w:hAnsi="Times New Roman" w:cs="Times New Roman"/>
          <w:color w:val="222222"/>
          <w:sz w:val="24"/>
          <w:szCs w:val="24"/>
        </w:rPr>
        <w:lastRenderedPageBreak/>
        <w:t xml:space="preserve">journalists had little education and with the ideas brought by their more enlightened colleagues, they began to agitate for better pay packages from publishers, a demand which grew over time.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From the beginning, the NUJ was a trade union body. This was </w:t>
      </w:r>
      <w:r>
        <w:rPr>
          <w:rFonts w:ascii="Times New Roman" w:eastAsia="Times New Roman" w:hAnsi="Times New Roman" w:cs="Times New Roman"/>
          <w:color w:val="222222"/>
          <w:sz w:val="24"/>
          <w:szCs w:val="24"/>
        </w:rPr>
        <w:t>contained</w:t>
      </w:r>
      <w:r w:rsidRPr="00883918">
        <w:rPr>
          <w:rFonts w:ascii="Times New Roman" w:eastAsia="Times New Roman" w:hAnsi="Times New Roman" w:cs="Times New Roman"/>
          <w:color w:val="222222"/>
          <w:sz w:val="24"/>
          <w:szCs w:val="24"/>
        </w:rPr>
        <w:t xml:space="preserve"> in the laws </w:t>
      </w:r>
      <w:r>
        <w:rPr>
          <w:rFonts w:ascii="Times New Roman" w:eastAsia="Times New Roman" w:hAnsi="Times New Roman" w:cs="Times New Roman"/>
          <w:color w:val="222222"/>
          <w:sz w:val="24"/>
          <w:szCs w:val="24"/>
        </w:rPr>
        <w:t>back</w:t>
      </w:r>
      <w:r w:rsidRPr="00883918">
        <w:rPr>
          <w:rFonts w:ascii="Times New Roman" w:eastAsia="Times New Roman" w:hAnsi="Times New Roman" w:cs="Times New Roman"/>
          <w:color w:val="222222"/>
          <w:sz w:val="24"/>
          <w:szCs w:val="24"/>
        </w:rPr>
        <w:t>ing the body</w:t>
      </w:r>
      <w:r>
        <w:rPr>
          <w:rFonts w:ascii="Times New Roman" w:eastAsia="Times New Roman" w:hAnsi="Times New Roman" w:cs="Times New Roman"/>
          <w:color w:val="222222"/>
          <w:sz w:val="24"/>
          <w:szCs w:val="24"/>
        </w:rPr>
        <w:t>. The</w:t>
      </w:r>
      <w:r w:rsidRPr="00883918">
        <w:rPr>
          <w:rFonts w:ascii="Times New Roman" w:eastAsia="Times New Roman" w:hAnsi="Times New Roman" w:cs="Times New Roman"/>
          <w:color w:val="222222"/>
          <w:sz w:val="24"/>
          <w:szCs w:val="24"/>
        </w:rPr>
        <w:t xml:space="preserve"> union was also registered under the then Labour Laws Cap 2000. The union’s first meeting was to discuss and carry out necessary amendment to the institutional draft given to each would-be industrial union which introduced some ideas that </w:t>
      </w:r>
      <w:r w:rsidRPr="00561709">
        <w:rPr>
          <w:rFonts w:ascii="Times New Roman" w:eastAsia="Times New Roman" w:hAnsi="Times New Roman" w:cs="Times New Roman"/>
          <w:color w:val="222222"/>
          <w:sz w:val="24"/>
          <w:szCs w:val="24"/>
        </w:rPr>
        <w:t>enable the NUJ to function as both a professional organisation and an effective union</w:t>
      </w:r>
      <w:r w:rsidRPr="0088391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w:t>
      </w:r>
      <w:r w:rsidRPr="00883918">
        <w:rPr>
          <w:rFonts w:ascii="Times New Roman" w:eastAsia="Times New Roman" w:hAnsi="Times New Roman" w:cs="Times New Roman"/>
          <w:color w:val="222222"/>
          <w:sz w:val="24"/>
          <w:szCs w:val="24"/>
        </w:rPr>
        <w:t>fter the restructuring</w:t>
      </w:r>
      <w:r>
        <w:rPr>
          <w:rFonts w:ascii="Times New Roman" w:eastAsia="Times New Roman" w:hAnsi="Times New Roman" w:cs="Times New Roman"/>
          <w:color w:val="222222"/>
          <w:sz w:val="24"/>
          <w:szCs w:val="24"/>
        </w:rPr>
        <w:t>, the NUJ</w:t>
      </w:r>
      <w:r w:rsidRPr="00883918">
        <w:rPr>
          <w:rFonts w:ascii="Times New Roman" w:eastAsia="Times New Roman" w:hAnsi="Times New Roman" w:cs="Times New Roman"/>
          <w:color w:val="222222"/>
          <w:sz w:val="24"/>
          <w:szCs w:val="24"/>
        </w:rPr>
        <w:t xml:space="preserve"> became more eff</w:t>
      </w:r>
      <w:r>
        <w:rPr>
          <w:rFonts w:ascii="Times New Roman" w:eastAsia="Times New Roman" w:hAnsi="Times New Roman" w:cs="Times New Roman"/>
          <w:color w:val="222222"/>
          <w:sz w:val="24"/>
          <w:szCs w:val="24"/>
        </w:rPr>
        <w:t>icient</w:t>
      </w:r>
      <w:r w:rsidRPr="00883918">
        <w:rPr>
          <w:rFonts w:ascii="Times New Roman" w:eastAsia="Times New Roman" w:hAnsi="Times New Roman" w:cs="Times New Roman"/>
          <w:color w:val="222222"/>
          <w:sz w:val="24"/>
          <w:szCs w:val="24"/>
        </w:rPr>
        <w:t xml:space="preserve"> as </w:t>
      </w:r>
      <w:r>
        <w:rPr>
          <w:rFonts w:ascii="Times New Roman" w:eastAsia="Times New Roman" w:hAnsi="Times New Roman" w:cs="Times New Roman"/>
          <w:color w:val="222222"/>
          <w:sz w:val="24"/>
          <w:szCs w:val="24"/>
        </w:rPr>
        <w:t xml:space="preserve">recommended by the </w:t>
      </w:r>
      <w:r w:rsidRPr="00883918">
        <w:rPr>
          <w:rFonts w:ascii="Times New Roman" w:eastAsia="Times New Roman" w:hAnsi="Times New Roman" w:cs="Times New Roman"/>
          <w:color w:val="222222"/>
          <w:sz w:val="24"/>
          <w:szCs w:val="24"/>
        </w:rPr>
        <w:t xml:space="preserve">government </w:t>
      </w:r>
      <w:r>
        <w:rPr>
          <w:rFonts w:ascii="Times New Roman" w:eastAsia="Times New Roman" w:hAnsi="Times New Roman" w:cs="Times New Roman"/>
          <w:color w:val="222222"/>
          <w:sz w:val="24"/>
          <w:szCs w:val="24"/>
        </w:rPr>
        <w:t>t</w:t>
      </w:r>
      <w:r w:rsidRPr="00883918">
        <w:rPr>
          <w:rFonts w:ascii="Times New Roman" w:eastAsia="Times New Roman" w:hAnsi="Times New Roman" w:cs="Times New Roman"/>
          <w:color w:val="222222"/>
          <w:sz w:val="24"/>
          <w:szCs w:val="24"/>
        </w:rPr>
        <w:t xml:space="preserve">hat all industrial unions must </w:t>
      </w:r>
      <w:r>
        <w:rPr>
          <w:rFonts w:ascii="Times New Roman" w:eastAsia="Times New Roman" w:hAnsi="Times New Roman" w:cs="Times New Roman"/>
          <w:color w:val="222222"/>
          <w:sz w:val="24"/>
          <w:szCs w:val="24"/>
        </w:rPr>
        <w:t>e</w:t>
      </w:r>
      <w:r w:rsidRPr="00370C0A">
        <w:rPr>
          <w:rFonts w:ascii="Times New Roman" w:eastAsia="Times New Roman" w:hAnsi="Times New Roman" w:cs="Times New Roman"/>
          <w:color w:val="222222"/>
          <w:sz w:val="24"/>
          <w:szCs w:val="24"/>
        </w:rPr>
        <w:t xml:space="preserve">lect a full-time National Secretary who must be well-versed in both trade union procedures and the industry in which he operates. </w:t>
      </w:r>
      <w:r w:rsidRPr="00883918">
        <w:rPr>
          <w:rFonts w:ascii="Times New Roman" w:eastAsia="Times New Roman" w:hAnsi="Times New Roman" w:cs="Times New Roman"/>
          <w:color w:val="222222"/>
          <w:sz w:val="24"/>
          <w:szCs w:val="24"/>
        </w:rPr>
        <w:t xml:space="preserve">The expansion of the union became rapid as more states were created. There was awareness among members so much that wherever they found themselves, they will quickly organise themselves to form a council of the union. By 1966, there were 12 state councils. The union now operates 37 state councils, each headed by a Chairman, Secretary and other officials, six zones, each headed by a Vice President and Zonal Secretary 740 chapels (in house unions in media organisations) and has affiliate bodies like Nigeria Association of Women Journalists (NAWOJ), Nigerian Guild of Editors and the Sports Writers Association of Nigeria (SWAN). The National Secretariat of the union is in Abuja.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key functions and objectives of the NUJ include:</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Advocacy</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The NUJ advocates for press freedom, freedom of expression, and the rights of journalists in Nigeria. They often engage with government authorities and other stakeholders to ensure that journalists can work without undue interference or harassment.</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Professional</w:t>
      </w:r>
      <w:r w:rsidRPr="00883918">
        <w:rPr>
          <w:rFonts w:ascii="Times New Roman" w:eastAsia="Times New Roman" w:hAnsi="Times New Roman" w:cs="Times New Roman"/>
          <w:bCs/>
          <w:color w:val="222222"/>
          <w:sz w:val="24"/>
          <w:szCs w:val="24"/>
          <w:highlight w:val="white"/>
        </w:rPr>
        <w:t xml:space="preserve"> Development:</w:t>
      </w:r>
      <w:r w:rsidRPr="00883918">
        <w:rPr>
          <w:rFonts w:ascii="Times New Roman" w:eastAsia="Times New Roman" w:hAnsi="Times New Roman" w:cs="Times New Roman"/>
          <w:color w:val="222222"/>
          <w:sz w:val="24"/>
          <w:szCs w:val="24"/>
          <w:highlight w:val="white"/>
        </w:rPr>
        <w:t> The union promotes the professional development of journalists through training programs, workshops, and seminars. They aim to enhance the skills and knowledge of journalists to improve the quality of journalism in Nigeria.</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EthicalStandards</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xml:space="preserve"> NUJ establishes and mandates its members to uphold ethical standards for journalism in Nigeria. They have a code of ethics that members are </w:t>
      </w:r>
      <w:r w:rsidRPr="00883918">
        <w:rPr>
          <w:rFonts w:ascii="Times New Roman" w:eastAsia="Times New Roman" w:hAnsi="Times New Roman" w:cs="Times New Roman"/>
          <w:color w:val="222222"/>
          <w:sz w:val="24"/>
          <w:szCs w:val="24"/>
          <w:highlight w:val="white"/>
        </w:rPr>
        <w:lastRenderedPageBreak/>
        <w:t>expected to adhere to, which includes principles of accuracy, fairness, and impartiality etc.</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Welfare of Journalists:</w:t>
      </w:r>
      <w:r w:rsidRPr="00883918">
        <w:rPr>
          <w:rFonts w:ascii="Times New Roman" w:eastAsia="Times New Roman" w:hAnsi="Times New Roman" w:cs="Times New Roman"/>
          <w:color w:val="222222"/>
          <w:sz w:val="24"/>
          <w:szCs w:val="24"/>
          <w:highlight w:val="white"/>
        </w:rPr>
        <w:t> The NUJ is concerned with the welfare and well-being of journalists. This includes issues related to job security, fair wages, and working conditions. They often intervene in cases where journalists face unfair treatment by employers or authorities.</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Solidarity</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The union fosters solidarity among journalists, ensuring that they can work together to address common challenges and achieve common goals.</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PressFreedom</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NUJ plays a significant role in defending press freedom in Nigeria. They speak out against censorship, harassment of journalists, and any actions that threaten the independence of the media.</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Collaboration</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The NUJ collaborates with other media organizations, civil society groups, and international bodies to advance the interests of journalists and promote a free and vibrant media landscape in Nigeria.</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NUJ has councils across each states of Nigeria. The Federal Capital Territory, Abuja is one of the councils. These councils work under the umbrella of the national union but also address issues specific to their regions.</w:t>
      </w:r>
    </w:p>
    <w:p w:rsidR="00907C2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127646">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4</w:t>
      </w:r>
      <w:r w:rsidRPr="00127646">
        <w:rPr>
          <w:rFonts w:ascii="Times New Roman" w:eastAsia="Times New Roman" w:hAnsi="Times New Roman" w:cs="Times New Roman"/>
          <w:b/>
          <w:color w:val="222222"/>
          <w:sz w:val="24"/>
          <w:szCs w:val="24"/>
          <w:highlight w:val="white"/>
        </w:rPr>
        <w:t xml:space="preserve">.1 </w:t>
      </w:r>
      <w:r>
        <w:rPr>
          <w:rFonts w:ascii="Times New Roman" w:eastAsia="Times New Roman" w:hAnsi="Times New Roman" w:cs="Times New Roman"/>
          <w:b/>
          <w:color w:val="222222"/>
          <w:sz w:val="24"/>
          <w:szCs w:val="24"/>
          <w:highlight w:val="white"/>
        </w:rPr>
        <w:t xml:space="preserve">Overview of </w:t>
      </w:r>
      <w:r w:rsidRPr="00127646">
        <w:rPr>
          <w:rFonts w:ascii="Times New Roman" w:eastAsia="Times New Roman" w:hAnsi="Times New Roman" w:cs="Times New Roman"/>
          <w:b/>
          <w:color w:val="222222"/>
          <w:sz w:val="24"/>
          <w:szCs w:val="24"/>
          <w:highlight w:val="white"/>
        </w:rPr>
        <w:t>NUJ FCT Council</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hAnsi="Times New Roman" w:cs="Times New Roman"/>
          <w:sz w:val="24"/>
          <w:szCs w:val="24"/>
        </w:rPr>
        <w:t xml:space="preserve">Following an interview, the researcher had with </w:t>
      </w:r>
      <w:r w:rsidRPr="00883918">
        <w:rPr>
          <w:rFonts w:ascii="Times New Roman" w:eastAsia="Times New Roman" w:hAnsi="Times New Roman" w:cs="Times New Roman"/>
          <w:color w:val="222222"/>
          <w:sz w:val="24"/>
          <w:szCs w:val="24"/>
          <w:highlight w:val="white"/>
        </w:rPr>
        <w:t>the secretary of the Nigerian Union of Journalist, Federal Capital Territory Council, OchiakaUgwu</w:t>
      </w:r>
      <w:r>
        <w:rPr>
          <w:rFonts w:ascii="Times New Roman" w:eastAsia="Times New Roman" w:hAnsi="Times New Roman" w:cs="Times New Roman"/>
          <w:color w:val="222222"/>
          <w:sz w:val="24"/>
          <w:szCs w:val="24"/>
          <w:highlight w:val="white"/>
        </w:rPr>
        <w:t xml:space="preserve">, traced the start of the council to 1982. He said the first chairman of the council was OffiongOkon, an information officer at the Federal Capital Development Authority. </w:t>
      </w:r>
    </w:p>
    <w:p w:rsidR="00907C28" w:rsidRDefault="00907C28" w:rsidP="00F6716D">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On the uniqueness of the council, he noted that it is the most populated in the country, because:</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journalists in the council cover different parastatals, ministries, National Assembly and the presidency. Most of the embassies are located in the FCT so we have a lot of reporters </w:t>
      </w:r>
      <w:r>
        <w:rPr>
          <w:rFonts w:ascii="Times New Roman" w:eastAsia="Times New Roman" w:hAnsi="Times New Roman" w:cs="Times New Roman"/>
          <w:color w:val="222222"/>
          <w:sz w:val="24"/>
          <w:szCs w:val="24"/>
          <w:highlight w:val="white"/>
        </w:rPr>
        <w:lastRenderedPageBreak/>
        <w:t xml:space="preserve">covering diplomatic beats. There is the synergy between the embassies and the council which has given it an international outlook because there are exchange programmes between the embassies and the council and exposed journalists to world best practices of journalism. </w:t>
      </w:r>
    </w:p>
    <w:p w:rsidR="00907C28" w:rsidRPr="00127646" w:rsidRDefault="00907C28" w:rsidP="00F6716D">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He also added that the Information officers of the Federal Ministry of Information are members of the council.</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literature reviewed include books, journals, ebooks, ejournals, reports, conference papers research works among others. The review explored Artificial intelligence and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especially in Nigeria. Authors agree that AI technologies are already in use in media houses in developing countries like Nigeria and that the adoption of AI technologies can enhance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in Nigeria. However, they also identified the draw backs like job loss, acceptability and ethical issues. The review also revealed strategies that could enhance the adoption of AI in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in Nigeria.</w:t>
      </w:r>
    </w:p>
    <w:p w:rsidR="00FC3FEC" w:rsidRPr="00372F4A" w:rsidRDefault="00BD1D51" w:rsidP="00F507F5">
      <w:pPr>
        <w:spacing w:line="360" w:lineRule="auto"/>
        <w:jc w:val="center"/>
        <w:rPr>
          <w:rFonts w:ascii="Times New Roman" w:hAnsi="Times New Roman" w:cs="Times New Roman"/>
          <w:b/>
          <w:sz w:val="24"/>
          <w:szCs w:val="24"/>
        </w:rPr>
      </w:pPr>
      <w:r>
        <w:rPr>
          <w:rFonts w:ascii="Times New Roman" w:hAnsi="Times New Roman" w:cs="Times New Roman"/>
          <w:b/>
          <w:caps/>
          <w:sz w:val="24"/>
          <w:szCs w:val="24"/>
        </w:rPr>
        <w:br w:type="page"/>
      </w:r>
      <w:r w:rsidR="00FC3FEC" w:rsidRPr="00372F4A">
        <w:rPr>
          <w:rFonts w:ascii="Times New Roman" w:hAnsi="Times New Roman" w:cs="Times New Roman"/>
          <w:b/>
          <w:sz w:val="24"/>
          <w:szCs w:val="24"/>
        </w:rPr>
        <w:lastRenderedPageBreak/>
        <w:t>CHAPTER THREE</w:t>
      </w:r>
    </w:p>
    <w:p w:rsidR="00FC3FEC" w:rsidRPr="00372F4A" w:rsidRDefault="00FC3FEC" w:rsidP="00F6716D">
      <w:pPr>
        <w:spacing w:line="360" w:lineRule="auto"/>
        <w:jc w:val="center"/>
        <w:rPr>
          <w:rFonts w:ascii="Times New Roman" w:hAnsi="Times New Roman" w:cs="Times New Roman"/>
          <w:b/>
          <w:sz w:val="24"/>
          <w:szCs w:val="24"/>
        </w:rPr>
      </w:pPr>
      <w:r w:rsidRPr="00372F4A">
        <w:rPr>
          <w:rFonts w:ascii="Times New Roman" w:hAnsi="Times New Roman" w:cs="Times New Roman"/>
          <w:b/>
          <w:sz w:val="24"/>
          <w:szCs w:val="24"/>
        </w:rPr>
        <w:t>RESEARCH METHODOLOGY</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This chapter outlines the research methodology employed in the study titled The Effect of AI on Journalistic Practices Among Practicing Journalists: A Case Study of NUJ Ilorin Branch. The chapter covers the research design, population, sample size, sampling techniques, data collection methods, research instrument, validity and reliability of the instrument, method of data analysis, and ethical considerations.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3.1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Research Design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The study adopts a descriptive survey design to examine the effects of AI on journalistic practices among journalists in the NUJ Ilorin branch. This design is suitable for collecting, analyzing, and interpreting data from respondents to understand how AI impacts their work processes and practices.</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3.2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Population of the Study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population for this study comprises all practicing journalists registered under the NUJ Ilorin Chapter. This includes reporters, editors, broadcasters, photojournalists, and other professionals actively engaged in journalistic activities within the branch.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3.3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Sample Size and Sampling Technique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A sample size of 100 respondents is selected from the population using a stratified random sampling technique. The population is stratified based on roles (e.g., reporters, editors, etc.), ensuring representation across various professional categories. Random sampling is then used to select participants from each stratum.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3.4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Research Instrument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primary instrument for data collection is a structured questionnaire, which consists of three sections:  </w:t>
      </w:r>
    </w:p>
    <w:p w:rsidR="00FC3FEC" w:rsidRPr="00372F4A" w:rsidRDefault="00FC3FEC" w:rsidP="00F6716D">
      <w:pPr>
        <w:pStyle w:val="ListParagraph"/>
        <w:numPr>
          <w:ilvl w:val="0"/>
          <w:numId w:val="36"/>
        </w:numPr>
        <w:spacing w:after="160"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Section A: Demographic Information (e.g., age, gender, years of experience).  </w:t>
      </w:r>
    </w:p>
    <w:p w:rsidR="00FC3FEC" w:rsidRPr="00372F4A" w:rsidRDefault="00FC3FEC" w:rsidP="00F6716D">
      <w:pPr>
        <w:pStyle w:val="ListParagraph"/>
        <w:numPr>
          <w:ilvl w:val="0"/>
          <w:numId w:val="36"/>
        </w:numPr>
        <w:spacing w:after="160"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Section B: Awareness and Usage of AI Tools in Journalism.  </w:t>
      </w:r>
    </w:p>
    <w:p w:rsidR="00FC3FEC" w:rsidRPr="00372F4A" w:rsidRDefault="00FC3FEC" w:rsidP="00F6716D">
      <w:pPr>
        <w:pStyle w:val="ListParagraph"/>
        <w:numPr>
          <w:ilvl w:val="0"/>
          <w:numId w:val="36"/>
        </w:numPr>
        <w:spacing w:after="160"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Section C: Perceived Effects of AI on Journalistic Practices (e.g., content creation, ethical considerations, job security).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questionnaire employs a Likert scale format to measure perceptions, ranging from 1 (Strongly Disagree) to 5 (Strongly Agree).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lastRenderedPageBreak/>
        <w:t xml:space="preserve">3.5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Validity of the Instrument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To ensure validity, the instrument is reviewed by experts in journalism, AI, and research methodology. The questionnaire is pretested on a small group of journalists not included in the sample to check for clarity and relevance of the items.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3.6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Reliability of the Instrument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reliability of the questionnaire is determined using the Cronbach's Alpha method, with a threshold of 0.7 indicating acceptable internal consistency. This ensures that the instrument yields consistent results.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3.7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Data Collection Method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Data is collected through the distribution of questionnaires to the sampled respondents. Both online and physical copies are provided to accommodate varying preferences and availability of journalists. Follow-up is conducted to ensure a high response rate.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3.8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Method of Data Analysis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collected data is analyzed using descriptive and inferential statistics. Descriptive statistics, such as frequencies, percentages, and means, are used to summarize demographic information and general responses. Inferential statistics, such as chi-square tests and regression analysis, are employed to assess relationships between AI usage and its effects on journalistic practices. Data analysis is carried out using SPSS (Statistical Package for the Social Sciences).  </w:t>
      </w:r>
    </w:p>
    <w:p w:rsidR="00F6716D" w:rsidRDefault="00F6716D">
      <w:pPr>
        <w:rPr>
          <w:rFonts w:ascii="Times New Roman" w:hAnsi="Times New Roman" w:cs="Times New Roman"/>
          <w:b/>
          <w:caps/>
          <w:sz w:val="24"/>
          <w:szCs w:val="24"/>
        </w:rPr>
      </w:pPr>
      <w:r>
        <w:rPr>
          <w:rFonts w:ascii="Times New Roman" w:hAnsi="Times New Roman" w:cs="Times New Roman"/>
          <w:b/>
          <w:caps/>
          <w:sz w:val="24"/>
          <w:szCs w:val="24"/>
        </w:rPr>
        <w:br w:type="page"/>
      </w:r>
    </w:p>
    <w:p w:rsidR="00907C28" w:rsidRPr="00883918" w:rsidRDefault="00907C28" w:rsidP="00F6716D">
      <w:pPr>
        <w:spacing w:line="360" w:lineRule="auto"/>
        <w:jc w:val="center"/>
        <w:rPr>
          <w:rFonts w:ascii="Times New Roman" w:eastAsia="Times New Roman" w:hAnsi="Times New Roman" w:cs="Times New Roman"/>
          <w:b/>
          <w:bCs/>
          <w:sz w:val="24"/>
          <w:szCs w:val="24"/>
        </w:rPr>
      </w:pPr>
      <w:r w:rsidRPr="00883918">
        <w:rPr>
          <w:rFonts w:ascii="Times New Roman" w:hAnsi="Times New Roman" w:cs="Times New Roman"/>
          <w:b/>
          <w:bCs/>
          <w:sz w:val="24"/>
          <w:szCs w:val="24"/>
        </w:rPr>
        <w:lastRenderedPageBreak/>
        <w:t>CHAPTER FOUR</w:t>
      </w:r>
    </w:p>
    <w:p w:rsidR="00907C28" w:rsidRPr="00883918" w:rsidRDefault="00907C28" w:rsidP="00F671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w:t>
      </w:r>
    </w:p>
    <w:p w:rsidR="00907C28" w:rsidRPr="00F434E2" w:rsidRDefault="00907C28" w:rsidP="00F6716D">
      <w:pPr>
        <w:tabs>
          <w:tab w:val="left" w:pos="1080"/>
        </w:tabs>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This chapter serves as a pivotal juncture where data is unveiled, meticulously analyzed, and findings disseminated. Employing a meticulously structured questionnaire, crafted in resonance with</w:t>
      </w:r>
      <w:r>
        <w:rPr>
          <w:rFonts w:ascii="Times New Roman" w:hAnsi="Times New Roman" w:cs="Times New Roman"/>
          <w:sz w:val="24"/>
          <w:szCs w:val="24"/>
        </w:rPr>
        <w:t xml:space="preserve"> the formulated hypotheses, the </w:t>
      </w:r>
      <w:r w:rsidRPr="00883918">
        <w:rPr>
          <w:rFonts w:ascii="Times New Roman" w:hAnsi="Times New Roman" w:cs="Times New Roman"/>
          <w:sz w:val="24"/>
          <w:szCs w:val="24"/>
        </w:rPr>
        <w:t xml:space="preserve">objective was to delve into the interplay between artificial intelligence and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within Nigeria. Focusing on a select group of journalists and a prominent media organization in Abuja,</w:t>
      </w:r>
      <w:r>
        <w:rPr>
          <w:rFonts w:ascii="Times New Roman" w:hAnsi="Times New Roman" w:cs="Times New Roman"/>
          <w:sz w:val="24"/>
          <w:szCs w:val="24"/>
        </w:rPr>
        <w:t xml:space="preserve"> the analysis</w:t>
      </w:r>
      <w:r w:rsidRPr="00883918">
        <w:rPr>
          <w:rFonts w:ascii="Times New Roman" w:hAnsi="Times New Roman" w:cs="Times New Roman"/>
          <w:sz w:val="24"/>
          <w:szCs w:val="24"/>
        </w:rPr>
        <w:t xml:space="preserve"> illuminate the intricate dynamics at play. This chapter is bifurcated into two key sections, each bearing significance in its own right. Firstly, </w:t>
      </w:r>
      <w:r>
        <w:rPr>
          <w:rFonts w:ascii="Times New Roman" w:hAnsi="Times New Roman" w:cs="Times New Roman"/>
          <w:sz w:val="24"/>
          <w:szCs w:val="24"/>
        </w:rPr>
        <w:t>the researcher</w:t>
      </w:r>
      <w:r w:rsidRPr="00883918">
        <w:rPr>
          <w:rFonts w:ascii="Times New Roman" w:hAnsi="Times New Roman" w:cs="Times New Roman"/>
          <w:sz w:val="24"/>
          <w:szCs w:val="24"/>
        </w:rPr>
        <w:t xml:space="preserve"> scrutinize</w:t>
      </w:r>
      <w:r>
        <w:rPr>
          <w:rFonts w:ascii="Times New Roman" w:hAnsi="Times New Roman" w:cs="Times New Roman"/>
          <w:sz w:val="24"/>
          <w:szCs w:val="24"/>
        </w:rPr>
        <w:t>s</w:t>
      </w:r>
      <w:r w:rsidRPr="00883918">
        <w:rPr>
          <w:rFonts w:ascii="Times New Roman" w:hAnsi="Times New Roman" w:cs="Times New Roman"/>
          <w:sz w:val="24"/>
          <w:szCs w:val="24"/>
        </w:rPr>
        <w:t xml:space="preserve"> t</w:t>
      </w:r>
      <w:r>
        <w:rPr>
          <w:rFonts w:ascii="Times New Roman" w:hAnsi="Times New Roman" w:cs="Times New Roman"/>
          <w:sz w:val="24"/>
          <w:szCs w:val="24"/>
        </w:rPr>
        <w:t>he demographic attributes of the</w:t>
      </w:r>
      <w:r w:rsidRPr="00883918">
        <w:rPr>
          <w:rFonts w:ascii="Times New Roman" w:hAnsi="Times New Roman" w:cs="Times New Roman"/>
          <w:sz w:val="24"/>
          <w:szCs w:val="24"/>
        </w:rPr>
        <w:t xml:space="preserve"> respondents, furnishing a holistic context for subsequent analysis. Secondly, </w:t>
      </w:r>
      <w:r>
        <w:rPr>
          <w:rFonts w:ascii="Times New Roman" w:hAnsi="Times New Roman" w:cs="Times New Roman"/>
          <w:sz w:val="24"/>
          <w:szCs w:val="24"/>
        </w:rPr>
        <w:t>the researcher</w:t>
      </w:r>
      <w:r w:rsidRPr="00883918">
        <w:rPr>
          <w:rFonts w:ascii="Times New Roman" w:hAnsi="Times New Roman" w:cs="Times New Roman"/>
          <w:sz w:val="24"/>
          <w:szCs w:val="24"/>
        </w:rPr>
        <w:t xml:space="preserve"> pivot</w:t>
      </w:r>
      <w:r>
        <w:rPr>
          <w:rFonts w:ascii="Times New Roman" w:hAnsi="Times New Roman" w:cs="Times New Roman"/>
          <w:sz w:val="24"/>
          <w:szCs w:val="24"/>
        </w:rPr>
        <w:t>s</w:t>
      </w:r>
      <w:r w:rsidRPr="00883918">
        <w:rPr>
          <w:rFonts w:ascii="Times New Roman" w:hAnsi="Times New Roman" w:cs="Times New Roman"/>
          <w:sz w:val="24"/>
          <w:szCs w:val="24"/>
        </w:rPr>
        <w:t xml:space="preserve"> to the crux of our investigation, wherein the Likert table analysis unveils insights pertaining to </w:t>
      </w:r>
      <w:r>
        <w:rPr>
          <w:rFonts w:ascii="Times New Roman" w:hAnsi="Times New Roman" w:cs="Times New Roman"/>
          <w:sz w:val="24"/>
          <w:szCs w:val="24"/>
        </w:rPr>
        <w:t>the</w:t>
      </w:r>
      <w:r w:rsidRPr="00883918">
        <w:rPr>
          <w:rFonts w:ascii="Times New Roman" w:hAnsi="Times New Roman" w:cs="Times New Roman"/>
          <w:sz w:val="24"/>
          <w:szCs w:val="24"/>
        </w:rPr>
        <w:t xml:space="preserve"> formulated research questions. In this holistic endeavor, </w:t>
      </w:r>
      <w:r>
        <w:rPr>
          <w:rFonts w:ascii="Times New Roman" w:hAnsi="Times New Roman" w:cs="Times New Roman"/>
          <w:sz w:val="24"/>
          <w:szCs w:val="24"/>
        </w:rPr>
        <w:t>the researcher</w:t>
      </w:r>
      <w:r w:rsidRPr="00883918">
        <w:rPr>
          <w:rFonts w:ascii="Times New Roman" w:hAnsi="Times New Roman" w:cs="Times New Roman"/>
          <w:sz w:val="24"/>
          <w:szCs w:val="24"/>
        </w:rPr>
        <w:t xml:space="preserve"> navigate</w:t>
      </w:r>
      <w:r>
        <w:rPr>
          <w:rFonts w:ascii="Times New Roman" w:hAnsi="Times New Roman" w:cs="Times New Roman"/>
          <w:sz w:val="24"/>
          <w:szCs w:val="24"/>
        </w:rPr>
        <w:t>s</w:t>
      </w:r>
      <w:r w:rsidRPr="00883918">
        <w:rPr>
          <w:rFonts w:ascii="Times New Roman" w:hAnsi="Times New Roman" w:cs="Times New Roman"/>
          <w:sz w:val="24"/>
          <w:szCs w:val="24"/>
        </w:rPr>
        <w:t xml:space="preserve"> through the data landscape, unveiling nuances that contribute to a deeper understanding of the symbiotic relationship between AI and journalism </w:t>
      </w:r>
      <w:r>
        <w:rPr>
          <w:rFonts w:ascii="Times New Roman" w:hAnsi="Times New Roman" w:cs="Times New Roman"/>
          <w:sz w:val="24"/>
          <w:szCs w:val="24"/>
        </w:rPr>
        <w:t xml:space="preserve"> practice</w:t>
      </w:r>
      <w:r w:rsidRPr="00883918">
        <w:rPr>
          <w:rFonts w:ascii="Times New Roman" w:hAnsi="Times New Roman" w:cs="Times New Roman"/>
          <w:sz w:val="24"/>
          <w:szCs w:val="24"/>
        </w:rPr>
        <w:t>in Nigeria.</w:t>
      </w:r>
    </w:p>
    <w:p w:rsidR="00907C28" w:rsidRPr="00883918" w:rsidRDefault="00907C28" w:rsidP="00F671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883918">
        <w:rPr>
          <w:rFonts w:ascii="Times New Roman" w:hAnsi="Times New Roman" w:cs="Times New Roman"/>
          <w:b/>
          <w:bCs/>
          <w:sz w:val="24"/>
          <w:szCs w:val="24"/>
        </w:rPr>
        <w:t>1</w:t>
      </w:r>
      <w:r w:rsidRPr="00883918">
        <w:rPr>
          <w:rFonts w:ascii="Times New Roman" w:hAnsi="Times New Roman" w:cs="Times New Roman"/>
          <w:b/>
          <w:bCs/>
          <w:sz w:val="24"/>
          <w:szCs w:val="24"/>
        </w:rPr>
        <w:tab/>
        <w:t xml:space="preserve">Section A: Descriptive Analysis of Respondents Demographics </w:t>
      </w: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Table 4.1.1</w:t>
      </w:r>
      <w:r w:rsidRPr="00883918">
        <w:rPr>
          <w:rFonts w:ascii="Times New Roman" w:hAnsi="Times New Roman" w:cs="Times New Roman"/>
          <w:b/>
          <w:sz w:val="24"/>
          <w:szCs w:val="24"/>
        </w:rPr>
        <w:tab/>
        <w:t xml:space="preserve">Respondents Socio-Demographics </w:t>
      </w:r>
    </w:p>
    <w:tbl>
      <w:tblPr>
        <w:tblW w:w="9013" w:type="dxa"/>
        <w:tblInd w:w="108" w:type="dxa"/>
        <w:tblLook w:val="04A0"/>
      </w:tblPr>
      <w:tblGrid>
        <w:gridCol w:w="3170"/>
        <w:gridCol w:w="2769"/>
        <w:gridCol w:w="1537"/>
        <w:gridCol w:w="1537"/>
      </w:tblGrid>
      <w:tr w:rsidR="00907C28" w:rsidRPr="00883918" w:rsidTr="00F6716D">
        <w:trPr>
          <w:trHeight w:val="267"/>
        </w:trPr>
        <w:tc>
          <w:tcPr>
            <w:tcW w:w="3170" w:type="dxa"/>
            <w:tcBorders>
              <w:top w:val="single" w:sz="4" w:space="0" w:color="auto"/>
              <w:left w:val="single" w:sz="4" w:space="0" w:color="auto"/>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Item</w:t>
            </w:r>
          </w:p>
        </w:tc>
        <w:tc>
          <w:tcPr>
            <w:tcW w:w="2769" w:type="dxa"/>
            <w:tcBorders>
              <w:top w:val="single" w:sz="4" w:space="0" w:color="auto"/>
              <w:left w:val="nil"/>
              <w:bottom w:val="single" w:sz="4" w:space="0" w:color="auto"/>
              <w:right w:val="nil"/>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Option</w:t>
            </w:r>
          </w:p>
        </w:tc>
        <w:tc>
          <w:tcPr>
            <w:tcW w:w="1537" w:type="dxa"/>
            <w:tcBorders>
              <w:top w:val="single" w:sz="4" w:space="0" w:color="auto"/>
              <w:left w:val="single" w:sz="4" w:space="0" w:color="auto"/>
              <w:bottom w:val="single" w:sz="4" w:space="0" w:color="auto"/>
              <w:right w:val="nil"/>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n</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w:t>
            </w:r>
          </w:p>
        </w:tc>
      </w:tr>
      <w:tr w:rsidR="00907C28" w:rsidRPr="00883918" w:rsidTr="00F6716D">
        <w:trPr>
          <w:trHeight w:val="272"/>
        </w:trPr>
        <w:tc>
          <w:tcPr>
            <w:tcW w:w="3170" w:type="dxa"/>
            <w:vMerge w:val="restart"/>
            <w:tcBorders>
              <w:top w:val="nil"/>
              <w:left w:val="single" w:sz="4" w:space="0" w:color="auto"/>
              <w:bottom w:val="single" w:sz="4" w:space="0" w:color="000000"/>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Gender</w:t>
            </w: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Female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157</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57.70%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Male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113</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41.50%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152935"/>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zNo response</w:t>
            </w:r>
          </w:p>
        </w:tc>
        <w:tc>
          <w:tcPr>
            <w:tcW w:w="1537" w:type="dxa"/>
            <w:tcBorders>
              <w:top w:val="nil"/>
              <w:left w:val="single" w:sz="4" w:space="0" w:color="auto"/>
              <w:bottom w:val="single" w:sz="8" w:space="0" w:color="152935"/>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1537" w:type="dxa"/>
            <w:tcBorders>
              <w:top w:val="nil"/>
              <w:left w:val="single" w:sz="4" w:space="0" w:color="auto"/>
              <w:bottom w:val="single" w:sz="8" w:space="0" w:color="152935"/>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0.70%</w:t>
            </w:r>
          </w:p>
        </w:tc>
      </w:tr>
      <w:tr w:rsidR="00907C28" w:rsidRPr="00883918" w:rsidTr="00F6716D">
        <w:trPr>
          <w:trHeight w:val="272"/>
        </w:trPr>
        <w:tc>
          <w:tcPr>
            <w:tcW w:w="3170" w:type="dxa"/>
            <w:vMerge w:val="restart"/>
            <w:tcBorders>
              <w:top w:val="nil"/>
              <w:left w:val="single" w:sz="4" w:space="0" w:color="auto"/>
              <w:bottom w:val="single" w:sz="4" w:space="0" w:color="000000"/>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Age Group</w:t>
            </w:r>
          </w:p>
        </w:tc>
        <w:tc>
          <w:tcPr>
            <w:tcW w:w="2769" w:type="dxa"/>
            <w:tcBorders>
              <w:top w:val="nil"/>
              <w:left w:val="nil"/>
              <w:bottom w:val="single" w:sz="8" w:space="0" w:color="AEAEAE"/>
              <w:right w:val="nil"/>
            </w:tcBorders>
            <w:shd w:val="clear" w:color="auto" w:fill="E0E0E0"/>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26-30</w:t>
            </w:r>
          </w:p>
        </w:tc>
        <w:tc>
          <w:tcPr>
            <w:tcW w:w="1537" w:type="dxa"/>
            <w:tcBorders>
              <w:top w:val="nil"/>
              <w:left w:val="single" w:sz="4" w:space="0" w:color="auto"/>
              <w:bottom w:val="single" w:sz="8" w:space="0" w:color="AEAEAE"/>
              <w:right w:val="nil"/>
            </w:tcBorders>
            <w:shd w:val="clear" w:color="auto" w:fill="F9F9FB"/>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537" w:type="dxa"/>
            <w:tcBorders>
              <w:top w:val="nil"/>
              <w:left w:val="single" w:sz="4" w:space="0" w:color="auto"/>
              <w:bottom w:val="single" w:sz="8" w:space="0" w:color="AEAEAE"/>
              <w:right w:val="single" w:sz="4" w:space="0" w:color="auto"/>
            </w:tcBorders>
            <w:shd w:val="clear" w:color="auto" w:fill="F9F9FB"/>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31.60%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31-35</w:t>
            </w:r>
          </w:p>
        </w:tc>
        <w:tc>
          <w:tcPr>
            <w:tcW w:w="1537" w:type="dxa"/>
            <w:tcBorders>
              <w:top w:val="nil"/>
              <w:left w:val="single" w:sz="4" w:space="0" w:color="auto"/>
              <w:bottom w:val="single" w:sz="8" w:space="0" w:color="AEAEAE"/>
              <w:right w:val="nil"/>
            </w:tcBorders>
            <w:shd w:val="clear" w:color="auto" w:fill="F9F9FB"/>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73</w:t>
            </w:r>
          </w:p>
        </w:tc>
        <w:tc>
          <w:tcPr>
            <w:tcW w:w="1537" w:type="dxa"/>
            <w:tcBorders>
              <w:top w:val="nil"/>
              <w:left w:val="single" w:sz="4" w:space="0" w:color="auto"/>
              <w:bottom w:val="single" w:sz="8" w:space="0" w:color="AEAEAE"/>
              <w:right w:val="single" w:sz="4" w:space="0" w:color="auto"/>
            </w:tcBorders>
            <w:shd w:val="clear" w:color="auto" w:fill="F9F9FB"/>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26.80%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36-40</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15.40%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21-25</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10.30%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41-45</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5.90%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46-50</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r w:rsidRPr="00883918">
              <w:rPr>
                <w:rFonts w:ascii="Times New Roman" w:hAnsi="Times New Roman" w:cs="Times New Roman"/>
                <w:color w:val="000000"/>
                <w:sz w:val="24"/>
                <w:szCs w:val="24"/>
              </w:rPr>
              <w:t>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152935"/>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16-20</w:t>
            </w:r>
          </w:p>
        </w:tc>
        <w:tc>
          <w:tcPr>
            <w:tcW w:w="1537" w:type="dxa"/>
            <w:tcBorders>
              <w:top w:val="nil"/>
              <w:left w:val="single" w:sz="4" w:space="0" w:color="auto"/>
              <w:bottom w:val="single" w:sz="8" w:space="0" w:color="152935"/>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37" w:type="dxa"/>
            <w:tcBorders>
              <w:top w:val="nil"/>
              <w:left w:val="single" w:sz="4" w:space="0" w:color="auto"/>
              <w:bottom w:val="single" w:sz="8" w:space="0" w:color="152935"/>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r w:rsidRPr="00883918">
              <w:rPr>
                <w:rFonts w:ascii="Times New Roman" w:hAnsi="Times New Roman" w:cs="Times New Roman"/>
                <w:color w:val="000000"/>
                <w:sz w:val="24"/>
                <w:szCs w:val="24"/>
              </w:rPr>
              <w:t>%</w:t>
            </w:r>
          </w:p>
        </w:tc>
      </w:tr>
      <w:tr w:rsidR="00907C28" w:rsidRPr="00883918" w:rsidTr="00F6716D">
        <w:trPr>
          <w:trHeight w:val="272"/>
        </w:trPr>
        <w:tc>
          <w:tcPr>
            <w:tcW w:w="3170" w:type="dxa"/>
            <w:vMerge w:val="restart"/>
            <w:tcBorders>
              <w:top w:val="nil"/>
              <w:left w:val="single" w:sz="4" w:space="0" w:color="auto"/>
              <w:bottom w:val="single" w:sz="4" w:space="0" w:color="000000"/>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Highest Academic Qualification</w:t>
            </w: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Bachelors/HND</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168</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61.80%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Masters</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93</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34.20%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zNo response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r w:rsidRPr="00883918">
              <w:rPr>
                <w:rFonts w:ascii="Times New Roman" w:hAnsi="Times New Roman" w:cs="Times New Roman"/>
                <w:color w:val="000000"/>
                <w:sz w:val="24"/>
                <w:szCs w:val="24"/>
              </w:rPr>
              <w:t>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OND/NCE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Pr="00883918">
              <w:rPr>
                <w:rFonts w:ascii="Times New Roman" w:hAnsi="Times New Roman" w:cs="Times New Roman"/>
                <w:color w:val="000000"/>
                <w:sz w:val="24"/>
                <w:szCs w:val="24"/>
              </w:rPr>
              <w:t>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152935"/>
              <w:right w:val="nil"/>
            </w:tcBorders>
            <w:shd w:val="clear" w:color="auto" w:fill="E0E0E0"/>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Ph.D</w:t>
            </w:r>
          </w:p>
        </w:tc>
        <w:tc>
          <w:tcPr>
            <w:tcW w:w="1537" w:type="dxa"/>
            <w:tcBorders>
              <w:top w:val="nil"/>
              <w:left w:val="single" w:sz="4" w:space="0" w:color="auto"/>
              <w:bottom w:val="single" w:sz="8" w:space="0" w:color="152935"/>
              <w:right w:val="nil"/>
            </w:tcBorders>
            <w:shd w:val="clear" w:color="auto" w:fill="F9F9FB"/>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7" w:type="dxa"/>
            <w:tcBorders>
              <w:top w:val="nil"/>
              <w:left w:val="single" w:sz="4" w:space="0" w:color="auto"/>
              <w:bottom w:val="single" w:sz="8" w:space="0" w:color="152935"/>
              <w:right w:val="single" w:sz="4" w:space="0" w:color="auto"/>
            </w:tcBorders>
            <w:shd w:val="clear" w:color="auto" w:fill="F9F9FB"/>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0.70%</w:t>
            </w:r>
          </w:p>
        </w:tc>
      </w:tr>
    </w:tbl>
    <w:p w:rsidR="00907C28" w:rsidRPr="00883918"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Pr="00883918" w:rsidRDefault="00907C28" w:rsidP="00F6716D">
      <w:pPr>
        <w:pStyle w:val="Normal1"/>
        <w:spacing w:line="360" w:lineRule="auto"/>
        <w:jc w:val="both"/>
        <w:rPr>
          <w:rFonts w:ascii="Times New Roman" w:hAnsi="Times New Roman" w:cs="Times New Roman"/>
          <w:b/>
          <w:sz w:val="24"/>
          <w:szCs w:val="24"/>
        </w:rPr>
      </w:pP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 xml:space="preserve">The table 4.1.1 provides a comprehensive overview of the demographic characteristics of the surveyed individuals, with a focus on gender distribution, age groups, and the highest academic qualifications among members. The research seeks to understand the diverse profile of respondents within the context of their engagement with artificial intelligence technologies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sz w:val="24"/>
          <w:szCs w:val="24"/>
        </w:rPr>
        <w:t>.</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Gender Distribution: The gender distribution reveals a majority of female respondents, constituting 57.70% of the total, while male respondents account for 41.50%. A minimal percentage of 0.70% comprises individuals who did not provide a response. This gender breakdown sets the stage for exploring potential variations in AI technology adoption based on gender perspectives within the Nigerian Union of Journalists, Abuja Council.</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 xml:space="preserve">Age Group: The age distribution within the surveyed group is diverse, spanning different stages of professional and personal development. Notably, the largest cohort falls within the 26-30 age group, comprising 31.60% of respondents. Other significant age groups include 31-35 (26.80%) and 36-40 (15.40%). This diverse age representation suggests a broad spectrum of experiences and perspectives that may influence the adoption and utilization of AI technologies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sz w:val="24"/>
          <w:szCs w:val="24"/>
        </w:rPr>
        <w:t>.</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Highest Academic Qualification: The educational background of respondents is varied, with the majority holding Bachelor's or Higher National Diploma (HND) degrees, constituting 61.80%. A substantial 34.20% of respondents have attained a Master's degree, while smaller percentages hold OND/NCE (1.10%) and Ph.D. (0.70%) qualifications. A small percentage of respondents (2.20%) did not provide information on their academic qualifications. This educational diversity offers valuable insights into the potential correlation between academic background and the integration of AI technologies in journalism.</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 xml:space="preserve">The demographic characteristics outlined in the table lay the foundation for a nuanced exploration of how gender, age, and educational background might influence the adoption and </w:t>
      </w:r>
      <w:r w:rsidRPr="00883918">
        <w:rPr>
          <w:rFonts w:ascii="Times New Roman" w:hAnsi="Times New Roman" w:cs="Times New Roman"/>
          <w:bCs/>
          <w:sz w:val="24"/>
          <w:szCs w:val="24"/>
        </w:rPr>
        <w:lastRenderedPageBreak/>
        <w:t>utilization of artificial intelligence technologies within the journalistic landscape of the Nigerian Union of Journalists, Abuja Council.</w:t>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Table 4.1.2</w:t>
      </w:r>
      <w:r w:rsidRPr="00883918">
        <w:rPr>
          <w:rFonts w:ascii="Times New Roman" w:hAnsi="Times New Roman" w:cs="Times New Roman"/>
          <w:b/>
          <w:sz w:val="24"/>
          <w:szCs w:val="24"/>
        </w:rPr>
        <w:tab/>
        <w:t>Type of Medium you are working with</w:t>
      </w:r>
    </w:p>
    <w:tbl>
      <w:tblPr>
        <w:tblW w:w="6165" w:type="dxa"/>
        <w:tblLayout w:type="fixed"/>
        <w:tblCellMar>
          <w:left w:w="0" w:type="dxa"/>
          <w:right w:w="0" w:type="dxa"/>
        </w:tblCellMar>
        <w:tblLook w:val="04A0"/>
      </w:tblPr>
      <w:tblGrid>
        <w:gridCol w:w="2246"/>
        <w:gridCol w:w="2083"/>
        <w:gridCol w:w="1836"/>
      </w:tblGrid>
      <w:tr w:rsidR="00907C28" w:rsidRPr="00883918" w:rsidTr="00F6716D">
        <w:trPr>
          <w:cantSplit/>
          <w:trHeight w:val="301"/>
        </w:trPr>
        <w:tc>
          <w:tcPr>
            <w:tcW w:w="2246" w:type="dxa"/>
            <w:tcBorders>
              <w:top w:val="single" w:sz="4" w:space="0" w:color="auto"/>
              <w:left w:val="single" w:sz="4" w:space="0" w:color="auto"/>
              <w:bottom w:val="single" w:sz="8" w:space="0" w:color="152935"/>
              <w:right w:val="single" w:sz="4" w:space="0" w:color="auto"/>
            </w:tcBorders>
            <w:shd w:val="clear" w:color="auto" w:fill="FFFFFF"/>
            <w:vAlign w:val="bottom"/>
          </w:tcPr>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Item</w:t>
            </w:r>
          </w:p>
        </w:tc>
        <w:tc>
          <w:tcPr>
            <w:tcW w:w="2083"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N</w:t>
            </w:r>
          </w:p>
        </w:tc>
        <w:tc>
          <w:tcPr>
            <w:tcW w:w="1836"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w:t>
            </w:r>
          </w:p>
        </w:tc>
      </w:tr>
      <w:tr w:rsidR="00907C28" w:rsidRPr="00883918" w:rsidTr="00F6716D">
        <w:trPr>
          <w:cantSplit/>
          <w:trHeight w:val="306"/>
        </w:trPr>
        <w:tc>
          <w:tcPr>
            <w:tcW w:w="2246" w:type="dxa"/>
            <w:tcBorders>
              <w:top w:val="single" w:sz="8" w:space="0" w:color="152935"/>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Online</w:t>
            </w:r>
          </w:p>
        </w:tc>
        <w:tc>
          <w:tcPr>
            <w:tcW w:w="2083" w:type="dxa"/>
            <w:tcBorders>
              <w:top w:val="single" w:sz="8" w:space="0" w:color="152935"/>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145</w:t>
            </w:r>
          </w:p>
        </w:tc>
        <w:tc>
          <w:tcPr>
            <w:tcW w:w="1836" w:type="dxa"/>
            <w:tcBorders>
              <w:top w:val="single" w:sz="8" w:space="0" w:color="152935"/>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53.3</w:t>
            </w:r>
            <w:r w:rsidRPr="00883918">
              <w:rPr>
                <w:rFonts w:ascii="Times New Roman" w:hAnsi="Times New Roman" w:cs="Times New Roman"/>
                <w:sz w:val="24"/>
                <w:szCs w:val="24"/>
              </w:rPr>
              <w:t>%</w:t>
            </w:r>
          </w:p>
        </w:tc>
      </w:tr>
      <w:tr w:rsidR="00907C28" w:rsidRPr="00883918" w:rsidTr="00F6716D">
        <w:trPr>
          <w:cantSplit/>
          <w:trHeight w:val="301"/>
        </w:trPr>
        <w:tc>
          <w:tcPr>
            <w:tcW w:w="2246"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Broadcast</w:t>
            </w:r>
          </w:p>
        </w:tc>
        <w:tc>
          <w:tcPr>
            <w:tcW w:w="2083"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 xml:space="preserve">               57</w:t>
            </w:r>
          </w:p>
        </w:tc>
        <w:tc>
          <w:tcPr>
            <w:tcW w:w="1836"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 xml:space="preserve">          21.0%</w:t>
            </w:r>
          </w:p>
        </w:tc>
      </w:tr>
      <w:tr w:rsidR="00907C28" w:rsidRPr="00883918" w:rsidTr="00F6716D">
        <w:trPr>
          <w:cantSplit/>
          <w:trHeight w:val="306"/>
        </w:trPr>
        <w:tc>
          <w:tcPr>
            <w:tcW w:w="2246"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Print</w:t>
            </w:r>
          </w:p>
        </w:tc>
        <w:tc>
          <w:tcPr>
            <w:tcW w:w="2083"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54</w:t>
            </w:r>
          </w:p>
        </w:tc>
        <w:tc>
          <w:tcPr>
            <w:tcW w:w="1836"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19.9</w:t>
            </w:r>
            <w:r w:rsidRPr="00883918">
              <w:rPr>
                <w:rFonts w:ascii="Times New Roman" w:hAnsi="Times New Roman" w:cs="Times New Roman"/>
                <w:sz w:val="24"/>
                <w:szCs w:val="24"/>
              </w:rPr>
              <w:t>%</w:t>
            </w:r>
          </w:p>
        </w:tc>
      </w:tr>
      <w:tr w:rsidR="00907C28" w:rsidRPr="00883918" w:rsidTr="00F6716D">
        <w:trPr>
          <w:cantSplit/>
          <w:trHeight w:val="306"/>
        </w:trPr>
        <w:tc>
          <w:tcPr>
            <w:tcW w:w="2246" w:type="dxa"/>
            <w:tcBorders>
              <w:top w:val="single" w:sz="8" w:space="0" w:color="AEAEAE"/>
              <w:left w:val="single" w:sz="4" w:space="0" w:color="auto"/>
              <w:bottom w:val="single" w:sz="8" w:space="0" w:color="152935"/>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Media NGO</w:t>
            </w:r>
          </w:p>
        </w:tc>
        <w:tc>
          <w:tcPr>
            <w:tcW w:w="2083" w:type="dxa"/>
            <w:tcBorders>
              <w:top w:val="single" w:sz="8" w:space="0" w:color="AEAEAE"/>
              <w:left w:val="single" w:sz="4" w:space="0" w:color="auto"/>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16</w:t>
            </w:r>
          </w:p>
        </w:tc>
        <w:tc>
          <w:tcPr>
            <w:tcW w:w="1836" w:type="dxa"/>
            <w:tcBorders>
              <w:top w:val="single" w:sz="8" w:space="0" w:color="AEAEAE"/>
              <w:left w:val="single" w:sz="4" w:space="0" w:color="auto"/>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r w:rsidRPr="00883918">
              <w:rPr>
                <w:rFonts w:ascii="Times New Roman" w:hAnsi="Times New Roman" w:cs="Times New Roman"/>
                <w:sz w:val="24"/>
                <w:szCs w:val="24"/>
              </w:rPr>
              <w:t>.9%</w:t>
            </w:r>
          </w:p>
        </w:tc>
      </w:tr>
    </w:tbl>
    <w:p w:rsidR="00907C28"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Pr="00E31CF3" w:rsidRDefault="00907C28" w:rsidP="00F6716D">
      <w:pPr>
        <w:autoSpaceDE w:val="0"/>
        <w:autoSpaceDN w:val="0"/>
        <w:adjustRightInd w:val="0"/>
        <w:spacing w:line="360" w:lineRule="auto"/>
        <w:rPr>
          <w:rFonts w:ascii="Times New Roman" w:eastAsia="Times New Roman" w:hAnsi="Times New Roman" w:cs="Times New Roman"/>
          <w:i/>
          <w:iCs/>
          <w:sz w:val="24"/>
          <w:szCs w:val="24"/>
        </w:rPr>
      </w:pPr>
    </w:p>
    <w:p w:rsidR="00907C2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table 4.1.2 presents a comprehensive view of the diverse array of media types within which the surveyed individuals operate, offering insights into the multifaceted nature of the media landscape. Online media emerges as the predominant force, constituting 53.3% of respondents. This signifies a substantial presence of professionals engaged in digital journalism and online content creation, aligning with the evolving trends in media consumption and the growing influence of digital platforms. Concurrently, the broadcast medium accounts for 21.0%, reflecting the continued significance of television and radio broadcasting in disseminating information through audio-visual channels. Print journalism, with a representation of 19.9%, maintains its relevance, suggesting a resilient cohort contributing to traditional print publications such as newspapers and magazines. The presence of Media Non-Governmental Organizations (NGOs) at 5.9% underscores a dedicated sector committed to specific causes within the media landscape. Collectively, these findings lay the groundwork for an in-depth exploration of how professionals across these distinct media types integrate artificial intelligence technologies into their respective practices, offering valuable insights into the evolving dynamics of</w:t>
      </w:r>
      <w:r>
        <w:rPr>
          <w:rFonts w:ascii="Times New Roman" w:hAnsi="Times New Roman" w:cs="Times New Roman"/>
          <w:sz w:val="24"/>
          <w:szCs w:val="24"/>
        </w:rPr>
        <w:t xml:space="preserve"> AI in the field of journalism.</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p>
    <w:p w:rsidR="00907C28" w:rsidRDefault="00907C28" w:rsidP="00F6716D">
      <w:pPr>
        <w:pStyle w:val="Normal1"/>
        <w:spacing w:line="360" w:lineRule="auto"/>
        <w:rPr>
          <w:rFonts w:ascii="Times New Roman" w:hAnsi="Times New Roman" w:cs="Times New Roman"/>
          <w:b/>
          <w:sz w:val="24"/>
          <w:szCs w:val="24"/>
        </w:rPr>
      </w:pPr>
      <w:r>
        <w:rPr>
          <w:rFonts w:ascii="Times New Roman" w:hAnsi="Times New Roman" w:cs="Times New Roman"/>
          <w:b/>
          <w:sz w:val="24"/>
          <w:szCs w:val="24"/>
        </w:rPr>
        <w:t>Table 4.1.3</w:t>
      </w:r>
      <w:r>
        <w:rPr>
          <w:rFonts w:ascii="Times New Roman" w:hAnsi="Times New Roman" w:cs="Times New Roman"/>
          <w:b/>
          <w:sz w:val="24"/>
          <w:szCs w:val="24"/>
        </w:rPr>
        <w:tab/>
        <w:t>Designation of journalists</w:t>
      </w:r>
    </w:p>
    <w:tbl>
      <w:tblPr>
        <w:tblW w:w="4905" w:type="dxa"/>
        <w:tblLayout w:type="fixed"/>
        <w:tblCellMar>
          <w:left w:w="0" w:type="dxa"/>
          <w:right w:w="0" w:type="dxa"/>
        </w:tblCellMar>
        <w:tblLook w:val="04A0"/>
      </w:tblPr>
      <w:tblGrid>
        <w:gridCol w:w="2418"/>
        <w:gridCol w:w="1322"/>
        <w:gridCol w:w="1165"/>
      </w:tblGrid>
      <w:tr w:rsidR="00907C28" w:rsidRPr="00883918" w:rsidTr="00F6716D">
        <w:trPr>
          <w:cantSplit/>
        </w:trPr>
        <w:tc>
          <w:tcPr>
            <w:tcW w:w="2418" w:type="dxa"/>
            <w:tcBorders>
              <w:top w:val="single" w:sz="4" w:space="0" w:color="auto"/>
              <w:left w:val="single" w:sz="4" w:space="0" w:color="auto"/>
              <w:bottom w:val="single" w:sz="8" w:space="0" w:color="152935"/>
              <w:right w:val="single" w:sz="4" w:space="0" w:color="auto"/>
            </w:tcBorders>
            <w:shd w:val="clear" w:color="auto" w:fill="FFFFFF"/>
            <w:vAlign w:val="bottom"/>
          </w:tcPr>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Items</w:t>
            </w:r>
          </w:p>
        </w:tc>
        <w:tc>
          <w:tcPr>
            <w:tcW w:w="1322" w:type="dxa"/>
            <w:tcBorders>
              <w:top w:val="single" w:sz="4" w:space="0" w:color="auto"/>
              <w:left w:val="single" w:sz="4" w:space="0" w:color="auto"/>
              <w:bottom w:val="single" w:sz="8" w:space="0" w:color="152935"/>
              <w:right w:val="single" w:sz="8" w:space="0" w:color="E0E0E0"/>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N</w:t>
            </w:r>
          </w:p>
        </w:tc>
        <w:tc>
          <w:tcPr>
            <w:tcW w:w="1165" w:type="dxa"/>
            <w:tcBorders>
              <w:top w:val="single" w:sz="4" w:space="0" w:color="auto"/>
              <w:left w:val="single" w:sz="8" w:space="0" w:color="E0E0E0"/>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Reporter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108</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39.7%</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Editor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49</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18.0%</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lastRenderedPageBreak/>
              <w:t>Fact checkers</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18</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6.6%</w:t>
            </w:r>
          </w:p>
        </w:tc>
      </w:tr>
      <w:tr w:rsidR="00907C28" w:rsidRPr="00883918" w:rsidTr="00F6716D">
        <w:trPr>
          <w:cantSplit/>
        </w:trPr>
        <w:tc>
          <w:tcPr>
            <w:tcW w:w="2418" w:type="dxa"/>
            <w:tcBorders>
              <w:top w:val="single" w:sz="8" w:space="0" w:color="152935"/>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Broadcaster</w:t>
            </w:r>
          </w:p>
        </w:tc>
        <w:tc>
          <w:tcPr>
            <w:tcW w:w="1322" w:type="dxa"/>
            <w:tcBorders>
              <w:top w:val="single" w:sz="8" w:space="0" w:color="152935"/>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13</w:t>
            </w:r>
          </w:p>
        </w:tc>
        <w:tc>
          <w:tcPr>
            <w:tcW w:w="1165" w:type="dxa"/>
            <w:tcBorders>
              <w:top w:val="single" w:sz="8" w:space="0" w:color="152935"/>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4.8%</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Producer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4.8%</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Data journlists</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9</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3.3%</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MD/CEO</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8</w:t>
            </w:r>
          </w:p>
        </w:tc>
        <w:tc>
          <w:tcPr>
            <w:tcW w:w="1165" w:type="dxa"/>
            <w:tcBorders>
              <w:top w:val="single" w:sz="8" w:space="0" w:color="AEAEAE"/>
              <w:left w:val="single" w:sz="8" w:space="0" w:color="E0E0E0"/>
              <w:bottom w:val="single" w:sz="8" w:space="0" w:color="AEAEAE"/>
              <w:right w:val="nil"/>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2.9%</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Campus journalists</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418" w:type="dxa"/>
            <w:tcBorders>
              <w:top w:val="single" w:sz="8" w:space="0" w:color="AEAEAE"/>
              <w:left w:val="single" w:sz="4" w:space="0" w:color="auto"/>
              <w:bottom w:val="single" w:sz="8" w:space="0" w:color="152935"/>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zNoreponse</w:t>
            </w:r>
          </w:p>
        </w:tc>
        <w:tc>
          <w:tcPr>
            <w:tcW w:w="1322" w:type="dxa"/>
            <w:tcBorders>
              <w:top w:val="single" w:sz="8" w:space="0" w:color="AEAEAE"/>
              <w:left w:val="nil"/>
              <w:bottom w:val="single" w:sz="8" w:space="0" w:color="152935"/>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w:t>
            </w:r>
          </w:p>
        </w:tc>
        <w:tc>
          <w:tcPr>
            <w:tcW w:w="1165" w:type="dxa"/>
            <w:tcBorders>
              <w:top w:val="single" w:sz="8" w:space="0" w:color="AEAEAE"/>
              <w:left w:val="single" w:sz="8" w:space="0" w:color="E0E0E0"/>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Director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Production assistants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1.5%</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Bureau Chief</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Columnist</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Digital strategist</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Founder/ Contributor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Freelancer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Staff writer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Video journalists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News editor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News anchors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Photojournalists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Program Manager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Project Officer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bl>
    <w:p w:rsidR="00907C28" w:rsidRPr="00F75C77"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Default="00907C28" w:rsidP="00F6716D">
      <w:pPr>
        <w:autoSpaceDE w:val="0"/>
        <w:autoSpaceDN w:val="0"/>
        <w:adjustRightInd w:val="0"/>
        <w:spacing w:line="360" w:lineRule="auto"/>
        <w:jc w:val="both"/>
        <w:rPr>
          <w:rFonts w:ascii="Times New Roman" w:hAnsi="Times New Roman" w:cs="Times New Roman"/>
          <w:sz w:val="24"/>
          <w:szCs w:val="24"/>
        </w:rPr>
      </w:pP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T</w:t>
      </w:r>
      <w:r w:rsidRPr="00883918">
        <w:rPr>
          <w:rFonts w:ascii="Times New Roman" w:hAnsi="Times New Roman" w:cs="Times New Roman"/>
          <w:sz w:val="24"/>
          <w:szCs w:val="24"/>
        </w:rPr>
        <w:t>able 4.1.3 provides a detailed breakdown of the various designations held by journalists within the surveyed group, offering a glimpse into the diverse roles and responsibilities that contribute to the field of journalism.</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The most prevalent designation among respondents is that of a Reporter, constituting 39.7% of the total. This suggests a substantial number of individuals actively engaged in field reporting, indicating a foundational role in gathering and disseminating news. Editors, representing 18.0%, </w:t>
      </w:r>
      <w:r w:rsidRPr="00883918">
        <w:rPr>
          <w:rFonts w:ascii="Times New Roman" w:hAnsi="Times New Roman" w:cs="Times New Roman"/>
          <w:sz w:val="24"/>
          <w:szCs w:val="24"/>
        </w:rPr>
        <w:lastRenderedPageBreak/>
        <w:t>hold a significant position in shaping and refining journalistic content, highlighting their pivotal role in the editorial process.</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Fact Checkers, at 6.6%, play a crucial role in verifying the accuracy of information, underscoring the growing importance of this designation in the era of misinformation and fake news. Data Journalists, at 3.3%, signify a specialized segment incorporating data-driven approaches into journalism, reflecting a response to the increasing importance of data in news reporting.</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Other designations such as Broadcaster, Producer, and Director represent professionals involved in the broadcast medium, each contributing to the production and presentation of news through audio-visual channels. Freelancers, Campus Journalists, and those identified as Founder/Contributor showcase the diverse nature of roles within journalism, including independent contributors and those affiliated with educational institutions.</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presence of 'No Response' at 2.2% underscores the importance of recognizing that some respondents did not disclose their specific designation, possibly indicating a level of diversity or sensitivity in job titles within the field.</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variety of designations elucidates the intricate tapestry of roles within journalism, from traditional reporting and editing to emerging roles such as data journalism and digital strategy. Understanding the distribution of these designations is crucial for examining how different journalistic roles intersect with the adoption of artificial intelligence technologies and how these technologies might impact diverse facets of the journalistic workflow.</w:t>
      </w:r>
    </w:p>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sidRPr="00883918">
        <w:rPr>
          <w:rFonts w:ascii="Times New Roman" w:hAnsi="Times New Roman" w:cs="Times New Roman"/>
          <w:b/>
          <w:sz w:val="24"/>
          <w:szCs w:val="24"/>
        </w:rPr>
        <w:t>Table 4.1.4</w:t>
      </w:r>
      <w:r w:rsidRPr="00883918">
        <w:rPr>
          <w:rFonts w:ascii="Times New Roman" w:hAnsi="Times New Roman" w:cs="Times New Roman"/>
          <w:b/>
          <w:sz w:val="24"/>
          <w:szCs w:val="24"/>
        </w:rPr>
        <w:tab/>
        <w:t>Years of experience as a journalist</w:t>
      </w:r>
    </w:p>
    <w:tbl>
      <w:tblPr>
        <w:tblW w:w="5610" w:type="dxa"/>
        <w:tblLayout w:type="fixed"/>
        <w:tblCellMar>
          <w:left w:w="0" w:type="dxa"/>
          <w:right w:w="0" w:type="dxa"/>
        </w:tblCellMar>
        <w:tblLook w:val="04A0"/>
      </w:tblPr>
      <w:tblGrid>
        <w:gridCol w:w="1474"/>
        <w:gridCol w:w="2199"/>
        <w:gridCol w:w="1937"/>
      </w:tblGrid>
      <w:tr w:rsidR="00907C28" w:rsidRPr="00883918" w:rsidTr="00F6716D">
        <w:trPr>
          <w:cantSplit/>
          <w:trHeight w:val="327"/>
        </w:trPr>
        <w:tc>
          <w:tcPr>
            <w:tcW w:w="1472" w:type="dxa"/>
            <w:tcBorders>
              <w:top w:val="single" w:sz="4" w:space="0" w:color="auto"/>
              <w:left w:val="single" w:sz="4" w:space="0" w:color="auto"/>
              <w:bottom w:val="single" w:sz="8" w:space="0" w:color="152935"/>
              <w:right w:val="nil"/>
            </w:tcBorders>
            <w:shd w:val="clear" w:color="auto" w:fill="FFFFFF"/>
            <w:vAlign w:val="bottom"/>
          </w:tcPr>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Item</w:t>
            </w:r>
          </w:p>
        </w:tc>
        <w:tc>
          <w:tcPr>
            <w:tcW w:w="2196" w:type="dxa"/>
            <w:tcBorders>
              <w:top w:val="single" w:sz="4" w:space="0" w:color="auto"/>
              <w:left w:val="nil"/>
              <w:bottom w:val="single" w:sz="8" w:space="0" w:color="152935"/>
              <w:right w:val="single" w:sz="8" w:space="0" w:color="E0E0E0"/>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N</w:t>
            </w:r>
          </w:p>
        </w:tc>
        <w:tc>
          <w:tcPr>
            <w:tcW w:w="1935" w:type="dxa"/>
            <w:tcBorders>
              <w:top w:val="single" w:sz="4" w:space="0" w:color="auto"/>
              <w:left w:val="single" w:sz="8" w:space="0" w:color="E0E0E0"/>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w:t>
            </w:r>
          </w:p>
        </w:tc>
      </w:tr>
      <w:tr w:rsidR="00907C28" w:rsidRPr="00883918" w:rsidTr="00F6716D">
        <w:trPr>
          <w:cantSplit/>
          <w:trHeight w:val="333"/>
        </w:trPr>
        <w:tc>
          <w:tcPr>
            <w:tcW w:w="1472" w:type="dxa"/>
            <w:tcBorders>
              <w:top w:val="single" w:sz="8" w:space="0" w:color="152935"/>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6-10</w:t>
            </w:r>
          </w:p>
        </w:tc>
        <w:tc>
          <w:tcPr>
            <w:tcW w:w="2196" w:type="dxa"/>
            <w:tcBorders>
              <w:top w:val="single" w:sz="8" w:space="0" w:color="152935"/>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128</w:t>
            </w:r>
          </w:p>
        </w:tc>
        <w:tc>
          <w:tcPr>
            <w:tcW w:w="1935" w:type="dxa"/>
            <w:tcBorders>
              <w:top w:val="single" w:sz="8" w:space="0" w:color="152935"/>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47.1</w:t>
            </w:r>
            <w:r w:rsidRPr="00883918">
              <w:rPr>
                <w:rFonts w:ascii="Times New Roman" w:hAnsi="Times New Roman" w:cs="Times New Roman"/>
                <w:sz w:val="24"/>
                <w:szCs w:val="24"/>
              </w:rPr>
              <w:t>%</w:t>
            </w:r>
          </w:p>
        </w:tc>
      </w:tr>
      <w:tr w:rsidR="00907C28" w:rsidRPr="00883918" w:rsidTr="00F6716D">
        <w:trPr>
          <w:cantSplit/>
          <w:trHeight w:val="327"/>
        </w:trPr>
        <w:tc>
          <w:tcPr>
            <w:tcW w:w="1472"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0-5</w:t>
            </w:r>
          </w:p>
        </w:tc>
        <w:tc>
          <w:tcPr>
            <w:tcW w:w="2196"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76</w:t>
            </w:r>
          </w:p>
        </w:tc>
        <w:tc>
          <w:tcPr>
            <w:tcW w:w="193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27.9</w:t>
            </w:r>
            <w:r w:rsidRPr="00883918">
              <w:rPr>
                <w:rFonts w:ascii="Times New Roman" w:hAnsi="Times New Roman" w:cs="Times New Roman"/>
                <w:sz w:val="24"/>
                <w:szCs w:val="24"/>
              </w:rPr>
              <w:t>%</w:t>
            </w:r>
          </w:p>
        </w:tc>
      </w:tr>
      <w:tr w:rsidR="00907C28" w:rsidRPr="00883918" w:rsidTr="00F6716D">
        <w:trPr>
          <w:cantSplit/>
          <w:trHeight w:val="333"/>
        </w:trPr>
        <w:tc>
          <w:tcPr>
            <w:tcW w:w="1472"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11-15</w:t>
            </w:r>
          </w:p>
        </w:tc>
        <w:tc>
          <w:tcPr>
            <w:tcW w:w="2196"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47</w:t>
            </w:r>
          </w:p>
        </w:tc>
        <w:tc>
          <w:tcPr>
            <w:tcW w:w="193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17.3</w:t>
            </w:r>
            <w:r w:rsidRPr="00883918">
              <w:rPr>
                <w:rFonts w:ascii="Times New Roman" w:hAnsi="Times New Roman" w:cs="Times New Roman"/>
                <w:sz w:val="24"/>
                <w:szCs w:val="24"/>
              </w:rPr>
              <w:t>%</w:t>
            </w:r>
          </w:p>
        </w:tc>
      </w:tr>
      <w:tr w:rsidR="00907C28" w:rsidRPr="00883918" w:rsidTr="00F6716D">
        <w:trPr>
          <w:cantSplit/>
          <w:trHeight w:val="333"/>
        </w:trPr>
        <w:tc>
          <w:tcPr>
            <w:tcW w:w="1472" w:type="dxa"/>
            <w:tcBorders>
              <w:top w:val="single" w:sz="8" w:space="0" w:color="AEAEAE"/>
              <w:left w:val="single" w:sz="4" w:space="0" w:color="auto"/>
              <w:bottom w:val="single" w:sz="8" w:space="0" w:color="AEAEAE"/>
              <w:right w:val="nil"/>
            </w:tcBorders>
            <w:shd w:val="clear" w:color="auto" w:fill="E0E0E0"/>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16-20</w:t>
            </w:r>
          </w:p>
        </w:tc>
        <w:tc>
          <w:tcPr>
            <w:tcW w:w="2196" w:type="dxa"/>
            <w:tcBorders>
              <w:top w:val="single" w:sz="8" w:space="0" w:color="AEAEAE"/>
              <w:left w:val="nil"/>
              <w:bottom w:val="single" w:sz="8" w:space="0" w:color="AEAEAE"/>
              <w:right w:val="single" w:sz="8" w:space="0" w:color="E0E0E0"/>
            </w:tcBorders>
            <w:shd w:val="clear" w:color="auto" w:fill="F9F9FB"/>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16</w:t>
            </w:r>
          </w:p>
        </w:tc>
        <w:tc>
          <w:tcPr>
            <w:tcW w:w="1935" w:type="dxa"/>
            <w:tcBorders>
              <w:top w:val="single" w:sz="8" w:space="0" w:color="AEAEAE"/>
              <w:left w:val="single" w:sz="8" w:space="0" w:color="E0E0E0"/>
              <w:bottom w:val="single" w:sz="8" w:space="0" w:color="AEAEAE"/>
              <w:right w:val="single" w:sz="4" w:space="0" w:color="auto"/>
            </w:tcBorders>
            <w:shd w:val="clear" w:color="auto" w:fill="F9F9FB"/>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5.9%</w:t>
            </w:r>
          </w:p>
        </w:tc>
      </w:tr>
      <w:tr w:rsidR="00907C28" w:rsidRPr="00883918" w:rsidTr="00F6716D">
        <w:trPr>
          <w:cantSplit/>
          <w:trHeight w:val="333"/>
        </w:trPr>
        <w:tc>
          <w:tcPr>
            <w:tcW w:w="1472" w:type="dxa"/>
            <w:tcBorders>
              <w:top w:val="single" w:sz="8" w:space="0" w:color="AEAEAE"/>
              <w:left w:val="single" w:sz="4" w:space="0" w:color="auto"/>
              <w:bottom w:val="single" w:sz="8" w:space="0" w:color="152935"/>
              <w:right w:val="nil"/>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21-25</w:t>
            </w:r>
          </w:p>
        </w:tc>
        <w:tc>
          <w:tcPr>
            <w:tcW w:w="2196" w:type="dxa"/>
            <w:tcBorders>
              <w:top w:val="single" w:sz="8" w:space="0" w:color="AEAEAE"/>
              <w:left w:val="nil"/>
              <w:bottom w:val="single" w:sz="8" w:space="0" w:color="152935"/>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c>
          <w:tcPr>
            <w:tcW w:w="1935" w:type="dxa"/>
            <w:tcBorders>
              <w:top w:val="single" w:sz="8" w:space="0" w:color="AEAEAE"/>
              <w:left w:val="single" w:sz="8" w:space="0" w:color="E0E0E0"/>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r w:rsidRPr="00883918">
              <w:rPr>
                <w:rFonts w:ascii="Times New Roman" w:hAnsi="Times New Roman" w:cs="Times New Roman"/>
                <w:sz w:val="24"/>
                <w:szCs w:val="24"/>
              </w:rPr>
              <w:t>%</w:t>
            </w:r>
          </w:p>
        </w:tc>
      </w:tr>
    </w:tbl>
    <w:p w:rsidR="00907C28" w:rsidRPr="00883918"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The table 4.1.4 offers valuable insights into the distribution of years of experience among journalists within the surveyed group, highlighting the diverse range of expertise within the field.</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lastRenderedPageBreak/>
        <w:t>The largest cohort, comprising 47.1% of respondents, falls within the 6-10 years of experience category. This suggests a substantial proportion of journalists with a moderate level of professional experience, likely having navigated through the evolving landscape of journalism over the past decade. The 0-5 years of experience category, representing 27.9%, indicates a significant presence of relatively early-career journalists, potentially bringing fresh perspectives and adaptability to the industry.</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The 11-15 years of experience category, constituting 17.3%, reflects a cohort with a considerable amount of professional tenure, likely possessing a wealth of institutional knowledge and a deep understanding of the industry's historical context. The 16-20 and 21-25 years of experience categories, at 5.9% and 1.8%, respectively, signify a smaller yet notable group of journalists with more extensive careers, potentially serving as mentors or industry veterans.</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The distribution of years of experience underscores the importance of considering the varied perspectives and skill sets that journalists bring to the table. Early-career journalists may offer a fresh take on industry trends and emerging technologies, while those with more extensive experience contribute a wealth of contextual understanding and historical insight. This diversity in experience levels is crucial for exploring how different cohorts of journalists might approach and integrate artificial intelligence technologies into their respective practices, reflecting the dynamic nature of journalism as it evolves over time.</w:t>
      </w:r>
    </w:p>
    <w:p w:rsidR="00907C28" w:rsidRDefault="00907C28" w:rsidP="00F6716D">
      <w:pPr>
        <w:spacing w:line="360" w:lineRule="auto"/>
        <w:rPr>
          <w:rFonts w:ascii="Times New Roman" w:hAnsi="Times New Roman" w:cs="Times New Roman"/>
          <w:b/>
          <w:bCs/>
          <w:sz w:val="24"/>
          <w:szCs w:val="24"/>
        </w:rPr>
      </w:pPr>
    </w:p>
    <w:p w:rsidR="00907C28" w:rsidRPr="00883918" w:rsidRDefault="00907C28" w:rsidP="00F6716D">
      <w:pPr>
        <w:spacing w:line="360" w:lineRule="auto"/>
        <w:rPr>
          <w:rFonts w:ascii="Times New Roman" w:hAnsi="Times New Roman" w:cs="Times New Roman"/>
          <w:b/>
          <w:bCs/>
          <w:sz w:val="24"/>
          <w:szCs w:val="24"/>
        </w:rPr>
      </w:pPr>
      <w:r w:rsidRPr="00883918">
        <w:rPr>
          <w:rFonts w:ascii="Times New Roman" w:hAnsi="Times New Roman" w:cs="Times New Roman"/>
          <w:b/>
          <w:bCs/>
          <w:sz w:val="24"/>
          <w:szCs w:val="24"/>
        </w:rPr>
        <w:t>4.2</w:t>
      </w:r>
      <w:r w:rsidRPr="00883918">
        <w:rPr>
          <w:rFonts w:ascii="Times New Roman" w:hAnsi="Times New Roman" w:cs="Times New Roman"/>
          <w:b/>
          <w:bCs/>
          <w:sz w:val="24"/>
          <w:szCs w:val="24"/>
        </w:rPr>
        <w:tab/>
        <w:t xml:space="preserve">Section B: Research Question Analysis </w:t>
      </w:r>
    </w:p>
    <w:p w:rsidR="00907C28" w:rsidRDefault="00907C28" w:rsidP="00F6716D">
      <w:pPr>
        <w:spacing w:line="360" w:lineRule="auto"/>
        <w:jc w:val="both"/>
        <w:rPr>
          <w:rFonts w:ascii="Times New Roman" w:hAnsi="Times New Roman" w:cs="Times New Roman"/>
          <w:b/>
          <w:sz w:val="24"/>
          <w:szCs w:val="24"/>
        </w:rPr>
      </w:pPr>
    </w:p>
    <w:p w:rsidR="00907C28" w:rsidRPr="00F434E2" w:rsidRDefault="00907C28" w:rsidP="00F6716D">
      <w:pPr>
        <w:spacing w:line="360" w:lineRule="auto"/>
        <w:jc w:val="both"/>
        <w:rPr>
          <w:rFonts w:ascii="Times New Roman" w:hAnsi="Times New Roman" w:cs="Times New Roman"/>
          <w:bCs/>
          <w:color w:val="222222"/>
          <w:sz w:val="24"/>
          <w:szCs w:val="24"/>
        </w:rPr>
      </w:pPr>
      <w:r w:rsidRPr="00883918">
        <w:rPr>
          <w:rFonts w:ascii="Times New Roman" w:hAnsi="Times New Roman" w:cs="Times New Roman"/>
          <w:b/>
          <w:sz w:val="24"/>
          <w:szCs w:val="24"/>
        </w:rPr>
        <w:t xml:space="preserve">Research Question 1:  </w:t>
      </w:r>
      <w:r w:rsidRPr="00883918">
        <w:rPr>
          <w:rFonts w:ascii="Times New Roman" w:hAnsi="Times New Roman" w:cs="Times New Roman"/>
          <w:bCs/>
          <w:color w:val="222222"/>
          <w:sz w:val="24"/>
          <w:szCs w:val="24"/>
          <w:highlight w:val="white"/>
        </w:rPr>
        <w:t xml:space="preserve">What are the Artificial Intelligence technologies adopted </w:t>
      </w:r>
      <w:r>
        <w:rPr>
          <w:rFonts w:ascii="Times New Roman" w:hAnsi="Times New Roman" w:cs="Times New Roman"/>
          <w:bCs/>
          <w:color w:val="222222"/>
          <w:sz w:val="24"/>
          <w:szCs w:val="24"/>
          <w:highlight w:val="white"/>
        </w:rPr>
        <w:t xml:space="preserve">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color w:val="222222"/>
          <w:sz w:val="24"/>
          <w:szCs w:val="24"/>
          <w:highlight w:val="white"/>
        </w:rPr>
        <w:t>by members of the Nigerian Union of Journalists, Abuja Council?</w:t>
      </w:r>
    </w:p>
    <w:p w:rsidR="00907C28" w:rsidRDefault="00907C28" w:rsidP="00F6716D">
      <w:pPr>
        <w:spacing w:line="360" w:lineRule="auto"/>
        <w:jc w:val="both"/>
        <w:rPr>
          <w:rFonts w:ascii="Times New Roman" w:hAnsi="Times New Roman" w:cs="Times New Roman"/>
          <w:b/>
          <w:bCs/>
          <w:color w:val="222222"/>
          <w:sz w:val="24"/>
          <w:szCs w:val="24"/>
        </w:rPr>
      </w:pPr>
    </w:p>
    <w:p w:rsidR="00907C28" w:rsidRPr="0021214C" w:rsidRDefault="00907C28" w:rsidP="00F6716D">
      <w:pPr>
        <w:spacing w:line="360" w:lineRule="auto"/>
        <w:jc w:val="both"/>
        <w:rPr>
          <w:rFonts w:ascii="Times New Roman" w:hAnsi="Times New Roman" w:cs="Times New Roman"/>
          <w:bCs/>
          <w:color w:val="222222"/>
          <w:sz w:val="24"/>
          <w:szCs w:val="24"/>
        </w:rPr>
      </w:pPr>
      <w:r w:rsidRPr="009E3A10">
        <w:rPr>
          <w:rFonts w:ascii="Times New Roman" w:hAnsi="Times New Roman" w:cs="Times New Roman"/>
          <w:b/>
          <w:bCs/>
          <w:color w:val="222222"/>
          <w:sz w:val="24"/>
          <w:szCs w:val="24"/>
        </w:rPr>
        <w:t>Table 4.2.1 : AI technologies adopted by NUJ members</w:t>
      </w:r>
    </w:p>
    <w:tbl>
      <w:tblPr>
        <w:tblW w:w="0" w:type="auto"/>
        <w:tblLook w:val="04A0"/>
      </w:tblPr>
      <w:tblGrid>
        <w:gridCol w:w="2811"/>
        <w:gridCol w:w="1185"/>
        <w:gridCol w:w="859"/>
      </w:tblGrid>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hideMark/>
          </w:tcPr>
          <w:p w:rsidR="00907C28" w:rsidRPr="00883918" w:rsidRDefault="00907C28" w:rsidP="00F6716D">
            <w:pPr>
              <w:pStyle w:val="Normal1"/>
              <w:spacing w:line="360" w:lineRule="auto"/>
              <w:rPr>
                <w:rFonts w:ascii="Times New Roman" w:hAnsi="Times New Roman" w:cs="Times New Roman"/>
                <w:b/>
                <w:sz w:val="24"/>
                <w:szCs w:val="24"/>
              </w:rPr>
            </w:pPr>
            <w:r>
              <w:rPr>
                <w:rFonts w:ascii="Times New Roman" w:hAnsi="Times New Roman" w:cs="Times New Roman"/>
                <w:b/>
                <w:sz w:val="24"/>
                <w:szCs w:val="24"/>
              </w:rPr>
              <w:t>Freqency</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b/>
                <w:sz w:val="24"/>
                <w:szCs w:val="24"/>
              </w:rPr>
            </w:pPr>
            <w:r>
              <w:rPr>
                <w:rFonts w:ascii="Times New Roman" w:hAnsi="Times New Roman" w:cs="Times New Roman"/>
                <w:b/>
                <w:sz w:val="24"/>
                <w:szCs w:val="24"/>
              </w:rPr>
              <w:t>%</w:t>
            </w:r>
          </w:p>
        </w:tc>
      </w:tr>
      <w:tr w:rsidR="00907C28" w:rsidRPr="00883918" w:rsidTr="00F6716D">
        <w:trPr>
          <w:trHeight w:val="32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ChatGPT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85</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80.2</w:t>
            </w:r>
          </w:p>
        </w:tc>
      </w:tr>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Canva</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77</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72.6</w:t>
            </w:r>
          </w:p>
        </w:tc>
      </w:tr>
      <w:tr w:rsidR="00907C28" w:rsidRPr="00883918" w:rsidTr="00F6716D">
        <w:trPr>
          <w:trHeight w:val="32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Otter.ai</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47.2</w:t>
            </w:r>
          </w:p>
        </w:tc>
      </w:tr>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Inshot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45</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42.5</w:t>
            </w:r>
          </w:p>
        </w:tc>
      </w:tr>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lastRenderedPageBreak/>
              <w:t>Capcut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41.5</w:t>
            </w:r>
          </w:p>
        </w:tc>
      </w:tr>
      <w:tr w:rsidR="00907C28" w:rsidRPr="00883918" w:rsidTr="00F6716D">
        <w:trPr>
          <w:trHeight w:val="79"/>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Quillbot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35.8</w:t>
            </w:r>
          </w:p>
        </w:tc>
      </w:tr>
      <w:tr w:rsidR="00907C28" w:rsidRPr="00883918" w:rsidTr="00F6716D">
        <w:trPr>
          <w:trHeight w:val="161"/>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Copy.ai</w:t>
            </w:r>
          </w:p>
        </w:tc>
        <w:tc>
          <w:tcPr>
            <w:tcW w:w="1185"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859"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24.5</w:t>
            </w:r>
          </w:p>
        </w:tc>
      </w:tr>
      <w:tr w:rsidR="00907C28" w:rsidRPr="00883918" w:rsidTr="00F6716D">
        <w:trPr>
          <w:trHeight w:val="255"/>
        </w:trPr>
        <w:tc>
          <w:tcPr>
            <w:tcW w:w="281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Headlinehero.io</w:t>
            </w:r>
          </w:p>
        </w:tc>
        <w:tc>
          <w:tcPr>
            <w:tcW w:w="1185"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9"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0.9</w:t>
            </w:r>
          </w:p>
        </w:tc>
      </w:tr>
      <w:tr w:rsidR="00907C28" w:rsidRPr="00883918" w:rsidTr="00F6716D">
        <w:trPr>
          <w:trHeight w:val="210"/>
        </w:trPr>
        <w:tc>
          <w:tcPr>
            <w:tcW w:w="2811"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No idea</w:t>
            </w:r>
          </w:p>
        </w:tc>
        <w:tc>
          <w:tcPr>
            <w:tcW w:w="1185"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9"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0.9</w:t>
            </w:r>
          </w:p>
        </w:tc>
      </w:tr>
      <w:tr w:rsidR="00907C28" w:rsidRPr="00883918" w:rsidTr="00F6716D">
        <w:trPr>
          <w:trHeight w:val="285"/>
        </w:trPr>
        <w:tc>
          <w:tcPr>
            <w:tcW w:w="2811"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 xml:space="preserve">Others </w:t>
            </w:r>
          </w:p>
        </w:tc>
        <w:tc>
          <w:tcPr>
            <w:tcW w:w="1185"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9"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0.9</w:t>
            </w:r>
          </w:p>
        </w:tc>
      </w:tr>
    </w:tbl>
    <w:p w:rsidR="00907C28" w:rsidRPr="00883918" w:rsidRDefault="00907C28" w:rsidP="00F6716D">
      <w:pPr>
        <w:pStyle w:val="Normal1"/>
        <w:spacing w:line="360" w:lineRule="auto"/>
        <w:jc w:val="both"/>
        <w:rPr>
          <w:rFonts w:ascii="Times New Roman" w:eastAsia="Times New Roman" w:hAnsi="Times New Roman" w:cs="Times New Roman"/>
          <w:bCs/>
          <w:color w:val="222222"/>
          <w:sz w:val="24"/>
          <w:szCs w:val="24"/>
        </w:rPr>
      </w:pPr>
      <w:r w:rsidRPr="00883918">
        <w:rPr>
          <w:rFonts w:ascii="Times New Roman" w:eastAsia="Times New Roman" w:hAnsi="Times New Roman" w:cs="Times New Roman"/>
          <w:bCs/>
          <w:color w:val="222222"/>
          <w:sz w:val="24"/>
          <w:szCs w:val="24"/>
        </w:rPr>
        <w:t xml:space="preserve">Figure 4. </w:t>
      </w:r>
      <w:r w:rsidRPr="00883918">
        <w:rPr>
          <w:rFonts w:ascii="Times New Roman" w:eastAsia="Times New Roman" w:hAnsi="Times New Roman" w:cs="Times New Roman"/>
          <w:bCs/>
          <w:i/>
          <w:iCs/>
          <w:color w:val="222222"/>
          <w:sz w:val="24"/>
          <w:szCs w:val="24"/>
        </w:rPr>
        <w:t xml:space="preserve">The figure illustrates the diverse landscape of Artificial Intelligence (AI) technology adoption in </w:t>
      </w:r>
      <w:r w:rsidRPr="003920BF">
        <w:rPr>
          <w:rFonts w:ascii="Times New Roman" w:eastAsia="Times New Roman" w:hAnsi="Times New Roman" w:cs="Times New Roman"/>
          <w:bCs/>
          <w:i/>
          <w:iCs/>
          <w:color w:val="222222"/>
          <w:sz w:val="24"/>
          <w:szCs w:val="24"/>
        </w:rPr>
        <w:t xml:space="preserve">the practice of journalism </w:t>
      </w:r>
      <w:r w:rsidRPr="00883918">
        <w:rPr>
          <w:rFonts w:ascii="Times New Roman" w:eastAsia="Times New Roman" w:hAnsi="Times New Roman" w:cs="Times New Roman"/>
          <w:bCs/>
          <w:i/>
          <w:iCs/>
          <w:color w:val="222222"/>
          <w:sz w:val="24"/>
          <w:szCs w:val="24"/>
        </w:rPr>
        <w:t>among members of the Nigerian Union of Journalists, Abuja Council.</w:t>
      </w:r>
    </w:p>
    <w:p w:rsidR="00907C28" w:rsidRPr="00883918" w:rsidRDefault="00907C28" w:rsidP="00F6716D">
      <w:pPr>
        <w:pStyle w:val="Normal1"/>
        <w:spacing w:line="360" w:lineRule="auto"/>
        <w:jc w:val="both"/>
        <w:rPr>
          <w:rFonts w:ascii="Times New Roman" w:eastAsia="Times New Roman" w:hAnsi="Times New Roman" w:cs="Times New Roman"/>
          <w:bCs/>
          <w:color w:val="222222"/>
          <w:sz w:val="24"/>
          <w:szCs w:val="24"/>
        </w:rPr>
      </w:pPr>
      <w:r w:rsidRPr="00883918">
        <w:rPr>
          <w:rFonts w:ascii="Times New Roman" w:hAnsi="Times New Roman" w:cs="Times New Roman"/>
          <w:noProof/>
          <w:sz w:val="24"/>
          <w:szCs w:val="24"/>
        </w:rPr>
        <w:drawing>
          <wp:inline distT="0" distB="0" distL="0" distR="0">
            <wp:extent cx="5943600" cy="1809750"/>
            <wp:effectExtent l="0" t="0" r="0" b="0"/>
            <wp:docPr id="5" name="Picture 5" descr="Forms response chart. Question title: Kindly tick as many options as you use.. Number of responses: 10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Kindly tick as many options as you use.. Number of responses: 106 responses."/>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8472" b="8896"/>
                    <a:stretch>
                      <a:fillRect/>
                    </a:stretch>
                  </pic:blipFill>
                  <pic:spPr bwMode="auto">
                    <a:xfrm>
                      <a:off x="0" y="0"/>
                      <a:ext cx="5943600" cy="1809750"/>
                    </a:xfrm>
                    <a:prstGeom prst="rect">
                      <a:avLst/>
                    </a:prstGeom>
                    <a:noFill/>
                    <a:ln>
                      <a:noFill/>
                    </a:ln>
                  </pic:spPr>
                </pic:pic>
              </a:graphicData>
            </a:graphic>
          </wp:inline>
        </w:drawing>
      </w:r>
    </w:p>
    <w:p w:rsidR="00907C28" w:rsidRDefault="00907C28" w:rsidP="00F6716D">
      <w:pPr>
        <w:pStyle w:val="Normal1"/>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4.2.1 </w:t>
      </w:r>
      <w:r w:rsidRPr="00883918">
        <w:rPr>
          <w:rFonts w:ascii="Times New Roman" w:hAnsi="Times New Roman" w:cs="Times New Roman"/>
          <w:bCs/>
          <w:sz w:val="24"/>
          <w:szCs w:val="24"/>
        </w:rPr>
        <w:t xml:space="preserve">delves into the intricate landscape of Artificial Intelligence (AI) technology adoption within the </w:t>
      </w:r>
      <w:r>
        <w:rPr>
          <w:rFonts w:ascii="Times New Roman" w:eastAsia="Times New Roman" w:hAnsi="Times New Roman" w:cs="Times New Roman"/>
          <w:color w:val="222222"/>
          <w:sz w:val="24"/>
          <w:szCs w:val="24"/>
          <w:highlight w:val="white"/>
        </w:rPr>
        <w:t>practice of journalism</w:t>
      </w:r>
      <w:r w:rsidRPr="00883918">
        <w:rPr>
          <w:rFonts w:ascii="Times New Roman" w:hAnsi="Times New Roman" w:cs="Times New Roman"/>
          <w:bCs/>
          <w:sz w:val="24"/>
          <w:szCs w:val="24"/>
        </w:rPr>
        <w:t xml:space="preserve">of members associated with the Nigerian Union of Journalists, Abuja Council. This inquiry is anchored by the overarching research question: "What are the Artificial Intelligence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sz w:val="24"/>
          <w:szCs w:val="24"/>
        </w:rPr>
        <w:t>by members of the Nigerian Union of Journalists, Abuja Co</w:t>
      </w:r>
      <w:r>
        <w:rPr>
          <w:rFonts w:ascii="Times New Roman" w:hAnsi="Times New Roman" w:cs="Times New Roman"/>
          <w:bCs/>
          <w:sz w:val="24"/>
          <w:szCs w:val="24"/>
        </w:rPr>
        <w:t>uncil?" The data, comprising 272</w:t>
      </w:r>
      <w:r w:rsidRPr="00883918">
        <w:rPr>
          <w:rFonts w:ascii="Times New Roman" w:hAnsi="Times New Roman" w:cs="Times New Roman"/>
          <w:bCs/>
          <w:sz w:val="24"/>
          <w:szCs w:val="24"/>
        </w:rPr>
        <w:t xml:space="preserve"> respondents, offers a detailed breakdown of the various combinations of AI tools employed, each represented as a percentage of the total respondents.</w:t>
      </w:r>
    </w:p>
    <w:p w:rsidR="00907C2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Individual AI tools exhibit distinct levels of adoption am</w:t>
      </w:r>
      <w:r>
        <w:rPr>
          <w:rFonts w:ascii="Times New Roman" w:hAnsi="Times New Roman" w:cs="Times New Roman"/>
          <w:bCs/>
          <w:sz w:val="24"/>
          <w:szCs w:val="24"/>
        </w:rPr>
        <w:t>ong respondents. In the cumulative computation, ChatGPT and Canva stand out, with 80.2%  and 72.6% respectively</w:t>
      </w:r>
      <w:r w:rsidRPr="00883918">
        <w:rPr>
          <w:rFonts w:ascii="Times New Roman" w:hAnsi="Times New Roman" w:cs="Times New Roman"/>
          <w:bCs/>
          <w:sz w:val="24"/>
          <w:szCs w:val="24"/>
        </w:rPr>
        <w:t xml:space="preserve">. </w:t>
      </w:r>
      <w:r>
        <w:rPr>
          <w:rFonts w:ascii="Times New Roman" w:hAnsi="Times New Roman" w:cs="Times New Roman"/>
          <w:bCs/>
          <w:sz w:val="24"/>
          <w:szCs w:val="24"/>
        </w:rPr>
        <w:t xml:space="preserve">ChatGPT an automated research tool and language generation model alongside </w:t>
      </w:r>
      <w:r w:rsidRPr="00883918">
        <w:rPr>
          <w:rFonts w:ascii="Times New Roman" w:hAnsi="Times New Roman" w:cs="Times New Roman"/>
          <w:bCs/>
          <w:sz w:val="24"/>
          <w:szCs w:val="24"/>
        </w:rPr>
        <w:t>Canv</w:t>
      </w:r>
      <w:r>
        <w:rPr>
          <w:rFonts w:ascii="Times New Roman" w:hAnsi="Times New Roman" w:cs="Times New Roman"/>
          <w:bCs/>
          <w:sz w:val="24"/>
          <w:szCs w:val="24"/>
        </w:rPr>
        <w:t xml:space="preserve">a, a graphic design tool, find utilization in most of the journalists </w:t>
      </w:r>
      <w:r w:rsidRPr="00883918">
        <w:rPr>
          <w:rFonts w:ascii="Times New Roman" w:hAnsi="Times New Roman" w:cs="Times New Roman"/>
          <w:bCs/>
          <w:sz w:val="24"/>
          <w:szCs w:val="24"/>
        </w:rPr>
        <w:t xml:space="preserve">suggesting a modest but notable presence </w:t>
      </w:r>
      <w:r>
        <w:rPr>
          <w:rFonts w:ascii="Times New Roman" w:hAnsi="Times New Roman" w:cs="Times New Roman"/>
          <w:bCs/>
          <w:sz w:val="24"/>
          <w:szCs w:val="24"/>
        </w:rPr>
        <w:t>among respondents. Conversely</w:t>
      </w:r>
      <w:r w:rsidRPr="00883918">
        <w:rPr>
          <w:rFonts w:ascii="Times New Roman" w:hAnsi="Times New Roman" w:cs="Times New Roman"/>
          <w:bCs/>
          <w:sz w:val="24"/>
          <w:szCs w:val="24"/>
        </w:rPr>
        <w:t>. Otter.a</w:t>
      </w:r>
      <w:r>
        <w:rPr>
          <w:rFonts w:ascii="Times New Roman" w:hAnsi="Times New Roman" w:cs="Times New Roman"/>
          <w:bCs/>
          <w:sz w:val="24"/>
          <w:szCs w:val="24"/>
        </w:rPr>
        <w:t>i and Inshot, both capturing 47.2.% and 42.5</w:t>
      </w:r>
      <w:r w:rsidRPr="00883918">
        <w:rPr>
          <w:rFonts w:ascii="Times New Roman" w:hAnsi="Times New Roman" w:cs="Times New Roman"/>
          <w:bCs/>
          <w:sz w:val="24"/>
          <w:szCs w:val="24"/>
        </w:rPr>
        <w:t>%, respectively, demonstrate a comparatively lower but discernible usage amo</w:t>
      </w:r>
      <w:r>
        <w:rPr>
          <w:rFonts w:ascii="Times New Roman" w:hAnsi="Times New Roman" w:cs="Times New Roman"/>
          <w:bCs/>
          <w:sz w:val="24"/>
          <w:szCs w:val="24"/>
        </w:rPr>
        <w:t xml:space="preserve">ng respondents. </w:t>
      </w:r>
    </w:p>
    <w:p w:rsidR="00907C28" w:rsidRDefault="00907C28" w:rsidP="00F6716D">
      <w:pPr>
        <w:pStyle w:val="Normal1"/>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Capcuta video editing tool indicates 41.5%  whileQuillbot used for paraphrasing, at 35.8%</w:t>
      </w:r>
      <w:r w:rsidRPr="00883918">
        <w:rPr>
          <w:rFonts w:ascii="Times New Roman" w:hAnsi="Times New Roman" w:cs="Times New Roman"/>
          <w:bCs/>
          <w:sz w:val="24"/>
          <w:szCs w:val="24"/>
        </w:rPr>
        <w:t>, showcases a subtle but present individual adoption.</w:t>
      </w:r>
      <w:r>
        <w:rPr>
          <w:rFonts w:ascii="Times New Roman" w:hAnsi="Times New Roman" w:cs="Times New Roman"/>
          <w:bCs/>
          <w:sz w:val="24"/>
          <w:szCs w:val="24"/>
        </w:rPr>
        <w:t xml:space="preserve"> Copy.ai presents a lower percentage of 24.5% adoption among the NUJ members. </w:t>
      </w:r>
    </w:p>
    <w:p w:rsidR="00907C28" w:rsidRPr="00883918" w:rsidRDefault="00907C28" w:rsidP="00F6716D">
      <w:pPr>
        <w:pStyle w:val="Normal1"/>
        <w:spacing w:line="360" w:lineRule="auto"/>
        <w:jc w:val="both"/>
        <w:rPr>
          <w:rFonts w:ascii="Times New Roman" w:hAnsi="Times New Roman" w:cs="Times New Roman"/>
          <w:bCs/>
          <w:sz w:val="24"/>
          <w:szCs w:val="24"/>
        </w:rPr>
      </w:pPr>
      <w:r>
        <w:rPr>
          <w:rFonts w:ascii="Times New Roman" w:hAnsi="Times New Roman" w:cs="Times New Roman"/>
          <w:sz w:val="24"/>
          <w:szCs w:val="24"/>
        </w:rPr>
        <w:t>Headlinehero.io at 0.9% is in the lowest wrung on the adoption ladder. Others not listed and some members who have no idea of AI tools also share the lowest percentage of 0.9%.</w:t>
      </w:r>
    </w:p>
    <w:p w:rsidR="00907C28" w:rsidRPr="00883918" w:rsidRDefault="00907C28" w:rsidP="00F6716D">
      <w:pPr>
        <w:pStyle w:val="Normal1"/>
        <w:spacing w:line="360" w:lineRule="auto"/>
        <w:jc w:val="both"/>
        <w:rPr>
          <w:rFonts w:ascii="Times New Roman" w:hAnsi="Times New Roman" w:cs="Times New Roman"/>
          <w:noProof/>
          <w:sz w:val="24"/>
          <w:szCs w:val="24"/>
        </w:rPr>
      </w:pPr>
      <w:r w:rsidRPr="00883918">
        <w:rPr>
          <w:rFonts w:ascii="Times New Roman" w:hAnsi="Times New Roman" w:cs="Times New Roman"/>
          <w:bCs/>
          <w:sz w:val="24"/>
          <w:szCs w:val="24"/>
        </w:rPr>
        <w:t xml:space="preserve">The data underscores a rich tapestry of AI adoption in journalism, with respondents leveraging a combination of tools to enhance their workflows. The patterns observed hint at a nuanced approach, combining language generation, copywriting, paraphrasing, transcription, video editing, and graphic design tools to navigate the evolving landscape of journalism in the digital age. Further investigation into the motivations and perceived impacts of these specific tool combinations could provide valuable insights into the evolving dynamics of AI </w:t>
      </w:r>
      <w:r>
        <w:rPr>
          <w:rFonts w:ascii="Times New Roman" w:eastAsia="Times New Roman" w:hAnsi="Times New Roman" w:cs="Times New Roman"/>
          <w:color w:val="222222"/>
          <w:sz w:val="24"/>
          <w:szCs w:val="24"/>
          <w:highlight w:val="white"/>
        </w:rPr>
        <w:t>the practice of journalism.</w:t>
      </w:r>
    </w:p>
    <w:p w:rsidR="00907C28" w:rsidRPr="00E67F46" w:rsidRDefault="00907C28" w:rsidP="00F6716D">
      <w:pPr>
        <w:spacing w:line="360" w:lineRule="auto"/>
        <w:rPr>
          <w:rFonts w:ascii="Times New Roman" w:hAnsi="Times New Roman" w:cs="Times New Roman"/>
          <w:noProof/>
          <w:sz w:val="24"/>
          <w:szCs w:val="24"/>
        </w:rPr>
      </w:pPr>
      <w:r w:rsidRPr="00883918">
        <w:rPr>
          <w:rFonts w:ascii="Times New Roman" w:hAnsi="Times New Roman" w:cs="Times New Roman"/>
          <w:b/>
          <w:bCs/>
          <w:sz w:val="24"/>
          <w:szCs w:val="24"/>
        </w:rPr>
        <w:t>4.2.2</w:t>
      </w:r>
      <w:r w:rsidRPr="00883918">
        <w:rPr>
          <w:rFonts w:ascii="Times New Roman" w:hAnsi="Times New Roman" w:cs="Times New Roman"/>
          <w:b/>
          <w:bCs/>
          <w:sz w:val="24"/>
          <w:szCs w:val="24"/>
        </w:rPr>
        <w:tab/>
      </w:r>
      <w:r w:rsidRPr="00883918">
        <w:rPr>
          <w:rFonts w:ascii="Times New Roman" w:hAnsi="Times New Roman" w:cs="Times New Roman"/>
          <w:b/>
          <w:bCs/>
          <w:noProof/>
          <w:sz w:val="24"/>
          <w:szCs w:val="24"/>
        </w:rPr>
        <w:t>Research Question 2</w:t>
      </w:r>
      <w:r w:rsidRPr="00883918">
        <w:rPr>
          <w:rFonts w:ascii="Times New Roman" w:hAnsi="Times New Roman" w:cs="Times New Roman"/>
          <w:noProof/>
          <w:sz w:val="24"/>
          <w:szCs w:val="24"/>
        </w:rPr>
        <w:t>:</w:t>
      </w:r>
      <w:r w:rsidRPr="00883918">
        <w:rPr>
          <w:rFonts w:ascii="Times New Roman" w:hAnsi="Times New Roman" w:cs="Times New Roman"/>
          <w:noProof/>
          <w:sz w:val="24"/>
          <w:szCs w:val="24"/>
        </w:rPr>
        <w:tab/>
        <w:t>In what ways are</w:t>
      </w:r>
      <w:r>
        <w:rPr>
          <w:rFonts w:ascii="Times New Roman" w:hAnsi="Times New Roman" w:cs="Times New Roman"/>
          <w:noProof/>
          <w:sz w:val="24"/>
          <w:szCs w:val="24"/>
        </w:rPr>
        <w:t xml:space="preserve"> the practises of</w:t>
      </w:r>
      <w:r w:rsidRPr="00883918">
        <w:rPr>
          <w:rFonts w:ascii="Times New Roman" w:hAnsi="Times New Roman" w:cs="Times New Roman"/>
          <w:noProof/>
          <w:sz w:val="24"/>
          <w:szCs w:val="24"/>
        </w:rPr>
        <w:t xml:space="preserve"> journalism enhanced through AI adoption among the members of the Nigerian Union</w:t>
      </w:r>
      <w:r>
        <w:rPr>
          <w:rFonts w:ascii="Times New Roman" w:hAnsi="Times New Roman" w:cs="Times New Roman"/>
          <w:noProof/>
          <w:sz w:val="24"/>
          <w:szCs w:val="24"/>
        </w:rPr>
        <w:t xml:space="preserve"> of Journalists, Abuja Counci</w:t>
      </w:r>
    </w:p>
    <w:p w:rsidR="00907C28" w:rsidRPr="005940CD" w:rsidRDefault="00907C28" w:rsidP="00F6716D">
      <w:pPr>
        <w:spacing w:line="360" w:lineRule="auto"/>
        <w:rPr>
          <w:rFonts w:ascii="Times New Roman" w:eastAsia="Times New Roman" w:hAnsi="Times New Roman" w:cs="Times New Roman"/>
          <w:b/>
          <w:noProof/>
          <w:sz w:val="24"/>
          <w:szCs w:val="24"/>
        </w:rPr>
      </w:pPr>
      <w:r w:rsidRPr="005940CD">
        <w:rPr>
          <w:rFonts w:ascii="Times New Roman" w:eastAsia="Times New Roman" w:hAnsi="Times New Roman" w:cs="Times New Roman"/>
          <w:b/>
          <w:noProof/>
          <w:sz w:val="24"/>
          <w:szCs w:val="24"/>
        </w:rPr>
        <w:t xml:space="preserve">Table 4.2.2: </w:t>
      </w:r>
      <w:r w:rsidRPr="005940CD">
        <w:rPr>
          <w:rFonts w:ascii="Times New Roman" w:hAnsi="Times New Roman" w:cs="Times New Roman"/>
          <w:b/>
          <w:noProof/>
          <w:sz w:val="24"/>
          <w:szCs w:val="24"/>
        </w:rPr>
        <w:t xml:space="preserve">Ways  </w:t>
      </w:r>
      <w:r>
        <w:rPr>
          <w:rFonts w:ascii="Times New Roman" w:hAnsi="Times New Roman" w:cs="Times New Roman"/>
          <w:b/>
          <w:noProof/>
          <w:sz w:val="24"/>
          <w:szCs w:val="24"/>
        </w:rPr>
        <w:t xml:space="preserve">the practices of </w:t>
      </w:r>
      <w:r w:rsidRPr="005940CD">
        <w:rPr>
          <w:rFonts w:ascii="Times New Roman" w:hAnsi="Times New Roman" w:cs="Times New Roman"/>
          <w:b/>
          <w:noProof/>
          <w:sz w:val="24"/>
          <w:szCs w:val="24"/>
        </w:rPr>
        <w:t xml:space="preserve">journalism </w:t>
      </w:r>
      <w:r>
        <w:rPr>
          <w:rFonts w:ascii="Times New Roman" w:hAnsi="Times New Roman" w:cs="Times New Roman"/>
          <w:b/>
          <w:noProof/>
          <w:sz w:val="24"/>
          <w:szCs w:val="24"/>
        </w:rPr>
        <w:t xml:space="preserve">are </w:t>
      </w:r>
      <w:r w:rsidRPr="005940CD">
        <w:rPr>
          <w:rFonts w:ascii="Times New Roman" w:hAnsi="Times New Roman" w:cs="Times New Roman"/>
          <w:b/>
          <w:noProof/>
          <w:sz w:val="24"/>
          <w:szCs w:val="24"/>
        </w:rPr>
        <w:t>enhanced through AI adoption</w:t>
      </w:r>
    </w:p>
    <w:tbl>
      <w:tblPr>
        <w:tblStyle w:val="TableGrid"/>
        <w:tblW w:w="0" w:type="auto"/>
        <w:tblLayout w:type="fixed"/>
        <w:tblLook w:val="04A0"/>
      </w:tblPr>
      <w:tblGrid>
        <w:gridCol w:w="1885"/>
        <w:gridCol w:w="450"/>
        <w:gridCol w:w="990"/>
        <w:gridCol w:w="990"/>
        <w:gridCol w:w="900"/>
        <w:gridCol w:w="720"/>
        <w:gridCol w:w="720"/>
        <w:gridCol w:w="810"/>
        <w:gridCol w:w="605"/>
        <w:gridCol w:w="653"/>
      </w:tblGrid>
      <w:tr w:rsidR="00907C28" w:rsidTr="00F6716D">
        <w:tc>
          <w:tcPr>
            <w:tcW w:w="2335" w:type="dxa"/>
            <w:gridSpan w:val="2"/>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 xml:space="preserve">Item </w:t>
            </w:r>
          </w:p>
        </w:tc>
        <w:tc>
          <w:tcPr>
            <w:tcW w:w="99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 xml:space="preserve"> SA</w:t>
            </w:r>
          </w:p>
        </w:tc>
        <w:tc>
          <w:tcPr>
            <w:tcW w:w="99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A</w:t>
            </w:r>
          </w:p>
        </w:tc>
        <w:tc>
          <w:tcPr>
            <w:tcW w:w="90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U</w:t>
            </w:r>
          </w:p>
        </w:tc>
        <w:tc>
          <w:tcPr>
            <w:tcW w:w="72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D</w:t>
            </w:r>
          </w:p>
        </w:tc>
        <w:tc>
          <w:tcPr>
            <w:tcW w:w="72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SD</w:t>
            </w:r>
          </w:p>
        </w:tc>
        <w:tc>
          <w:tcPr>
            <w:tcW w:w="810" w:type="dxa"/>
          </w:tcPr>
          <w:p w:rsidR="00907C28" w:rsidRPr="00E67F46"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No Resp</w:t>
            </w:r>
          </w:p>
        </w:tc>
        <w:tc>
          <w:tcPr>
            <w:tcW w:w="605" w:type="dxa"/>
          </w:tcPr>
          <w:p w:rsidR="00907C28" w:rsidRPr="00E67F46"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X</w:t>
            </w:r>
          </w:p>
        </w:tc>
        <w:tc>
          <w:tcPr>
            <w:tcW w:w="653"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Dec</w:t>
            </w: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Increase in speed</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107</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4.2</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39.30%</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51.50%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4.80%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Aids global research</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80</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29.40%</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54.00%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Muti tasking media services</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84</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129</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30.8%</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47.4%</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7.4%</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Fact checking</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65</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116</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48</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3.8</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42.6%</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17.6%</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6.6%</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More out per time</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3.8</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25.4%</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55.1%</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0.70%</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Reduce unit cost of production</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108</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Better content editing</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65</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108</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18.8%</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5.9%</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Reduces human errors</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56</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134</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20.6%</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49.3%</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Automate tasks</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155</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63</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bl>
    <w:p w:rsidR="00907C28" w:rsidRDefault="00907C28" w:rsidP="00F6716D">
      <w:pPr>
        <w:spacing w:line="360" w:lineRule="auto"/>
        <w:rPr>
          <w:rFonts w:ascii="Times New Roman" w:eastAsia="Times New Roman" w:hAnsi="Times New Roman" w:cs="Times New Roman"/>
          <w:noProof/>
          <w:sz w:val="24"/>
          <w:szCs w:val="24"/>
        </w:rPr>
      </w:pPr>
    </w:p>
    <w:p w:rsidR="00907C28" w:rsidRPr="00883918" w:rsidRDefault="00907C28" w:rsidP="00F6716D">
      <w:pPr>
        <w:spacing w:line="360" w:lineRule="auto"/>
        <w:rPr>
          <w:rFonts w:ascii="Times New Roman" w:eastAsia="Times New Roman" w:hAnsi="Times New Roman" w:cs="Times New Roman"/>
          <w:noProof/>
          <w:sz w:val="24"/>
          <w:szCs w:val="24"/>
        </w:rPr>
      </w:pPr>
    </w:p>
    <w:p w:rsidR="00907C28" w:rsidRPr="00883918" w:rsidRDefault="00907C28" w:rsidP="00F6716D">
      <w:pPr>
        <w:spacing w:line="360" w:lineRule="auto"/>
        <w:rPr>
          <w:rFonts w:ascii="Times New Roman" w:hAnsi="Times New Roman" w:cs="Times New Roman"/>
          <w:noProof/>
          <w:sz w:val="24"/>
          <w:szCs w:val="24"/>
        </w:rPr>
      </w:pPr>
      <w:r w:rsidRPr="00883918">
        <w:rPr>
          <w:rFonts w:ascii="Times New Roman" w:hAnsi="Times New Roman" w:cs="Times New Roman"/>
          <w:noProof/>
          <w:sz w:val="24"/>
          <w:szCs w:val="24"/>
        </w:rPr>
        <w:drawing>
          <wp:inline distT="0" distB="0" distL="0" distR="0">
            <wp:extent cx="6178550" cy="1435100"/>
            <wp:effectExtent l="0" t="0" r="0" b="0"/>
            <wp:docPr id="4" name="Picture 4" descr="Forms response chart. Question title: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s response chart. Question title: . Number of responses: ."/>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0338" b="8955"/>
                    <a:stretch>
                      <a:fillRect/>
                    </a:stretch>
                  </pic:blipFill>
                  <pic:spPr bwMode="auto">
                    <a:xfrm>
                      <a:off x="0" y="0"/>
                      <a:ext cx="6178550" cy="1435100"/>
                    </a:xfrm>
                    <a:prstGeom prst="rect">
                      <a:avLst/>
                    </a:prstGeom>
                    <a:noFill/>
                    <a:ln>
                      <a:noFill/>
                    </a:ln>
                  </pic:spPr>
                </pic:pic>
              </a:graphicData>
            </a:graphic>
          </wp:inline>
        </w:drawing>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The data presented in the table provides a nuanced understanding of how members of the Nigerian Union of Journalists, Abuja Council, perceive the impact of Artificial Intelligence (AI) adoption on various facets of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 as addressed by Research Question 2. One prevailing sentiment is the consensus among respondents regarding the reduction of human errors, with 69.90% expressing agreement, indicating a widespread belief in AI's potential to enhance accuracy in journalism. A substantial 90.80% of respondents agree that AI adoption increases the speed of journalistic processes, aligning with expectations of improved efficiency.</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However, opinions on certain aspects of AI adoption appear more divided. While 63.60% agree that AI leads to better content editing, a notable 18.80% express disagreement, revealing a mixed perception regarding the effectiveness of AI in this particular area. Similarly, there is a range of perspectives on the automation of tasks, with 10.60% in agreement, 57.00% in disagreement, and 23.20% strongly disagreeing, illustrating varying opinions on the extent to which AI can effectively automate journalistic tasks.</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The belief that AI adoption aids in global research is notably strong, with 83.40% expressing agreement. This aligns with the notion that AI technologies can significantly contribute to the </w:t>
      </w:r>
      <w:r w:rsidRPr="00883918">
        <w:rPr>
          <w:rFonts w:ascii="Times New Roman" w:hAnsi="Times New Roman" w:cs="Times New Roman"/>
          <w:noProof/>
          <w:sz w:val="24"/>
          <w:szCs w:val="24"/>
        </w:rPr>
        <w:lastRenderedPageBreak/>
        <w:t>efficiency and scope of research activities in journalism. Positive perceptions are also evident in areas such as fact-checking, where 66.50% agree that AI plays a supportive role.</w:t>
      </w:r>
    </w:p>
    <w:p w:rsidR="00907C28" w:rsidRDefault="00907C28" w:rsidP="00F6716D">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hAnsi="Times New Roman" w:cs="Times New Roman"/>
          <w:noProof/>
          <w:sz w:val="24"/>
          <w:szCs w:val="24"/>
        </w:rPr>
        <w:t xml:space="preserve">Furthermore, the data suggests a more diverse range of opinions on whether AI adoption reduces the unit cost of production, with 59.90% agreeing but a significant 34.90% expressing disagreement. This highlights differing perspectives on the economic impact of AI adoption within </w:t>
      </w:r>
      <w:r>
        <w:rPr>
          <w:rFonts w:ascii="Times New Roman" w:eastAsia="Times New Roman" w:hAnsi="Times New Roman" w:cs="Times New Roman"/>
          <w:color w:val="222222"/>
          <w:sz w:val="24"/>
          <w:szCs w:val="24"/>
          <w:highlight w:val="white"/>
        </w:rPr>
        <w:t>the practice of journalism.</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While there is a prevalent positive sentiment regarding the ways in which AI enhances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 the data also reveals nuanced views, reflecting the complex interplay of technology, journalistic workflows, and individual perceptions within the surveyed group. This diversity of opinions underscores the importance of considering contextual factors and individual experiences in exploring the integration of AI technologies in the field of journalism.</w:t>
      </w:r>
    </w:p>
    <w:p w:rsidR="00907C28" w:rsidRDefault="00907C28" w:rsidP="00F6716D">
      <w:pPr>
        <w:spacing w:line="36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The analysis of the mean scores indicate that the journalists consider all the responses as signifcant of enhancement of  </w:t>
      </w:r>
      <w:r>
        <w:rPr>
          <w:rFonts w:ascii="Times New Roman" w:eastAsia="Times New Roman" w:hAnsi="Times New Roman" w:cs="Times New Roman"/>
          <w:color w:val="222222"/>
          <w:sz w:val="24"/>
          <w:szCs w:val="24"/>
          <w:highlight w:val="white"/>
        </w:rPr>
        <w:t>the practice of journalism</w:t>
      </w:r>
      <w:r>
        <w:rPr>
          <w:rFonts w:ascii="Times New Roman" w:eastAsia="Times New Roman" w:hAnsi="Times New Roman" w:cs="Times New Roman"/>
          <w:noProof/>
          <w:sz w:val="24"/>
          <w:szCs w:val="24"/>
        </w:rPr>
        <w:t>by AI. Increase in speed (4.2) is the most relevant as it has the highest score. Others in their descending order are as follows: ‘Aids global research’(3.9 ); ‘Multi tasking media services’</w:t>
      </w:r>
      <w:r>
        <w:rPr>
          <w:rFonts w:ascii="Times New Roman" w:hAnsi="Times New Roman" w:cs="Times New Roman"/>
          <w:noProof/>
          <w:sz w:val="24"/>
          <w:szCs w:val="24"/>
        </w:rPr>
        <w:t xml:space="preserve"> (3.9); ‘</w:t>
      </w:r>
      <w:r>
        <w:rPr>
          <w:rFonts w:ascii="Times New Roman" w:eastAsia="Times New Roman" w:hAnsi="Times New Roman" w:cs="Times New Roman"/>
          <w:noProof/>
          <w:sz w:val="24"/>
          <w:szCs w:val="24"/>
        </w:rPr>
        <w:t>Fact checking’ (3.8 ); ‘More out per time’ ( 3.8); ‘Reduce unit cost of production’ (3.6 ); ‘Better content editing’ (3.6 ); ‘Reduces human errors’ ( 3.4) and ‘Automate tasks’ (3.1 )</w:t>
      </w:r>
      <w:r>
        <w:rPr>
          <w:rFonts w:ascii="Times New Roman" w:hAnsi="Times New Roman" w:cs="Times New Roman"/>
          <w:noProof/>
          <w:sz w:val="24"/>
          <w:szCs w:val="24"/>
        </w:rPr>
        <w:t>.</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b/>
          <w:bCs/>
          <w:sz w:val="24"/>
          <w:szCs w:val="24"/>
        </w:rPr>
        <w:t>4.2.3</w:t>
      </w:r>
      <w:r w:rsidRPr="00883918">
        <w:rPr>
          <w:rFonts w:ascii="Times New Roman" w:hAnsi="Times New Roman" w:cs="Times New Roman"/>
          <w:b/>
          <w:bCs/>
          <w:sz w:val="24"/>
          <w:szCs w:val="24"/>
        </w:rPr>
        <w:tab/>
      </w:r>
      <w:r w:rsidRPr="00883918">
        <w:rPr>
          <w:rFonts w:ascii="Times New Roman" w:hAnsi="Times New Roman" w:cs="Times New Roman"/>
          <w:b/>
          <w:bCs/>
          <w:noProof/>
          <w:sz w:val="24"/>
          <w:szCs w:val="24"/>
        </w:rPr>
        <w:t>Research Question 3</w:t>
      </w:r>
      <w:r>
        <w:rPr>
          <w:rFonts w:ascii="Times New Roman" w:hAnsi="Times New Roman" w:cs="Times New Roman"/>
          <w:noProof/>
          <w:sz w:val="24"/>
          <w:szCs w:val="24"/>
        </w:rPr>
        <w:t>:</w:t>
      </w:r>
      <w:r>
        <w:rPr>
          <w:rFonts w:ascii="Times New Roman" w:hAnsi="Times New Roman" w:cs="Times New Roman"/>
          <w:noProof/>
          <w:sz w:val="24"/>
          <w:szCs w:val="24"/>
        </w:rPr>
        <w:tab/>
        <w:t xml:space="preserve">What is the potential </w:t>
      </w:r>
      <w:r w:rsidRPr="00883918">
        <w:rPr>
          <w:rFonts w:ascii="Times New Roman" w:hAnsi="Times New Roman" w:cs="Times New Roman"/>
          <w:noProof/>
          <w:sz w:val="24"/>
          <w:szCs w:val="24"/>
        </w:rPr>
        <w:t>consequences of Artificial Intelligence on</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by the members of the Nigerian Unio</w:t>
      </w:r>
      <w:r>
        <w:rPr>
          <w:rFonts w:ascii="Times New Roman" w:hAnsi="Times New Roman" w:cs="Times New Roman"/>
          <w:noProof/>
          <w:sz w:val="24"/>
          <w:szCs w:val="24"/>
        </w:rPr>
        <w:t>n of Journalists, Abuja Council?</w:t>
      </w:r>
    </w:p>
    <w:p w:rsidR="00907C28" w:rsidRPr="009A1DCB" w:rsidRDefault="00907C28" w:rsidP="00F6716D">
      <w:pPr>
        <w:spacing w:line="360" w:lineRule="auto"/>
        <w:jc w:val="both"/>
        <w:rPr>
          <w:rFonts w:ascii="Times New Roman" w:hAnsi="Times New Roman" w:cs="Times New Roman"/>
          <w:b/>
          <w:noProof/>
          <w:sz w:val="24"/>
          <w:szCs w:val="24"/>
        </w:rPr>
      </w:pPr>
      <w:r w:rsidRPr="009A1DCB">
        <w:rPr>
          <w:rFonts w:ascii="Times New Roman" w:hAnsi="Times New Roman" w:cs="Times New Roman"/>
          <w:b/>
          <w:noProof/>
          <w:sz w:val="24"/>
          <w:szCs w:val="24"/>
        </w:rPr>
        <w:t xml:space="preserve">4.2.3: Potential consequences of Artificial Intelligence on </w:t>
      </w:r>
      <w:r>
        <w:rPr>
          <w:rFonts w:ascii="Times New Roman" w:hAnsi="Times New Roman" w:cs="Times New Roman"/>
          <w:b/>
          <w:noProof/>
          <w:sz w:val="24"/>
          <w:szCs w:val="24"/>
        </w:rPr>
        <w:t xml:space="preserve">the practice of </w:t>
      </w:r>
      <w:r w:rsidRPr="009A1DCB">
        <w:rPr>
          <w:rFonts w:ascii="Times New Roman" w:hAnsi="Times New Roman" w:cs="Times New Roman"/>
          <w:b/>
          <w:noProof/>
          <w:sz w:val="24"/>
          <w:szCs w:val="24"/>
        </w:rPr>
        <w:t>journalism</w:t>
      </w:r>
    </w:p>
    <w:tbl>
      <w:tblPr>
        <w:tblStyle w:val="TableGrid"/>
        <w:tblW w:w="9085" w:type="dxa"/>
        <w:tblLook w:val="04A0"/>
      </w:tblPr>
      <w:tblGrid>
        <w:gridCol w:w="2425"/>
        <w:gridCol w:w="428"/>
        <w:gridCol w:w="896"/>
        <w:gridCol w:w="836"/>
        <w:gridCol w:w="874"/>
        <w:gridCol w:w="836"/>
        <w:gridCol w:w="756"/>
        <w:gridCol w:w="783"/>
        <w:gridCol w:w="623"/>
        <w:gridCol w:w="628"/>
      </w:tblGrid>
      <w:tr w:rsidR="00907C28" w:rsidRPr="00D06227" w:rsidTr="00F6716D">
        <w:tc>
          <w:tcPr>
            <w:tcW w:w="2853" w:type="dxa"/>
            <w:gridSpan w:val="2"/>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Item</w:t>
            </w:r>
          </w:p>
        </w:tc>
        <w:tc>
          <w:tcPr>
            <w:tcW w:w="89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SA</w:t>
            </w:r>
          </w:p>
        </w:tc>
        <w:tc>
          <w:tcPr>
            <w:tcW w:w="83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A</w:t>
            </w:r>
          </w:p>
        </w:tc>
        <w:tc>
          <w:tcPr>
            <w:tcW w:w="874"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U</w:t>
            </w:r>
          </w:p>
        </w:tc>
        <w:tc>
          <w:tcPr>
            <w:tcW w:w="83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D</w:t>
            </w:r>
          </w:p>
        </w:tc>
        <w:tc>
          <w:tcPr>
            <w:tcW w:w="75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SD</w:t>
            </w:r>
          </w:p>
        </w:tc>
        <w:tc>
          <w:tcPr>
            <w:tcW w:w="783" w:type="dxa"/>
          </w:tcPr>
          <w:p w:rsidR="00907C28" w:rsidRPr="00D06227"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No Resp.</w:t>
            </w:r>
          </w:p>
        </w:tc>
        <w:tc>
          <w:tcPr>
            <w:tcW w:w="623" w:type="dxa"/>
          </w:tcPr>
          <w:p w:rsidR="00907C28" w:rsidRPr="00D06227"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X</w:t>
            </w:r>
          </w:p>
        </w:tc>
        <w:tc>
          <w:tcPr>
            <w:tcW w:w="628"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Dec</w:t>
            </w: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Poor awareness on the adoption of AI</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145</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4.0</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53.3%</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Inadequate technical know-how</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77</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142</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28..3%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52.2%</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7.0%</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5.9%</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Misinformation </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62</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45.6%</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Inadequate creativitty </w:t>
            </w:r>
            <w:r>
              <w:rPr>
                <w:rFonts w:ascii="Times New Roman" w:eastAsia="Times New Roman" w:hAnsi="Times New Roman" w:cs="Times New Roman"/>
                <w:noProof/>
                <w:sz w:val="24"/>
                <w:szCs w:val="24"/>
              </w:rPr>
              <w:lastRenderedPageBreak/>
              <w:t>of journalists</w:t>
            </w:r>
          </w:p>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126</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46.3%</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Journalists afraid of change</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57</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148</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35</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5.9%</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Prejudice and bias towards AI adoption</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23.2%</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45.6%</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Inadequate resources and funding for adoption of AI</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120</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44.1%</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19.9%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8.1%</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Resisitance by media house owners</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45</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113</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3.5</w:t>
            </w:r>
          </w:p>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16.5%</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41.5%</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11.4%</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Journalists apathy to the adoption of AI</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137</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27</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50.4%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9.9%</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8.1%</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Job loss as AI takes over</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79</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62</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19.9%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29.0%</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18.8%</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bl>
    <w:p w:rsidR="00907C28" w:rsidRPr="00883918" w:rsidRDefault="00907C28" w:rsidP="00F6716D">
      <w:pPr>
        <w:spacing w:line="360" w:lineRule="auto"/>
        <w:rPr>
          <w:rFonts w:ascii="Times New Roman" w:eastAsia="Times New Roman" w:hAnsi="Times New Roman" w:cs="Times New Roman"/>
          <w:noProof/>
          <w:sz w:val="24"/>
          <w:szCs w:val="24"/>
        </w:rPr>
      </w:pPr>
      <w:r w:rsidRPr="00883918">
        <w:rPr>
          <w:rFonts w:ascii="Times New Roman" w:hAnsi="Times New Roman" w:cs="Times New Roman"/>
          <w:noProof/>
          <w:sz w:val="24"/>
          <w:szCs w:val="24"/>
        </w:rPr>
        <w:drawing>
          <wp:inline distT="0" distB="0" distL="0" distR="0">
            <wp:extent cx="5731510" cy="1329474"/>
            <wp:effectExtent l="0" t="0" r="2540" b="4445"/>
            <wp:docPr id="16" name="Picture 16" descr="Forms response chart. Question title: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 Number of responses: ."/>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0006" b="7852"/>
                    <a:stretch>
                      <a:fillRect/>
                    </a:stretch>
                  </pic:blipFill>
                  <pic:spPr bwMode="auto">
                    <a:xfrm>
                      <a:off x="0" y="0"/>
                      <a:ext cx="5731510" cy="1329474"/>
                    </a:xfrm>
                    <a:prstGeom prst="rect">
                      <a:avLst/>
                    </a:prstGeom>
                    <a:noFill/>
                    <a:ln>
                      <a:noFill/>
                    </a:ln>
                  </pic:spPr>
                </pic:pic>
              </a:graphicData>
            </a:graphic>
          </wp:inline>
        </w:drawing>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The responses to Research Question 3 illuminate a spectrum of concerns and challenges perceived by members of the Nigerian Union of Journalists, Abuja Council, regarding the negative consequences of Artificial Intelligence (AI) adoption in journalism. A prevailing worry revolves around the fear of job loss, with nearly half of the respondents expressing agreement that AI might lead to such outcomes. This apprehension likely stems from concerns about the automation of traditional journalistic roles. Additionally, there is a notable consensus (65.50%) suggesting that journalists may exhibit apathy towards the adoption of AI, implying a perceived resistance or reluctance to embrace technological advancements within the professional domain.</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Financial considerations emerge as a significant factor, with over 64.70% expressing concerns about inadequate resources and funding for AI adoption. This indicates a potential hurdle in </w:t>
      </w:r>
      <w:r w:rsidRPr="00883918">
        <w:rPr>
          <w:rFonts w:ascii="Times New Roman" w:hAnsi="Times New Roman" w:cs="Times New Roman"/>
          <w:noProof/>
          <w:sz w:val="24"/>
          <w:szCs w:val="24"/>
        </w:rPr>
        <w:lastRenderedPageBreak/>
        <w:t>securing the necessary investments to integrate AI technologies effectively. Another noteworthy concern relates to the technical know-how, with an overwhelming 80.50% of respondents agreeing that there is a deficit in technical skills, highlighting the importance of addressing skill gaps for successful AI integration.</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A theme of awareness and perception surrounds the respondents' views, as indicated by the high agreement percentages for poor awareness (83.10%), misinformation (68.40%), and prejudice and bias toward AI adoption (68.80%). These findings underscore the importance of education and communication in shaping perceptions and addressing potential biases associated with AI technologies.</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Creativity in journalism is also a focal point, with 73.10% of respondents expressing concerns about the potential inadequacy of creativity among journalists due to AI adoption. This raises questions about the perceived impact of automation on the unique creative aspects of journalistic work.</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Furthermore, organizational dynamics come into play, as evidenced by concerns about resistance from media house owners (58.00%). This suggests potential challenges at the leadership level that may hinder the seamless integration of AI technologies into journalistic workflows.</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In a psychological context, the fear of change emerges prominently, with 81.40% of respondents agreeing that journalists may harbor apprehensions about the changes associated with AI adoption. This underscores the importance of addressing psychological barriers and fostering a culture of openness to change within the journalistic community.</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These perceived negative consequences shed light on the multifaceted challenges associated with the integration of AI in journalism. Addressing these concerns will require a comprehensive strategy that includes education, skill development, financial support, and a cultural shift to embrace technological advancements in a way that aligns with the unique characteristics and v</w:t>
      </w:r>
      <w:r>
        <w:rPr>
          <w:rFonts w:ascii="Times New Roman" w:hAnsi="Times New Roman" w:cs="Times New Roman"/>
          <w:noProof/>
          <w:sz w:val="24"/>
          <w:szCs w:val="24"/>
        </w:rPr>
        <w:t xml:space="preserve">alues of journalistic practice. </w:t>
      </w:r>
    </w:p>
    <w:p w:rsidR="00907C28" w:rsidRDefault="00907C28" w:rsidP="00F6716D">
      <w:pPr>
        <w:spacing w:line="36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In the same vein, the mean scores reflect that all the responses are significant as they were all above the criterion mean of 3.0.  The data reveals that the journalists agree that all the responses are potential consequences of AI on the practice of their profession. In decreasing order, the items and their mean scores include:</w:t>
      </w:r>
      <w:r>
        <w:rPr>
          <w:rFonts w:ascii="Times New Roman" w:eastAsia="Times New Roman" w:hAnsi="Times New Roman" w:cs="Times New Roman"/>
          <w:noProof/>
          <w:sz w:val="24"/>
          <w:szCs w:val="24"/>
        </w:rPr>
        <w:t xml:space="preserve">‘Poor awareness on the adoption of AI’ (4.0); ‘Inadequate technical know-how’(3.9); ‘Misinformation’(3.7); ‘Inadequate creativitty of journalists’(3.7);‘Journalists afraid of change’( 3.7); ‘Prejudice and bias towards AI adoption’ </w:t>
      </w:r>
      <w:r>
        <w:rPr>
          <w:rFonts w:ascii="Times New Roman" w:eastAsia="Times New Roman" w:hAnsi="Times New Roman" w:cs="Times New Roman"/>
          <w:noProof/>
          <w:sz w:val="24"/>
          <w:szCs w:val="24"/>
        </w:rPr>
        <w:lastRenderedPageBreak/>
        <w:t>(3.6 ): ‘Inadequate resources and funding for adoption of AI’(3.6 ); ‘Resisitance by media house owners’ (3.5); ‘Journalists apathy to the adoption of AI’(3.4 ) and ‘Job loss as AI takes over’ ( 3.3).</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b/>
          <w:bCs/>
          <w:sz w:val="24"/>
          <w:szCs w:val="24"/>
        </w:rPr>
        <w:t>4.2.4</w:t>
      </w:r>
      <w:r w:rsidRPr="00883918">
        <w:rPr>
          <w:rFonts w:ascii="Times New Roman" w:hAnsi="Times New Roman" w:cs="Times New Roman"/>
          <w:b/>
          <w:bCs/>
          <w:sz w:val="24"/>
          <w:szCs w:val="24"/>
        </w:rPr>
        <w:tab/>
      </w:r>
      <w:r w:rsidRPr="00883918">
        <w:rPr>
          <w:rFonts w:ascii="Times New Roman" w:hAnsi="Times New Roman" w:cs="Times New Roman"/>
          <w:b/>
          <w:bCs/>
          <w:noProof/>
          <w:sz w:val="24"/>
          <w:szCs w:val="24"/>
        </w:rPr>
        <w:t>Research Question 4</w:t>
      </w:r>
      <w:r w:rsidRPr="00883918">
        <w:rPr>
          <w:rFonts w:ascii="Times New Roman" w:hAnsi="Times New Roman" w:cs="Times New Roman"/>
          <w:noProof/>
          <w:sz w:val="24"/>
          <w:szCs w:val="24"/>
        </w:rPr>
        <w:t>:</w:t>
      </w:r>
      <w:r w:rsidRPr="00883918">
        <w:rPr>
          <w:rFonts w:ascii="Times New Roman" w:hAnsi="Times New Roman" w:cs="Times New Roman"/>
          <w:noProof/>
          <w:sz w:val="24"/>
          <w:szCs w:val="24"/>
        </w:rPr>
        <w:tab/>
        <w:t xml:space="preserve">What are the strategies that could enhance the adoption of AI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by the members of the Nigerian Union of Journalists, Abuja Council?</w:t>
      </w:r>
    </w:p>
    <w:p w:rsidR="00907C28" w:rsidRPr="009A1DCB" w:rsidRDefault="00907C28" w:rsidP="00F6716D">
      <w:pPr>
        <w:spacing w:line="360" w:lineRule="auto"/>
        <w:rPr>
          <w:rFonts w:ascii="Times New Roman" w:eastAsia="Times New Roman" w:hAnsi="Times New Roman" w:cs="Times New Roman"/>
          <w:b/>
          <w:noProof/>
          <w:sz w:val="24"/>
          <w:szCs w:val="24"/>
        </w:rPr>
      </w:pPr>
      <w:r w:rsidRPr="009A1DCB">
        <w:rPr>
          <w:rFonts w:ascii="Times New Roman" w:eastAsia="Times New Roman" w:hAnsi="Times New Roman" w:cs="Times New Roman"/>
          <w:b/>
          <w:noProof/>
          <w:sz w:val="24"/>
          <w:szCs w:val="24"/>
        </w:rPr>
        <w:t xml:space="preserve">4.2.4: </w:t>
      </w:r>
      <w:r w:rsidRPr="009A1DCB">
        <w:rPr>
          <w:rFonts w:ascii="Times New Roman" w:hAnsi="Times New Roman" w:cs="Times New Roman"/>
          <w:b/>
          <w:noProof/>
          <w:sz w:val="24"/>
          <w:szCs w:val="24"/>
        </w:rPr>
        <w:t xml:space="preserve">Strategies that could enhance the adoption of AI in </w:t>
      </w:r>
      <w:r w:rsidRPr="003920BF">
        <w:rPr>
          <w:rFonts w:ascii="Times New Roman" w:hAnsi="Times New Roman" w:cs="Times New Roman"/>
          <w:b/>
          <w:noProof/>
          <w:sz w:val="24"/>
          <w:szCs w:val="24"/>
        </w:rPr>
        <w:t>the practice of journalism</w:t>
      </w:r>
    </w:p>
    <w:tbl>
      <w:tblPr>
        <w:tblW w:w="5188" w:type="pct"/>
        <w:tblLayout w:type="fixed"/>
        <w:tblLook w:val="04A0"/>
      </w:tblPr>
      <w:tblGrid>
        <w:gridCol w:w="3532"/>
        <w:gridCol w:w="384"/>
        <w:gridCol w:w="960"/>
        <w:gridCol w:w="958"/>
        <w:gridCol w:w="763"/>
        <w:gridCol w:w="570"/>
        <w:gridCol w:w="769"/>
        <w:gridCol w:w="856"/>
        <w:gridCol w:w="574"/>
        <w:gridCol w:w="570"/>
      </w:tblGrid>
      <w:tr w:rsidR="00907C28" w:rsidRPr="0004299C" w:rsidTr="00F6716D">
        <w:trPr>
          <w:trHeight w:val="504"/>
        </w:trPr>
        <w:tc>
          <w:tcPr>
            <w:tcW w:w="1970" w:type="pct"/>
            <w:gridSpan w:val="2"/>
            <w:tcBorders>
              <w:top w:val="single" w:sz="4" w:space="0" w:color="auto"/>
              <w:left w:val="single" w:sz="4" w:space="0" w:color="auto"/>
              <w:bottom w:val="single" w:sz="4" w:space="0" w:color="auto"/>
              <w:right w:val="single" w:sz="4" w:space="0" w:color="000000"/>
            </w:tcBorders>
            <w:noWrap/>
            <w:vAlign w:val="bottom"/>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Item</w:t>
            </w:r>
          </w:p>
        </w:tc>
        <w:tc>
          <w:tcPr>
            <w:tcW w:w="483"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SA</w:t>
            </w:r>
          </w:p>
        </w:tc>
        <w:tc>
          <w:tcPr>
            <w:tcW w:w="482"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A</w:t>
            </w:r>
          </w:p>
        </w:tc>
        <w:tc>
          <w:tcPr>
            <w:tcW w:w="384"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U</w:t>
            </w:r>
          </w:p>
        </w:tc>
        <w:tc>
          <w:tcPr>
            <w:tcW w:w="287"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D</w:t>
            </w:r>
          </w:p>
        </w:tc>
        <w:tc>
          <w:tcPr>
            <w:tcW w:w="387"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S</w:t>
            </w:r>
            <w:r>
              <w:rPr>
                <w:rFonts w:ascii="Times New Roman" w:hAnsi="Times New Roman" w:cs="Times New Roman"/>
                <w:b/>
                <w:color w:val="000000"/>
                <w:sz w:val="24"/>
                <w:szCs w:val="24"/>
              </w:rPr>
              <w:t>D</w:t>
            </w:r>
          </w:p>
        </w:tc>
        <w:tc>
          <w:tcPr>
            <w:tcW w:w="431"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No resp</w:t>
            </w:r>
          </w:p>
        </w:tc>
        <w:tc>
          <w:tcPr>
            <w:tcW w:w="289" w:type="pct"/>
            <w:tcBorders>
              <w:top w:val="single" w:sz="4" w:space="0" w:color="auto"/>
              <w:left w:val="nil"/>
              <w:bottom w:val="single" w:sz="4" w:space="0" w:color="auto"/>
              <w:right w:val="single" w:sz="4" w:space="0" w:color="auto"/>
            </w:tcBorders>
            <w:vAlign w:val="center"/>
          </w:tcPr>
          <w:p w:rsidR="00907C28" w:rsidRPr="0004299C" w:rsidRDefault="00907C28" w:rsidP="00F6716D">
            <w:pPr>
              <w:spacing w:line="360" w:lineRule="auto"/>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 xml:space="preserve">   X</w:t>
            </w:r>
          </w:p>
        </w:tc>
        <w:tc>
          <w:tcPr>
            <w:tcW w:w="288" w:type="pct"/>
            <w:tcBorders>
              <w:top w:val="single" w:sz="4" w:space="0" w:color="auto"/>
              <w:left w:val="nil"/>
              <w:bottom w:val="single" w:sz="4" w:space="0" w:color="auto"/>
              <w:right w:val="single" w:sz="4" w:space="0" w:color="auto"/>
            </w:tcBorders>
            <w:vAlign w:val="center"/>
          </w:tcPr>
          <w:p w:rsidR="00907C28" w:rsidRPr="0004299C" w:rsidRDefault="00907C28" w:rsidP="00F6716D">
            <w:pPr>
              <w:spacing w:line="360" w:lineRule="auto"/>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D</w:t>
            </w:r>
            <w:r>
              <w:rPr>
                <w:rFonts w:ascii="Times New Roman" w:hAnsi="Times New Roman" w:cs="Times New Roman"/>
                <w:b/>
                <w:color w:val="000000"/>
                <w:sz w:val="24"/>
                <w:szCs w:val="24"/>
              </w:rPr>
              <w:t>c</w:t>
            </w: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More sensitization and advocacy among NUJ members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51.1</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41.9</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1.8%</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Constant training and retraining of staff</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47.8</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43.0</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Media collaboration with resources.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45.2</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41.9</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Incorporate  AI in newsroom operations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40.1</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49.3</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Collaboration between media and technology companies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46.0</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45.2</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3.7%</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Introducing change management steps in media organisation</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43.0</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48.2</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0.70%</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2.9%</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Provision of adequate vethical framework</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4.1</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33.1</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57.7</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0.7 </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Motivation of media staff </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39.7</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6.31</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Creation of more human control of AI output in media houses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31.3</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9.2   </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 </w:t>
            </w:r>
            <w:r>
              <w:rPr>
                <w:rFonts w:ascii="Times New Roman" w:hAnsi="Times New Roman" w:cs="Times New Roman"/>
                <w:color w:val="000000"/>
                <w:sz w:val="24"/>
                <w:szCs w:val="24"/>
              </w:rPr>
              <w:t>2.9%</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Adequate gatekeeping</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38.6</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44.9</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3.3</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bl>
    <w:p w:rsidR="00907C28" w:rsidRPr="00883918" w:rsidRDefault="00907C28" w:rsidP="00F6716D">
      <w:pPr>
        <w:spacing w:line="360" w:lineRule="auto"/>
        <w:rPr>
          <w:rFonts w:ascii="Times New Roman" w:eastAsia="Times New Roman" w:hAnsi="Times New Roman" w:cs="Times New Roman"/>
          <w:noProof/>
          <w:sz w:val="24"/>
          <w:szCs w:val="24"/>
        </w:rPr>
      </w:pPr>
    </w:p>
    <w:p w:rsidR="00907C28" w:rsidRPr="00883918" w:rsidRDefault="00907C28" w:rsidP="00F6716D">
      <w:pPr>
        <w:spacing w:line="360" w:lineRule="auto"/>
        <w:rPr>
          <w:rFonts w:ascii="Times New Roman" w:hAnsi="Times New Roman" w:cs="Times New Roman"/>
          <w:sz w:val="24"/>
          <w:szCs w:val="24"/>
        </w:rPr>
      </w:pPr>
      <w:r w:rsidRPr="00883918">
        <w:rPr>
          <w:rFonts w:ascii="Times New Roman" w:hAnsi="Times New Roman" w:cs="Times New Roman"/>
          <w:noProof/>
          <w:sz w:val="24"/>
          <w:szCs w:val="24"/>
        </w:rPr>
        <w:drawing>
          <wp:inline distT="0" distB="0" distL="0" distR="0">
            <wp:extent cx="6267450" cy="1568450"/>
            <wp:effectExtent l="0" t="0" r="0" b="0"/>
            <wp:docPr id="2" name="Picture 2" descr="Forms response chart. Question title: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 Number of responses: ."/>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2012" b="5777"/>
                    <a:stretch>
                      <a:fillRect/>
                    </a:stretch>
                  </pic:blipFill>
                  <pic:spPr bwMode="auto">
                    <a:xfrm>
                      <a:off x="0" y="0"/>
                      <a:ext cx="6267450" cy="1568450"/>
                    </a:xfrm>
                    <a:prstGeom prst="rect">
                      <a:avLst/>
                    </a:prstGeom>
                    <a:noFill/>
                    <a:ln>
                      <a:noFill/>
                    </a:ln>
                  </pic:spPr>
                </pic:pic>
              </a:graphicData>
            </a:graphic>
          </wp:inline>
        </w:drawing>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The responses to Research Question 4 shed light on the strategies perceived by members of the Nigerian Union of Journalists, Abuja Council, as key to enhancing the adoption of Artificial Intelligence (AI)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A prevalent sentiment among respondents is the acknowledgment of the need for more human control over AI output in media houses, with 84.60% expressing support. This underscores a recognition of the importance of maintaining ethical oversight and ensuring that AI technologies align with journalistic standards.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Moreover, an overwhelming 90.80% of respondents advocate for the provision of an adequate ethical framework for AI adoption. This highlights a strong consensus on the necessity of establishing clear guidelines and principles to guide the ethical use of AI in journalism, reflecting a commitment to responsible and transparent practices.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 focus on human capital emerges prominently, with 86.40% of respondents supporting the motivation of media staff and 91.80% endorsing constant retraining. This reflects a recognition of the pivotal role that continuous learning and positive organizational environments play in fostering a culture of innovation and adaptability among journalists.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lastRenderedPageBreak/>
        <w:t>Additionally, the data reveals a unanimous call for more sensitization and advocacy among NUJ members, with 92.00% expressing support. This signifies a collective recognition of the importance of raising awareness and educating journalists about the benefits and implications of AI adoption.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Collaboration emerges as a recurrent theme, with strong support (ranging from 86.10% to 91.20%) for strategies such as media collaboration with resources, collaboration between media and technology companies, and introducing change management steps in media organizations. This highlights the perceived value of partnerships, both within the industry and with external entities, to facilitate a smoother integration of AI technologies.</w:t>
      </w:r>
    </w:p>
    <w:p w:rsidR="00907C2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data reflects a holistic understanding among respondents of the multifaceted strategies needed to enhance AI adoption in journalism. These strategies encompass ethical considerations, human resource development, awareness campaigns, and collaborative approaches, showcasing a nuanced approach to navigating the challenges and opportunities associated with the integration of A</w:t>
      </w:r>
      <w:r>
        <w:rPr>
          <w:rFonts w:ascii="Times New Roman" w:hAnsi="Times New Roman" w:cs="Times New Roman"/>
          <w:sz w:val="24"/>
          <w:szCs w:val="24"/>
        </w:rPr>
        <w:t>I in the journalistic landscape.</w:t>
      </w:r>
    </w:p>
    <w:p w:rsidR="00907C28" w:rsidRPr="00883918" w:rsidRDefault="00907C28" w:rsidP="00F6716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data on the mean scores also align with the analysis of the percentage responses. All the strategies are accepted as significant as they were also all above the criterion mean of 3.0. The highest score is ‘</w:t>
      </w:r>
      <w:r w:rsidRPr="00883918">
        <w:rPr>
          <w:rFonts w:ascii="Times New Roman" w:hAnsi="Times New Roman" w:cs="Times New Roman"/>
          <w:color w:val="000000"/>
          <w:sz w:val="24"/>
          <w:szCs w:val="24"/>
        </w:rPr>
        <w:t>More sensitization and advocacy among NUJ members</w:t>
      </w:r>
      <w:r>
        <w:rPr>
          <w:rFonts w:ascii="Times New Roman" w:hAnsi="Times New Roman" w:cs="Times New Roman"/>
          <w:color w:val="000000"/>
          <w:sz w:val="24"/>
          <w:szCs w:val="24"/>
        </w:rPr>
        <w:t xml:space="preserve"> (4.4 )’. Others in decreasing order include: ‘Constant training and retraining of staff’ (4.3 ); ‘Media collaboration with resources’(4.2 ); ‘Incorporate  AI in newsroom operations’ (4.2 ); ‘Collaboration between media and technology companies’ (4.2 ); ‘Introducing change management steps in media organization’ ( 4.2); ‘motivation of media staff’ (4.1 ) ; ‘Creation of more human control of AI output in media houses’(4.0 ) and ‘Adequate gatekeeping’ (4.0 )</w:t>
      </w:r>
    </w:p>
    <w:p w:rsidR="00907C28" w:rsidRDefault="00907C28" w:rsidP="00F6716D">
      <w:pPr>
        <w:spacing w:line="360" w:lineRule="auto"/>
        <w:jc w:val="both"/>
        <w:rPr>
          <w:rFonts w:ascii="Times New Roman" w:hAnsi="Times New Roman" w:cs="Times New Roman"/>
          <w:sz w:val="24"/>
          <w:szCs w:val="24"/>
        </w:rPr>
      </w:pPr>
    </w:p>
    <w:p w:rsidR="00907C28" w:rsidRPr="008948D9" w:rsidRDefault="00907C28" w:rsidP="00F6716D">
      <w:pPr>
        <w:spacing w:line="360" w:lineRule="auto"/>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Summary of Findings</w:t>
      </w:r>
    </w:p>
    <w:p w:rsidR="00907C2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This section presents a comprehensive summary of the findings derived from the exploration of the four research questions, shedding light on the intricate interplay between AI technologies, media organizations, journalists, and the journalistic landscape in Abuja.</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 xml:space="preserve">Research Question 1: </w:t>
      </w:r>
      <w:r w:rsidRPr="00883918">
        <w:rPr>
          <w:rFonts w:ascii="Times New Roman" w:hAnsi="Times New Roman" w:cs="Times New Roman"/>
          <w:sz w:val="24"/>
          <w:szCs w:val="24"/>
        </w:rPr>
        <w:t xml:space="preserve">The analysis of Research Question 1, which explores the Artificial Intelligence (AI)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xml:space="preserve">by members of the Nigerian Union of Journalists, Abuja Council, reveals a diverse landscape of AI tools and platforms being utilized. The findings indicate a varied adoption pattern among respondents, with a notable </w:t>
      </w:r>
      <w:r w:rsidRPr="00883918">
        <w:rPr>
          <w:rFonts w:ascii="Times New Roman" w:hAnsi="Times New Roman" w:cs="Times New Roman"/>
          <w:sz w:val="24"/>
          <w:szCs w:val="24"/>
        </w:rPr>
        <w:lastRenderedPageBreak/>
        <w:t>presence of ChatGPT and Canva, either individually or in combination with other tools such as Copy.ai, Capcut, Inshot, Otter.ai, and Quillbot.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Specifically, ChatGPT emerges as a prominent AI technology, with 5.9% of respondents utilizing it independently and an additional 5.9% combining it with Canva. The combination of ChatGPT, Copy.ai, and Canva is also notable, accounting for 1.5% of the responses. Moreover, a more comprehensive integration of various tools, including Copy.ai, Quillbot, Otter.ai, Inshot, Capcut, and Canva, is observed in the responses, emphasizing the multifaceted approach to AI adoption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Interestingly, while certain respondents rely on a single AI tool, others demonstrate a preference for using a combination of tools, showcasing a nuanced approach to incorporating AI technologies into their journalistic workflows. The prevalence of Canva in combination with different AI tools suggests a focus on graphic design and visual content creation in conjunction with AI-generated text.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It is noteworthy that a percentage of respondents indicated using platforms such as Otter.ai, Inshot, and Quillbot either individually or in combination with other tools, indicating a diverse range of AI applications in transcription, video editing, and text rewriting.</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findings underscore the dynamic and multifaceted nature of AI technology adoption within the Nigerian Union of Journalists, Abuja Council. The varied combinations of AI tools utilized by members reflect a nuanced approach to integrating these technologies into journalistic practices, emphasizing the importance of flexibility and adaptability in the rapidly evolving landscape of AI in journalism.</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 xml:space="preserve">Research Question 2: </w:t>
      </w:r>
      <w:r w:rsidRPr="00883918">
        <w:rPr>
          <w:rFonts w:ascii="Times New Roman" w:hAnsi="Times New Roman" w:cs="Times New Roman"/>
          <w:sz w:val="24"/>
          <w:szCs w:val="24"/>
        </w:rPr>
        <w:t xml:space="preserve">The analysis of responses to Research Question 2, which investigates the ways in which </w:t>
      </w:r>
      <w:r>
        <w:rPr>
          <w:rFonts w:ascii="Times New Roman" w:eastAsia="Times New Roman" w:hAnsi="Times New Roman" w:cs="Times New Roman"/>
          <w:color w:val="222222"/>
          <w:sz w:val="24"/>
          <w:szCs w:val="24"/>
          <w:highlight w:val="white"/>
        </w:rPr>
        <w:t>the practices of journalism</w:t>
      </w:r>
      <w:r w:rsidRPr="00883918">
        <w:rPr>
          <w:rFonts w:ascii="Times New Roman" w:hAnsi="Times New Roman" w:cs="Times New Roman"/>
          <w:sz w:val="24"/>
          <w:szCs w:val="24"/>
        </w:rPr>
        <w:t xml:space="preserve">are enhanced through the adoption of Artificial Intelligence (AI) among members of the Nigerian Union of Journalists, Abuja Council, reveals several key findings. </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Firstly, there is a significant consensus among respondents regarding the perceived positive impact of AI adoption on reducing human errors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Approximately 69.90% of participants expressed agreement, emphasizing the potential of AI technologies to enhance accuracy and reduce mistakes in news reporting.</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Secondly, a substantial majority of respondents, constituting 90.80%, agreed that AI adoption leads to an increase in the speed of journalistic processes. This finding underscores the </w:t>
      </w:r>
      <w:r w:rsidRPr="00883918">
        <w:rPr>
          <w:rFonts w:ascii="Times New Roman" w:hAnsi="Times New Roman" w:cs="Times New Roman"/>
          <w:sz w:val="24"/>
          <w:szCs w:val="24"/>
        </w:rPr>
        <w:lastRenderedPageBreak/>
        <w:t>perception that AI technologies contribute to improved efficiency, allowing for faster information gathering, processing, and dissemination.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Furthermore, opinions are varied concerning the effectiveness of AI in content editing, with 63.60% in agreement. This suggests a mixed perception among respondents, indicating that while a significant portion acknowledges the positive influence of AI on content editing, there is a notable percentage expressing reservations.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data also indicates that 83.40% of participants believe that AI adoption aids in global research in journalism. This finding underscores the potential of AI technologies to facilitate extensive and comprehensive research efforts, transcending geographical boundaries.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 terms of fact-checking, 66.50% of respondents agreed that AI plays a supportive role in this aspect of journalism. This reflects a positive perception of AI as a valuable tool for verifying information and ensuring the accuracy of news content.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Moreover, a majority of participants, totaling 55.10%, expressed agreement that AI adoption results in more output per time. This finding highlights the perceived capacity of AI technologies to increase productivity and output within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w:t>
      </w:r>
    </w:p>
    <w:p w:rsidR="00907C28" w:rsidRDefault="00907C28" w:rsidP="00F6716D">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hAnsi="Times New Roman" w:cs="Times New Roman"/>
          <w:sz w:val="24"/>
          <w:szCs w:val="24"/>
        </w:rPr>
        <w:t>In summary, the findings from Research Question 2 indicate an overall positive perception among members of the Nigerian Union of Journalists, Abuja Council, regarding the ways in which AI adoption enhances various aspects of journalism. These include the reduction of human errors, increased speed, support in content editing, facilitation of global research, aid in fact-checking, and the potential for greater output efficiency. However, there are nuanced perspectives on certain aspects, emphasi</w:t>
      </w:r>
      <w:r>
        <w:rPr>
          <w:rFonts w:ascii="Times New Roman" w:hAnsi="Times New Roman" w:cs="Times New Roman"/>
          <w:sz w:val="24"/>
          <w:szCs w:val="24"/>
        </w:rPr>
        <w:t>s</w:t>
      </w:r>
      <w:r w:rsidRPr="00883918">
        <w:rPr>
          <w:rFonts w:ascii="Times New Roman" w:hAnsi="Times New Roman" w:cs="Times New Roman"/>
          <w:sz w:val="24"/>
          <w:szCs w:val="24"/>
        </w:rPr>
        <w:t xml:space="preserve">ing the need for further exploration and consideration of individual and contextual factors in the integration of AI technologies in </w:t>
      </w:r>
      <w:r>
        <w:rPr>
          <w:rFonts w:ascii="Times New Roman" w:eastAsia="Times New Roman" w:hAnsi="Times New Roman" w:cs="Times New Roman"/>
          <w:color w:val="222222"/>
          <w:sz w:val="24"/>
          <w:szCs w:val="24"/>
          <w:highlight w:val="white"/>
        </w:rPr>
        <w:t>the practice of journalism.</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Research Question 3:</w:t>
      </w:r>
      <w:r w:rsidRPr="00883918">
        <w:rPr>
          <w:rFonts w:ascii="Times New Roman" w:hAnsi="Times New Roman" w:cs="Times New Roman"/>
          <w:sz w:val="24"/>
          <w:szCs w:val="24"/>
        </w:rPr>
        <w:t xml:space="preserve"> The findings from Research Question 3 provide a nuanced understanding of the perceived negative consequences of Artificial Intelligence (AI) adoption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by members of the Nigerian Union of Journalists, Abuja Council. The responses indicate that while there is a level of concern and recognition of potential challenges associated with AI, respondents also express a range of perspectives on the identified negative consequences.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Job loss emerges as a significant concern, with 48.90% of respondents agreeing that AI adoption may lead to job losses. This apprehension likely stems from the potential automation of certain </w:t>
      </w:r>
      <w:r w:rsidRPr="00883918">
        <w:rPr>
          <w:rFonts w:ascii="Times New Roman" w:hAnsi="Times New Roman" w:cs="Times New Roman"/>
          <w:sz w:val="24"/>
          <w:szCs w:val="24"/>
        </w:rPr>
        <w:lastRenderedPageBreak/>
        <w:t>tasks traditionally performed by journalists. Additionally, there is a noteworthy concern about journalists' apathy toward the adoption of AI, with 65.50% of respondents expressing agreement. This suggests a perceived resistance or reluctance among journalists to embrace AI technologies, possibly due to concerns about changes in workflow or skill requirements.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Resource-related challenges are evident in responses regarding inadequate resources and funding for AI adoption, with 64.70% of respondents collectively in the Strongly Agree and Agree categories. This highlights a perceived barrier to successful AI integration related to financial constraints and resource availability. In terms of skills, there is a consensus (80.50%) on the inadequacy of technical know-how among journalists, suggesting a need for targeted training and upskilling initiatives.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Awareness and misinformation concerns are reflected in responses related to poor awareness (83.10%) and the potential for misinformation due to AI adoption (68.40%). This underscores the importance of addressing knowledge gaps and ensuring responsible AI use to mitigate the risk of disseminating inaccurate information.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Prejudice and bias toward AI adoption is another notable finding, with 68.80% of respondents expressing agreement. This suggests that preconceived notions or biases may influence the acceptance and integration of AI technologies within the journalism community.</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 terms of organizational dynamics, resistance from media house owners is acknowledged by 58.00% of respondents, indicating potential challenges at the leadership level that could impede the smooth integration of AI technologies.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fear of change is a psychological barrier identified by 81.40% of respondents. This suggests that journalists may have concerns or uncertainties about adapting to the changes associated with AI adoption, emphasizing the importance of addressing psychological factors in the transition.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 summary, the findings reveal a complex landscape of perceptions and concerns surrounding AI adoption in journalism. While there is a recognition of potential challenges, the varied responses highlight the need for tailored interventions, including skill development, awareness campaigns, and organizational support, to navigate the negative consequences associated with AI integration successfully.</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Research Question 4:</w:t>
      </w:r>
      <w:r w:rsidRPr="00883918">
        <w:rPr>
          <w:rFonts w:ascii="Times New Roman" w:hAnsi="Times New Roman" w:cs="Times New Roman"/>
          <w:sz w:val="24"/>
          <w:szCs w:val="24"/>
        </w:rPr>
        <w:t xml:space="preserve"> The findings from Research Question 4 unveil crucial insights into the strategies perceived by members of the Nigerian Union of Journalists, Abuja Council, as integral </w:t>
      </w:r>
      <w:r w:rsidRPr="00883918">
        <w:rPr>
          <w:rFonts w:ascii="Times New Roman" w:hAnsi="Times New Roman" w:cs="Times New Roman"/>
          <w:sz w:val="24"/>
          <w:szCs w:val="24"/>
        </w:rPr>
        <w:lastRenderedPageBreak/>
        <w:t xml:space="preserve">to enhancing the adoption of Artificial Intelligence (AI)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The survey results indicate a strong consensus among respondents regarding several key strategies.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Firstly, a significant majority, with 84.60% in the Strongly Agree and Agree categories, supports the creation of more human control over AI output in media houses. This underscores the recognition of the need for ethical oversight and human involvement in ensuring the accuracy and integrity of AI-generated content within journalistic contexts.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Secondly, an overwhelming 90.80% of respondents endorse the provision of an adequate ethical framework for AI adoption in journalism. This highlights a shared commitment to establishing clear ethical guidelines, emphasizing the importance of responsible and transparent use of AI technologies.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Thirdly, there is a consensus (86.40%) among respondents supporting the motivation of media staff to enhance AI adoption. This reflects the acknowledgment of the pivotal role that a motivated and skilled workforce plays in successfully integrating AI technologies into journalistic practices.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Fourthly, approximately 91.80% of respondents advocate for constant retraining of media personnel. This finding underscores the perceived significance of continuous learning and skill development to keep journalists abreast of evolving technologies, facilitating a smoother adaptation to AI.</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Fifthly, a resounding 92.00% of respondents express strong support for more sensitization and advocacy among NUJ members regarding AI adoption. This indicates a recognized need for increased awareness and education within the journalism community to foster a better understanding of AI technologies and their potential benefits.</w:t>
      </w:r>
    </w:p>
    <w:p w:rsidR="00907C28" w:rsidRDefault="00907C28" w:rsidP="00F6716D">
      <w:pPr>
        <w:spacing w:line="360" w:lineRule="auto"/>
        <w:jc w:val="both"/>
        <w:rPr>
          <w:rFonts w:ascii="Times New Roman" w:hAnsi="Times New Roman" w:cs="Times New Roman"/>
          <w:b/>
          <w:bCs/>
          <w:sz w:val="24"/>
          <w:szCs w:val="24"/>
        </w:rPr>
      </w:pPr>
      <w:r w:rsidRPr="00883918">
        <w:rPr>
          <w:rFonts w:ascii="Times New Roman" w:hAnsi="Times New Roman" w:cs="Times New Roman"/>
          <w:sz w:val="24"/>
          <w:szCs w:val="24"/>
        </w:rPr>
        <w:t>Additionally, the findings reveal broad support for collaborative approaches. Strategies such as adequate gatekeeping (83.50%), media collaboration with resources (86.10%), and collaboration between media and technology companies (91.20%) received significant endorsement. This underscores the perceived value of partnerships and collaborative efforts in effectively integrating AI technologies into journalistic workflows.</w:t>
      </w:r>
    </w:p>
    <w:p w:rsidR="00907C28" w:rsidRDefault="00907C28" w:rsidP="00F6716D">
      <w:pPr>
        <w:spacing w:line="360" w:lineRule="auto"/>
        <w:rPr>
          <w:rFonts w:ascii="Times New Roman" w:hAnsi="Times New Roman" w:cs="Times New Roman"/>
          <w:b/>
          <w:bCs/>
          <w:sz w:val="24"/>
          <w:szCs w:val="24"/>
        </w:rPr>
      </w:pPr>
    </w:p>
    <w:p w:rsidR="00907C28" w:rsidRDefault="00907C28" w:rsidP="00F6716D">
      <w:pPr>
        <w:spacing w:line="360" w:lineRule="auto"/>
        <w:ind w:left="3600"/>
        <w:jc w:val="both"/>
        <w:rPr>
          <w:rFonts w:ascii="Times New Roman" w:hAnsi="Times New Roman" w:cs="Times New Roman"/>
          <w:b/>
          <w:sz w:val="24"/>
          <w:szCs w:val="24"/>
        </w:rPr>
      </w:pPr>
    </w:p>
    <w:p w:rsidR="00907C28" w:rsidRDefault="00907C28" w:rsidP="00F6716D">
      <w:pPr>
        <w:spacing w:line="360" w:lineRule="auto"/>
        <w:ind w:left="3600"/>
        <w:jc w:val="both"/>
        <w:rPr>
          <w:rFonts w:ascii="Times New Roman" w:hAnsi="Times New Roman" w:cs="Times New Roman"/>
          <w:b/>
          <w:sz w:val="24"/>
          <w:szCs w:val="24"/>
        </w:rPr>
      </w:pPr>
    </w:p>
    <w:p w:rsidR="00907C28" w:rsidRDefault="00907C28" w:rsidP="00F6716D">
      <w:pPr>
        <w:spacing w:line="360" w:lineRule="auto"/>
        <w:ind w:left="3600"/>
        <w:jc w:val="both"/>
        <w:rPr>
          <w:rFonts w:ascii="Times New Roman" w:hAnsi="Times New Roman" w:cs="Times New Roman"/>
          <w:b/>
          <w:sz w:val="24"/>
          <w:szCs w:val="24"/>
        </w:rPr>
      </w:pPr>
    </w:p>
    <w:p w:rsidR="00907C28" w:rsidRDefault="00907C28" w:rsidP="00730C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07C28" w:rsidRDefault="00907C28" w:rsidP="00730CD0">
      <w:pPr>
        <w:spacing w:line="36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sz w:val="24"/>
          <w:szCs w:val="24"/>
        </w:rPr>
        <w:t>In this chapter, the summary, conclusion and recommendations are presented. Contribution to knowledge and suggestions for further research are also shown.</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5.1. </w:t>
      </w:r>
      <w:r w:rsidR="00730CD0">
        <w:rPr>
          <w:rFonts w:ascii="Times New Roman" w:hAnsi="Times New Roman" w:cs="Times New Roman"/>
          <w:b/>
          <w:sz w:val="24"/>
          <w:szCs w:val="24"/>
        </w:rPr>
        <w:tab/>
      </w:r>
      <w:r>
        <w:rPr>
          <w:rFonts w:ascii="Times New Roman" w:hAnsi="Times New Roman" w:cs="Times New Roman"/>
          <w:b/>
          <w:sz w:val="24"/>
          <w:szCs w:val="24"/>
        </w:rPr>
        <w:t xml:space="preserve">Summary </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investigates the adoption of Artificial Intelligence by selected members of the Nigeria Union of Journalists in the Federal Capital Territory Council, Abuja. Literature are reviewed to find out about the rise of Artificial Intelligence Tools, the concerns and opportunities in the new technology, its use in developed countries and in Nigeria.  Basic concepts like Artificial Intelligence, Journalism and the intersection between Artificial Intelligence and Journalism are also examined. The theories used in the study are </w:t>
      </w:r>
      <w:r>
        <w:rPr>
          <w:rFonts w:ascii="Times New Roman" w:eastAsia="Times New Roman" w:hAnsi="Times New Roman" w:cs="Times New Roman"/>
          <w:color w:val="222222"/>
          <w:sz w:val="24"/>
          <w:szCs w:val="24"/>
        </w:rPr>
        <w:t>Mediamorphosis and Technological Determinism theories</w:t>
      </w:r>
      <w:r>
        <w:rPr>
          <w:rFonts w:ascii="Times New Roman" w:hAnsi="Times New Roman" w:cs="Times New Roman"/>
          <w:sz w:val="24"/>
          <w:szCs w:val="24"/>
        </w:rPr>
        <w:t>. 272 of 846 members of the Nigeria Union of Journalists in Abuja are selected as case studies. Analysis are based on adoption and impact of AI technologies, news dissemination, engagement, and profitability through AI tools, potential consequences of AI in journalism and journalists' job security concerns in the age of AI.</w:t>
      </w:r>
    </w:p>
    <w:p w:rsidR="00907C28" w:rsidRDefault="00907C28" w:rsidP="00F671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730CD0">
        <w:rPr>
          <w:rFonts w:ascii="Times New Roman" w:hAnsi="Times New Roman" w:cs="Times New Roman"/>
          <w:b/>
          <w:sz w:val="24"/>
          <w:szCs w:val="24"/>
        </w:rPr>
        <w:tab/>
      </w:r>
      <w:r>
        <w:rPr>
          <w:rFonts w:ascii="Times New Roman" w:hAnsi="Times New Roman" w:cs="Times New Roman"/>
          <w:b/>
          <w:sz w:val="24"/>
          <w:szCs w:val="24"/>
        </w:rPr>
        <w:t>Conclusion</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883918">
        <w:rPr>
          <w:rFonts w:ascii="Times New Roman" w:hAnsi="Times New Roman" w:cs="Times New Roman"/>
          <w:sz w:val="24"/>
          <w:szCs w:val="24"/>
        </w:rPr>
        <w:t>he survey results collectively depict a nuanced understanding among respondents of the multifaceted strategies required to enhance AI adoption in journalism. The findings underscore the importance of ethical considerations, continuous learning, motivation, awareness campaigns, and collaborative approaches in fostering a successful integration of AI technologies within the journalistic landscape.</w:t>
      </w:r>
    </w:p>
    <w:p w:rsidR="00907C28" w:rsidRDefault="00907C28" w:rsidP="00F6716D">
      <w:pPr>
        <w:pStyle w:val="ListParagraph"/>
        <w:spacing w:line="360" w:lineRule="auto"/>
        <w:ind w:left="360"/>
        <w:jc w:val="both"/>
        <w:rPr>
          <w:rFonts w:ascii="Times New Roman" w:hAnsi="Times New Roman" w:cs="Times New Roman"/>
          <w:b/>
          <w:bCs/>
          <w:sz w:val="24"/>
          <w:szCs w:val="24"/>
        </w:rPr>
      </w:pPr>
    </w:p>
    <w:p w:rsidR="00907C28" w:rsidRPr="007713EE" w:rsidRDefault="00730CD0" w:rsidP="00F6716D">
      <w:pPr>
        <w:pStyle w:val="ListParagraph"/>
        <w:numPr>
          <w:ilvl w:val="1"/>
          <w:numId w:val="2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907C28" w:rsidRPr="007713EE">
        <w:rPr>
          <w:rFonts w:ascii="Times New Roman" w:hAnsi="Times New Roman" w:cs="Times New Roman"/>
          <w:b/>
          <w:bCs/>
          <w:sz w:val="24"/>
          <w:szCs w:val="24"/>
        </w:rPr>
        <w:t>Recommendations</w:t>
      </w:r>
    </w:p>
    <w:p w:rsidR="00907C2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Based on the findings from the study on Artificial Intelligence (AI) adoption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xml:space="preserve"> among members of the Nigerian Union of Journalists, Abuja Council, the following recommendations are made to enhance the successful integration of AI techn</w:t>
      </w:r>
      <w:r>
        <w:rPr>
          <w:rFonts w:ascii="Times New Roman" w:hAnsi="Times New Roman" w:cs="Times New Roman"/>
          <w:sz w:val="24"/>
          <w:szCs w:val="24"/>
        </w:rPr>
        <w:t>ologies in the field journalism.</w:t>
      </w:r>
    </w:p>
    <w:p w:rsidR="00907C28" w:rsidRPr="000119D0"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0119D0">
        <w:rPr>
          <w:rFonts w:ascii="Times New Roman" w:eastAsia="Times New Roman" w:hAnsi="Times New Roman" w:cs="Times New Roman"/>
          <w:color w:val="222222"/>
          <w:sz w:val="24"/>
          <w:szCs w:val="24"/>
          <w:highlight w:val="white"/>
        </w:rPr>
        <w:t xml:space="preserve">Having identified the AI tools used by NUJ members in FCT council, it is important to organise a training session or workshop where experts are invited to train journalists more on the functionalities and applications of these tools and others not identified. The </w:t>
      </w:r>
      <w:r w:rsidRPr="000119D0">
        <w:rPr>
          <w:rFonts w:ascii="Times New Roman" w:eastAsia="Times New Roman" w:hAnsi="Times New Roman" w:cs="Times New Roman"/>
          <w:color w:val="222222"/>
          <w:sz w:val="24"/>
          <w:szCs w:val="24"/>
          <w:highlight w:val="white"/>
        </w:rPr>
        <w:lastRenderedPageBreak/>
        <w:t>journalists should be encouraged to share their experiences and insights on different AI tools they have utlised in their work</w:t>
      </w:r>
    </w:p>
    <w:p w:rsidR="00907C28" w:rsidRPr="00517149"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517149">
        <w:rPr>
          <w:rFonts w:ascii="Times New Roman" w:eastAsia="Times New Roman" w:hAnsi="Times New Roman" w:cs="Times New Roman"/>
          <w:color w:val="222222"/>
          <w:sz w:val="24"/>
          <w:szCs w:val="24"/>
          <w:highlight w:val="white"/>
        </w:rPr>
        <w:t xml:space="preserve">Regarding the objective that indicates the enchancement of </w:t>
      </w:r>
      <w:r>
        <w:rPr>
          <w:rFonts w:ascii="Times New Roman" w:eastAsia="Times New Roman" w:hAnsi="Times New Roman" w:cs="Times New Roman"/>
          <w:color w:val="222222"/>
          <w:sz w:val="24"/>
          <w:szCs w:val="24"/>
          <w:highlight w:val="white"/>
        </w:rPr>
        <w:t>the practice of journalism</w:t>
      </w:r>
      <w:r w:rsidRPr="00517149">
        <w:rPr>
          <w:rFonts w:ascii="Times New Roman" w:eastAsia="Times New Roman" w:hAnsi="Times New Roman" w:cs="Times New Roman"/>
          <w:color w:val="222222"/>
          <w:sz w:val="24"/>
          <w:szCs w:val="24"/>
          <w:highlight w:val="white"/>
        </w:rPr>
        <w:t>by AI tools, it is important that the NUJ  FCT council establish a connection with technology companies or AI solution providers and seek collaboration or partnerships for them to gain access to innovative AI tools or solutions specfially designed to improve journalistic practices.</w:t>
      </w:r>
    </w:p>
    <w:p w:rsidR="00907C28"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113423">
        <w:rPr>
          <w:rFonts w:ascii="Times New Roman" w:eastAsia="Times New Roman" w:hAnsi="Times New Roman" w:cs="Times New Roman"/>
          <w:color w:val="222222"/>
          <w:sz w:val="24"/>
          <w:szCs w:val="24"/>
          <w:highlight w:val="white"/>
        </w:rPr>
        <w:t xml:space="preserve">Establish an internal committee in NUJ FCT council specifically designated to AI integration. Their role will be to hold regular sessions with experts to address concerns and develop strategies to mitigate the identified consequences with AI adoption in journalism. These sessions can serve as a platform to educate, discuss and instill confidence among journalists, fostering a more positive approach towards the adoption of AI in journalism. </w:t>
      </w:r>
    </w:p>
    <w:p w:rsidR="00907C28" w:rsidRPr="00F434E2"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F434E2">
        <w:rPr>
          <w:rFonts w:ascii="Times New Roman" w:eastAsia="Times New Roman" w:hAnsi="Times New Roman" w:cs="Times New Roman"/>
          <w:color w:val="222222"/>
          <w:sz w:val="24"/>
          <w:szCs w:val="24"/>
          <w:highlight w:val="white"/>
        </w:rPr>
        <w:t xml:space="preserve">Establishment of strong and robust AI ethical framework in media houses. This involves creating clear guidelines and principles to ensure the ethical use of AI in journalism, </w:t>
      </w:r>
      <w:r w:rsidR="00730CD0" w:rsidRPr="00F434E2">
        <w:rPr>
          <w:rFonts w:ascii="Times New Roman" w:eastAsia="Times New Roman" w:hAnsi="Times New Roman" w:cs="Times New Roman"/>
          <w:color w:val="222222"/>
          <w:sz w:val="24"/>
          <w:szCs w:val="24"/>
          <w:highlight w:val="white"/>
        </w:rPr>
        <w:t>emphasizing</w:t>
      </w:r>
      <w:r w:rsidRPr="00F434E2">
        <w:rPr>
          <w:rFonts w:ascii="Times New Roman" w:eastAsia="Times New Roman" w:hAnsi="Times New Roman" w:cs="Times New Roman"/>
          <w:color w:val="222222"/>
          <w:sz w:val="24"/>
          <w:szCs w:val="24"/>
          <w:highlight w:val="white"/>
        </w:rPr>
        <w:t xml:space="preserve"> transparency, accountability and responsible decision making. Additionally, media houses could collaborate with academic </w:t>
      </w:r>
      <w:r w:rsidR="00730CD0" w:rsidRPr="00F434E2">
        <w:rPr>
          <w:rFonts w:ascii="Times New Roman" w:eastAsia="Times New Roman" w:hAnsi="Times New Roman" w:cs="Times New Roman"/>
          <w:color w:val="222222"/>
          <w:sz w:val="24"/>
          <w:szCs w:val="24"/>
          <w:highlight w:val="white"/>
        </w:rPr>
        <w:t>institutions</w:t>
      </w:r>
      <w:r w:rsidR="00730CD0">
        <w:rPr>
          <w:rFonts w:ascii="Times New Roman" w:eastAsia="Times New Roman" w:hAnsi="Times New Roman" w:cs="Times New Roman"/>
          <w:color w:val="222222"/>
          <w:sz w:val="24"/>
          <w:szCs w:val="24"/>
          <w:highlight w:val="white"/>
        </w:rPr>
        <w:t xml:space="preserve"> </w:t>
      </w:r>
      <w:r w:rsidR="00730CD0" w:rsidRPr="00F434E2">
        <w:rPr>
          <w:rFonts w:ascii="Times New Roman" w:eastAsia="Times New Roman" w:hAnsi="Times New Roman" w:cs="Times New Roman"/>
          <w:color w:val="222222"/>
          <w:sz w:val="24"/>
          <w:szCs w:val="24"/>
          <w:highlight w:val="white"/>
        </w:rPr>
        <w:t>specializing</w:t>
      </w:r>
      <w:r w:rsidRPr="00F434E2">
        <w:rPr>
          <w:rFonts w:ascii="Times New Roman" w:eastAsia="Times New Roman" w:hAnsi="Times New Roman" w:cs="Times New Roman"/>
          <w:color w:val="222222"/>
          <w:sz w:val="24"/>
          <w:szCs w:val="24"/>
          <w:highlight w:val="white"/>
        </w:rPr>
        <w:t xml:space="preserve"> in AI ethics to create an ethical guideline for AI use in journalism.</w:t>
      </w:r>
    </w:p>
    <w:p w:rsidR="00907C28" w:rsidRPr="004558E2" w:rsidRDefault="00907C28" w:rsidP="00F6716D">
      <w:pPr>
        <w:spacing w:line="360" w:lineRule="auto"/>
        <w:jc w:val="both"/>
        <w:rPr>
          <w:rFonts w:ascii="Times New Roman" w:hAnsi="Times New Roman" w:cs="Times New Roman"/>
          <w:b/>
          <w:sz w:val="24"/>
          <w:szCs w:val="24"/>
        </w:rPr>
      </w:pPr>
      <w:r w:rsidRPr="004558E2">
        <w:rPr>
          <w:rFonts w:ascii="Times New Roman" w:hAnsi="Times New Roman" w:cs="Times New Roman"/>
          <w:b/>
          <w:sz w:val="24"/>
          <w:szCs w:val="24"/>
        </w:rPr>
        <w:t xml:space="preserve">5.4 </w:t>
      </w:r>
      <w:r w:rsidR="00730CD0">
        <w:rPr>
          <w:rFonts w:ascii="Times New Roman" w:hAnsi="Times New Roman" w:cs="Times New Roman"/>
          <w:b/>
          <w:sz w:val="24"/>
          <w:szCs w:val="24"/>
        </w:rPr>
        <w:tab/>
      </w:r>
      <w:r w:rsidRPr="004558E2">
        <w:rPr>
          <w:rFonts w:ascii="Times New Roman" w:hAnsi="Times New Roman" w:cs="Times New Roman"/>
          <w:b/>
          <w:sz w:val="24"/>
          <w:szCs w:val="24"/>
        </w:rPr>
        <w:t>Contributions to Knowledge</w:t>
      </w:r>
    </w:p>
    <w:p w:rsidR="00907C28" w:rsidRPr="00BC4491" w:rsidRDefault="00907C28" w:rsidP="00F6716D">
      <w:pPr>
        <w:spacing w:line="360" w:lineRule="auto"/>
        <w:ind w:left="360"/>
        <w:jc w:val="both"/>
        <w:rPr>
          <w:rFonts w:ascii="Times New Roman" w:hAnsi="Times New Roman" w:cs="Times New Roman"/>
          <w:sz w:val="24"/>
          <w:szCs w:val="24"/>
        </w:rPr>
      </w:pPr>
      <w:r w:rsidRPr="00BC4491">
        <w:rPr>
          <w:rFonts w:ascii="Times New Roman" w:hAnsi="Times New Roman" w:cs="Times New Roman"/>
          <w:sz w:val="24"/>
          <w:szCs w:val="24"/>
        </w:rPr>
        <w:t>The study has contributed to knowledge in the area Artificial Intelligence and its impact on Journalism</w:t>
      </w:r>
      <w:r w:rsidR="00730CD0">
        <w:rPr>
          <w:rFonts w:ascii="Times New Roman" w:hAnsi="Times New Roman" w:cs="Times New Roman"/>
          <w:sz w:val="24"/>
          <w:szCs w:val="24"/>
        </w:rPr>
        <w:t xml:space="preserve"> practice</w:t>
      </w:r>
      <w:r w:rsidRPr="00BC4491">
        <w:rPr>
          <w:rFonts w:ascii="Times New Roman" w:hAnsi="Times New Roman" w:cs="Times New Roman"/>
          <w:sz w:val="24"/>
          <w:szCs w:val="24"/>
        </w:rPr>
        <w:t xml:space="preserve"> in Abuja, Nigeria. </w:t>
      </w:r>
    </w:p>
    <w:p w:rsidR="00907C28" w:rsidRPr="004558E2" w:rsidRDefault="00907C28" w:rsidP="00F6716D">
      <w:pPr>
        <w:spacing w:line="360" w:lineRule="auto"/>
        <w:jc w:val="both"/>
        <w:rPr>
          <w:rFonts w:ascii="Times New Roman" w:hAnsi="Times New Roman" w:cs="Times New Roman"/>
          <w:b/>
          <w:sz w:val="24"/>
          <w:szCs w:val="24"/>
        </w:rPr>
      </w:pPr>
      <w:r w:rsidRPr="004558E2">
        <w:rPr>
          <w:rFonts w:ascii="Times New Roman" w:hAnsi="Times New Roman" w:cs="Times New Roman"/>
          <w:b/>
          <w:sz w:val="24"/>
          <w:szCs w:val="24"/>
        </w:rPr>
        <w:t xml:space="preserve">5.5 </w:t>
      </w:r>
      <w:r w:rsidR="00730CD0">
        <w:rPr>
          <w:rFonts w:ascii="Times New Roman" w:hAnsi="Times New Roman" w:cs="Times New Roman"/>
          <w:b/>
          <w:sz w:val="24"/>
          <w:szCs w:val="24"/>
        </w:rPr>
        <w:tab/>
      </w:r>
      <w:r w:rsidRPr="004558E2">
        <w:rPr>
          <w:rFonts w:ascii="Times New Roman" w:hAnsi="Times New Roman" w:cs="Times New Roman"/>
          <w:b/>
          <w:sz w:val="24"/>
          <w:szCs w:val="24"/>
        </w:rPr>
        <w:t>Suggestion for Further Research</w:t>
      </w:r>
    </w:p>
    <w:p w:rsidR="00907C28" w:rsidRDefault="00907C28" w:rsidP="00F6716D">
      <w:pPr>
        <w:spacing w:line="360" w:lineRule="auto"/>
        <w:ind w:left="360"/>
        <w:jc w:val="both"/>
        <w:rPr>
          <w:rFonts w:ascii="Times New Roman" w:hAnsi="Times New Roman" w:cs="Times New Roman"/>
          <w:sz w:val="24"/>
          <w:szCs w:val="24"/>
        </w:rPr>
      </w:pPr>
      <w:r w:rsidRPr="00BC4491">
        <w:rPr>
          <w:rFonts w:ascii="Times New Roman" w:hAnsi="Times New Roman" w:cs="Times New Roman"/>
          <w:sz w:val="24"/>
          <w:szCs w:val="24"/>
        </w:rPr>
        <w:t>The following suggestion</w:t>
      </w:r>
      <w:r>
        <w:rPr>
          <w:rFonts w:ascii="Times New Roman" w:hAnsi="Times New Roman" w:cs="Times New Roman"/>
          <w:sz w:val="24"/>
          <w:szCs w:val="24"/>
        </w:rPr>
        <w:t>s are made for further research:</w:t>
      </w:r>
    </w:p>
    <w:p w:rsidR="00907C28" w:rsidRDefault="00907C28" w:rsidP="00F6716D">
      <w:pPr>
        <w:pStyle w:val="ListParagraph"/>
        <w:numPr>
          <w:ilvl w:val="0"/>
          <w:numId w:val="28"/>
        </w:numPr>
        <w:spacing w:line="360" w:lineRule="auto"/>
        <w:jc w:val="both"/>
        <w:rPr>
          <w:rFonts w:ascii="Times New Roman" w:hAnsi="Times New Roman" w:cs="Times New Roman"/>
          <w:sz w:val="24"/>
          <w:szCs w:val="24"/>
        </w:rPr>
      </w:pPr>
      <w:r w:rsidRPr="007713EE">
        <w:rPr>
          <w:rFonts w:ascii="Times New Roman" w:hAnsi="Times New Roman" w:cs="Times New Roman"/>
          <w:sz w:val="24"/>
          <w:szCs w:val="24"/>
        </w:rPr>
        <w:t>Adoption of Artificial Intelligence in broadcasting in Radio houses in Lagos state, Nigeria.</w:t>
      </w:r>
    </w:p>
    <w:p w:rsidR="00907C28" w:rsidRPr="007713EE" w:rsidRDefault="00907C28" w:rsidP="00F6716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Training needs of journalists for effective utilization of Artificial Intelligence in enhanced service provision at media houses in South East Nigeria.</w:t>
      </w:r>
    </w:p>
    <w:p w:rsidR="00907C28" w:rsidRDefault="00907C28" w:rsidP="00F6716D">
      <w:pPr>
        <w:spacing w:line="360" w:lineRule="auto"/>
        <w:ind w:left="360"/>
        <w:jc w:val="both"/>
        <w:rPr>
          <w:rFonts w:ascii="Times New Roman" w:hAnsi="Times New Roman" w:cs="Times New Roman"/>
          <w:sz w:val="24"/>
          <w:szCs w:val="24"/>
        </w:rPr>
      </w:pPr>
    </w:p>
    <w:p w:rsidR="00907C28" w:rsidRDefault="00907C28" w:rsidP="00F6716D">
      <w:pPr>
        <w:spacing w:line="360" w:lineRule="auto"/>
        <w:ind w:left="360"/>
        <w:jc w:val="both"/>
        <w:rPr>
          <w:rFonts w:ascii="Times New Roman" w:hAnsi="Times New Roman" w:cs="Times New Roman"/>
          <w:sz w:val="24"/>
          <w:szCs w:val="24"/>
        </w:rPr>
      </w:pPr>
    </w:p>
    <w:p w:rsidR="00907C28" w:rsidRDefault="00907C28" w:rsidP="00F6716D">
      <w:pPr>
        <w:spacing w:line="360" w:lineRule="auto"/>
        <w:ind w:left="360"/>
        <w:jc w:val="both"/>
        <w:rPr>
          <w:rFonts w:ascii="Times New Roman" w:hAnsi="Times New Roman" w:cs="Times New Roman"/>
          <w:sz w:val="24"/>
          <w:szCs w:val="24"/>
        </w:rPr>
      </w:pPr>
    </w:p>
    <w:p w:rsidR="00907C28" w:rsidRDefault="00907C28" w:rsidP="00F6716D">
      <w:pPr>
        <w:spacing w:line="360" w:lineRule="auto"/>
        <w:ind w:left="3240" w:firstLine="360"/>
        <w:jc w:val="both"/>
        <w:rPr>
          <w:rFonts w:ascii="Times New Roman" w:eastAsiaTheme="minorHAnsi" w:hAnsi="Times New Roman" w:cs="Times New Roman"/>
          <w:sz w:val="24"/>
          <w:szCs w:val="24"/>
        </w:rPr>
      </w:pPr>
      <w:r>
        <w:rPr>
          <w:rFonts w:ascii="Times New Roman" w:eastAsia="Times New Roman" w:hAnsi="Times New Roman" w:cs="Times New Roman"/>
          <w:b/>
          <w:color w:val="222222"/>
          <w:sz w:val="24"/>
          <w:szCs w:val="24"/>
          <w:highlight w:val="white"/>
        </w:rPr>
        <w:lastRenderedPageBreak/>
        <w:t>REFERENCES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BC4491">
        <w:rPr>
          <w:rFonts w:ascii="Times New Roman" w:eastAsia="Times New Roman" w:hAnsi="Times New Roman" w:cs="Times New Roman"/>
          <w:color w:val="222222"/>
          <w:sz w:val="24"/>
          <w:szCs w:val="24"/>
          <w:highlight w:val="white"/>
        </w:rPr>
        <w:t xml:space="preserve">Akinkuotu, E. (2021, February 6). NUJ demands release of kidnapped PUNCH reporter. </w:t>
      </w:r>
      <w:r w:rsidRPr="00EE4A6D">
        <w:rPr>
          <w:rFonts w:ascii="Times New Roman" w:eastAsia="Times New Roman" w:hAnsi="Times New Roman" w:cs="Times New Roman"/>
          <w:i/>
          <w:color w:val="222222"/>
          <w:sz w:val="24"/>
          <w:szCs w:val="24"/>
          <w:highlight w:val="white"/>
        </w:rPr>
        <w:t>Punch</w:t>
      </w:r>
      <w:r>
        <w:rPr>
          <w:rFonts w:ascii="Times New Roman" w:eastAsia="Times New Roman" w:hAnsi="Times New Roman" w:cs="Times New Roman"/>
          <w:color w:val="222222"/>
          <w:sz w:val="24"/>
          <w:szCs w:val="24"/>
          <w:highlight w:val="white"/>
        </w:rPr>
        <w:t>.</w:t>
      </w:r>
      <w:r w:rsidRPr="00BC4491">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color w:val="222222"/>
          <w:sz w:val="24"/>
          <w:szCs w:val="24"/>
        </w:rPr>
        <w:t xml:space="preserve">Retrieved from </w:t>
      </w:r>
      <w:hyperlink r:id="rId17" w:tgtFrame="_blank" w:history="1">
        <w:r w:rsidRPr="00BC4491">
          <w:rPr>
            <w:rStyle w:val="Hyperlink"/>
            <w:rFonts w:ascii="Times New Roman" w:eastAsia="Times New Roman" w:hAnsi="Times New Roman" w:cs="Times New Roman"/>
            <w:sz w:val="24"/>
            <w:szCs w:val="24"/>
          </w:rPr>
          <w:t>https://punchng.com/nuj-demands-release-of-kidnapped-punch-reporter/</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Ali, A., &amp;Hassoun, M. (2019). Artificial Intelligence and Automated Journalism: Contemporary Challenges and New Opportunities. (2019).</w:t>
      </w:r>
      <w:r>
        <w:rPr>
          <w:rFonts w:ascii="Times New Roman" w:eastAsia="Times New Roman" w:hAnsi="Times New Roman" w:cs="Times New Roman"/>
          <w:i/>
          <w:color w:val="222222"/>
          <w:sz w:val="24"/>
          <w:szCs w:val="24"/>
          <w:highlight w:val="white"/>
        </w:rPr>
        <w:t xml:space="preserve"> International Journal of Media, Journalism and Mass Communications</w:t>
      </w:r>
      <w:r>
        <w:rPr>
          <w:rFonts w:ascii="Times New Roman" w:eastAsia="Times New Roman" w:hAnsi="Times New Roman" w:cs="Times New Roman"/>
          <w:color w:val="222222"/>
          <w:sz w:val="24"/>
          <w:szCs w:val="24"/>
          <w:highlight w:val="white"/>
        </w:rPr>
        <w:t xml:space="preserve">, 5(1). </w:t>
      </w:r>
      <w:hyperlink r:id="rId18" w:history="1">
        <w:r>
          <w:rPr>
            <w:rStyle w:val="Hyperlink"/>
            <w:rFonts w:ascii="Times New Roman" w:eastAsia="Times New Roman" w:hAnsi="Times New Roman" w:cs="Times New Roman"/>
            <w:color w:val="0000FF"/>
            <w:sz w:val="24"/>
            <w:szCs w:val="24"/>
          </w:rPr>
          <w:t>https://doi.org/10.20431/2454-9479.0501004</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Anaeto, S., Onabanjo, O., &amp;Osofeso, J., (2008). Model and theories of communication. Maryland: African Renaissance Books Inc.</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Asemah, E. S., Nwammuo, A. N., &amp;Nkwam-Uwaoma, A. O. (2017). Theories and Models of Communication, Jos: Matkol Press.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Bernard, M. (2013). Big Data and Robots - Together They Might Challenge You for Your Job. </w:t>
      </w:r>
      <w:r>
        <w:rPr>
          <w:rFonts w:ascii="Times New Roman" w:eastAsia="Times New Roman" w:hAnsi="Times New Roman" w:cs="Times New Roman"/>
          <w:i/>
          <w:color w:val="222222"/>
          <w:sz w:val="24"/>
          <w:szCs w:val="24"/>
          <w:highlight w:val="white"/>
        </w:rPr>
        <w:t>KPI Library</w:t>
      </w:r>
      <w:r>
        <w:rPr>
          <w:rFonts w:ascii="Times New Roman" w:eastAsia="Times New Roman" w:hAnsi="Times New Roman" w:cs="Times New Roman"/>
          <w:color w:val="222222"/>
          <w:sz w:val="24"/>
          <w:szCs w:val="24"/>
          <w:highlight w:val="white"/>
        </w:rPr>
        <w:t xml:space="preserve">. Retrieved from </w:t>
      </w:r>
      <w:hyperlink r:id="rId19" w:history="1">
        <w:r>
          <w:rPr>
            <w:rStyle w:val="Hyperlink"/>
            <w:rFonts w:ascii="Times New Roman" w:eastAsia="Times New Roman" w:hAnsi="Times New Roman" w:cs="Times New Roman"/>
            <w:color w:val="0000FF"/>
            <w:sz w:val="24"/>
            <w:szCs w:val="24"/>
          </w:rPr>
          <w:t>http://kpilibrary.com/topics/big-data-and-robots-together-they-might-challenge-you-for-your-job</w:t>
        </w:r>
      </w:hyperlink>
    </w:p>
    <w:p w:rsidR="00907C28" w:rsidRDefault="00907C28" w:rsidP="00F6716D">
      <w:pP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Bettadapur, C. (July 27, 2023). 3 ways Media companies can use AI to find revenue. Sales force. Available on: </w:t>
      </w:r>
      <w:hyperlink r:id="rId20" w:anchor=":~:text=AI%20can%20help%20media%20companies,media%20companies%20do%20data%20well" w:history="1">
        <w:r>
          <w:rPr>
            <w:rStyle w:val="Hyperlink"/>
            <w:rFonts w:ascii="Times New Roman" w:hAnsi="Times New Roman" w:cs="Times New Roman"/>
            <w:sz w:val="24"/>
            <w:szCs w:val="24"/>
          </w:rPr>
          <w:t>https://www.salesforce.com/blog/media-revenue-ai/#:~:text=AI%20can%20help%20media%20companies,media%20companies%20do%20data%20well</w:t>
        </w:r>
      </w:hyperlink>
      <w:r>
        <w:rPr>
          <w:rFonts w:ascii="Times New Roman" w:hAnsi="Times New Roman" w:cs="Times New Roman"/>
          <w:sz w:val="24"/>
          <w:szCs w:val="24"/>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BC4491">
        <w:rPr>
          <w:rFonts w:ascii="Times New Roman" w:eastAsia="Times New Roman" w:hAnsi="Times New Roman" w:cs="Times New Roman"/>
          <w:color w:val="222222"/>
          <w:sz w:val="24"/>
          <w:szCs w:val="24"/>
          <w:highlight w:val="white"/>
        </w:rPr>
        <w:t>Biswal, Santosh &amp; Gouda, Nikhil. (2020). Artificial Intelligence in Journalism: A Boon or Bane? 10.1007/978-981-15-0994-0_10. Retrieved from: </w:t>
      </w:r>
      <w:hyperlink r:id="rId21" w:tgtFrame="_blank" w:history="1">
        <w:r w:rsidRPr="00BC4491">
          <w:rPr>
            <w:rStyle w:val="Hyperlink"/>
            <w:rFonts w:ascii="Times New Roman" w:eastAsia="Times New Roman" w:hAnsi="Times New Roman" w:cs="Times New Roman"/>
            <w:sz w:val="24"/>
            <w:szCs w:val="24"/>
          </w:rPr>
          <w:t>https://www.researchgate.net/publication/337653937_Artificial_Intelligence_in_Journalism_A_Boon_or_Bane</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Broussard, M., Diakopoulos, N., Guzman, A. L., Abebe, R., Dupagne, M., &amp;Chuan, C.-H. (2019). Artificial Intelligence and Journalism. </w:t>
      </w:r>
      <w:r>
        <w:rPr>
          <w:rFonts w:ascii="Times New Roman" w:eastAsia="Times New Roman" w:hAnsi="Times New Roman" w:cs="Times New Roman"/>
          <w:i/>
          <w:color w:val="222222"/>
          <w:sz w:val="24"/>
          <w:szCs w:val="24"/>
          <w:highlight w:val="white"/>
        </w:rPr>
        <w:t>Journalism &amp; Mass Communication Quarterly</w:t>
      </w:r>
      <w:r>
        <w:rPr>
          <w:rFonts w:ascii="Times New Roman" w:eastAsia="Times New Roman" w:hAnsi="Times New Roman" w:cs="Times New Roman"/>
          <w:color w:val="222222"/>
          <w:sz w:val="24"/>
          <w:szCs w:val="24"/>
          <w:highlight w:val="white"/>
        </w:rPr>
        <w:t xml:space="preserve">, 96(3), 673–695. </w:t>
      </w:r>
      <w:hyperlink r:id="rId22" w:history="1">
        <w:r>
          <w:rPr>
            <w:rStyle w:val="Hyperlink"/>
            <w:rFonts w:ascii="Times New Roman" w:eastAsia="Times New Roman" w:hAnsi="Times New Roman" w:cs="Times New Roman"/>
            <w:color w:val="222222"/>
            <w:sz w:val="24"/>
            <w:szCs w:val="24"/>
          </w:rPr>
          <w:t>https://doi.org/10.1177/1077699019859901</w:t>
        </w:r>
      </w:hyperlink>
    </w:p>
    <w:p w:rsidR="00907C28" w:rsidRDefault="00907C28" w:rsidP="00F6716D">
      <w:pPr>
        <w:spacing w:before="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Bryson, J. (2022). One Day, AI Will Seem as Human as Anyone. What Then? </w:t>
      </w:r>
      <w:r>
        <w:rPr>
          <w:rFonts w:ascii="Times New Roman" w:eastAsia="Times New Roman" w:hAnsi="Times New Roman" w:cs="Times New Roman"/>
          <w:i/>
          <w:sz w:val="24"/>
          <w:szCs w:val="24"/>
        </w:rPr>
        <w:t>Wired</w:t>
      </w:r>
      <w:r>
        <w:rPr>
          <w:rFonts w:ascii="Times New Roman" w:eastAsia="Times New Roman" w:hAnsi="Times New Roman" w:cs="Times New Roman"/>
          <w:sz w:val="24"/>
          <w:szCs w:val="24"/>
        </w:rPr>
        <w:t xml:space="preserve">. Retrieved from: </w:t>
      </w:r>
      <w:hyperlink r:id="rId23" w:history="1">
        <w:r>
          <w:rPr>
            <w:rStyle w:val="Hyperlink"/>
            <w:rFonts w:ascii="Times New Roman" w:eastAsia="Times New Roman" w:hAnsi="Times New Roman" w:cs="Times New Roman"/>
            <w:color w:val="0000FF"/>
            <w:sz w:val="24"/>
            <w:szCs w:val="24"/>
          </w:rPr>
          <w:t>https://www.wired.com/story/lamda-sentience-psychology-ethics-policy/</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Clerwall, C. (2014) Enter the Robot Journalist, Journalism Practice, 8:5, 519-531, DOI: 10.1080/17512786.2014.883116</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p>
    <w:p w:rsidR="00907C28" w:rsidRDefault="00907C28" w:rsidP="00F6716D">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Cohen, N. S. (2015). From Pink Slips to Pink Slime: Transforming Media Labor in a Digital</w:t>
      </w:r>
    </w:p>
    <w:p w:rsidR="00907C28" w:rsidRDefault="00907C28" w:rsidP="00F6716D">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Age. </w:t>
      </w:r>
      <w:r>
        <w:rPr>
          <w:rFonts w:ascii="Times New Roman" w:eastAsia="Times New Roman" w:hAnsi="Times New Roman" w:cs="Times New Roman"/>
          <w:i/>
          <w:color w:val="222222"/>
          <w:sz w:val="24"/>
          <w:szCs w:val="24"/>
          <w:highlight w:val="white"/>
        </w:rPr>
        <w:t>The Communication Review</w:t>
      </w:r>
      <w:r>
        <w:rPr>
          <w:rFonts w:ascii="Times New Roman" w:eastAsia="Times New Roman" w:hAnsi="Times New Roman" w:cs="Times New Roman"/>
          <w:color w:val="222222"/>
          <w:sz w:val="24"/>
          <w:szCs w:val="24"/>
          <w:highlight w:val="white"/>
        </w:rPr>
        <w:t>. 18 (2): 98–122.</w:t>
      </w:r>
    </w:p>
    <w:p w:rsidR="00907C28" w:rsidRDefault="00907C28" w:rsidP="00F6716D">
      <w:pPr>
        <w:spacing w:line="360" w:lineRule="auto"/>
        <w:ind w:firstLine="720"/>
        <w:jc w:val="both"/>
        <w:rPr>
          <w:rFonts w:ascii="Times New Roman" w:eastAsia="Times New Roman" w:hAnsi="Times New Roman" w:cs="Times New Roman"/>
          <w:color w:val="222222"/>
          <w:sz w:val="24"/>
          <w:szCs w:val="24"/>
          <w:highlight w:val="white"/>
        </w:rPr>
      </w:pPr>
    </w:p>
    <w:p w:rsidR="00907C28" w:rsidRDefault="00907C28" w:rsidP="00F6716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Coombs, C. (2021). 5 Functions of Journalism. </w:t>
      </w:r>
      <w:r w:rsidRPr="00667710">
        <w:rPr>
          <w:rFonts w:ascii="Times New Roman" w:eastAsia="Times New Roman" w:hAnsi="Times New Roman" w:cs="Times New Roman"/>
          <w:i/>
          <w:color w:val="222222"/>
          <w:sz w:val="24"/>
          <w:szCs w:val="24"/>
          <w:highlight w:val="white"/>
        </w:rPr>
        <w:t>Medium</w:t>
      </w:r>
      <w:r>
        <w:rPr>
          <w:rFonts w:ascii="Times New Roman" w:eastAsia="Times New Roman" w:hAnsi="Times New Roman" w:cs="Times New Roman"/>
          <w:color w:val="222222"/>
          <w:sz w:val="24"/>
          <w:szCs w:val="24"/>
          <w:highlight w:val="white"/>
        </w:rPr>
        <w:t xml:space="preserve">. Retrieved from: </w:t>
      </w:r>
      <w:hyperlink r:id="rId24" w:history="1">
        <w:r w:rsidRPr="00DB797D">
          <w:rPr>
            <w:rStyle w:val="Hyperlink"/>
            <w:rFonts w:ascii="Times New Roman" w:eastAsia="Times New Roman" w:hAnsi="Times New Roman" w:cs="Times New Roman"/>
            <w:sz w:val="24"/>
            <w:szCs w:val="24"/>
          </w:rPr>
          <w:t>https://medium.com/@cjcwriter04/five-functions-of-journalism-29dc413e4e11</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Coombs, CR., Hislop, D., Barnard, S., &amp;Taneva, S. (2017). Impact of artificial intelligence, robotics and automation technologies on work. </w:t>
      </w:r>
      <w:r>
        <w:rPr>
          <w:rFonts w:ascii="Times New Roman" w:eastAsia="Times New Roman" w:hAnsi="Times New Roman" w:cs="Times New Roman"/>
          <w:i/>
          <w:color w:val="222222"/>
          <w:sz w:val="24"/>
          <w:szCs w:val="24"/>
          <w:highlight w:val="white"/>
        </w:rPr>
        <w:t>Rapid evidence review</w:t>
      </w:r>
      <w:r>
        <w:rPr>
          <w:rFonts w:ascii="Times New Roman" w:eastAsia="Times New Roman" w:hAnsi="Times New Roman" w:cs="Times New Roman"/>
          <w:color w:val="222222"/>
          <w:sz w:val="24"/>
          <w:szCs w:val="24"/>
          <w:highlight w:val="white"/>
        </w:rPr>
        <w:t xml:space="preserve">. Retrieved from </w:t>
      </w:r>
      <w:hyperlink r:id="rId25" w:history="1">
        <w:r>
          <w:rPr>
            <w:rStyle w:val="Hyperlink"/>
            <w:rFonts w:ascii="Times New Roman" w:eastAsia="Times New Roman" w:hAnsi="Times New Roman" w:cs="Times New Roman"/>
            <w:color w:val="0000FF"/>
            <w:sz w:val="24"/>
            <w:szCs w:val="24"/>
          </w:rPr>
          <w:t>https://www.researchgate.net/publication/323826787_Impact_of_artificial_intelligence_robotics_and_automation_technologies_on_work_-_rapid_evidence_review</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Deepanshu, A (2021) Artificial intelligence and Mass media. Retrieved from https://ww.researchgate.net/publicatioa1aaa’n</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De-Lima-Santos M., &amp; Lucia, M. (2021). A challenging future for the Latin American news media industry. </w:t>
      </w:r>
      <w:r>
        <w:rPr>
          <w:rFonts w:ascii="Times New Roman" w:eastAsia="Times New Roman" w:hAnsi="Times New Roman" w:cs="Times New Roman"/>
          <w:i/>
          <w:color w:val="222222"/>
          <w:sz w:val="24"/>
          <w:szCs w:val="24"/>
          <w:highlight w:val="white"/>
        </w:rPr>
        <w:t>In journalism, data and technology in Latin America</w:t>
      </w:r>
      <w:r>
        <w:rPr>
          <w:rFonts w:ascii="Times New Roman" w:eastAsia="Times New Roman" w:hAnsi="Times New Roman" w:cs="Times New Roman"/>
          <w:color w:val="222222"/>
          <w:sz w:val="24"/>
          <w:szCs w:val="24"/>
          <w:highlight w:val="white"/>
        </w:rPr>
        <w:t xml:space="preserve">, edited by Ramón Salaverría and Mathias-Felipe De-Lima-Santos, 1st ed., 229 – 62. Cham: Palgrave Macmillan, Cham. </w:t>
      </w:r>
      <w:hyperlink r:id="rId26" w:history="1">
        <w:r>
          <w:rPr>
            <w:rStyle w:val="Hyperlink"/>
            <w:rFonts w:ascii="Times New Roman" w:eastAsia="Times New Roman" w:hAnsi="Times New Roman" w:cs="Times New Roman"/>
            <w:color w:val="0000FF"/>
            <w:sz w:val="24"/>
            <w:szCs w:val="24"/>
          </w:rPr>
          <w:t>https://doi.org/10.1007/978-3-030-65860-1_8</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Ekeli, E. O., &amp;Enobakhare, J. O. (2013). Social media and the changing nature of journalism practice in Nigeria. In D. Gambo (Ed.) </w:t>
      </w:r>
      <w:r>
        <w:rPr>
          <w:rFonts w:ascii="Times New Roman" w:eastAsia="Times New Roman" w:hAnsi="Times New Roman" w:cs="Times New Roman"/>
          <w:i/>
          <w:color w:val="222222"/>
          <w:sz w:val="24"/>
          <w:szCs w:val="24"/>
        </w:rPr>
        <w:t>The Nigerian Journal of communication</w:t>
      </w:r>
      <w:r>
        <w:rPr>
          <w:rFonts w:ascii="Times New Roman" w:eastAsia="Times New Roman" w:hAnsi="Times New Roman" w:cs="Times New Roman"/>
          <w:color w:val="222222"/>
          <w:sz w:val="24"/>
          <w:szCs w:val="24"/>
        </w:rPr>
        <w:t xml:space="preserve"> 1(1):118-138.</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Encyclopedia Britannica (2019) Journalism. Retrieved from July 10, 2019. </w:t>
      </w:r>
      <w:hyperlink r:id="rId27" w:history="1">
        <w:r>
          <w:rPr>
            <w:rStyle w:val="Hyperlink"/>
            <w:rFonts w:ascii="Times New Roman" w:eastAsia="Times New Roman" w:hAnsi="Times New Roman" w:cs="Times New Roman"/>
            <w:color w:val="0000FF"/>
            <w:sz w:val="24"/>
            <w:szCs w:val="24"/>
          </w:rPr>
          <w:t>https://www.britannica.com/topic/journalism</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sidRPr="00BC4491">
        <w:rPr>
          <w:rFonts w:ascii="Times New Roman" w:eastAsia="Times New Roman" w:hAnsi="Times New Roman" w:cs="Times New Roman"/>
          <w:color w:val="222222"/>
          <w:sz w:val="24"/>
          <w:szCs w:val="24"/>
        </w:rPr>
        <w:lastRenderedPageBreak/>
        <w:t>Farid, A. (2023). Changing the Paradigm of Traditional Journalism to Digital Journalism: Impact on Professionalism and Journalism Credibility. </w:t>
      </w:r>
      <w:r w:rsidRPr="00BC4491">
        <w:rPr>
          <w:rFonts w:ascii="Times New Roman" w:eastAsia="Times New Roman" w:hAnsi="Times New Roman" w:cs="Times New Roman"/>
          <w:i/>
          <w:iCs/>
          <w:color w:val="222222"/>
          <w:sz w:val="24"/>
          <w:szCs w:val="24"/>
        </w:rPr>
        <w:t>Journal International Dakwah and Communication.</w:t>
      </w:r>
      <w:r w:rsidRPr="00BC4491">
        <w:rPr>
          <w:rFonts w:ascii="Times New Roman" w:eastAsia="Times New Roman" w:hAnsi="Times New Roman" w:cs="Times New Roman"/>
          <w:color w:val="222222"/>
          <w:sz w:val="24"/>
          <w:szCs w:val="24"/>
        </w:rPr>
        <w:t> 3. 22-32. 10.55849/jidc.v3i1.374. Retrieved from: </w:t>
      </w:r>
      <w:hyperlink r:id="rId28" w:tgtFrame="_blank" w:history="1">
        <w:r w:rsidRPr="00BC4491">
          <w:rPr>
            <w:rStyle w:val="Hyperlink"/>
            <w:rFonts w:ascii="Times New Roman" w:eastAsia="Times New Roman" w:hAnsi="Times New Roman" w:cs="Times New Roman"/>
            <w:sz w:val="24"/>
            <w:szCs w:val="24"/>
          </w:rPr>
          <w:t>https://www.researchgate.net/publication/371579789_Changing_the_Paradigm_of_Traditional_Journalism_to_Digital_Journalism_Impact_on_Professionalism_and_Journalism_Credibility</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Fidler, R. (1997). Mediamorphosis: Understanding New Media (Journalism and Communication for a New Century. London: Pine Forge Press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Frey, C. B., &amp; Osborne, M., A. (2013). The Future of Employment: How Susceptible are Jobs to Computerisation? </w:t>
      </w:r>
      <w:r>
        <w:rPr>
          <w:rFonts w:ascii="Times New Roman" w:eastAsia="Times New Roman" w:hAnsi="Times New Roman" w:cs="Times New Roman"/>
          <w:i/>
          <w:color w:val="222222"/>
          <w:sz w:val="24"/>
          <w:szCs w:val="24"/>
        </w:rPr>
        <w:t>Oxford Martin</w:t>
      </w:r>
      <w:r>
        <w:rPr>
          <w:rFonts w:ascii="Times New Roman" w:eastAsia="Times New Roman" w:hAnsi="Times New Roman" w:cs="Times New Roman"/>
          <w:color w:val="222222"/>
          <w:sz w:val="24"/>
          <w:szCs w:val="24"/>
        </w:rPr>
        <w:t xml:space="preserve">. Working Paper, Oxford Martin Programme on the Impacts of Future Technology. Retrieved from </w:t>
      </w:r>
      <w:hyperlink r:id="rId29" w:history="1">
        <w:r>
          <w:rPr>
            <w:rStyle w:val="Hyperlink"/>
            <w:rFonts w:ascii="Times New Roman" w:eastAsia="Times New Roman" w:hAnsi="Times New Roman" w:cs="Times New Roman"/>
            <w:color w:val="0000FF"/>
            <w:sz w:val="24"/>
            <w:szCs w:val="24"/>
          </w:rPr>
          <w:t>http://www.oxfordmartin.ox.ac.uk/downloads/academic/future-of-employment.pdf</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Guanah, J. S., Agbanu, V. N., &amp; Obi, I. (2020). Artificial Intelligence and Journalism practice in Nigeria: Perception of Journalists in Benin city, Edo state. </w:t>
      </w:r>
      <w:r>
        <w:rPr>
          <w:rFonts w:ascii="Times New Roman" w:eastAsia="Times New Roman" w:hAnsi="Times New Roman" w:cs="Times New Roman"/>
          <w:i/>
          <w:color w:val="222222"/>
          <w:sz w:val="24"/>
          <w:szCs w:val="24"/>
          <w:highlight w:val="white"/>
        </w:rPr>
        <w:t>International Review of Humanities Studies</w:t>
      </w:r>
      <w:r>
        <w:rPr>
          <w:rFonts w:ascii="Times New Roman" w:eastAsia="Times New Roman" w:hAnsi="Times New Roman" w:cs="Times New Roman"/>
          <w:color w:val="222222"/>
          <w:sz w:val="24"/>
          <w:szCs w:val="24"/>
          <w:highlight w:val="white"/>
        </w:rPr>
        <w:t xml:space="preserve">. </w:t>
      </w:r>
      <w:hyperlink r:id="rId30" w:history="1">
        <w:r>
          <w:rPr>
            <w:rStyle w:val="Hyperlink"/>
            <w:rFonts w:ascii="Times New Roman" w:eastAsia="Times New Roman" w:hAnsi="Times New Roman" w:cs="Times New Roman"/>
            <w:color w:val="0000FF"/>
            <w:sz w:val="24"/>
            <w:szCs w:val="24"/>
          </w:rPr>
          <w:t>https://doi.org/10.7454/IRHS.V0I0.268</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Guanah, J., S. (2021). Mainstream Media and Artificial Intelligence Awareness amongst Residents of Asaba Metropolis, Delta State, Nigeria. </w:t>
      </w:r>
      <w:r>
        <w:rPr>
          <w:rFonts w:ascii="Times New Roman" w:eastAsia="Times New Roman" w:hAnsi="Times New Roman" w:cs="Times New Roman"/>
          <w:i/>
          <w:color w:val="222222"/>
          <w:sz w:val="24"/>
          <w:szCs w:val="24"/>
          <w:highlight w:val="white"/>
        </w:rPr>
        <w:t>Academia</w:t>
      </w:r>
      <w:r>
        <w:rPr>
          <w:rFonts w:ascii="Times New Roman" w:eastAsia="Times New Roman" w:hAnsi="Times New Roman" w:cs="Times New Roman"/>
          <w:color w:val="222222"/>
          <w:sz w:val="24"/>
          <w:szCs w:val="24"/>
          <w:highlight w:val="white"/>
        </w:rPr>
        <w:t>. 5. 65-79.</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Guzman A. L., &amp; Lewis S. C. (2019). Artificial intelligence and communication: A human–machine communication research agenda. </w:t>
      </w:r>
      <w:r>
        <w:rPr>
          <w:rFonts w:ascii="Times New Roman" w:eastAsia="Times New Roman" w:hAnsi="Times New Roman" w:cs="Times New Roman"/>
          <w:i/>
          <w:color w:val="222222"/>
          <w:sz w:val="24"/>
          <w:szCs w:val="24"/>
          <w:highlight w:val="white"/>
        </w:rPr>
        <w:t>New Media &amp; Society</w:t>
      </w:r>
      <w:r>
        <w:rPr>
          <w:rFonts w:ascii="Times New Roman" w:eastAsia="Times New Roman" w:hAnsi="Times New Roman" w:cs="Times New Roman"/>
          <w:color w:val="222222"/>
          <w:sz w:val="24"/>
          <w:szCs w:val="24"/>
          <w:highlight w:val="white"/>
        </w:rPr>
        <w:t>, 1461444819858691.</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Hall, S. (2018). Can you tell if this was written by a robot? 7 challenges for AI in journalism. </w:t>
      </w:r>
      <w:r>
        <w:rPr>
          <w:rFonts w:ascii="Times New Roman" w:eastAsia="Times New Roman" w:hAnsi="Times New Roman" w:cs="Times New Roman"/>
          <w:i/>
          <w:color w:val="222222"/>
          <w:sz w:val="24"/>
          <w:szCs w:val="24"/>
          <w:highlight w:val="white"/>
        </w:rPr>
        <w:t>We Forum</w:t>
      </w:r>
      <w:r>
        <w:rPr>
          <w:rFonts w:ascii="Times New Roman" w:eastAsia="Times New Roman" w:hAnsi="Times New Roman" w:cs="Times New Roman"/>
          <w:color w:val="222222"/>
          <w:sz w:val="24"/>
          <w:szCs w:val="24"/>
          <w:highlight w:val="white"/>
        </w:rPr>
        <w:t xml:space="preserve">. Retrieved from </w:t>
      </w:r>
      <w:hyperlink r:id="rId31" w:history="1">
        <w:r>
          <w:rPr>
            <w:rStyle w:val="Hyperlink"/>
            <w:rFonts w:ascii="Times New Roman" w:eastAsia="Times New Roman" w:hAnsi="Times New Roman" w:cs="Times New Roman"/>
            <w:color w:val="0000FF"/>
            <w:sz w:val="24"/>
            <w:szCs w:val="24"/>
          </w:rPr>
          <w:t>https://www.weforum.org/agenda/2018/01/can-you-tell-if-this-article-was-written-by-a-robot-7-challenges-for-ai-in-journalism/</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Handley, L. (2018). Experts cast doubt on whether China's news anchor is really A.I. </w:t>
      </w:r>
      <w:r>
        <w:rPr>
          <w:rFonts w:ascii="Times New Roman" w:eastAsia="Times New Roman" w:hAnsi="Times New Roman" w:cs="Times New Roman"/>
          <w:i/>
          <w:color w:val="222222"/>
          <w:sz w:val="24"/>
          <w:szCs w:val="24"/>
          <w:highlight w:val="white"/>
        </w:rPr>
        <w:t>CNBC.</w:t>
      </w:r>
      <w:r>
        <w:rPr>
          <w:rFonts w:ascii="Times New Roman" w:eastAsia="Times New Roman" w:hAnsi="Times New Roman" w:cs="Times New Roman"/>
          <w:color w:val="222222"/>
          <w:sz w:val="24"/>
          <w:szCs w:val="24"/>
          <w:highlight w:val="white"/>
        </w:rPr>
        <w:t xml:space="preserve"> Retrieved from: </w:t>
      </w:r>
      <w:hyperlink r:id="rId32" w:history="1">
        <w:r>
          <w:rPr>
            <w:rStyle w:val="Hyperlink"/>
            <w:rFonts w:ascii="Times New Roman" w:eastAsia="Times New Roman" w:hAnsi="Times New Roman" w:cs="Times New Roman"/>
            <w:color w:val="0000FF"/>
            <w:sz w:val="24"/>
            <w:szCs w:val="24"/>
          </w:rPr>
          <w:t>https://www.cnbc.com/2018/11/16/experts-cast-doubt-on-whether-chinas-news-anchor-is-really-ai.html</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Hasan, S. (2014), Mass Communication: Principles and Concepts, New Delhi: CBS Publishers and Distributors Pvt. Ltd.</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Hasen, M., Roca-Sales, M., Keegan, J., &amp; King, G. (2017). Artificial Intelligence: Practice and Implications for Journalism. </w:t>
      </w:r>
      <w:r>
        <w:rPr>
          <w:rFonts w:ascii="Times New Roman" w:eastAsia="Times New Roman" w:hAnsi="Times New Roman" w:cs="Times New Roman"/>
          <w:i/>
          <w:color w:val="222222"/>
          <w:sz w:val="24"/>
          <w:szCs w:val="24"/>
          <w:highlight w:val="white"/>
        </w:rPr>
        <w:t>Platforms and Publishers: Policy Exchange Forum</w:t>
      </w:r>
      <w:r>
        <w:rPr>
          <w:rFonts w:ascii="Times New Roman" w:eastAsia="Times New Roman" w:hAnsi="Times New Roman" w:cs="Times New Roman"/>
          <w:color w:val="222222"/>
          <w:sz w:val="24"/>
          <w:szCs w:val="24"/>
          <w:highlight w:val="white"/>
        </w:rPr>
        <w:t xml:space="preserve">. Columbia Journalism School. Retrieved from: </w:t>
      </w:r>
      <w:hyperlink r:id="rId33" w:history="1">
        <w:r>
          <w:rPr>
            <w:rStyle w:val="Hyperlink"/>
            <w:rFonts w:ascii="Times New Roman" w:eastAsia="Times New Roman" w:hAnsi="Times New Roman" w:cs="Times New Roman"/>
            <w:color w:val="0000FF"/>
            <w:sz w:val="24"/>
            <w:szCs w:val="24"/>
          </w:rPr>
          <w:t>https://www.academia.edu/41637899/Artificial_Intelligence_Practice_and_Implications_for_Journalism?email_work_card=view-paper</w:t>
        </w:r>
      </w:hyperlink>
    </w:p>
    <w:p w:rsidR="00907C28" w:rsidRDefault="00907C28" w:rsidP="00F6716D">
      <w:pPr>
        <w:spacing w:before="240" w:line="360" w:lineRule="auto"/>
        <w:ind w:left="720" w:hanging="720"/>
        <w:jc w:val="both"/>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Hosanagar, K. (2017). Ethical dilemmas should not halt the rollout of AI. Here’s why. </w:t>
      </w:r>
      <w:r>
        <w:rPr>
          <w:rFonts w:ascii="Times New Roman" w:eastAsia="Times New Roman" w:hAnsi="Times New Roman" w:cs="Times New Roman"/>
          <w:i/>
          <w:color w:val="222222"/>
          <w:sz w:val="24"/>
          <w:szCs w:val="24"/>
          <w:highlight w:val="white"/>
        </w:rPr>
        <w:t xml:space="preserve">WORLD Economic Forum. </w:t>
      </w:r>
      <w:r>
        <w:rPr>
          <w:rFonts w:ascii="Times New Roman" w:eastAsia="Times New Roman" w:hAnsi="Times New Roman" w:cs="Times New Roman"/>
          <w:color w:val="222222"/>
          <w:sz w:val="24"/>
          <w:szCs w:val="24"/>
          <w:highlight w:val="white"/>
        </w:rPr>
        <w:t xml:space="preserve">Retrieved from: </w:t>
      </w:r>
      <w:hyperlink r:id="rId34" w:history="1">
        <w:r>
          <w:rPr>
            <w:rStyle w:val="Hyperlink"/>
            <w:rFonts w:ascii="Times New Roman" w:eastAsia="Times New Roman" w:hAnsi="Times New Roman" w:cs="Times New Roman"/>
            <w:color w:val="0563C1"/>
            <w:sz w:val="24"/>
            <w:szCs w:val="24"/>
          </w:rPr>
          <w:t>https://www.weforum.org/agenda/2017/10/ethical-dilemmas-must-not-halt-the-rollout-of-ai/?DAG=3&amp;gclid=Cj0KCQjw2eilBhCCARIsAG0Pf8v7IiCBVrj2W45IovLKSshXnbttDR_aMPRnocP-uLK-nWkGbMkjViAaAj6UEALw_wcB</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Jung, J., Song, H., Kim, Y., Im, H., &amp; Oh, S. (2017). Intrusion of software robots into journalism: The public's and journalists' perceptions of news written by algorithms and human journalists. </w:t>
      </w:r>
      <w:r>
        <w:rPr>
          <w:rFonts w:ascii="Times New Roman" w:eastAsia="Times New Roman" w:hAnsi="Times New Roman" w:cs="Times New Roman"/>
          <w:i/>
          <w:color w:val="222222"/>
          <w:sz w:val="24"/>
          <w:szCs w:val="24"/>
        </w:rPr>
        <w:t>Computers in Human Behavior</w:t>
      </w:r>
      <w:r>
        <w:rPr>
          <w:rFonts w:ascii="Times New Roman" w:eastAsia="Times New Roman" w:hAnsi="Times New Roman" w:cs="Times New Roman"/>
          <w:color w:val="222222"/>
          <w:sz w:val="24"/>
          <w:szCs w:val="24"/>
        </w:rPr>
        <w:t>, 71, 291-298</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Kaplan A., &amp; Michael, H. (2018) Siri, Siri in my hand, who’s the fairest in the land? on the interpretations, illustrations and implications of artificial intelligence. </w:t>
      </w:r>
      <w:r>
        <w:rPr>
          <w:rFonts w:ascii="Times New Roman" w:eastAsia="Times New Roman" w:hAnsi="Times New Roman" w:cs="Times New Roman"/>
          <w:i/>
          <w:color w:val="222222"/>
          <w:sz w:val="24"/>
          <w:szCs w:val="24"/>
        </w:rPr>
        <w:t>Bus Horiz</w:t>
      </w:r>
      <w:r>
        <w:rPr>
          <w:rFonts w:ascii="Times New Roman" w:eastAsia="Times New Roman" w:hAnsi="Times New Roman" w:cs="Times New Roman"/>
          <w:color w:val="222222"/>
          <w:sz w:val="24"/>
          <w:szCs w:val="24"/>
        </w:rPr>
        <w:t xml:space="preserve"> 62(1):15–25</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Kirley, E. (2016). The robot as cub reporter: law's emerging role in cognitive journalism. </w:t>
      </w:r>
      <w:r>
        <w:rPr>
          <w:rFonts w:ascii="Times New Roman" w:eastAsia="Times New Roman" w:hAnsi="Times New Roman" w:cs="Times New Roman"/>
          <w:i/>
          <w:color w:val="222222"/>
          <w:sz w:val="24"/>
          <w:szCs w:val="24"/>
          <w:highlight w:val="white"/>
        </w:rPr>
        <w:t>European Journal of Law and Technology</w:t>
      </w:r>
      <w:r>
        <w:rPr>
          <w:rFonts w:ascii="Times New Roman" w:eastAsia="Times New Roman" w:hAnsi="Times New Roman" w:cs="Times New Roman"/>
          <w:color w:val="222222"/>
          <w:sz w:val="24"/>
          <w:szCs w:val="24"/>
          <w:highlight w:val="white"/>
        </w:rPr>
        <w:t xml:space="preserve">, l7 (3). Retrieved from </w:t>
      </w:r>
      <w:hyperlink r:id="rId35" w:history="1">
        <w:r>
          <w:rPr>
            <w:rStyle w:val="Hyperlink"/>
            <w:rFonts w:ascii="Times New Roman" w:eastAsia="Times New Roman" w:hAnsi="Times New Roman" w:cs="Times New Roman"/>
            <w:color w:val="0000FF"/>
            <w:sz w:val="24"/>
            <w:szCs w:val="24"/>
          </w:rPr>
          <w:t>http://ejlt.org/article/view/457/694</w:t>
        </w:r>
      </w:hyperlink>
    </w:p>
    <w:p w:rsidR="00907C28" w:rsidRDefault="00907C28" w:rsidP="00F6716D">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Kim, D., &amp;Seongcheol, K. (2018). Newspaper Journalists' Attitudes toward Robot Journalism.</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i/>
          <w:color w:val="222222"/>
          <w:sz w:val="24"/>
          <w:szCs w:val="24"/>
          <w:highlight w:val="white"/>
        </w:rPr>
        <w:t>Telematics &amp; Informatics</w:t>
      </w:r>
      <w:r>
        <w:rPr>
          <w:rFonts w:ascii="Times New Roman" w:eastAsia="Times New Roman" w:hAnsi="Times New Roman" w:cs="Times New Roman"/>
          <w:color w:val="222222"/>
          <w:sz w:val="24"/>
          <w:szCs w:val="24"/>
          <w:highlight w:val="white"/>
        </w:rPr>
        <w:t>, 35(2), 340-357</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Kobie, N. (2018). Reuters is taking a big gamble on AI-supported journalism. </w:t>
      </w:r>
      <w:r>
        <w:rPr>
          <w:rFonts w:ascii="Times New Roman" w:eastAsia="Times New Roman" w:hAnsi="Times New Roman" w:cs="Times New Roman"/>
          <w:i/>
          <w:color w:val="222222"/>
          <w:sz w:val="24"/>
          <w:szCs w:val="24"/>
        </w:rPr>
        <w:t>Wired</w:t>
      </w:r>
      <w:r>
        <w:rPr>
          <w:rFonts w:ascii="Times New Roman" w:eastAsia="Times New Roman" w:hAnsi="Times New Roman" w:cs="Times New Roman"/>
          <w:color w:val="222222"/>
          <w:sz w:val="24"/>
          <w:szCs w:val="24"/>
        </w:rPr>
        <w:t xml:space="preserve">. Retrieved from: </w:t>
      </w:r>
      <w:hyperlink r:id="rId36" w:history="1">
        <w:r>
          <w:rPr>
            <w:rStyle w:val="Hyperlink"/>
            <w:rFonts w:ascii="Times New Roman" w:eastAsia="Times New Roman" w:hAnsi="Times New Roman" w:cs="Times New Roman"/>
            <w:color w:val="0563C1"/>
            <w:sz w:val="24"/>
            <w:szCs w:val="24"/>
          </w:rPr>
          <w:t>https://www.wired.co.uk/article/reuters-artificial-intelligence-journalism-newsroom-ai-lynx- HYPERLINK "https://www.wired.co.uk/article/reuters-artificial-</w:t>
        </w:r>
        <w:r>
          <w:rPr>
            <w:rStyle w:val="Hyperlink"/>
            <w:rFonts w:ascii="Times New Roman" w:eastAsia="Times New Roman" w:hAnsi="Times New Roman" w:cs="Times New Roman"/>
            <w:color w:val="0563C1"/>
            <w:sz w:val="24"/>
            <w:szCs w:val="24"/>
          </w:rPr>
          <w:lastRenderedPageBreak/>
          <w:t>intelligence-journalism-newsroom-ai-lynx-insight"insight#:~:text=Reuters%20is%20building%20an%20AI,scientist%2Dcum%2Dcopywriting%20assistant</w:t>
        </w:r>
      </w:hyperlink>
      <w:r>
        <w:rPr>
          <w:rFonts w:ascii="Times New Roman" w:eastAsia="Times New Roman" w:hAnsi="Times New Roman" w:cs="Times New Roman"/>
          <w:color w:val="222222"/>
          <w:sz w:val="24"/>
          <w:szCs w:val="24"/>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Kurzweil, R. (1990). The Age of Intelligent Machines. MIT Press.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Latar, N., L. (2018). Robot Journalism. World Scientific.</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Lemley, J., Shabab, B., &amp; Peter, C. 2017. Deep Learning for Consumer Devices and Services: Pushing the Limits for Machine Learning, Artificial Intelligence, and Computer Vision. </w:t>
      </w:r>
      <w:r>
        <w:rPr>
          <w:rFonts w:ascii="Times New Roman" w:eastAsia="Times New Roman" w:hAnsi="Times New Roman" w:cs="Times New Roman"/>
          <w:i/>
          <w:color w:val="222222"/>
          <w:sz w:val="24"/>
          <w:szCs w:val="24"/>
          <w:highlight w:val="white"/>
        </w:rPr>
        <w:t>IEEE Consumer Electronics Magazine</w:t>
      </w:r>
      <w:r>
        <w:rPr>
          <w:rFonts w:ascii="Times New Roman" w:eastAsia="Times New Roman" w:hAnsi="Times New Roman" w:cs="Times New Roman"/>
          <w:color w:val="222222"/>
          <w:sz w:val="24"/>
          <w:szCs w:val="24"/>
          <w:highlight w:val="white"/>
        </w:rPr>
        <w:t xml:space="preserve"> 6 (2): 48–56</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Lewis, S. (2015). Journalism in an era of Big Data, Digital Journalism 3(3).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Linden, C. (2017). Algorithms for Journalism: The Future of News Work. </w:t>
      </w:r>
      <w:r>
        <w:rPr>
          <w:rFonts w:ascii="Times New Roman" w:eastAsia="Times New Roman" w:hAnsi="Times New Roman" w:cs="Times New Roman"/>
          <w:i/>
          <w:color w:val="222222"/>
          <w:sz w:val="24"/>
          <w:szCs w:val="24"/>
          <w:highlight w:val="white"/>
        </w:rPr>
        <w:t>The Journal of Media Innovations</w:t>
      </w:r>
      <w:r>
        <w:rPr>
          <w:rFonts w:ascii="Times New Roman" w:eastAsia="Times New Roman" w:hAnsi="Times New Roman" w:cs="Times New Roman"/>
          <w:color w:val="222222"/>
          <w:sz w:val="24"/>
          <w:szCs w:val="24"/>
          <w:highlight w:val="white"/>
        </w:rPr>
        <w:t xml:space="preserve"> 4 (1): 60 – 76. </w:t>
      </w:r>
      <w:hyperlink r:id="rId37" w:history="1">
        <w:r>
          <w:rPr>
            <w:rStyle w:val="Hyperlink"/>
            <w:rFonts w:ascii="Times New Roman" w:eastAsia="Times New Roman" w:hAnsi="Times New Roman" w:cs="Times New Roman"/>
            <w:color w:val="0000FF"/>
            <w:sz w:val="24"/>
            <w:szCs w:val="24"/>
          </w:rPr>
          <w:t>https://doi.org/10.5617/jmi.v4i1.2420</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Liu, X., Nourbakhsh, A., Li, Q., Shah, S., Martin, R., &amp;Duprey, J. (2017). Reuters tracer: Toward automated news production using large scale social media data. </w:t>
      </w:r>
      <w:r>
        <w:rPr>
          <w:rFonts w:ascii="Times New Roman" w:eastAsia="Times New Roman" w:hAnsi="Times New Roman" w:cs="Times New Roman"/>
          <w:i/>
          <w:color w:val="222222"/>
          <w:sz w:val="24"/>
          <w:szCs w:val="24"/>
          <w:highlight w:val="white"/>
        </w:rPr>
        <w:t>IEEE International Conference on Big Data</w:t>
      </w:r>
      <w:r>
        <w:rPr>
          <w:rFonts w:ascii="Times New Roman" w:eastAsia="Times New Roman" w:hAnsi="Times New Roman" w:cs="Times New Roman"/>
          <w:color w:val="222222"/>
          <w:sz w:val="24"/>
          <w:szCs w:val="24"/>
          <w:highlight w:val="white"/>
        </w:rPr>
        <w:t>, Boston, MA, USA, 2017, pp. 1483-1493, doi: 10.1109/BigData.2017.8258082.</w:t>
      </w:r>
    </w:p>
    <w:p w:rsidR="00907C28" w:rsidRPr="00BC4491"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BC4491">
        <w:rPr>
          <w:rFonts w:ascii="Times New Roman" w:eastAsia="Times New Roman" w:hAnsi="Times New Roman" w:cs="Times New Roman"/>
          <w:color w:val="222222"/>
          <w:sz w:val="24"/>
          <w:szCs w:val="24"/>
          <w:highlight w:val="white"/>
        </w:rPr>
        <w:t>Mattia, P. (2019, July 11). How AI could shape the future of journalism. Google blog. Available at</w:t>
      </w:r>
      <w:r>
        <w:rPr>
          <w:rFonts w:ascii="Times New Roman" w:eastAsia="Times New Roman" w:hAnsi="Times New Roman" w:cs="Times New Roman"/>
          <w:color w:val="222222"/>
          <w:sz w:val="24"/>
          <w:szCs w:val="24"/>
          <w:highlight w:val="white"/>
        </w:rPr>
        <w:t xml:space="preserve">: </w:t>
      </w:r>
      <w:hyperlink r:id="rId38" w:history="1">
        <w:r w:rsidRPr="00BF7075">
          <w:rPr>
            <w:rStyle w:val="Hyperlink"/>
            <w:rFonts w:ascii="Times New Roman" w:eastAsia="Times New Roman" w:hAnsi="Times New Roman" w:cs="Times New Roman"/>
            <w:sz w:val="24"/>
            <w:szCs w:val="24"/>
          </w:rPr>
          <w:t>https://blog.google/outreach-initiatives/google-news-initiative/how-ai-could-shape-future-journalism/</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Marconi, F., Alex, S., &amp; Machine. (2017). The Future of Augmented Journalism: A Guide for Newsrooms in the Age of Smart Machines. New York: Associated Press. </w:t>
      </w:r>
      <w:hyperlink r:id="rId39" w:history="1">
        <w:r>
          <w:rPr>
            <w:rStyle w:val="Hyperlink"/>
            <w:rFonts w:ascii="Times New Roman" w:eastAsia="Times New Roman" w:hAnsi="Times New Roman" w:cs="Times New Roman"/>
            <w:color w:val="0000FF"/>
            <w:sz w:val="24"/>
            <w:szCs w:val="24"/>
          </w:rPr>
          <w:t>https://insights.ap.org/uploads/images/the-future-of-augmented-journalism_ap-report.pdf</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Marr, B. (2017). Another Example of How Artificial Intelligence will transform News and Journalism. </w:t>
      </w:r>
      <w:r>
        <w:rPr>
          <w:rFonts w:ascii="Times New Roman" w:eastAsia="Times New Roman" w:hAnsi="Times New Roman" w:cs="Times New Roman"/>
          <w:i/>
          <w:color w:val="222222"/>
          <w:sz w:val="24"/>
          <w:szCs w:val="24"/>
          <w:highlight w:val="white"/>
        </w:rPr>
        <w:t>Forbes.</w:t>
      </w:r>
      <w:r>
        <w:rPr>
          <w:rFonts w:ascii="Times New Roman" w:eastAsia="Times New Roman" w:hAnsi="Times New Roman" w:cs="Times New Roman"/>
          <w:color w:val="222222"/>
          <w:sz w:val="24"/>
          <w:szCs w:val="24"/>
          <w:highlight w:val="white"/>
        </w:rPr>
        <w:t xml:space="preserve"> Retrieved from </w:t>
      </w:r>
      <w:hyperlink r:id="rId40" w:history="1">
        <w:r>
          <w:rPr>
            <w:rStyle w:val="Hyperlink"/>
            <w:rFonts w:ascii="Times New Roman" w:eastAsia="Times New Roman" w:hAnsi="Times New Roman" w:cs="Times New Roman"/>
            <w:color w:val="0000FF"/>
            <w:sz w:val="24"/>
            <w:szCs w:val="24"/>
          </w:rPr>
          <w:t>https://www.forbes.com/sites/bernardmarr/2017/07/18/how-a-uk-press-agency-will-use-artificial-intelligence-to-write-thousands-of-news-stories-every-week/</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Style w:val="Hyperlink"/>
          <w:rFonts w:ascii="Times New Roman" w:eastAsia="Times New Roman" w:hAnsi="Times New Roman" w:cs="Times New Roman"/>
          <w:bCs/>
          <w:sz w:val="24"/>
          <w:szCs w:val="24"/>
        </w:rPr>
      </w:pPr>
      <w:r>
        <w:rPr>
          <w:rFonts w:ascii="Times New Roman" w:eastAsia="Times New Roman" w:hAnsi="Times New Roman" w:cs="Times New Roman"/>
          <w:color w:val="222222"/>
          <w:sz w:val="24"/>
          <w:szCs w:val="24"/>
        </w:rPr>
        <w:lastRenderedPageBreak/>
        <w:t xml:space="preserve">Marr, B. (2021). </w:t>
      </w:r>
      <w:r>
        <w:rPr>
          <w:rFonts w:ascii="Times New Roman" w:eastAsia="Times New Roman" w:hAnsi="Times New Roman" w:cs="Times New Roman"/>
          <w:bCs/>
          <w:color w:val="222222"/>
          <w:sz w:val="24"/>
          <w:szCs w:val="24"/>
        </w:rPr>
        <w:t xml:space="preserve">What is the impact of Artificial Intelligence on Society? Retrieved from: </w:t>
      </w:r>
      <w:hyperlink r:id="rId41" w:anchor=":~:text=Positive%20Impacts%20of%20Artificial%20Intelligence%20on%20Society&amp;text=When%20AI%20takes%20over%20repetitive,creativity%20and%20empathy%20among%20others" w:history="1">
        <w:r>
          <w:rPr>
            <w:rStyle w:val="Hyperlink"/>
            <w:rFonts w:ascii="Times New Roman" w:eastAsia="Times New Roman" w:hAnsi="Times New Roman" w:cs="Times New Roman"/>
            <w:bCs/>
            <w:sz w:val="24"/>
            <w:szCs w:val="24"/>
          </w:rPr>
          <w:t>https://bernardmarr.com/what-is-the-impact-of-artificial-intelligence-ai-on-society/#:~:text=Positive%20Impacts%20of%20Artificial%20Intelligence%20on%20Society&amp;text=When%20AI%20takes%20over%20repetitive,creativity%20and%20empathy%20among%20others</w:t>
        </w:r>
      </w:hyperlink>
    </w:p>
    <w:p w:rsidR="00907C28" w:rsidRDefault="00907C28" w:rsidP="00F6716D">
      <w:pPr>
        <w:spacing w:before="240" w:line="360" w:lineRule="auto"/>
        <w:ind w:left="720" w:hanging="720"/>
        <w:jc w:val="both"/>
        <w:rPr>
          <w:rFonts w:ascii="Times New Roman" w:eastAsia="Times New Roman" w:hAnsi="Times New Roman" w:cs="Times New Roman"/>
          <w:bCs/>
          <w:color w:val="222222"/>
          <w:sz w:val="24"/>
          <w:szCs w:val="24"/>
        </w:rPr>
      </w:pPr>
      <w:r w:rsidRPr="00667710">
        <w:rPr>
          <w:rFonts w:ascii="Times New Roman" w:eastAsia="Times New Roman" w:hAnsi="Times New Roman" w:cs="Times New Roman"/>
          <w:bCs/>
          <w:color w:val="222222"/>
          <w:sz w:val="24"/>
          <w:szCs w:val="24"/>
        </w:rPr>
        <w:t>McKay, H. (2017). Artificial intelligence will transform universities. Here`s how. Retrieved from</w:t>
      </w:r>
      <w:r>
        <w:rPr>
          <w:rFonts w:ascii="Times New Roman" w:eastAsia="Times New Roman" w:hAnsi="Times New Roman" w:cs="Times New Roman"/>
          <w:bCs/>
          <w:color w:val="222222"/>
          <w:sz w:val="24"/>
          <w:szCs w:val="24"/>
        </w:rPr>
        <w:t xml:space="preserve">: </w:t>
      </w:r>
      <w:hyperlink r:id="rId42" w:history="1">
        <w:r w:rsidRPr="00DB797D">
          <w:rPr>
            <w:rStyle w:val="Hyperlink"/>
            <w:rFonts w:ascii="Times New Roman" w:eastAsia="Times New Roman" w:hAnsi="Times New Roman" w:cs="Times New Roman"/>
            <w:bCs/>
            <w:sz w:val="24"/>
            <w:szCs w:val="24"/>
          </w:rPr>
          <w:t>https://www.weforum.org/agenda/2017/08/artificial-intelligence-will-transform-universities-here-s-how/</w:t>
        </w:r>
      </w:hyperlink>
    </w:p>
    <w:p w:rsidR="00907C28" w:rsidRPr="0094667F"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Cs/>
          <w:color w:val="222222"/>
          <w:sz w:val="24"/>
          <w:szCs w:val="24"/>
        </w:rPr>
        <w:t>Mentan, T (2022) Understanding contemporary journalism: A handbook of principles and practice. LangaaRpCIG.</w:t>
      </w:r>
      <w:r w:rsidRPr="0094667F">
        <w:rPr>
          <w:rFonts w:ascii="Times New Roman" w:eastAsia="Times New Roman" w:hAnsi="Times New Roman" w:cs="Times New Roman"/>
          <w:bCs/>
          <w:i/>
          <w:color w:val="222222"/>
          <w:sz w:val="24"/>
          <w:szCs w:val="24"/>
        </w:rPr>
        <w:t>Project Muse</w:t>
      </w:r>
      <w:r>
        <w:rPr>
          <w:rFonts w:ascii="Times New Roman" w:eastAsia="Times New Roman" w:hAnsi="Times New Roman" w:cs="Times New Roman"/>
          <w:bCs/>
          <w:color w:val="222222"/>
          <w:sz w:val="24"/>
          <w:szCs w:val="24"/>
        </w:rPr>
        <w:t>. Retrieved from https://www. muse.jhu.edu/book/113522</w:t>
      </w:r>
    </w:p>
    <w:p w:rsidR="00907C28" w:rsidRDefault="00907C28" w:rsidP="00F6716D">
      <w:pPr>
        <w:spacing w:line="360" w:lineRule="auto"/>
        <w:ind w:left="720" w:hanging="720"/>
        <w:jc w:val="both"/>
        <w:rPr>
          <w:rFonts w:ascii="Times New Roman" w:eastAsiaTheme="minorHAnsi" w:hAnsi="Times New Roman" w:cs="Times New Roman"/>
          <w:sz w:val="24"/>
          <w:szCs w:val="24"/>
        </w:rPr>
      </w:pPr>
      <w:r>
        <w:rPr>
          <w:rFonts w:ascii="Times New Roman" w:hAnsi="Times New Roman" w:cs="Times New Roman"/>
          <w:sz w:val="24"/>
          <w:szCs w:val="24"/>
        </w:rPr>
        <w:t xml:space="preserve">Michaeli, M. (August 14, 2023). </w:t>
      </w:r>
      <w:r>
        <w:rPr>
          <w:rFonts w:ascii="Times New Roman" w:eastAsiaTheme="minorHAnsi" w:hAnsi="Times New Roman" w:cs="Times New Roman"/>
          <w:bCs/>
          <w:sz w:val="24"/>
          <w:szCs w:val="24"/>
        </w:rPr>
        <w:t>Having AI present the news might be exactly what journalism needs</w:t>
      </w:r>
      <w:r>
        <w:rPr>
          <w:rFonts w:ascii="Times New Roman" w:hAnsi="Times New Roman" w:cs="Times New Roman"/>
          <w:bCs/>
          <w:i/>
          <w:sz w:val="24"/>
          <w:szCs w:val="24"/>
        </w:rPr>
        <w:t>. Euro News.</w:t>
      </w:r>
      <w:r>
        <w:rPr>
          <w:rFonts w:ascii="Times New Roman" w:hAnsi="Times New Roman" w:cs="Times New Roman"/>
          <w:bCs/>
          <w:sz w:val="24"/>
          <w:szCs w:val="24"/>
        </w:rPr>
        <w:t xml:space="preserve"> Retrieved from: </w:t>
      </w:r>
      <w:hyperlink r:id="rId43" w:history="1">
        <w:r>
          <w:rPr>
            <w:rStyle w:val="Hyperlink"/>
            <w:rFonts w:ascii="Times New Roman" w:hAnsi="Times New Roman" w:cs="Times New Roman"/>
            <w:sz w:val="24"/>
            <w:szCs w:val="24"/>
          </w:rPr>
          <w:t>https://www.euronews.com/2023/08/14/having-ai-present-the-news-might-be-exactly-what-journalism-needs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Monti, M. (2019). Automated Journalism and Freedom of Information: Ethical and Juridical Problems Related to AI in the Press Field. Retrieved from </w:t>
      </w:r>
      <w:hyperlink r:id="rId44" w:history="1">
        <w:r>
          <w:rPr>
            <w:rStyle w:val="Hyperlink"/>
            <w:rFonts w:ascii="Times New Roman" w:eastAsia="Times New Roman" w:hAnsi="Times New Roman" w:cs="Times New Roman"/>
            <w:color w:val="0000FF"/>
            <w:sz w:val="24"/>
            <w:szCs w:val="24"/>
          </w:rPr>
          <w:t>https://papers.ssrn.com/sol3/papers.cfm?abstract_id=3318460</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Newman, M. (2018). Media, Trends, and Technology Expectations in 2018. </w:t>
      </w:r>
      <w:r>
        <w:rPr>
          <w:rFonts w:ascii="Times New Roman" w:eastAsia="Times New Roman" w:hAnsi="Times New Roman" w:cs="Times New Roman"/>
          <w:i/>
          <w:color w:val="222222"/>
          <w:sz w:val="24"/>
          <w:szCs w:val="24"/>
          <w:highlight w:val="white"/>
        </w:rPr>
        <w:t>Digital News Report.</w:t>
      </w:r>
      <w:r>
        <w:rPr>
          <w:rFonts w:ascii="Times New Roman" w:eastAsia="Times New Roman" w:hAnsi="Times New Roman" w:cs="Times New Roman"/>
          <w:color w:val="222222"/>
          <w:sz w:val="24"/>
          <w:szCs w:val="24"/>
          <w:highlight w:val="white"/>
        </w:rPr>
        <w:t xml:space="preserve">  Retrieved from: </w:t>
      </w:r>
      <w:hyperlink r:id="rId45" w:history="1">
        <w:r>
          <w:rPr>
            <w:rStyle w:val="Hyperlink"/>
            <w:rFonts w:ascii="Times New Roman" w:eastAsia="Times New Roman" w:hAnsi="Times New Roman" w:cs="Times New Roman"/>
            <w:color w:val="0563C1"/>
            <w:sz w:val="24"/>
            <w:szCs w:val="24"/>
          </w:rPr>
          <w:t>https://www.digitalnewsreport.org/publications/2018/journalism-media-technology-trends-predictions-2018/#:~:text=2018%20will%20also%20see%20a,era%20of%20more%20personalised%20services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Nigeria Union of Journalists. Retrieved from: </w:t>
      </w:r>
      <w:hyperlink r:id="rId46" w:history="1">
        <w:r>
          <w:rPr>
            <w:rStyle w:val="Hyperlink"/>
            <w:rFonts w:ascii="Times New Roman" w:eastAsia="Times New Roman" w:hAnsi="Times New Roman" w:cs="Times New Roman"/>
            <w:sz w:val="24"/>
            <w:szCs w:val="24"/>
          </w:rPr>
          <w:t>https://nuj.ng/</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Njoku, N. L., &amp;Njoku, G., O. (2011), History of the Nigerian Mass Media, ed., Nworgu, K. O. Understanding Mass Communication: Concepts and Applications (3 – 13), Owerri: Ultimate Books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Nsude I. N. (2022). Africa Communication System: In the Era of artificial Intelligence (AI).</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Nwabueze, C. (2019). Will Human Newscasters Disappear One Day? China Unveils First Artificial Intelligence News Anchor (Video).</w:t>
      </w:r>
      <w:r>
        <w:rPr>
          <w:rFonts w:ascii="Times New Roman" w:eastAsia="Times New Roman" w:hAnsi="Times New Roman" w:cs="Times New Roman"/>
          <w:i/>
          <w:color w:val="222222"/>
          <w:sz w:val="24"/>
          <w:szCs w:val="24"/>
          <w:highlight w:val="white"/>
        </w:rPr>
        <w:t xml:space="preserve"> Mass Media. </w:t>
      </w:r>
      <w:r>
        <w:rPr>
          <w:rFonts w:ascii="Times New Roman" w:eastAsia="Times New Roman" w:hAnsi="Times New Roman" w:cs="Times New Roman"/>
          <w:color w:val="222222"/>
          <w:sz w:val="24"/>
          <w:szCs w:val="24"/>
          <w:highlight w:val="white"/>
        </w:rPr>
        <w:t xml:space="preserve">Retrieved from: </w:t>
      </w:r>
      <w:hyperlink r:id="rId47" w:history="1">
        <w:r>
          <w:rPr>
            <w:rStyle w:val="Hyperlink"/>
            <w:rFonts w:ascii="Times New Roman" w:eastAsia="Times New Roman" w:hAnsi="Times New Roman" w:cs="Times New Roman"/>
            <w:color w:val="0000FF"/>
            <w:sz w:val="24"/>
            <w:szCs w:val="24"/>
          </w:rPr>
          <w:t>https://massmediang.com/will-human-newscasters-disappear-oneday-china-unveils-first-artificial-intelligence-news-anchor-video/</w:t>
        </w:r>
      </w:hyperlink>
    </w:p>
    <w:p w:rsidR="00907C28" w:rsidRPr="0073383B"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Nwanyanwu, N. (2021). Utilization of Artificial Intelligence in Journalism in Nigeria. </w:t>
      </w:r>
      <w:r>
        <w:rPr>
          <w:rFonts w:ascii="Times New Roman" w:eastAsia="Times New Roman" w:hAnsi="Times New Roman" w:cs="Times New Roman"/>
          <w:i/>
          <w:color w:val="222222"/>
          <w:sz w:val="24"/>
          <w:szCs w:val="24"/>
          <w:highlight w:val="white"/>
        </w:rPr>
        <w:t>KIU Journal of Social Sciences.</w:t>
      </w:r>
    </w:p>
    <w:p w:rsidR="00907C28" w:rsidRPr="0073383B"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Nwaorgu, B.G (2021) </w:t>
      </w:r>
      <w:r w:rsidRPr="0073383B">
        <w:rPr>
          <w:rFonts w:ascii="Times New Roman" w:eastAsia="Times New Roman" w:hAnsi="Times New Roman" w:cs="Times New Roman"/>
          <w:i/>
          <w:color w:val="222222"/>
          <w:sz w:val="24"/>
          <w:szCs w:val="24"/>
          <w:highlight w:val="white"/>
        </w:rPr>
        <w:t>Educational research: Basic issues and methodology.</w:t>
      </w:r>
      <w:r>
        <w:rPr>
          <w:rFonts w:ascii="Times New Roman" w:eastAsia="Times New Roman" w:hAnsi="Times New Roman" w:cs="Times New Roman"/>
          <w:color w:val="222222"/>
          <w:sz w:val="24"/>
          <w:szCs w:val="24"/>
          <w:highlight w:val="white"/>
        </w:rPr>
        <w:t>(3</w:t>
      </w:r>
      <w:r w:rsidRPr="0073383B">
        <w:rPr>
          <w:rFonts w:ascii="Times New Roman" w:eastAsia="Times New Roman" w:hAnsi="Times New Roman" w:cs="Times New Roman"/>
          <w:color w:val="222222"/>
          <w:sz w:val="24"/>
          <w:szCs w:val="24"/>
          <w:highlight w:val="white"/>
          <w:vertAlign w:val="superscript"/>
        </w:rPr>
        <w:t>rd</w:t>
      </w:r>
      <w:r>
        <w:rPr>
          <w:rFonts w:ascii="Times New Roman" w:eastAsia="Times New Roman" w:hAnsi="Times New Roman" w:cs="Times New Roman"/>
          <w:color w:val="222222"/>
          <w:sz w:val="24"/>
          <w:szCs w:val="24"/>
          <w:highlight w:val="white"/>
        </w:rPr>
        <w:t>. ed.) Enugu, Nigeria: university Trust Publishers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127646">
        <w:rPr>
          <w:rFonts w:ascii="Times New Roman" w:eastAsia="Times New Roman" w:hAnsi="Times New Roman" w:cs="Times New Roman"/>
          <w:color w:val="222222"/>
          <w:sz w:val="24"/>
          <w:szCs w:val="24"/>
          <w:highlight w:val="white"/>
        </w:rPr>
        <w:t>Ogbeche, C. (2021, December 7). Leave our officials alone, NUJ tells DSS. Blue Print. Retrieved from: </w:t>
      </w:r>
      <w:hyperlink r:id="rId48" w:tgtFrame="_blank" w:history="1">
        <w:r w:rsidRPr="00127646">
          <w:rPr>
            <w:rStyle w:val="Hyperlink"/>
            <w:rFonts w:ascii="Times New Roman" w:eastAsia="Times New Roman" w:hAnsi="Times New Roman" w:cs="Times New Roman"/>
            <w:sz w:val="24"/>
            <w:szCs w:val="24"/>
          </w:rPr>
          <w:t>https://blueprint.ng/leave-our-officials-alone-nuj-tells-dss/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Okiyi, G., &amp;Nsude, I. (2020). Adopting Artificial Intelligence to Journalistic Practices in Nigeria: Challenges and Way Forward. </w:t>
      </w:r>
      <w:r>
        <w:rPr>
          <w:rFonts w:ascii="Times New Roman" w:eastAsia="Times New Roman" w:hAnsi="Times New Roman" w:cs="Times New Roman"/>
          <w:i/>
          <w:color w:val="222222"/>
          <w:sz w:val="24"/>
          <w:szCs w:val="24"/>
          <w:highlight w:val="white"/>
        </w:rPr>
        <w:t>Academia.</w:t>
      </w:r>
      <w:r>
        <w:rPr>
          <w:rFonts w:ascii="Times New Roman" w:eastAsia="Times New Roman" w:hAnsi="Times New Roman" w:cs="Times New Roman"/>
          <w:color w:val="222222"/>
          <w:sz w:val="24"/>
          <w:szCs w:val="24"/>
          <w:highlight w:val="white"/>
        </w:rPr>
        <w:t xml:space="preserve"> Retrieved from: </w:t>
      </w:r>
      <w:hyperlink r:id="rId49" w:history="1">
        <w:r>
          <w:rPr>
            <w:rStyle w:val="Hyperlink"/>
            <w:rFonts w:ascii="Times New Roman" w:eastAsia="Times New Roman" w:hAnsi="Times New Roman" w:cs="Times New Roman"/>
            <w:color w:val="0000FF"/>
            <w:sz w:val="24"/>
            <w:szCs w:val="24"/>
          </w:rPr>
          <w:t>https://www.academia.edu/67215475/Adopting_Artificial_Intelligence_to_Journalistic_Practices_in_Nigeria_Challenges_and_Way_Forward?email_work_card=view-paper</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Okunola, A. (2018). Artificial Intelligence in Nigeria is an Infant Space with huge Potential. </w:t>
      </w:r>
      <w:r>
        <w:rPr>
          <w:rFonts w:ascii="Times New Roman" w:eastAsia="Times New Roman" w:hAnsi="Times New Roman" w:cs="Times New Roman"/>
          <w:i/>
          <w:color w:val="222222"/>
          <w:sz w:val="24"/>
          <w:szCs w:val="24"/>
          <w:highlight w:val="white"/>
        </w:rPr>
        <w:t>Tech Cabal</w:t>
      </w:r>
      <w:r>
        <w:rPr>
          <w:rFonts w:ascii="Times New Roman" w:eastAsia="Times New Roman" w:hAnsi="Times New Roman" w:cs="Times New Roman"/>
          <w:color w:val="222222"/>
          <w:sz w:val="24"/>
          <w:szCs w:val="24"/>
          <w:highlight w:val="white"/>
        </w:rPr>
        <w:t xml:space="preserve">. Retrieved from: </w:t>
      </w:r>
      <w:hyperlink r:id="rId50" w:history="1">
        <w:r>
          <w:rPr>
            <w:rStyle w:val="Hyperlink"/>
            <w:rFonts w:ascii="Times New Roman" w:eastAsia="Times New Roman" w:hAnsi="Times New Roman" w:cs="Times New Roman"/>
            <w:color w:val="0000FF"/>
            <w:sz w:val="24"/>
            <w:szCs w:val="24"/>
          </w:rPr>
          <w:t>https://techcabal.com/2018/08/08/artificial-intelligence-in-nigeria-is-an-infant-space-with-huge-potential/</w:t>
        </w:r>
      </w:hyperlink>
    </w:p>
    <w:p w:rsidR="00907C28" w:rsidRPr="00127646"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127646">
        <w:rPr>
          <w:rFonts w:ascii="Times New Roman" w:hAnsi="Times New Roman" w:cs="Times New Roman"/>
          <w:color w:val="222222"/>
          <w:sz w:val="24"/>
          <w:szCs w:val="24"/>
          <w:shd w:val="clear" w:color="auto" w:fill="FFFFFF"/>
        </w:rPr>
        <w:t>Omoniyi, F. (2023, August 3). Here’s how AI can help journalists and protect news readers from misinformation. Tech Cabal. Retrieved from: </w:t>
      </w:r>
      <w:hyperlink r:id="rId51" w:tgtFrame="_blank" w:history="1">
        <w:r w:rsidRPr="00127646">
          <w:rPr>
            <w:rStyle w:val="Hyperlink"/>
            <w:rFonts w:ascii="Times New Roman" w:hAnsi="Times New Roman" w:cs="Times New Roman"/>
            <w:color w:val="0563C1"/>
            <w:sz w:val="24"/>
            <w:szCs w:val="24"/>
            <w:shd w:val="clear" w:color="auto" w:fill="FFFFFF"/>
          </w:rPr>
          <w:t>https://techcabal.com/2023/08/03/heres-how-ai-can-help-journalists-and-protect-news-readers-from-misinformation/</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Örnebring, H. (2016). News workers: A comparative European perspective. London: Bloomsbury Academic.</w:t>
      </w:r>
    </w:p>
    <w:p w:rsidR="00907C28" w:rsidRDefault="00907C28" w:rsidP="00F6716D">
      <w:pPr>
        <w:spacing w:before="240"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222222"/>
          <w:sz w:val="24"/>
          <w:szCs w:val="24"/>
          <w:highlight w:val="white"/>
        </w:rPr>
        <w:lastRenderedPageBreak/>
        <w:t xml:space="preserve">Peiser, J. (2019, February 5) The rise of the robot reporter. </w:t>
      </w:r>
      <w:r>
        <w:rPr>
          <w:rFonts w:ascii="Times New Roman" w:eastAsia="Times New Roman" w:hAnsi="Times New Roman" w:cs="Times New Roman"/>
          <w:i/>
          <w:color w:val="222222"/>
          <w:sz w:val="24"/>
          <w:szCs w:val="24"/>
          <w:highlight w:val="white"/>
        </w:rPr>
        <w:t>The New York Times</w:t>
      </w:r>
      <w:r>
        <w:rPr>
          <w:rFonts w:ascii="Times New Roman" w:eastAsia="Times New Roman" w:hAnsi="Times New Roman" w:cs="Times New Roman"/>
          <w:color w:val="222222"/>
          <w:sz w:val="24"/>
          <w:szCs w:val="24"/>
          <w:highlight w:val="white"/>
        </w:rPr>
        <w:t xml:space="preserve">. Retrieved from: </w:t>
      </w:r>
      <w:hyperlink r:id="rId52" w:history="1">
        <w:r>
          <w:rPr>
            <w:rStyle w:val="Hyperlink"/>
            <w:rFonts w:ascii="Times New Roman" w:eastAsia="Times New Roman" w:hAnsi="Times New Roman" w:cs="Times New Roman"/>
            <w:color w:val="0563C1"/>
            <w:sz w:val="24"/>
            <w:szCs w:val="24"/>
          </w:rPr>
          <w:t>https://www.nytimes.com/2019/02/05/business/media/artificial-intelligence-journalism-robots.html</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Reeves, J. (2016). Automatic for the People: The Automation of Communicative Labor. </w:t>
      </w:r>
      <w:r>
        <w:rPr>
          <w:rFonts w:ascii="Times New Roman" w:eastAsia="Times New Roman" w:hAnsi="Times New Roman" w:cs="Times New Roman"/>
          <w:i/>
          <w:color w:val="222222"/>
          <w:sz w:val="24"/>
          <w:szCs w:val="24"/>
          <w:highlight w:val="white"/>
        </w:rPr>
        <w:t>Communication and Critical/Cultural Studies</w:t>
      </w:r>
      <w:r>
        <w:rPr>
          <w:rFonts w:ascii="Times New Roman" w:eastAsia="Times New Roman" w:hAnsi="Times New Roman" w:cs="Times New Roman"/>
          <w:color w:val="222222"/>
          <w:sz w:val="24"/>
          <w:szCs w:val="24"/>
          <w:highlight w:val="white"/>
        </w:rPr>
        <w:t xml:space="preserve"> 13 (2): 150–165.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Richardson, C. (2018). The future of news is artificial intelligence. </w:t>
      </w:r>
      <w:r>
        <w:rPr>
          <w:rFonts w:ascii="Times New Roman" w:eastAsia="Times New Roman" w:hAnsi="Times New Roman" w:cs="Times New Roman"/>
          <w:i/>
          <w:color w:val="222222"/>
          <w:sz w:val="24"/>
          <w:szCs w:val="24"/>
          <w:highlight w:val="white"/>
        </w:rPr>
        <w:t>Forbes.</w:t>
      </w:r>
      <w:r>
        <w:rPr>
          <w:rFonts w:ascii="Times New Roman" w:eastAsia="Times New Roman" w:hAnsi="Times New Roman" w:cs="Times New Roman"/>
          <w:color w:val="222222"/>
          <w:sz w:val="24"/>
          <w:szCs w:val="24"/>
          <w:highlight w:val="white"/>
        </w:rPr>
        <w:t xml:space="preserve"> Retrieved from: </w:t>
      </w:r>
      <w:hyperlink r:id="rId53" w:history="1">
        <w:r>
          <w:rPr>
            <w:rStyle w:val="Hyperlink"/>
            <w:rFonts w:ascii="Times New Roman" w:eastAsia="Times New Roman" w:hAnsi="Times New Roman" w:cs="Times New Roman"/>
            <w:color w:val="0000FF"/>
            <w:sz w:val="24"/>
            <w:szCs w:val="24"/>
          </w:rPr>
          <w:t>https://www.forbes.com/sites/forbestechcouncil/2018/10/03/the-future-of-news-is-artificial-intelligence/?sh=35d3e2375fb2</w:t>
        </w:r>
      </w:hyperlink>
    </w:p>
    <w:p w:rsidR="00907C28" w:rsidRDefault="00907C28" w:rsidP="00F6716D">
      <w:pPr>
        <w:spacing w:before="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Robinson, R., N. (2018). Artificial Intelligence: Its Importance, Challenges and Applications in Nigeria. </w:t>
      </w:r>
      <w:r>
        <w:rPr>
          <w:rFonts w:ascii="Times New Roman" w:eastAsia="Times New Roman" w:hAnsi="Times New Roman" w:cs="Times New Roman"/>
          <w:i/>
          <w:sz w:val="24"/>
          <w:szCs w:val="24"/>
        </w:rPr>
        <w:t>Direct Research Journal of Engineering and Information Technology</w:t>
      </w:r>
      <w:r>
        <w:rPr>
          <w:rFonts w:ascii="Times New Roman" w:eastAsia="Times New Roman" w:hAnsi="Times New Roman" w:cs="Times New Roman"/>
          <w:sz w:val="24"/>
          <w:szCs w:val="24"/>
        </w:rPr>
        <w:t xml:space="preserve">. Vol.5 (5). ISSN 2354-4155. : </w:t>
      </w:r>
      <w:hyperlink r:id="rId54" w:history="1">
        <w:r>
          <w:rPr>
            <w:rStyle w:val="Hyperlink"/>
            <w:rFonts w:ascii="Times New Roman" w:eastAsia="Times New Roman" w:hAnsi="Times New Roman" w:cs="Times New Roman"/>
            <w:color w:val="0000FF"/>
            <w:sz w:val="24"/>
            <w:szCs w:val="24"/>
          </w:rPr>
          <w:t>https://doi.org/10.26765/DRJEIT.2018.4780</w:t>
        </w:r>
      </w:hyperlink>
      <w:r>
        <w:rPr>
          <w:rFonts w:ascii="Times New Roman" w:eastAsia="Times New Roman" w:hAnsi="Times New Roman" w:cs="Times New Roman"/>
          <w:sz w:val="24"/>
          <w:szCs w:val="24"/>
        </w:rPr>
        <w:t xml:space="preserve">. Retrieved from: </w:t>
      </w:r>
      <w:hyperlink r:id="rId55" w:history="1">
        <w:r>
          <w:rPr>
            <w:rStyle w:val="Hyperlink"/>
            <w:rFonts w:ascii="Times New Roman" w:eastAsia="Times New Roman" w:hAnsi="Times New Roman" w:cs="Times New Roman"/>
            <w:color w:val="0000FF"/>
            <w:sz w:val="24"/>
            <w:szCs w:val="24"/>
          </w:rPr>
          <w:t>https://directresearchpublisher.org/drjeit/files/2018/12/Robinson.pdf</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Rory, C., J. (2014). </w:t>
      </w:r>
      <w:r>
        <w:rPr>
          <w:rFonts w:ascii="Times New Roman" w:eastAsia="Times New Roman" w:hAnsi="Times New Roman" w:cs="Times New Roman"/>
          <w:iCs/>
          <w:color w:val="222222"/>
          <w:sz w:val="24"/>
          <w:szCs w:val="24"/>
        </w:rPr>
        <w:t xml:space="preserve">Stephen Hawking warns artificial intelligence could end mankind BBC News. </w:t>
      </w:r>
      <w:r>
        <w:rPr>
          <w:rFonts w:ascii="Times New Roman" w:eastAsia="Times New Roman" w:hAnsi="Times New Roman" w:cs="Times New Roman"/>
          <w:i/>
          <w:iCs/>
          <w:color w:val="222222"/>
          <w:sz w:val="24"/>
          <w:szCs w:val="24"/>
        </w:rPr>
        <w:t>Wikipedia, the Free Encyclopedia on Artificial Intelligence.</w:t>
      </w:r>
      <w:r>
        <w:rPr>
          <w:rFonts w:ascii="Times New Roman" w:eastAsia="Times New Roman" w:hAnsi="Times New Roman" w:cs="Times New Roman"/>
          <w:color w:val="222222"/>
          <w:sz w:val="24"/>
          <w:szCs w:val="24"/>
        </w:rPr>
        <w:t> Available from: </w:t>
      </w:r>
      <w:hyperlink r:id="rId56" w:history="1">
        <w:r>
          <w:rPr>
            <w:rStyle w:val="Hyperlink"/>
            <w:rFonts w:ascii="Times New Roman" w:eastAsia="Times New Roman" w:hAnsi="Times New Roman" w:cs="Times New Roman"/>
            <w:sz w:val="24"/>
            <w:szCs w:val="24"/>
          </w:rPr>
          <w:t>https://enwikipediaorg/wiki/Artifical_Intelligence</w:t>
        </w:r>
      </w:hyperlink>
      <w:r>
        <w:rPr>
          <w:rFonts w:ascii="Times New Roman" w:eastAsia="Times New Roman" w:hAnsi="Times New Roman" w:cs="Times New Roman"/>
          <w:color w:val="222222"/>
          <w:sz w:val="24"/>
          <w:szCs w:val="24"/>
        </w:rPr>
        <w:t>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Russell, S., Y., &amp;Norvig, P. (2021). Artificial intelligence: A modern approach (4</w:t>
      </w:r>
      <w:r>
        <w:rPr>
          <w:rFonts w:ascii="Times New Roman" w:eastAsia="Times New Roman" w:hAnsi="Times New Roman" w:cs="Times New Roman"/>
          <w:color w:val="222222"/>
          <w:sz w:val="24"/>
          <w:szCs w:val="24"/>
          <w:highlight w:val="white"/>
          <w:vertAlign w:val="superscript"/>
        </w:rPr>
        <w:t>th</w:t>
      </w:r>
      <w:r>
        <w:rPr>
          <w:rFonts w:ascii="Times New Roman" w:eastAsia="Times New Roman" w:hAnsi="Times New Roman" w:cs="Times New Roman"/>
          <w:color w:val="222222"/>
          <w:sz w:val="24"/>
          <w:szCs w:val="24"/>
          <w:highlight w:val="white"/>
        </w:rPr>
        <w:t xml:space="preserve"> Edition). </w:t>
      </w:r>
      <w:r>
        <w:rPr>
          <w:rFonts w:ascii="Times New Roman" w:eastAsia="Times New Roman" w:hAnsi="Times New Roman" w:cs="Times New Roman"/>
          <w:i/>
          <w:color w:val="222222"/>
          <w:sz w:val="24"/>
          <w:szCs w:val="24"/>
          <w:highlight w:val="white"/>
        </w:rPr>
        <w:t>Pearson Education</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Salathé, M., Vu, D., Khandelwal, S., and Hunter, D. (2013). The dynamics of health behavior sentiments on a large online social network. </w:t>
      </w:r>
      <w:r>
        <w:rPr>
          <w:rFonts w:ascii="Times New Roman" w:eastAsia="Times New Roman" w:hAnsi="Times New Roman" w:cs="Times New Roman"/>
          <w:i/>
          <w:color w:val="222222"/>
          <w:sz w:val="24"/>
          <w:szCs w:val="24"/>
          <w:highlight w:val="white"/>
        </w:rPr>
        <w:t>EPJ Data Science</w:t>
      </w:r>
      <w:r>
        <w:rPr>
          <w:rFonts w:ascii="Times New Roman" w:eastAsia="Times New Roman" w:hAnsi="Times New Roman" w:cs="Times New Roman"/>
          <w:color w:val="222222"/>
          <w:sz w:val="24"/>
          <w:szCs w:val="24"/>
          <w:highlight w:val="white"/>
        </w:rPr>
        <w:t xml:space="preserve">, 2(4). DOI: </w:t>
      </w:r>
      <w:hyperlink r:id="rId57" w:history="1">
        <w:r>
          <w:rPr>
            <w:rStyle w:val="Hyperlink"/>
            <w:rFonts w:ascii="Times New Roman" w:eastAsia="Times New Roman" w:hAnsi="Times New Roman" w:cs="Times New Roman"/>
            <w:color w:val="0000FF"/>
            <w:sz w:val="24"/>
            <w:szCs w:val="24"/>
          </w:rPr>
          <w:t>https://doi.org/10.1140/epjds16</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127646">
        <w:rPr>
          <w:rFonts w:ascii="Times New Roman" w:eastAsia="Times New Roman" w:hAnsi="Times New Roman" w:cs="Times New Roman"/>
          <w:color w:val="222222"/>
          <w:sz w:val="24"/>
          <w:szCs w:val="24"/>
          <w:highlight w:val="white"/>
        </w:rPr>
        <w:t>Salawudeen, S. (2023, October 18). Journalism, Truths and Invasive trends. The Nation. Retrieved from: </w:t>
      </w:r>
      <w:hyperlink r:id="rId58" w:tgtFrame="_blank" w:history="1">
        <w:r w:rsidRPr="00127646">
          <w:rPr>
            <w:rStyle w:val="Hyperlink"/>
            <w:rFonts w:ascii="Times New Roman" w:eastAsia="Times New Roman" w:hAnsi="Times New Roman" w:cs="Times New Roman"/>
            <w:sz w:val="24"/>
            <w:szCs w:val="24"/>
          </w:rPr>
          <w:t>https://thenationonlineng.net/journalism-truth-and-invasive-trends/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Salazar, I. (2018). Robots and Artificial Intelligence. New challenges of journalism. </w:t>
      </w:r>
      <w:r>
        <w:rPr>
          <w:rFonts w:ascii="Times New Roman" w:eastAsia="Times New Roman" w:hAnsi="Times New Roman" w:cs="Times New Roman"/>
          <w:i/>
          <w:color w:val="222222"/>
          <w:sz w:val="24"/>
          <w:szCs w:val="24"/>
          <w:highlight w:val="white"/>
        </w:rPr>
        <w:t>DoxaComunicación</w:t>
      </w:r>
      <w:r>
        <w:rPr>
          <w:rFonts w:ascii="Times New Roman" w:eastAsia="Times New Roman" w:hAnsi="Times New Roman" w:cs="Times New Roman"/>
          <w:color w:val="222222"/>
          <w:sz w:val="24"/>
          <w:szCs w:val="24"/>
          <w:highlight w:val="white"/>
        </w:rPr>
        <w:t xml:space="preserve">, 27, pp. 295-315 5-315. </w:t>
      </w:r>
      <w:hyperlink r:id="rId59" w:history="1">
        <w:r>
          <w:rPr>
            <w:rStyle w:val="Hyperlink"/>
            <w:rFonts w:ascii="Times New Roman" w:eastAsia="Times New Roman" w:hAnsi="Times New Roman" w:cs="Times New Roman"/>
            <w:color w:val="0000FF"/>
            <w:sz w:val="24"/>
            <w:szCs w:val="24"/>
          </w:rPr>
          <w:t>https://doi.org/10.31921/doxacom.n27a15</w:t>
        </w:r>
      </w:hyperlink>
    </w:p>
    <w:p w:rsidR="00907C28" w:rsidRDefault="00907C28" w:rsidP="00F671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Sants, A. (July 26, 2023). How media companies can react to the AI boom. Investors Chronicles. Available on: </w:t>
      </w:r>
      <w:hyperlink r:id="rId60" w:history="1">
        <w:r>
          <w:rPr>
            <w:rStyle w:val="Hyperlink"/>
            <w:rFonts w:ascii="Times New Roman" w:hAnsi="Times New Roman" w:cs="Times New Roman"/>
            <w:sz w:val="24"/>
            <w:szCs w:val="24"/>
          </w:rPr>
          <w:t>https://www.investorschronicle.co.uk/news/2023/07/26/how-media-companies-can-react-to-the-ai-boom/</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Schapals, A., &amp;Porlezza, C. (2020). Assistance or Resistance: Evaluating the Intersection of Automated Journalism and Journalistic Role Conceptions. </w:t>
      </w:r>
      <w:r>
        <w:rPr>
          <w:rFonts w:ascii="Times New Roman" w:eastAsia="Times New Roman" w:hAnsi="Times New Roman" w:cs="Times New Roman"/>
          <w:i/>
          <w:color w:val="222222"/>
          <w:sz w:val="24"/>
          <w:szCs w:val="24"/>
          <w:highlight w:val="white"/>
        </w:rPr>
        <w:t>Media and Communication</w:t>
      </w:r>
      <w:r>
        <w:rPr>
          <w:rFonts w:ascii="Times New Roman" w:eastAsia="Times New Roman" w:hAnsi="Times New Roman" w:cs="Times New Roman"/>
          <w:color w:val="222222"/>
          <w:sz w:val="24"/>
          <w:szCs w:val="24"/>
          <w:highlight w:val="white"/>
        </w:rPr>
        <w:t>. 8. 16. 10.17645/mac. v8i3.3054.</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Schmelzer, R. (2018). Automated journalism creeps into newsrooms leaning on AI. </w:t>
      </w:r>
      <w:r>
        <w:rPr>
          <w:rFonts w:ascii="Times New Roman" w:eastAsia="Times New Roman" w:hAnsi="Times New Roman" w:cs="Times New Roman"/>
          <w:i/>
          <w:color w:val="222222"/>
          <w:sz w:val="24"/>
          <w:szCs w:val="24"/>
          <w:highlight w:val="white"/>
        </w:rPr>
        <w:t>Tech Target</w:t>
      </w:r>
      <w:r>
        <w:rPr>
          <w:rFonts w:ascii="Times New Roman" w:eastAsia="Times New Roman" w:hAnsi="Times New Roman" w:cs="Times New Roman"/>
          <w:color w:val="222222"/>
          <w:sz w:val="24"/>
          <w:szCs w:val="24"/>
          <w:highlight w:val="white"/>
        </w:rPr>
        <w:t xml:space="preserve">. Retrieved from: </w:t>
      </w:r>
      <w:hyperlink r:id="rId61" w:history="1">
        <w:r>
          <w:rPr>
            <w:rStyle w:val="Hyperlink"/>
            <w:rFonts w:ascii="Times New Roman" w:eastAsia="Times New Roman" w:hAnsi="Times New Roman" w:cs="Times New Roman"/>
            <w:color w:val="0000FF"/>
            <w:sz w:val="24"/>
            <w:szCs w:val="24"/>
          </w:rPr>
          <w:t>https://www.techtarget.com/searchenterpriseai/feature/Automated-journalism-creeps-into-newsrooms-leaning-on-AI</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Schmidt, C. (2018). China`s news agency is reinventing itself with AI. </w:t>
      </w:r>
      <w:r>
        <w:rPr>
          <w:rFonts w:ascii="Times New Roman" w:eastAsia="Times New Roman" w:hAnsi="Times New Roman" w:cs="Times New Roman"/>
          <w:i/>
          <w:color w:val="222222"/>
          <w:sz w:val="24"/>
          <w:szCs w:val="24"/>
          <w:highlight w:val="white"/>
        </w:rPr>
        <w:t>Nieman Lab</w:t>
      </w:r>
      <w:r>
        <w:rPr>
          <w:rFonts w:ascii="Times New Roman" w:eastAsia="Times New Roman" w:hAnsi="Times New Roman" w:cs="Times New Roman"/>
          <w:color w:val="222222"/>
          <w:sz w:val="24"/>
          <w:szCs w:val="24"/>
          <w:highlight w:val="white"/>
        </w:rPr>
        <w:t xml:space="preserve">. Retrieved from: </w:t>
      </w:r>
      <w:hyperlink r:id="rId62" w:history="1">
        <w:r>
          <w:rPr>
            <w:rStyle w:val="Hyperlink"/>
            <w:rFonts w:ascii="Times New Roman" w:eastAsia="Times New Roman" w:hAnsi="Times New Roman" w:cs="Times New Roman"/>
            <w:color w:val="0000FF"/>
            <w:sz w:val="24"/>
            <w:szCs w:val="24"/>
          </w:rPr>
          <w:t>https://www.niemanlab.org/2018/01/chinas-news-agency-is-reinventing-itself-with-ai/</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Sherman, J. A. (2018). Now is the time to figure out the ethical rights of robots in the workplace. </w:t>
      </w:r>
      <w:r>
        <w:rPr>
          <w:rFonts w:ascii="Times New Roman" w:eastAsia="Times New Roman" w:hAnsi="Times New Roman" w:cs="Times New Roman"/>
          <w:i/>
          <w:color w:val="222222"/>
          <w:sz w:val="24"/>
          <w:szCs w:val="24"/>
          <w:highlight w:val="white"/>
        </w:rPr>
        <w:t>CNBC</w:t>
      </w:r>
      <w:r>
        <w:rPr>
          <w:rFonts w:ascii="Times New Roman" w:eastAsia="Times New Roman" w:hAnsi="Times New Roman" w:cs="Times New Roman"/>
          <w:color w:val="222222"/>
          <w:sz w:val="24"/>
          <w:szCs w:val="24"/>
          <w:highlight w:val="white"/>
        </w:rPr>
        <w:t xml:space="preserve">. Retrieved from: </w:t>
      </w:r>
      <w:hyperlink r:id="rId63" w:history="1">
        <w:r>
          <w:rPr>
            <w:rStyle w:val="Hyperlink"/>
            <w:rFonts w:ascii="Times New Roman" w:eastAsia="Times New Roman" w:hAnsi="Times New Roman" w:cs="Times New Roman"/>
            <w:color w:val="0000FF"/>
            <w:sz w:val="24"/>
            <w:szCs w:val="24"/>
          </w:rPr>
          <w:t>https://www.cnbc.com/2018/12/27/now-is-the-time-to-figure-out-the-ethical-rights-of-robots-in-the-workplace-.html</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Shukla, A., K. (2000). Mass Communication and Journalism, New Delhi: Anmol publications pvt.limited</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Smith, A., &amp; Anderson, J. (2014). AI, robotics, and the future of jobs. </w:t>
      </w:r>
      <w:r>
        <w:rPr>
          <w:rFonts w:ascii="Times New Roman" w:eastAsia="Times New Roman" w:hAnsi="Times New Roman" w:cs="Times New Roman"/>
          <w:i/>
          <w:color w:val="222222"/>
          <w:sz w:val="24"/>
          <w:szCs w:val="24"/>
          <w:highlight w:val="white"/>
        </w:rPr>
        <w:t>Pew Research Center</w:t>
      </w:r>
      <w:r>
        <w:rPr>
          <w:rFonts w:ascii="Times New Roman" w:eastAsia="Times New Roman" w:hAnsi="Times New Roman" w:cs="Times New Roman"/>
          <w:color w:val="222222"/>
          <w:sz w:val="24"/>
          <w:szCs w:val="24"/>
          <w:highlight w:val="white"/>
        </w:rPr>
        <w:t xml:space="preserve">. Retrieved from </w:t>
      </w:r>
      <w:hyperlink r:id="rId64" w:history="1">
        <w:r>
          <w:rPr>
            <w:rStyle w:val="Hyperlink"/>
            <w:rFonts w:ascii="Times New Roman" w:eastAsia="Times New Roman" w:hAnsi="Times New Roman" w:cs="Times New Roman"/>
            <w:color w:val="0000FF"/>
            <w:sz w:val="24"/>
            <w:szCs w:val="24"/>
          </w:rPr>
          <w:t>http://www.pewinternet.org/2014/08/06/future-of-jobs/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Tai, M. C. (August 14, 2020). The impact of artificial intelligence on human society and bioethics. Tzu Chi Med J. 32(4):339-343. doi: 10.4103/tcmj.tcmj_71_20. PMID: 33163378; PMCID: PMC7605294.</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Udoh, W. A., &amp;Nsude, I. (2021). Awareness of Artificial Intelligence for News Production among Journalists in Ebonyi state Nigeria. </w:t>
      </w:r>
      <w:r>
        <w:rPr>
          <w:rFonts w:ascii="Times New Roman" w:eastAsia="Times New Roman" w:hAnsi="Times New Roman" w:cs="Times New Roman"/>
          <w:i/>
          <w:color w:val="222222"/>
          <w:sz w:val="24"/>
          <w:szCs w:val="24"/>
          <w:highlight w:val="white"/>
        </w:rPr>
        <w:t>International Journal of Network and Communication Research</w:t>
      </w:r>
      <w:r>
        <w:rPr>
          <w:rFonts w:ascii="Times New Roman" w:eastAsia="Times New Roman" w:hAnsi="Times New Roman" w:cs="Times New Roman"/>
          <w:color w:val="222222"/>
          <w:sz w:val="24"/>
          <w:szCs w:val="24"/>
          <w:highlight w:val="white"/>
        </w:rPr>
        <w:t xml:space="preserve">, 7(1), 33–45. </w:t>
      </w:r>
      <w:hyperlink r:id="rId65" w:history="1">
        <w:r>
          <w:rPr>
            <w:rStyle w:val="Hyperlink"/>
            <w:rFonts w:ascii="Times New Roman" w:eastAsia="Times New Roman" w:hAnsi="Times New Roman" w:cs="Times New Roman"/>
            <w:color w:val="0000FF"/>
            <w:sz w:val="24"/>
            <w:szCs w:val="24"/>
          </w:rPr>
          <w:t>https://doi.org/10.37745/IJNCR.16/VOL7N13345</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bookmarkStart w:id="1" w:name="_heading=h.gjdgxs"/>
      <w:bookmarkEnd w:id="1"/>
      <w:r w:rsidRPr="00BC4491">
        <w:rPr>
          <w:rFonts w:ascii="Times New Roman" w:eastAsia="Times New Roman" w:hAnsi="Times New Roman" w:cs="Times New Roman"/>
          <w:color w:val="222222"/>
          <w:sz w:val="24"/>
          <w:szCs w:val="24"/>
          <w:highlight w:val="white"/>
        </w:rPr>
        <w:lastRenderedPageBreak/>
        <w:t>Udomisor, I. &amp;Udoh, A., P. (2015). Professional Demand of Objectivity and its effect on media objectivity in conflict management in Journalism</w:t>
      </w:r>
      <w:r w:rsidRPr="00BC4491">
        <w:rPr>
          <w:rFonts w:ascii="Times New Roman" w:eastAsia="Times New Roman" w:hAnsi="Times New Roman" w:cs="Times New Roman"/>
          <w:i/>
          <w:iCs/>
          <w:color w:val="222222"/>
          <w:sz w:val="24"/>
          <w:szCs w:val="24"/>
          <w:highlight w:val="white"/>
        </w:rPr>
        <w:t>. Advances in Journalism and Communication</w:t>
      </w:r>
      <w:r w:rsidRPr="00BC4491">
        <w:rPr>
          <w:rFonts w:ascii="Times New Roman" w:eastAsia="Times New Roman" w:hAnsi="Times New Roman" w:cs="Times New Roman"/>
          <w:color w:val="222222"/>
          <w:sz w:val="24"/>
          <w:szCs w:val="24"/>
          <w:highlight w:val="white"/>
        </w:rPr>
        <w:t>, Vol. 3 No. 1.</w:t>
      </w:r>
    </w:p>
    <w:p w:rsidR="00907C28" w:rsidRDefault="00907C28" w:rsidP="00F6716D">
      <w:pPr>
        <w:spacing w:before="240" w:line="360" w:lineRule="auto"/>
        <w:ind w:left="720" w:hanging="720"/>
        <w:jc w:val="both"/>
        <w:rPr>
          <w:rStyle w:val="Hyperlink"/>
          <w:rFonts w:ascii="Times New Roman" w:eastAsia="Times New Roman" w:hAnsi="Times New Roman" w:cs="Times New Roman"/>
          <w:color w:val="0000FF"/>
          <w:sz w:val="24"/>
          <w:szCs w:val="24"/>
        </w:rPr>
      </w:pPr>
      <w:r>
        <w:rPr>
          <w:rFonts w:ascii="Times New Roman" w:eastAsia="Times New Roman" w:hAnsi="Times New Roman" w:cs="Times New Roman"/>
          <w:color w:val="222222"/>
          <w:sz w:val="24"/>
          <w:szCs w:val="24"/>
          <w:highlight w:val="white"/>
        </w:rPr>
        <w:t xml:space="preserve">Van Dalen, A. (2012). The Algorithms Behind the Headlines: How Machine-written News Redefines the Core Skills of Human Journalists. </w:t>
      </w:r>
      <w:r>
        <w:rPr>
          <w:rFonts w:ascii="Times New Roman" w:eastAsia="Times New Roman" w:hAnsi="Times New Roman" w:cs="Times New Roman"/>
          <w:i/>
          <w:color w:val="222222"/>
          <w:sz w:val="24"/>
          <w:szCs w:val="24"/>
          <w:highlight w:val="white"/>
        </w:rPr>
        <w:t>Journalism Practice</w:t>
      </w:r>
      <w:r>
        <w:rPr>
          <w:rFonts w:ascii="Times New Roman" w:eastAsia="Times New Roman" w:hAnsi="Times New Roman" w:cs="Times New Roman"/>
          <w:color w:val="222222"/>
          <w:sz w:val="24"/>
          <w:szCs w:val="24"/>
          <w:highlight w:val="white"/>
        </w:rPr>
        <w:t xml:space="preserve">, 6, 648 – 658. Retrieved from </w:t>
      </w:r>
      <w:hyperlink r:id="rId66" w:history="1">
        <w:r>
          <w:rPr>
            <w:rStyle w:val="Hyperlink"/>
            <w:rFonts w:ascii="Times New Roman" w:eastAsia="Times New Roman" w:hAnsi="Times New Roman" w:cs="Times New Roman"/>
            <w:color w:val="0000FF"/>
            <w:sz w:val="24"/>
            <w:szCs w:val="24"/>
          </w:rPr>
          <w:t>http://dx.doi.org/10.1080/17512786.2012.667268</w:t>
        </w:r>
      </w:hyperlink>
    </w:p>
    <w:p w:rsidR="00907C28" w:rsidRDefault="00907C28" w:rsidP="00F6716D">
      <w:pPr>
        <w:spacing w:before="240" w:line="360" w:lineRule="auto"/>
        <w:ind w:left="720" w:hanging="720"/>
        <w:jc w:val="both"/>
        <w:rPr>
          <w:rStyle w:val="Hyperlink"/>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Wölker</w:t>
      </w:r>
      <w:r>
        <w:rPr>
          <w:rFonts w:ascii="Times New Roman" w:eastAsia="Times New Roman" w:hAnsi="Times New Roman" w:cs="Times New Roman"/>
          <w:sz w:val="24"/>
          <w:szCs w:val="24"/>
        </w:rPr>
        <w:t>, A.,</w:t>
      </w:r>
      <w:r>
        <w:rPr>
          <w:rStyle w:val="Hyperlink"/>
          <w:rFonts w:ascii="Times New Roman" w:eastAsia="Times New Roman" w:hAnsi="Times New Roman" w:cs="Times New Roman"/>
          <w:sz w:val="24"/>
          <w:szCs w:val="24"/>
        </w:rPr>
        <w:t xml:space="preserve">&amp; Powell, T., E. (2021). </w:t>
      </w:r>
      <w:r w:rsidRPr="00667710">
        <w:rPr>
          <w:rStyle w:val="Hyperlink"/>
          <w:rFonts w:ascii="Times New Roman" w:eastAsia="Times New Roman" w:hAnsi="Times New Roman" w:cs="Times New Roman"/>
          <w:sz w:val="24"/>
          <w:szCs w:val="24"/>
        </w:rPr>
        <w:t>Algorithms in the newsroom? News readers’ perceived credibility and selectionof automated journalism</w:t>
      </w:r>
      <w:r>
        <w:rPr>
          <w:rStyle w:val="Hyperlink"/>
          <w:rFonts w:ascii="Times New Roman" w:eastAsia="Times New Roman" w:hAnsi="Times New Roman" w:cs="Times New Roman"/>
          <w:sz w:val="24"/>
          <w:szCs w:val="24"/>
        </w:rPr>
        <w:t xml:space="preserve">. </w:t>
      </w:r>
      <w:r w:rsidRPr="00667710">
        <w:rPr>
          <w:rStyle w:val="Hyperlink"/>
          <w:rFonts w:ascii="Times New Roman" w:eastAsia="Times New Roman" w:hAnsi="Times New Roman" w:cs="Times New Roman"/>
          <w:sz w:val="24"/>
          <w:szCs w:val="24"/>
        </w:rPr>
        <w:t xml:space="preserve">22(1), 86-103. Advance onlinepublication. </w:t>
      </w:r>
      <w:hyperlink r:id="rId67" w:history="1">
        <w:r w:rsidRPr="00DB797D">
          <w:rPr>
            <w:rStyle w:val="Hyperlink"/>
            <w:rFonts w:ascii="Times New Roman" w:eastAsia="Times New Roman" w:hAnsi="Times New Roman" w:cs="Times New Roman"/>
            <w:sz w:val="24"/>
            <w:szCs w:val="24"/>
          </w:rPr>
          <w:t>https://doi.org/10.1177/1464884918757072</w:t>
        </w:r>
      </w:hyperlink>
    </w:p>
    <w:p w:rsidR="00907C28" w:rsidRPr="007A5F55" w:rsidRDefault="00907C28" w:rsidP="00F6716D">
      <w:pPr>
        <w:spacing w:before="240" w:line="360" w:lineRule="auto"/>
        <w:ind w:left="720" w:hanging="720"/>
        <w:jc w:val="both"/>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color w:val="222222"/>
          <w:sz w:val="24"/>
          <w:szCs w:val="24"/>
          <w:highlight w:val="white"/>
        </w:rPr>
        <w:t xml:space="preserve">Yildirim, Y., &amp;Celepcikay, A. (2021). Artificial Intelligence and Machine Learning Applications in Education. </w:t>
      </w:r>
      <w:r>
        <w:rPr>
          <w:rFonts w:ascii="Times New Roman" w:eastAsia="Times New Roman" w:hAnsi="Times New Roman" w:cs="Times New Roman"/>
          <w:i/>
          <w:color w:val="222222"/>
          <w:sz w:val="24"/>
          <w:szCs w:val="24"/>
          <w:highlight w:val="white"/>
        </w:rPr>
        <w:t>Eurasian Journal of Higher Education</w:t>
      </w:r>
      <w:r>
        <w:rPr>
          <w:rFonts w:ascii="Times New Roman" w:eastAsia="Times New Roman" w:hAnsi="Times New Roman" w:cs="Times New Roman"/>
          <w:color w:val="222222"/>
          <w:sz w:val="24"/>
          <w:szCs w:val="24"/>
          <w:highlight w:val="white"/>
        </w:rPr>
        <w:t xml:space="preserve">, (4), 1–11. </w:t>
      </w:r>
      <w:hyperlink r:id="rId68" w:history="1">
        <w:r>
          <w:rPr>
            <w:rStyle w:val="Hyperlink"/>
            <w:rFonts w:ascii="Times New Roman" w:eastAsia="Times New Roman" w:hAnsi="Times New Roman" w:cs="Times New Roman"/>
            <w:color w:val="0000FF"/>
            <w:sz w:val="24"/>
            <w:szCs w:val="24"/>
          </w:rPr>
          <w:t>https://doi.org/10.31039/ejohe.2021.4.49</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Yusuf, A., Idid, S.A., &amp; Ahmad, Z.A. (2018) News consumption through SNS platforms: extended motivational model. </w:t>
      </w:r>
      <w:r>
        <w:rPr>
          <w:rFonts w:ascii="Times New Roman" w:eastAsia="Times New Roman" w:hAnsi="Times New Roman" w:cs="Times New Roman"/>
          <w:i/>
          <w:color w:val="222222"/>
          <w:sz w:val="24"/>
          <w:szCs w:val="24"/>
        </w:rPr>
        <w:t>Media Watch</w:t>
      </w:r>
      <w:r>
        <w:rPr>
          <w:rFonts w:ascii="Times New Roman" w:eastAsia="Times New Roman" w:hAnsi="Times New Roman" w:cs="Times New Roman"/>
          <w:color w:val="222222"/>
          <w:sz w:val="24"/>
          <w:szCs w:val="24"/>
        </w:rPr>
        <w:t xml:space="preserve"> 9(1):18–36</w:t>
      </w:r>
    </w:p>
    <w:p w:rsidR="00907C28" w:rsidRPr="00BC4491" w:rsidRDefault="00907C28" w:rsidP="00F6716D">
      <w:pPr>
        <w:spacing w:line="360" w:lineRule="auto"/>
        <w:ind w:left="360"/>
        <w:jc w:val="both"/>
        <w:rPr>
          <w:rFonts w:ascii="Times New Roman" w:hAnsi="Times New Roman" w:cs="Times New Roman"/>
          <w:sz w:val="24"/>
          <w:szCs w:val="24"/>
        </w:rPr>
      </w:pPr>
    </w:p>
    <w:p w:rsidR="00907C28" w:rsidRPr="00BC4491" w:rsidRDefault="00907C28" w:rsidP="00F6716D">
      <w:pPr>
        <w:spacing w:line="360" w:lineRule="auto"/>
        <w:jc w:val="both"/>
        <w:rPr>
          <w:rFonts w:ascii="Times New Roman" w:hAnsi="Times New Roman" w:cs="Times New Roman"/>
          <w:sz w:val="24"/>
          <w:szCs w:val="24"/>
        </w:rPr>
      </w:pPr>
    </w:p>
    <w:p w:rsidR="00907C28" w:rsidRPr="00883918" w:rsidRDefault="00907C28" w:rsidP="00F6716D">
      <w:pPr>
        <w:spacing w:line="360" w:lineRule="auto"/>
        <w:jc w:val="both"/>
        <w:rPr>
          <w:rFonts w:ascii="Times New Roman" w:hAnsi="Times New Roman" w:cs="Times New Roman"/>
          <w:sz w:val="24"/>
          <w:szCs w:val="24"/>
        </w:rPr>
      </w:pPr>
    </w:p>
    <w:p w:rsidR="00907C28" w:rsidRPr="00883918" w:rsidRDefault="00907C28" w:rsidP="00F6716D">
      <w:pPr>
        <w:spacing w:line="360" w:lineRule="auto"/>
        <w:jc w:val="both"/>
        <w:rPr>
          <w:rFonts w:ascii="Times New Roman" w:hAnsi="Times New Roman" w:cs="Times New Roman"/>
          <w:sz w:val="24"/>
          <w:szCs w:val="24"/>
        </w:rPr>
      </w:pPr>
    </w:p>
    <w:p w:rsidR="00907C28" w:rsidRPr="00883918" w:rsidRDefault="00907C28" w:rsidP="00F6716D">
      <w:pPr>
        <w:spacing w:line="360" w:lineRule="auto"/>
        <w:ind w:left="2880" w:firstLine="720"/>
        <w:jc w:val="both"/>
        <w:rPr>
          <w:rFonts w:ascii="Times New Roman" w:eastAsia="Times New Roman" w:hAnsi="Times New Roman" w:cs="Times New Roman"/>
          <w:b/>
          <w:bCs/>
          <w:sz w:val="24"/>
          <w:szCs w:val="24"/>
        </w:rPr>
      </w:pPr>
      <w:r w:rsidRPr="00883918">
        <w:rPr>
          <w:rFonts w:ascii="Times New Roman" w:hAnsi="Times New Roman" w:cs="Times New Roman"/>
          <w:sz w:val="24"/>
          <w:szCs w:val="24"/>
        </w:rPr>
        <w:br w:type="page"/>
      </w:r>
      <w:r w:rsidRPr="00883918">
        <w:rPr>
          <w:rFonts w:ascii="Times New Roman" w:eastAsia="Times New Roman" w:hAnsi="Times New Roman" w:cs="Times New Roman"/>
          <w:b/>
          <w:bCs/>
          <w:sz w:val="24"/>
          <w:szCs w:val="24"/>
        </w:rPr>
        <w:lastRenderedPageBreak/>
        <w:t>APPEDNIX I</w:t>
      </w:r>
    </w:p>
    <w:p w:rsidR="00907C28" w:rsidRPr="00883918" w:rsidRDefault="00907C28" w:rsidP="00F6716D">
      <w:pPr>
        <w:spacing w:line="360" w:lineRule="auto"/>
        <w:jc w:val="center"/>
        <w:rPr>
          <w:rFonts w:ascii="Times New Roman" w:hAnsi="Times New Roman" w:cs="Times New Roman"/>
          <w:b/>
          <w:sz w:val="24"/>
          <w:szCs w:val="24"/>
        </w:rPr>
      </w:pPr>
      <w:r w:rsidRPr="00883918">
        <w:rPr>
          <w:rFonts w:ascii="Times New Roman" w:hAnsi="Times New Roman" w:cs="Times New Roman"/>
          <w:b/>
          <w:sz w:val="24"/>
          <w:szCs w:val="24"/>
        </w:rPr>
        <w:t>QUESTIONNAIRE FOR ARTIFICIAL INTELLIGENCE AND JOURNALISM PRACTICE: A STUDY OF NIGERIAN UNION OF JOURNALISTS, ABUJA COUNCIL (QAIJPSNUJAC)</w:t>
      </w:r>
    </w:p>
    <w:p w:rsidR="00907C28" w:rsidRPr="00883918" w:rsidRDefault="00907C28" w:rsidP="00F6716D">
      <w:pPr>
        <w:spacing w:line="360" w:lineRule="auto"/>
        <w:jc w:val="center"/>
        <w:rPr>
          <w:rFonts w:ascii="Times New Roman" w:eastAsia="Times New Roman" w:hAnsi="Times New Roman" w:cs="Times New Roman"/>
          <w:b/>
          <w:bCs/>
          <w:sz w:val="24"/>
          <w:szCs w:val="24"/>
        </w:rPr>
      </w:pPr>
    </w:p>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b/>
          <w:sz w:val="24"/>
          <w:szCs w:val="24"/>
        </w:rPr>
        <w:t>Introduction</w:t>
      </w:r>
      <w:r w:rsidRPr="00883918">
        <w:rPr>
          <w:rFonts w:ascii="Times New Roman" w:hAnsi="Times New Roman" w:cs="Times New Roman"/>
          <w:sz w:val="24"/>
          <w:szCs w:val="24"/>
        </w:rPr>
        <w:t xml:space="preserve">: Kindly tick as appropriate. </w:t>
      </w:r>
      <w:r w:rsidRPr="00883918">
        <w:rPr>
          <w:rFonts w:ascii="Times New Roman" w:hAnsi="Times New Roman" w:cs="Times New Roman"/>
          <w:color w:val="000000"/>
          <w:sz w:val="24"/>
          <w:szCs w:val="24"/>
        </w:rPr>
        <w:t xml:space="preserve">In response column: SA stands for strongly agree, A-agree, U Undecided, D-disagree while SD-Strongly disagree; </w:t>
      </w: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 xml:space="preserve">Section A: Personal Data </w:t>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Gender </w:t>
      </w:r>
    </w:p>
    <w:tbl>
      <w:tblPr>
        <w:tblW w:w="0" w:type="auto"/>
        <w:tblLook w:val="04A0"/>
      </w:tblPr>
      <w:tblGrid>
        <w:gridCol w:w="648"/>
        <w:gridCol w:w="2250"/>
        <w:gridCol w:w="1492"/>
      </w:tblGrid>
      <w:tr w:rsidR="00907C28" w:rsidRPr="00883918" w:rsidTr="00F6716D">
        <w:tc>
          <w:tcPr>
            <w:tcW w:w="64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225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spacing w:line="360" w:lineRule="auto"/>
              <w:rPr>
                <w:rFonts w:ascii="Times New Roman" w:hAnsi="Times New Roman" w:cs="Times New Roman"/>
                <w:b/>
                <w:sz w:val="24"/>
                <w:szCs w:val="24"/>
              </w:rPr>
            </w:pPr>
          </w:p>
        </w:tc>
        <w:tc>
          <w:tcPr>
            <w:tcW w:w="1492"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64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w:t>
            </w:r>
          </w:p>
        </w:tc>
        <w:tc>
          <w:tcPr>
            <w:tcW w:w="225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Male</w:t>
            </w:r>
          </w:p>
        </w:tc>
        <w:tc>
          <w:tcPr>
            <w:tcW w:w="1492"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57"/>
        </w:trPr>
        <w:tc>
          <w:tcPr>
            <w:tcW w:w="64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w:t>
            </w:r>
          </w:p>
        </w:tc>
        <w:tc>
          <w:tcPr>
            <w:tcW w:w="225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Female</w:t>
            </w:r>
          </w:p>
        </w:tc>
        <w:tc>
          <w:tcPr>
            <w:tcW w:w="1492"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Age</w:t>
      </w:r>
    </w:p>
    <w:tbl>
      <w:tblPr>
        <w:tblW w:w="0" w:type="auto"/>
        <w:tblInd w:w="108" w:type="dxa"/>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16-20</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21-25</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26-30 </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31-35</w:t>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6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36-40</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4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8</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41-45</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9</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46-50</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5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10</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51-55</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0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11</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56-60</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Highest Academic Qualification</w:t>
      </w:r>
    </w:p>
    <w:tbl>
      <w:tblPr>
        <w:tblW w:w="0" w:type="auto"/>
        <w:tblInd w:w="108" w:type="dxa"/>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12</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Ph.D</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13</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Masters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14</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Bachelors/HND</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15</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tabs>
                <w:tab w:val="center" w:pos="1988"/>
              </w:tabs>
              <w:spacing w:line="360" w:lineRule="auto"/>
              <w:rPr>
                <w:rFonts w:ascii="Times New Roman" w:hAnsi="Times New Roman" w:cs="Times New Roman"/>
                <w:sz w:val="24"/>
                <w:szCs w:val="24"/>
              </w:rPr>
            </w:pPr>
            <w:r w:rsidRPr="00883918">
              <w:rPr>
                <w:rFonts w:ascii="Times New Roman" w:hAnsi="Times New Roman" w:cs="Times New Roman"/>
                <w:sz w:val="24"/>
                <w:szCs w:val="24"/>
              </w:rPr>
              <w:t>OND/NCE</w:t>
            </w:r>
            <w:r w:rsidRPr="00883918">
              <w:rPr>
                <w:rFonts w:ascii="Times New Roman" w:hAnsi="Times New Roman" w:cs="Times New Roman"/>
                <w:sz w:val="24"/>
                <w:szCs w:val="24"/>
              </w:rPr>
              <w:tab/>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2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16</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SSCE</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Name of Organisation</w:t>
      </w: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15.……………………………………………………………………………………</w:t>
      </w: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Type of Medium you are working with</w:t>
      </w:r>
    </w:p>
    <w:p w:rsidR="00907C28" w:rsidRPr="00883918" w:rsidRDefault="00907C28" w:rsidP="00F6716D">
      <w:pPr>
        <w:pStyle w:val="Normal1"/>
        <w:spacing w:line="360" w:lineRule="auto"/>
        <w:rPr>
          <w:rFonts w:ascii="Times New Roman" w:hAnsi="Times New Roman" w:cs="Times New Roman"/>
          <w:b/>
          <w:sz w:val="24"/>
          <w:szCs w:val="24"/>
        </w:rPr>
      </w:pPr>
    </w:p>
    <w:tbl>
      <w:tblPr>
        <w:tblW w:w="0" w:type="auto"/>
        <w:tblInd w:w="108" w:type="dxa"/>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16</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Print</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17</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Broadcast</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18</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Online</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0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19</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Media NGO</w:t>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Designation of journalist</w:t>
      </w:r>
    </w:p>
    <w:tbl>
      <w:tblPr>
        <w:tblpPr w:leftFromText="180" w:rightFromText="180" w:vertAnchor="text" w:tblpY="1"/>
        <w:tblOverlap w:val="never"/>
        <w:tblW w:w="0" w:type="auto"/>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20</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MD/CEO</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21</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Producer</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22</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Director</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23</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Newswriter</w:t>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6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24</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Reporter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4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25</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Broadcaster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26</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Columnist</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5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27</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Producer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28</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Editor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2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29</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Photojournalists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4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30</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Videojournalists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8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31</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Data journlists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8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32</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Mobile 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3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33</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Campus 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4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34</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Fact checkers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8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35</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Production assistants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36</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Cartoonists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4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37</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News anchors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38</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Others , please indicate</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br w:type="textWrapping" w:clear="all"/>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Years of experience as a journalist: </w:t>
      </w:r>
    </w:p>
    <w:tbl>
      <w:tblPr>
        <w:tblW w:w="0" w:type="auto"/>
        <w:tblLook w:val="04A0"/>
      </w:tblPr>
      <w:tblGrid>
        <w:gridCol w:w="828"/>
        <w:gridCol w:w="2070"/>
        <w:gridCol w:w="1310"/>
      </w:tblGrid>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spacing w:line="360" w:lineRule="auto"/>
              <w:rPr>
                <w:rFonts w:ascii="Times New Roman" w:hAnsi="Times New Roman" w:cs="Times New Roman"/>
                <w:b/>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39</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0-5          </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40</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6-10</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41</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11-15</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42</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16-20</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43</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21-25</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44</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26-30</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70"/>
        </w:trPr>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45</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31-35</w:t>
            </w:r>
          </w:p>
        </w:tc>
        <w:tc>
          <w:tcPr>
            <w:tcW w:w="1310"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SECTION B</w:t>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Research Question 1:  </w:t>
      </w:r>
      <w:r w:rsidRPr="00883918">
        <w:rPr>
          <w:rFonts w:ascii="Times New Roman" w:eastAsia="Times New Roman" w:hAnsi="Times New Roman" w:cs="Times New Roman"/>
          <w:b/>
          <w:color w:val="222222"/>
          <w:sz w:val="24"/>
          <w:szCs w:val="24"/>
          <w:highlight w:val="white"/>
        </w:rPr>
        <w:t>What are the Artificial Intelligence technologies adopted in journalism practice by members of the Nigerian Union of Journalists, Abuja Council?</w:t>
      </w:r>
    </w:p>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Kindly tick as many options as you use.</w:t>
      </w:r>
    </w:p>
    <w:tbl>
      <w:tblPr>
        <w:tblW w:w="0" w:type="auto"/>
        <w:tblLook w:val="04A0"/>
      </w:tblPr>
      <w:tblGrid>
        <w:gridCol w:w="899"/>
        <w:gridCol w:w="2811"/>
        <w:gridCol w:w="2274"/>
      </w:tblGrid>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rPr>
          <w:trHeight w:val="32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46</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ChatGPT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47</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Copy.ai</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2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48</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Quillbot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49</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Otter.ai</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50</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Inshot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79"/>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51</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Capcut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61"/>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52</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Canva</w:t>
            </w:r>
          </w:p>
        </w:tc>
        <w:tc>
          <w:tcPr>
            <w:tcW w:w="2274"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49"/>
        </w:trPr>
        <w:tc>
          <w:tcPr>
            <w:tcW w:w="89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53</w:t>
            </w:r>
          </w:p>
        </w:tc>
        <w:tc>
          <w:tcPr>
            <w:tcW w:w="281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Others, please indicate</w:t>
            </w:r>
          </w:p>
        </w:tc>
        <w:tc>
          <w:tcPr>
            <w:tcW w:w="2274"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jc w:val="both"/>
        <w:rPr>
          <w:rFonts w:ascii="Times New Roman" w:hAnsi="Times New Roman" w:cs="Times New Roman"/>
          <w:b/>
          <w:sz w:val="24"/>
          <w:szCs w:val="24"/>
        </w:rPr>
      </w:pP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 xml:space="preserve">Research Question 2: </w:t>
      </w:r>
      <w:r w:rsidRPr="00883918">
        <w:rPr>
          <w:rFonts w:ascii="Times New Roman" w:eastAsia="Times New Roman" w:hAnsi="Times New Roman" w:cs="Times New Roman"/>
          <w:b/>
          <w:color w:val="222222"/>
          <w:sz w:val="24"/>
          <w:szCs w:val="24"/>
          <w:highlight w:val="white"/>
        </w:rPr>
        <w:t>In what ways are journalism practices enhanced through AI adoption among the members of the Nigerian Union of Journalists, Abuja Council?</w:t>
      </w: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sz w:val="24"/>
          <w:szCs w:val="24"/>
        </w:rPr>
        <w:t xml:space="preserve">Please tick appropriately </w:t>
      </w:r>
    </w:p>
    <w:tbl>
      <w:tblPr>
        <w:tblW w:w="0" w:type="auto"/>
        <w:tblLook w:val="04A0"/>
      </w:tblPr>
      <w:tblGrid>
        <w:gridCol w:w="719"/>
        <w:gridCol w:w="5036"/>
        <w:gridCol w:w="630"/>
        <w:gridCol w:w="540"/>
        <w:gridCol w:w="540"/>
        <w:gridCol w:w="630"/>
        <w:gridCol w:w="630"/>
      </w:tblGrid>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S/N</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Items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SA</w:t>
            </w: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A</w:t>
            </w: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U</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SD</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D</w:t>
            </w: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54</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Reduces human errors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55</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Increase in speed</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56</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Better content editing</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57</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Multi-tasking media services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58</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Automate tasks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330"/>
        </w:trPr>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59</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Reduce unit cost of production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225"/>
        </w:trPr>
        <w:tc>
          <w:tcPr>
            <w:tcW w:w="71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60</w:t>
            </w:r>
          </w:p>
        </w:tc>
        <w:tc>
          <w:tcPr>
            <w:tcW w:w="503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Aids global research</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240"/>
        </w:trPr>
        <w:tc>
          <w:tcPr>
            <w:tcW w:w="71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61</w:t>
            </w:r>
          </w:p>
        </w:tc>
        <w:tc>
          <w:tcPr>
            <w:tcW w:w="503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Fact checking</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210"/>
        </w:trPr>
        <w:tc>
          <w:tcPr>
            <w:tcW w:w="71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63</w:t>
            </w:r>
          </w:p>
        </w:tc>
        <w:tc>
          <w:tcPr>
            <w:tcW w:w="503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More output per time</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Research Question 3: </w:t>
      </w:r>
      <w:r w:rsidRPr="00883918">
        <w:rPr>
          <w:rFonts w:ascii="Times New Roman" w:eastAsia="Times New Roman" w:hAnsi="Times New Roman" w:cs="Times New Roman"/>
          <w:b/>
          <w:color w:val="222222"/>
          <w:sz w:val="24"/>
          <w:szCs w:val="24"/>
          <w:highlight w:val="white"/>
        </w:rPr>
        <w:t>What are the negative consequences of Artificial Intelligence on journalism practice by the members of the Nigerian Union of Journalists, Abuja Coun</w:t>
      </w:r>
      <w:r w:rsidRPr="00883918">
        <w:rPr>
          <w:rFonts w:ascii="Times New Roman" w:eastAsia="Times New Roman" w:hAnsi="Times New Roman" w:cs="Times New Roman"/>
          <w:b/>
          <w:color w:val="222222"/>
          <w:sz w:val="24"/>
          <w:szCs w:val="24"/>
        </w:rPr>
        <w:t>cil</w:t>
      </w:r>
    </w:p>
    <w:tbl>
      <w:tblPr>
        <w:tblW w:w="0" w:type="auto"/>
        <w:tblLook w:val="04A0"/>
      </w:tblPr>
      <w:tblGrid>
        <w:gridCol w:w="621"/>
        <w:gridCol w:w="5157"/>
        <w:gridCol w:w="630"/>
        <w:gridCol w:w="630"/>
        <w:gridCol w:w="630"/>
        <w:gridCol w:w="810"/>
        <w:gridCol w:w="1098"/>
      </w:tblGrid>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SA</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A</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U</w:t>
            </w: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D</w:t>
            </w: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SD</w:t>
            </w: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64</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Job loss as AI takes over</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65</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Journalists’ apathy to adoption of AI</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66</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Inadequate resources and funding for adoption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67</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Inadequate technical know-how</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68</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Poor awareness on the adoption of AI</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69</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Misinformation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69"/>
        </w:trPr>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70</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Prejudice and bias toward AI adoption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57"/>
        </w:trPr>
        <w:tc>
          <w:tcPr>
            <w:tcW w:w="62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71</w:t>
            </w:r>
          </w:p>
        </w:tc>
        <w:tc>
          <w:tcPr>
            <w:tcW w:w="5157"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Inadequate creativity of journalists</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31"/>
        </w:trPr>
        <w:tc>
          <w:tcPr>
            <w:tcW w:w="62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72</w:t>
            </w:r>
          </w:p>
        </w:tc>
        <w:tc>
          <w:tcPr>
            <w:tcW w:w="5157"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Resistance by Media house owners </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60"/>
        </w:trPr>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73</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Journalists afraid of change</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hAnsi="Times New Roman" w:cs="Times New Roman"/>
          <w:b/>
          <w:sz w:val="24"/>
          <w:szCs w:val="24"/>
        </w:rPr>
        <w:t xml:space="preserve">Research Question 4: </w:t>
      </w:r>
      <w:r w:rsidRPr="00883918">
        <w:rPr>
          <w:rFonts w:ascii="Times New Roman" w:eastAsia="Times New Roman" w:hAnsi="Times New Roman" w:cs="Times New Roman"/>
          <w:b/>
          <w:color w:val="222222"/>
          <w:sz w:val="24"/>
          <w:szCs w:val="24"/>
          <w:highlight w:val="white"/>
        </w:rPr>
        <w:t>What are the strategies that could enhance the adoption of AI in journalism practice by the members of the Nigerian Union of Journalists, Abuja Council?</w:t>
      </w:r>
    </w:p>
    <w:p w:rsidR="00907C28" w:rsidRPr="00883918" w:rsidRDefault="00907C28" w:rsidP="00F6716D">
      <w:pPr>
        <w:pStyle w:val="Normal1"/>
        <w:spacing w:line="360" w:lineRule="auto"/>
        <w:rPr>
          <w:rFonts w:ascii="Times New Roman" w:hAnsi="Times New Roman" w:cs="Times New Roman"/>
          <w:b/>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5303"/>
        <w:gridCol w:w="637"/>
        <w:gridCol w:w="420"/>
        <w:gridCol w:w="702"/>
        <w:gridCol w:w="702"/>
        <w:gridCol w:w="696"/>
      </w:tblGrid>
      <w:tr w:rsidR="00907C28" w:rsidRPr="00883918" w:rsidTr="00F6716D">
        <w:trPr>
          <w:trHeight w:val="393"/>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S?N</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Items</w:t>
            </w:r>
          </w:p>
        </w:tc>
        <w:tc>
          <w:tcPr>
            <w:tcW w:w="637"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SA</w:t>
            </w:r>
          </w:p>
        </w:tc>
        <w:tc>
          <w:tcPr>
            <w:tcW w:w="42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A</w:t>
            </w:r>
          </w:p>
        </w:tc>
        <w:tc>
          <w:tcPr>
            <w:tcW w:w="702"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U</w:t>
            </w:r>
          </w:p>
        </w:tc>
        <w:tc>
          <w:tcPr>
            <w:tcW w:w="702"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D</w:t>
            </w:r>
          </w:p>
        </w:tc>
        <w:tc>
          <w:tcPr>
            <w:tcW w:w="696"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SD</w:t>
            </w:r>
          </w:p>
        </w:tc>
      </w:tr>
      <w:tr w:rsidR="00907C28" w:rsidRPr="00883918" w:rsidTr="00F6716D">
        <w:trPr>
          <w:trHeight w:val="314"/>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74</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Creation of more human control of AI output in media houses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341"/>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75</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Provision of adequate ethical framework</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467"/>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76</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Motivation of media staff</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313"/>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77</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Constant and retraining</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49"/>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78</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More sensitization and advocacy among NUJ members </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345"/>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79</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Adequate gatekeeping</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85"/>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80</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Media collaboration with resources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176"/>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81</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Incorporate in newsroom operations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40"/>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83</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Collaboration between Media and technology companies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06"/>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84</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Introducing Change management steps in media organizations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bl>
    <w:p w:rsidR="00907C28" w:rsidRPr="00883918" w:rsidRDefault="00907C28" w:rsidP="00F6716D">
      <w:pPr>
        <w:spacing w:line="360" w:lineRule="auto"/>
        <w:jc w:val="both"/>
        <w:rPr>
          <w:rFonts w:ascii="Times New Roman" w:eastAsia="Times New Roman" w:hAnsi="Times New Roman" w:cs="Times New Roman"/>
          <w:b/>
          <w:bCs/>
          <w:sz w:val="24"/>
          <w:szCs w:val="24"/>
        </w:rPr>
      </w:pPr>
    </w:p>
    <w:p w:rsidR="00907C28" w:rsidRPr="00883918" w:rsidRDefault="00907C28" w:rsidP="00F6716D">
      <w:pPr>
        <w:spacing w:line="360" w:lineRule="auto"/>
        <w:rPr>
          <w:rFonts w:ascii="Times New Roman" w:hAnsi="Times New Roman" w:cs="Times New Roman"/>
          <w:sz w:val="24"/>
          <w:szCs w:val="24"/>
        </w:rPr>
      </w:pPr>
    </w:p>
    <w:p w:rsidR="00907C28" w:rsidRPr="00883918" w:rsidRDefault="00907C28" w:rsidP="00F6716D">
      <w:pPr>
        <w:spacing w:line="360" w:lineRule="auto"/>
        <w:rPr>
          <w:rFonts w:ascii="Times New Roman" w:hAnsi="Times New Roman" w:cs="Times New Roman"/>
          <w:sz w:val="24"/>
          <w:szCs w:val="24"/>
        </w:rPr>
      </w:pPr>
    </w:p>
    <w:p w:rsidR="00907C28" w:rsidRDefault="00907C28"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p w:rsidR="005C6DF9" w:rsidRDefault="005C6DF9" w:rsidP="00F6716D">
      <w:pPr>
        <w:spacing w:line="360" w:lineRule="auto"/>
        <w:rPr>
          <w:rFonts w:ascii="Times New Roman" w:hAnsi="Times New Roman" w:cs="Times New Roman"/>
          <w:sz w:val="24"/>
          <w:szCs w:val="24"/>
        </w:rPr>
      </w:pPr>
    </w:p>
    <w:p w:rsidR="00730CD0" w:rsidRPr="00CB5F03" w:rsidRDefault="00730CD0" w:rsidP="00730CD0">
      <w:pPr>
        <w:pBdr>
          <w:bottom w:val="single" w:sz="12" w:space="1" w:color="auto"/>
        </w:pBdr>
        <w:tabs>
          <w:tab w:val="left" w:pos="720"/>
          <w:tab w:val="left" w:pos="1440"/>
          <w:tab w:val="left" w:pos="2160"/>
          <w:tab w:val="center" w:pos="4680"/>
        </w:tabs>
        <w:spacing w:before="240" w:line="360" w:lineRule="auto"/>
        <w:jc w:val="center"/>
        <w:rPr>
          <w:rFonts w:ascii="Times New Roman" w:hAnsi="Times New Roman" w:cs="Times New Roman"/>
          <w:b/>
          <w:sz w:val="36"/>
          <w:szCs w:val="24"/>
        </w:rPr>
      </w:pPr>
      <w:r w:rsidRPr="00CB5F03">
        <w:rPr>
          <w:rFonts w:ascii="Times New Roman" w:hAnsi="Times New Roman" w:cs="Times New Roman"/>
          <w:b/>
          <w:sz w:val="36"/>
          <w:szCs w:val="24"/>
        </w:rPr>
        <w:lastRenderedPageBreak/>
        <w:t>KWARA STATE POLYTECHNIC, ILORIN</w:t>
      </w:r>
    </w:p>
    <w:p w:rsidR="00730CD0" w:rsidRPr="00CB5F03" w:rsidRDefault="00730CD0" w:rsidP="00730CD0">
      <w:pPr>
        <w:tabs>
          <w:tab w:val="left" w:pos="720"/>
          <w:tab w:val="left" w:pos="1440"/>
          <w:tab w:val="left" w:pos="2160"/>
          <w:tab w:val="center" w:pos="4680"/>
        </w:tabs>
        <w:spacing w:before="240" w:line="360" w:lineRule="auto"/>
        <w:jc w:val="center"/>
        <w:rPr>
          <w:rFonts w:ascii="Times New Roman" w:hAnsi="Times New Roman" w:cs="Times New Roman"/>
          <w:sz w:val="24"/>
          <w:szCs w:val="24"/>
        </w:rPr>
      </w:pPr>
      <w:r w:rsidRPr="00CB5F03">
        <w:rPr>
          <w:rFonts w:ascii="Times New Roman" w:hAnsi="Times New Roman" w:cs="Times New Roman"/>
          <w:b/>
          <w:sz w:val="24"/>
          <w:szCs w:val="24"/>
        </w:rPr>
        <w:t>QUESTIONNAIRE</w:t>
      </w:r>
    </w:p>
    <w:p w:rsidR="00730CD0" w:rsidRPr="00CB5F03" w:rsidRDefault="00730CD0" w:rsidP="00730CD0">
      <w:pPr>
        <w:tabs>
          <w:tab w:val="left" w:pos="720"/>
          <w:tab w:val="left" w:pos="1440"/>
          <w:tab w:val="left" w:pos="2160"/>
          <w:tab w:val="center" w:pos="4680"/>
        </w:tabs>
        <w:spacing w:before="240" w:line="360" w:lineRule="auto"/>
        <w:ind w:left="3600"/>
        <w:jc w:val="both"/>
        <w:rPr>
          <w:rFonts w:ascii="Times New Roman" w:hAnsi="Times New Roman" w:cs="Times New Roman"/>
          <w:sz w:val="24"/>
          <w:szCs w:val="24"/>
        </w:rPr>
      </w:pPr>
      <w:r w:rsidRPr="00CB5F03">
        <w:rPr>
          <w:rFonts w:ascii="Times New Roman" w:hAnsi="Times New Roman" w:cs="Times New Roman"/>
          <w:sz w:val="24"/>
          <w:szCs w:val="24"/>
        </w:rPr>
        <w:t>I</w:t>
      </w:r>
      <w:bookmarkStart w:id="2" w:name="_GoBack"/>
      <w:bookmarkEnd w:id="2"/>
      <w:r w:rsidRPr="00CB5F03">
        <w:rPr>
          <w:rFonts w:ascii="Times New Roman" w:hAnsi="Times New Roman" w:cs="Times New Roman"/>
          <w:sz w:val="24"/>
          <w:szCs w:val="24"/>
        </w:rPr>
        <w:t>nstitute of Information and Communication Technology,</w:t>
      </w:r>
    </w:p>
    <w:p w:rsidR="00730CD0" w:rsidRPr="00CB5F03" w:rsidRDefault="00730CD0" w:rsidP="00730CD0">
      <w:pPr>
        <w:tabs>
          <w:tab w:val="left" w:pos="720"/>
          <w:tab w:val="left" w:pos="1440"/>
          <w:tab w:val="left" w:pos="2160"/>
          <w:tab w:val="center" w:pos="4680"/>
        </w:tabs>
        <w:spacing w:before="240" w:line="360" w:lineRule="auto"/>
        <w:ind w:left="3600"/>
        <w:jc w:val="both"/>
        <w:rPr>
          <w:rFonts w:ascii="Times New Roman" w:hAnsi="Times New Roman" w:cs="Times New Roman"/>
          <w:sz w:val="24"/>
          <w:szCs w:val="24"/>
        </w:rPr>
      </w:pPr>
      <w:r w:rsidRPr="00CB5F03">
        <w:rPr>
          <w:rFonts w:ascii="Times New Roman" w:hAnsi="Times New Roman" w:cs="Times New Roman"/>
          <w:sz w:val="24"/>
          <w:szCs w:val="24"/>
        </w:rPr>
        <w:t>Department of Mass Communication.</w:t>
      </w:r>
    </w:p>
    <w:p w:rsidR="00730CD0" w:rsidRPr="00CB5F03" w:rsidRDefault="00730CD0" w:rsidP="00730CD0">
      <w:pPr>
        <w:tabs>
          <w:tab w:val="left" w:pos="720"/>
          <w:tab w:val="left" w:pos="1440"/>
          <w:tab w:val="left" w:pos="2160"/>
          <w:tab w:val="center" w:pos="4680"/>
        </w:tabs>
        <w:spacing w:before="240" w:line="360" w:lineRule="auto"/>
        <w:jc w:val="both"/>
        <w:rPr>
          <w:rFonts w:ascii="Times New Roman" w:hAnsi="Times New Roman" w:cs="Times New Roman"/>
          <w:sz w:val="24"/>
          <w:szCs w:val="24"/>
        </w:rPr>
      </w:pPr>
      <w:r w:rsidRPr="00CB5F03">
        <w:rPr>
          <w:rFonts w:ascii="Times New Roman" w:hAnsi="Times New Roman" w:cs="Times New Roman"/>
          <w:sz w:val="24"/>
          <w:szCs w:val="24"/>
        </w:rPr>
        <w:t>Dear Respondent,</w:t>
      </w:r>
    </w:p>
    <w:p w:rsidR="00730CD0" w:rsidRPr="00A03782" w:rsidRDefault="00730CD0" w:rsidP="00730CD0">
      <w:pPr>
        <w:tabs>
          <w:tab w:val="left" w:pos="4160"/>
        </w:tabs>
        <w:spacing w:after="100" w:afterAutospacing="1" w:line="360" w:lineRule="auto"/>
        <w:jc w:val="both"/>
        <w:rPr>
          <w:rFonts w:ascii="Times New Roman" w:eastAsia="Times New Roman" w:hAnsi="Times New Roman" w:cs="Times New Roman"/>
          <w:color w:val="222222"/>
          <w:sz w:val="24"/>
          <w:szCs w:val="24"/>
          <w:highlight w:val="white"/>
        </w:rPr>
      </w:pPr>
      <w:r w:rsidRPr="00CB5F03">
        <w:rPr>
          <w:rFonts w:ascii="Times New Roman" w:hAnsi="Times New Roman" w:cs="Times New Roman"/>
          <w:sz w:val="24"/>
          <w:szCs w:val="24"/>
        </w:rPr>
        <w:t xml:space="preserve">I’m an HND II student of the above-named Institution Department carrying out a research on </w:t>
      </w:r>
      <w:r w:rsidRPr="00CB5F03">
        <w:rPr>
          <w:rFonts w:ascii="Times New Roman" w:hAnsi="Times New Roman" w:cs="Times New Roman"/>
          <w:b/>
          <w:bCs/>
          <w:sz w:val="24"/>
          <w:szCs w:val="24"/>
        </w:rPr>
        <w:t>“</w:t>
      </w:r>
      <w:r w:rsidRPr="00A03782">
        <w:rPr>
          <w:rFonts w:ascii="Times New Roman" w:eastAsia="Times New Roman" w:hAnsi="Times New Roman" w:cs="Times New Roman"/>
          <w:b/>
          <w:color w:val="222222"/>
          <w:sz w:val="24"/>
          <w:szCs w:val="24"/>
          <w:highlight w:val="white"/>
        </w:rPr>
        <w:t>effect of artificial intelligent on the journalist practice among practicing journalism (a case study of NUJ, Ilorin</w:t>
      </w:r>
      <w:r w:rsidRPr="00A03782">
        <w:rPr>
          <w:rFonts w:ascii="Times New Roman" w:eastAsia="Times New Roman" w:hAnsi="Times New Roman" w:cs="Times New Roman"/>
          <w:color w:val="222222"/>
          <w:sz w:val="24"/>
          <w:szCs w:val="24"/>
          <w:highlight w:val="white"/>
        </w:rPr>
        <w:t>)</w:t>
      </w:r>
    </w:p>
    <w:p w:rsidR="00730CD0" w:rsidRPr="00CB5F03" w:rsidRDefault="00730CD0" w:rsidP="00730CD0">
      <w:pPr>
        <w:tabs>
          <w:tab w:val="left" w:pos="720"/>
          <w:tab w:val="left" w:pos="1440"/>
          <w:tab w:val="left" w:pos="2160"/>
          <w:tab w:val="center" w:pos="4680"/>
        </w:tabs>
        <w:spacing w:line="360" w:lineRule="auto"/>
        <w:jc w:val="both"/>
        <w:rPr>
          <w:rFonts w:ascii="Times New Roman" w:hAnsi="Times New Roman" w:cs="Times New Roman"/>
          <w:sz w:val="24"/>
          <w:szCs w:val="24"/>
        </w:rPr>
      </w:pPr>
      <w:r w:rsidRPr="00CB5F03">
        <w:rPr>
          <w:rFonts w:ascii="Times New Roman" w:hAnsi="Times New Roman" w:cs="Times New Roman"/>
          <w:b/>
          <w:bCs/>
          <w:sz w:val="24"/>
          <w:szCs w:val="24"/>
        </w:rPr>
        <w:t xml:space="preserve">”. </w:t>
      </w:r>
      <w:r w:rsidRPr="00CB5F03">
        <w:rPr>
          <w:rFonts w:ascii="Times New Roman" w:hAnsi="Times New Roman" w:cs="Times New Roman"/>
          <w:sz w:val="24"/>
          <w:szCs w:val="24"/>
        </w:rPr>
        <w:t>I shall be happy is confidential as possible; and the data gathered therein will be used strictly for academic purpose.</w:t>
      </w:r>
    </w:p>
    <w:p w:rsidR="00730CD0" w:rsidRPr="00CB5F03" w:rsidRDefault="00730CD0" w:rsidP="00730CD0">
      <w:pPr>
        <w:tabs>
          <w:tab w:val="left" w:pos="720"/>
          <w:tab w:val="left" w:pos="1440"/>
          <w:tab w:val="left" w:pos="2160"/>
          <w:tab w:val="center" w:pos="4680"/>
        </w:tabs>
        <w:spacing w:line="360" w:lineRule="auto"/>
        <w:jc w:val="both"/>
        <w:rPr>
          <w:rFonts w:ascii="Times New Roman" w:hAnsi="Times New Roman" w:cs="Times New Roman"/>
          <w:sz w:val="24"/>
          <w:szCs w:val="24"/>
        </w:rPr>
      </w:pPr>
      <w:r w:rsidRPr="00CB5F03">
        <w:rPr>
          <w:rFonts w:ascii="Times New Roman" w:hAnsi="Times New Roman" w:cs="Times New Roman"/>
          <w:sz w:val="24"/>
          <w:szCs w:val="24"/>
        </w:rPr>
        <w:t>INSTRUCTION: Please (  ) the answer you consider appropriate. The questionnaire will be in two parts, Section A</w:t>
      </w:r>
      <w:r>
        <w:rPr>
          <w:rFonts w:ascii="Times New Roman" w:hAnsi="Times New Roman" w:cs="Times New Roman"/>
          <w:sz w:val="24"/>
          <w:szCs w:val="24"/>
        </w:rPr>
        <w:t>, B,C, D&amp; E.</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A: Demographic Information</w:t>
      </w:r>
    </w:p>
    <w:p w:rsidR="00730CD0" w:rsidRPr="000576F5" w:rsidRDefault="00730CD0" w:rsidP="00730CD0">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bCs/>
          <w:sz w:val="24"/>
          <w:szCs w:val="24"/>
        </w:rPr>
        <w:t>Gender</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Male</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Female</w:t>
      </w:r>
      <w:r w:rsidRPr="00A03782">
        <w:rPr>
          <w:rFonts w:ascii="Times New Roman" w:eastAsia="Times New Roman" w:hAnsi="Times New Roman" w:cs="Times New Roman"/>
          <w:sz w:val="24"/>
          <w:szCs w:val="24"/>
        </w:rPr>
        <w:t xml:space="preserve"> (c)</w:t>
      </w:r>
      <w:r w:rsidRPr="000576F5">
        <w:rPr>
          <w:rFonts w:ascii="Times New Roman" w:eastAsia="Times New Roman" w:hAnsi="Times New Roman" w:cs="Times New Roman"/>
          <w:sz w:val="24"/>
          <w:szCs w:val="24"/>
        </w:rPr>
        <w:t xml:space="preserve"> Other</w:t>
      </w:r>
      <w:r w:rsidRPr="00A03782">
        <w:rPr>
          <w:rFonts w:ascii="Times New Roman" w:eastAsia="Times New Roman" w:hAnsi="Times New Roman" w:cs="Times New Roman"/>
          <w:sz w:val="24"/>
          <w:szCs w:val="24"/>
        </w:rPr>
        <w:t xml:space="preserve"> (     )</w:t>
      </w:r>
    </w:p>
    <w:p w:rsidR="00730CD0" w:rsidRPr="000576F5" w:rsidRDefault="00730CD0" w:rsidP="00730CD0">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bCs/>
          <w:sz w:val="24"/>
          <w:szCs w:val="24"/>
        </w:rPr>
        <w:t>Age Range</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 xml:space="preserve"> 18–25</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26–35</w:t>
      </w:r>
      <w:r w:rsidRPr="00A03782">
        <w:rPr>
          <w:rFonts w:ascii="Times New Roman" w:eastAsia="Times New Roman" w:hAnsi="Times New Roman" w:cs="Times New Roman"/>
          <w:sz w:val="24"/>
          <w:szCs w:val="24"/>
        </w:rPr>
        <w:t xml:space="preserve"> (     ) (c)</w:t>
      </w:r>
      <w:r w:rsidRPr="000576F5">
        <w:rPr>
          <w:rFonts w:ascii="Times New Roman" w:eastAsia="Times New Roman" w:hAnsi="Times New Roman" w:cs="Times New Roman"/>
          <w:sz w:val="24"/>
          <w:szCs w:val="24"/>
        </w:rPr>
        <w:t xml:space="preserve"> 36–45</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46 and above</w:t>
      </w:r>
      <w:r w:rsidRPr="00A03782">
        <w:rPr>
          <w:rFonts w:ascii="Times New Roman" w:eastAsia="Times New Roman" w:hAnsi="Times New Roman" w:cs="Times New Roman"/>
          <w:sz w:val="24"/>
          <w:szCs w:val="24"/>
        </w:rPr>
        <w:t xml:space="preserve"> (     ) </w:t>
      </w:r>
    </w:p>
    <w:p w:rsidR="00730CD0" w:rsidRPr="000576F5" w:rsidRDefault="00730CD0" w:rsidP="00730CD0">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bCs/>
          <w:sz w:val="24"/>
          <w:szCs w:val="24"/>
        </w:rPr>
        <w:t>Highest Educational Qualification</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Diploma</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Bachelor’s Degree</w:t>
      </w:r>
      <w:r w:rsidRPr="00A03782">
        <w:rPr>
          <w:rFonts w:ascii="Times New Roman" w:eastAsia="Times New Roman" w:hAnsi="Times New Roman" w:cs="Times New Roman"/>
          <w:sz w:val="24"/>
          <w:szCs w:val="24"/>
        </w:rPr>
        <w:t xml:space="preserve"> (     ) (c)</w:t>
      </w:r>
      <w:r w:rsidRPr="000576F5">
        <w:rPr>
          <w:rFonts w:ascii="Times New Roman" w:eastAsia="Times New Roman" w:hAnsi="Times New Roman" w:cs="Times New Roman"/>
          <w:sz w:val="24"/>
          <w:szCs w:val="24"/>
        </w:rPr>
        <w:t>Master’s Degree</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PhD</w:t>
      </w:r>
      <w:r w:rsidRPr="00A03782">
        <w:rPr>
          <w:rFonts w:ascii="Times New Roman" w:eastAsia="Times New Roman" w:hAnsi="Times New Roman" w:cs="Times New Roman"/>
          <w:sz w:val="24"/>
          <w:szCs w:val="24"/>
        </w:rPr>
        <w:t>(     ) (e)</w:t>
      </w:r>
      <w:r w:rsidRPr="000576F5">
        <w:rPr>
          <w:rFonts w:ascii="Times New Roman" w:eastAsia="Times New Roman" w:hAnsi="Times New Roman" w:cs="Times New Roman"/>
          <w:sz w:val="24"/>
          <w:szCs w:val="24"/>
        </w:rPr>
        <w:t xml:space="preserve"> Others (please specify): _________</w:t>
      </w:r>
    </w:p>
    <w:p w:rsidR="00730CD0" w:rsidRPr="00A03782" w:rsidRDefault="00730CD0" w:rsidP="00730CD0">
      <w:pPr>
        <w:numPr>
          <w:ilvl w:val="0"/>
          <w:numId w:val="37"/>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Cs/>
          <w:sz w:val="24"/>
          <w:szCs w:val="24"/>
        </w:rPr>
        <w:t>Years of Experience in Journalism</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Less than 5 years</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5–10 years</w:t>
      </w:r>
      <w:r w:rsidRPr="00A03782">
        <w:rPr>
          <w:rFonts w:ascii="Times New Roman" w:eastAsia="Times New Roman" w:hAnsi="Times New Roman" w:cs="Times New Roman"/>
          <w:sz w:val="24"/>
          <w:szCs w:val="24"/>
        </w:rPr>
        <w:t xml:space="preserve"> (     ) (c)</w:t>
      </w:r>
      <w:r w:rsidRPr="000576F5">
        <w:rPr>
          <w:rFonts w:ascii="Times New Roman" w:eastAsia="Times New Roman" w:hAnsi="Times New Roman" w:cs="Times New Roman"/>
          <w:sz w:val="24"/>
          <w:szCs w:val="24"/>
        </w:rPr>
        <w:t>11–20 years</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Over 20 years</w:t>
      </w:r>
    </w:p>
    <w:p w:rsidR="00730CD0" w:rsidRPr="000576F5" w:rsidRDefault="00730CD0" w:rsidP="00730CD0">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B: Awareness of Artificial Intelligence in Journalism</w:t>
      </w:r>
    </w:p>
    <w:p w:rsidR="00730CD0" w:rsidRPr="000576F5" w:rsidRDefault="00730CD0" w:rsidP="00730CD0">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Are you familiar with the concept of Artificial Intelligence (AI)?</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No</w:t>
      </w:r>
      <w:r w:rsidRPr="00A03782">
        <w:rPr>
          <w:rFonts w:ascii="Times New Roman" w:eastAsia="Times New Roman" w:hAnsi="Times New Roman" w:cs="Times New Roman"/>
          <w:sz w:val="24"/>
          <w:szCs w:val="24"/>
        </w:rPr>
        <w:t>(    )</w:t>
      </w:r>
    </w:p>
    <w:p w:rsidR="00730CD0" w:rsidRPr="000576F5" w:rsidRDefault="00730CD0" w:rsidP="00730CD0">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Have you used any AI tools in your journalism practice (e.g., ChatGPT, Grammarly, or transcription software)?</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No</w:t>
      </w:r>
      <w:r w:rsidRPr="00A03782">
        <w:rPr>
          <w:rFonts w:ascii="Times New Roman" w:eastAsia="Times New Roman" w:hAnsi="Times New Roman" w:cs="Times New Roman"/>
          <w:sz w:val="24"/>
          <w:szCs w:val="24"/>
        </w:rPr>
        <w:t>(     )</w:t>
      </w:r>
    </w:p>
    <w:p w:rsidR="00730CD0" w:rsidRPr="000576F5" w:rsidRDefault="00730CD0" w:rsidP="00730CD0">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lastRenderedPageBreak/>
        <w:t>How frequently do you use AI tools in your journalism work?</w:t>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Daily</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Weekly</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Occasionally</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Never</w:t>
      </w:r>
      <w:r w:rsidRPr="00A03782">
        <w:rPr>
          <w:rFonts w:ascii="Times New Roman" w:eastAsia="Times New Roman" w:hAnsi="Times New Roman" w:cs="Times New Roman"/>
          <w:sz w:val="24"/>
          <w:szCs w:val="24"/>
        </w:rPr>
        <w:t xml:space="preserve"> (     )</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C: Impact of AI on Journalism Practice</w:t>
      </w:r>
    </w:p>
    <w:p w:rsidR="00730CD0" w:rsidRPr="000576F5" w:rsidRDefault="00730CD0" w:rsidP="00730CD0">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Which aspects of journalism do you believe are most influenced by AI? (Select all that apply)</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News writing</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Editing</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Content verification</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 xml:space="preserve"> Data journalism</w:t>
      </w:r>
      <w:r w:rsidRPr="00A03782">
        <w:rPr>
          <w:rFonts w:ascii="Times New Roman" w:eastAsia="Times New Roman" w:hAnsi="Times New Roman" w:cs="Times New Roman"/>
          <w:sz w:val="24"/>
          <w:szCs w:val="24"/>
        </w:rPr>
        <w:t>(     ) (e)</w:t>
      </w:r>
      <w:r w:rsidRPr="000576F5">
        <w:rPr>
          <w:rFonts w:ascii="Times New Roman" w:eastAsia="Times New Roman" w:hAnsi="Times New Roman" w:cs="Times New Roman"/>
          <w:sz w:val="24"/>
          <w:szCs w:val="24"/>
        </w:rPr>
        <w:t xml:space="preserve"> Investigative reporting</w:t>
      </w:r>
      <w:r w:rsidRPr="00A03782">
        <w:rPr>
          <w:rFonts w:ascii="Times New Roman" w:eastAsia="Times New Roman" w:hAnsi="Times New Roman" w:cs="Times New Roman"/>
          <w:sz w:val="24"/>
          <w:szCs w:val="24"/>
        </w:rPr>
        <w:t>(     ) (f)</w:t>
      </w:r>
      <w:r w:rsidRPr="000576F5">
        <w:rPr>
          <w:rFonts w:ascii="Times New Roman" w:eastAsia="Times New Roman" w:hAnsi="Times New Roman" w:cs="Times New Roman"/>
          <w:sz w:val="24"/>
          <w:szCs w:val="24"/>
        </w:rPr>
        <w:t xml:space="preserve"> Other (please specify): _________</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D: Challenges and Ethical Concerns</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Do you think AI poses a threat to the job security of journalists?</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No</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Unsure</w:t>
      </w:r>
      <w:r w:rsidRPr="00A03782">
        <w:rPr>
          <w:rFonts w:ascii="Times New Roman" w:eastAsia="Times New Roman" w:hAnsi="Times New Roman" w:cs="Times New Roman"/>
          <w:sz w:val="24"/>
          <w:szCs w:val="24"/>
        </w:rPr>
        <w:t>(     )</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What challenges do you face when using AI tools? (Select all that apply)</w:t>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 xml:space="preserve"> Lack of proper training</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High cost of AI tools</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Ethical concerns</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Dependence on AI reduces creativity</w:t>
      </w:r>
      <w:r w:rsidRPr="00A03782">
        <w:rPr>
          <w:rFonts w:ascii="Times New Roman" w:eastAsia="Times New Roman" w:hAnsi="Times New Roman" w:cs="Times New Roman"/>
          <w:sz w:val="24"/>
          <w:szCs w:val="24"/>
        </w:rPr>
        <w:t>[    ] (e)</w:t>
      </w:r>
      <w:r w:rsidRPr="000576F5">
        <w:rPr>
          <w:rFonts w:ascii="Times New Roman" w:eastAsia="Times New Roman" w:hAnsi="Times New Roman" w:cs="Times New Roman"/>
          <w:sz w:val="24"/>
          <w:szCs w:val="24"/>
        </w:rPr>
        <w:t xml:space="preserve"> Other (please specify): _________</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Do you believe AI-generated content is a threat to journalistic integrity?</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No</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Unsure</w:t>
      </w:r>
      <w:r w:rsidRPr="00A03782">
        <w:rPr>
          <w:rFonts w:ascii="Times New Roman" w:eastAsia="Times New Roman" w:hAnsi="Times New Roman" w:cs="Times New Roman"/>
          <w:sz w:val="24"/>
          <w:szCs w:val="24"/>
        </w:rPr>
        <w:t>(     )</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In your opinion, how can journalists ensure ethical use of AI tools?</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Establish clear uidelines for AI usage</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Regular training on AI and ethics</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Increased collaboration with AI developers</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 xml:space="preserve"> Other (please specify): _________</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E: Recommendations</w:t>
      </w:r>
    </w:p>
    <w:p w:rsidR="00730CD0" w:rsidRPr="000576F5" w:rsidRDefault="00730CD0" w:rsidP="00730CD0">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What measures can the NUJ take to help journalists adapt to AI technology?</w:t>
      </w:r>
      <w:r w:rsidRPr="000576F5">
        <w:rPr>
          <w:rFonts w:ascii="Times New Roman" w:eastAsia="Times New Roman" w:hAnsi="Times New Roman" w:cs="Times New Roman"/>
          <w:sz w:val="24"/>
          <w:szCs w:val="24"/>
        </w:rPr>
        <w:br/>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 xml:space="preserve"> Organize training and workshops on AI tools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Provide access to affordable AI tools</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Advocate for policies protecting journalists from AI-related job loss</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Other (please specify): _________</w:t>
      </w:r>
      <w:r w:rsidRPr="00A03782">
        <w:rPr>
          <w:rFonts w:ascii="Times New Roman" w:eastAsia="Times New Roman" w:hAnsi="Times New Roman" w:cs="Times New Roman"/>
          <w:sz w:val="24"/>
          <w:szCs w:val="24"/>
        </w:rPr>
        <w:t>____________________________________</w:t>
      </w:r>
    </w:p>
    <w:p w:rsidR="00730CD0" w:rsidRPr="00A03782" w:rsidRDefault="00730CD0" w:rsidP="00730CD0">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In your view, what is the future of journalism in an AI-driven world?</w:t>
      </w:r>
    </w:p>
    <w:p w:rsidR="00730CD0" w:rsidRPr="00730CD0" w:rsidRDefault="00730CD0" w:rsidP="00730CD0">
      <w:p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sz w:val="24"/>
          <w:szCs w:val="24"/>
        </w:rPr>
        <w:t>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w:t>
      </w:r>
    </w:p>
    <w:sectPr w:rsidR="00730CD0" w:rsidRPr="00730CD0" w:rsidSect="0022666A">
      <w:pgSz w:w="12240" w:h="16834" w:code="9"/>
      <w:pgMar w:top="1440" w:right="1440" w:bottom="2520" w:left="1440" w:header="720" w:footer="216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78C" w:rsidRDefault="00BB178C" w:rsidP="00042C60">
      <w:r>
        <w:separator/>
      </w:r>
    </w:p>
  </w:endnote>
  <w:endnote w:type="continuationSeparator" w:id="1">
    <w:p w:rsidR="00BB178C" w:rsidRDefault="00BB178C" w:rsidP="00042C6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Bookman Light">
    <w:altName w:val="Bookman Old Style"/>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WEMK Z+ Swiss 721 BT">
    <w:altName w:val="Swiss"/>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94"/>
      <w:docPartObj>
        <w:docPartGallery w:val="Page Numbers (Bottom of Page)"/>
        <w:docPartUnique/>
      </w:docPartObj>
    </w:sdtPr>
    <w:sdtContent>
      <w:p w:rsidR="00BF7074" w:rsidRDefault="00435CC5">
        <w:pPr>
          <w:pStyle w:val="Footer"/>
          <w:jc w:val="center"/>
        </w:pPr>
        <w:fldSimple w:instr=" PAGE   \* MERGEFORMAT ">
          <w:r w:rsidR="00337B82">
            <w:rPr>
              <w:noProof/>
            </w:rPr>
            <w:t>- 72 -</w:t>
          </w:r>
        </w:fldSimple>
      </w:p>
    </w:sdtContent>
  </w:sdt>
  <w:p w:rsidR="00BF7074" w:rsidRDefault="00BF70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78C" w:rsidRDefault="00BB178C" w:rsidP="00042C60">
      <w:r>
        <w:separator/>
      </w:r>
    </w:p>
  </w:footnote>
  <w:footnote w:type="continuationSeparator" w:id="1">
    <w:p w:rsidR="00BB178C" w:rsidRDefault="00BB178C" w:rsidP="00042C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3DA0"/>
    <w:multiLevelType w:val="multilevel"/>
    <w:tmpl w:val="A348743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823D9"/>
    <w:multiLevelType w:val="hybridMultilevel"/>
    <w:tmpl w:val="DF9613B6"/>
    <w:lvl w:ilvl="0" w:tplc="0409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
    <w:nsid w:val="10287939"/>
    <w:multiLevelType w:val="multilevel"/>
    <w:tmpl w:val="97202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B52522"/>
    <w:multiLevelType w:val="hybridMultilevel"/>
    <w:tmpl w:val="1112425E"/>
    <w:lvl w:ilvl="0" w:tplc="B3207530">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5A467C8"/>
    <w:multiLevelType w:val="hybridMultilevel"/>
    <w:tmpl w:val="5CE4F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09509B"/>
    <w:multiLevelType w:val="multilevel"/>
    <w:tmpl w:val="124AD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473E77"/>
    <w:multiLevelType w:val="multilevel"/>
    <w:tmpl w:val="3A86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F2CB0"/>
    <w:multiLevelType w:val="hybridMultilevel"/>
    <w:tmpl w:val="251C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54A4C"/>
    <w:multiLevelType w:val="multilevel"/>
    <w:tmpl w:val="9102A19C"/>
    <w:lvl w:ilvl="0">
      <w:start w:val="1"/>
      <w:numFmt w:val="bullet"/>
      <w:lvlText w:val=""/>
      <w:lvlJc w:val="left"/>
      <w:pPr>
        <w:ind w:left="360" w:hanging="360"/>
      </w:pPr>
      <w:rPr>
        <w:rFonts w:ascii="Symbol" w:hAnsi="Symbol" w:hint="default"/>
        <w:color w:val="37833B"/>
        <w:sz w:val="18"/>
      </w:rPr>
    </w:lvl>
    <w:lvl w:ilvl="1">
      <w:start w:val="1"/>
      <w:numFmt w:val="bullet"/>
      <w:lvlText w:val=""/>
      <w:lvlJc w:val="left"/>
      <w:pPr>
        <w:ind w:left="850" w:hanging="425"/>
      </w:pPr>
      <w:rPr>
        <w:rFonts w:ascii="Symbol" w:hAnsi="Symbol" w:hint="default"/>
        <w:color w:val="37833B"/>
        <w:sz w:val="18"/>
      </w:rPr>
    </w:lvl>
    <w:lvl w:ilvl="2">
      <w:start w:val="1"/>
      <w:numFmt w:val="bullet"/>
      <w:pStyle w:val="bulletin2"/>
      <w:lvlText w:val=""/>
      <w:lvlJc w:val="left"/>
      <w:pPr>
        <w:ind w:left="1275" w:hanging="425"/>
      </w:pPr>
      <w:rPr>
        <w:rFonts w:ascii="Symbol" w:hAnsi="Symbol" w:hint="default"/>
        <w:color w:val="37833B"/>
        <w:sz w:val="1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9">
    <w:nsid w:val="204D6B20"/>
    <w:multiLevelType w:val="multilevel"/>
    <w:tmpl w:val="0D20D4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6423B8"/>
    <w:multiLevelType w:val="hybridMultilevel"/>
    <w:tmpl w:val="2F2C212E"/>
    <w:lvl w:ilvl="0" w:tplc="20000011">
      <w:start w:val="4"/>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AF11B71"/>
    <w:multiLevelType w:val="hybridMultilevel"/>
    <w:tmpl w:val="DECE0CCE"/>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B3C6A9A"/>
    <w:multiLevelType w:val="hybridMultilevel"/>
    <w:tmpl w:val="8354BF1E"/>
    <w:lvl w:ilvl="0" w:tplc="5A0626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931CFF"/>
    <w:multiLevelType w:val="multilevel"/>
    <w:tmpl w:val="591854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890512"/>
    <w:multiLevelType w:val="hybridMultilevel"/>
    <w:tmpl w:val="4FB2F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0C02E0"/>
    <w:multiLevelType w:val="multilevel"/>
    <w:tmpl w:val="01F4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876217"/>
    <w:multiLevelType w:val="multilevel"/>
    <w:tmpl w:val="A34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002751"/>
    <w:multiLevelType w:val="multilevel"/>
    <w:tmpl w:val="0BE6E74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39AF3C3E"/>
    <w:multiLevelType w:val="multilevel"/>
    <w:tmpl w:val="BC5E04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FD285C"/>
    <w:multiLevelType w:val="multilevel"/>
    <w:tmpl w:val="F76219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F66C31"/>
    <w:multiLevelType w:val="hybridMultilevel"/>
    <w:tmpl w:val="BFDAA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B31CF7"/>
    <w:multiLevelType w:val="multilevel"/>
    <w:tmpl w:val="E97E0B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14751E6"/>
    <w:multiLevelType w:val="multilevel"/>
    <w:tmpl w:val="6892050E"/>
    <w:lvl w:ilvl="0">
      <w:start w:val="1"/>
      <w:numFmt w:val="bullet"/>
      <w:lvlText w:val=""/>
      <w:lvlJc w:val="left"/>
      <w:pPr>
        <w:ind w:left="360" w:hanging="360"/>
      </w:pPr>
      <w:rPr>
        <w:rFonts w:ascii="Symbol" w:hAnsi="Symbol" w:hint="default"/>
        <w:color w:val="37833B"/>
        <w:sz w:val="18"/>
      </w:rPr>
    </w:lvl>
    <w:lvl w:ilvl="1">
      <w:start w:val="1"/>
      <w:numFmt w:val="bullet"/>
      <w:pStyle w:val="bulletin1"/>
      <w:lvlText w:val=""/>
      <w:lvlJc w:val="left"/>
      <w:pPr>
        <w:ind w:left="850" w:hanging="425"/>
      </w:pPr>
      <w:rPr>
        <w:rFonts w:ascii="Symbol" w:hAnsi="Symbol" w:hint="default"/>
        <w:color w:val="37833B"/>
        <w:sz w:val="18"/>
      </w:rPr>
    </w:lvl>
    <w:lvl w:ilvl="2">
      <w:start w:val="1"/>
      <w:numFmt w:val="bullet"/>
      <w:lvlText w:val=""/>
      <w:lvlJc w:val="left"/>
      <w:pPr>
        <w:ind w:left="1275" w:hanging="425"/>
      </w:pPr>
      <w:rPr>
        <w:rFonts w:ascii="Symbol" w:hAnsi="Symbol" w:hint="default"/>
        <w:color w:val="368729" w:themeColor="background2"/>
        <w:sz w:val="2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23">
    <w:nsid w:val="517956CB"/>
    <w:multiLevelType w:val="multilevel"/>
    <w:tmpl w:val="00A06B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7921D0"/>
    <w:multiLevelType w:val="multilevel"/>
    <w:tmpl w:val="D4148C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5B75CC8"/>
    <w:multiLevelType w:val="multilevel"/>
    <w:tmpl w:val="6320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0A5624"/>
    <w:multiLevelType w:val="hybridMultilevel"/>
    <w:tmpl w:val="AC220D8A"/>
    <w:lvl w:ilvl="0" w:tplc="35F437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7E16B46"/>
    <w:multiLevelType w:val="multilevel"/>
    <w:tmpl w:val="6FB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0A689C"/>
    <w:multiLevelType w:val="hybridMultilevel"/>
    <w:tmpl w:val="DA58EDFC"/>
    <w:lvl w:ilvl="0" w:tplc="27400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455AC6"/>
    <w:multiLevelType w:val="multilevel"/>
    <w:tmpl w:val="63C8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9648A0"/>
    <w:multiLevelType w:val="multilevel"/>
    <w:tmpl w:val="5AC22AE8"/>
    <w:lvl w:ilvl="0">
      <w:start w:val="1"/>
      <w:numFmt w:val="bullet"/>
      <w:pStyle w:val="Bul1"/>
      <w:lvlText w:val=""/>
      <w:lvlJc w:val="left"/>
      <w:pPr>
        <w:ind w:left="360" w:hanging="360"/>
      </w:pPr>
      <w:rPr>
        <w:rFonts w:ascii="Symbol" w:hAnsi="Symbol" w:hint="default"/>
        <w:color w:val="37833B"/>
        <w:sz w:val="28"/>
      </w:rPr>
    </w:lvl>
    <w:lvl w:ilvl="1">
      <w:start w:val="1"/>
      <w:numFmt w:val="bullet"/>
      <w:lvlText w:val=""/>
      <w:lvlJc w:val="left"/>
      <w:pPr>
        <w:ind w:left="850" w:hanging="425"/>
      </w:pPr>
      <w:rPr>
        <w:rFonts w:ascii="Symbol" w:hAnsi="Symbol" w:hint="default"/>
        <w:color w:val="368729"/>
        <w:sz w:val="28"/>
      </w:rPr>
    </w:lvl>
    <w:lvl w:ilvl="2">
      <w:start w:val="1"/>
      <w:numFmt w:val="bullet"/>
      <w:lvlText w:val=""/>
      <w:lvlJc w:val="left"/>
      <w:pPr>
        <w:ind w:left="1275" w:hanging="425"/>
      </w:pPr>
      <w:rPr>
        <w:rFonts w:ascii="Symbol" w:hAnsi="Symbol" w:hint="default"/>
        <w:color w:val="368729"/>
        <w:sz w:val="28"/>
      </w:rPr>
    </w:lvl>
    <w:lvl w:ilvl="3">
      <w:start w:val="1"/>
      <w:numFmt w:val="bullet"/>
      <w:lvlText w:val=""/>
      <w:lvlJc w:val="left"/>
      <w:pPr>
        <w:ind w:left="1700" w:hanging="425"/>
      </w:pPr>
      <w:rPr>
        <w:rFonts w:ascii="Symbol" w:hAnsi="Symbol" w:hint="default"/>
        <w:color w:val="368729"/>
        <w:sz w:val="28"/>
      </w:rPr>
    </w:lvl>
    <w:lvl w:ilvl="4">
      <w:start w:val="1"/>
      <w:numFmt w:val="bullet"/>
      <w:lvlText w:val=""/>
      <w:lvlJc w:val="left"/>
      <w:pPr>
        <w:ind w:left="2125" w:hanging="425"/>
      </w:pPr>
      <w:rPr>
        <w:rFonts w:ascii="Symbol" w:hAnsi="Symbol" w:hint="default"/>
        <w:color w:val="368729"/>
        <w:sz w:val="28"/>
      </w:rPr>
    </w:lvl>
    <w:lvl w:ilvl="5">
      <w:start w:val="1"/>
      <w:numFmt w:val="bullet"/>
      <w:lvlText w:val=""/>
      <w:lvlJc w:val="left"/>
      <w:pPr>
        <w:ind w:left="2550" w:hanging="425"/>
      </w:pPr>
      <w:rPr>
        <w:rFonts w:ascii="Symbol" w:hAnsi="Symbol" w:hint="default"/>
        <w:color w:val="368729"/>
        <w:sz w:val="28"/>
      </w:rPr>
    </w:lvl>
    <w:lvl w:ilvl="6">
      <w:start w:val="1"/>
      <w:numFmt w:val="bullet"/>
      <w:lvlText w:val=""/>
      <w:lvlJc w:val="left"/>
      <w:pPr>
        <w:ind w:left="2975" w:hanging="425"/>
      </w:pPr>
      <w:rPr>
        <w:rFonts w:ascii="Symbol" w:hAnsi="Symbol" w:hint="default"/>
        <w:color w:val="368729"/>
        <w:sz w:val="28"/>
      </w:rPr>
    </w:lvl>
    <w:lvl w:ilvl="7">
      <w:start w:val="1"/>
      <w:numFmt w:val="bullet"/>
      <w:lvlText w:val=""/>
      <w:lvlJc w:val="left"/>
      <w:pPr>
        <w:ind w:left="3400" w:hanging="425"/>
      </w:pPr>
      <w:rPr>
        <w:rFonts w:ascii="Symbol" w:hAnsi="Symbol" w:hint="default"/>
        <w:color w:val="368729"/>
        <w:sz w:val="28"/>
      </w:rPr>
    </w:lvl>
    <w:lvl w:ilvl="8">
      <w:start w:val="1"/>
      <w:numFmt w:val="bullet"/>
      <w:lvlText w:val=""/>
      <w:lvlJc w:val="left"/>
      <w:pPr>
        <w:ind w:left="3825" w:hanging="425"/>
      </w:pPr>
      <w:rPr>
        <w:rFonts w:ascii="Symbol" w:hAnsi="Symbol" w:hint="default"/>
        <w:color w:val="368729"/>
        <w:sz w:val="28"/>
      </w:r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22"/>
  </w:num>
  <w:num w:numId="11">
    <w:abstractNumId w:val="8"/>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6"/>
  </w:num>
  <w:num w:numId="22">
    <w:abstractNumId w:val="1"/>
  </w:num>
  <w:num w:numId="23">
    <w:abstractNumId w:val="12"/>
  </w:num>
  <w:num w:numId="24">
    <w:abstractNumId w:val="3"/>
  </w:num>
  <w:num w:numId="25">
    <w:abstractNumId w:val="4"/>
  </w:num>
  <w:num w:numId="26">
    <w:abstractNumId w:val="19"/>
  </w:num>
  <w:num w:numId="27">
    <w:abstractNumId w:val="14"/>
  </w:num>
  <w:num w:numId="28">
    <w:abstractNumId w:val="11"/>
  </w:num>
  <w:num w:numId="29">
    <w:abstractNumId w:val="10"/>
  </w:num>
  <w:num w:numId="30">
    <w:abstractNumId w:val="30"/>
  </w:num>
  <w:num w:numId="31">
    <w:abstractNumId w:val="2"/>
  </w:num>
  <w:num w:numId="32">
    <w:abstractNumId w:val="28"/>
  </w:num>
  <w:num w:numId="33">
    <w:abstractNumId w:val="18"/>
  </w:num>
  <w:num w:numId="34">
    <w:abstractNumId w:val="16"/>
  </w:num>
  <w:num w:numId="35">
    <w:abstractNumId w:val="7"/>
  </w:num>
  <w:num w:numId="36">
    <w:abstractNumId w:val="29"/>
  </w:num>
  <w:num w:numId="37">
    <w:abstractNumId w:val="25"/>
  </w:num>
  <w:num w:numId="38">
    <w:abstractNumId w:val="23"/>
  </w:num>
  <w:num w:numId="39">
    <w:abstractNumId w:val="0"/>
  </w:num>
  <w:num w:numId="40">
    <w:abstractNumId w:val="9"/>
  </w:num>
  <w:num w:numId="41">
    <w:abstractNumId w:val="13"/>
  </w:num>
  <w:num w:numId="42">
    <w:abstractNumId w:val="27"/>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4338"/>
  </w:hdrShapeDefaults>
  <w:footnotePr>
    <w:footnote w:id="0"/>
    <w:footnote w:id="1"/>
  </w:footnotePr>
  <w:endnotePr>
    <w:endnote w:id="0"/>
    <w:endnote w:id="1"/>
  </w:endnotePr>
  <w:compat/>
  <w:rsids>
    <w:rsidRoot w:val="00907C28"/>
    <w:rsid w:val="00002083"/>
    <w:rsid w:val="000247D0"/>
    <w:rsid w:val="00042C60"/>
    <w:rsid w:val="000F6646"/>
    <w:rsid w:val="001144C9"/>
    <w:rsid w:val="0013254E"/>
    <w:rsid w:val="0016709D"/>
    <w:rsid w:val="00191FDB"/>
    <w:rsid w:val="001A3E2B"/>
    <w:rsid w:val="001A5206"/>
    <w:rsid w:val="001A6ECB"/>
    <w:rsid w:val="0022666A"/>
    <w:rsid w:val="002714C1"/>
    <w:rsid w:val="0027268D"/>
    <w:rsid w:val="00292B89"/>
    <w:rsid w:val="002B1F13"/>
    <w:rsid w:val="002C3F16"/>
    <w:rsid w:val="0030501D"/>
    <w:rsid w:val="00324B31"/>
    <w:rsid w:val="003308CB"/>
    <w:rsid w:val="0033623A"/>
    <w:rsid w:val="00337B82"/>
    <w:rsid w:val="00352022"/>
    <w:rsid w:val="00372B87"/>
    <w:rsid w:val="003A129C"/>
    <w:rsid w:val="003B1C95"/>
    <w:rsid w:val="003C448E"/>
    <w:rsid w:val="003D486D"/>
    <w:rsid w:val="003D71B9"/>
    <w:rsid w:val="00435CC5"/>
    <w:rsid w:val="00450D54"/>
    <w:rsid w:val="00474C1E"/>
    <w:rsid w:val="00497306"/>
    <w:rsid w:val="004F5C89"/>
    <w:rsid w:val="00536027"/>
    <w:rsid w:val="00542E78"/>
    <w:rsid w:val="00550208"/>
    <w:rsid w:val="005A1F35"/>
    <w:rsid w:val="005C6DF9"/>
    <w:rsid w:val="00607A84"/>
    <w:rsid w:val="00614D0D"/>
    <w:rsid w:val="00651FCD"/>
    <w:rsid w:val="00653275"/>
    <w:rsid w:val="00680549"/>
    <w:rsid w:val="0069204D"/>
    <w:rsid w:val="006B374D"/>
    <w:rsid w:val="006E2809"/>
    <w:rsid w:val="006E52B5"/>
    <w:rsid w:val="00712973"/>
    <w:rsid w:val="007176CE"/>
    <w:rsid w:val="00721992"/>
    <w:rsid w:val="00730CD0"/>
    <w:rsid w:val="007324A0"/>
    <w:rsid w:val="00733F0A"/>
    <w:rsid w:val="00841C62"/>
    <w:rsid w:val="008C4B19"/>
    <w:rsid w:val="008E128D"/>
    <w:rsid w:val="008F0410"/>
    <w:rsid w:val="008F0626"/>
    <w:rsid w:val="0090301D"/>
    <w:rsid w:val="00905B00"/>
    <w:rsid w:val="00907C28"/>
    <w:rsid w:val="009410B0"/>
    <w:rsid w:val="00942256"/>
    <w:rsid w:val="00952E35"/>
    <w:rsid w:val="0098595F"/>
    <w:rsid w:val="009B2660"/>
    <w:rsid w:val="009B6504"/>
    <w:rsid w:val="00A17041"/>
    <w:rsid w:val="00A61231"/>
    <w:rsid w:val="00A67DA3"/>
    <w:rsid w:val="00AB34A9"/>
    <w:rsid w:val="00AC2962"/>
    <w:rsid w:val="00B12E5F"/>
    <w:rsid w:val="00BA0C2C"/>
    <w:rsid w:val="00BB178C"/>
    <w:rsid w:val="00BD1D51"/>
    <w:rsid w:val="00BE4560"/>
    <w:rsid w:val="00BF7074"/>
    <w:rsid w:val="00C32150"/>
    <w:rsid w:val="00C3243C"/>
    <w:rsid w:val="00C7131A"/>
    <w:rsid w:val="00CA51FF"/>
    <w:rsid w:val="00CD2495"/>
    <w:rsid w:val="00D21E62"/>
    <w:rsid w:val="00D46CCB"/>
    <w:rsid w:val="00DC0367"/>
    <w:rsid w:val="00DF6E9A"/>
    <w:rsid w:val="00E52797"/>
    <w:rsid w:val="00E70DA3"/>
    <w:rsid w:val="00E91E6C"/>
    <w:rsid w:val="00EC318A"/>
    <w:rsid w:val="00EE0BAE"/>
    <w:rsid w:val="00F507F5"/>
    <w:rsid w:val="00F527AA"/>
    <w:rsid w:val="00F6716D"/>
    <w:rsid w:val="00F724AC"/>
    <w:rsid w:val="00FC3FEC"/>
    <w:rsid w:val="00FE53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qFormat/>
    <w:rsid w:val="00907C28"/>
    <w:rPr>
      <w:rFonts w:ascii="Calibri" w:hAnsi="Calibri" w:cs="Calibri"/>
      <w:color w:val="auto"/>
      <w:lang w:val="en-US"/>
    </w:rPr>
  </w:style>
  <w:style w:type="paragraph" w:styleId="Heading1">
    <w:name w:val="heading 1"/>
    <w:basedOn w:val="Normal"/>
    <w:next w:val="Normal"/>
    <w:link w:val="Heading1Char"/>
    <w:uiPriority w:val="9"/>
    <w:qFormat/>
    <w:rsid w:val="003A129C"/>
    <w:pPr>
      <w:keepNext/>
      <w:keepLines/>
      <w:spacing w:before="480"/>
      <w:outlineLvl w:val="0"/>
    </w:pPr>
    <w:rPr>
      <w:rFonts w:asciiTheme="majorHAnsi" w:eastAsiaTheme="majorEastAsia" w:hAnsiTheme="majorHAnsi" w:cstheme="majorBidi"/>
      <w:b/>
      <w:bCs/>
      <w:color w:val="7A408C"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A05EB5"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A05EB5"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eastAsiaTheme="majorEastAsia"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eastAsiaTheme="majorEastAsia"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A05EB5" w:themeColor="accent1"/>
    </w:rPr>
  </w:style>
  <w:style w:type="paragraph" w:customStyle="1" w:styleId="head4">
    <w:name w:val="head4"/>
    <w:basedOn w:val="Heading4"/>
    <w:link w:val="head4Char"/>
    <w:autoRedefine/>
    <w:qFormat/>
    <w:rsid w:val="00905B00"/>
    <w:pPr>
      <w:spacing w:before="120" w:after="60"/>
    </w:pPr>
    <w:rPr>
      <w:i w:val="0"/>
      <w:color w:val="37833B"/>
    </w:rPr>
  </w:style>
  <w:style w:type="character" w:customStyle="1" w:styleId="head4Char">
    <w:name w:val="head4 Char"/>
    <w:basedOn w:val="DefaultParagraphFont"/>
    <w:link w:val="head4"/>
    <w:rsid w:val="00905B00"/>
    <w:rPr>
      <w:rFonts w:eastAsiaTheme="majorEastAsia" w:cstheme="majorBidi"/>
      <w:b/>
      <w:bCs/>
      <w:iCs/>
      <w:color w:val="37833B"/>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497306"/>
  </w:style>
  <w:style w:type="character" w:customStyle="1" w:styleId="normalChar">
    <w:name w:val="normal Char"/>
    <w:basedOn w:val="DefaultParagraphFont"/>
    <w:link w:val="Normal1"/>
    <w:rsid w:val="00497306"/>
    <w:rPr>
      <w:color w:val="auto"/>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7A408C" w:themeColor="accent1" w:themeShade="BF"/>
      <w:sz w:val="28"/>
      <w:szCs w:val="28"/>
    </w:rPr>
  </w:style>
  <w:style w:type="paragraph" w:customStyle="1" w:styleId="head2">
    <w:name w:val="head2"/>
    <w:basedOn w:val="Heading2"/>
    <w:autoRedefine/>
    <w:qFormat/>
    <w:rsid w:val="00905B00"/>
    <w:pPr>
      <w:keepLines w:val="0"/>
      <w:spacing w:before="240" w:after="120"/>
    </w:pPr>
    <w:rPr>
      <w:rFonts w:ascii="Arial" w:eastAsia="Times New Roman" w:hAnsi="Arial" w:cs="Times New Roman"/>
      <w:iCs/>
      <w:color w:val="37833B"/>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A05EB5" w:themeColor="accent1"/>
      <w:sz w:val="26"/>
      <w:szCs w:val="26"/>
    </w:rPr>
  </w:style>
  <w:style w:type="paragraph" w:customStyle="1" w:styleId="bullet">
    <w:name w:val="bullet"/>
    <w:basedOn w:val="Bul1"/>
    <w:autoRedefine/>
    <w:qFormat/>
    <w:rsid w:val="004F5C89"/>
  </w:style>
  <w:style w:type="paragraph" w:customStyle="1" w:styleId="bulletin1">
    <w:name w:val="bullet in1"/>
    <w:basedOn w:val="CABInormal"/>
    <w:autoRedefine/>
    <w:rsid w:val="00905B00"/>
    <w:pPr>
      <w:numPr>
        <w:ilvl w:val="1"/>
        <w:numId w:val="10"/>
      </w:numPr>
      <w:tabs>
        <w:tab w:val="left" w:pos="851"/>
      </w:tabs>
    </w:pPr>
  </w:style>
  <w:style w:type="paragraph" w:customStyle="1" w:styleId="bulletin2">
    <w:name w:val="bullet in2"/>
    <w:basedOn w:val="bulletin1"/>
    <w:rsid w:val="00905B00"/>
    <w:pPr>
      <w:numPr>
        <w:ilvl w:val="2"/>
        <w:numId w:val="11"/>
      </w:numPr>
    </w:pPr>
  </w:style>
  <w:style w:type="paragraph" w:customStyle="1" w:styleId="Emphasis1">
    <w:name w:val="Emphasis1"/>
    <w:basedOn w:val="CABInormal"/>
    <w:autoRedefine/>
    <w:qFormat/>
    <w:rsid w:val="00905B00"/>
    <w:rPr>
      <w:color w:val="37833B"/>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color w:val="262626" w:themeColor="text1"/>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unhideWhenUsed/>
    <w:rsid w:val="003A129C"/>
    <w:pPr>
      <w:spacing w:after="120"/>
    </w:pPr>
  </w:style>
  <w:style w:type="character" w:customStyle="1" w:styleId="BodyTextChar">
    <w:name w:val="Body Text Char"/>
    <w:basedOn w:val="DefaultParagraphFont"/>
    <w:link w:val="BodyText"/>
    <w:uiPriority w:val="99"/>
    <w:rsid w:val="003A129C"/>
    <w:rPr>
      <w:rFonts w:ascii="Times New Roman" w:hAnsi="Times New Roman"/>
      <w:color w:val="auto"/>
      <w:sz w:val="24"/>
    </w:rPr>
  </w:style>
  <w:style w:type="paragraph" w:styleId="Quote">
    <w:name w:val="Quote"/>
    <w:basedOn w:val="Normal"/>
    <w:next w:val="Normal"/>
    <w:link w:val="QuoteChar"/>
    <w:uiPriority w:val="29"/>
    <w:qFormat/>
    <w:rsid w:val="00E70DA3"/>
    <w:rPr>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DF6E9A"/>
    <w:rPr>
      <w:rFonts w:ascii="Tahoma" w:hAnsi="Tahoma" w:cs="Tahoma"/>
      <w:sz w:val="16"/>
      <w:szCs w:val="16"/>
    </w:rPr>
  </w:style>
  <w:style w:type="character" w:customStyle="1" w:styleId="BalloonTextChar">
    <w:name w:val="Balloon Text Char"/>
    <w:basedOn w:val="DefaultParagraphFont"/>
    <w:link w:val="BalloonText"/>
    <w:uiPriority w:val="99"/>
    <w:semiHidden/>
    <w:rsid w:val="00DF6E9A"/>
    <w:rPr>
      <w:rFonts w:ascii="Tahoma" w:hAnsi="Tahoma" w:cs="Tahoma"/>
      <w:color w:val="auto"/>
      <w:sz w:val="16"/>
      <w:szCs w:val="16"/>
    </w:rPr>
  </w:style>
  <w:style w:type="paragraph" w:customStyle="1" w:styleId="Default">
    <w:name w:val="Default"/>
    <w:rsid w:val="00DF6E9A"/>
    <w:pPr>
      <w:autoSpaceDE w:val="0"/>
      <w:autoSpaceDN w:val="0"/>
      <w:adjustRightInd w:val="0"/>
    </w:pPr>
    <w:rPr>
      <w:rFonts w:ascii="YWEMK Z+ Swiss 721 BT" w:hAnsi="YWEMK Z+ Swiss 721 BT" w:cs="YWEMK Z+ Swiss 721 BT"/>
      <w:color w:val="000000"/>
      <w:sz w:val="24"/>
      <w:szCs w:val="24"/>
    </w:rPr>
  </w:style>
  <w:style w:type="character" w:customStyle="1" w:styleId="A1">
    <w:name w:val="A1"/>
    <w:uiPriority w:val="99"/>
    <w:rsid w:val="00DF6E9A"/>
    <w:rPr>
      <w:rFonts w:cs="YWEMK Z+ Swiss 721 BT"/>
      <w:color w:val="000000"/>
      <w:sz w:val="27"/>
      <w:szCs w:val="27"/>
    </w:rPr>
  </w:style>
  <w:style w:type="character" w:customStyle="1" w:styleId="A2">
    <w:name w:val="A2"/>
    <w:uiPriority w:val="99"/>
    <w:rsid w:val="00DF6E9A"/>
    <w:rPr>
      <w:rFonts w:cs="YWEMK Z+ Swiss 721 BT"/>
      <w:color w:val="000000"/>
      <w:sz w:val="13"/>
      <w:szCs w:val="13"/>
    </w:rPr>
  </w:style>
  <w:style w:type="paragraph" w:customStyle="1" w:styleId="Pa0">
    <w:name w:val="Pa0"/>
    <w:basedOn w:val="Default"/>
    <w:next w:val="Default"/>
    <w:uiPriority w:val="99"/>
    <w:rsid w:val="00DF6E9A"/>
    <w:pPr>
      <w:spacing w:line="241" w:lineRule="atLeast"/>
    </w:pPr>
    <w:rPr>
      <w:rFonts w:cs="Times New Roman"/>
      <w:color w:val="333333"/>
    </w:rPr>
  </w:style>
  <w:style w:type="character" w:customStyle="1" w:styleId="A0">
    <w:name w:val="A0"/>
    <w:uiPriority w:val="99"/>
    <w:rsid w:val="00DF6E9A"/>
    <w:rPr>
      <w:rFonts w:cs="YWEMK Z+ Swiss 721 BT"/>
      <w:color w:val="000000"/>
      <w:sz w:val="17"/>
      <w:szCs w:val="17"/>
    </w:rPr>
  </w:style>
  <w:style w:type="paragraph" w:customStyle="1" w:styleId="Bul1">
    <w:name w:val="Bul1"/>
    <w:basedOn w:val="Normal"/>
    <w:rsid w:val="00905B00"/>
    <w:pPr>
      <w:numPr>
        <w:numId w:val="9"/>
      </w:numPr>
    </w:pPr>
  </w:style>
  <w:style w:type="paragraph" w:styleId="NoSpacing">
    <w:name w:val="No Spacing"/>
    <w:uiPriority w:val="1"/>
    <w:qFormat/>
    <w:rsid w:val="00907C28"/>
    <w:rPr>
      <w:rFonts w:asciiTheme="minorHAnsi" w:eastAsiaTheme="minorHAnsi" w:hAnsiTheme="minorHAnsi" w:cstheme="minorBidi"/>
      <w:color w:val="auto"/>
      <w:lang w:val="en-US"/>
    </w:rPr>
  </w:style>
  <w:style w:type="character" w:styleId="Hyperlink">
    <w:name w:val="Hyperlink"/>
    <w:basedOn w:val="DefaultParagraphFont"/>
    <w:uiPriority w:val="99"/>
    <w:unhideWhenUsed/>
    <w:rsid w:val="00907C28"/>
    <w:rPr>
      <w:color w:val="368729" w:themeColor="hyperlink"/>
      <w:u w:val="single"/>
    </w:rPr>
  </w:style>
  <w:style w:type="paragraph" w:customStyle="1" w:styleId="msonormal0">
    <w:name w:val="msonormal"/>
    <w:basedOn w:val="Normal"/>
    <w:rsid w:val="00907C2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07C28"/>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907C28"/>
    <w:rPr>
      <w:rFonts w:asciiTheme="minorHAnsi" w:eastAsiaTheme="minorHAnsi" w:hAnsiTheme="minorHAnsi" w:cstheme="minorBidi"/>
      <w:color w:val="auto"/>
      <w:lang w:val="en-US"/>
    </w:rPr>
    <w:tblPr>
      <w:tblInd w:w="0" w:type="dxa"/>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07C28"/>
    <w:rPr>
      <w:color w:val="605E5C"/>
      <w:shd w:val="clear" w:color="auto" w:fill="E1DFDD"/>
    </w:rPr>
  </w:style>
  <w:style w:type="character" w:customStyle="1" w:styleId="UnresolvedMention">
    <w:name w:val="Unresolved Mention"/>
    <w:basedOn w:val="DefaultParagraphFont"/>
    <w:uiPriority w:val="99"/>
    <w:semiHidden/>
    <w:unhideWhenUsed/>
    <w:rsid w:val="00907C28"/>
    <w:rPr>
      <w:color w:val="605E5C"/>
      <w:shd w:val="clear" w:color="auto" w:fill="E1DFDD"/>
    </w:rPr>
  </w:style>
  <w:style w:type="paragraph" w:styleId="NormalWeb">
    <w:name w:val="Normal (Web)"/>
    <w:basedOn w:val="Normal"/>
    <w:uiPriority w:val="99"/>
    <w:unhideWhenUsed/>
    <w:rsid w:val="00542E7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42E78"/>
    <w:rPr>
      <w:b/>
      <w:bCs/>
    </w:rPr>
  </w:style>
  <w:style w:type="character" w:styleId="Emphasis">
    <w:name w:val="Emphasis"/>
    <w:basedOn w:val="DefaultParagraphFont"/>
    <w:uiPriority w:val="20"/>
    <w:qFormat/>
    <w:rsid w:val="00E52797"/>
    <w:rPr>
      <w:i/>
      <w:iCs/>
    </w:rPr>
  </w:style>
</w:styles>
</file>

<file path=word/webSettings.xml><?xml version="1.0" encoding="utf-8"?>
<w:webSettings xmlns:r="http://schemas.openxmlformats.org/officeDocument/2006/relationships" xmlns:w="http://schemas.openxmlformats.org/wordprocessingml/2006/main">
  <w:divs>
    <w:div w:id="490490833">
      <w:bodyDiv w:val="1"/>
      <w:marLeft w:val="0"/>
      <w:marRight w:val="0"/>
      <w:marTop w:val="0"/>
      <w:marBottom w:val="0"/>
      <w:divBdr>
        <w:top w:val="none" w:sz="0" w:space="0" w:color="auto"/>
        <w:left w:val="none" w:sz="0" w:space="0" w:color="auto"/>
        <w:bottom w:val="none" w:sz="0" w:space="0" w:color="auto"/>
        <w:right w:val="none" w:sz="0" w:space="0" w:color="auto"/>
      </w:divBdr>
      <w:divsChild>
        <w:div w:id="1620575477">
          <w:marLeft w:val="0"/>
          <w:marRight w:val="0"/>
          <w:marTop w:val="0"/>
          <w:marBottom w:val="0"/>
          <w:divBdr>
            <w:top w:val="none" w:sz="0" w:space="0" w:color="auto"/>
            <w:left w:val="none" w:sz="0" w:space="0" w:color="auto"/>
            <w:bottom w:val="none" w:sz="0" w:space="0" w:color="auto"/>
            <w:right w:val="none" w:sz="0" w:space="0" w:color="auto"/>
          </w:divBdr>
          <w:divsChild>
            <w:div w:id="49307507">
              <w:marLeft w:val="0"/>
              <w:marRight w:val="0"/>
              <w:marTop w:val="0"/>
              <w:marBottom w:val="0"/>
              <w:divBdr>
                <w:top w:val="none" w:sz="0" w:space="0" w:color="auto"/>
                <w:left w:val="none" w:sz="0" w:space="0" w:color="auto"/>
                <w:bottom w:val="none" w:sz="0" w:space="0" w:color="auto"/>
                <w:right w:val="none" w:sz="0" w:space="0" w:color="auto"/>
              </w:divBdr>
              <w:divsChild>
                <w:div w:id="208616696">
                  <w:marLeft w:val="0"/>
                  <w:marRight w:val="0"/>
                  <w:marTop w:val="0"/>
                  <w:marBottom w:val="0"/>
                  <w:divBdr>
                    <w:top w:val="none" w:sz="0" w:space="0" w:color="auto"/>
                    <w:left w:val="none" w:sz="0" w:space="0" w:color="auto"/>
                    <w:bottom w:val="none" w:sz="0" w:space="0" w:color="auto"/>
                    <w:right w:val="none" w:sz="0" w:space="0" w:color="auto"/>
                  </w:divBdr>
                </w:div>
                <w:div w:id="2115784856">
                  <w:marLeft w:val="0"/>
                  <w:marRight w:val="0"/>
                  <w:marTop w:val="0"/>
                  <w:marBottom w:val="0"/>
                  <w:divBdr>
                    <w:top w:val="none" w:sz="0" w:space="0" w:color="auto"/>
                    <w:left w:val="none" w:sz="0" w:space="0" w:color="auto"/>
                    <w:bottom w:val="none" w:sz="0" w:space="0" w:color="auto"/>
                    <w:right w:val="none" w:sz="0" w:space="0" w:color="auto"/>
                  </w:divBdr>
                  <w:divsChild>
                    <w:div w:id="1965846893">
                      <w:marLeft w:val="150"/>
                      <w:marRight w:val="150"/>
                      <w:marTop w:val="113"/>
                      <w:marBottom w:val="0"/>
                      <w:divBdr>
                        <w:top w:val="none" w:sz="0" w:space="0" w:color="auto"/>
                        <w:left w:val="none" w:sz="0" w:space="0" w:color="auto"/>
                        <w:bottom w:val="none" w:sz="0" w:space="0" w:color="auto"/>
                        <w:right w:val="none" w:sz="0" w:space="0" w:color="auto"/>
                      </w:divBdr>
                      <w:divsChild>
                        <w:div w:id="961880383">
                          <w:marLeft w:val="0"/>
                          <w:marRight w:val="0"/>
                          <w:marTop w:val="0"/>
                          <w:marBottom w:val="0"/>
                          <w:divBdr>
                            <w:top w:val="none" w:sz="0" w:space="0" w:color="auto"/>
                            <w:left w:val="none" w:sz="0" w:space="0" w:color="auto"/>
                            <w:bottom w:val="none" w:sz="0" w:space="0" w:color="auto"/>
                            <w:right w:val="none" w:sz="0" w:space="0" w:color="auto"/>
                          </w:divBdr>
                          <w:divsChild>
                            <w:div w:id="12208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1023357288">
      <w:bodyDiv w:val="1"/>
      <w:marLeft w:val="0"/>
      <w:marRight w:val="0"/>
      <w:marTop w:val="0"/>
      <w:marBottom w:val="0"/>
      <w:divBdr>
        <w:top w:val="none" w:sz="0" w:space="0" w:color="auto"/>
        <w:left w:val="none" w:sz="0" w:space="0" w:color="auto"/>
        <w:bottom w:val="none" w:sz="0" w:space="0" w:color="auto"/>
        <w:right w:val="none" w:sz="0" w:space="0" w:color="auto"/>
      </w:divBdr>
    </w:div>
    <w:div w:id="17278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0431/2454-9479.0501004" TargetMode="External"/><Relationship Id="rId26" Type="http://schemas.openxmlformats.org/officeDocument/2006/relationships/hyperlink" Target="https://doi.org/10.1007/978-3-030-65860-1_8" TargetMode="External"/><Relationship Id="rId39" Type="http://schemas.openxmlformats.org/officeDocument/2006/relationships/hyperlink" Target="https://insights.ap.org/uploads/images/the-future-of-augmented-journalism_ap-report.pdf" TargetMode="External"/><Relationship Id="rId21" Type="http://schemas.openxmlformats.org/officeDocument/2006/relationships/hyperlink" Target="https://www.researchgate.net/publication/337653937_Artificial_Intelligence_in_Journalism_A_Boon_or_Bane" TargetMode="External"/><Relationship Id="rId34" Type="http://schemas.openxmlformats.org/officeDocument/2006/relationships/hyperlink" Target="https://www.weforum.org/agenda/2017/10/ethical-dilemmas-must-not-halt-the-rollout-of-ai/?DAG=3&amp;gclid=Cj0KCQjw2eilBhCCARIsAG0Pf8v7IiCBVrj2W45IovLKSshXnbttDR_aMPRnocP-uLK-nWkGbMkjViAaAj6UEALw_wcB" TargetMode="External"/><Relationship Id="rId42" Type="http://schemas.openxmlformats.org/officeDocument/2006/relationships/hyperlink" Target="https://www.weforum.org/agenda/2017/08/artificial-intelligence-will-transform-universities-here-s-how/" TargetMode="External"/><Relationship Id="rId47" Type="http://schemas.openxmlformats.org/officeDocument/2006/relationships/hyperlink" Target="https://massmediang.com/will-human-newscasters-disappear-oneday-china-unveils-first-artificial-intelligence-news-anchor-video/" TargetMode="External"/><Relationship Id="rId50" Type="http://schemas.openxmlformats.org/officeDocument/2006/relationships/hyperlink" Target="https://techcabal.com/2018/08/08/artificial-intelligence-in-nigeria-is-an-infant-space-with-huge-potential/" TargetMode="External"/><Relationship Id="rId55" Type="http://schemas.openxmlformats.org/officeDocument/2006/relationships/hyperlink" Target="https://directresearchpublisher.org/drjeit/files/2018/12/Robinson.pdf" TargetMode="External"/><Relationship Id="rId63" Type="http://schemas.openxmlformats.org/officeDocument/2006/relationships/hyperlink" Target="https://www.cnbc.com/2018/12/27/now-is-the-time-to-figure-out-the-ethical-rights-of-robots-in-the-workplace-.html" TargetMode="External"/><Relationship Id="rId68" Type="http://schemas.openxmlformats.org/officeDocument/2006/relationships/hyperlink" Target="https://doi.org/10.31039/ejohe.2021.4.4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www.oxfordmartin.ox.ac.uk/downloads/academic/future-of-employ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pFV6AaUtahiQArAw7" TargetMode="External"/><Relationship Id="rId24" Type="http://schemas.openxmlformats.org/officeDocument/2006/relationships/hyperlink" Target="https://medium.com/@cjcwriter04/five-functions-of-journalism-29dc413e4e11" TargetMode="External"/><Relationship Id="rId32" Type="http://schemas.openxmlformats.org/officeDocument/2006/relationships/hyperlink" Target="https://www.cnbc.com/2018/11/16/experts-cast-doubt-on-whether-chinas-news-anchor-is-really-ai.html" TargetMode="External"/><Relationship Id="rId37" Type="http://schemas.openxmlformats.org/officeDocument/2006/relationships/hyperlink" Target="https://doi.org/10.5617/jmi.v4i1.2420" TargetMode="External"/><Relationship Id="rId40" Type="http://schemas.openxmlformats.org/officeDocument/2006/relationships/hyperlink" Target="https://www.forbes.com/sites/bernardmarr/2017/07/18/how-a-uk-press-agency-will-use-artificial-intelligence-to-write-thousands-of-news-stories-every-week/" TargetMode="External"/><Relationship Id="rId45" Type="http://schemas.openxmlformats.org/officeDocument/2006/relationships/hyperlink" Target="https://www.digitalnewsreport.org/publications/2018/journalism-media-technology-trends-predictions-2018/" TargetMode="External"/><Relationship Id="rId53" Type="http://schemas.openxmlformats.org/officeDocument/2006/relationships/hyperlink" Target="https://www.forbes.com/sites/forbestechcouncil/2018/10/03/the-future-of-news-is-artificial-intelligence/?sh=35d3e2375fb2" TargetMode="External"/><Relationship Id="rId58" Type="http://schemas.openxmlformats.org/officeDocument/2006/relationships/hyperlink" Target="https://thenationonlineng.net/journalism-truth-and-invasive-trends/" TargetMode="External"/><Relationship Id="rId66" Type="http://schemas.openxmlformats.org/officeDocument/2006/relationships/hyperlink" Target="http://dx.doi.org/10.1080/17512786.2012.667268"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wired.com/story/lamda-sentience-psychology-ethics-policy/" TargetMode="External"/><Relationship Id="rId28" Type="http://schemas.openxmlformats.org/officeDocument/2006/relationships/hyperlink" Target="https://www.researchgate.net/publication/371579789_Changing_the_Paradigm_of_Traditional_Journalism_to_Digital_Journalism_Impact_on_Professionalism_and_Journalism_Credibility" TargetMode="External"/><Relationship Id="rId36" Type="http://schemas.openxmlformats.org/officeDocument/2006/relationships/hyperlink" Target="https://www.wired.co.uk/article/reuters-artificial-intelligence-journalism-newsroom-ai-lynx-insight" TargetMode="External"/><Relationship Id="rId49" Type="http://schemas.openxmlformats.org/officeDocument/2006/relationships/hyperlink" Target="https://www.academia.edu/67215475/Adopting_Artificial_Intelligence_to_Journalistic_Practices_in_Nigeria_Challenges_and_Way_Forward?email_work_card=view-paper" TargetMode="External"/><Relationship Id="rId57" Type="http://schemas.openxmlformats.org/officeDocument/2006/relationships/hyperlink" Target="https://doi.org/10.1140/epjds16" TargetMode="External"/><Relationship Id="rId61" Type="http://schemas.openxmlformats.org/officeDocument/2006/relationships/hyperlink" Target="https://www.techtarget.com/searchenterpriseai/feature/Automated-journalism-creeps-into-newsrooms-leaning-on-AI" TargetMode="External"/><Relationship Id="rId10" Type="http://schemas.openxmlformats.org/officeDocument/2006/relationships/endnotes" Target="endnotes.xml"/><Relationship Id="rId19" Type="http://schemas.openxmlformats.org/officeDocument/2006/relationships/hyperlink" Target="http://kpilibrary.com/topics/big-data-and-robots-together-they-might-challenge-you-for-your-job" TargetMode="External"/><Relationship Id="rId31" Type="http://schemas.openxmlformats.org/officeDocument/2006/relationships/hyperlink" Target="https://www.weforum.org/agenda/2018/01/can-you-tell-if-this-article-was-written-by-a-robot-7-challenges-for-ai-in-journalism/" TargetMode="External"/><Relationship Id="rId44" Type="http://schemas.openxmlformats.org/officeDocument/2006/relationships/hyperlink" Target="https://papers.ssrn.com/sol3/papers.cfm?abstract_id=3318460" TargetMode="External"/><Relationship Id="rId52" Type="http://schemas.openxmlformats.org/officeDocument/2006/relationships/hyperlink" Target="https://www.nytimes.com/2019/02/05/business/media/artificial-intelligence-journalism-robots.html" TargetMode="External"/><Relationship Id="rId60" Type="http://schemas.openxmlformats.org/officeDocument/2006/relationships/hyperlink" Target="https://www.investorschronicle.co.uk/news/2023/07/26/how-media-companies-can-react-to-the-ai-boom/" TargetMode="External"/><Relationship Id="rId65" Type="http://schemas.openxmlformats.org/officeDocument/2006/relationships/hyperlink" Target="https://doi.org/10.37745/IJNCR.16/VOL7N133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i.org/10.1177/1077699019859901" TargetMode="External"/><Relationship Id="rId27" Type="http://schemas.openxmlformats.org/officeDocument/2006/relationships/hyperlink" Target="https://www.britannica.com/topic/journalism" TargetMode="External"/><Relationship Id="rId30" Type="http://schemas.openxmlformats.org/officeDocument/2006/relationships/hyperlink" Target="https://doi.org/10.7454/IRHS.V0I0.268" TargetMode="External"/><Relationship Id="rId35" Type="http://schemas.openxmlformats.org/officeDocument/2006/relationships/hyperlink" Target="http://ejlt.org/article/view/457/694" TargetMode="External"/><Relationship Id="rId43" Type="http://schemas.openxmlformats.org/officeDocument/2006/relationships/hyperlink" Target="https://www.euronews.com/2023/08/14/having-ai-present-the-news-might-be-exactly-what-journalism-needs" TargetMode="External"/><Relationship Id="rId48" Type="http://schemas.openxmlformats.org/officeDocument/2006/relationships/hyperlink" Target="https://blueprint.ng/leave-our-officials-alone-nuj-tells-dss/" TargetMode="External"/><Relationship Id="rId56" Type="http://schemas.openxmlformats.org/officeDocument/2006/relationships/hyperlink" Target="https://enwikipediaorg/wiki/Artifical_Intelligence" TargetMode="External"/><Relationship Id="rId64" Type="http://schemas.openxmlformats.org/officeDocument/2006/relationships/hyperlink" Target="http://www.pewinternet.org/2014/08/06/future-of-job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techcabal.com/2023/08/03/heres-how-ai-can-help-journalists-and-protect-news-readers-from-misinformation/"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unchng.com/nuj-demands-release-of-kidnapped-punch-reporter/" TargetMode="External"/><Relationship Id="rId25" Type="http://schemas.openxmlformats.org/officeDocument/2006/relationships/hyperlink" Target="https://www.researchgate.net/publication/323826787_Impact_of_artificial_intelligence_robotics_and_automation_technologies_on_work_-_rapid_evidence_review" TargetMode="External"/><Relationship Id="rId33" Type="http://schemas.openxmlformats.org/officeDocument/2006/relationships/hyperlink" Target="https://www.academia.edu/41637899/Artificial_Intelligence_Practice_and_Implications_for_Journalism?email_work_card=view-paper" TargetMode="External"/><Relationship Id="rId38" Type="http://schemas.openxmlformats.org/officeDocument/2006/relationships/hyperlink" Target="https://blog.google/outreach-initiatives/google-news-initiative/how-ai-could-shape-future-journalism/" TargetMode="External"/><Relationship Id="rId46" Type="http://schemas.openxmlformats.org/officeDocument/2006/relationships/hyperlink" Target="https://nuj.ng/" TargetMode="External"/><Relationship Id="rId59" Type="http://schemas.openxmlformats.org/officeDocument/2006/relationships/hyperlink" Target="https://doi.org/10.31921/doxacom.n27a15" TargetMode="External"/><Relationship Id="rId67" Type="http://schemas.openxmlformats.org/officeDocument/2006/relationships/hyperlink" Target="https://doi.org/10.1177/1464884918757072" TargetMode="External"/><Relationship Id="rId20" Type="http://schemas.openxmlformats.org/officeDocument/2006/relationships/hyperlink" Target="https://www.salesforce.com/blog/media-revenue-ai/" TargetMode="External"/><Relationship Id="rId41" Type="http://schemas.openxmlformats.org/officeDocument/2006/relationships/hyperlink" Target="https://bernardmarr.com/what-is-the-impact-of-artificial-intelligence-ai-on-society/" TargetMode="External"/><Relationship Id="rId54" Type="http://schemas.openxmlformats.org/officeDocument/2006/relationships/hyperlink" Target="https://doi.org/10.26765/DRJEIT.2018.4780" TargetMode="External"/><Relationship Id="rId62" Type="http://schemas.openxmlformats.org/officeDocument/2006/relationships/hyperlink" Target="https://www.niemanlab.org/2018/01/chinas-news-agency-is-reinventing-itself-with-ai/"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86d434e-4886-4e2e-ad5d-4cefdae96ba9">MH3PPYXZ3HDQ-456342052-107</_dlc_DocId>
    <_dlc_DocIdUrl xmlns="386d434e-4886-4e2e-ad5d-4cefdae96ba9">
      <Url>https://cabi852.sharepoint.com/sites/Deployment/_layouts/15/DocIdRedir.aspx?ID=MH3PPYXZ3HDQ-456342052-107</Url>
      <Description>MH3PPYXZ3HDQ-456342052-107</Description>
    </_dlc_DocIdUrl>
    <_dlc_DocIdPersistId xmlns="386d434e-4886-4e2e-ad5d-4cefdae96ba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A4C5BA8407654492EDB4C3439E99A8" ma:contentTypeVersion="3" ma:contentTypeDescription="Create a new document." ma:contentTypeScope="" ma:versionID="db67eca59723ffc69f8d8d6ec0f52cd7">
  <xsd:schema xmlns:xsd="http://www.w3.org/2001/XMLSchema" xmlns:xs="http://www.w3.org/2001/XMLSchema" xmlns:p="http://schemas.microsoft.com/office/2006/metadata/properties" xmlns:ns2="386d434e-4886-4e2e-ad5d-4cefdae96ba9" xmlns:ns3="3bae8550-d475-455b-b3be-6f396720d8ef" targetNamespace="http://schemas.microsoft.com/office/2006/metadata/properties" ma:root="true" ma:fieldsID="482bd462317c950242288eef84030afd" ns2:_="" ns3:_="">
    <xsd:import namespace="386d434e-4886-4e2e-ad5d-4cefdae96ba9"/>
    <xsd:import namespace="3bae8550-d475-455b-b3be-6f396720d8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434e-4886-4e2e-ad5d-4cefdae96b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ae8550-d475-455b-b3be-6f396720d8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12AF1-A3C0-4432-B98C-4E7C98405EC2}">
  <ds:schemaRefs>
    <ds:schemaRef ds:uri="http://schemas.microsoft.com/sharepoint/v3/contenttype/forms"/>
  </ds:schemaRefs>
</ds:datastoreItem>
</file>

<file path=customXml/itemProps2.xml><?xml version="1.0" encoding="utf-8"?>
<ds:datastoreItem xmlns:ds="http://schemas.openxmlformats.org/officeDocument/2006/customXml" ds:itemID="{952CE307-7D0A-415A-A94E-26C592BD7AF9}">
  <ds:schemaRefs>
    <ds:schemaRef ds:uri="http://schemas.microsoft.com/office/2006/metadata/properties"/>
    <ds:schemaRef ds:uri="http://schemas.microsoft.com/office/infopath/2007/PartnerControls"/>
    <ds:schemaRef ds:uri="386d434e-4886-4e2e-ad5d-4cefdae96ba9"/>
  </ds:schemaRefs>
</ds:datastoreItem>
</file>

<file path=customXml/itemProps3.xml><?xml version="1.0" encoding="utf-8"?>
<ds:datastoreItem xmlns:ds="http://schemas.openxmlformats.org/officeDocument/2006/customXml" ds:itemID="{1076CA30-FAB0-41E1-8689-3F20F0B1DFE5}">
  <ds:schemaRefs>
    <ds:schemaRef ds:uri="http://schemas.microsoft.com/sharepoint/events"/>
  </ds:schemaRefs>
</ds:datastoreItem>
</file>

<file path=customXml/itemProps4.xml><?xml version="1.0" encoding="utf-8"?>
<ds:datastoreItem xmlns:ds="http://schemas.openxmlformats.org/officeDocument/2006/customXml" ds:itemID="{C56A674F-F2A2-4BCD-84ED-2505F5FFB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434e-4886-4e2e-ad5d-4cefdae96ba9"/>
    <ds:schemaRef ds:uri="3bae8550-d475-455b-b3be-6f396720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79</Pages>
  <Words>21906</Words>
  <Characters>124865</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Titilope Fadare</dc:creator>
  <cp:lastModifiedBy>CAPSTONE</cp:lastModifiedBy>
  <cp:revision>5</cp:revision>
  <cp:lastPrinted>2025-06-30T15:58:00Z</cp:lastPrinted>
  <dcterms:created xsi:type="dcterms:W3CDTF">2025-06-02T20:05:00Z</dcterms:created>
  <dcterms:modified xsi:type="dcterms:W3CDTF">2025-06-30T15:59:00Z</dcterms:modified>
</cp:coreProperties>
</file>