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spacing w:lineRule="auto" w:line="360"/>
        <w:ind w:left="360" w:right="304" w:firstLine="0"/>
        <w:rPr>
          <w:szCs w:val="24"/>
        </w:rPr>
      </w:pPr>
      <w:r w:rsidR="00743EA3" w:rsidRPr="005F73F4">
        <w:rPr>
          <w:szCs w:val="24"/>
        </w:rPr>
        <w:t>CHAPTER ONE</w:t>
      </w:r>
    </w:p>
    <w:p>
      <w:pPr>
        <w:pStyle w:val="style1"/>
        <w:spacing w:lineRule="auto" w:line="360"/>
        <w:ind w:left="360" w:right="304" w:firstLine="0"/>
        <w:rPr>
          <w:szCs w:val="24"/>
        </w:rPr>
      </w:pPr>
      <w:r w:rsidR="00743EA3" w:rsidRPr="005F73F4">
        <w:rPr>
          <w:szCs w:val="24"/>
        </w:rPr>
        <w:t>INTRODUCTION</w:t>
      </w:r>
    </w:p>
    <w:p>
      <w:pPr>
        <w:pStyle w:val="style179"/>
        <w:numPr>
          <w:ilvl w:val="1"/>
          <w:numId w:val="1"/>
        </w:numPr>
        <w:tabs>
          <w:tab w:val="center" w:leader="none" w:pos="1917"/>
        </w:tabs>
        <w:spacing w:lineRule="auto" w:line="360"/>
        <w:ind w:left="360" w:right="0" w:firstLine="0"/>
        <w:jc w:val="both"/>
        <w:rPr>
          <w:rFonts w:ascii="Times New Roman" w:hAnsi="Times New Roman"/>
          <w:szCs w:val="24"/>
        </w:rPr>
      </w:pPr>
      <w:r w:rsidR="00743EA3" w:rsidRPr="005F73F4">
        <w:rPr>
          <w:rFonts w:ascii="Times New Roman" w:hAnsi="Times New Roman"/>
          <w:b/>
          <w:szCs w:val="24"/>
        </w:rPr>
        <w:t xml:space="preserve"> Background to the Study</w:t>
      </w:r>
    </w:p>
    <w:p>
      <w:pPr>
        <w:pStyle w:val="style179"/>
        <w:tabs>
          <w:tab w:val="center" w:leader="none" w:pos="1917"/>
        </w:tabs>
        <w:spacing w:lineRule="auto" w:line="360"/>
        <w:ind w:left="360" w:right="0" w:firstLine="0"/>
        <w:jc w:val="both"/>
        <w:rPr>
          <w:rFonts w:ascii="Times New Roman" w:hAnsi="Times New Roman"/>
          <w:szCs w:val="24"/>
        </w:rPr>
      </w:pPr>
    </w:p>
    <w:p>
      <w:pPr>
        <w:pStyle w:val="style0"/>
        <w:tabs>
          <w:tab w:val="center" w:leader="none" w:pos="0"/>
        </w:tabs>
        <w:spacing w:lineRule="auto" w:line="360"/>
        <w:ind w:left="360" w:right="0" w:firstLine="0"/>
        <w:jc w:val="both"/>
        <w:rPr>
          <w:szCs w:val="24"/>
        </w:rPr>
      </w:pPr>
      <w:r w:rsidR="00743EA3" w:rsidRPr="005F73F4">
        <w:rPr>
          <w:szCs w:val="24"/>
        </w:rPr>
        <w:tab/>
        <w:t xml:space="preserve">The 21st century may rightly be described as the era of technology. With the dawn of the internet, much of the interaction among people, especially teenagers, happens in social networking sites through electronic devices such as a computer, mobile phone, tablet etc. ; thus exposing them to the influences of instant contact and its repercussions which in many cases, may be harmful. Cyberbullying is a new form of violence that takes place in the virtual environment and has become a serious matter of concern for parents, teachers as well as researchers. Originally considered as an extension of traditional bullying, the amount of research into cyberbullying has suggested that it is a much more complicated issue. The present research aimed at </w:t>
      </w:r>
      <w:r w:rsidR="00001179" w:rsidRPr="005F73F4">
        <w:rPr>
          <w:szCs w:val="24"/>
        </w:rPr>
        <w:t>analyzing</w:t>
      </w:r>
      <w:r w:rsidR="00743EA3" w:rsidRPr="005F73F4">
        <w:rPr>
          <w:szCs w:val="24"/>
        </w:rPr>
        <w:t xml:space="preserve"> the perceived influence of cyber bullying on the mental health of adolescents belonging to the age group of 16 to 18 years. Anyanwu 2021.</w:t>
      </w:r>
    </w:p>
    <w:p>
      <w:pPr>
        <w:pStyle w:val="style0"/>
        <w:tabs>
          <w:tab w:val="center" w:leader="none" w:pos="0"/>
        </w:tabs>
        <w:spacing w:lineRule="auto" w:line="360"/>
        <w:ind w:left="360" w:right="0" w:firstLine="0"/>
        <w:jc w:val="both"/>
        <w:rPr>
          <w:szCs w:val="24"/>
        </w:rPr>
      </w:pPr>
      <w:r w:rsidR="00743EA3" w:rsidRPr="005F73F4">
        <w:rPr>
          <w:szCs w:val="24"/>
        </w:rPr>
        <w:tab/>
        <w:tab/>
        <w:t>The impact of social media in the twenty-first century is huge and extensive. Its role is simply impossible to ignore especially with reference to the young people or adolescents.</w:t>
      </w:r>
    </w:p>
    <w:p>
      <w:pPr>
        <w:pStyle w:val="style0"/>
        <w:tabs>
          <w:tab w:val="center" w:leader="none" w:pos="0"/>
        </w:tabs>
        <w:spacing w:lineRule="auto" w:line="360"/>
        <w:ind w:left="360" w:right="0" w:firstLine="0"/>
        <w:jc w:val="both"/>
        <w:rPr>
          <w:szCs w:val="24"/>
        </w:rPr>
      </w:pPr>
      <w:r w:rsidR="00743EA3" w:rsidRPr="005F73F4">
        <w:rPr>
          <w:szCs w:val="24"/>
        </w:rPr>
        <w:tab/>
        <w:t xml:space="preserve"> According to Adams 2011, bullying is an aggressive behaviour that seeks to control, harm or threaten others. Cyber bullying refers to bullying or harassment that takes place in the virtual world such as social networking sites, emails etc., using digital devices like computer, cell-phone and so on. With the onset of technology and the rise of social media, children and adolescents are bringing their bullies home with them. There is no safe zone anymore as this form of bullying can happen at any time, anyplace and any situation. </w:t>
      </w:r>
    </w:p>
    <w:p>
      <w:pPr>
        <w:pStyle w:val="style0"/>
        <w:tabs>
          <w:tab w:val="center" w:leader="none" w:pos="0"/>
        </w:tabs>
        <w:spacing w:lineRule="auto" w:line="360"/>
        <w:ind w:left="360" w:right="0" w:firstLine="0"/>
        <w:jc w:val="both"/>
        <w:rPr>
          <w:szCs w:val="24"/>
        </w:rPr>
      </w:pPr>
      <w:r w:rsidR="00743EA3" w:rsidRPr="005F73F4">
        <w:rPr>
          <w:szCs w:val="24"/>
        </w:rPr>
        <w:tab/>
        <w:t xml:space="preserve">            Bullying or traditional bullying is the use of threat, force or coercion to abuse, intimidate or aggressively dominate others. Such behaviour is usually repeated and habitual and is characterized by an imbalance of power which may include verbal harassment or threat as well as physical assault or coercion. Bullying is divided into four basic types, namely, emotional, verbal, physical and cyber. Emotional bullying is a deliberate attempt to hurt someone which may include name calling, mocking, teasing, threatening, lying or excluding someone from a group. Verbal bullying is the use of insulting or demeaning language to taunt, ridicule, embarrass or insult another person. Physical bullying means using physical or bodily actions to exert power and gain control over others, Chinwe 2018. </w:t>
      </w:r>
    </w:p>
    <w:p>
      <w:pPr>
        <w:pStyle w:val="style0"/>
        <w:tabs>
          <w:tab w:val="center" w:leader="none" w:pos="0"/>
        </w:tabs>
        <w:spacing w:lineRule="auto" w:line="360"/>
        <w:ind w:left="360" w:right="0" w:firstLine="0"/>
        <w:jc w:val="both"/>
        <w:rPr>
          <w:szCs w:val="24"/>
        </w:rPr>
      </w:pPr>
      <w:r w:rsidR="00743EA3" w:rsidRPr="005F73F4">
        <w:rPr>
          <w:szCs w:val="24"/>
        </w:rPr>
        <w:tab/>
        <w:t>Nwosu 2018,Cyberbullying refers to sending derogatory and threatening messages using electronic devices with an intent to harm or harass others. It is also known as online bullying. The Bar Association of India has given a very apt definition of bullying with special reference to different spheres like bullying in schools, workplace and cyberspace as - Bullying means systematically and chronically inflicting physical hurt or psychological distress on one or more students or employees. It is further defined as unwanted and repeated written, verbal, or physical behaviour, including any threatening, insulting, or dehumanizing gesture, by a student or adult, that is severe or pervasive enough to create an intimidating, hostile, or offensive educational environment; cause discomfort or humiliation; or unreasonably interfere with the individuals school performance or participation; and may involve but is not limited to: teasing, social exclusion, threat, intimidation, stalking, physical violence, theft, sexual, religious, or racial harassment, public humiliation, or destruction of property. Adole,(2015).</w:t>
      </w:r>
    </w:p>
    <w:p>
      <w:pPr>
        <w:pStyle w:val="style0"/>
        <w:tabs>
          <w:tab w:val="center" w:leader="none" w:pos="0"/>
        </w:tabs>
        <w:spacing w:lineRule="auto" w:line="360"/>
        <w:ind w:left="360" w:right="0" w:firstLine="0"/>
        <w:jc w:val="both"/>
        <w:rPr>
          <w:szCs w:val="24"/>
        </w:rPr>
      </w:pPr>
    </w:p>
    <w:p>
      <w:pPr>
        <w:pStyle w:val="style179"/>
        <w:numPr>
          <w:ilvl w:val="1"/>
          <w:numId w:val="1"/>
        </w:numPr>
        <w:tabs>
          <w:tab w:val="center" w:leader="none" w:pos="1942"/>
        </w:tabs>
        <w:spacing w:lineRule="auto" w:line="360"/>
        <w:ind w:left="360" w:right="0" w:firstLine="0"/>
        <w:jc w:val="both"/>
        <w:rPr>
          <w:szCs w:val="24"/>
        </w:rPr>
      </w:pPr>
      <w:r w:rsidRPr="005F73F4">
        <w:rPr>
          <w:rFonts w:ascii="Times New Roman" w:hAnsi="Times New Roman"/>
          <w:b/>
          <w:szCs w:val="24"/>
          <w:lang w:val="en-US"/>
        </w:rPr>
        <w:t xml:space="preserve"> </w:t>
      </w:r>
      <w:r w:rsidR="00743EA3" w:rsidRPr="005F73F4">
        <w:rPr>
          <w:rFonts w:ascii="Times New Roman" w:hAnsi="Times New Roman"/>
          <w:b/>
          <w:szCs w:val="24"/>
        </w:rPr>
        <w:t xml:space="preserve">Statement of the Problem </w:t>
      </w:r>
      <w:r w:rsidR="00743EA3" w:rsidRPr="005F73F4">
        <w:rPr>
          <w:szCs w:val="24"/>
        </w:rPr>
        <w:tab/>
        <w:tab/>
      </w:r>
    </w:p>
    <w:p>
      <w:pPr>
        <w:pStyle w:val="style0"/>
        <w:tabs>
          <w:tab w:val="center" w:leader="none" w:pos="1942"/>
        </w:tabs>
        <w:spacing w:lineRule="auto" w:line="360"/>
        <w:ind w:left="360" w:right="0" w:firstLine="0"/>
        <w:jc w:val="both"/>
        <w:rPr>
          <w:szCs w:val="24"/>
        </w:rPr>
      </w:pPr>
      <w:r w:rsidR="00743EA3" w:rsidRPr="005F73F4">
        <w:rPr>
          <w:szCs w:val="24"/>
        </w:rPr>
        <w:tab/>
        <w:t xml:space="preserve">    In Nigeria, </w:t>
      </w:r>
      <w:r w:rsidR="00791774" w:rsidRPr="005F73F4">
        <w:rPr>
          <w:szCs w:val="24"/>
        </w:rPr>
        <w:t xml:space="preserve">most especially in kwara state </w:t>
      </w:r>
      <w:r w:rsidR="00743EA3" w:rsidRPr="005F73F4">
        <w:rPr>
          <w:szCs w:val="24"/>
        </w:rPr>
        <w:t>the occurrence of bullying in secondary and tertiary educational institutions has evolved with the widespread use of information and communication technology devices (Nwosu et al. 2018). The internet has become a common platform for many in school adolescents to engage in cyberbullying. This form of aggression is often expressed through verbal threats, attacks, and taunts exchanged among peers while communicating via the internet or through text messages.</w:t>
      </w:r>
    </w:p>
    <w:p>
      <w:pPr>
        <w:pStyle w:val="style0"/>
        <w:tabs>
          <w:tab w:val="center" w:leader="none" w:pos="0"/>
        </w:tabs>
        <w:spacing w:lineRule="auto" w:line="360"/>
        <w:ind w:left="360" w:right="0" w:firstLine="0"/>
        <w:jc w:val="both"/>
        <w:rPr>
          <w:szCs w:val="24"/>
        </w:rPr>
      </w:pPr>
      <w:r w:rsidR="00743EA3" w:rsidRPr="005F73F4">
        <w:rPr>
          <w:szCs w:val="24"/>
        </w:rPr>
        <w:tab/>
        <w:t xml:space="preserve">        Additionally, cyberbullying endangers the mental, emotional, and physical well-being of children and contributes to the ethical and moral decline within society. Unlike traditional face-to-face bullying, cyberbullying does not cease when the school day ends but continues to affect the child or adolescent at home due to easy access to various digital communication devices. This form of bullying has become more prevalent with the growing use of mobile phones and the internet among adolescents</w:t>
      </w:r>
      <w:r w:rsidR="00791774" w:rsidRPr="005F73F4">
        <w:rPr>
          <w:szCs w:val="24"/>
        </w:rPr>
        <w:t xml:space="preserve"> in kwara state</w:t>
      </w:r>
      <w:r w:rsidR="00743EA3" w:rsidRPr="005F73F4">
        <w:rPr>
          <w:szCs w:val="24"/>
        </w:rPr>
        <w:t>.</w:t>
      </w:r>
    </w:p>
    <w:p>
      <w:pPr>
        <w:pStyle w:val="style0"/>
        <w:tabs>
          <w:tab w:val="center" w:leader="none" w:pos="0"/>
        </w:tabs>
        <w:spacing w:lineRule="auto" w:line="360"/>
        <w:ind w:left="360" w:right="0" w:firstLine="0"/>
        <w:jc w:val="both"/>
        <w:rPr>
          <w:szCs w:val="24"/>
        </w:rPr>
      </w:pPr>
    </w:p>
    <w:p>
      <w:pPr>
        <w:pStyle w:val="style179"/>
        <w:numPr>
          <w:ilvl w:val="1"/>
          <w:numId w:val="1"/>
        </w:numPr>
        <w:tabs>
          <w:tab w:val="center" w:leader="none" w:pos="1724"/>
        </w:tabs>
        <w:spacing w:lineRule="auto" w:line="360"/>
        <w:ind w:left="360" w:right="0" w:firstLine="0"/>
        <w:jc w:val="both"/>
        <w:rPr>
          <w:rFonts w:ascii="Times New Roman" w:hAnsi="Times New Roman"/>
          <w:b/>
          <w:szCs w:val="24"/>
        </w:rPr>
      </w:pPr>
      <w:r w:rsidRPr="005F73F4">
        <w:rPr>
          <w:rFonts w:ascii="Times New Roman" w:hAnsi="Times New Roman"/>
          <w:b/>
          <w:szCs w:val="24"/>
          <w:lang w:val="en-US"/>
        </w:rPr>
        <w:t xml:space="preserve"> </w:t>
      </w:r>
      <w:r w:rsidR="00743EA3" w:rsidRPr="005F73F4">
        <w:rPr>
          <w:rFonts w:ascii="Times New Roman" w:hAnsi="Times New Roman"/>
          <w:b/>
          <w:szCs w:val="24"/>
        </w:rPr>
        <w:t xml:space="preserve">Purpose of the Study </w:t>
      </w:r>
    </w:p>
    <w:p>
      <w:pPr>
        <w:pStyle w:val="style179"/>
        <w:tabs>
          <w:tab w:val="center" w:leader="none" w:pos="1724"/>
        </w:tabs>
        <w:spacing w:lineRule="auto" w:line="360"/>
        <w:ind w:left="360" w:right="0" w:firstLine="0"/>
        <w:jc w:val="both"/>
        <w:rPr>
          <w:rFonts w:ascii="Times New Roman" w:hAnsi="Times New Roman"/>
          <w:b/>
          <w:szCs w:val="24"/>
        </w:rPr>
      </w:pPr>
      <w:r w:rsidR="00743EA3" w:rsidRPr="005F73F4">
        <w:rPr>
          <w:rFonts w:ascii="Times New Roman" w:hAnsi="Times New Roman"/>
          <w:szCs w:val="24"/>
        </w:rPr>
        <w:t xml:space="preserve">This study will reveals how  the majority of the student population have been victims or have witnessed </w:t>
      </w:r>
      <w:r w:rsidR="00FB51FC" w:rsidRPr="005F73F4">
        <w:rPr>
          <w:rFonts w:ascii="Times New Roman" w:hAnsi="Times New Roman"/>
          <w:szCs w:val="24"/>
        </w:rPr>
        <w:t>cyber bullying</w:t>
      </w:r>
      <w:r w:rsidR="00743EA3" w:rsidRPr="005F73F4">
        <w:rPr>
          <w:rFonts w:ascii="Times New Roman" w:hAnsi="Times New Roman"/>
          <w:szCs w:val="24"/>
        </w:rPr>
        <w:t xml:space="preserve"> and have been involved in bullying others and also </w:t>
      </w:r>
    </w:p>
    <w:p>
      <w:pPr>
        <w:pStyle w:val="style179"/>
        <w:tabs>
          <w:tab w:val="center" w:leader="none" w:pos="1724"/>
        </w:tabs>
        <w:spacing w:lineRule="auto" w:line="360"/>
        <w:ind w:left="360" w:right="0" w:firstLine="0"/>
        <w:jc w:val="both"/>
        <w:rPr>
          <w:rFonts w:ascii="Times New Roman" w:hAnsi="Times New Roman"/>
          <w:szCs w:val="24"/>
        </w:rPr>
      </w:pPr>
      <w:r w:rsidR="00743EA3" w:rsidRPr="005F73F4">
        <w:rPr>
          <w:rFonts w:ascii="Times New Roman" w:hAnsi="Times New Roman"/>
          <w:szCs w:val="24"/>
        </w:rPr>
        <w:t xml:space="preserve">1. To investigate the prevalence of </w:t>
      </w:r>
      <w:r w:rsidR="00FB51FC" w:rsidRPr="005F73F4">
        <w:rPr>
          <w:rFonts w:ascii="Times New Roman" w:hAnsi="Times New Roman"/>
          <w:szCs w:val="24"/>
        </w:rPr>
        <w:t>cyber bullying</w:t>
      </w:r>
      <w:r w:rsidR="00743EA3" w:rsidRPr="005F73F4">
        <w:rPr>
          <w:rFonts w:ascii="Times New Roman" w:hAnsi="Times New Roman"/>
          <w:szCs w:val="24"/>
        </w:rPr>
        <w:t xml:space="preserve"> in tertiary institutions in Kwara</w:t>
      </w:r>
      <w:r w:rsidR="00FB51FC" w:rsidRPr="005F73F4">
        <w:rPr>
          <w:rFonts w:ascii="Times New Roman" w:hAnsi="Times New Roman"/>
          <w:szCs w:val="24"/>
        </w:rPr>
        <w:t xml:space="preserve"> </w:t>
      </w:r>
      <w:r w:rsidR="00743EA3" w:rsidRPr="005F73F4">
        <w:rPr>
          <w:rFonts w:ascii="Times New Roman" w:hAnsi="Times New Roman"/>
          <w:szCs w:val="24"/>
        </w:rPr>
        <w:t xml:space="preserve">State; </w:t>
      </w:r>
    </w:p>
    <w:p>
      <w:pPr>
        <w:pStyle w:val="style179"/>
        <w:tabs>
          <w:tab w:val="center" w:leader="none" w:pos="1724"/>
        </w:tabs>
        <w:spacing w:lineRule="auto" w:line="360"/>
        <w:ind w:left="360" w:right="0" w:firstLine="0"/>
        <w:jc w:val="both"/>
        <w:rPr>
          <w:rFonts w:ascii="Times New Roman" w:hAnsi="Times New Roman"/>
          <w:szCs w:val="24"/>
        </w:rPr>
      </w:pPr>
      <w:r w:rsidR="00743EA3" w:rsidRPr="005F73F4">
        <w:rPr>
          <w:rFonts w:ascii="Times New Roman" w:hAnsi="Times New Roman"/>
          <w:szCs w:val="24"/>
        </w:rPr>
        <w:t xml:space="preserve">2. To analyse the effects of </w:t>
      </w:r>
      <w:r w:rsidR="00FB51FC" w:rsidRPr="005F73F4">
        <w:rPr>
          <w:rFonts w:ascii="Times New Roman" w:hAnsi="Times New Roman"/>
          <w:szCs w:val="24"/>
        </w:rPr>
        <w:t>cyber bullying</w:t>
      </w:r>
      <w:r w:rsidR="00743EA3" w:rsidRPr="005F73F4">
        <w:rPr>
          <w:rFonts w:ascii="Times New Roman" w:hAnsi="Times New Roman"/>
          <w:szCs w:val="24"/>
        </w:rPr>
        <w:t xml:space="preserve"> on victims within these institutions; and </w:t>
      </w:r>
    </w:p>
    <w:p>
      <w:pPr>
        <w:pStyle w:val="style179"/>
        <w:tabs>
          <w:tab w:val="center" w:leader="none" w:pos="1724"/>
        </w:tabs>
        <w:spacing w:lineRule="auto" w:line="360"/>
        <w:ind w:left="360" w:right="0" w:firstLine="0"/>
        <w:jc w:val="both"/>
        <w:rPr>
          <w:rFonts w:ascii="Times New Roman" w:hAnsi="Times New Roman"/>
          <w:szCs w:val="24"/>
        </w:rPr>
      </w:pPr>
      <w:r w:rsidR="00743EA3" w:rsidRPr="005F73F4">
        <w:rPr>
          <w:rFonts w:ascii="Times New Roman" w:hAnsi="Times New Roman"/>
          <w:szCs w:val="24"/>
        </w:rPr>
        <w:t xml:space="preserve">3. To propose effective prevention strategies to combat </w:t>
      </w:r>
      <w:r w:rsidR="00FB51FC" w:rsidRPr="005F73F4">
        <w:rPr>
          <w:rFonts w:ascii="Times New Roman" w:hAnsi="Times New Roman"/>
          <w:szCs w:val="24"/>
        </w:rPr>
        <w:t>cyber bullying</w:t>
      </w:r>
      <w:r w:rsidR="00743EA3" w:rsidRPr="005F73F4">
        <w:rPr>
          <w:rFonts w:ascii="Times New Roman" w:hAnsi="Times New Roman"/>
          <w:szCs w:val="24"/>
        </w:rPr>
        <w:t xml:space="preserve"> in tertiary institutions.</w:t>
      </w:r>
    </w:p>
    <w:p>
      <w:pPr>
        <w:pStyle w:val="style179"/>
        <w:tabs>
          <w:tab w:val="center" w:leader="none" w:pos="1724"/>
        </w:tabs>
        <w:spacing w:lineRule="auto" w:line="360"/>
        <w:ind w:left="360" w:right="0" w:firstLine="0"/>
        <w:jc w:val="both"/>
        <w:rPr>
          <w:rFonts w:ascii="Times New Roman" w:hAnsi="Times New Roman"/>
          <w:b/>
          <w:szCs w:val="24"/>
        </w:rPr>
      </w:pPr>
    </w:p>
    <w:p>
      <w:pPr>
        <w:pStyle w:val="style179"/>
        <w:numPr>
          <w:ilvl w:val="1"/>
          <w:numId w:val="1"/>
        </w:numPr>
        <w:tabs>
          <w:tab w:val="center" w:leader="none" w:pos="2625"/>
        </w:tabs>
        <w:spacing w:lineRule="auto" w:line="360"/>
        <w:ind w:left="360" w:right="0" w:firstLine="0"/>
        <w:jc w:val="both"/>
        <w:rPr>
          <w:rFonts w:ascii="Times New Roman" w:hAnsi="Times New Roman"/>
          <w:b/>
          <w:szCs w:val="24"/>
        </w:rPr>
      </w:pPr>
      <w:r w:rsidR="00743EA3" w:rsidRPr="005F73F4">
        <w:rPr>
          <w:rFonts w:ascii="Times New Roman" w:hAnsi="Times New Roman"/>
          <w:b/>
          <w:szCs w:val="24"/>
        </w:rPr>
        <w:t xml:space="preserve">Research Questions </w:t>
      </w:r>
    </w:p>
    <w:p>
      <w:pPr>
        <w:pStyle w:val="style179"/>
        <w:numPr>
          <w:ilvl w:val="0"/>
          <w:numId w:val="2"/>
        </w:numPr>
        <w:spacing w:lineRule="auto" w:line="360"/>
        <w:ind w:left="360" w:right="0" w:firstLine="0"/>
        <w:jc w:val="both"/>
        <w:rPr>
          <w:rFonts w:ascii="Times New Roman" w:hAnsi="Times New Roman"/>
          <w:szCs w:val="24"/>
        </w:rPr>
      </w:pPr>
      <w:r w:rsidR="00743EA3" w:rsidRPr="005F73F4">
        <w:rPr>
          <w:rFonts w:ascii="Times New Roman" w:hAnsi="Times New Roman"/>
          <w:szCs w:val="24"/>
        </w:rPr>
        <w:t xml:space="preserve">What are the prevalence of cyber bullying in tertiary institutions in KwaraState? </w:t>
      </w:r>
    </w:p>
    <w:p>
      <w:pPr>
        <w:pStyle w:val="style179"/>
        <w:numPr>
          <w:ilvl w:val="0"/>
          <w:numId w:val="2"/>
        </w:numPr>
        <w:spacing w:lineRule="auto" w:line="360"/>
        <w:ind w:left="360" w:right="0" w:firstLine="0"/>
        <w:jc w:val="both"/>
        <w:rPr>
          <w:rFonts w:ascii="Times New Roman" w:hAnsi="Times New Roman"/>
          <w:szCs w:val="24"/>
        </w:rPr>
      </w:pPr>
      <w:r w:rsidR="00743EA3" w:rsidRPr="005F73F4">
        <w:rPr>
          <w:rFonts w:ascii="Times New Roman" w:hAnsi="Times New Roman"/>
          <w:szCs w:val="24"/>
        </w:rPr>
        <w:t xml:space="preserve">What are the effects of cyber bullying on victims within these institutions? </w:t>
      </w:r>
    </w:p>
    <w:p>
      <w:pPr>
        <w:pStyle w:val="style179"/>
        <w:numPr>
          <w:ilvl w:val="0"/>
          <w:numId w:val="2"/>
        </w:numPr>
        <w:spacing w:lineRule="auto" w:line="360"/>
        <w:ind w:left="360" w:right="0" w:firstLine="0"/>
        <w:jc w:val="both"/>
        <w:rPr>
          <w:rFonts w:ascii="Times New Roman" w:hAnsi="Times New Roman"/>
          <w:szCs w:val="24"/>
        </w:rPr>
      </w:pPr>
      <w:r w:rsidR="00743EA3" w:rsidRPr="005F73F4">
        <w:rPr>
          <w:rFonts w:ascii="Times New Roman" w:hAnsi="Times New Roman"/>
          <w:szCs w:val="24"/>
        </w:rPr>
        <w:t>What are the prevention strategies to combat cyberbullying in tertiary institutions?</w:t>
      </w:r>
    </w:p>
    <w:p>
      <w:pPr>
        <w:pStyle w:val="style179"/>
        <w:numPr>
          <w:ilvl w:val="0"/>
          <w:numId w:val="0"/>
        </w:numPr>
        <w:spacing w:lineRule="auto" w:line="360"/>
        <w:ind w:left="360" w:right="0" w:firstLine="0"/>
        <w:jc w:val="both"/>
        <w:rPr>
          <w:rFonts w:ascii="Times New Roman" w:hAnsi="Times New Roman"/>
          <w:szCs w:val="24"/>
        </w:rPr>
      </w:pPr>
    </w:p>
    <w:p>
      <w:pPr>
        <w:pStyle w:val="style179"/>
        <w:numPr>
          <w:ilvl w:val="1"/>
          <w:numId w:val="1"/>
        </w:numPr>
        <w:tabs>
          <w:tab w:val="center" w:leader="none" w:pos="1937"/>
        </w:tabs>
        <w:spacing w:lineRule="auto" w:line="360"/>
        <w:ind w:left="360" w:right="0" w:firstLine="0"/>
        <w:jc w:val="both"/>
        <w:rPr>
          <w:rFonts w:ascii="Times New Roman" w:hAnsi="Times New Roman"/>
          <w:b/>
          <w:szCs w:val="24"/>
        </w:rPr>
      </w:pPr>
      <w:r w:rsidRPr="005F73F4">
        <w:rPr>
          <w:rFonts w:ascii="Times New Roman" w:hAnsi="Times New Roman"/>
          <w:b/>
          <w:szCs w:val="24"/>
          <w:lang w:val="en-US"/>
        </w:rPr>
        <w:t xml:space="preserve"> </w:t>
      </w:r>
      <w:r w:rsidR="00743EA3" w:rsidRPr="005F73F4">
        <w:rPr>
          <w:rFonts w:ascii="Times New Roman" w:hAnsi="Times New Roman"/>
          <w:b/>
          <w:szCs w:val="24"/>
        </w:rPr>
        <w:t xml:space="preserve">Significance of the Study </w:t>
      </w:r>
    </w:p>
    <w:p>
      <w:pPr>
        <w:pStyle w:val="style0"/>
        <w:tabs>
          <w:tab w:val="center" w:leader="none" w:pos="1937"/>
        </w:tabs>
        <w:spacing w:lineRule="auto" w:line="360"/>
        <w:ind w:left="360" w:right="0" w:firstLine="0"/>
        <w:jc w:val="both"/>
        <w:rPr>
          <w:b/>
          <w:szCs w:val="24"/>
        </w:rPr>
      </w:pPr>
      <w:r w:rsidR="00743EA3" w:rsidRPr="005F73F4">
        <w:rPr>
          <w:szCs w:val="24"/>
        </w:rPr>
        <w:t xml:space="preserve">        The main Significance of this Research is to found that adolescents who have experienced cyber bullying are more likely to suffer from severe mental health conditions, especially if they have previously been emotionally abused. They show signs of depression, dissociation, anger, irritability and they do not feel like themselves compared to those who have not experienced cyberbullying.</w:t>
      </w:r>
    </w:p>
    <w:p>
      <w:pPr>
        <w:pStyle w:val="style0"/>
        <w:tabs>
          <w:tab w:val="center" w:leader="none" w:pos="1630"/>
        </w:tabs>
        <w:spacing w:lineRule="auto" w:line="360"/>
        <w:ind w:left="360" w:right="0" w:firstLine="0"/>
        <w:jc w:val="both"/>
        <w:rPr>
          <w:b/>
          <w:szCs w:val="24"/>
        </w:rPr>
      </w:pPr>
      <w:r w:rsidR="00743EA3" w:rsidRPr="005F73F4">
        <w:rPr>
          <w:szCs w:val="24"/>
        </w:rPr>
        <w:t xml:space="preserve"> It also includes a persons ability to enjoy his life, to attain a balance between life activities and efforts to achieve psychological resilience. As such, maintaining good mental health is as important as maintaining sound physical health to live a long and healthy life</w:t>
      </w:r>
    </w:p>
    <w:p>
      <w:pPr>
        <w:pStyle w:val="style0"/>
        <w:tabs>
          <w:tab w:val="center" w:leader="none" w:pos="1630"/>
        </w:tabs>
        <w:spacing w:lineRule="auto" w:line="360"/>
        <w:ind w:left="360" w:right="0" w:firstLine="0"/>
        <w:jc w:val="both"/>
        <w:rPr>
          <w:b/>
          <w:szCs w:val="24"/>
        </w:rPr>
      </w:pPr>
    </w:p>
    <w:p>
      <w:pPr>
        <w:pStyle w:val="style0"/>
        <w:tabs>
          <w:tab w:val="center" w:leader="none" w:pos="1630"/>
        </w:tabs>
        <w:spacing w:lineRule="auto" w:line="360"/>
        <w:ind w:left="360" w:right="0" w:firstLine="0"/>
        <w:jc w:val="both"/>
        <w:rPr>
          <w:b/>
          <w:szCs w:val="24"/>
        </w:rPr>
      </w:pPr>
      <w:r w:rsidR="00743EA3" w:rsidRPr="005F73F4">
        <w:rPr>
          <w:b/>
          <w:szCs w:val="24"/>
        </w:rPr>
        <w:t>1.6</w:t>
      </w:r>
      <w:r w:rsidR="00743EA3" w:rsidRPr="005F73F4">
        <w:rPr>
          <w:rFonts w:eastAsia="Arial"/>
          <w:b/>
          <w:szCs w:val="24"/>
        </w:rPr>
        <w:tab/>
      </w:r>
      <w:r w:rsidRPr="005F73F4">
        <w:rPr>
          <w:rFonts w:eastAsia="Arial"/>
          <w:b/>
          <w:szCs w:val="24"/>
          <w:lang w:val="en-US"/>
        </w:rPr>
        <w:t xml:space="preserve"> </w:t>
      </w:r>
      <w:r w:rsidR="00743EA3" w:rsidRPr="005F73F4">
        <w:rPr>
          <w:b/>
          <w:szCs w:val="24"/>
        </w:rPr>
        <w:t xml:space="preserve">Scope of the Study </w:t>
      </w:r>
    </w:p>
    <w:p>
      <w:pPr>
        <w:pStyle w:val="style179"/>
        <w:spacing w:after="0" w:lineRule="auto" w:line="360"/>
        <w:ind w:left="360" w:firstLine="0"/>
        <w:jc w:val="both"/>
        <w:rPr>
          <w:rFonts w:ascii="Times New Roman" w:hAnsi="Times New Roman"/>
          <w:szCs w:val="24"/>
        </w:rPr>
      </w:pPr>
      <w:r w:rsidR="00743EA3" w:rsidRPr="005F73F4">
        <w:rPr>
          <w:rFonts w:ascii="Times New Roman" w:hAnsi="Times New Roman"/>
          <w:szCs w:val="24"/>
        </w:rPr>
        <w:t>This study is designed to critically examine the Influence of social media and cyber bullying on mental health of Ilorin west local government area unemployed youth in Kwara State.</w:t>
      </w:r>
    </w:p>
    <w:p>
      <w:pPr>
        <w:pStyle w:val="style179"/>
        <w:spacing w:after="0" w:lineRule="auto" w:line="360"/>
        <w:ind w:left="360" w:firstLine="0"/>
        <w:jc w:val="both"/>
        <w:rPr>
          <w:rFonts w:ascii="Times New Roman" w:hAnsi="Times New Roman"/>
          <w:szCs w:val="24"/>
        </w:rPr>
      </w:pPr>
      <w:r w:rsidR="00743EA3" w:rsidRPr="005F73F4">
        <w:rPr>
          <w:rFonts w:ascii="Times New Roman" w:hAnsi="Times New Roman"/>
          <w:szCs w:val="24"/>
        </w:rPr>
        <w:tab/>
        <w:t>The writer attention is focuses on how various communities in Nigeria have been mobilized toward the fight against cyber bullying through the use of social media.</w:t>
      </w:r>
    </w:p>
    <w:p>
      <w:pPr>
        <w:pStyle w:val="style179"/>
        <w:spacing w:after="0" w:lineRule="auto" w:line="360"/>
        <w:ind w:left="360" w:firstLine="0"/>
        <w:jc w:val="both"/>
        <w:rPr>
          <w:rFonts w:ascii="Times New Roman" w:hAnsi="Times New Roman"/>
          <w:szCs w:val="24"/>
        </w:rPr>
      </w:pPr>
    </w:p>
    <w:p>
      <w:pPr>
        <w:pStyle w:val="style0"/>
        <w:tabs>
          <w:tab w:val="center" w:leader="none" w:pos="2275"/>
        </w:tabs>
        <w:spacing w:lineRule="auto" w:line="360"/>
        <w:ind w:left="360" w:right="0" w:firstLine="0"/>
        <w:jc w:val="both"/>
        <w:rPr>
          <w:b/>
          <w:szCs w:val="24"/>
        </w:rPr>
      </w:pPr>
      <w:r w:rsidR="00743EA3" w:rsidRPr="005F73F4">
        <w:rPr>
          <w:b/>
          <w:szCs w:val="24"/>
        </w:rPr>
        <w:t>1.7</w:t>
      </w:r>
      <w:r w:rsidR="00743EA3" w:rsidRPr="005F73F4">
        <w:rPr>
          <w:rFonts w:eastAsia="Arial"/>
          <w:b/>
          <w:szCs w:val="24"/>
        </w:rPr>
        <w:tab/>
      </w:r>
      <w:r w:rsidRPr="005F73F4">
        <w:rPr>
          <w:rFonts w:eastAsia="Arial"/>
          <w:b/>
          <w:szCs w:val="24"/>
          <w:lang w:val="en-US"/>
        </w:rPr>
        <w:t xml:space="preserve"> </w:t>
      </w:r>
      <w:r w:rsidR="00743EA3" w:rsidRPr="005F73F4">
        <w:rPr>
          <w:b/>
          <w:szCs w:val="24"/>
        </w:rPr>
        <w:t>Operational Definition of Terms</w:t>
      </w:r>
    </w:p>
    <w:p>
      <w:pPr>
        <w:pStyle w:val="style0"/>
        <w:spacing w:after="0" w:lineRule="auto" w:line="360"/>
        <w:ind w:left="360" w:right="0" w:firstLine="0"/>
        <w:jc w:val="both"/>
        <w:rPr>
          <w:szCs w:val="24"/>
        </w:rPr>
      </w:pPr>
      <w:r w:rsidR="00743EA3" w:rsidRPr="005F73F4">
        <w:rPr>
          <w:b/>
          <w:szCs w:val="24"/>
        </w:rPr>
        <w:t>Flaming</w:t>
      </w:r>
      <w:r w:rsidR="00743EA3" w:rsidRPr="005F73F4">
        <w:rPr>
          <w:szCs w:val="24"/>
        </w:rPr>
        <w:t xml:space="preserve">  Flaming is a form of cyberbullying that refers to an argument or brief exchange between two or more people involving vulgar or rude language, threats and insults (Chibbaro, 2007). It occurs in public Internet sites rather than private message exchanges.</w:t>
      </w:r>
    </w:p>
    <w:p>
      <w:pPr>
        <w:pStyle w:val="style0"/>
        <w:spacing w:after="0" w:lineRule="auto" w:line="360"/>
        <w:ind w:left="360" w:right="0" w:firstLine="0"/>
        <w:jc w:val="both"/>
        <w:rPr>
          <w:szCs w:val="24"/>
        </w:rPr>
      </w:pPr>
      <w:r w:rsidR="00743EA3" w:rsidRPr="005F73F4">
        <w:rPr>
          <w:b/>
          <w:szCs w:val="24"/>
        </w:rPr>
        <w:t xml:space="preserve">Cyber harassment </w:t>
      </w:r>
      <w:r w:rsidR="00743EA3" w:rsidRPr="005F73F4">
        <w:rPr>
          <w:szCs w:val="24"/>
        </w:rPr>
        <w:t>Cyber harassment is a specific form of cyberbullying that involves repetitive offensive messages sent to a target (Kowalski, Limber &amp; Agatston, 2012). Harassment usually takes place via private messages such as emails but can also be seen in public forum.</w:t>
      </w:r>
    </w:p>
    <w:p>
      <w:pPr>
        <w:pStyle w:val="style0"/>
        <w:spacing w:after="0" w:lineRule="auto" w:line="360"/>
        <w:ind w:left="360" w:right="0" w:firstLine="0"/>
        <w:jc w:val="both"/>
        <w:rPr>
          <w:szCs w:val="24"/>
        </w:rPr>
      </w:pPr>
      <w:r w:rsidR="00743EA3" w:rsidRPr="005F73F4">
        <w:rPr>
          <w:b/>
          <w:szCs w:val="24"/>
        </w:rPr>
        <w:t>Denigration</w:t>
      </w:r>
      <w:r w:rsidR="00743EA3" w:rsidRPr="005F73F4">
        <w:rPr>
          <w:szCs w:val="24"/>
        </w:rPr>
        <w:t xml:space="preserve">  Denigration is the spreading of information about another that is derogatory and untrue, including spreading gossip or rumours about someone in an effort to damage reputations and friendships (Willard, 2006). It refers to posting false information or rumours on webpages which are circulated through private communication channels. Included in this form of cyberbullying is the digital alteration of photos, most commonly in a way that portrays someone in a sexualized or harmful manner (Kowalski, Limber &amp; Agatston, 2012).</w:t>
      </w:r>
    </w:p>
    <w:p>
      <w:pPr>
        <w:pStyle w:val="style0"/>
        <w:spacing w:after="0" w:lineRule="auto" w:line="360"/>
        <w:ind w:left="360" w:right="0" w:firstLine="0"/>
        <w:jc w:val="both"/>
        <w:rPr>
          <w:szCs w:val="24"/>
        </w:rPr>
      </w:pPr>
      <w:r w:rsidR="00743EA3" w:rsidRPr="005F73F4">
        <w:rPr>
          <w:b/>
          <w:szCs w:val="24"/>
        </w:rPr>
        <w:t>Impersonation</w:t>
      </w:r>
      <w:r w:rsidR="00743EA3" w:rsidRPr="005F73F4">
        <w:rPr>
          <w:szCs w:val="24"/>
        </w:rPr>
        <w:t xml:space="preserve">  Impersonation is a method of cyberbullying in which the perpetrator poses as the victim and either sends or posts negative, cruel, or inappropriate information in an attempt to damage that persons reputation (Willard, 2006).</w:t>
      </w:r>
    </w:p>
    <w:p>
      <w:pPr>
        <w:pStyle w:val="style0"/>
        <w:spacing w:after="0" w:lineRule="auto" w:line="360"/>
        <w:ind w:left="360" w:right="0" w:firstLine="0"/>
        <w:jc w:val="both"/>
        <w:rPr>
          <w:szCs w:val="24"/>
        </w:rPr>
      </w:pPr>
      <w:r w:rsidR="00743EA3" w:rsidRPr="005F73F4">
        <w:rPr>
          <w:b/>
          <w:szCs w:val="24"/>
        </w:rPr>
        <w:t>Exclusion or cyber- ostracism:</w:t>
      </w:r>
      <w:r w:rsidR="00743EA3" w:rsidRPr="005F73F4">
        <w:rPr>
          <w:szCs w:val="24"/>
        </w:rPr>
        <w:t xml:space="preserve"> Exclusion or cyber-ostracism refers to intentionally and cruelly excluding someone from an online group (Willard, 2006). It basically refers to defriending or blocking someone on Facebook, WhatsApp and similar social networking sites. Though not as harmful as other forms of cyberbullying, exclusion or even perceived exclusion has been related to lower self-esteem (Williams, Cheung &amp;Choi, 2000).</w:t>
      </w:r>
    </w:p>
    <w:p>
      <w:pPr>
        <w:pStyle w:val="style0"/>
        <w:spacing w:lineRule="auto" w:line="360"/>
        <w:ind w:left="360" w:firstLine="0"/>
        <w:jc w:val="both"/>
        <w:rPr>
          <w:szCs w:val="24"/>
        </w:rPr>
      </w:pPr>
    </w:p>
    <w:p>
      <w:pPr>
        <w:pStyle w:val="style0"/>
        <w:spacing w:lineRule="auto" w:line="360"/>
        <w:ind w:left="360" w:firstLine="0"/>
        <w:jc w:val="both"/>
        <w:rPr>
          <w:szCs w:val="24"/>
        </w:rPr>
      </w:pPr>
    </w:p>
    <w:p>
      <w:pPr>
        <w:pStyle w:val="style0"/>
        <w:spacing w:lineRule="auto" w:line="360"/>
        <w:ind w:left="360" w:firstLine="0"/>
        <w:jc w:val="both"/>
        <w:rPr>
          <w:szCs w:val="24"/>
        </w:rPr>
      </w:pPr>
    </w:p>
    <w:p>
      <w:pPr>
        <w:pStyle w:val="style0"/>
        <w:spacing w:after="0" w:lineRule="auto" w:line="240"/>
        <w:ind w:left="0" w:right="0" w:firstLine="0"/>
        <w:rPr/>
      </w:pPr>
    </w:p>
    <w:p>
      <w:pPr>
        <w:pStyle w:val="style1"/>
        <w:spacing w:lineRule="auto" w:line="360"/>
        <w:ind w:left="360" w:right="304" w:firstLine="0"/>
        <w:rPr>
          <w:szCs w:val="24"/>
        </w:rPr>
      </w:pPr>
      <w:r w:rsidR="00743EA3" w:rsidRPr="005F73F4">
        <w:rPr>
          <w:szCs w:val="24"/>
        </w:rPr>
        <w:t>CHAPTER TWO</w:t>
      </w:r>
    </w:p>
    <w:p>
      <w:pPr>
        <w:pStyle w:val="style1"/>
        <w:spacing w:lineRule="auto" w:line="360"/>
        <w:ind w:left="360" w:right="304" w:firstLine="0"/>
        <w:rPr>
          <w:szCs w:val="24"/>
        </w:rPr>
      </w:pPr>
      <w:r w:rsidR="00743EA3" w:rsidRPr="005F73F4">
        <w:rPr>
          <w:szCs w:val="24"/>
        </w:rPr>
        <w:t>REVIEW OF RELATED LITERATURE</w:t>
      </w:r>
    </w:p>
    <w:p>
      <w:pPr>
        <w:pStyle w:val="style0"/>
        <w:spacing w:lineRule="auto" w:line="360"/>
        <w:ind w:left="360" w:firstLine="360"/>
        <w:jc w:val="both"/>
        <w:rPr>
          <w:szCs w:val="24"/>
        </w:rPr>
      </w:pPr>
      <w:r w:rsidR="00743EA3" w:rsidRPr="005F73F4">
        <w:rPr>
          <w:szCs w:val="24"/>
        </w:rPr>
        <w:t>This section deals with the review of relevant literature on the topic of cyberbullying, its extent and impacts. It also reviews relevant theories- to explain the extent, effects and preventive measures against cyber bullying.</w:t>
      </w:r>
    </w:p>
    <w:p>
      <w:pPr>
        <w:pStyle w:val="style0"/>
        <w:spacing w:lineRule="auto" w:line="360"/>
        <w:ind w:left="360" w:right="0" w:firstLine="360"/>
        <w:jc w:val="both"/>
        <w:rPr>
          <w:szCs w:val="24"/>
        </w:rPr>
      </w:pPr>
      <w:r w:rsidR="00743EA3" w:rsidRPr="005F73F4">
        <w:rPr>
          <w:szCs w:val="24"/>
        </w:rPr>
        <w:t>Hinduja, S.,&amp; Patchin, J.W.(2009)in their study Bullying, Cyberbullying, and Suicide examined the extent to which a non-traditional form of peer aggression, that is cyberbullying related to suicidal ideation among adolescents. The sample consisted of 1,963 middle-school students from one of the largest school districts in the United States who completed a survey of Internet use and experiences. Youth who experienced traditional bullying or cyberbullying, as either a perpetrator or a victim, had more suicidal thoughts and were more likely to attempt suicide than those who had not experienced such forms of peer aggression. Also, victimization was more strongly related to suicidal ideation than offending. The findings of the study provide further evidence that adolescent peer aggression must be taken seriously both at school and at home, and suggest that suicide prevention and intervention program should be adopted in schools to help students cope with various stressors.</w:t>
      </w:r>
    </w:p>
    <w:p>
      <w:pPr>
        <w:pStyle w:val="style0"/>
        <w:spacing w:lineRule="auto" w:line="360"/>
        <w:ind w:left="360" w:right="0" w:firstLine="360"/>
        <w:jc w:val="both"/>
        <w:rPr>
          <w:szCs w:val="24"/>
        </w:rPr>
      </w:pPr>
    </w:p>
    <w:p>
      <w:pPr>
        <w:pStyle w:val="style0"/>
        <w:spacing w:lineRule="auto" w:line="360"/>
        <w:ind w:left="0" w:right="5691" w:firstLine="0"/>
        <w:jc w:val="both"/>
        <w:rPr>
          <w:b/>
          <w:szCs w:val="24"/>
        </w:rPr>
      </w:pPr>
      <w:r w:rsidR="00743EA3" w:rsidRPr="005F73F4">
        <w:rPr>
          <w:b/>
          <w:szCs w:val="24"/>
        </w:rPr>
        <w:t xml:space="preserve">2.1 </w:t>
        <w:tab/>
        <w:t>Conceptual Framework</w:t>
      </w:r>
    </w:p>
    <w:p>
      <w:pPr>
        <w:pStyle w:val="style0"/>
        <w:spacing w:lineRule="auto" w:line="360"/>
        <w:ind w:left="360" w:right="0" w:firstLine="0"/>
        <w:jc w:val="both"/>
        <w:rPr>
          <w:szCs w:val="24"/>
        </w:rPr>
      </w:pPr>
      <w:r w:rsidR="00743EA3" w:rsidRPr="005F73F4">
        <w:rPr>
          <w:szCs w:val="24"/>
        </w:rPr>
        <w:t xml:space="preserve">         Bullying in schools is defined by Moon, Hwang, &amp; McCluskey (2011) to involve physical and verbal attacks and harassment directed at a victim(s) by one student or a group of students over an extensive period of time. According to cyberbullying shares similar attributes with the traditional variety, but its online dimension means that perpetrators do sometimes hide their true identities (Owolabi, 2020). Specifically, cyberbullying refers to a form of bullying that utilises electronic technology as a tool for victimising individuals. It involves the use of internet platforms and mobile technologies such as emails, chat room discussion groups, mobile phones, mobile phone cameras, web pages, and text messages, all with the deliberate intention of causing harm to others (Olasanmi &amp; Adeyemi, 2020). This type of bullying encompasses harassment or mistreatment perpetrated by an offender towards a victim who is often physically distant. Despite the absence of direct personal contact between the offender and the victim, cyberbullying remains psychologically and emotionally harmful, especially to young people (Okoiye et al., 2015).</w:t>
      </w:r>
    </w:p>
    <w:p>
      <w:pPr>
        <w:pStyle w:val="style0"/>
        <w:spacing w:lineRule="auto" w:line="360"/>
        <w:ind w:left="360" w:right="0" w:firstLine="0"/>
        <w:jc w:val="both"/>
        <w:rPr>
          <w:szCs w:val="24"/>
        </w:rPr>
      </w:pPr>
      <w:r w:rsidR="00743EA3" w:rsidRPr="005F73F4">
        <w:rPr>
          <w:szCs w:val="24"/>
        </w:rPr>
        <w:tab/>
        <w:t xml:space="preserve">    The methods commonly employed in cyberbullying include offensive messaging, impersonation, public humiliation, and social exclusion. Sending offensive text messages via mobile phones, is where students even show these messages to peers before forwarding them to the intended target. It also involves sending threatening emails, publicly humiliating individuals by forwarding private emails to multiple contacts, and forming groups to bombard a particular student with hostile or inflammatory messages, known as flaming. Other cyberbullying tactics include persistent negative messaging, sexual and racial harassment, denigration (spreading false or damaging information), impersonation, deception (trickery), social exclusion, and cyberstalking. Cyberbully can spread harmful rumors on a victims Facebook status or flood the victims inbox with abusive text messages within minutes. This amplifies the psychological distress experienced by the victim (Okoiye et al., 2015; Olasanmi &amp; Adeyemi, 2020). Cyberbullying is a complex and evolving form of harassment that leverages electronic technologies to inflict psychological and emotional harm, particularly among adolescents. Unlike traditional bullying, its unique characteristics- such as anonymity, wide reach, and the ability to target victims at any time and place- make it more pervasive and difficult to control. As observed by scholars like Olasanmi &amp; Adeyemi (2020), Okoiye et al. (2015), and Palmeri (2013), the detrimental effects of cyberbullying call for urgent need for constructive strategies to prevent and address this growing issue, especially within educational environments where young people are most vulnerable.</w:t>
      </w:r>
    </w:p>
    <w:p>
      <w:pPr>
        <w:pStyle w:val="style0"/>
        <w:spacing w:lineRule="auto" w:line="360"/>
        <w:ind w:left="360" w:right="0" w:firstLine="0"/>
        <w:jc w:val="both"/>
        <w:rPr>
          <w:szCs w:val="24"/>
        </w:rPr>
      </w:pPr>
    </w:p>
    <w:p>
      <w:pPr>
        <w:pStyle w:val="style0"/>
        <w:spacing w:lineRule="auto" w:line="360"/>
        <w:ind w:left="360" w:right="0" w:firstLine="0"/>
        <w:jc w:val="both"/>
        <w:rPr>
          <w:szCs w:val="24"/>
        </w:rPr>
      </w:pPr>
      <w:r w:rsidR="00170BE6" w:rsidRPr="005F73F4">
        <w:rPr>
          <w:b/>
          <w:szCs w:val="24"/>
        </w:rPr>
        <w:t>2.1.1</w:t>
        <w:tab/>
      </w:r>
      <w:r w:rsidR="00743EA3" w:rsidRPr="005F73F4">
        <w:rPr>
          <w:b/>
          <w:szCs w:val="24"/>
        </w:rPr>
        <w:t>Concept Of Mental Health</w:t>
      </w:r>
    </w:p>
    <w:p>
      <w:pPr>
        <w:pStyle w:val="style0"/>
        <w:spacing w:lineRule="auto" w:line="360"/>
        <w:ind w:left="360" w:right="0" w:firstLine="0"/>
        <w:jc w:val="both"/>
        <w:rPr>
          <w:szCs w:val="24"/>
        </w:rPr>
      </w:pPr>
      <w:r w:rsidR="00743EA3" w:rsidRPr="005F73F4">
        <w:rPr>
          <w:szCs w:val="24"/>
        </w:rPr>
        <w:t xml:space="preserve">          According to the World Health Organization (2004), mental health is  "... a state of well-being in which the individual realizes his or her own abilities can cope with the normal stresses of life, can work productively and fruitfully, and is able to make a contribution to his or her community." It refers to the overall well being of an individual which includes emotional well being, social well being and psychological well being. Emotional well-being means having high levels of positive emotions. Social and psychological well being is defined as possessing the necessary social and psychological skills for desirable functioning. Thus, mental health is basically about how we think, feel</w:t>
      </w:r>
      <w:r w:rsidRPr="005F73F4">
        <w:rPr>
          <w:szCs w:val="24"/>
          <w:lang w:val="en-US"/>
        </w:rPr>
        <w:t>.</w:t>
      </w:r>
    </w:p>
    <w:p>
      <w:pPr>
        <w:pStyle w:val="style0"/>
        <w:spacing w:lineRule="auto" w:line="360"/>
        <w:ind w:left="360" w:right="0" w:firstLine="0"/>
        <w:jc w:val="both"/>
        <w:rPr>
          <w:szCs w:val="24"/>
        </w:rPr>
      </w:pPr>
    </w:p>
    <w:p>
      <w:pPr>
        <w:pStyle w:val="style0"/>
        <w:spacing w:lineRule="auto" w:line="360"/>
        <w:ind w:left="360" w:right="0" w:firstLine="0"/>
        <w:jc w:val="both"/>
        <w:rPr>
          <w:b/>
          <w:szCs w:val="24"/>
        </w:rPr>
      </w:pPr>
      <w:r w:rsidR="00850075" w:rsidRPr="005F73F4">
        <w:rPr>
          <w:b/>
          <w:szCs w:val="24"/>
        </w:rPr>
        <w:t>2.1.2</w:t>
      </w:r>
      <w:r w:rsidR="00743EA3" w:rsidRPr="005F73F4">
        <w:rPr>
          <w:b/>
          <w:szCs w:val="24"/>
        </w:rPr>
        <w:t xml:space="preserve"> Cyberbullying in Tertiary Institutions, Effects on Victims and Preventive Measures</w:t>
      </w:r>
    </w:p>
    <w:p>
      <w:pPr>
        <w:pStyle w:val="style0"/>
        <w:spacing w:lineRule="auto" w:line="360"/>
        <w:ind w:left="360" w:right="0" w:firstLine="0"/>
        <w:jc w:val="both"/>
        <w:rPr>
          <w:szCs w:val="24"/>
        </w:rPr>
      </w:pPr>
      <w:r w:rsidR="00743EA3" w:rsidRPr="005F73F4">
        <w:rPr>
          <w:szCs w:val="24"/>
        </w:rPr>
        <w:t>Cyberbullying has become a global phenomenon, significantly impacting youths (Byrne, Vessey &amp; Pfeifer, 2018) students across educational institutions (Patchin &amp; Hinduja, 2006; Nwosu, Ementa, Ejikeme, 2018; Chinwe, 2018). According to the National Center for Social Research (as cited in Okoiye et al., 2015), an analysis of bullying incidents among over 10,000 secondary school students in England, aged 14 to 16, revealed that cyberbullying- characterised by taunts, threats, and insults delivered through the internet and mobile devices - has emerged as the most prevalent form of bullying. In a national survey involving 15,686 students from Grades 6 to 10, approximately 29.9% reported moderate to frequent involvement in bullying activities. Furthermore, a longitudinal study conducted between 2000 and 2005 documented a 50% increase in the number of youths who experienced online harassment (Okoiye et al. 2015). The steady rise in both the number of victims and perpetrators correlates positively with the growing adoption of digital technologies among adolescents, including mobile phones, personal data assistants, and computers with internet access.</w:t>
      </w:r>
    </w:p>
    <w:p>
      <w:pPr>
        <w:pStyle w:val="style0"/>
        <w:spacing w:lineRule="auto" w:line="360"/>
        <w:ind w:left="360" w:right="0" w:firstLine="0"/>
        <w:jc w:val="both"/>
        <w:rPr>
          <w:szCs w:val="24"/>
        </w:rPr>
      </w:pPr>
      <w:r w:rsidR="00743EA3" w:rsidRPr="005F73F4">
        <w:rPr>
          <w:szCs w:val="24"/>
        </w:rPr>
        <w:t xml:space="preserve">    In Nigeria, the widespread adoption of digital technology has led to an increase in internet usage and mobile phone penetration. The average Nigerian now owns a mobile phone, and internet access continues to expand rapidly. Between 2000 and 2012, mobile phone subscriptions in Nigeria surged from just 30,000 users (0.02 subscribers per 100 inhabitants) to 112,777,785 users (67.68 subscribers per 100 inhabitants). Similarly, internet subscriptions rose from 0.06 to 32.88 subscribers per 100 inhabitants during the same period (Internet Crime Complaint Center, 2010, as cited in Ibrahim &amp; Mukhtar, 2017). This rapid growth in internet usage has made Nigeria highly susceptible to both the benefits and risks associated with digital connectivity. While the internet has brought numerous opportunities, it has also contributed to a rise in cyberbullying cases (Frank &amp; Odunayo, 2013).</w:t>
      </w:r>
    </w:p>
    <w:p>
      <w:pPr>
        <w:pStyle w:val="style0"/>
        <w:spacing w:lineRule="auto" w:line="360"/>
        <w:ind w:left="360" w:right="5691" w:hanging="360"/>
        <w:jc w:val="both"/>
        <w:rPr>
          <w:b/>
          <w:szCs w:val="24"/>
        </w:rPr>
      </w:pPr>
      <w:r w:rsidR="00743EA3" w:rsidRPr="005F73F4">
        <w:rPr>
          <w:b/>
          <w:szCs w:val="24"/>
        </w:rPr>
        <w:t xml:space="preserve">2.2 </w:t>
        <w:tab/>
        <w:t xml:space="preserve">Theoretical Framework </w:t>
      </w:r>
    </w:p>
    <w:p>
      <w:pPr>
        <w:pStyle w:val="style0"/>
        <w:tabs>
          <w:tab w:val="center" w:leader="none" w:pos="2926"/>
        </w:tabs>
        <w:spacing w:lineRule="auto" w:line="360"/>
        <w:ind w:left="360" w:right="0" w:firstLine="0"/>
        <w:jc w:val="both"/>
        <w:rPr>
          <w:b/>
          <w:szCs w:val="24"/>
        </w:rPr>
      </w:pPr>
      <w:r w:rsidR="00743EA3" w:rsidRPr="005F73F4">
        <w:rPr>
          <w:szCs w:val="24"/>
        </w:rPr>
        <w:tab/>
        <w:t xml:space="preserve">             This study will utilise Critical Discourse Analysis (CDA) to explain the growing prevalence of </w:t>
      </w:r>
      <w:r w:rsidR="00A12516" w:rsidRPr="005F73F4">
        <w:rPr>
          <w:szCs w:val="24"/>
        </w:rPr>
        <w:t>cyber bullying</w:t>
      </w:r>
      <w:r w:rsidR="00743EA3" w:rsidRPr="005F73F4">
        <w:rPr>
          <w:szCs w:val="24"/>
        </w:rPr>
        <w:t xml:space="preserve"> within online learning environments in Kwara</w:t>
      </w:r>
      <w:r w:rsidR="00BB11E0" w:rsidRPr="005F73F4">
        <w:rPr>
          <w:szCs w:val="24"/>
        </w:rPr>
        <w:t xml:space="preserve"> </w:t>
      </w:r>
      <w:r w:rsidR="00743EA3" w:rsidRPr="005F73F4">
        <w:rPr>
          <w:szCs w:val="24"/>
        </w:rPr>
        <w:t>State. Critical Discourse Analysis (CDA) views power as a fundamental element of social life. According to Wodak, CDA involves questioning assumptions, being critical of how ideas are represented in texts and discourses, and engaging in self-reflection to deconstruct texts. This process aims to reveal hidden ideological positions, uncover underlying agendas, and differentiate between ideological influences and the official meanings of linguistic expressions. For example, in everyday conversations, individuals often aim to assert their viewpoints over others. Language, therefore, is deeply intertwined with social power- it can reflect, express, and even contest power. While power itself does not originate from language, language serves as a tool to challenge, subvert, or reshape power dynamics both in the short and long term (Anyanwu &amp; Udoh, 2021). Cyberbullying often involves manipulative language, derogatory remarks, and harmful narratives that reinforce power imbalances between the bully and the victim. CDA allows for a critical examination of how digital texts, such as social media posts, emails, and instant messages, are used to assert dominance, control, and psychological manipulation. It uncovers hidden ideologies (Ibrahim &amp; Mukhtar, 2017b), oppressive language structures, and the subtle ways in which cyberbullies maintain influence over their victims (Anyanwu &amp; Udoh, 2021). By deconstructing the language used in online harassment, CDA helps to identify patterns of abuse, the social meanings attached to such interactions, and the broader cultural or institutional factors that normalise or tolerate cyber bullying.</w:t>
      </w:r>
    </w:p>
    <w:p>
      <w:pPr>
        <w:pStyle w:val="style0"/>
        <w:tabs>
          <w:tab w:val="center" w:leader="none" w:pos="2926"/>
        </w:tabs>
        <w:spacing w:lineRule="auto" w:line="360"/>
        <w:ind w:left="360" w:right="0" w:firstLine="0"/>
        <w:jc w:val="both"/>
        <w:rPr>
          <w:b/>
          <w:szCs w:val="24"/>
        </w:rPr>
      </w:pPr>
    </w:p>
    <w:p>
      <w:pPr>
        <w:pStyle w:val="style0"/>
        <w:tabs>
          <w:tab w:val="center" w:leader="none" w:pos="2926"/>
        </w:tabs>
        <w:spacing w:lineRule="auto" w:line="360"/>
        <w:ind w:left="360" w:right="0" w:firstLine="0"/>
        <w:jc w:val="both"/>
        <w:rPr>
          <w:b/>
          <w:szCs w:val="24"/>
        </w:rPr>
      </w:pPr>
      <w:r w:rsidR="00743EA3" w:rsidRPr="005F73F4">
        <w:rPr>
          <w:b/>
          <w:szCs w:val="24"/>
        </w:rPr>
        <w:t xml:space="preserve">2.3        Empirical studies </w:t>
      </w:r>
    </w:p>
    <w:p>
      <w:pPr>
        <w:pStyle w:val="style0"/>
        <w:tabs>
          <w:tab w:val="center" w:leader="none" w:pos="2926"/>
        </w:tabs>
        <w:spacing w:lineRule="auto" w:line="360"/>
        <w:ind w:left="360" w:right="0" w:firstLine="0"/>
        <w:jc w:val="both"/>
        <w:rPr>
          <w:szCs w:val="24"/>
        </w:rPr>
      </w:pPr>
      <w:r w:rsidR="00743EA3" w:rsidRPr="005F73F4">
        <w:rPr>
          <w:szCs w:val="24"/>
        </w:rPr>
        <w:t xml:space="preserve">       Chinwe (2018) conducted a study on cyberbullying among high school students, focusing on the beliefs and behaviors linked to this issue. His research was guided by four key perspectives: (a) the aftermath of bullying incidents on students, which is usually devastative; (b) students responses when witnessing cyber bullying, which may include death; (c) reasons why victims often refrain from reporting such incidents, as a result of shame; and (d) students general perceptions of cyberbullying, which is negative. </w:t>
      </w:r>
    </w:p>
    <w:p>
      <w:pPr>
        <w:pStyle w:val="style0"/>
        <w:tabs>
          <w:tab w:val="center" w:leader="none" w:pos="2926"/>
        </w:tabs>
        <w:spacing w:lineRule="auto" w:line="360"/>
        <w:ind w:left="360" w:right="0" w:firstLine="0"/>
        <w:jc w:val="both"/>
        <w:rPr>
          <w:szCs w:val="24"/>
        </w:rPr>
      </w:pPr>
      <w:r w:rsidR="00743EA3" w:rsidRPr="005F73F4">
        <w:rPr>
          <w:szCs w:val="24"/>
        </w:rPr>
        <w:tab/>
        <w:t>In relations to the above, Owolabi (2020) reported that the risks associated with cyberbullying</w:t>
      </w:r>
    </w:p>
    <w:p>
      <w:pPr>
        <w:pStyle w:val="style0"/>
        <w:tabs>
          <w:tab w:val="center" w:leader="none" w:pos="2926"/>
        </w:tabs>
        <w:spacing w:lineRule="auto" w:line="360"/>
        <w:ind w:right="0"/>
        <w:jc w:val="both"/>
        <w:rPr>
          <w:sz w:val="22"/>
          <w:szCs w:val="24"/>
        </w:rPr>
      </w:pPr>
      <w:r w:rsidR="00743EA3" w:rsidRPr="00CF1F60">
        <w:rPr>
          <w:sz w:val="22"/>
          <w:szCs w:val="24"/>
        </w:rPr>
        <w:t>victims include fear, distress, psychosomatic problems such as recurring abdominal pain, headaches, and sleeping problems. In addition, the student may be feeling uncared for by teachers, develop emotional and peer problems, high level of perceived difficulties, somatic illness, high level of conduct problems, regular smoking, hyperactivity, drunkenness, and substance abuse, etc. In fact Benjamin Dada (2020) argued that cyber bullying kills.</w:t>
      </w:r>
    </w:p>
    <w:p>
      <w:pPr>
        <w:pStyle w:val="style0"/>
        <w:tabs>
          <w:tab w:val="center" w:leader="none" w:pos="2926"/>
        </w:tabs>
        <w:spacing w:lineRule="auto" w:line="360"/>
        <w:ind w:left="0" w:right="0" w:firstLine="0"/>
        <w:jc w:val="both"/>
        <w:rPr>
          <w:sz w:val="22"/>
          <w:szCs w:val="24"/>
        </w:rPr>
      </w:pPr>
      <w:r w:rsidR="00743EA3" w:rsidRPr="00CF1F60">
        <w:rPr>
          <w:sz w:val="22"/>
          <w:szCs w:val="24"/>
        </w:rPr>
        <w:tab/>
        <w:t>Bottino, S. M. B. (2015)in his paper Cyberbullying and Adolescent Mental Health: ASystematic   Review, tried to find out the association between cyberbullying and mental health of adolescents through a systematic review. It was found that the prevalence of cyberbullying ranged from 6.5% to 35.4%. Previous or current experiences of traditional bullying were found to be associated with the victims and perpetrators of cyberbullying. Daily use of three or more hours of Internet, text messages, web camera, posting personal information and harassing others online were associated with cyberbullying. Cybervictims and cyber-bullies had more emotional and psychosomatic problems, social difficulties and did not feel safe and protected in school. Moreover, cyberbullying was also associated with moderate to severe depressive symptoms, substance abuse, ideation and suicide attempts.</w:t>
      </w:r>
    </w:p>
    <w:p>
      <w:pPr>
        <w:pStyle w:val="style0"/>
        <w:tabs>
          <w:tab w:val="center" w:leader="none" w:pos="2926"/>
        </w:tabs>
        <w:spacing w:lineRule="auto" w:line="360"/>
        <w:ind w:left="0" w:right="0" w:firstLine="0"/>
        <w:jc w:val="both"/>
        <w:rPr>
          <w:sz w:val="22"/>
          <w:szCs w:val="24"/>
        </w:rPr>
      </w:pPr>
    </w:p>
    <w:p>
      <w:pPr>
        <w:pStyle w:val="style0"/>
        <w:tabs>
          <w:tab w:val="center" w:leader="none" w:pos="2926"/>
        </w:tabs>
        <w:spacing w:lineRule="auto" w:line="360"/>
        <w:ind w:left="0" w:right="0" w:firstLine="0"/>
        <w:jc w:val="both"/>
        <w:rPr>
          <w:sz w:val="22"/>
          <w:szCs w:val="24"/>
        </w:rPr>
      </w:pPr>
    </w:p>
    <w:p>
      <w:pPr>
        <w:pStyle w:val="style0"/>
        <w:tabs>
          <w:tab w:val="center" w:leader="none" w:pos="2926"/>
        </w:tabs>
        <w:spacing w:lineRule="auto" w:line="360"/>
        <w:ind w:left="0" w:right="0" w:firstLine="0"/>
        <w:jc w:val="both"/>
        <w:rPr>
          <w:sz w:val="22"/>
          <w:szCs w:val="24"/>
        </w:rPr>
      </w:pPr>
    </w:p>
    <w:p>
      <w:pPr>
        <w:pStyle w:val="style0"/>
        <w:tabs>
          <w:tab w:val="center" w:leader="none" w:pos="2926"/>
        </w:tabs>
        <w:spacing w:lineRule="auto" w:line="360"/>
        <w:ind w:left="0" w:right="0" w:firstLine="0"/>
        <w:jc w:val="both"/>
        <w:rPr>
          <w:sz w:val="22"/>
          <w:szCs w:val="24"/>
        </w:rPr>
      </w:pPr>
    </w:p>
    <w:p>
      <w:pPr>
        <w:pStyle w:val="style0"/>
        <w:tabs>
          <w:tab w:val="center" w:leader="none" w:pos="2926"/>
        </w:tabs>
        <w:spacing w:lineRule="auto" w:line="360"/>
        <w:ind w:left="0" w:right="0" w:firstLine="0"/>
        <w:jc w:val="both"/>
        <w:rPr>
          <w:sz w:val="22"/>
          <w:szCs w:val="24"/>
        </w:rPr>
      </w:pPr>
    </w:p>
    <w:p>
      <w:pPr>
        <w:pStyle w:val="style0"/>
        <w:tabs>
          <w:tab w:val="center" w:leader="none" w:pos="2926"/>
        </w:tabs>
        <w:spacing w:lineRule="auto" w:line="360"/>
        <w:ind w:left="0" w:right="0" w:firstLine="0"/>
        <w:jc w:val="both"/>
        <w:rPr>
          <w:sz w:val="22"/>
          <w:szCs w:val="24"/>
        </w:rPr>
      </w:pPr>
    </w:p>
    <w:p>
      <w:pPr>
        <w:pStyle w:val="style0"/>
        <w:tabs>
          <w:tab w:val="center" w:leader="none" w:pos="2926"/>
        </w:tabs>
        <w:spacing w:lineRule="auto" w:line="360"/>
        <w:ind w:left="0" w:right="0" w:firstLine="0"/>
        <w:jc w:val="both"/>
        <w:rPr>
          <w:sz w:val="22"/>
          <w:szCs w:val="24"/>
        </w:rPr>
      </w:pPr>
    </w:p>
    <w:p>
      <w:pPr>
        <w:pStyle w:val="style0"/>
        <w:tabs>
          <w:tab w:val="center" w:leader="none" w:pos="2926"/>
        </w:tabs>
        <w:spacing w:lineRule="auto" w:line="360"/>
        <w:ind w:left="0" w:right="0" w:firstLine="0"/>
        <w:jc w:val="both"/>
        <w:rPr>
          <w:sz w:val="22"/>
          <w:szCs w:val="24"/>
        </w:rPr>
      </w:pPr>
    </w:p>
    <w:p>
      <w:pPr>
        <w:pStyle w:val="style0"/>
        <w:tabs>
          <w:tab w:val="center" w:leader="none" w:pos="2926"/>
        </w:tabs>
        <w:spacing w:lineRule="auto" w:line="360"/>
        <w:ind w:left="0" w:right="0" w:firstLine="0"/>
        <w:jc w:val="both"/>
        <w:rPr>
          <w:sz w:val="22"/>
          <w:szCs w:val="24"/>
        </w:rPr>
      </w:pPr>
    </w:p>
    <w:p>
      <w:pPr>
        <w:pStyle w:val="style0"/>
        <w:tabs>
          <w:tab w:val="center" w:leader="none" w:pos="2926"/>
        </w:tabs>
        <w:spacing w:lineRule="auto" w:line="360"/>
        <w:ind w:left="0" w:right="0" w:firstLine="0"/>
        <w:jc w:val="both"/>
        <w:rPr>
          <w:sz w:val="22"/>
          <w:szCs w:val="24"/>
        </w:rPr>
      </w:pPr>
    </w:p>
    <w:p>
      <w:pPr>
        <w:pStyle w:val="style0"/>
        <w:tabs>
          <w:tab w:val="center" w:leader="none" w:pos="2926"/>
        </w:tabs>
        <w:spacing w:lineRule="auto" w:line="360"/>
        <w:ind w:left="0" w:right="0" w:firstLine="0"/>
        <w:jc w:val="both"/>
        <w:rPr>
          <w:sz w:val="22"/>
          <w:szCs w:val="24"/>
        </w:rPr>
      </w:pPr>
    </w:p>
    <w:p>
      <w:pPr>
        <w:pStyle w:val="style0"/>
        <w:tabs>
          <w:tab w:val="center" w:leader="none" w:pos="2926"/>
        </w:tabs>
        <w:spacing w:lineRule="auto" w:line="360"/>
        <w:ind w:left="0" w:right="0" w:firstLine="0"/>
        <w:jc w:val="both"/>
        <w:rPr>
          <w:sz w:val="22"/>
          <w:szCs w:val="24"/>
        </w:rPr>
      </w:pPr>
    </w:p>
    <w:p>
      <w:pPr>
        <w:pStyle w:val="style0"/>
        <w:tabs>
          <w:tab w:val="center" w:leader="none" w:pos="2926"/>
        </w:tabs>
        <w:spacing w:lineRule="auto" w:line="360"/>
        <w:ind w:left="0" w:right="0" w:firstLine="0"/>
        <w:jc w:val="both"/>
        <w:rPr>
          <w:sz w:val="22"/>
          <w:szCs w:val="24"/>
        </w:rPr>
      </w:pPr>
    </w:p>
    <w:p>
      <w:pPr>
        <w:pStyle w:val="style0"/>
        <w:tabs>
          <w:tab w:val="center" w:leader="none" w:pos="2926"/>
        </w:tabs>
        <w:spacing w:lineRule="auto" w:line="360"/>
        <w:ind w:left="0" w:right="0" w:firstLine="0"/>
        <w:jc w:val="both"/>
        <w:rPr>
          <w:sz w:val="22"/>
          <w:szCs w:val="24"/>
        </w:rPr>
      </w:pPr>
    </w:p>
    <w:p>
      <w:pPr>
        <w:pStyle w:val="style0"/>
        <w:tabs>
          <w:tab w:val="center" w:leader="none" w:pos="2926"/>
        </w:tabs>
        <w:spacing w:lineRule="auto" w:line="360"/>
        <w:ind w:left="0" w:right="0" w:firstLine="0"/>
        <w:jc w:val="both"/>
        <w:rPr>
          <w:sz w:val="22"/>
          <w:szCs w:val="24"/>
        </w:rPr>
      </w:pPr>
    </w:p>
    <w:p>
      <w:pPr>
        <w:pStyle w:val="style1"/>
        <w:spacing w:lineRule="auto" w:line="360"/>
        <w:ind w:left="360" w:right="304" w:firstLine="0"/>
        <w:rPr>
          <w:szCs w:val="24"/>
        </w:rPr>
      </w:pPr>
      <w:r w:rsidR="00743EA3" w:rsidRPr="005F73F4">
        <w:rPr>
          <w:szCs w:val="24"/>
        </w:rPr>
        <w:t>CHAPTER THREE</w:t>
      </w:r>
    </w:p>
    <w:p>
      <w:pPr>
        <w:pStyle w:val="style1"/>
        <w:spacing w:lineRule="auto" w:line="360"/>
        <w:ind w:left="360" w:right="304" w:firstLine="0"/>
        <w:rPr>
          <w:szCs w:val="24"/>
        </w:rPr>
      </w:pPr>
      <w:r w:rsidR="00743EA3" w:rsidRPr="005F73F4">
        <w:rPr>
          <w:szCs w:val="24"/>
        </w:rPr>
        <w:t>METHODOLOGY</w:t>
      </w:r>
    </w:p>
    <w:p>
      <w:pPr>
        <w:pStyle w:val="style0"/>
        <w:spacing w:lineRule="auto" w:line="360"/>
        <w:jc w:val="both"/>
        <w:rPr>
          <w:b/>
          <w:szCs w:val="24"/>
        </w:rPr>
      </w:pPr>
      <w:r w:rsidR="00F50B81" w:rsidRPr="005F73F4">
        <w:rPr>
          <w:b/>
          <w:szCs w:val="24"/>
        </w:rPr>
        <w:t xml:space="preserve">3.0 INTRODUCTION </w:t>
      </w:r>
    </w:p>
    <w:p>
      <w:pPr>
        <w:pStyle w:val="style0"/>
        <w:spacing w:lineRule="auto" w:line="360"/>
        <w:ind w:firstLine="350"/>
        <w:jc w:val="both"/>
        <w:rPr>
          <w:szCs w:val="24"/>
        </w:rPr>
      </w:pPr>
      <w:r w:rsidR="00F50B81" w:rsidRPr="005F73F4">
        <w:rPr>
          <w:szCs w:val="24"/>
        </w:rPr>
        <w:t>This chapter will explains the methods and techniques use to obtain data in the cause of the study and various forms of data used and how the respondents were consulted in kwara state.</w:t>
      </w:r>
    </w:p>
    <w:p>
      <w:pPr>
        <w:pStyle w:val="style0"/>
        <w:spacing w:lineRule="auto" w:line="360"/>
        <w:ind w:left="360" w:firstLine="0"/>
        <w:jc w:val="both"/>
        <w:rPr>
          <w:szCs w:val="24"/>
        </w:rPr>
      </w:pPr>
      <w:r w:rsidR="00743EA3" w:rsidRPr="005F73F4">
        <w:rPr>
          <w:szCs w:val="24"/>
        </w:rPr>
        <w:t>This section deals with the background of the study area and methodology employed in the study</w:t>
      </w:r>
      <w:r w:rsidRPr="005F73F4">
        <w:rPr>
          <w:szCs w:val="24"/>
          <w:lang w:val="en-US"/>
        </w:rPr>
        <w:t>.</w:t>
      </w:r>
    </w:p>
    <w:p>
      <w:pPr>
        <w:pStyle w:val="style0"/>
        <w:spacing w:lineRule="auto" w:line="360"/>
        <w:ind w:left="360" w:firstLine="0"/>
        <w:jc w:val="both"/>
        <w:rPr>
          <w:szCs w:val="24"/>
        </w:rPr>
      </w:pPr>
    </w:p>
    <w:p>
      <w:pPr>
        <w:pStyle w:val="style0"/>
        <w:spacing w:after="0" w:lineRule="auto" w:line="360"/>
        <w:ind w:left="360" w:right="0" w:firstLine="0"/>
        <w:jc w:val="both"/>
        <w:rPr>
          <w:b/>
          <w:szCs w:val="24"/>
        </w:rPr>
      </w:pPr>
      <w:r w:rsidR="00743EA3" w:rsidRPr="005F73F4">
        <w:rPr>
          <w:b/>
          <w:szCs w:val="24"/>
        </w:rPr>
        <w:t xml:space="preserve">3.1 </w:t>
        <w:tab/>
        <w:t xml:space="preserve">Research Design </w:t>
      </w:r>
    </w:p>
    <w:p>
      <w:pPr>
        <w:pStyle w:val="style0"/>
        <w:spacing w:lineRule="auto" w:line="360"/>
        <w:ind w:left="360" w:firstLine="710"/>
        <w:jc w:val="both"/>
        <w:rPr>
          <w:szCs w:val="24"/>
        </w:rPr>
      </w:pPr>
      <w:r w:rsidR="00743EA3" w:rsidRPr="005F73F4">
        <w:rPr>
          <w:szCs w:val="24"/>
        </w:rPr>
        <w:t>This study adopted a survey research design as it aimed to collect data directly from the field to capture the opinions of respondents on cyber bullying on mental health of Ilorin west local government area unemployed youth in Kwara State. Both primary and secondary data will be utilized. For primary data, quantitative data were gathered through questionnaires, while qualitative data were collected via in-depth interviews (IDIs). The data will be analysed using a mixed-method approach, incorporating descriptive statistics and traditional qualitative data analysis.</w:t>
      </w:r>
    </w:p>
    <w:p>
      <w:pPr>
        <w:pStyle w:val="style0"/>
        <w:spacing w:lineRule="auto" w:line="360"/>
        <w:ind w:left="360" w:firstLine="710"/>
        <w:jc w:val="both"/>
        <w:rPr>
          <w:szCs w:val="24"/>
        </w:rPr>
      </w:pPr>
    </w:p>
    <w:p>
      <w:pPr>
        <w:pStyle w:val="style0"/>
        <w:tabs>
          <w:tab w:val="center" w:leader="none" w:pos="1858"/>
        </w:tabs>
        <w:spacing w:lineRule="auto" w:line="360"/>
        <w:ind w:left="360" w:right="0" w:firstLine="0"/>
        <w:jc w:val="both"/>
        <w:rPr>
          <w:b/>
          <w:szCs w:val="24"/>
        </w:rPr>
      </w:pPr>
      <w:r w:rsidR="00743EA3" w:rsidRPr="005F73F4">
        <w:rPr>
          <w:b/>
          <w:szCs w:val="24"/>
        </w:rPr>
        <w:t xml:space="preserve">3.2 </w:t>
        <w:tab/>
        <w:t xml:space="preserve">Population of the Study </w:t>
      </w:r>
    </w:p>
    <w:p>
      <w:pPr>
        <w:pStyle w:val="style0"/>
        <w:tabs>
          <w:tab w:val="center" w:leader="none" w:pos="2356"/>
        </w:tabs>
        <w:spacing w:lineRule="auto" w:line="360"/>
        <w:ind w:left="360" w:right="0" w:firstLine="0"/>
        <w:jc w:val="both"/>
        <w:rPr>
          <w:b/>
          <w:szCs w:val="24"/>
        </w:rPr>
      </w:pPr>
      <w:r w:rsidR="00743EA3" w:rsidRPr="005F73F4">
        <w:rPr>
          <w:szCs w:val="24"/>
        </w:rPr>
        <w:t xml:space="preserve">      The target population of the study included male and female students of tertiary institutions, along with their academic and non-academic sta</w:t>
      </w:r>
      <w:r w:rsidR="0011559C" w:rsidRPr="005F73F4">
        <w:rPr>
          <w:szCs w:val="24"/>
        </w:rPr>
        <w:t>ff in kwara State polytechnic i</w:t>
      </w:r>
      <w:r w:rsidR="00743EA3" w:rsidRPr="005F73F4">
        <w:rPr>
          <w:szCs w:val="24"/>
        </w:rPr>
        <w:t>lorin.</w:t>
      </w:r>
    </w:p>
    <w:p>
      <w:pPr>
        <w:pStyle w:val="style0"/>
        <w:tabs>
          <w:tab w:val="center" w:leader="none" w:pos="2356"/>
        </w:tabs>
        <w:spacing w:lineRule="auto" w:line="360"/>
        <w:ind w:left="360" w:right="0" w:firstLine="0"/>
        <w:jc w:val="both"/>
        <w:rPr>
          <w:b/>
          <w:szCs w:val="24"/>
        </w:rPr>
      </w:pPr>
    </w:p>
    <w:p>
      <w:pPr>
        <w:pStyle w:val="style0"/>
        <w:tabs>
          <w:tab w:val="center" w:leader="none" w:pos="2356"/>
        </w:tabs>
        <w:spacing w:lineRule="auto" w:line="360"/>
        <w:ind w:right="0"/>
        <w:jc w:val="both"/>
        <w:rPr>
          <w:b/>
          <w:szCs w:val="24"/>
        </w:rPr>
      </w:pPr>
      <w:r w:rsidR="00743EA3" w:rsidRPr="005F73F4">
        <w:rPr>
          <w:b/>
          <w:szCs w:val="24"/>
        </w:rPr>
        <w:t xml:space="preserve">3.3 </w:t>
        <w:tab/>
        <w:t>Sample and Sampling Techniques</w:t>
      </w:r>
    </w:p>
    <w:p>
      <w:pPr>
        <w:pStyle w:val="style0"/>
        <w:tabs>
          <w:tab w:val="center" w:leader="none" w:pos="2356"/>
        </w:tabs>
        <w:spacing w:lineRule="auto" w:line="360"/>
        <w:ind w:right="0"/>
        <w:jc w:val="both"/>
        <w:rPr>
          <w:b/>
          <w:szCs w:val="24"/>
        </w:rPr>
      </w:pPr>
      <w:r w:rsidR="00743EA3" w:rsidRPr="005F73F4">
        <w:rPr>
          <w:szCs w:val="24"/>
        </w:rPr>
        <w:tab/>
        <w:tab/>
        <w:t xml:space="preserve">The sample size for this study will </w:t>
      </w:r>
      <w:r w:rsidR="00DA36D1" w:rsidRPr="005F73F4">
        <w:rPr>
          <w:szCs w:val="24"/>
        </w:rPr>
        <w:t>consist</w:t>
      </w:r>
      <w:r w:rsidR="00743EA3" w:rsidRPr="005F73F4">
        <w:rPr>
          <w:szCs w:val="24"/>
        </w:rPr>
        <w:t xml:space="preserve"> of 156 respondents. Of these, 150 respondents provided quantitative data, while the remaining 6 respondents </w:t>
      </w:r>
      <w:r w:rsidR="00DA36D1" w:rsidRPr="005F73F4">
        <w:rPr>
          <w:szCs w:val="24"/>
        </w:rPr>
        <w:t xml:space="preserve">will </w:t>
      </w:r>
      <w:r w:rsidR="00743EA3" w:rsidRPr="005F73F4">
        <w:rPr>
          <w:szCs w:val="24"/>
        </w:rPr>
        <w:t>contributed qualitative data. To select participants for the quantitative data, kwara State polytechnic will be divided into three clusters based on bodies (Zone A, Zosne B, an</w:t>
      </w:r>
      <w:r w:rsidR="00DA36D1" w:rsidRPr="005F73F4">
        <w:rPr>
          <w:szCs w:val="24"/>
        </w:rPr>
        <w:t>d Zone C). Each bodies district will had</w:t>
      </w:r>
      <w:r w:rsidR="00743EA3" w:rsidRPr="005F73F4">
        <w:rPr>
          <w:szCs w:val="24"/>
        </w:rPr>
        <w:t xml:space="preserve"> 50 respondents, totaling 150 respondents (50 × 3 = 150). In the second stage, a purposive sampling technique </w:t>
      </w:r>
      <w:r w:rsidR="00DA36D1" w:rsidRPr="005F73F4">
        <w:rPr>
          <w:szCs w:val="24"/>
        </w:rPr>
        <w:t>will be</w:t>
      </w:r>
      <w:r w:rsidR="00743EA3" w:rsidRPr="005F73F4">
        <w:rPr>
          <w:szCs w:val="24"/>
        </w:rPr>
        <w:t xml:space="preserve"> employed to deliberately select staffs with tertiary institutions from each cluster. </w:t>
      </w:r>
    </w:p>
    <w:p>
      <w:pPr>
        <w:pStyle w:val="style0"/>
        <w:tabs>
          <w:tab w:val="center" w:leader="none" w:pos="2356"/>
        </w:tabs>
        <w:spacing w:lineRule="auto" w:line="360"/>
        <w:ind w:right="0"/>
        <w:jc w:val="both"/>
        <w:rPr>
          <w:b/>
          <w:szCs w:val="24"/>
        </w:rPr>
      </w:pPr>
    </w:p>
    <w:p>
      <w:pPr>
        <w:pStyle w:val="style0"/>
        <w:tabs>
          <w:tab w:val="center" w:leader="none" w:pos="2195"/>
        </w:tabs>
        <w:spacing w:lineRule="auto" w:line="360"/>
        <w:ind w:left="0" w:right="0" w:firstLine="0"/>
        <w:jc w:val="both"/>
        <w:rPr>
          <w:b/>
          <w:szCs w:val="24"/>
        </w:rPr>
      </w:pPr>
      <w:r w:rsidR="00743EA3" w:rsidRPr="005F73F4">
        <w:rPr>
          <w:b/>
          <w:szCs w:val="24"/>
        </w:rPr>
        <w:t xml:space="preserve">3.4 </w:t>
        <w:tab/>
        <w:t xml:space="preserve">Instrument for Data Collection </w:t>
      </w:r>
    </w:p>
    <w:p>
      <w:pPr>
        <w:pStyle w:val="style0"/>
        <w:tabs>
          <w:tab w:val="center" w:leader="none" w:pos="1970"/>
        </w:tabs>
        <w:spacing w:lineRule="auto" w:line="360"/>
        <w:ind w:left="0" w:right="0" w:firstLine="0"/>
        <w:jc w:val="both"/>
        <w:rPr>
          <w:b/>
          <w:szCs w:val="24"/>
        </w:rPr>
      </w:pPr>
      <w:r w:rsidR="00743EA3" w:rsidRPr="005F73F4">
        <w:rPr>
          <w:szCs w:val="24"/>
        </w:rPr>
        <w:t xml:space="preserve">     Two instruments </w:t>
      </w:r>
      <w:r w:rsidR="00DA36D1" w:rsidRPr="005F73F4">
        <w:rPr>
          <w:szCs w:val="24"/>
        </w:rPr>
        <w:t>will be</w:t>
      </w:r>
      <w:r w:rsidR="00743EA3" w:rsidRPr="005F73F4">
        <w:rPr>
          <w:szCs w:val="24"/>
        </w:rPr>
        <w:t xml:space="preserve"> employed for data collection: a questionnaire guide and an </w:t>
      </w:r>
      <w:r w:rsidR="00743EA3" w:rsidRPr="005F73F4">
        <w:rPr>
          <w:color w:val="1f1f1f"/>
          <w:szCs w:val="24"/>
          <w:shd w:val="clear" w:color="auto" w:fill="ffffff"/>
        </w:rPr>
        <w:t>In-Depth Interviews</w:t>
      </w:r>
      <w:r w:rsidR="00743EA3" w:rsidRPr="005F73F4">
        <w:rPr>
          <w:szCs w:val="24"/>
        </w:rPr>
        <w:t xml:space="preserve"> guide. Both instruments </w:t>
      </w:r>
      <w:r w:rsidR="00DA36D1" w:rsidRPr="005F73F4">
        <w:rPr>
          <w:szCs w:val="24"/>
        </w:rPr>
        <w:t>will</w:t>
      </w:r>
      <w:r w:rsidR="00743EA3" w:rsidRPr="005F73F4">
        <w:rPr>
          <w:szCs w:val="24"/>
        </w:rPr>
        <w:t xml:space="preserve"> designed to include questions that addressed the studys objectives effectively.</w:t>
      </w:r>
    </w:p>
    <w:p>
      <w:pPr>
        <w:pStyle w:val="style0"/>
        <w:tabs>
          <w:tab w:val="center" w:leader="none" w:pos="1970"/>
        </w:tabs>
        <w:spacing w:lineRule="auto" w:line="360"/>
        <w:ind w:left="0" w:right="0" w:firstLine="0"/>
        <w:jc w:val="both"/>
        <w:rPr>
          <w:b/>
          <w:szCs w:val="24"/>
        </w:rPr>
      </w:pPr>
    </w:p>
    <w:p>
      <w:pPr>
        <w:pStyle w:val="style0"/>
        <w:tabs>
          <w:tab w:val="center" w:leader="none" w:pos="1970"/>
        </w:tabs>
        <w:spacing w:lineRule="auto" w:line="360"/>
        <w:ind w:left="0" w:right="0" w:firstLine="0"/>
        <w:jc w:val="both"/>
        <w:rPr>
          <w:b/>
          <w:szCs w:val="24"/>
        </w:rPr>
      </w:pPr>
      <w:r w:rsidR="00743EA3" w:rsidRPr="005F73F4">
        <w:rPr>
          <w:b/>
          <w:szCs w:val="24"/>
        </w:rPr>
        <w:t xml:space="preserve">3.5 </w:t>
        <w:tab/>
        <w:t>Validity of the Instrument</w:t>
      </w:r>
    </w:p>
    <w:p>
      <w:pPr>
        <w:pStyle w:val="style94"/>
        <w:spacing w:before="0" w:beforeAutospacing="false" w:after="0" w:afterAutospacing="false" w:lineRule="auto" w:line="360"/>
        <w:jc w:val="both"/>
        <w:rPr>
          <w:rFonts w:ascii="Times New Roman" w:hAnsi="Times New Roman"/>
        </w:rPr>
      </w:pPr>
      <w:r w:rsidR="00743EA3" w:rsidRPr="005F73F4">
        <w:rPr>
          <w:rFonts w:ascii="Times New Roman" w:hAnsi="Times New Roman"/>
        </w:rPr>
        <w:t>Validity</w:t>
      </w:r>
      <w:r w:rsidR="005C18B8" w:rsidRPr="005F73F4">
        <w:rPr>
          <w:rFonts w:ascii="Times New Roman" w:hAnsi="Times New Roman"/>
        </w:rPr>
        <w:t xml:space="preserve"> </w:t>
      </w:r>
      <w:r w:rsidR="00743EA3" w:rsidRPr="005F73F4">
        <w:rPr>
          <w:rFonts w:ascii="Times New Roman" w:hAnsi="Times New Roman"/>
        </w:rPr>
        <w:t xml:space="preserve">is concerned with the ability of a research instrument to measure that it has design to measure </w:t>
      </w:r>
      <w:r w:rsidR="00743EA3" w:rsidRPr="005F73F4">
        <w:rPr>
          <w:rFonts w:ascii="Times New Roman" w:hAnsi="Times New Roman"/>
          <w:bCs/>
        </w:rPr>
        <w:t>i.e</w:t>
      </w:r>
      <w:r w:rsidR="00743EA3" w:rsidRPr="005F73F4">
        <w:rPr>
          <w:rFonts w:ascii="Times New Roman" w:hAnsi="Times New Roman"/>
          <w:b/>
          <w:bCs/>
        </w:rPr>
        <w:t xml:space="preserve">. </w:t>
      </w:r>
      <w:r w:rsidR="00743EA3" w:rsidRPr="005F73F4">
        <w:rPr>
          <w:rFonts w:ascii="Times New Roman" w:hAnsi="Times New Roman"/>
        </w:rPr>
        <w:t>how It measure that it is supposed to measure? Does the instrument measure what is supposed</w:t>
      </w:r>
      <w:r w:rsidR="00743EA3" w:rsidRPr="005F73F4">
        <w:rPr>
          <w:rFonts w:ascii="Times New Roman" w:hAnsi="Times New Roman"/>
          <w:bCs/>
        </w:rPr>
        <w:t xml:space="preserve"> to measure. </w:t>
      </w:r>
    </w:p>
    <w:p>
      <w:pPr>
        <w:pStyle w:val="style94"/>
        <w:spacing w:before="0" w:beforeAutospacing="false" w:after="0" w:afterAutospacing="false" w:lineRule="auto" w:line="360"/>
        <w:jc w:val="both"/>
        <w:rPr>
          <w:rFonts w:ascii="Times New Roman" w:hAnsi="Times New Roman"/>
        </w:rPr>
      </w:pPr>
      <w:r w:rsidR="00743EA3" w:rsidRPr="005F73F4">
        <w:rPr>
          <w:rFonts w:ascii="Times New Roman" w:hAnsi="Times New Roman"/>
        </w:rPr>
        <w:t>The instrument is valid because the questionnaire is protested and the questions were given the desired result moreover the question were crossed checked by the supervisors give Instrume1t validity basis of the above the instrument is therefore valid.</w:t>
      </w:r>
    </w:p>
    <w:p>
      <w:pPr>
        <w:pStyle w:val="style94"/>
        <w:spacing w:before="0" w:beforeAutospacing="false" w:after="0" w:afterAutospacing="false" w:lineRule="auto" w:line="360"/>
        <w:jc w:val="both"/>
        <w:rPr>
          <w:rFonts w:ascii="Times New Roman" w:hAnsi="Times New Roman"/>
        </w:rPr>
      </w:pPr>
    </w:p>
    <w:p>
      <w:pPr>
        <w:pStyle w:val="style0"/>
        <w:tabs>
          <w:tab w:val="center" w:leader="none" w:pos="2082"/>
        </w:tabs>
        <w:spacing w:lineRule="auto" w:line="360"/>
        <w:ind w:left="0" w:right="0" w:firstLine="0"/>
        <w:jc w:val="both"/>
        <w:rPr>
          <w:b/>
          <w:szCs w:val="24"/>
        </w:rPr>
      </w:pPr>
      <w:r w:rsidR="00743EA3" w:rsidRPr="005F73F4">
        <w:rPr>
          <w:b/>
          <w:szCs w:val="24"/>
        </w:rPr>
        <w:t xml:space="preserve">3.6 </w:t>
        <w:tab/>
        <w:t xml:space="preserve">Reliability of the Instrument </w:t>
      </w:r>
    </w:p>
    <w:p>
      <w:pPr>
        <w:pStyle w:val="style0"/>
        <w:tabs>
          <w:tab w:val="center" w:leader="none" w:pos="2162"/>
        </w:tabs>
        <w:spacing w:lineRule="auto" w:line="360"/>
        <w:ind w:left="0" w:right="0" w:firstLine="0"/>
        <w:jc w:val="both"/>
        <w:rPr>
          <w:b/>
          <w:szCs w:val="24"/>
        </w:rPr>
      </w:pPr>
      <w:r w:rsidR="00743EA3" w:rsidRPr="005F73F4">
        <w:rPr>
          <w:szCs w:val="24"/>
        </w:rPr>
        <w:t>The research Instrument</w:t>
      </w:r>
      <w:r w:rsidR="005C18B8" w:rsidRPr="005F73F4">
        <w:rPr>
          <w:szCs w:val="24"/>
        </w:rPr>
        <w:t xml:space="preserve"> </w:t>
      </w:r>
      <w:r w:rsidR="00743EA3" w:rsidRPr="005F73F4">
        <w:rPr>
          <w:szCs w:val="24"/>
        </w:rPr>
        <w:t>is</w:t>
      </w:r>
      <w:r w:rsidR="005C18B8" w:rsidRPr="005F73F4">
        <w:rPr>
          <w:szCs w:val="24"/>
        </w:rPr>
        <w:t xml:space="preserve"> </w:t>
      </w:r>
      <w:r w:rsidR="00743EA3" w:rsidRPr="005F73F4">
        <w:rPr>
          <w:szCs w:val="24"/>
        </w:rPr>
        <w:t>reliable</w:t>
      </w:r>
      <w:r w:rsidR="005C18B8" w:rsidRPr="005F73F4">
        <w:rPr>
          <w:szCs w:val="24"/>
        </w:rPr>
        <w:t xml:space="preserve"> </w:t>
      </w:r>
      <w:r w:rsidR="00743EA3" w:rsidRPr="005F73F4">
        <w:rPr>
          <w:szCs w:val="24"/>
        </w:rPr>
        <w:t>obtained informed consent from respondents through consent notes to ensure voluntary participation. Strict adherence to ethical principles was maintained, including maximizing benefits, minimizing harm, and ensuring confidentiality and anonymity during data collection.</w:t>
      </w:r>
    </w:p>
    <w:p>
      <w:pPr>
        <w:pStyle w:val="style0"/>
        <w:tabs>
          <w:tab w:val="center" w:leader="none" w:pos="2162"/>
        </w:tabs>
        <w:spacing w:lineRule="auto" w:line="360"/>
        <w:ind w:left="0" w:right="0" w:firstLine="0"/>
        <w:jc w:val="both"/>
        <w:rPr>
          <w:b/>
          <w:szCs w:val="24"/>
        </w:rPr>
      </w:pPr>
    </w:p>
    <w:p>
      <w:pPr>
        <w:pStyle w:val="style0"/>
        <w:tabs>
          <w:tab w:val="center" w:leader="none" w:pos="2162"/>
        </w:tabs>
        <w:spacing w:lineRule="auto" w:line="360"/>
        <w:ind w:left="0" w:right="0" w:firstLine="0"/>
        <w:jc w:val="both"/>
        <w:rPr>
          <w:b/>
          <w:szCs w:val="24"/>
        </w:rPr>
      </w:pPr>
      <w:r w:rsidR="00743EA3" w:rsidRPr="005F73F4">
        <w:rPr>
          <w:b/>
          <w:szCs w:val="24"/>
        </w:rPr>
        <w:t xml:space="preserve">3.7 </w:t>
        <w:tab/>
        <w:t xml:space="preserve">Procedure for Data Collection </w:t>
      </w:r>
    </w:p>
    <w:p>
      <w:pPr>
        <w:pStyle w:val="style0"/>
        <w:spacing w:after="0" w:lineRule="auto" w:line="360"/>
        <w:ind w:left="0" w:firstLine="0"/>
        <w:jc w:val="both"/>
        <w:rPr>
          <w:szCs w:val="24"/>
        </w:rPr>
      </w:pPr>
      <w:r w:rsidR="00743EA3" w:rsidRPr="005F73F4">
        <w:rPr>
          <w:szCs w:val="24"/>
        </w:rPr>
        <w:t>Procedure</w:t>
      </w:r>
      <w:r w:rsidR="005C18B8" w:rsidRPr="005F73F4">
        <w:rPr>
          <w:szCs w:val="24"/>
        </w:rPr>
        <w:t xml:space="preserve"> to be use</w:t>
      </w:r>
      <w:r w:rsidR="00743EA3" w:rsidRPr="005F73F4">
        <w:rPr>
          <w:szCs w:val="24"/>
        </w:rPr>
        <w:t xml:space="preserve"> in collection of data.</w:t>
      </w:r>
    </w:p>
    <w:p>
      <w:pPr>
        <w:pStyle w:val="style0"/>
        <w:spacing w:after="0" w:lineRule="auto" w:line="360"/>
        <w:ind w:left="0" w:firstLine="0"/>
        <w:jc w:val="both"/>
        <w:rPr>
          <w:szCs w:val="24"/>
        </w:rPr>
      </w:pPr>
      <w:r w:rsidR="00743EA3" w:rsidRPr="005F73F4">
        <w:rPr>
          <w:szCs w:val="24"/>
        </w:rPr>
        <w:tab/>
        <w:t>A combin</w:t>
      </w:r>
      <w:r w:rsidR="005C18B8" w:rsidRPr="005F73F4">
        <w:rPr>
          <w:szCs w:val="24"/>
        </w:rPr>
        <w:t>ation data collection tools will be</w:t>
      </w:r>
      <w:r w:rsidR="00743EA3" w:rsidRPr="005F73F4">
        <w:rPr>
          <w:szCs w:val="24"/>
        </w:rPr>
        <w:t xml:space="preserve"> employed in this researc</w:t>
      </w:r>
      <w:r w:rsidR="005C18B8" w:rsidRPr="005F73F4">
        <w:rPr>
          <w:szCs w:val="24"/>
        </w:rPr>
        <w:t>h work. The Procedure</w:t>
      </w:r>
      <w:r w:rsidR="00743EA3" w:rsidRPr="005F73F4">
        <w:rPr>
          <w:szCs w:val="24"/>
        </w:rPr>
        <w:t xml:space="preserve"> tools used </w:t>
      </w:r>
      <w:r w:rsidR="005C18B8" w:rsidRPr="005F73F4">
        <w:rPr>
          <w:szCs w:val="24"/>
        </w:rPr>
        <w:t xml:space="preserve">will </w:t>
      </w:r>
      <w:r w:rsidR="00743EA3" w:rsidRPr="005F73F4">
        <w:rPr>
          <w:szCs w:val="24"/>
        </w:rPr>
        <w:t>comprises:</w:t>
      </w:r>
    </w:p>
    <w:p>
      <w:pPr>
        <w:pStyle w:val="style179"/>
        <w:spacing w:after="0" w:lineRule="auto" w:line="360"/>
        <w:ind w:left="0" w:firstLine="0"/>
        <w:jc w:val="both"/>
        <w:rPr>
          <w:rFonts w:ascii="Times New Roman" w:hAnsi="Times New Roman"/>
          <w:szCs w:val="24"/>
        </w:rPr>
      </w:pPr>
      <w:r w:rsidR="00743EA3" w:rsidRPr="005F73F4">
        <w:rPr>
          <w:rFonts w:ascii="Times New Roman" w:hAnsi="Times New Roman"/>
          <w:szCs w:val="24"/>
        </w:rPr>
        <w:t>Questionnaire</w:t>
      </w:r>
    </w:p>
    <w:p>
      <w:pPr>
        <w:pStyle w:val="style179"/>
        <w:spacing w:after="0" w:lineRule="auto" w:line="360"/>
        <w:ind w:left="0" w:firstLine="0"/>
        <w:jc w:val="both"/>
        <w:rPr>
          <w:rFonts w:ascii="Times New Roman" w:hAnsi="Times New Roman"/>
          <w:szCs w:val="24"/>
        </w:rPr>
      </w:pPr>
      <w:r w:rsidR="00743EA3" w:rsidRPr="005F73F4">
        <w:rPr>
          <w:rFonts w:ascii="Times New Roman" w:hAnsi="Times New Roman"/>
          <w:szCs w:val="24"/>
        </w:rPr>
        <w:t>Interview</w:t>
      </w:r>
    </w:p>
    <w:p>
      <w:pPr>
        <w:pStyle w:val="style179"/>
        <w:spacing w:after="0" w:lineRule="auto" w:line="360"/>
        <w:ind w:left="0" w:firstLine="0"/>
        <w:jc w:val="both"/>
        <w:rPr>
          <w:rFonts w:ascii="Times New Roman" w:hAnsi="Times New Roman"/>
          <w:szCs w:val="24"/>
        </w:rPr>
      </w:pPr>
      <w:r w:rsidR="00743EA3" w:rsidRPr="005F73F4">
        <w:rPr>
          <w:rFonts w:ascii="Times New Roman" w:hAnsi="Times New Roman"/>
          <w:szCs w:val="24"/>
        </w:rPr>
        <w:t>Observation</w:t>
      </w:r>
    </w:p>
    <w:p>
      <w:pPr>
        <w:pStyle w:val="style0"/>
        <w:spacing w:after="0" w:lineRule="auto" w:line="360"/>
        <w:ind w:left="0" w:firstLine="0"/>
        <w:jc w:val="both"/>
        <w:rPr>
          <w:szCs w:val="24"/>
        </w:rPr>
      </w:pPr>
      <w:r w:rsidR="00743EA3" w:rsidRPr="005F73F4">
        <w:rPr>
          <w:szCs w:val="24"/>
        </w:rPr>
        <w:t>i.</w:t>
        <w:tab/>
        <w:t>QUESTIONNAIRE</w:t>
      </w:r>
    </w:p>
    <w:p>
      <w:pPr>
        <w:pStyle w:val="style0"/>
        <w:spacing w:after="0" w:lineRule="auto" w:line="360"/>
        <w:ind w:left="0" w:firstLine="0"/>
        <w:jc w:val="both"/>
        <w:rPr>
          <w:szCs w:val="24"/>
        </w:rPr>
      </w:pPr>
      <w:r w:rsidR="00743EA3" w:rsidRPr="005F73F4">
        <w:rPr>
          <w:szCs w:val="24"/>
        </w:rPr>
        <w:tab/>
        <w:t>This consist of body of information seeking question arrange systematically and required data from the respondent its usually used when factorial information describes as designed. The questionnaires are administered to few respondents respectively. It can be sent or delivered by hand.</w:t>
      </w:r>
    </w:p>
    <w:p>
      <w:pPr>
        <w:pStyle w:val="style0"/>
        <w:spacing w:after="0" w:lineRule="auto" w:line="360"/>
        <w:ind w:left="0" w:firstLine="0"/>
        <w:jc w:val="both"/>
        <w:rPr>
          <w:b/>
          <w:szCs w:val="24"/>
        </w:rPr>
      </w:pPr>
      <w:r w:rsidR="00743EA3" w:rsidRPr="005F73F4">
        <w:rPr>
          <w:b/>
          <w:szCs w:val="24"/>
        </w:rPr>
        <w:t>ii.</w:t>
        <w:tab/>
        <w:t>PERSONAL INTERVIEW</w:t>
      </w:r>
    </w:p>
    <w:p>
      <w:pPr>
        <w:pStyle w:val="style0"/>
        <w:spacing w:after="0" w:lineRule="auto" w:line="360"/>
        <w:ind w:left="0" w:firstLine="0"/>
        <w:jc w:val="both"/>
        <w:rPr>
          <w:b/>
          <w:szCs w:val="24"/>
        </w:rPr>
      </w:pPr>
      <w:r w:rsidR="00743EA3" w:rsidRPr="005F73F4">
        <w:rPr>
          <w:szCs w:val="24"/>
        </w:rPr>
        <w:tab/>
        <w:t>This is the face to face method of data collection which involves some conversations or dialogue between the interviewer and the person you are interviewing. The information is usually could noted in oral structure, the interviewer and questionnaire question contain both structure and unstructured question.</w:t>
      </w:r>
    </w:p>
    <w:p>
      <w:pPr>
        <w:pStyle w:val="style0"/>
        <w:spacing w:after="0" w:lineRule="auto" w:line="360"/>
        <w:ind w:left="0" w:firstLine="0"/>
        <w:jc w:val="both"/>
        <w:rPr>
          <w:b/>
          <w:szCs w:val="24"/>
        </w:rPr>
      </w:pPr>
    </w:p>
    <w:p>
      <w:pPr>
        <w:pStyle w:val="style0"/>
        <w:spacing w:after="0" w:lineRule="auto" w:line="360"/>
        <w:ind w:left="0" w:firstLine="0"/>
        <w:jc w:val="both"/>
        <w:rPr>
          <w:b/>
          <w:szCs w:val="24"/>
        </w:rPr>
      </w:pPr>
      <w:r w:rsidR="00743EA3" w:rsidRPr="005F73F4">
        <w:rPr>
          <w:b/>
          <w:szCs w:val="24"/>
        </w:rPr>
        <w:t>OBSERVATION</w:t>
      </w:r>
    </w:p>
    <w:p>
      <w:pPr>
        <w:pStyle w:val="style1"/>
        <w:spacing w:lineRule="auto" w:line="360"/>
        <w:ind w:left="0" w:right="304" w:firstLine="0"/>
        <w:jc w:val="both"/>
        <w:rPr>
          <w:b w:val="false"/>
          <w:szCs w:val="24"/>
        </w:rPr>
      </w:pPr>
      <w:r w:rsidR="00743EA3" w:rsidRPr="005F73F4">
        <w:rPr>
          <w:b w:val="false"/>
          <w:szCs w:val="24"/>
        </w:rPr>
        <w:t>Observation has to do with watching the operation or experiment in a particular area and recording the result, the researcher patiently watched the</w:t>
      </w:r>
      <w:r w:rsidR="00D74DC2" w:rsidRPr="005F73F4">
        <w:rPr>
          <w:b w:val="false"/>
          <w:szCs w:val="24"/>
        </w:rPr>
        <w:t xml:space="preserve"> </w:t>
      </w:r>
      <w:r w:rsidR="00743EA3" w:rsidRPr="005F73F4">
        <w:rPr>
          <w:b w:val="false"/>
          <w:szCs w:val="24"/>
        </w:rPr>
        <w:t>Influence of social media and cyber bullying on mental health of Ilorin west local government area unemployed youth in Kwara State.</w:t>
      </w:r>
    </w:p>
    <w:p>
      <w:pPr>
        <w:pStyle w:val="style0"/>
        <w:numPr>
          <w:ilvl w:val="0"/>
          <w:numId w:val="0"/>
        </w:numPr>
        <w:spacing w:lineRule="auto" w:line="360"/>
        <w:ind w:left="0" w:right="304" w:firstLine="0"/>
        <w:jc w:val="both"/>
        <w:rPr>
          <w:b w:val="false"/>
          <w:szCs w:val="24"/>
        </w:rPr>
      </w:pPr>
    </w:p>
    <w:p>
      <w:pPr>
        <w:pStyle w:val="style0"/>
        <w:spacing w:after="0" w:lineRule="auto" w:line="360"/>
        <w:ind w:left="0" w:firstLine="0"/>
        <w:jc w:val="both"/>
        <w:rPr>
          <w:b/>
          <w:szCs w:val="24"/>
        </w:rPr>
      </w:pPr>
      <w:r w:rsidR="00743EA3" w:rsidRPr="005F73F4">
        <w:rPr>
          <w:b/>
          <w:szCs w:val="24"/>
        </w:rPr>
        <w:t xml:space="preserve">3.8 </w:t>
        <w:tab/>
        <w:t xml:space="preserve">Method of Data Analysis </w:t>
      </w:r>
    </w:p>
    <w:p>
      <w:pPr>
        <w:pStyle w:val="style0"/>
        <w:tabs>
          <w:tab w:val="center" w:leader="none" w:pos="1929"/>
        </w:tabs>
        <w:spacing w:lineRule="auto" w:line="360"/>
        <w:ind w:left="0" w:right="0" w:firstLine="0"/>
        <w:jc w:val="both"/>
        <w:rPr>
          <w:b/>
          <w:szCs w:val="24"/>
        </w:rPr>
      </w:pPr>
      <w:r w:rsidR="00743EA3" w:rsidRPr="005F73F4">
        <w:rPr>
          <w:szCs w:val="24"/>
        </w:rPr>
        <w:tab/>
        <w:t xml:space="preserve">     The data </w:t>
      </w:r>
      <w:r w:rsidR="00D74DC2" w:rsidRPr="005F73F4">
        <w:rPr>
          <w:szCs w:val="24"/>
        </w:rPr>
        <w:t>will be</w:t>
      </w:r>
      <w:r w:rsidR="00743EA3" w:rsidRPr="005F73F4">
        <w:rPr>
          <w:szCs w:val="24"/>
        </w:rPr>
        <w:t xml:space="preserve"> analyses using a mixed-method approach, combining both quantitative and qualitative methods. Quantitative data </w:t>
      </w:r>
      <w:r w:rsidR="00D74DC2" w:rsidRPr="005F73F4">
        <w:rPr>
          <w:szCs w:val="24"/>
        </w:rPr>
        <w:t>will be</w:t>
      </w:r>
      <w:r w:rsidR="00743EA3" w:rsidRPr="005F73F4">
        <w:rPr>
          <w:szCs w:val="24"/>
        </w:rPr>
        <w:t xml:space="preserve"> analysed through descriptive st</w:t>
      </w:r>
      <w:r w:rsidR="00D74DC2" w:rsidRPr="005F73F4">
        <w:rPr>
          <w:szCs w:val="24"/>
        </w:rPr>
        <w:t xml:space="preserve">atistics. Qualitative data will also be </w:t>
      </w:r>
      <w:r w:rsidR="00743EA3" w:rsidRPr="005F73F4">
        <w:rPr>
          <w:szCs w:val="24"/>
        </w:rPr>
        <w:t>analysed using direct quotations after being prescribed to complement the quantitative findings and provide insights into their feelings and perceptions of cyberbullying in academic environments.</w:t>
      </w:r>
    </w:p>
    <w:p>
      <w:pPr>
        <w:pStyle w:val="style0"/>
        <w:spacing w:lineRule="auto" w:line="360"/>
        <w:jc w:val="both"/>
        <w:rPr>
          <w:szCs w:val="24"/>
        </w:rPr>
      </w:pPr>
    </w:p>
    <w:p>
      <w:pPr>
        <w:pStyle w:val="style0"/>
        <w:spacing w:lineRule="auto" w:line="360"/>
        <w:jc w:val="both"/>
        <w:rPr>
          <w:szCs w:val="24"/>
        </w:rPr>
      </w:pPr>
    </w:p>
    <w:p>
      <w:pPr>
        <w:pStyle w:val="style0"/>
        <w:spacing w:lineRule="auto" w:line="360"/>
        <w:jc w:val="both"/>
        <w:rPr>
          <w:szCs w:val="24"/>
        </w:rPr>
      </w:pPr>
    </w:p>
    <w:p>
      <w:pPr>
        <w:pStyle w:val="style0"/>
        <w:spacing w:lineRule="auto" w:line="360"/>
        <w:jc w:val="both"/>
        <w:rPr>
          <w:szCs w:val="24"/>
        </w:rPr>
      </w:pPr>
    </w:p>
    <w:p>
      <w:pPr>
        <w:pStyle w:val="style0"/>
        <w:spacing w:lineRule="auto" w:line="360"/>
        <w:jc w:val="both"/>
        <w:rPr>
          <w:szCs w:val="24"/>
        </w:rPr>
      </w:pPr>
    </w:p>
    <w:p>
      <w:pPr>
        <w:pStyle w:val="style0"/>
        <w:spacing w:lineRule="auto" w:line="360"/>
        <w:jc w:val="both"/>
        <w:rPr>
          <w:szCs w:val="24"/>
        </w:rPr>
      </w:pPr>
    </w:p>
    <w:p>
      <w:pPr>
        <w:pStyle w:val="style0"/>
        <w:spacing w:lineRule="auto" w:line="360"/>
        <w:jc w:val="both"/>
        <w:rPr>
          <w:szCs w:val="24"/>
        </w:rPr>
      </w:pPr>
    </w:p>
    <w:p>
      <w:pPr>
        <w:pStyle w:val="style0"/>
        <w:spacing w:lineRule="auto" w:line="360"/>
        <w:jc w:val="both"/>
        <w:rPr>
          <w:szCs w:val="24"/>
        </w:rPr>
      </w:pPr>
    </w:p>
    <w:p>
      <w:pPr>
        <w:pStyle w:val="style0"/>
        <w:spacing w:lineRule="auto" w:line="360"/>
        <w:jc w:val="both"/>
        <w:rPr>
          <w:szCs w:val="24"/>
        </w:rPr>
      </w:pPr>
    </w:p>
    <w:p>
      <w:pPr>
        <w:pStyle w:val="style0"/>
        <w:spacing w:lineRule="auto" w:line="360"/>
        <w:jc w:val="both"/>
        <w:rPr>
          <w:szCs w:val="24"/>
        </w:rPr>
      </w:pPr>
    </w:p>
    <w:p>
      <w:pPr>
        <w:pStyle w:val="style0"/>
        <w:spacing w:lineRule="auto" w:line="360"/>
        <w:jc w:val="both"/>
        <w:rPr>
          <w:szCs w:val="24"/>
        </w:rPr>
      </w:pPr>
    </w:p>
    <w:p>
      <w:pPr>
        <w:pStyle w:val="style0"/>
        <w:spacing w:lineRule="auto" w:line="360"/>
        <w:jc w:val="both"/>
        <w:rPr>
          <w:szCs w:val="24"/>
        </w:rPr>
      </w:pPr>
    </w:p>
    <w:p>
      <w:pPr>
        <w:pStyle w:val="style0"/>
        <w:spacing w:lineRule="auto" w:line="360"/>
        <w:jc w:val="both"/>
        <w:rPr>
          <w:szCs w:val="24"/>
        </w:rPr>
      </w:pPr>
    </w:p>
    <w:p>
      <w:pPr>
        <w:pStyle w:val="style0"/>
        <w:spacing w:lineRule="auto" w:line="360"/>
        <w:jc w:val="both"/>
        <w:rPr>
          <w:szCs w:val="24"/>
        </w:rPr>
      </w:pPr>
    </w:p>
    <w:p>
      <w:pPr>
        <w:pStyle w:val="style0"/>
        <w:spacing w:lineRule="auto" w:line="360"/>
        <w:ind w:left="0" w:firstLine="0"/>
        <w:jc w:val="both"/>
        <w:rPr>
          <w:szCs w:val="24"/>
        </w:rPr>
      </w:pPr>
    </w:p>
    <w:p>
      <w:pPr>
        <w:pStyle w:val="style0"/>
        <w:spacing w:after="0" w:lineRule="auto" w:line="360"/>
        <w:jc w:val="center"/>
        <w:rPr>
          <w:b/>
          <w:szCs w:val="24"/>
        </w:rPr>
      </w:pPr>
      <w:r w:rsidR="00001179" w:rsidRPr="005F73F4">
        <w:rPr>
          <w:b/>
          <w:szCs w:val="24"/>
        </w:rPr>
        <w:t>CHAPTER FOUR</w:t>
      </w:r>
    </w:p>
    <w:p>
      <w:pPr>
        <w:pStyle w:val="style0"/>
        <w:spacing w:after="0" w:lineRule="auto" w:line="360"/>
        <w:jc w:val="center"/>
        <w:rPr>
          <w:b/>
          <w:szCs w:val="24"/>
        </w:rPr>
      </w:pPr>
      <w:r w:rsidR="00001179" w:rsidRPr="005F73F4">
        <w:rPr>
          <w:b/>
          <w:szCs w:val="24"/>
        </w:rPr>
        <w:t>PRESENTATION AND ANALYSIS OF DATA</w:t>
      </w:r>
    </w:p>
    <w:p>
      <w:pPr>
        <w:pStyle w:val="style0"/>
        <w:spacing w:after="0" w:lineRule="auto" w:line="360"/>
        <w:jc w:val="both"/>
        <w:rPr>
          <w:b/>
          <w:szCs w:val="24"/>
        </w:rPr>
      </w:pPr>
      <w:r w:rsidR="00001179" w:rsidRPr="005F73F4">
        <w:rPr>
          <w:b/>
          <w:szCs w:val="24"/>
        </w:rPr>
        <w:t>4.1</w:t>
        <w:tab/>
        <w:t xml:space="preserve">DATA PRESENTATION AND ANALYSIS </w:t>
      </w:r>
    </w:p>
    <w:p>
      <w:pPr>
        <w:pStyle w:val="style0"/>
        <w:spacing w:after="0" w:lineRule="auto" w:line="360"/>
        <w:jc w:val="both"/>
        <w:rPr>
          <w:szCs w:val="24"/>
        </w:rPr>
      </w:pPr>
      <w:r w:rsidR="00001179" w:rsidRPr="005F73F4">
        <w:rPr>
          <w:b/>
          <w:szCs w:val="24"/>
        </w:rPr>
        <w:tab/>
      </w:r>
      <w:r w:rsidR="00001179" w:rsidRPr="005F73F4">
        <w:rPr>
          <w:szCs w:val="24"/>
        </w:rPr>
        <w:t>The data elicited from the questionnaire employed on the course of the research are presented and analyzed in this chapter in line with the research previously established for some purpose.</w:t>
      </w:r>
    </w:p>
    <w:p>
      <w:pPr>
        <w:pStyle w:val="style0"/>
        <w:spacing w:after="0" w:lineRule="auto" w:line="360"/>
        <w:jc w:val="both"/>
        <w:rPr>
          <w:szCs w:val="24"/>
        </w:rPr>
      </w:pPr>
    </w:p>
    <w:p>
      <w:pPr>
        <w:pStyle w:val="style0"/>
        <w:spacing w:after="0" w:lineRule="auto" w:line="360"/>
        <w:jc w:val="both"/>
        <w:rPr>
          <w:b/>
          <w:szCs w:val="24"/>
        </w:rPr>
      </w:pPr>
      <w:r w:rsidR="00001179" w:rsidRPr="005F73F4">
        <w:rPr>
          <w:b/>
          <w:szCs w:val="24"/>
        </w:rPr>
        <w:t>4.2</w:t>
        <w:tab/>
        <w:t>ANALYSIS OF THE DEMOGRAPHIC SEGMENT OF THE INSTRUMENT.</w:t>
      </w:r>
    </w:p>
    <w:p>
      <w:pPr>
        <w:pStyle w:val="style0"/>
        <w:spacing w:after="0" w:lineRule="auto" w:line="360"/>
        <w:jc w:val="both"/>
        <w:rPr>
          <w:b/>
          <w:szCs w:val="24"/>
        </w:rPr>
      </w:pPr>
      <w:r w:rsidR="00001179" w:rsidRPr="005F73F4">
        <w:rPr>
          <w:b/>
          <w:szCs w:val="24"/>
        </w:rPr>
        <w:t xml:space="preserve">QUESTIONNAIRE RETURNED </w:t>
      </w:r>
    </w:p>
    <w:p>
      <w:pPr>
        <w:pStyle w:val="style0"/>
        <w:spacing w:after="0" w:lineRule="auto" w:line="360"/>
        <w:jc w:val="both"/>
        <w:rPr>
          <w:szCs w:val="24"/>
        </w:rPr>
      </w:pPr>
      <w:r w:rsidR="00001179" w:rsidRPr="005F73F4">
        <w:rPr>
          <w:szCs w:val="24"/>
        </w:rPr>
        <w:t>A total of 100 questionnaires were printed &amp; distributed to the inhabitant of Kwara State metropolis.</w:t>
      </w:r>
    </w:p>
    <w:p>
      <w:pPr>
        <w:pStyle w:val="style0"/>
        <w:spacing w:after="0" w:lineRule="auto" w:line="360"/>
        <w:jc w:val="both"/>
        <w:rPr>
          <w:szCs w:val="24"/>
        </w:rPr>
      </w:pPr>
    </w:p>
    <w:p>
      <w:pPr>
        <w:pStyle w:val="style0"/>
        <w:spacing w:after="0" w:lineRule="auto" w:line="360"/>
        <w:jc w:val="both"/>
        <w:rPr>
          <w:b/>
          <w:szCs w:val="24"/>
        </w:rPr>
      </w:pPr>
      <w:r w:rsidR="00001179" w:rsidRPr="005F73F4">
        <w:rPr>
          <w:b/>
          <w:szCs w:val="24"/>
        </w:rPr>
        <w:t xml:space="preserve">TABLE 4.1: </w:t>
      </w:r>
      <w:r w:rsidR="00BB015C" w:rsidRPr="005F73F4">
        <w:rPr>
          <w:b/>
          <w:szCs w:val="24"/>
        </w:rPr>
        <w:t>Distribution Of The Respondent By Sex</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192"/>
        <w:gridCol w:w="3192"/>
        <w:gridCol w:w="3192"/>
      </w:tblGrid>
      <w:tr>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VARIABLES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FREQUENCY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PERCENTAGE </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Female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75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75%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Male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Total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r>
    </w:tbl>
    <w:p>
      <w:pPr>
        <w:pStyle w:val="style0"/>
        <w:spacing w:after="0" w:lineRule="auto" w:line="360"/>
        <w:jc w:val="both"/>
        <w:rPr>
          <w:b/>
          <w:i/>
          <w:szCs w:val="24"/>
        </w:rPr>
      </w:pPr>
      <w:r w:rsidR="00001179" w:rsidRPr="005F73F4">
        <w:rPr>
          <w:b/>
          <w:i/>
          <w:szCs w:val="24"/>
        </w:rPr>
        <w:t xml:space="preserve">Source: Research Survey </w:t>
      </w:r>
      <w:r w:rsidR="00EF409C" w:rsidRPr="005F73F4">
        <w:rPr>
          <w:b/>
          <w:i/>
          <w:szCs w:val="24"/>
        </w:rPr>
        <w:t>2025</w:t>
      </w:r>
    </w:p>
    <w:p>
      <w:pPr>
        <w:pStyle w:val="style0"/>
        <w:spacing w:after="0" w:lineRule="auto" w:line="360"/>
        <w:jc w:val="both"/>
        <w:rPr>
          <w:szCs w:val="24"/>
        </w:rPr>
      </w:pPr>
      <w:r w:rsidR="00001179" w:rsidRPr="005F73F4">
        <w:rPr>
          <w:szCs w:val="24"/>
        </w:rPr>
        <w:t>Findings to the table, 75 respondents representing 75% were females, 25 respondents representing 25% were female therefore, and there were more female respondents than make ones.</w:t>
      </w:r>
    </w:p>
    <w:p>
      <w:pPr>
        <w:pStyle w:val="style0"/>
        <w:spacing w:after="0" w:lineRule="auto" w:line="360"/>
        <w:jc w:val="both"/>
        <w:rPr>
          <w:szCs w:val="24"/>
        </w:rPr>
      </w:pPr>
    </w:p>
    <w:p>
      <w:pPr>
        <w:pStyle w:val="style0"/>
        <w:spacing w:after="0" w:lineRule="auto" w:line="360"/>
        <w:jc w:val="both"/>
        <w:rPr>
          <w:b/>
          <w:szCs w:val="24"/>
        </w:rPr>
      </w:pPr>
      <w:r w:rsidR="00001179" w:rsidRPr="005F73F4">
        <w:rPr>
          <w:b/>
          <w:szCs w:val="24"/>
        </w:rPr>
        <w:t xml:space="preserve">TABLE 4.2: </w:t>
      </w:r>
      <w:r w:rsidR="00BB015C" w:rsidRPr="005F73F4">
        <w:rPr>
          <w:b/>
          <w:szCs w:val="24"/>
        </w:rPr>
        <w:t xml:space="preserve">Distribution Of The Respondent By Age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192"/>
        <w:gridCol w:w="3192"/>
        <w:gridCol w:w="3192"/>
      </w:tblGrid>
      <w:tr>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VARIABLES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FREQUENCY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PERCENTAGE </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16-20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21-30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45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45%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31-40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41 and above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TOTAL</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r>
    </w:tbl>
    <w:p>
      <w:pPr>
        <w:pStyle w:val="style0"/>
        <w:spacing w:after="0" w:lineRule="auto" w:line="360"/>
        <w:jc w:val="both"/>
        <w:rPr>
          <w:b/>
          <w:i/>
          <w:szCs w:val="24"/>
        </w:rPr>
      </w:pPr>
      <w:r w:rsidR="00001179" w:rsidRPr="005F73F4">
        <w:rPr>
          <w:b/>
          <w:i/>
          <w:szCs w:val="24"/>
        </w:rPr>
        <w:t xml:space="preserve">Source: Research Survey </w:t>
      </w:r>
      <w:r w:rsidR="00EF409C" w:rsidRPr="005F73F4">
        <w:rPr>
          <w:b/>
          <w:i/>
          <w:szCs w:val="24"/>
        </w:rPr>
        <w:t>2025</w:t>
      </w:r>
    </w:p>
    <w:p>
      <w:pPr>
        <w:pStyle w:val="style0"/>
        <w:spacing w:after="0" w:lineRule="auto" w:line="360"/>
        <w:jc w:val="both"/>
        <w:rPr>
          <w:b/>
          <w:szCs w:val="24"/>
        </w:rPr>
      </w:pPr>
      <w:r w:rsidR="00BB015C" w:rsidRPr="005F73F4">
        <w:rPr>
          <w:b/>
          <w:szCs w:val="24"/>
        </w:rPr>
        <w:t>Findings</w:t>
      </w:r>
      <w:r w:rsidR="00001179" w:rsidRPr="005F73F4">
        <w:rPr>
          <w:b/>
          <w:szCs w:val="24"/>
        </w:rPr>
        <w:t xml:space="preserve">: </w:t>
      </w:r>
      <w:r w:rsidR="00001179" w:rsidRPr="005F73F4">
        <w:rPr>
          <w:szCs w:val="24"/>
        </w:rPr>
        <w:t>In the age distribution, 25 respondents representing 25% were within 16-20 age, 45 respondents representing 45% were within 21-30 ages, 20 respondents representing 20% were with 31-40 age while 10 respondents representing 10% were 41 and above. This shows that those within the ages of 21-30 form the majority of the respondents.</w:t>
      </w:r>
    </w:p>
    <w:p>
      <w:pPr>
        <w:pStyle w:val="style0"/>
        <w:spacing w:after="0" w:lineRule="auto" w:line="360"/>
        <w:jc w:val="both"/>
        <w:rPr>
          <w:b/>
          <w:szCs w:val="24"/>
        </w:rPr>
      </w:pPr>
    </w:p>
    <w:p>
      <w:pPr>
        <w:pStyle w:val="style0"/>
        <w:spacing w:after="0" w:lineRule="auto" w:line="360"/>
        <w:jc w:val="both"/>
        <w:rPr>
          <w:b/>
          <w:szCs w:val="24"/>
        </w:rPr>
      </w:pPr>
      <w:r w:rsidR="00BB015C" w:rsidRPr="005F73F4">
        <w:rPr>
          <w:b/>
          <w:szCs w:val="24"/>
        </w:rPr>
        <w:t xml:space="preserve">Table 4.3: Distribution Of The Respondent By Marital Status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192"/>
        <w:gridCol w:w="3192"/>
        <w:gridCol w:w="3192"/>
      </w:tblGrid>
      <w:tr>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VARIABLES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FREQUENCY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PERCENTAGE </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Single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75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75%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Married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Others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Total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r>
    </w:tbl>
    <w:p>
      <w:pPr>
        <w:pStyle w:val="style0"/>
        <w:spacing w:after="0" w:lineRule="auto" w:line="360"/>
        <w:jc w:val="both"/>
        <w:rPr>
          <w:b/>
          <w:i/>
          <w:szCs w:val="24"/>
        </w:rPr>
      </w:pPr>
      <w:r w:rsidR="00001179" w:rsidRPr="005F73F4">
        <w:rPr>
          <w:b/>
          <w:i/>
          <w:szCs w:val="24"/>
        </w:rPr>
        <w:t xml:space="preserve">Source: Research Survey </w:t>
      </w:r>
      <w:r w:rsidR="00EF409C" w:rsidRPr="005F73F4">
        <w:rPr>
          <w:b/>
          <w:i/>
          <w:szCs w:val="24"/>
        </w:rPr>
        <w:t>2025</w:t>
      </w:r>
    </w:p>
    <w:p>
      <w:pPr>
        <w:pStyle w:val="style0"/>
        <w:spacing w:after="0" w:lineRule="auto" w:line="360"/>
        <w:jc w:val="both"/>
        <w:rPr>
          <w:szCs w:val="24"/>
        </w:rPr>
      </w:pPr>
      <w:r w:rsidR="00EF409C" w:rsidRPr="005F73F4">
        <w:rPr>
          <w:b/>
          <w:szCs w:val="24"/>
        </w:rPr>
        <w:t>Findings</w:t>
      </w:r>
      <w:r w:rsidR="00001179" w:rsidRPr="005F73F4">
        <w:rPr>
          <w:szCs w:val="24"/>
        </w:rPr>
        <w:t>: in marital status, 75 respondents representing 75% were single, 15 respondents representing 15% were married, 10 respondents representing 10% fall under other category. Single respondents were more.</w:t>
      </w:r>
    </w:p>
    <w:p>
      <w:pPr>
        <w:pStyle w:val="style0"/>
        <w:spacing w:after="0" w:lineRule="auto" w:line="360"/>
        <w:jc w:val="both"/>
        <w:rPr>
          <w:szCs w:val="24"/>
        </w:rPr>
      </w:pPr>
    </w:p>
    <w:p>
      <w:pPr>
        <w:pStyle w:val="style0"/>
        <w:spacing w:after="0" w:lineRule="auto" w:line="360"/>
        <w:jc w:val="both"/>
        <w:rPr>
          <w:b/>
          <w:szCs w:val="24"/>
        </w:rPr>
      </w:pPr>
      <w:r w:rsidR="002B6352" w:rsidRPr="005F73F4">
        <w:rPr>
          <w:b/>
          <w:szCs w:val="24"/>
        </w:rPr>
        <w:t xml:space="preserve">Table 4.4: Distribution Of The Respondent By Educational Qualification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192"/>
        <w:gridCol w:w="3192"/>
        <w:gridCol w:w="3192"/>
      </w:tblGrid>
      <w:tr>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VARIABLES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FREQUENCY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PERCENTAGE </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Olevel</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NCE/DIPLOMA</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ND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HND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DEGREE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POST GRADUATE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Total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r>
    </w:tbl>
    <w:p>
      <w:pPr>
        <w:pStyle w:val="style0"/>
        <w:spacing w:after="0" w:lineRule="auto" w:line="360"/>
        <w:jc w:val="both"/>
        <w:rPr>
          <w:b/>
          <w:i/>
          <w:szCs w:val="24"/>
        </w:rPr>
      </w:pPr>
      <w:r w:rsidR="00001179" w:rsidRPr="005F73F4">
        <w:rPr>
          <w:b/>
          <w:i/>
          <w:szCs w:val="24"/>
        </w:rPr>
        <w:t xml:space="preserve">Source: Research Survey </w:t>
      </w:r>
      <w:r w:rsidR="00EF409C" w:rsidRPr="005F73F4">
        <w:rPr>
          <w:b/>
          <w:i/>
          <w:szCs w:val="24"/>
        </w:rPr>
        <w:t>2025</w:t>
      </w:r>
    </w:p>
    <w:p>
      <w:pPr>
        <w:pStyle w:val="style0"/>
        <w:spacing w:after="0" w:lineRule="auto" w:line="360"/>
        <w:ind w:firstLine="720"/>
        <w:jc w:val="both"/>
        <w:rPr>
          <w:szCs w:val="24"/>
        </w:rPr>
      </w:pPr>
      <w:r w:rsidR="00001179" w:rsidRPr="005F73F4">
        <w:rPr>
          <w:szCs w:val="24"/>
        </w:rPr>
        <w:t>In educational qualification, 20 respondents representing 25% were OLEVEL, 5 respondents representing 5% have NCE/DIPLOMA, 50 respondents representing 50% have ND, 10 respondents representing 10% have HND, 5 respondents representing 5% have degree while 5 respondents representing 5% have post graduate. From the research ND were more.</w:t>
      </w:r>
    </w:p>
    <w:p>
      <w:pPr>
        <w:pStyle w:val="style0"/>
        <w:spacing w:after="0" w:lineRule="auto" w:line="360"/>
        <w:ind w:left="0" w:firstLine="0"/>
        <w:jc w:val="both"/>
        <w:rPr>
          <w:b/>
          <w:szCs w:val="24"/>
        </w:rPr>
      </w:pPr>
    </w:p>
    <w:p>
      <w:pPr>
        <w:pStyle w:val="style0"/>
        <w:spacing w:after="0" w:lineRule="auto" w:line="360"/>
        <w:jc w:val="both"/>
        <w:rPr>
          <w:b/>
          <w:szCs w:val="24"/>
        </w:rPr>
      </w:pPr>
      <w:r w:rsidR="00ED6D70" w:rsidRPr="005F73F4">
        <w:rPr>
          <w:b/>
          <w:szCs w:val="24"/>
        </w:rPr>
        <w:t xml:space="preserve">Table 5: Distribution Of The Respondent By Occupation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192"/>
        <w:gridCol w:w="3192"/>
        <w:gridCol w:w="3192"/>
      </w:tblGrid>
      <w:tr>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VARIABLES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FREQUENCY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PERCENTAGE </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Student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65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65%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Civil servant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Self-employment</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8</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8%</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Others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Total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r>
    </w:tbl>
    <w:p>
      <w:pPr>
        <w:pStyle w:val="style0"/>
        <w:spacing w:after="0" w:lineRule="auto" w:line="360"/>
        <w:jc w:val="both"/>
        <w:rPr>
          <w:b/>
          <w:i/>
          <w:szCs w:val="24"/>
        </w:rPr>
      </w:pPr>
      <w:r w:rsidR="00001179" w:rsidRPr="005F73F4">
        <w:rPr>
          <w:b/>
          <w:i/>
          <w:szCs w:val="24"/>
        </w:rPr>
        <w:t xml:space="preserve">Source: Research Survey </w:t>
      </w:r>
      <w:r w:rsidR="00EF409C" w:rsidRPr="005F73F4">
        <w:rPr>
          <w:b/>
          <w:i/>
          <w:szCs w:val="24"/>
        </w:rPr>
        <w:t>2025</w:t>
      </w:r>
    </w:p>
    <w:p>
      <w:pPr>
        <w:pStyle w:val="style0"/>
        <w:spacing w:after="0" w:lineRule="auto" w:line="360"/>
        <w:ind w:firstLine="720"/>
        <w:jc w:val="both"/>
        <w:rPr>
          <w:szCs w:val="24"/>
        </w:rPr>
      </w:pPr>
      <w:r w:rsidR="00001179" w:rsidRPr="005F73F4">
        <w:rPr>
          <w:szCs w:val="24"/>
        </w:rPr>
        <w:t>In the occupation, 65 respondents representing 65% were students, 25 respondents representing 25% were civil servants, 8 respondents representing 8% fall under the other category. From the results, students respondent were more.</w:t>
      </w:r>
    </w:p>
    <w:p>
      <w:pPr>
        <w:pStyle w:val="style0"/>
        <w:spacing w:after="0" w:lineRule="auto" w:line="360"/>
        <w:jc w:val="both"/>
        <w:rPr>
          <w:b/>
          <w:szCs w:val="24"/>
        </w:rPr>
      </w:pPr>
    </w:p>
    <w:p>
      <w:pPr>
        <w:pStyle w:val="style0"/>
        <w:spacing w:after="0" w:lineRule="auto" w:line="360"/>
        <w:jc w:val="both"/>
        <w:rPr>
          <w:szCs w:val="24"/>
        </w:rPr>
      </w:pPr>
      <w:r w:rsidR="00001179" w:rsidRPr="005F73F4">
        <w:rPr>
          <w:b/>
          <w:szCs w:val="24"/>
        </w:rPr>
        <w:t>SECTION B</w:t>
      </w:r>
    </w:p>
    <w:p>
      <w:pPr>
        <w:pStyle w:val="style0"/>
        <w:spacing w:after="0" w:lineRule="auto" w:line="360"/>
        <w:jc w:val="both"/>
        <w:rPr>
          <w:b/>
          <w:szCs w:val="24"/>
        </w:rPr>
      </w:pPr>
      <w:r w:rsidR="00D9749A" w:rsidRPr="005F73F4">
        <w:rPr>
          <w:b/>
          <w:szCs w:val="24"/>
        </w:rPr>
        <w:t xml:space="preserve">TABLE </w:t>
      </w:r>
      <w:r w:rsidR="00001179" w:rsidRPr="005F73F4">
        <w:rPr>
          <w:b/>
          <w:szCs w:val="24"/>
        </w:rPr>
        <w:t xml:space="preserve">6: </w:t>
      </w:r>
      <w:r w:rsidR="009E606A" w:rsidRPr="005F73F4">
        <w:rPr>
          <w:b/>
          <w:szCs w:val="24"/>
        </w:rPr>
        <w:t xml:space="preserve">Do </w:t>
      </w:r>
      <w:r w:rsidR="00BB015C" w:rsidRPr="005F73F4">
        <w:rPr>
          <w:b/>
          <w:szCs w:val="24"/>
        </w:rPr>
        <w:t>You Listen To Program That Fight Against Cyber Bullying On Social Media?</w:t>
      </w:r>
      <w:r w:rsidR="00001179" w:rsidRPr="005F73F4">
        <w:rPr>
          <w:b/>
          <w:szCs w:val="24"/>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192"/>
        <w:gridCol w:w="3192"/>
        <w:gridCol w:w="3192"/>
      </w:tblGrid>
      <w:tr>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RESPONSES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FREQUENCY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PERCENTAGE </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Yes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75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75%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No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Total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r>
    </w:tbl>
    <w:p>
      <w:pPr>
        <w:pStyle w:val="style0"/>
        <w:spacing w:after="0" w:lineRule="auto" w:line="360"/>
        <w:jc w:val="both"/>
        <w:rPr>
          <w:b/>
          <w:i/>
          <w:szCs w:val="24"/>
        </w:rPr>
      </w:pPr>
      <w:r w:rsidR="00001179" w:rsidRPr="005F73F4">
        <w:rPr>
          <w:b/>
          <w:i/>
          <w:szCs w:val="24"/>
        </w:rPr>
        <w:t xml:space="preserve">Source: Research Survey </w:t>
      </w:r>
      <w:r w:rsidR="00EF409C" w:rsidRPr="005F73F4">
        <w:rPr>
          <w:b/>
          <w:i/>
          <w:szCs w:val="24"/>
        </w:rPr>
        <w:t>2025</w:t>
      </w:r>
    </w:p>
    <w:p>
      <w:pPr>
        <w:pStyle w:val="style0"/>
        <w:spacing w:after="0" w:lineRule="auto" w:line="360"/>
        <w:ind w:firstLine="720"/>
        <w:jc w:val="both"/>
        <w:rPr>
          <w:szCs w:val="24"/>
        </w:rPr>
      </w:pPr>
      <w:r w:rsidR="00001179" w:rsidRPr="005F73F4">
        <w:rPr>
          <w:szCs w:val="24"/>
        </w:rPr>
        <w:t xml:space="preserve">According to the table 75 respondents representing 75% listen to </w:t>
      </w:r>
      <w:r w:rsidR="003A396D" w:rsidRPr="005F73F4">
        <w:rPr>
          <w:szCs w:val="24"/>
        </w:rPr>
        <w:t xml:space="preserve">program that fight against cyber bullying </w:t>
      </w:r>
      <w:r w:rsidR="00001179" w:rsidRPr="005F73F4">
        <w:rPr>
          <w:szCs w:val="24"/>
        </w:rPr>
        <w:t xml:space="preserve">while 25 respondents representing 25% do not listen to </w:t>
      </w:r>
      <w:r w:rsidR="003A396D" w:rsidRPr="005F73F4">
        <w:rPr>
          <w:szCs w:val="24"/>
        </w:rPr>
        <w:t>the programme</w:t>
      </w:r>
      <w:r w:rsidR="00001179" w:rsidRPr="005F73F4">
        <w:rPr>
          <w:szCs w:val="24"/>
        </w:rPr>
        <w:t>.</w:t>
      </w:r>
    </w:p>
    <w:p>
      <w:pPr>
        <w:pStyle w:val="style0"/>
        <w:spacing w:after="0" w:lineRule="auto" w:line="360"/>
        <w:ind w:firstLine="720"/>
        <w:jc w:val="both"/>
        <w:rPr>
          <w:szCs w:val="24"/>
        </w:rPr>
      </w:pPr>
    </w:p>
    <w:p>
      <w:pPr>
        <w:pStyle w:val="style0"/>
        <w:spacing w:after="0" w:lineRule="auto" w:line="360"/>
        <w:jc w:val="both"/>
        <w:rPr>
          <w:b/>
          <w:szCs w:val="24"/>
        </w:rPr>
      </w:pPr>
      <w:r w:rsidR="002D13B9" w:rsidRPr="005F73F4">
        <w:rPr>
          <w:b/>
          <w:szCs w:val="24"/>
        </w:rPr>
        <w:t xml:space="preserve">TABLE </w:t>
      </w:r>
      <w:r w:rsidR="00001179" w:rsidRPr="005F73F4">
        <w:rPr>
          <w:b/>
          <w:szCs w:val="24"/>
        </w:rPr>
        <w:t xml:space="preserve">7: </w:t>
      </w:r>
      <w:r w:rsidR="009E606A" w:rsidRPr="005F73F4">
        <w:rPr>
          <w:b/>
          <w:szCs w:val="24"/>
        </w:rPr>
        <w:t>If Yes</w:t>
      </w:r>
      <w:r w:rsidR="002D13B9" w:rsidRPr="005F73F4">
        <w:rPr>
          <w:b/>
          <w:szCs w:val="24"/>
        </w:rPr>
        <w:t>, How Frequent Do You Listen To Programe On Cyber Bullying On Social Media?</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2817"/>
        <w:gridCol w:w="2823"/>
        <w:gridCol w:w="2856"/>
      </w:tblGrid>
      <w:tr>
        <w:trPr>
          <w:wBefore w:w="0" w:type="dxa"/>
        </w:trPr>
        <w:tc>
          <w:tcPr>
            <w:tcW w:w="2817"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RESPONSES </w:t>
            </w:r>
          </w:p>
        </w:tc>
        <w:tc>
          <w:tcPr>
            <w:tcW w:w="2823"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FREQUENCY </w:t>
            </w:r>
          </w:p>
        </w:tc>
        <w:tc>
          <w:tcPr>
            <w:tcW w:w="2856"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PERCENTAGE </w:t>
            </w:r>
          </w:p>
        </w:tc>
      </w:tr>
      <w:tr>
        <w:tblPrEx/>
        <w:trPr>
          <w:wBefore w:w="0" w:type="dxa"/>
        </w:trPr>
        <w:tc>
          <w:tcPr>
            <w:tcW w:w="2817"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Very Often</w:t>
            </w:r>
          </w:p>
        </w:tc>
        <w:tc>
          <w:tcPr>
            <w:tcW w:w="2823"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c>
          <w:tcPr>
            <w:tcW w:w="2856"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r>
      <w:tr>
        <w:tblPrEx/>
        <w:trPr>
          <w:wBefore w:w="0" w:type="dxa"/>
        </w:trPr>
        <w:tc>
          <w:tcPr>
            <w:tcW w:w="2817"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Often </w:t>
            </w:r>
          </w:p>
        </w:tc>
        <w:tc>
          <w:tcPr>
            <w:tcW w:w="2823"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50</w:t>
            </w:r>
          </w:p>
        </w:tc>
        <w:tc>
          <w:tcPr>
            <w:tcW w:w="2856"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50%</w:t>
            </w:r>
          </w:p>
        </w:tc>
      </w:tr>
      <w:tr>
        <w:tblPrEx/>
        <w:trPr>
          <w:wBefore w:w="0" w:type="dxa"/>
        </w:trPr>
        <w:tc>
          <w:tcPr>
            <w:tcW w:w="2817"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Rarely Not Often</w:t>
            </w:r>
          </w:p>
        </w:tc>
        <w:tc>
          <w:tcPr>
            <w:tcW w:w="2823"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c>
          <w:tcPr>
            <w:tcW w:w="2856"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r>
      <w:tr>
        <w:tblPrEx/>
        <w:trPr>
          <w:wBefore w:w="0" w:type="dxa"/>
        </w:trPr>
        <w:tc>
          <w:tcPr>
            <w:tcW w:w="2817"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Total </w:t>
            </w:r>
          </w:p>
        </w:tc>
        <w:tc>
          <w:tcPr>
            <w:tcW w:w="2823"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c>
          <w:tcPr>
            <w:tcW w:w="2856"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r>
    </w:tbl>
    <w:p>
      <w:pPr>
        <w:pStyle w:val="style0"/>
        <w:spacing w:after="0" w:lineRule="auto" w:line="360"/>
        <w:jc w:val="both"/>
        <w:rPr>
          <w:b/>
          <w:i/>
          <w:szCs w:val="24"/>
        </w:rPr>
      </w:pPr>
      <w:r w:rsidR="00001179" w:rsidRPr="005F73F4">
        <w:rPr>
          <w:b/>
          <w:i/>
          <w:szCs w:val="24"/>
        </w:rPr>
        <w:t xml:space="preserve">Source: Research Survey </w:t>
      </w:r>
      <w:r w:rsidR="00EF409C" w:rsidRPr="005F73F4">
        <w:rPr>
          <w:b/>
          <w:i/>
          <w:szCs w:val="24"/>
        </w:rPr>
        <w:t>2025</w:t>
      </w:r>
    </w:p>
    <w:p>
      <w:pPr>
        <w:pStyle w:val="style0"/>
        <w:spacing w:after="0" w:lineRule="auto" w:line="360"/>
        <w:ind w:firstLine="720"/>
        <w:jc w:val="both"/>
        <w:rPr>
          <w:szCs w:val="24"/>
        </w:rPr>
      </w:pPr>
      <w:r w:rsidR="00001179" w:rsidRPr="005F73F4">
        <w:rPr>
          <w:szCs w:val="24"/>
        </w:rPr>
        <w:t xml:space="preserve">According to the table 25 respondents representing 25% listen to program </w:t>
      </w:r>
      <w:r w:rsidR="002D13B9" w:rsidRPr="005F73F4">
        <w:rPr>
          <w:szCs w:val="24"/>
        </w:rPr>
        <w:t xml:space="preserve">on cyber bullying on social media </w:t>
      </w:r>
      <w:r w:rsidR="00001179" w:rsidRPr="005F73F4">
        <w:rPr>
          <w:szCs w:val="24"/>
        </w:rPr>
        <w:t>very often, 50 respondents representing 50% listen to programs is</w:t>
      </w:r>
      <w:r w:rsidR="00411191" w:rsidRPr="005F73F4">
        <w:rPr>
          <w:szCs w:val="24"/>
        </w:rPr>
        <w:t xml:space="preserve"> </w:t>
      </w:r>
      <w:r w:rsidR="00001179" w:rsidRPr="005F73F4">
        <w:rPr>
          <w:szCs w:val="24"/>
        </w:rPr>
        <w:t>often, 25 respondents representing 25% listen to program are rarely not often.</w:t>
      </w:r>
    </w:p>
    <w:p>
      <w:pPr>
        <w:pStyle w:val="style0"/>
        <w:spacing w:after="0" w:lineRule="auto" w:line="360"/>
        <w:ind w:firstLine="720"/>
        <w:jc w:val="both"/>
        <w:rPr>
          <w:szCs w:val="24"/>
        </w:rPr>
      </w:pPr>
    </w:p>
    <w:p>
      <w:pPr>
        <w:pStyle w:val="style0"/>
        <w:spacing w:after="0" w:lineRule="auto" w:line="360"/>
        <w:jc w:val="both"/>
        <w:rPr>
          <w:b/>
          <w:szCs w:val="24"/>
        </w:rPr>
      </w:pPr>
      <w:r w:rsidR="00001179" w:rsidRPr="005F73F4">
        <w:rPr>
          <w:b/>
          <w:szCs w:val="24"/>
        </w:rPr>
        <w:t xml:space="preserve">TABLE </w:t>
      </w:r>
      <w:r w:rsidR="002D13B9" w:rsidRPr="005F73F4">
        <w:rPr>
          <w:b/>
          <w:szCs w:val="24"/>
        </w:rPr>
        <w:t xml:space="preserve">8: </w:t>
      </w:r>
      <w:r w:rsidR="00411191" w:rsidRPr="005F73F4">
        <w:rPr>
          <w:b/>
          <w:szCs w:val="24"/>
        </w:rPr>
        <w:t xml:space="preserve">Do </w:t>
      </w:r>
      <w:r w:rsidR="002D13B9" w:rsidRPr="005F73F4">
        <w:rPr>
          <w:b/>
          <w:szCs w:val="24"/>
        </w:rPr>
        <w:t>You Agree That Social Media Have Played A Vital Role On Cyber Bullying?</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192"/>
        <w:gridCol w:w="3192"/>
        <w:gridCol w:w="3192"/>
      </w:tblGrid>
      <w:tr>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RESPONSE</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FREQUENCY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PERCENTAGE </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Yes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99</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99%</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No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Total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r>
    </w:tbl>
    <w:p>
      <w:pPr>
        <w:pStyle w:val="style0"/>
        <w:spacing w:after="0" w:lineRule="auto" w:line="360"/>
        <w:jc w:val="both"/>
        <w:rPr>
          <w:b/>
          <w:i/>
          <w:szCs w:val="24"/>
        </w:rPr>
      </w:pPr>
      <w:r w:rsidR="00001179" w:rsidRPr="005F73F4">
        <w:rPr>
          <w:b/>
          <w:i/>
          <w:szCs w:val="24"/>
        </w:rPr>
        <w:t xml:space="preserve">Source: Research Survey </w:t>
      </w:r>
      <w:r w:rsidR="00EF409C" w:rsidRPr="005F73F4">
        <w:rPr>
          <w:b/>
          <w:i/>
          <w:szCs w:val="24"/>
        </w:rPr>
        <w:t>2025</w:t>
      </w:r>
    </w:p>
    <w:p>
      <w:pPr>
        <w:pStyle w:val="style0"/>
        <w:spacing w:after="0" w:lineRule="auto" w:line="360"/>
        <w:ind w:firstLine="720"/>
        <w:jc w:val="both"/>
        <w:rPr>
          <w:szCs w:val="24"/>
        </w:rPr>
      </w:pPr>
      <w:r w:rsidR="00001179" w:rsidRPr="005F73F4">
        <w:rPr>
          <w:szCs w:val="24"/>
        </w:rPr>
        <w:t xml:space="preserve">According to the table 99 respondents representing 99% agreed that </w:t>
      </w:r>
      <w:r w:rsidR="002D13B9" w:rsidRPr="005F73F4">
        <w:rPr>
          <w:szCs w:val="24"/>
        </w:rPr>
        <w:t>Social Media Have Played A Vital Role On Cyber Bullying</w:t>
      </w:r>
      <w:r w:rsidR="00001179" w:rsidRPr="005F73F4">
        <w:rPr>
          <w:szCs w:val="24"/>
        </w:rPr>
        <w:t>, while 1 respondents representing 1% disagreed</w:t>
      </w:r>
    </w:p>
    <w:p>
      <w:pPr>
        <w:pStyle w:val="style0"/>
        <w:spacing w:after="0" w:lineRule="auto" w:line="360"/>
        <w:jc w:val="both"/>
        <w:rPr>
          <w:b/>
          <w:szCs w:val="24"/>
        </w:rPr>
      </w:pPr>
    </w:p>
    <w:p>
      <w:pPr>
        <w:pStyle w:val="style0"/>
        <w:spacing w:after="0" w:lineRule="auto" w:line="360"/>
        <w:jc w:val="both"/>
        <w:rPr>
          <w:b/>
          <w:szCs w:val="24"/>
        </w:rPr>
      </w:pPr>
      <w:r w:rsidR="00001179" w:rsidRPr="005F73F4">
        <w:rPr>
          <w:b/>
          <w:szCs w:val="24"/>
        </w:rPr>
        <w:t xml:space="preserve">TABLE 9: </w:t>
      </w:r>
      <w:r w:rsidR="009818B4" w:rsidRPr="005F73F4">
        <w:rPr>
          <w:b/>
          <w:szCs w:val="24"/>
        </w:rPr>
        <w:t xml:space="preserve">Which </w:t>
      </w:r>
      <w:r w:rsidR="00DE2E4B" w:rsidRPr="005F73F4">
        <w:rPr>
          <w:b/>
          <w:szCs w:val="24"/>
        </w:rPr>
        <w:t>Of The Following Social Media You Think Engage More On Cyber Bullying Issue In Kwara State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192"/>
        <w:gridCol w:w="3192"/>
        <w:gridCol w:w="3192"/>
      </w:tblGrid>
      <w:tr>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RESPONSE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FREQUENCY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PERCENTAGE </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9818B4" w:rsidRPr="005F73F4">
              <w:rPr>
                <w:szCs w:val="24"/>
              </w:rPr>
              <w:t>YouTube</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30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30%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9818B4" w:rsidRPr="005F73F4">
              <w:rPr>
                <w:szCs w:val="24"/>
              </w:rPr>
              <w:t>Facebook</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9818B4" w:rsidRPr="005F73F4">
              <w:rPr>
                <w:szCs w:val="24"/>
              </w:rPr>
              <w:t>Twitter</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9818B4" w:rsidRPr="005F73F4">
              <w:rPr>
                <w:szCs w:val="24"/>
              </w:rPr>
              <w:t>Instagram</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Total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r>
    </w:tbl>
    <w:p>
      <w:pPr>
        <w:pStyle w:val="style0"/>
        <w:spacing w:after="0" w:lineRule="auto" w:line="360"/>
        <w:jc w:val="both"/>
        <w:rPr>
          <w:b/>
          <w:i/>
          <w:szCs w:val="24"/>
        </w:rPr>
      </w:pPr>
      <w:r w:rsidR="00001179" w:rsidRPr="005F73F4">
        <w:rPr>
          <w:b/>
          <w:i/>
          <w:szCs w:val="24"/>
        </w:rPr>
        <w:t xml:space="preserve">Source: Research Survey </w:t>
      </w:r>
      <w:r w:rsidR="00EF409C" w:rsidRPr="005F73F4">
        <w:rPr>
          <w:b/>
          <w:i/>
          <w:szCs w:val="24"/>
        </w:rPr>
        <w:t>2025</w:t>
      </w:r>
    </w:p>
    <w:p>
      <w:pPr>
        <w:pStyle w:val="style0"/>
        <w:spacing w:after="0" w:lineRule="auto" w:line="360"/>
        <w:ind w:firstLine="720"/>
        <w:jc w:val="both"/>
        <w:rPr>
          <w:b/>
          <w:szCs w:val="24"/>
        </w:rPr>
      </w:pPr>
      <w:r w:rsidR="00001179" w:rsidRPr="005F73F4">
        <w:rPr>
          <w:szCs w:val="24"/>
        </w:rPr>
        <w:t xml:space="preserve">According to the table 30 respondents representing 30% choose </w:t>
      </w:r>
      <w:r w:rsidR="000B05D5" w:rsidRPr="005F73F4">
        <w:rPr>
          <w:szCs w:val="24"/>
        </w:rPr>
        <w:t>YouTube</w:t>
      </w:r>
      <w:r w:rsidR="00001179" w:rsidRPr="005F73F4">
        <w:rPr>
          <w:szCs w:val="24"/>
        </w:rPr>
        <w:t xml:space="preserve">, 15 respondents representing 15% choose </w:t>
      </w:r>
      <w:r w:rsidR="000B05D5" w:rsidRPr="005F73F4">
        <w:rPr>
          <w:szCs w:val="24"/>
        </w:rPr>
        <w:t>Facebook</w:t>
      </w:r>
      <w:r w:rsidR="00001179" w:rsidRPr="005F73F4">
        <w:rPr>
          <w:szCs w:val="24"/>
        </w:rPr>
        <w:t xml:space="preserve">, 5 respondents representing 5% choose </w:t>
      </w:r>
      <w:r w:rsidR="000B05D5" w:rsidRPr="005F73F4">
        <w:rPr>
          <w:szCs w:val="24"/>
        </w:rPr>
        <w:t>Twitter</w:t>
      </w:r>
      <w:r w:rsidR="00001179" w:rsidRPr="005F73F4">
        <w:rPr>
          <w:szCs w:val="24"/>
        </w:rPr>
        <w:t xml:space="preserve">, 50 respondents representing 50% choose </w:t>
      </w:r>
      <w:r w:rsidR="000B05D5" w:rsidRPr="005F73F4">
        <w:rPr>
          <w:szCs w:val="24"/>
        </w:rPr>
        <w:t>Instagram</w:t>
      </w:r>
      <w:r w:rsidR="00001179" w:rsidRPr="005F73F4">
        <w:rPr>
          <w:szCs w:val="24"/>
        </w:rPr>
        <w:t xml:space="preserve">. It shows that its only </w:t>
      </w:r>
      <w:r w:rsidR="000B05D5" w:rsidRPr="005F73F4">
        <w:rPr>
          <w:szCs w:val="24"/>
        </w:rPr>
        <w:t xml:space="preserve">Instagram </w:t>
      </w:r>
      <w:r w:rsidR="00001179" w:rsidRPr="005F73F4">
        <w:rPr>
          <w:szCs w:val="24"/>
        </w:rPr>
        <w:t xml:space="preserve">that engage more on </w:t>
      </w:r>
      <w:r w:rsidR="000B05D5" w:rsidRPr="005F73F4">
        <w:rPr>
          <w:szCs w:val="24"/>
        </w:rPr>
        <w:t>cyber bullying issue in kwara state</w:t>
      </w:r>
    </w:p>
    <w:p>
      <w:pPr>
        <w:pStyle w:val="style0"/>
        <w:spacing w:after="0" w:lineRule="auto" w:line="360"/>
        <w:jc w:val="both"/>
        <w:rPr>
          <w:b/>
          <w:szCs w:val="24"/>
        </w:rPr>
      </w:pPr>
    </w:p>
    <w:p>
      <w:pPr>
        <w:pStyle w:val="style0"/>
        <w:spacing w:after="0" w:lineRule="auto" w:line="360"/>
        <w:jc w:val="both"/>
        <w:rPr>
          <w:b/>
          <w:szCs w:val="24"/>
        </w:rPr>
      </w:pPr>
    </w:p>
    <w:p>
      <w:pPr>
        <w:pStyle w:val="style0"/>
        <w:spacing w:after="0" w:lineRule="auto" w:line="360"/>
        <w:jc w:val="both"/>
        <w:rPr>
          <w:b/>
          <w:szCs w:val="24"/>
        </w:rPr>
      </w:pPr>
    </w:p>
    <w:p>
      <w:pPr>
        <w:pStyle w:val="style0"/>
        <w:spacing w:after="0" w:lineRule="auto" w:line="360"/>
        <w:jc w:val="both"/>
        <w:rPr>
          <w:b/>
          <w:szCs w:val="24"/>
        </w:rPr>
      </w:pPr>
      <w:r w:rsidR="00A503EA" w:rsidRPr="005F73F4">
        <w:rPr>
          <w:b/>
          <w:szCs w:val="24"/>
        </w:rPr>
        <w:t xml:space="preserve">TABLE </w:t>
      </w:r>
      <w:r w:rsidR="00001179" w:rsidRPr="005F73F4">
        <w:rPr>
          <w:b/>
          <w:szCs w:val="24"/>
        </w:rPr>
        <w:t xml:space="preserve">10: </w:t>
      </w:r>
      <w:r w:rsidR="009818B4" w:rsidRPr="005F73F4">
        <w:rPr>
          <w:b/>
          <w:szCs w:val="24"/>
        </w:rPr>
        <w:t xml:space="preserve">Which </w:t>
      </w:r>
      <w:r w:rsidR="00A503EA" w:rsidRPr="005F73F4">
        <w:rPr>
          <w:b/>
          <w:szCs w:val="24"/>
        </w:rPr>
        <w:t>Social Media Do You Think Is Most Appropriate For Cyber Bullying Issues?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2794"/>
        <w:gridCol w:w="2835"/>
        <w:gridCol w:w="2867"/>
      </w:tblGrid>
      <w:tr>
        <w:trPr>
          <w:wBefore w:w="0" w:type="dxa"/>
          <w:wAfter w:w="0" w:type="dxa"/>
        </w:trPr>
        <w:tc>
          <w:tcPr>
            <w:tcW w:w="2794"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RESPONSE</w:t>
            </w:r>
          </w:p>
        </w:tc>
        <w:tc>
          <w:tcPr>
            <w:tcW w:w="2835"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FREQUENCY </w:t>
            </w:r>
          </w:p>
        </w:tc>
        <w:tc>
          <w:tcPr>
            <w:tcW w:w="2867"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PERCENTAGE </w:t>
            </w:r>
          </w:p>
        </w:tc>
      </w:tr>
      <w:tr>
        <w:tblPrEx/>
        <w:trPr>
          <w:wBefore w:w="0" w:type="dxa"/>
          <w:wAfter w:w="0" w:type="dxa"/>
        </w:trPr>
        <w:tc>
          <w:tcPr>
            <w:tcW w:w="2794"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9818B4" w:rsidRPr="005F73F4">
              <w:rPr>
                <w:szCs w:val="24"/>
              </w:rPr>
              <w:t>YouTube</w:t>
            </w:r>
          </w:p>
        </w:tc>
        <w:tc>
          <w:tcPr>
            <w:tcW w:w="2835"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9818B4" w:rsidRPr="005F73F4">
              <w:rPr>
                <w:szCs w:val="24"/>
              </w:rPr>
              <w:t>50</w:t>
            </w:r>
          </w:p>
        </w:tc>
        <w:tc>
          <w:tcPr>
            <w:tcW w:w="2867"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9818B4" w:rsidRPr="005F73F4">
              <w:rPr>
                <w:szCs w:val="24"/>
              </w:rPr>
              <w:t>50%</w:t>
            </w:r>
          </w:p>
        </w:tc>
      </w:tr>
      <w:tr>
        <w:tblPrEx/>
        <w:trPr>
          <w:wBefore w:w="0" w:type="dxa"/>
          <w:wAfter w:w="0" w:type="dxa"/>
        </w:trPr>
        <w:tc>
          <w:tcPr>
            <w:tcW w:w="2794"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9818B4" w:rsidRPr="005F73F4">
              <w:rPr>
                <w:szCs w:val="24"/>
              </w:rPr>
              <w:t>Facebook</w:t>
            </w:r>
          </w:p>
        </w:tc>
        <w:tc>
          <w:tcPr>
            <w:tcW w:w="2835"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9818B4" w:rsidRPr="005F73F4">
              <w:rPr>
                <w:szCs w:val="24"/>
              </w:rPr>
              <w:t>40</w:t>
            </w:r>
          </w:p>
        </w:tc>
        <w:tc>
          <w:tcPr>
            <w:tcW w:w="2867"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9818B4" w:rsidRPr="005F73F4">
              <w:rPr>
                <w:szCs w:val="24"/>
              </w:rPr>
              <w:t>40%</w:t>
            </w:r>
          </w:p>
        </w:tc>
      </w:tr>
      <w:tr>
        <w:tblPrEx/>
        <w:trPr>
          <w:wBefore w:w="0" w:type="dxa"/>
          <w:wAfter w:w="0" w:type="dxa"/>
        </w:trPr>
        <w:tc>
          <w:tcPr>
            <w:tcW w:w="2794"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9818B4" w:rsidRPr="005F73F4">
              <w:rPr>
                <w:szCs w:val="24"/>
              </w:rPr>
              <w:t>Twitter</w:t>
            </w:r>
          </w:p>
        </w:tc>
        <w:tc>
          <w:tcPr>
            <w:tcW w:w="2835"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9818B4" w:rsidRPr="005F73F4">
              <w:rPr>
                <w:szCs w:val="24"/>
              </w:rPr>
              <w:t>10</w:t>
            </w:r>
          </w:p>
        </w:tc>
        <w:tc>
          <w:tcPr>
            <w:tcW w:w="2867"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9818B4" w:rsidRPr="005F73F4">
              <w:rPr>
                <w:szCs w:val="24"/>
              </w:rPr>
              <w:t>10%</w:t>
            </w:r>
          </w:p>
        </w:tc>
      </w:tr>
      <w:tr>
        <w:tblPrEx/>
        <w:trPr>
          <w:wBefore w:w="0" w:type="dxa"/>
          <w:wAfter w:w="0" w:type="dxa"/>
        </w:trPr>
        <w:tc>
          <w:tcPr>
            <w:tcW w:w="2794"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9818B4" w:rsidRPr="005F73F4">
              <w:rPr>
                <w:szCs w:val="24"/>
              </w:rPr>
              <w:t>Instagram</w:t>
            </w:r>
          </w:p>
        </w:tc>
        <w:tc>
          <w:tcPr>
            <w:tcW w:w="2835"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9818B4" w:rsidRPr="005F73F4">
              <w:rPr>
                <w:szCs w:val="24"/>
              </w:rPr>
              <w:t>0</w:t>
            </w:r>
          </w:p>
        </w:tc>
        <w:tc>
          <w:tcPr>
            <w:tcW w:w="2867"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9818B4" w:rsidRPr="005F73F4">
              <w:rPr>
                <w:szCs w:val="24"/>
              </w:rPr>
              <w:t>0%</w:t>
            </w:r>
          </w:p>
        </w:tc>
      </w:tr>
      <w:tr>
        <w:tblPrEx/>
        <w:trPr>
          <w:wBefore w:w="0" w:type="dxa"/>
          <w:wAfter w:w="0" w:type="dxa"/>
        </w:trPr>
        <w:tc>
          <w:tcPr>
            <w:tcW w:w="2794"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Total </w:t>
            </w:r>
          </w:p>
        </w:tc>
        <w:tc>
          <w:tcPr>
            <w:tcW w:w="2835"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c>
          <w:tcPr>
            <w:tcW w:w="2867"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r>
    </w:tbl>
    <w:p>
      <w:pPr>
        <w:pStyle w:val="style0"/>
        <w:spacing w:after="0" w:lineRule="auto" w:line="360"/>
        <w:jc w:val="both"/>
        <w:rPr>
          <w:b/>
          <w:i/>
          <w:szCs w:val="24"/>
        </w:rPr>
      </w:pPr>
      <w:r w:rsidR="00001179" w:rsidRPr="005F73F4">
        <w:rPr>
          <w:b/>
          <w:i/>
          <w:szCs w:val="24"/>
        </w:rPr>
        <w:t xml:space="preserve">Source: Research Survey </w:t>
      </w:r>
      <w:r w:rsidR="00EF409C" w:rsidRPr="005F73F4">
        <w:rPr>
          <w:b/>
          <w:i/>
          <w:szCs w:val="24"/>
        </w:rPr>
        <w:t>2025</w:t>
      </w:r>
    </w:p>
    <w:p>
      <w:pPr>
        <w:pStyle w:val="style0"/>
        <w:spacing w:after="0" w:lineRule="auto" w:line="360"/>
        <w:ind w:firstLine="720"/>
        <w:jc w:val="both"/>
        <w:rPr>
          <w:szCs w:val="24"/>
        </w:rPr>
      </w:pPr>
      <w:r w:rsidR="00001179" w:rsidRPr="005F73F4">
        <w:rPr>
          <w:szCs w:val="24"/>
        </w:rPr>
        <w:t xml:space="preserve">According to the table 50 respondents representing 50% </w:t>
      </w:r>
      <w:r w:rsidR="0026276D" w:rsidRPr="005F73F4">
        <w:rPr>
          <w:szCs w:val="24"/>
        </w:rPr>
        <w:t>YouTube</w:t>
      </w:r>
      <w:r w:rsidR="00001179" w:rsidRPr="005F73F4">
        <w:rPr>
          <w:szCs w:val="24"/>
        </w:rPr>
        <w:t xml:space="preserve">, 40 respondents representing 40% </w:t>
      </w:r>
      <w:r w:rsidR="0026276D" w:rsidRPr="005F73F4">
        <w:rPr>
          <w:szCs w:val="24"/>
        </w:rPr>
        <w:t>Facebook</w:t>
      </w:r>
      <w:r w:rsidR="00001179" w:rsidRPr="005F73F4">
        <w:rPr>
          <w:szCs w:val="24"/>
        </w:rPr>
        <w:t xml:space="preserve">, </w:t>
      </w:r>
      <w:r w:rsidR="00AF6935" w:rsidRPr="005F73F4">
        <w:rPr>
          <w:szCs w:val="24"/>
        </w:rPr>
        <w:t xml:space="preserve"> </w:t>
      </w:r>
      <w:r w:rsidR="00001179" w:rsidRPr="005F73F4">
        <w:rPr>
          <w:szCs w:val="24"/>
        </w:rPr>
        <w:t>10 respondents representing 10% choose</w:t>
      </w:r>
      <w:r w:rsidR="00AF6935" w:rsidRPr="005F73F4">
        <w:rPr>
          <w:szCs w:val="24"/>
        </w:rPr>
        <w:t xml:space="preserve"> </w:t>
      </w:r>
      <w:r w:rsidR="0026276D" w:rsidRPr="005F73F4">
        <w:rPr>
          <w:szCs w:val="24"/>
        </w:rPr>
        <w:t xml:space="preserve">Twitter while 0 respondents </w:t>
      </w:r>
      <w:r w:rsidR="00001179" w:rsidRPr="005F73F4">
        <w:rPr>
          <w:szCs w:val="24"/>
        </w:rPr>
        <w:t xml:space="preserve">choose </w:t>
      </w:r>
      <w:r w:rsidR="0026276D" w:rsidRPr="005F73F4">
        <w:rPr>
          <w:szCs w:val="24"/>
        </w:rPr>
        <w:t>Instagram</w:t>
      </w:r>
      <w:r w:rsidR="00001179" w:rsidRPr="005F73F4">
        <w:rPr>
          <w:szCs w:val="24"/>
        </w:rPr>
        <w:t>.</w:t>
      </w:r>
    </w:p>
    <w:p>
      <w:pPr>
        <w:pStyle w:val="style0"/>
        <w:spacing w:after="0" w:lineRule="auto" w:line="360"/>
        <w:jc w:val="both"/>
        <w:rPr>
          <w:b/>
          <w:szCs w:val="24"/>
        </w:rPr>
      </w:pPr>
    </w:p>
    <w:p>
      <w:pPr>
        <w:pStyle w:val="style0"/>
        <w:spacing w:after="0" w:lineRule="auto" w:line="360"/>
        <w:jc w:val="both"/>
        <w:rPr>
          <w:b/>
          <w:szCs w:val="24"/>
        </w:rPr>
      </w:pPr>
      <w:r w:rsidR="00664C05" w:rsidRPr="005F73F4">
        <w:rPr>
          <w:b/>
          <w:szCs w:val="24"/>
        </w:rPr>
        <w:t xml:space="preserve">TABLE </w:t>
      </w:r>
      <w:r w:rsidR="00001179" w:rsidRPr="005F73F4">
        <w:rPr>
          <w:b/>
          <w:szCs w:val="24"/>
        </w:rPr>
        <w:t xml:space="preserve">11: </w:t>
      </w:r>
      <w:r w:rsidR="00664C05" w:rsidRPr="005F73F4">
        <w:rPr>
          <w:b/>
          <w:szCs w:val="24"/>
        </w:rPr>
        <w:t xml:space="preserve">How Will You Rate Degree Of Instructiveness Of Social Media  Programs On Cyber Bullying Issue?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192"/>
        <w:gridCol w:w="3192"/>
        <w:gridCol w:w="3192"/>
      </w:tblGrid>
      <w:tr>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RESPONSE</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FREQUENCY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PERCENTAGE </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Very High</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High</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Neutral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Low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Very Low</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Total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r>
    </w:tbl>
    <w:p>
      <w:pPr>
        <w:pStyle w:val="style0"/>
        <w:spacing w:after="0" w:lineRule="auto" w:line="360"/>
        <w:jc w:val="both"/>
        <w:rPr>
          <w:b/>
          <w:i/>
          <w:szCs w:val="24"/>
        </w:rPr>
      </w:pPr>
      <w:r w:rsidR="00001179" w:rsidRPr="005F73F4">
        <w:rPr>
          <w:b/>
          <w:i/>
          <w:szCs w:val="24"/>
        </w:rPr>
        <w:t xml:space="preserve">Source: Research Survey </w:t>
      </w:r>
      <w:r w:rsidR="00EF409C" w:rsidRPr="005F73F4">
        <w:rPr>
          <w:b/>
          <w:i/>
          <w:szCs w:val="24"/>
        </w:rPr>
        <w:t>2025</w:t>
      </w:r>
    </w:p>
    <w:p>
      <w:pPr>
        <w:pStyle w:val="style0"/>
        <w:spacing w:after="0" w:lineRule="auto" w:line="360"/>
        <w:ind w:firstLine="720"/>
        <w:jc w:val="both"/>
        <w:rPr>
          <w:szCs w:val="24"/>
        </w:rPr>
      </w:pPr>
      <w:r w:rsidR="00001179" w:rsidRPr="005F73F4">
        <w:rPr>
          <w:szCs w:val="24"/>
        </w:rPr>
        <w:t>According to the table 25 respondents representing 25% choose Very High, 50 respondents representing 50% choose High, 10 respondents representing 10% choose Neutral, 10 respondents representing 10% choose Low, while 5 respondents representing 5% choose Very Low.</w:t>
      </w:r>
    </w:p>
    <w:p>
      <w:pPr>
        <w:pStyle w:val="style0"/>
        <w:spacing w:after="0" w:lineRule="auto" w:line="360"/>
        <w:jc w:val="both"/>
        <w:rPr>
          <w:b/>
          <w:szCs w:val="24"/>
        </w:rPr>
      </w:pPr>
    </w:p>
    <w:p>
      <w:pPr>
        <w:pStyle w:val="style0"/>
        <w:spacing w:after="0" w:lineRule="auto" w:line="360"/>
        <w:jc w:val="both"/>
        <w:rPr>
          <w:b/>
          <w:szCs w:val="24"/>
        </w:rPr>
      </w:pPr>
    </w:p>
    <w:p>
      <w:pPr>
        <w:pStyle w:val="style0"/>
        <w:spacing w:after="0" w:lineRule="auto" w:line="360"/>
        <w:jc w:val="both"/>
        <w:rPr>
          <w:b/>
          <w:szCs w:val="24"/>
        </w:rPr>
      </w:pPr>
    </w:p>
    <w:p>
      <w:pPr>
        <w:pStyle w:val="style0"/>
        <w:spacing w:after="0" w:lineRule="auto" w:line="360"/>
        <w:jc w:val="both"/>
        <w:rPr>
          <w:b/>
          <w:szCs w:val="24"/>
        </w:rPr>
      </w:pPr>
    </w:p>
    <w:p>
      <w:pPr>
        <w:pStyle w:val="style0"/>
        <w:spacing w:after="0" w:lineRule="auto" w:line="360"/>
        <w:jc w:val="both"/>
        <w:rPr>
          <w:b/>
          <w:szCs w:val="24"/>
        </w:rPr>
      </w:pPr>
      <w:r w:rsidR="0034449A" w:rsidRPr="005F73F4">
        <w:rPr>
          <w:b/>
          <w:szCs w:val="24"/>
        </w:rPr>
        <w:t xml:space="preserve">TABLE </w:t>
      </w:r>
      <w:r w:rsidR="00001179" w:rsidRPr="005F73F4">
        <w:rPr>
          <w:b/>
          <w:szCs w:val="24"/>
        </w:rPr>
        <w:t xml:space="preserve">12: </w:t>
      </w:r>
      <w:r w:rsidR="0015585B" w:rsidRPr="005F73F4">
        <w:rPr>
          <w:b/>
          <w:szCs w:val="24"/>
        </w:rPr>
        <w:t>I Actively Participate On Cyber Bullying Issue Program.</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192"/>
        <w:gridCol w:w="3192"/>
        <w:gridCol w:w="3192"/>
      </w:tblGrid>
      <w:tr>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RESPONSE</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FREQUENCY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PERCENTAGE </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Strongly 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30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30%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Neutral</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18</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18%</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Strongly 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7</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7%</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Total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r>
    </w:tbl>
    <w:p>
      <w:pPr>
        <w:pStyle w:val="style0"/>
        <w:spacing w:after="0" w:lineRule="auto" w:line="360"/>
        <w:jc w:val="both"/>
        <w:rPr>
          <w:b/>
          <w:i/>
          <w:szCs w:val="24"/>
        </w:rPr>
      </w:pPr>
      <w:r w:rsidR="00001179" w:rsidRPr="005F73F4">
        <w:rPr>
          <w:b/>
          <w:i/>
          <w:szCs w:val="24"/>
        </w:rPr>
        <w:t xml:space="preserve">Source: Research Survey </w:t>
      </w:r>
      <w:r w:rsidR="00EF409C" w:rsidRPr="005F73F4">
        <w:rPr>
          <w:b/>
          <w:i/>
          <w:szCs w:val="24"/>
        </w:rPr>
        <w:t>2025</w:t>
      </w:r>
    </w:p>
    <w:p>
      <w:pPr>
        <w:pStyle w:val="style0"/>
        <w:spacing w:after="0" w:lineRule="auto" w:line="360"/>
        <w:ind w:firstLine="720"/>
        <w:jc w:val="both"/>
        <w:rPr>
          <w:szCs w:val="24"/>
        </w:rPr>
      </w:pPr>
      <w:r w:rsidR="00001179" w:rsidRPr="005F73F4">
        <w:rPr>
          <w:szCs w:val="24"/>
        </w:rPr>
        <w:t>According to the table 20 respondents representing 20% choose strongly agreed, 30 respondents representing 30% choose Agree, 25 respondents representing 25% choose Neutral, 18respondents representing 18% choose Disagreed, while 7 respondents representing 7% choose Strongly Disagreed.</w:t>
      </w: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eastAsia="Times New Roman" w:hAnsi="Times New Roman"/>
          <w:b/>
          <w:color w:val="000000"/>
          <w:kern w:val="2"/>
          <w:sz w:val="24"/>
          <w:szCs w:val="24"/>
        </w:rPr>
      </w:pPr>
      <w:r w:rsidR="00001179" w:rsidRPr="005F73F4">
        <w:rPr>
          <w:rFonts w:ascii="Times New Roman" w:hAnsi="Times New Roman"/>
          <w:b/>
          <w:sz w:val="24"/>
          <w:szCs w:val="24"/>
        </w:rPr>
        <w:t xml:space="preserve">TABLE </w:t>
      </w:r>
      <w:r w:rsidR="00E23DBC" w:rsidRPr="005F73F4">
        <w:rPr>
          <w:rFonts w:ascii="Times New Roman" w:hAnsi="Times New Roman"/>
          <w:b/>
          <w:sz w:val="24"/>
          <w:szCs w:val="24"/>
        </w:rPr>
        <w:t xml:space="preserve">13: </w:t>
      </w:r>
      <w:r w:rsidR="000E50D4" w:rsidRPr="005F73F4">
        <w:rPr>
          <w:rFonts w:ascii="Times New Roman" w:hAnsi="Times New Roman"/>
          <w:b/>
          <w:sz w:val="24"/>
          <w:szCs w:val="24"/>
        </w:rPr>
        <w:t xml:space="preserve">Social Media </w:t>
      </w:r>
      <w:r w:rsidR="00E23DBC" w:rsidRPr="005F73F4">
        <w:rPr>
          <w:rFonts w:ascii="Times New Roman" w:hAnsi="Times New Roman"/>
          <w:b/>
          <w:sz w:val="24"/>
          <w:szCs w:val="24"/>
        </w:rPr>
        <w:t>Are Influential Agents In Sensitizing People On Cyber Bullying Issue?</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192"/>
        <w:gridCol w:w="3192"/>
        <w:gridCol w:w="3192"/>
      </w:tblGrid>
      <w:tr>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RESPONSE</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FREQUENCY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PERCENTAGE </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Strongly 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Neutral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30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30%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Strongly 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Total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r>
    </w:tbl>
    <w:p>
      <w:pPr>
        <w:pStyle w:val="style0"/>
        <w:spacing w:after="0" w:lineRule="auto" w:line="360"/>
        <w:jc w:val="both"/>
        <w:rPr>
          <w:b/>
          <w:i/>
          <w:szCs w:val="24"/>
        </w:rPr>
      </w:pPr>
      <w:r w:rsidR="00001179" w:rsidRPr="005F73F4">
        <w:rPr>
          <w:b/>
          <w:i/>
          <w:szCs w:val="24"/>
        </w:rPr>
        <w:t xml:space="preserve">Source: Research Survey </w:t>
      </w:r>
      <w:r w:rsidR="00EF409C" w:rsidRPr="005F73F4">
        <w:rPr>
          <w:b/>
          <w:i/>
          <w:szCs w:val="24"/>
        </w:rPr>
        <w:t>2025</w:t>
      </w:r>
    </w:p>
    <w:p>
      <w:pPr>
        <w:pStyle w:val="style0"/>
        <w:spacing w:after="0" w:lineRule="auto" w:line="360"/>
        <w:ind w:firstLine="720"/>
        <w:jc w:val="both"/>
        <w:rPr>
          <w:szCs w:val="24"/>
        </w:rPr>
      </w:pPr>
      <w:r w:rsidR="00001179" w:rsidRPr="005F73F4">
        <w:rPr>
          <w:szCs w:val="24"/>
        </w:rPr>
        <w:t>According to the table No respondents went for strongly agreed, 5 respondents representing 5% choose agree, 15respondents representing 15% choose Neutral, 30 respondents representing 30% choose disagreed, while 50 respondents representing 50% choose strongly disagreed.</w:t>
      </w:r>
    </w:p>
    <w:p>
      <w:pPr>
        <w:pStyle w:val="style0"/>
        <w:spacing w:after="0" w:lineRule="auto" w:line="360"/>
        <w:jc w:val="both"/>
        <w:rPr>
          <w:b/>
          <w:szCs w:val="24"/>
        </w:rPr>
      </w:pPr>
    </w:p>
    <w:p>
      <w:pPr>
        <w:pStyle w:val="style0"/>
        <w:spacing w:after="0" w:lineRule="auto" w:line="360"/>
        <w:jc w:val="both"/>
        <w:rPr>
          <w:b/>
          <w:szCs w:val="24"/>
        </w:rPr>
      </w:pPr>
    </w:p>
    <w:p>
      <w:pPr>
        <w:pStyle w:val="style0"/>
        <w:spacing w:after="0" w:lineRule="auto" w:line="360"/>
        <w:jc w:val="both"/>
        <w:rPr>
          <w:b/>
          <w:szCs w:val="24"/>
        </w:rPr>
      </w:pPr>
    </w:p>
    <w:p>
      <w:pPr>
        <w:pStyle w:val="style0"/>
        <w:spacing w:after="0" w:lineRule="auto" w:line="360"/>
        <w:jc w:val="both"/>
        <w:rPr>
          <w:b/>
          <w:szCs w:val="24"/>
        </w:rPr>
      </w:pPr>
      <w:r w:rsidR="00A36FC3" w:rsidRPr="005F73F4">
        <w:rPr>
          <w:b/>
          <w:szCs w:val="24"/>
        </w:rPr>
        <w:t>Table 14:  Phone-In Programs Will Be Helpful In Allowing People To Make Contribution On Cyber Bullying Issue Related Programs.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192"/>
        <w:gridCol w:w="3192"/>
        <w:gridCol w:w="3192"/>
      </w:tblGrid>
      <w:tr>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RESPONSE</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FREQUENCY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PERCENTAGE </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Strongly 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65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65%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30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30%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Not sure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3</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3%</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Strongly 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Total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r>
    </w:tbl>
    <w:p>
      <w:pPr>
        <w:pStyle w:val="style0"/>
        <w:spacing w:after="0" w:lineRule="auto" w:line="360"/>
        <w:jc w:val="both"/>
        <w:rPr>
          <w:b/>
          <w:i/>
          <w:szCs w:val="24"/>
        </w:rPr>
      </w:pPr>
      <w:r w:rsidR="00001179" w:rsidRPr="005F73F4">
        <w:rPr>
          <w:b/>
          <w:i/>
          <w:szCs w:val="24"/>
        </w:rPr>
        <w:t xml:space="preserve">Source: Research Survey </w:t>
      </w:r>
      <w:r w:rsidR="00EF409C" w:rsidRPr="005F73F4">
        <w:rPr>
          <w:b/>
          <w:i/>
          <w:szCs w:val="24"/>
        </w:rPr>
        <w:t>2025</w:t>
      </w:r>
    </w:p>
    <w:p>
      <w:pPr>
        <w:pStyle w:val="style0"/>
        <w:spacing w:after="0" w:lineRule="auto" w:line="360"/>
        <w:ind w:firstLine="720"/>
        <w:jc w:val="both"/>
        <w:rPr>
          <w:b/>
          <w:szCs w:val="24"/>
        </w:rPr>
      </w:pPr>
      <w:r w:rsidR="00001179" w:rsidRPr="005F73F4">
        <w:rPr>
          <w:szCs w:val="24"/>
        </w:rPr>
        <w:t>According to the table 65 respondents representing 65% choose strongly agreed, 30 respondents representing 30% choose agree, 3 respondents representing 3% choose not sure, 1 respondents representing 1% choose disagreed, while 1 respondents representing 1% choose strongly disagreed.</w:t>
      </w:r>
    </w:p>
    <w:p>
      <w:pPr>
        <w:pStyle w:val="style0"/>
        <w:spacing w:after="0" w:lineRule="auto" w:line="360"/>
        <w:ind w:firstLine="720"/>
        <w:jc w:val="both"/>
        <w:rPr>
          <w:b/>
          <w:szCs w:val="24"/>
        </w:rPr>
      </w:pPr>
    </w:p>
    <w:p>
      <w:pPr>
        <w:pStyle w:val="style0"/>
        <w:spacing w:after="0" w:lineRule="auto" w:line="360"/>
        <w:jc w:val="both"/>
        <w:rPr>
          <w:b/>
          <w:szCs w:val="24"/>
        </w:rPr>
      </w:pPr>
      <w:r w:rsidR="00042362" w:rsidRPr="005F73F4">
        <w:rPr>
          <w:b/>
          <w:szCs w:val="24"/>
        </w:rPr>
        <w:t xml:space="preserve">TABLE </w:t>
      </w:r>
      <w:r w:rsidR="00001179" w:rsidRPr="005F73F4">
        <w:rPr>
          <w:b/>
          <w:szCs w:val="24"/>
        </w:rPr>
        <w:t xml:space="preserve">15: </w:t>
      </w:r>
      <w:r w:rsidR="0017749F" w:rsidRPr="005F73F4">
        <w:rPr>
          <w:b/>
          <w:szCs w:val="24"/>
        </w:rPr>
        <w:t xml:space="preserve">Social Media </w:t>
      </w:r>
      <w:r w:rsidR="00042362" w:rsidRPr="005F73F4">
        <w:rPr>
          <w:b/>
          <w:szCs w:val="24"/>
        </w:rPr>
        <w:t>Message On Cyber Bullying Issue Are Not Enough Toward Improving The Image Of The State.</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192"/>
        <w:gridCol w:w="3192"/>
        <w:gridCol w:w="3192"/>
      </w:tblGrid>
      <w:tr>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RESPONSE</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FREQUENCY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PERCENTAGE </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Strongly 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60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60%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Neutral</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3</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3%</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Strongly 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Total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r>
    </w:tbl>
    <w:p>
      <w:pPr>
        <w:pStyle w:val="style0"/>
        <w:spacing w:after="0" w:lineRule="auto" w:line="360"/>
        <w:jc w:val="both"/>
        <w:rPr>
          <w:b/>
          <w:i/>
          <w:szCs w:val="24"/>
        </w:rPr>
      </w:pPr>
      <w:r w:rsidR="00001179" w:rsidRPr="005F73F4">
        <w:rPr>
          <w:b/>
          <w:i/>
          <w:szCs w:val="24"/>
        </w:rPr>
        <w:t xml:space="preserve">Source: Research Survey </w:t>
      </w:r>
      <w:r w:rsidR="00EF409C" w:rsidRPr="005F73F4">
        <w:rPr>
          <w:b/>
          <w:i/>
          <w:szCs w:val="24"/>
        </w:rPr>
        <w:t>2025</w:t>
      </w:r>
    </w:p>
    <w:p>
      <w:pPr>
        <w:pStyle w:val="style0"/>
        <w:spacing w:after="0" w:lineRule="auto" w:line="360"/>
        <w:ind w:firstLine="720"/>
        <w:jc w:val="both"/>
        <w:rPr>
          <w:szCs w:val="24"/>
        </w:rPr>
      </w:pPr>
      <w:r w:rsidR="00001179" w:rsidRPr="005F73F4">
        <w:rPr>
          <w:szCs w:val="24"/>
        </w:rPr>
        <w:t>According to the table 60 respondents representing 60% choose strongly agreed, 25 respondents representing 25% choose agree, 10 respondents representing 10% choose Neutral, 3 respondents representing 3% choose disagreed, while 2 respondents representing 2% choose strongly disagreed.</w:t>
      </w:r>
    </w:p>
    <w:p>
      <w:pPr>
        <w:pStyle w:val="style0"/>
        <w:spacing w:after="0" w:lineRule="auto" w:line="360"/>
        <w:jc w:val="both"/>
        <w:rPr>
          <w:b/>
          <w:szCs w:val="24"/>
        </w:rPr>
      </w:pPr>
    </w:p>
    <w:p>
      <w:pPr>
        <w:pStyle w:val="style0"/>
        <w:spacing w:after="0" w:lineRule="auto" w:line="360"/>
        <w:jc w:val="both"/>
        <w:rPr>
          <w:b/>
          <w:szCs w:val="24"/>
        </w:rPr>
      </w:pPr>
    </w:p>
    <w:p>
      <w:pPr>
        <w:pStyle w:val="style0"/>
        <w:spacing w:after="0" w:lineRule="auto" w:line="360"/>
        <w:jc w:val="both"/>
        <w:rPr>
          <w:b/>
          <w:szCs w:val="24"/>
        </w:rPr>
      </w:pPr>
      <w:r w:rsidR="00001179" w:rsidRPr="005F73F4">
        <w:rPr>
          <w:b/>
          <w:szCs w:val="24"/>
        </w:rPr>
        <w:t xml:space="preserve">TABLE </w:t>
      </w:r>
      <w:r w:rsidR="00464C83" w:rsidRPr="005F73F4">
        <w:rPr>
          <w:b/>
          <w:szCs w:val="24"/>
        </w:rPr>
        <w:t xml:space="preserve">16: </w:t>
      </w:r>
      <w:r w:rsidR="00372B2E" w:rsidRPr="005F73F4">
        <w:rPr>
          <w:b/>
          <w:szCs w:val="24"/>
        </w:rPr>
        <w:t xml:space="preserve">Social </w:t>
      </w:r>
      <w:r w:rsidR="00464C83" w:rsidRPr="005F73F4">
        <w:rPr>
          <w:b/>
          <w:szCs w:val="24"/>
        </w:rPr>
        <w:t>Media Should Allocate More Airtime To Programes On Cyber Bullying Issue?</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192"/>
        <w:gridCol w:w="3192"/>
        <w:gridCol w:w="3192"/>
      </w:tblGrid>
      <w:tr>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RESPONSE</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FREQUENCY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PERCENTAGE </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Strongly 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75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75%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Neutral</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Strongly 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Total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r>
    </w:tbl>
    <w:p>
      <w:pPr>
        <w:pStyle w:val="style0"/>
        <w:spacing w:after="0" w:lineRule="auto" w:line="360"/>
        <w:jc w:val="both"/>
        <w:rPr>
          <w:b/>
          <w:i/>
          <w:szCs w:val="24"/>
        </w:rPr>
      </w:pPr>
      <w:r w:rsidR="00001179" w:rsidRPr="005F73F4">
        <w:rPr>
          <w:b/>
          <w:i/>
          <w:szCs w:val="24"/>
        </w:rPr>
        <w:t xml:space="preserve">Source: Research Survey </w:t>
      </w:r>
      <w:r w:rsidR="00EF409C" w:rsidRPr="005F73F4">
        <w:rPr>
          <w:b/>
          <w:i/>
          <w:szCs w:val="24"/>
        </w:rPr>
        <w:t>2025</w:t>
      </w:r>
    </w:p>
    <w:p>
      <w:pPr>
        <w:pStyle w:val="style0"/>
        <w:spacing w:after="0" w:lineRule="auto" w:line="360"/>
        <w:ind w:firstLine="720"/>
        <w:jc w:val="both"/>
        <w:rPr>
          <w:b/>
          <w:szCs w:val="24"/>
        </w:rPr>
      </w:pPr>
      <w:r w:rsidR="00001179" w:rsidRPr="005F73F4">
        <w:rPr>
          <w:szCs w:val="24"/>
        </w:rPr>
        <w:t>According to the table 75 respondents representing 75% support that more allocation should be made choose strongly agreed, 25 respondents representing 25% choose agree, no respondents choose not sure, disagreed, strongly disagreed to oppose the motion that says more airtime should be allocated for a well programmed.</w:t>
      </w:r>
    </w:p>
    <w:p>
      <w:pPr>
        <w:pStyle w:val="style0"/>
        <w:spacing w:after="0" w:lineRule="auto" w:line="360"/>
        <w:ind w:firstLine="720"/>
        <w:jc w:val="both"/>
        <w:rPr>
          <w:b/>
          <w:szCs w:val="24"/>
        </w:rPr>
      </w:pPr>
    </w:p>
    <w:p>
      <w:pPr>
        <w:pStyle w:val="style0"/>
        <w:spacing w:after="0" w:lineRule="auto" w:line="360"/>
        <w:jc w:val="both"/>
        <w:rPr>
          <w:b/>
          <w:szCs w:val="24"/>
        </w:rPr>
      </w:pPr>
      <w:r w:rsidR="00001179" w:rsidRPr="005F73F4">
        <w:rPr>
          <w:b/>
          <w:szCs w:val="24"/>
        </w:rPr>
        <w:t xml:space="preserve">TABLE 17: </w:t>
      </w:r>
      <w:r w:rsidR="00AA71FB" w:rsidRPr="005F73F4">
        <w:rPr>
          <w:b/>
          <w:szCs w:val="24"/>
        </w:rPr>
        <w:t xml:space="preserve">Government </w:t>
      </w:r>
      <w:r w:rsidR="003C5D21" w:rsidRPr="005F73F4">
        <w:rPr>
          <w:b/>
          <w:szCs w:val="24"/>
        </w:rPr>
        <w:t>And Other Stockholders On Information Should Engage In Social Media More In Their Campaigns In Sensitizing People On Cyber Bullying?</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192"/>
        <w:gridCol w:w="3192"/>
        <w:gridCol w:w="3192"/>
      </w:tblGrid>
      <w:tr>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RESPONSE</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FREQUENCY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PERCENTAGE </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Strongly 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40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40%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Neutral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Strongly 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Total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r>
    </w:tbl>
    <w:p>
      <w:pPr>
        <w:pStyle w:val="style0"/>
        <w:spacing w:after="0" w:lineRule="auto" w:line="360"/>
        <w:jc w:val="both"/>
        <w:rPr>
          <w:b/>
          <w:i/>
          <w:szCs w:val="24"/>
        </w:rPr>
      </w:pPr>
      <w:r w:rsidR="00001179" w:rsidRPr="005F73F4">
        <w:rPr>
          <w:b/>
          <w:i/>
          <w:szCs w:val="24"/>
        </w:rPr>
        <w:t xml:space="preserve">Source: Research Survey </w:t>
      </w:r>
      <w:r w:rsidR="00EF409C" w:rsidRPr="005F73F4">
        <w:rPr>
          <w:b/>
          <w:i/>
          <w:szCs w:val="24"/>
        </w:rPr>
        <w:t>2025</w:t>
      </w:r>
    </w:p>
    <w:p>
      <w:pPr>
        <w:pStyle w:val="style0"/>
        <w:spacing w:after="0" w:lineRule="auto" w:line="360"/>
        <w:ind w:firstLine="720"/>
        <w:jc w:val="both"/>
        <w:rPr>
          <w:szCs w:val="24"/>
        </w:rPr>
      </w:pPr>
      <w:r w:rsidR="00001179" w:rsidRPr="005F73F4">
        <w:rPr>
          <w:szCs w:val="24"/>
        </w:rPr>
        <w:t>According to the table 50 respondents representing 50% choose strongly agreed, 40 respondents representing 40% choose agree, 5 respondents representing 5% choose Neutral, 1respondent representing 1% choose disagreed, while 1 respondents representing 1% choose strongly disagreed.</w:t>
      </w:r>
    </w:p>
    <w:p>
      <w:pPr>
        <w:pStyle w:val="style0"/>
        <w:spacing w:after="0" w:lineRule="auto" w:line="360"/>
        <w:ind w:left="0" w:firstLine="0"/>
        <w:jc w:val="both"/>
        <w:rPr>
          <w:b/>
          <w:szCs w:val="24"/>
        </w:rPr>
      </w:pPr>
    </w:p>
    <w:p>
      <w:pPr>
        <w:pStyle w:val="style0"/>
        <w:spacing w:after="0" w:lineRule="auto" w:line="360"/>
        <w:ind w:left="0" w:firstLine="0"/>
        <w:jc w:val="both"/>
        <w:rPr>
          <w:b/>
          <w:szCs w:val="24"/>
        </w:rPr>
      </w:pPr>
    </w:p>
    <w:p>
      <w:pPr>
        <w:pStyle w:val="style0"/>
        <w:spacing w:after="0" w:lineRule="auto" w:line="360"/>
        <w:ind w:left="0" w:firstLine="0"/>
        <w:jc w:val="both"/>
        <w:rPr>
          <w:b/>
          <w:szCs w:val="24"/>
        </w:rPr>
      </w:pPr>
      <w:r w:rsidR="003C5D21" w:rsidRPr="005F73F4">
        <w:rPr>
          <w:b/>
          <w:szCs w:val="24"/>
        </w:rPr>
        <w:t>Table 18: Poor Funding And Lack Of Sustainable Campaign Are Fear Of The Challenges Social Media Is Facing In Sensitizing Kwarans On Cyber Bullying Issues?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192"/>
        <w:gridCol w:w="3192"/>
        <w:gridCol w:w="3192"/>
      </w:tblGrid>
      <w:tr>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RESPONSE</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FREQUENCY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PERCENTAGE </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Strongly 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80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80%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17</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17%</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Neutral</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3</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3%</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Strongly 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Total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r>
    </w:tbl>
    <w:p>
      <w:pPr>
        <w:pStyle w:val="style0"/>
        <w:spacing w:after="0" w:lineRule="auto" w:line="360"/>
        <w:jc w:val="both"/>
        <w:rPr>
          <w:b/>
          <w:i/>
          <w:szCs w:val="24"/>
        </w:rPr>
      </w:pPr>
      <w:r w:rsidR="00001179" w:rsidRPr="005F73F4">
        <w:rPr>
          <w:b/>
          <w:i/>
          <w:szCs w:val="24"/>
        </w:rPr>
        <w:t xml:space="preserve">Source: Research Survey </w:t>
      </w:r>
      <w:r w:rsidR="00EF409C" w:rsidRPr="005F73F4">
        <w:rPr>
          <w:b/>
          <w:i/>
          <w:szCs w:val="24"/>
        </w:rPr>
        <w:t>2025</w:t>
      </w:r>
    </w:p>
    <w:p>
      <w:pPr>
        <w:pStyle w:val="style0"/>
        <w:spacing w:after="0" w:lineRule="auto" w:line="360"/>
        <w:ind w:firstLine="720"/>
        <w:jc w:val="both"/>
        <w:rPr>
          <w:b/>
          <w:szCs w:val="24"/>
        </w:rPr>
      </w:pPr>
      <w:r w:rsidR="00001179" w:rsidRPr="005F73F4">
        <w:rPr>
          <w:szCs w:val="24"/>
        </w:rPr>
        <w:t>According to the table 80 respondents representing 80% choose strongly agreed, 17 respondents representing 17% choose agree, 3 respondents representing 3% choose Neutral, while disagree and strongly disagree were not chosen by the kwarans.</w:t>
      </w:r>
    </w:p>
    <w:p>
      <w:pPr>
        <w:pStyle w:val="style0"/>
        <w:spacing w:after="0" w:lineRule="auto" w:line="360"/>
        <w:jc w:val="both"/>
        <w:rPr>
          <w:b/>
          <w:szCs w:val="24"/>
        </w:rPr>
      </w:pPr>
    </w:p>
    <w:p>
      <w:pPr>
        <w:pStyle w:val="style0"/>
        <w:spacing w:after="0" w:lineRule="auto" w:line="360"/>
        <w:jc w:val="both"/>
        <w:rPr>
          <w:b/>
          <w:szCs w:val="24"/>
        </w:rPr>
      </w:pPr>
      <w:r w:rsidR="005E5BA6" w:rsidRPr="005F73F4">
        <w:rPr>
          <w:b/>
          <w:szCs w:val="24"/>
        </w:rPr>
        <w:t>Table 19: Audience Opinion On Program Planning That Promote Cyber Bullying Issues?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192"/>
        <w:gridCol w:w="3192"/>
        <w:gridCol w:w="3192"/>
      </w:tblGrid>
      <w:tr>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RESPONSE</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FREQUENCY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001179" w:rsidRPr="005F73F4">
              <w:rPr>
                <w:b/>
                <w:szCs w:val="24"/>
              </w:rPr>
              <w:t xml:space="preserve">PERCENTAGE </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Strongly 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Neutral</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Strongly 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20%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 xml:space="preserve">Total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001179" w:rsidRPr="005F73F4">
              <w:rPr>
                <w:szCs w:val="24"/>
              </w:rPr>
              <w:t>100%</w:t>
            </w:r>
          </w:p>
        </w:tc>
      </w:tr>
    </w:tbl>
    <w:p>
      <w:pPr>
        <w:pStyle w:val="style0"/>
        <w:spacing w:after="0" w:lineRule="auto" w:line="360"/>
        <w:jc w:val="both"/>
        <w:rPr>
          <w:b/>
          <w:i/>
          <w:szCs w:val="24"/>
        </w:rPr>
      </w:pPr>
      <w:r w:rsidR="00001179" w:rsidRPr="005F73F4">
        <w:rPr>
          <w:b/>
          <w:i/>
          <w:szCs w:val="24"/>
        </w:rPr>
        <w:t xml:space="preserve">Source: Research Survey </w:t>
      </w:r>
      <w:r w:rsidR="00EF409C" w:rsidRPr="005F73F4">
        <w:rPr>
          <w:b/>
          <w:i/>
          <w:szCs w:val="24"/>
        </w:rPr>
        <w:t>2025</w:t>
      </w:r>
    </w:p>
    <w:p>
      <w:pPr>
        <w:pStyle w:val="style0"/>
        <w:spacing w:after="0" w:lineRule="auto" w:line="360"/>
        <w:ind w:firstLine="720"/>
        <w:jc w:val="both"/>
        <w:rPr>
          <w:szCs w:val="24"/>
        </w:rPr>
      </w:pPr>
      <w:r w:rsidR="00001179" w:rsidRPr="005F73F4">
        <w:rPr>
          <w:szCs w:val="24"/>
        </w:rPr>
        <w:t>According to the table 25 respondents representing 25% choose strongly agreed, 25 respondents representing 25% choose agree, 20respondents representing 20% choose Neutral, while 10 respondents representing10% choose strongly disagreed.</w:t>
      </w:r>
    </w:p>
    <w:p>
      <w:pPr>
        <w:pStyle w:val="style0"/>
        <w:spacing w:after="0" w:lineRule="auto" w:line="360"/>
        <w:ind w:left="0" w:firstLine="0"/>
        <w:jc w:val="both"/>
        <w:rPr>
          <w:b/>
          <w:szCs w:val="24"/>
        </w:rPr>
      </w:pPr>
    </w:p>
    <w:p>
      <w:pPr>
        <w:pStyle w:val="style0"/>
        <w:spacing w:after="0" w:lineRule="auto" w:line="360"/>
        <w:ind w:left="0" w:firstLine="0"/>
        <w:jc w:val="both"/>
        <w:rPr>
          <w:b/>
          <w:szCs w:val="24"/>
        </w:rPr>
      </w:pPr>
    </w:p>
    <w:p>
      <w:pPr>
        <w:pStyle w:val="style0"/>
        <w:spacing w:after="0" w:lineRule="auto" w:line="360"/>
        <w:ind w:left="0" w:firstLine="0"/>
        <w:jc w:val="both"/>
        <w:rPr>
          <w:b/>
          <w:szCs w:val="24"/>
        </w:rPr>
      </w:pPr>
    </w:p>
    <w:p>
      <w:pPr>
        <w:pStyle w:val="style0"/>
        <w:spacing w:after="0" w:lineRule="auto" w:line="360"/>
        <w:ind w:left="0" w:firstLine="0"/>
        <w:jc w:val="both"/>
        <w:rPr>
          <w:b/>
          <w:szCs w:val="24"/>
        </w:rPr>
      </w:pPr>
    </w:p>
    <w:p>
      <w:pPr>
        <w:pStyle w:val="style0"/>
        <w:spacing w:after="0" w:lineRule="auto" w:line="360"/>
        <w:ind w:left="0" w:firstLine="0"/>
        <w:jc w:val="both"/>
        <w:rPr>
          <w:b/>
          <w:szCs w:val="24"/>
        </w:rPr>
      </w:pPr>
    </w:p>
    <w:p>
      <w:pPr>
        <w:pStyle w:val="style0"/>
        <w:spacing w:after="0" w:lineRule="auto" w:line="360"/>
        <w:ind w:left="0" w:firstLine="0"/>
        <w:jc w:val="both"/>
        <w:rPr>
          <w:b/>
          <w:szCs w:val="24"/>
        </w:rPr>
      </w:pPr>
      <w:r w:rsidR="005E5BA6" w:rsidRPr="005F73F4">
        <w:rPr>
          <w:b/>
          <w:szCs w:val="24"/>
        </w:rPr>
        <w:t>Table 20: What Are The Prevalence Of Cyber Bullying In Tertiary Institutions In Kwara State?</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192"/>
        <w:gridCol w:w="3192"/>
        <w:gridCol w:w="3192"/>
      </w:tblGrid>
      <w:tr>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6659F5" w:rsidRPr="005F73F4">
              <w:rPr>
                <w:b/>
                <w:szCs w:val="24"/>
              </w:rPr>
              <w:t>RESPONSE</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6659F5" w:rsidRPr="005F73F4">
              <w:rPr>
                <w:b/>
                <w:szCs w:val="24"/>
              </w:rPr>
              <w:t xml:space="preserve">FREQUENCY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6659F5" w:rsidRPr="005F73F4">
              <w:rPr>
                <w:b/>
                <w:szCs w:val="24"/>
              </w:rPr>
              <w:t xml:space="preserve">PERCENTAGE </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6659F5" w:rsidRPr="005F73F4">
              <w:rPr>
                <w:szCs w:val="24"/>
              </w:rPr>
              <w:t xml:space="preserve">Strongly 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6659F5" w:rsidRPr="005F73F4">
              <w:rPr>
                <w:szCs w:val="24"/>
              </w:rPr>
              <w:t>80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6659F5" w:rsidRPr="005F73F4">
              <w:rPr>
                <w:szCs w:val="24"/>
              </w:rPr>
              <w:t>80%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6659F5" w:rsidRPr="005F73F4">
              <w:rPr>
                <w:szCs w:val="24"/>
              </w:rPr>
              <w:t xml:space="preserve">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6659F5" w:rsidRPr="005F73F4">
              <w:rPr>
                <w:szCs w:val="24"/>
              </w:rPr>
              <w:t>17</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6659F5" w:rsidRPr="005F73F4">
              <w:rPr>
                <w:szCs w:val="24"/>
              </w:rPr>
              <w:t>17%</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6659F5" w:rsidRPr="005F73F4">
              <w:rPr>
                <w:szCs w:val="24"/>
              </w:rPr>
              <w:t>Neutral</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6659F5" w:rsidRPr="005F73F4">
              <w:rPr>
                <w:szCs w:val="24"/>
              </w:rPr>
              <w:t>3</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6659F5" w:rsidRPr="005F73F4">
              <w:rPr>
                <w:szCs w:val="24"/>
              </w:rPr>
              <w:t>3%</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6659F5" w:rsidRPr="005F73F4">
              <w:rPr>
                <w:szCs w:val="24"/>
              </w:rPr>
              <w:t xml:space="preserve">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6659F5" w:rsidRPr="005F73F4">
              <w:rPr>
                <w:szCs w:val="24"/>
              </w:rPr>
              <w:t>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6659F5" w:rsidRPr="005F73F4">
              <w:rPr>
                <w:szCs w:val="24"/>
              </w:rPr>
              <w:t>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6659F5" w:rsidRPr="005F73F4">
              <w:rPr>
                <w:szCs w:val="24"/>
              </w:rPr>
              <w:t xml:space="preserve">Strongly 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6659F5" w:rsidRPr="005F73F4">
              <w:rPr>
                <w:szCs w:val="24"/>
              </w:rPr>
              <w:t>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6659F5" w:rsidRPr="005F73F4">
              <w:rPr>
                <w:szCs w:val="24"/>
              </w:rPr>
              <w:t>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6659F5" w:rsidRPr="005F73F4">
              <w:rPr>
                <w:szCs w:val="24"/>
              </w:rPr>
              <w:t xml:space="preserve">Total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6659F5" w:rsidRPr="005F73F4">
              <w:rPr>
                <w:szCs w:val="24"/>
              </w:rPr>
              <w:t>100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6659F5" w:rsidRPr="005F73F4">
              <w:rPr>
                <w:szCs w:val="24"/>
              </w:rPr>
              <w:t>100%</w:t>
            </w:r>
          </w:p>
        </w:tc>
      </w:tr>
    </w:tbl>
    <w:p>
      <w:pPr>
        <w:pStyle w:val="style0"/>
        <w:spacing w:after="0" w:lineRule="auto" w:line="360"/>
        <w:jc w:val="both"/>
        <w:rPr>
          <w:b/>
          <w:i/>
          <w:szCs w:val="24"/>
        </w:rPr>
      </w:pPr>
      <w:r w:rsidR="006659F5" w:rsidRPr="005F73F4">
        <w:rPr>
          <w:b/>
          <w:i/>
          <w:szCs w:val="24"/>
        </w:rPr>
        <w:t xml:space="preserve">Source: Research Survey </w:t>
      </w:r>
      <w:r w:rsidR="00EF409C" w:rsidRPr="005F73F4">
        <w:rPr>
          <w:b/>
          <w:i/>
          <w:szCs w:val="24"/>
        </w:rPr>
        <w:t>2025</w:t>
      </w:r>
    </w:p>
    <w:p>
      <w:pPr>
        <w:pStyle w:val="style0"/>
        <w:spacing w:after="0" w:lineRule="auto" w:line="360"/>
        <w:ind w:firstLine="720"/>
        <w:jc w:val="both"/>
        <w:rPr>
          <w:b/>
          <w:szCs w:val="24"/>
        </w:rPr>
      </w:pPr>
      <w:r w:rsidR="006659F5" w:rsidRPr="005F73F4">
        <w:rPr>
          <w:szCs w:val="24"/>
        </w:rPr>
        <w:t>According to the table 80 respondents representing 80% choose strongly agreed, 17 respondents representing 17% choose agree, 3 respondents representing 3% choose Neutral, while disagree and strongly disagree were not chosen by the kwarans.</w:t>
      </w:r>
    </w:p>
    <w:p>
      <w:pPr>
        <w:pStyle w:val="style0"/>
        <w:spacing w:after="0" w:lineRule="auto" w:line="360"/>
        <w:ind w:left="0" w:firstLine="0"/>
        <w:jc w:val="both"/>
        <w:rPr>
          <w:b/>
          <w:szCs w:val="24"/>
        </w:rPr>
      </w:pPr>
    </w:p>
    <w:p>
      <w:pPr>
        <w:pStyle w:val="style0"/>
        <w:spacing w:after="0" w:lineRule="auto" w:line="360"/>
        <w:ind w:left="0" w:firstLine="0"/>
        <w:jc w:val="both"/>
        <w:rPr>
          <w:b/>
          <w:szCs w:val="24"/>
        </w:rPr>
      </w:pPr>
      <w:r w:rsidR="005E5BA6" w:rsidRPr="005F73F4">
        <w:rPr>
          <w:b/>
          <w:szCs w:val="24"/>
        </w:rPr>
        <w:t>Table 21: Is Their Any Bad Effects Of Cyber Bullying On Victims Within Institutions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192"/>
        <w:gridCol w:w="3192"/>
        <w:gridCol w:w="3192"/>
      </w:tblGrid>
      <w:tr>
        <w:trPr>
          <w:wBefore w:w="0" w:type="dxa"/>
          <w:wAfter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3D701A" w:rsidRPr="005F73F4">
              <w:rPr>
                <w:b/>
                <w:szCs w:val="24"/>
              </w:rPr>
              <w:t>RESPONSE</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3D701A" w:rsidRPr="005F73F4">
              <w:rPr>
                <w:b/>
                <w:szCs w:val="24"/>
              </w:rPr>
              <w:t xml:space="preserve">FREQUENCY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3D701A" w:rsidRPr="005F73F4">
              <w:rPr>
                <w:b/>
                <w:szCs w:val="24"/>
              </w:rPr>
              <w:t xml:space="preserve">PERCENTAGE </w:t>
            </w:r>
          </w:p>
        </w:tc>
      </w:tr>
      <w:tr>
        <w:tblPrEx/>
        <w:trPr>
          <w:wBefore w:w="0" w:type="dxa"/>
          <w:wAfter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 xml:space="preserve">Strongly 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20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20%</w:t>
            </w:r>
          </w:p>
        </w:tc>
      </w:tr>
      <w:tr>
        <w:tblPrEx/>
        <w:trPr>
          <w:wBefore w:w="0" w:type="dxa"/>
          <w:wAfter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 xml:space="preserve">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30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30%</w:t>
            </w:r>
          </w:p>
        </w:tc>
      </w:tr>
      <w:tr>
        <w:tblPrEx/>
        <w:trPr>
          <w:wBefore w:w="0" w:type="dxa"/>
          <w:wAfter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Neutral</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25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25%</w:t>
            </w:r>
          </w:p>
        </w:tc>
      </w:tr>
      <w:tr>
        <w:tblPrEx/>
        <w:trPr>
          <w:wBefore w:w="0" w:type="dxa"/>
          <w:wAfter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 xml:space="preserve">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18</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18%</w:t>
            </w:r>
          </w:p>
        </w:tc>
      </w:tr>
      <w:tr>
        <w:tblPrEx/>
        <w:trPr>
          <w:wBefore w:w="0" w:type="dxa"/>
          <w:wAfter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 xml:space="preserve">Strongly 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7</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7%</w:t>
            </w:r>
          </w:p>
        </w:tc>
      </w:tr>
      <w:tr>
        <w:tblPrEx/>
        <w:trPr>
          <w:wBefore w:w="0" w:type="dxa"/>
          <w:wAfter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 xml:space="preserve">Total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100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100%</w:t>
            </w:r>
          </w:p>
        </w:tc>
      </w:tr>
    </w:tbl>
    <w:p>
      <w:pPr>
        <w:pStyle w:val="style0"/>
        <w:spacing w:after="0" w:lineRule="auto" w:line="360"/>
        <w:jc w:val="both"/>
        <w:rPr>
          <w:b/>
          <w:i/>
          <w:szCs w:val="24"/>
        </w:rPr>
      </w:pPr>
      <w:r w:rsidR="003D701A" w:rsidRPr="005F73F4">
        <w:rPr>
          <w:b/>
          <w:i/>
          <w:szCs w:val="24"/>
        </w:rPr>
        <w:t xml:space="preserve">Source: Research Survey </w:t>
      </w:r>
      <w:r w:rsidR="00EF409C" w:rsidRPr="005F73F4">
        <w:rPr>
          <w:b/>
          <w:i/>
          <w:szCs w:val="24"/>
        </w:rPr>
        <w:t>2025</w:t>
      </w:r>
    </w:p>
    <w:p>
      <w:pPr>
        <w:pStyle w:val="style0"/>
        <w:spacing w:after="0" w:lineRule="auto" w:line="360"/>
        <w:ind w:firstLine="720"/>
        <w:jc w:val="both"/>
        <w:rPr>
          <w:szCs w:val="24"/>
        </w:rPr>
      </w:pPr>
      <w:r w:rsidR="003D701A" w:rsidRPr="005F73F4">
        <w:rPr>
          <w:szCs w:val="24"/>
        </w:rPr>
        <w:t>According to the table 20 respondents representing 20% choose strongly agreed, 30 respondents representing 30% choose Agree, 25 respondents representing 25% choose Neutral, 18respondents representing 18% choose Disagreed, while 7 respondents representing 7% choose Strongly Disagreed.</w:t>
      </w: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eastAsia="Times New Roman" w:hAnsi="Times New Roman"/>
          <w:b/>
          <w:color w:val="000000"/>
          <w:kern w:val="2"/>
          <w:sz w:val="24"/>
          <w:szCs w:val="24"/>
        </w:rPr>
      </w:pPr>
      <w:r w:rsidR="003D701A" w:rsidRPr="005F73F4">
        <w:rPr>
          <w:rFonts w:ascii="Times New Roman" w:hAnsi="Times New Roman"/>
          <w:b/>
          <w:sz w:val="24"/>
          <w:szCs w:val="24"/>
        </w:rPr>
        <w:t xml:space="preserve">TABLE 22: </w:t>
      </w:r>
      <w:r w:rsidR="005E5BA6" w:rsidRPr="005F73F4">
        <w:rPr>
          <w:rFonts w:ascii="Times New Roman" w:hAnsi="Times New Roman"/>
          <w:b/>
          <w:sz w:val="24"/>
          <w:szCs w:val="24"/>
        </w:rPr>
        <w:t>What Are The Effective Prevention Strategies To Combat Cyber Bullying In Tertiary Institutions?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192"/>
        <w:gridCol w:w="3192"/>
        <w:gridCol w:w="3192"/>
      </w:tblGrid>
      <w:tr>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3D701A" w:rsidRPr="005F73F4">
              <w:rPr>
                <w:b/>
                <w:szCs w:val="24"/>
              </w:rPr>
              <w:t>RESPONSE</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3D701A" w:rsidRPr="005F73F4">
              <w:rPr>
                <w:b/>
                <w:szCs w:val="24"/>
              </w:rPr>
              <w:t xml:space="preserve">FREQUENCY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3D701A" w:rsidRPr="005F73F4">
              <w:rPr>
                <w:b/>
                <w:szCs w:val="24"/>
              </w:rPr>
              <w:t xml:space="preserve">PERCENTAGE </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9A4606" w:rsidRPr="005F73F4">
              <w:rPr>
                <w:color w:val="232323"/>
                <w:szCs w:val="24"/>
                <w:shd w:val="clear" w:color="auto" w:fill="ffffff"/>
              </w:rPr>
              <w:t>Remove technology privileges</w:t>
            </w:r>
            <w:r w:rsidR="003D701A" w:rsidRPr="005F73F4">
              <w:rPr>
                <w:szCs w:val="24"/>
              </w:rPr>
              <w:t xml:space="preserve">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9A4606" w:rsidRPr="005F73F4">
              <w:rPr>
                <w:color w:val="232323"/>
                <w:szCs w:val="24"/>
                <w:shd w:val="clear" w:color="auto" w:fill="ffffff"/>
              </w:rPr>
              <w:t>Anonymous reporting system</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9A4606" w:rsidRPr="005F73F4">
              <w:rPr>
                <w:color w:val="232323"/>
                <w:szCs w:val="24"/>
                <w:shd w:val="clear" w:color="auto" w:fill="ffffff"/>
              </w:rPr>
              <w:t xml:space="preserve">Cyberbullying Education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15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15%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9A4606" w:rsidRPr="005F73F4">
              <w:rPr>
                <w:color w:val="232323"/>
                <w:szCs w:val="24"/>
                <w:shd w:val="clear" w:color="auto" w:fill="ffffff"/>
              </w:rPr>
              <w:t>Involve the police</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30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30%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9A4606" w:rsidRPr="005F73F4">
              <w:rPr>
                <w:color w:val="232323"/>
                <w:szCs w:val="24"/>
                <w:shd w:val="clear" w:color="auto" w:fill="ffffff"/>
              </w:rPr>
              <w:t>Punish cyberbullies</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50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50%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 xml:space="preserve">Total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100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100%</w:t>
            </w:r>
          </w:p>
        </w:tc>
      </w:tr>
    </w:tbl>
    <w:p>
      <w:pPr>
        <w:pStyle w:val="style0"/>
        <w:spacing w:after="0" w:lineRule="auto" w:line="360"/>
        <w:jc w:val="both"/>
        <w:rPr>
          <w:b/>
          <w:i/>
          <w:szCs w:val="24"/>
        </w:rPr>
      </w:pPr>
      <w:r w:rsidR="003D701A" w:rsidRPr="005F73F4">
        <w:rPr>
          <w:b/>
          <w:i/>
          <w:szCs w:val="24"/>
        </w:rPr>
        <w:t xml:space="preserve">Source: Research Survey </w:t>
      </w:r>
      <w:r w:rsidR="00EF409C" w:rsidRPr="005F73F4">
        <w:rPr>
          <w:b/>
          <w:i/>
          <w:szCs w:val="24"/>
        </w:rPr>
        <w:t>2025</w:t>
      </w:r>
    </w:p>
    <w:p>
      <w:pPr>
        <w:pStyle w:val="style0"/>
        <w:spacing w:after="0" w:lineRule="auto" w:line="360"/>
        <w:ind w:firstLine="720"/>
        <w:jc w:val="both"/>
        <w:rPr>
          <w:b/>
          <w:szCs w:val="24"/>
        </w:rPr>
      </w:pPr>
      <w:r w:rsidR="003D701A" w:rsidRPr="005F73F4">
        <w:rPr>
          <w:szCs w:val="24"/>
        </w:rPr>
        <w:t xml:space="preserve">According to the table No respondents went for strongly agreed, 5 respondents representing 5% choose </w:t>
      </w:r>
      <w:r w:rsidR="004C05EE" w:rsidRPr="005F73F4">
        <w:rPr>
          <w:color w:val="232323"/>
          <w:szCs w:val="24"/>
          <w:shd w:val="clear" w:color="auto" w:fill="ffffff"/>
        </w:rPr>
        <w:t>Anonymous reporting system</w:t>
      </w:r>
      <w:r w:rsidR="003D701A" w:rsidRPr="005F73F4">
        <w:rPr>
          <w:szCs w:val="24"/>
        </w:rPr>
        <w:t>, 15</w:t>
      </w:r>
      <w:r w:rsidR="004C05EE" w:rsidRPr="005F73F4">
        <w:rPr>
          <w:szCs w:val="24"/>
        </w:rPr>
        <w:t xml:space="preserve"> </w:t>
      </w:r>
      <w:r w:rsidR="003D701A" w:rsidRPr="005F73F4">
        <w:rPr>
          <w:szCs w:val="24"/>
        </w:rPr>
        <w:t xml:space="preserve">respondents representing 15% choose </w:t>
      </w:r>
      <w:r w:rsidR="004C05EE" w:rsidRPr="005F73F4">
        <w:rPr>
          <w:color w:val="232323"/>
          <w:szCs w:val="24"/>
          <w:shd w:val="clear" w:color="auto" w:fill="ffffff"/>
        </w:rPr>
        <w:t>Cyberbullying Education</w:t>
      </w:r>
      <w:r w:rsidR="003D701A" w:rsidRPr="005F73F4">
        <w:rPr>
          <w:szCs w:val="24"/>
        </w:rPr>
        <w:t xml:space="preserve">, 30 respondents representing 30% choose </w:t>
      </w:r>
      <w:r w:rsidR="004C05EE" w:rsidRPr="005F73F4">
        <w:rPr>
          <w:color w:val="232323"/>
          <w:szCs w:val="24"/>
          <w:shd w:val="clear" w:color="auto" w:fill="ffffff"/>
        </w:rPr>
        <w:t>Involve the police</w:t>
      </w:r>
      <w:r w:rsidR="003D701A" w:rsidRPr="005F73F4">
        <w:rPr>
          <w:szCs w:val="24"/>
        </w:rPr>
        <w:t xml:space="preserve">, while 50 respondents representing 50% choose </w:t>
      </w:r>
      <w:r w:rsidR="004C05EE" w:rsidRPr="005F73F4">
        <w:rPr>
          <w:color w:val="232323"/>
          <w:szCs w:val="24"/>
          <w:shd w:val="clear" w:color="auto" w:fill="ffffff"/>
        </w:rPr>
        <w:t>Punish cyberbullies</w:t>
      </w:r>
      <w:r w:rsidR="003D701A" w:rsidRPr="005F73F4">
        <w:rPr>
          <w:szCs w:val="24"/>
        </w:rPr>
        <w:t>.</w:t>
      </w:r>
    </w:p>
    <w:p>
      <w:pPr>
        <w:pStyle w:val="style0"/>
        <w:spacing w:after="0" w:lineRule="auto" w:line="360"/>
        <w:ind w:left="0" w:firstLine="0"/>
        <w:jc w:val="both"/>
        <w:rPr>
          <w:b/>
          <w:szCs w:val="24"/>
        </w:rPr>
      </w:pPr>
    </w:p>
    <w:p>
      <w:pPr>
        <w:pStyle w:val="style0"/>
        <w:spacing w:after="0" w:lineRule="auto" w:line="360"/>
        <w:jc w:val="both"/>
        <w:rPr>
          <w:b/>
          <w:szCs w:val="24"/>
        </w:rPr>
      </w:pPr>
      <w:r w:rsidR="003D701A" w:rsidRPr="005F73F4">
        <w:rPr>
          <w:b/>
          <w:szCs w:val="24"/>
        </w:rPr>
        <w:t>TABLE 23:</w:t>
      </w:r>
      <w:r w:rsidR="00C21803" w:rsidRPr="005F73F4">
        <w:rPr>
          <w:b/>
          <w:szCs w:val="24"/>
        </w:rPr>
        <w:t xml:space="preserve"> </w:t>
      </w:r>
      <w:r w:rsidR="003D701A" w:rsidRPr="005F73F4">
        <w:rPr>
          <w:b/>
          <w:szCs w:val="24"/>
        </w:rPr>
        <w:t xml:space="preserve">Can </w:t>
      </w:r>
      <w:r w:rsidR="00C21803" w:rsidRPr="005F73F4">
        <w:rPr>
          <w:b/>
          <w:szCs w:val="24"/>
        </w:rPr>
        <w:t>Cyber Bullying Be Eradicated In Tertiary Institutions?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192"/>
        <w:gridCol w:w="3192"/>
        <w:gridCol w:w="3192"/>
      </w:tblGrid>
      <w:tr>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ind w:left="0" w:firstLine="0"/>
              <w:jc w:val="both"/>
              <w:rPr>
                <w:b/>
                <w:szCs w:val="24"/>
              </w:rPr>
            </w:pPr>
            <w:r w:rsidR="003D701A" w:rsidRPr="005F73F4">
              <w:rPr>
                <w:b/>
                <w:szCs w:val="24"/>
              </w:rPr>
              <w:t>RESPONSE</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3D701A" w:rsidRPr="005F73F4">
              <w:rPr>
                <w:b/>
                <w:szCs w:val="24"/>
              </w:rPr>
              <w:t xml:space="preserve">FREQUENCY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3D701A" w:rsidRPr="005F73F4">
              <w:rPr>
                <w:b/>
                <w:szCs w:val="24"/>
              </w:rPr>
              <w:t xml:space="preserve">PERCENTAGE </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 xml:space="preserve">Strongly 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65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65%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 xml:space="preserve">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30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30%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 xml:space="preserve">Not sure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3</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3%</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 xml:space="preserve">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1</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1%</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 xml:space="preserve">Strongly 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1</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1%</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 xml:space="preserve">Total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100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100%</w:t>
            </w:r>
          </w:p>
        </w:tc>
      </w:tr>
    </w:tbl>
    <w:p>
      <w:pPr>
        <w:pStyle w:val="style0"/>
        <w:spacing w:after="0" w:lineRule="auto" w:line="360"/>
        <w:jc w:val="both"/>
        <w:rPr>
          <w:b/>
          <w:i/>
          <w:szCs w:val="24"/>
        </w:rPr>
      </w:pPr>
      <w:r w:rsidR="003D701A" w:rsidRPr="005F73F4">
        <w:rPr>
          <w:b/>
          <w:i/>
          <w:szCs w:val="24"/>
        </w:rPr>
        <w:t xml:space="preserve">Source: Research Survey </w:t>
      </w:r>
      <w:r w:rsidR="00EF409C" w:rsidRPr="005F73F4">
        <w:rPr>
          <w:b/>
          <w:i/>
          <w:szCs w:val="24"/>
        </w:rPr>
        <w:t>2025</w:t>
      </w:r>
    </w:p>
    <w:p>
      <w:pPr>
        <w:pStyle w:val="style0"/>
        <w:spacing w:after="0" w:lineRule="auto" w:line="360"/>
        <w:ind w:firstLine="720"/>
        <w:jc w:val="both"/>
        <w:rPr>
          <w:szCs w:val="24"/>
        </w:rPr>
      </w:pPr>
      <w:r w:rsidR="003D701A" w:rsidRPr="005F73F4">
        <w:rPr>
          <w:szCs w:val="24"/>
        </w:rPr>
        <w:t>According to the table 65 respondents representing 65% choose strongly agreed, 30 respondents representing 30% choose agree, 3 respondents representing 3% choose not sure, 1 respondents representing 1% choose disagreed, while 1 respondents representing 1% choose strongly disagreed.</w:t>
      </w:r>
    </w:p>
    <w:p>
      <w:pPr>
        <w:pStyle w:val="style0"/>
        <w:spacing w:after="0" w:lineRule="auto" w:line="360"/>
        <w:jc w:val="both"/>
        <w:rPr>
          <w:b/>
          <w:szCs w:val="24"/>
        </w:rPr>
      </w:pPr>
    </w:p>
    <w:p>
      <w:pPr>
        <w:pStyle w:val="style0"/>
        <w:spacing w:after="0" w:lineRule="auto" w:line="360"/>
        <w:jc w:val="both"/>
        <w:rPr>
          <w:b/>
          <w:szCs w:val="24"/>
        </w:rPr>
      </w:pPr>
      <w:r w:rsidR="00C21803" w:rsidRPr="005F73F4">
        <w:rPr>
          <w:b/>
          <w:szCs w:val="24"/>
        </w:rPr>
        <w:t>Table 24: Is The Only Adolescents Who Have Experienced Cyber Bullying More?</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192"/>
        <w:gridCol w:w="3192"/>
        <w:gridCol w:w="3192"/>
      </w:tblGrid>
      <w:tr>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3D701A" w:rsidRPr="005F73F4">
              <w:rPr>
                <w:b/>
                <w:szCs w:val="24"/>
              </w:rPr>
              <w:t>RESPONSE</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3D701A" w:rsidRPr="005F73F4">
              <w:rPr>
                <w:b/>
                <w:szCs w:val="24"/>
              </w:rPr>
              <w:t xml:space="preserve">FREQUENCY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3D701A" w:rsidRPr="005F73F4">
              <w:rPr>
                <w:b/>
                <w:szCs w:val="24"/>
              </w:rPr>
              <w:t xml:space="preserve">PERCENTAGE </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 xml:space="preserve">Strongly 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60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60%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 xml:space="preserve">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25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25%</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Neutral</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10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10%</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 xml:space="preserve">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3</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3%</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 xml:space="preserve">Strongly 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2</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2%</w:t>
            </w:r>
          </w:p>
        </w:tc>
      </w:tr>
      <w:tr>
        <w:tblPrEx/>
        <w:trPr>
          <w:wBefore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 xml:space="preserve">Total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100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100%</w:t>
            </w:r>
          </w:p>
        </w:tc>
      </w:tr>
    </w:tbl>
    <w:p>
      <w:pPr>
        <w:pStyle w:val="style0"/>
        <w:spacing w:after="0" w:lineRule="auto" w:line="360"/>
        <w:jc w:val="both"/>
        <w:rPr>
          <w:b/>
          <w:i/>
          <w:szCs w:val="24"/>
        </w:rPr>
      </w:pPr>
      <w:r w:rsidR="003D701A" w:rsidRPr="005F73F4">
        <w:rPr>
          <w:b/>
          <w:i/>
          <w:szCs w:val="24"/>
        </w:rPr>
        <w:t xml:space="preserve">Source: Research Survey </w:t>
      </w:r>
      <w:r w:rsidR="00EF409C" w:rsidRPr="005F73F4">
        <w:rPr>
          <w:b/>
          <w:i/>
          <w:szCs w:val="24"/>
        </w:rPr>
        <w:t>2025</w:t>
      </w:r>
    </w:p>
    <w:p>
      <w:pPr>
        <w:pStyle w:val="style0"/>
        <w:spacing w:after="0" w:lineRule="auto" w:line="360"/>
        <w:ind w:firstLine="720"/>
        <w:jc w:val="both"/>
        <w:rPr>
          <w:b/>
          <w:szCs w:val="24"/>
        </w:rPr>
      </w:pPr>
      <w:r w:rsidR="003D701A" w:rsidRPr="005F73F4">
        <w:rPr>
          <w:szCs w:val="24"/>
        </w:rPr>
        <w:t>According to the table 60 respondents representing 60% choose strongly agreed, 25 respondents representing 25% choose agree, 10 respondents representing 10% choose Neutral, 3 respondents representing 3% choose disagreed, while 2 respondents representing 2% choose strongly disagreed.</w:t>
      </w:r>
    </w:p>
    <w:p>
      <w:pPr>
        <w:pStyle w:val="style0"/>
        <w:spacing w:after="0" w:lineRule="auto" w:line="360"/>
        <w:jc w:val="both"/>
        <w:rPr>
          <w:b/>
          <w:szCs w:val="24"/>
        </w:rPr>
      </w:pPr>
    </w:p>
    <w:p>
      <w:pPr>
        <w:pStyle w:val="style0"/>
        <w:spacing w:after="0" w:lineRule="auto" w:line="360"/>
        <w:jc w:val="both"/>
        <w:rPr>
          <w:b/>
          <w:szCs w:val="24"/>
        </w:rPr>
      </w:pPr>
      <w:r w:rsidR="00C21803" w:rsidRPr="005F73F4">
        <w:rPr>
          <w:b/>
          <w:szCs w:val="24"/>
        </w:rPr>
        <w:t>Table 25: Government Should Provide More Cyber Security In Other To Prevent Cyber Bullying</w:t>
      </w:r>
      <w:r w:rsidR="003D701A" w:rsidRPr="005F73F4">
        <w:rPr>
          <w:b/>
          <w:szCs w:val="24"/>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3192"/>
        <w:gridCol w:w="3192"/>
        <w:gridCol w:w="3192"/>
      </w:tblGrid>
      <w:tr>
        <w:trPr>
          <w:wBefore w:w="0" w:type="dxa"/>
          <w:wAfter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3D701A" w:rsidRPr="005F73F4">
              <w:rPr>
                <w:b/>
                <w:szCs w:val="24"/>
              </w:rPr>
              <w:t>RESPONSE</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3D701A" w:rsidRPr="005F73F4">
              <w:rPr>
                <w:b/>
                <w:szCs w:val="24"/>
              </w:rPr>
              <w:t xml:space="preserve">FREQUENCY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b/>
                <w:szCs w:val="24"/>
              </w:rPr>
            </w:pPr>
            <w:r w:rsidR="003D701A" w:rsidRPr="005F73F4">
              <w:rPr>
                <w:b/>
                <w:szCs w:val="24"/>
              </w:rPr>
              <w:t xml:space="preserve">PERCENTAGE </w:t>
            </w:r>
          </w:p>
        </w:tc>
      </w:tr>
      <w:tr>
        <w:tblPrEx/>
        <w:trPr>
          <w:wBefore w:w="0" w:type="dxa"/>
          <w:wAfter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 xml:space="preserve">Strongly 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75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75%</w:t>
            </w:r>
          </w:p>
        </w:tc>
      </w:tr>
      <w:tr>
        <w:tblPrEx/>
        <w:trPr>
          <w:wBefore w:w="0" w:type="dxa"/>
          <w:wAfter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 xml:space="preserve">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25</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25%</w:t>
            </w:r>
          </w:p>
        </w:tc>
      </w:tr>
      <w:tr>
        <w:tblPrEx/>
        <w:trPr>
          <w:wBefore w:w="0" w:type="dxa"/>
          <w:wAfter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Neutral</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0%</w:t>
            </w:r>
          </w:p>
        </w:tc>
      </w:tr>
      <w:tr>
        <w:tblPrEx/>
        <w:trPr>
          <w:wBefore w:w="0" w:type="dxa"/>
          <w:wAfter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 xml:space="preserve">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0%</w:t>
            </w:r>
          </w:p>
        </w:tc>
      </w:tr>
      <w:tr>
        <w:tblPrEx/>
        <w:trPr>
          <w:wBefore w:w="0" w:type="dxa"/>
          <w:wAfter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 xml:space="preserve">Strongly disagreed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0%</w:t>
            </w:r>
          </w:p>
        </w:tc>
      </w:tr>
      <w:tr>
        <w:tblPrEx/>
        <w:trPr>
          <w:wBefore w:w="0" w:type="dxa"/>
          <w:wAfter w:w="0" w:type="dxa"/>
        </w:trPr>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 xml:space="preserve">Total </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100</w:t>
            </w:r>
          </w:p>
        </w:tc>
        <w:tc>
          <w:tcPr>
            <w:tcW w:w="3192" w:type="dxa"/>
            <w:tcBorders>
              <w:top w:val="none" w:sz="0" w:space="0" w:color="auto"/>
              <w:left w:val="none" w:sz="0" w:space="0" w:color="auto"/>
              <w:bottom w:val="none" w:sz="0" w:space="0" w:color="auto"/>
              <w:right w:val="none" w:sz="0" w:space="0" w:color="auto"/>
            </w:tcBorders>
          </w:tcPr>
          <w:p>
            <w:pPr>
              <w:pStyle w:val="style0"/>
              <w:spacing w:lineRule="auto" w:line="360"/>
              <w:jc w:val="both"/>
              <w:rPr>
                <w:szCs w:val="24"/>
              </w:rPr>
            </w:pPr>
            <w:r w:rsidR="003D701A" w:rsidRPr="005F73F4">
              <w:rPr>
                <w:szCs w:val="24"/>
              </w:rPr>
              <w:t>100%</w:t>
            </w:r>
          </w:p>
        </w:tc>
      </w:tr>
    </w:tbl>
    <w:p>
      <w:pPr>
        <w:pStyle w:val="style0"/>
        <w:spacing w:after="0" w:lineRule="auto" w:line="360"/>
        <w:jc w:val="both"/>
        <w:rPr>
          <w:b/>
          <w:i/>
          <w:szCs w:val="24"/>
        </w:rPr>
      </w:pPr>
      <w:r w:rsidR="003D701A" w:rsidRPr="005F73F4">
        <w:rPr>
          <w:b/>
          <w:i/>
          <w:szCs w:val="24"/>
        </w:rPr>
        <w:t xml:space="preserve">Source: Research Survey </w:t>
      </w:r>
      <w:r w:rsidR="00EF409C" w:rsidRPr="005F73F4">
        <w:rPr>
          <w:b/>
          <w:i/>
          <w:szCs w:val="24"/>
        </w:rPr>
        <w:t>2025</w:t>
      </w:r>
    </w:p>
    <w:p>
      <w:pPr>
        <w:pStyle w:val="style0"/>
        <w:spacing w:after="0" w:lineRule="auto" w:line="360"/>
        <w:ind w:firstLine="720"/>
        <w:jc w:val="both"/>
        <w:rPr>
          <w:szCs w:val="24"/>
        </w:rPr>
      </w:pPr>
      <w:r w:rsidR="003D701A" w:rsidRPr="005F73F4">
        <w:rPr>
          <w:szCs w:val="24"/>
        </w:rPr>
        <w:t>According to the table 75 respondents representing 75% support that more allocation should be made choose strongly agreed, 25 respondents representing 25% choose agree, no respondents choose not sure, disagreed, strongly disagreed to oppose the motion that Government should provide more cyber security in other to prevent cyber bullying.</w:t>
      </w:r>
    </w:p>
    <w:p>
      <w:pPr>
        <w:pStyle w:val="style0"/>
        <w:spacing w:after="0" w:lineRule="auto" w:line="360"/>
        <w:jc w:val="both"/>
        <w:rPr>
          <w:b/>
          <w:szCs w:val="24"/>
        </w:rPr>
      </w:pPr>
    </w:p>
    <w:p>
      <w:pPr>
        <w:pStyle w:val="style0"/>
        <w:spacing w:after="0" w:lineRule="auto" w:line="360"/>
        <w:jc w:val="both"/>
        <w:rPr>
          <w:b/>
          <w:szCs w:val="24"/>
        </w:rPr>
      </w:pPr>
    </w:p>
    <w:p>
      <w:pPr>
        <w:pStyle w:val="style0"/>
        <w:spacing w:after="0" w:lineRule="auto" w:line="360"/>
        <w:jc w:val="both"/>
        <w:rPr>
          <w:b/>
          <w:szCs w:val="24"/>
        </w:rPr>
      </w:pPr>
      <w:r w:rsidR="00001179" w:rsidRPr="005F73F4">
        <w:rPr>
          <w:b/>
          <w:szCs w:val="24"/>
        </w:rPr>
        <w:t>4.3</w:t>
        <w:tab/>
        <w:t xml:space="preserve">RESEARCH QUESTIONS </w:t>
      </w:r>
    </w:p>
    <w:p>
      <w:pPr>
        <w:pStyle w:val="style0"/>
        <w:spacing w:after="0" w:lineRule="auto" w:line="360"/>
        <w:ind w:left="60"/>
        <w:jc w:val="both"/>
        <w:rPr>
          <w:b/>
          <w:szCs w:val="24"/>
        </w:rPr>
      </w:pPr>
      <w:r w:rsidR="00AB6D5D" w:rsidRPr="005F73F4">
        <w:rPr>
          <w:b/>
          <w:szCs w:val="24"/>
        </w:rPr>
        <w:t>Research Question 1</w:t>
      </w:r>
    </w:p>
    <w:p>
      <w:pPr>
        <w:pStyle w:val="style179"/>
        <w:numPr>
          <w:ilvl w:val="0"/>
          <w:numId w:val="4"/>
        </w:numPr>
        <w:spacing w:lineRule="auto" w:line="360"/>
        <w:ind w:right="0"/>
        <w:jc w:val="both"/>
        <w:rPr>
          <w:rFonts w:ascii="Times New Roman" w:hAnsi="Times New Roman"/>
          <w:szCs w:val="24"/>
        </w:rPr>
      </w:pPr>
      <w:r w:rsidR="001D7A64" w:rsidRPr="005F73F4">
        <w:rPr>
          <w:rFonts w:ascii="Times New Roman" w:hAnsi="Times New Roman"/>
          <w:szCs w:val="24"/>
        </w:rPr>
        <w:t xml:space="preserve">What are the prevalence of cyber bullying in tertiary institutions in KwaraState? </w:t>
      </w:r>
    </w:p>
    <w:p>
      <w:pPr>
        <w:pStyle w:val="style0"/>
        <w:spacing w:after="0" w:lineRule="auto" w:line="360"/>
        <w:jc w:val="both"/>
        <w:rPr>
          <w:rFonts w:ascii="Times New Roman" w:eastAsia="Times New Roman" w:hAnsi="Times New Roman"/>
          <w:color w:val="000000"/>
          <w:kern w:val="2"/>
          <w:sz w:val="24"/>
          <w:szCs w:val="24"/>
        </w:rPr>
      </w:pPr>
      <w:r w:rsidR="001D7A64" w:rsidRPr="005F73F4">
        <w:rPr>
          <w:rFonts w:ascii="Times New Roman" w:hAnsi="Times New Roman"/>
          <w:sz w:val="24"/>
          <w:szCs w:val="24"/>
        </w:rPr>
        <w:t>According to table</w:t>
      </w:r>
      <w:r w:rsidR="00957EA5" w:rsidRPr="005F73F4">
        <w:rPr>
          <w:rFonts w:ascii="Times New Roman" w:hAnsi="Times New Roman"/>
          <w:sz w:val="24"/>
          <w:szCs w:val="24"/>
        </w:rPr>
        <w:t xml:space="preserve"> 20, </w:t>
      </w:r>
      <w:r w:rsidR="001D7A64" w:rsidRPr="005F73F4">
        <w:rPr>
          <w:rFonts w:ascii="Times New Roman" w:hAnsi="Times New Roman"/>
          <w:sz w:val="24"/>
          <w:szCs w:val="24"/>
        </w:rPr>
        <w:t xml:space="preserve"> 80 respondents representing 80% choose strongly agreed, 17 respondents representing 17% choose agree, 3 respondents representing 3% choose Neutral, while disagree and strongly disagree were not chosen by the kwarans, it is clearly shows that the prevalence of cyber bullying in tertiary institutions in KwaraState is more </w:t>
      </w:r>
    </w:p>
    <w:p>
      <w:pPr>
        <w:pStyle w:val="style0"/>
        <w:spacing w:after="0" w:lineRule="auto" w:line="360"/>
        <w:jc w:val="both"/>
        <w:rPr>
          <w:b/>
          <w:szCs w:val="24"/>
        </w:rPr>
      </w:pPr>
      <w:r w:rsidR="007C624A" w:rsidRPr="005F73F4">
        <w:rPr>
          <w:b/>
          <w:szCs w:val="24"/>
        </w:rPr>
        <w:t>Research Question 2</w:t>
      </w:r>
    </w:p>
    <w:p>
      <w:pPr>
        <w:pStyle w:val="style179"/>
        <w:numPr>
          <w:ilvl w:val="0"/>
          <w:numId w:val="4"/>
        </w:numPr>
        <w:spacing w:lineRule="auto" w:line="360"/>
        <w:ind w:right="0"/>
        <w:jc w:val="both"/>
        <w:rPr>
          <w:rFonts w:ascii="Times New Roman" w:hAnsi="Times New Roman"/>
          <w:szCs w:val="24"/>
        </w:rPr>
      </w:pPr>
      <w:r w:rsidR="001D7A64" w:rsidRPr="005F73F4">
        <w:rPr>
          <w:rFonts w:ascii="Times New Roman" w:hAnsi="Times New Roman"/>
          <w:szCs w:val="24"/>
        </w:rPr>
        <w:t xml:space="preserve">What are the effects of cyber bullying on victims within these institutions? </w:t>
      </w:r>
    </w:p>
    <w:p>
      <w:pPr>
        <w:pStyle w:val="style0"/>
        <w:spacing w:after="0" w:lineRule="auto" w:line="360"/>
        <w:jc w:val="both"/>
        <w:rPr>
          <w:szCs w:val="24"/>
        </w:rPr>
      </w:pPr>
      <w:r w:rsidR="00957EA5" w:rsidRPr="005F73F4">
        <w:rPr>
          <w:szCs w:val="24"/>
        </w:rPr>
        <w:t>According to the table 21, 20 respondents representing 20% choose strongly agreed, 30 respondents representing 30% choose Agree, 25 respondents representing 25% choose Neutral, 18respondents representing 18% choose Disagreed, while 7 respondents representing 7% choose Strongly Disagreed, it is widely open that cyber bullying affect more victims within these institutions.</w:t>
      </w:r>
    </w:p>
    <w:p>
      <w:pPr>
        <w:pStyle w:val="style0"/>
        <w:spacing w:after="0" w:lineRule="auto" w:line="360"/>
        <w:jc w:val="both"/>
        <w:rPr>
          <w:b/>
          <w:szCs w:val="24"/>
        </w:rPr>
      </w:pPr>
      <w:r w:rsidR="001A68F4" w:rsidRPr="005F73F4">
        <w:rPr>
          <w:b/>
          <w:szCs w:val="24"/>
        </w:rPr>
        <w:t>Research Question 3</w:t>
      </w:r>
    </w:p>
    <w:p>
      <w:pPr>
        <w:pStyle w:val="style179"/>
        <w:numPr>
          <w:ilvl w:val="0"/>
          <w:numId w:val="4"/>
        </w:numPr>
        <w:spacing w:lineRule="auto" w:line="360"/>
        <w:ind w:right="0"/>
        <w:jc w:val="both"/>
        <w:rPr>
          <w:rFonts w:ascii="Times New Roman" w:hAnsi="Times New Roman"/>
          <w:szCs w:val="24"/>
        </w:rPr>
      </w:pPr>
      <w:r w:rsidR="001D7A64" w:rsidRPr="005F73F4">
        <w:rPr>
          <w:rFonts w:ascii="Times New Roman" w:hAnsi="Times New Roman"/>
          <w:szCs w:val="24"/>
        </w:rPr>
        <w:t xml:space="preserve">What are the prevention strategies to combat </w:t>
      </w:r>
      <w:r w:rsidR="009A4606" w:rsidRPr="005F73F4">
        <w:rPr>
          <w:rFonts w:ascii="Times New Roman" w:hAnsi="Times New Roman"/>
          <w:szCs w:val="24"/>
        </w:rPr>
        <w:t>cyberbullying</w:t>
      </w:r>
      <w:r w:rsidR="001D7A64" w:rsidRPr="005F73F4">
        <w:rPr>
          <w:rFonts w:ascii="Times New Roman" w:hAnsi="Times New Roman"/>
          <w:szCs w:val="24"/>
        </w:rPr>
        <w:t xml:space="preserve"> in tertiary institutions?</w:t>
      </w:r>
    </w:p>
    <w:p>
      <w:pPr>
        <w:pStyle w:val="style0"/>
        <w:spacing w:after="0" w:lineRule="auto" w:line="360"/>
        <w:jc w:val="both"/>
        <w:rPr>
          <w:b/>
          <w:szCs w:val="24"/>
        </w:rPr>
      </w:pPr>
      <w:r w:rsidR="00507902" w:rsidRPr="005F73F4">
        <w:rPr>
          <w:szCs w:val="24"/>
        </w:rPr>
        <w:t xml:space="preserve">According to the table 22 No respondents went for </w:t>
      </w:r>
      <w:r w:rsidR="00507902" w:rsidRPr="005F73F4">
        <w:rPr>
          <w:color w:val="232323"/>
          <w:szCs w:val="24"/>
          <w:shd w:val="clear" w:color="auto" w:fill="ffffff"/>
        </w:rPr>
        <w:t>Remove technology privileges</w:t>
      </w:r>
      <w:r w:rsidR="00507902" w:rsidRPr="005F73F4">
        <w:rPr>
          <w:szCs w:val="24"/>
        </w:rPr>
        <w:t xml:space="preserve">, 5 respondents representing 5% choose </w:t>
      </w:r>
      <w:r w:rsidR="00507902" w:rsidRPr="005F73F4">
        <w:rPr>
          <w:color w:val="232323"/>
          <w:szCs w:val="24"/>
          <w:shd w:val="clear" w:color="auto" w:fill="ffffff"/>
        </w:rPr>
        <w:t>Anonymous reporting system</w:t>
      </w:r>
      <w:r w:rsidR="00507902" w:rsidRPr="005F73F4">
        <w:rPr>
          <w:szCs w:val="24"/>
        </w:rPr>
        <w:t xml:space="preserve">, 15 respondents representing 15% choose </w:t>
      </w:r>
      <w:r w:rsidR="00507902" w:rsidRPr="005F73F4">
        <w:rPr>
          <w:color w:val="232323"/>
          <w:szCs w:val="24"/>
          <w:shd w:val="clear" w:color="auto" w:fill="ffffff"/>
        </w:rPr>
        <w:t>Cyberbullying Education</w:t>
      </w:r>
      <w:r w:rsidR="00507902" w:rsidRPr="005F73F4">
        <w:rPr>
          <w:szCs w:val="24"/>
        </w:rPr>
        <w:t xml:space="preserve">, 30 respondents representing 30% choose </w:t>
      </w:r>
      <w:r w:rsidR="00507902" w:rsidRPr="005F73F4">
        <w:rPr>
          <w:color w:val="232323"/>
          <w:szCs w:val="24"/>
          <w:shd w:val="clear" w:color="auto" w:fill="ffffff"/>
        </w:rPr>
        <w:t>Involve the police</w:t>
      </w:r>
      <w:r w:rsidR="00507902" w:rsidRPr="005F73F4">
        <w:rPr>
          <w:szCs w:val="24"/>
        </w:rPr>
        <w:t xml:space="preserve">, while 50 respondents representing 50% choose </w:t>
      </w:r>
      <w:r w:rsidR="00507902" w:rsidRPr="005F73F4">
        <w:rPr>
          <w:color w:val="232323"/>
          <w:szCs w:val="24"/>
          <w:shd w:val="clear" w:color="auto" w:fill="ffffff"/>
        </w:rPr>
        <w:t xml:space="preserve">Punish cyberbullies as a result of this it is clearly shows that cyberbullies should be punished under law. </w:t>
      </w:r>
    </w:p>
    <w:p>
      <w:pPr>
        <w:pStyle w:val="style0"/>
        <w:spacing w:after="0" w:lineRule="auto" w:line="360"/>
        <w:jc w:val="both"/>
        <w:rPr>
          <w:b/>
          <w:szCs w:val="24"/>
        </w:rPr>
      </w:pPr>
    </w:p>
    <w:p>
      <w:pPr>
        <w:pStyle w:val="style0"/>
        <w:spacing w:after="0" w:lineRule="auto" w:line="360"/>
        <w:jc w:val="both"/>
        <w:rPr>
          <w:szCs w:val="24"/>
        </w:rPr>
      </w:pPr>
    </w:p>
    <w:p>
      <w:pPr>
        <w:pStyle w:val="style0"/>
        <w:spacing w:after="0" w:lineRule="auto" w:line="360"/>
        <w:ind w:firstLine="360"/>
        <w:jc w:val="center"/>
        <w:rPr>
          <w:b/>
          <w:szCs w:val="24"/>
        </w:rPr>
      </w:pPr>
      <w:r w:rsidR="00001179" w:rsidRPr="005F73F4">
        <w:rPr>
          <w:b/>
          <w:szCs w:val="24"/>
        </w:rPr>
        <w:br w:type="page"/>
      </w:r>
      <w:r w:rsidR="005F73F4" w:rsidRPr="005F73F4">
        <w:rPr>
          <w:b/>
          <w:szCs w:val="24"/>
        </w:rPr>
        <w:t>CHAPTER FIVE</w:t>
      </w:r>
    </w:p>
    <w:p>
      <w:pPr>
        <w:pStyle w:val="style0"/>
        <w:tabs>
          <w:tab w:val="left" w:leader="none" w:pos="870"/>
          <w:tab w:val="left" w:leader="none" w:pos="3280"/>
        </w:tabs>
        <w:spacing w:after="0" w:lineRule="auto" w:line="360"/>
        <w:jc w:val="center"/>
        <w:rPr>
          <w:b/>
          <w:szCs w:val="24"/>
        </w:rPr>
      </w:pPr>
      <w:r w:rsidR="005F73F4" w:rsidRPr="005F73F4">
        <w:rPr>
          <w:b/>
          <w:szCs w:val="24"/>
        </w:rPr>
        <w:t>SUMMARY, CONCLUSION AND RECOMMENDATION</w:t>
      </w:r>
    </w:p>
    <w:p>
      <w:pPr>
        <w:pStyle w:val="style0"/>
        <w:tabs>
          <w:tab w:val="left" w:leader="none" w:pos="870"/>
          <w:tab w:val="left" w:leader="none" w:pos="3280"/>
        </w:tabs>
        <w:spacing w:after="0" w:lineRule="auto" w:line="360"/>
        <w:jc w:val="both"/>
        <w:rPr>
          <w:b/>
          <w:szCs w:val="24"/>
        </w:rPr>
      </w:pPr>
      <w:r w:rsidR="005F73F4" w:rsidRPr="005F73F4">
        <w:rPr>
          <w:b/>
          <w:szCs w:val="24"/>
        </w:rPr>
        <w:t>5.1 SUMMARY</w:t>
      </w:r>
    </w:p>
    <w:p>
      <w:pPr>
        <w:pStyle w:val="style0"/>
        <w:tabs>
          <w:tab w:val="left" w:leader="none" w:pos="870"/>
          <w:tab w:val="left" w:leader="none" w:pos="3280"/>
        </w:tabs>
        <w:spacing w:after="0" w:lineRule="auto" w:line="360"/>
        <w:jc w:val="both"/>
        <w:rPr>
          <w:szCs w:val="24"/>
        </w:rPr>
      </w:pPr>
      <w:r w:rsidR="005F73F4">
        <w:rPr>
          <w:szCs w:val="24"/>
        </w:rPr>
        <w:tab/>
      </w:r>
      <w:r w:rsidR="005F73F4" w:rsidRPr="005F73F4">
        <w:rPr>
          <w:szCs w:val="24"/>
        </w:rPr>
        <w:tab/>
      </w:r>
      <w:r w:rsidR="005F73F4">
        <w:rPr/>
        <w:t>I think it is critical for the school to collaborate with law enforcement. When incidents of cyberbullying are severe, they sometimes escalate to threats of violence or personal harm. Having law enforcement involved would make students take it more seriously, and knowing that there are legal consequences might deter bullies. (An IDI with a female student at YSU, Damaturu, 2025). In line with the above quantitative and qualitative data, FAO (2021) recommended security of private information and other safety issues due to cybercrime, identity theft and cyberbullying. This also vindicated the theory adopted (CDA). CDA can inform educational programmes that address the harmful use of language and promote digital ethics.</w:t>
      </w:r>
    </w:p>
    <w:p>
      <w:pPr>
        <w:pStyle w:val="style0"/>
        <w:tabs>
          <w:tab w:val="left" w:leader="none" w:pos="870"/>
          <w:tab w:val="left" w:leader="none" w:pos="3280"/>
        </w:tabs>
        <w:spacing w:after="0" w:lineRule="auto" w:line="360"/>
        <w:jc w:val="both"/>
        <w:rPr>
          <w:szCs w:val="24"/>
        </w:rPr>
      </w:pPr>
      <w:r w:rsidR="005F73F4">
        <w:rPr>
          <w:szCs w:val="24"/>
        </w:rPr>
        <w:tab/>
        <w:tab/>
      </w:r>
      <w:r w:rsidR="005F73F4" w:rsidRPr="005F73F4">
        <w:rPr>
          <w:szCs w:val="24"/>
        </w:rPr>
        <w:t xml:space="preserve">This is because of its relevance to the topic the Influence of social media and cyber bullying on mental health in kwara state. The view of this theory is that the recipients of the message influences the effect process. The study perception shows that people selectively choose, perceive and retain media massages on the basis of their needs, benefits and interest. </w:t>
      </w:r>
    </w:p>
    <w:p>
      <w:pPr>
        <w:pStyle w:val="style0"/>
        <w:tabs>
          <w:tab w:val="left" w:leader="none" w:pos="870"/>
          <w:tab w:val="left" w:leader="none" w:pos="3280"/>
        </w:tabs>
        <w:spacing w:after="0" w:lineRule="auto" w:line="360"/>
        <w:jc w:val="both"/>
        <w:rPr>
          <w:szCs w:val="24"/>
        </w:rPr>
      </w:pPr>
      <w:r w:rsidR="005F73F4">
        <w:rPr>
          <w:szCs w:val="24"/>
        </w:rPr>
        <w:tab/>
      </w:r>
      <w:r w:rsidR="005F73F4" w:rsidRPr="005F73F4">
        <w:rPr>
          <w:szCs w:val="24"/>
        </w:rPr>
        <w:tab/>
        <w:t>The important of this theory is that the uses theory did not do things to people rather people learnt things from the media and as such whatever massage the media have should be properly packaged to suit the cost of government and of the people.</w:t>
      </w:r>
    </w:p>
    <w:p>
      <w:pPr>
        <w:pStyle w:val="style0"/>
        <w:tabs>
          <w:tab w:val="left" w:leader="none" w:pos="870"/>
          <w:tab w:val="left" w:leader="none" w:pos="3280"/>
        </w:tabs>
        <w:spacing w:after="0" w:lineRule="auto" w:line="360"/>
        <w:jc w:val="both"/>
        <w:rPr>
          <w:szCs w:val="24"/>
        </w:rPr>
      </w:pPr>
      <w:r w:rsidR="00930AEF">
        <w:rPr>
          <w:szCs w:val="24"/>
        </w:rPr>
        <w:tab/>
      </w:r>
      <w:r w:rsidR="005F73F4" w:rsidRPr="005F73F4">
        <w:rPr>
          <w:szCs w:val="24"/>
        </w:rPr>
        <w:tab/>
        <w:t>Chapter three explains the nature of individual research efforts and the targeted goal often determine which design to employ in realizing them. A researcher depending on her focus could decide to employ any of the following.</w:t>
      </w:r>
    </w:p>
    <w:p>
      <w:pPr>
        <w:pStyle w:val="style0"/>
        <w:tabs>
          <w:tab w:val="left" w:leader="none" w:pos="870"/>
          <w:tab w:val="left" w:leader="none" w:pos="3280"/>
        </w:tabs>
        <w:spacing w:after="0" w:lineRule="auto" w:line="360"/>
        <w:jc w:val="both"/>
        <w:rPr>
          <w:szCs w:val="24"/>
        </w:rPr>
      </w:pPr>
      <w:r w:rsidR="005F73F4" w:rsidRPr="005F73F4">
        <w:rPr>
          <w:szCs w:val="24"/>
        </w:rPr>
        <w:tab/>
      </w:r>
      <w:r w:rsidR="00930AEF">
        <w:rPr>
          <w:szCs w:val="24"/>
        </w:rPr>
        <w:tab/>
      </w:r>
      <w:r w:rsidR="005F73F4" w:rsidRPr="005F73F4">
        <w:rPr>
          <w:szCs w:val="24"/>
        </w:rPr>
        <w:t>Content analysis, field survey, survey and observational study des</w:t>
      </w:r>
      <w:r w:rsidR="00930AEF">
        <w:rPr>
          <w:szCs w:val="24"/>
        </w:rPr>
        <w:t xml:space="preserve">igns or more than one at a time. </w:t>
      </w:r>
      <w:r w:rsidR="005F73F4" w:rsidRPr="005F73F4">
        <w:rPr>
          <w:szCs w:val="24"/>
        </w:rPr>
        <w:t xml:space="preserve">Survey design method was adopted to realize this research objective since it is essentially a design that recognizes importance of people in data gathering about peoples reaction to media programs procedure. </w:t>
      </w:r>
    </w:p>
    <w:p>
      <w:pPr>
        <w:pStyle w:val="style0"/>
        <w:tabs>
          <w:tab w:val="left" w:leader="none" w:pos="870"/>
          <w:tab w:val="left" w:leader="none" w:pos="3280"/>
        </w:tabs>
        <w:spacing w:after="0" w:lineRule="auto" w:line="360"/>
        <w:jc w:val="both"/>
        <w:rPr>
          <w:szCs w:val="24"/>
        </w:rPr>
      </w:pPr>
      <w:r w:rsidR="005F73F4" w:rsidRPr="005F73F4">
        <w:rPr>
          <w:szCs w:val="24"/>
        </w:rPr>
        <w:tab/>
      </w:r>
      <w:r w:rsidR="00930AEF">
        <w:rPr>
          <w:szCs w:val="24"/>
        </w:rPr>
        <w:tab/>
      </w:r>
      <w:r w:rsidR="005F73F4" w:rsidRPr="005F73F4">
        <w:rPr>
          <w:szCs w:val="24"/>
        </w:rPr>
        <w:t>Chapter four explains how the data was analyzed for proper understanding. Why the last chapter which is chapter five allow us to know the summary of the whole research work, how they recommend the work for another upcoming researcher and how they conclude the whole work.</w:t>
      </w:r>
    </w:p>
    <w:p>
      <w:pPr>
        <w:pStyle w:val="style0"/>
        <w:spacing w:lineRule="auto" w:line="360"/>
        <w:jc w:val="both"/>
        <w:rPr>
          <w:b/>
          <w:szCs w:val="24"/>
        </w:rPr>
      </w:pPr>
    </w:p>
    <w:p>
      <w:pPr>
        <w:pStyle w:val="style0"/>
        <w:spacing w:lineRule="auto" w:line="360"/>
        <w:jc w:val="both"/>
        <w:rPr>
          <w:b/>
          <w:szCs w:val="24"/>
        </w:rPr>
      </w:pPr>
    </w:p>
    <w:p>
      <w:pPr>
        <w:pStyle w:val="style0"/>
        <w:spacing w:lineRule="auto" w:line="360"/>
        <w:jc w:val="both"/>
        <w:rPr>
          <w:b/>
          <w:szCs w:val="24"/>
        </w:rPr>
      </w:pPr>
    </w:p>
    <w:p>
      <w:pPr>
        <w:pStyle w:val="style0"/>
        <w:spacing w:lineRule="auto" w:line="360"/>
        <w:jc w:val="both"/>
        <w:rPr>
          <w:b/>
          <w:szCs w:val="24"/>
        </w:rPr>
      </w:pPr>
      <w:r w:rsidR="005F73F4" w:rsidRPr="005F73F4">
        <w:rPr>
          <w:b/>
          <w:szCs w:val="24"/>
        </w:rPr>
        <w:t>5.2</w:t>
        <w:tab/>
        <w:t xml:space="preserve">Conclusion </w:t>
      </w:r>
    </w:p>
    <w:p>
      <w:pPr>
        <w:pStyle w:val="style0"/>
        <w:spacing w:after="0" w:lineRule="auto" w:line="360"/>
        <w:ind w:left="0" w:right="0" w:firstLine="720"/>
        <w:jc w:val="both"/>
        <w:rPr>
          <w:b/>
          <w:szCs w:val="24"/>
        </w:rPr>
      </w:pPr>
      <w:r w:rsidR="008F6640">
        <w:rPr/>
        <w:t xml:space="preserve">This study assessed the impact of cyberbullying in tertiary institutions in </w:t>
      </w:r>
      <w:r w:rsidR="00B031A9">
        <w:rPr/>
        <w:t xml:space="preserve">Kwara </w:t>
      </w:r>
      <w:r w:rsidR="008F6640">
        <w:rPr/>
        <w:t>State. The findings indicate that cyberbullying is a significant issue, with a notable proportion of students reporting either personal experiences or witnessing such behaviors, particularly among freshmen, female students, and those engaging on social media platforms. The study also underscores the significant role that social media, messaging apps, and online forums play in facilitating cyberbullying, which often goes unreported due to a lack of trust in reporting mechanisms and fear of retaliation. The mental health effects of cyberbullying are alarming. A large number of victims experience anxiety, depression, and low self-esteem. Academic performance is also heavily affected, with victims struggling to concentrate and engage in their studies due to the emotional toll. This not only impacts the individual victims but also the broader academic environment, potentially diminishing the overall educational experience for all students. Despite the clear negative consequences of cyberbullying, the study reveals a low likelihood of victims reporting incidents, primarily due to ineffective reporting systems and a lack of faith in institutional response. Furthermore, the study finds a pressing need for stronger institutional policies to address cyberbullying, with many respondents calling for more concrete actions, such as stricter rules, transparent reporting mechanisms, and proactive monitoring of online activities. In response to these challenges, the study identifies several key prevention strategies. There is strong support for implementing and enforcing anti-cyberbullying policies, conducting awareness campaigns, and offering counseling services. The importance of parental involvement is also emphasized. Many students lack proper guidance at home and thus become easy targets. Thus, the role of law enforcement in reducing the cases of cyberbullying is crucial for ensuring the safety and security of students.</w:t>
      </w:r>
    </w:p>
    <w:p>
      <w:pPr>
        <w:pStyle w:val="style0"/>
        <w:spacing w:after="0" w:lineRule="auto" w:line="360"/>
        <w:ind w:left="0" w:right="0" w:firstLine="720"/>
        <w:jc w:val="both"/>
        <w:rPr>
          <w:b/>
          <w:szCs w:val="24"/>
        </w:rPr>
      </w:pPr>
    </w:p>
    <w:p>
      <w:pPr>
        <w:pStyle w:val="style0"/>
        <w:spacing w:after="0" w:lineRule="auto" w:line="360"/>
        <w:ind w:left="0" w:right="0" w:firstLine="720"/>
        <w:jc w:val="both"/>
        <w:rPr>
          <w:b/>
          <w:szCs w:val="24"/>
        </w:rPr>
      </w:pPr>
    </w:p>
    <w:p>
      <w:pPr>
        <w:pStyle w:val="style0"/>
        <w:spacing w:after="0" w:lineRule="auto" w:line="360"/>
        <w:ind w:left="0" w:right="0" w:firstLine="720"/>
        <w:jc w:val="both"/>
        <w:rPr>
          <w:b/>
          <w:szCs w:val="24"/>
        </w:rPr>
      </w:pPr>
    </w:p>
    <w:p>
      <w:pPr>
        <w:pStyle w:val="style0"/>
        <w:spacing w:after="0" w:lineRule="auto" w:line="360"/>
        <w:ind w:left="0" w:right="0" w:firstLine="720"/>
        <w:jc w:val="both"/>
        <w:rPr>
          <w:b/>
          <w:szCs w:val="24"/>
        </w:rPr>
      </w:pPr>
    </w:p>
    <w:p>
      <w:pPr>
        <w:pStyle w:val="style0"/>
        <w:spacing w:after="0" w:lineRule="auto" w:line="360"/>
        <w:ind w:left="0" w:right="0" w:firstLine="720"/>
        <w:jc w:val="both"/>
        <w:rPr>
          <w:b/>
          <w:szCs w:val="24"/>
        </w:rPr>
      </w:pPr>
    </w:p>
    <w:p>
      <w:pPr>
        <w:pStyle w:val="style0"/>
        <w:spacing w:after="0" w:lineRule="auto" w:line="360"/>
        <w:ind w:left="0" w:right="0" w:firstLine="0"/>
        <w:jc w:val="both"/>
        <w:rPr>
          <w:b/>
          <w:szCs w:val="24"/>
        </w:rPr>
      </w:pPr>
      <w:r w:rsidR="005F73F4" w:rsidRPr="005F73F4">
        <w:rPr>
          <w:b/>
          <w:szCs w:val="24"/>
        </w:rPr>
        <w:t>5.3</w:t>
        <w:tab/>
        <w:t xml:space="preserve">Recommendation </w:t>
      </w:r>
    </w:p>
    <w:p>
      <w:pPr>
        <w:pStyle w:val="style0"/>
        <w:spacing w:after="0" w:lineRule="auto" w:line="360"/>
        <w:ind w:left="0" w:right="0" w:firstLine="0"/>
        <w:jc w:val="both"/>
        <w:rPr/>
      </w:pPr>
      <w:r w:rsidR="00B031A9">
        <w:rPr/>
        <w:t xml:space="preserve">Based on the findings of the study, the following recommendations are made: </w:t>
      </w:r>
    </w:p>
    <w:p>
      <w:pPr>
        <w:pStyle w:val="style0"/>
        <w:spacing w:after="0" w:lineRule="auto" w:line="360"/>
        <w:ind w:left="0" w:right="0" w:firstLine="0"/>
        <w:jc w:val="both"/>
        <w:rPr/>
      </w:pPr>
      <w:r w:rsidR="00B031A9">
        <w:rPr/>
        <w:t xml:space="preserve">1. Firstly, tertiary institutions should adopt and enforce anti-cyberbullying policies, outlining the consequences for engaging in such behavior. </w:t>
      </w:r>
    </w:p>
    <w:p>
      <w:pPr>
        <w:pStyle w:val="style0"/>
        <w:spacing w:after="0" w:lineRule="auto" w:line="360"/>
        <w:ind w:left="0" w:right="0" w:firstLine="0"/>
        <w:jc w:val="both"/>
        <w:rPr/>
      </w:pPr>
      <w:r w:rsidR="00B031A9">
        <w:rPr/>
        <w:t>2. Awareness programmes and workshops should be regularly conducted to educate students and staff about the detrimental effects of cyberbullying and how to recognise and prevent it.</w:t>
      </w:r>
    </w:p>
    <w:p>
      <w:pPr>
        <w:pStyle w:val="style0"/>
        <w:spacing w:after="0" w:lineRule="auto" w:line="360"/>
        <w:ind w:left="0" w:right="0" w:firstLine="0"/>
        <w:jc w:val="both"/>
        <w:rPr/>
      </w:pPr>
      <w:r w:rsidR="00B031A9">
        <w:rPr/>
        <w:t xml:space="preserve"> 3. Institutions should develop confidential and accessible reporting systems that allow students to report cyberbullying incidents easily. </w:t>
      </w:r>
    </w:p>
    <w:p>
      <w:pPr>
        <w:pStyle w:val="style0"/>
        <w:spacing w:after="0" w:lineRule="auto" w:line="360"/>
        <w:ind w:left="0" w:right="0" w:firstLine="0"/>
        <w:jc w:val="both"/>
        <w:rPr/>
      </w:pPr>
      <w:r w:rsidR="00B031A9">
        <w:rPr/>
        <w:t xml:space="preserve">4. There is need for provision of counseling services for students who have been affected by cyberbullying, like proactive mental health education to help students cope with emotional challenges. </w:t>
      </w:r>
    </w:p>
    <w:p>
      <w:pPr>
        <w:pStyle w:val="style0"/>
        <w:spacing w:after="0" w:lineRule="auto" w:line="360"/>
        <w:ind w:left="0" w:right="0" w:firstLine="0"/>
        <w:jc w:val="both"/>
        <w:rPr/>
      </w:pPr>
      <w:r w:rsidR="00B031A9">
        <w:rPr/>
        <w:t xml:space="preserve">5. Institutions should engage parents and guardians in efforts to prevent cyberbullying. Parents can educate the youngsters, monitoring online activity, and providing emotional support. </w:t>
      </w:r>
    </w:p>
    <w:p>
      <w:pPr>
        <w:pStyle w:val="style0"/>
        <w:spacing w:after="0" w:lineRule="auto" w:line="360"/>
        <w:ind w:left="0" w:right="0" w:firstLine="0"/>
        <w:jc w:val="both"/>
        <w:rPr/>
      </w:pPr>
      <w:r w:rsidR="00B031A9">
        <w:rPr/>
        <w:t xml:space="preserve">6. Faculty and non-academic staff should receive training on identifying signs of cyberbullying, offering support to affected students, and handling reports of cyberbullying appropriately. </w:t>
      </w:r>
    </w:p>
    <w:p>
      <w:pPr>
        <w:pStyle w:val="style0"/>
        <w:spacing w:after="0" w:lineRule="auto" w:line="360"/>
        <w:ind w:left="0" w:right="0" w:firstLine="0"/>
        <w:jc w:val="both"/>
        <w:rPr/>
      </w:pPr>
      <w:r w:rsidR="00B031A9">
        <w:rPr/>
        <w:t>7. Institutions should partner with law enforcement agencies to handle serious cases of cyberbullying that involve threats of violence, harassment, or criminal activity.</w:t>
      </w:r>
    </w:p>
    <w:p>
      <w:pPr>
        <w:pStyle w:val="style0"/>
        <w:spacing w:after="0" w:lineRule="auto" w:line="240"/>
        <w:ind w:left="0" w:right="0" w:firstLine="0"/>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left"/>
        <w:rPr>
          <w:b/>
        </w:rPr>
      </w:pPr>
    </w:p>
    <w:p>
      <w:pPr>
        <w:pStyle w:val="style0"/>
        <w:spacing w:after="0" w:lineRule="auto" w:line="360"/>
        <w:ind w:left="0" w:right="0" w:firstLine="0"/>
        <w:jc w:val="center"/>
        <w:rPr>
          <w:b/>
        </w:rPr>
      </w:pPr>
    </w:p>
    <w:p>
      <w:pPr>
        <w:pStyle w:val="style0"/>
        <w:spacing w:after="0" w:lineRule="auto" w:line="360"/>
        <w:ind w:left="0" w:right="0" w:firstLine="0"/>
        <w:jc w:val="center"/>
        <w:rPr>
          <w:b/>
        </w:rPr>
      </w:pPr>
      <w:r w:rsidR="007D2D36" w:rsidRPr="007D2D36">
        <w:rPr>
          <w:b/>
        </w:rPr>
        <w:t>References</w:t>
      </w:r>
    </w:p>
    <w:p>
      <w:pPr>
        <w:pStyle w:val="style0"/>
        <w:spacing w:after="0" w:lineRule="auto" w:line="360"/>
        <w:ind w:left="0" w:right="0" w:firstLine="0"/>
        <w:jc w:val="both"/>
        <w:rPr/>
      </w:pPr>
      <w:r w:rsidR="007D2D36" w:rsidRPr="007D2D36">
        <w:rPr/>
        <w:t xml:space="preserve"> Adams, F. D. &amp; Lawrence, G. J. (2011). Bullying victims: The effects last into college. </w:t>
      </w:r>
    </w:p>
    <w:p>
      <w:pPr>
        <w:pStyle w:val="style0"/>
        <w:spacing w:after="0" w:lineRule="auto" w:line="360"/>
        <w:ind w:left="0" w:right="0" w:firstLine="720"/>
        <w:jc w:val="both"/>
        <w:rPr/>
      </w:pPr>
      <w:r w:rsidR="007D2D36" w:rsidRPr="007D2D36">
        <w:rPr/>
        <w:t xml:space="preserve">American Secondary Education, 40 (1): 413. </w:t>
      </w:r>
    </w:p>
    <w:p>
      <w:pPr>
        <w:pStyle w:val="style0"/>
        <w:spacing w:after="0" w:lineRule="auto" w:line="360"/>
        <w:ind w:left="0" w:right="0" w:firstLine="0"/>
        <w:jc w:val="both"/>
        <w:rPr/>
      </w:pPr>
      <w:r w:rsidR="007D2D36" w:rsidRPr="007D2D36">
        <w:rPr/>
        <w:t xml:space="preserve"> Adole, R. A. (2015). The role of political leaders in the resolution of political violence in Yobe </w:t>
      </w:r>
    </w:p>
    <w:p>
      <w:pPr>
        <w:pStyle w:val="style0"/>
        <w:spacing w:after="0" w:lineRule="auto" w:line="360"/>
        <w:ind w:left="450" w:right="0" w:firstLine="0"/>
        <w:jc w:val="both"/>
        <w:rPr/>
      </w:pPr>
      <w:r w:rsidR="007D2D36" w:rsidRPr="007D2D36">
        <w:rPr/>
        <w:t xml:space="preserve">State, North- East Region  Nigeria. Global Journal of Political Science and Administration, 3 (3): 24-48 </w:t>
      </w:r>
    </w:p>
    <w:p>
      <w:pPr>
        <w:pStyle w:val="style0"/>
        <w:spacing w:after="0" w:lineRule="auto" w:line="360"/>
        <w:ind w:left="450" w:right="0" w:hanging="450"/>
        <w:jc w:val="both"/>
        <w:rPr/>
      </w:pPr>
      <w:r w:rsidR="007D2D36" w:rsidRPr="007D2D36">
        <w:rPr/>
        <w:t xml:space="preserve"> Anyanwu, E. A. &amp; Udoh, C. V. (2021). Impoliteness in Language Use: An Investigation into Cyber- Bullying in Nigeria. INOSR Arts and Humanities 7 (1): 1-6. </w:t>
      </w:r>
    </w:p>
    <w:p>
      <w:pPr>
        <w:pStyle w:val="style0"/>
        <w:spacing w:after="0" w:lineRule="auto" w:line="360"/>
        <w:ind w:left="450" w:right="0" w:hanging="450"/>
        <w:jc w:val="both"/>
        <w:rPr/>
      </w:pPr>
      <w:r w:rsidR="007D2D36" w:rsidRPr="007D2D36">
        <w:rPr/>
        <w:t xml:space="preserve">Byrne, E., Vessey, J.A., &amp; Pfeifer, L. (2018). Cyberbullying and social media: Information and interventions for school nurses working with victims, students, and families. Journal of School Nursing, 34 (1): 3850. </w:t>
      </w:r>
    </w:p>
    <w:p>
      <w:pPr>
        <w:pStyle w:val="style0"/>
        <w:spacing w:after="0" w:lineRule="auto" w:line="360"/>
        <w:ind w:left="450" w:right="0" w:hanging="450"/>
        <w:jc w:val="both"/>
        <w:rPr/>
      </w:pPr>
      <w:r w:rsidR="007D2D36" w:rsidRPr="007D2D36">
        <w:rPr/>
        <w:t xml:space="preserve"> Chinwe, E. (2018). Discourrse Analysis: Concepts and Approaches. Awka: Patrobas Nigeria Limited. </w:t>
      </w:r>
    </w:p>
    <w:p>
      <w:pPr>
        <w:pStyle w:val="style0"/>
        <w:spacing w:after="0" w:lineRule="auto" w:line="360"/>
        <w:ind w:left="450" w:right="0" w:hanging="450"/>
        <w:jc w:val="both"/>
        <w:rPr/>
      </w:pPr>
      <w:r w:rsidR="007D2D36" w:rsidRPr="007D2D36">
        <w:rPr/>
        <w:t xml:space="preserve">Clarke, R. D. (2000). Situational prevention, Criminology and social values. In A. Hirschi, D. Garland, and A. Wakefield (eds.) Ethical and social perspectives on situational crime prevention. Oxford: Hart Publishing. Pp 97-112. </w:t>
      </w:r>
    </w:p>
    <w:p>
      <w:pPr>
        <w:pStyle w:val="style0"/>
        <w:spacing w:after="0" w:lineRule="auto" w:line="360"/>
        <w:ind w:left="450" w:right="0" w:hanging="450"/>
        <w:jc w:val="both"/>
        <w:rPr/>
      </w:pPr>
      <w:r w:rsidR="007D2D36" w:rsidRPr="007D2D36">
        <w:rPr/>
        <w:t xml:space="preserve">Cybercrimes (Prohibition, Prevention, etc) Act (2015). Arrangement of Sections. Federal Republic of Nigeria. </w:t>
      </w:r>
    </w:p>
    <w:p>
      <w:pPr>
        <w:pStyle w:val="style0"/>
        <w:spacing w:after="0" w:lineRule="auto" w:line="360"/>
        <w:ind w:left="450" w:right="0" w:hanging="450"/>
        <w:jc w:val="both"/>
        <w:rPr/>
      </w:pPr>
      <w:r w:rsidR="007D2D36" w:rsidRPr="007D2D36">
        <w:rPr/>
        <w:t xml:space="preserve">Dada, B. (2020). Bully me not: Dealing with cyberbullying in Nigeria. April 2020. Benjamin Data Cybersecurity, </w:t>
      </w:r>
      <w:r w:rsidR="007D2D36" w:rsidRPr="007D2D36">
        <w:rPr/>
        <w:fldChar w:fldCharType="begin"/>
      </w:r>
      <w:r w:rsidR="007D2D36" w:rsidRPr="007D2D36">
        <w:rPr/>
        <w:instrText xml:space="preserve"> HYPERLINK "https://www.benjamindada.com/dealing-with-cyber-bullying-in-nigeria/" </w:instrText>
      </w:r>
      <w:r w:rsidR="007D2D36" w:rsidRPr="007D2D36">
        <w:rPr/>
        <w:fldChar w:fldCharType="separate"/>
      </w:r>
      <w:r w:rsidR="007D2D36" w:rsidRPr="007D2D36">
        <w:rPr>
          <w:rStyle w:val="style85"/>
          <w:rFonts w:ascii="Times New Roman" w:eastAsia="Times New Roman" w:hAnsi="Times New Roman"/>
          <w:u w:val="none"/>
        </w:rPr>
        <w:t>https://www.benjamindada.com/dealing-with-cyber-bullying-in-nigeria/</w:t>
      </w:r>
      <w:r w:rsidR="007D2D36" w:rsidRPr="007D2D36">
        <w:rPr/>
        <w:fldChar w:fldCharType="end"/>
      </w:r>
      <w:r w:rsidR="007D2D36" w:rsidRPr="007D2D36">
        <w:rPr/>
        <w:t xml:space="preserve"> </w:t>
      </w:r>
    </w:p>
    <w:p>
      <w:pPr>
        <w:pStyle w:val="style0"/>
        <w:spacing w:after="0" w:lineRule="auto" w:line="360"/>
        <w:ind w:left="450" w:right="0" w:hanging="450"/>
        <w:jc w:val="both"/>
        <w:rPr/>
      </w:pPr>
      <w:r w:rsidR="007D2D36" w:rsidRPr="007D2D36">
        <w:rPr/>
        <w:t xml:space="preserve">FAO (2021). E-learning methodologies and good practices: A guide for designing and delivering e-learning solutions from the FAO elearning Academy, second edition. Rome. </w:t>
      </w:r>
      <w:r w:rsidR="007D2D36" w:rsidRPr="007D2D36">
        <w:rPr/>
        <w:fldChar w:fldCharType="begin"/>
      </w:r>
      <w:r w:rsidR="007D2D36" w:rsidRPr="007D2D36">
        <w:rPr/>
        <w:instrText xml:space="preserve"> HYPERLINK "https://doi.org/10.4060/i2516e" </w:instrText>
      </w:r>
      <w:r w:rsidR="007D2D36" w:rsidRPr="007D2D36">
        <w:rPr/>
        <w:fldChar w:fldCharType="separate"/>
      </w:r>
      <w:r w:rsidR="007D2D36" w:rsidRPr="007D2D36">
        <w:rPr>
          <w:rStyle w:val="style85"/>
          <w:rFonts w:ascii="Times New Roman" w:eastAsia="Times New Roman" w:hAnsi="Times New Roman"/>
          <w:u w:val="none"/>
        </w:rPr>
        <w:t>https://doi.org/10.4060/i2516e</w:t>
      </w:r>
      <w:r w:rsidR="007D2D36" w:rsidRPr="007D2D36">
        <w:rPr/>
        <w:fldChar w:fldCharType="end"/>
      </w:r>
      <w:r w:rsidR="007D2D36" w:rsidRPr="007D2D36">
        <w:rPr/>
        <w:t xml:space="preserve"> </w:t>
      </w:r>
    </w:p>
    <w:p>
      <w:pPr>
        <w:pStyle w:val="style0"/>
        <w:spacing w:after="0" w:lineRule="auto" w:line="360"/>
        <w:ind w:left="450" w:right="0" w:hanging="450"/>
        <w:jc w:val="both"/>
        <w:rPr/>
      </w:pPr>
      <w:r w:rsidR="007D2D36" w:rsidRPr="007D2D36">
        <w:rPr/>
        <w:t xml:space="preserve">Felson, M.(1998). Crime and everyday life(Second edition). Thousand Oaks,CA: Pine Forge Press. </w:t>
      </w:r>
    </w:p>
    <w:p>
      <w:pPr>
        <w:pStyle w:val="style0"/>
        <w:spacing w:after="0" w:lineRule="auto" w:line="360"/>
        <w:ind w:left="450" w:right="0" w:hanging="450"/>
        <w:jc w:val="both"/>
        <w:rPr/>
      </w:pPr>
      <w:r w:rsidR="007D2D36" w:rsidRPr="007D2D36">
        <w:rPr/>
        <w:t xml:space="preserve">Frank, I. &amp;Odunayo, E. (2013). Approach to cyber-security issues in Nigeria: Challenges and solutions. International Journal of Cognitive Research in Science, Engineering and Education. Vol. 1, No. 1. [available online] Retrieved from: http://ijcrsee.com/index.php/ijcrsee/article/view/11/114 on: 29/03/2024. </w:t>
      </w:r>
    </w:p>
    <w:p>
      <w:pPr>
        <w:pStyle w:val="style0"/>
        <w:spacing w:after="0" w:lineRule="auto" w:line="360"/>
        <w:ind w:left="450" w:right="0" w:hanging="450"/>
        <w:jc w:val="both"/>
        <w:rPr/>
      </w:pPr>
      <w:r w:rsidR="007D2D36" w:rsidRPr="007D2D36">
        <w:rPr/>
        <w:t xml:space="preserve">Garcia-Lopez, M. A. &amp; Pasic, L. (2018) Youth Work Against Violent Radicalisation: Theory, Concepts and primary. Council of Europe. </w:t>
      </w:r>
      <w:r w:rsidR="007D2D36" w:rsidRPr="007D2D36">
        <w:rPr/>
        <w:fldChar w:fldCharType="begin"/>
      </w:r>
      <w:r w:rsidR="007D2D36" w:rsidRPr="007D2D36">
        <w:rPr/>
        <w:instrText xml:space="preserve"> HYPERLINK "http://www.coe.int" </w:instrText>
      </w:r>
      <w:r w:rsidR="007D2D36" w:rsidRPr="007D2D36">
        <w:rPr/>
        <w:fldChar w:fldCharType="separate"/>
      </w:r>
      <w:r w:rsidR="007D2D36" w:rsidRPr="007D2D36">
        <w:rPr>
          <w:rStyle w:val="style85"/>
          <w:rFonts w:ascii="Times New Roman" w:eastAsia="Times New Roman" w:hAnsi="Times New Roman"/>
          <w:u w:val="none"/>
        </w:rPr>
        <w:t>www.coe.int</w:t>
      </w:r>
      <w:r w:rsidR="007D2D36" w:rsidRPr="007D2D36">
        <w:rPr/>
        <w:fldChar w:fldCharType="end"/>
      </w:r>
      <w:r w:rsidR="007D2D36" w:rsidRPr="007D2D36">
        <w:rPr/>
        <w:t xml:space="preserve"> </w:t>
      </w:r>
    </w:p>
    <w:p>
      <w:pPr>
        <w:pStyle w:val="style0"/>
        <w:spacing w:after="0" w:lineRule="auto" w:line="360"/>
        <w:ind w:left="450" w:right="0" w:hanging="450"/>
        <w:jc w:val="both"/>
        <w:rPr/>
      </w:pPr>
      <w:r w:rsidR="007D2D36" w:rsidRPr="007D2D36">
        <w:rPr/>
        <w:t xml:space="preserve">Hussein, M. D., Mukhtar, J. I. &amp;Umar, M. B. (2017).Drug-crime nexus among Nigerian youths: A solution through crime prevention strategies.KASU Journal of Social Sciences (KJSS), 8 (1): 155-166. </w:t>
      </w:r>
    </w:p>
    <w:p>
      <w:pPr>
        <w:pStyle w:val="style0"/>
        <w:spacing w:after="0" w:lineRule="auto" w:line="360"/>
        <w:ind w:left="450" w:right="0" w:hanging="450"/>
        <w:jc w:val="both"/>
        <w:rPr/>
      </w:pPr>
      <w:r w:rsidR="007D2D36" w:rsidRPr="007D2D36">
        <w:rPr/>
        <w:t xml:space="preserve">Ibrahim, B. &amp; Mukhtar, J. I. (2017a). Emerging cyber-terrorism threats. In P. N. Ndubueze (ed.) Cyber Criminology and Technology-Assisted Crime Control: A Reader. Zaria: Ahmadu Bello University Press Limited. </w:t>
      </w:r>
    </w:p>
    <w:p>
      <w:pPr>
        <w:pStyle w:val="style0"/>
        <w:spacing w:after="0" w:lineRule="auto" w:line="360"/>
        <w:ind w:left="450" w:right="0" w:hanging="450"/>
        <w:jc w:val="both"/>
        <w:rPr>
          <w:szCs w:val="24"/>
        </w:rPr>
      </w:pPr>
      <w:r w:rsidR="007D2D36" w:rsidRPr="007D2D36">
        <w:rPr/>
        <w:t>Ibrahim, B. &amp; Mukhtar, J. I. (2017b). Media influence on terrorism: analysis of Boko Haram as a product of postmodernism Journal of Law, Policy and Globalisation, Vol.59: 139-147. http://iiste.org/Journals/index.php/JLPG/article/view/36164</w:t>
      </w:r>
    </w:p>
    <w:p>
      <w:pPr>
        <w:pStyle w:val="style0"/>
        <w:spacing w:after="0" w:lineRule="auto" w:line="360"/>
        <w:ind w:left="450" w:right="0" w:hanging="450"/>
        <w:jc w:val="both"/>
        <w:rPr/>
      </w:pPr>
      <w:r w:rsidR="007D2D36" w:rsidRPr="007D2D36">
        <w:rPr/>
        <w:t>Jamri, B. &amp; Garba, M. (2024). The Role of ICT in Entrepreneurship Development: Study in Yobe State. International Journal of Social Sciences and Management Research, 10 (5): 210-228.</w:t>
      </w:r>
    </w:p>
    <w:p>
      <w:pPr>
        <w:pStyle w:val="style0"/>
        <w:spacing w:after="0" w:lineRule="auto" w:line="360"/>
        <w:ind w:left="450" w:right="0" w:hanging="450"/>
        <w:jc w:val="both"/>
        <w:rPr/>
      </w:pPr>
      <w:r w:rsidR="007D2D36" w:rsidRPr="007D2D36">
        <w:rPr/>
        <w:t xml:space="preserve">Mesch, G. (2009). Parental mediation, online activities, and cyber bullying. Cyber Psychology &amp; Behaviour, 12 (4), 387- 393. </w:t>
      </w:r>
    </w:p>
    <w:p>
      <w:pPr>
        <w:pStyle w:val="style0"/>
        <w:spacing w:after="0" w:lineRule="auto" w:line="360"/>
        <w:ind w:left="450" w:right="0" w:hanging="450"/>
        <w:jc w:val="both"/>
        <w:rPr/>
      </w:pPr>
      <w:r w:rsidR="007D2D36" w:rsidRPr="007D2D36">
        <w:rPr/>
        <w:t xml:space="preserve">Moon, B., Hwang, H. W., &amp; McCluskey, J. D. (2011). Causes of school bullying: Empirical test of a general theory of crime, differential association theory, and general strain theory. Crime &amp; Delinquency, 57, 849877. </w:t>
      </w:r>
    </w:p>
    <w:p>
      <w:pPr>
        <w:pStyle w:val="style0"/>
        <w:spacing w:after="0" w:lineRule="auto" w:line="360"/>
        <w:ind w:left="450" w:right="0" w:hanging="450"/>
        <w:jc w:val="both"/>
        <w:rPr/>
      </w:pPr>
      <w:r w:rsidR="007D2D36" w:rsidRPr="007D2D36">
        <w:rPr/>
        <w:t>Mukhtar, J. I., John, O. A., &amp; Mohammed, S. I. (2017). Reasons for the use of private security guards in public and private organisations in Nigeria. Dutse Journal of Criminology and Security Studies, 1 (1): 235-250.</w:t>
      </w:r>
    </w:p>
    <w:p>
      <w:pPr>
        <w:pStyle w:val="style0"/>
        <w:spacing w:after="0" w:lineRule="auto" w:line="360"/>
        <w:ind w:left="450" w:right="0" w:hanging="450"/>
        <w:jc w:val="both"/>
        <w:rPr/>
      </w:pPr>
      <w:r w:rsidR="007D2D36" w:rsidRPr="007D2D36">
        <w:rPr/>
        <w:t xml:space="preserve"> National Center for Injury Prevention and Control. (2010). Understanding school violence fact sheet. Washington, DC: Centers for Disease Control and Prevention. </w:t>
      </w:r>
    </w:p>
    <w:p>
      <w:pPr>
        <w:pStyle w:val="style0"/>
        <w:spacing w:after="0" w:lineRule="auto" w:line="360"/>
        <w:ind w:left="450" w:right="0" w:hanging="450"/>
        <w:jc w:val="both"/>
        <w:rPr/>
      </w:pPr>
      <w:r w:rsidR="007D2D36" w:rsidRPr="007D2D36">
        <w:rPr/>
        <w:t xml:space="preserve">Nwosu, K. C., Ementa, C. N., Ejikeme, P. E. (2018). Cyberbullying among undergraduate students in a Nigerian university: Awareness and incidence. Romanian Journal of Psychological Studies. Retrieved from: </w:t>
      </w:r>
      <w:r w:rsidR="007D2D36" w:rsidRPr="007D2D36">
        <w:rPr/>
        <w:fldChar w:fldCharType="begin"/>
      </w:r>
      <w:r w:rsidR="007D2D36" w:rsidRPr="007D2D36">
        <w:rPr/>
        <w:instrText xml:space="preserve"> HYPERLINK "https://ssrn.com/abstract=320240" </w:instrText>
      </w:r>
      <w:r w:rsidR="007D2D36" w:rsidRPr="007D2D36">
        <w:rPr/>
        <w:fldChar w:fldCharType="separate"/>
      </w:r>
      <w:r w:rsidR="007D2D36" w:rsidRPr="007D2D36">
        <w:rPr>
          <w:rStyle w:val="style85"/>
          <w:rFonts w:ascii="Times New Roman" w:eastAsia="Times New Roman" w:hAnsi="Times New Roman"/>
          <w:u w:val="none"/>
        </w:rPr>
        <w:t>https://ssrn.com/abstract=320240</w:t>
      </w:r>
      <w:r w:rsidR="007D2D36" w:rsidRPr="007D2D36">
        <w:rPr/>
        <w:fldChar w:fldCharType="end"/>
      </w:r>
      <w:r w:rsidR="007D2D36" w:rsidRPr="007D2D36">
        <w:rPr/>
        <w:t xml:space="preserve"> </w:t>
      </w:r>
    </w:p>
    <w:p>
      <w:pPr>
        <w:pStyle w:val="style0"/>
        <w:spacing w:after="0" w:lineRule="auto" w:line="360"/>
        <w:ind w:left="450" w:right="0" w:hanging="450"/>
        <w:jc w:val="both"/>
        <w:rPr/>
      </w:pPr>
      <w:r w:rsidR="007D2D36" w:rsidRPr="007D2D36">
        <w:rPr/>
        <w:t xml:space="preserve">Okoiye, O. E., Nwoga, A. N. &amp; Onah, T. A. (2015). Moderating Effect of Cyber Bullying on the Psychological WellBeing of In-School Adolescents in Benin Edo State Nigeria. European Journal of Sustainable Development (2015), 4, 1: 109-118 Doi: 10.14207/ejsd.2015.v4n1p109 23. Olasanmi, O. O., Agbaja, Y. T. &amp; Adeyemi, M. O. (2020). Prevalence and Prevention Strategies of Cyberbullying among Nigerian Students. Open Journal of Applied Sciences, 10 (6) DOI: 10.4236/ojapps.2020.106026 </w:t>
      </w:r>
      <w:r w:rsidR="007D2D36" w:rsidRPr="007D2D36">
        <w:rPr/>
        <w:fldChar w:fldCharType="begin"/>
      </w:r>
      <w:r w:rsidR="007D2D36" w:rsidRPr="007D2D36">
        <w:rPr/>
        <w:instrText xml:space="preserve"> HYPERLINK "https://doi.org/10.4236/ojapps.2020.106026" </w:instrText>
      </w:r>
      <w:r w:rsidR="007D2D36" w:rsidRPr="007D2D36">
        <w:rPr/>
        <w:fldChar w:fldCharType="separate"/>
      </w:r>
      <w:r w:rsidR="007D2D36" w:rsidRPr="007D2D36">
        <w:rPr>
          <w:rStyle w:val="style85"/>
          <w:rFonts w:ascii="Times New Roman" w:eastAsia="Times New Roman" w:hAnsi="Times New Roman"/>
          <w:u w:val="none"/>
        </w:rPr>
        <w:t>https://doi.org/10.4236/ojapps.2020.106026</w:t>
      </w:r>
      <w:r w:rsidR="007D2D36" w:rsidRPr="007D2D36">
        <w:rPr/>
        <w:fldChar w:fldCharType="end"/>
      </w:r>
      <w:r w:rsidR="007D2D36" w:rsidRPr="007D2D36">
        <w:rPr/>
        <w:t xml:space="preserve"> </w:t>
      </w:r>
    </w:p>
    <w:p>
      <w:pPr>
        <w:pStyle w:val="style0"/>
        <w:spacing w:after="0" w:lineRule="auto" w:line="360"/>
        <w:ind w:left="450" w:right="0" w:hanging="450"/>
        <w:jc w:val="both"/>
        <w:rPr/>
      </w:pPr>
      <w:r w:rsidR="007D2D36" w:rsidRPr="007D2D36">
        <w:rPr/>
        <w:t>Owolabi, R. (2020). Cyberbullying, Demography and Coping Strategies among Nigerian Students. Covenant Journal of Communication (CJOC), 7 (1): 84-107.</w:t>
      </w:r>
    </w:p>
    <w:p>
      <w:pPr>
        <w:pStyle w:val="style0"/>
        <w:spacing w:after="0" w:lineRule="auto" w:line="360"/>
        <w:ind w:left="450" w:right="0" w:hanging="450"/>
        <w:jc w:val="both"/>
        <w:rPr>
          <w:szCs w:val="24"/>
        </w:rPr>
      </w:pPr>
      <w:r w:rsidR="007D2D36" w:rsidRPr="007D2D36">
        <w:rPr/>
        <w:t>Palmeri, J. M. (2013).Cyberbullicide: When Cyberbully Victims Cant Escape: NYU Steinhardt  Applied Psychology.</w:t>
      </w:r>
    </w:p>
    <w:p>
      <w:pPr>
        <w:pStyle w:val="style0"/>
        <w:spacing w:after="0" w:lineRule="auto" w:line="360"/>
        <w:ind w:left="450" w:right="0" w:hanging="45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240"/>
        <w:ind w:left="0" w:right="0" w:firstLine="0"/>
        <w:rPr/>
      </w:pPr>
    </w:p>
    <w:p>
      <w:pPr>
        <w:pStyle w:val="style0"/>
        <w:spacing w:after="0" w:lineRule="auto" w:line="240"/>
        <w:ind w:left="0" w:right="0" w:firstLine="0"/>
        <w:rPr/>
      </w:pPr>
    </w:p>
    <w:p>
      <w:pPr>
        <w:pStyle w:val="style0"/>
        <w:spacing w:after="0" w:lineRule="auto" w:line="240"/>
        <w:ind w:left="0" w:right="0" w:firstLine="0"/>
        <w:rPr/>
      </w:pPr>
    </w:p>
    <w:p>
      <w:pPr>
        <w:pStyle w:val="style0"/>
        <w:spacing w:after="0" w:lineRule="auto" w:line="240"/>
        <w:ind w:left="0" w:right="0" w:firstLine="0"/>
        <w:rPr/>
      </w:pPr>
    </w:p>
    <w:p>
      <w:pPr>
        <w:pStyle w:val="style0"/>
        <w:spacing w:after="0" w:lineRule="auto" w:line="240"/>
        <w:ind w:left="0" w:right="0" w:firstLine="0"/>
        <w:rPr/>
      </w:pPr>
    </w:p>
    <w:p>
      <w:pPr>
        <w:pStyle w:val="style0"/>
        <w:spacing w:after="0" w:lineRule="auto" w:line="240"/>
        <w:ind w:left="0" w:right="0" w:firstLine="0"/>
        <w:rPr/>
      </w:pPr>
    </w:p>
    <w:p>
      <w:pPr>
        <w:pStyle w:val="style0"/>
        <w:spacing w:after="0" w:lineRule="auto" w:line="240"/>
        <w:ind w:left="0" w:right="0" w:firstLine="0"/>
        <w:rPr/>
      </w:pPr>
    </w:p>
    <w:p>
      <w:pPr>
        <w:pStyle w:val="style0"/>
        <w:spacing w:after="0" w:lineRule="auto" w:line="240"/>
        <w:ind w:left="0" w:right="0" w:firstLine="0"/>
        <w:rPr/>
      </w:pPr>
    </w:p>
    <w:p>
      <w:pPr>
        <w:pStyle w:val="style0"/>
        <w:spacing w:after="0" w:lineRule="auto" w:line="240"/>
        <w:ind w:left="0" w:right="0" w:firstLine="0"/>
        <w:rPr/>
      </w:pPr>
    </w:p>
    <w:p>
      <w:pPr>
        <w:pStyle w:val="style0"/>
        <w:spacing w:after="0" w:lineRule="auto" w:line="240"/>
        <w:ind w:left="0" w:right="0" w:firstLine="0"/>
        <w:rPr/>
      </w:pPr>
    </w:p>
    <w:p>
      <w:pPr>
        <w:pStyle w:val="style0"/>
        <w:spacing w:after="0" w:lineRule="auto" w:line="240"/>
        <w:ind w:left="0" w:right="0" w:firstLine="0"/>
        <w:rPr/>
      </w:pPr>
    </w:p>
    <w:p>
      <w:pPr>
        <w:pStyle w:val="style94"/>
        <w:spacing w:before="0" w:beforeAutospacing="false" w:after="0" w:afterAutospacing="false" w:lineRule="auto" w:line="360"/>
        <w:jc w:val="center"/>
        <w:rPr>
          <w:rFonts w:ascii="Times New Roman" w:hAnsi="Times New Roman"/>
          <w:b/>
        </w:rPr>
      </w:pPr>
      <w:r w:rsidR="00001179" w:rsidRPr="005F73F4">
        <w:rPr>
          <w:rFonts w:ascii="Times New Roman" w:hAnsi="Times New Roman"/>
          <w:b/>
        </w:rPr>
        <w:t>APPENDIX</w:t>
      </w:r>
    </w:p>
    <w:p>
      <w:pPr>
        <w:pStyle w:val="style0"/>
        <w:spacing w:after="0" w:lineRule="auto" w:line="360"/>
        <w:ind w:left="0" w:right="0" w:firstLine="0"/>
        <w:jc w:val="both"/>
        <w:rPr>
          <w:szCs w:val="24"/>
        </w:rPr>
      </w:pPr>
    </w:p>
    <w:p>
      <w:pPr>
        <w:pStyle w:val="style94"/>
        <w:spacing w:before="0" w:beforeAutospacing="false" w:after="0" w:afterAutospacing="false" w:lineRule="auto" w:line="360"/>
        <w:jc w:val="both"/>
        <w:rPr>
          <w:rFonts w:ascii="Times New Roman" w:hAnsi="Times New Roman"/>
        </w:rPr>
      </w:pPr>
      <w:r w:rsidR="00001179" w:rsidRPr="005F73F4">
        <w:rPr>
          <w:rFonts w:ascii="Times New Roman" w:hAnsi="Times New Roman"/>
        </w:rPr>
        <w:tab/>
        <w:tab/>
        <w:tab/>
        <w:tab/>
        <w:tab/>
        <w:tab/>
        <w:t xml:space="preserve">KWARA STATE POLYTECHNIC, ILORIN. </w:t>
      </w:r>
    </w:p>
    <w:p>
      <w:pPr>
        <w:pStyle w:val="style94"/>
        <w:spacing w:before="0" w:beforeAutospacing="false" w:after="0" w:afterAutospacing="false" w:lineRule="auto" w:line="360"/>
        <w:jc w:val="both"/>
        <w:rPr>
          <w:rFonts w:ascii="Times New Roman" w:hAnsi="Times New Roman"/>
        </w:rPr>
      </w:pPr>
      <w:r w:rsidR="00001179" w:rsidRPr="005F73F4">
        <w:rPr>
          <w:rFonts w:ascii="Times New Roman" w:hAnsi="Times New Roman"/>
        </w:rPr>
        <w:tab/>
        <w:tab/>
        <w:tab/>
        <w:tab/>
        <w:tab/>
        <w:tab/>
        <w:t xml:space="preserve">P.M.B 1375 </w:t>
      </w:r>
    </w:p>
    <w:p>
      <w:pPr>
        <w:pStyle w:val="style94"/>
        <w:spacing w:before="0" w:beforeAutospacing="false" w:after="0" w:afterAutospacing="false" w:lineRule="auto" w:line="360"/>
        <w:ind w:left="3600" w:firstLine="720"/>
        <w:jc w:val="both"/>
        <w:rPr>
          <w:rFonts w:ascii="Times New Roman" w:hAnsi="Times New Roman"/>
        </w:rPr>
      </w:pPr>
      <w:r w:rsidR="00001179" w:rsidRPr="005F73F4">
        <w:rPr>
          <w:rFonts w:ascii="Times New Roman" w:hAnsi="Times New Roman"/>
        </w:rPr>
        <w:t xml:space="preserve">ILORIN, NIGERIA. </w:t>
      </w:r>
    </w:p>
    <w:p>
      <w:pPr>
        <w:pStyle w:val="style94"/>
        <w:spacing w:before="0" w:beforeAutospacing="false" w:after="0" w:afterAutospacing="false" w:lineRule="auto" w:line="360"/>
        <w:ind w:left="3600" w:firstLine="720"/>
        <w:jc w:val="both"/>
        <w:rPr>
          <w:rFonts w:ascii="Times New Roman" w:hAnsi="Times New Roman"/>
        </w:rPr>
      </w:pPr>
      <w:r w:rsidR="00001179" w:rsidRPr="005F73F4">
        <w:rPr>
          <w:rFonts w:ascii="Times New Roman" w:hAnsi="Times New Roman"/>
        </w:rPr>
        <w:t>INSTITUTE OF GENERAL STUDIES,</w:t>
      </w:r>
    </w:p>
    <w:p>
      <w:pPr>
        <w:pStyle w:val="style0"/>
        <w:spacing w:after="0" w:lineRule="auto" w:line="360"/>
        <w:ind w:left="4330" w:right="0" w:firstLine="0"/>
        <w:jc w:val="both"/>
        <w:rPr>
          <w:szCs w:val="24"/>
        </w:rPr>
      </w:pPr>
      <w:r w:rsidR="00001179" w:rsidRPr="005F73F4">
        <w:rPr>
          <w:szCs w:val="24"/>
        </w:rPr>
        <w:t>DEPARTMENT OF SOCIAL DEVELOPMENT,</w:t>
      </w:r>
    </w:p>
    <w:p>
      <w:pPr>
        <w:pStyle w:val="style0"/>
        <w:spacing w:after="0" w:lineRule="auto" w:line="360"/>
        <w:ind w:left="0" w:right="0" w:firstLine="0"/>
        <w:jc w:val="both"/>
        <w:rPr>
          <w:szCs w:val="24"/>
        </w:rPr>
      </w:pPr>
    </w:p>
    <w:p>
      <w:pPr>
        <w:pStyle w:val="style0"/>
        <w:spacing w:after="0" w:lineRule="auto" w:line="360"/>
        <w:ind w:left="3610" w:right="0" w:firstLine="710"/>
        <w:jc w:val="both"/>
        <w:rPr>
          <w:szCs w:val="24"/>
        </w:rPr>
      </w:pPr>
      <w:r w:rsidR="00001179" w:rsidRPr="005F73F4">
        <w:rPr>
          <w:szCs w:val="24"/>
        </w:rPr>
        <w:t>24</w:t>
      </w:r>
      <w:r w:rsidR="00001179" w:rsidRPr="005F73F4">
        <w:rPr>
          <w:szCs w:val="24"/>
          <w:vertAlign w:val="superscript"/>
        </w:rPr>
        <w:t>TH</w:t>
      </w:r>
      <w:r w:rsidR="00001179" w:rsidRPr="005F73F4">
        <w:rPr>
          <w:szCs w:val="24"/>
        </w:rPr>
        <w:t xml:space="preserve"> JUNE, 2025.</w:t>
      </w: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94"/>
        <w:spacing w:before="0" w:beforeAutospacing="false" w:after="0" w:afterAutospacing="false" w:lineRule="auto" w:line="360"/>
        <w:jc w:val="both"/>
        <w:rPr>
          <w:rFonts w:ascii="Times New Roman" w:hAnsi="Times New Roman"/>
        </w:rPr>
      </w:pPr>
      <w:r w:rsidR="00001179" w:rsidRPr="005F73F4">
        <w:rPr>
          <w:rFonts w:ascii="Times New Roman" w:hAnsi="Times New Roman"/>
        </w:rPr>
        <w:t xml:space="preserve">Dear Respondent, </w:t>
      </w:r>
    </w:p>
    <w:p>
      <w:pPr>
        <w:pStyle w:val="style94"/>
        <w:spacing w:before="0" w:beforeAutospacing="false" w:after="0" w:afterAutospacing="false" w:lineRule="auto" w:line="360"/>
        <w:jc w:val="both"/>
        <w:rPr>
          <w:rFonts w:ascii="Times New Roman" w:hAnsi="Times New Roman"/>
        </w:rPr>
      </w:pPr>
      <w:r w:rsidR="00001179" w:rsidRPr="005F73F4">
        <w:rPr>
          <w:rFonts w:ascii="Times New Roman" w:hAnsi="Times New Roman"/>
        </w:rPr>
        <w:tab/>
        <w:t xml:space="preserve"> I am a student of Social development Department conducting a research on a topic: Influence of social media and cyber bullying on mental health of Ilorin west LGA unemployed youth in Kwara State. </w:t>
      </w:r>
    </w:p>
    <w:p>
      <w:pPr>
        <w:pStyle w:val="style94"/>
        <w:spacing w:before="0" w:beforeAutospacing="false" w:after="0" w:afterAutospacing="false" w:lineRule="auto" w:line="360"/>
        <w:jc w:val="both"/>
        <w:rPr>
          <w:rFonts w:ascii="Times New Roman" w:hAnsi="Times New Roman"/>
        </w:rPr>
      </w:pPr>
      <w:r w:rsidR="00001179" w:rsidRPr="005F73F4">
        <w:rPr>
          <w:rFonts w:ascii="Times New Roman" w:hAnsi="Times New Roman"/>
        </w:rPr>
        <w:tab/>
        <w:t xml:space="preserve">Kindly complete the Attached Questionnaire as objectively as possible. Be assured that information provided will be treated with utmost confidentiality. </w:t>
      </w:r>
    </w:p>
    <w:p>
      <w:pPr>
        <w:pStyle w:val="style94"/>
        <w:spacing w:before="0" w:beforeAutospacing="false" w:after="0" w:afterAutospacing="false" w:lineRule="auto" w:line="360"/>
        <w:jc w:val="both"/>
        <w:rPr>
          <w:rFonts w:ascii="Times New Roman" w:hAnsi="Times New Roman"/>
        </w:rPr>
      </w:pPr>
    </w:p>
    <w:p>
      <w:pPr>
        <w:pStyle w:val="style94"/>
        <w:spacing w:before="0" w:beforeAutospacing="false" w:after="0" w:afterAutospacing="false" w:lineRule="auto" w:line="360"/>
        <w:jc w:val="both"/>
        <w:rPr>
          <w:rFonts w:ascii="Times New Roman" w:hAnsi="Times New Roman"/>
        </w:rPr>
      </w:pPr>
    </w:p>
    <w:p>
      <w:pPr>
        <w:pStyle w:val="style94"/>
        <w:spacing w:before="0" w:beforeAutospacing="false" w:after="0" w:afterAutospacing="false" w:lineRule="auto" w:line="360"/>
        <w:jc w:val="both"/>
        <w:rPr>
          <w:rFonts w:ascii="Times New Roman" w:hAnsi="Times New Roman"/>
        </w:rPr>
      </w:pPr>
    </w:p>
    <w:p>
      <w:pPr>
        <w:pStyle w:val="style94"/>
        <w:spacing w:before="0" w:beforeAutospacing="false" w:after="0" w:afterAutospacing="false" w:lineRule="auto" w:line="360"/>
        <w:jc w:val="both"/>
        <w:rPr>
          <w:rFonts w:ascii="Times New Roman" w:hAnsi="Times New Roman"/>
        </w:rPr>
      </w:pPr>
    </w:p>
    <w:p>
      <w:pPr>
        <w:pStyle w:val="style94"/>
        <w:spacing w:before="0" w:beforeAutospacing="false" w:after="0" w:afterAutospacing="false" w:lineRule="auto" w:line="360"/>
        <w:jc w:val="both"/>
        <w:rPr>
          <w:rFonts w:ascii="Times New Roman" w:hAnsi="Times New Roman"/>
        </w:rPr>
      </w:pPr>
      <w:r w:rsidR="00001179" w:rsidRPr="005F73F4">
        <w:rPr>
          <w:rFonts w:ascii="Times New Roman" w:hAnsi="Times New Roman"/>
        </w:rPr>
        <w:tab/>
        <w:tab/>
        <w:tab/>
        <w:tab/>
        <w:tab/>
      </w:r>
    </w:p>
    <w:p>
      <w:pPr>
        <w:pStyle w:val="style94"/>
        <w:spacing w:before="0" w:beforeAutospacing="false" w:after="0" w:afterAutospacing="false" w:lineRule="auto" w:line="360"/>
        <w:ind w:left="3840" w:leftChars="0" w:firstLine="0"/>
        <w:jc w:val="both"/>
        <w:rPr>
          <w:rFonts w:ascii="Times New Roman" w:hAnsi="Times New Roman"/>
        </w:rPr>
      </w:pPr>
      <w:r w:rsidR="00001179" w:rsidRPr="005F73F4">
        <w:rPr>
          <w:rFonts w:ascii="Times New Roman" w:hAnsi="Times New Roman"/>
        </w:rPr>
        <w:t xml:space="preserve">Yours faithfully, </w:t>
      </w:r>
    </w:p>
    <w:p>
      <w:pPr>
        <w:pStyle w:val="style94"/>
        <w:spacing w:before="0" w:beforeAutospacing="false" w:after="0" w:afterAutospacing="false" w:lineRule="auto" w:line="360"/>
        <w:jc w:val="both"/>
        <w:rPr>
          <w:rFonts w:ascii="Times New Roman" w:hAnsi="Times New Roman"/>
          <w:b/>
          <w:bCs/>
        </w:rPr>
      </w:pPr>
      <w:r w:rsidR="00001179" w:rsidRPr="005F73F4">
        <w:rPr>
          <w:rFonts w:ascii="Times New Roman" w:hAnsi="Times New Roman"/>
          <w:b/>
          <w:bCs/>
        </w:rPr>
        <w:t xml:space="preserve">                                                              BALOGUN ZAINAB OPEYEMI</w:t>
      </w:r>
    </w:p>
    <w:p>
      <w:pPr>
        <w:pStyle w:val="style94"/>
        <w:spacing w:before="0" w:beforeAutospacing="false" w:after="0" w:afterAutospacing="false" w:lineRule="auto" w:line="360"/>
        <w:jc w:val="both"/>
        <w:rPr>
          <w:rFonts w:ascii="Times New Roman" w:hAnsi="Times New Roman"/>
          <w:b/>
        </w:rPr>
      </w:pPr>
      <w:r w:rsidR="00001179" w:rsidRPr="005F73F4">
        <w:rPr>
          <w:rFonts w:ascii="Times New Roman" w:hAnsi="Times New Roman"/>
          <w:b/>
          <w:bCs/>
        </w:rPr>
        <w:t xml:space="preserve">                                                              ND/23/SDV/PT/0005</w:t>
      </w:r>
    </w:p>
    <w:p>
      <w:pPr>
        <w:pStyle w:val="style94"/>
        <w:spacing w:before="0" w:beforeAutospacing="false" w:after="0" w:afterAutospacing="false" w:lineRule="auto" w:line="360"/>
        <w:jc w:val="both"/>
        <w:rPr>
          <w:rFonts w:ascii="Times New Roman" w:hAnsi="Times New Roman"/>
          <w:b/>
        </w:rPr>
      </w:pPr>
    </w:p>
    <w:p>
      <w:pPr>
        <w:pStyle w:val="style94"/>
        <w:spacing w:before="0" w:beforeAutospacing="false" w:after="0" w:afterAutospacing="false" w:lineRule="auto" w:line="360"/>
        <w:jc w:val="both"/>
        <w:rPr>
          <w:rFonts w:ascii="Times New Roman" w:hAnsi="Times New Roman"/>
          <w:b/>
        </w:rPr>
      </w:pPr>
    </w:p>
    <w:p>
      <w:pPr>
        <w:pStyle w:val="style94"/>
        <w:spacing w:before="0" w:beforeAutospacing="false" w:after="0" w:afterAutospacing="false" w:lineRule="auto" w:line="360"/>
        <w:jc w:val="both"/>
        <w:rPr>
          <w:rFonts w:ascii="Times New Roman" w:hAnsi="Times New Roman"/>
          <w:b/>
        </w:rPr>
      </w:pPr>
    </w:p>
    <w:p>
      <w:pPr>
        <w:pStyle w:val="style94"/>
        <w:spacing w:before="0" w:beforeAutospacing="false" w:after="0" w:afterAutospacing="false" w:lineRule="auto" w:line="360"/>
        <w:jc w:val="both"/>
        <w:rPr>
          <w:rFonts w:ascii="Times New Roman" w:hAnsi="Times New Roman"/>
          <w:b/>
        </w:rPr>
      </w:pPr>
    </w:p>
    <w:p>
      <w:pPr>
        <w:pStyle w:val="style94"/>
        <w:spacing w:before="0" w:beforeAutospacing="false" w:after="0" w:afterAutospacing="false" w:lineRule="auto" w:line="360"/>
        <w:jc w:val="both"/>
        <w:rPr>
          <w:rFonts w:ascii="Times New Roman" w:hAnsi="Times New Roman"/>
          <w:b/>
        </w:rPr>
      </w:pPr>
    </w:p>
    <w:p>
      <w:pPr>
        <w:pStyle w:val="style94"/>
        <w:spacing w:before="0" w:beforeAutospacing="false" w:after="0" w:afterAutospacing="false" w:lineRule="auto" w:line="360"/>
        <w:jc w:val="center"/>
        <w:rPr>
          <w:rFonts w:ascii="Times New Roman" w:hAnsi="Times New Roman"/>
          <w:b/>
        </w:rPr>
      </w:pPr>
      <w:r w:rsidR="00001179" w:rsidRPr="005F73F4">
        <w:rPr>
          <w:rFonts w:ascii="Times New Roman" w:hAnsi="Times New Roman"/>
          <w:b/>
        </w:rPr>
        <w:t>QUESTIONNAIRE</w:t>
      </w:r>
    </w:p>
    <w:p>
      <w:pPr>
        <w:pStyle w:val="style94"/>
        <w:spacing w:before="0" w:beforeAutospacing="false" w:after="0" w:afterAutospacing="false" w:lineRule="auto" w:line="360"/>
        <w:jc w:val="both"/>
        <w:rPr>
          <w:rFonts w:ascii="Times New Roman" w:hAnsi="Times New Roman"/>
        </w:rPr>
      </w:pPr>
      <w:r w:rsidR="00001179" w:rsidRPr="005F73F4">
        <w:rPr>
          <w:rFonts w:ascii="Times New Roman" w:hAnsi="Times New Roman"/>
          <w:b/>
        </w:rPr>
        <w:t>INSTRUCTION:</w:t>
      </w:r>
      <w:r w:rsidR="00001179" w:rsidRPr="005F73F4">
        <w:rPr>
          <w:rFonts w:ascii="Times New Roman" w:hAnsi="Times New Roman"/>
        </w:rPr>
        <w:t xml:space="preserve"> Please tick (  ) the answer you consider appropriate. The questionnaire will be in two parts. Section A and Section B. </w:t>
      </w:r>
    </w:p>
    <w:p>
      <w:pPr>
        <w:pStyle w:val="style0"/>
        <w:spacing w:after="0" w:lineRule="auto" w:line="360"/>
        <w:ind w:left="107"/>
        <w:jc w:val="both"/>
        <w:rPr>
          <w:b/>
          <w:bCs/>
          <w:szCs w:val="24"/>
        </w:rPr>
      </w:pPr>
      <w:r w:rsidR="00001179" w:rsidRPr="005F73F4">
        <w:rPr>
          <w:b/>
          <w:bCs/>
          <w:szCs w:val="24"/>
        </w:rPr>
        <w:t xml:space="preserve">SECTION A </w:t>
      </w:r>
    </w:p>
    <w:p>
      <w:pPr>
        <w:pStyle w:val="style0"/>
        <w:spacing w:lineRule="auto" w:line="360"/>
        <w:jc w:val="both"/>
        <w:rPr>
          <w:szCs w:val="24"/>
        </w:rPr>
      </w:pPr>
      <w:r w:rsidR="00001179" w:rsidRPr="005F73F4">
        <w:rPr>
          <w:szCs w:val="24"/>
        </w:rPr>
        <w:t xml:space="preserve">1. Gender: Male ( ) Female ( ) </w:t>
      </w:r>
    </w:p>
    <w:p>
      <w:pPr>
        <w:pStyle w:val="style0"/>
        <w:spacing w:after="0" w:lineRule="auto" w:line="360"/>
        <w:ind w:left="107"/>
        <w:jc w:val="both"/>
        <w:rPr>
          <w:szCs w:val="24"/>
        </w:rPr>
      </w:pPr>
      <w:r w:rsidR="00001179" w:rsidRPr="005F73F4">
        <w:rPr>
          <w:szCs w:val="24"/>
        </w:rPr>
        <w:t xml:space="preserve">2. Age: 1620( ) 2130( ) 3140( ) 40years and Above  ( ) </w:t>
      </w:r>
    </w:p>
    <w:p>
      <w:pPr>
        <w:pStyle w:val="style0"/>
        <w:spacing w:after="0" w:lineRule="auto" w:line="360"/>
        <w:ind w:left="107"/>
        <w:jc w:val="both"/>
        <w:rPr>
          <w:szCs w:val="24"/>
        </w:rPr>
      </w:pPr>
      <w:r w:rsidR="00001179" w:rsidRPr="005F73F4">
        <w:rPr>
          <w:szCs w:val="24"/>
        </w:rPr>
        <w:t xml:space="preserve">3. Marital Status: Single () Married ( ) </w:t>
      </w:r>
    </w:p>
    <w:p>
      <w:pPr>
        <w:pStyle w:val="style0"/>
        <w:spacing w:after="0" w:lineRule="auto" w:line="360"/>
        <w:ind w:left="107"/>
        <w:jc w:val="both"/>
        <w:rPr>
          <w:szCs w:val="24"/>
        </w:rPr>
      </w:pPr>
      <w:r w:rsidR="00001179" w:rsidRPr="005F73F4">
        <w:rPr>
          <w:szCs w:val="24"/>
        </w:rPr>
        <w:t xml:space="preserve">4. Educational Qualification: 0 Level (v-) NCE / Diploma ( ) ND ( ) HND ( ) Degree ( ) Post Degree ( ) </w:t>
      </w:r>
    </w:p>
    <w:p>
      <w:pPr>
        <w:pStyle w:val="style0"/>
        <w:spacing w:after="0" w:lineRule="auto" w:line="360"/>
        <w:ind w:left="107"/>
        <w:jc w:val="both"/>
        <w:rPr>
          <w:szCs w:val="24"/>
        </w:rPr>
      </w:pPr>
      <w:r w:rsidR="00001179" w:rsidRPr="005F73F4">
        <w:rPr>
          <w:i/>
          <w:iCs/>
          <w:szCs w:val="24"/>
        </w:rPr>
        <w:t xml:space="preserve">5. </w:t>
      </w:r>
      <w:r w:rsidR="00001179" w:rsidRPr="005F73F4">
        <w:rPr>
          <w:szCs w:val="24"/>
        </w:rPr>
        <w:t xml:space="preserve">Occupation: Self-employed ( ) Civil Servant ( ) </w:t>
      </w:r>
    </w:p>
    <w:p>
      <w:pPr>
        <w:pStyle w:val="style0"/>
        <w:spacing w:after="0" w:lineRule="auto" w:line="360"/>
        <w:ind w:left="107"/>
        <w:jc w:val="both"/>
        <w:rPr>
          <w:szCs w:val="24"/>
        </w:rPr>
      </w:pPr>
      <w:r w:rsidR="00001179" w:rsidRPr="005F73F4">
        <w:rPr>
          <w:szCs w:val="24"/>
        </w:rPr>
        <w:t>Student (</w:t>
      </w:r>
      <w:r w:rsidR="00001179" w:rsidRPr="005F73F4">
        <w:rPr>
          <w:bCs/>
          <w:szCs w:val="24"/>
        </w:rPr>
        <w:t xml:space="preserve">      )</w:t>
      </w:r>
      <w:r w:rsidR="00001179" w:rsidRPr="005F73F4">
        <w:rPr>
          <w:szCs w:val="24"/>
        </w:rPr>
        <w:t xml:space="preserve"> others ( ) </w:t>
      </w:r>
    </w:p>
    <w:p>
      <w:pPr>
        <w:pStyle w:val="style94"/>
        <w:spacing w:before="0" w:beforeAutospacing="false" w:after="0" w:afterAutospacing="false" w:lineRule="auto" w:line="360"/>
        <w:jc w:val="both"/>
        <w:rPr>
          <w:rFonts w:ascii="Times New Roman" w:hAnsi="Times New Roman"/>
          <w:b/>
          <w:bCs/>
        </w:rPr>
      </w:pPr>
      <w:r w:rsidR="00001179" w:rsidRPr="005F73F4">
        <w:rPr>
          <w:rFonts w:ascii="Times New Roman" w:hAnsi="Times New Roman"/>
          <w:b/>
          <w:bCs/>
        </w:rPr>
        <w:t>SECTION B</w:t>
      </w:r>
    </w:p>
    <w:p>
      <w:pPr>
        <w:pStyle w:val="style94"/>
        <w:spacing w:before="0" w:beforeAutospacing="false" w:after="0" w:afterAutospacing="false" w:lineRule="auto" w:line="360"/>
        <w:jc w:val="both"/>
        <w:rPr>
          <w:rFonts w:ascii="Times New Roman" w:hAnsi="Times New Roman"/>
        </w:rPr>
      </w:pPr>
      <w:r w:rsidR="00001179" w:rsidRPr="005F73F4">
        <w:rPr>
          <w:rFonts w:ascii="Times New Roman" w:hAnsi="Times New Roman"/>
        </w:rPr>
        <w:t xml:space="preserve">1. Do you listen to program that fight against </w:t>
      </w:r>
      <w:r w:rsidR="00001179" w:rsidRPr="005F73F4">
        <w:rPr>
          <w:rFonts w:ascii="Times New Roman" w:hAnsi="Times New Roman"/>
          <w:color w:val="000000"/>
        </w:rPr>
        <w:t>cyber bullying on social media</w:t>
      </w:r>
      <w:r w:rsidR="00001179" w:rsidRPr="005F73F4">
        <w:rPr>
          <w:rFonts w:ascii="Times New Roman" w:hAnsi="Times New Roman"/>
        </w:rPr>
        <w:t xml:space="preserve">? Yes (  ) No (  ) </w:t>
      </w:r>
    </w:p>
    <w:p>
      <w:pPr>
        <w:pStyle w:val="style94"/>
        <w:spacing w:before="0" w:beforeAutospacing="false" w:after="0" w:afterAutospacing="false" w:lineRule="auto" w:line="360"/>
        <w:jc w:val="both"/>
        <w:rPr>
          <w:rFonts w:ascii="Times New Roman" w:hAnsi="Times New Roman"/>
        </w:rPr>
      </w:pPr>
      <w:r w:rsidR="00001179" w:rsidRPr="005F73F4">
        <w:rPr>
          <w:rFonts w:ascii="Times New Roman" w:hAnsi="Times New Roman"/>
        </w:rPr>
        <w:t xml:space="preserve">2. If Yes, how frequent do you listen to programe on </w:t>
      </w:r>
      <w:r w:rsidR="00001179" w:rsidRPr="005F73F4">
        <w:rPr>
          <w:rFonts w:ascii="Times New Roman" w:hAnsi="Times New Roman"/>
          <w:color w:val="000000"/>
        </w:rPr>
        <w:t>cyber bullying on social media</w:t>
      </w:r>
      <w:r w:rsidR="00001179" w:rsidRPr="005F73F4">
        <w:rPr>
          <w:rFonts w:ascii="Times New Roman" w:hAnsi="Times New Roman"/>
        </w:rPr>
        <w:t xml:space="preserve">? Very often ( ) Often (   ) </w:t>
      </w:r>
    </w:p>
    <w:p>
      <w:pPr>
        <w:pStyle w:val="style94"/>
        <w:spacing w:before="0" w:beforeAutospacing="false" w:after="0" w:afterAutospacing="false" w:lineRule="auto" w:line="360"/>
        <w:jc w:val="both"/>
        <w:rPr>
          <w:rFonts w:ascii="Times New Roman" w:hAnsi="Times New Roman"/>
        </w:rPr>
      </w:pPr>
      <w:r w:rsidR="00001179" w:rsidRPr="005F73F4">
        <w:rPr>
          <w:rFonts w:ascii="Times New Roman" w:hAnsi="Times New Roman"/>
        </w:rPr>
        <w:t xml:space="preserve">3. Do you agree that </w:t>
      </w:r>
      <w:r w:rsidR="00001179" w:rsidRPr="005F73F4">
        <w:rPr>
          <w:rFonts w:ascii="Times New Roman" w:hAnsi="Times New Roman"/>
          <w:color w:val="000000"/>
        </w:rPr>
        <w:t>social media</w:t>
      </w:r>
      <w:r w:rsidR="00001179" w:rsidRPr="005F73F4">
        <w:rPr>
          <w:rFonts w:ascii="Times New Roman" w:hAnsi="Times New Roman"/>
        </w:rPr>
        <w:t xml:space="preserve"> have played a vital role on </w:t>
      </w:r>
      <w:r w:rsidR="00001179" w:rsidRPr="005F73F4">
        <w:rPr>
          <w:rFonts w:ascii="Times New Roman" w:hAnsi="Times New Roman"/>
          <w:color w:val="000000"/>
        </w:rPr>
        <w:t>cyber bullying</w:t>
      </w:r>
      <w:r w:rsidR="00001179" w:rsidRPr="005F73F4">
        <w:rPr>
          <w:rFonts w:ascii="Times New Roman" w:hAnsi="Times New Roman"/>
        </w:rPr>
        <w:t xml:space="preserve">? Yes (    )No (  ) </w:t>
      </w:r>
    </w:p>
    <w:p>
      <w:pPr>
        <w:pStyle w:val="style4099"/>
        <w:spacing w:lineRule="auto" w:line="360"/>
        <w:ind w:right="40"/>
        <w:jc w:val="both"/>
        <w:rPr>
          <w:rFonts w:ascii="Times New Roman" w:hAnsi="Times New Roman"/>
          <w:sz w:val="24"/>
          <w:szCs w:val="24"/>
        </w:rPr>
      </w:pPr>
      <w:r w:rsidR="00001179" w:rsidRPr="005F73F4">
        <w:rPr>
          <w:rFonts w:ascii="Times New Roman" w:hAnsi="Times New Roman"/>
          <w:sz w:val="24"/>
          <w:szCs w:val="24"/>
        </w:rPr>
        <w:t xml:space="preserve">4. Which of the following </w:t>
      </w:r>
      <w:r w:rsidR="00001179" w:rsidRPr="005F73F4">
        <w:rPr>
          <w:rFonts w:ascii="Times New Roman" w:hAnsi="Times New Roman"/>
          <w:color w:val="000000"/>
          <w:sz w:val="24"/>
          <w:szCs w:val="24"/>
        </w:rPr>
        <w:t>social media</w:t>
      </w:r>
      <w:r w:rsidR="00001179" w:rsidRPr="005F73F4">
        <w:rPr>
          <w:rFonts w:ascii="Times New Roman" w:hAnsi="Times New Roman"/>
          <w:sz w:val="24"/>
          <w:szCs w:val="24"/>
        </w:rPr>
        <w:t xml:space="preserve"> you think engage more on </w:t>
      </w:r>
      <w:r w:rsidR="00001179" w:rsidRPr="005F73F4">
        <w:rPr>
          <w:rFonts w:ascii="Times New Roman" w:hAnsi="Times New Roman"/>
          <w:color w:val="000000"/>
          <w:sz w:val="24"/>
          <w:szCs w:val="24"/>
        </w:rPr>
        <w:t>cyber bullying</w:t>
      </w:r>
      <w:r w:rsidR="00001179" w:rsidRPr="005F73F4">
        <w:rPr>
          <w:rFonts w:ascii="Times New Roman" w:hAnsi="Times New Roman"/>
          <w:sz w:val="24"/>
          <w:szCs w:val="24"/>
        </w:rPr>
        <w:t xml:space="preserve"> issue in kwara state ? YouTube ( ) Facebook (  ) Twitter (   ) Instagram (  ) None of the Above (   ) </w:t>
      </w:r>
    </w:p>
    <w:p>
      <w:pPr>
        <w:pStyle w:val="style94"/>
        <w:spacing w:before="0" w:beforeAutospacing="false" w:after="0" w:afterAutospacing="false" w:lineRule="auto" w:line="360"/>
        <w:jc w:val="both"/>
        <w:rPr>
          <w:rFonts w:ascii="Times New Roman" w:hAnsi="Times New Roman"/>
        </w:rPr>
      </w:pPr>
      <w:r w:rsidR="00001179" w:rsidRPr="005F73F4">
        <w:rPr>
          <w:rFonts w:ascii="Times New Roman" w:hAnsi="Times New Roman"/>
        </w:rPr>
        <w:t xml:space="preserve">5. Which </w:t>
      </w:r>
      <w:r w:rsidR="00001179" w:rsidRPr="005F73F4">
        <w:rPr>
          <w:rFonts w:ascii="Times New Roman" w:hAnsi="Times New Roman"/>
          <w:color w:val="000000"/>
        </w:rPr>
        <w:t>social media</w:t>
      </w:r>
      <w:r w:rsidR="00001179" w:rsidRPr="005F73F4">
        <w:rPr>
          <w:rFonts w:ascii="Times New Roman" w:hAnsi="Times New Roman"/>
        </w:rPr>
        <w:t xml:space="preserve"> do you think is most appropriate for </w:t>
      </w:r>
      <w:r w:rsidR="00001179" w:rsidRPr="005F73F4">
        <w:rPr>
          <w:rFonts w:ascii="Times New Roman" w:hAnsi="Times New Roman"/>
          <w:color w:val="000000"/>
        </w:rPr>
        <w:t>cyber bullying</w:t>
      </w:r>
      <w:r w:rsidR="00001179" w:rsidRPr="005F73F4">
        <w:rPr>
          <w:rFonts w:ascii="Times New Roman" w:hAnsi="Times New Roman"/>
        </w:rPr>
        <w:t xml:space="preserve"> issues? </w:t>
      </w:r>
    </w:p>
    <w:p>
      <w:pPr>
        <w:pStyle w:val="style94"/>
        <w:spacing w:before="0" w:beforeAutospacing="false" w:after="0" w:afterAutospacing="false" w:lineRule="auto" w:line="360"/>
        <w:jc w:val="both"/>
        <w:rPr>
          <w:rFonts w:ascii="Times New Roman" w:hAnsi="Times New Roman"/>
        </w:rPr>
      </w:pPr>
      <w:r w:rsidR="00001179" w:rsidRPr="005F73F4">
        <w:rPr>
          <w:rFonts w:ascii="Times New Roman" w:hAnsi="Times New Roman"/>
        </w:rPr>
        <w:t xml:space="preserve">YouTube ( ) Facebook (  ) Twitter (   ) Instagram (  ) None of the Above (   ) </w:t>
      </w:r>
    </w:p>
    <w:p>
      <w:pPr>
        <w:pStyle w:val="style94"/>
        <w:spacing w:before="0" w:beforeAutospacing="false" w:after="0" w:afterAutospacing="false" w:lineRule="auto" w:line="360"/>
        <w:jc w:val="both"/>
        <w:rPr>
          <w:rFonts w:ascii="Times New Roman" w:hAnsi="Times New Roman"/>
        </w:rPr>
      </w:pPr>
      <w:r w:rsidR="00001179" w:rsidRPr="005F73F4">
        <w:rPr>
          <w:rFonts w:ascii="Times New Roman" w:hAnsi="Times New Roman"/>
        </w:rPr>
        <w:t xml:space="preserve">6. How will you rate degree of instructiveness of social media  programs on </w:t>
      </w:r>
      <w:r w:rsidR="00001179" w:rsidRPr="005F73F4">
        <w:rPr>
          <w:rFonts w:ascii="Times New Roman" w:hAnsi="Times New Roman"/>
          <w:color w:val="000000"/>
        </w:rPr>
        <w:t>cyber bullying</w:t>
      </w:r>
      <w:r w:rsidR="00001179" w:rsidRPr="005F73F4">
        <w:rPr>
          <w:rFonts w:ascii="Times New Roman" w:hAnsi="Times New Roman"/>
        </w:rPr>
        <w:t xml:space="preserve"> issue?  Very high ( ) High (   ) Neutral (  ) Low (  ) Very Low (  ) </w:t>
      </w:r>
    </w:p>
    <w:p>
      <w:pPr>
        <w:pStyle w:val="style94"/>
        <w:spacing w:before="0" w:beforeAutospacing="false" w:after="0" w:afterAutospacing="false" w:lineRule="auto" w:line="360"/>
        <w:jc w:val="both"/>
        <w:rPr>
          <w:rFonts w:ascii="Times New Roman" w:hAnsi="Times New Roman"/>
        </w:rPr>
      </w:pPr>
    </w:p>
    <w:p>
      <w:pPr>
        <w:pStyle w:val="style94"/>
        <w:spacing w:before="0" w:beforeAutospacing="false" w:after="0" w:afterAutospacing="false" w:lineRule="auto" w:line="360"/>
        <w:jc w:val="both"/>
        <w:rPr>
          <w:rFonts w:ascii="Times New Roman" w:hAnsi="Times New Roman"/>
        </w:rPr>
      </w:pPr>
    </w:p>
    <w:p>
      <w:pPr>
        <w:pStyle w:val="style94"/>
        <w:spacing w:before="0" w:beforeAutospacing="false" w:after="0" w:afterAutospacing="false" w:lineRule="auto" w:line="360"/>
        <w:jc w:val="both"/>
        <w:rPr>
          <w:rFonts w:ascii="Times New Roman" w:hAnsi="Times New Roman"/>
        </w:rPr>
      </w:pPr>
    </w:p>
    <w:p>
      <w:pPr>
        <w:pStyle w:val="style0"/>
        <w:spacing w:after="0" w:lineRule="auto" w:line="240"/>
        <w:ind w:left="0" w:right="0" w:firstLine="0"/>
        <w:rPr/>
      </w:pPr>
    </w:p>
    <w:p>
      <w:pPr>
        <w:pStyle w:val="style0"/>
        <w:spacing w:after="0" w:lineRule="auto" w:line="240"/>
        <w:ind w:left="0" w:right="0" w:firstLine="0"/>
        <w:rPr/>
      </w:pPr>
    </w:p>
    <w:p>
      <w:pPr>
        <w:pStyle w:val="style0"/>
        <w:spacing w:after="0" w:lineRule="auto" w:line="240"/>
        <w:ind w:left="0" w:right="0" w:firstLine="0"/>
        <w:rPr/>
      </w:pPr>
    </w:p>
    <w:p>
      <w:pPr>
        <w:pStyle w:val="style0"/>
        <w:spacing w:after="0" w:lineRule="auto" w:line="240"/>
        <w:ind w:left="0" w:right="0" w:firstLine="0"/>
        <w:rPr/>
      </w:pPr>
    </w:p>
    <w:p>
      <w:pPr>
        <w:pStyle w:val="style0"/>
        <w:spacing w:after="0" w:lineRule="auto" w:line="240"/>
        <w:ind w:left="0" w:right="0" w:firstLine="0"/>
        <w:rPr/>
      </w:pPr>
    </w:p>
    <w:p>
      <w:pPr>
        <w:pStyle w:val="style0"/>
        <w:spacing w:after="0" w:lineRule="auto" w:line="240"/>
        <w:ind w:left="0" w:right="0" w:firstLine="0"/>
        <w:rPr/>
      </w:pPr>
    </w:p>
    <w:p>
      <w:pPr>
        <w:pStyle w:val="style0"/>
        <w:spacing w:after="0" w:lineRule="auto" w:line="240"/>
        <w:ind w:left="0" w:right="0" w:firstLine="0"/>
        <w:rPr/>
      </w:pPr>
    </w:p>
    <w:p>
      <w:pPr>
        <w:pStyle w:val="style0"/>
        <w:spacing w:after="0" w:lineRule="auto" w:line="240"/>
        <w:ind w:left="0" w:right="0" w:firstLine="0"/>
        <w:rPr/>
      </w:pPr>
    </w:p>
    <w:p>
      <w:pPr>
        <w:pStyle w:val="style0"/>
        <w:spacing w:after="0" w:lineRule="auto" w:line="240"/>
        <w:ind w:left="0" w:right="0" w:firstLine="0"/>
        <w:rPr/>
      </w:pPr>
    </w:p>
    <w:tbl>
      <w:tblPr>
        <w:tblW w:w="8190" w:type="dxa"/>
        <w:tblInd w:w="-100" w:type="dxa"/>
        <w:tblBorders>
          <w:top w:val="single" w:sz="8" w:space="0" w:color="a3a3a3"/>
          <w:left w:val="single" w:sz="8" w:space="0" w:color="a3a3a3"/>
          <w:bottom w:val="single" w:sz="8" w:space="0" w:color="a3a3a3"/>
          <w:right w:val="single" w:sz="8" w:space="0" w:color="a3a3a3"/>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540"/>
        <w:gridCol w:w="4950"/>
        <w:gridCol w:w="540"/>
        <w:gridCol w:w="540"/>
        <w:gridCol w:w="540"/>
        <w:gridCol w:w="540"/>
        <w:gridCol w:w="540"/>
      </w:tblGrid>
      <w:tr>
        <w:trPr>
          <w:wBefore w:w="0" w:type="dxa"/>
          <w:wAfter w:w="0" w:type="dxa"/>
        </w:trPr>
        <w:tc>
          <w:tcPr>
            <w:tcW w:w="5490"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pPr>
              <w:pStyle w:val="style0"/>
              <w:spacing w:after="0" w:lineRule="auto" w:line="360"/>
              <w:jc w:val="both"/>
              <w:rPr>
                <w:szCs w:val="24"/>
              </w:rPr>
            </w:pPr>
            <w:r w:rsidR="00001179" w:rsidRPr="005F73F4">
              <w:rPr>
                <w:szCs w:val="24"/>
              </w:rPr>
              <w:t>Statement</w:t>
            </w:r>
          </w:p>
        </w:tc>
        <w:tc>
          <w:tcPr>
            <w:tcW w:w="2700" w:type="dxa"/>
            <w:gridSpan w:val="5"/>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r w:rsidR="00001179" w:rsidRPr="005F73F4">
              <w:rPr>
                <w:szCs w:val="24"/>
              </w:rPr>
              <w:t>Response Option</w:t>
            </w:r>
          </w:p>
        </w:tc>
      </w:tr>
      <w:tr>
        <w:tblPrEx/>
        <w:trPr>
          <w:wBefore w:w="0" w:type="dxa"/>
          <w:wAfter w:w="0" w:type="dxa"/>
        </w:trPr>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pPr>
              <w:pStyle w:val="style0"/>
              <w:spacing w:after="0" w:lineRule="auto" w:line="360"/>
              <w:jc w:val="both"/>
              <w:rPr>
                <w:szCs w:val="24"/>
              </w:rPr>
            </w:pPr>
            <w:r w:rsidR="00001179" w:rsidRPr="005F73F4">
              <w:rPr>
                <w:szCs w:val="24"/>
              </w:rPr>
              <w:t>7</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pPr>
              <w:pStyle w:val="style0"/>
              <w:spacing w:after="0" w:lineRule="auto" w:line="360"/>
              <w:jc w:val="both"/>
              <w:rPr>
                <w:szCs w:val="24"/>
              </w:rPr>
            </w:pPr>
            <w:r w:rsidR="00001179" w:rsidRPr="005F73F4">
              <w:rPr>
                <w:szCs w:val="24"/>
              </w:rPr>
              <w:t> </w:t>
            </w:r>
          </w:p>
          <w:p>
            <w:pPr>
              <w:pStyle w:val="style0"/>
              <w:spacing w:after="0" w:lineRule="auto" w:line="360"/>
              <w:jc w:val="both"/>
              <w:rPr>
                <w:szCs w:val="24"/>
              </w:rPr>
            </w:pPr>
            <w:r w:rsidR="00001179" w:rsidRPr="005F73F4">
              <w:rPr>
                <w:szCs w:val="24"/>
              </w:rPr>
              <w:t xml:space="preserve">I actively participate on cyber bullying issue program. </w:t>
            </w: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r w:rsidR="00001179" w:rsidRPr="005F73F4">
              <w:rPr>
                <w:szCs w:val="24"/>
              </w:rPr>
              <w:t>SA</w:t>
            </w: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r w:rsidR="00001179" w:rsidRPr="005F73F4">
              <w:rPr>
                <w:szCs w:val="24"/>
              </w:rPr>
              <w:t>A</w:t>
            </w: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r w:rsidR="00001179" w:rsidRPr="005F73F4">
              <w:rPr>
                <w:szCs w:val="24"/>
              </w:rPr>
              <w:t>N</w:t>
            </w: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r w:rsidR="00001179" w:rsidRPr="005F73F4">
              <w:rPr>
                <w:szCs w:val="24"/>
              </w:rPr>
              <w:t>D</w:t>
            </w: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r w:rsidR="00001179" w:rsidRPr="005F73F4">
              <w:rPr>
                <w:szCs w:val="24"/>
              </w:rPr>
              <w:t>SD</w:t>
            </w:r>
          </w:p>
        </w:tc>
      </w:tr>
      <w:tr>
        <w:tblPrEx/>
        <w:trPr>
          <w:wBefore w:w="0" w:type="dxa"/>
          <w:wAfter w:w="0" w:type="dxa"/>
        </w:trPr>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pPr>
              <w:pStyle w:val="style0"/>
              <w:spacing w:after="0" w:lineRule="auto" w:line="360"/>
              <w:jc w:val="both"/>
              <w:rPr>
                <w:szCs w:val="24"/>
              </w:rPr>
            </w:pPr>
            <w:r w:rsidR="00001179" w:rsidRPr="005F73F4">
              <w:rPr>
                <w:szCs w:val="24"/>
              </w:rPr>
              <w:t> </w:t>
            </w:r>
          </w:p>
          <w:p>
            <w:pPr>
              <w:pStyle w:val="style0"/>
              <w:spacing w:after="0" w:lineRule="auto" w:line="360"/>
              <w:jc w:val="both"/>
              <w:rPr>
                <w:szCs w:val="24"/>
              </w:rPr>
            </w:pPr>
            <w:r w:rsidR="00001179" w:rsidRPr="005F73F4">
              <w:rPr>
                <w:szCs w:val="24"/>
              </w:rPr>
              <w:t xml:space="preserve">8 </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pPr>
              <w:pStyle w:val="style0"/>
              <w:spacing w:after="0" w:lineRule="auto" w:line="360"/>
              <w:jc w:val="both"/>
              <w:rPr>
                <w:szCs w:val="24"/>
              </w:rPr>
            </w:pPr>
            <w:r w:rsidR="00001179" w:rsidRPr="005F73F4">
              <w:rPr>
                <w:szCs w:val="24"/>
              </w:rPr>
              <w:t xml:space="preserve">Social Media are influential agents in sensitizing people on cyber bullying issue? </w:t>
            </w: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r>
      <w:tr>
        <w:tblPrEx/>
        <w:trPr>
          <w:wBefore w:w="0" w:type="dxa"/>
          <w:wAfter w:w="0" w:type="dxa"/>
        </w:trPr>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pPr>
              <w:pStyle w:val="style0"/>
              <w:spacing w:after="0" w:lineRule="auto" w:line="360"/>
              <w:jc w:val="both"/>
              <w:rPr>
                <w:szCs w:val="24"/>
              </w:rPr>
            </w:pPr>
            <w:r w:rsidR="00001179" w:rsidRPr="005F73F4">
              <w:rPr>
                <w:szCs w:val="24"/>
              </w:rPr>
              <w:t> </w:t>
            </w:r>
          </w:p>
          <w:p>
            <w:pPr>
              <w:pStyle w:val="style0"/>
              <w:spacing w:after="0" w:lineRule="auto" w:line="360"/>
              <w:jc w:val="both"/>
              <w:rPr>
                <w:szCs w:val="24"/>
              </w:rPr>
            </w:pPr>
            <w:r w:rsidR="00001179" w:rsidRPr="005F73F4">
              <w:rPr>
                <w:szCs w:val="24"/>
              </w:rPr>
              <w:t xml:space="preserve">9 </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pPr>
              <w:pStyle w:val="style0"/>
              <w:spacing w:after="0" w:lineRule="auto" w:line="360"/>
              <w:jc w:val="both"/>
              <w:rPr>
                <w:szCs w:val="24"/>
              </w:rPr>
            </w:pPr>
            <w:r w:rsidR="00001179" w:rsidRPr="005F73F4">
              <w:rPr>
                <w:szCs w:val="24"/>
              </w:rPr>
              <w:t xml:space="preserve"> Phone-in programs will be helpful in allowing people to make contribution on cyber bullying issue related programs. </w:t>
            </w: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r>
      <w:tr>
        <w:tblPrEx/>
        <w:trPr>
          <w:wBefore w:w="0" w:type="dxa"/>
          <w:wAfter w:w="0" w:type="dxa"/>
        </w:trPr>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pPr>
              <w:pStyle w:val="style0"/>
              <w:spacing w:after="0" w:lineRule="auto" w:line="360"/>
              <w:jc w:val="both"/>
              <w:rPr>
                <w:szCs w:val="24"/>
              </w:rPr>
            </w:pPr>
            <w:r w:rsidR="00001179" w:rsidRPr="005F73F4">
              <w:rPr>
                <w:szCs w:val="24"/>
              </w:rPr>
              <w:t> </w:t>
            </w:r>
          </w:p>
          <w:p>
            <w:pPr>
              <w:pStyle w:val="style0"/>
              <w:spacing w:after="0" w:lineRule="auto" w:line="360"/>
              <w:jc w:val="both"/>
              <w:rPr>
                <w:szCs w:val="24"/>
              </w:rPr>
            </w:pPr>
            <w:r w:rsidR="00001179" w:rsidRPr="005F73F4">
              <w:rPr>
                <w:szCs w:val="24"/>
              </w:rPr>
              <w:t xml:space="preserve">10 </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pPr>
              <w:pStyle w:val="style0"/>
              <w:spacing w:after="0" w:lineRule="auto" w:line="360"/>
              <w:jc w:val="both"/>
              <w:rPr>
                <w:szCs w:val="24"/>
              </w:rPr>
            </w:pPr>
            <w:r w:rsidR="00001179" w:rsidRPr="005F73F4">
              <w:rPr>
                <w:szCs w:val="24"/>
              </w:rPr>
              <w:t xml:space="preserve"> Social Media message on cyber bullying issue are not enough toward improving the image of the state. </w:t>
            </w: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r>
      <w:tr>
        <w:tblPrEx/>
        <w:trPr>
          <w:wBefore w:w="0" w:type="dxa"/>
          <w:wAfter w:w="0" w:type="dxa"/>
        </w:trPr>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pPr>
              <w:pStyle w:val="style0"/>
              <w:spacing w:after="0" w:lineRule="auto" w:line="360"/>
              <w:jc w:val="both"/>
              <w:rPr>
                <w:szCs w:val="24"/>
              </w:rPr>
            </w:pPr>
            <w:r w:rsidR="00001179" w:rsidRPr="005F73F4">
              <w:rPr>
                <w:szCs w:val="24"/>
              </w:rPr>
              <w:t> </w:t>
            </w:r>
          </w:p>
          <w:p>
            <w:pPr>
              <w:pStyle w:val="style0"/>
              <w:spacing w:after="0" w:lineRule="auto" w:line="360"/>
              <w:jc w:val="both"/>
              <w:rPr>
                <w:szCs w:val="24"/>
              </w:rPr>
            </w:pPr>
            <w:r w:rsidR="00001179" w:rsidRPr="005F73F4">
              <w:rPr>
                <w:szCs w:val="24"/>
              </w:rPr>
              <w:t xml:space="preserve">11 </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pPr>
              <w:pStyle w:val="style0"/>
              <w:spacing w:after="0" w:lineRule="auto" w:line="360"/>
              <w:jc w:val="both"/>
              <w:rPr>
                <w:szCs w:val="24"/>
              </w:rPr>
            </w:pPr>
            <w:r w:rsidR="00001179" w:rsidRPr="005F73F4">
              <w:rPr>
                <w:szCs w:val="24"/>
              </w:rPr>
              <w:t xml:space="preserve"> Social media should allocate more airtime to programes on cyber bullying issue? </w:t>
            </w: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r>
      <w:tr>
        <w:tblPrEx/>
        <w:trPr>
          <w:wBefore w:w="0" w:type="dxa"/>
          <w:wAfter w:w="0" w:type="dxa"/>
        </w:trPr>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pPr>
              <w:pStyle w:val="style0"/>
              <w:spacing w:after="0" w:lineRule="auto" w:line="360"/>
              <w:jc w:val="both"/>
              <w:rPr>
                <w:szCs w:val="24"/>
              </w:rPr>
            </w:pPr>
            <w:r w:rsidR="00001179" w:rsidRPr="005F73F4">
              <w:rPr>
                <w:szCs w:val="24"/>
              </w:rPr>
              <w:t> </w:t>
            </w:r>
          </w:p>
          <w:p>
            <w:pPr>
              <w:pStyle w:val="style0"/>
              <w:spacing w:after="0" w:lineRule="auto" w:line="360"/>
              <w:jc w:val="both"/>
              <w:rPr>
                <w:szCs w:val="24"/>
              </w:rPr>
            </w:pPr>
            <w:r w:rsidR="00001179" w:rsidRPr="005F73F4">
              <w:rPr>
                <w:szCs w:val="24"/>
              </w:rPr>
              <w:t xml:space="preserve">12 </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pPr>
              <w:pStyle w:val="style0"/>
              <w:spacing w:after="0" w:lineRule="auto" w:line="360"/>
              <w:jc w:val="both"/>
              <w:rPr>
                <w:szCs w:val="24"/>
              </w:rPr>
            </w:pPr>
            <w:r w:rsidR="00001179" w:rsidRPr="005F73F4">
              <w:rPr>
                <w:szCs w:val="24"/>
              </w:rPr>
              <w:t xml:space="preserve"> Government and other stockholders on information should engage in social media more in their campaigns in sensitizing people on cyber bullying issues. </w:t>
            </w: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r>
      <w:tr>
        <w:tblPrEx/>
        <w:trPr>
          <w:wBefore w:w="0" w:type="dxa"/>
          <w:wAfter w:w="0" w:type="dxa"/>
          <w:trHeight w:val="980" w:hRule="atLeast"/>
        </w:trPr>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pPr>
              <w:pStyle w:val="style0"/>
              <w:spacing w:after="0" w:lineRule="auto" w:line="360"/>
              <w:jc w:val="both"/>
              <w:rPr>
                <w:szCs w:val="24"/>
              </w:rPr>
            </w:pPr>
            <w:r w:rsidR="00001179" w:rsidRPr="005F73F4">
              <w:rPr>
                <w:szCs w:val="24"/>
              </w:rPr>
              <w:t> </w:t>
            </w:r>
          </w:p>
          <w:p>
            <w:pPr>
              <w:pStyle w:val="style0"/>
              <w:spacing w:after="0" w:lineRule="auto" w:line="360"/>
              <w:jc w:val="both"/>
              <w:rPr>
                <w:szCs w:val="24"/>
              </w:rPr>
            </w:pPr>
            <w:r w:rsidR="00001179" w:rsidRPr="005F73F4">
              <w:rPr>
                <w:szCs w:val="24"/>
              </w:rPr>
              <w:t xml:space="preserve">13 </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pPr>
              <w:pStyle w:val="style0"/>
              <w:spacing w:after="0" w:lineRule="auto" w:line="360"/>
              <w:jc w:val="both"/>
              <w:rPr>
                <w:szCs w:val="24"/>
              </w:rPr>
            </w:pPr>
            <w:r w:rsidR="00001179" w:rsidRPr="005F73F4">
              <w:rPr>
                <w:szCs w:val="24"/>
              </w:rPr>
              <w:t> Poor funding and lack of sustainable campaign are fear of the challenges social media is facing in sensitizing Kwarans on cyber bullying issues</w:t>
            </w: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r w:rsidR="00001179" w:rsidRPr="005F73F4">
              <w:rPr>
                <w:szCs w:val="24"/>
              </w:rPr>
              <w:t xml:space="preserve">              </w:t>
            </w:r>
          </w:p>
        </w:tc>
      </w:tr>
      <w:tr>
        <w:tblPrEx/>
        <w:trPr>
          <w:wBefore w:w="0" w:type="dxa"/>
          <w:wAfter w:w="0" w:type="dxa"/>
        </w:trPr>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pPr>
              <w:pStyle w:val="style0"/>
              <w:spacing w:after="0" w:lineRule="auto" w:line="360"/>
              <w:jc w:val="both"/>
              <w:rPr>
                <w:szCs w:val="24"/>
              </w:rPr>
            </w:pPr>
            <w:r w:rsidR="00001179" w:rsidRPr="005F73F4">
              <w:rPr>
                <w:szCs w:val="24"/>
              </w:rPr>
              <w:t> </w:t>
            </w:r>
          </w:p>
          <w:p>
            <w:pPr>
              <w:pStyle w:val="style0"/>
              <w:spacing w:after="0" w:lineRule="auto" w:line="360"/>
              <w:jc w:val="both"/>
              <w:rPr>
                <w:szCs w:val="24"/>
              </w:rPr>
            </w:pPr>
            <w:r w:rsidR="00001179" w:rsidRPr="005F73F4">
              <w:rPr>
                <w:szCs w:val="24"/>
              </w:rPr>
              <w:t xml:space="preserve">14 </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pPr>
              <w:pStyle w:val="style0"/>
              <w:spacing w:after="0" w:lineRule="auto" w:line="360"/>
              <w:jc w:val="both"/>
              <w:rPr>
                <w:szCs w:val="24"/>
              </w:rPr>
            </w:pPr>
            <w:r w:rsidR="00001179" w:rsidRPr="005F73F4">
              <w:rPr>
                <w:szCs w:val="24"/>
              </w:rPr>
              <w:t> Audience opinion on program planning that promote cyber bullying issues</w:t>
            </w: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r>
      <w:tr>
        <w:tblPrEx/>
        <w:trPr>
          <w:wBefore w:w="0" w:type="dxa"/>
          <w:wAfter w:w="0" w:type="dxa"/>
        </w:trPr>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pPr>
              <w:pStyle w:val="style0"/>
              <w:spacing w:after="0" w:lineRule="auto" w:line="360"/>
              <w:jc w:val="both"/>
              <w:rPr>
                <w:szCs w:val="24"/>
              </w:rPr>
            </w:pPr>
            <w:r w:rsidR="00001179" w:rsidRPr="005F73F4">
              <w:rPr>
                <w:szCs w:val="24"/>
              </w:rPr>
              <w:t>15</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pPr>
              <w:pStyle w:val="style0"/>
              <w:spacing w:after="0" w:lineRule="auto" w:line="360"/>
              <w:jc w:val="both"/>
              <w:rPr>
                <w:szCs w:val="24"/>
              </w:rPr>
            </w:pPr>
            <w:r w:rsidR="00001179" w:rsidRPr="005F73F4">
              <w:rPr>
                <w:szCs w:val="24"/>
              </w:rPr>
              <w:t>What are the prevalence of cyber bullying in tertiary institutions in Kwara State</w:t>
            </w: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r>
      <w:tr>
        <w:tblPrEx/>
        <w:trPr>
          <w:wBefore w:w="0" w:type="dxa"/>
          <w:wAfter w:w="0" w:type="dxa"/>
        </w:trPr>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pPr>
              <w:pStyle w:val="style0"/>
              <w:spacing w:after="0" w:lineRule="auto" w:line="360"/>
              <w:jc w:val="both"/>
              <w:rPr>
                <w:szCs w:val="24"/>
              </w:rPr>
            </w:pPr>
            <w:r w:rsidR="00001179" w:rsidRPr="005F73F4">
              <w:rPr>
                <w:szCs w:val="24"/>
              </w:rPr>
              <w:t>16</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pPr>
              <w:pStyle w:val="style0"/>
              <w:spacing w:after="0" w:lineRule="auto" w:line="360"/>
              <w:jc w:val="both"/>
              <w:rPr>
                <w:szCs w:val="24"/>
              </w:rPr>
            </w:pPr>
            <w:r w:rsidR="00001179" w:rsidRPr="005F73F4">
              <w:rPr>
                <w:szCs w:val="24"/>
              </w:rPr>
              <w:t>Is their any bad effects of cyber bullying on victims within institutions</w:t>
            </w: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r>
      <w:tr>
        <w:tblPrEx/>
        <w:trPr>
          <w:wBefore w:w="0" w:type="dxa"/>
          <w:wAfter w:w="0" w:type="dxa"/>
        </w:trPr>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pPr>
              <w:pStyle w:val="style0"/>
              <w:spacing w:after="0" w:lineRule="auto" w:line="360"/>
              <w:jc w:val="both"/>
              <w:rPr>
                <w:szCs w:val="24"/>
              </w:rPr>
            </w:pPr>
            <w:r w:rsidR="00001179" w:rsidRPr="005F73F4">
              <w:rPr>
                <w:szCs w:val="24"/>
              </w:rPr>
              <w:t>17</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pPr>
              <w:pStyle w:val="style0"/>
              <w:spacing w:after="0" w:lineRule="auto" w:line="360"/>
              <w:jc w:val="both"/>
              <w:rPr>
                <w:szCs w:val="24"/>
              </w:rPr>
            </w:pPr>
            <w:r w:rsidR="00001179" w:rsidRPr="005F73F4">
              <w:rPr>
                <w:szCs w:val="24"/>
              </w:rPr>
              <w:t>What are the effective prevention strategies to combat cyber bullying in tertiary institutions</w:t>
            </w: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r>
      <w:tr>
        <w:tblPrEx/>
        <w:trPr>
          <w:wBefore w:w="0" w:type="dxa"/>
          <w:wAfter w:w="0" w:type="dxa"/>
        </w:trPr>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pPr>
              <w:pStyle w:val="style0"/>
              <w:spacing w:after="0" w:lineRule="auto" w:line="360"/>
              <w:jc w:val="both"/>
              <w:rPr>
                <w:szCs w:val="24"/>
              </w:rPr>
            </w:pPr>
            <w:r w:rsidR="00001179" w:rsidRPr="005F73F4">
              <w:rPr>
                <w:szCs w:val="24"/>
              </w:rPr>
              <w:t>18</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pPr>
              <w:pStyle w:val="style0"/>
              <w:spacing w:after="0" w:lineRule="auto" w:line="360"/>
              <w:jc w:val="both"/>
              <w:rPr>
                <w:szCs w:val="24"/>
              </w:rPr>
            </w:pPr>
            <w:r w:rsidR="00001179" w:rsidRPr="005F73F4">
              <w:rPr>
                <w:szCs w:val="24"/>
              </w:rPr>
              <w:t>Can cyber bullying be eradicated in tertiary institutions</w:t>
            </w: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r>
      <w:tr>
        <w:tblPrEx/>
        <w:trPr>
          <w:wBefore w:w="0" w:type="dxa"/>
          <w:wAfter w:w="0" w:type="dxa"/>
        </w:trPr>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pPr>
              <w:pStyle w:val="style0"/>
              <w:spacing w:after="0" w:lineRule="auto" w:line="360"/>
              <w:jc w:val="both"/>
              <w:rPr>
                <w:szCs w:val="24"/>
              </w:rPr>
            </w:pPr>
            <w:r w:rsidR="00001179" w:rsidRPr="005F73F4">
              <w:rPr>
                <w:szCs w:val="24"/>
              </w:rPr>
              <w:t>19</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pPr>
              <w:pStyle w:val="style0"/>
              <w:spacing w:after="0" w:lineRule="auto" w:line="360"/>
              <w:jc w:val="both"/>
              <w:rPr>
                <w:szCs w:val="24"/>
              </w:rPr>
            </w:pPr>
            <w:r w:rsidR="00001179" w:rsidRPr="005F73F4">
              <w:rPr>
                <w:szCs w:val="24"/>
              </w:rPr>
              <w:t>Is the only adolescents who have experienced cyber bullying more</w:t>
            </w: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r>
      <w:tr>
        <w:tblPrEx/>
        <w:trPr>
          <w:wBefore w:w="0" w:type="dxa"/>
          <w:wAfter w:w="0" w:type="dxa"/>
        </w:trPr>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pPr>
              <w:pStyle w:val="style0"/>
              <w:spacing w:after="0" w:lineRule="auto" w:line="360"/>
              <w:jc w:val="both"/>
              <w:rPr>
                <w:szCs w:val="24"/>
              </w:rPr>
            </w:pPr>
            <w:r w:rsidR="00001179" w:rsidRPr="005F73F4">
              <w:rPr>
                <w:szCs w:val="24"/>
              </w:rPr>
              <w:t>20</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pPr>
              <w:pStyle w:val="style0"/>
              <w:spacing w:after="0" w:lineRule="auto" w:line="360"/>
              <w:jc w:val="both"/>
              <w:rPr>
                <w:szCs w:val="24"/>
              </w:rPr>
            </w:pPr>
            <w:r w:rsidR="00001179" w:rsidRPr="005F73F4">
              <w:rPr>
                <w:szCs w:val="24"/>
              </w:rPr>
              <w:t xml:space="preserve">Government should provide more cyber security in other to prevent cyber bullying </w:t>
            </w: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c>
          <w:tcPr>
            <w:tcW w:w="540" w:type="dxa"/>
            <w:tcBorders>
              <w:top w:val="single" w:sz="8" w:space="0" w:color="a3a3a3"/>
              <w:left w:val="single" w:sz="8" w:space="0" w:color="a3a3a3"/>
              <w:bottom w:val="single" w:sz="8" w:space="0" w:color="a3a3a3"/>
              <w:right w:val="single" w:sz="8" w:space="0" w:color="a3a3a3"/>
            </w:tcBorders>
            <w:tcMar/>
          </w:tcPr>
          <w:p>
            <w:pPr>
              <w:pStyle w:val="style0"/>
              <w:spacing w:after="0" w:lineRule="auto" w:line="360"/>
              <w:jc w:val="both"/>
              <w:rPr>
                <w:szCs w:val="24"/>
              </w:rPr>
            </w:pPr>
          </w:p>
        </w:tc>
      </w:tr>
    </w:tbl>
    <w:p>
      <w:pPr>
        <w:pStyle w:val="style0"/>
        <w:spacing w:after="0" w:lineRule="auto" w:line="360"/>
        <w:ind w:left="115" w:right="0" w:hanging="14"/>
        <w:jc w:val="both"/>
        <w:rPr>
          <w:b/>
          <w:szCs w:val="24"/>
        </w:rPr>
      </w:pPr>
    </w:p>
    <w:p>
      <w:pPr>
        <w:pStyle w:val="style0"/>
        <w:spacing w:after="0" w:lineRule="auto" w:line="360"/>
        <w:ind w:left="115" w:right="0" w:hanging="14"/>
        <w:jc w:val="both"/>
        <w:rPr>
          <w:b/>
          <w:szCs w:val="24"/>
        </w:rPr>
      </w:pPr>
      <w:r w:rsidR="00001179" w:rsidRPr="005F73F4">
        <w:rPr>
          <w:b/>
          <w:szCs w:val="24"/>
        </w:rPr>
        <w:t xml:space="preserve">KEY </w:t>
      </w:r>
    </w:p>
    <w:p>
      <w:pPr>
        <w:pStyle w:val="style0"/>
        <w:spacing w:after="0" w:lineRule="auto" w:line="360"/>
        <w:ind w:left="115" w:right="0" w:hanging="14"/>
        <w:jc w:val="both"/>
        <w:rPr>
          <w:szCs w:val="24"/>
        </w:rPr>
      </w:pPr>
      <w:r w:rsidR="00001179" w:rsidRPr="005F73F4">
        <w:rPr>
          <w:szCs w:val="24"/>
        </w:rPr>
        <w:t xml:space="preserve">SA </w:t>
        <w:tab/>
        <w:t xml:space="preserve">= Strongly Agree </w:t>
      </w:r>
    </w:p>
    <w:p>
      <w:pPr>
        <w:pStyle w:val="style0"/>
        <w:spacing w:after="0" w:lineRule="auto" w:line="360"/>
        <w:ind w:left="115" w:right="0" w:hanging="14"/>
        <w:jc w:val="both"/>
        <w:rPr>
          <w:szCs w:val="24"/>
        </w:rPr>
      </w:pPr>
      <w:r w:rsidR="00001179" w:rsidRPr="005F73F4">
        <w:rPr>
          <w:szCs w:val="24"/>
        </w:rPr>
        <w:t>A</w:t>
        <w:tab/>
        <w:t xml:space="preserve">=Agree </w:t>
      </w:r>
    </w:p>
    <w:p>
      <w:pPr>
        <w:pStyle w:val="style0"/>
        <w:spacing w:after="0" w:lineRule="auto" w:line="360"/>
        <w:ind w:left="115" w:right="0" w:hanging="14"/>
        <w:jc w:val="both"/>
        <w:rPr>
          <w:szCs w:val="24"/>
        </w:rPr>
      </w:pPr>
      <w:r w:rsidR="00001179" w:rsidRPr="005F73F4">
        <w:rPr>
          <w:szCs w:val="24"/>
        </w:rPr>
        <w:t>N</w:t>
        <w:tab/>
        <w:t xml:space="preserve">=Neutral </w:t>
      </w:r>
    </w:p>
    <w:p>
      <w:pPr>
        <w:pStyle w:val="style0"/>
        <w:spacing w:after="0" w:lineRule="auto" w:line="360"/>
        <w:ind w:left="115" w:right="0" w:hanging="14"/>
        <w:jc w:val="both"/>
        <w:rPr>
          <w:szCs w:val="24"/>
        </w:rPr>
      </w:pPr>
      <w:r w:rsidR="00001179" w:rsidRPr="005F73F4">
        <w:rPr>
          <w:szCs w:val="24"/>
        </w:rPr>
        <w:t>D</w:t>
        <w:tab/>
        <w:t xml:space="preserve">= Disagree </w:t>
      </w:r>
    </w:p>
    <w:p>
      <w:pPr>
        <w:pStyle w:val="style0"/>
        <w:spacing w:after="0" w:lineRule="auto" w:line="360"/>
        <w:ind w:left="115" w:right="0" w:hanging="14"/>
        <w:jc w:val="both"/>
        <w:rPr>
          <w:szCs w:val="24"/>
        </w:rPr>
      </w:pPr>
      <w:r w:rsidR="00001179" w:rsidRPr="005F73F4">
        <w:rPr>
          <w:szCs w:val="24"/>
        </w:rPr>
        <w:t>SD</w:t>
        <w:tab/>
        <w:t xml:space="preserve">= Strongly Disagree </w:t>
      </w:r>
      <w:bookmarkStart w:id="0" w:name="_GoBack"/>
      <w:bookmarkEnd w:id="0"/>
    </w:p>
    <w:p>
      <w:pPr>
        <w:pStyle w:val="style0"/>
        <w:spacing w:after="0" w:lineRule="auto" w:line="360"/>
        <w:ind w:left="0" w:right="0" w:firstLine="0"/>
        <w:jc w:val="both"/>
        <w:rPr>
          <w:szCs w:val="24"/>
        </w:rPr>
      </w:pPr>
    </w:p>
    <w:p>
      <w:pPr>
        <w:pStyle w:val="style0"/>
        <w:spacing w:after="0" w:lineRule="auto" w:line="360"/>
        <w:ind w:left="0" w:right="0" w:firstLine="0"/>
        <w:jc w:val="both"/>
        <w:rPr>
          <w:szCs w:val="24"/>
        </w:rPr>
      </w:pPr>
    </w:p>
    <w:sectPr>
      <w:footerReference w:type="default" r:id="rId2"/>
      <w:pgSz w:w="12240" w:h="15840" w:orient="portrait"/>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5020304"/>
    <w:charset w:val="00"/>
    <w:family w:val="roman"/>
    <w:pitch w:val="variable"/>
    <w:sig w:usb0="E0002AFF" w:usb1="C0007841" w:usb2="00000009" w:usb3="00000000" w:csb0="000001FF" w:csb1="00000000"/>
  </w:font>
  <w:font w:name="Symbol">
    <w:altName w:val="Symbol"/>
    <w:panose1 w:val="05050102010006020507"/>
    <w:charset w:val="02"/>
    <w:family w:val="roman"/>
    <w:pitch w:val="variable"/>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Calibri">
    <w:altName w:val="Calibri"/>
    <w:panose1 w:val="020f0502020004030204"/>
    <w:charset w:val="00"/>
    <w:family w:val="swiss"/>
    <w:pitch w:val="variable"/>
    <w:sig w:usb0="E10002FF" w:usb1="4000ACFF" w:usb2="00000009" w:usb3="00000000" w:csb0="0000019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5020404"/>
    <w:charset w:val="00"/>
    <w:family w:val="modern"/>
    <w:pitch w:val="fixed"/>
    <w:sig w:usb0="E0002AFF" w:usb1="C0007843" w:usb2="00000009" w:usb3="00000000" w:csb0="000001FF" w:csb1="00000000"/>
  </w:font>
  <w:font w:name="Cambria Math">
    <w:altName w:val="Cambria Math"/>
    <w:panose1 w:val="02040503050006030204"/>
    <w:charset w:val="00"/>
    <w:family w:val="roman"/>
    <w:pitch w:val="variable"/>
    <w:sig w:usb0="E00002FF" w:usb1="42002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sidR="00001179">
      <w:rPr/>
      <w:fldChar w:fldCharType="begin"/>
    </w:r>
    <w:r w:rsidR="00001179">
      <w:rPr/>
      <w:instrText xml:space="preserve"> PAGE   \* MERGEFORMAT </w:instrText>
    </w:r>
    <w:r w:rsidR="00001179">
      <w:rPr/>
      <w:fldChar w:fldCharType="separate"/>
    </w:r>
    <w:r w:rsidR="00D30C86" w:rsidRPr="00D30C86">
      <w:rPr>
        <w:noProof/>
      </w:rPr>
      <w:t>34</w:t>
    </w:r>
    <w:r w:rsidR="00001179">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39A6E78"/>
    <w:name w:val=""/>
    <w:lvl w:ilvl="0">
      <w:start w:val="1"/>
      <w:numFmt w:val="decimal"/>
      <w:lvlText w:val="%1"/>
      <w:lvlJc w:val="left"/>
      <w:pPr>
        <w:ind w:left="660" w:hanging="660"/>
      </w:pPr>
      <w:rPr>
        <w:rFonts w:hint="default"/>
      </w:rPr>
    </w:lvl>
    <w:lvl w:ilvl="1">
      <w:start w:val="1"/>
      <w:numFmt w:val="decimal"/>
      <w:lvlText w:val="%1.%2"/>
      <w:lvlJc w:val="left"/>
      <w:pPr>
        <w:ind w:left="645" w:hanging="660"/>
      </w:pPr>
      <w:rPr>
        <w:rFonts w:hint="default"/>
        <w:b/>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1">
    <w:nsid w:val="00000001"/>
    <w:multiLevelType w:val="multilevel"/>
    <w:tmpl w:val="006A1BC0"/>
    <w:name w:val=""/>
    <w:lvl w:ilvl="0">
      <w:start w:val="1"/>
      <w:numFmt w:val="decimal"/>
      <w:lvlText w:val="%1."/>
      <w:lvlJc w:val="left"/>
      <w:pPr>
        <w:ind w:left="720" w:hanging="360"/>
      </w:pPr>
      <w:rPr>
        <w:rFonts w:hint="default"/>
      </w:rPr>
    </w:lvl>
    <w:lvl w:ilvl="1">
      <w:start w:val="0"/>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000002"/>
    <w:multiLevelType w:val="hybridMultilevel"/>
    <w:tmpl w:val="DB527AEC"/>
    <w:name w:val=""/>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006A1BC0"/>
    <w:name w:val=""/>
    <w:lvl w:ilvl="0">
      <w:start w:val="1"/>
      <w:numFmt w:val="decimal"/>
      <w:lvlText w:val="%1."/>
      <w:lvlJc w:val="left"/>
      <w:pPr>
        <w:ind w:left="720" w:hanging="360"/>
      </w:pPr>
      <w:rPr>
        <w:rFonts w:hint="default"/>
      </w:rPr>
    </w:lvl>
    <w:lvl w:ilvl="1">
      <w:start w:val="0"/>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000004"/>
    <w:multiLevelType w:val="multilevel"/>
    <w:tmpl w:val="006A1BC0"/>
    <w:name w:val=""/>
    <w:lvl w:ilvl="0">
      <w:start w:val="1"/>
      <w:numFmt w:val="decimal"/>
      <w:lvlText w:val="%1."/>
      <w:lvlJc w:val="left"/>
      <w:pPr>
        <w:ind w:left="720" w:hanging="360"/>
      </w:pPr>
      <w:rPr>
        <w:rFonts w:hint="default"/>
      </w:rPr>
    </w:lvl>
    <w:lvl w:ilvl="1">
      <w:start w:val="0"/>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0000005"/>
    <w:multiLevelType w:val="multilevel"/>
    <w:tmpl w:val="006A1BC0"/>
    <w:name w:val=""/>
    <w:lvl w:ilvl="0">
      <w:start w:val="1"/>
      <w:numFmt w:val="decimal"/>
      <w:lvlText w:val="%1."/>
      <w:lvlJc w:val="left"/>
      <w:pPr>
        <w:ind w:left="720" w:hanging="360"/>
      </w:pPr>
      <w:rPr>
        <w:rFonts w:hint="default"/>
      </w:rPr>
    </w:lvl>
    <w:lvl w:ilvl="1">
      <w:start w:val="0"/>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view w:val="print"/>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ocumentProtection w:formatting="0" w:enforcement="0"/>
  <w:defaultTabStop w:val="720"/>
  <w:bookFoldPrintingSheets w:val="0"/>
  <w:drawingGridHorizontalSpacing w:val="180"/>
  <w:drawingGridVerticalSpacing w:val="180"/>
  <w:displayHorizontalDrawingGridEvery w:val="1"/>
  <w:displayVerticalDrawingGridEvery w:val="1"/>
  <w:drawingGridHorizontalOrigin w:val="1440"/>
  <w:drawingGridVerticalOrigin w:val="990"/>
  <w:characterSpacingControl w:val="doNotCompress"/>
  <w:endnotePr>
    <w:pos w:val="docEnd"/>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Calibri" w:hAnsi="Calibri"/>
      </w:rPr>
    </w:rPrDefault>
    <w:pPrDefault>
      <w:pPr/>
    </w:pPrDefault>
  </w:docDefaults>
  <w:style w:type="paragraph" w:default="1" w:styleId="style0">
    <w:name w:val="Normal"/>
    <w:pPr>
      <w:spacing w:after="12" w:lineRule="auto" w:line="248"/>
      <w:ind w:left="10" w:right="7" w:hanging="10"/>
    </w:pPr>
    <w:rPr>
      <w:rFonts w:ascii="Times New Roman" w:eastAsia="Times New Roman" w:hAnsi="Times New Roman"/>
      <w:color w:val="000000"/>
      <w:kern w:val="2"/>
      <w:sz w:val="24"/>
      <w:szCs w:val="22"/>
      <w:lang w:val="en-US" w:bidi="ar-SA" w:eastAsia="en-US"/>
    </w:rPr>
  </w:style>
  <w:style w:type="character" w:default="1" w:styleId="style65">
    <w:name w:val="Default Paragraph Font"/>
    <w:rPr>
      <w:rFonts w:ascii="Calibri" w:cs="Times New Roman" w:eastAsia="Calibri" w:hAnsi="Calibri"/>
    </w:rPr>
  </w:style>
  <w:style w:type="character" w:customStyle="1" w:styleId="style4097">
    <w:name w:val="Footer Char"/>
    <w:basedOn w:val="style65"/>
    <w:link w:val="style32"/>
    <w:rPr>
      <w:rFonts w:ascii="Times New Roman" w:cs="Times New Roman" w:eastAsia="Times New Roman" w:hAnsi="Times New Roman"/>
      <w:color w:val="000000"/>
      <w:kern w:val="2"/>
      <w:sz w:val="24"/>
    </w:rPr>
  </w:style>
  <w:style w:type="paragraph" w:styleId="style32">
    <w:name w:val="footer"/>
    <w:basedOn w:val="style0"/>
    <w:link w:val="style4097"/>
    <w:pPr>
      <w:tabs>
        <w:tab w:val="center" w:leader="none" w:pos="4680"/>
        <w:tab w:val="right" w:leader="none" w:pos="9360"/>
      </w:tabs>
      <w:spacing w:after="0" w:lineRule="auto" w:line="240"/>
    </w:pPr>
    <w:rPr>
      <w:rFonts w:ascii="Calibri" w:cs="Times New Roman" w:eastAsia="Calibri" w:hAnsi="Calibri"/>
    </w:rPr>
  </w:style>
  <w:style w:type="character" w:customStyle="1" w:styleId="style4098">
    <w:name w:val="Heading 1 Char"/>
    <w:basedOn w:val="style65"/>
    <w:link w:val="style1"/>
    <w:rPr>
      <w:rFonts w:ascii="Times New Roman" w:eastAsia="Times New Roman" w:hAnsi="Times New Roman"/>
      <w:b/>
      <w:color w:val="000000"/>
      <w:kern w:val="2"/>
      <w:sz w:val="24"/>
      <w:szCs w:val="22"/>
      <w:lang w:val="en-US" w:bidi="ar-SA" w:eastAsia="en-US"/>
    </w:rPr>
  </w:style>
  <w:style w:type="paragraph" w:styleId="style1">
    <w:name w:val="heading 1"/>
    <w:next w:val="style0"/>
    <w:link w:val="style4098"/>
    <w:pPr>
      <w:keepNext/>
      <w:keepLines/>
      <w:spacing w:after="10" w:lineRule="auto" w:line="249"/>
      <w:ind w:left="1976" w:hanging="10"/>
      <w:jc w:val="center"/>
      <w:outlineLvl w:val="0"/>
    </w:pPr>
    <w:rPr>
      <w:rFonts w:ascii="Times New Roman" w:eastAsia="Times New Roman" w:hAnsi="Times New Roman"/>
      <w:b/>
      <w:color w:val="000000"/>
      <w:kern w:val="2"/>
      <w:sz w:val="24"/>
      <w:szCs w:val="22"/>
      <w:lang w:val="en-US" w:bidi="ar-SA" w:eastAsia="en-US"/>
    </w:rPr>
  </w:style>
  <w:style w:type="paragraph" w:styleId="style179">
    <w:name w:val="List Paragraph"/>
    <w:basedOn w:val="style0"/>
    <w:pPr>
      <w:ind w:left="720"/>
      <w:contextualSpacing/>
    </w:pPr>
    <w:rPr>
      <w:rFonts w:ascii="Calibri" w:cs="Times New Roman" w:eastAsia="Calibri" w:hAnsi="Calibri"/>
    </w:rPr>
  </w:style>
  <w:style w:type="paragraph" w:styleId="style94">
    <w:name w:val="Normal (Web)"/>
    <w:basedOn w:val="style0"/>
    <w:pPr>
      <w:spacing w:before="100" w:beforeAutospacing="true" w:after="100" w:afterAutospacing="true" w:lineRule="auto" w:line="240"/>
      <w:ind w:left="0" w:right="0" w:firstLine="0"/>
    </w:pPr>
    <w:rPr>
      <w:rFonts w:ascii="Calibri" w:cs="Times New Roman" w:eastAsia="Calibri" w:hAnsi="Calibri"/>
      <w:color w:val="auto"/>
      <w:kern w:val="0"/>
      <w:szCs w:val="24"/>
    </w:rPr>
  </w:style>
  <w:style w:type="character" w:styleId="style85">
    <w:name w:val="Hyperlink"/>
    <w:basedOn w:val="style65"/>
    <w:rPr>
      <w:rFonts w:ascii="Calibri" w:cs="Times New Roman" w:eastAsia="Calibri" w:hAnsi="Calibri"/>
      <w:color w:val="0000ff"/>
      <w:u w:val="single"/>
    </w:rPr>
  </w:style>
  <w:style w:type="paragraph" w:customStyle="1" w:styleId="style4099">
    <w:name w:val="Table Paragraph"/>
    <w:basedOn w:val="style0"/>
    <w:pPr>
      <w:widowControl w:val="false"/>
      <w:autoSpaceDE w:val="false"/>
      <w:autoSpaceDN w:val="false"/>
      <w:spacing w:after="0" w:lineRule="exact" w:line="247"/>
      <w:ind w:left="0" w:right="0" w:firstLine="0"/>
    </w:pPr>
    <w:rPr>
      <w:rFonts w:ascii="Calibri" w:cs="Times New Roman" w:eastAsia="Calibri" w:hAnsi="Calibri"/>
      <w:color w:val="auto"/>
      <w:kern w:val="0"/>
      <w:sz w:val="22"/>
    </w:rPr>
  </w:style>
  <w:style w:type="table" w:default="1" w:styleId="style105">
    <w:name w:val="Normal Table"/>
    <w:pPr/>
    <w:rPr>
      <w:rFonts w:ascii="Calibri" w:cs="Times New Roman" w:eastAsia="Calibri" w:hAnsi="Calibri"/>
    </w:rPr>
    <w:tblPr>
      <w:tblStyle w:val="style105"/>
      <w:tblInd w:w="0" w:type="dxa"/>
      <w:tblLayout w:type="fixed"/>
      <w:tblCellMar>
        <w:top w:w="0" w:type="dxa"/>
        <w:left w:w="108" w:type="dxa"/>
        <w:bottom w:w="0" w:type="dxa"/>
        <w:right w:w="108" w:type="dxa"/>
      </w:tblCellMar>
    </w:tblPr>
    <w:tcPr>
      <w:tcBorders/>
    </w:tcPr>
  </w:style>
  <w:style w:type="numbering" w:default="1" w:styleId="style107">
    <w:name w:val="No List"/>
    <w:pPr/>
  </w:style>
  <w:style w:type="table" w:styleId="style154">
    <w:name w:val="Table Grid"/>
    <w:basedOn w:val="style105"/>
    <w:pPr/>
    <w:rPr>
      <w:rFonts w:ascii="Calibri" w:cs="Times New Roman" w:eastAsia="Calibri" w:hAnsi="Calibri"/>
      <w:sz w:val="22"/>
      <w:szCs w:val="22"/>
    </w:rPr>
    <w:tblPr>
      <w:tblStyle w:val="style154"/>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Words>7621</Words>
  <Pages>34</Pages>
  <Characters>43701</Characters>
  <Application>WPS Office</Application>
  <DocSecurity>0</DocSecurity>
  <Paragraphs>1208</Paragraphs>
  <ScaleCrop>false</ScaleCrop>
  <LinksUpToDate>false</LinksUpToDate>
  <CharactersWithSpaces>51209</CharactersWithSpaces>
  <SharedDoc>false</SharedDoc>
  <HyperlinksChanged>false</HyperlinksChanged>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2025-07-10T14:20:00Z</dcterms:created>
  <dc:creator>USER</dc:creator>
  <lastModifiedBy>2409BRN2CA</lastModifiedBy>
  <dcterms:modified xsi:type="dcterms:W3CDTF">2025-07-10T17:13:51Z</dcterms:modified>
  <revision>63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e12ab5feb2504eb4867dd817757ba247</vt:lpwstr>
  </property>
</Properties>
</file>