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814" w:rsidRPr="00F75FA1" w:rsidRDefault="005F6814" w:rsidP="00F75FA1">
      <w:pPr>
        <w:tabs>
          <w:tab w:val="left" w:pos="7800"/>
        </w:tabs>
        <w:jc w:val="center"/>
        <w:rPr>
          <w:b/>
          <w:sz w:val="28"/>
          <w:szCs w:val="28"/>
        </w:rPr>
      </w:pPr>
      <w:r w:rsidRPr="00F75FA1">
        <w:rPr>
          <w:rFonts w:ascii="Times New Roman" w:hAnsi="Times New Roman" w:cs="Times New Roman"/>
          <w:b/>
          <w:sz w:val="28"/>
          <w:szCs w:val="28"/>
        </w:rPr>
        <w:t>INVESTIGATING THE RELATIONSHIP BETWEEN SOME SELECTED DISEASES HEPATITIS (A</w:t>
      </w:r>
      <w:proofErr w:type="gramStart"/>
      <w:r w:rsidRPr="00F75FA1">
        <w:rPr>
          <w:rFonts w:ascii="Times New Roman" w:hAnsi="Times New Roman" w:cs="Times New Roman"/>
          <w:b/>
          <w:sz w:val="28"/>
          <w:szCs w:val="28"/>
        </w:rPr>
        <w:t>,B</w:t>
      </w:r>
      <w:proofErr w:type="gramEnd"/>
      <w:r w:rsidRPr="00F75FA1">
        <w:rPr>
          <w:rFonts w:ascii="Times New Roman" w:hAnsi="Times New Roman" w:cs="Times New Roman"/>
          <w:b/>
          <w:sz w:val="28"/>
          <w:szCs w:val="28"/>
        </w:rPr>
        <w:t xml:space="preserve"> AND C) AND LIVER CIRRHOSIS</w:t>
      </w:r>
    </w:p>
    <w:p w:rsidR="008A1806" w:rsidRPr="00F75FA1" w:rsidRDefault="00C57E7D" w:rsidP="00F75FA1">
      <w:pPr>
        <w:jc w:val="center"/>
        <w:rPr>
          <w:b/>
          <w:sz w:val="28"/>
          <w:szCs w:val="28"/>
        </w:rPr>
      </w:pPr>
      <w:r w:rsidRPr="00F75FA1">
        <w:rPr>
          <w:b/>
          <w:sz w:val="28"/>
          <w:szCs w:val="28"/>
        </w:rPr>
        <w:t>(</w:t>
      </w:r>
      <w:r w:rsidR="0052102F" w:rsidRPr="00F75FA1">
        <w:rPr>
          <w:b/>
          <w:sz w:val="28"/>
          <w:szCs w:val="28"/>
        </w:rPr>
        <w:t xml:space="preserve">CASE STUDY OF </w:t>
      </w:r>
      <w:proofErr w:type="spellStart"/>
      <w:r w:rsidR="0052102F" w:rsidRPr="00F75FA1">
        <w:rPr>
          <w:b/>
          <w:sz w:val="28"/>
          <w:szCs w:val="28"/>
        </w:rPr>
        <w:t>Unilorin</w:t>
      </w:r>
      <w:proofErr w:type="spellEnd"/>
      <w:r w:rsidR="0052102F" w:rsidRPr="00F75FA1">
        <w:rPr>
          <w:b/>
          <w:sz w:val="28"/>
          <w:szCs w:val="28"/>
        </w:rPr>
        <w:t xml:space="preserve"> University UITH, Kwara</w:t>
      </w:r>
      <w:r w:rsidRPr="00F75FA1">
        <w:rPr>
          <w:b/>
          <w:sz w:val="28"/>
          <w:szCs w:val="28"/>
        </w:rPr>
        <w:t>)</w:t>
      </w:r>
    </w:p>
    <w:p w:rsidR="00C57E7D" w:rsidRDefault="00C57E7D" w:rsidP="00F75FA1">
      <w:pPr>
        <w:tabs>
          <w:tab w:val="left" w:pos="6440"/>
        </w:tabs>
        <w:jc w:val="center"/>
        <w:rPr>
          <w:b/>
          <w:sz w:val="28"/>
          <w:szCs w:val="28"/>
        </w:rPr>
      </w:pPr>
    </w:p>
    <w:p w:rsidR="00F75FA1" w:rsidRPr="00F75FA1" w:rsidRDefault="00F75FA1" w:rsidP="00F75FA1">
      <w:pPr>
        <w:tabs>
          <w:tab w:val="left" w:pos="6440"/>
        </w:tabs>
        <w:jc w:val="center"/>
        <w:rPr>
          <w:b/>
          <w:sz w:val="28"/>
          <w:szCs w:val="28"/>
        </w:rPr>
      </w:pPr>
    </w:p>
    <w:p w:rsidR="008A1806" w:rsidRPr="00F75FA1" w:rsidRDefault="008A1806" w:rsidP="00F75FA1">
      <w:pPr>
        <w:jc w:val="center"/>
        <w:rPr>
          <w:rFonts w:ascii="Monotype Corsiva" w:hAnsi="Monotype Corsiva"/>
          <w:b/>
          <w:sz w:val="28"/>
          <w:szCs w:val="28"/>
        </w:rPr>
      </w:pPr>
      <w:r w:rsidRPr="00F75FA1">
        <w:rPr>
          <w:rFonts w:ascii="Monotype Corsiva" w:hAnsi="Monotype Corsiva"/>
          <w:b/>
          <w:sz w:val="28"/>
          <w:szCs w:val="28"/>
        </w:rPr>
        <w:t>BY</w:t>
      </w:r>
    </w:p>
    <w:p w:rsidR="00F75FA1" w:rsidRDefault="0052102F" w:rsidP="00F75FA1">
      <w:pPr>
        <w:jc w:val="center"/>
        <w:rPr>
          <w:rFonts w:ascii="Times New Roman" w:hAnsi="Times New Roman" w:cs="Times New Roman"/>
          <w:b/>
          <w:sz w:val="28"/>
          <w:szCs w:val="28"/>
        </w:rPr>
      </w:pPr>
      <w:r w:rsidRPr="00F75FA1">
        <w:rPr>
          <w:rFonts w:ascii="Times New Roman" w:hAnsi="Times New Roman" w:cs="Times New Roman"/>
          <w:b/>
          <w:sz w:val="28"/>
          <w:szCs w:val="28"/>
        </w:rPr>
        <w:t>IBRAHIM ABDULHAKEEM</w:t>
      </w:r>
    </w:p>
    <w:p w:rsidR="008A1806" w:rsidRPr="00F75FA1" w:rsidRDefault="0052102F" w:rsidP="00F75FA1">
      <w:pPr>
        <w:jc w:val="center"/>
        <w:rPr>
          <w:rFonts w:ascii="Times New Roman" w:hAnsi="Times New Roman" w:cs="Times New Roman"/>
          <w:b/>
          <w:sz w:val="28"/>
          <w:szCs w:val="28"/>
        </w:rPr>
      </w:pPr>
      <w:r w:rsidRPr="00F75FA1">
        <w:rPr>
          <w:rFonts w:ascii="Times New Roman" w:hAnsi="Times New Roman" w:cs="Times New Roman"/>
          <w:b/>
          <w:sz w:val="28"/>
          <w:szCs w:val="28"/>
        </w:rPr>
        <w:t xml:space="preserve"> HND / 20/ STA/ FT 0027</w:t>
      </w:r>
    </w:p>
    <w:p w:rsidR="001C5A06" w:rsidRPr="00F75FA1" w:rsidRDefault="00243869" w:rsidP="00F75FA1">
      <w:pPr>
        <w:jc w:val="center"/>
        <w:rPr>
          <w:rFonts w:ascii="Times New Roman" w:hAnsi="Times New Roman" w:cs="Times New Roman"/>
          <w:b/>
          <w:sz w:val="28"/>
          <w:szCs w:val="28"/>
        </w:rPr>
      </w:pPr>
      <w:r w:rsidRPr="00F75FA1">
        <w:rPr>
          <w:rFonts w:ascii="Times New Roman" w:hAnsi="Times New Roman" w:cs="Times New Roman"/>
          <w:b/>
          <w:sz w:val="28"/>
          <w:szCs w:val="28"/>
        </w:rPr>
        <w:t>BEING A RESEARCH PROJECT SUBMITTED TO THE DEPARTMENT OF STATISTICS, INSTITUTE OF APPLIDE SCIENCES,</w:t>
      </w:r>
    </w:p>
    <w:p w:rsidR="00E55D06" w:rsidRPr="00F75FA1" w:rsidRDefault="00243869" w:rsidP="00F75FA1">
      <w:pPr>
        <w:jc w:val="center"/>
        <w:rPr>
          <w:rFonts w:ascii="Times New Roman" w:hAnsi="Times New Roman" w:cs="Times New Roman"/>
          <w:b/>
          <w:sz w:val="28"/>
          <w:szCs w:val="28"/>
        </w:rPr>
      </w:pPr>
      <w:r w:rsidRPr="00F75FA1">
        <w:rPr>
          <w:rFonts w:ascii="Times New Roman" w:hAnsi="Times New Roman" w:cs="Times New Roman"/>
          <w:b/>
          <w:sz w:val="28"/>
          <w:szCs w:val="28"/>
        </w:rPr>
        <w:t>KWARA STATE POLYTECHNIC, ILORIN</w:t>
      </w:r>
    </w:p>
    <w:p w:rsidR="00E55D06" w:rsidRPr="00F75FA1" w:rsidRDefault="00243869" w:rsidP="00F75FA1">
      <w:pPr>
        <w:jc w:val="center"/>
        <w:rPr>
          <w:rFonts w:ascii="Times New Roman" w:hAnsi="Times New Roman" w:cs="Times New Roman"/>
          <w:b/>
          <w:sz w:val="28"/>
          <w:szCs w:val="28"/>
        </w:rPr>
      </w:pPr>
      <w:r w:rsidRPr="00F75FA1">
        <w:rPr>
          <w:rFonts w:ascii="Times New Roman" w:hAnsi="Times New Roman" w:cs="Times New Roman"/>
          <w:b/>
          <w:sz w:val="28"/>
          <w:szCs w:val="28"/>
        </w:rPr>
        <w:t>IN PARTIAL FULFLLMENT OF THE REQUIREMENT FOR THE AWARD OF HIGER NATIONAL DIPLOMA (HND) IN STATISTICS.</w:t>
      </w:r>
    </w:p>
    <w:p w:rsidR="00E55D06" w:rsidRPr="00F75FA1" w:rsidRDefault="00E55D06" w:rsidP="00F75FA1">
      <w:pPr>
        <w:jc w:val="center"/>
        <w:rPr>
          <w:rFonts w:ascii="Times New Roman" w:hAnsi="Times New Roman" w:cs="Times New Roman"/>
          <w:b/>
          <w:sz w:val="28"/>
          <w:szCs w:val="28"/>
        </w:rPr>
      </w:pPr>
    </w:p>
    <w:p w:rsidR="00E55D06" w:rsidRPr="00F75FA1" w:rsidRDefault="00E55D06" w:rsidP="00F75FA1">
      <w:pPr>
        <w:jc w:val="center"/>
        <w:rPr>
          <w:rFonts w:ascii="Times New Roman" w:hAnsi="Times New Roman" w:cs="Times New Roman"/>
          <w:b/>
          <w:sz w:val="28"/>
          <w:szCs w:val="28"/>
        </w:rPr>
      </w:pPr>
    </w:p>
    <w:p w:rsidR="00E55D06" w:rsidRPr="00F75FA1" w:rsidRDefault="00E55D06" w:rsidP="00F75FA1">
      <w:pPr>
        <w:jc w:val="center"/>
        <w:rPr>
          <w:rFonts w:ascii="Times New Roman" w:hAnsi="Times New Roman" w:cs="Times New Roman"/>
          <w:b/>
          <w:sz w:val="28"/>
          <w:szCs w:val="28"/>
        </w:rPr>
      </w:pPr>
    </w:p>
    <w:p w:rsidR="00E55D06" w:rsidRPr="00F75FA1" w:rsidRDefault="00E55D06" w:rsidP="00F75FA1">
      <w:pPr>
        <w:jc w:val="center"/>
        <w:rPr>
          <w:rFonts w:ascii="Times New Roman" w:hAnsi="Times New Roman" w:cs="Times New Roman"/>
          <w:b/>
          <w:sz w:val="28"/>
          <w:szCs w:val="28"/>
        </w:rPr>
      </w:pPr>
    </w:p>
    <w:p w:rsidR="00E55D06" w:rsidRPr="00F75FA1" w:rsidRDefault="00E55D06" w:rsidP="00F75FA1">
      <w:pPr>
        <w:jc w:val="both"/>
        <w:rPr>
          <w:rFonts w:ascii="Times New Roman" w:hAnsi="Times New Roman" w:cs="Times New Roman"/>
          <w:b/>
          <w:sz w:val="28"/>
          <w:szCs w:val="28"/>
        </w:rPr>
      </w:pPr>
    </w:p>
    <w:p w:rsidR="00E55D06" w:rsidRPr="00F75FA1" w:rsidRDefault="003E60F2" w:rsidP="00F75FA1">
      <w:pPr>
        <w:tabs>
          <w:tab w:val="left" w:pos="7305"/>
        </w:tabs>
        <w:jc w:val="both"/>
        <w:rPr>
          <w:rFonts w:ascii="Times New Roman" w:hAnsi="Times New Roman" w:cs="Times New Roman"/>
          <w:b/>
          <w:sz w:val="28"/>
          <w:szCs w:val="28"/>
        </w:rPr>
      </w:pPr>
      <w:r>
        <w:rPr>
          <w:rFonts w:ascii="Times New Roman" w:hAnsi="Times New Roman" w:cs="Times New Roman"/>
          <w:b/>
          <w:sz w:val="28"/>
          <w:szCs w:val="28"/>
        </w:rPr>
        <w:tab/>
        <w:t>JULY, 2025</w:t>
      </w:r>
      <w:r w:rsidR="00243869" w:rsidRPr="00F75FA1">
        <w:rPr>
          <w:rFonts w:ascii="Times New Roman" w:hAnsi="Times New Roman" w:cs="Times New Roman"/>
          <w:b/>
          <w:sz w:val="28"/>
          <w:szCs w:val="28"/>
        </w:rPr>
        <w:t>.</w:t>
      </w:r>
    </w:p>
    <w:p w:rsidR="0090738F" w:rsidRPr="00F75FA1" w:rsidRDefault="0090738F" w:rsidP="00F75FA1">
      <w:pPr>
        <w:tabs>
          <w:tab w:val="left" w:pos="7305"/>
        </w:tabs>
        <w:jc w:val="both"/>
        <w:rPr>
          <w:rFonts w:ascii="Arial" w:hAnsi="Arial" w:cs="Arial"/>
          <w:b/>
          <w:sz w:val="28"/>
          <w:szCs w:val="28"/>
        </w:rPr>
      </w:pPr>
    </w:p>
    <w:p w:rsidR="0090738F" w:rsidRDefault="0090738F" w:rsidP="00F75FA1">
      <w:pPr>
        <w:tabs>
          <w:tab w:val="left" w:pos="7305"/>
        </w:tabs>
        <w:jc w:val="both"/>
        <w:rPr>
          <w:rFonts w:ascii="Arial" w:hAnsi="Arial" w:cs="Arial"/>
          <w:b/>
          <w:sz w:val="28"/>
          <w:szCs w:val="28"/>
        </w:rPr>
      </w:pPr>
    </w:p>
    <w:p w:rsidR="00F75FA1" w:rsidRDefault="00F75FA1" w:rsidP="00F75FA1">
      <w:pPr>
        <w:tabs>
          <w:tab w:val="left" w:pos="7305"/>
        </w:tabs>
        <w:jc w:val="both"/>
        <w:rPr>
          <w:rFonts w:ascii="Arial" w:hAnsi="Arial" w:cs="Arial"/>
          <w:b/>
          <w:sz w:val="28"/>
          <w:szCs w:val="28"/>
        </w:rPr>
      </w:pPr>
    </w:p>
    <w:p w:rsidR="00F75FA1" w:rsidRDefault="00F75FA1" w:rsidP="00F75FA1">
      <w:pPr>
        <w:tabs>
          <w:tab w:val="left" w:pos="7305"/>
        </w:tabs>
        <w:jc w:val="both"/>
        <w:rPr>
          <w:rFonts w:ascii="Arial" w:hAnsi="Arial" w:cs="Arial"/>
          <w:b/>
          <w:sz w:val="28"/>
          <w:szCs w:val="28"/>
        </w:rPr>
      </w:pPr>
    </w:p>
    <w:p w:rsidR="00F75FA1" w:rsidRDefault="00F75FA1" w:rsidP="00F75FA1">
      <w:pPr>
        <w:tabs>
          <w:tab w:val="left" w:pos="7305"/>
        </w:tabs>
        <w:jc w:val="both"/>
        <w:rPr>
          <w:rFonts w:ascii="Arial" w:hAnsi="Arial" w:cs="Arial"/>
          <w:b/>
          <w:sz w:val="28"/>
          <w:szCs w:val="28"/>
        </w:rPr>
      </w:pPr>
    </w:p>
    <w:p w:rsidR="00F75FA1" w:rsidRDefault="00F75FA1" w:rsidP="00F75FA1">
      <w:pPr>
        <w:tabs>
          <w:tab w:val="left" w:pos="7305"/>
        </w:tabs>
        <w:jc w:val="both"/>
        <w:rPr>
          <w:rFonts w:ascii="Arial" w:hAnsi="Arial" w:cs="Arial"/>
          <w:b/>
          <w:sz w:val="28"/>
          <w:szCs w:val="28"/>
        </w:rPr>
      </w:pPr>
    </w:p>
    <w:p w:rsidR="00F75FA1" w:rsidRPr="00F75FA1" w:rsidRDefault="00F75FA1" w:rsidP="00F75FA1">
      <w:pPr>
        <w:tabs>
          <w:tab w:val="left" w:pos="7305"/>
        </w:tabs>
        <w:jc w:val="both"/>
        <w:rPr>
          <w:rFonts w:ascii="Arial" w:hAnsi="Arial" w:cs="Arial"/>
          <w:b/>
          <w:sz w:val="28"/>
          <w:szCs w:val="28"/>
        </w:rPr>
      </w:pPr>
    </w:p>
    <w:p w:rsidR="0090738F" w:rsidRPr="005E2D5B" w:rsidRDefault="0090738F" w:rsidP="005E2D5B">
      <w:pPr>
        <w:pStyle w:val="Heading1"/>
        <w:jc w:val="center"/>
        <w:rPr>
          <w:b/>
        </w:rPr>
      </w:pPr>
      <w:bookmarkStart w:id="0" w:name="_Toc200492634"/>
      <w:r w:rsidRPr="005E2D5B">
        <w:rPr>
          <w:b/>
        </w:rPr>
        <w:lastRenderedPageBreak/>
        <w:t>CERTIFICATION</w:t>
      </w:r>
      <w:bookmarkEnd w:id="0"/>
    </w:p>
    <w:p w:rsidR="00997932" w:rsidRPr="00F75FA1" w:rsidRDefault="00F75FA1" w:rsidP="00F75FA1">
      <w:pPr>
        <w:tabs>
          <w:tab w:val="left" w:pos="7305"/>
        </w:tabs>
        <w:jc w:val="both"/>
        <w:rPr>
          <w:rFonts w:ascii="Arial" w:hAnsi="Arial" w:cs="Arial"/>
          <w:sz w:val="28"/>
          <w:szCs w:val="28"/>
        </w:rPr>
      </w:pPr>
      <w:r>
        <w:rPr>
          <w:rFonts w:ascii="Times New Roman" w:hAnsi="Times New Roman" w:cs="Times New Roman"/>
          <w:sz w:val="28"/>
          <w:szCs w:val="28"/>
        </w:rPr>
        <w:t xml:space="preserve"> </w:t>
      </w:r>
      <w:r w:rsidR="0090738F" w:rsidRPr="00F75FA1">
        <w:rPr>
          <w:rFonts w:ascii="Times New Roman" w:hAnsi="Times New Roman" w:cs="Times New Roman"/>
          <w:sz w:val="28"/>
          <w:szCs w:val="28"/>
        </w:rPr>
        <w:t>This project has been read and approved as meeting the standard requi</w:t>
      </w:r>
      <w:r w:rsidR="00997932" w:rsidRPr="00F75FA1">
        <w:rPr>
          <w:rFonts w:ascii="Times New Roman" w:hAnsi="Times New Roman" w:cs="Times New Roman"/>
          <w:sz w:val="28"/>
          <w:szCs w:val="28"/>
        </w:rPr>
        <w:t>re</w:t>
      </w:r>
      <w:r w:rsidR="0090738F" w:rsidRPr="00F75FA1">
        <w:rPr>
          <w:rFonts w:ascii="Times New Roman" w:hAnsi="Times New Roman" w:cs="Times New Roman"/>
          <w:sz w:val="28"/>
          <w:szCs w:val="28"/>
        </w:rPr>
        <w:t>ment</w:t>
      </w:r>
      <w:r w:rsidR="00997932" w:rsidRPr="00F75FA1">
        <w:rPr>
          <w:rFonts w:ascii="Times New Roman" w:hAnsi="Times New Roman" w:cs="Times New Roman"/>
          <w:sz w:val="28"/>
          <w:szCs w:val="28"/>
        </w:rPr>
        <w:t xml:space="preserve"> for the award of Higher National Diploma in the Department of Statistics, Institute of Applied Science, Kwara State Polytechnic, </w:t>
      </w:r>
      <w:proofErr w:type="gramStart"/>
      <w:r w:rsidR="00997932" w:rsidRPr="00F75FA1">
        <w:rPr>
          <w:rFonts w:ascii="Times New Roman" w:hAnsi="Times New Roman" w:cs="Times New Roman"/>
          <w:sz w:val="28"/>
          <w:szCs w:val="28"/>
        </w:rPr>
        <w:t>Ilorin</w:t>
      </w:r>
      <w:proofErr w:type="gramEnd"/>
      <w:r w:rsidR="00997932" w:rsidRPr="00F75FA1">
        <w:rPr>
          <w:rFonts w:ascii="Arial" w:hAnsi="Arial" w:cs="Arial"/>
          <w:sz w:val="28"/>
          <w:szCs w:val="28"/>
        </w:rPr>
        <w:t>.</w:t>
      </w:r>
    </w:p>
    <w:p w:rsidR="00997932" w:rsidRPr="00F75FA1" w:rsidRDefault="00997932" w:rsidP="00F75FA1">
      <w:pPr>
        <w:tabs>
          <w:tab w:val="left" w:pos="7305"/>
        </w:tabs>
        <w:jc w:val="both"/>
        <w:rPr>
          <w:rFonts w:ascii="Arial" w:hAnsi="Arial" w:cs="Arial"/>
          <w:sz w:val="28"/>
          <w:szCs w:val="28"/>
        </w:rPr>
      </w:pPr>
    </w:p>
    <w:p w:rsidR="00997932" w:rsidRPr="00F75FA1" w:rsidRDefault="00F75FA1" w:rsidP="00F75FA1">
      <w:pPr>
        <w:tabs>
          <w:tab w:val="left" w:pos="6630"/>
        </w:tabs>
        <w:jc w:val="both"/>
        <w:rPr>
          <w:rFonts w:ascii="Arial" w:hAnsi="Arial" w:cs="Arial"/>
          <w:sz w:val="28"/>
          <w:szCs w:val="28"/>
        </w:rPr>
      </w:pPr>
      <w:r>
        <w:rPr>
          <w:rFonts w:ascii="Arial" w:hAnsi="Arial" w:cs="Arial"/>
          <w:sz w:val="28"/>
          <w:szCs w:val="28"/>
        </w:rPr>
        <w:t>____________________</w:t>
      </w:r>
      <w:r>
        <w:rPr>
          <w:rFonts w:ascii="Arial" w:hAnsi="Arial" w:cs="Arial"/>
          <w:sz w:val="28"/>
          <w:szCs w:val="28"/>
        </w:rPr>
        <w:tab/>
        <w:t>_</w:t>
      </w:r>
      <w:r w:rsidR="00CD0758" w:rsidRPr="00F75FA1">
        <w:rPr>
          <w:rFonts w:ascii="Arial" w:hAnsi="Arial" w:cs="Arial"/>
          <w:sz w:val="28"/>
          <w:szCs w:val="28"/>
        </w:rPr>
        <w:t>________________</w:t>
      </w:r>
    </w:p>
    <w:p w:rsidR="00997932" w:rsidRPr="00F75FA1" w:rsidRDefault="0052102F" w:rsidP="00F75FA1">
      <w:pPr>
        <w:tabs>
          <w:tab w:val="left" w:pos="7260"/>
        </w:tabs>
        <w:jc w:val="both"/>
        <w:rPr>
          <w:rFonts w:ascii="Arial" w:hAnsi="Arial" w:cs="Arial"/>
          <w:b/>
          <w:sz w:val="28"/>
          <w:szCs w:val="28"/>
        </w:rPr>
      </w:pPr>
      <w:r w:rsidRPr="00F75FA1">
        <w:rPr>
          <w:rFonts w:ascii="Arial" w:hAnsi="Arial" w:cs="Arial"/>
          <w:b/>
          <w:sz w:val="28"/>
          <w:szCs w:val="28"/>
        </w:rPr>
        <w:t>MRS.YUSUF.GA</w:t>
      </w:r>
      <w:r w:rsidR="00CD0758" w:rsidRPr="00F75FA1">
        <w:rPr>
          <w:rFonts w:ascii="Arial" w:hAnsi="Arial" w:cs="Arial"/>
          <w:b/>
          <w:sz w:val="28"/>
          <w:szCs w:val="28"/>
        </w:rPr>
        <w:tab/>
        <w:t>DATE</w:t>
      </w:r>
    </w:p>
    <w:p w:rsidR="00997932" w:rsidRPr="00F75FA1" w:rsidRDefault="00997932" w:rsidP="00F75FA1">
      <w:pPr>
        <w:tabs>
          <w:tab w:val="left" w:pos="7305"/>
        </w:tabs>
        <w:jc w:val="both"/>
        <w:rPr>
          <w:rFonts w:ascii="Arial" w:hAnsi="Arial" w:cs="Arial"/>
          <w:b/>
          <w:sz w:val="28"/>
          <w:szCs w:val="28"/>
        </w:rPr>
      </w:pPr>
      <w:r w:rsidRPr="00F75FA1">
        <w:rPr>
          <w:rFonts w:ascii="Arial" w:hAnsi="Arial" w:cs="Arial"/>
          <w:b/>
          <w:sz w:val="28"/>
          <w:szCs w:val="28"/>
        </w:rPr>
        <w:t>(</w:t>
      </w:r>
      <w:proofErr w:type="gramStart"/>
      <w:r w:rsidRPr="00F75FA1">
        <w:rPr>
          <w:rFonts w:ascii="Arial" w:hAnsi="Arial" w:cs="Arial"/>
          <w:b/>
          <w:sz w:val="28"/>
          <w:szCs w:val="28"/>
        </w:rPr>
        <w:t>Project  Supervisor</w:t>
      </w:r>
      <w:proofErr w:type="gramEnd"/>
      <w:r w:rsidRPr="00F75FA1">
        <w:rPr>
          <w:rFonts w:ascii="Arial" w:hAnsi="Arial" w:cs="Arial"/>
          <w:b/>
          <w:sz w:val="28"/>
          <w:szCs w:val="28"/>
        </w:rPr>
        <w:t>)</w:t>
      </w:r>
    </w:p>
    <w:p w:rsidR="00997932" w:rsidRPr="00F75FA1" w:rsidRDefault="00997932" w:rsidP="00F75FA1">
      <w:pPr>
        <w:tabs>
          <w:tab w:val="left" w:pos="6585"/>
        </w:tabs>
        <w:jc w:val="both"/>
        <w:rPr>
          <w:rFonts w:ascii="Arial" w:hAnsi="Arial" w:cs="Arial"/>
          <w:sz w:val="28"/>
          <w:szCs w:val="28"/>
        </w:rPr>
      </w:pPr>
      <w:r w:rsidRPr="00F75FA1">
        <w:rPr>
          <w:rFonts w:ascii="Arial" w:hAnsi="Arial" w:cs="Arial"/>
          <w:sz w:val="28"/>
          <w:szCs w:val="28"/>
        </w:rPr>
        <w:t>_______________________</w:t>
      </w:r>
      <w:r w:rsidR="00F75FA1">
        <w:rPr>
          <w:rFonts w:ascii="Arial" w:hAnsi="Arial" w:cs="Arial"/>
          <w:sz w:val="28"/>
          <w:szCs w:val="28"/>
        </w:rPr>
        <w:tab/>
        <w:t>_______</w:t>
      </w:r>
      <w:r w:rsidR="00CD0758" w:rsidRPr="00F75FA1">
        <w:rPr>
          <w:rFonts w:ascii="Arial" w:hAnsi="Arial" w:cs="Arial"/>
          <w:sz w:val="28"/>
          <w:szCs w:val="28"/>
        </w:rPr>
        <w:t>__________</w:t>
      </w:r>
    </w:p>
    <w:p w:rsidR="00997932" w:rsidRPr="00F75FA1" w:rsidRDefault="00997932" w:rsidP="00F75FA1">
      <w:pPr>
        <w:tabs>
          <w:tab w:val="left" w:pos="7320"/>
        </w:tabs>
        <w:jc w:val="both"/>
        <w:rPr>
          <w:rFonts w:ascii="Arial" w:hAnsi="Arial" w:cs="Arial"/>
          <w:sz w:val="28"/>
          <w:szCs w:val="28"/>
        </w:rPr>
      </w:pPr>
      <w:r w:rsidRPr="00F96919">
        <w:rPr>
          <w:rFonts w:ascii="Arial" w:hAnsi="Arial" w:cs="Arial"/>
          <w:b/>
          <w:sz w:val="28"/>
          <w:szCs w:val="28"/>
        </w:rPr>
        <w:t>Miss. AJIBOYE R.A</w:t>
      </w:r>
      <w:r w:rsidR="00CD0758" w:rsidRPr="00F75FA1">
        <w:rPr>
          <w:rFonts w:ascii="Arial" w:hAnsi="Arial" w:cs="Arial"/>
          <w:sz w:val="28"/>
          <w:szCs w:val="28"/>
        </w:rPr>
        <w:tab/>
      </w:r>
      <w:r w:rsidR="00CD0758" w:rsidRPr="00F96919">
        <w:rPr>
          <w:rFonts w:ascii="Arial" w:hAnsi="Arial" w:cs="Arial"/>
          <w:b/>
          <w:sz w:val="28"/>
          <w:szCs w:val="28"/>
        </w:rPr>
        <w:t>DATE</w:t>
      </w:r>
    </w:p>
    <w:p w:rsidR="00997932" w:rsidRPr="00F96919" w:rsidRDefault="00997932" w:rsidP="00F75FA1">
      <w:pPr>
        <w:tabs>
          <w:tab w:val="left" w:pos="7305"/>
        </w:tabs>
        <w:jc w:val="both"/>
        <w:rPr>
          <w:rFonts w:ascii="Arial" w:hAnsi="Arial" w:cs="Arial"/>
          <w:b/>
          <w:sz w:val="28"/>
          <w:szCs w:val="28"/>
        </w:rPr>
      </w:pPr>
      <w:r w:rsidRPr="00F96919">
        <w:rPr>
          <w:rFonts w:ascii="Arial" w:hAnsi="Arial" w:cs="Arial"/>
          <w:b/>
          <w:sz w:val="28"/>
          <w:szCs w:val="28"/>
        </w:rPr>
        <w:t>(</w:t>
      </w:r>
      <w:r w:rsidR="00CD0758" w:rsidRPr="00F96919">
        <w:rPr>
          <w:rFonts w:ascii="Arial" w:hAnsi="Arial" w:cs="Arial"/>
          <w:b/>
          <w:sz w:val="28"/>
          <w:szCs w:val="28"/>
        </w:rPr>
        <w:t>Project Co-</w:t>
      </w:r>
      <w:proofErr w:type="spellStart"/>
      <w:r w:rsidR="00CD0758" w:rsidRPr="00F96919">
        <w:rPr>
          <w:rFonts w:ascii="Arial" w:hAnsi="Arial" w:cs="Arial"/>
          <w:b/>
          <w:sz w:val="28"/>
          <w:szCs w:val="28"/>
        </w:rPr>
        <w:t>ordin</w:t>
      </w:r>
      <w:r w:rsidRPr="00F96919">
        <w:rPr>
          <w:rFonts w:ascii="Arial" w:hAnsi="Arial" w:cs="Arial"/>
          <w:b/>
          <w:sz w:val="28"/>
          <w:szCs w:val="28"/>
        </w:rPr>
        <w:t>tator</w:t>
      </w:r>
      <w:proofErr w:type="spellEnd"/>
      <w:r w:rsidRPr="00F96919">
        <w:rPr>
          <w:rFonts w:ascii="Arial" w:hAnsi="Arial" w:cs="Arial"/>
          <w:b/>
          <w:sz w:val="28"/>
          <w:szCs w:val="28"/>
        </w:rPr>
        <w:t>)</w:t>
      </w:r>
    </w:p>
    <w:p w:rsidR="00997932" w:rsidRPr="00F75FA1" w:rsidRDefault="00997932" w:rsidP="00F75FA1">
      <w:pPr>
        <w:tabs>
          <w:tab w:val="left" w:pos="6615"/>
        </w:tabs>
        <w:jc w:val="both"/>
        <w:rPr>
          <w:rFonts w:ascii="Arial" w:hAnsi="Arial" w:cs="Arial"/>
          <w:sz w:val="28"/>
          <w:szCs w:val="28"/>
        </w:rPr>
      </w:pPr>
      <w:r w:rsidRPr="00F75FA1">
        <w:rPr>
          <w:rFonts w:ascii="Arial" w:hAnsi="Arial" w:cs="Arial"/>
          <w:sz w:val="28"/>
          <w:szCs w:val="28"/>
        </w:rPr>
        <w:t>_______________________</w:t>
      </w:r>
      <w:r w:rsidR="00F75FA1">
        <w:rPr>
          <w:rFonts w:ascii="Arial" w:hAnsi="Arial" w:cs="Arial"/>
          <w:sz w:val="28"/>
          <w:szCs w:val="28"/>
        </w:rPr>
        <w:tab/>
        <w:t>____</w:t>
      </w:r>
      <w:r w:rsidR="00CD0758" w:rsidRPr="00F75FA1">
        <w:rPr>
          <w:rFonts w:ascii="Arial" w:hAnsi="Arial" w:cs="Arial"/>
          <w:sz w:val="28"/>
          <w:szCs w:val="28"/>
        </w:rPr>
        <w:t>_____________</w:t>
      </w:r>
    </w:p>
    <w:p w:rsidR="00997932" w:rsidRPr="00F75FA1" w:rsidRDefault="0052102F" w:rsidP="00F75FA1">
      <w:pPr>
        <w:tabs>
          <w:tab w:val="left" w:pos="7530"/>
        </w:tabs>
        <w:jc w:val="both"/>
        <w:rPr>
          <w:rFonts w:ascii="Arial" w:hAnsi="Arial" w:cs="Arial"/>
          <w:sz w:val="28"/>
          <w:szCs w:val="28"/>
        </w:rPr>
      </w:pPr>
      <w:r w:rsidRPr="00F75FA1">
        <w:rPr>
          <w:rFonts w:ascii="Arial" w:hAnsi="Arial" w:cs="Arial"/>
          <w:b/>
          <w:sz w:val="28"/>
          <w:szCs w:val="28"/>
        </w:rPr>
        <w:t>MRS. ELEPO</w:t>
      </w:r>
      <w:r w:rsidR="00B159E2">
        <w:rPr>
          <w:rFonts w:ascii="Arial" w:hAnsi="Arial" w:cs="Arial"/>
          <w:b/>
          <w:sz w:val="28"/>
          <w:szCs w:val="28"/>
        </w:rPr>
        <w:t xml:space="preserve"> T.A</w:t>
      </w:r>
      <w:r w:rsidR="00CD0758" w:rsidRPr="00F75FA1">
        <w:rPr>
          <w:rFonts w:ascii="Arial" w:hAnsi="Arial" w:cs="Arial"/>
          <w:sz w:val="28"/>
          <w:szCs w:val="28"/>
        </w:rPr>
        <w:tab/>
      </w:r>
      <w:r w:rsidR="00CD0758" w:rsidRPr="00F96919">
        <w:rPr>
          <w:rFonts w:ascii="Arial" w:hAnsi="Arial" w:cs="Arial"/>
          <w:b/>
          <w:sz w:val="28"/>
          <w:szCs w:val="28"/>
        </w:rPr>
        <w:t>DATE</w:t>
      </w:r>
    </w:p>
    <w:p w:rsidR="00CD0758" w:rsidRPr="00F96919" w:rsidRDefault="00CD0758" w:rsidP="00F75FA1">
      <w:pPr>
        <w:tabs>
          <w:tab w:val="left" w:pos="7305"/>
        </w:tabs>
        <w:jc w:val="both"/>
        <w:rPr>
          <w:rFonts w:ascii="Arial" w:hAnsi="Arial" w:cs="Arial"/>
          <w:b/>
          <w:sz w:val="28"/>
          <w:szCs w:val="28"/>
        </w:rPr>
      </w:pPr>
      <w:r w:rsidRPr="00F96919">
        <w:rPr>
          <w:rFonts w:ascii="Arial" w:hAnsi="Arial" w:cs="Arial"/>
          <w:b/>
          <w:sz w:val="28"/>
          <w:szCs w:val="28"/>
        </w:rPr>
        <w:t xml:space="preserve">(Head of Department) </w:t>
      </w:r>
    </w:p>
    <w:p w:rsidR="00CD0758" w:rsidRPr="00F75FA1" w:rsidRDefault="00CD0758" w:rsidP="00F75FA1">
      <w:pPr>
        <w:tabs>
          <w:tab w:val="left" w:pos="6630"/>
        </w:tabs>
        <w:jc w:val="both"/>
        <w:rPr>
          <w:rFonts w:ascii="Arial" w:hAnsi="Arial" w:cs="Arial"/>
          <w:sz w:val="28"/>
          <w:szCs w:val="28"/>
        </w:rPr>
      </w:pPr>
      <w:r w:rsidRPr="00F75FA1">
        <w:rPr>
          <w:rFonts w:ascii="Arial" w:hAnsi="Arial" w:cs="Arial"/>
          <w:sz w:val="28"/>
          <w:szCs w:val="28"/>
        </w:rPr>
        <w:t>____</w:t>
      </w:r>
      <w:r w:rsidR="00F75FA1">
        <w:rPr>
          <w:rFonts w:ascii="Arial" w:hAnsi="Arial" w:cs="Arial"/>
          <w:sz w:val="28"/>
          <w:szCs w:val="28"/>
        </w:rPr>
        <w:t>___________________</w:t>
      </w:r>
      <w:r w:rsidR="00F75FA1">
        <w:rPr>
          <w:rFonts w:ascii="Arial" w:hAnsi="Arial" w:cs="Arial"/>
          <w:sz w:val="28"/>
          <w:szCs w:val="28"/>
        </w:rPr>
        <w:tab/>
      </w:r>
      <w:r w:rsidRPr="00F75FA1">
        <w:rPr>
          <w:rFonts w:ascii="Arial" w:hAnsi="Arial" w:cs="Arial"/>
          <w:sz w:val="28"/>
          <w:szCs w:val="28"/>
        </w:rPr>
        <w:t>_</w:t>
      </w:r>
      <w:r w:rsidR="00681BB5">
        <w:rPr>
          <w:rFonts w:ascii="Arial" w:hAnsi="Arial" w:cs="Arial"/>
          <w:sz w:val="28"/>
          <w:szCs w:val="28"/>
        </w:rPr>
        <w:t>_________</w:t>
      </w:r>
      <w:r w:rsidR="00681BB5" w:rsidRPr="00F75FA1">
        <w:rPr>
          <w:rFonts w:ascii="Arial" w:hAnsi="Arial" w:cs="Arial"/>
          <w:sz w:val="28"/>
          <w:szCs w:val="28"/>
        </w:rPr>
        <w:t>______</w:t>
      </w:r>
      <w:r w:rsidRPr="00F75FA1">
        <w:rPr>
          <w:rFonts w:ascii="Arial" w:hAnsi="Arial" w:cs="Arial"/>
          <w:sz w:val="28"/>
          <w:szCs w:val="28"/>
        </w:rPr>
        <w:t>_</w:t>
      </w:r>
    </w:p>
    <w:p w:rsidR="00CD0758" w:rsidRPr="00681BB5" w:rsidRDefault="00CD0758" w:rsidP="00681BB5">
      <w:pPr>
        <w:tabs>
          <w:tab w:val="left" w:pos="7650"/>
        </w:tabs>
        <w:jc w:val="both"/>
        <w:rPr>
          <w:rFonts w:ascii="Arial" w:hAnsi="Arial" w:cs="Arial"/>
          <w:sz w:val="28"/>
          <w:szCs w:val="28"/>
        </w:rPr>
      </w:pPr>
      <w:r w:rsidRPr="00F96919">
        <w:rPr>
          <w:rFonts w:ascii="Arial" w:hAnsi="Arial" w:cs="Arial"/>
          <w:b/>
          <w:sz w:val="28"/>
          <w:szCs w:val="28"/>
        </w:rPr>
        <w:t>(External Examiner)</w:t>
      </w:r>
      <w:r w:rsidRPr="00F75FA1">
        <w:rPr>
          <w:rFonts w:ascii="Arial" w:hAnsi="Arial" w:cs="Arial"/>
          <w:sz w:val="28"/>
          <w:szCs w:val="28"/>
        </w:rPr>
        <w:tab/>
      </w:r>
      <w:r w:rsidRPr="00F96919">
        <w:rPr>
          <w:rFonts w:ascii="Arial" w:hAnsi="Arial" w:cs="Arial"/>
          <w:b/>
          <w:sz w:val="28"/>
          <w:szCs w:val="28"/>
        </w:rPr>
        <w:t>DATE</w:t>
      </w:r>
    </w:p>
    <w:p w:rsidR="00997932" w:rsidRPr="00F75FA1" w:rsidRDefault="00997932" w:rsidP="00F75FA1">
      <w:pPr>
        <w:tabs>
          <w:tab w:val="left" w:pos="7305"/>
        </w:tabs>
        <w:jc w:val="both"/>
        <w:rPr>
          <w:rFonts w:ascii="Arial" w:hAnsi="Arial" w:cs="Arial"/>
          <w:sz w:val="28"/>
          <w:szCs w:val="28"/>
        </w:rPr>
      </w:pPr>
      <w:bookmarkStart w:id="1" w:name="_GoBack"/>
      <w:bookmarkEnd w:id="1"/>
    </w:p>
    <w:p w:rsidR="00997932" w:rsidRPr="00F75FA1" w:rsidRDefault="00997932" w:rsidP="00F75FA1">
      <w:pPr>
        <w:tabs>
          <w:tab w:val="left" w:pos="7305"/>
        </w:tabs>
        <w:jc w:val="both"/>
        <w:rPr>
          <w:rFonts w:ascii="Arial" w:hAnsi="Arial" w:cs="Arial"/>
          <w:sz w:val="28"/>
          <w:szCs w:val="28"/>
        </w:rPr>
      </w:pPr>
    </w:p>
    <w:p w:rsidR="00997932" w:rsidRPr="00F75FA1" w:rsidRDefault="00997932" w:rsidP="00F75FA1">
      <w:pPr>
        <w:tabs>
          <w:tab w:val="left" w:pos="7305"/>
        </w:tabs>
        <w:jc w:val="both"/>
        <w:rPr>
          <w:rFonts w:ascii="Arial" w:hAnsi="Arial" w:cs="Arial"/>
          <w:sz w:val="28"/>
          <w:szCs w:val="28"/>
        </w:rPr>
      </w:pPr>
    </w:p>
    <w:p w:rsidR="00997932" w:rsidRPr="00F75FA1" w:rsidRDefault="00997932" w:rsidP="00F75FA1">
      <w:pPr>
        <w:tabs>
          <w:tab w:val="left" w:pos="7305"/>
        </w:tabs>
        <w:jc w:val="both"/>
        <w:rPr>
          <w:rFonts w:ascii="Arial" w:hAnsi="Arial" w:cs="Arial"/>
          <w:sz w:val="28"/>
          <w:szCs w:val="28"/>
        </w:rPr>
      </w:pPr>
    </w:p>
    <w:p w:rsidR="0090738F" w:rsidRPr="00F75FA1" w:rsidRDefault="0090738F" w:rsidP="00F75FA1">
      <w:pPr>
        <w:tabs>
          <w:tab w:val="left" w:pos="7305"/>
        </w:tabs>
        <w:jc w:val="both"/>
        <w:rPr>
          <w:rFonts w:ascii="Arial" w:hAnsi="Arial" w:cs="Arial"/>
          <w:sz w:val="28"/>
          <w:szCs w:val="28"/>
        </w:rPr>
      </w:pPr>
      <w:r w:rsidRPr="00F75FA1">
        <w:rPr>
          <w:rFonts w:ascii="Arial" w:hAnsi="Arial" w:cs="Arial"/>
          <w:sz w:val="28"/>
          <w:szCs w:val="28"/>
        </w:rPr>
        <w:t xml:space="preserve"> </w:t>
      </w:r>
    </w:p>
    <w:p w:rsidR="0090738F" w:rsidRPr="00F75FA1" w:rsidRDefault="0090738F" w:rsidP="00F75FA1">
      <w:pPr>
        <w:tabs>
          <w:tab w:val="left" w:pos="7305"/>
        </w:tabs>
        <w:jc w:val="both"/>
        <w:rPr>
          <w:rFonts w:ascii="Arial" w:hAnsi="Arial" w:cs="Arial"/>
          <w:b/>
          <w:sz w:val="28"/>
          <w:szCs w:val="28"/>
        </w:rPr>
      </w:pPr>
    </w:p>
    <w:p w:rsidR="0090738F" w:rsidRPr="00F75FA1" w:rsidRDefault="0090738F" w:rsidP="00F75FA1">
      <w:pPr>
        <w:tabs>
          <w:tab w:val="left" w:pos="7305"/>
        </w:tabs>
        <w:jc w:val="both"/>
        <w:rPr>
          <w:rFonts w:ascii="Arial" w:hAnsi="Arial" w:cs="Arial"/>
          <w:b/>
          <w:sz w:val="28"/>
          <w:szCs w:val="28"/>
        </w:rPr>
      </w:pPr>
    </w:p>
    <w:p w:rsidR="00113B64" w:rsidRPr="00F75FA1" w:rsidRDefault="00113B64" w:rsidP="00F75FA1">
      <w:pPr>
        <w:jc w:val="both"/>
        <w:rPr>
          <w:rFonts w:ascii="Times New Roman" w:hAnsi="Times New Roman" w:cs="Times New Roman"/>
          <w:b/>
          <w:sz w:val="28"/>
          <w:szCs w:val="28"/>
        </w:rPr>
      </w:pPr>
    </w:p>
    <w:p w:rsidR="00113B64" w:rsidRPr="00F078CA" w:rsidRDefault="00113B64" w:rsidP="00F078CA">
      <w:pPr>
        <w:pStyle w:val="Heading1"/>
        <w:jc w:val="center"/>
        <w:rPr>
          <w:b/>
        </w:rPr>
      </w:pPr>
      <w:bookmarkStart w:id="2" w:name="_Toc200492635"/>
      <w:r w:rsidRPr="00F078CA">
        <w:rPr>
          <w:b/>
        </w:rPr>
        <w:lastRenderedPageBreak/>
        <w:t>DEDICATION</w:t>
      </w:r>
      <w:bookmarkEnd w:id="2"/>
    </w:p>
    <w:p w:rsidR="0095313D" w:rsidRPr="00F75FA1" w:rsidRDefault="00113B64" w:rsidP="00F078CA">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ab/>
      </w:r>
      <w:r w:rsidR="004F3818">
        <w:rPr>
          <w:rFonts w:ascii="Times New Roman" w:hAnsi="Times New Roman" w:cs="Times New Roman"/>
          <w:sz w:val="28"/>
          <w:szCs w:val="28"/>
        </w:rPr>
        <w:t xml:space="preserve">This project is dedicated to </w:t>
      </w:r>
      <w:proofErr w:type="spellStart"/>
      <w:r w:rsidR="004F3818">
        <w:rPr>
          <w:rFonts w:ascii="Times New Roman" w:hAnsi="Times New Roman" w:cs="Times New Roman"/>
          <w:sz w:val="28"/>
          <w:szCs w:val="28"/>
        </w:rPr>
        <w:t>Almight</w:t>
      </w:r>
      <w:proofErr w:type="spellEnd"/>
      <w:r w:rsidR="004F3818">
        <w:rPr>
          <w:rFonts w:ascii="Times New Roman" w:hAnsi="Times New Roman" w:cs="Times New Roman"/>
          <w:sz w:val="28"/>
          <w:szCs w:val="28"/>
        </w:rPr>
        <w:t xml:space="preserve"> Allah</w:t>
      </w:r>
      <w:r w:rsidRPr="00F75FA1">
        <w:rPr>
          <w:rFonts w:ascii="Times New Roman" w:hAnsi="Times New Roman" w:cs="Times New Roman"/>
          <w:sz w:val="28"/>
          <w:szCs w:val="28"/>
        </w:rPr>
        <w:t xml:space="preserve"> for his infinity mercy on me and for making me to </w:t>
      </w:r>
      <w:r w:rsidR="0095313D" w:rsidRPr="00F75FA1">
        <w:rPr>
          <w:rFonts w:ascii="Times New Roman" w:hAnsi="Times New Roman" w:cs="Times New Roman"/>
          <w:sz w:val="28"/>
          <w:szCs w:val="28"/>
        </w:rPr>
        <w:t>see the</w:t>
      </w:r>
      <w:r w:rsidR="00F7304D" w:rsidRPr="00F75FA1">
        <w:rPr>
          <w:rFonts w:ascii="Times New Roman" w:hAnsi="Times New Roman" w:cs="Times New Roman"/>
          <w:sz w:val="28"/>
          <w:szCs w:val="28"/>
        </w:rPr>
        <w:t xml:space="preserve"> end of this program</w:t>
      </w:r>
      <w:r w:rsidR="0095313D" w:rsidRPr="00F75FA1">
        <w:rPr>
          <w:rFonts w:ascii="Times New Roman" w:hAnsi="Times New Roman" w:cs="Times New Roman"/>
          <w:sz w:val="28"/>
          <w:szCs w:val="28"/>
        </w:rPr>
        <w:t>, Higher National Diploma (</w:t>
      </w:r>
      <w:r w:rsidR="007A58C5">
        <w:rPr>
          <w:rFonts w:ascii="Times New Roman" w:hAnsi="Times New Roman" w:cs="Times New Roman"/>
          <w:sz w:val="28"/>
          <w:szCs w:val="28"/>
        </w:rPr>
        <w:t>H</w:t>
      </w:r>
      <w:r w:rsidR="0095313D" w:rsidRPr="00F75FA1">
        <w:rPr>
          <w:rFonts w:ascii="Times New Roman" w:hAnsi="Times New Roman" w:cs="Times New Roman"/>
          <w:sz w:val="28"/>
          <w:szCs w:val="28"/>
        </w:rPr>
        <w:t>ND) and for his Divine wisdom, Knowledge and understanding throughout the academic session</w:t>
      </w:r>
      <w:r w:rsidR="00A51372">
        <w:rPr>
          <w:rFonts w:ascii="Times New Roman" w:hAnsi="Times New Roman" w:cs="Times New Roman"/>
          <w:sz w:val="28"/>
          <w:szCs w:val="28"/>
        </w:rPr>
        <w:t>s</w:t>
      </w:r>
      <w:r w:rsidR="0095313D" w:rsidRPr="00F75FA1">
        <w:rPr>
          <w:rFonts w:ascii="Times New Roman" w:hAnsi="Times New Roman" w:cs="Times New Roman"/>
          <w:sz w:val="28"/>
          <w:szCs w:val="28"/>
        </w:rPr>
        <w:t>.</w:t>
      </w:r>
    </w:p>
    <w:p w:rsidR="00F7304D" w:rsidRPr="00F75FA1" w:rsidRDefault="0095313D" w:rsidP="00F078CA">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In addition to my lovely and</w:t>
      </w:r>
      <w:r w:rsidR="0052102F" w:rsidRPr="00F75FA1">
        <w:rPr>
          <w:rFonts w:ascii="Times New Roman" w:hAnsi="Times New Roman" w:cs="Times New Roman"/>
          <w:sz w:val="28"/>
          <w:szCs w:val="28"/>
        </w:rPr>
        <w:t xml:space="preserve"> caring parents MR. AND</w:t>
      </w:r>
      <w:r w:rsidR="007A58C5">
        <w:rPr>
          <w:rFonts w:ascii="Times New Roman" w:hAnsi="Times New Roman" w:cs="Times New Roman"/>
          <w:sz w:val="28"/>
          <w:szCs w:val="28"/>
        </w:rPr>
        <w:t xml:space="preserve"> MRS</w:t>
      </w:r>
      <w:r w:rsidR="0052102F" w:rsidRPr="00F75FA1">
        <w:rPr>
          <w:rFonts w:ascii="Times New Roman" w:hAnsi="Times New Roman" w:cs="Times New Roman"/>
          <w:sz w:val="28"/>
          <w:szCs w:val="28"/>
        </w:rPr>
        <w:t xml:space="preserve"> IBRAHIM</w:t>
      </w:r>
      <w:r w:rsidRPr="00F75FA1">
        <w:rPr>
          <w:rFonts w:ascii="Times New Roman" w:hAnsi="Times New Roman" w:cs="Times New Roman"/>
          <w:sz w:val="28"/>
          <w:szCs w:val="28"/>
        </w:rPr>
        <w:t xml:space="preserve"> for their financial and moral support throughout this program and also to siblings </w:t>
      </w:r>
      <w:r w:rsidR="00273881">
        <w:rPr>
          <w:rFonts w:ascii="Times New Roman" w:hAnsi="Times New Roman" w:cs="Times New Roman"/>
          <w:sz w:val="28"/>
          <w:szCs w:val="28"/>
        </w:rPr>
        <w:t>and relatives may Almighty Allah</w:t>
      </w:r>
      <w:r w:rsidRPr="00F75FA1">
        <w:rPr>
          <w:rFonts w:ascii="Times New Roman" w:hAnsi="Times New Roman" w:cs="Times New Roman"/>
          <w:sz w:val="28"/>
          <w:szCs w:val="28"/>
        </w:rPr>
        <w:t xml:space="preserve"> reward you </w:t>
      </w:r>
      <w:proofErr w:type="gramStart"/>
      <w:r w:rsidRPr="00F75FA1">
        <w:rPr>
          <w:rFonts w:ascii="Times New Roman" w:hAnsi="Times New Roman" w:cs="Times New Roman"/>
          <w:sz w:val="28"/>
          <w:szCs w:val="28"/>
        </w:rPr>
        <w:t>all.</w:t>
      </w:r>
      <w:proofErr w:type="gramEnd"/>
    </w:p>
    <w:p w:rsidR="00F7304D" w:rsidRPr="00F75FA1" w:rsidRDefault="00F7304D" w:rsidP="00F75FA1">
      <w:pPr>
        <w:jc w:val="both"/>
        <w:rPr>
          <w:rFonts w:ascii="Arial" w:hAnsi="Arial" w:cs="Arial"/>
          <w:sz w:val="28"/>
          <w:szCs w:val="28"/>
        </w:rPr>
      </w:pPr>
    </w:p>
    <w:p w:rsidR="00F7304D" w:rsidRPr="00F75FA1" w:rsidRDefault="00F7304D" w:rsidP="00F75FA1">
      <w:pPr>
        <w:jc w:val="both"/>
        <w:rPr>
          <w:rFonts w:ascii="Arial" w:hAnsi="Arial" w:cs="Arial"/>
          <w:sz w:val="28"/>
          <w:szCs w:val="28"/>
        </w:rPr>
      </w:pPr>
    </w:p>
    <w:p w:rsidR="00F7304D" w:rsidRPr="00F75FA1" w:rsidRDefault="00F7304D" w:rsidP="00F75FA1">
      <w:pPr>
        <w:jc w:val="both"/>
        <w:rPr>
          <w:rFonts w:ascii="Arial" w:hAnsi="Arial" w:cs="Arial"/>
          <w:sz w:val="28"/>
          <w:szCs w:val="28"/>
        </w:rPr>
      </w:pPr>
    </w:p>
    <w:p w:rsidR="00F7304D" w:rsidRPr="00F75FA1" w:rsidRDefault="00F7304D" w:rsidP="00F75FA1">
      <w:pPr>
        <w:jc w:val="both"/>
        <w:rPr>
          <w:rFonts w:ascii="Arial" w:hAnsi="Arial" w:cs="Arial"/>
          <w:sz w:val="28"/>
          <w:szCs w:val="28"/>
        </w:rPr>
      </w:pPr>
    </w:p>
    <w:p w:rsidR="00F7304D" w:rsidRPr="00F75FA1" w:rsidRDefault="00F7304D" w:rsidP="00F75FA1">
      <w:pPr>
        <w:jc w:val="both"/>
        <w:rPr>
          <w:rFonts w:ascii="Arial" w:hAnsi="Arial" w:cs="Arial"/>
          <w:sz w:val="28"/>
          <w:szCs w:val="28"/>
        </w:rPr>
      </w:pPr>
    </w:p>
    <w:p w:rsidR="00F7304D" w:rsidRPr="00F75FA1" w:rsidRDefault="00F7304D" w:rsidP="00F75FA1">
      <w:pPr>
        <w:jc w:val="both"/>
        <w:rPr>
          <w:rFonts w:ascii="Arial" w:hAnsi="Arial" w:cs="Arial"/>
          <w:sz w:val="28"/>
          <w:szCs w:val="28"/>
        </w:rPr>
      </w:pPr>
    </w:p>
    <w:p w:rsidR="00F7304D" w:rsidRPr="00F75FA1" w:rsidRDefault="00F7304D" w:rsidP="00F75FA1">
      <w:pPr>
        <w:jc w:val="both"/>
        <w:rPr>
          <w:rFonts w:ascii="Arial" w:hAnsi="Arial" w:cs="Arial"/>
          <w:sz w:val="28"/>
          <w:szCs w:val="28"/>
        </w:rPr>
      </w:pPr>
    </w:p>
    <w:p w:rsidR="00F7304D" w:rsidRPr="00F75FA1" w:rsidRDefault="00F7304D" w:rsidP="00F75FA1">
      <w:pPr>
        <w:jc w:val="both"/>
        <w:rPr>
          <w:rFonts w:ascii="Arial" w:hAnsi="Arial" w:cs="Arial"/>
          <w:sz w:val="28"/>
          <w:szCs w:val="28"/>
        </w:rPr>
      </w:pPr>
    </w:p>
    <w:p w:rsidR="00F7304D" w:rsidRPr="00F75FA1" w:rsidRDefault="00F7304D" w:rsidP="00F75FA1">
      <w:pPr>
        <w:jc w:val="both"/>
        <w:rPr>
          <w:rFonts w:ascii="Arial" w:hAnsi="Arial" w:cs="Arial"/>
          <w:sz w:val="28"/>
          <w:szCs w:val="28"/>
        </w:rPr>
      </w:pPr>
    </w:p>
    <w:p w:rsidR="00F7304D" w:rsidRPr="00F75FA1" w:rsidRDefault="00F7304D" w:rsidP="00F75FA1">
      <w:pPr>
        <w:jc w:val="both"/>
        <w:rPr>
          <w:rFonts w:ascii="Arial" w:hAnsi="Arial" w:cs="Arial"/>
          <w:sz w:val="28"/>
          <w:szCs w:val="28"/>
        </w:rPr>
      </w:pPr>
    </w:p>
    <w:p w:rsidR="00F7304D" w:rsidRPr="00F75FA1" w:rsidRDefault="00F7304D" w:rsidP="00F75FA1">
      <w:pPr>
        <w:jc w:val="both"/>
        <w:rPr>
          <w:rFonts w:ascii="Arial" w:hAnsi="Arial" w:cs="Arial"/>
          <w:sz w:val="28"/>
          <w:szCs w:val="28"/>
        </w:rPr>
      </w:pPr>
    </w:p>
    <w:p w:rsidR="00F7304D" w:rsidRPr="00F75FA1" w:rsidRDefault="00F7304D" w:rsidP="00F75FA1">
      <w:pPr>
        <w:jc w:val="both"/>
        <w:rPr>
          <w:rFonts w:ascii="Arial" w:hAnsi="Arial" w:cs="Arial"/>
          <w:sz w:val="28"/>
          <w:szCs w:val="28"/>
        </w:rPr>
      </w:pPr>
    </w:p>
    <w:p w:rsidR="00F7304D" w:rsidRPr="00F75FA1" w:rsidRDefault="00F7304D" w:rsidP="00F75FA1">
      <w:pPr>
        <w:jc w:val="both"/>
        <w:rPr>
          <w:rFonts w:ascii="Arial" w:hAnsi="Arial" w:cs="Arial"/>
          <w:sz w:val="28"/>
          <w:szCs w:val="28"/>
        </w:rPr>
      </w:pPr>
    </w:p>
    <w:p w:rsidR="00F7304D" w:rsidRPr="00F75FA1" w:rsidRDefault="00F7304D" w:rsidP="00F75FA1">
      <w:pPr>
        <w:jc w:val="both"/>
        <w:rPr>
          <w:rFonts w:ascii="Arial" w:hAnsi="Arial" w:cs="Arial"/>
          <w:sz w:val="28"/>
          <w:szCs w:val="28"/>
        </w:rPr>
      </w:pPr>
    </w:p>
    <w:p w:rsidR="00F75FA1" w:rsidRPr="00F75FA1" w:rsidRDefault="00F75FA1" w:rsidP="00F75FA1">
      <w:pPr>
        <w:jc w:val="both"/>
        <w:rPr>
          <w:rFonts w:ascii="Times New Roman" w:hAnsi="Times New Roman" w:cs="Times New Roman"/>
          <w:b/>
          <w:sz w:val="28"/>
          <w:szCs w:val="28"/>
        </w:rPr>
      </w:pPr>
    </w:p>
    <w:p w:rsidR="0052331A" w:rsidRPr="00F078CA" w:rsidRDefault="0052331A" w:rsidP="00F078CA">
      <w:pPr>
        <w:pStyle w:val="Heading1"/>
        <w:jc w:val="center"/>
        <w:rPr>
          <w:b/>
        </w:rPr>
      </w:pPr>
      <w:bookmarkStart w:id="3" w:name="_Toc200492636"/>
      <w:r w:rsidRPr="00F078CA">
        <w:rPr>
          <w:b/>
        </w:rPr>
        <w:lastRenderedPageBreak/>
        <w:t>ACKNOWLEDGEMENT</w:t>
      </w:r>
      <w:bookmarkEnd w:id="3"/>
    </w:p>
    <w:p w:rsidR="0052331A" w:rsidRPr="00F75FA1" w:rsidRDefault="00FF170B" w:rsidP="00F078CA">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 appreciate Almighty Allah</w:t>
      </w:r>
      <w:r w:rsidR="0052331A" w:rsidRPr="00F75FA1">
        <w:rPr>
          <w:rFonts w:ascii="Times New Roman" w:hAnsi="Times New Roman" w:cs="Times New Roman"/>
          <w:sz w:val="28"/>
          <w:szCs w:val="28"/>
        </w:rPr>
        <w:t xml:space="preserve">, I glorify him for the privilege of good heath, </w:t>
      </w:r>
      <w:r w:rsidR="00C26171" w:rsidRPr="00F75FA1">
        <w:rPr>
          <w:rFonts w:ascii="Times New Roman" w:hAnsi="Times New Roman" w:cs="Times New Roman"/>
          <w:sz w:val="28"/>
          <w:szCs w:val="28"/>
        </w:rPr>
        <w:t>Knowledge, wisdom and understanding throughout stay in school for my</w:t>
      </w:r>
      <w:r w:rsidR="008A00AF">
        <w:rPr>
          <w:rFonts w:ascii="Times New Roman" w:hAnsi="Times New Roman" w:cs="Times New Roman"/>
          <w:sz w:val="28"/>
          <w:szCs w:val="28"/>
        </w:rPr>
        <w:t xml:space="preserve"> Higher</w:t>
      </w:r>
      <w:r w:rsidR="00C26171" w:rsidRPr="00F75FA1">
        <w:rPr>
          <w:rFonts w:ascii="Times New Roman" w:hAnsi="Times New Roman" w:cs="Times New Roman"/>
          <w:sz w:val="28"/>
          <w:szCs w:val="28"/>
        </w:rPr>
        <w:t xml:space="preserve"> National</w:t>
      </w:r>
      <w:r w:rsidR="00F96919">
        <w:rPr>
          <w:rFonts w:ascii="Times New Roman" w:hAnsi="Times New Roman" w:cs="Times New Roman"/>
          <w:sz w:val="28"/>
          <w:szCs w:val="28"/>
        </w:rPr>
        <w:t xml:space="preserve"> Diploma Program, </w:t>
      </w:r>
      <w:r w:rsidR="00C26171" w:rsidRPr="00F75FA1">
        <w:rPr>
          <w:rFonts w:ascii="Times New Roman" w:hAnsi="Times New Roman" w:cs="Times New Roman"/>
          <w:sz w:val="28"/>
          <w:szCs w:val="28"/>
        </w:rPr>
        <w:t>am</w:t>
      </w:r>
      <w:r w:rsidR="003C77A9">
        <w:rPr>
          <w:rFonts w:ascii="Times New Roman" w:hAnsi="Times New Roman" w:cs="Times New Roman"/>
          <w:sz w:val="28"/>
          <w:szCs w:val="28"/>
        </w:rPr>
        <w:t xml:space="preserve"> really</w:t>
      </w:r>
      <w:r w:rsidR="00C26171" w:rsidRPr="00F75FA1">
        <w:rPr>
          <w:rFonts w:ascii="Times New Roman" w:hAnsi="Times New Roman" w:cs="Times New Roman"/>
          <w:sz w:val="28"/>
          <w:szCs w:val="28"/>
        </w:rPr>
        <w:t xml:space="preserve"> grateful</w:t>
      </w:r>
      <w:r w:rsidR="003C77A9">
        <w:rPr>
          <w:rFonts w:ascii="Times New Roman" w:hAnsi="Times New Roman" w:cs="Times New Roman"/>
          <w:sz w:val="28"/>
          <w:szCs w:val="28"/>
        </w:rPr>
        <w:t xml:space="preserve"> yah Allah</w:t>
      </w:r>
      <w:r w:rsidR="00C26171" w:rsidRPr="00F75FA1">
        <w:rPr>
          <w:rFonts w:ascii="Times New Roman" w:hAnsi="Times New Roman" w:cs="Times New Roman"/>
          <w:sz w:val="28"/>
          <w:szCs w:val="28"/>
        </w:rPr>
        <w:t>.</w:t>
      </w:r>
    </w:p>
    <w:p w:rsidR="00995FB2" w:rsidRPr="006B2A1E" w:rsidRDefault="00C26171" w:rsidP="00995FB2">
      <w:pPr>
        <w:spacing w:line="480" w:lineRule="auto"/>
        <w:jc w:val="both"/>
        <w:rPr>
          <w:rFonts w:asciiTheme="majorBidi" w:hAnsiTheme="majorBidi" w:cstheme="majorBidi"/>
          <w:sz w:val="24"/>
          <w:szCs w:val="24"/>
        </w:rPr>
      </w:pPr>
      <w:r w:rsidRPr="00F75FA1">
        <w:rPr>
          <w:rFonts w:ascii="Times New Roman" w:hAnsi="Times New Roman" w:cs="Times New Roman"/>
          <w:sz w:val="28"/>
          <w:szCs w:val="28"/>
        </w:rPr>
        <w:t>My appreciation to my supervisor</w:t>
      </w:r>
      <w:r w:rsidR="003F3BED">
        <w:rPr>
          <w:rFonts w:ascii="Times New Roman" w:hAnsi="Times New Roman" w:cs="Times New Roman"/>
          <w:sz w:val="28"/>
          <w:szCs w:val="28"/>
        </w:rPr>
        <w:t xml:space="preserve"> my mum</w:t>
      </w:r>
      <w:r w:rsidRPr="00F75FA1">
        <w:rPr>
          <w:rFonts w:ascii="Times New Roman" w:hAnsi="Times New Roman" w:cs="Times New Roman"/>
          <w:sz w:val="28"/>
          <w:szCs w:val="28"/>
        </w:rPr>
        <w:t xml:space="preserve"> </w:t>
      </w:r>
      <w:r w:rsidR="0052102F" w:rsidRPr="00F75FA1">
        <w:rPr>
          <w:rFonts w:ascii="Times New Roman" w:hAnsi="Times New Roman" w:cs="Times New Roman"/>
          <w:b/>
          <w:sz w:val="28"/>
          <w:szCs w:val="28"/>
        </w:rPr>
        <w:t>MRS. YUSUF.GA</w:t>
      </w:r>
      <w:r w:rsidRPr="00F75FA1">
        <w:rPr>
          <w:rFonts w:ascii="Times New Roman" w:hAnsi="Times New Roman" w:cs="Times New Roman"/>
          <w:b/>
          <w:sz w:val="28"/>
          <w:szCs w:val="28"/>
        </w:rPr>
        <w:t xml:space="preserve"> </w:t>
      </w:r>
      <w:r w:rsidRPr="00F75FA1">
        <w:rPr>
          <w:rFonts w:ascii="Times New Roman" w:hAnsi="Times New Roman" w:cs="Times New Roman"/>
          <w:sz w:val="28"/>
          <w:szCs w:val="28"/>
        </w:rPr>
        <w:t>for his efforts in going through my</w:t>
      </w:r>
      <w:r w:rsidR="00CA45CE">
        <w:rPr>
          <w:rFonts w:ascii="Times New Roman" w:hAnsi="Times New Roman" w:cs="Times New Roman"/>
          <w:sz w:val="28"/>
          <w:szCs w:val="28"/>
        </w:rPr>
        <w:t xml:space="preserve"> project wo</w:t>
      </w:r>
      <w:r w:rsidR="00995FB2">
        <w:rPr>
          <w:rFonts w:ascii="Times New Roman" w:hAnsi="Times New Roman" w:cs="Times New Roman"/>
          <w:sz w:val="28"/>
          <w:szCs w:val="28"/>
        </w:rPr>
        <w:t>rk, may Almight</w:t>
      </w:r>
      <w:r w:rsidR="00017010">
        <w:rPr>
          <w:rFonts w:ascii="Times New Roman" w:hAnsi="Times New Roman" w:cs="Times New Roman"/>
          <w:sz w:val="28"/>
          <w:szCs w:val="28"/>
        </w:rPr>
        <w:t>y</w:t>
      </w:r>
      <w:r w:rsidR="00995FB2">
        <w:rPr>
          <w:rFonts w:ascii="Times New Roman" w:hAnsi="Times New Roman" w:cs="Times New Roman"/>
          <w:sz w:val="28"/>
          <w:szCs w:val="28"/>
        </w:rPr>
        <w:t xml:space="preserve"> Allah</w:t>
      </w:r>
      <w:r w:rsidR="00CA45CE">
        <w:rPr>
          <w:rFonts w:ascii="Times New Roman" w:hAnsi="Times New Roman" w:cs="Times New Roman"/>
          <w:sz w:val="28"/>
          <w:szCs w:val="28"/>
        </w:rPr>
        <w:t xml:space="preserve"> grant her</w:t>
      </w:r>
      <w:r w:rsidRPr="00F75FA1">
        <w:rPr>
          <w:rFonts w:ascii="Times New Roman" w:hAnsi="Times New Roman" w:cs="Times New Roman"/>
          <w:sz w:val="28"/>
          <w:szCs w:val="28"/>
        </w:rPr>
        <w:t xml:space="preserve"> all the good things he desires. </w:t>
      </w:r>
      <w:r w:rsidR="00995FB2">
        <w:rPr>
          <w:rFonts w:asciiTheme="majorBidi" w:hAnsiTheme="majorBidi" w:cstheme="majorBidi"/>
          <w:sz w:val="24"/>
          <w:szCs w:val="24"/>
        </w:rPr>
        <w:t>My profound gratitude goes to my amiable supervisor,</w:t>
      </w:r>
      <w:r w:rsidR="00F672F7">
        <w:rPr>
          <w:rFonts w:asciiTheme="majorBidi" w:hAnsiTheme="majorBidi" w:cstheme="majorBidi"/>
          <w:sz w:val="24"/>
          <w:szCs w:val="24"/>
        </w:rPr>
        <w:t xml:space="preserve"> </w:t>
      </w:r>
      <w:r w:rsidR="00995FB2">
        <w:rPr>
          <w:rFonts w:asciiTheme="majorBidi" w:hAnsiTheme="majorBidi" w:cstheme="majorBidi"/>
          <w:sz w:val="24"/>
          <w:szCs w:val="24"/>
        </w:rPr>
        <w:t xml:space="preserve">my mother </w:t>
      </w:r>
      <w:r w:rsidR="00995FB2">
        <w:rPr>
          <w:rFonts w:asciiTheme="majorBidi" w:hAnsiTheme="majorBidi" w:cstheme="majorBidi"/>
          <w:b/>
          <w:sz w:val="24"/>
          <w:szCs w:val="24"/>
        </w:rPr>
        <w:t>MRS YUSUF G.A</w:t>
      </w:r>
      <w:r w:rsidR="00995FB2" w:rsidRPr="009E6164">
        <w:rPr>
          <w:rFonts w:asciiTheme="majorBidi" w:hAnsiTheme="majorBidi" w:cstheme="majorBidi"/>
          <w:b/>
          <w:sz w:val="24"/>
          <w:szCs w:val="24"/>
        </w:rPr>
        <w:t>.</w:t>
      </w:r>
      <w:r w:rsidR="00995FB2">
        <w:rPr>
          <w:rFonts w:asciiTheme="majorBidi" w:hAnsiTheme="majorBidi" w:cstheme="majorBidi"/>
          <w:sz w:val="24"/>
          <w:szCs w:val="24"/>
        </w:rPr>
        <w:t>, for her</w:t>
      </w:r>
      <w:r w:rsidR="00995FB2" w:rsidRPr="006B2A1E">
        <w:rPr>
          <w:rFonts w:asciiTheme="majorBidi" w:hAnsiTheme="majorBidi" w:cstheme="majorBidi"/>
          <w:sz w:val="24"/>
          <w:szCs w:val="24"/>
        </w:rPr>
        <w:t xml:space="preserve"> </w:t>
      </w:r>
      <w:r w:rsidR="00995FB2">
        <w:rPr>
          <w:rFonts w:asciiTheme="majorBidi" w:hAnsiTheme="majorBidi" w:cstheme="majorBidi"/>
          <w:sz w:val="24"/>
          <w:szCs w:val="24"/>
        </w:rPr>
        <w:t xml:space="preserve">support, </w:t>
      </w:r>
      <w:r w:rsidR="00995FB2" w:rsidRPr="006B2A1E">
        <w:rPr>
          <w:rFonts w:asciiTheme="majorBidi" w:hAnsiTheme="majorBidi" w:cstheme="majorBidi"/>
          <w:sz w:val="24"/>
          <w:szCs w:val="24"/>
        </w:rPr>
        <w:t>suggestions, comments a</w:t>
      </w:r>
      <w:r w:rsidR="00995FB2">
        <w:rPr>
          <w:rFonts w:asciiTheme="majorBidi" w:hAnsiTheme="majorBidi" w:cstheme="majorBidi"/>
          <w:sz w:val="24"/>
          <w:szCs w:val="24"/>
        </w:rPr>
        <w:t>nd constant scrutinizing of my</w:t>
      </w:r>
      <w:r w:rsidR="00995FB2" w:rsidRPr="006B2A1E">
        <w:rPr>
          <w:rFonts w:asciiTheme="majorBidi" w:hAnsiTheme="majorBidi" w:cstheme="majorBidi"/>
          <w:sz w:val="24"/>
          <w:szCs w:val="24"/>
        </w:rPr>
        <w:t xml:space="preserve"> work</w:t>
      </w:r>
      <w:r w:rsidR="00995FB2">
        <w:rPr>
          <w:rFonts w:asciiTheme="majorBidi" w:hAnsiTheme="majorBidi" w:cstheme="majorBidi"/>
          <w:sz w:val="24"/>
          <w:szCs w:val="24"/>
        </w:rPr>
        <w:t>, I say a very big thanks to you for everything, May Almighty Allah grant you longevity of fulfilled life (</w:t>
      </w:r>
      <w:r w:rsidR="00F75C2D">
        <w:rPr>
          <w:rFonts w:asciiTheme="majorBidi" w:hAnsiTheme="majorBidi" w:cstheme="majorBidi"/>
          <w:sz w:val="24"/>
          <w:szCs w:val="24"/>
        </w:rPr>
        <w:t>A</w:t>
      </w:r>
      <w:r w:rsidR="00995FB2">
        <w:rPr>
          <w:rFonts w:asciiTheme="majorBidi" w:hAnsiTheme="majorBidi" w:cstheme="majorBidi"/>
          <w:sz w:val="24"/>
          <w:szCs w:val="24"/>
        </w:rPr>
        <w:t>men).</w:t>
      </w:r>
    </w:p>
    <w:p w:rsidR="00995FB2" w:rsidRPr="00296071" w:rsidRDefault="00995FB2" w:rsidP="00995FB2">
      <w:pPr>
        <w:spacing w:line="480" w:lineRule="auto"/>
        <w:jc w:val="both"/>
        <w:rPr>
          <w:rFonts w:asciiTheme="majorBidi" w:hAnsiTheme="majorBidi" w:cstheme="majorBidi"/>
          <w:sz w:val="24"/>
          <w:szCs w:val="24"/>
        </w:rPr>
      </w:pPr>
      <w:r>
        <w:rPr>
          <w:rFonts w:asciiTheme="majorBidi" w:hAnsiTheme="majorBidi" w:cstheme="majorBidi"/>
          <w:sz w:val="24"/>
          <w:szCs w:val="24"/>
        </w:rPr>
        <w:t>My special thanks also goes to Head of Statistics Departmen</w:t>
      </w:r>
      <w:r w:rsidR="008A00AF">
        <w:rPr>
          <w:rFonts w:asciiTheme="majorBidi" w:hAnsiTheme="majorBidi" w:cstheme="majorBidi"/>
          <w:sz w:val="24"/>
          <w:szCs w:val="24"/>
        </w:rPr>
        <w:t>t</w:t>
      </w:r>
      <w:r w:rsidR="00FD7645">
        <w:rPr>
          <w:rFonts w:asciiTheme="majorBidi" w:hAnsiTheme="majorBidi" w:cstheme="majorBidi"/>
          <w:sz w:val="24"/>
          <w:szCs w:val="24"/>
        </w:rPr>
        <w:t xml:space="preserve"> (HOD)</w:t>
      </w:r>
      <w:r w:rsidR="008F2B69">
        <w:rPr>
          <w:rFonts w:asciiTheme="majorBidi" w:hAnsiTheme="majorBidi" w:cstheme="majorBidi"/>
          <w:sz w:val="24"/>
          <w:szCs w:val="24"/>
        </w:rPr>
        <w:t xml:space="preserve"> </w:t>
      </w:r>
      <w:r>
        <w:rPr>
          <w:rFonts w:asciiTheme="majorBidi" w:hAnsiTheme="majorBidi" w:cstheme="majorBidi"/>
          <w:sz w:val="24"/>
          <w:szCs w:val="24"/>
        </w:rPr>
        <w:t xml:space="preserve">in person of </w:t>
      </w:r>
      <w:r w:rsidRPr="00FD7645">
        <w:rPr>
          <w:rFonts w:asciiTheme="majorBidi" w:hAnsiTheme="majorBidi" w:cstheme="majorBidi"/>
          <w:b/>
          <w:sz w:val="24"/>
          <w:szCs w:val="24"/>
        </w:rPr>
        <w:t>MRS</w:t>
      </w:r>
      <w:r>
        <w:rPr>
          <w:rFonts w:asciiTheme="majorBidi" w:hAnsiTheme="majorBidi" w:cstheme="majorBidi"/>
          <w:sz w:val="24"/>
          <w:szCs w:val="24"/>
        </w:rPr>
        <w:t xml:space="preserve"> </w:t>
      </w:r>
      <w:r>
        <w:rPr>
          <w:rFonts w:asciiTheme="majorBidi" w:hAnsiTheme="majorBidi" w:cstheme="majorBidi"/>
          <w:b/>
          <w:sz w:val="24"/>
          <w:szCs w:val="24"/>
        </w:rPr>
        <w:t>ELEPO TA</w:t>
      </w:r>
      <w:r>
        <w:rPr>
          <w:rFonts w:asciiTheme="majorBidi" w:hAnsiTheme="majorBidi" w:cstheme="majorBidi"/>
          <w:sz w:val="24"/>
          <w:szCs w:val="24"/>
        </w:rPr>
        <w:t xml:space="preserve">, and entire Academic Staffs of the Department for their assistance and support throughout my </w:t>
      </w:r>
      <w:proofErr w:type="spellStart"/>
      <w:r>
        <w:rPr>
          <w:rFonts w:asciiTheme="majorBidi" w:hAnsiTheme="majorBidi" w:cstheme="majorBidi"/>
          <w:sz w:val="24"/>
          <w:szCs w:val="24"/>
        </w:rPr>
        <w:t>programme</w:t>
      </w:r>
      <w:proofErr w:type="spellEnd"/>
      <w:r>
        <w:rPr>
          <w:rFonts w:asciiTheme="majorBidi" w:hAnsiTheme="majorBidi" w:cstheme="majorBidi"/>
          <w:sz w:val="24"/>
          <w:szCs w:val="24"/>
        </w:rPr>
        <w:t xml:space="preserve">. May Almighty Allah   guide you and be with you all (Amen). </w:t>
      </w:r>
    </w:p>
    <w:p w:rsidR="00DB44DA" w:rsidRPr="00F75FA1" w:rsidRDefault="00C26171" w:rsidP="00F078CA">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First and foremost I have to thank my</w:t>
      </w:r>
      <w:r w:rsidR="00F75C2D">
        <w:rPr>
          <w:rFonts w:ascii="Times New Roman" w:hAnsi="Times New Roman" w:cs="Times New Roman"/>
          <w:sz w:val="28"/>
          <w:szCs w:val="28"/>
        </w:rPr>
        <w:t xml:space="preserve"> parents (</w:t>
      </w:r>
      <w:r w:rsidR="00F75C2D">
        <w:rPr>
          <w:rFonts w:ascii="Times New Roman" w:hAnsi="Times New Roman" w:cs="Times New Roman"/>
          <w:b/>
          <w:sz w:val="28"/>
          <w:szCs w:val="28"/>
        </w:rPr>
        <w:t>MR AND MRS IBRAHIM</w:t>
      </w:r>
      <w:r w:rsidR="00F75C2D">
        <w:rPr>
          <w:rFonts w:ascii="Times New Roman" w:hAnsi="Times New Roman" w:cs="Times New Roman"/>
          <w:sz w:val="28"/>
          <w:szCs w:val="28"/>
        </w:rPr>
        <w:t>)</w:t>
      </w:r>
      <w:r w:rsidRPr="00F75FA1">
        <w:rPr>
          <w:rFonts w:ascii="Times New Roman" w:hAnsi="Times New Roman" w:cs="Times New Roman"/>
          <w:sz w:val="28"/>
          <w:szCs w:val="28"/>
        </w:rPr>
        <w:t xml:space="preserve"> </w:t>
      </w:r>
      <w:r w:rsidR="00F75C2D">
        <w:rPr>
          <w:rFonts w:ascii="Times New Roman" w:hAnsi="Times New Roman" w:cs="Times New Roman"/>
          <w:sz w:val="28"/>
          <w:szCs w:val="28"/>
        </w:rPr>
        <w:t xml:space="preserve">and my brother in person of </w:t>
      </w:r>
      <w:r w:rsidR="00F75C2D">
        <w:rPr>
          <w:rFonts w:ascii="Times New Roman" w:hAnsi="Times New Roman" w:cs="Times New Roman"/>
          <w:b/>
          <w:sz w:val="28"/>
          <w:szCs w:val="28"/>
        </w:rPr>
        <w:t xml:space="preserve">IBRAHIM YUSUF OMOTOSHO, </w:t>
      </w:r>
      <w:r w:rsidR="00E50ECE">
        <w:rPr>
          <w:rFonts w:ascii="Times New Roman" w:hAnsi="Times New Roman" w:cs="Times New Roman"/>
          <w:b/>
          <w:sz w:val="28"/>
          <w:szCs w:val="28"/>
        </w:rPr>
        <w:t>and entire OJUEKUN FAMILY,</w:t>
      </w:r>
      <w:r w:rsidRPr="00F75FA1">
        <w:rPr>
          <w:rFonts w:ascii="Times New Roman" w:hAnsi="Times New Roman" w:cs="Times New Roman"/>
          <w:sz w:val="28"/>
          <w:szCs w:val="28"/>
        </w:rPr>
        <w:t xml:space="preserve"> for their love</w:t>
      </w:r>
      <w:r w:rsidR="00DB44DA" w:rsidRPr="00F75FA1">
        <w:rPr>
          <w:rFonts w:ascii="Times New Roman" w:hAnsi="Times New Roman" w:cs="Times New Roman"/>
          <w:sz w:val="28"/>
          <w:szCs w:val="28"/>
        </w:rPr>
        <w:t xml:space="preserve"> and support throughout my life, thank you all for given me strength to reach the stars and chase my dream, I really appreciate your support all.</w:t>
      </w:r>
    </w:p>
    <w:p w:rsidR="00D10500" w:rsidRDefault="00DB44DA" w:rsidP="0063252A">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Thanks to my friends and we’ll wisher for your enthusiasm, pride and curiously to share my map of the world, It is humbling experi</w:t>
      </w:r>
      <w:r w:rsidR="003201B9" w:rsidRPr="00F75FA1">
        <w:rPr>
          <w:rFonts w:ascii="Times New Roman" w:hAnsi="Times New Roman" w:cs="Times New Roman"/>
          <w:sz w:val="28"/>
          <w:szCs w:val="28"/>
        </w:rPr>
        <w:t>ence to acknowledge my friends who have mostly out o</w:t>
      </w:r>
      <w:r w:rsidR="00D331C8" w:rsidRPr="00F75FA1">
        <w:rPr>
          <w:rFonts w:ascii="Times New Roman" w:hAnsi="Times New Roman" w:cs="Times New Roman"/>
          <w:sz w:val="28"/>
          <w:szCs w:val="28"/>
        </w:rPr>
        <w:t>f kindness helped along the journey of my project work, I am indebted to so many of you for encouragement and support thank you all.</w:t>
      </w:r>
      <w:r w:rsidR="000C6192" w:rsidRPr="00F75FA1">
        <w:rPr>
          <w:rFonts w:ascii="Times New Roman" w:hAnsi="Times New Roman" w:cs="Times New Roman"/>
          <w:sz w:val="28"/>
          <w:szCs w:val="28"/>
        </w:rPr>
        <w:t xml:space="preserve">      </w:t>
      </w:r>
      <w:r w:rsidR="00D10500">
        <w:rPr>
          <w:rFonts w:ascii="Times New Roman" w:hAnsi="Times New Roman" w:cs="Times New Roman"/>
          <w:sz w:val="28"/>
          <w:szCs w:val="28"/>
        </w:rPr>
        <w:br w:type="page"/>
      </w:r>
    </w:p>
    <w:p w:rsidR="00D10500" w:rsidRPr="00F078CA" w:rsidRDefault="00D10500" w:rsidP="00D10500">
      <w:pPr>
        <w:pStyle w:val="Heading1"/>
        <w:jc w:val="center"/>
        <w:rPr>
          <w:b/>
        </w:rPr>
      </w:pPr>
      <w:bookmarkStart w:id="4" w:name="_Toc200492637"/>
      <w:r w:rsidRPr="00F078CA">
        <w:rPr>
          <w:b/>
        </w:rPr>
        <w:lastRenderedPageBreak/>
        <w:t>ABSTRACT</w:t>
      </w:r>
      <w:bookmarkEnd w:id="4"/>
    </w:p>
    <w:p w:rsidR="00D10500" w:rsidRPr="007303ED" w:rsidRDefault="00D10500" w:rsidP="00D10500">
      <w:pPr>
        <w:ind w:firstLine="720"/>
        <w:jc w:val="both"/>
        <w:rPr>
          <w:rFonts w:ascii="Times New Roman" w:hAnsi="Times New Roman" w:cs="Times New Roman"/>
          <w:i/>
          <w:sz w:val="28"/>
          <w:szCs w:val="28"/>
        </w:rPr>
      </w:pPr>
      <w:r w:rsidRPr="007303ED">
        <w:rPr>
          <w:rFonts w:ascii="Times New Roman" w:hAnsi="Times New Roman" w:cs="Times New Roman"/>
          <w:i/>
          <w:sz w:val="28"/>
          <w:szCs w:val="28"/>
        </w:rPr>
        <w:t>This project titled “investigating the relationships between Hepatitis</w:t>
      </w:r>
      <w:r w:rsidR="008F2B69">
        <w:rPr>
          <w:rFonts w:ascii="Times New Roman" w:hAnsi="Times New Roman" w:cs="Times New Roman"/>
          <w:i/>
          <w:sz w:val="28"/>
          <w:szCs w:val="28"/>
        </w:rPr>
        <w:t xml:space="preserve"> (A, B, C) and Liver Cirrhosis”</w:t>
      </w:r>
      <w:r w:rsidRPr="007303ED">
        <w:rPr>
          <w:rFonts w:ascii="Times New Roman" w:hAnsi="Times New Roman" w:cs="Times New Roman"/>
          <w:i/>
          <w:sz w:val="28"/>
          <w:szCs w:val="28"/>
        </w:rPr>
        <w:t xml:space="preserve"> aim at investigating the relationship among some selected cases of diseases. Secondary data was used, the data was collected for eleven consecutive years</w:t>
      </w:r>
      <w:r>
        <w:rPr>
          <w:rFonts w:ascii="Times New Roman" w:hAnsi="Times New Roman" w:cs="Times New Roman"/>
          <w:i/>
          <w:sz w:val="28"/>
          <w:szCs w:val="28"/>
        </w:rPr>
        <w:t xml:space="preserve"> (2013-2023</w:t>
      </w:r>
      <w:r w:rsidRPr="007303ED">
        <w:rPr>
          <w:rFonts w:ascii="Times New Roman" w:hAnsi="Times New Roman" w:cs="Times New Roman"/>
          <w:i/>
          <w:sz w:val="28"/>
          <w:szCs w:val="28"/>
        </w:rPr>
        <w:t>) from the record department of University</w:t>
      </w:r>
      <w:r>
        <w:rPr>
          <w:rFonts w:ascii="Times New Roman" w:hAnsi="Times New Roman" w:cs="Times New Roman"/>
          <w:i/>
          <w:sz w:val="28"/>
          <w:szCs w:val="28"/>
        </w:rPr>
        <w:t xml:space="preserve"> of </w:t>
      </w:r>
      <w:proofErr w:type="spellStart"/>
      <w:proofErr w:type="gramStart"/>
      <w:r>
        <w:rPr>
          <w:rFonts w:ascii="Times New Roman" w:hAnsi="Times New Roman" w:cs="Times New Roman"/>
          <w:i/>
          <w:sz w:val="28"/>
          <w:szCs w:val="28"/>
        </w:rPr>
        <w:t>ilorin</w:t>
      </w:r>
      <w:proofErr w:type="spellEnd"/>
      <w:proofErr w:type="gramEnd"/>
      <w:r>
        <w:rPr>
          <w:rFonts w:ascii="Times New Roman" w:hAnsi="Times New Roman" w:cs="Times New Roman"/>
          <w:i/>
          <w:sz w:val="28"/>
          <w:szCs w:val="28"/>
        </w:rPr>
        <w:t xml:space="preserve"> Teaching Hospital (UITH), Ilorin Kwara</w:t>
      </w:r>
      <w:r w:rsidRPr="007303ED">
        <w:rPr>
          <w:rFonts w:ascii="Times New Roman" w:hAnsi="Times New Roman" w:cs="Times New Roman"/>
          <w:i/>
          <w:sz w:val="28"/>
          <w:szCs w:val="28"/>
        </w:rPr>
        <w:t xml:space="preserve"> State Analysis was carried out suing Spearman Correlation and Friedman Test. The result obtained from the spearman correlation showed that Hepatitis A has a low relationship with other selected diseases. It was equally revealed from the Friedman test that the variations in the selected cases of disease are not the same and using post hoc test, </w:t>
      </w:r>
      <w:proofErr w:type="gramStart"/>
      <w:r w:rsidRPr="007303ED">
        <w:rPr>
          <w:rFonts w:ascii="Times New Roman" w:hAnsi="Times New Roman" w:cs="Times New Roman"/>
          <w:i/>
          <w:sz w:val="28"/>
          <w:szCs w:val="28"/>
        </w:rPr>
        <w:t>It</w:t>
      </w:r>
      <w:proofErr w:type="gramEnd"/>
      <w:r w:rsidRPr="007303ED">
        <w:rPr>
          <w:rFonts w:ascii="Times New Roman" w:hAnsi="Times New Roman" w:cs="Times New Roman"/>
          <w:i/>
          <w:sz w:val="28"/>
          <w:szCs w:val="28"/>
        </w:rPr>
        <w:t xml:space="preserve"> was discovered that Hepatitis A is the major significant difference. It was recommended that Awareness and enlightens on improved personal hygiene, targeted vaccination campaign and intensive community health education should be given to the public that could of help to prevent and control liver cirrhosis and hepatitis diseases.</w:t>
      </w:r>
    </w:p>
    <w:p w:rsidR="00D10500" w:rsidRPr="007D4DBB" w:rsidRDefault="00D10500" w:rsidP="00D10500">
      <w:pPr>
        <w:jc w:val="both"/>
        <w:rPr>
          <w:rFonts w:ascii="Times New Roman" w:hAnsi="Times New Roman" w:cs="Times New Roman"/>
          <w:b/>
          <w:i/>
          <w:sz w:val="28"/>
          <w:szCs w:val="28"/>
        </w:rPr>
      </w:pPr>
      <w:r w:rsidRPr="007D4DBB">
        <w:rPr>
          <w:rFonts w:ascii="Times New Roman" w:hAnsi="Times New Roman" w:cs="Times New Roman"/>
          <w:b/>
          <w:i/>
          <w:sz w:val="28"/>
          <w:szCs w:val="28"/>
        </w:rPr>
        <w:t xml:space="preserve">Key words: Hepatitis (A, B, C), Liver Cirrhosis, Spearman Correlation, </w:t>
      </w:r>
    </w:p>
    <w:p w:rsidR="00D10500" w:rsidRPr="00F75FA1" w:rsidRDefault="00D10500" w:rsidP="00F078CA">
      <w:pPr>
        <w:spacing w:line="480" w:lineRule="auto"/>
        <w:jc w:val="both"/>
        <w:rPr>
          <w:rFonts w:ascii="Times New Roman" w:hAnsi="Times New Roman" w:cs="Times New Roman"/>
          <w:sz w:val="28"/>
          <w:szCs w:val="28"/>
        </w:rPr>
      </w:pPr>
    </w:p>
    <w:p w:rsidR="000C6192" w:rsidRPr="00F75FA1" w:rsidRDefault="000C6192" w:rsidP="00F75FA1">
      <w:pPr>
        <w:jc w:val="both"/>
        <w:rPr>
          <w:rFonts w:ascii="Times New Roman" w:hAnsi="Times New Roman" w:cs="Times New Roman"/>
          <w:sz w:val="28"/>
          <w:szCs w:val="28"/>
        </w:rPr>
      </w:pPr>
    </w:p>
    <w:p w:rsidR="007303ED" w:rsidRPr="00F75FA1" w:rsidRDefault="007303ED" w:rsidP="00F75FA1">
      <w:pPr>
        <w:jc w:val="both"/>
        <w:rPr>
          <w:rFonts w:ascii="Times New Roman" w:hAnsi="Times New Roman" w:cs="Times New Roman"/>
          <w:sz w:val="28"/>
          <w:szCs w:val="28"/>
        </w:rPr>
      </w:pPr>
    </w:p>
    <w:p w:rsidR="00D10500" w:rsidRDefault="00D10500">
      <w:pPr>
        <w:rPr>
          <w:rFonts w:ascii="Times New Roman" w:eastAsiaTheme="majorEastAsia" w:hAnsi="Times New Roman" w:cstheme="majorBidi"/>
          <w:b/>
          <w:sz w:val="24"/>
          <w:szCs w:val="32"/>
        </w:rPr>
      </w:pPr>
      <w:r>
        <w:rPr>
          <w:b/>
        </w:rPr>
        <w:br w:type="page"/>
      </w:r>
    </w:p>
    <w:p w:rsidR="000C6192" w:rsidRPr="00F078CA" w:rsidRDefault="000C6192" w:rsidP="00F078CA">
      <w:pPr>
        <w:pStyle w:val="Heading1"/>
        <w:jc w:val="center"/>
        <w:rPr>
          <w:b/>
        </w:rPr>
      </w:pPr>
      <w:bookmarkStart w:id="5" w:name="_Toc200492638"/>
      <w:r w:rsidRPr="00F078CA">
        <w:rPr>
          <w:b/>
        </w:rPr>
        <w:lastRenderedPageBreak/>
        <w:t>TABLE OF CONTENTS</w:t>
      </w:r>
      <w:bookmarkEnd w:id="5"/>
    </w:p>
    <w:sdt>
      <w:sdtPr>
        <w:rPr>
          <w:rFonts w:asciiTheme="minorHAnsi" w:eastAsiaTheme="minorHAnsi" w:hAnsiTheme="minorHAnsi" w:cstheme="minorBidi"/>
          <w:color w:val="auto"/>
          <w:sz w:val="22"/>
          <w:szCs w:val="22"/>
        </w:rPr>
        <w:id w:val="18823893"/>
        <w:docPartObj>
          <w:docPartGallery w:val="Table of Contents"/>
          <w:docPartUnique/>
        </w:docPartObj>
      </w:sdtPr>
      <w:sdtEndPr>
        <w:rPr>
          <w:b/>
          <w:bCs/>
          <w:noProof/>
        </w:rPr>
      </w:sdtEndPr>
      <w:sdtContent>
        <w:p w:rsidR="005E2D5B" w:rsidRPr="005E2D5B" w:rsidRDefault="005E2D5B">
          <w:pPr>
            <w:pStyle w:val="TOCHeading"/>
            <w:rPr>
              <w:sz w:val="2"/>
            </w:rPr>
          </w:pPr>
        </w:p>
        <w:p w:rsidR="00D10500" w:rsidRDefault="005E2D5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0492634" w:history="1">
            <w:r w:rsidR="00D10500" w:rsidRPr="00B7198D">
              <w:rPr>
                <w:rStyle w:val="Hyperlink"/>
                <w:b/>
                <w:noProof/>
              </w:rPr>
              <w:t>CERTIFICATION</w:t>
            </w:r>
            <w:r w:rsidR="00D10500">
              <w:rPr>
                <w:noProof/>
                <w:webHidden/>
              </w:rPr>
              <w:tab/>
            </w:r>
            <w:r w:rsidR="00D10500">
              <w:rPr>
                <w:noProof/>
                <w:webHidden/>
              </w:rPr>
              <w:fldChar w:fldCharType="begin"/>
            </w:r>
            <w:r w:rsidR="00D10500">
              <w:rPr>
                <w:noProof/>
                <w:webHidden/>
              </w:rPr>
              <w:instrText xml:space="preserve"> PAGEREF _Toc200492634 \h </w:instrText>
            </w:r>
            <w:r w:rsidR="00D10500">
              <w:rPr>
                <w:noProof/>
                <w:webHidden/>
              </w:rPr>
            </w:r>
            <w:r w:rsidR="00D10500">
              <w:rPr>
                <w:noProof/>
                <w:webHidden/>
              </w:rPr>
              <w:fldChar w:fldCharType="separate"/>
            </w:r>
            <w:r w:rsidR="00F821DB">
              <w:rPr>
                <w:noProof/>
                <w:webHidden/>
              </w:rPr>
              <w:t>ii</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35" w:history="1">
            <w:r w:rsidR="00D10500" w:rsidRPr="00B7198D">
              <w:rPr>
                <w:rStyle w:val="Hyperlink"/>
                <w:b/>
                <w:noProof/>
              </w:rPr>
              <w:t>DEDICATION</w:t>
            </w:r>
            <w:r w:rsidR="00D10500">
              <w:rPr>
                <w:noProof/>
                <w:webHidden/>
              </w:rPr>
              <w:tab/>
            </w:r>
            <w:r w:rsidR="00D10500">
              <w:rPr>
                <w:noProof/>
                <w:webHidden/>
              </w:rPr>
              <w:fldChar w:fldCharType="begin"/>
            </w:r>
            <w:r w:rsidR="00D10500">
              <w:rPr>
                <w:noProof/>
                <w:webHidden/>
              </w:rPr>
              <w:instrText xml:space="preserve"> PAGEREF _Toc200492635 \h </w:instrText>
            </w:r>
            <w:r w:rsidR="00D10500">
              <w:rPr>
                <w:noProof/>
                <w:webHidden/>
              </w:rPr>
            </w:r>
            <w:r w:rsidR="00D10500">
              <w:rPr>
                <w:noProof/>
                <w:webHidden/>
              </w:rPr>
              <w:fldChar w:fldCharType="separate"/>
            </w:r>
            <w:r w:rsidR="00F821DB">
              <w:rPr>
                <w:noProof/>
                <w:webHidden/>
              </w:rPr>
              <w:t>iii</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36" w:history="1">
            <w:r w:rsidR="00D10500" w:rsidRPr="00B7198D">
              <w:rPr>
                <w:rStyle w:val="Hyperlink"/>
                <w:b/>
                <w:noProof/>
              </w:rPr>
              <w:t>ACKNOWLEDGEMENT</w:t>
            </w:r>
            <w:r w:rsidR="00D10500">
              <w:rPr>
                <w:noProof/>
                <w:webHidden/>
              </w:rPr>
              <w:tab/>
            </w:r>
            <w:r w:rsidR="00D10500">
              <w:rPr>
                <w:noProof/>
                <w:webHidden/>
              </w:rPr>
              <w:fldChar w:fldCharType="begin"/>
            </w:r>
            <w:r w:rsidR="00D10500">
              <w:rPr>
                <w:noProof/>
                <w:webHidden/>
              </w:rPr>
              <w:instrText xml:space="preserve"> PAGEREF _Toc200492636 \h </w:instrText>
            </w:r>
            <w:r w:rsidR="00D10500">
              <w:rPr>
                <w:noProof/>
                <w:webHidden/>
              </w:rPr>
            </w:r>
            <w:r w:rsidR="00D10500">
              <w:rPr>
                <w:noProof/>
                <w:webHidden/>
              </w:rPr>
              <w:fldChar w:fldCharType="separate"/>
            </w:r>
            <w:r w:rsidR="00F821DB">
              <w:rPr>
                <w:noProof/>
                <w:webHidden/>
              </w:rPr>
              <w:t>iv</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37" w:history="1">
            <w:r w:rsidR="00D10500" w:rsidRPr="00B7198D">
              <w:rPr>
                <w:rStyle w:val="Hyperlink"/>
                <w:b/>
                <w:noProof/>
              </w:rPr>
              <w:t>ABSTRACT</w:t>
            </w:r>
            <w:r w:rsidR="00D10500">
              <w:rPr>
                <w:noProof/>
                <w:webHidden/>
              </w:rPr>
              <w:tab/>
            </w:r>
            <w:r w:rsidR="00D10500">
              <w:rPr>
                <w:noProof/>
                <w:webHidden/>
              </w:rPr>
              <w:fldChar w:fldCharType="begin"/>
            </w:r>
            <w:r w:rsidR="00D10500">
              <w:rPr>
                <w:noProof/>
                <w:webHidden/>
              </w:rPr>
              <w:instrText xml:space="preserve"> PAGEREF _Toc200492637 \h </w:instrText>
            </w:r>
            <w:r w:rsidR="00D10500">
              <w:rPr>
                <w:noProof/>
                <w:webHidden/>
              </w:rPr>
            </w:r>
            <w:r w:rsidR="00D10500">
              <w:rPr>
                <w:noProof/>
                <w:webHidden/>
              </w:rPr>
              <w:fldChar w:fldCharType="separate"/>
            </w:r>
            <w:r w:rsidR="00F821DB">
              <w:rPr>
                <w:noProof/>
                <w:webHidden/>
              </w:rPr>
              <w:t>v</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38" w:history="1">
            <w:r w:rsidR="00D10500" w:rsidRPr="00B7198D">
              <w:rPr>
                <w:rStyle w:val="Hyperlink"/>
                <w:b/>
                <w:noProof/>
              </w:rPr>
              <w:t>TABLE OF CONTENTS</w:t>
            </w:r>
            <w:r w:rsidR="00D10500">
              <w:rPr>
                <w:noProof/>
                <w:webHidden/>
              </w:rPr>
              <w:tab/>
            </w:r>
            <w:r w:rsidR="00D10500">
              <w:rPr>
                <w:noProof/>
                <w:webHidden/>
              </w:rPr>
              <w:fldChar w:fldCharType="begin"/>
            </w:r>
            <w:r w:rsidR="00D10500">
              <w:rPr>
                <w:noProof/>
                <w:webHidden/>
              </w:rPr>
              <w:instrText xml:space="preserve"> PAGEREF _Toc200492638 \h </w:instrText>
            </w:r>
            <w:r w:rsidR="00D10500">
              <w:rPr>
                <w:noProof/>
                <w:webHidden/>
              </w:rPr>
            </w:r>
            <w:r w:rsidR="00D10500">
              <w:rPr>
                <w:noProof/>
                <w:webHidden/>
              </w:rPr>
              <w:fldChar w:fldCharType="separate"/>
            </w:r>
            <w:r w:rsidR="00F821DB">
              <w:rPr>
                <w:noProof/>
                <w:webHidden/>
              </w:rPr>
              <w:t>vi</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39" w:history="1">
            <w:r w:rsidR="00D10500" w:rsidRPr="00B7198D">
              <w:rPr>
                <w:rStyle w:val="Hyperlink"/>
                <w:b/>
                <w:noProof/>
              </w:rPr>
              <w:t>CHAPTER ONE</w:t>
            </w:r>
            <w:r w:rsidR="00D10500">
              <w:rPr>
                <w:noProof/>
                <w:webHidden/>
              </w:rPr>
              <w:tab/>
            </w:r>
            <w:r w:rsidR="00D10500">
              <w:rPr>
                <w:noProof/>
                <w:webHidden/>
              </w:rPr>
              <w:fldChar w:fldCharType="begin"/>
            </w:r>
            <w:r w:rsidR="00D10500">
              <w:rPr>
                <w:noProof/>
                <w:webHidden/>
              </w:rPr>
              <w:instrText xml:space="preserve"> PAGEREF _Toc200492639 \h </w:instrText>
            </w:r>
            <w:r w:rsidR="00D10500">
              <w:rPr>
                <w:noProof/>
                <w:webHidden/>
              </w:rPr>
            </w:r>
            <w:r w:rsidR="00D10500">
              <w:rPr>
                <w:noProof/>
                <w:webHidden/>
              </w:rPr>
              <w:fldChar w:fldCharType="separate"/>
            </w:r>
            <w:r w:rsidR="00F821DB">
              <w:rPr>
                <w:noProof/>
                <w:webHidden/>
              </w:rPr>
              <w:t>1</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40" w:history="1">
            <w:r w:rsidR="00D10500" w:rsidRPr="00B7198D">
              <w:rPr>
                <w:rStyle w:val="Hyperlink"/>
                <w:b/>
                <w:noProof/>
              </w:rPr>
              <w:t>Introduction</w:t>
            </w:r>
            <w:r w:rsidR="00D10500">
              <w:rPr>
                <w:noProof/>
                <w:webHidden/>
              </w:rPr>
              <w:tab/>
            </w:r>
            <w:r w:rsidR="00D10500">
              <w:rPr>
                <w:noProof/>
                <w:webHidden/>
              </w:rPr>
              <w:fldChar w:fldCharType="begin"/>
            </w:r>
            <w:r w:rsidR="00D10500">
              <w:rPr>
                <w:noProof/>
                <w:webHidden/>
              </w:rPr>
              <w:instrText xml:space="preserve"> PAGEREF _Toc200492640 \h </w:instrText>
            </w:r>
            <w:r w:rsidR="00D10500">
              <w:rPr>
                <w:noProof/>
                <w:webHidden/>
              </w:rPr>
            </w:r>
            <w:r w:rsidR="00D10500">
              <w:rPr>
                <w:noProof/>
                <w:webHidden/>
              </w:rPr>
              <w:fldChar w:fldCharType="separate"/>
            </w:r>
            <w:r w:rsidR="00F821DB">
              <w:rPr>
                <w:noProof/>
                <w:webHidden/>
              </w:rPr>
              <w:t>1</w:t>
            </w:r>
            <w:r w:rsidR="00D10500">
              <w:rPr>
                <w:noProof/>
                <w:webHidden/>
              </w:rPr>
              <w:fldChar w:fldCharType="end"/>
            </w:r>
          </w:hyperlink>
        </w:p>
        <w:p w:rsidR="00D10500" w:rsidRDefault="0065025A">
          <w:pPr>
            <w:pStyle w:val="TOC1"/>
            <w:tabs>
              <w:tab w:val="left" w:pos="660"/>
              <w:tab w:val="right" w:leader="dot" w:pos="9350"/>
            </w:tabs>
            <w:rPr>
              <w:rFonts w:eastAsiaTheme="minorEastAsia"/>
              <w:noProof/>
            </w:rPr>
          </w:pPr>
          <w:hyperlink w:anchor="_Toc200492641" w:history="1">
            <w:r w:rsidR="00D10500" w:rsidRPr="00B7198D">
              <w:rPr>
                <w:rStyle w:val="Hyperlink"/>
                <w:b/>
                <w:noProof/>
              </w:rPr>
              <w:t>1.1</w:t>
            </w:r>
            <w:r w:rsidR="00D10500">
              <w:rPr>
                <w:rFonts w:eastAsiaTheme="minorEastAsia"/>
                <w:noProof/>
              </w:rPr>
              <w:tab/>
            </w:r>
            <w:r w:rsidR="00D10500" w:rsidRPr="00B7198D">
              <w:rPr>
                <w:rStyle w:val="Hyperlink"/>
                <w:b/>
                <w:noProof/>
              </w:rPr>
              <w:t>Background of the Study</w:t>
            </w:r>
            <w:r w:rsidR="00D10500">
              <w:rPr>
                <w:noProof/>
                <w:webHidden/>
              </w:rPr>
              <w:tab/>
            </w:r>
            <w:r w:rsidR="00D10500">
              <w:rPr>
                <w:noProof/>
                <w:webHidden/>
              </w:rPr>
              <w:fldChar w:fldCharType="begin"/>
            </w:r>
            <w:r w:rsidR="00D10500">
              <w:rPr>
                <w:noProof/>
                <w:webHidden/>
              </w:rPr>
              <w:instrText xml:space="preserve"> PAGEREF _Toc200492641 \h </w:instrText>
            </w:r>
            <w:r w:rsidR="00D10500">
              <w:rPr>
                <w:noProof/>
                <w:webHidden/>
              </w:rPr>
            </w:r>
            <w:r w:rsidR="00D10500">
              <w:rPr>
                <w:noProof/>
                <w:webHidden/>
              </w:rPr>
              <w:fldChar w:fldCharType="separate"/>
            </w:r>
            <w:r w:rsidR="00F821DB">
              <w:rPr>
                <w:noProof/>
                <w:webHidden/>
              </w:rPr>
              <w:t>1</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42" w:history="1">
            <w:r w:rsidR="00D10500" w:rsidRPr="00B7198D">
              <w:rPr>
                <w:rStyle w:val="Hyperlink"/>
                <w:b/>
                <w:noProof/>
              </w:rPr>
              <w:t>HEPATITIS A IN PATIENTS WITH CHRONIC LIVER DISEASE (CIRRHOSIS)</w:t>
            </w:r>
            <w:r w:rsidR="00D10500">
              <w:rPr>
                <w:noProof/>
                <w:webHidden/>
              </w:rPr>
              <w:tab/>
            </w:r>
            <w:r w:rsidR="00D10500">
              <w:rPr>
                <w:noProof/>
                <w:webHidden/>
              </w:rPr>
              <w:fldChar w:fldCharType="begin"/>
            </w:r>
            <w:r w:rsidR="00D10500">
              <w:rPr>
                <w:noProof/>
                <w:webHidden/>
              </w:rPr>
              <w:instrText xml:space="preserve"> PAGEREF _Toc200492642 \h </w:instrText>
            </w:r>
            <w:r w:rsidR="00D10500">
              <w:rPr>
                <w:noProof/>
                <w:webHidden/>
              </w:rPr>
            </w:r>
            <w:r w:rsidR="00D10500">
              <w:rPr>
                <w:noProof/>
                <w:webHidden/>
              </w:rPr>
              <w:fldChar w:fldCharType="separate"/>
            </w:r>
            <w:r w:rsidR="00F821DB">
              <w:rPr>
                <w:noProof/>
                <w:webHidden/>
              </w:rPr>
              <w:t>2</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43" w:history="1">
            <w:r w:rsidR="00D10500" w:rsidRPr="00B7198D">
              <w:rPr>
                <w:rStyle w:val="Hyperlink"/>
                <w:b/>
                <w:noProof/>
              </w:rPr>
              <w:t>HEPATITIS B INPATIENTS WITH CHRONIC LIVER DISEASE</w:t>
            </w:r>
            <w:r w:rsidR="00D10500">
              <w:rPr>
                <w:noProof/>
                <w:webHidden/>
              </w:rPr>
              <w:tab/>
            </w:r>
            <w:r w:rsidR="00D10500">
              <w:rPr>
                <w:noProof/>
                <w:webHidden/>
              </w:rPr>
              <w:fldChar w:fldCharType="begin"/>
            </w:r>
            <w:r w:rsidR="00D10500">
              <w:rPr>
                <w:noProof/>
                <w:webHidden/>
              </w:rPr>
              <w:instrText xml:space="preserve"> PAGEREF _Toc200492643 \h </w:instrText>
            </w:r>
            <w:r w:rsidR="00D10500">
              <w:rPr>
                <w:noProof/>
                <w:webHidden/>
              </w:rPr>
            </w:r>
            <w:r w:rsidR="00D10500">
              <w:rPr>
                <w:noProof/>
                <w:webHidden/>
              </w:rPr>
              <w:fldChar w:fldCharType="separate"/>
            </w:r>
            <w:r w:rsidR="00F821DB">
              <w:rPr>
                <w:noProof/>
                <w:webHidden/>
              </w:rPr>
              <w:t>5</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44" w:history="1">
            <w:r w:rsidR="00D10500" w:rsidRPr="00B7198D">
              <w:rPr>
                <w:rStyle w:val="Hyperlink"/>
                <w:b/>
                <w:noProof/>
              </w:rPr>
              <w:t>HEPATITIS C IN PATIENTS WITH CHRONIC LIVER DISEASES</w:t>
            </w:r>
            <w:r w:rsidR="00D10500">
              <w:rPr>
                <w:noProof/>
                <w:webHidden/>
              </w:rPr>
              <w:tab/>
            </w:r>
            <w:r w:rsidR="00D10500">
              <w:rPr>
                <w:noProof/>
                <w:webHidden/>
              </w:rPr>
              <w:fldChar w:fldCharType="begin"/>
            </w:r>
            <w:r w:rsidR="00D10500">
              <w:rPr>
                <w:noProof/>
                <w:webHidden/>
              </w:rPr>
              <w:instrText xml:space="preserve"> PAGEREF _Toc200492644 \h </w:instrText>
            </w:r>
            <w:r w:rsidR="00D10500">
              <w:rPr>
                <w:noProof/>
                <w:webHidden/>
              </w:rPr>
            </w:r>
            <w:r w:rsidR="00D10500">
              <w:rPr>
                <w:noProof/>
                <w:webHidden/>
              </w:rPr>
              <w:fldChar w:fldCharType="separate"/>
            </w:r>
            <w:r w:rsidR="00F821DB">
              <w:rPr>
                <w:noProof/>
                <w:webHidden/>
              </w:rPr>
              <w:t>6</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45" w:history="1">
            <w:r w:rsidR="00D10500" w:rsidRPr="00B7198D">
              <w:rPr>
                <w:rStyle w:val="Hyperlink"/>
                <w:b/>
                <w:noProof/>
              </w:rPr>
              <w:t>1.2 Historical Background of University of Unilorin Teaching Hospital UITH Ilorin Kwara</w:t>
            </w:r>
            <w:r w:rsidR="00D10500">
              <w:rPr>
                <w:noProof/>
                <w:webHidden/>
              </w:rPr>
              <w:tab/>
            </w:r>
            <w:r w:rsidR="00D10500">
              <w:rPr>
                <w:noProof/>
                <w:webHidden/>
              </w:rPr>
              <w:fldChar w:fldCharType="begin"/>
            </w:r>
            <w:r w:rsidR="00D10500">
              <w:rPr>
                <w:noProof/>
                <w:webHidden/>
              </w:rPr>
              <w:instrText xml:space="preserve"> PAGEREF _Toc200492645 \h </w:instrText>
            </w:r>
            <w:r w:rsidR="00D10500">
              <w:rPr>
                <w:noProof/>
                <w:webHidden/>
              </w:rPr>
            </w:r>
            <w:r w:rsidR="00D10500">
              <w:rPr>
                <w:noProof/>
                <w:webHidden/>
              </w:rPr>
              <w:fldChar w:fldCharType="separate"/>
            </w:r>
            <w:r w:rsidR="00F821DB">
              <w:rPr>
                <w:noProof/>
                <w:webHidden/>
              </w:rPr>
              <w:t>7</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46" w:history="1">
            <w:r w:rsidR="00D10500" w:rsidRPr="00B7198D">
              <w:rPr>
                <w:rStyle w:val="Hyperlink"/>
                <w:b/>
                <w:noProof/>
              </w:rPr>
              <w:t>1.3 Statement to the Problem</w:t>
            </w:r>
            <w:r w:rsidR="00D10500">
              <w:rPr>
                <w:noProof/>
                <w:webHidden/>
              </w:rPr>
              <w:tab/>
            </w:r>
            <w:r w:rsidR="00D10500">
              <w:rPr>
                <w:noProof/>
                <w:webHidden/>
              </w:rPr>
              <w:fldChar w:fldCharType="begin"/>
            </w:r>
            <w:r w:rsidR="00D10500">
              <w:rPr>
                <w:noProof/>
                <w:webHidden/>
              </w:rPr>
              <w:instrText xml:space="preserve"> PAGEREF _Toc200492646 \h </w:instrText>
            </w:r>
            <w:r w:rsidR="00D10500">
              <w:rPr>
                <w:noProof/>
                <w:webHidden/>
              </w:rPr>
            </w:r>
            <w:r w:rsidR="00D10500">
              <w:rPr>
                <w:noProof/>
                <w:webHidden/>
              </w:rPr>
              <w:fldChar w:fldCharType="separate"/>
            </w:r>
            <w:r w:rsidR="00F821DB">
              <w:rPr>
                <w:noProof/>
                <w:webHidden/>
              </w:rPr>
              <w:t>9</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47" w:history="1">
            <w:r w:rsidR="00D10500" w:rsidRPr="00B7198D">
              <w:rPr>
                <w:rStyle w:val="Hyperlink"/>
                <w:b/>
                <w:noProof/>
              </w:rPr>
              <w:t>1.4 Aim and Objectives of The Study</w:t>
            </w:r>
            <w:r w:rsidR="00D10500">
              <w:rPr>
                <w:noProof/>
                <w:webHidden/>
              </w:rPr>
              <w:tab/>
            </w:r>
            <w:r w:rsidR="00D10500">
              <w:rPr>
                <w:noProof/>
                <w:webHidden/>
              </w:rPr>
              <w:fldChar w:fldCharType="begin"/>
            </w:r>
            <w:r w:rsidR="00D10500">
              <w:rPr>
                <w:noProof/>
                <w:webHidden/>
              </w:rPr>
              <w:instrText xml:space="preserve"> PAGEREF _Toc200492647 \h </w:instrText>
            </w:r>
            <w:r w:rsidR="00D10500">
              <w:rPr>
                <w:noProof/>
                <w:webHidden/>
              </w:rPr>
            </w:r>
            <w:r w:rsidR="00D10500">
              <w:rPr>
                <w:noProof/>
                <w:webHidden/>
              </w:rPr>
              <w:fldChar w:fldCharType="separate"/>
            </w:r>
            <w:r w:rsidR="00F821DB">
              <w:rPr>
                <w:noProof/>
                <w:webHidden/>
              </w:rPr>
              <w:t>9</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48" w:history="1">
            <w:r w:rsidR="00D10500" w:rsidRPr="00B7198D">
              <w:rPr>
                <w:rStyle w:val="Hyperlink"/>
                <w:b/>
                <w:noProof/>
              </w:rPr>
              <w:t>1.5 Significance of The Study</w:t>
            </w:r>
            <w:r w:rsidR="00D10500">
              <w:rPr>
                <w:noProof/>
                <w:webHidden/>
              </w:rPr>
              <w:tab/>
            </w:r>
            <w:r w:rsidR="00D10500">
              <w:rPr>
                <w:noProof/>
                <w:webHidden/>
              </w:rPr>
              <w:fldChar w:fldCharType="begin"/>
            </w:r>
            <w:r w:rsidR="00D10500">
              <w:rPr>
                <w:noProof/>
                <w:webHidden/>
              </w:rPr>
              <w:instrText xml:space="preserve"> PAGEREF _Toc200492648 \h </w:instrText>
            </w:r>
            <w:r w:rsidR="00D10500">
              <w:rPr>
                <w:noProof/>
                <w:webHidden/>
              </w:rPr>
            </w:r>
            <w:r w:rsidR="00D10500">
              <w:rPr>
                <w:noProof/>
                <w:webHidden/>
              </w:rPr>
              <w:fldChar w:fldCharType="separate"/>
            </w:r>
            <w:r w:rsidR="00F821DB">
              <w:rPr>
                <w:noProof/>
                <w:webHidden/>
              </w:rPr>
              <w:t>9</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49" w:history="1">
            <w:r w:rsidR="00D10500" w:rsidRPr="00B7198D">
              <w:rPr>
                <w:rStyle w:val="Hyperlink"/>
                <w:b/>
                <w:noProof/>
              </w:rPr>
              <w:t>1.6 Scope of The Study</w:t>
            </w:r>
            <w:r w:rsidR="00D10500">
              <w:rPr>
                <w:noProof/>
                <w:webHidden/>
              </w:rPr>
              <w:tab/>
            </w:r>
            <w:r w:rsidR="00D10500">
              <w:rPr>
                <w:noProof/>
                <w:webHidden/>
              </w:rPr>
              <w:fldChar w:fldCharType="begin"/>
            </w:r>
            <w:r w:rsidR="00D10500">
              <w:rPr>
                <w:noProof/>
                <w:webHidden/>
              </w:rPr>
              <w:instrText xml:space="preserve"> PAGEREF _Toc200492649 \h </w:instrText>
            </w:r>
            <w:r w:rsidR="00D10500">
              <w:rPr>
                <w:noProof/>
                <w:webHidden/>
              </w:rPr>
            </w:r>
            <w:r w:rsidR="00D10500">
              <w:rPr>
                <w:noProof/>
                <w:webHidden/>
              </w:rPr>
              <w:fldChar w:fldCharType="separate"/>
            </w:r>
            <w:r w:rsidR="00F821DB">
              <w:rPr>
                <w:noProof/>
                <w:webHidden/>
              </w:rPr>
              <w:t>10</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50" w:history="1">
            <w:r w:rsidR="00D10500" w:rsidRPr="00B7198D">
              <w:rPr>
                <w:rStyle w:val="Hyperlink"/>
                <w:b/>
                <w:noProof/>
              </w:rPr>
              <w:t>1.7 Limitation of Study</w:t>
            </w:r>
            <w:r w:rsidR="00D10500">
              <w:rPr>
                <w:noProof/>
                <w:webHidden/>
              </w:rPr>
              <w:tab/>
            </w:r>
            <w:r w:rsidR="00D10500">
              <w:rPr>
                <w:noProof/>
                <w:webHidden/>
              </w:rPr>
              <w:fldChar w:fldCharType="begin"/>
            </w:r>
            <w:r w:rsidR="00D10500">
              <w:rPr>
                <w:noProof/>
                <w:webHidden/>
              </w:rPr>
              <w:instrText xml:space="preserve"> PAGEREF _Toc200492650 \h </w:instrText>
            </w:r>
            <w:r w:rsidR="00D10500">
              <w:rPr>
                <w:noProof/>
                <w:webHidden/>
              </w:rPr>
            </w:r>
            <w:r w:rsidR="00D10500">
              <w:rPr>
                <w:noProof/>
                <w:webHidden/>
              </w:rPr>
              <w:fldChar w:fldCharType="separate"/>
            </w:r>
            <w:r w:rsidR="00F821DB">
              <w:rPr>
                <w:noProof/>
                <w:webHidden/>
              </w:rPr>
              <w:t>10</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51" w:history="1">
            <w:r w:rsidR="00D10500" w:rsidRPr="00B7198D">
              <w:rPr>
                <w:rStyle w:val="Hyperlink"/>
                <w:b/>
                <w:noProof/>
              </w:rPr>
              <w:t>CHAPTER TWO</w:t>
            </w:r>
            <w:r w:rsidR="00D10500">
              <w:rPr>
                <w:noProof/>
                <w:webHidden/>
              </w:rPr>
              <w:tab/>
            </w:r>
            <w:r w:rsidR="00D10500">
              <w:rPr>
                <w:noProof/>
                <w:webHidden/>
              </w:rPr>
              <w:fldChar w:fldCharType="begin"/>
            </w:r>
            <w:r w:rsidR="00D10500">
              <w:rPr>
                <w:noProof/>
                <w:webHidden/>
              </w:rPr>
              <w:instrText xml:space="preserve"> PAGEREF _Toc200492651 \h </w:instrText>
            </w:r>
            <w:r w:rsidR="00D10500">
              <w:rPr>
                <w:noProof/>
                <w:webHidden/>
              </w:rPr>
            </w:r>
            <w:r w:rsidR="00D10500">
              <w:rPr>
                <w:noProof/>
                <w:webHidden/>
              </w:rPr>
              <w:fldChar w:fldCharType="separate"/>
            </w:r>
            <w:r w:rsidR="00F821DB">
              <w:rPr>
                <w:noProof/>
                <w:webHidden/>
              </w:rPr>
              <w:t>11</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52" w:history="1">
            <w:r w:rsidR="00D10500" w:rsidRPr="00B7198D">
              <w:rPr>
                <w:rStyle w:val="Hyperlink"/>
                <w:b/>
                <w:noProof/>
              </w:rPr>
              <w:t>Literature Review</w:t>
            </w:r>
            <w:r w:rsidR="00D10500">
              <w:rPr>
                <w:noProof/>
                <w:webHidden/>
              </w:rPr>
              <w:tab/>
            </w:r>
            <w:r w:rsidR="00D10500">
              <w:rPr>
                <w:noProof/>
                <w:webHidden/>
              </w:rPr>
              <w:fldChar w:fldCharType="begin"/>
            </w:r>
            <w:r w:rsidR="00D10500">
              <w:rPr>
                <w:noProof/>
                <w:webHidden/>
              </w:rPr>
              <w:instrText xml:space="preserve"> PAGEREF _Toc200492652 \h </w:instrText>
            </w:r>
            <w:r w:rsidR="00D10500">
              <w:rPr>
                <w:noProof/>
                <w:webHidden/>
              </w:rPr>
            </w:r>
            <w:r w:rsidR="00D10500">
              <w:rPr>
                <w:noProof/>
                <w:webHidden/>
              </w:rPr>
              <w:fldChar w:fldCharType="separate"/>
            </w:r>
            <w:r w:rsidR="00F821DB">
              <w:rPr>
                <w:noProof/>
                <w:webHidden/>
              </w:rPr>
              <w:t>11</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53" w:history="1">
            <w:r w:rsidR="00D10500" w:rsidRPr="00B7198D">
              <w:rPr>
                <w:rStyle w:val="Hyperlink"/>
                <w:b/>
                <w:noProof/>
              </w:rPr>
              <w:t>CHAPTER THREE</w:t>
            </w:r>
            <w:r w:rsidR="00D10500">
              <w:rPr>
                <w:noProof/>
                <w:webHidden/>
              </w:rPr>
              <w:tab/>
            </w:r>
            <w:r w:rsidR="00D10500">
              <w:rPr>
                <w:noProof/>
                <w:webHidden/>
              </w:rPr>
              <w:fldChar w:fldCharType="begin"/>
            </w:r>
            <w:r w:rsidR="00D10500">
              <w:rPr>
                <w:noProof/>
                <w:webHidden/>
              </w:rPr>
              <w:instrText xml:space="preserve"> PAGEREF _Toc200492653 \h </w:instrText>
            </w:r>
            <w:r w:rsidR="00D10500">
              <w:rPr>
                <w:noProof/>
                <w:webHidden/>
              </w:rPr>
            </w:r>
            <w:r w:rsidR="00D10500">
              <w:rPr>
                <w:noProof/>
                <w:webHidden/>
              </w:rPr>
              <w:fldChar w:fldCharType="separate"/>
            </w:r>
            <w:r w:rsidR="00F821DB">
              <w:rPr>
                <w:noProof/>
                <w:webHidden/>
              </w:rPr>
              <w:t>21</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54" w:history="1">
            <w:r w:rsidR="00D10500" w:rsidRPr="00B7198D">
              <w:rPr>
                <w:rStyle w:val="Hyperlink"/>
                <w:b/>
                <w:noProof/>
              </w:rPr>
              <w:t>Methodology and Data Presentation</w:t>
            </w:r>
            <w:r w:rsidR="00D10500">
              <w:rPr>
                <w:noProof/>
                <w:webHidden/>
              </w:rPr>
              <w:tab/>
            </w:r>
            <w:r w:rsidR="00D10500">
              <w:rPr>
                <w:noProof/>
                <w:webHidden/>
              </w:rPr>
              <w:fldChar w:fldCharType="begin"/>
            </w:r>
            <w:r w:rsidR="00D10500">
              <w:rPr>
                <w:noProof/>
                <w:webHidden/>
              </w:rPr>
              <w:instrText xml:space="preserve"> PAGEREF _Toc200492654 \h </w:instrText>
            </w:r>
            <w:r w:rsidR="00D10500">
              <w:rPr>
                <w:noProof/>
                <w:webHidden/>
              </w:rPr>
            </w:r>
            <w:r w:rsidR="00D10500">
              <w:rPr>
                <w:noProof/>
                <w:webHidden/>
              </w:rPr>
              <w:fldChar w:fldCharType="separate"/>
            </w:r>
            <w:r w:rsidR="00F821DB">
              <w:rPr>
                <w:noProof/>
                <w:webHidden/>
              </w:rPr>
              <w:t>21</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55" w:history="1">
            <w:r w:rsidR="00D10500" w:rsidRPr="00B7198D">
              <w:rPr>
                <w:rStyle w:val="Hyperlink"/>
                <w:b/>
                <w:noProof/>
              </w:rPr>
              <w:t>3.1 Method of Data Collection</w:t>
            </w:r>
            <w:r w:rsidR="00D10500">
              <w:rPr>
                <w:noProof/>
                <w:webHidden/>
              </w:rPr>
              <w:tab/>
            </w:r>
            <w:r w:rsidR="00D10500">
              <w:rPr>
                <w:noProof/>
                <w:webHidden/>
              </w:rPr>
              <w:fldChar w:fldCharType="begin"/>
            </w:r>
            <w:r w:rsidR="00D10500">
              <w:rPr>
                <w:noProof/>
                <w:webHidden/>
              </w:rPr>
              <w:instrText xml:space="preserve"> PAGEREF _Toc200492655 \h </w:instrText>
            </w:r>
            <w:r w:rsidR="00D10500">
              <w:rPr>
                <w:noProof/>
                <w:webHidden/>
              </w:rPr>
            </w:r>
            <w:r w:rsidR="00D10500">
              <w:rPr>
                <w:noProof/>
                <w:webHidden/>
              </w:rPr>
              <w:fldChar w:fldCharType="separate"/>
            </w:r>
            <w:r w:rsidR="00F821DB">
              <w:rPr>
                <w:noProof/>
                <w:webHidden/>
              </w:rPr>
              <w:t>21</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56" w:history="1">
            <w:r w:rsidR="00D10500" w:rsidRPr="00B7198D">
              <w:rPr>
                <w:rStyle w:val="Hyperlink"/>
                <w:b/>
                <w:noProof/>
              </w:rPr>
              <w:t>3.2 Nonparametric Tests</w:t>
            </w:r>
            <w:r w:rsidR="00D10500">
              <w:rPr>
                <w:noProof/>
                <w:webHidden/>
              </w:rPr>
              <w:tab/>
            </w:r>
            <w:r w:rsidR="00D10500">
              <w:rPr>
                <w:noProof/>
                <w:webHidden/>
              </w:rPr>
              <w:fldChar w:fldCharType="begin"/>
            </w:r>
            <w:r w:rsidR="00D10500">
              <w:rPr>
                <w:noProof/>
                <w:webHidden/>
              </w:rPr>
              <w:instrText xml:space="preserve"> PAGEREF _Toc200492656 \h </w:instrText>
            </w:r>
            <w:r w:rsidR="00D10500">
              <w:rPr>
                <w:noProof/>
                <w:webHidden/>
              </w:rPr>
            </w:r>
            <w:r w:rsidR="00D10500">
              <w:rPr>
                <w:noProof/>
                <w:webHidden/>
              </w:rPr>
              <w:fldChar w:fldCharType="separate"/>
            </w:r>
            <w:r w:rsidR="00F821DB">
              <w:rPr>
                <w:noProof/>
                <w:webHidden/>
              </w:rPr>
              <w:t>21</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57" w:history="1">
            <w:r w:rsidR="00D10500" w:rsidRPr="00B7198D">
              <w:rPr>
                <w:rStyle w:val="Hyperlink"/>
                <w:b/>
                <w:noProof/>
              </w:rPr>
              <w:t>3.3 Friedman Test</w:t>
            </w:r>
            <w:r w:rsidR="00D10500">
              <w:rPr>
                <w:noProof/>
                <w:webHidden/>
              </w:rPr>
              <w:tab/>
            </w:r>
            <w:r w:rsidR="00D10500">
              <w:rPr>
                <w:noProof/>
                <w:webHidden/>
              </w:rPr>
              <w:fldChar w:fldCharType="begin"/>
            </w:r>
            <w:r w:rsidR="00D10500">
              <w:rPr>
                <w:noProof/>
                <w:webHidden/>
              </w:rPr>
              <w:instrText xml:space="preserve"> PAGEREF _Toc200492657 \h </w:instrText>
            </w:r>
            <w:r w:rsidR="00D10500">
              <w:rPr>
                <w:noProof/>
                <w:webHidden/>
              </w:rPr>
            </w:r>
            <w:r w:rsidR="00D10500">
              <w:rPr>
                <w:noProof/>
                <w:webHidden/>
              </w:rPr>
              <w:fldChar w:fldCharType="separate"/>
            </w:r>
            <w:r w:rsidR="00F821DB">
              <w:rPr>
                <w:noProof/>
                <w:webHidden/>
              </w:rPr>
              <w:t>22</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58" w:history="1">
            <w:r w:rsidR="00D10500" w:rsidRPr="00B7198D">
              <w:rPr>
                <w:rStyle w:val="Hyperlink"/>
                <w:b/>
                <w:noProof/>
              </w:rPr>
              <w:t>3.3.1 Test Statistic</w:t>
            </w:r>
            <w:r w:rsidR="00D10500">
              <w:rPr>
                <w:noProof/>
                <w:webHidden/>
              </w:rPr>
              <w:tab/>
            </w:r>
            <w:r w:rsidR="00D10500">
              <w:rPr>
                <w:noProof/>
                <w:webHidden/>
              </w:rPr>
              <w:fldChar w:fldCharType="begin"/>
            </w:r>
            <w:r w:rsidR="00D10500">
              <w:rPr>
                <w:noProof/>
                <w:webHidden/>
              </w:rPr>
              <w:instrText xml:space="preserve"> PAGEREF _Toc200492658 \h </w:instrText>
            </w:r>
            <w:r w:rsidR="00D10500">
              <w:rPr>
                <w:noProof/>
                <w:webHidden/>
              </w:rPr>
            </w:r>
            <w:r w:rsidR="00D10500">
              <w:rPr>
                <w:noProof/>
                <w:webHidden/>
              </w:rPr>
              <w:fldChar w:fldCharType="separate"/>
            </w:r>
            <w:r w:rsidR="00F821DB">
              <w:rPr>
                <w:noProof/>
                <w:webHidden/>
              </w:rPr>
              <w:t>22</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59" w:history="1">
            <w:r w:rsidR="00D10500" w:rsidRPr="00B7198D">
              <w:rPr>
                <w:rStyle w:val="Hyperlink"/>
                <w:b/>
                <w:noProof/>
              </w:rPr>
              <w:t>3.3.2 Multiple Comparisons</w:t>
            </w:r>
            <w:r w:rsidR="00D10500">
              <w:rPr>
                <w:noProof/>
                <w:webHidden/>
              </w:rPr>
              <w:tab/>
            </w:r>
            <w:r w:rsidR="00D10500">
              <w:rPr>
                <w:noProof/>
                <w:webHidden/>
              </w:rPr>
              <w:fldChar w:fldCharType="begin"/>
            </w:r>
            <w:r w:rsidR="00D10500">
              <w:rPr>
                <w:noProof/>
                <w:webHidden/>
              </w:rPr>
              <w:instrText xml:space="preserve"> PAGEREF _Toc200492659 \h </w:instrText>
            </w:r>
            <w:r w:rsidR="00D10500">
              <w:rPr>
                <w:noProof/>
                <w:webHidden/>
              </w:rPr>
            </w:r>
            <w:r w:rsidR="00D10500">
              <w:rPr>
                <w:noProof/>
                <w:webHidden/>
              </w:rPr>
              <w:fldChar w:fldCharType="separate"/>
            </w:r>
            <w:r w:rsidR="00F821DB">
              <w:rPr>
                <w:noProof/>
                <w:webHidden/>
              </w:rPr>
              <w:t>23</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60" w:history="1">
            <w:r w:rsidR="00D10500" w:rsidRPr="00B7198D">
              <w:rPr>
                <w:rStyle w:val="Hyperlink"/>
                <w:b/>
                <w:noProof/>
              </w:rPr>
              <w:t>3.4 Data Presentation</w:t>
            </w:r>
            <w:r w:rsidR="00D10500">
              <w:rPr>
                <w:noProof/>
                <w:webHidden/>
              </w:rPr>
              <w:tab/>
            </w:r>
            <w:r w:rsidR="00D10500">
              <w:rPr>
                <w:noProof/>
                <w:webHidden/>
              </w:rPr>
              <w:fldChar w:fldCharType="begin"/>
            </w:r>
            <w:r w:rsidR="00D10500">
              <w:rPr>
                <w:noProof/>
                <w:webHidden/>
              </w:rPr>
              <w:instrText xml:space="preserve"> PAGEREF _Toc200492660 \h </w:instrText>
            </w:r>
            <w:r w:rsidR="00D10500">
              <w:rPr>
                <w:noProof/>
                <w:webHidden/>
              </w:rPr>
            </w:r>
            <w:r w:rsidR="00D10500">
              <w:rPr>
                <w:noProof/>
                <w:webHidden/>
              </w:rPr>
              <w:fldChar w:fldCharType="separate"/>
            </w:r>
            <w:r w:rsidR="00F821DB">
              <w:rPr>
                <w:noProof/>
                <w:webHidden/>
              </w:rPr>
              <w:t>24</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61" w:history="1">
            <w:r w:rsidR="00D10500" w:rsidRPr="00B7198D">
              <w:rPr>
                <w:rStyle w:val="Hyperlink"/>
                <w:b/>
                <w:noProof/>
              </w:rPr>
              <w:t>CHAPTER FOUR</w:t>
            </w:r>
            <w:r w:rsidR="00D10500">
              <w:rPr>
                <w:noProof/>
                <w:webHidden/>
              </w:rPr>
              <w:tab/>
            </w:r>
            <w:r w:rsidR="00D10500">
              <w:rPr>
                <w:noProof/>
                <w:webHidden/>
              </w:rPr>
              <w:fldChar w:fldCharType="begin"/>
            </w:r>
            <w:r w:rsidR="00D10500">
              <w:rPr>
                <w:noProof/>
                <w:webHidden/>
              </w:rPr>
              <w:instrText xml:space="preserve"> PAGEREF _Toc200492661 \h </w:instrText>
            </w:r>
            <w:r w:rsidR="00D10500">
              <w:rPr>
                <w:noProof/>
                <w:webHidden/>
              </w:rPr>
            </w:r>
            <w:r w:rsidR="00D10500">
              <w:rPr>
                <w:noProof/>
                <w:webHidden/>
              </w:rPr>
              <w:fldChar w:fldCharType="separate"/>
            </w:r>
            <w:r w:rsidR="00F821DB">
              <w:rPr>
                <w:noProof/>
                <w:webHidden/>
              </w:rPr>
              <w:t>25</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62" w:history="1">
            <w:r w:rsidR="00D10500" w:rsidRPr="00B7198D">
              <w:rPr>
                <w:rStyle w:val="Hyperlink"/>
                <w:b/>
                <w:noProof/>
              </w:rPr>
              <w:t>Analysis and Discussion of Results</w:t>
            </w:r>
            <w:r w:rsidR="00D10500">
              <w:rPr>
                <w:noProof/>
                <w:webHidden/>
              </w:rPr>
              <w:tab/>
            </w:r>
            <w:r w:rsidR="00D10500">
              <w:rPr>
                <w:noProof/>
                <w:webHidden/>
              </w:rPr>
              <w:fldChar w:fldCharType="begin"/>
            </w:r>
            <w:r w:rsidR="00D10500">
              <w:rPr>
                <w:noProof/>
                <w:webHidden/>
              </w:rPr>
              <w:instrText xml:space="preserve"> PAGEREF _Toc200492662 \h </w:instrText>
            </w:r>
            <w:r w:rsidR="00D10500">
              <w:rPr>
                <w:noProof/>
                <w:webHidden/>
              </w:rPr>
            </w:r>
            <w:r w:rsidR="00D10500">
              <w:rPr>
                <w:noProof/>
                <w:webHidden/>
              </w:rPr>
              <w:fldChar w:fldCharType="separate"/>
            </w:r>
            <w:r w:rsidR="00F821DB">
              <w:rPr>
                <w:noProof/>
                <w:webHidden/>
              </w:rPr>
              <w:t>25</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63" w:history="1">
            <w:r w:rsidR="00D10500" w:rsidRPr="00B7198D">
              <w:rPr>
                <w:rStyle w:val="Hyperlink"/>
                <w:b/>
                <w:noProof/>
              </w:rPr>
              <w:t>4.1 Introduction</w:t>
            </w:r>
            <w:r w:rsidR="00D10500">
              <w:rPr>
                <w:noProof/>
                <w:webHidden/>
              </w:rPr>
              <w:tab/>
            </w:r>
            <w:r w:rsidR="00D10500">
              <w:rPr>
                <w:noProof/>
                <w:webHidden/>
              </w:rPr>
              <w:fldChar w:fldCharType="begin"/>
            </w:r>
            <w:r w:rsidR="00D10500">
              <w:rPr>
                <w:noProof/>
                <w:webHidden/>
              </w:rPr>
              <w:instrText xml:space="preserve"> PAGEREF _Toc200492663 \h </w:instrText>
            </w:r>
            <w:r w:rsidR="00D10500">
              <w:rPr>
                <w:noProof/>
                <w:webHidden/>
              </w:rPr>
            </w:r>
            <w:r w:rsidR="00D10500">
              <w:rPr>
                <w:noProof/>
                <w:webHidden/>
              </w:rPr>
              <w:fldChar w:fldCharType="separate"/>
            </w:r>
            <w:r w:rsidR="00F821DB">
              <w:rPr>
                <w:noProof/>
                <w:webHidden/>
              </w:rPr>
              <w:t>25</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64" w:history="1">
            <w:r w:rsidR="00D10500" w:rsidRPr="00B7198D">
              <w:rPr>
                <w:rStyle w:val="Hyperlink"/>
                <w:b/>
                <w:noProof/>
              </w:rPr>
              <w:t>CHAPTER FIVE</w:t>
            </w:r>
            <w:r w:rsidR="00D10500">
              <w:rPr>
                <w:noProof/>
                <w:webHidden/>
              </w:rPr>
              <w:tab/>
            </w:r>
            <w:r w:rsidR="00D10500">
              <w:rPr>
                <w:noProof/>
                <w:webHidden/>
              </w:rPr>
              <w:fldChar w:fldCharType="begin"/>
            </w:r>
            <w:r w:rsidR="00D10500">
              <w:rPr>
                <w:noProof/>
                <w:webHidden/>
              </w:rPr>
              <w:instrText xml:space="preserve"> PAGEREF _Toc200492664 \h </w:instrText>
            </w:r>
            <w:r w:rsidR="00D10500">
              <w:rPr>
                <w:noProof/>
                <w:webHidden/>
              </w:rPr>
            </w:r>
            <w:r w:rsidR="00D10500">
              <w:rPr>
                <w:noProof/>
                <w:webHidden/>
              </w:rPr>
              <w:fldChar w:fldCharType="separate"/>
            </w:r>
            <w:r w:rsidR="00F821DB">
              <w:rPr>
                <w:noProof/>
                <w:webHidden/>
              </w:rPr>
              <w:t>29</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65" w:history="1">
            <w:r w:rsidR="00D10500" w:rsidRPr="00B7198D">
              <w:rPr>
                <w:rStyle w:val="Hyperlink"/>
                <w:rFonts w:cs="Times New Roman"/>
                <w:b/>
                <w:noProof/>
              </w:rPr>
              <w:t>Summary, Conclusion and Recommendations</w:t>
            </w:r>
            <w:r w:rsidR="00D10500">
              <w:rPr>
                <w:noProof/>
                <w:webHidden/>
              </w:rPr>
              <w:tab/>
            </w:r>
            <w:r w:rsidR="00D10500">
              <w:rPr>
                <w:noProof/>
                <w:webHidden/>
              </w:rPr>
              <w:fldChar w:fldCharType="begin"/>
            </w:r>
            <w:r w:rsidR="00D10500">
              <w:rPr>
                <w:noProof/>
                <w:webHidden/>
              </w:rPr>
              <w:instrText xml:space="preserve"> PAGEREF _Toc200492665 \h </w:instrText>
            </w:r>
            <w:r w:rsidR="00D10500">
              <w:rPr>
                <w:noProof/>
                <w:webHidden/>
              </w:rPr>
            </w:r>
            <w:r w:rsidR="00D10500">
              <w:rPr>
                <w:noProof/>
                <w:webHidden/>
              </w:rPr>
              <w:fldChar w:fldCharType="separate"/>
            </w:r>
            <w:r w:rsidR="00F821DB">
              <w:rPr>
                <w:noProof/>
                <w:webHidden/>
              </w:rPr>
              <w:t>29</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66" w:history="1">
            <w:r w:rsidR="00D10500" w:rsidRPr="00B7198D">
              <w:rPr>
                <w:rStyle w:val="Hyperlink"/>
                <w:rFonts w:cs="Times New Roman"/>
                <w:b/>
                <w:noProof/>
              </w:rPr>
              <w:t>5.1 Summary</w:t>
            </w:r>
            <w:r w:rsidR="00D10500">
              <w:rPr>
                <w:noProof/>
                <w:webHidden/>
              </w:rPr>
              <w:tab/>
            </w:r>
            <w:r w:rsidR="00D10500">
              <w:rPr>
                <w:noProof/>
                <w:webHidden/>
              </w:rPr>
              <w:fldChar w:fldCharType="begin"/>
            </w:r>
            <w:r w:rsidR="00D10500">
              <w:rPr>
                <w:noProof/>
                <w:webHidden/>
              </w:rPr>
              <w:instrText xml:space="preserve"> PAGEREF _Toc200492666 \h </w:instrText>
            </w:r>
            <w:r w:rsidR="00D10500">
              <w:rPr>
                <w:noProof/>
                <w:webHidden/>
              </w:rPr>
            </w:r>
            <w:r w:rsidR="00D10500">
              <w:rPr>
                <w:noProof/>
                <w:webHidden/>
              </w:rPr>
              <w:fldChar w:fldCharType="separate"/>
            </w:r>
            <w:r w:rsidR="00F821DB">
              <w:rPr>
                <w:noProof/>
                <w:webHidden/>
              </w:rPr>
              <w:t>29</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67" w:history="1">
            <w:r w:rsidR="00D10500" w:rsidRPr="00B7198D">
              <w:rPr>
                <w:rStyle w:val="Hyperlink"/>
                <w:b/>
                <w:noProof/>
              </w:rPr>
              <w:t>5.2 Conclusion</w:t>
            </w:r>
            <w:r w:rsidR="00D10500">
              <w:rPr>
                <w:noProof/>
                <w:webHidden/>
              </w:rPr>
              <w:tab/>
            </w:r>
            <w:r w:rsidR="00D10500">
              <w:rPr>
                <w:noProof/>
                <w:webHidden/>
              </w:rPr>
              <w:fldChar w:fldCharType="begin"/>
            </w:r>
            <w:r w:rsidR="00D10500">
              <w:rPr>
                <w:noProof/>
                <w:webHidden/>
              </w:rPr>
              <w:instrText xml:space="preserve"> PAGEREF _Toc200492667 \h </w:instrText>
            </w:r>
            <w:r w:rsidR="00D10500">
              <w:rPr>
                <w:noProof/>
                <w:webHidden/>
              </w:rPr>
            </w:r>
            <w:r w:rsidR="00D10500">
              <w:rPr>
                <w:noProof/>
                <w:webHidden/>
              </w:rPr>
              <w:fldChar w:fldCharType="separate"/>
            </w:r>
            <w:r w:rsidR="00F821DB">
              <w:rPr>
                <w:noProof/>
                <w:webHidden/>
              </w:rPr>
              <w:t>29</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68" w:history="1">
            <w:r w:rsidR="00D10500" w:rsidRPr="00B7198D">
              <w:rPr>
                <w:rStyle w:val="Hyperlink"/>
                <w:b/>
                <w:noProof/>
              </w:rPr>
              <w:t>5.3 Recommendations</w:t>
            </w:r>
            <w:r w:rsidR="00D10500">
              <w:rPr>
                <w:noProof/>
                <w:webHidden/>
              </w:rPr>
              <w:tab/>
            </w:r>
            <w:r w:rsidR="00D10500">
              <w:rPr>
                <w:noProof/>
                <w:webHidden/>
              </w:rPr>
              <w:fldChar w:fldCharType="begin"/>
            </w:r>
            <w:r w:rsidR="00D10500">
              <w:rPr>
                <w:noProof/>
                <w:webHidden/>
              </w:rPr>
              <w:instrText xml:space="preserve"> PAGEREF _Toc200492668 \h </w:instrText>
            </w:r>
            <w:r w:rsidR="00D10500">
              <w:rPr>
                <w:noProof/>
                <w:webHidden/>
              </w:rPr>
            </w:r>
            <w:r w:rsidR="00D10500">
              <w:rPr>
                <w:noProof/>
                <w:webHidden/>
              </w:rPr>
              <w:fldChar w:fldCharType="separate"/>
            </w:r>
            <w:r w:rsidR="00F821DB">
              <w:rPr>
                <w:noProof/>
                <w:webHidden/>
              </w:rPr>
              <w:t>30</w:t>
            </w:r>
            <w:r w:rsidR="00D10500">
              <w:rPr>
                <w:noProof/>
                <w:webHidden/>
              </w:rPr>
              <w:fldChar w:fldCharType="end"/>
            </w:r>
          </w:hyperlink>
        </w:p>
        <w:p w:rsidR="00D10500" w:rsidRDefault="0065025A">
          <w:pPr>
            <w:pStyle w:val="TOC1"/>
            <w:tabs>
              <w:tab w:val="right" w:leader="dot" w:pos="9350"/>
            </w:tabs>
            <w:rPr>
              <w:rFonts w:eastAsiaTheme="minorEastAsia"/>
              <w:noProof/>
            </w:rPr>
          </w:pPr>
          <w:hyperlink w:anchor="_Toc200492669" w:history="1">
            <w:r w:rsidR="00D10500" w:rsidRPr="00B7198D">
              <w:rPr>
                <w:rStyle w:val="Hyperlink"/>
                <w:b/>
                <w:noProof/>
              </w:rPr>
              <w:t>REFFERENCES</w:t>
            </w:r>
            <w:r w:rsidR="00D10500">
              <w:rPr>
                <w:noProof/>
                <w:webHidden/>
              </w:rPr>
              <w:tab/>
            </w:r>
            <w:r w:rsidR="00D10500">
              <w:rPr>
                <w:noProof/>
                <w:webHidden/>
              </w:rPr>
              <w:fldChar w:fldCharType="begin"/>
            </w:r>
            <w:r w:rsidR="00D10500">
              <w:rPr>
                <w:noProof/>
                <w:webHidden/>
              </w:rPr>
              <w:instrText xml:space="preserve"> PAGEREF _Toc200492669 \h </w:instrText>
            </w:r>
            <w:r w:rsidR="00D10500">
              <w:rPr>
                <w:noProof/>
                <w:webHidden/>
              </w:rPr>
            </w:r>
            <w:r w:rsidR="00D10500">
              <w:rPr>
                <w:noProof/>
                <w:webHidden/>
              </w:rPr>
              <w:fldChar w:fldCharType="separate"/>
            </w:r>
            <w:r w:rsidR="00F821DB">
              <w:rPr>
                <w:noProof/>
                <w:webHidden/>
              </w:rPr>
              <w:t>31</w:t>
            </w:r>
            <w:r w:rsidR="00D10500">
              <w:rPr>
                <w:noProof/>
                <w:webHidden/>
              </w:rPr>
              <w:fldChar w:fldCharType="end"/>
            </w:r>
          </w:hyperlink>
        </w:p>
        <w:p w:rsidR="003B7BA2" w:rsidRDefault="005E2D5B" w:rsidP="003B7BA2">
          <w:pPr>
            <w:rPr>
              <w:b/>
              <w:bCs/>
              <w:noProof/>
            </w:rPr>
          </w:pPr>
          <w:r>
            <w:rPr>
              <w:b/>
              <w:bCs/>
              <w:noProof/>
            </w:rPr>
            <w:fldChar w:fldCharType="end"/>
          </w:r>
        </w:p>
      </w:sdtContent>
    </w:sdt>
    <w:p w:rsidR="00B9064B" w:rsidRPr="003B7BA2" w:rsidRDefault="00B9064B" w:rsidP="003B7BA2">
      <w:r w:rsidRPr="00F75FA1">
        <w:rPr>
          <w:rFonts w:ascii="Times New Roman" w:hAnsi="Times New Roman" w:cs="Times New Roman"/>
          <w:sz w:val="28"/>
          <w:szCs w:val="28"/>
        </w:rPr>
        <w:t xml:space="preserve">  </w:t>
      </w:r>
    </w:p>
    <w:p w:rsidR="00A4362E" w:rsidRPr="00F75FA1" w:rsidRDefault="00A4362E" w:rsidP="00F75FA1">
      <w:pPr>
        <w:pStyle w:val="ListParagraph"/>
        <w:ind w:left="420"/>
        <w:jc w:val="both"/>
        <w:rPr>
          <w:rFonts w:ascii="Times New Roman" w:hAnsi="Times New Roman" w:cs="Times New Roman"/>
          <w:sz w:val="28"/>
          <w:szCs w:val="28"/>
        </w:rPr>
      </w:pPr>
      <w:r w:rsidRPr="00F75FA1">
        <w:rPr>
          <w:rFonts w:ascii="Times New Roman" w:hAnsi="Times New Roman" w:cs="Times New Roman"/>
          <w:sz w:val="28"/>
          <w:szCs w:val="28"/>
        </w:rPr>
        <w:t xml:space="preserve">     </w:t>
      </w:r>
    </w:p>
    <w:p w:rsidR="00A4362E" w:rsidRPr="00F75FA1" w:rsidRDefault="00A4362E" w:rsidP="00F75FA1">
      <w:pPr>
        <w:ind w:firstLine="720"/>
        <w:jc w:val="both"/>
        <w:rPr>
          <w:rFonts w:ascii="Times New Roman" w:hAnsi="Times New Roman" w:cs="Times New Roman"/>
          <w:sz w:val="28"/>
          <w:szCs w:val="28"/>
        </w:rPr>
      </w:pPr>
    </w:p>
    <w:p w:rsidR="00A4362E" w:rsidRPr="00F75FA1" w:rsidRDefault="00A4362E" w:rsidP="00F75FA1">
      <w:pPr>
        <w:ind w:firstLine="720"/>
        <w:jc w:val="both"/>
        <w:rPr>
          <w:rFonts w:ascii="Times New Roman" w:hAnsi="Times New Roman" w:cs="Times New Roman"/>
          <w:sz w:val="28"/>
          <w:szCs w:val="28"/>
        </w:rPr>
      </w:pPr>
    </w:p>
    <w:p w:rsidR="00DF1EB1" w:rsidRPr="00F75FA1" w:rsidRDefault="00DF1EB1" w:rsidP="00F75FA1">
      <w:pPr>
        <w:jc w:val="both"/>
        <w:rPr>
          <w:rFonts w:ascii="Times New Roman" w:hAnsi="Times New Roman" w:cs="Times New Roman"/>
          <w:b/>
          <w:sz w:val="28"/>
          <w:szCs w:val="28"/>
        </w:rPr>
      </w:pPr>
    </w:p>
    <w:p w:rsidR="00DF1EB1" w:rsidRPr="00F75FA1" w:rsidRDefault="00DF1EB1" w:rsidP="00F75FA1">
      <w:pPr>
        <w:jc w:val="both"/>
        <w:rPr>
          <w:rFonts w:ascii="Times New Roman" w:hAnsi="Times New Roman" w:cs="Times New Roman"/>
          <w:b/>
          <w:sz w:val="28"/>
          <w:szCs w:val="28"/>
        </w:rPr>
      </w:pPr>
    </w:p>
    <w:p w:rsidR="00DF1EB1" w:rsidRPr="00F75FA1" w:rsidRDefault="00DF1EB1" w:rsidP="00F75FA1">
      <w:pPr>
        <w:jc w:val="both"/>
        <w:rPr>
          <w:rFonts w:ascii="Times New Roman" w:hAnsi="Times New Roman" w:cs="Times New Roman"/>
          <w:b/>
          <w:sz w:val="28"/>
          <w:szCs w:val="28"/>
        </w:rPr>
      </w:pPr>
    </w:p>
    <w:p w:rsidR="000C6192" w:rsidRPr="00F75FA1" w:rsidRDefault="000C6192" w:rsidP="00F75FA1">
      <w:pPr>
        <w:jc w:val="both"/>
        <w:rPr>
          <w:rFonts w:ascii="Times New Roman" w:hAnsi="Times New Roman" w:cs="Times New Roman"/>
          <w:sz w:val="28"/>
          <w:szCs w:val="28"/>
        </w:rPr>
      </w:pPr>
    </w:p>
    <w:p w:rsidR="000C6192" w:rsidRPr="00F75FA1" w:rsidRDefault="000C6192" w:rsidP="00F75FA1">
      <w:pPr>
        <w:jc w:val="both"/>
        <w:rPr>
          <w:rFonts w:ascii="Times New Roman" w:hAnsi="Times New Roman" w:cs="Times New Roman"/>
          <w:sz w:val="28"/>
          <w:szCs w:val="28"/>
        </w:rPr>
      </w:pPr>
    </w:p>
    <w:p w:rsidR="00594A8A" w:rsidRPr="00F75FA1" w:rsidRDefault="00594A8A" w:rsidP="00F75FA1">
      <w:pPr>
        <w:jc w:val="both"/>
        <w:rPr>
          <w:rFonts w:ascii="Times New Roman" w:hAnsi="Times New Roman" w:cs="Times New Roman"/>
          <w:sz w:val="28"/>
          <w:szCs w:val="28"/>
        </w:rPr>
      </w:pPr>
    </w:p>
    <w:p w:rsidR="003B7BA2" w:rsidRDefault="003B7BA2">
      <w:pPr>
        <w:rPr>
          <w:rFonts w:ascii="Times New Roman" w:eastAsiaTheme="majorEastAsia" w:hAnsi="Times New Roman" w:cstheme="majorBidi"/>
          <w:b/>
          <w:sz w:val="24"/>
          <w:szCs w:val="32"/>
        </w:rPr>
      </w:pPr>
      <w:r>
        <w:rPr>
          <w:b/>
        </w:rPr>
        <w:br w:type="page"/>
      </w:r>
    </w:p>
    <w:p w:rsidR="003B7BA2" w:rsidRDefault="003B7BA2" w:rsidP="00F078CA">
      <w:pPr>
        <w:pStyle w:val="Heading1"/>
        <w:jc w:val="center"/>
        <w:rPr>
          <w:b/>
        </w:rPr>
        <w:sectPr w:rsidR="003B7BA2" w:rsidSect="003B7BA2">
          <w:headerReference w:type="default" r:id="rId8"/>
          <w:footerReference w:type="default" r:id="rId9"/>
          <w:pgSz w:w="12240" w:h="15840"/>
          <w:pgMar w:top="1440" w:right="1440" w:bottom="1440" w:left="1440" w:header="720" w:footer="720" w:gutter="0"/>
          <w:pgNumType w:fmt="lowerRoman" w:start="1"/>
          <w:cols w:space="720"/>
          <w:titlePg/>
          <w:docGrid w:linePitch="360"/>
        </w:sectPr>
      </w:pPr>
    </w:p>
    <w:p w:rsidR="00594A8A" w:rsidRPr="00F078CA" w:rsidRDefault="00F078CA" w:rsidP="00F078CA">
      <w:pPr>
        <w:pStyle w:val="Heading1"/>
        <w:jc w:val="center"/>
        <w:rPr>
          <w:b/>
        </w:rPr>
      </w:pPr>
      <w:bookmarkStart w:id="6" w:name="_Toc200492639"/>
      <w:r w:rsidRPr="00F078CA">
        <w:rPr>
          <w:b/>
        </w:rPr>
        <w:lastRenderedPageBreak/>
        <w:t>CHAPTER ONE</w:t>
      </w:r>
      <w:bookmarkEnd w:id="6"/>
    </w:p>
    <w:p w:rsidR="003D05D7" w:rsidRPr="00F078CA" w:rsidRDefault="003D05D7" w:rsidP="00F078CA">
      <w:pPr>
        <w:pStyle w:val="Heading1"/>
        <w:rPr>
          <w:b/>
        </w:rPr>
      </w:pPr>
      <w:bookmarkStart w:id="7" w:name="_Toc200492640"/>
      <w:r w:rsidRPr="00F078CA">
        <w:rPr>
          <w:b/>
        </w:rPr>
        <w:t>Introduction</w:t>
      </w:r>
      <w:bookmarkEnd w:id="7"/>
      <w:r w:rsidRPr="00F078CA">
        <w:rPr>
          <w:b/>
        </w:rPr>
        <w:t xml:space="preserve"> </w:t>
      </w:r>
    </w:p>
    <w:p w:rsidR="00665241" w:rsidRPr="00F078CA" w:rsidRDefault="005E775F" w:rsidP="00F078CA">
      <w:pPr>
        <w:pStyle w:val="Heading1"/>
        <w:rPr>
          <w:b/>
        </w:rPr>
      </w:pPr>
      <w:r w:rsidRPr="00F078CA">
        <w:rPr>
          <w:b/>
        </w:rPr>
        <w:t xml:space="preserve">  </w:t>
      </w:r>
      <w:r w:rsidR="00E56332" w:rsidRPr="00F078CA">
        <w:rPr>
          <w:b/>
        </w:rPr>
        <w:t xml:space="preserve"> </w:t>
      </w:r>
      <w:r w:rsidR="00440275" w:rsidRPr="00F078CA">
        <w:rPr>
          <w:b/>
        </w:rPr>
        <w:t xml:space="preserve"> </w:t>
      </w:r>
      <w:bookmarkStart w:id="8" w:name="_Toc200492641"/>
      <w:r w:rsidR="003D05D7" w:rsidRPr="00F078CA">
        <w:rPr>
          <w:b/>
        </w:rPr>
        <w:t>1.1</w:t>
      </w:r>
      <w:r w:rsidR="003D05D7" w:rsidRPr="00F078CA">
        <w:rPr>
          <w:b/>
        </w:rPr>
        <w:tab/>
        <w:t>B</w:t>
      </w:r>
      <w:r w:rsidR="00665241" w:rsidRPr="00F078CA">
        <w:rPr>
          <w:b/>
        </w:rPr>
        <w:t>ackground of the Study</w:t>
      </w:r>
      <w:bookmarkEnd w:id="8"/>
      <w:r w:rsidR="00665241" w:rsidRPr="00F078CA">
        <w:rPr>
          <w:b/>
        </w:rPr>
        <w:t xml:space="preserve"> </w:t>
      </w:r>
    </w:p>
    <w:p w:rsidR="00425EFF" w:rsidRPr="00F75FA1" w:rsidRDefault="003D05D7" w:rsidP="00F078CA">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ab/>
      </w:r>
      <w:r w:rsidR="00665241" w:rsidRPr="00F75FA1">
        <w:rPr>
          <w:rFonts w:ascii="Times New Roman" w:hAnsi="Times New Roman" w:cs="Times New Roman"/>
          <w:sz w:val="28"/>
          <w:szCs w:val="28"/>
        </w:rPr>
        <w:t>Viral hepatitis results from inflammation of the liver, caused by a viral infection. Although “epidemic jaundice “has existed since ancient civilization, it is only in the last few decades that viral aetiologies of hepatitis have been identified. Almost all such infections are caused by five viruses, namely hepatitis D virus (HAV), hepatitis B virus (HBV), hepatitis C virus (HCV), hepatitis D virus</w:t>
      </w:r>
      <w:r w:rsidR="006B37B8" w:rsidRPr="00F75FA1">
        <w:rPr>
          <w:rFonts w:ascii="Times New Roman" w:hAnsi="Times New Roman" w:cs="Times New Roman"/>
          <w:sz w:val="28"/>
          <w:szCs w:val="28"/>
        </w:rPr>
        <w:t xml:space="preserve"> </w:t>
      </w:r>
      <w:r w:rsidR="00665241" w:rsidRPr="00F75FA1">
        <w:rPr>
          <w:rFonts w:ascii="Times New Roman" w:hAnsi="Times New Roman" w:cs="Times New Roman"/>
          <w:sz w:val="28"/>
          <w:szCs w:val="28"/>
        </w:rPr>
        <w:t xml:space="preserve">(HDV), and hepatitis </w:t>
      </w:r>
      <w:r w:rsidR="00881FAC" w:rsidRPr="00F75FA1">
        <w:rPr>
          <w:rFonts w:ascii="Times New Roman" w:hAnsi="Times New Roman" w:cs="Times New Roman"/>
          <w:sz w:val="28"/>
          <w:szCs w:val="28"/>
        </w:rPr>
        <w:t>E</w:t>
      </w:r>
      <w:r w:rsidR="006B37B8" w:rsidRPr="00F75FA1">
        <w:rPr>
          <w:rFonts w:ascii="Times New Roman" w:hAnsi="Times New Roman" w:cs="Times New Roman"/>
          <w:sz w:val="28"/>
          <w:szCs w:val="28"/>
        </w:rPr>
        <w:t xml:space="preserve"> virus (HEV).</w:t>
      </w:r>
      <w:r w:rsidR="00665241" w:rsidRPr="00F75FA1">
        <w:rPr>
          <w:rFonts w:ascii="Times New Roman" w:hAnsi="Times New Roman" w:cs="Times New Roman"/>
          <w:sz w:val="28"/>
          <w:szCs w:val="28"/>
        </w:rPr>
        <w:t xml:space="preserve"> </w:t>
      </w:r>
      <w:r w:rsidR="006B37B8" w:rsidRPr="00F75FA1">
        <w:rPr>
          <w:rFonts w:ascii="Times New Roman" w:hAnsi="Times New Roman" w:cs="Times New Roman"/>
          <w:sz w:val="28"/>
          <w:szCs w:val="28"/>
        </w:rPr>
        <w:t>Viral hepatitis is a major public health concern, infecting millions of people annually; some infections subsequently lead to hepato cellular carcinoma (HCC), liver cirrhosis and fatalities among significant proportion of patients. The World Health Organization (WHO) estimated that I in 3people in the world have been infected by either HBV or HCV and 1.3 million people have died as a result of this disease in 2015. It has been reported that 2 billion people have infected with HBV</w:t>
      </w:r>
      <w:r w:rsidR="008F7C36" w:rsidRPr="00F75FA1">
        <w:rPr>
          <w:rFonts w:ascii="Times New Roman" w:hAnsi="Times New Roman" w:cs="Times New Roman"/>
          <w:sz w:val="28"/>
          <w:szCs w:val="28"/>
        </w:rPr>
        <w:t xml:space="preserve"> approximately 185 million of those people are infected with HCV and 20 million people </w:t>
      </w:r>
      <w:r w:rsidR="006A66A6">
        <w:rPr>
          <w:rFonts w:ascii="Times New Roman" w:hAnsi="Times New Roman" w:cs="Times New Roman"/>
          <w:sz w:val="28"/>
          <w:szCs w:val="28"/>
        </w:rPr>
        <w:t>are infected with HE</w:t>
      </w:r>
      <w:r w:rsidR="007F2932" w:rsidRPr="00F75FA1">
        <w:rPr>
          <w:rFonts w:ascii="Times New Roman" w:hAnsi="Times New Roman" w:cs="Times New Roman"/>
          <w:sz w:val="28"/>
          <w:szCs w:val="28"/>
        </w:rPr>
        <w:t xml:space="preserve">V. In high endemic regions more than 90% children get infected by HAV by the age of 10 although few develop complications. About 2.3 billion people of the world are infected with one or more of the hepatitis viruses. Hepatitis is an inflammation of the liver. The condition ban be self-limiting or can progress to fibrosis (scarring), cirrhosis or liver cancer. Liver </w:t>
      </w:r>
      <w:r w:rsidR="007F2932" w:rsidRPr="00F75FA1">
        <w:rPr>
          <w:rFonts w:ascii="Times New Roman" w:hAnsi="Times New Roman" w:cs="Times New Roman"/>
          <w:sz w:val="28"/>
          <w:szCs w:val="28"/>
        </w:rPr>
        <w:lastRenderedPageBreak/>
        <w:t xml:space="preserve">cirrhosis is a complication of many liver disease characterized by abnormal structure and function of the liver. The disease that </w:t>
      </w:r>
      <w:r w:rsidR="00043F1C" w:rsidRPr="00F75FA1">
        <w:rPr>
          <w:rFonts w:ascii="Times New Roman" w:hAnsi="Times New Roman" w:cs="Times New Roman"/>
          <w:sz w:val="28"/>
          <w:szCs w:val="28"/>
        </w:rPr>
        <w:t>leads to cirrhosis does so because they injured and killed liver cells, after which the inflammation and repair that is associated with the dying liver cells causes scar tissue to form. The literature documenting that hepatitis A, hepatitis B. and hepatitis C superimposed on chronic liver disease (CLD) is associated with high rates of morbidity and mortality has been reviewed. There is sample evidence that hepatitis A</w:t>
      </w:r>
      <w:proofErr w:type="gramStart"/>
      <w:r w:rsidR="00043F1C" w:rsidRPr="00F75FA1">
        <w:rPr>
          <w:rFonts w:ascii="Times New Roman" w:hAnsi="Times New Roman" w:cs="Times New Roman"/>
          <w:sz w:val="28"/>
          <w:szCs w:val="28"/>
        </w:rPr>
        <w:t>,B</w:t>
      </w:r>
      <w:proofErr w:type="gramEnd"/>
      <w:r w:rsidR="00043F1C" w:rsidRPr="00F75FA1">
        <w:rPr>
          <w:rFonts w:ascii="Times New Roman" w:hAnsi="Times New Roman" w:cs="Times New Roman"/>
          <w:sz w:val="28"/>
          <w:szCs w:val="28"/>
        </w:rPr>
        <w:t xml:space="preserve"> and C vaccination is safe and immunogenic in patients with mild to moderate CLD, although vaccination is less effective in those with deco</w:t>
      </w:r>
      <w:r w:rsidR="009052E1" w:rsidRPr="00F75FA1">
        <w:rPr>
          <w:rFonts w:ascii="Times New Roman" w:hAnsi="Times New Roman" w:cs="Times New Roman"/>
          <w:sz w:val="28"/>
          <w:szCs w:val="28"/>
        </w:rPr>
        <w:t>mpensate</w:t>
      </w:r>
      <w:r w:rsidR="009177B8" w:rsidRPr="00F75FA1">
        <w:rPr>
          <w:rFonts w:ascii="Times New Roman" w:hAnsi="Times New Roman" w:cs="Times New Roman"/>
          <w:sz w:val="28"/>
          <w:szCs w:val="28"/>
        </w:rPr>
        <w:t xml:space="preserve"> c</w:t>
      </w:r>
      <w:r w:rsidR="00E164E3" w:rsidRPr="00F75FA1">
        <w:rPr>
          <w:rFonts w:ascii="Times New Roman" w:hAnsi="Times New Roman" w:cs="Times New Roman"/>
          <w:sz w:val="28"/>
          <w:szCs w:val="28"/>
        </w:rPr>
        <w:t>irrhosis or after  liver transplantation.</w:t>
      </w:r>
      <w:r w:rsidR="00C80907" w:rsidRPr="00F75FA1">
        <w:rPr>
          <w:rFonts w:ascii="Times New Roman" w:hAnsi="Times New Roman" w:cs="Times New Roman"/>
          <w:sz w:val="28"/>
          <w:szCs w:val="28"/>
        </w:rPr>
        <w:t xml:space="preserve"> These observations have led to vaccine recommendations in patients with CLD that include hepatitis A and B vaccine in addition to pneumococcal and influenza vaccines. In spite of these official recommendations, most patients are not protected against one or more of these vaccine CLD and results of hepatitis vaccination of this population are reviewed.</w:t>
      </w:r>
    </w:p>
    <w:p w:rsidR="00425EFF" w:rsidRPr="00F078CA" w:rsidRDefault="00425EFF" w:rsidP="00F078CA">
      <w:pPr>
        <w:pStyle w:val="Heading1"/>
        <w:rPr>
          <w:b/>
        </w:rPr>
      </w:pPr>
      <w:bookmarkStart w:id="9" w:name="_Toc200492642"/>
      <w:r w:rsidRPr="00F078CA">
        <w:rPr>
          <w:b/>
        </w:rPr>
        <w:t>HEPATITIS A IN PATIENTS WITH CHRONIC LIVER DISEASE (CIRRHOSIS)</w:t>
      </w:r>
      <w:bookmarkEnd w:id="9"/>
    </w:p>
    <w:p w:rsidR="00136A42" w:rsidRPr="00F75FA1" w:rsidRDefault="004C0754" w:rsidP="005E2D5B">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 xml:space="preserve">Hepatitis A is one of the most common infectious diseases worldwide, with approximately 1.4 million clinical cases of hepatitis. </w:t>
      </w:r>
      <w:proofErr w:type="spellStart"/>
      <w:r w:rsidRPr="00F75FA1">
        <w:rPr>
          <w:rFonts w:ascii="Times New Roman" w:hAnsi="Times New Roman" w:cs="Times New Roman"/>
          <w:sz w:val="28"/>
          <w:szCs w:val="28"/>
        </w:rPr>
        <w:t>Lateef</w:t>
      </w:r>
      <w:proofErr w:type="spellEnd"/>
      <w:r w:rsidRPr="00F75FA1">
        <w:rPr>
          <w:rFonts w:ascii="Times New Roman" w:hAnsi="Times New Roman" w:cs="Times New Roman"/>
          <w:sz w:val="28"/>
          <w:szCs w:val="28"/>
        </w:rPr>
        <w:t xml:space="preserve"> AO, </w:t>
      </w:r>
      <w:proofErr w:type="spellStart"/>
      <w:r w:rsidRPr="00F75FA1">
        <w:rPr>
          <w:rFonts w:ascii="Times New Roman" w:hAnsi="Times New Roman" w:cs="Times New Roman"/>
          <w:sz w:val="28"/>
          <w:szCs w:val="28"/>
        </w:rPr>
        <w:t>Aprielona</w:t>
      </w:r>
      <w:proofErr w:type="spellEnd"/>
      <w:r w:rsidRPr="00F75FA1">
        <w:rPr>
          <w:rFonts w:ascii="Times New Roman" w:hAnsi="Times New Roman" w:cs="Times New Roman"/>
          <w:sz w:val="28"/>
          <w:szCs w:val="28"/>
        </w:rPr>
        <w:t xml:space="preserve"> LK (2000). In the United State, hepatitis A accounts for approximately half of all reported cases or viral hepatitis, with approximately 61,000 cases reported in 2003, (WHO/USAID informal consul</w:t>
      </w:r>
      <w:r w:rsidR="00540806" w:rsidRPr="00F75FA1">
        <w:rPr>
          <w:rFonts w:ascii="Times New Roman" w:hAnsi="Times New Roman" w:cs="Times New Roman"/>
          <w:sz w:val="28"/>
          <w:szCs w:val="28"/>
        </w:rPr>
        <w:t>t</w:t>
      </w:r>
      <w:r w:rsidRPr="00F75FA1">
        <w:rPr>
          <w:rFonts w:ascii="Times New Roman" w:hAnsi="Times New Roman" w:cs="Times New Roman"/>
          <w:sz w:val="28"/>
          <w:szCs w:val="28"/>
        </w:rPr>
        <w:t>ation).</w:t>
      </w:r>
      <w:r w:rsidR="00540806" w:rsidRPr="00F75FA1">
        <w:rPr>
          <w:rFonts w:ascii="Times New Roman" w:hAnsi="Times New Roman" w:cs="Times New Roman"/>
          <w:sz w:val="28"/>
          <w:szCs w:val="28"/>
        </w:rPr>
        <w:t xml:space="preserve"> Hepatitis A has been shown to have a </w:t>
      </w:r>
      <w:r w:rsidR="00540806" w:rsidRPr="00F75FA1">
        <w:rPr>
          <w:rFonts w:ascii="Times New Roman" w:hAnsi="Times New Roman" w:cs="Times New Roman"/>
          <w:sz w:val="28"/>
          <w:szCs w:val="28"/>
        </w:rPr>
        <w:lastRenderedPageBreak/>
        <w:t xml:space="preserve">substantial economic burden in industrialized countries, e.g., annual costs in the United States exceeded $480 million in 1997. Recent studies show that the incidence of hepatitis A virus (HAV) infection has declined, especially in younger individuals which is attributed to implementation of hepatitis A immunization policies as well as advances in environment hygiene. Thus, there is the emergence of a new cohort of younger persons without antibody to HAV (anti-HAV) who are at risk for HAV </w:t>
      </w:r>
      <w:r w:rsidR="008F30D9" w:rsidRPr="00F75FA1">
        <w:rPr>
          <w:rFonts w:ascii="Times New Roman" w:hAnsi="Times New Roman" w:cs="Times New Roman"/>
          <w:sz w:val="28"/>
          <w:szCs w:val="28"/>
        </w:rPr>
        <w:t>infection. Older adults, foreign-born ind</w:t>
      </w:r>
      <w:r w:rsidR="00AC1494" w:rsidRPr="00F75FA1">
        <w:rPr>
          <w:rFonts w:ascii="Times New Roman" w:hAnsi="Times New Roman" w:cs="Times New Roman"/>
          <w:sz w:val="28"/>
          <w:szCs w:val="28"/>
        </w:rPr>
        <w:t xml:space="preserve">ividuals, African Americans as well as persons with CLD are more likely to have had prior hepatitis A is usually asymptomatic in younger children, but the majority of older children and adults have a symptomatic illness with jaundice. HAV infection is usually a self-limited illness with recovery within 2 month but approximately 100 persons die of fulminate hepatitis </w:t>
      </w:r>
      <w:r w:rsidR="00590A0E" w:rsidRPr="00F75FA1">
        <w:rPr>
          <w:rFonts w:ascii="Times New Roman" w:hAnsi="Times New Roman" w:cs="Times New Roman"/>
          <w:sz w:val="28"/>
          <w:szCs w:val="28"/>
        </w:rPr>
        <w:t xml:space="preserve">each year in the United State. The case-fatality rate of hepatitis A is highest in adults older than 50 years of age (1.8%, versus 0.3% across all ages) </w:t>
      </w:r>
      <w:r w:rsidR="008328B5" w:rsidRPr="00F75FA1">
        <w:rPr>
          <w:rFonts w:ascii="Times New Roman" w:hAnsi="Times New Roman" w:cs="Times New Roman"/>
          <w:sz w:val="28"/>
          <w:szCs w:val="28"/>
        </w:rPr>
        <w:t>and as will be reviewed, patients with CLD. Thus as hepatitis A becomes less common, the burden of new infection is shifting from children to adults, who have a higher frequency of clinically severe hepatitis, including fulminant disease. Moody A. (2002). Data available from a large outbreak of acute hepatitis A in Shanghai in 1988 and from cases of hepatitis A reported to the Centers for Disease Control and Prevention (CDC) between 1983 and 1988 demonstrated that HAV infection was more severe in patients with preexisting CLD.</w:t>
      </w:r>
      <w:r w:rsidR="004E14BD" w:rsidRPr="00F75FA1">
        <w:rPr>
          <w:rFonts w:ascii="Times New Roman" w:hAnsi="Times New Roman" w:cs="Times New Roman"/>
          <w:sz w:val="28"/>
          <w:szCs w:val="28"/>
        </w:rPr>
        <w:t xml:space="preserve"> Acute hepatitis A superimposed on </w:t>
      </w:r>
      <w:r w:rsidR="004E14BD" w:rsidRPr="00F75FA1">
        <w:rPr>
          <w:rFonts w:ascii="Times New Roman" w:hAnsi="Times New Roman" w:cs="Times New Roman"/>
          <w:sz w:val="28"/>
          <w:szCs w:val="28"/>
        </w:rPr>
        <w:lastRenderedPageBreak/>
        <w:t xml:space="preserve">chronic hepatitis B virus (HBV) infection was associated with a 5.6-fold and 29-fold increased risk of death, respectively, in the Shanghai outbreak and the CDC analysis of reported cases. In addition, there was a 23-fold increased risk of death in the CDC study in patients with acute hepatitis A superimposed on miscellaneous types of CLD. A matched case-control study using mortality files from the National Center for Health Statistics confirmed the association between fatal hepatitis A and underlying </w:t>
      </w:r>
      <w:r w:rsidR="008C2462" w:rsidRPr="00F75FA1">
        <w:rPr>
          <w:rFonts w:ascii="Times New Roman" w:hAnsi="Times New Roman" w:cs="Times New Roman"/>
          <w:sz w:val="28"/>
          <w:szCs w:val="28"/>
        </w:rPr>
        <w:t xml:space="preserve">CLD. In this study, investigators compared the prevalence of CLD in subjects whose </w:t>
      </w:r>
      <w:proofErr w:type="gramStart"/>
      <w:r w:rsidR="008C2462" w:rsidRPr="00F75FA1">
        <w:rPr>
          <w:rFonts w:ascii="Times New Roman" w:hAnsi="Times New Roman" w:cs="Times New Roman"/>
          <w:sz w:val="28"/>
          <w:szCs w:val="28"/>
        </w:rPr>
        <w:t>immediate  cause</w:t>
      </w:r>
      <w:proofErr w:type="gramEnd"/>
      <w:r w:rsidR="008C2462" w:rsidRPr="00F75FA1">
        <w:rPr>
          <w:rFonts w:ascii="Times New Roman" w:hAnsi="Times New Roman" w:cs="Times New Roman"/>
          <w:sz w:val="28"/>
          <w:szCs w:val="28"/>
        </w:rPr>
        <w:t xml:space="preserve"> of death was listed by ICD-9 codes as hepatitis A (n =1429) versus two controls groups whose immediate cause of death was listed as gastrointestinal hemorrhage (n = 2376) or biliary-pancreatic disease </w:t>
      </w:r>
      <w:r w:rsidR="00F35B08" w:rsidRPr="00F75FA1">
        <w:rPr>
          <w:rFonts w:ascii="Times New Roman" w:hAnsi="Times New Roman" w:cs="Times New Roman"/>
          <w:sz w:val="28"/>
          <w:szCs w:val="28"/>
        </w:rPr>
        <w:t>(n =2477). The percent of subjects dying secondary to hepatitis A and having a secondary diagnosis of CLD was 63% versus 8% and 11% with a diagnosis of CLD in the two control groups of gastrointestinal hemorrhage and biliary-pancreatic disease. A</w:t>
      </w:r>
      <w:r w:rsidR="00006DB9" w:rsidRPr="00F75FA1">
        <w:rPr>
          <w:rFonts w:ascii="Times New Roman" w:hAnsi="Times New Roman" w:cs="Times New Roman"/>
          <w:sz w:val="28"/>
          <w:szCs w:val="28"/>
        </w:rPr>
        <w:t xml:space="preserve"> prospective 7-year study from Italy demonstrated a remarkably high incidence of acute liver failure (41%) and death (35%) in patients with acute hepatitis A and preexisting chronic hepatitis C virus (HCV) infection. In contrast to the shanghai and CDC studies cited above, this prospective study did not show higher mortality of acute hepatitis A in patients with chronic hepatitis B, although I of 10 patients had a </w:t>
      </w:r>
      <w:proofErr w:type="spellStart"/>
      <w:r w:rsidR="00006DB9" w:rsidRPr="00F75FA1">
        <w:rPr>
          <w:rFonts w:ascii="Times New Roman" w:hAnsi="Times New Roman" w:cs="Times New Roman"/>
          <w:sz w:val="28"/>
          <w:szCs w:val="28"/>
        </w:rPr>
        <w:t>complicat</w:t>
      </w:r>
      <w:r w:rsidR="0022791F" w:rsidRPr="00F75FA1">
        <w:rPr>
          <w:rFonts w:ascii="Times New Roman" w:hAnsi="Times New Roman" w:cs="Times New Roman"/>
          <w:sz w:val="28"/>
          <w:szCs w:val="28"/>
        </w:rPr>
        <w:t>;</w:t>
      </w:r>
      <w:r w:rsidR="00006DB9" w:rsidRPr="00F75FA1">
        <w:rPr>
          <w:rFonts w:ascii="Times New Roman" w:hAnsi="Times New Roman" w:cs="Times New Roman"/>
          <w:sz w:val="28"/>
          <w:szCs w:val="28"/>
        </w:rPr>
        <w:t>ed</w:t>
      </w:r>
      <w:proofErr w:type="spellEnd"/>
      <w:r w:rsidR="00006DB9" w:rsidRPr="00F75FA1">
        <w:rPr>
          <w:rFonts w:ascii="Times New Roman" w:hAnsi="Times New Roman" w:cs="Times New Roman"/>
          <w:sz w:val="28"/>
          <w:szCs w:val="28"/>
        </w:rPr>
        <w:t xml:space="preserve"> course with a peak serum bilirubin of 28 mg/dL. This</w:t>
      </w:r>
      <w:r w:rsidR="009C3BF2" w:rsidRPr="00F75FA1">
        <w:rPr>
          <w:rFonts w:ascii="Times New Roman" w:hAnsi="Times New Roman" w:cs="Times New Roman"/>
          <w:sz w:val="28"/>
          <w:szCs w:val="28"/>
        </w:rPr>
        <w:t xml:space="preserve"> study requires confirmation. </w:t>
      </w:r>
      <w:proofErr w:type="gramStart"/>
      <w:r w:rsidR="009C3BF2" w:rsidRPr="00F75FA1">
        <w:rPr>
          <w:rFonts w:ascii="Times New Roman" w:hAnsi="Times New Roman" w:cs="Times New Roman"/>
          <w:sz w:val="28"/>
          <w:szCs w:val="28"/>
        </w:rPr>
        <w:t>because</w:t>
      </w:r>
      <w:proofErr w:type="gramEnd"/>
      <w:r w:rsidR="009C3BF2" w:rsidRPr="00F75FA1">
        <w:rPr>
          <w:rFonts w:ascii="Times New Roman" w:hAnsi="Times New Roman" w:cs="Times New Roman"/>
          <w:sz w:val="28"/>
          <w:szCs w:val="28"/>
        </w:rPr>
        <w:t xml:space="preserve"> two large reviews of fulminant hepatitis A in tertiary care </w:t>
      </w:r>
      <w:r w:rsidR="009C3BF2" w:rsidRPr="00F75FA1">
        <w:rPr>
          <w:rFonts w:ascii="Times New Roman" w:hAnsi="Times New Roman" w:cs="Times New Roman"/>
          <w:sz w:val="28"/>
          <w:szCs w:val="28"/>
        </w:rPr>
        <w:lastRenderedPageBreak/>
        <w:t xml:space="preserve">centers did not reveal a large number of cases with underlying chronic hepatitis C. However. </w:t>
      </w:r>
      <w:proofErr w:type="gramStart"/>
      <w:r w:rsidR="009C3BF2" w:rsidRPr="00F75FA1">
        <w:rPr>
          <w:rFonts w:ascii="Times New Roman" w:hAnsi="Times New Roman" w:cs="Times New Roman"/>
          <w:sz w:val="28"/>
          <w:szCs w:val="28"/>
        </w:rPr>
        <w:t>in</w:t>
      </w:r>
      <w:proofErr w:type="gramEnd"/>
      <w:r w:rsidR="00006DB9" w:rsidRPr="00F75FA1">
        <w:rPr>
          <w:rFonts w:ascii="Times New Roman" w:hAnsi="Times New Roman" w:cs="Times New Roman"/>
          <w:sz w:val="28"/>
          <w:szCs w:val="28"/>
        </w:rPr>
        <w:t xml:space="preserve"> </w:t>
      </w:r>
      <w:r w:rsidR="009C3BF2" w:rsidRPr="00F75FA1">
        <w:rPr>
          <w:rFonts w:ascii="Times New Roman" w:hAnsi="Times New Roman" w:cs="Times New Roman"/>
          <w:sz w:val="28"/>
          <w:szCs w:val="28"/>
        </w:rPr>
        <w:t xml:space="preserve">support of the studies described above, </w:t>
      </w:r>
      <w:proofErr w:type="spellStart"/>
      <w:r w:rsidR="009C3BF2" w:rsidRPr="00F75FA1">
        <w:rPr>
          <w:rFonts w:ascii="Times New Roman" w:hAnsi="Times New Roman" w:cs="Times New Roman"/>
          <w:sz w:val="28"/>
          <w:szCs w:val="28"/>
        </w:rPr>
        <w:t>Almasio</w:t>
      </w:r>
      <w:proofErr w:type="spellEnd"/>
      <w:r w:rsidR="009C3BF2" w:rsidRPr="00F75FA1">
        <w:rPr>
          <w:rFonts w:ascii="Times New Roman" w:hAnsi="Times New Roman" w:cs="Times New Roman"/>
          <w:sz w:val="28"/>
          <w:szCs w:val="28"/>
        </w:rPr>
        <w:t xml:space="preserve"> and Amoroso reviewed die clinical course of acute hepatitis A in patients with CLI) reported in 18 papers in the literature and noted that the mortality rate ranged from 0 to 100% but was generally high</w:t>
      </w:r>
      <w:r w:rsidR="006F7942" w:rsidRPr="00F75FA1">
        <w:rPr>
          <w:rFonts w:ascii="Times New Roman" w:hAnsi="Times New Roman" w:cs="Times New Roman"/>
          <w:sz w:val="28"/>
          <w:szCs w:val="28"/>
        </w:rPr>
        <w:t>.</w:t>
      </w:r>
    </w:p>
    <w:p w:rsidR="00D20F69" w:rsidRPr="00F75FA1" w:rsidRDefault="00136A42" w:rsidP="005E2D5B">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Geneva: World Health organization 2000</w:t>
      </w:r>
      <w:proofErr w:type="gramStart"/>
      <w:r w:rsidRPr="00F75FA1">
        <w:rPr>
          <w:rFonts w:ascii="Times New Roman" w:hAnsi="Times New Roman" w:cs="Times New Roman"/>
          <w:sz w:val="28"/>
          <w:szCs w:val="28"/>
        </w:rPr>
        <w:t>;pp.1</w:t>
      </w:r>
      <w:proofErr w:type="gramEnd"/>
      <w:r w:rsidRPr="00F75FA1">
        <w:rPr>
          <w:rFonts w:ascii="Times New Roman" w:hAnsi="Times New Roman" w:cs="Times New Roman"/>
          <w:sz w:val="28"/>
          <w:szCs w:val="28"/>
        </w:rPr>
        <w:t>-57.</w:t>
      </w:r>
    </w:p>
    <w:p w:rsidR="00D20F69" w:rsidRPr="005E2D5B" w:rsidRDefault="00D20F69" w:rsidP="005E2D5B">
      <w:pPr>
        <w:pStyle w:val="Heading1"/>
        <w:rPr>
          <w:b/>
        </w:rPr>
      </w:pPr>
      <w:bookmarkStart w:id="10" w:name="_Toc200492643"/>
      <w:r w:rsidRPr="005E2D5B">
        <w:rPr>
          <w:b/>
        </w:rPr>
        <w:t>HEPATITIS B INPATIENTS WITH CHRONIC LIVER DISEASE</w:t>
      </w:r>
      <w:bookmarkEnd w:id="10"/>
      <w:r w:rsidR="00006DB9" w:rsidRPr="005E2D5B">
        <w:rPr>
          <w:b/>
        </w:rPr>
        <w:t xml:space="preserve"> </w:t>
      </w:r>
    </w:p>
    <w:p w:rsidR="00E968EC" w:rsidRPr="00F75FA1" w:rsidRDefault="00D20F69" w:rsidP="005E2D5B">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It is estimated that wor</w:t>
      </w:r>
      <w:r w:rsidR="00396ED6" w:rsidRPr="00F75FA1">
        <w:rPr>
          <w:rFonts w:ascii="Times New Roman" w:hAnsi="Times New Roman" w:cs="Times New Roman"/>
          <w:sz w:val="28"/>
          <w:szCs w:val="28"/>
        </w:rPr>
        <w:t>ldwide at least 350</w:t>
      </w:r>
      <w:r w:rsidR="0022791F" w:rsidRPr="00F75FA1">
        <w:rPr>
          <w:rFonts w:ascii="Times New Roman" w:hAnsi="Times New Roman" w:cs="Times New Roman"/>
          <w:sz w:val="28"/>
          <w:szCs w:val="28"/>
        </w:rPr>
        <w:t>’</w:t>
      </w:r>
      <w:r w:rsidR="00396ED6" w:rsidRPr="00F75FA1">
        <w:rPr>
          <w:rFonts w:ascii="Times New Roman" w:hAnsi="Times New Roman" w:cs="Times New Roman"/>
          <w:sz w:val="28"/>
          <w:szCs w:val="28"/>
        </w:rPr>
        <w:t xml:space="preserve"> million</w:t>
      </w:r>
      <w:r w:rsidR="0022791F" w:rsidRPr="00F75FA1">
        <w:rPr>
          <w:rFonts w:ascii="Times New Roman" w:hAnsi="Times New Roman" w:cs="Times New Roman"/>
          <w:sz w:val="28"/>
          <w:szCs w:val="28"/>
        </w:rPr>
        <w:t xml:space="preserve"> people are chronically infected with HBV. Although the prevalence of HBV infection in the United States is lower than in many other countries, an estimated 1.25 million individuals are chronically infected with HBV, which is likely an underestimate. The published literature regarding the outcome of HBV infection in patients with CLD has primarily addressed the impact of chronic hepatitis B superimposed on chronic HCV or hepatitis D virus (HDV) rather than the outcome of acute hepatitis B in patients with CLD. The studies of acute hepatitis B in patients with CLD are limited</w:t>
      </w:r>
      <w:r w:rsidR="00E968EC" w:rsidRPr="00F75FA1">
        <w:rPr>
          <w:rFonts w:ascii="Times New Roman" w:hAnsi="Times New Roman" w:cs="Times New Roman"/>
          <w:sz w:val="28"/>
          <w:szCs w:val="28"/>
        </w:rPr>
        <w:t xml:space="preserve"> to a few case series, but one well-conducted study showed that patients with acute hepatitis B and underlying chronic hepatitis C had a more severe course including fulminant hepatitis on the other hand, HBV and HBV co infection appears to be clearly associated with higher rate morbidity and mortality than either infection alone. Studies of patients with HBV and HCV </w:t>
      </w:r>
      <w:proofErr w:type="spellStart"/>
      <w:r w:rsidR="00E968EC" w:rsidRPr="00F75FA1">
        <w:rPr>
          <w:rFonts w:ascii="Times New Roman" w:hAnsi="Times New Roman" w:cs="Times New Roman"/>
          <w:sz w:val="28"/>
          <w:szCs w:val="28"/>
        </w:rPr>
        <w:t>coinfection</w:t>
      </w:r>
      <w:proofErr w:type="spellEnd"/>
      <w:r w:rsidR="00E968EC" w:rsidRPr="00F75FA1">
        <w:rPr>
          <w:rFonts w:ascii="Times New Roman" w:hAnsi="Times New Roman" w:cs="Times New Roman"/>
          <w:sz w:val="28"/>
          <w:szCs w:val="28"/>
        </w:rPr>
        <w:t xml:space="preserve"> have uniformly shown more </w:t>
      </w:r>
      <w:r w:rsidR="00E968EC" w:rsidRPr="00F75FA1">
        <w:rPr>
          <w:rFonts w:ascii="Times New Roman" w:hAnsi="Times New Roman" w:cs="Times New Roman"/>
          <w:sz w:val="28"/>
          <w:szCs w:val="28"/>
        </w:rPr>
        <w:lastRenderedPageBreak/>
        <w:t>severe laboratory abnormalities, higher rates of cirrhosis. Greater likelihood of the development of complications of cirrhosis, and a higher incidence of hepatocellular carcinoma (liver cancer).</w:t>
      </w:r>
    </w:p>
    <w:p w:rsidR="00E968EC" w:rsidRPr="005E2D5B" w:rsidRDefault="00E968EC" w:rsidP="005E2D5B">
      <w:pPr>
        <w:pStyle w:val="Heading1"/>
        <w:rPr>
          <w:b/>
        </w:rPr>
      </w:pPr>
      <w:bookmarkStart w:id="11" w:name="_Toc200492644"/>
      <w:r w:rsidRPr="005E2D5B">
        <w:rPr>
          <w:b/>
        </w:rPr>
        <w:t>HEPATITIS C IN PATIENTS WITH CHRONIC LIVER DISEASES</w:t>
      </w:r>
      <w:bookmarkEnd w:id="11"/>
      <w:r w:rsidRPr="005E2D5B">
        <w:rPr>
          <w:b/>
        </w:rPr>
        <w:t xml:space="preserve"> </w:t>
      </w:r>
    </w:p>
    <w:p w:rsidR="00A8419F" w:rsidRPr="00F75FA1" w:rsidRDefault="00E968EC" w:rsidP="005E2D5B">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Chro</w:t>
      </w:r>
      <w:r w:rsidR="00F454FC" w:rsidRPr="00F75FA1">
        <w:rPr>
          <w:rFonts w:ascii="Times New Roman" w:hAnsi="Times New Roman" w:cs="Times New Roman"/>
          <w:sz w:val="28"/>
          <w:szCs w:val="28"/>
        </w:rPr>
        <w:t xml:space="preserve">nic hepatitis C progresses to </w:t>
      </w:r>
      <w:proofErr w:type="spellStart"/>
      <w:r w:rsidR="00F454FC" w:rsidRPr="00F75FA1">
        <w:rPr>
          <w:rFonts w:ascii="Times New Roman" w:hAnsi="Times New Roman" w:cs="Times New Roman"/>
          <w:sz w:val="28"/>
          <w:szCs w:val="28"/>
        </w:rPr>
        <w:t>chirrosis</w:t>
      </w:r>
      <w:proofErr w:type="spellEnd"/>
      <w:r w:rsidR="00F454FC" w:rsidRPr="00F75FA1">
        <w:rPr>
          <w:rFonts w:ascii="Times New Roman" w:hAnsi="Times New Roman" w:cs="Times New Roman"/>
          <w:sz w:val="28"/>
          <w:szCs w:val="28"/>
        </w:rPr>
        <w:t xml:space="preserve"> within 20 years in an estimated 20-30% of </w:t>
      </w:r>
      <w:proofErr w:type="spellStart"/>
      <w:r w:rsidR="00F454FC" w:rsidRPr="00F75FA1">
        <w:rPr>
          <w:rFonts w:ascii="Times New Roman" w:hAnsi="Times New Roman" w:cs="Times New Roman"/>
          <w:sz w:val="28"/>
          <w:szCs w:val="28"/>
        </w:rPr>
        <w:t>paitents</w:t>
      </w:r>
      <w:proofErr w:type="spellEnd"/>
      <w:r w:rsidR="00F454FC" w:rsidRPr="00F75FA1">
        <w:rPr>
          <w:rFonts w:ascii="Times New Roman" w:hAnsi="Times New Roman" w:cs="Times New Roman"/>
          <w:sz w:val="28"/>
          <w:szCs w:val="28"/>
        </w:rPr>
        <w:t xml:space="preserve">, while running a relatively uneventful course in most others. Certain HCV protein can induce derangement of lipid metabolism or alter signal transduction of infected hepatocytes which leads to the production of reactive oxygen radicals and </w:t>
      </w:r>
      <w:proofErr w:type="spellStart"/>
      <w:r w:rsidR="00F454FC" w:rsidRPr="00F75FA1">
        <w:rPr>
          <w:rFonts w:ascii="Times New Roman" w:hAnsi="Times New Roman" w:cs="Times New Roman"/>
          <w:sz w:val="28"/>
          <w:szCs w:val="28"/>
        </w:rPr>
        <w:t>profibrogenic</w:t>
      </w:r>
      <w:proofErr w:type="spellEnd"/>
      <w:r w:rsidR="00F454FC" w:rsidRPr="00F75FA1">
        <w:rPr>
          <w:rFonts w:ascii="Times New Roman" w:hAnsi="Times New Roman" w:cs="Times New Roman"/>
          <w:sz w:val="28"/>
          <w:szCs w:val="28"/>
        </w:rPr>
        <w:t xml:space="preserve"> mediators, in particular TGF-</w:t>
      </w:r>
      <w:proofErr w:type="spellStart"/>
      <w:r w:rsidR="00F454FC" w:rsidRPr="00F75FA1">
        <w:rPr>
          <w:rFonts w:ascii="Times New Roman" w:hAnsi="Times New Roman" w:cs="Times New Roman"/>
          <w:sz w:val="28"/>
          <w:szCs w:val="28"/>
        </w:rPr>
        <w:t>betal</w:t>
      </w:r>
      <w:proofErr w:type="spellEnd"/>
      <w:r w:rsidR="00F454FC" w:rsidRPr="00F75FA1">
        <w:rPr>
          <w:rFonts w:ascii="Times New Roman" w:hAnsi="Times New Roman" w:cs="Times New Roman"/>
          <w:sz w:val="28"/>
          <w:szCs w:val="28"/>
        </w:rPr>
        <w:t>. TGF-</w:t>
      </w:r>
      <w:proofErr w:type="spellStart"/>
      <w:r w:rsidR="00F454FC" w:rsidRPr="00F75FA1">
        <w:rPr>
          <w:rFonts w:ascii="Times New Roman" w:hAnsi="Times New Roman" w:cs="Times New Roman"/>
          <w:sz w:val="28"/>
          <w:szCs w:val="28"/>
        </w:rPr>
        <w:t>betal</w:t>
      </w:r>
      <w:proofErr w:type="spellEnd"/>
      <w:r w:rsidR="00F454FC" w:rsidRPr="00F75FA1">
        <w:rPr>
          <w:rFonts w:ascii="Times New Roman" w:hAnsi="Times New Roman" w:cs="Times New Roman"/>
          <w:sz w:val="28"/>
          <w:szCs w:val="28"/>
        </w:rPr>
        <w:t xml:space="preserve"> is the strongest known inducer of </w:t>
      </w:r>
      <w:proofErr w:type="spellStart"/>
      <w:r w:rsidR="00F454FC" w:rsidRPr="00F75FA1">
        <w:rPr>
          <w:rFonts w:ascii="Times New Roman" w:hAnsi="Times New Roman" w:cs="Times New Roman"/>
          <w:sz w:val="28"/>
          <w:szCs w:val="28"/>
        </w:rPr>
        <w:t>fibrogenesis</w:t>
      </w:r>
      <w:proofErr w:type="spellEnd"/>
      <w:r w:rsidR="00F454FC" w:rsidRPr="00F75FA1">
        <w:rPr>
          <w:rFonts w:ascii="Times New Roman" w:hAnsi="Times New Roman" w:cs="Times New Roman"/>
          <w:sz w:val="28"/>
          <w:szCs w:val="28"/>
        </w:rPr>
        <w:t xml:space="preserve"> in the effect or cells of hepatic </w:t>
      </w:r>
      <w:proofErr w:type="spellStart"/>
      <w:r w:rsidR="00F454FC" w:rsidRPr="00F75FA1">
        <w:rPr>
          <w:rFonts w:ascii="Times New Roman" w:hAnsi="Times New Roman" w:cs="Times New Roman"/>
          <w:sz w:val="28"/>
          <w:szCs w:val="28"/>
        </w:rPr>
        <w:t>fibirosis</w:t>
      </w:r>
      <w:proofErr w:type="spellEnd"/>
      <w:r w:rsidR="00F454FC" w:rsidRPr="00F75FA1">
        <w:rPr>
          <w:rFonts w:ascii="Times New Roman" w:hAnsi="Times New Roman" w:cs="Times New Roman"/>
          <w:sz w:val="28"/>
          <w:szCs w:val="28"/>
        </w:rPr>
        <w:t xml:space="preserve">, i.e. activated hepatic stellate cells and </w:t>
      </w:r>
      <w:proofErr w:type="spellStart"/>
      <w:r w:rsidR="00F454FC" w:rsidRPr="00F75FA1">
        <w:rPr>
          <w:rFonts w:ascii="Times New Roman" w:hAnsi="Times New Roman" w:cs="Times New Roman"/>
          <w:sz w:val="28"/>
          <w:szCs w:val="28"/>
        </w:rPr>
        <w:t>myofibroblasts</w:t>
      </w:r>
      <w:proofErr w:type="spellEnd"/>
      <w:r w:rsidR="00F454FC" w:rsidRPr="00F75FA1">
        <w:rPr>
          <w:rFonts w:ascii="Times New Roman" w:hAnsi="Times New Roman" w:cs="Times New Roman"/>
          <w:sz w:val="28"/>
          <w:szCs w:val="28"/>
        </w:rPr>
        <w:t xml:space="preserve">. However, </w:t>
      </w:r>
      <w:proofErr w:type="spellStart"/>
      <w:r w:rsidR="00F454FC" w:rsidRPr="00F75FA1">
        <w:rPr>
          <w:rFonts w:ascii="Times New Roman" w:hAnsi="Times New Roman" w:cs="Times New Roman"/>
          <w:sz w:val="28"/>
          <w:szCs w:val="28"/>
        </w:rPr>
        <w:t>fibrogenesis</w:t>
      </w:r>
      <w:proofErr w:type="spellEnd"/>
      <w:r w:rsidR="00F454FC" w:rsidRPr="00F75FA1">
        <w:rPr>
          <w:rFonts w:ascii="Times New Roman" w:hAnsi="Times New Roman" w:cs="Times New Roman"/>
          <w:sz w:val="28"/>
          <w:szCs w:val="28"/>
        </w:rPr>
        <w:t xml:space="preserve"> </w:t>
      </w:r>
      <w:proofErr w:type="spellStart"/>
      <w:r w:rsidR="00F454FC" w:rsidRPr="00F75FA1">
        <w:rPr>
          <w:rFonts w:ascii="Times New Roman" w:hAnsi="Times New Roman" w:cs="Times New Roman"/>
          <w:sz w:val="28"/>
          <w:szCs w:val="28"/>
        </w:rPr>
        <w:t>procceds</w:t>
      </w:r>
      <w:proofErr w:type="spellEnd"/>
      <w:r w:rsidR="00F454FC" w:rsidRPr="00F75FA1">
        <w:rPr>
          <w:rFonts w:ascii="Times New Roman" w:hAnsi="Times New Roman" w:cs="Times New Roman"/>
          <w:sz w:val="28"/>
          <w:szCs w:val="28"/>
        </w:rPr>
        <w:t xml:space="preserve"> only when additional </w:t>
      </w:r>
      <w:proofErr w:type="spellStart"/>
      <w:r w:rsidR="00F454FC" w:rsidRPr="00F75FA1">
        <w:rPr>
          <w:rFonts w:ascii="Times New Roman" w:hAnsi="Times New Roman" w:cs="Times New Roman"/>
          <w:sz w:val="28"/>
          <w:szCs w:val="28"/>
        </w:rPr>
        <w:t>profibrogenic</w:t>
      </w:r>
      <w:proofErr w:type="spellEnd"/>
      <w:r w:rsidR="00F454FC" w:rsidRPr="00F75FA1">
        <w:rPr>
          <w:rFonts w:ascii="Times New Roman" w:hAnsi="Times New Roman" w:cs="Times New Roman"/>
          <w:sz w:val="28"/>
          <w:szCs w:val="28"/>
        </w:rPr>
        <w:t xml:space="preserve"> stimuli are present, e.g. alcohol exposure, metabolic disorders such as non-alc</w:t>
      </w:r>
      <w:r w:rsidR="002B0862" w:rsidRPr="00F75FA1">
        <w:rPr>
          <w:rFonts w:ascii="Times New Roman" w:hAnsi="Times New Roman" w:cs="Times New Roman"/>
          <w:sz w:val="28"/>
          <w:szCs w:val="28"/>
        </w:rPr>
        <w:t xml:space="preserve">oholic </w:t>
      </w:r>
      <w:proofErr w:type="spellStart"/>
      <w:r w:rsidR="002B0862" w:rsidRPr="00F75FA1">
        <w:rPr>
          <w:rFonts w:ascii="Times New Roman" w:hAnsi="Times New Roman" w:cs="Times New Roman"/>
          <w:sz w:val="28"/>
          <w:szCs w:val="28"/>
        </w:rPr>
        <w:t>steatohepatitis</w:t>
      </w:r>
      <w:proofErr w:type="spellEnd"/>
      <w:r w:rsidR="002B0862" w:rsidRPr="00F75FA1">
        <w:rPr>
          <w:rFonts w:ascii="Times New Roman" w:hAnsi="Times New Roman" w:cs="Times New Roman"/>
          <w:sz w:val="28"/>
          <w:szCs w:val="28"/>
        </w:rPr>
        <w:t xml:space="preserve">, or </w:t>
      </w:r>
      <w:proofErr w:type="spellStart"/>
      <w:r w:rsidR="002B0862" w:rsidRPr="00F75FA1">
        <w:rPr>
          <w:rFonts w:ascii="Times New Roman" w:hAnsi="Times New Roman" w:cs="Times New Roman"/>
          <w:sz w:val="28"/>
          <w:szCs w:val="28"/>
        </w:rPr>
        <w:t>coinfections</w:t>
      </w:r>
      <w:proofErr w:type="spellEnd"/>
      <w:r w:rsidR="002B0862" w:rsidRPr="00F75FA1">
        <w:rPr>
          <w:rFonts w:ascii="Times New Roman" w:hAnsi="Times New Roman" w:cs="Times New Roman"/>
          <w:sz w:val="28"/>
          <w:szCs w:val="28"/>
        </w:rPr>
        <w:t xml:space="preserve"> with HIV or </w:t>
      </w:r>
      <w:proofErr w:type="spellStart"/>
      <w:r w:rsidR="002B0862" w:rsidRPr="00F75FA1">
        <w:rPr>
          <w:rFonts w:ascii="Times New Roman" w:hAnsi="Times New Roman" w:cs="Times New Roman"/>
          <w:sz w:val="28"/>
          <w:szCs w:val="28"/>
        </w:rPr>
        <w:t>Schistosoina</w:t>
      </w:r>
      <w:proofErr w:type="spellEnd"/>
      <w:r w:rsidR="002B0862" w:rsidRPr="00F75FA1">
        <w:rPr>
          <w:rFonts w:ascii="Times New Roman" w:hAnsi="Times New Roman" w:cs="Times New Roman"/>
          <w:sz w:val="28"/>
          <w:szCs w:val="28"/>
        </w:rPr>
        <w:t xml:space="preserve"> </w:t>
      </w:r>
      <w:proofErr w:type="spellStart"/>
      <w:r w:rsidR="002B0862" w:rsidRPr="00F75FA1">
        <w:rPr>
          <w:rFonts w:ascii="Times New Roman" w:hAnsi="Times New Roman" w:cs="Times New Roman"/>
          <w:sz w:val="28"/>
          <w:szCs w:val="28"/>
        </w:rPr>
        <w:t>mansoni</w:t>
      </w:r>
      <w:proofErr w:type="spellEnd"/>
      <w:r w:rsidR="002B0862" w:rsidRPr="00F75FA1">
        <w:rPr>
          <w:rFonts w:ascii="Times New Roman" w:hAnsi="Times New Roman" w:cs="Times New Roman"/>
          <w:sz w:val="28"/>
          <w:szCs w:val="28"/>
        </w:rPr>
        <w:t xml:space="preserve"> that skew the immune response towards a cell reaction. Furthermore, </w:t>
      </w:r>
      <w:proofErr w:type="spellStart"/>
      <w:r w:rsidR="002B0862" w:rsidRPr="00F75FA1">
        <w:rPr>
          <w:rFonts w:ascii="Times New Roman" w:hAnsi="Times New Roman" w:cs="Times New Roman"/>
          <w:sz w:val="28"/>
          <w:szCs w:val="28"/>
        </w:rPr>
        <w:t>profibrogenic</w:t>
      </w:r>
      <w:proofErr w:type="spellEnd"/>
      <w:r w:rsidR="002B0862" w:rsidRPr="00F75FA1">
        <w:rPr>
          <w:rFonts w:ascii="Times New Roman" w:hAnsi="Times New Roman" w:cs="Times New Roman"/>
          <w:sz w:val="28"/>
          <w:szCs w:val="28"/>
        </w:rPr>
        <w:t xml:space="preserve"> polymorphisms in genes that are relevant during </w:t>
      </w:r>
      <w:proofErr w:type="spellStart"/>
      <w:r w:rsidR="002B0862" w:rsidRPr="00F75FA1">
        <w:rPr>
          <w:rFonts w:ascii="Times New Roman" w:hAnsi="Times New Roman" w:cs="Times New Roman"/>
          <w:sz w:val="28"/>
          <w:szCs w:val="28"/>
        </w:rPr>
        <w:t>fibrogenesis</w:t>
      </w:r>
      <w:proofErr w:type="spellEnd"/>
      <w:r w:rsidR="002B0862" w:rsidRPr="00F75FA1">
        <w:rPr>
          <w:rFonts w:ascii="Times New Roman" w:hAnsi="Times New Roman" w:cs="Times New Roman"/>
          <w:sz w:val="28"/>
          <w:szCs w:val="28"/>
        </w:rPr>
        <w:t xml:space="preserve"> have been disclosed. This knowledge will make it possible to identify those patients who are most likely to progress and who need antiviral or </w:t>
      </w:r>
      <w:proofErr w:type="spellStart"/>
      <w:r w:rsidR="002B0862" w:rsidRPr="00F75FA1">
        <w:rPr>
          <w:rFonts w:ascii="Times New Roman" w:hAnsi="Times New Roman" w:cs="Times New Roman"/>
          <w:sz w:val="28"/>
          <w:szCs w:val="28"/>
        </w:rPr>
        <w:t>antifibrotic</w:t>
      </w:r>
      <w:proofErr w:type="spellEnd"/>
      <w:r w:rsidR="002B0862" w:rsidRPr="00F75FA1">
        <w:rPr>
          <w:rFonts w:ascii="Times New Roman" w:hAnsi="Times New Roman" w:cs="Times New Roman"/>
          <w:sz w:val="28"/>
          <w:szCs w:val="28"/>
        </w:rPr>
        <w:t xml:space="preserve"> therapies most urgently. However, even the best available treatment. The combination of </w:t>
      </w:r>
      <w:proofErr w:type="spellStart"/>
      <w:r w:rsidR="002B0862" w:rsidRPr="00F75FA1">
        <w:rPr>
          <w:rFonts w:ascii="Times New Roman" w:hAnsi="Times New Roman" w:cs="Times New Roman"/>
          <w:sz w:val="28"/>
          <w:szCs w:val="28"/>
        </w:rPr>
        <w:t>pegylated</w:t>
      </w:r>
      <w:proofErr w:type="spellEnd"/>
      <w:r w:rsidR="002B0862" w:rsidRPr="00F75FA1">
        <w:rPr>
          <w:rFonts w:ascii="Times New Roman" w:hAnsi="Times New Roman" w:cs="Times New Roman"/>
          <w:sz w:val="28"/>
          <w:szCs w:val="28"/>
        </w:rPr>
        <w:t xml:space="preserve"> interferon and ribavirin, which is costly and fraught with side effects, eradicates HCV in only 50% of patients. While the suggestive </w:t>
      </w:r>
      <w:proofErr w:type="spellStart"/>
      <w:r w:rsidR="002B0862" w:rsidRPr="00F75FA1">
        <w:rPr>
          <w:rFonts w:ascii="Times New Roman" w:hAnsi="Times New Roman" w:cs="Times New Roman"/>
          <w:sz w:val="28"/>
          <w:szCs w:val="28"/>
        </w:rPr>
        <w:lastRenderedPageBreak/>
        <w:t>antifibrotic</w:t>
      </w:r>
      <w:proofErr w:type="spellEnd"/>
      <w:r w:rsidR="002B0862" w:rsidRPr="00F75FA1">
        <w:rPr>
          <w:rFonts w:ascii="Times New Roman" w:hAnsi="Times New Roman" w:cs="Times New Roman"/>
          <w:sz w:val="28"/>
          <w:szCs w:val="28"/>
        </w:rPr>
        <w:t xml:space="preserve"> effect of </w:t>
      </w:r>
      <w:proofErr w:type="spellStart"/>
      <w:r w:rsidR="002B0862" w:rsidRPr="00F75FA1">
        <w:rPr>
          <w:rFonts w:ascii="Times New Roman" w:hAnsi="Times New Roman" w:cs="Times New Roman"/>
          <w:sz w:val="28"/>
          <w:szCs w:val="28"/>
        </w:rPr>
        <w:t>interferons</w:t>
      </w:r>
      <w:proofErr w:type="spellEnd"/>
      <w:r w:rsidR="002B0862" w:rsidRPr="00F75FA1">
        <w:rPr>
          <w:rFonts w:ascii="Times New Roman" w:hAnsi="Times New Roman" w:cs="Times New Roman"/>
          <w:sz w:val="28"/>
          <w:szCs w:val="28"/>
        </w:rPr>
        <w:t xml:space="preserve"> (IF-gamma&gt;alpha, beta), irrespective of viral elimination, has to be proven in randomized prospective studies,</w:t>
      </w:r>
      <w:r w:rsidR="00A8419F" w:rsidRPr="00F75FA1">
        <w:rPr>
          <w:rFonts w:ascii="Times New Roman" w:hAnsi="Times New Roman" w:cs="Times New Roman"/>
          <w:sz w:val="28"/>
          <w:szCs w:val="28"/>
        </w:rPr>
        <w:t xml:space="preserve"> additional, well tolerated and cost-effective anti-fibrotic therapies have to be developed. The combination of cytokine strategies, e.g. inhibition of the key </w:t>
      </w:r>
      <w:proofErr w:type="spellStart"/>
      <w:r w:rsidR="00A8419F" w:rsidRPr="00F75FA1">
        <w:rPr>
          <w:rFonts w:ascii="Times New Roman" w:hAnsi="Times New Roman" w:cs="Times New Roman"/>
          <w:sz w:val="28"/>
          <w:szCs w:val="28"/>
        </w:rPr>
        <w:t>profibrogenic</w:t>
      </w:r>
      <w:proofErr w:type="spellEnd"/>
      <w:r w:rsidR="00A8419F" w:rsidRPr="00F75FA1">
        <w:rPr>
          <w:rFonts w:ascii="Times New Roman" w:hAnsi="Times New Roman" w:cs="Times New Roman"/>
          <w:sz w:val="28"/>
          <w:szCs w:val="28"/>
        </w:rPr>
        <w:t xml:space="preserve"> mediator TGF-beta, which other potential </w:t>
      </w:r>
      <w:proofErr w:type="spellStart"/>
      <w:r w:rsidR="00A8419F" w:rsidRPr="00F75FA1">
        <w:rPr>
          <w:rFonts w:ascii="Times New Roman" w:hAnsi="Times New Roman" w:cs="Times New Roman"/>
          <w:sz w:val="28"/>
          <w:szCs w:val="28"/>
        </w:rPr>
        <w:t>antifibrotic</w:t>
      </w:r>
      <w:proofErr w:type="spellEnd"/>
      <w:r w:rsidR="00A8419F" w:rsidRPr="00F75FA1">
        <w:rPr>
          <w:rFonts w:ascii="Times New Roman" w:hAnsi="Times New Roman" w:cs="Times New Roman"/>
          <w:sz w:val="28"/>
          <w:szCs w:val="28"/>
        </w:rPr>
        <w:t xml:space="preserve"> agents appears promising. Such adjunctive agents could be </w:t>
      </w:r>
      <w:proofErr w:type="spellStart"/>
      <w:r w:rsidR="00A8419F" w:rsidRPr="00F75FA1">
        <w:rPr>
          <w:rFonts w:ascii="Times New Roman" w:hAnsi="Times New Roman" w:cs="Times New Roman"/>
          <w:sz w:val="28"/>
          <w:szCs w:val="28"/>
        </w:rPr>
        <w:t>silymarin</w:t>
      </w:r>
      <w:proofErr w:type="spellEnd"/>
      <w:r w:rsidR="00A8419F" w:rsidRPr="00F75FA1">
        <w:rPr>
          <w:rFonts w:ascii="Times New Roman" w:hAnsi="Times New Roman" w:cs="Times New Roman"/>
          <w:sz w:val="28"/>
          <w:szCs w:val="28"/>
        </w:rPr>
        <w:t xml:space="preserve">, </w:t>
      </w:r>
      <w:proofErr w:type="spellStart"/>
      <w:r w:rsidR="00A8419F" w:rsidRPr="00F75FA1">
        <w:rPr>
          <w:rFonts w:ascii="Times New Roman" w:hAnsi="Times New Roman" w:cs="Times New Roman"/>
          <w:sz w:val="28"/>
          <w:szCs w:val="28"/>
        </w:rPr>
        <w:t>sho</w:t>
      </w:r>
      <w:proofErr w:type="spellEnd"/>
      <w:r w:rsidR="00A8419F" w:rsidRPr="00F75FA1">
        <w:rPr>
          <w:rFonts w:ascii="Times New Roman" w:hAnsi="Times New Roman" w:cs="Times New Roman"/>
          <w:sz w:val="28"/>
          <w:szCs w:val="28"/>
        </w:rPr>
        <w:t>-</w:t>
      </w:r>
      <w:proofErr w:type="spellStart"/>
      <w:r w:rsidR="00A8419F" w:rsidRPr="00F75FA1">
        <w:rPr>
          <w:rFonts w:ascii="Times New Roman" w:hAnsi="Times New Roman" w:cs="Times New Roman"/>
          <w:sz w:val="28"/>
          <w:szCs w:val="28"/>
        </w:rPr>
        <w:t>saiko</w:t>
      </w:r>
      <w:proofErr w:type="spellEnd"/>
      <w:r w:rsidR="00A8419F" w:rsidRPr="00F75FA1">
        <w:rPr>
          <w:rFonts w:ascii="Times New Roman" w:hAnsi="Times New Roman" w:cs="Times New Roman"/>
          <w:sz w:val="28"/>
          <w:szCs w:val="28"/>
        </w:rPr>
        <w:t xml:space="preserve">-to, </w:t>
      </w:r>
      <w:proofErr w:type="spellStart"/>
      <w:r w:rsidR="00A8419F" w:rsidRPr="00F75FA1">
        <w:rPr>
          <w:rFonts w:ascii="Times New Roman" w:hAnsi="Times New Roman" w:cs="Times New Roman"/>
          <w:sz w:val="28"/>
          <w:szCs w:val="28"/>
        </w:rPr>
        <w:t>halofuginone</w:t>
      </w:r>
      <w:proofErr w:type="spellEnd"/>
      <w:r w:rsidR="00A8419F" w:rsidRPr="00F75FA1">
        <w:rPr>
          <w:rFonts w:ascii="Times New Roman" w:hAnsi="Times New Roman" w:cs="Times New Roman"/>
          <w:sz w:val="28"/>
          <w:szCs w:val="28"/>
        </w:rPr>
        <w:t xml:space="preserve"> </w:t>
      </w:r>
      <w:proofErr w:type="spellStart"/>
      <w:r w:rsidR="00A8419F" w:rsidRPr="00F75FA1">
        <w:rPr>
          <w:rFonts w:ascii="Times New Roman" w:hAnsi="Times New Roman" w:cs="Times New Roman"/>
          <w:sz w:val="28"/>
          <w:szCs w:val="28"/>
        </w:rPr>
        <w:t>phosphodiesterase</w:t>
      </w:r>
      <w:proofErr w:type="spellEnd"/>
      <w:r w:rsidR="00A8419F" w:rsidRPr="00F75FA1">
        <w:rPr>
          <w:rFonts w:ascii="Times New Roman" w:hAnsi="Times New Roman" w:cs="Times New Roman"/>
          <w:sz w:val="28"/>
          <w:szCs w:val="28"/>
        </w:rPr>
        <w:t xml:space="preserve"> inhibitors, and </w:t>
      </w:r>
      <w:proofErr w:type="spellStart"/>
      <w:r w:rsidR="00A8419F" w:rsidRPr="00F75FA1">
        <w:rPr>
          <w:rFonts w:ascii="Times New Roman" w:hAnsi="Times New Roman" w:cs="Times New Roman"/>
          <w:sz w:val="28"/>
          <w:szCs w:val="28"/>
        </w:rPr>
        <w:t>endothelin</w:t>
      </w:r>
      <w:proofErr w:type="spellEnd"/>
      <w:r w:rsidR="00A8419F" w:rsidRPr="00F75FA1">
        <w:rPr>
          <w:rFonts w:ascii="Times New Roman" w:hAnsi="Times New Roman" w:cs="Times New Roman"/>
          <w:sz w:val="28"/>
          <w:szCs w:val="28"/>
        </w:rPr>
        <w:t xml:space="preserve"> –A-receptor or angiotensin antagonists. Furthermore, drug targeting to the </w:t>
      </w:r>
      <w:proofErr w:type="spellStart"/>
      <w:r w:rsidR="00A8419F" w:rsidRPr="00F75FA1">
        <w:rPr>
          <w:rFonts w:ascii="Times New Roman" w:hAnsi="Times New Roman" w:cs="Times New Roman"/>
          <w:sz w:val="28"/>
          <w:szCs w:val="28"/>
        </w:rPr>
        <w:t>fibrogenic</w:t>
      </w:r>
      <w:proofErr w:type="spellEnd"/>
      <w:r w:rsidR="00A8419F" w:rsidRPr="00F75FA1">
        <w:rPr>
          <w:rFonts w:ascii="Times New Roman" w:hAnsi="Times New Roman" w:cs="Times New Roman"/>
          <w:sz w:val="28"/>
          <w:szCs w:val="28"/>
        </w:rPr>
        <w:t xml:space="preserve"> effect or cells appears feasible together with the </w:t>
      </w:r>
      <w:proofErr w:type="spellStart"/>
      <w:r w:rsidR="00A8419F" w:rsidRPr="00F75FA1">
        <w:rPr>
          <w:rFonts w:ascii="Times New Roman" w:hAnsi="Times New Roman" w:cs="Times New Roman"/>
          <w:sz w:val="28"/>
          <w:szCs w:val="28"/>
        </w:rPr>
        <w:t>envolving</w:t>
      </w:r>
      <w:proofErr w:type="spellEnd"/>
      <w:r w:rsidR="00A8419F" w:rsidRPr="00F75FA1">
        <w:rPr>
          <w:rFonts w:ascii="Times New Roman" w:hAnsi="Times New Roman" w:cs="Times New Roman"/>
          <w:sz w:val="28"/>
          <w:szCs w:val="28"/>
        </w:rPr>
        <w:t xml:space="preserve"> validation of serological markers of hepatic </w:t>
      </w:r>
      <w:proofErr w:type="spellStart"/>
      <w:r w:rsidR="00A8419F" w:rsidRPr="00F75FA1">
        <w:rPr>
          <w:rFonts w:ascii="Times New Roman" w:hAnsi="Times New Roman" w:cs="Times New Roman"/>
          <w:sz w:val="28"/>
          <w:szCs w:val="28"/>
        </w:rPr>
        <w:t>fibrogenesis</w:t>
      </w:r>
      <w:proofErr w:type="spellEnd"/>
      <w:r w:rsidR="00A8419F" w:rsidRPr="00F75FA1">
        <w:rPr>
          <w:rFonts w:ascii="Times New Roman" w:hAnsi="Times New Roman" w:cs="Times New Roman"/>
          <w:sz w:val="28"/>
          <w:szCs w:val="28"/>
        </w:rPr>
        <w:t xml:space="preserve"> and </w:t>
      </w:r>
      <w:proofErr w:type="spellStart"/>
      <w:r w:rsidR="00A8419F" w:rsidRPr="00F75FA1">
        <w:rPr>
          <w:rFonts w:ascii="Times New Roman" w:hAnsi="Times New Roman" w:cs="Times New Roman"/>
          <w:sz w:val="28"/>
          <w:szCs w:val="28"/>
        </w:rPr>
        <w:t>fibrolysis</w:t>
      </w:r>
      <w:proofErr w:type="spellEnd"/>
      <w:r w:rsidR="00A8419F" w:rsidRPr="00F75FA1">
        <w:rPr>
          <w:rFonts w:ascii="Times New Roman" w:hAnsi="Times New Roman" w:cs="Times New Roman"/>
          <w:sz w:val="28"/>
          <w:szCs w:val="28"/>
        </w:rPr>
        <w:t xml:space="preserve"> an effective and individualized treatment of liver </w:t>
      </w:r>
      <w:proofErr w:type="spellStart"/>
      <w:r w:rsidR="00A8419F" w:rsidRPr="00F75FA1">
        <w:rPr>
          <w:rFonts w:ascii="Times New Roman" w:hAnsi="Times New Roman" w:cs="Times New Roman"/>
          <w:sz w:val="28"/>
          <w:szCs w:val="28"/>
        </w:rPr>
        <w:t>syrouses</w:t>
      </w:r>
      <w:proofErr w:type="spellEnd"/>
      <w:r w:rsidR="00A8419F" w:rsidRPr="00F75FA1">
        <w:rPr>
          <w:rFonts w:ascii="Times New Roman" w:hAnsi="Times New Roman" w:cs="Times New Roman"/>
          <w:sz w:val="28"/>
          <w:szCs w:val="28"/>
        </w:rPr>
        <w:t xml:space="preserve"> is anticipated. </w:t>
      </w:r>
      <w:proofErr w:type="spellStart"/>
      <w:r w:rsidR="00A8419F" w:rsidRPr="00F75FA1">
        <w:rPr>
          <w:rFonts w:ascii="Times New Roman" w:hAnsi="Times New Roman" w:cs="Times New Roman"/>
          <w:sz w:val="28"/>
          <w:szCs w:val="28"/>
        </w:rPr>
        <w:t>Koeleman</w:t>
      </w:r>
      <w:proofErr w:type="spellEnd"/>
      <w:r w:rsidR="00A8419F" w:rsidRPr="00F75FA1">
        <w:rPr>
          <w:rFonts w:ascii="Times New Roman" w:hAnsi="Times New Roman" w:cs="Times New Roman"/>
          <w:sz w:val="28"/>
          <w:szCs w:val="28"/>
        </w:rPr>
        <w:t xml:space="preserve"> JG (2002).</w:t>
      </w:r>
    </w:p>
    <w:p w:rsidR="00A86C10" w:rsidRDefault="00A8419F" w:rsidP="005E2D5B">
      <w:pPr>
        <w:pStyle w:val="Heading1"/>
        <w:rPr>
          <w:b/>
        </w:rPr>
      </w:pPr>
      <w:bookmarkStart w:id="12" w:name="_Toc200492645"/>
      <w:r w:rsidRPr="005E2D5B">
        <w:rPr>
          <w:b/>
        </w:rPr>
        <w:t xml:space="preserve">1.2 Historical Background of University of </w:t>
      </w:r>
      <w:proofErr w:type="spellStart"/>
      <w:r w:rsidRPr="005E2D5B">
        <w:rPr>
          <w:b/>
        </w:rPr>
        <w:t>Unilorin</w:t>
      </w:r>
      <w:proofErr w:type="spellEnd"/>
      <w:r w:rsidRPr="005E2D5B">
        <w:rPr>
          <w:b/>
        </w:rPr>
        <w:t xml:space="preserve"> Teaching Hospital UITH </w:t>
      </w:r>
      <w:r w:rsidR="00A86C10" w:rsidRPr="005E2D5B">
        <w:rPr>
          <w:b/>
        </w:rPr>
        <w:t xml:space="preserve">Ilorin </w:t>
      </w:r>
      <w:bookmarkEnd w:id="12"/>
    </w:p>
    <w:p w:rsidR="00B159E2" w:rsidRPr="0063252A" w:rsidRDefault="001F4CAB" w:rsidP="0063252A">
      <w:pPr>
        <w:tabs>
          <w:tab w:val="left" w:pos="3592"/>
        </w:tabs>
        <w:spacing w:line="480" w:lineRule="auto"/>
        <w:jc w:val="both"/>
        <w:rPr>
          <w:rFonts w:ascii="Times New Roman" w:hAnsi="Times New Roman" w:cs="Times New Roman"/>
          <w:sz w:val="28"/>
          <w:szCs w:val="28"/>
        </w:rPr>
      </w:pPr>
      <w:r w:rsidRPr="0063252A">
        <w:rPr>
          <w:rFonts w:ascii="Times New Roman" w:hAnsi="Times New Roman" w:cs="Times New Roman"/>
          <w:sz w:val="28"/>
          <w:szCs w:val="28"/>
        </w:rPr>
        <w:t xml:space="preserve">The University </w:t>
      </w:r>
      <w:proofErr w:type="gramStart"/>
      <w:r w:rsidRPr="0063252A">
        <w:rPr>
          <w:rFonts w:ascii="Times New Roman" w:hAnsi="Times New Roman" w:cs="Times New Roman"/>
          <w:sz w:val="28"/>
          <w:szCs w:val="28"/>
        </w:rPr>
        <w:t>of</w:t>
      </w:r>
      <w:proofErr w:type="gramEnd"/>
      <w:r w:rsidRPr="0063252A">
        <w:rPr>
          <w:rFonts w:ascii="Times New Roman" w:hAnsi="Times New Roman" w:cs="Times New Roman"/>
          <w:sz w:val="28"/>
          <w:szCs w:val="28"/>
        </w:rPr>
        <w:t xml:space="preserve"> Ilorin (UNIILORIN) was established in 1975 as a university collage affiliated with the University of Ibadan. It</w:t>
      </w:r>
      <w:r w:rsidR="000317B0" w:rsidRPr="0063252A">
        <w:rPr>
          <w:rFonts w:ascii="Times New Roman" w:hAnsi="Times New Roman" w:cs="Times New Roman"/>
          <w:sz w:val="28"/>
          <w:szCs w:val="28"/>
        </w:rPr>
        <w:t xml:space="preserve"> gaine</w:t>
      </w:r>
      <w:r w:rsidRPr="0063252A">
        <w:rPr>
          <w:rFonts w:ascii="Times New Roman" w:hAnsi="Times New Roman" w:cs="Times New Roman"/>
          <w:sz w:val="28"/>
          <w:szCs w:val="28"/>
        </w:rPr>
        <w:t>d full</w:t>
      </w:r>
      <w:r w:rsidR="000317B0" w:rsidRPr="0063252A">
        <w:rPr>
          <w:rFonts w:ascii="Times New Roman" w:hAnsi="Times New Roman" w:cs="Times New Roman"/>
          <w:sz w:val="28"/>
          <w:szCs w:val="28"/>
        </w:rPr>
        <w:t xml:space="preserve"> autonomy in 1997. The University </w:t>
      </w:r>
      <w:proofErr w:type="gramStart"/>
      <w:r w:rsidR="000317B0" w:rsidRPr="0063252A">
        <w:rPr>
          <w:rFonts w:ascii="Times New Roman" w:hAnsi="Times New Roman" w:cs="Times New Roman"/>
          <w:sz w:val="28"/>
          <w:szCs w:val="28"/>
        </w:rPr>
        <w:t>of</w:t>
      </w:r>
      <w:proofErr w:type="gramEnd"/>
      <w:r w:rsidR="000317B0" w:rsidRPr="0063252A">
        <w:rPr>
          <w:rFonts w:ascii="Times New Roman" w:hAnsi="Times New Roman" w:cs="Times New Roman"/>
          <w:sz w:val="28"/>
          <w:szCs w:val="28"/>
        </w:rPr>
        <w:t xml:space="preserve"> Ilorin Teaching Hospital (UITH) is a second-generation teaching hospital established by law on May 2, 1980, and commenced operations in July 1980 using the then-General Hospital and Maternity Hospital Ilorin as temporary sites.</w:t>
      </w:r>
      <w:r w:rsidR="009D5AC1" w:rsidRPr="0063252A">
        <w:rPr>
          <w:rFonts w:ascii="Times New Roman" w:hAnsi="Times New Roman" w:cs="Times New Roman"/>
          <w:sz w:val="28"/>
          <w:szCs w:val="28"/>
        </w:rPr>
        <w:t xml:space="preserve"> The University </w:t>
      </w:r>
      <w:proofErr w:type="gramStart"/>
      <w:r w:rsidR="009D5AC1" w:rsidRPr="0063252A">
        <w:rPr>
          <w:rFonts w:ascii="Times New Roman" w:hAnsi="Times New Roman" w:cs="Times New Roman"/>
          <w:sz w:val="28"/>
          <w:szCs w:val="28"/>
        </w:rPr>
        <w:t>of</w:t>
      </w:r>
      <w:proofErr w:type="gramEnd"/>
      <w:r w:rsidR="009D5AC1" w:rsidRPr="0063252A">
        <w:rPr>
          <w:rFonts w:ascii="Times New Roman" w:hAnsi="Times New Roman" w:cs="Times New Roman"/>
          <w:sz w:val="28"/>
          <w:szCs w:val="28"/>
        </w:rPr>
        <w:t xml:space="preserve"> Ilorin Teaching Hospital (UITH) is a tertiary healthcare institution located in Ilorin, Kwara State, Nigeria. It serves as a teaching hospital for the University of Ilorin’s medical school and provides comprehensive healthcare services to patients in Ilorin and its surrounding regions. UITH plays a crucial role </w:t>
      </w:r>
      <w:r w:rsidR="009D5AC1" w:rsidRPr="0063252A">
        <w:rPr>
          <w:rFonts w:ascii="Times New Roman" w:hAnsi="Times New Roman" w:cs="Times New Roman"/>
          <w:sz w:val="28"/>
          <w:szCs w:val="28"/>
        </w:rPr>
        <w:lastRenderedPageBreak/>
        <w:t>in medical education, providing training for medical students, resident doctors, nurses, and other hea</w:t>
      </w:r>
      <w:r w:rsidR="00676084" w:rsidRPr="0063252A">
        <w:rPr>
          <w:rFonts w:ascii="Times New Roman" w:hAnsi="Times New Roman" w:cs="Times New Roman"/>
          <w:sz w:val="28"/>
          <w:szCs w:val="28"/>
        </w:rPr>
        <w:t>lthcare professionals. It offers undergraduate and postgraduate medical programs, including residency training across various specialties. The hospital offers a wide range of clinical services covering various medical specialties and subspecialties. These include internal medicine, surgery, obstetric</w:t>
      </w:r>
      <w:r w:rsidR="00117584" w:rsidRPr="0063252A">
        <w:rPr>
          <w:rFonts w:ascii="Times New Roman" w:hAnsi="Times New Roman" w:cs="Times New Roman"/>
          <w:sz w:val="28"/>
          <w:szCs w:val="28"/>
        </w:rPr>
        <w:t>s</w:t>
      </w:r>
      <w:r w:rsidR="00676084" w:rsidRPr="0063252A">
        <w:rPr>
          <w:rFonts w:ascii="Times New Roman" w:hAnsi="Times New Roman" w:cs="Times New Roman"/>
          <w:sz w:val="28"/>
          <w:szCs w:val="28"/>
        </w:rPr>
        <w:t xml:space="preserve"> and gynecology, pediatrics, psychiatry, oph</w:t>
      </w:r>
      <w:r w:rsidR="00117584" w:rsidRPr="0063252A">
        <w:rPr>
          <w:rFonts w:ascii="Times New Roman" w:hAnsi="Times New Roman" w:cs="Times New Roman"/>
          <w:sz w:val="28"/>
          <w:szCs w:val="28"/>
        </w:rPr>
        <w:t>thalmology, radiology, dermatology, orthopedics, and more. UITH is involved in medical research aimed at advancing healthcare knowledge and improving patient care. Through research initiatives, the hospital contributes to the development of new treatments, diagnostic techniques, and healthcare practices .UITH engages in community health programs and outreach initiatives to promote health education, disease prevention, and wellness in the local community. These programs may include health screenings, vaccination campaigns, and public health awareness campaig</w:t>
      </w:r>
      <w:r w:rsidR="007918E0" w:rsidRPr="0063252A">
        <w:rPr>
          <w:rFonts w:ascii="Times New Roman" w:hAnsi="Times New Roman" w:cs="Times New Roman"/>
          <w:sz w:val="28"/>
          <w:szCs w:val="28"/>
        </w:rPr>
        <w:t xml:space="preserve">ns. The hospital is equipped with modern medical facilities and infrastructure to support </w:t>
      </w:r>
      <w:proofErr w:type="gramStart"/>
      <w:r w:rsidR="007918E0" w:rsidRPr="0063252A">
        <w:rPr>
          <w:rFonts w:ascii="Times New Roman" w:hAnsi="Times New Roman" w:cs="Times New Roman"/>
          <w:sz w:val="28"/>
          <w:szCs w:val="28"/>
        </w:rPr>
        <w:t>its</w:t>
      </w:r>
      <w:proofErr w:type="gramEnd"/>
      <w:r w:rsidR="007918E0" w:rsidRPr="0063252A">
        <w:rPr>
          <w:rFonts w:ascii="Times New Roman" w:hAnsi="Times New Roman" w:cs="Times New Roman"/>
          <w:sz w:val="28"/>
          <w:szCs w:val="28"/>
        </w:rPr>
        <w:t xml:space="preserve"> clinical, educational, and research activities. This includes state-of-the-art medical equipment, diagnostic laboratories, operating theaters, intensive care units, and outpatient clinics. Overall, UITH plays a vital role in the healthcare landscape of Kwara State and Nigeria as a whole, serving as a center for medical education, research, and healthcare delivery. </w:t>
      </w:r>
      <w:r w:rsidR="00117584" w:rsidRPr="0063252A">
        <w:rPr>
          <w:rFonts w:ascii="Times New Roman" w:hAnsi="Times New Roman" w:cs="Times New Roman"/>
          <w:sz w:val="28"/>
          <w:szCs w:val="28"/>
        </w:rPr>
        <w:t xml:space="preserve"> </w:t>
      </w:r>
      <w:r w:rsidR="004C27B6" w:rsidRPr="0063252A">
        <w:rPr>
          <w:rFonts w:ascii="Times New Roman" w:hAnsi="Times New Roman" w:cs="Times New Roman"/>
          <w:sz w:val="28"/>
          <w:szCs w:val="28"/>
        </w:rPr>
        <w:tab/>
      </w:r>
    </w:p>
    <w:p w:rsidR="00A86C10" w:rsidRPr="00F75FA1" w:rsidRDefault="00A86C10" w:rsidP="00F75FA1">
      <w:pPr>
        <w:jc w:val="both"/>
        <w:rPr>
          <w:rFonts w:ascii="Times New Roman" w:hAnsi="Times New Roman" w:cs="Times New Roman"/>
          <w:sz w:val="28"/>
          <w:szCs w:val="28"/>
        </w:rPr>
      </w:pPr>
    </w:p>
    <w:p w:rsidR="00A86C10" w:rsidRPr="00F75FA1" w:rsidRDefault="00A86C10" w:rsidP="00F75FA1">
      <w:pPr>
        <w:jc w:val="both"/>
        <w:rPr>
          <w:rFonts w:ascii="Times New Roman" w:hAnsi="Times New Roman" w:cs="Times New Roman"/>
          <w:sz w:val="28"/>
          <w:szCs w:val="28"/>
        </w:rPr>
      </w:pPr>
    </w:p>
    <w:p w:rsidR="00A86C10" w:rsidRPr="005E2D5B" w:rsidRDefault="00A86C10" w:rsidP="005E2D5B">
      <w:pPr>
        <w:pStyle w:val="Heading1"/>
        <w:rPr>
          <w:b/>
        </w:rPr>
      </w:pPr>
      <w:bookmarkStart w:id="13" w:name="_Toc200492646"/>
      <w:r w:rsidRPr="005E2D5B">
        <w:rPr>
          <w:b/>
        </w:rPr>
        <w:lastRenderedPageBreak/>
        <w:t>1.3 Statement to the Problem</w:t>
      </w:r>
      <w:bookmarkEnd w:id="13"/>
      <w:r w:rsidRPr="005E2D5B">
        <w:rPr>
          <w:b/>
        </w:rPr>
        <w:t xml:space="preserve"> </w:t>
      </w:r>
    </w:p>
    <w:p w:rsidR="00F5417E" w:rsidRPr="00F75FA1" w:rsidRDefault="00A86C10" w:rsidP="005E2D5B">
      <w:pPr>
        <w:spacing w:line="480" w:lineRule="auto"/>
        <w:jc w:val="both"/>
        <w:rPr>
          <w:rFonts w:ascii="Times New Roman" w:hAnsi="Times New Roman" w:cs="Times New Roman"/>
          <w:sz w:val="28"/>
          <w:szCs w:val="28"/>
        </w:rPr>
      </w:pPr>
      <w:r w:rsidRPr="00F75FA1">
        <w:rPr>
          <w:rFonts w:ascii="Times New Roman" w:hAnsi="Times New Roman" w:cs="Times New Roman"/>
          <w:b/>
          <w:sz w:val="28"/>
          <w:szCs w:val="28"/>
        </w:rPr>
        <w:t xml:space="preserve">           </w:t>
      </w:r>
      <w:r w:rsidRPr="00F75FA1">
        <w:rPr>
          <w:rFonts w:ascii="Times New Roman" w:hAnsi="Times New Roman" w:cs="Times New Roman"/>
          <w:sz w:val="28"/>
          <w:szCs w:val="28"/>
        </w:rPr>
        <w:t>These diseases can spread among the population and can kill quite a large number of people within a short period. It can even wipe out a population. It is essential to</w:t>
      </w:r>
      <w:r w:rsidR="00F5417E" w:rsidRPr="00F75FA1">
        <w:rPr>
          <w:rFonts w:ascii="Times New Roman" w:hAnsi="Times New Roman" w:cs="Times New Roman"/>
          <w:sz w:val="28"/>
          <w:szCs w:val="28"/>
        </w:rPr>
        <w:t xml:space="preserve"> clearly accurately map out strategies towards their reduction. This study will make an </w:t>
      </w:r>
      <w:proofErr w:type="spellStart"/>
      <w:r w:rsidR="00F5417E" w:rsidRPr="00F75FA1">
        <w:rPr>
          <w:rFonts w:ascii="Times New Roman" w:hAnsi="Times New Roman" w:cs="Times New Roman"/>
          <w:sz w:val="28"/>
          <w:szCs w:val="28"/>
        </w:rPr>
        <w:t>appropriapate</w:t>
      </w:r>
      <w:proofErr w:type="spellEnd"/>
      <w:r w:rsidR="00F5417E" w:rsidRPr="00F75FA1">
        <w:rPr>
          <w:rFonts w:ascii="Times New Roman" w:hAnsi="Times New Roman" w:cs="Times New Roman"/>
          <w:sz w:val="28"/>
          <w:szCs w:val="28"/>
        </w:rPr>
        <w:t xml:space="preserve"> contribution of its finding is implemented. </w:t>
      </w:r>
    </w:p>
    <w:p w:rsidR="00F5417E" w:rsidRPr="005E2D5B" w:rsidRDefault="00F5417E" w:rsidP="005E2D5B">
      <w:pPr>
        <w:pStyle w:val="Heading1"/>
        <w:rPr>
          <w:b/>
        </w:rPr>
      </w:pPr>
      <w:bookmarkStart w:id="14" w:name="_Toc200492647"/>
      <w:r w:rsidRPr="005E2D5B">
        <w:rPr>
          <w:b/>
        </w:rPr>
        <w:t xml:space="preserve">1.4 Aim and Objectives of </w:t>
      </w:r>
      <w:proofErr w:type="gramStart"/>
      <w:r w:rsidRPr="005E2D5B">
        <w:rPr>
          <w:b/>
        </w:rPr>
        <w:t>The</w:t>
      </w:r>
      <w:proofErr w:type="gramEnd"/>
      <w:r w:rsidRPr="005E2D5B">
        <w:rPr>
          <w:b/>
        </w:rPr>
        <w:t xml:space="preserve"> Study</w:t>
      </w:r>
      <w:bookmarkEnd w:id="14"/>
    </w:p>
    <w:p w:rsidR="00F12634" w:rsidRPr="00F75FA1" w:rsidRDefault="00F5417E" w:rsidP="005E2D5B">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The main aim of this research is to investigate the relati</w:t>
      </w:r>
      <w:r w:rsidR="00D76B76" w:rsidRPr="00F75FA1">
        <w:rPr>
          <w:rFonts w:ascii="Times New Roman" w:hAnsi="Times New Roman" w:cs="Times New Roman"/>
          <w:sz w:val="28"/>
          <w:szCs w:val="28"/>
        </w:rPr>
        <w:t>onship amo</w:t>
      </w:r>
      <w:r w:rsidR="00F12634" w:rsidRPr="00F75FA1">
        <w:rPr>
          <w:rFonts w:ascii="Times New Roman" w:hAnsi="Times New Roman" w:cs="Times New Roman"/>
          <w:sz w:val="28"/>
          <w:szCs w:val="28"/>
        </w:rPr>
        <w:t>ng some selected cases of diseases (Hepatitis) A. Hepatitis B. Hepatitis C and Liver Cirrhosis). This would be achieved through the following objective:</w:t>
      </w:r>
    </w:p>
    <w:p w:rsidR="00F12634" w:rsidRPr="00F75FA1" w:rsidRDefault="00F12634" w:rsidP="005E2D5B">
      <w:pPr>
        <w:pStyle w:val="ListParagraph"/>
        <w:numPr>
          <w:ilvl w:val="0"/>
          <w:numId w:val="9"/>
        </w:num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To determine the extent of relationship among the selected diseases and</w:t>
      </w:r>
    </w:p>
    <w:p w:rsidR="00C85CA1" w:rsidRPr="00F75FA1" w:rsidRDefault="00C85CA1" w:rsidP="005E2D5B">
      <w:pPr>
        <w:pStyle w:val="ListParagraph"/>
        <w:numPr>
          <w:ilvl w:val="0"/>
          <w:numId w:val="9"/>
        </w:num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To determine if variation exists among the selected cause of diseases.</w:t>
      </w:r>
    </w:p>
    <w:p w:rsidR="00C85CA1" w:rsidRPr="005E2D5B" w:rsidRDefault="00C85CA1" w:rsidP="005E2D5B">
      <w:pPr>
        <w:pStyle w:val="Heading1"/>
        <w:rPr>
          <w:b/>
        </w:rPr>
      </w:pPr>
      <w:bookmarkStart w:id="15" w:name="_Toc200492648"/>
      <w:r w:rsidRPr="005E2D5B">
        <w:rPr>
          <w:b/>
        </w:rPr>
        <w:t xml:space="preserve">1.5 Significance of </w:t>
      </w:r>
      <w:proofErr w:type="gramStart"/>
      <w:r w:rsidRPr="005E2D5B">
        <w:rPr>
          <w:b/>
        </w:rPr>
        <w:t>The</w:t>
      </w:r>
      <w:proofErr w:type="gramEnd"/>
      <w:r w:rsidRPr="005E2D5B">
        <w:rPr>
          <w:b/>
        </w:rPr>
        <w:t xml:space="preserve"> Study</w:t>
      </w:r>
      <w:bookmarkEnd w:id="15"/>
      <w:r w:rsidRPr="005E2D5B">
        <w:rPr>
          <w:b/>
        </w:rPr>
        <w:t xml:space="preserve"> </w:t>
      </w:r>
    </w:p>
    <w:p w:rsidR="00E33874" w:rsidRPr="00F75FA1" w:rsidRDefault="00C85CA1" w:rsidP="005E2D5B">
      <w:pPr>
        <w:spacing w:line="480" w:lineRule="auto"/>
        <w:ind w:left="60"/>
        <w:jc w:val="both"/>
        <w:rPr>
          <w:rFonts w:ascii="Times New Roman" w:hAnsi="Times New Roman" w:cs="Times New Roman"/>
          <w:sz w:val="28"/>
          <w:szCs w:val="28"/>
        </w:rPr>
      </w:pPr>
      <w:r w:rsidRPr="00F75FA1">
        <w:rPr>
          <w:rFonts w:ascii="Times New Roman" w:hAnsi="Times New Roman" w:cs="Times New Roman"/>
          <w:sz w:val="28"/>
          <w:szCs w:val="28"/>
        </w:rPr>
        <w:tab/>
        <w:t xml:space="preserve">A study of this kind is very important to Medical </w:t>
      </w:r>
      <w:proofErr w:type="spellStart"/>
      <w:r w:rsidRPr="00F75FA1">
        <w:rPr>
          <w:rFonts w:ascii="Times New Roman" w:hAnsi="Times New Roman" w:cs="Times New Roman"/>
          <w:sz w:val="28"/>
          <w:szCs w:val="28"/>
        </w:rPr>
        <w:t>Centres</w:t>
      </w:r>
      <w:proofErr w:type="spellEnd"/>
      <w:r w:rsidRPr="00F75FA1">
        <w:rPr>
          <w:rFonts w:ascii="Times New Roman" w:hAnsi="Times New Roman" w:cs="Times New Roman"/>
          <w:sz w:val="28"/>
          <w:szCs w:val="28"/>
        </w:rPr>
        <w:t xml:space="preserve"> and the society at large. It seeks to raise awareness and enlighten the population on the nature of the selected diseases. This study will be useful for both public and private sectors by providing an insight to the problem and remedy of the diseases. It will serve as means to guide populace who lack adequate counsel and ignorance of these diseases. This study therefore serves as an eye opener to the government, non-government Organization and society at large.</w:t>
      </w:r>
    </w:p>
    <w:p w:rsidR="00E33874" w:rsidRPr="005E2D5B" w:rsidRDefault="00E33874" w:rsidP="005E2D5B">
      <w:pPr>
        <w:pStyle w:val="Heading1"/>
        <w:rPr>
          <w:b/>
        </w:rPr>
      </w:pPr>
      <w:bookmarkStart w:id="16" w:name="_Toc200492649"/>
      <w:r w:rsidRPr="005E2D5B">
        <w:rPr>
          <w:b/>
        </w:rPr>
        <w:lastRenderedPageBreak/>
        <w:t xml:space="preserve">1.6 Scope of </w:t>
      </w:r>
      <w:proofErr w:type="gramStart"/>
      <w:r w:rsidRPr="005E2D5B">
        <w:rPr>
          <w:b/>
        </w:rPr>
        <w:t>The</w:t>
      </w:r>
      <w:proofErr w:type="gramEnd"/>
      <w:r w:rsidRPr="005E2D5B">
        <w:rPr>
          <w:b/>
        </w:rPr>
        <w:t xml:space="preserve"> Study</w:t>
      </w:r>
      <w:bookmarkEnd w:id="16"/>
      <w:r w:rsidRPr="005E2D5B">
        <w:rPr>
          <w:b/>
        </w:rPr>
        <w:t xml:space="preserve"> </w:t>
      </w:r>
    </w:p>
    <w:p w:rsidR="00E33874" w:rsidRPr="00F75FA1" w:rsidRDefault="00E33874" w:rsidP="005E2D5B">
      <w:pPr>
        <w:spacing w:line="480" w:lineRule="auto"/>
        <w:ind w:left="60"/>
        <w:jc w:val="both"/>
        <w:rPr>
          <w:rFonts w:ascii="Times New Roman" w:hAnsi="Times New Roman" w:cs="Times New Roman"/>
          <w:sz w:val="28"/>
          <w:szCs w:val="28"/>
        </w:rPr>
      </w:pPr>
      <w:r w:rsidRPr="00F75FA1">
        <w:rPr>
          <w:rFonts w:ascii="Times New Roman" w:hAnsi="Times New Roman" w:cs="Times New Roman"/>
          <w:sz w:val="28"/>
          <w:szCs w:val="28"/>
        </w:rPr>
        <w:t>The study is limited only to cases of Hepatitis A, B,</w:t>
      </w:r>
      <w:r w:rsidR="00415F49">
        <w:rPr>
          <w:rFonts w:ascii="Times New Roman" w:hAnsi="Times New Roman" w:cs="Times New Roman"/>
          <w:sz w:val="28"/>
          <w:szCs w:val="28"/>
        </w:rPr>
        <w:t xml:space="preserve"> C and Liver </w:t>
      </w:r>
      <w:proofErr w:type="spellStart"/>
      <w:r w:rsidR="00415F49">
        <w:rPr>
          <w:rFonts w:ascii="Times New Roman" w:hAnsi="Times New Roman" w:cs="Times New Roman"/>
          <w:sz w:val="28"/>
          <w:szCs w:val="28"/>
        </w:rPr>
        <w:t>Cirrohsis</w:t>
      </w:r>
      <w:proofErr w:type="spellEnd"/>
      <w:r w:rsidR="00415F49">
        <w:rPr>
          <w:rFonts w:ascii="Times New Roman" w:hAnsi="Times New Roman" w:cs="Times New Roman"/>
          <w:sz w:val="28"/>
          <w:szCs w:val="28"/>
        </w:rPr>
        <w:t xml:space="preserve"> at </w:t>
      </w:r>
      <w:proofErr w:type="spellStart"/>
      <w:r w:rsidR="00415F49">
        <w:rPr>
          <w:rFonts w:ascii="Times New Roman" w:hAnsi="Times New Roman" w:cs="Times New Roman"/>
          <w:sz w:val="28"/>
          <w:szCs w:val="28"/>
        </w:rPr>
        <w:t>Unilorin</w:t>
      </w:r>
      <w:proofErr w:type="spellEnd"/>
      <w:r w:rsidRPr="00F75FA1">
        <w:rPr>
          <w:rFonts w:ascii="Times New Roman" w:hAnsi="Times New Roman" w:cs="Times New Roman"/>
          <w:sz w:val="28"/>
          <w:szCs w:val="28"/>
        </w:rPr>
        <w:t xml:space="preserve"> Un</w:t>
      </w:r>
      <w:r w:rsidR="00415F49">
        <w:rPr>
          <w:rFonts w:ascii="Times New Roman" w:hAnsi="Times New Roman" w:cs="Times New Roman"/>
          <w:sz w:val="28"/>
          <w:szCs w:val="28"/>
        </w:rPr>
        <w:t>iversity teaching Hospital UITH, Ilorin, Kwara</w:t>
      </w:r>
      <w:r w:rsidRPr="00F75FA1">
        <w:rPr>
          <w:rFonts w:ascii="Times New Roman" w:hAnsi="Times New Roman" w:cs="Times New Roman"/>
          <w:sz w:val="28"/>
          <w:szCs w:val="28"/>
        </w:rPr>
        <w:t xml:space="preserve"> State for eleven consecutive years (2009-2019).</w:t>
      </w:r>
    </w:p>
    <w:p w:rsidR="00E33874" w:rsidRPr="005E2D5B" w:rsidRDefault="005E2D5B" w:rsidP="005E2D5B">
      <w:pPr>
        <w:pStyle w:val="Heading1"/>
        <w:rPr>
          <w:b/>
        </w:rPr>
      </w:pPr>
      <w:bookmarkStart w:id="17" w:name="_Toc200492650"/>
      <w:r>
        <w:rPr>
          <w:b/>
        </w:rPr>
        <w:t xml:space="preserve">1.7 </w:t>
      </w:r>
      <w:r w:rsidR="00E33874" w:rsidRPr="005E2D5B">
        <w:rPr>
          <w:b/>
        </w:rPr>
        <w:t>Limitation of Study</w:t>
      </w:r>
      <w:bookmarkEnd w:id="17"/>
    </w:p>
    <w:p w:rsidR="00E33874" w:rsidRPr="00F75FA1" w:rsidRDefault="00E33874" w:rsidP="005E2D5B">
      <w:pPr>
        <w:spacing w:line="480" w:lineRule="auto"/>
        <w:ind w:left="60"/>
        <w:jc w:val="both"/>
        <w:rPr>
          <w:rFonts w:ascii="Times New Roman" w:hAnsi="Times New Roman" w:cs="Times New Roman"/>
          <w:sz w:val="28"/>
          <w:szCs w:val="28"/>
        </w:rPr>
      </w:pPr>
      <w:r w:rsidRPr="00F75FA1">
        <w:rPr>
          <w:rFonts w:ascii="Times New Roman" w:hAnsi="Times New Roman" w:cs="Times New Roman"/>
          <w:sz w:val="28"/>
          <w:szCs w:val="28"/>
        </w:rPr>
        <w:t>Carrying out a study of this nature is bound to be limited. The study is limited to only some sele</w:t>
      </w:r>
      <w:r w:rsidR="00415F49">
        <w:rPr>
          <w:rFonts w:ascii="Times New Roman" w:hAnsi="Times New Roman" w:cs="Times New Roman"/>
          <w:sz w:val="28"/>
          <w:szCs w:val="28"/>
        </w:rPr>
        <w:t>cted causes of diseases in UITH, Ilorin</w:t>
      </w:r>
      <w:r w:rsidRPr="00F75FA1">
        <w:rPr>
          <w:rFonts w:ascii="Times New Roman" w:hAnsi="Times New Roman" w:cs="Times New Roman"/>
          <w:sz w:val="28"/>
          <w:szCs w:val="28"/>
        </w:rPr>
        <w:t>.</w:t>
      </w:r>
    </w:p>
    <w:p w:rsidR="00E33874" w:rsidRPr="00F75FA1" w:rsidRDefault="00E33874" w:rsidP="00F75FA1">
      <w:pPr>
        <w:ind w:left="60"/>
        <w:jc w:val="both"/>
        <w:rPr>
          <w:rFonts w:ascii="Times New Roman" w:hAnsi="Times New Roman" w:cs="Times New Roman"/>
          <w:sz w:val="28"/>
          <w:szCs w:val="28"/>
        </w:rPr>
      </w:pPr>
    </w:p>
    <w:p w:rsidR="00404B88" w:rsidRDefault="00404B88" w:rsidP="007303ED">
      <w:pPr>
        <w:jc w:val="both"/>
        <w:rPr>
          <w:rFonts w:ascii="Times New Roman" w:hAnsi="Times New Roman" w:cs="Times New Roman"/>
          <w:sz w:val="28"/>
          <w:szCs w:val="28"/>
        </w:rPr>
      </w:pPr>
    </w:p>
    <w:p w:rsidR="007303ED" w:rsidRPr="00F75FA1" w:rsidRDefault="007303ED" w:rsidP="007303ED">
      <w:pPr>
        <w:jc w:val="both"/>
        <w:rPr>
          <w:rFonts w:ascii="Times New Roman" w:hAnsi="Times New Roman" w:cs="Times New Roman"/>
          <w:sz w:val="28"/>
          <w:szCs w:val="28"/>
        </w:rPr>
      </w:pPr>
    </w:p>
    <w:p w:rsidR="005E2D5B" w:rsidRDefault="005E2D5B">
      <w:pPr>
        <w:rPr>
          <w:rFonts w:ascii="Times New Roman" w:hAnsi="Times New Roman" w:cs="Times New Roman"/>
          <w:b/>
          <w:sz w:val="28"/>
          <w:szCs w:val="28"/>
        </w:rPr>
      </w:pPr>
      <w:r>
        <w:rPr>
          <w:rFonts w:ascii="Times New Roman" w:hAnsi="Times New Roman" w:cs="Times New Roman"/>
          <w:b/>
          <w:sz w:val="28"/>
          <w:szCs w:val="28"/>
        </w:rPr>
        <w:br w:type="page"/>
      </w:r>
    </w:p>
    <w:p w:rsidR="00404B88" w:rsidRPr="005E2D5B" w:rsidRDefault="005E2D5B" w:rsidP="005E2D5B">
      <w:pPr>
        <w:pStyle w:val="Heading1"/>
        <w:jc w:val="center"/>
        <w:rPr>
          <w:b/>
        </w:rPr>
      </w:pPr>
      <w:bookmarkStart w:id="18" w:name="_Toc200492651"/>
      <w:r w:rsidRPr="005E2D5B">
        <w:rPr>
          <w:b/>
        </w:rPr>
        <w:lastRenderedPageBreak/>
        <w:t>CHAPTER TWO</w:t>
      </w:r>
      <w:bookmarkEnd w:id="18"/>
    </w:p>
    <w:p w:rsidR="00404B88" w:rsidRPr="005E2D5B" w:rsidRDefault="00404B88" w:rsidP="005E2D5B">
      <w:pPr>
        <w:pStyle w:val="Heading1"/>
        <w:rPr>
          <w:b/>
        </w:rPr>
      </w:pPr>
      <w:bookmarkStart w:id="19" w:name="_Toc200492652"/>
      <w:r w:rsidRPr="005E2D5B">
        <w:rPr>
          <w:b/>
        </w:rPr>
        <w:t>Literature Review</w:t>
      </w:r>
      <w:bookmarkEnd w:id="19"/>
    </w:p>
    <w:p w:rsidR="00E53EC6" w:rsidRPr="00F75FA1" w:rsidRDefault="00F225E3" w:rsidP="005E2D5B">
      <w:pPr>
        <w:spacing w:line="480" w:lineRule="auto"/>
        <w:ind w:left="60" w:firstLine="660"/>
        <w:jc w:val="both"/>
        <w:rPr>
          <w:rFonts w:ascii="Times New Roman" w:hAnsi="Times New Roman" w:cs="Times New Roman"/>
          <w:sz w:val="28"/>
          <w:szCs w:val="28"/>
        </w:rPr>
      </w:pPr>
      <w:proofErr w:type="spellStart"/>
      <w:r w:rsidRPr="00F75FA1">
        <w:rPr>
          <w:rFonts w:ascii="Times New Roman" w:hAnsi="Times New Roman" w:cs="Times New Roman"/>
          <w:sz w:val="28"/>
          <w:szCs w:val="28"/>
        </w:rPr>
        <w:t>Mackowiak</w:t>
      </w:r>
      <w:proofErr w:type="spellEnd"/>
      <w:r w:rsidRPr="00F75FA1">
        <w:rPr>
          <w:rFonts w:ascii="Times New Roman" w:hAnsi="Times New Roman" w:cs="Times New Roman"/>
          <w:sz w:val="28"/>
          <w:szCs w:val="28"/>
        </w:rPr>
        <w:t xml:space="preserve"> Baltimore (2003), that was terrific, </w:t>
      </w:r>
      <w:proofErr w:type="spellStart"/>
      <w:r w:rsidRPr="00F75FA1">
        <w:rPr>
          <w:rFonts w:ascii="Times New Roman" w:hAnsi="Times New Roman" w:cs="Times New Roman"/>
          <w:sz w:val="28"/>
          <w:szCs w:val="28"/>
        </w:rPr>
        <w:t>Emmet</w:t>
      </w:r>
      <w:proofErr w:type="spellEnd"/>
      <w:r w:rsidRPr="00F75FA1">
        <w:rPr>
          <w:rFonts w:ascii="Times New Roman" w:hAnsi="Times New Roman" w:cs="Times New Roman"/>
          <w:sz w:val="28"/>
          <w:szCs w:val="28"/>
        </w:rPr>
        <w:t xml:space="preserve">. A cautionary comment and then a question. I was the Epidemic Intelligence Officer in Louisiana in the early ‘70’s at the time of a terrific flood which required opening both of the New Orleans spillway and resulted in oyster growing areas on both sides of the Mississippi being contaminated with Mississippi river water. We learned a number of things as a result of the massive outbreak of oyster-associated hepatitis A that followed. One was that the oyster growing area in Louisiana are located in pristine waters and not likely contaminated unless you have a major disaster such as the </w:t>
      </w:r>
      <w:r w:rsidR="00A3112C" w:rsidRPr="00F75FA1">
        <w:rPr>
          <w:rFonts w:ascii="Times New Roman" w:hAnsi="Times New Roman" w:cs="Times New Roman"/>
          <w:sz w:val="28"/>
          <w:szCs w:val="28"/>
        </w:rPr>
        <w:t>one just recently occurring in New Orleans. S</w:t>
      </w:r>
      <w:r w:rsidR="00827102" w:rsidRPr="00F75FA1">
        <w:rPr>
          <w:rFonts w:ascii="Times New Roman" w:hAnsi="Times New Roman" w:cs="Times New Roman"/>
          <w:sz w:val="28"/>
          <w:szCs w:val="28"/>
        </w:rPr>
        <w:t>econdly, the procedures used to tell whether or not oyster growing beds are safe monitor the water and the oyster for fecal coliforms. Thirdly, oysters handle viruses very differently from bacteria; viruses such as hepatitis A may remain in green glands, which by the way, are oysters’</w:t>
      </w:r>
      <w:r w:rsidR="007E31AF" w:rsidRPr="00F75FA1">
        <w:rPr>
          <w:rFonts w:ascii="Times New Roman" w:hAnsi="Times New Roman" w:cs="Times New Roman"/>
          <w:sz w:val="28"/>
          <w:szCs w:val="28"/>
        </w:rPr>
        <w:t xml:space="preserve"> version of a liver, indefinitely. And so I would be concerned that we are on the verge of another major oyster-associated hepatitis</w:t>
      </w:r>
      <w:r w:rsidR="00567734" w:rsidRPr="00F75FA1">
        <w:rPr>
          <w:rFonts w:ascii="Times New Roman" w:hAnsi="Times New Roman" w:cs="Times New Roman"/>
          <w:sz w:val="28"/>
          <w:szCs w:val="28"/>
        </w:rPr>
        <w:t xml:space="preserve"> A outbreak related to contamination of Louisiana oyster-growing to areas with Mississippi River sewage. My question is, has there been any evidence of such yet? And secondly. I have followed the techniques used to monitor oyster-growing areas sort of loosely since </w:t>
      </w:r>
      <w:r w:rsidR="00567734" w:rsidRPr="00F75FA1">
        <w:rPr>
          <w:rFonts w:ascii="Times New Roman" w:hAnsi="Times New Roman" w:cs="Times New Roman"/>
          <w:sz w:val="28"/>
          <w:szCs w:val="28"/>
        </w:rPr>
        <w:lastRenderedPageBreak/>
        <w:t xml:space="preserve">the 70s and wonder </w:t>
      </w:r>
      <w:r w:rsidR="00E53EC6" w:rsidRPr="00F75FA1">
        <w:rPr>
          <w:rFonts w:ascii="Times New Roman" w:hAnsi="Times New Roman" w:cs="Times New Roman"/>
          <w:sz w:val="28"/>
          <w:szCs w:val="28"/>
        </w:rPr>
        <w:t>if there have been any developments beyond the use of fecal coliforms to certify oyster beds safe harvesting.</w:t>
      </w:r>
    </w:p>
    <w:p w:rsidR="008F124D" w:rsidRPr="00F75FA1" w:rsidRDefault="006B1EA6" w:rsidP="005E2D5B">
      <w:pPr>
        <w:spacing w:line="480" w:lineRule="auto"/>
        <w:ind w:left="60"/>
        <w:jc w:val="both"/>
        <w:rPr>
          <w:rFonts w:ascii="Times New Roman" w:hAnsi="Times New Roman" w:cs="Times New Roman"/>
          <w:sz w:val="28"/>
          <w:szCs w:val="28"/>
        </w:rPr>
      </w:pPr>
      <w:proofErr w:type="spellStart"/>
      <w:r w:rsidRPr="00F75FA1">
        <w:rPr>
          <w:rFonts w:ascii="Times New Roman" w:hAnsi="Times New Roman" w:cs="Times New Roman"/>
          <w:sz w:val="28"/>
          <w:szCs w:val="28"/>
        </w:rPr>
        <w:t>Keeffe</w:t>
      </w:r>
      <w:proofErr w:type="spellEnd"/>
      <w:r w:rsidRPr="00F75FA1">
        <w:rPr>
          <w:rFonts w:ascii="Times New Roman" w:hAnsi="Times New Roman" w:cs="Times New Roman"/>
          <w:sz w:val="28"/>
          <w:szCs w:val="28"/>
        </w:rPr>
        <w:t xml:space="preserve"> Palo Alto: (2009). One interesting bit of information is that there is a declining incidence rate of hepatitis A in the U.S. This has been reported from a number of sources and is probably the result of two things. One factor is improved environmental hygiene, and the other </w:t>
      </w:r>
      <w:r w:rsidR="00A83726" w:rsidRPr="00F75FA1">
        <w:rPr>
          <w:rFonts w:ascii="Times New Roman" w:hAnsi="Times New Roman" w:cs="Times New Roman"/>
          <w:sz w:val="28"/>
          <w:szCs w:val="28"/>
        </w:rPr>
        <w:t xml:space="preserve">factor is the impact of vaccination programs around the region, because the CDC recommends hepatitis </w:t>
      </w:r>
      <w:proofErr w:type="gramStart"/>
      <w:r w:rsidR="00A83726" w:rsidRPr="00F75FA1">
        <w:rPr>
          <w:rFonts w:ascii="Times New Roman" w:hAnsi="Times New Roman" w:cs="Times New Roman"/>
          <w:sz w:val="28"/>
          <w:szCs w:val="28"/>
        </w:rPr>
        <w:t>A.</w:t>
      </w:r>
      <w:proofErr w:type="gramEnd"/>
      <w:r w:rsidR="00A83726" w:rsidRPr="00F75FA1">
        <w:rPr>
          <w:rFonts w:ascii="Times New Roman" w:hAnsi="Times New Roman" w:cs="Times New Roman"/>
          <w:sz w:val="28"/>
          <w:szCs w:val="28"/>
        </w:rPr>
        <w:t xml:space="preserve"> vaccine in all counties or states where there is a high incidence rate of hepatitis A. So we have </w:t>
      </w:r>
      <w:r w:rsidR="002E4457" w:rsidRPr="00F75FA1">
        <w:rPr>
          <w:rFonts w:ascii="Times New Roman" w:hAnsi="Times New Roman" w:cs="Times New Roman"/>
          <w:sz w:val="28"/>
          <w:szCs w:val="28"/>
        </w:rPr>
        <w:t xml:space="preserve">a growing cohort of people entering early adult and middle-adult life that are now not immune to hepatitis A and are at risk. As outbreaks occur from potentially contaminated oyster, and there have been outbreaks related to other food items as well, </w:t>
      </w:r>
      <w:r w:rsidR="006B0C5F" w:rsidRPr="00F75FA1">
        <w:rPr>
          <w:rFonts w:ascii="Times New Roman" w:hAnsi="Times New Roman" w:cs="Times New Roman"/>
          <w:sz w:val="28"/>
          <w:szCs w:val="28"/>
        </w:rPr>
        <w:t xml:space="preserve">we have increasing </w:t>
      </w:r>
      <w:r w:rsidR="00023A5B" w:rsidRPr="00F75FA1">
        <w:rPr>
          <w:rFonts w:ascii="Times New Roman" w:hAnsi="Times New Roman" w:cs="Times New Roman"/>
          <w:sz w:val="28"/>
          <w:szCs w:val="28"/>
        </w:rPr>
        <w:t>proportion of risk for hepatitis A.  I just learned as I was coming to this meeting the day before that the CDC is going to recommend routine hepatitis A vaccination in childhood. This will get around that problem of a growing adult population at risk for hepatitis A.</w:t>
      </w:r>
    </w:p>
    <w:p w:rsidR="00F225E3" w:rsidRPr="00F75FA1" w:rsidRDefault="008F124D" w:rsidP="005E2D5B">
      <w:pPr>
        <w:spacing w:line="480" w:lineRule="auto"/>
        <w:ind w:left="60"/>
        <w:jc w:val="both"/>
        <w:rPr>
          <w:rFonts w:ascii="Times New Roman" w:hAnsi="Times New Roman" w:cs="Times New Roman"/>
          <w:sz w:val="28"/>
          <w:szCs w:val="28"/>
        </w:rPr>
      </w:pPr>
      <w:r w:rsidRPr="00F75FA1">
        <w:rPr>
          <w:rFonts w:ascii="Times New Roman" w:hAnsi="Times New Roman" w:cs="Times New Roman"/>
          <w:sz w:val="28"/>
          <w:szCs w:val="28"/>
        </w:rPr>
        <w:t>Lennon G</w:t>
      </w:r>
      <w:r w:rsidR="00CC7CAC" w:rsidRPr="00F75FA1">
        <w:rPr>
          <w:rFonts w:ascii="Times New Roman" w:hAnsi="Times New Roman" w:cs="Times New Roman"/>
          <w:sz w:val="28"/>
          <w:szCs w:val="28"/>
        </w:rPr>
        <w:t xml:space="preserve">alveston </w:t>
      </w:r>
      <w:proofErr w:type="spellStart"/>
      <w:r w:rsidR="00CC7CAC" w:rsidRPr="00F75FA1">
        <w:rPr>
          <w:rFonts w:ascii="Times New Roman" w:hAnsi="Times New Roman" w:cs="Times New Roman"/>
          <w:sz w:val="28"/>
          <w:szCs w:val="28"/>
        </w:rPr>
        <w:t>Emmet</w:t>
      </w:r>
      <w:proofErr w:type="spellEnd"/>
      <w:r w:rsidR="00CC7CAC" w:rsidRPr="00F75FA1">
        <w:rPr>
          <w:rFonts w:ascii="Times New Roman" w:hAnsi="Times New Roman" w:cs="Times New Roman"/>
          <w:sz w:val="28"/>
          <w:szCs w:val="28"/>
        </w:rPr>
        <w:t xml:space="preserve">: (2001). That was a very nice talk. I have two questions that are related. One is whether you could speculate on the meehanisms that are in play that result in greater pathogenicity or worse </w:t>
      </w:r>
      <w:r w:rsidR="00FF5669" w:rsidRPr="00F75FA1">
        <w:rPr>
          <w:rFonts w:ascii="Times New Roman" w:hAnsi="Times New Roman" w:cs="Times New Roman"/>
          <w:sz w:val="28"/>
          <w:szCs w:val="28"/>
        </w:rPr>
        <w:t xml:space="preserve">clinical outcome when hepatitis A occurs in the background of chronic hepatitis </w:t>
      </w:r>
      <w:r w:rsidR="00D87685" w:rsidRPr="00F75FA1">
        <w:rPr>
          <w:rFonts w:ascii="Times New Roman" w:hAnsi="Times New Roman" w:cs="Times New Roman"/>
          <w:sz w:val="28"/>
          <w:szCs w:val="28"/>
        </w:rPr>
        <w:t xml:space="preserve">or other chronic liver diseases is </w:t>
      </w:r>
      <w:r w:rsidR="00953089" w:rsidRPr="00F75FA1">
        <w:rPr>
          <w:rFonts w:ascii="Times New Roman" w:hAnsi="Times New Roman" w:cs="Times New Roman"/>
          <w:sz w:val="28"/>
          <w:szCs w:val="28"/>
        </w:rPr>
        <w:t>i</w:t>
      </w:r>
      <w:r w:rsidR="00D87685" w:rsidRPr="00F75FA1">
        <w:rPr>
          <w:rFonts w:ascii="Times New Roman" w:hAnsi="Times New Roman" w:cs="Times New Roman"/>
          <w:sz w:val="28"/>
          <w:szCs w:val="28"/>
        </w:rPr>
        <w:t>t</w:t>
      </w:r>
      <w:r w:rsidR="00953089" w:rsidRPr="00F75FA1">
        <w:rPr>
          <w:rFonts w:ascii="Times New Roman" w:hAnsi="Times New Roman" w:cs="Times New Roman"/>
          <w:sz w:val="28"/>
          <w:szCs w:val="28"/>
        </w:rPr>
        <w:t xml:space="preserve"> reduced hepatic reserve or altered hepatic architecture that leads to a greater disease </w:t>
      </w:r>
      <w:r w:rsidR="00953089" w:rsidRPr="00F75FA1">
        <w:rPr>
          <w:rFonts w:ascii="Times New Roman" w:hAnsi="Times New Roman" w:cs="Times New Roman"/>
          <w:sz w:val="28"/>
          <w:szCs w:val="28"/>
        </w:rPr>
        <w:lastRenderedPageBreak/>
        <w:t xml:space="preserve">response, or is there an impaired immune response based on the chronic liver disease that facilitates increased replication of the invading virus? The second question, which is related to the first, is; why in hepatitis A, we find age to be strongly correlated with severity of disease. </w:t>
      </w:r>
      <w:proofErr w:type="gramStart"/>
      <w:r w:rsidR="00953089" w:rsidRPr="00F75FA1">
        <w:rPr>
          <w:rFonts w:ascii="Times New Roman" w:hAnsi="Times New Roman" w:cs="Times New Roman"/>
          <w:sz w:val="28"/>
          <w:szCs w:val="28"/>
        </w:rPr>
        <w:t>most</w:t>
      </w:r>
      <w:proofErr w:type="gramEnd"/>
      <w:r w:rsidR="00953089" w:rsidRPr="00F75FA1">
        <w:rPr>
          <w:rFonts w:ascii="Times New Roman" w:hAnsi="Times New Roman" w:cs="Times New Roman"/>
          <w:sz w:val="28"/>
          <w:szCs w:val="28"/>
        </w:rPr>
        <w:t xml:space="preserve"> severe forms of disease occur </w:t>
      </w:r>
      <w:r w:rsidR="00D521A7" w:rsidRPr="00F75FA1">
        <w:rPr>
          <w:rFonts w:ascii="Times New Roman" w:hAnsi="Times New Roman" w:cs="Times New Roman"/>
          <w:sz w:val="28"/>
          <w:szCs w:val="28"/>
        </w:rPr>
        <w:t xml:space="preserve">over the age of 55. So does the association of severe disease with pre-existing chronic liver disease extend across all ages as well? </w:t>
      </w:r>
    </w:p>
    <w:p w:rsidR="00E33874" w:rsidRPr="00F75FA1" w:rsidRDefault="00D521A7" w:rsidP="005E2D5B">
      <w:pPr>
        <w:spacing w:line="480" w:lineRule="auto"/>
        <w:ind w:left="60"/>
        <w:jc w:val="both"/>
        <w:rPr>
          <w:rFonts w:ascii="Times New Roman" w:hAnsi="Times New Roman" w:cs="Times New Roman"/>
          <w:sz w:val="28"/>
          <w:szCs w:val="28"/>
        </w:rPr>
      </w:pPr>
      <w:proofErr w:type="spellStart"/>
      <w:r w:rsidRPr="00F75FA1">
        <w:rPr>
          <w:rFonts w:ascii="Times New Roman" w:hAnsi="Times New Roman" w:cs="Times New Roman"/>
          <w:sz w:val="28"/>
          <w:szCs w:val="28"/>
        </w:rPr>
        <w:t>Keffe</w:t>
      </w:r>
      <w:proofErr w:type="spellEnd"/>
      <w:r w:rsidRPr="00F75FA1">
        <w:rPr>
          <w:rFonts w:ascii="Times New Roman" w:hAnsi="Times New Roman" w:cs="Times New Roman"/>
          <w:sz w:val="28"/>
          <w:szCs w:val="28"/>
        </w:rPr>
        <w:t xml:space="preserve"> </w:t>
      </w:r>
      <w:r w:rsidRPr="00F75FA1">
        <w:rPr>
          <w:rFonts w:ascii="Times New Roman" w:hAnsi="Times New Roman" w:cs="Times New Roman"/>
          <w:sz w:val="28"/>
          <w:szCs w:val="28"/>
        </w:rPr>
        <w:tab/>
        <w:t>Stan, (2008). There appears to be no definitive data in terms of the potential role of impaired reserve. In the one prospective study by Vento</w:t>
      </w:r>
      <w:r w:rsidR="00415E04" w:rsidRPr="00F75FA1">
        <w:rPr>
          <w:rFonts w:ascii="Times New Roman" w:hAnsi="Times New Roman" w:cs="Times New Roman"/>
          <w:sz w:val="28"/>
          <w:szCs w:val="28"/>
        </w:rPr>
        <w:t xml:space="preserve"> from the New England Journal o</w:t>
      </w:r>
      <w:r w:rsidRPr="00F75FA1">
        <w:rPr>
          <w:rFonts w:ascii="Times New Roman" w:hAnsi="Times New Roman" w:cs="Times New Roman"/>
          <w:sz w:val="28"/>
          <w:szCs w:val="28"/>
        </w:rPr>
        <w:t xml:space="preserve">f Medicine, all of the patients had a biopsy and many of them had mild </w:t>
      </w:r>
      <w:r w:rsidR="00C56C94" w:rsidRPr="00F75FA1">
        <w:rPr>
          <w:rFonts w:ascii="Times New Roman" w:hAnsi="Times New Roman" w:cs="Times New Roman"/>
          <w:sz w:val="28"/>
          <w:szCs w:val="28"/>
        </w:rPr>
        <w:t>chronic hepatitis histological even though they went high morbidity and mortality after superimposed infection with hepatitis A virus. So there is more than hepatic reserve accounting for the adverse outcomes. Secondly, your point about increasing age is particularly relevant because most patients with chronic liver disease are middle-aged or older. Thus, age probably enters into the risk of an adverse outcome from superimposed acute hepatitis A or B. for example, in the CDC data that I analyzed, there was a much hig</w:t>
      </w:r>
      <w:r w:rsidR="00865AF0" w:rsidRPr="00F75FA1">
        <w:rPr>
          <w:rFonts w:ascii="Times New Roman" w:hAnsi="Times New Roman" w:cs="Times New Roman"/>
          <w:sz w:val="28"/>
          <w:szCs w:val="28"/>
        </w:rPr>
        <w:t>h</w:t>
      </w:r>
      <w:r w:rsidR="00C56C94" w:rsidRPr="00F75FA1">
        <w:rPr>
          <w:rFonts w:ascii="Times New Roman" w:hAnsi="Times New Roman" w:cs="Times New Roman"/>
          <w:sz w:val="28"/>
          <w:szCs w:val="28"/>
        </w:rPr>
        <w:t xml:space="preserve">er case fatality </w:t>
      </w:r>
      <w:r w:rsidR="00865AF0" w:rsidRPr="00F75FA1">
        <w:rPr>
          <w:rFonts w:ascii="Times New Roman" w:hAnsi="Times New Roman" w:cs="Times New Roman"/>
          <w:sz w:val="28"/>
          <w:szCs w:val="28"/>
        </w:rPr>
        <w:t xml:space="preserve">rate than in the shanghai outbreak, because the shanghai patients were younger. So your point about the impact of age is very well taken. </w:t>
      </w:r>
    </w:p>
    <w:p w:rsidR="00865AF0" w:rsidRPr="00F75FA1" w:rsidRDefault="00865AF0" w:rsidP="005E2D5B">
      <w:pPr>
        <w:spacing w:line="480" w:lineRule="auto"/>
        <w:ind w:left="60"/>
        <w:jc w:val="both"/>
        <w:rPr>
          <w:rFonts w:ascii="Times New Roman" w:hAnsi="Times New Roman" w:cs="Times New Roman"/>
          <w:sz w:val="28"/>
          <w:szCs w:val="28"/>
        </w:rPr>
      </w:pPr>
      <w:proofErr w:type="spellStart"/>
      <w:r w:rsidRPr="00F75FA1">
        <w:rPr>
          <w:rFonts w:ascii="Times New Roman" w:hAnsi="Times New Roman" w:cs="Times New Roman"/>
          <w:sz w:val="28"/>
          <w:szCs w:val="28"/>
        </w:rPr>
        <w:t>Gollan</w:t>
      </w:r>
      <w:proofErr w:type="spellEnd"/>
      <w:r w:rsidRPr="00F75FA1">
        <w:rPr>
          <w:rFonts w:ascii="Times New Roman" w:hAnsi="Times New Roman" w:cs="Times New Roman"/>
          <w:sz w:val="28"/>
          <w:szCs w:val="28"/>
        </w:rPr>
        <w:t xml:space="preserve"> Omaha </w:t>
      </w:r>
      <w:proofErr w:type="spellStart"/>
      <w:r w:rsidRPr="00F75FA1">
        <w:rPr>
          <w:rFonts w:ascii="Times New Roman" w:hAnsi="Times New Roman" w:cs="Times New Roman"/>
          <w:sz w:val="28"/>
          <w:szCs w:val="28"/>
        </w:rPr>
        <w:t>Emmet</w:t>
      </w:r>
      <w:proofErr w:type="spellEnd"/>
      <w:r w:rsidRPr="00F75FA1">
        <w:rPr>
          <w:rFonts w:ascii="Times New Roman" w:hAnsi="Times New Roman" w:cs="Times New Roman"/>
          <w:sz w:val="28"/>
          <w:szCs w:val="28"/>
        </w:rPr>
        <w:t xml:space="preserve">, (2003), a related question on immunogenicity, with regard to </w:t>
      </w:r>
      <w:proofErr w:type="spellStart"/>
      <w:r w:rsidRPr="00F75FA1">
        <w:rPr>
          <w:rFonts w:ascii="Times New Roman" w:hAnsi="Times New Roman" w:cs="Times New Roman"/>
          <w:sz w:val="28"/>
          <w:szCs w:val="28"/>
        </w:rPr>
        <w:t>hepatits</w:t>
      </w:r>
      <w:proofErr w:type="spellEnd"/>
      <w:r w:rsidRPr="00F75FA1">
        <w:rPr>
          <w:rFonts w:ascii="Times New Roman" w:hAnsi="Times New Roman" w:cs="Times New Roman"/>
          <w:sz w:val="28"/>
          <w:szCs w:val="28"/>
        </w:rPr>
        <w:t xml:space="preserve"> B vaccine, there are a small group of patients who are non-responsive to </w:t>
      </w:r>
      <w:r w:rsidRPr="00F75FA1">
        <w:rPr>
          <w:rFonts w:ascii="Times New Roman" w:hAnsi="Times New Roman" w:cs="Times New Roman"/>
          <w:sz w:val="28"/>
          <w:szCs w:val="28"/>
        </w:rPr>
        <w:lastRenderedPageBreak/>
        <w:t>hepatitis B vaccination in the normal population; they are kind of comparable. Do we have any kind of logical explanation as to this kind of lowered immunogenicity and its clinical relevance? Is it all to do with the relative state of immune suppression?</w:t>
      </w:r>
    </w:p>
    <w:p w:rsidR="00865AF0" w:rsidRPr="00F75FA1" w:rsidRDefault="00865AF0" w:rsidP="005E2D5B">
      <w:pPr>
        <w:spacing w:line="480" w:lineRule="auto"/>
        <w:ind w:left="60"/>
        <w:jc w:val="both"/>
        <w:rPr>
          <w:rFonts w:ascii="Times New Roman" w:hAnsi="Times New Roman" w:cs="Times New Roman"/>
          <w:sz w:val="28"/>
          <w:szCs w:val="28"/>
        </w:rPr>
      </w:pPr>
      <w:proofErr w:type="spellStart"/>
      <w:r w:rsidRPr="00F75FA1">
        <w:rPr>
          <w:rFonts w:ascii="Times New Roman" w:hAnsi="Times New Roman" w:cs="Times New Roman"/>
          <w:sz w:val="28"/>
          <w:szCs w:val="28"/>
        </w:rPr>
        <w:t>Keffe</w:t>
      </w:r>
      <w:proofErr w:type="spellEnd"/>
      <w:r w:rsidRPr="00F75FA1">
        <w:rPr>
          <w:rFonts w:ascii="Times New Roman" w:hAnsi="Times New Roman" w:cs="Times New Roman"/>
          <w:sz w:val="28"/>
          <w:szCs w:val="28"/>
        </w:rPr>
        <w:t xml:space="preserve"> John, (2008). An appropriate comparison is the dialysis population, who are relatively immune suppressed </w:t>
      </w:r>
      <w:r w:rsidR="00245301" w:rsidRPr="00F75FA1">
        <w:rPr>
          <w:rFonts w:ascii="Times New Roman" w:hAnsi="Times New Roman" w:cs="Times New Roman"/>
          <w:sz w:val="28"/>
          <w:szCs w:val="28"/>
        </w:rPr>
        <w:t xml:space="preserve">and known to respond poorly to standard doses of hepatitis B vaccine. So do patients with advanced chronic liver disease especially when decompensated, have poor function as well? </w:t>
      </w:r>
      <w:proofErr w:type="gramStart"/>
      <w:r w:rsidR="00245301" w:rsidRPr="00F75FA1">
        <w:rPr>
          <w:rFonts w:ascii="Times New Roman" w:hAnsi="Times New Roman" w:cs="Times New Roman"/>
          <w:sz w:val="28"/>
          <w:szCs w:val="28"/>
        </w:rPr>
        <w:t>it</w:t>
      </w:r>
      <w:proofErr w:type="gramEnd"/>
      <w:r w:rsidR="00245301" w:rsidRPr="00F75FA1">
        <w:rPr>
          <w:rFonts w:ascii="Times New Roman" w:hAnsi="Times New Roman" w:cs="Times New Roman"/>
          <w:sz w:val="28"/>
          <w:szCs w:val="28"/>
        </w:rPr>
        <w:t xml:space="preserve"> appears they simply cannot mount an adequate antibody response to the antigenic challenge from hepatitis A and B vaccine. These observations support an important role of immune function. The most dramatic situation is post-transplant when patients are formally immune suppressed with drugs, and the results of vaccination are particularly poor.</w:t>
      </w:r>
    </w:p>
    <w:p w:rsidR="00245301" w:rsidRPr="00F75FA1" w:rsidRDefault="00D8325A" w:rsidP="005E2D5B">
      <w:pPr>
        <w:spacing w:line="480" w:lineRule="auto"/>
        <w:ind w:left="60"/>
        <w:jc w:val="both"/>
        <w:rPr>
          <w:rFonts w:ascii="Times New Roman" w:hAnsi="Times New Roman" w:cs="Times New Roman"/>
          <w:sz w:val="28"/>
          <w:szCs w:val="28"/>
        </w:rPr>
      </w:pPr>
      <w:r w:rsidRPr="00F75FA1">
        <w:rPr>
          <w:rFonts w:ascii="Times New Roman" w:hAnsi="Times New Roman" w:cs="Times New Roman"/>
          <w:sz w:val="28"/>
          <w:szCs w:val="28"/>
        </w:rPr>
        <w:t xml:space="preserve">Boyer (2004) New Haven </w:t>
      </w:r>
      <w:proofErr w:type="spellStart"/>
      <w:r w:rsidRPr="00F75FA1">
        <w:rPr>
          <w:rFonts w:ascii="Times New Roman" w:hAnsi="Times New Roman" w:cs="Times New Roman"/>
          <w:sz w:val="28"/>
          <w:szCs w:val="28"/>
        </w:rPr>
        <w:t>Emmet</w:t>
      </w:r>
      <w:proofErr w:type="spellEnd"/>
      <w:r w:rsidRPr="00F75FA1">
        <w:rPr>
          <w:rFonts w:ascii="Times New Roman" w:hAnsi="Times New Roman" w:cs="Times New Roman"/>
          <w:sz w:val="28"/>
          <w:szCs w:val="28"/>
        </w:rPr>
        <w:t>, what do we know about the duration of protection in pa</w:t>
      </w:r>
      <w:r w:rsidR="007C5AE9" w:rsidRPr="00F75FA1">
        <w:rPr>
          <w:rFonts w:ascii="Times New Roman" w:hAnsi="Times New Roman" w:cs="Times New Roman"/>
          <w:sz w:val="28"/>
          <w:szCs w:val="28"/>
        </w:rPr>
        <w:t>tients liver disease as opposed to the normal population?</w:t>
      </w:r>
    </w:p>
    <w:p w:rsidR="00E33874" w:rsidRPr="00F75FA1" w:rsidRDefault="007C5AE9" w:rsidP="005E2D5B">
      <w:pPr>
        <w:spacing w:line="480" w:lineRule="auto"/>
        <w:ind w:left="60"/>
        <w:jc w:val="both"/>
        <w:rPr>
          <w:rFonts w:ascii="Times New Roman" w:hAnsi="Times New Roman" w:cs="Times New Roman"/>
          <w:sz w:val="28"/>
          <w:szCs w:val="28"/>
        </w:rPr>
      </w:pPr>
      <w:proofErr w:type="spellStart"/>
      <w:r w:rsidRPr="00F75FA1">
        <w:rPr>
          <w:rFonts w:ascii="Times New Roman" w:hAnsi="Times New Roman" w:cs="Times New Roman"/>
          <w:sz w:val="28"/>
          <w:szCs w:val="28"/>
        </w:rPr>
        <w:t>Keffe</w:t>
      </w:r>
      <w:proofErr w:type="spellEnd"/>
      <w:r w:rsidRPr="00F75FA1">
        <w:rPr>
          <w:rFonts w:ascii="Times New Roman" w:hAnsi="Times New Roman" w:cs="Times New Roman"/>
          <w:sz w:val="28"/>
          <w:szCs w:val="28"/>
        </w:rPr>
        <w:t xml:space="preserve"> Jim (2001), there are no specific data regarding the duration of protection after vaccination of patients chronic liver disease. However, geometric mean titers are fairly robust after vaccinating patients, and extrapolating from what is known regarding long term immunogenicity in the general population, protection is probably long-term in patients with chronic liver disease. Long-term immunity can </w:t>
      </w:r>
      <w:r w:rsidRPr="00F75FA1">
        <w:rPr>
          <w:rFonts w:ascii="Times New Roman" w:hAnsi="Times New Roman" w:cs="Times New Roman"/>
          <w:sz w:val="28"/>
          <w:szCs w:val="28"/>
        </w:rPr>
        <w:lastRenderedPageBreak/>
        <w:t>be modelled based on antibody decline early after vaccination, but this modelling has not been formally studied in patients with chronic liver disease.</w:t>
      </w:r>
    </w:p>
    <w:p w:rsidR="008344CC" w:rsidRPr="00F75FA1" w:rsidRDefault="007C5AE9" w:rsidP="005E2D5B">
      <w:pPr>
        <w:spacing w:line="480" w:lineRule="auto"/>
        <w:ind w:left="60"/>
        <w:jc w:val="both"/>
        <w:rPr>
          <w:rFonts w:ascii="Times New Roman" w:hAnsi="Times New Roman" w:cs="Times New Roman"/>
          <w:sz w:val="28"/>
          <w:szCs w:val="28"/>
        </w:rPr>
      </w:pPr>
      <w:r w:rsidRPr="00F75FA1">
        <w:rPr>
          <w:rFonts w:ascii="Times New Roman" w:hAnsi="Times New Roman" w:cs="Times New Roman"/>
          <w:sz w:val="28"/>
          <w:szCs w:val="28"/>
        </w:rPr>
        <w:t>Hepatitis B is life threatening liver disease by highly contagious blood borne viral pathogen known as hepatitis B virus (HBV</w:t>
      </w:r>
      <w:r w:rsidR="00705033" w:rsidRPr="00F75FA1">
        <w:rPr>
          <w:rFonts w:ascii="Times New Roman" w:hAnsi="Times New Roman" w:cs="Times New Roman"/>
          <w:sz w:val="28"/>
          <w:szCs w:val="28"/>
        </w:rPr>
        <w:t>). The HBV infection is one of the principle causes of severe liver disorders, including</w:t>
      </w:r>
      <w:r w:rsidR="0006313A" w:rsidRPr="00F75FA1">
        <w:rPr>
          <w:rFonts w:ascii="Times New Roman" w:hAnsi="Times New Roman" w:cs="Times New Roman"/>
          <w:sz w:val="28"/>
          <w:szCs w:val="28"/>
        </w:rPr>
        <w:t xml:space="preserve"> hepatocellular carcinoma, cirrhosis and end stage liver disease. In 1963, HBV was accidentally discovered by Baruch Blumberg during his research on Australia antigen. HBV is an enveloped virus which belongs to </w:t>
      </w:r>
      <w:proofErr w:type="spellStart"/>
      <w:r w:rsidR="0006313A" w:rsidRPr="00F75FA1">
        <w:rPr>
          <w:rFonts w:ascii="Times New Roman" w:hAnsi="Times New Roman" w:cs="Times New Roman"/>
          <w:sz w:val="28"/>
          <w:szCs w:val="28"/>
        </w:rPr>
        <w:t>hepadnaviridae</w:t>
      </w:r>
      <w:proofErr w:type="spellEnd"/>
      <w:r w:rsidR="0006313A" w:rsidRPr="00F75FA1">
        <w:rPr>
          <w:rFonts w:ascii="Times New Roman" w:hAnsi="Times New Roman" w:cs="Times New Roman"/>
          <w:sz w:val="28"/>
          <w:szCs w:val="28"/>
        </w:rPr>
        <w:t xml:space="preserve">; circular partially double stranded DNA resenting highly compact organization. The HBV is smallest known DNA virus, spherical </w:t>
      </w:r>
      <w:r w:rsidR="00876815" w:rsidRPr="00F75FA1">
        <w:rPr>
          <w:rFonts w:ascii="Times New Roman" w:hAnsi="Times New Roman" w:cs="Times New Roman"/>
          <w:sz w:val="28"/>
          <w:szCs w:val="28"/>
        </w:rPr>
        <w:t xml:space="preserve">shape with diameter of about 42nm and genomic length of approximately 3.2. The infectious virus particle, also referred as Dane particle is responsible for causing infection in approximately five percent of </w:t>
      </w:r>
      <w:proofErr w:type="spellStart"/>
      <w:proofErr w:type="gramStart"/>
      <w:r w:rsidR="00876815" w:rsidRPr="00F75FA1">
        <w:rPr>
          <w:rFonts w:ascii="Times New Roman" w:hAnsi="Times New Roman" w:cs="Times New Roman"/>
          <w:sz w:val="28"/>
          <w:szCs w:val="28"/>
        </w:rPr>
        <w:t>worlds</w:t>
      </w:r>
      <w:proofErr w:type="spellEnd"/>
      <w:proofErr w:type="gramEnd"/>
      <w:r w:rsidR="00876815" w:rsidRPr="00F75FA1">
        <w:rPr>
          <w:rFonts w:ascii="Times New Roman" w:hAnsi="Times New Roman" w:cs="Times New Roman"/>
          <w:sz w:val="28"/>
          <w:szCs w:val="28"/>
        </w:rPr>
        <w:t xml:space="preserve"> population with 2 billion people infected with the virus and 350 million as carrier of chronic infection. The virus is responsible for 600,000 deaths each year. HBV </w:t>
      </w:r>
      <w:proofErr w:type="spellStart"/>
      <w:r w:rsidR="00876815" w:rsidRPr="00F75FA1">
        <w:rPr>
          <w:rFonts w:ascii="Times New Roman" w:hAnsi="Times New Roman" w:cs="Times New Roman"/>
          <w:sz w:val="28"/>
          <w:szCs w:val="28"/>
        </w:rPr>
        <w:t>as</w:t>
      </w:r>
      <w:proofErr w:type="spellEnd"/>
      <w:r w:rsidR="00876815" w:rsidRPr="00F75FA1">
        <w:rPr>
          <w:rFonts w:ascii="Times New Roman" w:hAnsi="Times New Roman" w:cs="Times New Roman"/>
          <w:sz w:val="28"/>
          <w:szCs w:val="28"/>
        </w:rPr>
        <w:t xml:space="preserve"> been recognized as an important global health problem. Tremendous efforts are being put forward by many scientist, from the world, for prevention and control of viral infection. To date, successful vaccination strategies </w:t>
      </w:r>
      <w:r w:rsidR="008344CC" w:rsidRPr="00F75FA1">
        <w:rPr>
          <w:rFonts w:ascii="Times New Roman" w:hAnsi="Times New Roman" w:cs="Times New Roman"/>
          <w:sz w:val="28"/>
          <w:szCs w:val="28"/>
        </w:rPr>
        <w:t xml:space="preserve">have been developed to arrest the viral spread among various populations. The need of time is to put major emphasis on awareness about risk factors associated with transmission of hepatitis viral infection and to </w:t>
      </w:r>
      <w:r w:rsidR="008344CC" w:rsidRPr="00F75FA1">
        <w:rPr>
          <w:rFonts w:ascii="Times New Roman" w:hAnsi="Times New Roman" w:cs="Times New Roman"/>
          <w:sz w:val="28"/>
          <w:szCs w:val="28"/>
        </w:rPr>
        <w:lastRenderedPageBreak/>
        <w:t xml:space="preserve">equip </w:t>
      </w:r>
      <w:proofErr w:type="gramStart"/>
      <w:r w:rsidR="008344CC" w:rsidRPr="00F75FA1">
        <w:rPr>
          <w:rFonts w:ascii="Times New Roman" w:hAnsi="Times New Roman" w:cs="Times New Roman"/>
          <w:sz w:val="28"/>
          <w:szCs w:val="28"/>
        </w:rPr>
        <w:t>with  adequate</w:t>
      </w:r>
      <w:proofErr w:type="gramEnd"/>
      <w:r w:rsidR="008344CC" w:rsidRPr="00F75FA1">
        <w:rPr>
          <w:rFonts w:ascii="Times New Roman" w:hAnsi="Times New Roman" w:cs="Times New Roman"/>
          <w:sz w:val="28"/>
          <w:szCs w:val="28"/>
        </w:rPr>
        <w:t xml:space="preserve"> strategies for prevention of disease at national and international level. </w:t>
      </w:r>
    </w:p>
    <w:p w:rsidR="00C85CA1" w:rsidRPr="00F75FA1" w:rsidRDefault="008344CC" w:rsidP="005E2D5B">
      <w:pPr>
        <w:spacing w:line="480" w:lineRule="auto"/>
        <w:ind w:left="60"/>
        <w:jc w:val="both"/>
        <w:rPr>
          <w:rFonts w:ascii="Times New Roman" w:hAnsi="Times New Roman" w:cs="Times New Roman"/>
          <w:sz w:val="28"/>
          <w:szCs w:val="28"/>
        </w:rPr>
      </w:pPr>
      <w:r w:rsidRPr="00F75FA1">
        <w:rPr>
          <w:rFonts w:ascii="Times New Roman" w:hAnsi="Times New Roman" w:cs="Times New Roman"/>
          <w:sz w:val="28"/>
          <w:szCs w:val="28"/>
        </w:rPr>
        <w:t xml:space="preserve">Hepatitis C virus (HCV) is blood borne pathogen which causes severe liver disorders including hepatocellular carcinoma hepatic </w:t>
      </w:r>
      <w:proofErr w:type="spellStart"/>
      <w:r w:rsidRPr="00F75FA1">
        <w:rPr>
          <w:rFonts w:ascii="Times New Roman" w:hAnsi="Times New Roman" w:cs="Times New Roman"/>
          <w:sz w:val="28"/>
          <w:szCs w:val="28"/>
        </w:rPr>
        <w:t>steatosis</w:t>
      </w:r>
      <w:proofErr w:type="spellEnd"/>
      <w:r w:rsidRPr="00F75FA1">
        <w:rPr>
          <w:rFonts w:ascii="Times New Roman" w:hAnsi="Times New Roman" w:cs="Times New Roman"/>
          <w:sz w:val="28"/>
          <w:szCs w:val="28"/>
        </w:rPr>
        <w:t>, liver cirrhosis end stage liver disease and various metabolic disorders. In 1989, HCV was ident</w:t>
      </w:r>
      <w:r w:rsidR="00571254" w:rsidRPr="00F75FA1">
        <w:rPr>
          <w:rFonts w:ascii="Times New Roman" w:hAnsi="Times New Roman" w:cs="Times New Roman"/>
          <w:sz w:val="28"/>
          <w:szCs w:val="28"/>
        </w:rPr>
        <w:t>i</w:t>
      </w:r>
      <w:r w:rsidRPr="00F75FA1">
        <w:rPr>
          <w:rFonts w:ascii="Times New Roman" w:hAnsi="Times New Roman" w:cs="Times New Roman"/>
          <w:sz w:val="28"/>
          <w:szCs w:val="28"/>
        </w:rPr>
        <w:t xml:space="preserve">fied </w:t>
      </w:r>
      <w:r w:rsidR="00571254" w:rsidRPr="00F75FA1">
        <w:rPr>
          <w:rFonts w:ascii="Times New Roman" w:hAnsi="Times New Roman" w:cs="Times New Roman"/>
          <w:sz w:val="28"/>
          <w:szCs w:val="28"/>
        </w:rPr>
        <w:t xml:space="preserve">by </w:t>
      </w:r>
      <w:proofErr w:type="spellStart"/>
      <w:r w:rsidR="00571254" w:rsidRPr="00F75FA1">
        <w:rPr>
          <w:rFonts w:ascii="Times New Roman" w:hAnsi="Times New Roman" w:cs="Times New Roman"/>
          <w:sz w:val="28"/>
          <w:szCs w:val="28"/>
        </w:rPr>
        <w:t>choo</w:t>
      </w:r>
      <w:proofErr w:type="spellEnd"/>
      <w:r w:rsidR="00571254" w:rsidRPr="00F75FA1">
        <w:rPr>
          <w:rFonts w:ascii="Times New Roman" w:hAnsi="Times New Roman" w:cs="Times New Roman"/>
          <w:sz w:val="28"/>
          <w:szCs w:val="28"/>
        </w:rPr>
        <w:t xml:space="preserve"> et al. as a positive stranded RNA molecule related to </w:t>
      </w:r>
      <w:proofErr w:type="spellStart"/>
      <w:r w:rsidR="00571254" w:rsidRPr="00F75FA1">
        <w:rPr>
          <w:rFonts w:ascii="Times New Roman" w:hAnsi="Times New Roman" w:cs="Times New Roman"/>
          <w:sz w:val="28"/>
          <w:szCs w:val="28"/>
        </w:rPr>
        <w:t>Togaviridae</w:t>
      </w:r>
      <w:proofErr w:type="spellEnd"/>
      <w:r w:rsidR="00571254" w:rsidRPr="00F75FA1">
        <w:rPr>
          <w:rFonts w:ascii="Times New Roman" w:hAnsi="Times New Roman" w:cs="Times New Roman"/>
          <w:sz w:val="28"/>
          <w:szCs w:val="28"/>
        </w:rPr>
        <w:t xml:space="preserve"> or </w:t>
      </w:r>
      <w:proofErr w:type="spellStart"/>
      <w:r w:rsidR="00571254" w:rsidRPr="00F75FA1">
        <w:rPr>
          <w:rFonts w:ascii="Times New Roman" w:hAnsi="Times New Roman" w:cs="Times New Roman"/>
          <w:sz w:val="28"/>
          <w:szCs w:val="28"/>
        </w:rPr>
        <w:t>Flaviviridae</w:t>
      </w:r>
      <w:proofErr w:type="spellEnd"/>
      <w:r w:rsidR="00571254" w:rsidRPr="00F75FA1">
        <w:rPr>
          <w:rFonts w:ascii="Times New Roman" w:hAnsi="Times New Roman" w:cs="Times New Roman"/>
          <w:sz w:val="28"/>
          <w:szCs w:val="28"/>
        </w:rPr>
        <w:t xml:space="preserve">. HCV has been classified into the genus </w:t>
      </w:r>
      <w:proofErr w:type="spellStart"/>
      <w:r w:rsidR="00571254" w:rsidRPr="00F75FA1">
        <w:rPr>
          <w:rFonts w:ascii="Times New Roman" w:hAnsi="Times New Roman" w:cs="Times New Roman"/>
          <w:sz w:val="28"/>
          <w:szCs w:val="28"/>
        </w:rPr>
        <w:t>hepacivirus</w:t>
      </w:r>
      <w:proofErr w:type="spellEnd"/>
      <w:r w:rsidR="00571254" w:rsidRPr="00F75FA1">
        <w:rPr>
          <w:rFonts w:ascii="Times New Roman" w:hAnsi="Times New Roman" w:cs="Times New Roman"/>
          <w:sz w:val="28"/>
          <w:szCs w:val="28"/>
        </w:rPr>
        <w:t xml:space="preserve"> of the family </w:t>
      </w:r>
      <w:proofErr w:type="spellStart"/>
      <w:r w:rsidR="00571254" w:rsidRPr="00F75FA1">
        <w:rPr>
          <w:rFonts w:ascii="Times New Roman" w:hAnsi="Times New Roman" w:cs="Times New Roman"/>
          <w:sz w:val="28"/>
          <w:szCs w:val="28"/>
        </w:rPr>
        <w:t>Flaviviridae</w:t>
      </w:r>
      <w:proofErr w:type="spellEnd"/>
      <w:r w:rsidR="00571254" w:rsidRPr="00F75FA1">
        <w:rPr>
          <w:rFonts w:ascii="Times New Roman" w:hAnsi="Times New Roman" w:cs="Times New Roman"/>
          <w:sz w:val="28"/>
          <w:szCs w:val="28"/>
        </w:rPr>
        <w:t>. This virus is responsible for causing infection in three percent of world population with approximately `170 million people at risk of developing chronic hepatitis. Due to continuous increase in number of viral infected he</w:t>
      </w:r>
      <w:r w:rsidR="00911992" w:rsidRPr="00F75FA1">
        <w:rPr>
          <w:rFonts w:ascii="Times New Roman" w:hAnsi="Times New Roman" w:cs="Times New Roman"/>
          <w:sz w:val="28"/>
          <w:szCs w:val="28"/>
        </w:rPr>
        <w:t xml:space="preserve">patitis patients, World Health Organization (WHO) has recognized HCV as a major global health problem. Various epidemiological patterns and worldwide surveillance strategies are being performed for prevention and control of this disease. The HCV is small spherical enveloped </w:t>
      </w:r>
      <w:proofErr w:type="spellStart"/>
      <w:r w:rsidR="00911992" w:rsidRPr="00F75FA1">
        <w:rPr>
          <w:rFonts w:ascii="Times New Roman" w:hAnsi="Times New Roman" w:cs="Times New Roman"/>
          <w:sz w:val="28"/>
          <w:szCs w:val="28"/>
        </w:rPr>
        <w:t>virion</w:t>
      </w:r>
      <w:proofErr w:type="spellEnd"/>
      <w:r w:rsidR="00911992" w:rsidRPr="00F75FA1">
        <w:rPr>
          <w:rFonts w:ascii="Times New Roman" w:hAnsi="Times New Roman" w:cs="Times New Roman"/>
          <w:sz w:val="28"/>
          <w:szCs w:val="28"/>
        </w:rPr>
        <w:t xml:space="preserve"> with icosahedral capsid. The structure consists of an icosahedral lipid membrane with </w:t>
      </w:r>
      <w:r w:rsidR="00A539AC" w:rsidRPr="00F75FA1">
        <w:rPr>
          <w:rFonts w:ascii="Times New Roman" w:hAnsi="Times New Roman" w:cs="Times New Roman"/>
          <w:sz w:val="28"/>
          <w:szCs w:val="28"/>
        </w:rPr>
        <w:t xml:space="preserve">2 </w:t>
      </w:r>
      <w:proofErr w:type="spellStart"/>
      <w:r w:rsidR="00A539AC" w:rsidRPr="00F75FA1">
        <w:rPr>
          <w:rFonts w:ascii="Times New Roman" w:hAnsi="Times New Roman" w:cs="Times New Roman"/>
          <w:sz w:val="28"/>
          <w:szCs w:val="28"/>
        </w:rPr>
        <w:t>giycoprotiens</w:t>
      </w:r>
      <w:proofErr w:type="spellEnd"/>
      <w:r w:rsidR="00A539AC" w:rsidRPr="00F75FA1">
        <w:rPr>
          <w:rFonts w:ascii="Times New Roman" w:hAnsi="Times New Roman" w:cs="Times New Roman"/>
          <w:sz w:val="28"/>
          <w:szCs w:val="28"/>
        </w:rPr>
        <w:t xml:space="preserve"> (termed E1 and E2) that form heterodimers. An icosahedral </w:t>
      </w:r>
      <w:proofErr w:type="spellStart"/>
      <w:r w:rsidR="00A539AC" w:rsidRPr="00F75FA1">
        <w:rPr>
          <w:rFonts w:ascii="Times New Roman" w:hAnsi="Times New Roman" w:cs="Times New Roman"/>
          <w:sz w:val="28"/>
          <w:szCs w:val="28"/>
        </w:rPr>
        <w:t>nucleocapsid</w:t>
      </w:r>
      <w:proofErr w:type="spellEnd"/>
      <w:r w:rsidR="00A539AC" w:rsidRPr="00F75FA1">
        <w:rPr>
          <w:rFonts w:ascii="Times New Roman" w:hAnsi="Times New Roman" w:cs="Times New Roman"/>
          <w:sz w:val="28"/>
          <w:szCs w:val="28"/>
        </w:rPr>
        <w:t xml:space="preserve"> is thought to be present inside the viral membrane. The </w:t>
      </w:r>
      <w:r w:rsidR="00E10BF5" w:rsidRPr="00F75FA1">
        <w:rPr>
          <w:rFonts w:ascii="Times New Roman" w:hAnsi="Times New Roman" w:cs="Times New Roman"/>
          <w:sz w:val="28"/>
          <w:szCs w:val="28"/>
        </w:rPr>
        <w:t xml:space="preserve">buoyant density of HCV in sucrose is 1.06 g/cm3, whereas in chronically individuals the density is approximately 1.17g/cm3 which might be due to viral association with antibody. HCV can live on various environmental surfaces more than 16 hours and possibly up to 4-days. </w:t>
      </w:r>
    </w:p>
    <w:p w:rsidR="00E10BF5" w:rsidRPr="00F75FA1" w:rsidRDefault="00E10BF5" w:rsidP="005E2D5B">
      <w:pPr>
        <w:spacing w:line="480" w:lineRule="auto"/>
        <w:ind w:left="60"/>
        <w:jc w:val="both"/>
        <w:rPr>
          <w:rFonts w:ascii="Times New Roman" w:hAnsi="Times New Roman" w:cs="Times New Roman"/>
          <w:sz w:val="28"/>
          <w:szCs w:val="28"/>
        </w:rPr>
      </w:pPr>
      <w:r w:rsidRPr="00F75FA1">
        <w:rPr>
          <w:rFonts w:ascii="Times New Roman" w:hAnsi="Times New Roman" w:cs="Times New Roman"/>
          <w:sz w:val="28"/>
          <w:szCs w:val="28"/>
        </w:rPr>
        <w:lastRenderedPageBreak/>
        <w:t xml:space="preserve">Articles were searched from </w:t>
      </w:r>
      <w:proofErr w:type="spellStart"/>
      <w:r w:rsidRPr="00F75FA1">
        <w:rPr>
          <w:rFonts w:ascii="Times New Roman" w:hAnsi="Times New Roman" w:cs="Times New Roman"/>
          <w:sz w:val="28"/>
          <w:szCs w:val="28"/>
        </w:rPr>
        <w:t>google</w:t>
      </w:r>
      <w:proofErr w:type="spellEnd"/>
      <w:r w:rsidRPr="00F75FA1">
        <w:rPr>
          <w:rFonts w:ascii="Times New Roman" w:hAnsi="Times New Roman" w:cs="Times New Roman"/>
          <w:sz w:val="28"/>
          <w:szCs w:val="28"/>
        </w:rPr>
        <w:t xml:space="preserve"> scholar and </w:t>
      </w:r>
      <w:proofErr w:type="spellStart"/>
      <w:r w:rsidRPr="00F75FA1">
        <w:rPr>
          <w:rFonts w:ascii="Times New Roman" w:hAnsi="Times New Roman" w:cs="Times New Roman"/>
          <w:sz w:val="28"/>
          <w:szCs w:val="28"/>
        </w:rPr>
        <w:t>pubmed</w:t>
      </w:r>
      <w:proofErr w:type="spellEnd"/>
      <w:r w:rsidRPr="00F75FA1">
        <w:rPr>
          <w:rFonts w:ascii="Times New Roman" w:hAnsi="Times New Roman" w:cs="Times New Roman"/>
          <w:sz w:val="28"/>
          <w:szCs w:val="28"/>
        </w:rPr>
        <w:t xml:space="preserve"> with key words of HBV and analysis of HBV DNA expression, genotypic distribution of HBV and global epidemiological patterns of HBV, HCV and analysis of HCV genome, genotypic distribution of HCV and global epid</w:t>
      </w:r>
      <w:r w:rsidR="00D95BB0" w:rsidRPr="00F75FA1">
        <w:rPr>
          <w:rFonts w:ascii="Times New Roman" w:hAnsi="Times New Roman" w:cs="Times New Roman"/>
          <w:sz w:val="28"/>
          <w:szCs w:val="28"/>
        </w:rPr>
        <w:t xml:space="preserve">emiological patterns of HCV. The valued information was subjected for review. </w:t>
      </w:r>
    </w:p>
    <w:p w:rsidR="00FC0DEF" w:rsidRPr="00F75FA1" w:rsidRDefault="00D95BB0" w:rsidP="005E2D5B">
      <w:pPr>
        <w:spacing w:line="480" w:lineRule="auto"/>
        <w:ind w:left="60"/>
        <w:jc w:val="both"/>
        <w:rPr>
          <w:rFonts w:ascii="Times New Roman" w:hAnsi="Times New Roman" w:cs="Times New Roman"/>
          <w:sz w:val="28"/>
          <w:szCs w:val="28"/>
        </w:rPr>
      </w:pPr>
      <w:r w:rsidRPr="00F75FA1">
        <w:rPr>
          <w:rFonts w:ascii="Times New Roman" w:hAnsi="Times New Roman" w:cs="Times New Roman"/>
          <w:sz w:val="28"/>
          <w:szCs w:val="28"/>
        </w:rPr>
        <w:t xml:space="preserve">The </w:t>
      </w:r>
      <w:proofErr w:type="spellStart"/>
      <w:r w:rsidRPr="00F75FA1">
        <w:rPr>
          <w:rFonts w:ascii="Times New Roman" w:hAnsi="Times New Roman" w:cs="Times New Roman"/>
          <w:sz w:val="28"/>
          <w:szCs w:val="28"/>
        </w:rPr>
        <w:t>nucleocapsid</w:t>
      </w:r>
      <w:proofErr w:type="spellEnd"/>
      <w:r w:rsidRPr="00F75FA1">
        <w:rPr>
          <w:rFonts w:ascii="Times New Roman" w:hAnsi="Times New Roman" w:cs="Times New Roman"/>
          <w:sz w:val="28"/>
          <w:szCs w:val="28"/>
        </w:rPr>
        <w:t xml:space="preserve"> of Dane particle is about 28nm in size and constitutes hepatitis B core antigen. It is involved in packaging of viral genome. The hepatitis B surface antigen (</w:t>
      </w:r>
      <w:proofErr w:type="spellStart"/>
      <w:r w:rsidRPr="00F75FA1">
        <w:rPr>
          <w:rFonts w:ascii="Times New Roman" w:hAnsi="Times New Roman" w:cs="Times New Roman"/>
          <w:sz w:val="28"/>
          <w:szCs w:val="28"/>
        </w:rPr>
        <w:t>HBSAg</w:t>
      </w:r>
      <w:proofErr w:type="spellEnd"/>
      <w:r w:rsidRPr="00F75FA1">
        <w:rPr>
          <w:rFonts w:ascii="Times New Roman" w:hAnsi="Times New Roman" w:cs="Times New Roman"/>
          <w:sz w:val="28"/>
          <w:szCs w:val="28"/>
        </w:rPr>
        <w:t xml:space="preserve">) present on the surface of HBV particle and 22nm particles and tubular form, act as complex antigenic </w:t>
      </w:r>
      <w:r w:rsidR="00FC0DEF" w:rsidRPr="00F75FA1">
        <w:rPr>
          <w:rFonts w:ascii="Times New Roman" w:hAnsi="Times New Roman" w:cs="Times New Roman"/>
          <w:sz w:val="28"/>
          <w:szCs w:val="28"/>
        </w:rPr>
        <w:t xml:space="preserve">determinants. The infectious Dane particle acquires its membrane by budding or through secretory transport mechanisms via Golgi apparatus and endoplasmic reticulum. Membrane at outer envelope forms </w:t>
      </w:r>
      <w:proofErr w:type="spellStart"/>
      <w:proofErr w:type="gramStart"/>
      <w:r w:rsidR="00FC0DEF" w:rsidRPr="00F75FA1">
        <w:rPr>
          <w:rFonts w:ascii="Times New Roman" w:hAnsi="Times New Roman" w:cs="Times New Roman"/>
          <w:sz w:val="28"/>
          <w:szCs w:val="28"/>
        </w:rPr>
        <w:t>HBSAg</w:t>
      </w:r>
      <w:proofErr w:type="spellEnd"/>
      <w:r w:rsidR="00FC0DEF" w:rsidRPr="00F75FA1">
        <w:rPr>
          <w:rFonts w:ascii="Times New Roman" w:hAnsi="Times New Roman" w:cs="Times New Roman"/>
          <w:sz w:val="28"/>
          <w:szCs w:val="28"/>
        </w:rPr>
        <w:t xml:space="preserve">  which</w:t>
      </w:r>
      <w:proofErr w:type="gramEnd"/>
      <w:r w:rsidR="00FC0DEF" w:rsidRPr="00F75FA1">
        <w:rPr>
          <w:rFonts w:ascii="Times New Roman" w:hAnsi="Times New Roman" w:cs="Times New Roman"/>
          <w:sz w:val="28"/>
          <w:szCs w:val="28"/>
        </w:rPr>
        <w:t xml:space="preserve"> contains three viral surface proteins named according to their size of small, middle and large as </w:t>
      </w:r>
      <w:proofErr w:type="spellStart"/>
      <w:r w:rsidR="00FC0DEF" w:rsidRPr="00F75FA1">
        <w:rPr>
          <w:rFonts w:ascii="Times New Roman" w:hAnsi="Times New Roman" w:cs="Times New Roman"/>
          <w:sz w:val="28"/>
          <w:szCs w:val="28"/>
        </w:rPr>
        <w:t>HBmAg</w:t>
      </w:r>
      <w:proofErr w:type="spellEnd"/>
      <w:r w:rsidR="00FC0DEF" w:rsidRPr="00F75FA1">
        <w:rPr>
          <w:rFonts w:ascii="Times New Roman" w:hAnsi="Times New Roman" w:cs="Times New Roman"/>
          <w:sz w:val="28"/>
          <w:szCs w:val="28"/>
        </w:rPr>
        <w:t xml:space="preserve">. </w:t>
      </w:r>
      <w:proofErr w:type="spellStart"/>
      <w:r w:rsidR="00FC0DEF" w:rsidRPr="00F75FA1">
        <w:rPr>
          <w:rFonts w:ascii="Times New Roman" w:hAnsi="Times New Roman" w:cs="Times New Roman"/>
          <w:sz w:val="28"/>
          <w:szCs w:val="28"/>
        </w:rPr>
        <w:t>HBmAg</w:t>
      </w:r>
      <w:proofErr w:type="spellEnd"/>
      <w:r w:rsidR="00FC0DEF" w:rsidRPr="00F75FA1">
        <w:rPr>
          <w:rFonts w:ascii="Times New Roman" w:hAnsi="Times New Roman" w:cs="Times New Roman"/>
          <w:sz w:val="28"/>
          <w:szCs w:val="28"/>
        </w:rPr>
        <w:t xml:space="preserve"> and </w:t>
      </w:r>
      <w:proofErr w:type="spellStart"/>
      <w:r w:rsidR="00FC0DEF" w:rsidRPr="00F75FA1">
        <w:rPr>
          <w:rFonts w:ascii="Times New Roman" w:hAnsi="Times New Roman" w:cs="Times New Roman"/>
          <w:sz w:val="28"/>
          <w:szCs w:val="28"/>
        </w:rPr>
        <w:t>HBIAg</w:t>
      </w:r>
      <w:proofErr w:type="spellEnd"/>
      <w:r w:rsidR="00FC0DEF" w:rsidRPr="00F75FA1">
        <w:rPr>
          <w:rFonts w:ascii="Times New Roman" w:hAnsi="Times New Roman" w:cs="Times New Roman"/>
          <w:sz w:val="28"/>
          <w:szCs w:val="28"/>
        </w:rPr>
        <w:t xml:space="preserve"> respectively. These proteins are encoded on same open reading frame (ORF) that encodes 3 start codons and get overlaps with polymerase ORF.</w:t>
      </w:r>
    </w:p>
    <w:p w:rsidR="0045457B" w:rsidRPr="00F75FA1" w:rsidRDefault="00611C26" w:rsidP="005E2D5B">
      <w:pPr>
        <w:spacing w:line="480" w:lineRule="auto"/>
        <w:ind w:left="60"/>
        <w:jc w:val="both"/>
        <w:rPr>
          <w:rFonts w:ascii="Times New Roman" w:hAnsi="Times New Roman" w:cs="Times New Roman"/>
          <w:sz w:val="28"/>
          <w:szCs w:val="28"/>
        </w:rPr>
      </w:pPr>
      <w:r w:rsidRPr="00F75FA1">
        <w:rPr>
          <w:rFonts w:ascii="Times New Roman" w:hAnsi="Times New Roman" w:cs="Times New Roman"/>
          <w:sz w:val="28"/>
          <w:szCs w:val="28"/>
        </w:rPr>
        <w:t xml:space="preserve">The </w:t>
      </w:r>
      <w:proofErr w:type="spellStart"/>
      <w:r w:rsidRPr="00F75FA1">
        <w:rPr>
          <w:rFonts w:ascii="Times New Roman" w:hAnsi="Times New Roman" w:cs="Times New Roman"/>
          <w:sz w:val="28"/>
          <w:szCs w:val="28"/>
        </w:rPr>
        <w:t>pregenomic</w:t>
      </w:r>
      <w:proofErr w:type="spellEnd"/>
      <w:r w:rsidRPr="00F75FA1">
        <w:rPr>
          <w:rFonts w:ascii="Times New Roman" w:hAnsi="Times New Roman" w:cs="Times New Roman"/>
          <w:sz w:val="28"/>
          <w:szCs w:val="28"/>
        </w:rPr>
        <w:t xml:space="preserve"> RNA is the largest transcript which serves as template for viral replication. The only enzyme encoded by viral genome, which reserves transcribes the </w:t>
      </w:r>
      <w:proofErr w:type="spellStart"/>
      <w:r w:rsidRPr="00F75FA1">
        <w:rPr>
          <w:rFonts w:ascii="Times New Roman" w:hAnsi="Times New Roman" w:cs="Times New Roman"/>
          <w:sz w:val="28"/>
          <w:szCs w:val="28"/>
        </w:rPr>
        <w:t>pregenomic</w:t>
      </w:r>
      <w:proofErr w:type="spellEnd"/>
      <w:r w:rsidRPr="00F75FA1">
        <w:rPr>
          <w:rFonts w:ascii="Times New Roman" w:hAnsi="Times New Roman" w:cs="Times New Roman"/>
          <w:sz w:val="28"/>
          <w:szCs w:val="28"/>
        </w:rPr>
        <w:t xml:space="preserve"> RNA, is viral polymerase and this enzyme is also located inside the </w:t>
      </w:r>
      <w:proofErr w:type="spellStart"/>
      <w:r w:rsidRPr="00F75FA1">
        <w:rPr>
          <w:rFonts w:ascii="Times New Roman" w:hAnsi="Times New Roman" w:cs="Times New Roman"/>
          <w:sz w:val="28"/>
          <w:szCs w:val="28"/>
        </w:rPr>
        <w:t>nucleocapsid</w:t>
      </w:r>
      <w:proofErr w:type="spellEnd"/>
      <w:r w:rsidRPr="00F75FA1">
        <w:rPr>
          <w:rFonts w:ascii="Times New Roman" w:hAnsi="Times New Roman" w:cs="Times New Roman"/>
          <w:sz w:val="28"/>
          <w:szCs w:val="28"/>
        </w:rPr>
        <w:t>. The alternative translation products of core gene include hepatitis B core antigen and hepatitis B envelope antigen (</w:t>
      </w:r>
      <w:proofErr w:type="spellStart"/>
      <w:r w:rsidRPr="00F75FA1">
        <w:rPr>
          <w:rFonts w:ascii="Times New Roman" w:hAnsi="Times New Roman" w:cs="Times New Roman"/>
          <w:sz w:val="28"/>
          <w:szCs w:val="28"/>
        </w:rPr>
        <w:t>HBeAg</w:t>
      </w:r>
      <w:proofErr w:type="spellEnd"/>
      <w:r w:rsidRPr="00F75FA1">
        <w:rPr>
          <w:rFonts w:ascii="Times New Roman" w:hAnsi="Times New Roman" w:cs="Times New Roman"/>
          <w:sz w:val="28"/>
          <w:szCs w:val="28"/>
        </w:rPr>
        <w:t xml:space="preserve">). For the translation of </w:t>
      </w:r>
      <w:proofErr w:type="spellStart"/>
      <w:r w:rsidRPr="00F75FA1">
        <w:rPr>
          <w:rFonts w:ascii="Times New Roman" w:hAnsi="Times New Roman" w:cs="Times New Roman"/>
          <w:sz w:val="28"/>
          <w:szCs w:val="28"/>
        </w:rPr>
        <w:lastRenderedPageBreak/>
        <w:t>HBeAg</w:t>
      </w:r>
      <w:proofErr w:type="spellEnd"/>
      <w:r w:rsidRPr="00F75FA1">
        <w:rPr>
          <w:rFonts w:ascii="Times New Roman" w:hAnsi="Times New Roman" w:cs="Times New Roman"/>
          <w:sz w:val="28"/>
          <w:szCs w:val="28"/>
        </w:rPr>
        <w:t xml:space="preserve">, an upstream pre-core region with ATG codon is required. The </w:t>
      </w:r>
      <w:proofErr w:type="spellStart"/>
      <w:r w:rsidRPr="00F75FA1">
        <w:rPr>
          <w:rFonts w:ascii="Times New Roman" w:hAnsi="Times New Roman" w:cs="Times New Roman"/>
          <w:sz w:val="28"/>
          <w:szCs w:val="28"/>
        </w:rPr>
        <w:t>HBeAg</w:t>
      </w:r>
      <w:proofErr w:type="spellEnd"/>
      <w:r w:rsidRPr="00F75FA1">
        <w:rPr>
          <w:rFonts w:ascii="Times New Roman" w:hAnsi="Times New Roman" w:cs="Times New Roman"/>
          <w:sz w:val="28"/>
          <w:szCs w:val="28"/>
        </w:rPr>
        <w:t xml:space="preserve"> undergoes post translational modification. It plays very prominent role in molecular diagnosis of HBV infection </w:t>
      </w:r>
      <w:r w:rsidR="003D20A6" w:rsidRPr="00F75FA1">
        <w:rPr>
          <w:rFonts w:ascii="Times New Roman" w:hAnsi="Times New Roman" w:cs="Times New Roman"/>
          <w:sz w:val="28"/>
          <w:szCs w:val="28"/>
        </w:rPr>
        <w:t xml:space="preserve">by acting as an active market for viral replication. The </w:t>
      </w:r>
    </w:p>
    <w:p w:rsidR="003D20A6" w:rsidRPr="00F75FA1" w:rsidRDefault="003D20A6" w:rsidP="005E2D5B">
      <w:pPr>
        <w:spacing w:line="480" w:lineRule="auto"/>
        <w:ind w:left="60"/>
        <w:jc w:val="both"/>
        <w:rPr>
          <w:rFonts w:ascii="Times New Roman" w:hAnsi="Times New Roman" w:cs="Times New Roman"/>
          <w:sz w:val="28"/>
          <w:szCs w:val="28"/>
        </w:rPr>
      </w:pPr>
      <w:proofErr w:type="spellStart"/>
      <w:r w:rsidRPr="00F75FA1">
        <w:rPr>
          <w:rFonts w:ascii="Times New Roman" w:hAnsi="Times New Roman" w:cs="Times New Roman"/>
          <w:sz w:val="28"/>
          <w:szCs w:val="28"/>
        </w:rPr>
        <w:t>HBeAg</w:t>
      </w:r>
      <w:proofErr w:type="spellEnd"/>
      <w:r w:rsidRPr="00F75FA1">
        <w:rPr>
          <w:rFonts w:ascii="Times New Roman" w:hAnsi="Times New Roman" w:cs="Times New Roman"/>
          <w:sz w:val="28"/>
          <w:szCs w:val="28"/>
        </w:rPr>
        <w:t xml:space="preserve"> (acting as antigenic determinant) also circulates in serum as soluble protein. There are two DNA strands known as long (negative) strand</w:t>
      </w:r>
      <w:r w:rsidR="00FC0DEF" w:rsidRPr="00F75FA1">
        <w:rPr>
          <w:rFonts w:ascii="Times New Roman" w:hAnsi="Times New Roman" w:cs="Times New Roman"/>
          <w:sz w:val="28"/>
          <w:szCs w:val="28"/>
        </w:rPr>
        <w:t xml:space="preserve"> </w:t>
      </w:r>
      <w:r w:rsidRPr="00F75FA1">
        <w:rPr>
          <w:rFonts w:ascii="Times New Roman" w:hAnsi="Times New Roman" w:cs="Times New Roman"/>
          <w:sz w:val="28"/>
          <w:szCs w:val="28"/>
        </w:rPr>
        <w:t>and short (positive) strand. The L strand contains fixed length of 3.2 kb, but the length of S strand is variable at its 3` end. The S strand usually spans 50% to 100% of the L strand.</w:t>
      </w:r>
    </w:p>
    <w:p w:rsidR="0045457B" w:rsidRPr="00F75FA1" w:rsidRDefault="003D20A6" w:rsidP="005E2D5B">
      <w:pPr>
        <w:spacing w:line="480" w:lineRule="auto"/>
        <w:ind w:left="60"/>
        <w:jc w:val="both"/>
        <w:rPr>
          <w:rFonts w:ascii="Times New Roman" w:hAnsi="Times New Roman" w:cs="Times New Roman"/>
          <w:sz w:val="28"/>
          <w:szCs w:val="28"/>
        </w:rPr>
      </w:pPr>
      <w:r w:rsidRPr="00F75FA1">
        <w:rPr>
          <w:rFonts w:ascii="Times New Roman" w:hAnsi="Times New Roman" w:cs="Times New Roman"/>
          <w:sz w:val="28"/>
          <w:szCs w:val="28"/>
        </w:rPr>
        <w:t xml:space="preserve">There exists four conserved partially overlapping ORF in L strand, but in case of S strand, no partially overlapping ORF exist. Along with many DNA replication signals, the viral genome also contains two enhancer elements, six start codons, four </w:t>
      </w:r>
      <w:r w:rsidR="003D66B4" w:rsidRPr="00F75FA1">
        <w:rPr>
          <w:rFonts w:ascii="Times New Roman" w:hAnsi="Times New Roman" w:cs="Times New Roman"/>
          <w:sz w:val="28"/>
          <w:szCs w:val="28"/>
        </w:rPr>
        <w:t xml:space="preserve">promoters and poly </w:t>
      </w:r>
      <w:proofErr w:type="spellStart"/>
      <w:r w:rsidR="003D66B4" w:rsidRPr="00F75FA1">
        <w:rPr>
          <w:rFonts w:ascii="Times New Roman" w:hAnsi="Times New Roman" w:cs="Times New Roman"/>
          <w:sz w:val="28"/>
          <w:szCs w:val="28"/>
        </w:rPr>
        <w:t>adeylation</w:t>
      </w:r>
      <w:proofErr w:type="spellEnd"/>
      <w:r w:rsidR="003D66B4" w:rsidRPr="00F75FA1">
        <w:rPr>
          <w:rFonts w:ascii="Times New Roman" w:hAnsi="Times New Roman" w:cs="Times New Roman"/>
          <w:sz w:val="28"/>
          <w:szCs w:val="28"/>
        </w:rPr>
        <w:t xml:space="preserve"> signal motif. The viral genome encodes for only seven </w:t>
      </w:r>
      <w:proofErr w:type="spellStart"/>
      <w:r w:rsidR="003D66B4" w:rsidRPr="00F75FA1">
        <w:rPr>
          <w:rFonts w:ascii="Times New Roman" w:hAnsi="Times New Roman" w:cs="Times New Roman"/>
          <w:sz w:val="28"/>
          <w:szCs w:val="28"/>
        </w:rPr>
        <w:t>protiens</w:t>
      </w:r>
      <w:proofErr w:type="spellEnd"/>
      <w:r w:rsidR="003D66B4" w:rsidRPr="00F75FA1">
        <w:rPr>
          <w:rFonts w:ascii="Times New Roman" w:hAnsi="Times New Roman" w:cs="Times New Roman"/>
          <w:sz w:val="28"/>
          <w:szCs w:val="28"/>
        </w:rPr>
        <w:t xml:space="preserve">, that is pre-core/core proteins, the polymerase are capped and </w:t>
      </w:r>
      <w:proofErr w:type="spellStart"/>
      <w:r w:rsidR="003D66B4" w:rsidRPr="00F75FA1">
        <w:rPr>
          <w:rFonts w:ascii="Times New Roman" w:hAnsi="Times New Roman" w:cs="Times New Roman"/>
          <w:sz w:val="28"/>
          <w:szCs w:val="28"/>
        </w:rPr>
        <w:t>polyadeylated</w:t>
      </w:r>
      <w:proofErr w:type="spellEnd"/>
      <w:r w:rsidR="003D66B4" w:rsidRPr="00F75FA1">
        <w:rPr>
          <w:rFonts w:ascii="Times New Roman" w:hAnsi="Times New Roman" w:cs="Times New Roman"/>
          <w:sz w:val="28"/>
          <w:szCs w:val="28"/>
        </w:rPr>
        <w:t xml:space="preserve">, like pre-C/C (3.5kb in length), pre-S (of 2.4 kb), </w:t>
      </w:r>
      <w:proofErr w:type="spellStart"/>
      <w:r w:rsidR="003D66B4" w:rsidRPr="00F75FA1">
        <w:rPr>
          <w:rFonts w:ascii="Times New Roman" w:hAnsi="Times New Roman" w:cs="Times New Roman"/>
          <w:sz w:val="28"/>
          <w:szCs w:val="28"/>
        </w:rPr>
        <w:t>smRNA</w:t>
      </w:r>
      <w:proofErr w:type="spellEnd"/>
      <w:r w:rsidR="003D66B4" w:rsidRPr="00F75FA1">
        <w:rPr>
          <w:rFonts w:ascii="Times New Roman" w:hAnsi="Times New Roman" w:cs="Times New Roman"/>
          <w:sz w:val="28"/>
          <w:szCs w:val="28"/>
        </w:rPr>
        <w:t xml:space="preserve"> (of 2.1 kb) and an occasional </w:t>
      </w:r>
      <w:proofErr w:type="spellStart"/>
      <w:r w:rsidR="003D66B4" w:rsidRPr="00F75FA1">
        <w:rPr>
          <w:rFonts w:ascii="Times New Roman" w:hAnsi="Times New Roman" w:cs="Times New Roman"/>
          <w:sz w:val="28"/>
          <w:szCs w:val="28"/>
        </w:rPr>
        <w:t>xmRNA</w:t>
      </w:r>
      <w:proofErr w:type="spellEnd"/>
      <w:r w:rsidR="003D66B4" w:rsidRPr="00F75FA1">
        <w:rPr>
          <w:rFonts w:ascii="Times New Roman" w:hAnsi="Times New Roman" w:cs="Times New Roman"/>
          <w:sz w:val="28"/>
          <w:szCs w:val="28"/>
        </w:rPr>
        <w:t xml:space="preserve"> (of approximately 0.7kb) all of these HBV transcripts have 3 end common which has been created by the </w:t>
      </w:r>
      <w:proofErr w:type="spellStart"/>
      <w:r w:rsidR="003D66B4" w:rsidRPr="00F75FA1">
        <w:rPr>
          <w:rFonts w:ascii="Times New Roman" w:hAnsi="Times New Roman" w:cs="Times New Roman"/>
          <w:sz w:val="28"/>
          <w:szCs w:val="28"/>
        </w:rPr>
        <w:t>polyadenylation</w:t>
      </w:r>
      <w:proofErr w:type="spellEnd"/>
      <w:r w:rsidR="00FC0DEF" w:rsidRPr="00F75FA1">
        <w:rPr>
          <w:rFonts w:ascii="Times New Roman" w:hAnsi="Times New Roman" w:cs="Times New Roman"/>
          <w:sz w:val="28"/>
          <w:szCs w:val="28"/>
        </w:rPr>
        <w:t xml:space="preserve"> </w:t>
      </w:r>
      <w:r w:rsidR="003D66B4" w:rsidRPr="00F75FA1">
        <w:rPr>
          <w:rFonts w:ascii="Times New Roman" w:hAnsi="Times New Roman" w:cs="Times New Roman"/>
          <w:sz w:val="28"/>
          <w:szCs w:val="28"/>
        </w:rPr>
        <w:t xml:space="preserve">signal core gene. The level of </w:t>
      </w:r>
      <w:proofErr w:type="spellStart"/>
      <w:r w:rsidR="003D66B4" w:rsidRPr="00F75FA1">
        <w:rPr>
          <w:rFonts w:ascii="Times New Roman" w:hAnsi="Times New Roman" w:cs="Times New Roman"/>
          <w:sz w:val="28"/>
          <w:szCs w:val="28"/>
        </w:rPr>
        <w:t>HBeAg</w:t>
      </w:r>
      <w:proofErr w:type="spellEnd"/>
      <w:r w:rsidR="003D66B4" w:rsidRPr="00F75FA1">
        <w:rPr>
          <w:rFonts w:ascii="Times New Roman" w:hAnsi="Times New Roman" w:cs="Times New Roman"/>
          <w:sz w:val="28"/>
          <w:szCs w:val="28"/>
        </w:rPr>
        <w:t xml:space="preserve"> and </w:t>
      </w:r>
      <w:proofErr w:type="spellStart"/>
      <w:r w:rsidR="003D66B4" w:rsidRPr="00F75FA1">
        <w:rPr>
          <w:rFonts w:ascii="Times New Roman" w:hAnsi="Times New Roman" w:cs="Times New Roman"/>
          <w:sz w:val="28"/>
          <w:szCs w:val="28"/>
        </w:rPr>
        <w:t>igG</w:t>
      </w:r>
      <w:proofErr w:type="spellEnd"/>
      <w:r w:rsidR="003D66B4" w:rsidRPr="00F75FA1">
        <w:rPr>
          <w:rFonts w:ascii="Times New Roman" w:hAnsi="Times New Roman" w:cs="Times New Roman"/>
          <w:sz w:val="28"/>
          <w:szCs w:val="28"/>
        </w:rPr>
        <w:t xml:space="preserve"> anti-</w:t>
      </w:r>
      <w:proofErr w:type="spellStart"/>
      <w:r w:rsidR="003D66B4" w:rsidRPr="00F75FA1">
        <w:rPr>
          <w:rFonts w:ascii="Times New Roman" w:hAnsi="Times New Roman" w:cs="Times New Roman"/>
          <w:sz w:val="28"/>
          <w:szCs w:val="28"/>
        </w:rPr>
        <w:t>HBe</w:t>
      </w:r>
      <w:proofErr w:type="spellEnd"/>
      <w:r w:rsidR="003D66B4" w:rsidRPr="00F75FA1">
        <w:rPr>
          <w:rFonts w:ascii="Times New Roman" w:hAnsi="Times New Roman" w:cs="Times New Roman"/>
          <w:sz w:val="28"/>
          <w:szCs w:val="28"/>
        </w:rPr>
        <w:t xml:space="preserve"> remains persistently detectable during chronic HBV infection. The level of </w:t>
      </w:r>
      <w:proofErr w:type="spellStart"/>
      <w:r w:rsidR="003D66B4" w:rsidRPr="00F75FA1">
        <w:rPr>
          <w:rFonts w:ascii="Times New Roman" w:hAnsi="Times New Roman" w:cs="Times New Roman"/>
          <w:sz w:val="28"/>
          <w:szCs w:val="28"/>
        </w:rPr>
        <w:t>HBeAg</w:t>
      </w:r>
      <w:proofErr w:type="spellEnd"/>
      <w:r w:rsidR="003D66B4" w:rsidRPr="00F75FA1">
        <w:rPr>
          <w:rFonts w:ascii="Times New Roman" w:hAnsi="Times New Roman" w:cs="Times New Roman"/>
          <w:sz w:val="28"/>
          <w:szCs w:val="28"/>
        </w:rPr>
        <w:t xml:space="preserve"> for more than six months </w:t>
      </w:r>
      <w:r w:rsidR="008E0291" w:rsidRPr="00F75FA1">
        <w:rPr>
          <w:rFonts w:ascii="Times New Roman" w:hAnsi="Times New Roman" w:cs="Times New Roman"/>
          <w:sz w:val="28"/>
          <w:szCs w:val="28"/>
        </w:rPr>
        <w:t xml:space="preserve">indicates occurrence of chronic infection. A test negative for </w:t>
      </w:r>
      <w:proofErr w:type="spellStart"/>
      <w:r w:rsidR="008E0291" w:rsidRPr="00F75FA1">
        <w:rPr>
          <w:rFonts w:ascii="Times New Roman" w:hAnsi="Times New Roman" w:cs="Times New Roman"/>
          <w:sz w:val="28"/>
          <w:szCs w:val="28"/>
        </w:rPr>
        <w:t>IgM</w:t>
      </w:r>
      <w:proofErr w:type="spellEnd"/>
      <w:r w:rsidR="008E0291" w:rsidRPr="00F75FA1">
        <w:rPr>
          <w:rFonts w:ascii="Times New Roman" w:hAnsi="Times New Roman" w:cs="Times New Roman"/>
          <w:sz w:val="28"/>
          <w:szCs w:val="28"/>
        </w:rPr>
        <w:t xml:space="preserve"> anti-</w:t>
      </w:r>
      <w:proofErr w:type="spellStart"/>
      <w:r w:rsidR="008E0291" w:rsidRPr="00F75FA1">
        <w:rPr>
          <w:rFonts w:ascii="Times New Roman" w:hAnsi="Times New Roman" w:cs="Times New Roman"/>
          <w:sz w:val="28"/>
          <w:szCs w:val="28"/>
        </w:rPr>
        <w:t>HBc</w:t>
      </w:r>
      <w:proofErr w:type="spellEnd"/>
      <w:r w:rsidR="008E0291" w:rsidRPr="00F75FA1">
        <w:rPr>
          <w:rFonts w:ascii="Times New Roman" w:hAnsi="Times New Roman" w:cs="Times New Roman"/>
          <w:sz w:val="28"/>
          <w:szCs w:val="28"/>
        </w:rPr>
        <w:t xml:space="preserve"> together and positive for the </w:t>
      </w:r>
      <w:proofErr w:type="spellStart"/>
      <w:r w:rsidR="008E0291" w:rsidRPr="00F75FA1">
        <w:rPr>
          <w:rFonts w:ascii="Times New Roman" w:hAnsi="Times New Roman" w:cs="Times New Roman"/>
          <w:sz w:val="28"/>
          <w:szCs w:val="28"/>
        </w:rPr>
        <w:t>HBsAg</w:t>
      </w:r>
      <w:proofErr w:type="spellEnd"/>
      <w:r w:rsidR="008E0291" w:rsidRPr="00F75FA1">
        <w:rPr>
          <w:rFonts w:ascii="Times New Roman" w:hAnsi="Times New Roman" w:cs="Times New Roman"/>
          <w:sz w:val="28"/>
          <w:szCs w:val="28"/>
        </w:rPr>
        <w:t xml:space="preserve"> in same serum sample</w:t>
      </w:r>
      <w:r w:rsidR="00FC0DEF" w:rsidRPr="00F75FA1">
        <w:rPr>
          <w:rFonts w:ascii="Times New Roman" w:hAnsi="Times New Roman" w:cs="Times New Roman"/>
          <w:sz w:val="28"/>
          <w:szCs w:val="28"/>
        </w:rPr>
        <w:t xml:space="preserve"> </w:t>
      </w:r>
      <w:r w:rsidR="008E0291" w:rsidRPr="00F75FA1">
        <w:rPr>
          <w:rFonts w:ascii="Times New Roman" w:hAnsi="Times New Roman" w:cs="Times New Roman"/>
          <w:sz w:val="28"/>
          <w:szCs w:val="28"/>
        </w:rPr>
        <w:t>indicates onset of chronic infection in HBV infected patient.</w:t>
      </w:r>
    </w:p>
    <w:p w:rsidR="00BB607F" w:rsidRPr="00F75FA1" w:rsidRDefault="0045457B" w:rsidP="005E2D5B">
      <w:pPr>
        <w:spacing w:line="480" w:lineRule="auto"/>
        <w:ind w:left="60"/>
        <w:jc w:val="both"/>
        <w:rPr>
          <w:rFonts w:ascii="Times New Roman" w:hAnsi="Times New Roman" w:cs="Times New Roman"/>
          <w:sz w:val="28"/>
          <w:szCs w:val="28"/>
        </w:rPr>
      </w:pPr>
      <w:r w:rsidRPr="00F75FA1">
        <w:rPr>
          <w:rFonts w:ascii="Times New Roman" w:hAnsi="Times New Roman" w:cs="Times New Roman"/>
          <w:sz w:val="28"/>
          <w:szCs w:val="28"/>
        </w:rPr>
        <w:lastRenderedPageBreak/>
        <w:t xml:space="preserve">Some of the possible causes of persistent viral infection includes high viral load, high replication viral inhibition of antigen presentation, viral mutations that antagonize antigen recognition, immunosuppressive effects of virus, immunologic tolerance, exhausted T cell response, insufficient co-stimulation of virus specific T-cells, inefficient viral presenting cells </w:t>
      </w:r>
      <w:proofErr w:type="spellStart"/>
      <w:r w:rsidRPr="00F75FA1">
        <w:rPr>
          <w:rFonts w:ascii="Times New Roman" w:hAnsi="Times New Roman" w:cs="Times New Roman"/>
          <w:sz w:val="28"/>
          <w:szCs w:val="28"/>
        </w:rPr>
        <w:t>and</w:t>
      </w:r>
      <w:r w:rsidR="000B29D5" w:rsidRPr="00F75FA1">
        <w:rPr>
          <w:rFonts w:ascii="Times New Roman" w:hAnsi="Times New Roman" w:cs="Times New Roman"/>
          <w:sz w:val="28"/>
          <w:szCs w:val="28"/>
        </w:rPr>
        <w:t>s</w:t>
      </w:r>
      <w:proofErr w:type="spellEnd"/>
      <w:r w:rsidRPr="00F75FA1">
        <w:rPr>
          <w:rFonts w:ascii="Times New Roman" w:hAnsi="Times New Roman" w:cs="Times New Roman"/>
          <w:sz w:val="28"/>
          <w:szCs w:val="28"/>
        </w:rPr>
        <w:t xml:space="preserve"> alteration of T Helper Type 1and 1 Helper Type 2 balan</w:t>
      </w:r>
      <w:r w:rsidR="0028361F" w:rsidRPr="00F75FA1">
        <w:rPr>
          <w:rFonts w:ascii="Times New Roman" w:hAnsi="Times New Roman" w:cs="Times New Roman"/>
          <w:sz w:val="28"/>
          <w:szCs w:val="28"/>
        </w:rPr>
        <w:t>ce</w:t>
      </w:r>
      <w:r w:rsidR="00277B73" w:rsidRPr="00F75FA1">
        <w:rPr>
          <w:rFonts w:ascii="Times New Roman" w:hAnsi="Times New Roman" w:cs="Times New Roman"/>
          <w:sz w:val="28"/>
          <w:szCs w:val="28"/>
        </w:rPr>
        <w:t>.</w:t>
      </w:r>
      <w:r w:rsidR="00BC2DE5" w:rsidRPr="00F75FA1">
        <w:rPr>
          <w:rFonts w:ascii="Times New Roman" w:hAnsi="Times New Roman" w:cs="Times New Roman"/>
          <w:sz w:val="28"/>
          <w:szCs w:val="28"/>
        </w:rPr>
        <w:t xml:space="preserve"> On </w:t>
      </w:r>
      <w:r w:rsidR="0076452F" w:rsidRPr="00F75FA1">
        <w:rPr>
          <w:rFonts w:ascii="Times New Roman" w:hAnsi="Times New Roman" w:cs="Times New Roman"/>
          <w:sz w:val="28"/>
          <w:szCs w:val="28"/>
        </w:rPr>
        <w:t xml:space="preserve"> </w:t>
      </w:r>
      <w:r w:rsidR="0028361F" w:rsidRPr="00F75FA1">
        <w:rPr>
          <w:rFonts w:ascii="Times New Roman" w:hAnsi="Times New Roman" w:cs="Times New Roman"/>
          <w:sz w:val="28"/>
          <w:szCs w:val="28"/>
        </w:rPr>
        <w:t xml:space="preserve"> </w:t>
      </w:r>
      <w:r w:rsidR="00F356E3" w:rsidRPr="00F75FA1">
        <w:rPr>
          <w:rFonts w:ascii="Times New Roman" w:hAnsi="Times New Roman" w:cs="Times New Roman"/>
          <w:sz w:val="28"/>
          <w:szCs w:val="28"/>
        </w:rPr>
        <w:t xml:space="preserve">average the incubation period of HBV is approximately 60 -90 </w:t>
      </w:r>
      <w:r w:rsidR="001552B9" w:rsidRPr="00F75FA1">
        <w:rPr>
          <w:rFonts w:ascii="Times New Roman" w:hAnsi="Times New Roman" w:cs="Times New Roman"/>
          <w:sz w:val="28"/>
          <w:szCs w:val="28"/>
        </w:rPr>
        <w:t xml:space="preserve">days among patients of </w:t>
      </w:r>
      <w:proofErr w:type="gramStart"/>
      <w:r w:rsidR="001552B9" w:rsidRPr="00F75FA1">
        <w:rPr>
          <w:rFonts w:ascii="Times New Roman" w:hAnsi="Times New Roman" w:cs="Times New Roman"/>
          <w:sz w:val="28"/>
          <w:szCs w:val="28"/>
        </w:rPr>
        <w:t>clinical  illness</w:t>
      </w:r>
      <w:proofErr w:type="gramEnd"/>
      <w:r w:rsidR="004076A2" w:rsidRPr="00F75FA1">
        <w:rPr>
          <w:rFonts w:ascii="Times New Roman" w:hAnsi="Times New Roman" w:cs="Times New Roman"/>
          <w:sz w:val="28"/>
          <w:szCs w:val="28"/>
        </w:rPr>
        <w:t xml:space="preserve"> (jaundice) the prevalence of HBV</w:t>
      </w:r>
      <w:r w:rsidR="004A1A1F" w:rsidRPr="00F75FA1">
        <w:rPr>
          <w:rFonts w:ascii="Times New Roman" w:hAnsi="Times New Roman" w:cs="Times New Roman"/>
          <w:sz w:val="28"/>
          <w:szCs w:val="28"/>
        </w:rPr>
        <w:t xml:space="preserve">  is approximately less than 10% for the patients of less 5 years but the prevalence rate ranges from 30%-50% for </w:t>
      </w:r>
      <w:r w:rsidR="007573FE" w:rsidRPr="00F75FA1">
        <w:rPr>
          <w:rFonts w:ascii="Times New Roman" w:hAnsi="Times New Roman" w:cs="Times New Roman"/>
          <w:sz w:val="28"/>
          <w:szCs w:val="28"/>
        </w:rPr>
        <w:t>patients of 5 years or above for HBV infection the acute case fatality  rate is approximately in the range of 0.5%</w:t>
      </w:r>
      <w:r w:rsidR="00D31EFD" w:rsidRPr="00F75FA1">
        <w:rPr>
          <w:rFonts w:ascii="Times New Roman" w:hAnsi="Times New Roman" w:cs="Times New Roman"/>
          <w:sz w:val="28"/>
          <w:szCs w:val="28"/>
        </w:rPr>
        <w:t xml:space="preserve">-1% Generally  the rate of </w:t>
      </w:r>
      <w:r w:rsidR="004076A2" w:rsidRPr="00F75FA1">
        <w:rPr>
          <w:rFonts w:ascii="Times New Roman" w:hAnsi="Times New Roman" w:cs="Times New Roman"/>
          <w:sz w:val="28"/>
          <w:szCs w:val="28"/>
        </w:rPr>
        <w:t xml:space="preserve"> </w:t>
      </w:r>
      <w:r w:rsidR="00D31EFD" w:rsidRPr="00F75FA1">
        <w:rPr>
          <w:rFonts w:ascii="Times New Roman" w:hAnsi="Times New Roman" w:cs="Times New Roman"/>
          <w:sz w:val="28"/>
          <w:szCs w:val="28"/>
        </w:rPr>
        <w:t>chronic infection  among patients of less than 5 years  of age,</w:t>
      </w:r>
      <w:r w:rsidR="00C94E6E" w:rsidRPr="00F75FA1">
        <w:rPr>
          <w:rFonts w:ascii="Times New Roman" w:hAnsi="Times New Roman" w:cs="Times New Roman"/>
          <w:sz w:val="28"/>
          <w:szCs w:val="28"/>
        </w:rPr>
        <w:t xml:space="preserve"> is 30%-90%. But the rate of chronic infection lies between 2%-10%for the patients of 5 years of age or more The premature </w:t>
      </w:r>
      <w:proofErr w:type="spellStart"/>
      <w:proofErr w:type="gramStart"/>
      <w:r w:rsidR="00C94E6E" w:rsidRPr="00F75FA1">
        <w:rPr>
          <w:rFonts w:ascii="Times New Roman" w:hAnsi="Times New Roman" w:cs="Times New Roman"/>
          <w:sz w:val="28"/>
          <w:szCs w:val="28"/>
        </w:rPr>
        <w:t>mortalitv</w:t>
      </w:r>
      <w:proofErr w:type="spellEnd"/>
      <w:r w:rsidR="00C94E6E" w:rsidRPr="00F75FA1">
        <w:rPr>
          <w:rFonts w:ascii="Times New Roman" w:hAnsi="Times New Roman" w:cs="Times New Roman"/>
          <w:sz w:val="28"/>
          <w:szCs w:val="28"/>
        </w:rPr>
        <w:t xml:space="preserve">  rate</w:t>
      </w:r>
      <w:proofErr w:type="gramEnd"/>
      <w:r w:rsidR="00C94E6E" w:rsidRPr="00F75FA1">
        <w:rPr>
          <w:rFonts w:ascii="Times New Roman" w:hAnsi="Times New Roman" w:cs="Times New Roman"/>
          <w:sz w:val="28"/>
          <w:szCs w:val="28"/>
        </w:rPr>
        <w:t xml:space="preserve"> from c</w:t>
      </w:r>
      <w:r w:rsidR="00BB607F" w:rsidRPr="00F75FA1">
        <w:rPr>
          <w:rFonts w:ascii="Times New Roman" w:hAnsi="Times New Roman" w:cs="Times New Roman"/>
          <w:sz w:val="28"/>
          <w:szCs w:val="28"/>
        </w:rPr>
        <w:t>hronic liver disease is approximately 15%-5%The</w:t>
      </w:r>
      <w:r w:rsidR="00BB607F" w:rsidRPr="00F75FA1">
        <w:rPr>
          <w:rFonts w:ascii="Times New Roman" w:hAnsi="Times New Roman" w:cs="Times New Roman"/>
          <w:sz w:val="28"/>
          <w:szCs w:val="28"/>
        </w:rPr>
        <w:tab/>
        <w:t xml:space="preserve">HBN has strict tissue tropism to the liver the virus </w:t>
      </w:r>
      <w:r w:rsidR="00092E0E" w:rsidRPr="00F75FA1">
        <w:rPr>
          <w:rFonts w:ascii="Times New Roman" w:hAnsi="Times New Roman" w:cs="Times New Roman"/>
          <w:sz w:val="28"/>
          <w:szCs w:val="28"/>
        </w:rPr>
        <w:t xml:space="preserve">infected </w:t>
      </w:r>
      <w:proofErr w:type="spellStart"/>
      <w:r w:rsidR="00092E0E" w:rsidRPr="00F75FA1">
        <w:rPr>
          <w:rFonts w:ascii="Times New Roman" w:hAnsi="Times New Roman" w:cs="Times New Roman"/>
          <w:sz w:val="28"/>
          <w:szCs w:val="28"/>
        </w:rPr>
        <w:t>hapatoytes</w:t>
      </w:r>
      <w:proofErr w:type="spellEnd"/>
      <w:r w:rsidR="00092E0E" w:rsidRPr="00F75FA1">
        <w:rPr>
          <w:rFonts w:ascii="Times New Roman" w:hAnsi="Times New Roman" w:cs="Times New Roman"/>
          <w:sz w:val="28"/>
          <w:szCs w:val="28"/>
        </w:rPr>
        <w:t xml:space="preserve">  produces </w:t>
      </w:r>
      <w:r w:rsidR="00B64F4A" w:rsidRPr="00F75FA1">
        <w:rPr>
          <w:rFonts w:ascii="Times New Roman" w:hAnsi="Times New Roman" w:cs="Times New Roman"/>
          <w:sz w:val="28"/>
          <w:szCs w:val="28"/>
        </w:rPr>
        <w:t xml:space="preserve">large amount </w:t>
      </w:r>
      <w:r w:rsidR="00782405" w:rsidRPr="00F75FA1">
        <w:rPr>
          <w:rFonts w:ascii="Times New Roman" w:hAnsi="Times New Roman" w:cs="Times New Roman"/>
          <w:sz w:val="28"/>
          <w:szCs w:val="28"/>
        </w:rPr>
        <w:t xml:space="preserve">of </w:t>
      </w:r>
      <w:proofErr w:type="spellStart"/>
      <w:r w:rsidR="003323E2" w:rsidRPr="00F75FA1">
        <w:rPr>
          <w:rFonts w:ascii="Times New Roman" w:hAnsi="Times New Roman" w:cs="Times New Roman"/>
          <w:sz w:val="28"/>
          <w:szCs w:val="28"/>
        </w:rPr>
        <w:t>HBsAg</w:t>
      </w:r>
      <w:proofErr w:type="spellEnd"/>
      <w:r w:rsidR="003323E2" w:rsidRPr="00F75FA1">
        <w:rPr>
          <w:rFonts w:ascii="Times New Roman" w:hAnsi="Times New Roman" w:cs="Times New Roman"/>
          <w:sz w:val="28"/>
          <w:szCs w:val="28"/>
        </w:rPr>
        <w:t xml:space="preserve">  </w:t>
      </w:r>
      <w:r w:rsidR="0092761C" w:rsidRPr="00F75FA1">
        <w:rPr>
          <w:rFonts w:ascii="Times New Roman" w:hAnsi="Times New Roman" w:cs="Times New Roman"/>
          <w:sz w:val="28"/>
          <w:szCs w:val="28"/>
        </w:rPr>
        <w:t xml:space="preserve">particles </w:t>
      </w:r>
      <w:r w:rsidR="00790E1D" w:rsidRPr="00F75FA1">
        <w:rPr>
          <w:rFonts w:ascii="Times New Roman" w:hAnsi="Times New Roman" w:cs="Times New Roman"/>
          <w:sz w:val="28"/>
          <w:szCs w:val="28"/>
        </w:rPr>
        <w:t>which lack the</w:t>
      </w:r>
      <w:r w:rsidR="0023562A" w:rsidRPr="00F75FA1">
        <w:rPr>
          <w:rFonts w:ascii="Times New Roman" w:hAnsi="Times New Roman" w:cs="Times New Roman"/>
          <w:sz w:val="28"/>
          <w:szCs w:val="28"/>
        </w:rPr>
        <w:t xml:space="preserve"> DNA The viral  DAN is capab</w:t>
      </w:r>
      <w:r w:rsidR="00F93F4B" w:rsidRPr="00F75FA1">
        <w:rPr>
          <w:rFonts w:ascii="Times New Roman" w:hAnsi="Times New Roman" w:cs="Times New Roman"/>
          <w:sz w:val="28"/>
          <w:szCs w:val="28"/>
        </w:rPr>
        <w:t>l</w:t>
      </w:r>
      <w:r w:rsidR="00A911B3" w:rsidRPr="00F75FA1">
        <w:rPr>
          <w:rFonts w:ascii="Times New Roman" w:hAnsi="Times New Roman" w:cs="Times New Roman"/>
          <w:sz w:val="28"/>
          <w:szCs w:val="28"/>
        </w:rPr>
        <w:t xml:space="preserve">e of integrating into host chromosome. Normally’ HBV is not </w:t>
      </w:r>
      <w:proofErr w:type="spellStart"/>
      <w:r w:rsidR="00A911B3" w:rsidRPr="00F75FA1">
        <w:rPr>
          <w:rFonts w:ascii="Times New Roman" w:hAnsi="Times New Roman" w:cs="Times New Roman"/>
          <w:sz w:val="28"/>
          <w:szCs w:val="28"/>
        </w:rPr>
        <w:t>cytopathic</w:t>
      </w:r>
      <w:proofErr w:type="spellEnd"/>
      <w:r w:rsidR="00A911B3" w:rsidRPr="00F75FA1">
        <w:rPr>
          <w:rFonts w:ascii="Times New Roman" w:hAnsi="Times New Roman" w:cs="Times New Roman"/>
          <w:sz w:val="28"/>
          <w:szCs w:val="28"/>
        </w:rPr>
        <w:t xml:space="preserve"> itself instead in case of chronic hepatitis B disease. </w:t>
      </w:r>
      <w:proofErr w:type="gramStart"/>
      <w:r w:rsidR="00A911B3" w:rsidRPr="00F75FA1">
        <w:rPr>
          <w:rFonts w:ascii="Times New Roman" w:hAnsi="Times New Roman" w:cs="Times New Roman"/>
          <w:sz w:val="28"/>
          <w:szCs w:val="28"/>
        </w:rPr>
        <w:t>the</w:t>
      </w:r>
      <w:proofErr w:type="gramEnd"/>
      <w:r w:rsidR="00A911B3" w:rsidRPr="00F75FA1">
        <w:rPr>
          <w:rFonts w:ascii="Times New Roman" w:hAnsi="Times New Roman" w:cs="Times New Roman"/>
          <w:sz w:val="28"/>
          <w:szCs w:val="28"/>
        </w:rPr>
        <w:t xml:space="preserve"> liver damage takes place because of immune clearance phase of host against HBV infected hepatocytes </w:t>
      </w:r>
    </w:p>
    <w:p w:rsidR="009815FA" w:rsidRPr="00F75FA1" w:rsidRDefault="00A911B3" w:rsidP="005E2D5B">
      <w:pPr>
        <w:spacing w:line="480" w:lineRule="auto"/>
        <w:ind w:left="60"/>
        <w:jc w:val="both"/>
        <w:rPr>
          <w:rFonts w:ascii="Times New Roman" w:hAnsi="Times New Roman" w:cs="Times New Roman"/>
          <w:sz w:val="28"/>
          <w:szCs w:val="28"/>
        </w:rPr>
      </w:pPr>
      <w:r w:rsidRPr="00F75FA1">
        <w:rPr>
          <w:rFonts w:ascii="Times New Roman" w:hAnsi="Times New Roman" w:cs="Times New Roman"/>
          <w:sz w:val="28"/>
          <w:szCs w:val="28"/>
        </w:rPr>
        <w:t>The primary liver carcinoma is considered 5</w:t>
      </w:r>
      <w:r w:rsidRPr="00F75FA1">
        <w:rPr>
          <w:rFonts w:ascii="Times New Roman" w:hAnsi="Times New Roman" w:cs="Times New Roman"/>
          <w:sz w:val="28"/>
          <w:szCs w:val="28"/>
          <w:vertAlign w:val="superscript"/>
        </w:rPr>
        <w:t>th</w:t>
      </w:r>
      <w:r w:rsidRPr="00F75FA1">
        <w:rPr>
          <w:rFonts w:ascii="Times New Roman" w:hAnsi="Times New Roman" w:cs="Times New Roman"/>
          <w:sz w:val="28"/>
          <w:szCs w:val="28"/>
        </w:rPr>
        <w:t xml:space="preserve"> most frequent cancer of world and heat carcinoma is the major type or primary liver carcinoma</w:t>
      </w:r>
      <w:r w:rsidR="009A4682" w:rsidRPr="00F75FA1">
        <w:rPr>
          <w:rFonts w:ascii="Times New Roman" w:hAnsi="Times New Roman" w:cs="Times New Roman"/>
          <w:sz w:val="28"/>
          <w:szCs w:val="28"/>
        </w:rPr>
        <w:t xml:space="preserve">. In many areas of the </w:t>
      </w:r>
      <w:r w:rsidR="009A4682" w:rsidRPr="00F75FA1">
        <w:rPr>
          <w:rFonts w:ascii="Times New Roman" w:hAnsi="Times New Roman" w:cs="Times New Roman"/>
          <w:sz w:val="28"/>
          <w:szCs w:val="28"/>
        </w:rPr>
        <w:lastRenderedPageBreak/>
        <w:t xml:space="preserve">world, more than 85% of hepatocellular carcinoma retains markers against hepatitis B and </w:t>
      </w:r>
      <w:r w:rsidR="00EB022D" w:rsidRPr="00F75FA1">
        <w:rPr>
          <w:rFonts w:ascii="Times New Roman" w:hAnsi="Times New Roman" w:cs="Times New Roman"/>
          <w:sz w:val="28"/>
          <w:szCs w:val="28"/>
        </w:rPr>
        <w:t>hepatitis C. Two treatments options are available for the prophylaxis against HBV, which includes HBV and hepatitis B immune preexposure and post-exposure, protection against HBV infection. The hepatitis B vaccine is recommended. The vaccine is capable for long term protection against</w:t>
      </w:r>
      <w:r w:rsidR="00C247F1" w:rsidRPr="00F75FA1">
        <w:rPr>
          <w:rFonts w:ascii="Times New Roman" w:hAnsi="Times New Roman" w:cs="Times New Roman"/>
          <w:sz w:val="28"/>
          <w:szCs w:val="28"/>
        </w:rPr>
        <w:t xml:space="preserve"> HBV infection. The hepatitis </w:t>
      </w:r>
      <w:proofErr w:type="spellStart"/>
      <w:r w:rsidR="00C247F1" w:rsidRPr="00F75FA1">
        <w:rPr>
          <w:rFonts w:ascii="Times New Roman" w:hAnsi="Times New Roman" w:cs="Times New Roman"/>
          <w:sz w:val="28"/>
          <w:szCs w:val="28"/>
        </w:rPr>
        <w:t>Bimmune</w:t>
      </w:r>
      <w:proofErr w:type="spellEnd"/>
      <w:r w:rsidR="00C247F1" w:rsidRPr="00F75FA1">
        <w:rPr>
          <w:rFonts w:ascii="Times New Roman" w:hAnsi="Times New Roman" w:cs="Times New Roman"/>
          <w:sz w:val="28"/>
          <w:szCs w:val="28"/>
        </w:rPr>
        <w:t xml:space="preserve"> globin can only provide temporary protection for approximately 3-6 months. This treatment option is usually recommended for post-exposure settings. Hepatitis B viral </w:t>
      </w:r>
      <w:r w:rsidR="001A151C" w:rsidRPr="00F75FA1">
        <w:rPr>
          <w:rFonts w:ascii="Times New Roman" w:hAnsi="Times New Roman" w:cs="Times New Roman"/>
          <w:sz w:val="28"/>
          <w:szCs w:val="28"/>
        </w:rPr>
        <w:t>form mutants are developed in some patients. These viral mutants are resistant against one or more antiviral drugs. Researchers tend to develop novel antiviral therapeutic option in order to prevent resistance and minimize viral load.</w:t>
      </w:r>
    </w:p>
    <w:p w:rsidR="009815FA" w:rsidRPr="00F75FA1" w:rsidRDefault="009815FA" w:rsidP="00F75FA1">
      <w:pPr>
        <w:ind w:left="60"/>
        <w:jc w:val="both"/>
        <w:rPr>
          <w:rFonts w:ascii="Times New Roman" w:hAnsi="Times New Roman" w:cs="Times New Roman"/>
          <w:sz w:val="28"/>
          <w:szCs w:val="28"/>
        </w:rPr>
      </w:pPr>
    </w:p>
    <w:p w:rsidR="009815FA" w:rsidRPr="00F75FA1" w:rsidRDefault="009815FA" w:rsidP="00F75FA1">
      <w:pPr>
        <w:ind w:left="60"/>
        <w:jc w:val="both"/>
        <w:rPr>
          <w:rFonts w:ascii="Times New Roman" w:hAnsi="Times New Roman" w:cs="Times New Roman"/>
          <w:sz w:val="28"/>
          <w:szCs w:val="28"/>
        </w:rPr>
      </w:pPr>
    </w:p>
    <w:p w:rsidR="009815FA" w:rsidRPr="00F75FA1" w:rsidRDefault="009815FA" w:rsidP="00F75FA1">
      <w:pPr>
        <w:ind w:left="60"/>
        <w:jc w:val="both"/>
        <w:rPr>
          <w:rFonts w:ascii="Times New Roman" w:hAnsi="Times New Roman" w:cs="Times New Roman"/>
          <w:sz w:val="28"/>
          <w:szCs w:val="28"/>
        </w:rPr>
      </w:pPr>
    </w:p>
    <w:p w:rsidR="009815FA" w:rsidRPr="00F75FA1" w:rsidRDefault="009815FA" w:rsidP="00F75FA1">
      <w:pPr>
        <w:ind w:left="60"/>
        <w:jc w:val="both"/>
        <w:rPr>
          <w:rFonts w:ascii="Times New Roman" w:hAnsi="Times New Roman" w:cs="Times New Roman"/>
          <w:sz w:val="28"/>
          <w:szCs w:val="28"/>
        </w:rPr>
      </w:pPr>
    </w:p>
    <w:p w:rsidR="009815FA" w:rsidRPr="00F75FA1" w:rsidRDefault="009815FA" w:rsidP="00F75FA1">
      <w:pPr>
        <w:ind w:left="60"/>
        <w:jc w:val="both"/>
        <w:rPr>
          <w:rFonts w:ascii="Times New Roman" w:hAnsi="Times New Roman" w:cs="Times New Roman"/>
          <w:sz w:val="28"/>
          <w:szCs w:val="28"/>
        </w:rPr>
      </w:pPr>
    </w:p>
    <w:p w:rsidR="009815FA" w:rsidRPr="00F75FA1" w:rsidRDefault="009815FA" w:rsidP="00F75FA1">
      <w:pPr>
        <w:ind w:left="60"/>
        <w:jc w:val="both"/>
        <w:rPr>
          <w:rFonts w:ascii="Times New Roman" w:hAnsi="Times New Roman" w:cs="Times New Roman"/>
          <w:sz w:val="28"/>
          <w:szCs w:val="28"/>
        </w:rPr>
      </w:pPr>
    </w:p>
    <w:p w:rsidR="009815FA" w:rsidRPr="00F75FA1" w:rsidRDefault="009815FA" w:rsidP="00F75FA1">
      <w:pPr>
        <w:ind w:left="60"/>
        <w:jc w:val="both"/>
        <w:rPr>
          <w:rFonts w:ascii="Times New Roman" w:hAnsi="Times New Roman" w:cs="Times New Roman"/>
          <w:sz w:val="28"/>
          <w:szCs w:val="28"/>
        </w:rPr>
      </w:pPr>
    </w:p>
    <w:p w:rsidR="009815FA" w:rsidRPr="00F75FA1" w:rsidRDefault="009815FA" w:rsidP="00F75FA1">
      <w:pPr>
        <w:ind w:left="60"/>
        <w:jc w:val="both"/>
        <w:rPr>
          <w:rFonts w:ascii="Times New Roman" w:hAnsi="Times New Roman" w:cs="Times New Roman"/>
          <w:sz w:val="28"/>
          <w:szCs w:val="28"/>
        </w:rPr>
      </w:pPr>
    </w:p>
    <w:p w:rsidR="009815FA" w:rsidRPr="00F75FA1" w:rsidRDefault="009815FA" w:rsidP="00F75FA1">
      <w:pPr>
        <w:ind w:left="60"/>
        <w:jc w:val="both"/>
        <w:rPr>
          <w:rFonts w:ascii="Times New Roman" w:hAnsi="Times New Roman" w:cs="Times New Roman"/>
          <w:sz w:val="28"/>
          <w:szCs w:val="28"/>
        </w:rPr>
      </w:pPr>
    </w:p>
    <w:p w:rsidR="009815FA" w:rsidRPr="00F75FA1" w:rsidRDefault="009815FA" w:rsidP="00F75FA1">
      <w:pPr>
        <w:ind w:left="60"/>
        <w:jc w:val="both"/>
        <w:rPr>
          <w:rFonts w:ascii="Times New Roman" w:hAnsi="Times New Roman" w:cs="Times New Roman"/>
          <w:sz w:val="28"/>
          <w:szCs w:val="28"/>
        </w:rPr>
      </w:pPr>
    </w:p>
    <w:p w:rsidR="009815FA" w:rsidRPr="00F75FA1" w:rsidRDefault="009815FA" w:rsidP="00F75FA1">
      <w:pPr>
        <w:ind w:left="60"/>
        <w:jc w:val="both"/>
        <w:rPr>
          <w:rFonts w:ascii="Times New Roman" w:hAnsi="Times New Roman" w:cs="Times New Roman"/>
          <w:sz w:val="28"/>
          <w:szCs w:val="28"/>
        </w:rPr>
      </w:pPr>
    </w:p>
    <w:p w:rsidR="005E2D5B" w:rsidRDefault="005E2D5B" w:rsidP="007303ED">
      <w:pPr>
        <w:ind w:left="60"/>
        <w:jc w:val="center"/>
        <w:rPr>
          <w:rFonts w:ascii="Times New Roman" w:hAnsi="Times New Roman" w:cs="Times New Roman"/>
          <w:b/>
          <w:sz w:val="28"/>
          <w:szCs w:val="28"/>
        </w:rPr>
      </w:pPr>
    </w:p>
    <w:p w:rsidR="00A911B3" w:rsidRPr="005E2D5B" w:rsidRDefault="005E2D5B" w:rsidP="005E2D5B">
      <w:pPr>
        <w:pStyle w:val="Heading1"/>
        <w:jc w:val="center"/>
        <w:rPr>
          <w:b/>
        </w:rPr>
      </w:pPr>
      <w:bookmarkStart w:id="20" w:name="_Toc200492653"/>
      <w:r w:rsidRPr="005E2D5B">
        <w:rPr>
          <w:b/>
        </w:rPr>
        <w:lastRenderedPageBreak/>
        <w:t>CHAPTER THREE</w:t>
      </w:r>
      <w:bookmarkEnd w:id="20"/>
    </w:p>
    <w:p w:rsidR="009815FA" w:rsidRPr="005E2D5B" w:rsidRDefault="009815FA" w:rsidP="005E2D5B">
      <w:pPr>
        <w:pStyle w:val="Heading1"/>
        <w:jc w:val="center"/>
        <w:rPr>
          <w:b/>
        </w:rPr>
      </w:pPr>
      <w:bookmarkStart w:id="21" w:name="_Toc200492654"/>
      <w:r w:rsidRPr="005E2D5B">
        <w:rPr>
          <w:b/>
        </w:rPr>
        <w:t>Methodology and Data Presentation</w:t>
      </w:r>
      <w:bookmarkEnd w:id="21"/>
    </w:p>
    <w:p w:rsidR="009815FA" w:rsidRPr="005E2D5B" w:rsidRDefault="009815FA" w:rsidP="005E2D5B">
      <w:pPr>
        <w:pStyle w:val="Heading1"/>
        <w:rPr>
          <w:b/>
        </w:rPr>
      </w:pPr>
      <w:bookmarkStart w:id="22" w:name="_Toc200492655"/>
      <w:r w:rsidRPr="005E2D5B">
        <w:rPr>
          <w:b/>
        </w:rPr>
        <w:t>3.1 Method of Data Collection</w:t>
      </w:r>
      <w:bookmarkEnd w:id="22"/>
    </w:p>
    <w:p w:rsidR="009815FA" w:rsidRPr="00F75FA1" w:rsidRDefault="009815FA" w:rsidP="005E2D5B">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 xml:space="preserve">Basically, there are two main categories of data collection; these are primary and secondary </w:t>
      </w:r>
    </w:p>
    <w:p w:rsidR="00114FEB" w:rsidRPr="00F75FA1" w:rsidRDefault="009815FA" w:rsidP="005E2D5B">
      <w:pPr>
        <w:pStyle w:val="ListParagraph"/>
        <w:numPr>
          <w:ilvl w:val="0"/>
          <w:numId w:val="10"/>
        </w:numPr>
        <w:spacing w:line="480" w:lineRule="auto"/>
        <w:jc w:val="both"/>
        <w:rPr>
          <w:rFonts w:ascii="Times New Roman" w:hAnsi="Times New Roman" w:cs="Times New Roman"/>
          <w:sz w:val="28"/>
          <w:szCs w:val="28"/>
        </w:rPr>
      </w:pPr>
      <w:r w:rsidRPr="00F75FA1">
        <w:rPr>
          <w:rFonts w:ascii="Times New Roman" w:hAnsi="Times New Roman" w:cs="Times New Roman"/>
          <w:b/>
          <w:sz w:val="28"/>
          <w:szCs w:val="28"/>
        </w:rPr>
        <w:t xml:space="preserve">Primary Data: </w:t>
      </w:r>
      <w:r w:rsidRPr="00F75FA1">
        <w:rPr>
          <w:rFonts w:ascii="Times New Roman" w:hAnsi="Times New Roman" w:cs="Times New Roman"/>
          <w:sz w:val="28"/>
          <w:szCs w:val="28"/>
        </w:rPr>
        <w:t>it is a data collected by the investigator originated for the purpose of inquiry in hand. These data can be collected through direct observation, interviewi</w:t>
      </w:r>
      <w:r w:rsidR="007B580C" w:rsidRPr="00F75FA1">
        <w:rPr>
          <w:rFonts w:ascii="Times New Roman" w:hAnsi="Times New Roman" w:cs="Times New Roman"/>
          <w:sz w:val="28"/>
          <w:szCs w:val="28"/>
        </w:rPr>
        <w:t>ng, questionnaire and telephone. It is more reliable since it is collected for the first time by the investigator.</w:t>
      </w:r>
    </w:p>
    <w:p w:rsidR="00D965E3" w:rsidRPr="00F75FA1" w:rsidRDefault="00114FEB" w:rsidP="005E2D5B">
      <w:pPr>
        <w:pStyle w:val="ListParagraph"/>
        <w:numPr>
          <w:ilvl w:val="0"/>
          <w:numId w:val="10"/>
        </w:numPr>
        <w:spacing w:line="480" w:lineRule="auto"/>
        <w:jc w:val="both"/>
        <w:rPr>
          <w:rFonts w:ascii="Times New Roman" w:hAnsi="Times New Roman" w:cs="Times New Roman"/>
          <w:sz w:val="28"/>
          <w:szCs w:val="28"/>
        </w:rPr>
      </w:pPr>
      <w:r w:rsidRPr="00F75FA1">
        <w:rPr>
          <w:rFonts w:ascii="Times New Roman" w:hAnsi="Times New Roman" w:cs="Times New Roman"/>
          <w:b/>
          <w:sz w:val="28"/>
          <w:szCs w:val="28"/>
        </w:rPr>
        <w:t>Secondary Data:</w:t>
      </w:r>
      <w:r w:rsidRPr="00F75FA1">
        <w:rPr>
          <w:rFonts w:ascii="Times New Roman" w:hAnsi="Times New Roman" w:cs="Times New Roman"/>
          <w:sz w:val="28"/>
          <w:szCs w:val="28"/>
        </w:rPr>
        <w:t xml:space="preserve"> these are data that have been already compiled and made available by an authorized agent or body. The data is not originated by the investigator for inquiry at hand but have been used for particular purpose by someone else. It has advantage of saving time and cost when collecting.</w:t>
      </w:r>
    </w:p>
    <w:p w:rsidR="00782D4D" w:rsidRPr="00F75FA1" w:rsidRDefault="00D965E3" w:rsidP="005E2D5B">
      <w:pPr>
        <w:spacing w:line="480" w:lineRule="auto"/>
        <w:ind w:left="360"/>
        <w:jc w:val="both"/>
        <w:rPr>
          <w:rFonts w:ascii="Times New Roman" w:hAnsi="Times New Roman" w:cs="Times New Roman"/>
          <w:sz w:val="28"/>
          <w:szCs w:val="28"/>
        </w:rPr>
      </w:pPr>
      <w:r w:rsidRPr="00F75FA1">
        <w:rPr>
          <w:rFonts w:ascii="Times New Roman" w:hAnsi="Times New Roman" w:cs="Times New Roman"/>
          <w:sz w:val="28"/>
          <w:szCs w:val="28"/>
        </w:rPr>
        <w:t>The data used in this project is a secondary data, which was collected on yearly basis from Ahmadu Bello University Teaching Hospital, ABUTH, Zaria Kaduna State, which covers a period of 11-years from 2009-2019.</w:t>
      </w:r>
    </w:p>
    <w:p w:rsidR="00782D4D" w:rsidRPr="005E2D5B" w:rsidRDefault="00782D4D" w:rsidP="005E2D5B">
      <w:pPr>
        <w:pStyle w:val="Heading1"/>
        <w:rPr>
          <w:b/>
        </w:rPr>
      </w:pPr>
      <w:bookmarkStart w:id="23" w:name="_Toc200492656"/>
      <w:r w:rsidRPr="005E2D5B">
        <w:rPr>
          <w:b/>
        </w:rPr>
        <w:t>3.2 Nonparametric Tests</w:t>
      </w:r>
      <w:bookmarkEnd w:id="23"/>
    </w:p>
    <w:p w:rsidR="006F0904" w:rsidRPr="00F75FA1" w:rsidRDefault="00782D4D" w:rsidP="005E2D5B">
      <w:pPr>
        <w:spacing w:line="480" w:lineRule="auto"/>
        <w:ind w:left="360"/>
        <w:jc w:val="both"/>
        <w:rPr>
          <w:rFonts w:ascii="Times New Roman" w:hAnsi="Times New Roman" w:cs="Times New Roman"/>
          <w:sz w:val="28"/>
          <w:szCs w:val="28"/>
        </w:rPr>
      </w:pPr>
      <w:r w:rsidRPr="00F75FA1">
        <w:rPr>
          <w:rFonts w:ascii="Times New Roman" w:hAnsi="Times New Roman" w:cs="Times New Roman"/>
          <w:sz w:val="28"/>
          <w:szCs w:val="28"/>
        </w:rPr>
        <w:t xml:space="preserve">Nonparametric statistics is the branch of statistics that is not based solely on parameterized </w:t>
      </w:r>
      <w:r w:rsidR="002F655F" w:rsidRPr="00F75FA1">
        <w:rPr>
          <w:rFonts w:ascii="Times New Roman" w:hAnsi="Times New Roman" w:cs="Times New Roman"/>
          <w:sz w:val="28"/>
          <w:szCs w:val="28"/>
        </w:rPr>
        <w:t xml:space="preserve">families of probability distributions (common examples of parameters are the mean and variance). Nonparametric statistics is based on either </w:t>
      </w:r>
      <w:r w:rsidR="002F655F" w:rsidRPr="00F75FA1">
        <w:rPr>
          <w:rFonts w:ascii="Times New Roman" w:hAnsi="Times New Roman" w:cs="Times New Roman"/>
          <w:sz w:val="28"/>
          <w:szCs w:val="28"/>
        </w:rPr>
        <w:lastRenderedPageBreak/>
        <w:t>being distribution-free or having a specified distribution but with the distribution’s parameters unspecified. Nonparametric statistics both descriptive statistics and statistical inference.</w:t>
      </w:r>
    </w:p>
    <w:p w:rsidR="00E040FA" w:rsidRPr="00F75FA1" w:rsidRDefault="00E040FA" w:rsidP="005E2D5B">
      <w:pPr>
        <w:spacing w:line="480" w:lineRule="auto"/>
        <w:ind w:left="360"/>
        <w:jc w:val="both"/>
        <w:rPr>
          <w:rFonts w:ascii="Times New Roman" w:hAnsi="Times New Roman" w:cs="Times New Roman"/>
          <w:sz w:val="28"/>
          <w:szCs w:val="28"/>
        </w:rPr>
      </w:pPr>
      <w:r w:rsidRPr="00F75FA1">
        <w:rPr>
          <w:rFonts w:ascii="Times New Roman" w:hAnsi="Times New Roman" w:cs="Times New Roman"/>
          <w:sz w:val="28"/>
          <w:szCs w:val="28"/>
        </w:rPr>
        <w:t>Non parametric statics refers to a statistical method in which the data is not required to fit a normal distribution. Non parametric data does not rely on numbers, but rather ranking or order. Ranks are provided based on the magnitude of the variation of values between study groups.</w:t>
      </w:r>
    </w:p>
    <w:p w:rsidR="00744AB1" w:rsidRPr="005E2D5B" w:rsidRDefault="00744AB1" w:rsidP="005E2D5B">
      <w:pPr>
        <w:pStyle w:val="Heading1"/>
        <w:rPr>
          <w:b/>
        </w:rPr>
      </w:pPr>
      <w:bookmarkStart w:id="24" w:name="_Toc200492657"/>
      <w:r w:rsidRPr="005E2D5B">
        <w:rPr>
          <w:b/>
        </w:rPr>
        <w:t>3.3 Friedman Test</w:t>
      </w:r>
      <w:bookmarkEnd w:id="24"/>
    </w:p>
    <w:p w:rsidR="00744AB1" w:rsidRPr="00F75FA1" w:rsidRDefault="00744AB1" w:rsidP="005E2D5B">
      <w:pPr>
        <w:spacing w:line="480" w:lineRule="auto"/>
        <w:ind w:left="360"/>
        <w:jc w:val="both"/>
        <w:rPr>
          <w:rFonts w:ascii="Times New Roman" w:hAnsi="Times New Roman" w:cs="Times New Roman"/>
          <w:sz w:val="28"/>
          <w:szCs w:val="28"/>
        </w:rPr>
      </w:pPr>
      <w:r w:rsidRPr="00F75FA1">
        <w:rPr>
          <w:rFonts w:ascii="Times New Roman" w:hAnsi="Times New Roman" w:cs="Times New Roman"/>
          <w:sz w:val="28"/>
          <w:szCs w:val="28"/>
        </w:rPr>
        <w:t xml:space="preserve">Friedman test is a non-parametric test, which is in form of two-way analysis of variance design. The layout/design for Friedman test consist of n-rows of subjects or individuals and k-columns of conditions or items to be compared. To compute the test statistic, we first rank the scores for each row separately and then sum the ranks for each column to obtain </w:t>
      </w:r>
      <w:proofErr w:type="gramStart"/>
      <w:r w:rsidRPr="00F75FA1">
        <w:rPr>
          <w:rFonts w:ascii="Times New Roman" w:hAnsi="Times New Roman" w:cs="Times New Roman"/>
          <w:sz w:val="28"/>
          <w:szCs w:val="28"/>
        </w:rPr>
        <w:t>Rj</w:t>
      </w:r>
      <w:proofErr w:type="gramEnd"/>
      <w:r w:rsidRPr="00F75FA1">
        <w:rPr>
          <w:rFonts w:ascii="Times New Roman" w:hAnsi="Times New Roman" w:cs="Times New Roman"/>
          <w:sz w:val="28"/>
          <w:szCs w:val="28"/>
        </w:rPr>
        <w:t>.</w:t>
      </w:r>
    </w:p>
    <w:p w:rsidR="002644FC" w:rsidRPr="00F75FA1" w:rsidRDefault="002644FC" w:rsidP="005E2D5B">
      <w:pPr>
        <w:spacing w:line="480" w:lineRule="auto"/>
        <w:ind w:left="360"/>
        <w:jc w:val="both"/>
        <w:rPr>
          <w:rFonts w:ascii="Times New Roman" w:hAnsi="Times New Roman" w:cs="Times New Roman"/>
          <w:sz w:val="28"/>
          <w:szCs w:val="28"/>
        </w:rPr>
      </w:pPr>
      <w:r w:rsidRPr="00F75FA1">
        <w:rPr>
          <w:rFonts w:ascii="Times New Roman" w:hAnsi="Times New Roman" w:cs="Times New Roman"/>
          <w:sz w:val="28"/>
          <w:szCs w:val="28"/>
        </w:rPr>
        <w:t>We may write the pair hypothesis as follows</w:t>
      </w:r>
    </w:p>
    <w:p w:rsidR="00715F41" w:rsidRPr="00F75FA1" w:rsidRDefault="00715F41" w:rsidP="005E2D5B">
      <w:pPr>
        <w:spacing w:line="480" w:lineRule="auto"/>
        <w:ind w:left="360"/>
        <w:jc w:val="both"/>
        <w:rPr>
          <w:rFonts w:ascii="Times New Roman" w:hAnsi="Times New Roman" w:cs="Times New Roman"/>
          <w:sz w:val="28"/>
          <w:szCs w:val="28"/>
        </w:rPr>
      </w:pPr>
      <w:r w:rsidRPr="00F75FA1">
        <w:rPr>
          <w:rFonts w:ascii="Times New Roman" w:hAnsi="Times New Roman" w:cs="Times New Roman"/>
          <w:sz w:val="28"/>
          <w:szCs w:val="28"/>
        </w:rPr>
        <w:tab/>
        <w:t>H0:</w:t>
      </w:r>
      <w:r w:rsidR="00422AD9" w:rsidRPr="00F75FA1">
        <w:rPr>
          <w:rFonts w:ascii="Times New Roman" w:hAnsi="Times New Roman" w:cs="Times New Roman"/>
          <w:sz w:val="28"/>
          <w:szCs w:val="28"/>
        </w:rPr>
        <w:t xml:space="preserve"> µ1</w:t>
      </w:r>
      <w:r w:rsidRPr="00F75FA1">
        <w:rPr>
          <w:rFonts w:ascii="Times New Roman" w:hAnsi="Times New Roman" w:cs="Times New Roman"/>
          <w:sz w:val="28"/>
          <w:szCs w:val="28"/>
        </w:rPr>
        <w:t xml:space="preserve"> =</w:t>
      </w:r>
      <w:r w:rsidR="00422AD9" w:rsidRPr="00F75FA1">
        <w:rPr>
          <w:rFonts w:ascii="Times New Roman" w:hAnsi="Times New Roman" w:cs="Times New Roman"/>
          <w:sz w:val="28"/>
          <w:szCs w:val="28"/>
        </w:rPr>
        <w:t>µ</w:t>
      </w:r>
      <w:r w:rsidRPr="00F75FA1">
        <w:rPr>
          <w:rFonts w:ascii="Times New Roman" w:hAnsi="Times New Roman" w:cs="Times New Roman"/>
          <w:sz w:val="28"/>
          <w:szCs w:val="28"/>
        </w:rPr>
        <w:t xml:space="preserve"> 2 </w:t>
      </w:r>
      <w:proofErr w:type="gramStart"/>
      <w:r w:rsidRPr="00F75FA1">
        <w:rPr>
          <w:rFonts w:ascii="Times New Roman" w:hAnsi="Times New Roman" w:cs="Times New Roman"/>
          <w:sz w:val="28"/>
          <w:szCs w:val="28"/>
        </w:rPr>
        <w:t>= ,</w:t>
      </w:r>
      <w:proofErr w:type="gramEnd"/>
      <w:r w:rsidRPr="00F75FA1">
        <w:rPr>
          <w:rFonts w:ascii="Times New Roman" w:hAnsi="Times New Roman" w:cs="Times New Roman"/>
          <w:sz w:val="28"/>
          <w:szCs w:val="28"/>
        </w:rPr>
        <w:t>…,=</w:t>
      </w:r>
      <w:r w:rsidR="00422AD9" w:rsidRPr="00F75FA1">
        <w:rPr>
          <w:rFonts w:ascii="Times New Roman" w:hAnsi="Times New Roman" w:cs="Times New Roman"/>
          <w:sz w:val="28"/>
          <w:szCs w:val="28"/>
        </w:rPr>
        <w:t>µ</w:t>
      </w:r>
      <w:r w:rsidRPr="00F75FA1">
        <w:rPr>
          <w:rFonts w:ascii="Times New Roman" w:hAnsi="Times New Roman" w:cs="Times New Roman"/>
          <w:sz w:val="28"/>
          <w:szCs w:val="28"/>
        </w:rPr>
        <w:t>K (The K treatment are all equally effective)</w:t>
      </w:r>
    </w:p>
    <w:p w:rsidR="00715F41" w:rsidRPr="00F75FA1" w:rsidRDefault="00715F41" w:rsidP="005E2D5B">
      <w:pPr>
        <w:spacing w:line="480" w:lineRule="auto"/>
        <w:ind w:left="360"/>
        <w:jc w:val="both"/>
        <w:rPr>
          <w:rFonts w:ascii="Times New Roman" w:hAnsi="Times New Roman" w:cs="Times New Roman"/>
          <w:sz w:val="28"/>
          <w:szCs w:val="28"/>
        </w:rPr>
      </w:pPr>
      <w:r w:rsidRPr="00F75FA1">
        <w:rPr>
          <w:rFonts w:ascii="Times New Roman" w:hAnsi="Times New Roman" w:cs="Times New Roman"/>
          <w:sz w:val="28"/>
          <w:szCs w:val="28"/>
        </w:rPr>
        <w:t xml:space="preserve">H1: </w:t>
      </w:r>
      <w:r w:rsidR="00422AD9" w:rsidRPr="00F75FA1">
        <w:rPr>
          <w:rFonts w:ascii="Times New Roman" w:hAnsi="Times New Roman" w:cs="Times New Roman"/>
          <w:sz w:val="28"/>
          <w:szCs w:val="28"/>
        </w:rPr>
        <w:t xml:space="preserve">µ1 ≠ 2 </w:t>
      </w:r>
      <w:proofErr w:type="gramStart"/>
      <w:r w:rsidR="00422AD9" w:rsidRPr="00F75FA1">
        <w:rPr>
          <w:rFonts w:ascii="Times New Roman" w:hAnsi="Times New Roman" w:cs="Times New Roman"/>
          <w:sz w:val="28"/>
          <w:szCs w:val="28"/>
        </w:rPr>
        <w:t>≠ ,</w:t>
      </w:r>
      <w:proofErr w:type="gramEnd"/>
      <w:r w:rsidR="00422AD9" w:rsidRPr="00F75FA1">
        <w:rPr>
          <w:rFonts w:ascii="Times New Roman" w:hAnsi="Times New Roman" w:cs="Times New Roman"/>
          <w:sz w:val="28"/>
          <w:szCs w:val="28"/>
        </w:rPr>
        <w:t>…,≠µ</w:t>
      </w:r>
      <w:r w:rsidRPr="00F75FA1">
        <w:rPr>
          <w:rFonts w:ascii="Times New Roman" w:hAnsi="Times New Roman" w:cs="Times New Roman"/>
          <w:sz w:val="28"/>
          <w:szCs w:val="28"/>
        </w:rPr>
        <w:t>K (The K treatment are not all equally effective)</w:t>
      </w:r>
    </w:p>
    <w:p w:rsidR="00715F41" w:rsidRPr="005E2D5B" w:rsidRDefault="00715F41" w:rsidP="005E2D5B">
      <w:pPr>
        <w:pStyle w:val="Heading1"/>
        <w:rPr>
          <w:b/>
        </w:rPr>
      </w:pPr>
      <w:bookmarkStart w:id="25" w:name="_Toc200492658"/>
      <w:r w:rsidRPr="005E2D5B">
        <w:rPr>
          <w:b/>
        </w:rPr>
        <w:t>3.3.1 Test Statistic</w:t>
      </w:r>
      <w:bookmarkEnd w:id="25"/>
    </w:p>
    <w:p w:rsidR="00427417" w:rsidRPr="00F75FA1" w:rsidRDefault="00715F41" w:rsidP="005E2D5B">
      <w:pPr>
        <w:spacing w:line="480" w:lineRule="auto"/>
        <w:ind w:left="360"/>
        <w:jc w:val="both"/>
        <w:rPr>
          <w:rFonts w:ascii="Times New Roman" w:hAnsi="Times New Roman" w:cs="Times New Roman"/>
          <w:sz w:val="28"/>
          <w:szCs w:val="28"/>
        </w:rPr>
      </w:pPr>
      <w:r w:rsidRPr="00F75FA1">
        <w:rPr>
          <w:rFonts w:ascii="Times New Roman" w:hAnsi="Times New Roman" w:cs="Times New Roman"/>
          <w:sz w:val="28"/>
          <w:szCs w:val="28"/>
        </w:rPr>
        <w:t xml:space="preserve">The test statistic for Friedman test is </w:t>
      </w:r>
      <w:r w:rsidR="00801B72" w:rsidRPr="00F75FA1">
        <w:rPr>
          <w:rFonts w:ascii="Times New Roman" w:hAnsi="Times New Roman" w:cs="Times New Roman"/>
          <w:sz w:val="28"/>
          <w:szCs w:val="28"/>
        </w:rPr>
        <w:t>given</w:t>
      </w:r>
      <w:r w:rsidR="00200BB8" w:rsidRPr="00F75FA1">
        <w:rPr>
          <w:rFonts w:ascii="Times New Roman" w:hAnsi="Times New Roman" w:cs="Times New Roman"/>
          <w:sz w:val="28"/>
          <w:szCs w:val="28"/>
        </w:rPr>
        <w:t xml:space="preserve"> by:</w:t>
      </w:r>
    </w:p>
    <w:p w:rsidR="0092660F" w:rsidRDefault="00681DC5" w:rsidP="005E2D5B">
      <w:pPr>
        <w:spacing w:line="480" w:lineRule="auto"/>
        <w:ind w:left="360"/>
        <w:jc w:val="both"/>
        <w:rPr>
          <w:rFonts w:ascii="Times New Roman" w:hAnsi="Times New Roman" w:cs="Times New Roman"/>
          <w:sz w:val="28"/>
          <w:szCs w:val="28"/>
        </w:rPr>
      </w:pPr>
      <m:oMathPara>
        <m:oMath>
          <m:r>
            <w:rPr>
              <w:rFonts w:ascii="Cambria Math" w:hAnsi="Cambria Math" w:cs="Times New Roman"/>
              <w:sz w:val="28"/>
              <w:szCs w:val="28"/>
            </w:rPr>
            <w:lastRenderedPageBreak/>
            <m:t>=</m:t>
          </m:r>
          <m:f>
            <m:fPr>
              <m:ctrlPr>
                <w:rPr>
                  <w:rFonts w:ascii="Cambria Math" w:hAnsi="Cambria Math" w:cs="Times New Roman"/>
                  <w:i/>
                  <w:sz w:val="28"/>
                  <w:szCs w:val="28"/>
                </w:rPr>
              </m:ctrlPr>
            </m:fPr>
            <m:num>
              <m:r>
                <w:rPr>
                  <w:rFonts w:ascii="Cambria Math" w:hAnsi="Cambria Math" w:cs="Times New Roman"/>
                  <w:sz w:val="28"/>
                  <w:szCs w:val="28"/>
                </w:rPr>
                <m:t>12</m:t>
              </m:r>
            </m:num>
            <m:den>
              <m:r>
                <w:rPr>
                  <w:rFonts w:ascii="Cambria Math" w:hAnsi="Cambria Math" w:cs="Times New Roman"/>
                  <w:sz w:val="28"/>
                  <w:szCs w:val="28"/>
                </w:rPr>
                <m:t>nk(k+1)</m:t>
              </m:r>
            </m:den>
          </m:f>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k</m:t>
              </m:r>
            </m:sup>
            <m:e>
              <m:r>
                <w:rPr>
                  <w:rFonts w:ascii="Cambria Math" w:hAnsi="Cambria Math" w:cs="Times New Roman"/>
                  <w:sz w:val="28"/>
                  <w:szCs w:val="28"/>
                </w:rPr>
                <m:t>R</m:t>
              </m:r>
              <m:f>
                <m:fPr>
                  <m:type m:val="noBar"/>
                  <m:ctrlPr>
                    <w:rPr>
                      <w:rFonts w:ascii="Cambria Math" w:hAnsi="Cambria Math" w:cs="Times New Roman"/>
                      <w:sz w:val="28"/>
                      <w:szCs w:val="28"/>
                    </w:rPr>
                  </m:ctrlPr>
                </m:fPr>
                <m:num>
                  <m:r>
                    <w:rPr>
                      <w:rFonts w:ascii="Cambria Math" w:eastAsia="Cambria Math" w:hAnsi="Cambria Math" w:cs="Cambria Math"/>
                      <w:sz w:val="28"/>
                      <w:szCs w:val="28"/>
                    </w:rPr>
                    <m:t>2</m:t>
                  </m:r>
                </m:num>
                <m:den>
                  <m:r>
                    <w:rPr>
                      <w:rFonts w:ascii="Cambria Math" w:eastAsia="Cambria Math" w:hAnsi="Cambria Math" w:cs="Cambria Math"/>
                      <w:sz w:val="28"/>
                      <w:szCs w:val="28"/>
                    </w:rPr>
                    <m:t>j</m:t>
                  </m:r>
                </m:den>
              </m:f>
              <m:r>
                <w:rPr>
                  <w:rFonts w:ascii="Cambria Math" w:hAnsi="Cambria Math" w:cs="Times New Roman"/>
                  <w:sz w:val="28"/>
                  <w:szCs w:val="28"/>
                </w:rPr>
                <m:t>-3n(k+1)</m:t>
              </m:r>
            </m:e>
          </m:nary>
        </m:oMath>
      </m:oMathPara>
    </w:p>
    <w:p w:rsidR="00681DC5" w:rsidRPr="00F75FA1" w:rsidRDefault="00681DC5" w:rsidP="005E2D5B">
      <w:pPr>
        <w:spacing w:line="480" w:lineRule="auto"/>
        <w:ind w:left="360"/>
        <w:jc w:val="both"/>
        <w:rPr>
          <w:rFonts w:ascii="Times New Roman" w:hAnsi="Times New Roman" w:cs="Times New Roman"/>
          <w:sz w:val="28"/>
          <w:szCs w:val="28"/>
        </w:rPr>
      </w:pPr>
    </w:p>
    <w:p w:rsidR="0092660F" w:rsidRPr="00F75FA1" w:rsidRDefault="0092660F" w:rsidP="005E2D5B">
      <w:pPr>
        <w:spacing w:line="480" w:lineRule="auto"/>
        <w:ind w:left="360"/>
        <w:jc w:val="both"/>
        <w:rPr>
          <w:rFonts w:ascii="Times New Roman" w:hAnsi="Times New Roman" w:cs="Times New Roman"/>
          <w:sz w:val="28"/>
          <w:szCs w:val="28"/>
        </w:rPr>
      </w:pPr>
      <w:r w:rsidRPr="00F75FA1">
        <w:rPr>
          <w:rFonts w:ascii="Times New Roman" w:hAnsi="Times New Roman" w:cs="Times New Roman"/>
          <w:sz w:val="28"/>
          <w:szCs w:val="28"/>
        </w:rPr>
        <w:t>Adjustment needs to be if there are many ties present. The Friedman statistic adjusted for the presence of ties is given by:</w:t>
      </w:r>
    </w:p>
    <w:p w:rsidR="0092660F" w:rsidRPr="00F75FA1" w:rsidRDefault="00681DC5" w:rsidP="005E2D5B">
      <w:pPr>
        <w:spacing w:line="480" w:lineRule="auto"/>
        <w:ind w:left="360"/>
        <w:jc w:val="both"/>
        <w:rPr>
          <w:rFonts w:ascii="Times New Roman" w:hAnsi="Times New Roman" w:cs="Times New Roman"/>
          <w:sz w:val="28"/>
          <w:szCs w:val="28"/>
        </w:rPr>
      </w:pPr>
      <m:oMathPara>
        <m:oMath>
          <m:r>
            <m:rPr>
              <m:sty m:val="p"/>
            </m:rPr>
            <w:rPr>
              <w:rFonts w:ascii="Cambria Math" w:hAnsi="Cambria Math" w:cs="Cambria Math"/>
              <w:sz w:val="28"/>
              <w:szCs w:val="28"/>
            </w:rPr>
            <m:t>F=</m:t>
          </m:r>
          <m:f>
            <m:fPr>
              <m:ctrlPr>
                <w:rPr>
                  <w:rFonts w:ascii="Cambria Math" w:hAnsi="Cambria Math" w:cs="Times New Roman"/>
                  <w:sz w:val="28"/>
                  <w:szCs w:val="28"/>
                </w:rPr>
              </m:ctrlPr>
            </m:fPr>
            <m:num>
              <m:d>
                <m:dPr>
                  <m:ctrlPr>
                    <w:rPr>
                      <w:rFonts w:ascii="Cambria Math" w:hAnsi="Cambria Math" w:cs="Cambria Math"/>
                      <w:sz w:val="28"/>
                      <w:szCs w:val="28"/>
                    </w:rPr>
                  </m:ctrlPr>
                </m:dPr>
                <m:e>
                  <m:r>
                    <m:rPr>
                      <m:sty m:val="p"/>
                    </m:rPr>
                    <w:rPr>
                      <w:rFonts w:ascii="Cambria Math" w:hAnsi="Cambria Math" w:cs="Cambria Math"/>
                      <w:sz w:val="28"/>
                      <w:szCs w:val="28"/>
                    </w:rPr>
                    <m:t>K-1</m:t>
                  </m:r>
                </m:e>
              </m:d>
              <m:r>
                <m:rPr>
                  <m:sty m:val="p"/>
                </m:rPr>
                <w:rPr>
                  <w:rFonts w:ascii="Cambria Math" w:hAnsi="Cambria Math" w:cs="Cambria Math"/>
                  <w:sz w:val="28"/>
                  <w:szCs w:val="28"/>
                </w:rPr>
                <m:t>[</m:t>
              </m:r>
              <m:nary>
                <m:naryPr>
                  <m:chr m:val="∑"/>
                  <m:limLoc m:val="subSup"/>
                  <m:ctrlPr>
                    <w:rPr>
                      <w:rFonts w:ascii="Cambria Math" w:hAnsi="Cambria Math" w:cs="Cambria Math"/>
                      <w:sz w:val="28"/>
                      <w:szCs w:val="28"/>
                    </w:rPr>
                  </m:ctrlPr>
                </m:naryPr>
                <m:sub>
                  <m:r>
                    <w:rPr>
                      <w:rFonts w:ascii="Cambria Math" w:hAnsi="Cambria Math" w:cs="Cambria Math"/>
                      <w:sz w:val="28"/>
                      <w:szCs w:val="28"/>
                    </w:rPr>
                    <m:t>j=1</m:t>
                  </m:r>
                </m:sub>
                <m:sup>
                  <m:r>
                    <w:rPr>
                      <w:rFonts w:ascii="Cambria Math" w:hAnsi="Cambria Math" w:cs="Cambria Math"/>
                      <w:sz w:val="28"/>
                      <w:szCs w:val="28"/>
                    </w:rPr>
                    <m:t>k</m:t>
                  </m:r>
                </m:sup>
                <m:e>
                  <m:r>
                    <w:rPr>
                      <w:rFonts w:ascii="Cambria Math" w:hAnsi="Cambria Math" w:cs="Cambria Math"/>
                      <w:sz w:val="28"/>
                      <w:szCs w:val="28"/>
                    </w:rPr>
                    <m:t>n</m:t>
                  </m:r>
                  <m:sSub>
                    <m:sSubPr>
                      <m:ctrlPr>
                        <w:rPr>
                          <w:rFonts w:ascii="Cambria Math" w:hAnsi="Cambria Math" w:cs="Times New Roman"/>
                          <w:sz w:val="28"/>
                          <w:szCs w:val="28"/>
                          <w:vertAlign w:val="superscript"/>
                        </w:rPr>
                      </m:ctrlPr>
                    </m:sSubPr>
                    <m:e>
                      <m:r>
                        <w:rPr>
                          <w:rFonts w:ascii="Cambria Math" w:hAnsi="Cambria Math" w:cs="Times New Roman"/>
                          <w:sz w:val="28"/>
                          <w:szCs w:val="28"/>
                          <w:vertAlign w:val="superscript"/>
                        </w:rPr>
                        <m:t>C</m:t>
                      </m:r>
                    </m:e>
                    <m:sub>
                      <m:r>
                        <w:rPr>
                          <w:rFonts w:ascii="Cambria Math" w:hAnsi="Cambria Math" w:cs="Times New Roman"/>
                          <w:sz w:val="28"/>
                          <w:szCs w:val="28"/>
                          <w:vertAlign w:val="superscript"/>
                        </w:rPr>
                        <m:t>1</m:t>
                      </m:r>
                    </m:sub>
                  </m:sSub>
                </m:e>
              </m:nary>
              <m:r>
                <w:rPr>
                  <w:rFonts w:ascii="Cambria Math" w:hAnsi="Cambria Math" w:cs="Cambria Math"/>
                  <w:sz w:val="28"/>
                  <w:szCs w:val="28"/>
                </w:rPr>
                <m:t>]</m:t>
              </m:r>
            </m:num>
            <m:den>
              <m:sSub>
                <m:sSubPr>
                  <m:ctrlPr>
                    <w:rPr>
                      <w:rFonts w:ascii="Cambria Math" w:hAnsi="Cambria Math" w:cs="Times New Roman"/>
                      <w:sz w:val="28"/>
                      <w:szCs w:val="28"/>
                      <w:vertAlign w:val="superscript"/>
                    </w:rPr>
                  </m:ctrlPr>
                </m:sSubPr>
                <m:e>
                  <m:r>
                    <w:rPr>
                      <w:rFonts w:ascii="Cambria Math" w:hAnsi="Cambria Math" w:cs="Times New Roman"/>
                      <w:sz w:val="28"/>
                      <w:szCs w:val="28"/>
                      <w:vertAlign w:val="superscript"/>
                    </w:rPr>
                    <m:t>A</m:t>
                  </m:r>
                </m:e>
                <m:sub>
                  <m:r>
                    <w:rPr>
                      <w:rFonts w:ascii="Cambria Math" w:hAnsi="Cambria Math" w:cs="Times New Roman"/>
                      <w:sz w:val="28"/>
                      <w:szCs w:val="28"/>
                      <w:vertAlign w:val="superscript"/>
                    </w:rPr>
                    <m:t>1</m:t>
                  </m:r>
                </m:sub>
              </m:sSub>
              <m:r>
                <w:rPr>
                  <w:rFonts w:ascii="Cambria Math" w:hAnsi="Cambria Math" w:cs="Times New Roman"/>
                  <w:sz w:val="28"/>
                  <w:szCs w:val="28"/>
                  <w:vertAlign w:val="superscript"/>
                </w:rPr>
                <m:t xml:space="preserve">- </m:t>
              </m:r>
              <m:sSub>
                <m:sSubPr>
                  <m:ctrlPr>
                    <w:rPr>
                      <w:rFonts w:ascii="Cambria Math" w:hAnsi="Cambria Math" w:cs="Times New Roman"/>
                      <w:sz w:val="28"/>
                      <w:szCs w:val="28"/>
                      <w:vertAlign w:val="superscript"/>
                    </w:rPr>
                  </m:ctrlPr>
                </m:sSubPr>
                <m:e>
                  <m:r>
                    <w:rPr>
                      <w:rFonts w:ascii="Cambria Math" w:hAnsi="Cambria Math" w:cs="Times New Roman"/>
                      <w:sz w:val="28"/>
                      <w:szCs w:val="28"/>
                      <w:vertAlign w:val="superscript"/>
                    </w:rPr>
                    <m:t>C</m:t>
                  </m:r>
                </m:e>
                <m:sub>
                  <m:r>
                    <w:rPr>
                      <w:rFonts w:ascii="Cambria Math" w:hAnsi="Cambria Math" w:cs="Times New Roman"/>
                      <w:sz w:val="28"/>
                      <w:szCs w:val="28"/>
                      <w:vertAlign w:val="superscript"/>
                    </w:rPr>
                    <m:t>1</m:t>
                  </m:r>
                </m:sub>
              </m:sSub>
            </m:den>
          </m:f>
        </m:oMath>
      </m:oMathPara>
    </w:p>
    <w:p w:rsidR="00930C71" w:rsidRPr="00F75FA1" w:rsidRDefault="00930C71" w:rsidP="005E2D5B">
      <w:pPr>
        <w:spacing w:line="480" w:lineRule="auto"/>
        <w:ind w:left="360"/>
        <w:jc w:val="both"/>
        <w:rPr>
          <w:rFonts w:ascii="Times New Roman" w:hAnsi="Times New Roman" w:cs="Times New Roman"/>
          <w:sz w:val="28"/>
          <w:szCs w:val="28"/>
        </w:rPr>
      </w:pPr>
      <m:oMathPara>
        <m:oMath>
          <m:r>
            <m:rPr>
              <m:sty m:val="p"/>
            </m:rPr>
            <w:rPr>
              <w:rFonts w:ascii="Cambria Math" w:hAnsi="Cambria Math" w:cs="Cambria Math"/>
              <w:sz w:val="28"/>
              <w:szCs w:val="28"/>
            </w:rPr>
            <m:t>=</m:t>
          </m:r>
          <m:f>
            <m:fPr>
              <m:ctrlPr>
                <w:rPr>
                  <w:rFonts w:ascii="Cambria Math" w:hAnsi="Cambria Math" w:cs="Times New Roman"/>
                  <w:sz w:val="28"/>
                  <w:szCs w:val="28"/>
                </w:rPr>
              </m:ctrlPr>
            </m:fPr>
            <m:num>
              <m:d>
                <m:dPr>
                  <m:ctrlPr>
                    <w:rPr>
                      <w:rFonts w:ascii="Cambria Math" w:hAnsi="Cambria Math" w:cs="Cambria Math"/>
                      <w:sz w:val="28"/>
                      <w:szCs w:val="28"/>
                    </w:rPr>
                  </m:ctrlPr>
                </m:dPr>
                <m:e>
                  <m:r>
                    <m:rPr>
                      <m:sty m:val="p"/>
                    </m:rPr>
                    <w:rPr>
                      <w:rFonts w:ascii="Cambria Math" w:hAnsi="Cambria Math" w:cs="Cambria Math"/>
                      <w:sz w:val="28"/>
                      <w:szCs w:val="28"/>
                    </w:rPr>
                    <m:t>K-1</m:t>
                  </m:r>
                </m:e>
              </m:d>
              <m:r>
                <m:rPr>
                  <m:sty m:val="p"/>
                </m:rPr>
                <w:rPr>
                  <w:rFonts w:ascii="Cambria Math" w:hAnsi="Cambria Math" w:cs="Cambria Math"/>
                  <w:sz w:val="28"/>
                  <w:szCs w:val="28"/>
                </w:rPr>
                <m:t>[</m:t>
              </m:r>
              <m:nary>
                <m:naryPr>
                  <m:chr m:val="∑"/>
                  <m:limLoc m:val="subSup"/>
                  <m:ctrlPr>
                    <w:rPr>
                      <w:rFonts w:ascii="Cambria Math" w:hAnsi="Cambria Math" w:cs="Cambria Math"/>
                      <w:sz w:val="28"/>
                      <w:szCs w:val="28"/>
                    </w:rPr>
                  </m:ctrlPr>
                </m:naryPr>
                <m:sub>
                  <m:r>
                    <w:rPr>
                      <w:rFonts w:ascii="Cambria Math" w:hAnsi="Cambria Math" w:cs="Cambria Math"/>
                      <w:sz w:val="28"/>
                      <w:szCs w:val="28"/>
                    </w:rPr>
                    <m:t>j=1</m:t>
                  </m:r>
                </m:sub>
                <m:sup>
                  <m:r>
                    <w:rPr>
                      <w:rFonts w:ascii="Cambria Math" w:hAnsi="Cambria Math" w:cs="Cambria Math"/>
                      <w:sz w:val="28"/>
                      <w:szCs w:val="28"/>
                    </w:rPr>
                    <m:t>k</m:t>
                  </m:r>
                </m:sup>
                <m:e>
                  <m:r>
                    <w:rPr>
                      <w:rFonts w:ascii="Cambria Math" w:hAnsi="Cambria Math" w:cs="Cambria Math"/>
                      <w:sz w:val="28"/>
                      <w:szCs w:val="28"/>
                    </w:rPr>
                    <m:t>[</m:t>
                  </m:r>
                  <m:sSub>
                    <m:sSubPr>
                      <m:ctrlPr>
                        <w:rPr>
                          <w:rFonts w:ascii="Cambria Math" w:hAnsi="Cambria Math" w:cs="Times New Roman"/>
                          <w:sz w:val="28"/>
                          <w:szCs w:val="28"/>
                          <w:vertAlign w:val="superscript"/>
                        </w:rPr>
                      </m:ctrlPr>
                    </m:sSubPr>
                    <m:e>
                      <m:r>
                        <w:rPr>
                          <w:rFonts w:ascii="Cambria Math" w:hAnsi="Cambria Math" w:cs="Times New Roman"/>
                          <w:sz w:val="28"/>
                          <w:szCs w:val="28"/>
                          <w:vertAlign w:val="superscript"/>
                        </w:rPr>
                        <m:t>R</m:t>
                      </m:r>
                    </m:e>
                    <m:sub>
                      <m:r>
                        <w:rPr>
                          <w:rFonts w:ascii="Cambria Math" w:hAnsi="Cambria Math" w:cs="Times New Roman"/>
                          <w:sz w:val="28"/>
                          <w:szCs w:val="28"/>
                          <w:vertAlign w:val="superscript"/>
                        </w:rPr>
                        <m:t>j</m:t>
                      </m:r>
                    </m:sub>
                  </m:sSub>
                  <m:r>
                    <w:rPr>
                      <w:rFonts w:ascii="Cambria Math" w:hAnsi="Cambria Math" w:cs="Times New Roman"/>
                      <w:sz w:val="28"/>
                      <w:szCs w:val="28"/>
                      <w:vertAlign w:val="superscript"/>
                    </w:rPr>
                    <m:t xml:space="preserve">- </m:t>
                  </m:r>
                  <m:f>
                    <m:fPr>
                      <m:ctrlPr>
                        <w:rPr>
                          <w:rFonts w:ascii="Cambria Math" w:hAnsi="Cambria Math" w:cs="Cambria Math"/>
                          <w:i/>
                          <w:sz w:val="28"/>
                          <w:szCs w:val="28"/>
                        </w:rPr>
                      </m:ctrlPr>
                    </m:fPr>
                    <m:num>
                      <m:r>
                        <w:rPr>
                          <w:rFonts w:ascii="Cambria Math" w:hAnsi="Cambria Math" w:cs="Cambria Math"/>
                          <w:sz w:val="28"/>
                          <w:szCs w:val="28"/>
                        </w:rPr>
                        <m:t>n [k+1]</m:t>
                      </m:r>
                    </m:num>
                    <m:den>
                      <m:r>
                        <w:rPr>
                          <w:rFonts w:ascii="Cambria Math" w:hAnsi="Cambria Math" w:cs="Cambria Math"/>
                          <w:sz w:val="28"/>
                          <w:szCs w:val="28"/>
                        </w:rPr>
                        <m:t>2</m:t>
                      </m:r>
                    </m:den>
                  </m:f>
                </m:e>
              </m:nary>
              <m:sSup>
                <m:sSupPr>
                  <m:ctrlPr>
                    <w:rPr>
                      <w:rFonts w:ascii="Cambria Math" w:hAnsi="Cambria Math" w:cs="Cambria Math"/>
                      <w:i/>
                      <w:sz w:val="28"/>
                      <w:szCs w:val="28"/>
                    </w:rPr>
                  </m:ctrlPr>
                </m:sSupPr>
                <m:e>
                  <m:r>
                    <w:rPr>
                      <w:rFonts w:ascii="Cambria Math" w:hAnsi="Cambria Math" w:cs="Cambria Math"/>
                      <w:sz w:val="28"/>
                      <w:szCs w:val="28"/>
                    </w:rPr>
                    <m:t>]</m:t>
                  </m:r>
                </m:e>
                <m:sup>
                  <m:r>
                    <w:rPr>
                      <w:rFonts w:ascii="Cambria Math" w:hAnsi="Cambria Math" w:cs="Cambria Math"/>
                      <w:sz w:val="28"/>
                      <w:szCs w:val="28"/>
                    </w:rPr>
                    <m:t>2</m:t>
                  </m:r>
                </m:sup>
              </m:sSup>
            </m:num>
            <m:den>
              <m:sSub>
                <m:sSubPr>
                  <m:ctrlPr>
                    <w:rPr>
                      <w:rFonts w:ascii="Cambria Math" w:hAnsi="Cambria Math" w:cs="Times New Roman"/>
                      <w:sz w:val="28"/>
                      <w:szCs w:val="28"/>
                      <w:vertAlign w:val="superscript"/>
                    </w:rPr>
                  </m:ctrlPr>
                </m:sSubPr>
                <m:e>
                  <m:r>
                    <w:rPr>
                      <w:rFonts w:ascii="Cambria Math" w:hAnsi="Cambria Math" w:cs="Times New Roman"/>
                      <w:sz w:val="28"/>
                      <w:szCs w:val="28"/>
                      <w:vertAlign w:val="superscript"/>
                    </w:rPr>
                    <m:t>A</m:t>
                  </m:r>
                </m:e>
                <m:sub>
                  <m:r>
                    <w:rPr>
                      <w:rFonts w:ascii="Cambria Math" w:hAnsi="Cambria Math" w:cs="Times New Roman"/>
                      <w:sz w:val="28"/>
                      <w:szCs w:val="28"/>
                      <w:vertAlign w:val="superscript"/>
                    </w:rPr>
                    <m:t>1</m:t>
                  </m:r>
                </m:sub>
              </m:sSub>
              <m:r>
                <w:rPr>
                  <w:rFonts w:ascii="Cambria Math" w:hAnsi="Cambria Math" w:cs="Times New Roman"/>
                  <w:sz w:val="28"/>
                  <w:szCs w:val="28"/>
                  <w:vertAlign w:val="superscript"/>
                </w:rPr>
                <m:t xml:space="preserve">- </m:t>
              </m:r>
              <m:sSub>
                <m:sSubPr>
                  <m:ctrlPr>
                    <w:rPr>
                      <w:rFonts w:ascii="Cambria Math" w:hAnsi="Cambria Math" w:cs="Times New Roman"/>
                      <w:sz w:val="28"/>
                      <w:szCs w:val="28"/>
                      <w:vertAlign w:val="superscript"/>
                    </w:rPr>
                  </m:ctrlPr>
                </m:sSubPr>
                <m:e>
                  <m:r>
                    <w:rPr>
                      <w:rFonts w:ascii="Cambria Math" w:hAnsi="Cambria Math" w:cs="Times New Roman"/>
                      <w:sz w:val="28"/>
                      <w:szCs w:val="28"/>
                      <w:vertAlign w:val="superscript"/>
                    </w:rPr>
                    <m:t>C</m:t>
                  </m:r>
                </m:e>
                <m:sub>
                  <m:r>
                    <w:rPr>
                      <w:rFonts w:ascii="Cambria Math" w:hAnsi="Cambria Math" w:cs="Times New Roman"/>
                      <w:sz w:val="28"/>
                      <w:szCs w:val="28"/>
                      <w:vertAlign w:val="superscript"/>
                    </w:rPr>
                    <m:t>1</m:t>
                  </m:r>
                </m:sub>
              </m:sSub>
            </m:den>
          </m:f>
        </m:oMath>
      </m:oMathPara>
    </w:p>
    <w:p w:rsidR="00F42EA1" w:rsidRPr="00F75FA1" w:rsidRDefault="00F42EA1" w:rsidP="005E2D5B">
      <w:pPr>
        <w:spacing w:line="480" w:lineRule="auto"/>
        <w:ind w:left="360"/>
        <w:jc w:val="both"/>
        <w:rPr>
          <w:rFonts w:ascii="Times New Roman" w:hAnsi="Times New Roman" w:cs="Times New Roman"/>
          <w:sz w:val="28"/>
          <w:szCs w:val="28"/>
          <w:vertAlign w:val="superscript"/>
        </w:rPr>
      </w:pPr>
    </w:p>
    <w:p w:rsidR="0092660F" w:rsidRPr="00F75FA1" w:rsidRDefault="0092660F" w:rsidP="005E2D5B">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 xml:space="preserve">Where </w:t>
      </w:r>
    </w:p>
    <w:p w:rsidR="0092660F" w:rsidRPr="00F75FA1" w:rsidRDefault="00930C71" w:rsidP="005E2D5B">
      <w:pPr>
        <w:spacing w:line="480" w:lineRule="auto"/>
        <w:ind w:left="360"/>
        <w:jc w:val="both"/>
        <w:rPr>
          <w:rFonts w:ascii="Times New Roman" w:hAnsi="Times New Roman" w:cs="Times New Roman"/>
          <w:sz w:val="28"/>
          <w:szCs w:val="28"/>
          <w:vertAlign w:val="superscript"/>
        </w:rPr>
      </w:pPr>
      <w:r>
        <w:rPr>
          <w:rFonts w:ascii="Times New Roman" w:hAnsi="Times New Roman" w:cs="Times New Roman"/>
          <w:sz w:val="28"/>
          <w:szCs w:val="28"/>
        </w:rPr>
        <w:t>A</w:t>
      </w:r>
      <w:r w:rsidRPr="00930C71">
        <w:rPr>
          <w:rFonts w:ascii="Times New Roman" w:hAnsi="Times New Roman" w:cs="Times New Roman"/>
          <w:sz w:val="28"/>
          <w:szCs w:val="28"/>
          <w:vertAlign w:val="subscript"/>
        </w:rPr>
        <w:t>I</w:t>
      </w:r>
      <w:r>
        <w:rPr>
          <w:rFonts w:ascii="Times New Roman" w:hAnsi="Times New Roman" w:cs="Times New Roman"/>
          <w:sz w:val="28"/>
          <w:szCs w:val="28"/>
        </w:rPr>
        <w:t xml:space="preserve"> = </w:t>
      </w:r>
      <m:oMath>
        <m:nary>
          <m:naryPr>
            <m:chr m:val="∑"/>
            <m:limLoc m:val="subSup"/>
            <m:ctrlPr>
              <w:rPr>
                <w:rFonts w:ascii="Cambria Math" w:hAnsi="Cambria Math" w:cs="Cambria Math"/>
                <w:sz w:val="28"/>
                <w:szCs w:val="28"/>
              </w:rPr>
            </m:ctrlPr>
          </m:naryPr>
          <m:sub>
            <m:r>
              <w:rPr>
                <w:rFonts w:ascii="Cambria Math" w:hAnsi="Cambria Math" w:cs="Cambria Math"/>
                <w:sz w:val="28"/>
                <w:szCs w:val="28"/>
              </w:rPr>
              <m:t>i=1</m:t>
            </m:r>
          </m:sub>
          <m:sup>
            <m:r>
              <w:rPr>
                <w:rFonts w:ascii="Cambria Math" w:hAnsi="Cambria Math" w:cs="Cambria Math"/>
                <w:sz w:val="28"/>
                <w:szCs w:val="28"/>
              </w:rPr>
              <m:t>n</m:t>
            </m:r>
          </m:sup>
          <m:e>
            <m:nary>
              <m:naryPr>
                <m:chr m:val="∑"/>
                <m:limLoc m:val="subSup"/>
                <m:ctrlPr>
                  <w:rPr>
                    <w:rFonts w:ascii="Cambria Math" w:hAnsi="Cambria Math" w:cs="Cambria Math"/>
                    <w:i/>
                    <w:sz w:val="28"/>
                    <w:szCs w:val="28"/>
                  </w:rPr>
                </m:ctrlPr>
              </m:naryPr>
              <m:sub>
                <m:r>
                  <w:rPr>
                    <w:rFonts w:ascii="Cambria Math" w:hAnsi="Cambria Math" w:cs="Cambria Math"/>
                    <w:sz w:val="28"/>
                    <w:szCs w:val="28"/>
                  </w:rPr>
                  <m:t>j=1</m:t>
                </m:r>
              </m:sub>
              <m:sup>
                <m:r>
                  <w:rPr>
                    <w:rFonts w:ascii="Cambria Math" w:hAnsi="Cambria Math" w:cs="Cambria Math"/>
                    <w:sz w:val="28"/>
                    <w:szCs w:val="28"/>
                  </w:rPr>
                  <m:t>k</m:t>
                </m:r>
              </m:sup>
              <m:e>
                <m:r>
                  <w:rPr>
                    <w:rFonts w:ascii="Cambria Math" w:hAnsi="Cambria Math" w:cs="Cambria Math"/>
                    <w:sz w:val="28"/>
                    <w:szCs w:val="28"/>
                  </w:rPr>
                  <m:t>R</m:t>
                </m:r>
              </m:e>
            </m:nary>
          </m:e>
        </m:nary>
      </m:oMath>
      <w:r w:rsidR="00773AA0" w:rsidRPr="00F75FA1">
        <w:rPr>
          <w:rFonts w:ascii="Times New Roman" w:hAnsi="Times New Roman" w:cs="Times New Roman"/>
          <w:sz w:val="28"/>
          <w:szCs w:val="28"/>
        </w:rPr>
        <w:t>[</w:t>
      </w:r>
      <w:proofErr w:type="spellStart"/>
      <w:r w:rsidR="00773AA0" w:rsidRPr="00F75FA1">
        <w:rPr>
          <w:rFonts w:ascii="Times New Roman" w:hAnsi="Times New Roman" w:cs="Times New Roman"/>
          <w:sz w:val="28"/>
          <w:szCs w:val="28"/>
        </w:rPr>
        <w:t>X</w:t>
      </w:r>
      <w:r w:rsidR="00773AA0" w:rsidRPr="005D77E6">
        <w:rPr>
          <w:rFonts w:ascii="Times New Roman" w:hAnsi="Times New Roman" w:cs="Times New Roman"/>
          <w:sz w:val="28"/>
          <w:szCs w:val="28"/>
          <w:vertAlign w:val="subscript"/>
        </w:rPr>
        <w:t>ij</w:t>
      </w:r>
      <w:proofErr w:type="spellEnd"/>
      <w:proofErr w:type="gramStart"/>
      <w:r w:rsidR="00773AA0" w:rsidRPr="00F75FA1">
        <w:rPr>
          <w:rFonts w:ascii="Times New Roman" w:hAnsi="Times New Roman" w:cs="Times New Roman"/>
          <w:sz w:val="28"/>
          <w:szCs w:val="28"/>
        </w:rPr>
        <w:t>]</w:t>
      </w:r>
      <w:r w:rsidR="00773AA0" w:rsidRPr="00F75FA1">
        <w:rPr>
          <w:rFonts w:ascii="Times New Roman" w:hAnsi="Times New Roman" w:cs="Times New Roman"/>
          <w:sz w:val="28"/>
          <w:szCs w:val="28"/>
          <w:vertAlign w:val="superscript"/>
        </w:rPr>
        <w:t>2</w:t>
      </w:r>
      <w:proofErr w:type="gramEnd"/>
      <w:r w:rsidR="005D77E6">
        <w:rPr>
          <w:rFonts w:ascii="Times New Roman" w:hAnsi="Times New Roman" w:cs="Times New Roman"/>
          <w:sz w:val="28"/>
          <w:szCs w:val="28"/>
          <w:vertAlign w:val="superscript"/>
        </w:rPr>
        <w:t xml:space="preserve"> </w:t>
      </w:r>
      <w:r w:rsidR="00773AA0" w:rsidRPr="00F75FA1">
        <w:rPr>
          <w:rFonts w:ascii="Times New Roman" w:hAnsi="Times New Roman" w:cs="Times New Roman"/>
          <w:sz w:val="28"/>
          <w:szCs w:val="28"/>
        </w:rPr>
        <w:t>and C</w:t>
      </w:r>
      <w:r w:rsidR="005D77E6" w:rsidRPr="005D77E6">
        <w:rPr>
          <w:rFonts w:ascii="Times New Roman" w:hAnsi="Times New Roman" w:cs="Times New Roman"/>
          <w:sz w:val="28"/>
          <w:szCs w:val="28"/>
          <w:vertAlign w:val="subscript"/>
        </w:rPr>
        <w:t>I</w:t>
      </w:r>
      <w:r w:rsidR="005D77E6">
        <w:rPr>
          <w:rFonts w:ascii="Times New Roman" w:hAnsi="Times New Roman" w:cs="Times New Roman"/>
          <w:sz w:val="28"/>
          <w:szCs w:val="28"/>
        </w:rPr>
        <w:t xml:space="preserve"> = </w:t>
      </w:r>
      <m:oMath>
        <m:f>
          <m:fPr>
            <m:ctrlPr>
              <w:rPr>
                <w:rFonts w:ascii="Cambria Math" w:hAnsi="Cambria Math" w:cs="Cambria Math"/>
                <w:sz w:val="28"/>
                <w:szCs w:val="28"/>
              </w:rPr>
            </m:ctrlPr>
          </m:fPr>
          <m:num>
            <m:r>
              <m:rPr>
                <m:sty m:val="p"/>
              </m:rPr>
              <w:rPr>
                <w:rFonts w:ascii="Cambria Math" w:hAnsi="Cambria Math" w:cs="Cambria Math"/>
                <w:sz w:val="28"/>
                <w:szCs w:val="28"/>
              </w:rPr>
              <m:t>n(k +1</m:t>
            </m:r>
            <m:sSup>
              <m:sSupPr>
                <m:ctrlPr>
                  <w:rPr>
                    <w:rFonts w:ascii="Cambria Math" w:hAnsi="Cambria Math" w:cs="Cambria Math"/>
                    <w:sz w:val="28"/>
                    <w:szCs w:val="28"/>
                  </w:rPr>
                </m:ctrlPr>
              </m:sSupPr>
              <m:e>
                <m:r>
                  <w:rPr>
                    <w:rFonts w:ascii="Cambria Math" w:hAnsi="Cambria Math" w:cs="Cambria Math"/>
                    <w:sz w:val="28"/>
                    <w:szCs w:val="28"/>
                  </w:rPr>
                  <m:t>)</m:t>
                </m:r>
              </m:e>
              <m:sup>
                <m:r>
                  <w:rPr>
                    <w:rFonts w:ascii="Cambria Math" w:hAnsi="Cambria Math" w:cs="Cambria Math"/>
                    <w:sz w:val="28"/>
                    <w:szCs w:val="28"/>
                  </w:rPr>
                  <m:t>2</m:t>
                </m:r>
              </m:sup>
            </m:sSup>
          </m:num>
          <m:den>
            <m:r>
              <m:rPr>
                <m:sty m:val="p"/>
              </m:rPr>
              <w:rPr>
                <w:rFonts w:ascii="Cambria Math" w:hAnsi="Cambria Math" w:cs="Cambria Math"/>
                <w:sz w:val="28"/>
                <w:szCs w:val="28"/>
              </w:rPr>
              <m:t>4</m:t>
            </m:r>
          </m:den>
        </m:f>
      </m:oMath>
    </w:p>
    <w:p w:rsidR="007C08A6" w:rsidRPr="00F75FA1" w:rsidRDefault="007C08A6" w:rsidP="005E2D5B">
      <w:pPr>
        <w:spacing w:line="480" w:lineRule="auto"/>
        <w:ind w:left="360"/>
        <w:jc w:val="both"/>
        <w:rPr>
          <w:rFonts w:ascii="Times New Roman" w:hAnsi="Times New Roman" w:cs="Times New Roman"/>
          <w:sz w:val="28"/>
          <w:szCs w:val="28"/>
        </w:rPr>
      </w:pPr>
      <w:r w:rsidRPr="00F75FA1">
        <w:rPr>
          <w:rFonts w:ascii="Times New Roman" w:hAnsi="Times New Roman" w:cs="Times New Roman"/>
          <w:sz w:val="28"/>
          <w:szCs w:val="28"/>
        </w:rPr>
        <w:t>R (</w:t>
      </w:r>
      <w:proofErr w:type="spellStart"/>
      <w:r w:rsidRPr="00F75FA1">
        <w:rPr>
          <w:rFonts w:ascii="Times New Roman" w:hAnsi="Times New Roman" w:cs="Times New Roman"/>
          <w:sz w:val="28"/>
          <w:szCs w:val="28"/>
        </w:rPr>
        <w:t>X</w:t>
      </w:r>
      <w:r w:rsidRPr="005D77E6">
        <w:rPr>
          <w:rFonts w:ascii="Times New Roman" w:hAnsi="Times New Roman" w:cs="Times New Roman"/>
          <w:sz w:val="28"/>
          <w:szCs w:val="28"/>
          <w:vertAlign w:val="subscript"/>
        </w:rPr>
        <w:t>ij</w:t>
      </w:r>
      <w:proofErr w:type="spellEnd"/>
      <w:r w:rsidR="005D77E6">
        <w:rPr>
          <w:rFonts w:ascii="Times New Roman" w:hAnsi="Times New Roman" w:cs="Times New Roman"/>
          <w:sz w:val="28"/>
          <w:szCs w:val="28"/>
        </w:rPr>
        <w:t>) Is the rank of the (i, j</w:t>
      </w:r>
      <w:proofErr w:type="gramStart"/>
      <w:r w:rsidRPr="00F75FA1">
        <w:rPr>
          <w:rFonts w:ascii="Times New Roman" w:hAnsi="Times New Roman" w:cs="Times New Roman"/>
          <w:sz w:val="28"/>
          <w:szCs w:val="28"/>
        </w:rPr>
        <w:t>)</w:t>
      </w:r>
      <w:proofErr w:type="spellStart"/>
      <w:r w:rsidRPr="00F75FA1">
        <w:rPr>
          <w:rFonts w:ascii="Times New Roman" w:hAnsi="Times New Roman" w:cs="Times New Roman"/>
          <w:sz w:val="28"/>
          <w:szCs w:val="28"/>
          <w:vertAlign w:val="superscript"/>
        </w:rPr>
        <w:t>th</w:t>
      </w:r>
      <w:proofErr w:type="spellEnd"/>
      <w:proofErr w:type="gramEnd"/>
      <w:r w:rsidRPr="00F75FA1">
        <w:rPr>
          <w:rFonts w:ascii="Times New Roman" w:hAnsi="Times New Roman" w:cs="Times New Roman"/>
          <w:sz w:val="28"/>
          <w:szCs w:val="28"/>
        </w:rPr>
        <w:t xml:space="preserve"> observation.</w:t>
      </w:r>
    </w:p>
    <w:p w:rsidR="0092660F" w:rsidRPr="005E2D5B" w:rsidRDefault="0092660F" w:rsidP="005E2D5B">
      <w:pPr>
        <w:pStyle w:val="Heading1"/>
        <w:rPr>
          <w:b/>
        </w:rPr>
      </w:pPr>
      <w:bookmarkStart w:id="26" w:name="_Toc200492659"/>
      <w:r w:rsidRPr="005E2D5B">
        <w:rPr>
          <w:b/>
        </w:rPr>
        <w:t>3.3.2 Multiple Comparisons</w:t>
      </w:r>
      <w:bookmarkEnd w:id="26"/>
    </w:p>
    <w:p w:rsidR="00D82A9F" w:rsidRPr="00F75FA1" w:rsidRDefault="0092660F" w:rsidP="005E2D5B">
      <w:pPr>
        <w:spacing w:line="480" w:lineRule="auto"/>
        <w:ind w:left="360"/>
        <w:jc w:val="both"/>
        <w:rPr>
          <w:rFonts w:ascii="Times New Roman" w:hAnsi="Times New Roman" w:cs="Times New Roman"/>
          <w:sz w:val="28"/>
          <w:szCs w:val="28"/>
        </w:rPr>
      </w:pPr>
      <w:r w:rsidRPr="00F75FA1">
        <w:rPr>
          <w:rFonts w:ascii="Times New Roman" w:hAnsi="Times New Roman" w:cs="Times New Roman"/>
          <w:sz w:val="28"/>
          <w:szCs w:val="28"/>
        </w:rPr>
        <w:t>If the null hypothesis is rejected, the need of multiple comparison arises. Treatments</w:t>
      </w:r>
      <w:r w:rsidR="00D82A9F" w:rsidRPr="00F75FA1">
        <w:rPr>
          <w:rFonts w:ascii="Times New Roman" w:hAnsi="Times New Roman" w:cs="Times New Roman"/>
          <w:sz w:val="28"/>
          <w:szCs w:val="28"/>
        </w:rPr>
        <w:t xml:space="preserve"> i and j are considered different if the following inequality is satisfied.</w:t>
      </w:r>
    </w:p>
    <w:p w:rsidR="00D82A9F" w:rsidRPr="00F75FA1" w:rsidRDefault="0065025A" w:rsidP="00F75FA1">
      <w:pPr>
        <w:ind w:left="360"/>
        <w:jc w:val="both"/>
        <w:rPr>
          <w:rFonts w:ascii="Times New Roman" w:hAnsi="Times New Roman" w:cs="Times New Roman"/>
          <w:sz w:val="28"/>
          <w:szCs w:val="28"/>
        </w:rPr>
      </w:pPr>
      <m:oMathPara>
        <m:oMath>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i</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j</m:t>
                  </m:r>
                </m:sub>
              </m:sSub>
            </m:e>
          </m:d>
          <m:r>
            <w:rPr>
              <w:rFonts w:ascii="Cambria Math" w:hAnsi="Cambria Math" w:cs="Times New Roman"/>
              <w:sz w:val="28"/>
              <w:szCs w:val="28"/>
            </w:rPr>
            <m:t>&gt;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(n-1)(k-1)(1-</m:t>
              </m:r>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2</m:t>
                  </m:r>
                </m:den>
              </m:f>
              <m:r>
                <w:rPr>
                  <w:rFonts w:ascii="Cambria Math" w:hAnsi="Cambria Math" w:cs="Times New Roman"/>
                  <w:sz w:val="28"/>
                  <w:szCs w:val="28"/>
                </w:rPr>
                <m:t>)</m:t>
              </m:r>
            </m:sub>
          </m:sSub>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2</m:t>
                  </m:r>
                  <m:d>
                    <m:dPr>
                      <m:ctrlPr>
                        <w:rPr>
                          <w:rFonts w:ascii="Cambria Math" w:hAnsi="Cambria Math" w:cs="Times New Roman"/>
                          <w:i/>
                          <w:sz w:val="28"/>
                          <w:szCs w:val="28"/>
                        </w:rPr>
                      </m:ctrlPr>
                    </m:dPr>
                    <m:e>
                      <m:r>
                        <w:rPr>
                          <w:rFonts w:ascii="Cambria Math" w:hAnsi="Cambria Math" w:cs="Times New Roman"/>
                          <w:sz w:val="28"/>
                          <w:szCs w:val="28"/>
                        </w:rPr>
                        <m:t>n</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r>
                        <w:rPr>
                          <w:rFonts w:ascii="Cambria Math" w:hAnsi="Cambria Math" w:cs="Times New Roman"/>
                          <w:sz w:val="28"/>
                          <w:szCs w:val="28"/>
                        </w:rPr>
                        <m:t>-</m:t>
                      </m:r>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j</m:t>
                              </m:r>
                            </m:sub>
                            <m:sup>
                              <m:r>
                                <w:rPr>
                                  <w:rFonts w:ascii="Cambria Math" w:hAnsi="Cambria Math" w:cs="Times New Roman"/>
                                  <w:sz w:val="28"/>
                                  <w:szCs w:val="28"/>
                                </w:rPr>
                                <m:t>2</m:t>
                              </m:r>
                            </m:sup>
                          </m:sSubSup>
                        </m:e>
                      </m:nary>
                    </m:e>
                  </m:d>
                </m:num>
                <m:den>
                  <m:d>
                    <m:dPr>
                      <m:ctrlPr>
                        <w:rPr>
                          <w:rFonts w:ascii="Cambria Math" w:hAnsi="Cambria Math" w:cs="Times New Roman"/>
                          <w:i/>
                          <w:sz w:val="28"/>
                          <w:szCs w:val="28"/>
                        </w:rPr>
                      </m:ctrlPr>
                    </m:dPr>
                    <m:e>
                      <m:r>
                        <w:rPr>
                          <w:rFonts w:ascii="Cambria Math" w:hAnsi="Cambria Math" w:cs="Times New Roman"/>
                          <w:sz w:val="28"/>
                          <w:szCs w:val="28"/>
                        </w:rPr>
                        <m:t>n-1</m:t>
                      </m:r>
                    </m:e>
                  </m:d>
                  <m:d>
                    <m:dPr>
                      <m:ctrlPr>
                        <w:rPr>
                          <w:rFonts w:ascii="Cambria Math" w:hAnsi="Cambria Math" w:cs="Times New Roman"/>
                          <w:i/>
                          <w:sz w:val="28"/>
                          <w:szCs w:val="28"/>
                        </w:rPr>
                      </m:ctrlPr>
                    </m:dPr>
                    <m:e>
                      <m:r>
                        <w:rPr>
                          <w:rFonts w:ascii="Cambria Math" w:hAnsi="Cambria Math" w:cs="Times New Roman"/>
                          <w:sz w:val="28"/>
                          <w:szCs w:val="28"/>
                        </w:rPr>
                        <m:t>k-1</m:t>
                      </m:r>
                    </m:e>
                  </m:d>
                </m:den>
              </m:f>
            </m:e>
          </m:d>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 xml:space="preserve"> </m:t>
          </m:r>
        </m:oMath>
      </m:oMathPara>
    </w:p>
    <w:p w:rsidR="009E3532" w:rsidRPr="00F75FA1" w:rsidRDefault="009E3532" w:rsidP="00750518">
      <w:pPr>
        <w:jc w:val="both"/>
        <w:rPr>
          <w:rFonts w:ascii="Times New Roman" w:hAnsi="Times New Roman" w:cs="Times New Roman"/>
          <w:sz w:val="28"/>
          <w:szCs w:val="28"/>
        </w:rPr>
      </w:pPr>
    </w:p>
    <w:p w:rsidR="009E3532" w:rsidRPr="00F75FA1" w:rsidRDefault="00750518" w:rsidP="00F75FA1">
      <w:pPr>
        <w:ind w:left="360"/>
        <w:jc w:val="both"/>
        <w:rPr>
          <w:rFonts w:ascii="Times New Roman" w:hAnsi="Times New Roman" w:cs="Times New Roman"/>
          <w:sz w:val="28"/>
          <w:szCs w:val="28"/>
        </w:rPr>
      </w:pPr>
      <m:oMathPara>
        <m:oMath>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(n-1)(k-1)(1-</m:t>
              </m:r>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2</m:t>
                  </m:r>
                </m:den>
              </m:f>
              <m:r>
                <w:rPr>
                  <w:rFonts w:ascii="Cambria Math" w:hAnsi="Cambria Math" w:cs="Times New Roman"/>
                  <w:sz w:val="28"/>
                  <w:szCs w:val="28"/>
                </w:rPr>
                <m:t>)</m:t>
              </m:r>
            </m:sub>
          </m:sSub>
          <m:d>
            <m:dPr>
              <m:begChr m:val="["/>
              <m:endChr m:val="]"/>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2n (</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I</m:t>
                      </m:r>
                    </m:sub>
                  </m:sSub>
                </m:num>
                <m:den>
                  <m:d>
                    <m:dPr>
                      <m:ctrlPr>
                        <w:rPr>
                          <w:rFonts w:ascii="Cambria Math" w:hAnsi="Cambria Math" w:cs="Times New Roman"/>
                          <w:i/>
                          <w:sz w:val="28"/>
                          <w:szCs w:val="28"/>
                        </w:rPr>
                      </m:ctrlPr>
                    </m:dPr>
                    <m:e>
                      <m:r>
                        <w:rPr>
                          <w:rFonts w:ascii="Cambria Math" w:hAnsi="Cambria Math" w:cs="Times New Roman"/>
                          <w:sz w:val="28"/>
                          <w:szCs w:val="28"/>
                        </w:rPr>
                        <m:t>n-1</m:t>
                      </m:r>
                    </m:e>
                  </m:d>
                  <m:d>
                    <m:dPr>
                      <m:ctrlPr>
                        <w:rPr>
                          <w:rFonts w:ascii="Cambria Math" w:hAnsi="Cambria Math" w:cs="Times New Roman"/>
                          <w:i/>
                          <w:sz w:val="28"/>
                          <w:szCs w:val="28"/>
                        </w:rPr>
                      </m:ctrlPr>
                    </m:dPr>
                    <m:e>
                      <m:r>
                        <w:rPr>
                          <w:rFonts w:ascii="Cambria Math" w:hAnsi="Cambria Math" w:cs="Times New Roman"/>
                          <w:sz w:val="28"/>
                          <w:szCs w:val="28"/>
                        </w:rPr>
                        <m:t>k-1</m:t>
                      </m:r>
                    </m:e>
                  </m:d>
                </m:den>
              </m:f>
              <m:d>
                <m:dPr>
                  <m:ctrlPr>
                    <w:rPr>
                      <w:rFonts w:ascii="Cambria Math" w:hAnsi="Cambria Math" w:cs="Times New Roman"/>
                      <w:i/>
                      <w:sz w:val="28"/>
                      <w:szCs w:val="28"/>
                    </w:rPr>
                  </m:ctrlPr>
                </m:dPr>
                <m:e>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F</m:t>
                      </m:r>
                    </m:num>
                    <m:den>
                      <m:r>
                        <w:rPr>
                          <w:rFonts w:ascii="Cambria Math" w:hAnsi="Cambria Math" w:cs="Times New Roman"/>
                          <w:sz w:val="28"/>
                          <w:szCs w:val="28"/>
                        </w:rPr>
                        <m:t>n</m:t>
                      </m:r>
                      <m:d>
                        <m:dPr>
                          <m:ctrlPr>
                            <w:rPr>
                              <w:rFonts w:ascii="Cambria Math" w:hAnsi="Cambria Math" w:cs="Times New Roman"/>
                              <w:i/>
                              <w:sz w:val="28"/>
                              <w:szCs w:val="28"/>
                            </w:rPr>
                          </m:ctrlPr>
                        </m:dPr>
                        <m:e>
                          <m:r>
                            <w:rPr>
                              <w:rFonts w:ascii="Cambria Math" w:hAnsi="Cambria Math" w:cs="Times New Roman"/>
                              <w:sz w:val="28"/>
                              <w:szCs w:val="28"/>
                            </w:rPr>
                            <m:t>k-1</m:t>
                          </m:r>
                        </m:e>
                      </m:d>
                    </m:den>
                  </m:f>
                  <m:ctrlPr>
                    <w:rPr>
                      <w:rFonts w:ascii="Cambria Math" w:eastAsiaTheme="minorEastAsia" w:hAnsi="Cambria Math" w:cs="Times New Roman"/>
                      <w:i/>
                      <w:sz w:val="28"/>
                      <w:szCs w:val="28"/>
                    </w:rPr>
                  </m:ctrlPr>
                </m:e>
              </m:d>
              <m:ctrlPr>
                <w:rPr>
                  <w:rFonts w:ascii="Cambria Math" w:eastAsiaTheme="minorEastAsia" w:hAnsi="Cambria Math" w:cs="Times New Roman"/>
                  <w:i/>
                  <w:sz w:val="28"/>
                  <w:szCs w:val="28"/>
                </w:rPr>
              </m:ctrlPr>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 xml:space="preserve"> </m:t>
              </m:r>
            </m:e>
            <m:sup>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sup>
          </m:sSup>
          <m:r>
            <w:rPr>
              <w:rFonts w:ascii="Cambria Math" w:eastAsiaTheme="minorEastAsia" w:hAnsi="Cambria Math" w:cs="Times New Roman"/>
              <w:sz w:val="28"/>
              <w:szCs w:val="28"/>
            </w:rPr>
            <m:t xml:space="preserve"> </m:t>
          </m:r>
        </m:oMath>
      </m:oMathPara>
    </w:p>
    <w:p w:rsidR="009E3532" w:rsidRPr="00F75FA1" w:rsidRDefault="009E3532" w:rsidP="00C265D4">
      <w:pPr>
        <w:jc w:val="both"/>
        <w:rPr>
          <w:rFonts w:ascii="Times New Roman" w:hAnsi="Times New Roman" w:cs="Times New Roman"/>
          <w:sz w:val="28"/>
          <w:szCs w:val="28"/>
        </w:rPr>
      </w:pPr>
      <w:r w:rsidRPr="00F75FA1">
        <w:rPr>
          <w:rFonts w:ascii="Times New Roman" w:hAnsi="Times New Roman" w:cs="Times New Roman"/>
          <w:sz w:val="28"/>
          <w:szCs w:val="28"/>
        </w:rPr>
        <w:t xml:space="preserve">Where </w:t>
      </w:r>
    </w:p>
    <w:p w:rsidR="0005215F" w:rsidRPr="00F75FA1" w:rsidRDefault="0065025A" w:rsidP="00F75FA1">
      <w:pPr>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(n-1)(k-1)(1-</m:t>
            </m:r>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2</m:t>
                </m:r>
              </m:den>
            </m:f>
            <m:r>
              <w:rPr>
                <w:rFonts w:ascii="Cambria Math" w:hAnsi="Cambria Math" w:cs="Times New Roman"/>
                <w:sz w:val="28"/>
                <w:szCs w:val="28"/>
              </w:rPr>
              <m:t>)</m:t>
            </m:r>
          </m:sub>
        </m:sSub>
      </m:oMath>
      <w:r w:rsidR="009E3532" w:rsidRPr="00F75FA1">
        <w:rPr>
          <w:rFonts w:ascii="Times New Roman" w:hAnsi="Times New Roman" w:cs="Times New Roman"/>
          <w:sz w:val="28"/>
          <w:szCs w:val="28"/>
        </w:rPr>
        <w:t xml:space="preserve">Is the </w:t>
      </w:r>
      <m:oMath>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2</m:t>
            </m:r>
          </m:den>
        </m:f>
        <m:r>
          <w:rPr>
            <w:rFonts w:ascii="Cambria Math" w:hAnsi="Cambria Math" w:cs="Times New Roman"/>
            <w:sz w:val="28"/>
            <w:szCs w:val="28"/>
          </w:rPr>
          <m:t>)</m:t>
        </m:r>
      </m:oMath>
      <w:r w:rsidR="009E3532" w:rsidRPr="00F75FA1">
        <w:rPr>
          <w:rFonts w:ascii="Times New Roman" w:hAnsi="Times New Roman" w:cs="Times New Roman"/>
          <w:sz w:val="28"/>
          <w:szCs w:val="28"/>
        </w:rPr>
        <w:t xml:space="preserve"> quantity of the t-distribution with </w:t>
      </w:r>
      <m:oMath>
        <m:d>
          <m:dPr>
            <m:ctrlPr>
              <w:rPr>
                <w:rFonts w:ascii="Cambria Math" w:hAnsi="Cambria Math" w:cs="Times New Roman"/>
                <w:i/>
                <w:sz w:val="28"/>
                <w:szCs w:val="28"/>
              </w:rPr>
            </m:ctrlPr>
          </m:dPr>
          <m:e>
            <m:r>
              <w:rPr>
                <w:rFonts w:ascii="Cambria Math" w:hAnsi="Cambria Math" w:cs="Times New Roman"/>
                <w:sz w:val="28"/>
                <w:szCs w:val="28"/>
              </w:rPr>
              <m:t>n-1</m:t>
            </m:r>
          </m:e>
        </m:d>
        <m:d>
          <m:dPr>
            <m:ctrlPr>
              <w:rPr>
                <w:rFonts w:ascii="Cambria Math" w:hAnsi="Cambria Math" w:cs="Times New Roman"/>
                <w:i/>
                <w:sz w:val="28"/>
                <w:szCs w:val="28"/>
              </w:rPr>
            </m:ctrlPr>
          </m:dPr>
          <m:e>
            <m:r>
              <w:rPr>
                <w:rFonts w:ascii="Cambria Math" w:hAnsi="Cambria Math" w:cs="Times New Roman"/>
                <w:sz w:val="28"/>
                <w:szCs w:val="28"/>
              </w:rPr>
              <m:t>k-1</m:t>
            </m:r>
          </m:e>
        </m:d>
        <m:r>
          <w:rPr>
            <w:rFonts w:ascii="Cambria Math" w:hAnsi="Cambria Math" w:cs="Times New Roman"/>
            <w:sz w:val="28"/>
            <w:szCs w:val="28"/>
          </w:rPr>
          <m:t>(1-</m:t>
        </m:r>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2</m:t>
            </m:r>
          </m:den>
        </m:f>
        <m:r>
          <w:rPr>
            <w:rFonts w:ascii="Cambria Math" w:hAnsi="Cambria Math" w:cs="Times New Roman"/>
            <w:sz w:val="28"/>
            <w:szCs w:val="28"/>
          </w:rPr>
          <m:t>)</m:t>
        </m:r>
      </m:oMath>
      <w:r w:rsidR="009E3532" w:rsidRPr="00F75FA1">
        <w:rPr>
          <w:rFonts w:ascii="Times New Roman" w:hAnsi="Times New Roman" w:cs="Times New Roman"/>
          <w:sz w:val="28"/>
          <w:szCs w:val="28"/>
        </w:rPr>
        <w:t xml:space="preserve"> degrees of </w:t>
      </w:r>
      <w:proofErr w:type="gramStart"/>
      <w:r w:rsidR="009E3532" w:rsidRPr="00F75FA1">
        <w:rPr>
          <w:rFonts w:ascii="Times New Roman" w:hAnsi="Times New Roman" w:cs="Times New Roman"/>
          <w:sz w:val="28"/>
          <w:szCs w:val="28"/>
        </w:rPr>
        <w:t>freedom</w:t>
      </w:r>
      <w:proofErr w:type="gramEnd"/>
    </w:p>
    <w:p w:rsidR="009E3532" w:rsidRPr="00F75FA1" w:rsidRDefault="009E3532" w:rsidP="00F75FA1">
      <w:pPr>
        <w:jc w:val="both"/>
        <w:rPr>
          <w:rFonts w:ascii="Times New Roman" w:hAnsi="Times New Roman" w:cs="Times New Roman"/>
          <w:sz w:val="28"/>
          <w:szCs w:val="28"/>
        </w:rPr>
      </w:pPr>
    </w:p>
    <w:p w:rsidR="0028048E" w:rsidRDefault="009E3532" w:rsidP="00F75FA1">
      <w:pPr>
        <w:jc w:val="both"/>
        <w:rPr>
          <w:rFonts w:ascii="Times New Roman" w:hAnsi="Times New Roman" w:cs="Times New Roman"/>
          <w:sz w:val="28"/>
          <w:szCs w:val="28"/>
        </w:rPr>
      </w:pPr>
      <w:r w:rsidRPr="00F75FA1">
        <w:rPr>
          <w:rFonts w:ascii="Times New Roman" w:hAnsi="Times New Roman" w:cs="Times New Roman"/>
          <w:sz w:val="28"/>
          <w:szCs w:val="28"/>
        </w:rPr>
        <w:t>If there are no ties,</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nk</m:t>
            </m:r>
            <m:d>
              <m:dPr>
                <m:ctrlPr>
                  <w:rPr>
                    <w:rFonts w:ascii="Cambria Math" w:hAnsi="Cambria Math" w:cs="Times New Roman"/>
                    <w:i/>
                    <w:sz w:val="28"/>
                    <w:szCs w:val="28"/>
                  </w:rPr>
                </m:ctrlPr>
              </m:dPr>
              <m:e>
                <m:r>
                  <w:rPr>
                    <w:rFonts w:ascii="Cambria Math" w:hAnsi="Cambria Math" w:cs="Times New Roman"/>
                    <w:sz w:val="28"/>
                    <w:szCs w:val="28"/>
                  </w:rPr>
                  <m:t xml:space="preserve"> k+1</m:t>
                </m:r>
              </m:e>
            </m:d>
            <m:r>
              <w:rPr>
                <w:rFonts w:ascii="Cambria Math" w:hAnsi="Cambria Math" w:cs="Times New Roman"/>
                <w:sz w:val="28"/>
                <w:szCs w:val="28"/>
              </w:rPr>
              <m:t>(2k+1)</m:t>
            </m:r>
          </m:num>
          <m:den>
            <m:r>
              <w:rPr>
                <w:rFonts w:ascii="Cambria Math" w:hAnsi="Cambria Math" w:cs="Times New Roman"/>
                <w:sz w:val="28"/>
                <w:szCs w:val="28"/>
              </w:rPr>
              <m:t>6</m:t>
            </m:r>
          </m:den>
        </m:f>
      </m:oMath>
      <w:r w:rsidRPr="00F75FA1">
        <w:rPr>
          <w:rFonts w:ascii="Times New Roman" w:hAnsi="Times New Roman" w:cs="Times New Roman"/>
          <w:sz w:val="28"/>
          <w:szCs w:val="28"/>
        </w:rPr>
        <w:t xml:space="preserve"> a</w:t>
      </w:r>
      <w:r w:rsidR="00F7328D">
        <w:rPr>
          <w:rFonts w:ascii="Times New Roman" w:hAnsi="Times New Roman" w:cs="Times New Roman"/>
          <w:sz w:val="28"/>
          <w:szCs w:val="28"/>
        </w:rPr>
        <w:t xml:space="preserve">nd </w:t>
      </w:r>
    </w:p>
    <w:p w:rsidR="00337162" w:rsidRPr="00F75FA1" w:rsidRDefault="0065025A" w:rsidP="00F75FA1">
      <w:pPr>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 xml:space="preserve">I </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C</m:t>
              </m:r>
            </m:e>
            <m:sub>
              <m:r>
                <w:rPr>
                  <w:rFonts w:ascii="Cambria Math" w:hAnsi="Cambria Math" w:cs="Times New Roman"/>
                  <w:sz w:val="28"/>
                  <w:szCs w:val="28"/>
                </w:rPr>
                <m:t>I</m:t>
              </m:r>
            </m:sub>
          </m:sSub>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 xml:space="preserve">nk </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k+1</m:t>
                  </m:r>
                </m:e>
              </m:d>
              <m:r>
                <w:rPr>
                  <w:rFonts w:ascii="Cambria Math" w:eastAsiaTheme="minorEastAsia" w:hAnsi="Cambria Math" w:cs="Times New Roman"/>
                  <w:sz w:val="28"/>
                  <w:szCs w:val="28"/>
                </w:rPr>
                <m:t>(k-1)</m:t>
              </m:r>
            </m:num>
            <m:den>
              <m:r>
                <w:rPr>
                  <w:rFonts w:ascii="Cambria Math" w:eastAsiaTheme="minorEastAsia" w:hAnsi="Cambria Math" w:cs="Times New Roman"/>
                  <w:sz w:val="28"/>
                  <w:szCs w:val="28"/>
                </w:rPr>
                <m:t>12</m:t>
              </m:r>
            </m:den>
          </m:f>
        </m:oMath>
      </m:oMathPara>
    </w:p>
    <w:p w:rsidR="00DE781F" w:rsidRPr="005E2D5B" w:rsidRDefault="00DE781F" w:rsidP="005E2D5B">
      <w:pPr>
        <w:pStyle w:val="Heading1"/>
        <w:rPr>
          <w:b/>
        </w:rPr>
      </w:pPr>
      <w:bookmarkStart w:id="27" w:name="_Toc200492660"/>
      <w:r w:rsidRPr="005E2D5B">
        <w:rPr>
          <w:b/>
        </w:rPr>
        <w:t>3.4 Data Presentation</w:t>
      </w:r>
      <w:bookmarkEnd w:id="27"/>
    </w:p>
    <w:tbl>
      <w:tblPr>
        <w:tblStyle w:val="TableGrid"/>
        <w:tblpPr w:leftFromText="180" w:rightFromText="180" w:horzAnchor="margin" w:tblpY="-270"/>
        <w:tblW w:w="10396" w:type="dxa"/>
        <w:tblLook w:val="04A0" w:firstRow="1" w:lastRow="0" w:firstColumn="1" w:lastColumn="0" w:noHBand="0" w:noVBand="1"/>
      </w:tblPr>
      <w:tblGrid>
        <w:gridCol w:w="1650"/>
        <w:gridCol w:w="1792"/>
        <w:gridCol w:w="1792"/>
        <w:gridCol w:w="1792"/>
        <w:gridCol w:w="3370"/>
      </w:tblGrid>
      <w:tr w:rsidR="00DE781F" w:rsidRPr="00F75FA1" w:rsidTr="00337162">
        <w:tc>
          <w:tcPr>
            <w:tcW w:w="1650" w:type="dxa"/>
          </w:tcPr>
          <w:p w:rsidR="00DE781F" w:rsidRPr="00F75FA1" w:rsidRDefault="00DE781F" w:rsidP="00F75FA1">
            <w:pPr>
              <w:jc w:val="both"/>
              <w:rPr>
                <w:rFonts w:ascii="Times New Roman" w:hAnsi="Times New Roman" w:cs="Times New Roman"/>
                <w:b/>
                <w:sz w:val="28"/>
                <w:szCs w:val="28"/>
              </w:rPr>
            </w:pPr>
            <w:r w:rsidRPr="00F75FA1">
              <w:rPr>
                <w:rFonts w:ascii="Times New Roman" w:hAnsi="Times New Roman" w:cs="Times New Roman"/>
                <w:b/>
                <w:sz w:val="28"/>
                <w:szCs w:val="28"/>
              </w:rPr>
              <w:t>YEAR</w:t>
            </w:r>
          </w:p>
        </w:tc>
        <w:tc>
          <w:tcPr>
            <w:tcW w:w="1792" w:type="dxa"/>
          </w:tcPr>
          <w:p w:rsidR="00DE781F" w:rsidRPr="00F75FA1" w:rsidRDefault="00DE781F" w:rsidP="00F75FA1">
            <w:pPr>
              <w:jc w:val="both"/>
              <w:rPr>
                <w:rFonts w:ascii="Times New Roman" w:hAnsi="Times New Roman" w:cs="Times New Roman"/>
                <w:b/>
                <w:sz w:val="28"/>
                <w:szCs w:val="28"/>
              </w:rPr>
            </w:pPr>
            <w:r w:rsidRPr="00F75FA1">
              <w:rPr>
                <w:rFonts w:ascii="Times New Roman" w:hAnsi="Times New Roman" w:cs="Times New Roman"/>
                <w:b/>
                <w:sz w:val="28"/>
                <w:szCs w:val="28"/>
              </w:rPr>
              <w:t>HEPATITIS A</w:t>
            </w:r>
          </w:p>
        </w:tc>
        <w:tc>
          <w:tcPr>
            <w:tcW w:w="1792" w:type="dxa"/>
          </w:tcPr>
          <w:p w:rsidR="00DE781F" w:rsidRPr="00F75FA1" w:rsidRDefault="00DE781F" w:rsidP="00F75FA1">
            <w:pPr>
              <w:jc w:val="both"/>
              <w:rPr>
                <w:rFonts w:ascii="Times New Roman" w:hAnsi="Times New Roman" w:cs="Times New Roman"/>
                <w:b/>
                <w:sz w:val="28"/>
                <w:szCs w:val="28"/>
              </w:rPr>
            </w:pPr>
            <w:r w:rsidRPr="00F75FA1">
              <w:rPr>
                <w:rFonts w:ascii="Times New Roman" w:hAnsi="Times New Roman" w:cs="Times New Roman"/>
                <w:b/>
                <w:sz w:val="28"/>
                <w:szCs w:val="28"/>
              </w:rPr>
              <w:t>HEPATITIS B</w:t>
            </w:r>
          </w:p>
        </w:tc>
        <w:tc>
          <w:tcPr>
            <w:tcW w:w="1792" w:type="dxa"/>
          </w:tcPr>
          <w:p w:rsidR="00DE781F" w:rsidRPr="00F75FA1" w:rsidRDefault="00DE781F" w:rsidP="00F75FA1">
            <w:pPr>
              <w:jc w:val="both"/>
              <w:rPr>
                <w:rFonts w:ascii="Times New Roman" w:hAnsi="Times New Roman" w:cs="Times New Roman"/>
                <w:b/>
                <w:sz w:val="28"/>
                <w:szCs w:val="28"/>
              </w:rPr>
            </w:pPr>
            <w:r w:rsidRPr="00F75FA1">
              <w:rPr>
                <w:rFonts w:ascii="Times New Roman" w:hAnsi="Times New Roman" w:cs="Times New Roman"/>
                <w:b/>
                <w:sz w:val="28"/>
                <w:szCs w:val="28"/>
              </w:rPr>
              <w:t>HEPATITIS C</w:t>
            </w:r>
          </w:p>
        </w:tc>
        <w:tc>
          <w:tcPr>
            <w:tcW w:w="3370" w:type="dxa"/>
          </w:tcPr>
          <w:p w:rsidR="00DE781F" w:rsidRPr="00F75FA1" w:rsidRDefault="00DE781F" w:rsidP="00F75FA1">
            <w:pPr>
              <w:jc w:val="both"/>
              <w:rPr>
                <w:rFonts w:ascii="Times New Roman" w:hAnsi="Times New Roman" w:cs="Times New Roman"/>
                <w:b/>
                <w:sz w:val="28"/>
                <w:szCs w:val="28"/>
              </w:rPr>
            </w:pPr>
            <w:r w:rsidRPr="00F75FA1">
              <w:rPr>
                <w:rFonts w:ascii="Times New Roman" w:hAnsi="Times New Roman" w:cs="Times New Roman"/>
                <w:b/>
                <w:sz w:val="28"/>
                <w:szCs w:val="28"/>
              </w:rPr>
              <w:t>LIVER CIRRHOSIS</w:t>
            </w:r>
          </w:p>
        </w:tc>
      </w:tr>
      <w:tr w:rsidR="00DE781F" w:rsidRPr="00F75FA1" w:rsidTr="00337162">
        <w:tc>
          <w:tcPr>
            <w:tcW w:w="165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2013</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20</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32</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60</w:t>
            </w:r>
          </w:p>
        </w:tc>
        <w:tc>
          <w:tcPr>
            <w:tcW w:w="337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62</w:t>
            </w:r>
          </w:p>
        </w:tc>
      </w:tr>
      <w:tr w:rsidR="00DE781F" w:rsidRPr="00F75FA1" w:rsidTr="00337162">
        <w:tc>
          <w:tcPr>
            <w:tcW w:w="165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2014</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25</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42</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71</w:t>
            </w:r>
          </w:p>
        </w:tc>
        <w:tc>
          <w:tcPr>
            <w:tcW w:w="337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73</w:t>
            </w:r>
          </w:p>
        </w:tc>
      </w:tr>
      <w:tr w:rsidR="00DE781F" w:rsidRPr="00F75FA1" w:rsidTr="00337162">
        <w:tc>
          <w:tcPr>
            <w:tcW w:w="165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2015</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10</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39</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52</w:t>
            </w:r>
          </w:p>
        </w:tc>
        <w:tc>
          <w:tcPr>
            <w:tcW w:w="337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57</w:t>
            </w:r>
          </w:p>
        </w:tc>
      </w:tr>
      <w:tr w:rsidR="00DE781F" w:rsidRPr="00F75FA1" w:rsidTr="00337162">
        <w:tc>
          <w:tcPr>
            <w:tcW w:w="165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2016</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15</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44</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50</w:t>
            </w:r>
          </w:p>
        </w:tc>
        <w:tc>
          <w:tcPr>
            <w:tcW w:w="337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52</w:t>
            </w:r>
          </w:p>
        </w:tc>
      </w:tr>
      <w:tr w:rsidR="00DE781F" w:rsidRPr="00F75FA1" w:rsidTr="00337162">
        <w:tc>
          <w:tcPr>
            <w:tcW w:w="165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2017</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9</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47</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61</w:t>
            </w:r>
          </w:p>
        </w:tc>
        <w:tc>
          <w:tcPr>
            <w:tcW w:w="337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55</w:t>
            </w:r>
          </w:p>
        </w:tc>
      </w:tr>
      <w:tr w:rsidR="00DE781F" w:rsidRPr="00F75FA1" w:rsidTr="00337162">
        <w:tc>
          <w:tcPr>
            <w:tcW w:w="165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2018</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17</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39</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49</w:t>
            </w:r>
          </w:p>
        </w:tc>
        <w:tc>
          <w:tcPr>
            <w:tcW w:w="337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50</w:t>
            </w:r>
          </w:p>
        </w:tc>
      </w:tr>
      <w:tr w:rsidR="00DE781F" w:rsidRPr="00F75FA1" w:rsidTr="00337162">
        <w:tc>
          <w:tcPr>
            <w:tcW w:w="165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2019</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7</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25</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38</w:t>
            </w:r>
          </w:p>
        </w:tc>
        <w:tc>
          <w:tcPr>
            <w:tcW w:w="337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39</w:t>
            </w:r>
          </w:p>
        </w:tc>
      </w:tr>
      <w:tr w:rsidR="00DE781F" w:rsidRPr="00F75FA1" w:rsidTr="00337162">
        <w:tc>
          <w:tcPr>
            <w:tcW w:w="165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2020</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11</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40</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40</w:t>
            </w:r>
          </w:p>
        </w:tc>
        <w:tc>
          <w:tcPr>
            <w:tcW w:w="337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42</w:t>
            </w:r>
          </w:p>
        </w:tc>
      </w:tr>
      <w:tr w:rsidR="00DE781F" w:rsidRPr="00F75FA1" w:rsidTr="00337162">
        <w:tc>
          <w:tcPr>
            <w:tcW w:w="165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2021</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10</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28</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30</w:t>
            </w:r>
          </w:p>
        </w:tc>
        <w:tc>
          <w:tcPr>
            <w:tcW w:w="337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32</w:t>
            </w:r>
          </w:p>
        </w:tc>
      </w:tr>
      <w:tr w:rsidR="00DE781F" w:rsidRPr="00F75FA1" w:rsidTr="00337162">
        <w:tc>
          <w:tcPr>
            <w:tcW w:w="165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2022</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12</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11</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19</w:t>
            </w:r>
          </w:p>
        </w:tc>
        <w:tc>
          <w:tcPr>
            <w:tcW w:w="337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20</w:t>
            </w:r>
          </w:p>
        </w:tc>
      </w:tr>
      <w:tr w:rsidR="00DE781F" w:rsidRPr="00F75FA1" w:rsidTr="00337162">
        <w:tc>
          <w:tcPr>
            <w:tcW w:w="165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2023</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11</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10</w:t>
            </w:r>
          </w:p>
        </w:tc>
        <w:tc>
          <w:tcPr>
            <w:tcW w:w="1792"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21</w:t>
            </w:r>
          </w:p>
        </w:tc>
        <w:tc>
          <w:tcPr>
            <w:tcW w:w="3370" w:type="dxa"/>
          </w:tcPr>
          <w:p w:rsidR="00DE781F" w:rsidRPr="00F75FA1" w:rsidRDefault="00DE781F" w:rsidP="00F75FA1">
            <w:pPr>
              <w:jc w:val="both"/>
              <w:rPr>
                <w:rFonts w:ascii="Times New Roman" w:hAnsi="Times New Roman" w:cs="Times New Roman"/>
                <w:sz w:val="28"/>
                <w:szCs w:val="28"/>
              </w:rPr>
            </w:pPr>
            <w:r w:rsidRPr="00F75FA1">
              <w:rPr>
                <w:rFonts w:ascii="Times New Roman" w:hAnsi="Times New Roman" w:cs="Times New Roman"/>
                <w:sz w:val="28"/>
                <w:szCs w:val="28"/>
              </w:rPr>
              <w:t>22</w:t>
            </w:r>
          </w:p>
        </w:tc>
      </w:tr>
    </w:tbl>
    <w:p w:rsidR="005E2D5B" w:rsidRDefault="005E2D5B" w:rsidP="007303ED">
      <w:pPr>
        <w:jc w:val="center"/>
        <w:rPr>
          <w:rFonts w:ascii="Times New Roman" w:hAnsi="Times New Roman" w:cs="Times New Roman"/>
          <w:sz w:val="28"/>
          <w:szCs w:val="28"/>
        </w:rPr>
      </w:pPr>
    </w:p>
    <w:p w:rsidR="005E2D5B" w:rsidRDefault="005E2D5B" w:rsidP="007303ED">
      <w:pPr>
        <w:jc w:val="center"/>
        <w:rPr>
          <w:rFonts w:ascii="Times New Roman" w:hAnsi="Times New Roman" w:cs="Times New Roman"/>
          <w:sz w:val="28"/>
          <w:szCs w:val="28"/>
        </w:rPr>
      </w:pPr>
    </w:p>
    <w:p w:rsidR="005E2D5B" w:rsidRDefault="005E2D5B" w:rsidP="007303ED">
      <w:pPr>
        <w:jc w:val="center"/>
        <w:rPr>
          <w:rFonts w:ascii="Times New Roman" w:hAnsi="Times New Roman" w:cs="Times New Roman"/>
          <w:sz w:val="28"/>
          <w:szCs w:val="28"/>
        </w:rPr>
      </w:pPr>
    </w:p>
    <w:p w:rsidR="005E2D5B" w:rsidRDefault="005E2D5B" w:rsidP="007303ED">
      <w:pPr>
        <w:jc w:val="center"/>
        <w:rPr>
          <w:rFonts w:ascii="Times New Roman" w:hAnsi="Times New Roman" w:cs="Times New Roman"/>
          <w:sz w:val="28"/>
          <w:szCs w:val="28"/>
        </w:rPr>
      </w:pPr>
    </w:p>
    <w:p w:rsidR="005E2D5B" w:rsidRDefault="005E2D5B" w:rsidP="007303ED">
      <w:pPr>
        <w:jc w:val="center"/>
        <w:rPr>
          <w:rFonts w:ascii="Times New Roman" w:hAnsi="Times New Roman" w:cs="Times New Roman"/>
          <w:sz w:val="28"/>
          <w:szCs w:val="28"/>
        </w:rPr>
      </w:pPr>
    </w:p>
    <w:p w:rsidR="005E2D5B" w:rsidRDefault="005E2D5B" w:rsidP="007303ED">
      <w:pPr>
        <w:jc w:val="center"/>
        <w:rPr>
          <w:rFonts w:ascii="Times New Roman" w:hAnsi="Times New Roman" w:cs="Times New Roman"/>
          <w:sz w:val="28"/>
          <w:szCs w:val="28"/>
        </w:rPr>
      </w:pPr>
    </w:p>
    <w:p w:rsidR="004304EE" w:rsidRPr="005E2D5B" w:rsidRDefault="005E2D5B" w:rsidP="005E2D5B">
      <w:pPr>
        <w:pStyle w:val="Heading1"/>
        <w:jc w:val="center"/>
        <w:rPr>
          <w:b/>
        </w:rPr>
      </w:pPr>
      <w:bookmarkStart w:id="28" w:name="_Toc200492661"/>
      <w:r w:rsidRPr="005E2D5B">
        <w:rPr>
          <w:b/>
        </w:rPr>
        <w:lastRenderedPageBreak/>
        <w:t>CHAPTER FOUR</w:t>
      </w:r>
      <w:bookmarkEnd w:id="28"/>
    </w:p>
    <w:p w:rsidR="004304EE" w:rsidRPr="005E2D5B" w:rsidRDefault="004304EE" w:rsidP="005E2D5B">
      <w:pPr>
        <w:pStyle w:val="Heading1"/>
        <w:jc w:val="center"/>
        <w:rPr>
          <w:b/>
        </w:rPr>
      </w:pPr>
      <w:bookmarkStart w:id="29" w:name="_Toc200492662"/>
      <w:r w:rsidRPr="005E2D5B">
        <w:rPr>
          <w:b/>
        </w:rPr>
        <w:t>Analysis and Discussion of Results</w:t>
      </w:r>
      <w:bookmarkEnd w:id="29"/>
    </w:p>
    <w:p w:rsidR="004304EE" w:rsidRPr="005E2D5B" w:rsidRDefault="004304EE" w:rsidP="005E2D5B">
      <w:pPr>
        <w:pStyle w:val="Heading1"/>
        <w:rPr>
          <w:b/>
        </w:rPr>
      </w:pPr>
      <w:bookmarkStart w:id="30" w:name="_Toc200492663"/>
      <w:r w:rsidRPr="005E2D5B">
        <w:rPr>
          <w:b/>
        </w:rPr>
        <w:t>4.1 Introduction</w:t>
      </w:r>
      <w:bookmarkEnd w:id="30"/>
    </w:p>
    <w:p w:rsidR="004304EE" w:rsidRPr="00F75FA1" w:rsidRDefault="004304EE" w:rsidP="0074645F">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 xml:space="preserve">This chapter is devoted to data analysis. The </w:t>
      </w:r>
      <w:proofErr w:type="gramStart"/>
      <w:r w:rsidRPr="00F75FA1">
        <w:rPr>
          <w:rFonts w:ascii="Times New Roman" w:hAnsi="Times New Roman" w:cs="Times New Roman"/>
          <w:sz w:val="28"/>
          <w:szCs w:val="28"/>
        </w:rPr>
        <w:t>method  describe</w:t>
      </w:r>
      <w:proofErr w:type="gramEnd"/>
      <w:r w:rsidRPr="00F75FA1">
        <w:rPr>
          <w:rFonts w:ascii="Times New Roman" w:hAnsi="Times New Roman" w:cs="Times New Roman"/>
          <w:sz w:val="28"/>
          <w:szCs w:val="28"/>
        </w:rPr>
        <w:t xml:space="preserve"> in chapter three would be employed for the </w:t>
      </w:r>
      <w:r w:rsidR="00337162" w:rsidRPr="00F75FA1">
        <w:rPr>
          <w:rFonts w:ascii="Times New Roman" w:hAnsi="Times New Roman" w:cs="Times New Roman"/>
          <w:sz w:val="28"/>
          <w:szCs w:val="28"/>
        </w:rPr>
        <w:t>analysis.</w:t>
      </w:r>
    </w:p>
    <w:p w:rsidR="004304EE" w:rsidRPr="00F75FA1" w:rsidRDefault="004304EE" w:rsidP="0074645F">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 xml:space="preserve">      The analysis would follow the following order below</w:t>
      </w:r>
    </w:p>
    <w:p w:rsidR="004304EE" w:rsidRPr="00F75FA1" w:rsidRDefault="004304EE" w:rsidP="0074645F">
      <w:pPr>
        <w:pStyle w:val="ListParagraph"/>
        <w:numPr>
          <w:ilvl w:val="0"/>
          <w:numId w:val="14"/>
        </w:num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 xml:space="preserve">To determine the extent of relationship among the </w:t>
      </w:r>
      <w:proofErr w:type="gramStart"/>
      <w:r w:rsidRPr="00F75FA1">
        <w:rPr>
          <w:rFonts w:ascii="Times New Roman" w:hAnsi="Times New Roman" w:cs="Times New Roman"/>
          <w:sz w:val="28"/>
          <w:szCs w:val="28"/>
        </w:rPr>
        <w:t>selected  diseases</w:t>
      </w:r>
      <w:proofErr w:type="gramEnd"/>
      <w:r w:rsidRPr="00F75FA1">
        <w:rPr>
          <w:rFonts w:ascii="Times New Roman" w:hAnsi="Times New Roman" w:cs="Times New Roman"/>
          <w:sz w:val="28"/>
          <w:szCs w:val="28"/>
        </w:rPr>
        <w:t>.</w:t>
      </w:r>
    </w:p>
    <w:p w:rsidR="004304EE" w:rsidRPr="00F75FA1" w:rsidRDefault="004304EE" w:rsidP="0074645F">
      <w:pPr>
        <w:pStyle w:val="ListParagraph"/>
        <w:numPr>
          <w:ilvl w:val="0"/>
          <w:numId w:val="14"/>
        </w:num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To determine if variation exists among the selected cases of disease</w:t>
      </w:r>
      <w:r w:rsidR="00FF5513" w:rsidRPr="00F75FA1">
        <w:rPr>
          <w:rFonts w:ascii="Times New Roman" w:hAnsi="Times New Roman" w:cs="Times New Roman"/>
          <w:sz w:val="28"/>
          <w:szCs w:val="28"/>
        </w:rPr>
        <w:t>s.</w:t>
      </w:r>
    </w:p>
    <w:p w:rsidR="00FF5513" w:rsidRPr="00F75FA1" w:rsidRDefault="00FF5513" w:rsidP="0074645F">
      <w:pPr>
        <w:spacing w:line="480" w:lineRule="auto"/>
        <w:jc w:val="both"/>
        <w:rPr>
          <w:rFonts w:ascii="Times New Roman" w:hAnsi="Times New Roman" w:cs="Times New Roman"/>
          <w:sz w:val="28"/>
          <w:szCs w:val="28"/>
        </w:rPr>
      </w:pPr>
    </w:p>
    <w:p w:rsidR="00FF5513" w:rsidRPr="00F75FA1" w:rsidRDefault="00FF5513" w:rsidP="0074645F">
      <w:pPr>
        <w:spacing w:line="480" w:lineRule="auto"/>
        <w:jc w:val="both"/>
        <w:rPr>
          <w:rFonts w:ascii="Times New Roman" w:hAnsi="Times New Roman" w:cs="Times New Roman"/>
          <w:b/>
          <w:sz w:val="28"/>
          <w:szCs w:val="28"/>
        </w:rPr>
      </w:pPr>
      <w:r w:rsidRPr="00F75FA1">
        <w:rPr>
          <w:rFonts w:ascii="Times New Roman" w:hAnsi="Times New Roman" w:cs="Times New Roman"/>
          <w:b/>
          <w:sz w:val="28"/>
          <w:szCs w:val="28"/>
        </w:rPr>
        <w:t xml:space="preserve">To determine the level of relationship among the selected case of diseases </w:t>
      </w:r>
    </w:p>
    <w:p w:rsidR="00FF5513" w:rsidRPr="00F75FA1" w:rsidRDefault="00FF5513" w:rsidP="00F75FA1">
      <w:pPr>
        <w:jc w:val="both"/>
        <w:rPr>
          <w:rFonts w:ascii="Times New Roman" w:hAnsi="Times New Roman" w:cs="Times New Roman"/>
          <w:b/>
          <w:sz w:val="28"/>
          <w:szCs w:val="28"/>
        </w:rPr>
      </w:pPr>
    </w:p>
    <w:p w:rsidR="00FF5513" w:rsidRPr="00F75FA1" w:rsidRDefault="00FF5513" w:rsidP="00F75FA1">
      <w:pPr>
        <w:jc w:val="both"/>
        <w:rPr>
          <w:rFonts w:ascii="Times New Roman" w:hAnsi="Times New Roman" w:cs="Times New Roman"/>
          <w:b/>
          <w:sz w:val="28"/>
          <w:szCs w:val="28"/>
        </w:rPr>
      </w:pPr>
      <w:r w:rsidRPr="00F75FA1">
        <w:rPr>
          <w:rFonts w:ascii="Times New Roman" w:hAnsi="Times New Roman" w:cs="Times New Roman"/>
          <w:b/>
          <w:sz w:val="28"/>
          <w:szCs w:val="28"/>
        </w:rPr>
        <w:t xml:space="preserve">Table 4.1: Correlation Coefficients Table </w:t>
      </w:r>
    </w:p>
    <w:p w:rsidR="00337162" w:rsidRPr="00F75FA1" w:rsidRDefault="00FF5513" w:rsidP="00F75FA1">
      <w:pPr>
        <w:jc w:val="both"/>
        <w:rPr>
          <w:rFonts w:ascii="Times New Roman" w:hAnsi="Times New Roman" w:cs="Times New Roman"/>
          <w:b/>
          <w:sz w:val="28"/>
          <w:szCs w:val="28"/>
        </w:rPr>
      </w:pPr>
      <w:r w:rsidRPr="00F75FA1">
        <w:rPr>
          <w:rFonts w:ascii="Times New Roman" w:hAnsi="Times New Roman" w:cs="Times New Roman"/>
          <w:b/>
          <w:sz w:val="28"/>
          <w:szCs w:val="28"/>
        </w:rPr>
        <w:t xml:space="preserve"> </w:t>
      </w:r>
    </w:p>
    <w:tbl>
      <w:tblPr>
        <w:tblStyle w:val="TableGrid"/>
        <w:tblW w:w="10773" w:type="dxa"/>
        <w:tblInd w:w="-713" w:type="dxa"/>
        <w:tblLook w:val="04A0" w:firstRow="1" w:lastRow="0" w:firstColumn="1" w:lastColumn="0" w:noHBand="0" w:noVBand="1"/>
      </w:tblPr>
      <w:tblGrid>
        <w:gridCol w:w="3293"/>
        <w:gridCol w:w="1870"/>
        <w:gridCol w:w="1870"/>
        <w:gridCol w:w="1870"/>
        <w:gridCol w:w="1870"/>
      </w:tblGrid>
      <w:tr w:rsidR="00337162" w:rsidRPr="00F75FA1" w:rsidTr="007303ED">
        <w:tc>
          <w:tcPr>
            <w:tcW w:w="3293" w:type="dxa"/>
          </w:tcPr>
          <w:p w:rsidR="00337162" w:rsidRPr="00F75FA1" w:rsidRDefault="00337162" w:rsidP="00F75FA1">
            <w:pPr>
              <w:jc w:val="both"/>
              <w:rPr>
                <w:rFonts w:ascii="Times New Roman" w:hAnsi="Times New Roman" w:cs="Times New Roman"/>
                <w:b/>
                <w:sz w:val="28"/>
                <w:szCs w:val="28"/>
              </w:rPr>
            </w:pPr>
          </w:p>
        </w:tc>
        <w:tc>
          <w:tcPr>
            <w:tcW w:w="1870" w:type="dxa"/>
          </w:tcPr>
          <w:p w:rsidR="00B86657" w:rsidRPr="00F75FA1" w:rsidRDefault="00337162" w:rsidP="00F75FA1">
            <w:pPr>
              <w:jc w:val="both"/>
              <w:rPr>
                <w:rFonts w:ascii="Times New Roman" w:hAnsi="Times New Roman" w:cs="Times New Roman"/>
                <w:sz w:val="28"/>
                <w:szCs w:val="28"/>
              </w:rPr>
            </w:pPr>
            <w:r w:rsidRPr="00F75FA1">
              <w:rPr>
                <w:rFonts w:ascii="Times New Roman" w:hAnsi="Times New Roman" w:cs="Times New Roman"/>
                <w:sz w:val="28"/>
                <w:szCs w:val="28"/>
              </w:rPr>
              <w:t xml:space="preserve">Hepatitis </w:t>
            </w:r>
          </w:p>
          <w:p w:rsidR="00337162" w:rsidRPr="00F75FA1" w:rsidRDefault="00B86657" w:rsidP="00F75FA1">
            <w:pPr>
              <w:jc w:val="both"/>
              <w:rPr>
                <w:rFonts w:ascii="Times New Roman" w:hAnsi="Times New Roman" w:cs="Times New Roman"/>
                <w:sz w:val="28"/>
                <w:szCs w:val="28"/>
              </w:rPr>
            </w:pPr>
            <w:r w:rsidRPr="00F75FA1">
              <w:rPr>
                <w:rFonts w:ascii="Times New Roman" w:hAnsi="Times New Roman" w:cs="Times New Roman"/>
                <w:sz w:val="28"/>
                <w:szCs w:val="28"/>
              </w:rPr>
              <w:t>s A</w:t>
            </w:r>
          </w:p>
        </w:tc>
        <w:tc>
          <w:tcPr>
            <w:tcW w:w="1870" w:type="dxa"/>
          </w:tcPr>
          <w:p w:rsidR="00337162" w:rsidRPr="00F75FA1" w:rsidRDefault="00B86657" w:rsidP="00F75FA1">
            <w:pPr>
              <w:jc w:val="both"/>
              <w:rPr>
                <w:rFonts w:ascii="Times New Roman" w:hAnsi="Times New Roman" w:cs="Times New Roman"/>
                <w:sz w:val="28"/>
                <w:szCs w:val="28"/>
              </w:rPr>
            </w:pPr>
            <w:r w:rsidRPr="00F75FA1">
              <w:rPr>
                <w:rFonts w:ascii="Times New Roman" w:hAnsi="Times New Roman" w:cs="Times New Roman"/>
                <w:sz w:val="28"/>
                <w:szCs w:val="28"/>
              </w:rPr>
              <w:t>Hepatitis</w:t>
            </w:r>
          </w:p>
          <w:p w:rsidR="00B86657" w:rsidRPr="00F75FA1" w:rsidRDefault="00B86657" w:rsidP="00F75FA1">
            <w:pPr>
              <w:jc w:val="both"/>
              <w:rPr>
                <w:rFonts w:ascii="Times New Roman" w:hAnsi="Times New Roman" w:cs="Times New Roman"/>
                <w:sz w:val="28"/>
                <w:szCs w:val="28"/>
              </w:rPr>
            </w:pPr>
            <w:r w:rsidRPr="00F75FA1">
              <w:rPr>
                <w:rFonts w:ascii="Times New Roman" w:hAnsi="Times New Roman" w:cs="Times New Roman"/>
                <w:sz w:val="28"/>
                <w:szCs w:val="28"/>
              </w:rPr>
              <w:t>s B</w:t>
            </w:r>
          </w:p>
        </w:tc>
        <w:tc>
          <w:tcPr>
            <w:tcW w:w="1870" w:type="dxa"/>
          </w:tcPr>
          <w:p w:rsidR="00337162" w:rsidRPr="00F75FA1" w:rsidRDefault="00B86657" w:rsidP="00F75FA1">
            <w:pPr>
              <w:jc w:val="both"/>
              <w:rPr>
                <w:rFonts w:ascii="Times New Roman" w:hAnsi="Times New Roman" w:cs="Times New Roman"/>
                <w:sz w:val="28"/>
                <w:szCs w:val="28"/>
              </w:rPr>
            </w:pPr>
            <w:r w:rsidRPr="00F75FA1">
              <w:rPr>
                <w:rFonts w:ascii="Times New Roman" w:hAnsi="Times New Roman" w:cs="Times New Roman"/>
                <w:sz w:val="28"/>
                <w:szCs w:val="28"/>
              </w:rPr>
              <w:t>Hepatitis</w:t>
            </w:r>
          </w:p>
          <w:p w:rsidR="00B86657" w:rsidRPr="00F75FA1" w:rsidRDefault="00B86657" w:rsidP="00F75FA1">
            <w:pPr>
              <w:jc w:val="both"/>
              <w:rPr>
                <w:rFonts w:ascii="Times New Roman" w:hAnsi="Times New Roman" w:cs="Times New Roman"/>
                <w:sz w:val="28"/>
                <w:szCs w:val="28"/>
              </w:rPr>
            </w:pPr>
            <w:r w:rsidRPr="00F75FA1">
              <w:rPr>
                <w:rFonts w:ascii="Times New Roman" w:hAnsi="Times New Roman" w:cs="Times New Roman"/>
                <w:sz w:val="28"/>
                <w:szCs w:val="28"/>
              </w:rPr>
              <w:t>s C</w:t>
            </w:r>
          </w:p>
        </w:tc>
        <w:tc>
          <w:tcPr>
            <w:tcW w:w="1870" w:type="dxa"/>
          </w:tcPr>
          <w:p w:rsidR="00337162" w:rsidRPr="00F75FA1" w:rsidRDefault="00B86657" w:rsidP="00F75FA1">
            <w:pPr>
              <w:jc w:val="both"/>
              <w:rPr>
                <w:rFonts w:ascii="Times New Roman" w:hAnsi="Times New Roman" w:cs="Times New Roman"/>
                <w:sz w:val="28"/>
                <w:szCs w:val="28"/>
              </w:rPr>
            </w:pPr>
            <w:r w:rsidRPr="00F75FA1">
              <w:rPr>
                <w:rFonts w:ascii="Times New Roman" w:hAnsi="Times New Roman" w:cs="Times New Roman"/>
                <w:sz w:val="28"/>
                <w:szCs w:val="28"/>
              </w:rPr>
              <w:t>Liver</w:t>
            </w:r>
          </w:p>
          <w:p w:rsidR="00B86657" w:rsidRPr="00F75FA1" w:rsidRDefault="00B86657" w:rsidP="00F75FA1">
            <w:pPr>
              <w:jc w:val="both"/>
              <w:rPr>
                <w:rFonts w:ascii="Times New Roman" w:hAnsi="Times New Roman" w:cs="Times New Roman"/>
                <w:sz w:val="28"/>
                <w:szCs w:val="28"/>
              </w:rPr>
            </w:pPr>
            <w:r w:rsidRPr="00F75FA1">
              <w:rPr>
                <w:rFonts w:ascii="Times New Roman" w:hAnsi="Times New Roman" w:cs="Times New Roman"/>
                <w:sz w:val="28"/>
                <w:szCs w:val="28"/>
              </w:rPr>
              <w:t xml:space="preserve">cirrhosis </w:t>
            </w:r>
          </w:p>
        </w:tc>
      </w:tr>
      <w:tr w:rsidR="00337162" w:rsidRPr="00F75FA1" w:rsidTr="007303ED">
        <w:tc>
          <w:tcPr>
            <w:tcW w:w="3293" w:type="dxa"/>
          </w:tcPr>
          <w:p w:rsidR="00337162" w:rsidRPr="00F75FA1" w:rsidRDefault="004E5F34" w:rsidP="00F75FA1">
            <w:pPr>
              <w:jc w:val="both"/>
              <w:rPr>
                <w:rFonts w:ascii="Times New Roman" w:hAnsi="Times New Roman" w:cs="Times New Roman"/>
                <w:sz w:val="28"/>
                <w:szCs w:val="28"/>
              </w:rPr>
            </w:pPr>
            <w:r w:rsidRPr="00F75FA1">
              <w:rPr>
                <w:rFonts w:ascii="Times New Roman" w:hAnsi="Times New Roman" w:cs="Times New Roman"/>
                <w:sz w:val="28"/>
                <w:szCs w:val="28"/>
              </w:rPr>
              <w:t xml:space="preserve">Correlation </w:t>
            </w:r>
          </w:p>
          <w:p w:rsidR="004E5F34" w:rsidRPr="00F75FA1" w:rsidRDefault="004E5F34" w:rsidP="00F75FA1">
            <w:pPr>
              <w:jc w:val="both"/>
              <w:rPr>
                <w:rFonts w:ascii="Times New Roman" w:hAnsi="Times New Roman" w:cs="Times New Roman"/>
                <w:sz w:val="28"/>
                <w:szCs w:val="28"/>
              </w:rPr>
            </w:pPr>
            <w:r w:rsidRPr="00F75FA1">
              <w:rPr>
                <w:rFonts w:ascii="Times New Roman" w:hAnsi="Times New Roman" w:cs="Times New Roman"/>
                <w:sz w:val="28"/>
                <w:szCs w:val="28"/>
              </w:rPr>
              <w:t xml:space="preserve">Coefficient </w:t>
            </w:r>
          </w:p>
        </w:tc>
        <w:tc>
          <w:tcPr>
            <w:tcW w:w="1870" w:type="dxa"/>
          </w:tcPr>
          <w:p w:rsidR="00337162" w:rsidRPr="00F75FA1" w:rsidRDefault="00337162" w:rsidP="00F75FA1">
            <w:pPr>
              <w:jc w:val="both"/>
              <w:rPr>
                <w:rFonts w:ascii="Times New Roman" w:hAnsi="Times New Roman" w:cs="Times New Roman"/>
                <w:sz w:val="28"/>
                <w:szCs w:val="28"/>
              </w:rPr>
            </w:pPr>
            <w:r w:rsidRPr="00F75FA1">
              <w:rPr>
                <w:rFonts w:ascii="Times New Roman" w:hAnsi="Times New Roman" w:cs="Times New Roman"/>
                <w:b/>
                <w:sz w:val="28"/>
                <w:szCs w:val="28"/>
              </w:rPr>
              <w:t xml:space="preserve">    </w:t>
            </w:r>
            <w:r w:rsidRPr="00F75FA1">
              <w:rPr>
                <w:rFonts w:ascii="Times New Roman" w:hAnsi="Times New Roman" w:cs="Times New Roman"/>
                <w:sz w:val="28"/>
                <w:szCs w:val="28"/>
              </w:rPr>
              <w:t>1.000</w:t>
            </w:r>
          </w:p>
          <w:p w:rsidR="00337162" w:rsidRPr="00F75FA1" w:rsidRDefault="00337162" w:rsidP="00F75FA1">
            <w:pPr>
              <w:jc w:val="both"/>
              <w:rPr>
                <w:rFonts w:ascii="Times New Roman" w:hAnsi="Times New Roman" w:cs="Times New Roman"/>
                <w:b/>
                <w:sz w:val="28"/>
                <w:szCs w:val="28"/>
              </w:rPr>
            </w:pPr>
          </w:p>
          <w:p w:rsidR="00337162" w:rsidRPr="00F75FA1" w:rsidRDefault="004E5F34" w:rsidP="00F75FA1">
            <w:pPr>
              <w:tabs>
                <w:tab w:val="left" w:pos="1575"/>
              </w:tabs>
              <w:jc w:val="both"/>
              <w:rPr>
                <w:rFonts w:ascii="Times New Roman" w:hAnsi="Times New Roman" w:cs="Times New Roman"/>
                <w:sz w:val="28"/>
                <w:szCs w:val="28"/>
              </w:rPr>
            </w:pPr>
            <w:r w:rsidRPr="00F75FA1">
              <w:rPr>
                <w:rFonts w:ascii="Times New Roman" w:hAnsi="Times New Roman" w:cs="Times New Roman"/>
                <w:b/>
                <w:sz w:val="28"/>
                <w:szCs w:val="28"/>
              </w:rPr>
              <w:tab/>
            </w:r>
            <w:r w:rsidRPr="00F75FA1">
              <w:rPr>
                <w:rFonts w:ascii="Times New Roman" w:hAnsi="Times New Roman" w:cs="Times New Roman"/>
                <w:sz w:val="28"/>
                <w:szCs w:val="28"/>
              </w:rPr>
              <w:t>.</w:t>
            </w:r>
          </w:p>
          <w:p w:rsidR="00337162" w:rsidRPr="00F75FA1" w:rsidRDefault="00337162" w:rsidP="00F75FA1">
            <w:pPr>
              <w:jc w:val="both"/>
              <w:rPr>
                <w:rFonts w:ascii="Times New Roman" w:hAnsi="Times New Roman" w:cs="Times New Roman"/>
                <w:b/>
                <w:sz w:val="28"/>
                <w:szCs w:val="28"/>
              </w:rPr>
            </w:pPr>
          </w:p>
          <w:p w:rsidR="00337162" w:rsidRPr="00F75FA1" w:rsidRDefault="002553AA" w:rsidP="00F75FA1">
            <w:pPr>
              <w:jc w:val="both"/>
              <w:rPr>
                <w:rFonts w:ascii="Times New Roman" w:hAnsi="Times New Roman" w:cs="Times New Roman"/>
                <w:sz w:val="28"/>
                <w:szCs w:val="28"/>
              </w:rPr>
            </w:pPr>
            <w:r w:rsidRPr="00F75FA1">
              <w:rPr>
                <w:rFonts w:ascii="Times New Roman" w:hAnsi="Times New Roman" w:cs="Times New Roman"/>
                <w:sz w:val="28"/>
                <w:szCs w:val="28"/>
              </w:rPr>
              <w:t>11</w:t>
            </w:r>
          </w:p>
          <w:p w:rsidR="00337162" w:rsidRPr="00F75FA1" w:rsidRDefault="00337162" w:rsidP="00F75FA1">
            <w:pPr>
              <w:jc w:val="both"/>
              <w:rPr>
                <w:rFonts w:ascii="Times New Roman" w:hAnsi="Times New Roman" w:cs="Times New Roman"/>
                <w:b/>
                <w:sz w:val="28"/>
                <w:szCs w:val="28"/>
              </w:rPr>
            </w:pPr>
          </w:p>
          <w:p w:rsidR="00337162" w:rsidRPr="00F75FA1" w:rsidRDefault="002553AA" w:rsidP="00F75FA1">
            <w:pPr>
              <w:jc w:val="both"/>
              <w:rPr>
                <w:rFonts w:ascii="Times New Roman" w:hAnsi="Times New Roman" w:cs="Times New Roman"/>
                <w:sz w:val="28"/>
                <w:szCs w:val="28"/>
              </w:rPr>
            </w:pPr>
            <w:r w:rsidRPr="00F75FA1">
              <w:rPr>
                <w:rFonts w:ascii="Times New Roman" w:hAnsi="Times New Roman" w:cs="Times New Roman"/>
                <w:sz w:val="28"/>
                <w:szCs w:val="28"/>
              </w:rPr>
              <w:t>.153</w:t>
            </w:r>
          </w:p>
          <w:p w:rsidR="00337162" w:rsidRPr="00F75FA1" w:rsidRDefault="00337162" w:rsidP="00F75FA1">
            <w:pPr>
              <w:jc w:val="both"/>
              <w:rPr>
                <w:rFonts w:ascii="Times New Roman" w:hAnsi="Times New Roman" w:cs="Times New Roman"/>
                <w:b/>
                <w:sz w:val="28"/>
                <w:szCs w:val="28"/>
              </w:rPr>
            </w:pPr>
          </w:p>
          <w:p w:rsidR="00337162" w:rsidRPr="00F75FA1" w:rsidRDefault="002553AA" w:rsidP="00F75FA1">
            <w:pPr>
              <w:jc w:val="both"/>
              <w:rPr>
                <w:rFonts w:ascii="Times New Roman" w:hAnsi="Times New Roman" w:cs="Times New Roman"/>
                <w:sz w:val="28"/>
                <w:szCs w:val="28"/>
              </w:rPr>
            </w:pPr>
            <w:r w:rsidRPr="00F75FA1">
              <w:rPr>
                <w:rFonts w:ascii="Times New Roman" w:hAnsi="Times New Roman" w:cs="Times New Roman"/>
                <w:sz w:val="28"/>
                <w:szCs w:val="28"/>
              </w:rPr>
              <w:t>.653</w:t>
            </w:r>
          </w:p>
          <w:p w:rsidR="00337162" w:rsidRPr="00F75FA1" w:rsidRDefault="00337162" w:rsidP="00F75FA1">
            <w:pPr>
              <w:jc w:val="both"/>
              <w:rPr>
                <w:rFonts w:ascii="Times New Roman" w:hAnsi="Times New Roman" w:cs="Times New Roman"/>
                <w:b/>
                <w:sz w:val="28"/>
                <w:szCs w:val="28"/>
              </w:rPr>
            </w:pPr>
          </w:p>
          <w:p w:rsidR="00337162" w:rsidRPr="00F75FA1" w:rsidRDefault="003E227F" w:rsidP="00F75FA1">
            <w:pPr>
              <w:jc w:val="both"/>
              <w:rPr>
                <w:rFonts w:ascii="Times New Roman" w:hAnsi="Times New Roman" w:cs="Times New Roman"/>
                <w:sz w:val="28"/>
                <w:szCs w:val="28"/>
              </w:rPr>
            </w:pPr>
            <w:r w:rsidRPr="00F75FA1">
              <w:rPr>
                <w:rFonts w:ascii="Times New Roman" w:hAnsi="Times New Roman" w:cs="Times New Roman"/>
                <w:sz w:val="28"/>
                <w:szCs w:val="28"/>
              </w:rPr>
              <w:t>11</w:t>
            </w:r>
          </w:p>
          <w:p w:rsidR="00337162" w:rsidRPr="00F75FA1" w:rsidRDefault="00337162" w:rsidP="00F75FA1">
            <w:pPr>
              <w:jc w:val="both"/>
              <w:rPr>
                <w:rFonts w:ascii="Times New Roman" w:hAnsi="Times New Roman" w:cs="Times New Roman"/>
                <w:b/>
                <w:sz w:val="28"/>
                <w:szCs w:val="28"/>
              </w:rPr>
            </w:pPr>
          </w:p>
          <w:p w:rsidR="00337162" w:rsidRPr="00F75FA1" w:rsidRDefault="003E227F" w:rsidP="00F75FA1">
            <w:pPr>
              <w:jc w:val="both"/>
              <w:rPr>
                <w:rFonts w:ascii="Times New Roman" w:hAnsi="Times New Roman" w:cs="Times New Roman"/>
                <w:sz w:val="28"/>
                <w:szCs w:val="28"/>
              </w:rPr>
            </w:pPr>
            <w:r w:rsidRPr="00F75FA1">
              <w:rPr>
                <w:rFonts w:ascii="Times New Roman" w:hAnsi="Times New Roman" w:cs="Times New Roman"/>
                <w:sz w:val="28"/>
                <w:szCs w:val="28"/>
              </w:rPr>
              <w:t>.310</w:t>
            </w:r>
          </w:p>
          <w:p w:rsidR="00337162" w:rsidRPr="00F75FA1" w:rsidRDefault="00337162" w:rsidP="00F75FA1">
            <w:pPr>
              <w:jc w:val="both"/>
              <w:rPr>
                <w:rFonts w:ascii="Times New Roman" w:hAnsi="Times New Roman" w:cs="Times New Roman"/>
                <w:b/>
                <w:sz w:val="28"/>
                <w:szCs w:val="28"/>
              </w:rPr>
            </w:pPr>
          </w:p>
          <w:p w:rsidR="00337162" w:rsidRPr="00F75FA1" w:rsidRDefault="00744E48" w:rsidP="00F75FA1">
            <w:pPr>
              <w:jc w:val="both"/>
              <w:rPr>
                <w:rFonts w:ascii="Times New Roman" w:hAnsi="Times New Roman" w:cs="Times New Roman"/>
                <w:sz w:val="28"/>
                <w:szCs w:val="28"/>
              </w:rPr>
            </w:pPr>
            <w:r w:rsidRPr="00F75FA1">
              <w:rPr>
                <w:rFonts w:ascii="Times New Roman" w:hAnsi="Times New Roman" w:cs="Times New Roman"/>
                <w:sz w:val="28"/>
                <w:szCs w:val="28"/>
              </w:rPr>
              <w:t>.368</w:t>
            </w:r>
          </w:p>
          <w:p w:rsidR="00337162" w:rsidRPr="00F75FA1" w:rsidRDefault="00337162" w:rsidP="00F75FA1">
            <w:pPr>
              <w:jc w:val="both"/>
              <w:rPr>
                <w:rFonts w:ascii="Times New Roman" w:hAnsi="Times New Roman" w:cs="Times New Roman"/>
                <w:b/>
                <w:sz w:val="28"/>
                <w:szCs w:val="28"/>
              </w:rPr>
            </w:pPr>
          </w:p>
          <w:p w:rsidR="00337162" w:rsidRPr="00F75FA1" w:rsidRDefault="00744E48" w:rsidP="00F75FA1">
            <w:pPr>
              <w:jc w:val="both"/>
              <w:rPr>
                <w:rFonts w:ascii="Times New Roman" w:hAnsi="Times New Roman" w:cs="Times New Roman"/>
                <w:sz w:val="28"/>
                <w:szCs w:val="28"/>
              </w:rPr>
            </w:pPr>
            <w:r w:rsidRPr="00F75FA1">
              <w:rPr>
                <w:rFonts w:ascii="Times New Roman" w:hAnsi="Times New Roman" w:cs="Times New Roman"/>
                <w:sz w:val="28"/>
                <w:szCs w:val="28"/>
              </w:rPr>
              <w:t>11</w:t>
            </w:r>
          </w:p>
          <w:p w:rsidR="00337162" w:rsidRPr="00F75FA1" w:rsidRDefault="00337162" w:rsidP="00F75FA1">
            <w:pPr>
              <w:jc w:val="both"/>
              <w:rPr>
                <w:rFonts w:ascii="Times New Roman" w:hAnsi="Times New Roman" w:cs="Times New Roman"/>
                <w:b/>
                <w:sz w:val="28"/>
                <w:szCs w:val="28"/>
              </w:rPr>
            </w:pPr>
          </w:p>
          <w:p w:rsidR="00337162" w:rsidRPr="00F75FA1" w:rsidRDefault="00744E48" w:rsidP="00F75FA1">
            <w:pPr>
              <w:jc w:val="both"/>
              <w:rPr>
                <w:rFonts w:ascii="Times New Roman" w:hAnsi="Times New Roman" w:cs="Times New Roman"/>
                <w:sz w:val="28"/>
                <w:szCs w:val="28"/>
              </w:rPr>
            </w:pPr>
            <w:r w:rsidRPr="00F75FA1">
              <w:rPr>
                <w:rFonts w:ascii="Times New Roman" w:hAnsi="Times New Roman" w:cs="Times New Roman"/>
                <w:sz w:val="28"/>
                <w:szCs w:val="28"/>
              </w:rPr>
              <w:t>.388</w:t>
            </w:r>
          </w:p>
          <w:p w:rsidR="00337162" w:rsidRPr="00F75FA1" w:rsidRDefault="00337162" w:rsidP="00F75FA1">
            <w:pPr>
              <w:jc w:val="both"/>
              <w:rPr>
                <w:rFonts w:ascii="Times New Roman" w:hAnsi="Times New Roman" w:cs="Times New Roman"/>
                <w:b/>
                <w:sz w:val="28"/>
                <w:szCs w:val="28"/>
              </w:rPr>
            </w:pPr>
          </w:p>
          <w:p w:rsidR="00337162" w:rsidRPr="00F75FA1" w:rsidRDefault="00744E48" w:rsidP="00F75FA1">
            <w:pPr>
              <w:jc w:val="both"/>
              <w:rPr>
                <w:rFonts w:ascii="Times New Roman" w:hAnsi="Times New Roman" w:cs="Times New Roman"/>
                <w:sz w:val="28"/>
                <w:szCs w:val="28"/>
              </w:rPr>
            </w:pPr>
            <w:r w:rsidRPr="00F75FA1">
              <w:rPr>
                <w:rFonts w:ascii="Times New Roman" w:hAnsi="Times New Roman" w:cs="Times New Roman"/>
                <w:sz w:val="28"/>
                <w:szCs w:val="28"/>
              </w:rPr>
              <w:t>.238</w:t>
            </w:r>
          </w:p>
        </w:tc>
        <w:tc>
          <w:tcPr>
            <w:tcW w:w="1870" w:type="dxa"/>
          </w:tcPr>
          <w:p w:rsidR="004E5F34" w:rsidRPr="00F75FA1" w:rsidRDefault="00377E51" w:rsidP="00F75FA1">
            <w:pPr>
              <w:jc w:val="both"/>
              <w:rPr>
                <w:rFonts w:ascii="Times New Roman" w:hAnsi="Times New Roman" w:cs="Times New Roman"/>
                <w:sz w:val="28"/>
                <w:szCs w:val="28"/>
              </w:rPr>
            </w:pPr>
            <w:r w:rsidRPr="00F75FA1">
              <w:rPr>
                <w:rFonts w:ascii="Times New Roman" w:hAnsi="Times New Roman" w:cs="Times New Roman"/>
                <w:b/>
                <w:sz w:val="28"/>
                <w:szCs w:val="28"/>
              </w:rPr>
              <w:lastRenderedPageBreak/>
              <w:t>.</w:t>
            </w:r>
            <w:r w:rsidRPr="00F75FA1">
              <w:rPr>
                <w:rFonts w:ascii="Times New Roman" w:hAnsi="Times New Roman" w:cs="Times New Roman"/>
                <w:sz w:val="28"/>
                <w:szCs w:val="28"/>
              </w:rPr>
              <w:t>153</w:t>
            </w:r>
          </w:p>
          <w:p w:rsidR="004E5F34" w:rsidRPr="00F75FA1" w:rsidRDefault="004E5F34" w:rsidP="00F75FA1">
            <w:pPr>
              <w:jc w:val="both"/>
              <w:rPr>
                <w:rFonts w:ascii="Times New Roman" w:hAnsi="Times New Roman" w:cs="Times New Roman"/>
                <w:sz w:val="28"/>
                <w:szCs w:val="28"/>
              </w:rPr>
            </w:pPr>
          </w:p>
          <w:p w:rsidR="002553AA" w:rsidRPr="00F75FA1" w:rsidRDefault="004E5F34" w:rsidP="00F75FA1">
            <w:pPr>
              <w:jc w:val="both"/>
              <w:rPr>
                <w:rFonts w:ascii="Times New Roman" w:hAnsi="Times New Roman" w:cs="Times New Roman"/>
                <w:sz w:val="28"/>
                <w:szCs w:val="28"/>
              </w:rPr>
            </w:pPr>
            <w:r w:rsidRPr="00F75FA1">
              <w:rPr>
                <w:rFonts w:ascii="Times New Roman" w:hAnsi="Times New Roman" w:cs="Times New Roman"/>
                <w:sz w:val="28"/>
                <w:szCs w:val="28"/>
              </w:rPr>
              <w:t>.653</w:t>
            </w:r>
          </w:p>
          <w:p w:rsidR="002553AA" w:rsidRPr="00F75FA1" w:rsidRDefault="002553AA" w:rsidP="00F75FA1">
            <w:pPr>
              <w:jc w:val="both"/>
              <w:rPr>
                <w:rFonts w:ascii="Times New Roman" w:hAnsi="Times New Roman" w:cs="Times New Roman"/>
                <w:sz w:val="28"/>
                <w:szCs w:val="28"/>
              </w:rPr>
            </w:pPr>
          </w:p>
          <w:p w:rsidR="002553AA" w:rsidRPr="00F75FA1" w:rsidRDefault="002553AA" w:rsidP="00F75FA1">
            <w:pPr>
              <w:jc w:val="both"/>
              <w:rPr>
                <w:rFonts w:ascii="Times New Roman" w:hAnsi="Times New Roman" w:cs="Times New Roman"/>
                <w:sz w:val="28"/>
                <w:szCs w:val="28"/>
              </w:rPr>
            </w:pPr>
            <w:r w:rsidRPr="00F75FA1">
              <w:rPr>
                <w:rFonts w:ascii="Times New Roman" w:hAnsi="Times New Roman" w:cs="Times New Roman"/>
                <w:sz w:val="28"/>
                <w:szCs w:val="28"/>
              </w:rPr>
              <w:t>11</w:t>
            </w:r>
          </w:p>
          <w:p w:rsidR="002553AA" w:rsidRPr="00F75FA1" w:rsidRDefault="002553AA" w:rsidP="00F75FA1">
            <w:pPr>
              <w:jc w:val="both"/>
              <w:rPr>
                <w:rFonts w:ascii="Times New Roman" w:hAnsi="Times New Roman" w:cs="Times New Roman"/>
                <w:sz w:val="28"/>
                <w:szCs w:val="28"/>
              </w:rPr>
            </w:pPr>
          </w:p>
          <w:p w:rsidR="002553AA" w:rsidRPr="00F75FA1" w:rsidRDefault="002553AA" w:rsidP="00F75FA1">
            <w:pPr>
              <w:jc w:val="both"/>
              <w:rPr>
                <w:rFonts w:ascii="Times New Roman" w:hAnsi="Times New Roman" w:cs="Times New Roman"/>
                <w:sz w:val="28"/>
                <w:szCs w:val="28"/>
              </w:rPr>
            </w:pPr>
            <w:r w:rsidRPr="00F75FA1">
              <w:rPr>
                <w:rFonts w:ascii="Times New Roman" w:hAnsi="Times New Roman" w:cs="Times New Roman"/>
                <w:sz w:val="28"/>
                <w:szCs w:val="28"/>
              </w:rPr>
              <w:t>1.000</w:t>
            </w:r>
          </w:p>
          <w:p w:rsidR="002553AA" w:rsidRPr="00F75FA1" w:rsidRDefault="002553AA" w:rsidP="00F75FA1">
            <w:pPr>
              <w:jc w:val="both"/>
              <w:rPr>
                <w:rFonts w:ascii="Times New Roman" w:hAnsi="Times New Roman" w:cs="Times New Roman"/>
                <w:sz w:val="28"/>
                <w:szCs w:val="28"/>
              </w:rPr>
            </w:pPr>
          </w:p>
          <w:p w:rsidR="003E227F" w:rsidRPr="00F75FA1" w:rsidRDefault="002553AA" w:rsidP="00F75FA1">
            <w:pPr>
              <w:jc w:val="both"/>
              <w:rPr>
                <w:rFonts w:ascii="Times New Roman" w:hAnsi="Times New Roman" w:cs="Times New Roman"/>
                <w:sz w:val="28"/>
                <w:szCs w:val="28"/>
              </w:rPr>
            </w:pPr>
            <w:r w:rsidRPr="00F75FA1">
              <w:rPr>
                <w:rFonts w:ascii="Times New Roman" w:hAnsi="Times New Roman" w:cs="Times New Roman"/>
                <w:sz w:val="28"/>
                <w:szCs w:val="28"/>
              </w:rPr>
              <w:t>.</w:t>
            </w:r>
          </w:p>
          <w:p w:rsidR="003E227F" w:rsidRPr="00F75FA1" w:rsidRDefault="003E227F" w:rsidP="00F75FA1">
            <w:pPr>
              <w:jc w:val="both"/>
              <w:rPr>
                <w:rFonts w:ascii="Times New Roman" w:hAnsi="Times New Roman" w:cs="Times New Roman"/>
                <w:sz w:val="28"/>
                <w:szCs w:val="28"/>
              </w:rPr>
            </w:pPr>
          </w:p>
          <w:p w:rsidR="003E227F" w:rsidRPr="00F75FA1" w:rsidRDefault="003E227F" w:rsidP="00F75FA1">
            <w:pPr>
              <w:jc w:val="both"/>
              <w:rPr>
                <w:rFonts w:ascii="Times New Roman" w:hAnsi="Times New Roman" w:cs="Times New Roman"/>
                <w:sz w:val="28"/>
                <w:szCs w:val="28"/>
              </w:rPr>
            </w:pPr>
            <w:r w:rsidRPr="00F75FA1">
              <w:rPr>
                <w:rFonts w:ascii="Times New Roman" w:hAnsi="Times New Roman" w:cs="Times New Roman"/>
                <w:sz w:val="28"/>
                <w:szCs w:val="28"/>
              </w:rPr>
              <w:t>11</w:t>
            </w:r>
          </w:p>
          <w:p w:rsidR="003E227F" w:rsidRPr="00F75FA1" w:rsidRDefault="003E227F" w:rsidP="00F75FA1">
            <w:pPr>
              <w:jc w:val="both"/>
              <w:rPr>
                <w:rFonts w:ascii="Times New Roman" w:hAnsi="Times New Roman" w:cs="Times New Roman"/>
                <w:sz w:val="28"/>
                <w:szCs w:val="28"/>
              </w:rPr>
            </w:pPr>
          </w:p>
          <w:p w:rsidR="00744E48" w:rsidRPr="00F75FA1" w:rsidRDefault="003E227F" w:rsidP="00F75FA1">
            <w:pPr>
              <w:jc w:val="both"/>
              <w:rPr>
                <w:rFonts w:ascii="Times New Roman" w:hAnsi="Times New Roman" w:cs="Times New Roman"/>
                <w:sz w:val="28"/>
                <w:szCs w:val="28"/>
              </w:rPr>
            </w:pPr>
            <w:r w:rsidRPr="00F75FA1">
              <w:rPr>
                <w:rFonts w:ascii="Times New Roman" w:hAnsi="Times New Roman" w:cs="Times New Roman"/>
                <w:sz w:val="28"/>
                <w:szCs w:val="28"/>
              </w:rPr>
              <w:t>.793**</w:t>
            </w:r>
          </w:p>
          <w:p w:rsidR="00744E48" w:rsidRPr="00F75FA1" w:rsidRDefault="00744E48" w:rsidP="00F75FA1">
            <w:pPr>
              <w:jc w:val="both"/>
              <w:rPr>
                <w:rFonts w:ascii="Times New Roman" w:hAnsi="Times New Roman" w:cs="Times New Roman"/>
                <w:sz w:val="28"/>
                <w:szCs w:val="28"/>
              </w:rPr>
            </w:pPr>
          </w:p>
          <w:p w:rsidR="00744E48" w:rsidRPr="00F75FA1" w:rsidRDefault="00744E48" w:rsidP="00F75FA1">
            <w:pPr>
              <w:jc w:val="both"/>
              <w:rPr>
                <w:rFonts w:ascii="Times New Roman" w:hAnsi="Times New Roman" w:cs="Times New Roman"/>
                <w:sz w:val="28"/>
                <w:szCs w:val="28"/>
              </w:rPr>
            </w:pPr>
            <w:r w:rsidRPr="00F75FA1">
              <w:rPr>
                <w:rFonts w:ascii="Times New Roman" w:hAnsi="Times New Roman" w:cs="Times New Roman"/>
                <w:sz w:val="28"/>
                <w:szCs w:val="28"/>
              </w:rPr>
              <w:t>.004</w:t>
            </w:r>
          </w:p>
          <w:p w:rsidR="00744E48" w:rsidRPr="00F75FA1" w:rsidRDefault="00744E48" w:rsidP="00F75FA1">
            <w:pPr>
              <w:jc w:val="both"/>
              <w:rPr>
                <w:rFonts w:ascii="Times New Roman" w:hAnsi="Times New Roman" w:cs="Times New Roman"/>
                <w:sz w:val="28"/>
                <w:szCs w:val="28"/>
              </w:rPr>
            </w:pPr>
          </w:p>
          <w:p w:rsidR="00744E48" w:rsidRPr="00F75FA1" w:rsidRDefault="00744E48" w:rsidP="00F75FA1">
            <w:pPr>
              <w:jc w:val="both"/>
              <w:rPr>
                <w:rFonts w:ascii="Times New Roman" w:hAnsi="Times New Roman" w:cs="Times New Roman"/>
                <w:sz w:val="28"/>
                <w:szCs w:val="28"/>
              </w:rPr>
            </w:pPr>
            <w:r w:rsidRPr="00F75FA1">
              <w:rPr>
                <w:rFonts w:ascii="Times New Roman" w:hAnsi="Times New Roman" w:cs="Times New Roman"/>
                <w:sz w:val="28"/>
                <w:szCs w:val="28"/>
              </w:rPr>
              <w:t>11</w:t>
            </w:r>
          </w:p>
          <w:p w:rsidR="00744E48" w:rsidRPr="00F75FA1" w:rsidRDefault="00744E48" w:rsidP="00F75FA1">
            <w:pPr>
              <w:jc w:val="both"/>
              <w:rPr>
                <w:rFonts w:ascii="Times New Roman" w:hAnsi="Times New Roman" w:cs="Times New Roman"/>
                <w:sz w:val="28"/>
                <w:szCs w:val="28"/>
              </w:rPr>
            </w:pPr>
          </w:p>
          <w:p w:rsidR="00337162" w:rsidRPr="00F75FA1" w:rsidRDefault="00744E48" w:rsidP="00F75FA1">
            <w:pPr>
              <w:jc w:val="both"/>
              <w:rPr>
                <w:rFonts w:ascii="Times New Roman" w:hAnsi="Times New Roman" w:cs="Times New Roman"/>
                <w:sz w:val="28"/>
                <w:szCs w:val="28"/>
              </w:rPr>
            </w:pPr>
            <w:r w:rsidRPr="00F75FA1">
              <w:rPr>
                <w:rFonts w:ascii="Times New Roman" w:hAnsi="Times New Roman" w:cs="Times New Roman"/>
                <w:sz w:val="28"/>
                <w:szCs w:val="28"/>
              </w:rPr>
              <w:t>.697*</w:t>
            </w:r>
          </w:p>
        </w:tc>
        <w:tc>
          <w:tcPr>
            <w:tcW w:w="1870" w:type="dxa"/>
          </w:tcPr>
          <w:p w:rsidR="002553AA" w:rsidRPr="00F75FA1" w:rsidRDefault="00377E51" w:rsidP="00F75FA1">
            <w:pPr>
              <w:jc w:val="both"/>
              <w:rPr>
                <w:rFonts w:ascii="Times New Roman" w:hAnsi="Times New Roman" w:cs="Times New Roman"/>
                <w:sz w:val="28"/>
                <w:szCs w:val="28"/>
              </w:rPr>
            </w:pPr>
            <w:r w:rsidRPr="00F75FA1">
              <w:rPr>
                <w:rFonts w:ascii="Times New Roman" w:hAnsi="Times New Roman" w:cs="Times New Roman"/>
                <w:sz w:val="28"/>
                <w:szCs w:val="28"/>
              </w:rPr>
              <w:lastRenderedPageBreak/>
              <w:t>.301</w:t>
            </w:r>
          </w:p>
          <w:p w:rsidR="002553AA" w:rsidRPr="00F75FA1" w:rsidRDefault="002553AA" w:rsidP="00F75FA1">
            <w:pPr>
              <w:jc w:val="both"/>
              <w:rPr>
                <w:rFonts w:ascii="Times New Roman" w:hAnsi="Times New Roman" w:cs="Times New Roman"/>
                <w:sz w:val="28"/>
                <w:szCs w:val="28"/>
              </w:rPr>
            </w:pPr>
          </w:p>
          <w:p w:rsidR="002553AA" w:rsidRPr="00F75FA1" w:rsidRDefault="002553AA" w:rsidP="00F75FA1">
            <w:pPr>
              <w:jc w:val="both"/>
              <w:rPr>
                <w:rFonts w:ascii="Times New Roman" w:hAnsi="Times New Roman" w:cs="Times New Roman"/>
                <w:sz w:val="28"/>
                <w:szCs w:val="28"/>
              </w:rPr>
            </w:pPr>
            <w:r w:rsidRPr="00F75FA1">
              <w:rPr>
                <w:rFonts w:ascii="Times New Roman" w:hAnsi="Times New Roman" w:cs="Times New Roman"/>
                <w:sz w:val="28"/>
                <w:szCs w:val="28"/>
              </w:rPr>
              <w:t>.368</w:t>
            </w:r>
          </w:p>
          <w:p w:rsidR="002553AA" w:rsidRPr="00F75FA1" w:rsidRDefault="002553AA" w:rsidP="00F75FA1">
            <w:pPr>
              <w:jc w:val="both"/>
              <w:rPr>
                <w:rFonts w:ascii="Times New Roman" w:hAnsi="Times New Roman" w:cs="Times New Roman"/>
                <w:sz w:val="28"/>
                <w:szCs w:val="28"/>
              </w:rPr>
            </w:pPr>
          </w:p>
          <w:p w:rsidR="002553AA" w:rsidRPr="00F75FA1" w:rsidRDefault="002553AA" w:rsidP="00F75FA1">
            <w:pPr>
              <w:jc w:val="both"/>
              <w:rPr>
                <w:rFonts w:ascii="Times New Roman" w:hAnsi="Times New Roman" w:cs="Times New Roman"/>
                <w:sz w:val="28"/>
                <w:szCs w:val="28"/>
              </w:rPr>
            </w:pPr>
            <w:r w:rsidRPr="00F75FA1">
              <w:rPr>
                <w:rFonts w:ascii="Times New Roman" w:hAnsi="Times New Roman" w:cs="Times New Roman"/>
                <w:sz w:val="28"/>
                <w:szCs w:val="28"/>
              </w:rPr>
              <w:t>11</w:t>
            </w:r>
          </w:p>
          <w:p w:rsidR="002553AA" w:rsidRPr="00F75FA1" w:rsidRDefault="002553AA" w:rsidP="00F75FA1">
            <w:pPr>
              <w:jc w:val="both"/>
              <w:rPr>
                <w:rFonts w:ascii="Times New Roman" w:hAnsi="Times New Roman" w:cs="Times New Roman"/>
                <w:sz w:val="28"/>
                <w:szCs w:val="28"/>
              </w:rPr>
            </w:pPr>
          </w:p>
          <w:p w:rsidR="002553AA" w:rsidRPr="00F75FA1" w:rsidRDefault="002553AA" w:rsidP="00F75FA1">
            <w:pPr>
              <w:jc w:val="both"/>
              <w:rPr>
                <w:rFonts w:ascii="Times New Roman" w:hAnsi="Times New Roman" w:cs="Times New Roman"/>
                <w:sz w:val="28"/>
                <w:szCs w:val="28"/>
              </w:rPr>
            </w:pPr>
            <w:r w:rsidRPr="00F75FA1">
              <w:rPr>
                <w:rFonts w:ascii="Times New Roman" w:hAnsi="Times New Roman" w:cs="Times New Roman"/>
                <w:sz w:val="28"/>
                <w:szCs w:val="28"/>
              </w:rPr>
              <w:t>.793**</w:t>
            </w:r>
          </w:p>
          <w:p w:rsidR="002553AA" w:rsidRPr="00F75FA1" w:rsidRDefault="002553AA" w:rsidP="00F75FA1">
            <w:pPr>
              <w:jc w:val="both"/>
              <w:rPr>
                <w:rFonts w:ascii="Times New Roman" w:hAnsi="Times New Roman" w:cs="Times New Roman"/>
                <w:sz w:val="28"/>
                <w:szCs w:val="28"/>
              </w:rPr>
            </w:pPr>
          </w:p>
          <w:p w:rsidR="003E227F" w:rsidRPr="00F75FA1" w:rsidRDefault="002553AA" w:rsidP="00F75FA1">
            <w:pPr>
              <w:jc w:val="both"/>
              <w:rPr>
                <w:rFonts w:ascii="Times New Roman" w:hAnsi="Times New Roman" w:cs="Times New Roman"/>
                <w:sz w:val="28"/>
                <w:szCs w:val="28"/>
              </w:rPr>
            </w:pPr>
            <w:r w:rsidRPr="00F75FA1">
              <w:rPr>
                <w:rFonts w:ascii="Times New Roman" w:hAnsi="Times New Roman" w:cs="Times New Roman"/>
                <w:sz w:val="28"/>
                <w:szCs w:val="28"/>
              </w:rPr>
              <w:t>.004</w:t>
            </w:r>
          </w:p>
          <w:p w:rsidR="003E227F" w:rsidRPr="00F75FA1" w:rsidRDefault="003E227F" w:rsidP="00F75FA1">
            <w:pPr>
              <w:jc w:val="both"/>
              <w:rPr>
                <w:rFonts w:ascii="Times New Roman" w:hAnsi="Times New Roman" w:cs="Times New Roman"/>
                <w:sz w:val="28"/>
                <w:szCs w:val="28"/>
              </w:rPr>
            </w:pPr>
          </w:p>
          <w:p w:rsidR="00744E48" w:rsidRPr="00F75FA1" w:rsidRDefault="003E227F" w:rsidP="00F75FA1">
            <w:pPr>
              <w:jc w:val="both"/>
              <w:rPr>
                <w:rFonts w:ascii="Times New Roman" w:hAnsi="Times New Roman" w:cs="Times New Roman"/>
                <w:sz w:val="28"/>
                <w:szCs w:val="28"/>
              </w:rPr>
            </w:pPr>
            <w:r w:rsidRPr="00F75FA1">
              <w:rPr>
                <w:rFonts w:ascii="Times New Roman" w:hAnsi="Times New Roman" w:cs="Times New Roman"/>
                <w:sz w:val="28"/>
                <w:szCs w:val="28"/>
              </w:rPr>
              <w:t>11</w:t>
            </w:r>
          </w:p>
          <w:p w:rsidR="00744E48" w:rsidRPr="00F75FA1" w:rsidRDefault="00744E48" w:rsidP="00F75FA1">
            <w:pPr>
              <w:jc w:val="both"/>
              <w:rPr>
                <w:rFonts w:ascii="Times New Roman" w:hAnsi="Times New Roman" w:cs="Times New Roman"/>
                <w:sz w:val="28"/>
                <w:szCs w:val="28"/>
              </w:rPr>
            </w:pPr>
          </w:p>
          <w:p w:rsidR="00744E48" w:rsidRPr="00F75FA1" w:rsidRDefault="00744E48" w:rsidP="00F75FA1">
            <w:pPr>
              <w:jc w:val="both"/>
              <w:rPr>
                <w:rFonts w:ascii="Times New Roman" w:hAnsi="Times New Roman" w:cs="Times New Roman"/>
                <w:sz w:val="28"/>
                <w:szCs w:val="28"/>
              </w:rPr>
            </w:pPr>
            <w:r w:rsidRPr="00F75FA1">
              <w:rPr>
                <w:rFonts w:ascii="Times New Roman" w:hAnsi="Times New Roman" w:cs="Times New Roman"/>
                <w:sz w:val="28"/>
                <w:szCs w:val="28"/>
              </w:rPr>
              <w:t>1.000</w:t>
            </w:r>
          </w:p>
          <w:p w:rsidR="00744E48" w:rsidRPr="00F75FA1" w:rsidRDefault="00744E48" w:rsidP="00F75FA1">
            <w:pPr>
              <w:jc w:val="both"/>
              <w:rPr>
                <w:rFonts w:ascii="Times New Roman" w:hAnsi="Times New Roman" w:cs="Times New Roman"/>
                <w:sz w:val="28"/>
                <w:szCs w:val="28"/>
              </w:rPr>
            </w:pPr>
          </w:p>
          <w:p w:rsidR="00744E48" w:rsidRPr="00F75FA1" w:rsidRDefault="00744E48" w:rsidP="00F75FA1">
            <w:pPr>
              <w:jc w:val="both"/>
              <w:rPr>
                <w:rFonts w:ascii="Times New Roman" w:hAnsi="Times New Roman" w:cs="Times New Roman"/>
                <w:sz w:val="28"/>
                <w:szCs w:val="28"/>
              </w:rPr>
            </w:pPr>
            <w:r w:rsidRPr="00F75FA1">
              <w:rPr>
                <w:rFonts w:ascii="Times New Roman" w:hAnsi="Times New Roman" w:cs="Times New Roman"/>
                <w:sz w:val="28"/>
                <w:szCs w:val="28"/>
              </w:rPr>
              <w:t>.</w:t>
            </w:r>
          </w:p>
          <w:p w:rsidR="00744E48" w:rsidRPr="00F75FA1" w:rsidRDefault="00744E48" w:rsidP="00F75FA1">
            <w:pPr>
              <w:jc w:val="both"/>
              <w:rPr>
                <w:rFonts w:ascii="Times New Roman" w:hAnsi="Times New Roman" w:cs="Times New Roman"/>
                <w:sz w:val="28"/>
                <w:szCs w:val="28"/>
              </w:rPr>
            </w:pPr>
          </w:p>
          <w:p w:rsidR="00744E48" w:rsidRPr="00F75FA1" w:rsidRDefault="00744E48" w:rsidP="00F75FA1">
            <w:pPr>
              <w:jc w:val="both"/>
              <w:rPr>
                <w:rFonts w:ascii="Times New Roman" w:hAnsi="Times New Roman" w:cs="Times New Roman"/>
                <w:sz w:val="28"/>
                <w:szCs w:val="28"/>
              </w:rPr>
            </w:pPr>
            <w:r w:rsidRPr="00F75FA1">
              <w:rPr>
                <w:rFonts w:ascii="Times New Roman" w:hAnsi="Times New Roman" w:cs="Times New Roman"/>
                <w:sz w:val="28"/>
                <w:szCs w:val="28"/>
              </w:rPr>
              <w:t>11</w:t>
            </w:r>
          </w:p>
          <w:p w:rsidR="00744E48" w:rsidRPr="00F75FA1" w:rsidRDefault="00744E48" w:rsidP="00F75FA1">
            <w:pPr>
              <w:jc w:val="both"/>
              <w:rPr>
                <w:rFonts w:ascii="Times New Roman" w:hAnsi="Times New Roman" w:cs="Times New Roman"/>
                <w:sz w:val="28"/>
                <w:szCs w:val="28"/>
              </w:rPr>
            </w:pPr>
          </w:p>
          <w:p w:rsidR="00744E48" w:rsidRPr="00F75FA1" w:rsidRDefault="00744E48" w:rsidP="00F75FA1">
            <w:pPr>
              <w:jc w:val="both"/>
              <w:rPr>
                <w:rFonts w:ascii="Times New Roman" w:hAnsi="Times New Roman" w:cs="Times New Roman"/>
                <w:sz w:val="28"/>
                <w:szCs w:val="28"/>
              </w:rPr>
            </w:pPr>
            <w:r w:rsidRPr="00F75FA1">
              <w:rPr>
                <w:rFonts w:ascii="Times New Roman" w:hAnsi="Times New Roman" w:cs="Times New Roman"/>
                <w:sz w:val="28"/>
                <w:szCs w:val="28"/>
              </w:rPr>
              <w:t>.973**</w:t>
            </w:r>
          </w:p>
          <w:p w:rsidR="00337162" w:rsidRPr="00F75FA1" w:rsidRDefault="00337162" w:rsidP="00F75FA1">
            <w:pPr>
              <w:jc w:val="both"/>
              <w:rPr>
                <w:rFonts w:ascii="Times New Roman" w:hAnsi="Times New Roman" w:cs="Times New Roman"/>
                <w:sz w:val="28"/>
                <w:szCs w:val="28"/>
              </w:rPr>
            </w:pPr>
          </w:p>
        </w:tc>
        <w:tc>
          <w:tcPr>
            <w:tcW w:w="1870" w:type="dxa"/>
          </w:tcPr>
          <w:p w:rsidR="002553AA" w:rsidRPr="00F75FA1" w:rsidRDefault="00377E51" w:rsidP="00F75FA1">
            <w:pPr>
              <w:jc w:val="both"/>
              <w:rPr>
                <w:rFonts w:ascii="Times New Roman" w:hAnsi="Times New Roman" w:cs="Times New Roman"/>
                <w:sz w:val="28"/>
                <w:szCs w:val="28"/>
              </w:rPr>
            </w:pPr>
            <w:r w:rsidRPr="00F75FA1">
              <w:rPr>
                <w:rFonts w:ascii="Times New Roman" w:hAnsi="Times New Roman" w:cs="Times New Roman"/>
                <w:sz w:val="28"/>
                <w:szCs w:val="28"/>
              </w:rPr>
              <w:lastRenderedPageBreak/>
              <w:t>.388</w:t>
            </w:r>
          </w:p>
          <w:p w:rsidR="002553AA" w:rsidRPr="00F75FA1" w:rsidRDefault="002553AA" w:rsidP="00F75FA1">
            <w:pPr>
              <w:jc w:val="both"/>
              <w:rPr>
                <w:rFonts w:ascii="Times New Roman" w:hAnsi="Times New Roman" w:cs="Times New Roman"/>
                <w:sz w:val="28"/>
                <w:szCs w:val="28"/>
              </w:rPr>
            </w:pPr>
          </w:p>
          <w:p w:rsidR="002553AA" w:rsidRPr="00F75FA1" w:rsidRDefault="002553AA" w:rsidP="00F75FA1">
            <w:pPr>
              <w:jc w:val="both"/>
              <w:rPr>
                <w:rFonts w:ascii="Times New Roman" w:hAnsi="Times New Roman" w:cs="Times New Roman"/>
                <w:sz w:val="28"/>
                <w:szCs w:val="28"/>
              </w:rPr>
            </w:pPr>
            <w:r w:rsidRPr="00F75FA1">
              <w:rPr>
                <w:rFonts w:ascii="Times New Roman" w:hAnsi="Times New Roman" w:cs="Times New Roman"/>
                <w:sz w:val="28"/>
                <w:szCs w:val="28"/>
              </w:rPr>
              <w:t>.238</w:t>
            </w:r>
          </w:p>
          <w:p w:rsidR="002553AA" w:rsidRPr="00F75FA1" w:rsidRDefault="002553AA" w:rsidP="00F75FA1">
            <w:pPr>
              <w:jc w:val="both"/>
              <w:rPr>
                <w:rFonts w:ascii="Times New Roman" w:hAnsi="Times New Roman" w:cs="Times New Roman"/>
                <w:sz w:val="28"/>
                <w:szCs w:val="28"/>
              </w:rPr>
            </w:pPr>
          </w:p>
          <w:p w:rsidR="002553AA" w:rsidRPr="00F75FA1" w:rsidRDefault="002553AA" w:rsidP="00F75FA1">
            <w:pPr>
              <w:jc w:val="both"/>
              <w:rPr>
                <w:rFonts w:ascii="Times New Roman" w:hAnsi="Times New Roman" w:cs="Times New Roman"/>
                <w:sz w:val="28"/>
                <w:szCs w:val="28"/>
              </w:rPr>
            </w:pPr>
            <w:r w:rsidRPr="00F75FA1">
              <w:rPr>
                <w:rFonts w:ascii="Times New Roman" w:hAnsi="Times New Roman" w:cs="Times New Roman"/>
                <w:sz w:val="28"/>
                <w:szCs w:val="28"/>
              </w:rPr>
              <w:t>11</w:t>
            </w:r>
          </w:p>
          <w:p w:rsidR="002553AA" w:rsidRPr="00F75FA1" w:rsidRDefault="002553AA" w:rsidP="00F75FA1">
            <w:pPr>
              <w:jc w:val="both"/>
              <w:rPr>
                <w:rFonts w:ascii="Times New Roman" w:hAnsi="Times New Roman" w:cs="Times New Roman"/>
                <w:sz w:val="28"/>
                <w:szCs w:val="28"/>
              </w:rPr>
            </w:pPr>
          </w:p>
          <w:p w:rsidR="002553AA" w:rsidRPr="00F75FA1" w:rsidRDefault="002553AA" w:rsidP="00F75FA1">
            <w:pPr>
              <w:jc w:val="both"/>
              <w:rPr>
                <w:rFonts w:ascii="Times New Roman" w:hAnsi="Times New Roman" w:cs="Times New Roman"/>
                <w:sz w:val="28"/>
                <w:szCs w:val="28"/>
              </w:rPr>
            </w:pPr>
            <w:r w:rsidRPr="00F75FA1">
              <w:rPr>
                <w:rFonts w:ascii="Times New Roman" w:hAnsi="Times New Roman" w:cs="Times New Roman"/>
                <w:sz w:val="28"/>
                <w:szCs w:val="28"/>
              </w:rPr>
              <w:t>.697*</w:t>
            </w:r>
          </w:p>
          <w:p w:rsidR="002553AA" w:rsidRPr="00F75FA1" w:rsidRDefault="002553AA" w:rsidP="00F75FA1">
            <w:pPr>
              <w:jc w:val="both"/>
              <w:rPr>
                <w:rFonts w:ascii="Times New Roman" w:hAnsi="Times New Roman" w:cs="Times New Roman"/>
                <w:sz w:val="28"/>
                <w:szCs w:val="28"/>
              </w:rPr>
            </w:pPr>
          </w:p>
          <w:p w:rsidR="003E227F" w:rsidRPr="00F75FA1" w:rsidRDefault="002553AA" w:rsidP="00F75FA1">
            <w:pPr>
              <w:jc w:val="both"/>
              <w:rPr>
                <w:rFonts w:ascii="Times New Roman" w:hAnsi="Times New Roman" w:cs="Times New Roman"/>
                <w:sz w:val="28"/>
                <w:szCs w:val="28"/>
              </w:rPr>
            </w:pPr>
            <w:r w:rsidRPr="00F75FA1">
              <w:rPr>
                <w:rFonts w:ascii="Times New Roman" w:hAnsi="Times New Roman" w:cs="Times New Roman"/>
                <w:sz w:val="28"/>
                <w:szCs w:val="28"/>
              </w:rPr>
              <w:t>.017</w:t>
            </w:r>
          </w:p>
          <w:p w:rsidR="003E227F" w:rsidRPr="00F75FA1" w:rsidRDefault="003E227F" w:rsidP="00F75FA1">
            <w:pPr>
              <w:jc w:val="both"/>
              <w:rPr>
                <w:rFonts w:ascii="Times New Roman" w:hAnsi="Times New Roman" w:cs="Times New Roman"/>
                <w:sz w:val="28"/>
                <w:szCs w:val="28"/>
              </w:rPr>
            </w:pPr>
          </w:p>
          <w:p w:rsidR="00744E48" w:rsidRPr="00F75FA1" w:rsidRDefault="003E227F" w:rsidP="00F75FA1">
            <w:pPr>
              <w:jc w:val="both"/>
              <w:rPr>
                <w:rFonts w:ascii="Times New Roman" w:hAnsi="Times New Roman" w:cs="Times New Roman"/>
                <w:sz w:val="28"/>
                <w:szCs w:val="28"/>
              </w:rPr>
            </w:pPr>
            <w:r w:rsidRPr="00F75FA1">
              <w:rPr>
                <w:rFonts w:ascii="Times New Roman" w:hAnsi="Times New Roman" w:cs="Times New Roman"/>
                <w:sz w:val="28"/>
                <w:szCs w:val="28"/>
              </w:rPr>
              <w:t>11</w:t>
            </w:r>
          </w:p>
          <w:p w:rsidR="00744E48" w:rsidRPr="00F75FA1" w:rsidRDefault="00744E48" w:rsidP="00F75FA1">
            <w:pPr>
              <w:jc w:val="both"/>
              <w:rPr>
                <w:rFonts w:ascii="Times New Roman" w:hAnsi="Times New Roman" w:cs="Times New Roman"/>
                <w:sz w:val="28"/>
                <w:szCs w:val="28"/>
              </w:rPr>
            </w:pPr>
          </w:p>
          <w:p w:rsidR="00744E48" w:rsidRPr="00F75FA1" w:rsidRDefault="00744E48" w:rsidP="00F75FA1">
            <w:pPr>
              <w:jc w:val="both"/>
              <w:rPr>
                <w:rFonts w:ascii="Times New Roman" w:hAnsi="Times New Roman" w:cs="Times New Roman"/>
                <w:sz w:val="28"/>
                <w:szCs w:val="28"/>
              </w:rPr>
            </w:pPr>
            <w:r w:rsidRPr="00F75FA1">
              <w:rPr>
                <w:rFonts w:ascii="Times New Roman" w:hAnsi="Times New Roman" w:cs="Times New Roman"/>
                <w:sz w:val="28"/>
                <w:szCs w:val="28"/>
              </w:rPr>
              <w:t>.973**</w:t>
            </w:r>
          </w:p>
          <w:p w:rsidR="00744E48" w:rsidRPr="00F75FA1" w:rsidRDefault="00744E48" w:rsidP="00F75FA1">
            <w:pPr>
              <w:jc w:val="both"/>
              <w:rPr>
                <w:rFonts w:ascii="Times New Roman" w:hAnsi="Times New Roman" w:cs="Times New Roman"/>
                <w:sz w:val="28"/>
                <w:szCs w:val="28"/>
              </w:rPr>
            </w:pPr>
          </w:p>
          <w:p w:rsidR="00744E48" w:rsidRPr="00F75FA1" w:rsidRDefault="00744E48" w:rsidP="00F75FA1">
            <w:pPr>
              <w:jc w:val="both"/>
              <w:rPr>
                <w:rFonts w:ascii="Times New Roman" w:hAnsi="Times New Roman" w:cs="Times New Roman"/>
                <w:sz w:val="28"/>
                <w:szCs w:val="28"/>
              </w:rPr>
            </w:pPr>
            <w:r w:rsidRPr="00F75FA1">
              <w:rPr>
                <w:rFonts w:ascii="Times New Roman" w:hAnsi="Times New Roman" w:cs="Times New Roman"/>
                <w:sz w:val="28"/>
                <w:szCs w:val="28"/>
              </w:rPr>
              <w:t>.000</w:t>
            </w:r>
          </w:p>
          <w:p w:rsidR="00744E48" w:rsidRPr="00F75FA1" w:rsidRDefault="00744E48" w:rsidP="00F75FA1">
            <w:pPr>
              <w:jc w:val="both"/>
              <w:rPr>
                <w:rFonts w:ascii="Times New Roman" w:hAnsi="Times New Roman" w:cs="Times New Roman"/>
                <w:sz w:val="28"/>
                <w:szCs w:val="28"/>
              </w:rPr>
            </w:pPr>
          </w:p>
          <w:p w:rsidR="00744E48" w:rsidRPr="00F75FA1" w:rsidRDefault="00744E48" w:rsidP="00F75FA1">
            <w:pPr>
              <w:jc w:val="both"/>
              <w:rPr>
                <w:rFonts w:ascii="Times New Roman" w:hAnsi="Times New Roman" w:cs="Times New Roman"/>
                <w:sz w:val="28"/>
                <w:szCs w:val="28"/>
              </w:rPr>
            </w:pPr>
            <w:r w:rsidRPr="00F75FA1">
              <w:rPr>
                <w:rFonts w:ascii="Times New Roman" w:hAnsi="Times New Roman" w:cs="Times New Roman"/>
                <w:sz w:val="28"/>
                <w:szCs w:val="28"/>
              </w:rPr>
              <w:t>11</w:t>
            </w:r>
          </w:p>
          <w:p w:rsidR="00744E48" w:rsidRPr="00F75FA1" w:rsidRDefault="00744E48" w:rsidP="00F75FA1">
            <w:pPr>
              <w:jc w:val="both"/>
              <w:rPr>
                <w:rFonts w:ascii="Times New Roman" w:hAnsi="Times New Roman" w:cs="Times New Roman"/>
                <w:sz w:val="28"/>
                <w:szCs w:val="28"/>
              </w:rPr>
            </w:pPr>
          </w:p>
          <w:p w:rsidR="00337162" w:rsidRPr="00F75FA1" w:rsidRDefault="00744E48" w:rsidP="00F75FA1">
            <w:pPr>
              <w:jc w:val="both"/>
              <w:rPr>
                <w:rFonts w:ascii="Times New Roman" w:hAnsi="Times New Roman" w:cs="Times New Roman"/>
                <w:sz w:val="28"/>
                <w:szCs w:val="28"/>
              </w:rPr>
            </w:pPr>
            <w:r w:rsidRPr="00F75FA1">
              <w:rPr>
                <w:rFonts w:ascii="Times New Roman" w:hAnsi="Times New Roman" w:cs="Times New Roman"/>
                <w:sz w:val="28"/>
                <w:szCs w:val="28"/>
              </w:rPr>
              <w:t>1.000</w:t>
            </w:r>
          </w:p>
          <w:p w:rsidR="00744E48" w:rsidRPr="00F75FA1" w:rsidRDefault="00744E48" w:rsidP="00F75FA1">
            <w:pPr>
              <w:jc w:val="both"/>
              <w:rPr>
                <w:rFonts w:ascii="Times New Roman" w:hAnsi="Times New Roman" w:cs="Times New Roman"/>
                <w:sz w:val="28"/>
                <w:szCs w:val="28"/>
              </w:rPr>
            </w:pPr>
          </w:p>
        </w:tc>
      </w:tr>
    </w:tbl>
    <w:p w:rsidR="009C3B0A" w:rsidRPr="00F75FA1" w:rsidRDefault="00744E48" w:rsidP="00F75FA1">
      <w:pPr>
        <w:jc w:val="both"/>
        <w:rPr>
          <w:rFonts w:ascii="Times New Roman" w:hAnsi="Times New Roman" w:cs="Times New Roman"/>
          <w:sz w:val="28"/>
          <w:szCs w:val="28"/>
        </w:rPr>
      </w:pPr>
      <w:r w:rsidRPr="00F75FA1">
        <w:rPr>
          <w:rFonts w:ascii="Times New Roman" w:hAnsi="Times New Roman" w:cs="Times New Roman"/>
          <w:b/>
          <w:sz w:val="28"/>
          <w:szCs w:val="28"/>
        </w:rPr>
        <w:lastRenderedPageBreak/>
        <w:t>**</w:t>
      </w:r>
      <w:r w:rsidRPr="00F75FA1">
        <w:rPr>
          <w:rFonts w:ascii="Times New Roman" w:hAnsi="Times New Roman" w:cs="Times New Roman"/>
          <w:sz w:val="28"/>
          <w:szCs w:val="28"/>
        </w:rPr>
        <w:t>. Correlation is significant at the 0.01 level (2</w:t>
      </w:r>
      <w:r w:rsidR="0076259F" w:rsidRPr="00F75FA1">
        <w:rPr>
          <w:rFonts w:ascii="Times New Roman" w:hAnsi="Times New Roman" w:cs="Times New Roman"/>
          <w:sz w:val="28"/>
          <w:szCs w:val="28"/>
        </w:rPr>
        <w:t>-</w:t>
      </w:r>
      <w:r w:rsidRPr="00F75FA1">
        <w:rPr>
          <w:rFonts w:ascii="Times New Roman" w:hAnsi="Times New Roman" w:cs="Times New Roman"/>
          <w:sz w:val="28"/>
          <w:szCs w:val="28"/>
        </w:rPr>
        <w:t>tailed).</w:t>
      </w:r>
    </w:p>
    <w:p w:rsidR="0076259F" w:rsidRPr="00F75FA1" w:rsidRDefault="009C3B0A" w:rsidP="00F75FA1">
      <w:pPr>
        <w:jc w:val="both"/>
        <w:rPr>
          <w:rFonts w:ascii="Times New Roman" w:hAnsi="Times New Roman" w:cs="Times New Roman"/>
          <w:sz w:val="28"/>
          <w:szCs w:val="28"/>
        </w:rPr>
      </w:pPr>
      <w:r w:rsidRPr="00F75FA1">
        <w:rPr>
          <w:rFonts w:ascii="Times New Roman" w:hAnsi="Times New Roman" w:cs="Times New Roman"/>
          <w:sz w:val="28"/>
          <w:szCs w:val="28"/>
        </w:rPr>
        <w:t>*</w:t>
      </w:r>
      <w:r w:rsidR="0076259F" w:rsidRPr="00F75FA1">
        <w:rPr>
          <w:rFonts w:ascii="Times New Roman" w:hAnsi="Times New Roman" w:cs="Times New Roman"/>
          <w:sz w:val="28"/>
          <w:szCs w:val="28"/>
        </w:rPr>
        <w:t>. Correlation is significant at the 0.05 level (2-tailed).</w:t>
      </w:r>
    </w:p>
    <w:p w:rsidR="008C3FEC" w:rsidRPr="00F75FA1" w:rsidRDefault="0076259F" w:rsidP="0074645F">
      <w:pPr>
        <w:spacing w:line="480" w:lineRule="auto"/>
        <w:jc w:val="both"/>
        <w:rPr>
          <w:rFonts w:ascii="Times New Roman" w:hAnsi="Times New Roman" w:cs="Times New Roman"/>
          <w:sz w:val="28"/>
          <w:szCs w:val="28"/>
        </w:rPr>
      </w:pPr>
      <w:r w:rsidRPr="00F75FA1">
        <w:rPr>
          <w:rFonts w:ascii="Times New Roman" w:hAnsi="Times New Roman" w:cs="Times New Roman"/>
          <w:b/>
          <w:sz w:val="28"/>
          <w:szCs w:val="28"/>
        </w:rPr>
        <w:t>Findings:</w:t>
      </w:r>
      <w:r w:rsidRPr="00F75FA1">
        <w:rPr>
          <w:rFonts w:ascii="Times New Roman" w:hAnsi="Times New Roman" w:cs="Times New Roman"/>
          <w:b/>
          <w:sz w:val="28"/>
          <w:szCs w:val="28"/>
        </w:rPr>
        <w:tab/>
      </w:r>
      <w:r w:rsidRPr="00F75FA1">
        <w:rPr>
          <w:rFonts w:ascii="Times New Roman" w:hAnsi="Times New Roman" w:cs="Times New Roman"/>
          <w:sz w:val="28"/>
          <w:szCs w:val="28"/>
        </w:rPr>
        <w:t>The result obtained in table 4.1 above contained the spearman correlation among the selected case of disease. The result showed that Hepatitis A has a low relationship with other diseases while the other disease has a high relationship among others.</w:t>
      </w:r>
    </w:p>
    <w:p w:rsidR="008C3FEC" w:rsidRPr="00F75FA1" w:rsidRDefault="008C3FEC" w:rsidP="0074645F">
      <w:pPr>
        <w:spacing w:line="480" w:lineRule="auto"/>
        <w:jc w:val="both"/>
        <w:rPr>
          <w:rFonts w:ascii="Times New Roman" w:hAnsi="Times New Roman" w:cs="Times New Roman"/>
          <w:b/>
          <w:sz w:val="28"/>
          <w:szCs w:val="28"/>
        </w:rPr>
      </w:pPr>
      <w:r w:rsidRPr="00F75FA1">
        <w:rPr>
          <w:rFonts w:ascii="Times New Roman" w:hAnsi="Times New Roman" w:cs="Times New Roman"/>
          <w:b/>
          <w:sz w:val="28"/>
          <w:szCs w:val="28"/>
        </w:rPr>
        <w:t>To determine if variation exist among the selected case of diseases.</w:t>
      </w:r>
    </w:p>
    <w:p w:rsidR="005E0CD3" w:rsidRPr="00F75FA1" w:rsidRDefault="005E0CD3" w:rsidP="0074645F">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Ho: The variations in the selected cases of diseases are the same</w:t>
      </w:r>
    </w:p>
    <w:p w:rsidR="00037059" w:rsidRPr="00F75FA1" w:rsidRDefault="00037059" w:rsidP="0074645F">
      <w:pPr>
        <w:spacing w:line="480" w:lineRule="auto"/>
        <w:jc w:val="both"/>
        <w:rPr>
          <w:rFonts w:ascii="Times New Roman" w:hAnsi="Times New Roman" w:cs="Times New Roman"/>
          <w:sz w:val="28"/>
          <w:szCs w:val="28"/>
        </w:rPr>
      </w:pPr>
      <w:proofErr w:type="gramStart"/>
      <w:r w:rsidRPr="00F75FA1">
        <w:rPr>
          <w:rFonts w:ascii="Times New Roman" w:hAnsi="Times New Roman" w:cs="Times New Roman"/>
          <w:sz w:val="28"/>
          <w:szCs w:val="28"/>
        </w:rPr>
        <w:t>H1 :</w:t>
      </w:r>
      <w:proofErr w:type="gramEnd"/>
      <w:r w:rsidRPr="00F75FA1">
        <w:rPr>
          <w:rFonts w:ascii="Times New Roman" w:hAnsi="Times New Roman" w:cs="Times New Roman"/>
          <w:sz w:val="28"/>
          <w:szCs w:val="28"/>
        </w:rPr>
        <w:t xml:space="preserve"> The variations in the selected cases of diseases are not the same</w:t>
      </w:r>
    </w:p>
    <w:p w:rsidR="006A6DDA" w:rsidRPr="00F75FA1" w:rsidRDefault="00037059" w:rsidP="0074645F">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 xml:space="preserve">Level of significance: </w:t>
      </w:r>
      <w:r w:rsidR="006A6DDA" w:rsidRPr="00F75FA1">
        <w:rPr>
          <w:rFonts w:ascii="Times New Roman" w:hAnsi="Times New Roman" w:cs="Times New Roman"/>
          <w:sz w:val="28"/>
          <w:szCs w:val="28"/>
        </w:rPr>
        <w:t>α=0.5</w:t>
      </w:r>
    </w:p>
    <w:p w:rsidR="006A6DDA" w:rsidRPr="00F75FA1" w:rsidRDefault="006A6DDA" w:rsidP="0074645F">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Test statistic: F= 12 ∑ R</w:t>
      </w:r>
      <w:r w:rsidRPr="00F75FA1">
        <w:rPr>
          <w:rFonts w:ascii="Times New Roman" w:hAnsi="Times New Roman" w:cs="Times New Roman"/>
          <w:sz w:val="28"/>
          <w:szCs w:val="28"/>
          <w:vertAlign w:val="superscript"/>
        </w:rPr>
        <w:t>2</w:t>
      </w:r>
      <w:r w:rsidRPr="00F75FA1">
        <w:rPr>
          <w:rFonts w:ascii="Times New Roman" w:hAnsi="Times New Roman" w:cs="Times New Roman"/>
          <w:sz w:val="28"/>
          <w:szCs w:val="28"/>
        </w:rPr>
        <w:t xml:space="preserve">j – </w:t>
      </w:r>
      <w:proofErr w:type="gramStart"/>
      <w:r w:rsidRPr="00F75FA1">
        <w:rPr>
          <w:rFonts w:ascii="Times New Roman" w:hAnsi="Times New Roman" w:cs="Times New Roman"/>
          <w:sz w:val="28"/>
          <w:szCs w:val="28"/>
        </w:rPr>
        <w:t>3n(</w:t>
      </w:r>
      <w:proofErr w:type="gramEnd"/>
      <w:r w:rsidRPr="00F75FA1">
        <w:rPr>
          <w:rFonts w:ascii="Times New Roman" w:hAnsi="Times New Roman" w:cs="Times New Roman"/>
          <w:sz w:val="28"/>
          <w:szCs w:val="28"/>
        </w:rPr>
        <w:t>k + 1 )</w:t>
      </w:r>
    </w:p>
    <w:p w:rsidR="006A6DDA" w:rsidRPr="00F75FA1" w:rsidRDefault="006A6DDA" w:rsidP="0074645F">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 xml:space="preserve">Decision Rule: Reject Ho if p- value &lt; significance level </w:t>
      </w:r>
    </w:p>
    <w:p w:rsidR="006A6DDA" w:rsidRPr="00F75FA1" w:rsidRDefault="006A6DDA" w:rsidP="00F75FA1">
      <w:pPr>
        <w:jc w:val="both"/>
        <w:rPr>
          <w:rFonts w:ascii="Times New Roman" w:hAnsi="Times New Roman" w:cs="Times New Roman"/>
          <w:b/>
          <w:sz w:val="28"/>
          <w:szCs w:val="28"/>
        </w:rPr>
      </w:pPr>
      <w:r w:rsidRPr="00F75FA1">
        <w:rPr>
          <w:rFonts w:ascii="Times New Roman" w:hAnsi="Times New Roman" w:cs="Times New Roman"/>
          <w:b/>
          <w:sz w:val="28"/>
          <w:szCs w:val="28"/>
        </w:rPr>
        <w:t>Friedman Test</w:t>
      </w:r>
    </w:p>
    <w:p w:rsidR="006A6DDA" w:rsidRPr="00F75FA1" w:rsidRDefault="006A6DDA" w:rsidP="00F75FA1">
      <w:pPr>
        <w:jc w:val="both"/>
        <w:rPr>
          <w:rFonts w:ascii="Times New Roman" w:hAnsi="Times New Roman" w:cs="Times New Roman"/>
          <w:b/>
          <w:sz w:val="28"/>
          <w:szCs w:val="28"/>
        </w:rPr>
      </w:pPr>
      <w:r w:rsidRPr="00F75FA1">
        <w:rPr>
          <w:rFonts w:ascii="Times New Roman" w:hAnsi="Times New Roman" w:cs="Times New Roman"/>
          <w:b/>
          <w:sz w:val="28"/>
          <w:szCs w:val="28"/>
        </w:rPr>
        <w:t xml:space="preserve">Table 4.2 The Mean Ranks of the selected cases of diseases </w:t>
      </w:r>
    </w:p>
    <w:p w:rsidR="006A6DDA" w:rsidRPr="00F75FA1" w:rsidRDefault="006A6DDA" w:rsidP="00F75FA1">
      <w:pPr>
        <w:jc w:val="both"/>
        <w:rPr>
          <w:rFonts w:ascii="Times New Roman" w:hAnsi="Times New Roman" w:cs="Times New Roman"/>
          <w:b/>
          <w:sz w:val="28"/>
          <w:szCs w:val="28"/>
        </w:rPr>
      </w:pPr>
      <w:r w:rsidRPr="00F75FA1">
        <w:rPr>
          <w:rFonts w:ascii="Times New Roman" w:hAnsi="Times New Roman" w:cs="Times New Roman"/>
          <w:b/>
          <w:sz w:val="28"/>
          <w:szCs w:val="28"/>
        </w:rPr>
        <w:lastRenderedPageBreak/>
        <w:t xml:space="preserve">                          Ranks</w:t>
      </w:r>
    </w:p>
    <w:tbl>
      <w:tblPr>
        <w:tblStyle w:val="TableGrid"/>
        <w:tblW w:w="0" w:type="auto"/>
        <w:tblLook w:val="04A0" w:firstRow="1" w:lastRow="0" w:firstColumn="1" w:lastColumn="0" w:noHBand="0" w:noVBand="1"/>
      </w:tblPr>
      <w:tblGrid>
        <w:gridCol w:w="4675"/>
        <w:gridCol w:w="4675"/>
      </w:tblGrid>
      <w:tr w:rsidR="006A6DDA" w:rsidRPr="00F75FA1" w:rsidTr="006A6DDA">
        <w:tc>
          <w:tcPr>
            <w:tcW w:w="4675" w:type="dxa"/>
          </w:tcPr>
          <w:p w:rsidR="006A6DDA" w:rsidRPr="00F75FA1" w:rsidRDefault="006A6DDA" w:rsidP="00F75FA1">
            <w:pPr>
              <w:jc w:val="both"/>
              <w:rPr>
                <w:rFonts w:ascii="Times New Roman" w:hAnsi="Times New Roman" w:cs="Times New Roman"/>
                <w:b/>
                <w:sz w:val="28"/>
                <w:szCs w:val="28"/>
              </w:rPr>
            </w:pPr>
          </w:p>
        </w:tc>
        <w:tc>
          <w:tcPr>
            <w:tcW w:w="4675" w:type="dxa"/>
          </w:tcPr>
          <w:p w:rsidR="006A6DDA" w:rsidRPr="00F75FA1" w:rsidRDefault="006A6DDA" w:rsidP="00F75FA1">
            <w:pPr>
              <w:jc w:val="both"/>
              <w:rPr>
                <w:rFonts w:ascii="Times New Roman" w:hAnsi="Times New Roman" w:cs="Times New Roman"/>
                <w:sz w:val="28"/>
                <w:szCs w:val="28"/>
              </w:rPr>
            </w:pPr>
            <w:r w:rsidRPr="00F75FA1">
              <w:rPr>
                <w:rFonts w:ascii="Times New Roman" w:hAnsi="Times New Roman" w:cs="Times New Roman"/>
                <w:sz w:val="28"/>
                <w:szCs w:val="28"/>
              </w:rPr>
              <w:t>Mean RANK</w:t>
            </w:r>
          </w:p>
        </w:tc>
      </w:tr>
      <w:tr w:rsidR="006A6DDA" w:rsidRPr="00F75FA1" w:rsidTr="006A6DDA">
        <w:tc>
          <w:tcPr>
            <w:tcW w:w="4675" w:type="dxa"/>
          </w:tcPr>
          <w:p w:rsidR="006A6DDA" w:rsidRPr="00F75FA1" w:rsidRDefault="006A6DDA" w:rsidP="00F75FA1">
            <w:pPr>
              <w:jc w:val="both"/>
              <w:rPr>
                <w:rFonts w:ascii="Times New Roman" w:hAnsi="Times New Roman" w:cs="Times New Roman"/>
                <w:sz w:val="28"/>
                <w:szCs w:val="28"/>
              </w:rPr>
            </w:pPr>
            <w:r w:rsidRPr="00F75FA1">
              <w:rPr>
                <w:rFonts w:ascii="Times New Roman" w:hAnsi="Times New Roman" w:cs="Times New Roman"/>
                <w:sz w:val="28"/>
                <w:szCs w:val="28"/>
              </w:rPr>
              <w:t>Hepatitis A</w:t>
            </w:r>
          </w:p>
          <w:p w:rsidR="006A6DDA" w:rsidRPr="00F75FA1" w:rsidRDefault="006A6DDA" w:rsidP="00F75FA1">
            <w:pPr>
              <w:jc w:val="both"/>
              <w:rPr>
                <w:rFonts w:ascii="Times New Roman" w:hAnsi="Times New Roman" w:cs="Times New Roman"/>
                <w:sz w:val="28"/>
                <w:szCs w:val="28"/>
              </w:rPr>
            </w:pPr>
          </w:p>
          <w:p w:rsidR="006A6DDA" w:rsidRPr="00F75FA1" w:rsidRDefault="006A6DDA" w:rsidP="00F75FA1">
            <w:pPr>
              <w:jc w:val="both"/>
              <w:rPr>
                <w:rFonts w:ascii="Times New Roman" w:hAnsi="Times New Roman" w:cs="Times New Roman"/>
                <w:sz w:val="28"/>
                <w:szCs w:val="28"/>
              </w:rPr>
            </w:pPr>
            <w:r w:rsidRPr="00F75FA1">
              <w:rPr>
                <w:rFonts w:ascii="Times New Roman" w:hAnsi="Times New Roman" w:cs="Times New Roman"/>
                <w:sz w:val="28"/>
                <w:szCs w:val="28"/>
              </w:rPr>
              <w:t>Hepatitis B</w:t>
            </w:r>
          </w:p>
          <w:p w:rsidR="002D2D70" w:rsidRPr="00F75FA1" w:rsidRDefault="002D2D70" w:rsidP="00F75FA1">
            <w:pPr>
              <w:jc w:val="both"/>
              <w:rPr>
                <w:rFonts w:ascii="Times New Roman" w:hAnsi="Times New Roman" w:cs="Times New Roman"/>
                <w:sz w:val="28"/>
                <w:szCs w:val="28"/>
              </w:rPr>
            </w:pPr>
          </w:p>
          <w:p w:rsidR="002D2D70" w:rsidRPr="00F75FA1" w:rsidRDefault="002D2D70" w:rsidP="00F75FA1">
            <w:pPr>
              <w:jc w:val="both"/>
              <w:rPr>
                <w:rFonts w:ascii="Times New Roman" w:hAnsi="Times New Roman" w:cs="Times New Roman"/>
                <w:sz w:val="28"/>
                <w:szCs w:val="28"/>
              </w:rPr>
            </w:pPr>
            <w:r w:rsidRPr="00F75FA1">
              <w:rPr>
                <w:rFonts w:ascii="Times New Roman" w:hAnsi="Times New Roman" w:cs="Times New Roman"/>
                <w:sz w:val="28"/>
                <w:szCs w:val="28"/>
              </w:rPr>
              <w:t>Hepatitis C</w:t>
            </w:r>
          </w:p>
          <w:p w:rsidR="002D2D70" w:rsidRPr="00F75FA1" w:rsidRDefault="002D2D70" w:rsidP="00F75FA1">
            <w:pPr>
              <w:jc w:val="both"/>
              <w:rPr>
                <w:rFonts w:ascii="Times New Roman" w:hAnsi="Times New Roman" w:cs="Times New Roman"/>
                <w:sz w:val="28"/>
                <w:szCs w:val="28"/>
              </w:rPr>
            </w:pPr>
          </w:p>
          <w:p w:rsidR="002D2D70" w:rsidRPr="00F75FA1" w:rsidRDefault="002D2D70" w:rsidP="00F75FA1">
            <w:pPr>
              <w:jc w:val="both"/>
              <w:rPr>
                <w:rFonts w:ascii="Times New Roman" w:hAnsi="Times New Roman" w:cs="Times New Roman"/>
                <w:sz w:val="28"/>
                <w:szCs w:val="28"/>
              </w:rPr>
            </w:pPr>
            <w:r w:rsidRPr="00F75FA1">
              <w:rPr>
                <w:rFonts w:ascii="Times New Roman" w:hAnsi="Times New Roman" w:cs="Times New Roman"/>
                <w:sz w:val="28"/>
                <w:szCs w:val="28"/>
              </w:rPr>
              <w:t>Liver</w:t>
            </w:r>
          </w:p>
          <w:p w:rsidR="002D2D70" w:rsidRPr="00F75FA1" w:rsidRDefault="002D2D70" w:rsidP="00F75FA1">
            <w:pPr>
              <w:jc w:val="both"/>
              <w:rPr>
                <w:rFonts w:ascii="Times New Roman" w:hAnsi="Times New Roman" w:cs="Times New Roman"/>
                <w:sz w:val="28"/>
                <w:szCs w:val="28"/>
              </w:rPr>
            </w:pPr>
          </w:p>
          <w:p w:rsidR="002D2D70" w:rsidRPr="00F75FA1" w:rsidRDefault="007D0AFC" w:rsidP="00F75FA1">
            <w:pPr>
              <w:jc w:val="both"/>
              <w:rPr>
                <w:rFonts w:ascii="Times New Roman" w:hAnsi="Times New Roman" w:cs="Times New Roman"/>
                <w:sz w:val="28"/>
                <w:szCs w:val="28"/>
              </w:rPr>
            </w:pPr>
            <w:r w:rsidRPr="00F75FA1">
              <w:rPr>
                <w:rFonts w:ascii="Times New Roman" w:hAnsi="Times New Roman" w:cs="Times New Roman"/>
                <w:sz w:val="28"/>
                <w:szCs w:val="28"/>
              </w:rPr>
              <w:t>C</w:t>
            </w:r>
            <w:r w:rsidR="002D2D70" w:rsidRPr="00F75FA1">
              <w:rPr>
                <w:rFonts w:ascii="Times New Roman" w:hAnsi="Times New Roman" w:cs="Times New Roman"/>
                <w:sz w:val="28"/>
                <w:szCs w:val="28"/>
              </w:rPr>
              <w:t>irrhosis</w:t>
            </w:r>
          </w:p>
        </w:tc>
        <w:tc>
          <w:tcPr>
            <w:tcW w:w="4675" w:type="dxa"/>
          </w:tcPr>
          <w:p w:rsidR="002D2D70" w:rsidRPr="00F75FA1" w:rsidRDefault="002D2D70" w:rsidP="00F75FA1">
            <w:pPr>
              <w:jc w:val="both"/>
              <w:rPr>
                <w:sz w:val="28"/>
                <w:szCs w:val="28"/>
              </w:rPr>
            </w:pPr>
            <w:r w:rsidRPr="00F75FA1">
              <w:rPr>
                <w:sz w:val="28"/>
                <w:szCs w:val="28"/>
              </w:rPr>
              <w:t xml:space="preserve">                                                                                 1.18</w:t>
            </w:r>
          </w:p>
          <w:p w:rsidR="002D2D70" w:rsidRPr="00F75FA1" w:rsidRDefault="002D2D70" w:rsidP="00F75FA1">
            <w:pPr>
              <w:jc w:val="both"/>
              <w:rPr>
                <w:sz w:val="28"/>
                <w:szCs w:val="28"/>
              </w:rPr>
            </w:pPr>
          </w:p>
          <w:p w:rsidR="002D2D70" w:rsidRPr="00F75FA1" w:rsidRDefault="002D2D70" w:rsidP="00F75FA1">
            <w:pPr>
              <w:jc w:val="both"/>
              <w:rPr>
                <w:sz w:val="28"/>
                <w:szCs w:val="28"/>
              </w:rPr>
            </w:pPr>
            <w:r w:rsidRPr="00F75FA1">
              <w:rPr>
                <w:sz w:val="28"/>
                <w:szCs w:val="28"/>
              </w:rPr>
              <w:t>1.86</w:t>
            </w:r>
          </w:p>
          <w:p w:rsidR="002D2D70" w:rsidRPr="00F75FA1" w:rsidRDefault="002D2D70" w:rsidP="00F75FA1">
            <w:pPr>
              <w:jc w:val="both"/>
              <w:rPr>
                <w:sz w:val="28"/>
                <w:szCs w:val="28"/>
              </w:rPr>
            </w:pPr>
          </w:p>
          <w:p w:rsidR="002D2D70" w:rsidRPr="00F75FA1" w:rsidRDefault="002D2D70" w:rsidP="00F75FA1">
            <w:pPr>
              <w:jc w:val="both"/>
              <w:rPr>
                <w:sz w:val="28"/>
                <w:szCs w:val="28"/>
              </w:rPr>
            </w:pPr>
            <w:r w:rsidRPr="00F75FA1">
              <w:rPr>
                <w:sz w:val="28"/>
                <w:szCs w:val="28"/>
              </w:rPr>
              <w:t>3.05</w:t>
            </w:r>
          </w:p>
          <w:p w:rsidR="002D2D70" w:rsidRPr="00F75FA1" w:rsidRDefault="002D2D70" w:rsidP="00F75FA1">
            <w:pPr>
              <w:jc w:val="both"/>
              <w:rPr>
                <w:sz w:val="28"/>
                <w:szCs w:val="28"/>
              </w:rPr>
            </w:pPr>
          </w:p>
          <w:p w:rsidR="002D2D70" w:rsidRPr="00F75FA1" w:rsidRDefault="002D2D70" w:rsidP="00F75FA1">
            <w:pPr>
              <w:jc w:val="both"/>
              <w:rPr>
                <w:sz w:val="28"/>
                <w:szCs w:val="28"/>
              </w:rPr>
            </w:pPr>
            <w:r w:rsidRPr="00F75FA1">
              <w:rPr>
                <w:sz w:val="28"/>
                <w:szCs w:val="28"/>
              </w:rPr>
              <w:t>3.91</w:t>
            </w:r>
          </w:p>
          <w:p w:rsidR="002D2D70" w:rsidRPr="00F75FA1" w:rsidRDefault="002D2D70" w:rsidP="00F75FA1">
            <w:pPr>
              <w:jc w:val="both"/>
              <w:rPr>
                <w:sz w:val="28"/>
                <w:szCs w:val="28"/>
              </w:rPr>
            </w:pPr>
          </w:p>
          <w:p w:rsidR="002D2D70" w:rsidRPr="00F75FA1" w:rsidRDefault="002D2D70" w:rsidP="00F75FA1">
            <w:pPr>
              <w:jc w:val="both"/>
              <w:rPr>
                <w:sz w:val="28"/>
                <w:szCs w:val="28"/>
              </w:rPr>
            </w:pPr>
          </w:p>
          <w:p w:rsidR="002D2D70" w:rsidRPr="00F75FA1" w:rsidRDefault="002D2D70" w:rsidP="00F75FA1">
            <w:pPr>
              <w:jc w:val="both"/>
              <w:rPr>
                <w:sz w:val="28"/>
                <w:szCs w:val="28"/>
              </w:rPr>
            </w:pPr>
          </w:p>
        </w:tc>
      </w:tr>
    </w:tbl>
    <w:p w:rsidR="00FF5513" w:rsidRPr="00F75FA1" w:rsidRDefault="00744E48" w:rsidP="00F75FA1">
      <w:pPr>
        <w:jc w:val="both"/>
        <w:rPr>
          <w:rFonts w:ascii="Times New Roman" w:hAnsi="Times New Roman" w:cs="Times New Roman"/>
          <w:b/>
          <w:sz w:val="28"/>
          <w:szCs w:val="28"/>
        </w:rPr>
      </w:pPr>
      <w:r w:rsidRPr="00F75FA1">
        <w:rPr>
          <w:rFonts w:ascii="Times New Roman" w:hAnsi="Times New Roman" w:cs="Times New Roman"/>
          <w:b/>
          <w:sz w:val="28"/>
          <w:szCs w:val="28"/>
        </w:rPr>
        <w:br/>
      </w:r>
    </w:p>
    <w:p w:rsidR="004304EE" w:rsidRPr="00F75FA1" w:rsidRDefault="002D2D70" w:rsidP="00F75FA1">
      <w:pPr>
        <w:jc w:val="both"/>
        <w:rPr>
          <w:rFonts w:ascii="Times New Roman" w:hAnsi="Times New Roman" w:cs="Times New Roman"/>
          <w:b/>
          <w:sz w:val="28"/>
          <w:szCs w:val="28"/>
        </w:rPr>
      </w:pPr>
      <w:r w:rsidRPr="00F75FA1">
        <w:rPr>
          <w:rFonts w:ascii="Times New Roman" w:hAnsi="Times New Roman" w:cs="Times New Roman"/>
          <w:b/>
          <w:sz w:val="28"/>
          <w:szCs w:val="28"/>
        </w:rPr>
        <w:t>Table 4.3 Computations</w:t>
      </w:r>
    </w:p>
    <w:p w:rsidR="002D2D70" w:rsidRPr="00F75FA1" w:rsidRDefault="002D2D70" w:rsidP="00F75FA1">
      <w:pPr>
        <w:jc w:val="both"/>
        <w:rPr>
          <w:rFonts w:ascii="Times New Roman" w:hAnsi="Times New Roman" w:cs="Times New Roman"/>
          <w:b/>
          <w:sz w:val="28"/>
          <w:szCs w:val="28"/>
        </w:rPr>
      </w:pPr>
      <w:r w:rsidRPr="00F75FA1">
        <w:rPr>
          <w:rFonts w:ascii="Times New Roman" w:hAnsi="Times New Roman" w:cs="Times New Roman"/>
          <w:b/>
          <w:sz w:val="28"/>
          <w:szCs w:val="28"/>
        </w:rPr>
        <w:t xml:space="preserve">Test </w:t>
      </w:r>
      <w:proofErr w:type="spellStart"/>
      <w:r w:rsidRPr="00F75FA1">
        <w:rPr>
          <w:rFonts w:ascii="Times New Roman" w:hAnsi="Times New Roman" w:cs="Times New Roman"/>
          <w:b/>
          <w:sz w:val="28"/>
          <w:szCs w:val="28"/>
        </w:rPr>
        <w:t>Statistic</w:t>
      </w:r>
      <w:r w:rsidRPr="00F75FA1">
        <w:rPr>
          <w:rFonts w:ascii="Times New Roman" w:hAnsi="Times New Roman" w:cs="Times New Roman"/>
          <w:b/>
          <w:sz w:val="28"/>
          <w:szCs w:val="28"/>
          <w:vertAlign w:val="superscript"/>
        </w:rPr>
        <w:t>a</w:t>
      </w:r>
      <w:proofErr w:type="spellEnd"/>
    </w:p>
    <w:tbl>
      <w:tblPr>
        <w:tblStyle w:val="TableGrid"/>
        <w:tblW w:w="0" w:type="auto"/>
        <w:tblLook w:val="04A0" w:firstRow="1" w:lastRow="0" w:firstColumn="1" w:lastColumn="0" w:noHBand="0" w:noVBand="1"/>
      </w:tblPr>
      <w:tblGrid>
        <w:gridCol w:w="4675"/>
        <w:gridCol w:w="4675"/>
      </w:tblGrid>
      <w:tr w:rsidR="002D2D70" w:rsidRPr="00F75FA1" w:rsidTr="002D2D70">
        <w:tc>
          <w:tcPr>
            <w:tcW w:w="4675" w:type="dxa"/>
          </w:tcPr>
          <w:p w:rsidR="002D2D70" w:rsidRPr="00F75FA1" w:rsidRDefault="002D2D70" w:rsidP="00F75FA1">
            <w:pPr>
              <w:jc w:val="both"/>
              <w:rPr>
                <w:rFonts w:ascii="Times New Roman" w:hAnsi="Times New Roman" w:cs="Times New Roman"/>
                <w:b/>
                <w:sz w:val="28"/>
                <w:szCs w:val="28"/>
              </w:rPr>
            </w:pPr>
            <w:r w:rsidRPr="00F75FA1">
              <w:rPr>
                <w:rFonts w:ascii="Times New Roman" w:hAnsi="Times New Roman" w:cs="Times New Roman"/>
                <w:b/>
                <w:sz w:val="28"/>
                <w:szCs w:val="28"/>
              </w:rPr>
              <w:t>N</w:t>
            </w:r>
          </w:p>
          <w:p w:rsidR="002D2D70" w:rsidRPr="00F75FA1" w:rsidRDefault="002D2D70" w:rsidP="00F75FA1">
            <w:pPr>
              <w:jc w:val="both"/>
              <w:rPr>
                <w:rFonts w:ascii="Times New Roman" w:hAnsi="Times New Roman" w:cs="Times New Roman"/>
                <w:b/>
                <w:sz w:val="28"/>
                <w:szCs w:val="28"/>
              </w:rPr>
            </w:pPr>
          </w:p>
          <w:p w:rsidR="002D2D70" w:rsidRPr="00F75FA1" w:rsidRDefault="002D2D70" w:rsidP="00F75FA1">
            <w:pPr>
              <w:jc w:val="both"/>
              <w:rPr>
                <w:rFonts w:ascii="Times New Roman" w:hAnsi="Times New Roman" w:cs="Times New Roman"/>
                <w:b/>
                <w:sz w:val="28"/>
                <w:szCs w:val="28"/>
              </w:rPr>
            </w:pPr>
            <w:r w:rsidRPr="00F75FA1">
              <w:rPr>
                <w:rFonts w:ascii="Times New Roman" w:hAnsi="Times New Roman" w:cs="Times New Roman"/>
                <w:b/>
                <w:sz w:val="28"/>
                <w:szCs w:val="28"/>
              </w:rPr>
              <w:t>Chi-</w:t>
            </w:r>
          </w:p>
          <w:p w:rsidR="002D2D70" w:rsidRPr="00F75FA1" w:rsidRDefault="002D2D70" w:rsidP="00F75FA1">
            <w:pPr>
              <w:jc w:val="both"/>
              <w:rPr>
                <w:rFonts w:ascii="Times New Roman" w:hAnsi="Times New Roman" w:cs="Times New Roman"/>
                <w:b/>
                <w:sz w:val="28"/>
                <w:szCs w:val="28"/>
              </w:rPr>
            </w:pPr>
          </w:p>
          <w:p w:rsidR="002D2D70" w:rsidRPr="00F75FA1" w:rsidRDefault="002D2D70" w:rsidP="00F75FA1">
            <w:pPr>
              <w:jc w:val="both"/>
              <w:rPr>
                <w:rFonts w:ascii="Times New Roman" w:hAnsi="Times New Roman" w:cs="Times New Roman"/>
                <w:b/>
                <w:sz w:val="28"/>
                <w:szCs w:val="28"/>
              </w:rPr>
            </w:pPr>
            <w:r w:rsidRPr="00F75FA1">
              <w:rPr>
                <w:rFonts w:ascii="Times New Roman" w:hAnsi="Times New Roman" w:cs="Times New Roman"/>
                <w:b/>
                <w:sz w:val="28"/>
                <w:szCs w:val="28"/>
              </w:rPr>
              <w:t>Square</w:t>
            </w:r>
          </w:p>
          <w:p w:rsidR="002D2D70" w:rsidRPr="00F75FA1" w:rsidRDefault="002D2D70" w:rsidP="00F75FA1">
            <w:pPr>
              <w:jc w:val="both"/>
              <w:rPr>
                <w:rFonts w:ascii="Times New Roman" w:hAnsi="Times New Roman" w:cs="Times New Roman"/>
                <w:b/>
                <w:sz w:val="28"/>
                <w:szCs w:val="28"/>
              </w:rPr>
            </w:pPr>
          </w:p>
          <w:p w:rsidR="002D2D70" w:rsidRPr="00F75FA1" w:rsidRDefault="002D2D70" w:rsidP="00F75FA1">
            <w:pPr>
              <w:jc w:val="both"/>
              <w:rPr>
                <w:rFonts w:ascii="Times New Roman" w:hAnsi="Times New Roman" w:cs="Times New Roman"/>
                <w:b/>
                <w:sz w:val="28"/>
                <w:szCs w:val="28"/>
              </w:rPr>
            </w:pPr>
            <w:proofErr w:type="spellStart"/>
            <w:r w:rsidRPr="00F75FA1">
              <w:rPr>
                <w:rFonts w:ascii="Times New Roman" w:hAnsi="Times New Roman" w:cs="Times New Roman"/>
                <w:b/>
                <w:sz w:val="28"/>
                <w:szCs w:val="28"/>
              </w:rPr>
              <w:t>Df</w:t>
            </w:r>
            <w:proofErr w:type="spellEnd"/>
          </w:p>
          <w:p w:rsidR="002D2D70" w:rsidRPr="00F75FA1" w:rsidRDefault="002D2D70" w:rsidP="00F75FA1">
            <w:pPr>
              <w:jc w:val="both"/>
              <w:rPr>
                <w:rFonts w:ascii="Times New Roman" w:hAnsi="Times New Roman" w:cs="Times New Roman"/>
                <w:b/>
                <w:sz w:val="28"/>
                <w:szCs w:val="28"/>
              </w:rPr>
            </w:pPr>
          </w:p>
          <w:p w:rsidR="002D2D70" w:rsidRPr="00F75FA1" w:rsidRDefault="002D2D70" w:rsidP="00F75FA1">
            <w:pPr>
              <w:jc w:val="both"/>
              <w:rPr>
                <w:rFonts w:ascii="Times New Roman" w:hAnsi="Times New Roman" w:cs="Times New Roman"/>
                <w:b/>
                <w:sz w:val="28"/>
                <w:szCs w:val="28"/>
              </w:rPr>
            </w:pPr>
            <w:proofErr w:type="spellStart"/>
            <w:r w:rsidRPr="00F75FA1">
              <w:rPr>
                <w:rFonts w:ascii="Times New Roman" w:hAnsi="Times New Roman" w:cs="Times New Roman"/>
                <w:b/>
                <w:sz w:val="28"/>
                <w:szCs w:val="28"/>
              </w:rPr>
              <w:t>Asymp</w:t>
            </w:r>
            <w:proofErr w:type="spellEnd"/>
          </w:p>
          <w:p w:rsidR="002D2D70" w:rsidRPr="00F75FA1" w:rsidRDefault="002D2D70" w:rsidP="00F75FA1">
            <w:pPr>
              <w:jc w:val="both"/>
              <w:rPr>
                <w:rFonts w:ascii="Times New Roman" w:hAnsi="Times New Roman" w:cs="Times New Roman"/>
                <w:b/>
                <w:sz w:val="28"/>
                <w:szCs w:val="28"/>
              </w:rPr>
            </w:pPr>
          </w:p>
          <w:p w:rsidR="002D2D70" w:rsidRPr="00F75FA1" w:rsidRDefault="002D2D70" w:rsidP="00F75FA1">
            <w:pPr>
              <w:jc w:val="both"/>
              <w:rPr>
                <w:rFonts w:ascii="Times New Roman" w:hAnsi="Times New Roman" w:cs="Times New Roman"/>
                <w:b/>
                <w:sz w:val="28"/>
                <w:szCs w:val="28"/>
              </w:rPr>
            </w:pPr>
            <w:r w:rsidRPr="00F75FA1">
              <w:rPr>
                <w:rFonts w:ascii="Times New Roman" w:hAnsi="Times New Roman" w:cs="Times New Roman"/>
                <w:b/>
                <w:sz w:val="28"/>
                <w:szCs w:val="28"/>
              </w:rPr>
              <w:t>Sig.</w:t>
            </w:r>
          </w:p>
          <w:p w:rsidR="002D2D70" w:rsidRPr="00F75FA1" w:rsidRDefault="002D2D70" w:rsidP="00F75FA1">
            <w:pPr>
              <w:jc w:val="both"/>
              <w:rPr>
                <w:rFonts w:ascii="Times New Roman" w:hAnsi="Times New Roman" w:cs="Times New Roman"/>
                <w:b/>
                <w:sz w:val="28"/>
                <w:szCs w:val="28"/>
              </w:rPr>
            </w:pPr>
          </w:p>
        </w:tc>
        <w:tc>
          <w:tcPr>
            <w:tcW w:w="4675" w:type="dxa"/>
          </w:tcPr>
          <w:p w:rsidR="002D2D70" w:rsidRPr="00F75FA1" w:rsidRDefault="002D2D70" w:rsidP="00F75FA1">
            <w:pPr>
              <w:jc w:val="both"/>
              <w:rPr>
                <w:rFonts w:ascii="Times New Roman" w:hAnsi="Times New Roman" w:cs="Times New Roman"/>
                <w:b/>
                <w:sz w:val="28"/>
                <w:szCs w:val="28"/>
              </w:rPr>
            </w:pPr>
            <w:r w:rsidRPr="00F75FA1">
              <w:rPr>
                <w:rFonts w:ascii="Times New Roman" w:hAnsi="Times New Roman" w:cs="Times New Roman"/>
                <w:b/>
                <w:sz w:val="28"/>
                <w:szCs w:val="28"/>
              </w:rPr>
              <w:t>11</w:t>
            </w:r>
          </w:p>
          <w:p w:rsidR="002D2D70" w:rsidRPr="00F75FA1" w:rsidRDefault="002D2D70" w:rsidP="00F75FA1">
            <w:pPr>
              <w:jc w:val="both"/>
              <w:rPr>
                <w:rFonts w:ascii="Times New Roman" w:hAnsi="Times New Roman" w:cs="Times New Roman"/>
                <w:b/>
                <w:sz w:val="28"/>
                <w:szCs w:val="28"/>
              </w:rPr>
            </w:pPr>
          </w:p>
          <w:p w:rsidR="002D2D70" w:rsidRPr="00F75FA1" w:rsidRDefault="002D2D70" w:rsidP="00F75FA1">
            <w:pPr>
              <w:jc w:val="both"/>
              <w:rPr>
                <w:rFonts w:ascii="Times New Roman" w:hAnsi="Times New Roman" w:cs="Times New Roman"/>
                <w:b/>
                <w:sz w:val="28"/>
                <w:szCs w:val="28"/>
              </w:rPr>
            </w:pPr>
            <w:r w:rsidRPr="00F75FA1">
              <w:rPr>
                <w:rFonts w:ascii="Times New Roman" w:hAnsi="Times New Roman" w:cs="Times New Roman"/>
                <w:b/>
                <w:sz w:val="28"/>
                <w:szCs w:val="28"/>
              </w:rPr>
              <w:t>29.477</w:t>
            </w:r>
          </w:p>
          <w:p w:rsidR="002D2D70" w:rsidRPr="00F75FA1" w:rsidRDefault="002D2D70" w:rsidP="00F75FA1">
            <w:pPr>
              <w:jc w:val="both"/>
              <w:rPr>
                <w:rFonts w:ascii="Times New Roman" w:hAnsi="Times New Roman" w:cs="Times New Roman"/>
                <w:b/>
                <w:sz w:val="28"/>
                <w:szCs w:val="28"/>
              </w:rPr>
            </w:pPr>
          </w:p>
          <w:p w:rsidR="002D2D70" w:rsidRPr="00F75FA1" w:rsidRDefault="002D2D70" w:rsidP="00F75FA1">
            <w:pPr>
              <w:jc w:val="both"/>
              <w:rPr>
                <w:rFonts w:ascii="Times New Roman" w:hAnsi="Times New Roman" w:cs="Times New Roman"/>
                <w:b/>
                <w:sz w:val="28"/>
                <w:szCs w:val="28"/>
              </w:rPr>
            </w:pPr>
          </w:p>
          <w:p w:rsidR="00241C90" w:rsidRPr="00F75FA1" w:rsidRDefault="00241C90" w:rsidP="00F75FA1">
            <w:pPr>
              <w:jc w:val="both"/>
              <w:rPr>
                <w:rFonts w:ascii="Times New Roman" w:hAnsi="Times New Roman" w:cs="Times New Roman"/>
                <w:b/>
                <w:sz w:val="28"/>
                <w:szCs w:val="28"/>
              </w:rPr>
            </w:pPr>
          </w:p>
          <w:p w:rsidR="00241C90" w:rsidRPr="00F75FA1" w:rsidRDefault="00241C90" w:rsidP="00F75FA1">
            <w:pPr>
              <w:jc w:val="both"/>
              <w:rPr>
                <w:rFonts w:ascii="Times New Roman" w:hAnsi="Times New Roman" w:cs="Times New Roman"/>
                <w:b/>
                <w:sz w:val="28"/>
                <w:szCs w:val="28"/>
              </w:rPr>
            </w:pPr>
            <w:r w:rsidRPr="00F75FA1">
              <w:rPr>
                <w:rFonts w:ascii="Times New Roman" w:hAnsi="Times New Roman" w:cs="Times New Roman"/>
                <w:b/>
                <w:sz w:val="28"/>
                <w:szCs w:val="28"/>
              </w:rPr>
              <w:t>3</w:t>
            </w:r>
          </w:p>
          <w:p w:rsidR="00241C90" w:rsidRPr="00F75FA1" w:rsidRDefault="00241C90" w:rsidP="00F75FA1">
            <w:pPr>
              <w:jc w:val="both"/>
              <w:rPr>
                <w:rFonts w:ascii="Times New Roman" w:hAnsi="Times New Roman" w:cs="Times New Roman"/>
                <w:b/>
                <w:sz w:val="28"/>
                <w:szCs w:val="28"/>
              </w:rPr>
            </w:pPr>
          </w:p>
          <w:p w:rsidR="00241C90" w:rsidRPr="00F75FA1" w:rsidRDefault="00241C90" w:rsidP="00F75FA1">
            <w:pPr>
              <w:jc w:val="both"/>
              <w:rPr>
                <w:rFonts w:ascii="Times New Roman" w:hAnsi="Times New Roman" w:cs="Times New Roman"/>
                <w:b/>
                <w:sz w:val="28"/>
                <w:szCs w:val="28"/>
              </w:rPr>
            </w:pPr>
            <w:r w:rsidRPr="00F75FA1">
              <w:rPr>
                <w:rFonts w:ascii="Times New Roman" w:hAnsi="Times New Roman" w:cs="Times New Roman"/>
                <w:b/>
                <w:sz w:val="28"/>
                <w:szCs w:val="28"/>
              </w:rPr>
              <w:t>.000</w:t>
            </w:r>
          </w:p>
        </w:tc>
      </w:tr>
    </w:tbl>
    <w:p w:rsidR="002D2D70" w:rsidRPr="00F75FA1" w:rsidRDefault="002D2D70" w:rsidP="00F75FA1">
      <w:pPr>
        <w:jc w:val="both"/>
        <w:rPr>
          <w:rFonts w:ascii="Times New Roman" w:hAnsi="Times New Roman" w:cs="Times New Roman"/>
          <w:b/>
          <w:sz w:val="28"/>
          <w:szCs w:val="28"/>
        </w:rPr>
      </w:pPr>
    </w:p>
    <w:p w:rsidR="00715F41" w:rsidRPr="00F75FA1" w:rsidRDefault="00241C90" w:rsidP="00F75FA1">
      <w:pPr>
        <w:pStyle w:val="ListParagraph"/>
        <w:numPr>
          <w:ilvl w:val="0"/>
          <w:numId w:val="16"/>
        </w:numPr>
        <w:jc w:val="both"/>
        <w:rPr>
          <w:rFonts w:ascii="Times New Roman" w:hAnsi="Times New Roman" w:cs="Times New Roman"/>
          <w:sz w:val="28"/>
          <w:szCs w:val="28"/>
        </w:rPr>
      </w:pPr>
      <w:r w:rsidRPr="00F75FA1">
        <w:rPr>
          <w:rFonts w:ascii="Times New Roman" w:hAnsi="Times New Roman" w:cs="Times New Roman"/>
          <w:sz w:val="28"/>
          <w:szCs w:val="28"/>
        </w:rPr>
        <w:t>Friedman Test</w:t>
      </w:r>
    </w:p>
    <w:p w:rsidR="00241C90" w:rsidRPr="00F75FA1" w:rsidRDefault="00241C90" w:rsidP="00F75FA1">
      <w:pPr>
        <w:jc w:val="both"/>
        <w:rPr>
          <w:rFonts w:ascii="Times New Roman" w:hAnsi="Times New Roman" w:cs="Times New Roman"/>
          <w:sz w:val="28"/>
          <w:szCs w:val="28"/>
        </w:rPr>
      </w:pPr>
      <w:r w:rsidRPr="00F75FA1">
        <w:rPr>
          <w:rFonts w:ascii="Times New Roman" w:hAnsi="Times New Roman" w:cs="Times New Roman"/>
          <w:sz w:val="28"/>
          <w:szCs w:val="28"/>
        </w:rPr>
        <w:t xml:space="preserve">      </w:t>
      </w:r>
      <w:r w:rsidRPr="00F75FA1">
        <w:rPr>
          <w:rFonts w:ascii="Times New Roman" w:hAnsi="Times New Roman" w:cs="Times New Roman"/>
          <w:b/>
          <w:sz w:val="28"/>
          <w:szCs w:val="28"/>
        </w:rPr>
        <w:t xml:space="preserve">Conclusion: </w:t>
      </w:r>
      <w:r w:rsidRPr="00F75FA1">
        <w:rPr>
          <w:rFonts w:ascii="Times New Roman" w:hAnsi="Times New Roman" w:cs="Times New Roman"/>
          <w:sz w:val="28"/>
          <w:szCs w:val="28"/>
        </w:rPr>
        <w:t xml:space="preserve">Since the p-value (0.000) in table 4.5 is less than the significance level </w:t>
      </w:r>
      <w:proofErr w:type="gramStart"/>
      <w:r w:rsidRPr="00F75FA1">
        <w:rPr>
          <w:rFonts w:ascii="Times New Roman" w:hAnsi="Times New Roman" w:cs="Times New Roman"/>
          <w:sz w:val="28"/>
          <w:szCs w:val="28"/>
        </w:rPr>
        <w:t>( α</w:t>
      </w:r>
      <w:proofErr w:type="gramEnd"/>
      <w:r w:rsidRPr="00F75FA1">
        <w:rPr>
          <w:rFonts w:ascii="Times New Roman" w:hAnsi="Times New Roman" w:cs="Times New Roman"/>
          <w:sz w:val="28"/>
          <w:szCs w:val="28"/>
        </w:rPr>
        <w:t xml:space="preserve"> = 0.05 ), we reject Ho and it is therefore concluded that the variations in the selected cases of diseases are not the same. Since the null hypothesis is rejected, hence we produced to multiple comparison test.</w:t>
      </w:r>
    </w:p>
    <w:p w:rsidR="00241C90" w:rsidRPr="00F75FA1" w:rsidRDefault="00241C90" w:rsidP="00F75FA1">
      <w:pPr>
        <w:jc w:val="both"/>
        <w:rPr>
          <w:rFonts w:ascii="Times New Roman" w:hAnsi="Times New Roman" w:cs="Times New Roman"/>
          <w:sz w:val="28"/>
          <w:szCs w:val="28"/>
        </w:rPr>
      </w:pPr>
    </w:p>
    <w:p w:rsidR="00241C90" w:rsidRPr="00F75FA1" w:rsidRDefault="00241C90" w:rsidP="00F75FA1">
      <w:pPr>
        <w:jc w:val="both"/>
        <w:rPr>
          <w:rFonts w:ascii="Times New Roman" w:hAnsi="Times New Roman" w:cs="Times New Roman"/>
          <w:b/>
          <w:sz w:val="28"/>
          <w:szCs w:val="28"/>
        </w:rPr>
      </w:pPr>
      <w:r w:rsidRPr="00F75FA1">
        <w:rPr>
          <w:rFonts w:ascii="Times New Roman" w:hAnsi="Times New Roman" w:cs="Times New Roman"/>
          <w:b/>
          <w:sz w:val="28"/>
          <w:szCs w:val="28"/>
        </w:rPr>
        <w:t xml:space="preserve">Table 4.4 Computation of </w:t>
      </w:r>
      <w:proofErr w:type="gramStart"/>
      <w:r w:rsidRPr="00F75FA1">
        <w:rPr>
          <w:rFonts w:ascii="Times New Roman" w:hAnsi="Times New Roman" w:cs="Times New Roman"/>
          <w:b/>
          <w:sz w:val="28"/>
          <w:szCs w:val="28"/>
        </w:rPr>
        <w:t>multiple  comparisons</w:t>
      </w:r>
      <w:proofErr w:type="gramEnd"/>
    </w:p>
    <w:tbl>
      <w:tblPr>
        <w:tblStyle w:val="TableGrid"/>
        <w:tblW w:w="0" w:type="auto"/>
        <w:tblLook w:val="04A0" w:firstRow="1" w:lastRow="0" w:firstColumn="1" w:lastColumn="0" w:noHBand="0" w:noVBand="1"/>
      </w:tblPr>
      <w:tblGrid>
        <w:gridCol w:w="2337"/>
        <w:gridCol w:w="2337"/>
        <w:gridCol w:w="2338"/>
        <w:gridCol w:w="2338"/>
      </w:tblGrid>
      <w:tr w:rsidR="00241C90" w:rsidRPr="00F75FA1" w:rsidTr="00241C90">
        <w:tc>
          <w:tcPr>
            <w:tcW w:w="2337" w:type="dxa"/>
          </w:tcPr>
          <w:p w:rsidR="00241C90" w:rsidRPr="00F75FA1" w:rsidRDefault="00A1764A" w:rsidP="00F75FA1">
            <w:pPr>
              <w:jc w:val="both"/>
              <w:rPr>
                <w:rFonts w:ascii="Times New Roman" w:hAnsi="Times New Roman" w:cs="Times New Roman"/>
                <w:b/>
                <w:sz w:val="28"/>
                <w:szCs w:val="28"/>
              </w:rPr>
            </w:pPr>
            <w:r w:rsidRPr="00F75FA1">
              <w:rPr>
                <w:rFonts w:ascii="Times New Roman" w:hAnsi="Times New Roman" w:cs="Times New Roman"/>
                <w:b/>
                <w:sz w:val="28"/>
                <w:szCs w:val="28"/>
              </w:rPr>
              <w:t xml:space="preserve">Disease Pairings </w:t>
            </w:r>
          </w:p>
        </w:tc>
        <w:tc>
          <w:tcPr>
            <w:tcW w:w="2337" w:type="dxa"/>
          </w:tcPr>
          <w:p w:rsidR="00241C90" w:rsidRPr="00F75FA1" w:rsidRDefault="00A1764A" w:rsidP="00F75FA1">
            <w:pPr>
              <w:jc w:val="both"/>
              <w:rPr>
                <w:b/>
                <w:sz w:val="28"/>
                <w:szCs w:val="28"/>
              </w:rPr>
            </w:pPr>
            <w:r w:rsidRPr="00F75FA1">
              <w:rPr>
                <w:b/>
                <w:sz w:val="28"/>
                <w:szCs w:val="28"/>
              </w:rPr>
              <w:t>t-test value</w:t>
            </w:r>
          </w:p>
        </w:tc>
        <w:tc>
          <w:tcPr>
            <w:tcW w:w="2338" w:type="dxa"/>
          </w:tcPr>
          <w:p w:rsidR="00241C90" w:rsidRPr="00F75FA1" w:rsidRDefault="00A1764A" w:rsidP="00F75FA1">
            <w:pPr>
              <w:jc w:val="both"/>
              <w:rPr>
                <w:rFonts w:ascii="Times New Roman" w:hAnsi="Times New Roman" w:cs="Times New Roman"/>
                <w:b/>
                <w:sz w:val="28"/>
                <w:szCs w:val="28"/>
              </w:rPr>
            </w:pPr>
            <w:proofErr w:type="spellStart"/>
            <w:r w:rsidRPr="00F75FA1">
              <w:rPr>
                <w:rFonts w:ascii="Times New Roman" w:hAnsi="Times New Roman" w:cs="Times New Roman"/>
                <w:b/>
                <w:sz w:val="28"/>
                <w:szCs w:val="28"/>
              </w:rPr>
              <w:t>Asymp</w:t>
            </w:r>
            <w:proofErr w:type="spellEnd"/>
            <w:r w:rsidRPr="00F75FA1">
              <w:rPr>
                <w:rFonts w:ascii="Times New Roman" w:hAnsi="Times New Roman" w:cs="Times New Roman"/>
                <w:b/>
                <w:sz w:val="28"/>
                <w:szCs w:val="28"/>
              </w:rPr>
              <w:t xml:space="preserve">. Sig </w:t>
            </w:r>
          </w:p>
        </w:tc>
        <w:tc>
          <w:tcPr>
            <w:tcW w:w="2338" w:type="dxa"/>
          </w:tcPr>
          <w:p w:rsidR="00241C90" w:rsidRPr="00F75FA1" w:rsidRDefault="00A1764A" w:rsidP="00F75FA1">
            <w:pPr>
              <w:jc w:val="both"/>
              <w:rPr>
                <w:rFonts w:ascii="Times New Roman" w:hAnsi="Times New Roman" w:cs="Times New Roman"/>
                <w:b/>
                <w:sz w:val="28"/>
                <w:szCs w:val="28"/>
              </w:rPr>
            </w:pPr>
            <w:r w:rsidRPr="00F75FA1">
              <w:rPr>
                <w:rFonts w:ascii="Times New Roman" w:hAnsi="Times New Roman" w:cs="Times New Roman"/>
                <w:b/>
                <w:sz w:val="28"/>
                <w:szCs w:val="28"/>
              </w:rPr>
              <w:t>Status</w:t>
            </w:r>
          </w:p>
        </w:tc>
      </w:tr>
      <w:tr w:rsidR="00241C90" w:rsidRPr="00F75FA1" w:rsidTr="00241C90">
        <w:tc>
          <w:tcPr>
            <w:tcW w:w="2337" w:type="dxa"/>
          </w:tcPr>
          <w:p w:rsidR="00A1764A" w:rsidRPr="00F75FA1" w:rsidRDefault="00A1764A" w:rsidP="00F75FA1">
            <w:pPr>
              <w:jc w:val="both"/>
              <w:rPr>
                <w:rFonts w:ascii="Times New Roman" w:hAnsi="Times New Roman" w:cs="Times New Roman"/>
                <w:sz w:val="28"/>
                <w:szCs w:val="28"/>
              </w:rPr>
            </w:pPr>
            <w:r w:rsidRPr="00F75FA1">
              <w:rPr>
                <w:rFonts w:ascii="Times New Roman" w:hAnsi="Times New Roman" w:cs="Times New Roman"/>
                <w:sz w:val="28"/>
                <w:szCs w:val="28"/>
              </w:rPr>
              <w:t xml:space="preserve">Hepatitis A &amp; </w:t>
            </w:r>
          </w:p>
          <w:p w:rsidR="00A1764A" w:rsidRPr="00F75FA1" w:rsidRDefault="00A1764A" w:rsidP="00F75FA1">
            <w:pPr>
              <w:jc w:val="both"/>
              <w:rPr>
                <w:rFonts w:ascii="Times New Roman" w:hAnsi="Times New Roman" w:cs="Times New Roman"/>
                <w:sz w:val="28"/>
                <w:szCs w:val="28"/>
              </w:rPr>
            </w:pPr>
          </w:p>
          <w:p w:rsidR="00241C90" w:rsidRPr="00F75FA1" w:rsidRDefault="00A1764A" w:rsidP="00F75FA1">
            <w:pPr>
              <w:jc w:val="both"/>
              <w:rPr>
                <w:rFonts w:ascii="Times New Roman" w:hAnsi="Times New Roman" w:cs="Times New Roman"/>
                <w:sz w:val="28"/>
                <w:szCs w:val="28"/>
              </w:rPr>
            </w:pPr>
            <w:r w:rsidRPr="00F75FA1">
              <w:rPr>
                <w:rFonts w:ascii="Times New Roman" w:hAnsi="Times New Roman" w:cs="Times New Roman"/>
                <w:sz w:val="28"/>
                <w:szCs w:val="28"/>
              </w:rPr>
              <w:t>Hepatitis B</w:t>
            </w:r>
          </w:p>
          <w:p w:rsidR="00A1764A" w:rsidRPr="00F75FA1" w:rsidRDefault="00A1764A" w:rsidP="00F75FA1">
            <w:pPr>
              <w:jc w:val="both"/>
              <w:rPr>
                <w:rFonts w:ascii="Times New Roman" w:hAnsi="Times New Roman" w:cs="Times New Roman"/>
                <w:sz w:val="28"/>
                <w:szCs w:val="28"/>
              </w:rPr>
            </w:pPr>
          </w:p>
        </w:tc>
        <w:tc>
          <w:tcPr>
            <w:tcW w:w="2337" w:type="dxa"/>
          </w:tcPr>
          <w:p w:rsidR="00241C90" w:rsidRPr="00F75FA1" w:rsidRDefault="00A1764A" w:rsidP="00F75FA1">
            <w:pPr>
              <w:jc w:val="both"/>
              <w:rPr>
                <w:rFonts w:ascii="Times New Roman" w:hAnsi="Times New Roman" w:cs="Times New Roman"/>
                <w:sz w:val="28"/>
                <w:szCs w:val="28"/>
              </w:rPr>
            </w:pPr>
            <w:r w:rsidRPr="00F75FA1">
              <w:rPr>
                <w:rFonts w:ascii="Times New Roman" w:hAnsi="Times New Roman" w:cs="Times New Roman"/>
                <w:sz w:val="28"/>
                <w:szCs w:val="28"/>
              </w:rPr>
              <w:t>-4.582</w:t>
            </w:r>
          </w:p>
        </w:tc>
        <w:tc>
          <w:tcPr>
            <w:tcW w:w="2338" w:type="dxa"/>
          </w:tcPr>
          <w:p w:rsidR="00241C90" w:rsidRPr="00F75FA1" w:rsidRDefault="00A1764A" w:rsidP="00F75FA1">
            <w:pPr>
              <w:jc w:val="both"/>
              <w:rPr>
                <w:rFonts w:ascii="Times New Roman" w:hAnsi="Times New Roman" w:cs="Times New Roman"/>
                <w:sz w:val="28"/>
                <w:szCs w:val="28"/>
              </w:rPr>
            </w:pPr>
            <w:r w:rsidRPr="00F75FA1">
              <w:rPr>
                <w:rFonts w:ascii="Times New Roman" w:hAnsi="Times New Roman" w:cs="Times New Roman"/>
                <w:sz w:val="28"/>
                <w:szCs w:val="28"/>
              </w:rPr>
              <w:t>0.000</w:t>
            </w:r>
          </w:p>
        </w:tc>
        <w:tc>
          <w:tcPr>
            <w:tcW w:w="2338" w:type="dxa"/>
          </w:tcPr>
          <w:p w:rsidR="00241C90" w:rsidRPr="00F75FA1" w:rsidRDefault="00A1764A" w:rsidP="00F75FA1">
            <w:pPr>
              <w:jc w:val="both"/>
              <w:rPr>
                <w:rFonts w:ascii="Times New Roman" w:hAnsi="Times New Roman" w:cs="Times New Roman"/>
                <w:sz w:val="28"/>
                <w:szCs w:val="28"/>
              </w:rPr>
            </w:pPr>
            <w:r w:rsidRPr="00F75FA1">
              <w:rPr>
                <w:rFonts w:ascii="Times New Roman" w:hAnsi="Times New Roman" w:cs="Times New Roman"/>
                <w:sz w:val="28"/>
                <w:szCs w:val="28"/>
              </w:rPr>
              <w:t>Significant</w:t>
            </w:r>
          </w:p>
        </w:tc>
      </w:tr>
      <w:tr w:rsidR="00241C90" w:rsidRPr="00F75FA1" w:rsidTr="00241C90">
        <w:tc>
          <w:tcPr>
            <w:tcW w:w="2337" w:type="dxa"/>
          </w:tcPr>
          <w:p w:rsidR="00A1764A" w:rsidRPr="00F75FA1" w:rsidRDefault="00A1764A" w:rsidP="00F75FA1">
            <w:pPr>
              <w:jc w:val="both"/>
              <w:rPr>
                <w:rFonts w:ascii="Times New Roman" w:hAnsi="Times New Roman" w:cs="Times New Roman"/>
                <w:sz w:val="28"/>
                <w:szCs w:val="28"/>
              </w:rPr>
            </w:pPr>
            <w:r w:rsidRPr="00F75FA1">
              <w:rPr>
                <w:rFonts w:ascii="Times New Roman" w:hAnsi="Times New Roman" w:cs="Times New Roman"/>
                <w:sz w:val="28"/>
                <w:szCs w:val="28"/>
              </w:rPr>
              <w:t xml:space="preserve">Hepatitis A &amp; </w:t>
            </w:r>
          </w:p>
          <w:p w:rsidR="00A1764A" w:rsidRPr="00F75FA1" w:rsidRDefault="00A1764A" w:rsidP="00F75FA1">
            <w:pPr>
              <w:jc w:val="both"/>
              <w:rPr>
                <w:rFonts w:ascii="Times New Roman" w:hAnsi="Times New Roman" w:cs="Times New Roman"/>
                <w:sz w:val="28"/>
                <w:szCs w:val="28"/>
              </w:rPr>
            </w:pPr>
          </w:p>
          <w:p w:rsidR="00241C90" w:rsidRPr="00F75FA1" w:rsidRDefault="00A1764A" w:rsidP="00F75FA1">
            <w:pPr>
              <w:jc w:val="both"/>
              <w:rPr>
                <w:rFonts w:ascii="Times New Roman" w:hAnsi="Times New Roman" w:cs="Times New Roman"/>
                <w:sz w:val="28"/>
                <w:szCs w:val="28"/>
              </w:rPr>
            </w:pPr>
            <w:r w:rsidRPr="00F75FA1">
              <w:rPr>
                <w:rFonts w:ascii="Times New Roman" w:hAnsi="Times New Roman" w:cs="Times New Roman"/>
                <w:sz w:val="28"/>
                <w:szCs w:val="28"/>
              </w:rPr>
              <w:t>Hepatitis C</w:t>
            </w:r>
          </w:p>
        </w:tc>
        <w:tc>
          <w:tcPr>
            <w:tcW w:w="2337" w:type="dxa"/>
          </w:tcPr>
          <w:p w:rsidR="00241C9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-5.903</w:t>
            </w:r>
          </w:p>
        </w:tc>
        <w:tc>
          <w:tcPr>
            <w:tcW w:w="2338" w:type="dxa"/>
          </w:tcPr>
          <w:p w:rsidR="00241C9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0.000</w:t>
            </w:r>
          </w:p>
        </w:tc>
        <w:tc>
          <w:tcPr>
            <w:tcW w:w="2338" w:type="dxa"/>
          </w:tcPr>
          <w:p w:rsidR="00241C9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Significant</w:t>
            </w:r>
          </w:p>
        </w:tc>
      </w:tr>
      <w:tr w:rsidR="00241C90" w:rsidRPr="00F75FA1" w:rsidTr="00241C90">
        <w:tc>
          <w:tcPr>
            <w:tcW w:w="2337" w:type="dxa"/>
          </w:tcPr>
          <w:p w:rsidR="00A1764A" w:rsidRPr="00F75FA1" w:rsidRDefault="00A1764A" w:rsidP="00F75FA1">
            <w:pPr>
              <w:jc w:val="both"/>
              <w:rPr>
                <w:rFonts w:ascii="Times New Roman" w:hAnsi="Times New Roman" w:cs="Times New Roman"/>
                <w:sz w:val="28"/>
                <w:szCs w:val="28"/>
              </w:rPr>
            </w:pPr>
            <w:r w:rsidRPr="00F75FA1">
              <w:rPr>
                <w:rFonts w:ascii="Times New Roman" w:hAnsi="Times New Roman" w:cs="Times New Roman"/>
                <w:sz w:val="28"/>
                <w:szCs w:val="28"/>
              </w:rPr>
              <w:t xml:space="preserve">Hepatitis A &amp; Liver </w:t>
            </w:r>
          </w:p>
          <w:p w:rsidR="00A1764A" w:rsidRPr="00F75FA1" w:rsidRDefault="00A1764A" w:rsidP="00F75FA1">
            <w:pPr>
              <w:jc w:val="both"/>
              <w:rPr>
                <w:rFonts w:ascii="Times New Roman" w:hAnsi="Times New Roman" w:cs="Times New Roman"/>
                <w:sz w:val="28"/>
                <w:szCs w:val="28"/>
              </w:rPr>
            </w:pPr>
          </w:p>
          <w:p w:rsidR="00241C90" w:rsidRPr="00F75FA1" w:rsidRDefault="00A1764A" w:rsidP="00F75FA1">
            <w:pPr>
              <w:jc w:val="both"/>
              <w:rPr>
                <w:rFonts w:ascii="Times New Roman" w:hAnsi="Times New Roman" w:cs="Times New Roman"/>
                <w:sz w:val="28"/>
                <w:szCs w:val="28"/>
              </w:rPr>
            </w:pPr>
            <w:r w:rsidRPr="00F75FA1">
              <w:rPr>
                <w:rFonts w:ascii="Times New Roman" w:hAnsi="Times New Roman" w:cs="Times New Roman"/>
                <w:sz w:val="28"/>
                <w:szCs w:val="28"/>
              </w:rPr>
              <w:t>Cirrhosis</w:t>
            </w:r>
          </w:p>
          <w:p w:rsidR="00A1764A" w:rsidRPr="00F75FA1" w:rsidRDefault="00A1764A" w:rsidP="00F75FA1">
            <w:pPr>
              <w:jc w:val="both"/>
              <w:rPr>
                <w:rFonts w:ascii="Times New Roman" w:hAnsi="Times New Roman" w:cs="Times New Roman"/>
                <w:sz w:val="28"/>
                <w:szCs w:val="28"/>
              </w:rPr>
            </w:pPr>
          </w:p>
        </w:tc>
        <w:tc>
          <w:tcPr>
            <w:tcW w:w="2337" w:type="dxa"/>
          </w:tcPr>
          <w:p w:rsidR="00241C9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-6.171</w:t>
            </w:r>
          </w:p>
        </w:tc>
        <w:tc>
          <w:tcPr>
            <w:tcW w:w="2338" w:type="dxa"/>
          </w:tcPr>
          <w:p w:rsidR="00241C9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0.000</w:t>
            </w:r>
          </w:p>
        </w:tc>
        <w:tc>
          <w:tcPr>
            <w:tcW w:w="2338" w:type="dxa"/>
          </w:tcPr>
          <w:p w:rsidR="00241C9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Significant</w:t>
            </w:r>
          </w:p>
        </w:tc>
      </w:tr>
      <w:tr w:rsidR="00241C90" w:rsidRPr="00F75FA1" w:rsidTr="00241C90">
        <w:tc>
          <w:tcPr>
            <w:tcW w:w="2337" w:type="dxa"/>
          </w:tcPr>
          <w:p w:rsidR="00A1764A" w:rsidRPr="00F75FA1" w:rsidRDefault="00A1764A" w:rsidP="00F75FA1">
            <w:pPr>
              <w:jc w:val="both"/>
              <w:rPr>
                <w:rFonts w:ascii="Times New Roman" w:hAnsi="Times New Roman" w:cs="Times New Roman"/>
                <w:sz w:val="28"/>
                <w:szCs w:val="28"/>
              </w:rPr>
            </w:pPr>
            <w:r w:rsidRPr="00F75FA1">
              <w:rPr>
                <w:rFonts w:ascii="Times New Roman" w:hAnsi="Times New Roman" w:cs="Times New Roman"/>
                <w:sz w:val="28"/>
                <w:szCs w:val="28"/>
              </w:rPr>
              <w:t xml:space="preserve">Hepatitis B &amp; </w:t>
            </w:r>
          </w:p>
          <w:p w:rsidR="00A1764A" w:rsidRPr="00F75FA1" w:rsidRDefault="00A1764A" w:rsidP="00F75FA1">
            <w:pPr>
              <w:jc w:val="both"/>
              <w:rPr>
                <w:rFonts w:ascii="Times New Roman" w:hAnsi="Times New Roman" w:cs="Times New Roman"/>
                <w:sz w:val="28"/>
                <w:szCs w:val="28"/>
              </w:rPr>
            </w:pPr>
          </w:p>
          <w:p w:rsidR="00241C90" w:rsidRPr="00F75FA1" w:rsidRDefault="00A1764A" w:rsidP="00F75FA1">
            <w:pPr>
              <w:jc w:val="both"/>
              <w:rPr>
                <w:rFonts w:ascii="Times New Roman" w:hAnsi="Times New Roman" w:cs="Times New Roman"/>
                <w:sz w:val="28"/>
                <w:szCs w:val="28"/>
              </w:rPr>
            </w:pPr>
            <w:r w:rsidRPr="00F75FA1">
              <w:rPr>
                <w:rFonts w:ascii="Times New Roman" w:hAnsi="Times New Roman" w:cs="Times New Roman"/>
                <w:sz w:val="28"/>
                <w:szCs w:val="28"/>
              </w:rPr>
              <w:t>Hepatitis C</w:t>
            </w:r>
          </w:p>
        </w:tc>
        <w:tc>
          <w:tcPr>
            <w:tcW w:w="2337" w:type="dxa"/>
          </w:tcPr>
          <w:p w:rsidR="00241C9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-1.923</w:t>
            </w:r>
          </w:p>
        </w:tc>
        <w:tc>
          <w:tcPr>
            <w:tcW w:w="2338" w:type="dxa"/>
          </w:tcPr>
          <w:p w:rsidR="00241C9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0.069</w:t>
            </w:r>
          </w:p>
        </w:tc>
        <w:tc>
          <w:tcPr>
            <w:tcW w:w="2338" w:type="dxa"/>
          </w:tcPr>
          <w:p w:rsidR="00241C9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Not Significant</w:t>
            </w:r>
          </w:p>
        </w:tc>
      </w:tr>
      <w:tr w:rsidR="00241C90" w:rsidRPr="00F75FA1" w:rsidTr="00241C90">
        <w:tc>
          <w:tcPr>
            <w:tcW w:w="2337" w:type="dxa"/>
          </w:tcPr>
          <w:p w:rsidR="00241C9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Hepatitis B &amp; Liver Cirrhosis</w:t>
            </w:r>
          </w:p>
          <w:p w:rsidR="007530B0" w:rsidRPr="00F75FA1" w:rsidRDefault="007530B0" w:rsidP="00F75FA1">
            <w:pPr>
              <w:jc w:val="both"/>
              <w:rPr>
                <w:rFonts w:ascii="Times New Roman" w:hAnsi="Times New Roman" w:cs="Times New Roman"/>
                <w:sz w:val="28"/>
                <w:szCs w:val="28"/>
              </w:rPr>
            </w:pPr>
          </w:p>
        </w:tc>
        <w:tc>
          <w:tcPr>
            <w:tcW w:w="2337" w:type="dxa"/>
          </w:tcPr>
          <w:p w:rsidR="00241C9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-2.120</w:t>
            </w:r>
          </w:p>
        </w:tc>
        <w:tc>
          <w:tcPr>
            <w:tcW w:w="2338" w:type="dxa"/>
          </w:tcPr>
          <w:p w:rsidR="00241C9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0.047</w:t>
            </w:r>
          </w:p>
        </w:tc>
        <w:tc>
          <w:tcPr>
            <w:tcW w:w="2338" w:type="dxa"/>
          </w:tcPr>
          <w:p w:rsidR="00241C9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Significant</w:t>
            </w:r>
          </w:p>
        </w:tc>
      </w:tr>
      <w:tr w:rsidR="007530B0" w:rsidRPr="00F75FA1" w:rsidTr="00241C90">
        <w:tc>
          <w:tcPr>
            <w:tcW w:w="2337" w:type="dxa"/>
          </w:tcPr>
          <w:p w:rsidR="007530B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Hepatitis C &amp; Liver Cirrhosis</w:t>
            </w:r>
          </w:p>
          <w:p w:rsidR="007530B0" w:rsidRPr="00F75FA1" w:rsidRDefault="007530B0" w:rsidP="00F75FA1">
            <w:pPr>
              <w:jc w:val="both"/>
              <w:rPr>
                <w:rFonts w:ascii="Times New Roman" w:hAnsi="Times New Roman" w:cs="Times New Roman"/>
                <w:sz w:val="28"/>
                <w:szCs w:val="28"/>
              </w:rPr>
            </w:pPr>
          </w:p>
        </w:tc>
        <w:tc>
          <w:tcPr>
            <w:tcW w:w="2337" w:type="dxa"/>
          </w:tcPr>
          <w:p w:rsidR="007530B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-0.166</w:t>
            </w:r>
          </w:p>
        </w:tc>
        <w:tc>
          <w:tcPr>
            <w:tcW w:w="2338" w:type="dxa"/>
          </w:tcPr>
          <w:p w:rsidR="007530B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0.870</w:t>
            </w:r>
          </w:p>
        </w:tc>
        <w:tc>
          <w:tcPr>
            <w:tcW w:w="2338" w:type="dxa"/>
          </w:tcPr>
          <w:p w:rsidR="007530B0" w:rsidRPr="00F75FA1" w:rsidRDefault="007530B0" w:rsidP="00F75FA1">
            <w:pPr>
              <w:jc w:val="both"/>
              <w:rPr>
                <w:rFonts w:ascii="Times New Roman" w:hAnsi="Times New Roman" w:cs="Times New Roman"/>
                <w:sz w:val="28"/>
                <w:szCs w:val="28"/>
              </w:rPr>
            </w:pPr>
            <w:r w:rsidRPr="00F75FA1">
              <w:rPr>
                <w:rFonts w:ascii="Times New Roman" w:hAnsi="Times New Roman" w:cs="Times New Roman"/>
                <w:sz w:val="28"/>
                <w:szCs w:val="28"/>
              </w:rPr>
              <w:t>Not Significant</w:t>
            </w:r>
          </w:p>
        </w:tc>
      </w:tr>
    </w:tbl>
    <w:p w:rsidR="00241C90" w:rsidRPr="00F75FA1" w:rsidRDefault="00241C90" w:rsidP="00F75FA1">
      <w:pPr>
        <w:tabs>
          <w:tab w:val="right" w:pos="9360"/>
        </w:tabs>
        <w:jc w:val="both"/>
        <w:rPr>
          <w:rFonts w:ascii="Times New Roman" w:hAnsi="Times New Roman" w:cs="Times New Roman"/>
          <w:sz w:val="28"/>
          <w:szCs w:val="28"/>
        </w:rPr>
      </w:pPr>
      <w:r w:rsidRPr="00F75FA1">
        <w:rPr>
          <w:rFonts w:ascii="Times New Roman" w:hAnsi="Times New Roman" w:cs="Times New Roman"/>
          <w:sz w:val="28"/>
          <w:szCs w:val="28"/>
        </w:rPr>
        <w:t xml:space="preserve"> </w:t>
      </w:r>
      <w:r w:rsidR="007530B0" w:rsidRPr="00F75FA1">
        <w:rPr>
          <w:rFonts w:ascii="Times New Roman" w:hAnsi="Times New Roman" w:cs="Times New Roman"/>
          <w:b/>
          <w:sz w:val="28"/>
          <w:szCs w:val="28"/>
        </w:rPr>
        <w:t xml:space="preserve">Findings: </w:t>
      </w:r>
      <w:r w:rsidR="007530B0" w:rsidRPr="00F75FA1">
        <w:rPr>
          <w:rFonts w:ascii="Times New Roman" w:hAnsi="Times New Roman" w:cs="Times New Roman"/>
          <w:sz w:val="28"/>
          <w:szCs w:val="28"/>
        </w:rPr>
        <w:t xml:space="preserve">The result obtained in </w:t>
      </w:r>
      <w:proofErr w:type="gramStart"/>
      <w:r w:rsidR="007530B0" w:rsidRPr="00F75FA1">
        <w:rPr>
          <w:rFonts w:ascii="Times New Roman" w:hAnsi="Times New Roman" w:cs="Times New Roman"/>
          <w:sz w:val="28"/>
          <w:szCs w:val="28"/>
        </w:rPr>
        <w:t>table  4.4</w:t>
      </w:r>
      <w:proofErr w:type="gramEnd"/>
      <w:r w:rsidR="007530B0" w:rsidRPr="00F75FA1">
        <w:rPr>
          <w:rFonts w:ascii="Times New Roman" w:hAnsi="Times New Roman" w:cs="Times New Roman"/>
          <w:sz w:val="28"/>
          <w:szCs w:val="28"/>
        </w:rPr>
        <w:t xml:space="preserve"> above showed the result of comparison test. Based on the result obtained, it is concluded that Hepatitis A </w:t>
      </w:r>
      <w:proofErr w:type="gramStart"/>
      <w:r w:rsidR="007530B0" w:rsidRPr="00F75FA1">
        <w:rPr>
          <w:rFonts w:ascii="Times New Roman" w:hAnsi="Times New Roman" w:cs="Times New Roman"/>
          <w:sz w:val="28"/>
          <w:szCs w:val="28"/>
        </w:rPr>
        <w:t>is  the</w:t>
      </w:r>
      <w:proofErr w:type="gramEnd"/>
      <w:r w:rsidR="007530B0" w:rsidRPr="00F75FA1">
        <w:rPr>
          <w:rFonts w:ascii="Times New Roman" w:hAnsi="Times New Roman" w:cs="Times New Roman"/>
          <w:sz w:val="28"/>
          <w:szCs w:val="28"/>
        </w:rPr>
        <w:t xml:space="preserve"> major difference  that is significant. </w:t>
      </w:r>
    </w:p>
    <w:p w:rsidR="00715F41" w:rsidRPr="00F75FA1" w:rsidRDefault="00715F41" w:rsidP="00F75FA1">
      <w:pPr>
        <w:ind w:left="360"/>
        <w:jc w:val="both"/>
        <w:rPr>
          <w:rFonts w:ascii="Times New Roman" w:hAnsi="Times New Roman" w:cs="Times New Roman"/>
          <w:sz w:val="28"/>
          <w:szCs w:val="28"/>
        </w:rPr>
      </w:pPr>
    </w:p>
    <w:p w:rsidR="00337162" w:rsidRPr="00F75FA1" w:rsidRDefault="00337162" w:rsidP="00F75FA1">
      <w:pPr>
        <w:ind w:left="360"/>
        <w:jc w:val="both"/>
        <w:rPr>
          <w:rFonts w:ascii="Times New Roman" w:hAnsi="Times New Roman" w:cs="Times New Roman"/>
          <w:b/>
          <w:sz w:val="28"/>
          <w:szCs w:val="28"/>
        </w:rPr>
      </w:pPr>
    </w:p>
    <w:p w:rsidR="00337162" w:rsidRPr="00F75FA1" w:rsidRDefault="00337162" w:rsidP="00F75FA1">
      <w:pPr>
        <w:ind w:left="360"/>
        <w:jc w:val="both"/>
        <w:rPr>
          <w:rFonts w:ascii="Times New Roman" w:hAnsi="Times New Roman" w:cs="Times New Roman"/>
          <w:b/>
          <w:sz w:val="28"/>
          <w:szCs w:val="28"/>
        </w:rPr>
      </w:pPr>
    </w:p>
    <w:p w:rsidR="00337162" w:rsidRPr="00F75FA1" w:rsidRDefault="00337162" w:rsidP="00F75FA1">
      <w:pPr>
        <w:ind w:left="360"/>
        <w:jc w:val="both"/>
        <w:rPr>
          <w:rFonts w:ascii="Times New Roman" w:hAnsi="Times New Roman" w:cs="Times New Roman"/>
          <w:b/>
          <w:sz w:val="28"/>
          <w:szCs w:val="28"/>
        </w:rPr>
      </w:pPr>
    </w:p>
    <w:p w:rsidR="00337162" w:rsidRPr="00F75FA1" w:rsidRDefault="00337162" w:rsidP="00F75FA1">
      <w:pPr>
        <w:ind w:left="360"/>
        <w:jc w:val="both"/>
        <w:rPr>
          <w:rFonts w:ascii="Times New Roman" w:hAnsi="Times New Roman" w:cs="Times New Roman"/>
          <w:b/>
          <w:sz w:val="28"/>
          <w:szCs w:val="28"/>
        </w:rPr>
      </w:pPr>
    </w:p>
    <w:p w:rsidR="00337162" w:rsidRPr="00F75FA1" w:rsidRDefault="00337162" w:rsidP="00F75FA1">
      <w:pPr>
        <w:ind w:left="360"/>
        <w:jc w:val="both"/>
        <w:rPr>
          <w:rFonts w:ascii="Times New Roman" w:hAnsi="Times New Roman" w:cs="Times New Roman"/>
          <w:b/>
          <w:sz w:val="28"/>
          <w:szCs w:val="28"/>
        </w:rPr>
      </w:pPr>
    </w:p>
    <w:p w:rsidR="0074645F" w:rsidRDefault="0074645F">
      <w:pPr>
        <w:rPr>
          <w:rFonts w:ascii="Times New Roman" w:hAnsi="Times New Roman" w:cs="Times New Roman"/>
          <w:b/>
          <w:sz w:val="28"/>
          <w:szCs w:val="28"/>
        </w:rPr>
      </w:pPr>
      <w:r>
        <w:rPr>
          <w:rFonts w:ascii="Times New Roman" w:hAnsi="Times New Roman" w:cs="Times New Roman"/>
          <w:b/>
          <w:sz w:val="28"/>
          <w:szCs w:val="28"/>
        </w:rPr>
        <w:br w:type="page"/>
      </w:r>
    </w:p>
    <w:p w:rsidR="00A607A5" w:rsidRPr="0074645F" w:rsidRDefault="0074645F" w:rsidP="0074645F">
      <w:pPr>
        <w:pStyle w:val="Heading1"/>
        <w:jc w:val="center"/>
        <w:rPr>
          <w:b/>
        </w:rPr>
      </w:pPr>
      <w:bookmarkStart w:id="31" w:name="_Toc200492664"/>
      <w:r w:rsidRPr="0074645F">
        <w:rPr>
          <w:b/>
        </w:rPr>
        <w:lastRenderedPageBreak/>
        <w:t>CHAPTER FIVE</w:t>
      </w:r>
      <w:bookmarkEnd w:id="31"/>
    </w:p>
    <w:p w:rsidR="00A607A5" w:rsidRPr="0074645F" w:rsidRDefault="00A607A5" w:rsidP="0074645F">
      <w:pPr>
        <w:pStyle w:val="Heading1"/>
        <w:jc w:val="center"/>
        <w:rPr>
          <w:rFonts w:cs="Times New Roman"/>
          <w:b/>
          <w:sz w:val="28"/>
          <w:szCs w:val="28"/>
        </w:rPr>
      </w:pPr>
      <w:bookmarkStart w:id="32" w:name="_Toc200492665"/>
      <w:r w:rsidRPr="0074645F">
        <w:rPr>
          <w:rFonts w:cs="Times New Roman"/>
          <w:b/>
          <w:sz w:val="28"/>
          <w:szCs w:val="28"/>
        </w:rPr>
        <w:t>Summary, Conclusion and Recommendations</w:t>
      </w:r>
      <w:bookmarkEnd w:id="32"/>
    </w:p>
    <w:p w:rsidR="00A607A5" w:rsidRPr="0074645F" w:rsidRDefault="0074645F" w:rsidP="0074645F">
      <w:pPr>
        <w:pStyle w:val="Heading1"/>
        <w:rPr>
          <w:rFonts w:cs="Times New Roman"/>
          <w:b/>
          <w:sz w:val="28"/>
          <w:szCs w:val="28"/>
        </w:rPr>
      </w:pPr>
      <w:bookmarkStart w:id="33" w:name="_Toc200492666"/>
      <w:r>
        <w:rPr>
          <w:rFonts w:cs="Times New Roman"/>
          <w:b/>
          <w:sz w:val="28"/>
          <w:szCs w:val="28"/>
        </w:rPr>
        <w:t xml:space="preserve">5.1 </w:t>
      </w:r>
      <w:r w:rsidRPr="0074645F">
        <w:rPr>
          <w:rFonts w:cs="Times New Roman"/>
          <w:b/>
          <w:sz w:val="28"/>
          <w:szCs w:val="28"/>
        </w:rPr>
        <w:t>Summary</w:t>
      </w:r>
      <w:bookmarkEnd w:id="33"/>
      <w:r w:rsidRPr="0074645F">
        <w:rPr>
          <w:rFonts w:cs="Times New Roman"/>
          <w:b/>
          <w:sz w:val="28"/>
          <w:szCs w:val="28"/>
        </w:rPr>
        <w:t xml:space="preserve"> </w:t>
      </w:r>
    </w:p>
    <w:p w:rsidR="00423E93" w:rsidRPr="00F75FA1" w:rsidRDefault="00A607A5" w:rsidP="0074645F">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This project titled “Investigating the relationships between Hepatitis (A</w:t>
      </w:r>
      <w:proofErr w:type="gramStart"/>
      <w:r w:rsidRPr="00F75FA1">
        <w:rPr>
          <w:rFonts w:ascii="Times New Roman" w:hAnsi="Times New Roman" w:cs="Times New Roman"/>
          <w:sz w:val="28"/>
          <w:szCs w:val="28"/>
        </w:rPr>
        <w:t>,B,C</w:t>
      </w:r>
      <w:proofErr w:type="gramEnd"/>
      <w:r w:rsidRPr="00F75FA1">
        <w:rPr>
          <w:rFonts w:ascii="Times New Roman" w:hAnsi="Times New Roman" w:cs="Times New Roman"/>
          <w:sz w:val="28"/>
          <w:szCs w:val="28"/>
        </w:rPr>
        <w:t>) and Liver Cirrhosis”. The data for ele</w:t>
      </w:r>
      <w:r w:rsidR="000E36AB" w:rsidRPr="00F75FA1">
        <w:rPr>
          <w:rFonts w:ascii="Times New Roman" w:hAnsi="Times New Roman" w:cs="Times New Roman"/>
          <w:sz w:val="28"/>
          <w:szCs w:val="28"/>
        </w:rPr>
        <w:t>ven consecutive years (2013-2023</w:t>
      </w:r>
      <w:r w:rsidRPr="00F75FA1">
        <w:rPr>
          <w:rFonts w:ascii="Times New Roman" w:hAnsi="Times New Roman" w:cs="Times New Roman"/>
          <w:sz w:val="28"/>
          <w:szCs w:val="28"/>
        </w:rPr>
        <w:t xml:space="preserve">) was obtained from the record department of </w:t>
      </w:r>
      <w:proofErr w:type="spellStart"/>
      <w:r w:rsidRPr="00F75FA1">
        <w:rPr>
          <w:rFonts w:ascii="Times New Roman" w:hAnsi="Times New Roman" w:cs="Times New Roman"/>
          <w:sz w:val="28"/>
          <w:szCs w:val="28"/>
        </w:rPr>
        <w:t>Unilorin</w:t>
      </w:r>
      <w:proofErr w:type="spellEnd"/>
      <w:r w:rsidRPr="00F75FA1">
        <w:rPr>
          <w:rFonts w:ascii="Times New Roman" w:hAnsi="Times New Roman" w:cs="Times New Roman"/>
          <w:sz w:val="28"/>
          <w:szCs w:val="28"/>
        </w:rPr>
        <w:t xml:space="preserve"> University Teaching Hospital (UITH), Ilorin Kwara State. The </w:t>
      </w:r>
      <w:r w:rsidR="005711BA" w:rsidRPr="00F75FA1">
        <w:rPr>
          <w:rFonts w:ascii="Times New Roman" w:hAnsi="Times New Roman" w:cs="Times New Roman"/>
          <w:sz w:val="28"/>
          <w:szCs w:val="28"/>
        </w:rPr>
        <w:t xml:space="preserve">statistical tools used for the analysis were Spearman Correlation and Friedman test. Table 4.1 contained the correlation matrix among the selected diseases, it was observed that Hepatitis A is the only </w:t>
      </w:r>
      <w:proofErr w:type="gramStart"/>
      <w:r w:rsidR="005711BA" w:rsidRPr="00F75FA1">
        <w:rPr>
          <w:rFonts w:ascii="Times New Roman" w:hAnsi="Times New Roman" w:cs="Times New Roman"/>
          <w:sz w:val="28"/>
          <w:szCs w:val="28"/>
        </w:rPr>
        <w:t>disease  that</w:t>
      </w:r>
      <w:proofErr w:type="gramEnd"/>
      <w:r w:rsidR="005711BA" w:rsidRPr="00F75FA1">
        <w:rPr>
          <w:rFonts w:ascii="Times New Roman" w:hAnsi="Times New Roman" w:cs="Times New Roman"/>
          <w:sz w:val="28"/>
          <w:szCs w:val="28"/>
        </w:rPr>
        <w:t xml:space="preserve"> has a low relationship with others. Table 4.3 contained the Friedman test result, the result </w:t>
      </w:r>
      <w:proofErr w:type="gramStart"/>
      <w:r w:rsidR="005711BA" w:rsidRPr="00F75FA1">
        <w:rPr>
          <w:rFonts w:ascii="Times New Roman" w:hAnsi="Times New Roman" w:cs="Times New Roman"/>
          <w:sz w:val="28"/>
          <w:szCs w:val="28"/>
        </w:rPr>
        <w:t>obtained  showed</w:t>
      </w:r>
      <w:proofErr w:type="gramEnd"/>
      <w:r w:rsidR="005711BA" w:rsidRPr="00F75FA1">
        <w:rPr>
          <w:rFonts w:ascii="Times New Roman" w:hAnsi="Times New Roman" w:cs="Times New Roman"/>
          <w:sz w:val="28"/>
          <w:szCs w:val="28"/>
        </w:rPr>
        <w:t xml:space="preserve">  that the null hypothesis cannot be accepted since the p value of 0.000 is less than the significance level of 0.05. It was therefore concluded that there exist significant differences among the selected diseases and a further test of comparison was performed to known the disease that causes the significan</w:t>
      </w:r>
      <w:r w:rsidR="00423E93" w:rsidRPr="00F75FA1">
        <w:rPr>
          <w:rFonts w:ascii="Times New Roman" w:hAnsi="Times New Roman" w:cs="Times New Roman"/>
          <w:sz w:val="28"/>
          <w:szCs w:val="28"/>
        </w:rPr>
        <w:t>t difference. It was observed that Hepatitis A is the significant.</w:t>
      </w:r>
    </w:p>
    <w:p w:rsidR="00423E93" w:rsidRPr="00F75FA1" w:rsidRDefault="00423E93" w:rsidP="00F75FA1">
      <w:pPr>
        <w:jc w:val="both"/>
        <w:rPr>
          <w:rFonts w:ascii="Times New Roman" w:hAnsi="Times New Roman" w:cs="Times New Roman"/>
          <w:sz w:val="28"/>
          <w:szCs w:val="28"/>
        </w:rPr>
      </w:pPr>
    </w:p>
    <w:p w:rsidR="00423E93" w:rsidRPr="0074645F" w:rsidRDefault="0074645F" w:rsidP="0074645F">
      <w:pPr>
        <w:pStyle w:val="Heading1"/>
        <w:rPr>
          <w:b/>
        </w:rPr>
      </w:pPr>
      <w:bookmarkStart w:id="34" w:name="_Toc200492667"/>
      <w:r w:rsidRPr="0074645F">
        <w:rPr>
          <w:b/>
        </w:rPr>
        <w:t xml:space="preserve">5.2 </w:t>
      </w:r>
      <w:r w:rsidR="00423E93" w:rsidRPr="0074645F">
        <w:rPr>
          <w:b/>
        </w:rPr>
        <w:t>Conclusion</w:t>
      </w:r>
      <w:bookmarkEnd w:id="34"/>
    </w:p>
    <w:p w:rsidR="00423E93" w:rsidRPr="00F75FA1" w:rsidRDefault="00423E93" w:rsidP="0074645F">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 xml:space="preserve">Based on analysis, it was concluded from both analysis Spearman Correlation and Friedman test that the variations in the selected cases of diseases are not the same. The result obtained using multiple comparisons shows that Hepatitis A is the </w:t>
      </w:r>
      <w:r w:rsidRPr="00F75FA1">
        <w:rPr>
          <w:rFonts w:ascii="Times New Roman" w:hAnsi="Times New Roman" w:cs="Times New Roman"/>
          <w:sz w:val="28"/>
          <w:szCs w:val="28"/>
        </w:rPr>
        <w:lastRenderedPageBreak/>
        <w:t>significant disease among the selected diseases and it has very low relationship compare to other diseases.</w:t>
      </w:r>
    </w:p>
    <w:p w:rsidR="00423E93" w:rsidRPr="00F75FA1" w:rsidRDefault="00423E93" w:rsidP="00F75FA1">
      <w:pPr>
        <w:jc w:val="both"/>
        <w:rPr>
          <w:rFonts w:ascii="Times New Roman" w:hAnsi="Times New Roman" w:cs="Times New Roman"/>
          <w:sz w:val="28"/>
          <w:szCs w:val="28"/>
        </w:rPr>
      </w:pPr>
    </w:p>
    <w:p w:rsidR="00423E93" w:rsidRPr="0074645F" w:rsidRDefault="0074645F" w:rsidP="0074645F">
      <w:pPr>
        <w:pStyle w:val="Heading1"/>
        <w:rPr>
          <w:b/>
        </w:rPr>
      </w:pPr>
      <w:bookmarkStart w:id="35" w:name="_Toc200492668"/>
      <w:r w:rsidRPr="0074645F">
        <w:rPr>
          <w:b/>
        </w:rPr>
        <w:t xml:space="preserve">5.3 </w:t>
      </w:r>
      <w:r w:rsidR="00423E93" w:rsidRPr="0074645F">
        <w:rPr>
          <w:b/>
        </w:rPr>
        <w:t>Recommendations</w:t>
      </w:r>
      <w:bookmarkEnd w:id="35"/>
    </w:p>
    <w:p w:rsidR="00423E93" w:rsidRPr="00F75FA1" w:rsidRDefault="00423E93" w:rsidP="0074645F">
      <w:pPr>
        <w:spacing w:line="480" w:lineRule="auto"/>
        <w:jc w:val="both"/>
        <w:rPr>
          <w:rFonts w:ascii="Times New Roman" w:hAnsi="Times New Roman" w:cs="Times New Roman"/>
          <w:sz w:val="28"/>
          <w:szCs w:val="28"/>
        </w:rPr>
      </w:pPr>
      <w:r w:rsidRPr="00F75FA1">
        <w:rPr>
          <w:rFonts w:ascii="Times New Roman" w:hAnsi="Times New Roman" w:cs="Times New Roman"/>
          <w:sz w:val="28"/>
          <w:szCs w:val="28"/>
        </w:rPr>
        <w:t xml:space="preserve">Based on the </w:t>
      </w:r>
      <w:proofErr w:type="spellStart"/>
      <w:r w:rsidRPr="00F75FA1">
        <w:rPr>
          <w:rFonts w:ascii="Times New Roman" w:hAnsi="Times New Roman" w:cs="Times New Roman"/>
          <w:sz w:val="28"/>
          <w:szCs w:val="28"/>
        </w:rPr>
        <w:t>procceeding</w:t>
      </w:r>
      <w:proofErr w:type="spellEnd"/>
      <w:r w:rsidRPr="00F75FA1">
        <w:rPr>
          <w:rFonts w:ascii="Times New Roman" w:hAnsi="Times New Roman" w:cs="Times New Roman"/>
          <w:sz w:val="28"/>
          <w:szCs w:val="28"/>
        </w:rPr>
        <w:t xml:space="preserve"> findings on the results of the analysis, the following are hereby recommended</w:t>
      </w:r>
    </w:p>
    <w:p w:rsidR="00537136" w:rsidRPr="00F75FA1" w:rsidRDefault="00422AD9" w:rsidP="0074645F">
      <w:pPr>
        <w:pStyle w:val="ListParagraph"/>
        <w:numPr>
          <w:ilvl w:val="0"/>
          <w:numId w:val="15"/>
        </w:numPr>
        <w:spacing w:line="480" w:lineRule="auto"/>
        <w:jc w:val="both"/>
        <w:rPr>
          <w:rFonts w:ascii="Times New Roman" w:hAnsi="Times New Roman" w:cs="Times New Roman"/>
          <w:sz w:val="28"/>
          <w:szCs w:val="28"/>
        </w:rPr>
      </w:pPr>
      <w:proofErr w:type="spellStart"/>
      <w:r w:rsidRPr="00F75FA1">
        <w:rPr>
          <w:rFonts w:ascii="Times New Roman" w:hAnsi="Times New Roman" w:cs="Times New Roman"/>
          <w:sz w:val="28"/>
          <w:szCs w:val="28"/>
        </w:rPr>
        <w:t>ss</w:t>
      </w:r>
      <w:r w:rsidR="00423E93" w:rsidRPr="00F75FA1">
        <w:rPr>
          <w:rFonts w:ascii="Times New Roman" w:hAnsi="Times New Roman" w:cs="Times New Roman"/>
          <w:sz w:val="28"/>
          <w:szCs w:val="28"/>
        </w:rPr>
        <w:t>Action</w:t>
      </w:r>
      <w:proofErr w:type="spellEnd"/>
      <w:r w:rsidR="00423E93" w:rsidRPr="00F75FA1">
        <w:rPr>
          <w:rFonts w:ascii="Times New Roman" w:hAnsi="Times New Roman" w:cs="Times New Roman"/>
          <w:sz w:val="28"/>
          <w:szCs w:val="28"/>
        </w:rPr>
        <w:t xml:space="preserve"> plan should be structured around direction, information, intervention, delivering, financial and innovation scheme towards all hepatitis virus</w:t>
      </w:r>
      <w:r w:rsidR="00537136" w:rsidRPr="00F75FA1">
        <w:rPr>
          <w:rFonts w:ascii="Times New Roman" w:hAnsi="Times New Roman" w:cs="Times New Roman"/>
          <w:sz w:val="28"/>
          <w:szCs w:val="28"/>
        </w:rPr>
        <w:t>es, most especially hepatitis A</w:t>
      </w:r>
    </w:p>
    <w:p w:rsidR="007303ED" w:rsidRPr="0074645F" w:rsidRDefault="00537136" w:rsidP="00FF170B">
      <w:pPr>
        <w:pStyle w:val="ListParagraph"/>
        <w:numPr>
          <w:ilvl w:val="0"/>
          <w:numId w:val="15"/>
        </w:numPr>
        <w:spacing w:line="480" w:lineRule="auto"/>
        <w:ind w:left="360"/>
        <w:jc w:val="both"/>
        <w:rPr>
          <w:rFonts w:ascii="Times New Roman" w:hAnsi="Times New Roman" w:cs="Times New Roman"/>
          <w:sz w:val="28"/>
          <w:szCs w:val="28"/>
        </w:rPr>
      </w:pPr>
      <w:r w:rsidRPr="0074645F">
        <w:rPr>
          <w:rFonts w:ascii="Times New Roman" w:hAnsi="Times New Roman" w:cs="Times New Roman"/>
          <w:sz w:val="28"/>
          <w:szCs w:val="28"/>
        </w:rPr>
        <w:t>Awareness and enlightens on improved personal hygiene, targeted vaccination campaign and intensive community health education should be given have been to the public that could of help to prevent and control liver cirrhosis and hepatitis diseases.</w:t>
      </w:r>
    </w:p>
    <w:p w:rsidR="0074645F" w:rsidRDefault="0074645F">
      <w:pPr>
        <w:rPr>
          <w:rFonts w:ascii="Times New Roman" w:hAnsi="Times New Roman" w:cs="Times New Roman"/>
          <w:b/>
          <w:sz w:val="28"/>
          <w:szCs w:val="28"/>
        </w:rPr>
      </w:pPr>
      <w:r>
        <w:rPr>
          <w:rFonts w:ascii="Times New Roman" w:hAnsi="Times New Roman" w:cs="Times New Roman"/>
          <w:b/>
          <w:sz w:val="28"/>
          <w:szCs w:val="28"/>
        </w:rPr>
        <w:br w:type="page"/>
      </w:r>
    </w:p>
    <w:p w:rsidR="00423E93" w:rsidRPr="0074645F" w:rsidRDefault="00537136" w:rsidP="0074645F">
      <w:pPr>
        <w:pStyle w:val="Heading1"/>
        <w:jc w:val="center"/>
        <w:rPr>
          <w:b/>
        </w:rPr>
      </w:pPr>
      <w:bookmarkStart w:id="36" w:name="_Toc200492669"/>
      <w:r w:rsidRPr="0074645F">
        <w:rPr>
          <w:rStyle w:val="Heading1Char"/>
          <w:b/>
        </w:rPr>
        <w:lastRenderedPageBreak/>
        <w:t>R</w:t>
      </w:r>
      <w:r w:rsidRPr="0074645F">
        <w:rPr>
          <w:b/>
        </w:rPr>
        <w:t>EFFERENCES</w:t>
      </w:r>
      <w:bookmarkEnd w:id="36"/>
    </w:p>
    <w:p w:rsidR="00537136" w:rsidRPr="0063252A" w:rsidRDefault="00537136" w:rsidP="00F821DB">
      <w:pPr>
        <w:spacing w:line="480" w:lineRule="auto"/>
        <w:ind w:left="720" w:hanging="720"/>
        <w:jc w:val="both"/>
        <w:rPr>
          <w:rFonts w:ascii="Times New Roman" w:hAnsi="Times New Roman" w:cs="Times New Roman"/>
          <w:sz w:val="28"/>
          <w:szCs w:val="28"/>
        </w:rPr>
      </w:pPr>
      <w:proofErr w:type="spellStart"/>
      <w:r w:rsidRPr="0063252A">
        <w:rPr>
          <w:rFonts w:ascii="Times New Roman" w:hAnsi="Times New Roman" w:cs="Times New Roman"/>
          <w:sz w:val="28"/>
          <w:szCs w:val="28"/>
        </w:rPr>
        <w:t>Bruneau</w:t>
      </w:r>
      <w:proofErr w:type="spellEnd"/>
      <w:r w:rsidRPr="0063252A">
        <w:rPr>
          <w:rFonts w:ascii="Times New Roman" w:hAnsi="Times New Roman" w:cs="Times New Roman"/>
          <w:sz w:val="28"/>
          <w:szCs w:val="28"/>
        </w:rPr>
        <w:t xml:space="preserve"> J, </w:t>
      </w:r>
      <w:proofErr w:type="spellStart"/>
      <w:r w:rsidRPr="0063252A">
        <w:rPr>
          <w:rFonts w:ascii="Times New Roman" w:hAnsi="Times New Roman" w:cs="Times New Roman"/>
          <w:sz w:val="28"/>
          <w:szCs w:val="28"/>
        </w:rPr>
        <w:t>Zang</w:t>
      </w:r>
      <w:proofErr w:type="spellEnd"/>
      <w:r w:rsidRPr="0063252A">
        <w:rPr>
          <w:rFonts w:ascii="Times New Roman" w:hAnsi="Times New Roman" w:cs="Times New Roman"/>
          <w:sz w:val="28"/>
          <w:szCs w:val="28"/>
        </w:rPr>
        <w:t xml:space="preserve"> G, </w:t>
      </w:r>
      <w:proofErr w:type="spellStart"/>
      <w:r w:rsidRPr="0063252A">
        <w:rPr>
          <w:rFonts w:ascii="Times New Roman" w:hAnsi="Times New Roman" w:cs="Times New Roman"/>
          <w:sz w:val="28"/>
          <w:szCs w:val="28"/>
        </w:rPr>
        <w:t>Abrahamowicz</w:t>
      </w:r>
      <w:proofErr w:type="spellEnd"/>
      <w:r w:rsidRPr="0063252A">
        <w:rPr>
          <w:rFonts w:ascii="Times New Roman" w:hAnsi="Times New Roman" w:cs="Times New Roman"/>
          <w:sz w:val="28"/>
          <w:szCs w:val="28"/>
        </w:rPr>
        <w:t xml:space="preserve"> M, </w:t>
      </w:r>
      <w:proofErr w:type="spellStart"/>
      <w:r w:rsidRPr="0063252A">
        <w:rPr>
          <w:rFonts w:ascii="Times New Roman" w:hAnsi="Times New Roman" w:cs="Times New Roman"/>
          <w:sz w:val="28"/>
          <w:szCs w:val="28"/>
        </w:rPr>
        <w:t>Jutras-Aswad</w:t>
      </w:r>
      <w:proofErr w:type="spellEnd"/>
      <w:r w:rsidRPr="0063252A">
        <w:rPr>
          <w:rFonts w:ascii="Times New Roman" w:hAnsi="Times New Roman" w:cs="Times New Roman"/>
          <w:sz w:val="28"/>
          <w:szCs w:val="28"/>
        </w:rPr>
        <w:t xml:space="preserve"> D, Daniel M, </w:t>
      </w:r>
      <w:proofErr w:type="spellStart"/>
      <w:r w:rsidRPr="0063252A">
        <w:rPr>
          <w:rFonts w:ascii="Times New Roman" w:hAnsi="Times New Roman" w:cs="Times New Roman"/>
          <w:sz w:val="28"/>
          <w:szCs w:val="28"/>
        </w:rPr>
        <w:t>Roye</w:t>
      </w:r>
      <w:proofErr w:type="spellEnd"/>
      <w:r w:rsidRPr="0063252A">
        <w:rPr>
          <w:rFonts w:ascii="Times New Roman" w:hAnsi="Times New Roman" w:cs="Times New Roman"/>
          <w:sz w:val="28"/>
          <w:szCs w:val="28"/>
        </w:rPr>
        <w:t xml:space="preserve"> E.</w:t>
      </w:r>
      <w:r w:rsidR="0063252A">
        <w:rPr>
          <w:rFonts w:ascii="Times New Roman" w:hAnsi="Times New Roman" w:cs="Times New Roman"/>
          <w:sz w:val="28"/>
          <w:szCs w:val="28"/>
        </w:rPr>
        <w:t xml:space="preserve"> </w:t>
      </w:r>
      <w:r w:rsidRPr="0063252A">
        <w:rPr>
          <w:rFonts w:ascii="Times New Roman" w:hAnsi="Times New Roman" w:cs="Times New Roman"/>
          <w:sz w:val="28"/>
          <w:szCs w:val="28"/>
        </w:rPr>
        <w:t>Sustained drug use changes after hepatitis C screening and counseling among recently infected persons who inject drugs: a longitudinal study.</w:t>
      </w:r>
      <w:r w:rsidR="002C6C5A" w:rsidRPr="0063252A">
        <w:rPr>
          <w:rFonts w:ascii="Times New Roman" w:hAnsi="Times New Roman" w:cs="Times New Roman"/>
          <w:sz w:val="28"/>
          <w:szCs w:val="28"/>
        </w:rPr>
        <w:t xml:space="preserve"> </w:t>
      </w:r>
      <w:proofErr w:type="spellStart"/>
      <w:r w:rsidR="002C6C5A" w:rsidRPr="0063252A">
        <w:rPr>
          <w:rFonts w:ascii="Times New Roman" w:hAnsi="Times New Roman" w:cs="Times New Roman"/>
          <w:sz w:val="28"/>
          <w:szCs w:val="28"/>
        </w:rPr>
        <w:t>Clin</w:t>
      </w:r>
      <w:proofErr w:type="spellEnd"/>
      <w:r w:rsidR="002C6C5A" w:rsidRPr="0063252A">
        <w:rPr>
          <w:rFonts w:ascii="Times New Roman" w:hAnsi="Times New Roman" w:cs="Times New Roman"/>
          <w:sz w:val="28"/>
          <w:szCs w:val="28"/>
        </w:rPr>
        <w:t xml:space="preserve"> Infected Dis. 2014</w:t>
      </w:r>
      <w:proofErr w:type="gramStart"/>
      <w:r w:rsidR="002C6C5A" w:rsidRPr="0063252A">
        <w:rPr>
          <w:rFonts w:ascii="Times New Roman" w:hAnsi="Times New Roman" w:cs="Times New Roman"/>
          <w:sz w:val="28"/>
          <w:szCs w:val="28"/>
        </w:rPr>
        <w:t>;58:755</w:t>
      </w:r>
      <w:proofErr w:type="gramEnd"/>
      <w:r w:rsidR="002C6C5A" w:rsidRPr="0063252A">
        <w:rPr>
          <w:rFonts w:ascii="Times New Roman" w:hAnsi="Times New Roman" w:cs="Times New Roman"/>
          <w:sz w:val="28"/>
          <w:szCs w:val="28"/>
        </w:rPr>
        <w:t>-761[</w:t>
      </w:r>
      <w:r w:rsidR="002C6C5A" w:rsidRPr="0063252A">
        <w:rPr>
          <w:rFonts w:ascii="Times New Roman" w:hAnsi="Times New Roman" w:cs="Times New Roman"/>
          <w:sz w:val="28"/>
          <w:szCs w:val="28"/>
          <w:u w:val="single"/>
        </w:rPr>
        <w:t>PubMed] [Google Scholar</w:t>
      </w:r>
      <w:r w:rsidRPr="0063252A">
        <w:rPr>
          <w:rFonts w:ascii="Times New Roman" w:hAnsi="Times New Roman" w:cs="Times New Roman"/>
          <w:sz w:val="28"/>
          <w:szCs w:val="28"/>
          <w:u w:val="single"/>
        </w:rPr>
        <w:t xml:space="preserve"> </w:t>
      </w:r>
      <w:r w:rsidR="002C6C5A" w:rsidRPr="0063252A">
        <w:rPr>
          <w:rFonts w:ascii="Times New Roman" w:hAnsi="Times New Roman" w:cs="Times New Roman"/>
          <w:sz w:val="28"/>
          <w:szCs w:val="28"/>
          <w:u w:val="single"/>
        </w:rPr>
        <w:t>]</w:t>
      </w:r>
    </w:p>
    <w:p w:rsidR="002C6C5A" w:rsidRPr="0063252A" w:rsidRDefault="002C6C5A" w:rsidP="00F821DB">
      <w:pPr>
        <w:spacing w:line="480" w:lineRule="auto"/>
        <w:ind w:left="720" w:hanging="720"/>
        <w:jc w:val="both"/>
        <w:rPr>
          <w:rFonts w:ascii="Times New Roman" w:hAnsi="Times New Roman" w:cs="Times New Roman"/>
          <w:sz w:val="28"/>
          <w:szCs w:val="28"/>
          <w:u w:val="single"/>
        </w:rPr>
      </w:pPr>
      <w:proofErr w:type="spellStart"/>
      <w:r w:rsidRPr="0063252A">
        <w:rPr>
          <w:rFonts w:ascii="Times New Roman" w:hAnsi="Times New Roman" w:cs="Times New Roman"/>
          <w:sz w:val="28"/>
          <w:szCs w:val="28"/>
        </w:rPr>
        <w:t>Hajarizadeh</w:t>
      </w:r>
      <w:proofErr w:type="spellEnd"/>
      <w:r w:rsidRPr="0063252A">
        <w:rPr>
          <w:rFonts w:ascii="Times New Roman" w:hAnsi="Times New Roman" w:cs="Times New Roman"/>
          <w:sz w:val="28"/>
          <w:szCs w:val="28"/>
        </w:rPr>
        <w:t xml:space="preserve"> B, </w:t>
      </w:r>
      <w:proofErr w:type="spellStart"/>
      <w:r w:rsidRPr="0063252A">
        <w:rPr>
          <w:rFonts w:ascii="Times New Roman" w:hAnsi="Times New Roman" w:cs="Times New Roman"/>
          <w:sz w:val="28"/>
          <w:szCs w:val="28"/>
        </w:rPr>
        <w:t>Grebly</w:t>
      </w:r>
      <w:proofErr w:type="spellEnd"/>
      <w:r w:rsidRPr="0063252A">
        <w:rPr>
          <w:rFonts w:ascii="Times New Roman" w:hAnsi="Times New Roman" w:cs="Times New Roman"/>
          <w:sz w:val="28"/>
          <w:szCs w:val="28"/>
        </w:rPr>
        <w:t xml:space="preserve"> J, Dore GJ. Epidemiology and natural history of HCV infection. Nat Rev </w:t>
      </w:r>
      <w:proofErr w:type="spellStart"/>
      <w:r w:rsidRPr="0063252A">
        <w:rPr>
          <w:rFonts w:ascii="Times New Roman" w:hAnsi="Times New Roman" w:cs="Times New Roman"/>
          <w:sz w:val="28"/>
          <w:szCs w:val="28"/>
        </w:rPr>
        <w:t>Gastroenterol</w:t>
      </w:r>
      <w:proofErr w:type="spellEnd"/>
      <w:r w:rsidRPr="0063252A">
        <w:rPr>
          <w:rFonts w:ascii="Times New Roman" w:hAnsi="Times New Roman" w:cs="Times New Roman"/>
          <w:sz w:val="28"/>
          <w:szCs w:val="28"/>
        </w:rPr>
        <w:t xml:space="preserve"> Hepatol. 2013</w:t>
      </w:r>
      <w:proofErr w:type="gramStart"/>
      <w:r w:rsidRPr="0063252A">
        <w:rPr>
          <w:rFonts w:ascii="Times New Roman" w:hAnsi="Times New Roman" w:cs="Times New Roman"/>
          <w:sz w:val="28"/>
          <w:szCs w:val="28"/>
        </w:rPr>
        <w:t>;10:533</w:t>
      </w:r>
      <w:proofErr w:type="gramEnd"/>
      <w:r w:rsidRPr="0063252A">
        <w:rPr>
          <w:rFonts w:ascii="Times New Roman" w:hAnsi="Times New Roman" w:cs="Times New Roman"/>
          <w:sz w:val="28"/>
          <w:szCs w:val="28"/>
        </w:rPr>
        <w:t>-562. [</w:t>
      </w:r>
      <w:r w:rsidRPr="0063252A">
        <w:rPr>
          <w:rFonts w:ascii="Times New Roman" w:hAnsi="Times New Roman" w:cs="Times New Roman"/>
          <w:sz w:val="28"/>
          <w:szCs w:val="28"/>
          <w:u w:val="single"/>
        </w:rPr>
        <w:t>PubMed]</w:t>
      </w:r>
      <w:r w:rsidRPr="0063252A">
        <w:rPr>
          <w:rFonts w:ascii="Times New Roman" w:hAnsi="Times New Roman" w:cs="Times New Roman"/>
          <w:sz w:val="28"/>
          <w:szCs w:val="28"/>
        </w:rPr>
        <w:t xml:space="preserve"> [</w:t>
      </w:r>
      <w:r w:rsidRPr="0063252A">
        <w:rPr>
          <w:rFonts w:ascii="Times New Roman" w:hAnsi="Times New Roman" w:cs="Times New Roman"/>
          <w:sz w:val="28"/>
          <w:szCs w:val="28"/>
          <w:u w:val="single"/>
        </w:rPr>
        <w:t>Google Scholar]</w:t>
      </w:r>
    </w:p>
    <w:p w:rsidR="0008722C" w:rsidRPr="0063252A" w:rsidRDefault="002C6C5A" w:rsidP="00F821DB">
      <w:pPr>
        <w:spacing w:line="480" w:lineRule="auto"/>
        <w:ind w:left="720" w:hanging="720"/>
        <w:jc w:val="both"/>
        <w:rPr>
          <w:rFonts w:ascii="Times New Roman" w:hAnsi="Times New Roman" w:cs="Times New Roman"/>
          <w:sz w:val="28"/>
          <w:szCs w:val="28"/>
        </w:rPr>
      </w:pPr>
      <w:r w:rsidRPr="0063252A">
        <w:rPr>
          <w:rFonts w:ascii="Times New Roman" w:hAnsi="Times New Roman" w:cs="Times New Roman"/>
          <w:sz w:val="28"/>
          <w:szCs w:val="28"/>
        </w:rPr>
        <w:t>E</w:t>
      </w:r>
      <w:r w:rsidR="000E2538" w:rsidRPr="0063252A">
        <w:rPr>
          <w:rFonts w:ascii="Times New Roman" w:hAnsi="Times New Roman" w:cs="Times New Roman"/>
          <w:sz w:val="28"/>
          <w:szCs w:val="28"/>
        </w:rPr>
        <w:t xml:space="preserve"> Heffernan A, Barber</w:t>
      </w:r>
      <w:r w:rsidRPr="0063252A">
        <w:rPr>
          <w:rFonts w:ascii="Times New Roman" w:hAnsi="Times New Roman" w:cs="Times New Roman"/>
          <w:sz w:val="28"/>
          <w:szCs w:val="28"/>
        </w:rPr>
        <w:t xml:space="preserve">, Cook NA, </w:t>
      </w:r>
      <w:proofErr w:type="spellStart"/>
      <w:r w:rsidRPr="0063252A">
        <w:rPr>
          <w:rFonts w:ascii="Times New Roman" w:hAnsi="Times New Roman" w:cs="Times New Roman"/>
          <w:sz w:val="28"/>
          <w:szCs w:val="28"/>
        </w:rPr>
        <w:t>Gomaa</w:t>
      </w:r>
      <w:proofErr w:type="spellEnd"/>
      <w:r w:rsidRPr="0063252A">
        <w:rPr>
          <w:rFonts w:ascii="Times New Roman" w:hAnsi="Times New Roman" w:cs="Times New Roman"/>
          <w:sz w:val="28"/>
          <w:szCs w:val="28"/>
        </w:rPr>
        <w:t xml:space="preserve"> </w:t>
      </w:r>
      <w:r w:rsidR="00080A97" w:rsidRPr="0063252A">
        <w:rPr>
          <w:rFonts w:ascii="Times New Roman" w:hAnsi="Times New Roman" w:cs="Times New Roman"/>
          <w:sz w:val="28"/>
          <w:szCs w:val="28"/>
        </w:rPr>
        <w:t>AI, Harley YX, Jones CR, Lim AG,</w:t>
      </w:r>
      <w:r w:rsidR="0063252A">
        <w:rPr>
          <w:rFonts w:ascii="Times New Roman" w:hAnsi="Times New Roman" w:cs="Times New Roman"/>
          <w:sz w:val="28"/>
          <w:szCs w:val="28"/>
        </w:rPr>
        <w:t xml:space="preserve"> </w:t>
      </w:r>
      <w:r w:rsidR="00080A97" w:rsidRPr="0063252A">
        <w:rPr>
          <w:rFonts w:ascii="Times New Roman" w:hAnsi="Times New Roman" w:cs="Times New Roman"/>
          <w:sz w:val="28"/>
          <w:szCs w:val="28"/>
        </w:rPr>
        <w:t xml:space="preserve">Mohammad Z, </w:t>
      </w:r>
      <w:proofErr w:type="spellStart"/>
      <w:r w:rsidR="00080A97" w:rsidRPr="0063252A">
        <w:rPr>
          <w:rFonts w:ascii="Times New Roman" w:hAnsi="Times New Roman" w:cs="Times New Roman"/>
          <w:sz w:val="28"/>
          <w:szCs w:val="28"/>
        </w:rPr>
        <w:t>Nayagam</w:t>
      </w:r>
      <w:proofErr w:type="spellEnd"/>
      <w:r w:rsidR="00080A97" w:rsidRPr="0063252A">
        <w:rPr>
          <w:rFonts w:ascii="Times New Roman" w:hAnsi="Times New Roman" w:cs="Times New Roman"/>
          <w:sz w:val="28"/>
          <w:szCs w:val="28"/>
        </w:rPr>
        <w:t xml:space="preserve"> S, </w:t>
      </w:r>
      <w:proofErr w:type="spellStart"/>
      <w:r w:rsidR="00080A97" w:rsidRPr="0063252A">
        <w:rPr>
          <w:rFonts w:ascii="Times New Roman" w:hAnsi="Times New Roman" w:cs="Times New Roman"/>
          <w:sz w:val="28"/>
          <w:szCs w:val="28"/>
        </w:rPr>
        <w:t>Ndow</w:t>
      </w:r>
      <w:proofErr w:type="spellEnd"/>
      <w:r w:rsidR="00080A97" w:rsidRPr="0063252A">
        <w:rPr>
          <w:rFonts w:ascii="Times New Roman" w:hAnsi="Times New Roman" w:cs="Times New Roman"/>
          <w:sz w:val="28"/>
          <w:szCs w:val="28"/>
        </w:rPr>
        <w:t xml:space="preserve"> G, et al. Aiming at the Global Elimination of Viral Hepatitis: Challenges Along the Care Continuum. Open From</w:t>
      </w:r>
      <w:r w:rsidR="0063252A">
        <w:rPr>
          <w:rFonts w:ascii="Times New Roman" w:hAnsi="Times New Roman" w:cs="Times New Roman"/>
          <w:sz w:val="28"/>
          <w:szCs w:val="28"/>
        </w:rPr>
        <w:t xml:space="preserve"> </w:t>
      </w:r>
      <w:r w:rsidR="00080A97" w:rsidRPr="0063252A">
        <w:rPr>
          <w:rFonts w:ascii="Times New Roman" w:hAnsi="Times New Roman" w:cs="Times New Roman"/>
          <w:sz w:val="28"/>
          <w:szCs w:val="28"/>
        </w:rPr>
        <w:t xml:space="preserve">Infect </w:t>
      </w:r>
      <w:r w:rsidR="00D01B43" w:rsidRPr="0063252A">
        <w:rPr>
          <w:rFonts w:ascii="Times New Roman" w:hAnsi="Times New Roman" w:cs="Times New Roman"/>
          <w:sz w:val="28"/>
          <w:szCs w:val="28"/>
        </w:rPr>
        <w:t>Dis. 2017</w:t>
      </w:r>
      <w:proofErr w:type="gramStart"/>
      <w:r w:rsidR="00D01B43" w:rsidRPr="0063252A">
        <w:rPr>
          <w:rFonts w:ascii="Times New Roman" w:hAnsi="Times New Roman" w:cs="Times New Roman"/>
          <w:sz w:val="28"/>
          <w:szCs w:val="28"/>
        </w:rPr>
        <w:t>;5:ofx252</w:t>
      </w:r>
      <w:proofErr w:type="gramEnd"/>
      <w:r w:rsidR="00D01B43" w:rsidRPr="0063252A">
        <w:rPr>
          <w:rFonts w:ascii="Times New Roman" w:hAnsi="Times New Roman" w:cs="Times New Roman"/>
          <w:sz w:val="28"/>
          <w:szCs w:val="28"/>
        </w:rPr>
        <w:t xml:space="preserve">. </w:t>
      </w:r>
      <w:r w:rsidR="00D01B43" w:rsidRPr="0063252A">
        <w:rPr>
          <w:rFonts w:ascii="Times New Roman" w:hAnsi="Times New Roman" w:cs="Times New Roman"/>
          <w:sz w:val="28"/>
          <w:szCs w:val="28"/>
          <w:u w:val="single"/>
        </w:rPr>
        <w:t>[</w:t>
      </w:r>
      <w:r w:rsidR="0008722C" w:rsidRPr="0063252A">
        <w:rPr>
          <w:rFonts w:ascii="Times New Roman" w:hAnsi="Times New Roman" w:cs="Times New Roman"/>
          <w:sz w:val="28"/>
          <w:szCs w:val="28"/>
          <w:u w:val="single"/>
        </w:rPr>
        <w:t>PMC free article]</w:t>
      </w:r>
      <w:r w:rsidR="002975BB" w:rsidRPr="0063252A">
        <w:rPr>
          <w:rFonts w:ascii="Times New Roman" w:hAnsi="Times New Roman" w:cs="Times New Roman"/>
          <w:sz w:val="28"/>
          <w:szCs w:val="28"/>
        </w:rPr>
        <w:t xml:space="preserve"> </w:t>
      </w:r>
      <w:r w:rsidR="0008722C" w:rsidRPr="0063252A">
        <w:rPr>
          <w:rFonts w:ascii="Times New Roman" w:hAnsi="Times New Roman" w:cs="Times New Roman"/>
          <w:sz w:val="28"/>
          <w:szCs w:val="28"/>
          <w:u w:val="single"/>
        </w:rPr>
        <w:t>[PubMed]</w:t>
      </w:r>
      <w:r w:rsidR="0008722C" w:rsidRPr="0063252A">
        <w:rPr>
          <w:rFonts w:ascii="Times New Roman" w:hAnsi="Times New Roman" w:cs="Times New Roman"/>
          <w:sz w:val="28"/>
          <w:szCs w:val="28"/>
        </w:rPr>
        <w:t xml:space="preserve"> </w:t>
      </w:r>
      <w:r w:rsidR="0008722C" w:rsidRPr="0063252A">
        <w:rPr>
          <w:rFonts w:ascii="Times New Roman" w:hAnsi="Times New Roman" w:cs="Times New Roman"/>
          <w:sz w:val="28"/>
          <w:szCs w:val="28"/>
          <w:u w:val="single"/>
        </w:rPr>
        <w:t>[Google Scholar]</w:t>
      </w:r>
      <w:r w:rsidR="00080A97" w:rsidRPr="0063252A">
        <w:rPr>
          <w:rFonts w:ascii="Times New Roman" w:hAnsi="Times New Roman" w:cs="Times New Roman"/>
          <w:sz w:val="28"/>
          <w:szCs w:val="28"/>
        </w:rPr>
        <w:t xml:space="preserve"> </w:t>
      </w:r>
    </w:p>
    <w:p w:rsidR="00080A97" w:rsidRPr="0063252A" w:rsidRDefault="0008722C" w:rsidP="00F821DB">
      <w:pPr>
        <w:spacing w:line="480" w:lineRule="auto"/>
        <w:ind w:left="720" w:hanging="720"/>
        <w:jc w:val="both"/>
        <w:rPr>
          <w:rFonts w:ascii="Times New Roman" w:hAnsi="Times New Roman" w:cs="Times New Roman"/>
          <w:sz w:val="28"/>
          <w:szCs w:val="28"/>
        </w:rPr>
      </w:pPr>
      <w:proofErr w:type="spellStart"/>
      <w:r w:rsidRPr="0063252A">
        <w:rPr>
          <w:rFonts w:ascii="Times New Roman" w:hAnsi="Times New Roman" w:cs="Times New Roman"/>
          <w:sz w:val="28"/>
          <w:szCs w:val="28"/>
        </w:rPr>
        <w:t>Hutin</w:t>
      </w:r>
      <w:proofErr w:type="spellEnd"/>
      <w:r w:rsidRPr="0063252A">
        <w:rPr>
          <w:rFonts w:ascii="Times New Roman" w:hAnsi="Times New Roman" w:cs="Times New Roman"/>
          <w:sz w:val="28"/>
          <w:szCs w:val="28"/>
        </w:rPr>
        <w:t xml:space="preserve"> YJ, </w:t>
      </w:r>
      <w:proofErr w:type="spellStart"/>
      <w:proofErr w:type="gramStart"/>
      <w:r w:rsidRPr="0063252A">
        <w:rPr>
          <w:rFonts w:ascii="Times New Roman" w:hAnsi="Times New Roman" w:cs="Times New Roman"/>
          <w:sz w:val="28"/>
          <w:szCs w:val="28"/>
        </w:rPr>
        <w:t>Bulterys</w:t>
      </w:r>
      <w:proofErr w:type="spellEnd"/>
      <w:r w:rsidRPr="0063252A">
        <w:rPr>
          <w:rFonts w:ascii="Times New Roman" w:hAnsi="Times New Roman" w:cs="Times New Roman"/>
          <w:sz w:val="28"/>
          <w:szCs w:val="28"/>
        </w:rPr>
        <w:t xml:space="preserve">  M</w:t>
      </w:r>
      <w:proofErr w:type="gramEnd"/>
      <w:r w:rsidRPr="0063252A">
        <w:rPr>
          <w:rFonts w:ascii="Times New Roman" w:hAnsi="Times New Roman" w:cs="Times New Roman"/>
          <w:sz w:val="28"/>
          <w:szCs w:val="28"/>
        </w:rPr>
        <w:t xml:space="preserve">, </w:t>
      </w:r>
      <w:proofErr w:type="spellStart"/>
      <w:r w:rsidRPr="0063252A">
        <w:rPr>
          <w:rFonts w:ascii="Times New Roman" w:hAnsi="Times New Roman" w:cs="Times New Roman"/>
          <w:sz w:val="28"/>
          <w:szCs w:val="28"/>
        </w:rPr>
        <w:t>Hirnschall</w:t>
      </w:r>
      <w:proofErr w:type="spellEnd"/>
      <w:r w:rsidRPr="0063252A">
        <w:rPr>
          <w:rFonts w:ascii="Times New Roman" w:hAnsi="Times New Roman" w:cs="Times New Roman"/>
          <w:sz w:val="28"/>
          <w:szCs w:val="28"/>
        </w:rPr>
        <w:t xml:space="preserve"> GO. How far are we from viral hepatitis</w:t>
      </w:r>
      <w:r w:rsidR="0063252A">
        <w:rPr>
          <w:rFonts w:ascii="Times New Roman" w:hAnsi="Times New Roman" w:cs="Times New Roman"/>
          <w:sz w:val="28"/>
          <w:szCs w:val="28"/>
        </w:rPr>
        <w:t xml:space="preserve"> </w:t>
      </w:r>
      <w:r w:rsidR="002975BB" w:rsidRPr="0063252A">
        <w:rPr>
          <w:rFonts w:ascii="Times New Roman" w:hAnsi="Times New Roman" w:cs="Times New Roman"/>
          <w:sz w:val="28"/>
          <w:szCs w:val="28"/>
        </w:rPr>
        <w:t>e</w:t>
      </w:r>
      <w:r w:rsidRPr="0063252A">
        <w:rPr>
          <w:rFonts w:ascii="Times New Roman" w:hAnsi="Times New Roman" w:cs="Times New Roman"/>
          <w:sz w:val="28"/>
          <w:szCs w:val="28"/>
        </w:rPr>
        <w:t xml:space="preserve">limination service coverage targets? J </w:t>
      </w:r>
      <w:proofErr w:type="spellStart"/>
      <w:r w:rsidRPr="0063252A">
        <w:rPr>
          <w:rFonts w:ascii="Times New Roman" w:hAnsi="Times New Roman" w:cs="Times New Roman"/>
          <w:sz w:val="28"/>
          <w:szCs w:val="28"/>
        </w:rPr>
        <w:t>Int</w:t>
      </w:r>
      <w:proofErr w:type="spellEnd"/>
      <w:r w:rsidRPr="0063252A">
        <w:rPr>
          <w:rFonts w:ascii="Times New Roman" w:hAnsi="Times New Roman" w:cs="Times New Roman"/>
          <w:sz w:val="28"/>
          <w:szCs w:val="28"/>
        </w:rPr>
        <w:t xml:space="preserve"> AIDS Soc. 2018</w:t>
      </w:r>
      <w:proofErr w:type="gramStart"/>
      <w:r w:rsidRPr="0063252A">
        <w:rPr>
          <w:rFonts w:ascii="Times New Roman" w:hAnsi="Times New Roman" w:cs="Times New Roman"/>
          <w:sz w:val="28"/>
          <w:szCs w:val="28"/>
        </w:rPr>
        <w:t>;21</w:t>
      </w:r>
      <w:proofErr w:type="gramEnd"/>
      <w:r w:rsidRPr="0063252A">
        <w:rPr>
          <w:rFonts w:ascii="Times New Roman" w:hAnsi="Times New Roman" w:cs="Times New Roman"/>
          <w:sz w:val="28"/>
          <w:szCs w:val="28"/>
        </w:rPr>
        <w:t xml:space="preserve"> Suppl</w:t>
      </w:r>
      <w:r w:rsidR="0063252A">
        <w:rPr>
          <w:rFonts w:ascii="Times New Roman" w:hAnsi="Times New Roman" w:cs="Times New Roman"/>
          <w:sz w:val="28"/>
          <w:szCs w:val="28"/>
        </w:rPr>
        <w:t xml:space="preserve">y </w:t>
      </w:r>
      <w:r w:rsidR="002975BB" w:rsidRPr="0063252A">
        <w:rPr>
          <w:rFonts w:ascii="Times New Roman" w:hAnsi="Times New Roman" w:cs="Times New Roman"/>
          <w:sz w:val="28"/>
          <w:szCs w:val="28"/>
        </w:rPr>
        <w:t>2:e25050.</w:t>
      </w:r>
      <w:r w:rsidR="002975BB" w:rsidRPr="0063252A">
        <w:rPr>
          <w:rFonts w:ascii="Times New Roman" w:hAnsi="Times New Roman" w:cs="Times New Roman"/>
          <w:sz w:val="28"/>
          <w:szCs w:val="28"/>
          <w:u w:val="single"/>
        </w:rPr>
        <w:t xml:space="preserve"> [PMC free article]</w:t>
      </w:r>
      <w:r w:rsidR="002975BB" w:rsidRPr="0063252A">
        <w:rPr>
          <w:rFonts w:ascii="Times New Roman" w:hAnsi="Times New Roman" w:cs="Times New Roman"/>
          <w:sz w:val="28"/>
          <w:szCs w:val="28"/>
        </w:rPr>
        <w:t xml:space="preserve"> </w:t>
      </w:r>
      <w:r w:rsidR="002975BB" w:rsidRPr="0063252A">
        <w:rPr>
          <w:rFonts w:ascii="Times New Roman" w:hAnsi="Times New Roman" w:cs="Times New Roman"/>
          <w:sz w:val="28"/>
          <w:szCs w:val="28"/>
          <w:u w:val="single"/>
        </w:rPr>
        <w:t>[PubMed]</w:t>
      </w:r>
      <w:r w:rsidR="002975BB" w:rsidRPr="0063252A">
        <w:rPr>
          <w:rFonts w:ascii="Times New Roman" w:hAnsi="Times New Roman" w:cs="Times New Roman"/>
          <w:sz w:val="28"/>
          <w:szCs w:val="28"/>
        </w:rPr>
        <w:t xml:space="preserve"> </w:t>
      </w:r>
      <w:r w:rsidR="002975BB" w:rsidRPr="0063252A">
        <w:rPr>
          <w:rFonts w:ascii="Times New Roman" w:hAnsi="Times New Roman" w:cs="Times New Roman"/>
          <w:sz w:val="28"/>
          <w:szCs w:val="28"/>
          <w:u w:val="single"/>
        </w:rPr>
        <w:t>[Goggle Scholar]</w:t>
      </w:r>
    </w:p>
    <w:p w:rsidR="00E62F32" w:rsidRPr="0063252A" w:rsidRDefault="002870DA" w:rsidP="00F821DB">
      <w:pPr>
        <w:spacing w:line="480" w:lineRule="auto"/>
        <w:ind w:left="720" w:hanging="720"/>
        <w:jc w:val="both"/>
        <w:rPr>
          <w:rFonts w:ascii="Times New Roman" w:hAnsi="Times New Roman" w:cs="Times New Roman"/>
          <w:sz w:val="28"/>
          <w:szCs w:val="28"/>
        </w:rPr>
      </w:pPr>
      <w:r w:rsidRPr="0063252A">
        <w:rPr>
          <w:rFonts w:ascii="Times New Roman" w:hAnsi="Times New Roman" w:cs="Times New Roman"/>
          <w:sz w:val="28"/>
          <w:szCs w:val="28"/>
        </w:rPr>
        <w:t xml:space="preserve">Jacobsen KH, </w:t>
      </w:r>
      <w:proofErr w:type="spellStart"/>
      <w:r w:rsidRPr="0063252A">
        <w:rPr>
          <w:rFonts w:ascii="Times New Roman" w:hAnsi="Times New Roman" w:cs="Times New Roman"/>
          <w:sz w:val="28"/>
          <w:szCs w:val="28"/>
        </w:rPr>
        <w:t>Wiersma</w:t>
      </w:r>
      <w:proofErr w:type="spellEnd"/>
      <w:r w:rsidRPr="0063252A">
        <w:rPr>
          <w:rFonts w:ascii="Times New Roman" w:hAnsi="Times New Roman" w:cs="Times New Roman"/>
          <w:sz w:val="28"/>
          <w:szCs w:val="28"/>
        </w:rPr>
        <w:t xml:space="preserve"> ST.  Hepatitis A virus </w:t>
      </w:r>
      <w:proofErr w:type="spellStart"/>
      <w:r w:rsidRPr="0063252A">
        <w:rPr>
          <w:rFonts w:ascii="Times New Roman" w:hAnsi="Times New Roman" w:cs="Times New Roman"/>
          <w:sz w:val="28"/>
          <w:szCs w:val="28"/>
        </w:rPr>
        <w:t>seroprevalence</w:t>
      </w:r>
      <w:proofErr w:type="spellEnd"/>
      <w:r w:rsidRPr="0063252A">
        <w:rPr>
          <w:rFonts w:ascii="Times New Roman" w:hAnsi="Times New Roman" w:cs="Times New Roman"/>
          <w:sz w:val="28"/>
          <w:szCs w:val="28"/>
        </w:rPr>
        <w:t xml:space="preserve"> by age and world</w:t>
      </w:r>
      <w:r w:rsidR="0063252A">
        <w:rPr>
          <w:rFonts w:ascii="Times New Roman" w:hAnsi="Times New Roman" w:cs="Times New Roman"/>
          <w:sz w:val="28"/>
          <w:szCs w:val="28"/>
        </w:rPr>
        <w:t xml:space="preserve"> </w:t>
      </w:r>
      <w:r w:rsidRPr="0063252A">
        <w:rPr>
          <w:rFonts w:ascii="Times New Roman" w:hAnsi="Times New Roman" w:cs="Times New Roman"/>
          <w:sz w:val="28"/>
          <w:szCs w:val="28"/>
        </w:rPr>
        <w:t>region, 1990 and 2005. V</w:t>
      </w:r>
      <w:r w:rsidR="00EA2455" w:rsidRPr="0063252A">
        <w:rPr>
          <w:rFonts w:ascii="Times New Roman" w:hAnsi="Times New Roman" w:cs="Times New Roman"/>
          <w:sz w:val="28"/>
          <w:szCs w:val="28"/>
        </w:rPr>
        <w:t>accine. 2010</w:t>
      </w:r>
      <w:proofErr w:type="gramStart"/>
      <w:r w:rsidR="00EA2455" w:rsidRPr="0063252A">
        <w:rPr>
          <w:rFonts w:ascii="Times New Roman" w:hAnsi="Times New Roman" w:cs="Times New Roman"/>
          <w:sz w:val="28"/>
          <w:szCs w:val="28"/>
        </w:rPr>
        <w:t>;28:6653</w:t>
      </w:r>
      <w:proofErr w:type="gramEnd"/>
      <w:r w:rsidR="00EA2455" w:rsidRPr="0063252A">
        <w:rPr>
          <w:rFonts w:ascii="Times New Roman" w:hAnsi="Times New Roman" w:cs="Times New Roman"/>
          <w:sz w:val="28"/>
          <w:szCs w:val="28"/>
        </w:rPr>
        <w:t xml:space="preserve">-6657. </w:t>
      </w:r>
      <w:r w:rsidR="00EA2455" w:rsidRPr="0063252A">
        <w:rPr>
          <w:rFonts w:ascii="Times New Roman" w:hAnsi="Times New Roman" w:cs="Times New Roman"/>
          <w:sz w:val="28"/>
          <w:szCs w:val="28"/>
          <w:u w:val="single"/>
        </w:rPr>
        <w:t>[PubMed]</w:t>
      </w:r>
      <w:r w:rsidR="00EA2455" w:rsidRPr="0063252A">
        <w:rPr>
          <w:rFonts w:ascii="Times New Roman" w:hAnsi="Times New Roman" w:cs="Times New Roman"/>
          <w:sz w:val="28"/>
          <w:szCs w:val="28"/>
        </w:rPr>
        <w:t xml:space="preserve"> </w:t>
      </w:r>
      <w:r w:rsidR="00EA2455" w:rsidRPr="0063252A">
        <w:rPr>
          <w:rFonts w:ascii="Times New Roman" w:hAnsi="Times New Roman" w:cs="Times New Roman"/>
          <w:sz w:val="28"/>
          <w:szCs w:val="28"/>
          <w:u w:val="single"/>
        </w:rPr>
        <w:t>[Google Scholar]</w:t>
      </w:r>
    </w:p>
    <w:p w:rsidR="00B310FF" w:rsidRPr="0063252A" w:rsidRDefault="00E62F32" w:rsidP="00F821DB">
      <w:pPr>
        <w:spacing w:line="480" w:lineRule="auto"/>
        <w:ind w:left="720" w:hanging="720"/>
        <w:jc w:val="both"/>
        <w:rPr>
          <w:rFonts w:ascii="Times New Roman" w:hAnsi="Times New Roman" w:cs="Times New Roman"/>
          <w:sz w:val="28"/>
          <w:szCs w:val="28"/>
        </w:rPr>
      </w:pPr>
      <w:proofErr w:type="spellStart"/>
      <w:r w:rsidRPr="0063252A">
        <w:rPr>
          <w:rFonts w:ascii="Times New Roman" w:hAnsi="Times New Roman" w:cs="Times New Roman"/>
          <w:sz w:val="28"/>
          <w:szCs w:val="28"/>
        </w:rPr>
        <w:lastRenderedPageBreak/>
        <w:t>Kamar</w:t>
      </w:r>
      <w:proofErr w:type="spellEnd"/>
      <w:r w:rsidRPr="0063252A">
        <w:rPr>
          <w:rFonts w:ascii="Times New Roman" w:hAnsi="Times New Roman" w:cs="Times New Roman"/>
          <w:sz w:val="28"/>
          <w:szCs w:val="28"/>
        </w:rPr>
        <w:t xml:space="preserve"> N, </w:t>
      </w:r>
      <w:proofErr w:type="spellStart"/>
      <w:r w:rsidRPr="0063252A">
        <w:rPr>
          <w:rFonts w:ascii="Times New Roman" w:hAnsi="Times New Roman" w:cs="Times New Roman"/>
          <w:sz w:val="28"/>
          <w:szCs w:val="28"/>
        </w:rPr>
        <w:t>Bendall</w:t>
      </w:r>
      <w:proofErr w:type="spellEnd"/>
      <w:r w:rsidRPr="0063252A">
        <w:rPr>
          <w:rFonts w:ascii="Times New Roman" w:hAnsi="Times New Roman" w:cs="Times New Roman"/>
          <w:sz w:val="28"/>
          <w:szCs w:val="28"/>
        </w:rPr>
        <w:t xml:space="preserve"> R, </w:t>
      </w:r>
      <w:proofErr w:type="spellStart"/>
      <w:r w:rsidRPr="0063252A">
        <w:rPr>
          <w:rFonts w:ascii="Times New Roman" w:hAnsi="Times New Roman" w:cs="Times New Roman"/>
          <w:sz w:val="28"/>
          <w:szCs w:val="28"/>
        </w:rPr>
        <w:t>Legrand-Abravanel</w:t>
      </w:r>
      <w:proofErr w:type="spellEnd"/>
      <w:r w:rsidRPr="0063252A">
        <w:rPr>
          <w:rFonts w:ascii="Times New Roman" w:hAnsi="Times New Roman" w:cs="Times New Roman"/>
          <w:sz w:val="28"/>
          <w:szCs w:val="28"/>
        </w:rPr>
        <w:t xml:space="preserve"> F, Xia NS, </w:t>
      </w:r>
      <w:proofErr w:type="spellStart"/>
      <w:r w:rsidRPr="0063252A">
        <w:rPr>
          <w:rFonts w:ascii="Times New Roman" w:hAnsi="Times New Roman" w:cs="Times New Roman"/>
          <w:sz w:val="28"/>
          <w:szCs w:val="28"/>
        </w:rPr>
        <w:t>Ijaz</w:t>
      </w:r>
      <w:proofErr w:type="spellEnd"/>
      <w:r w:rsidRPr="0063252A">
        <w:rPr>
          <w:rFonts w:ascii="Times New Roman" w:hAnsi="Times New Roman" w:cs="Times New Roman"/>
          <w:sz w:val="28"/>
          <w:szCs w:val="28"/>
        </w:rPr>
        <w:t xml:space="preserve"> S, </w:t>
      </w:r>
      <w:proofErr w:type="spellStart"/>
      <w:r w:rsidRPr="0063252A">
        <w:rPr>
          <w:rFonts w:ascii="Times New Roman" w:hAnsi="Times New Roman" w:cs="Times New Roman"/>
          <w:sz w:val="28"/>
          <w:szCs w:val="28"/>
        </w:rPr>
        <w:t>Izopet</w:t>
      </w:r>
      <w:proofErr w:type="spellEnd"/>
      <w:r w:rsidRPr="0063252A">
        <w:rPr>
          <w:rFonts w:ascii="Times New Roman" w:hAnsi="Times New Roman" w:cs="Times New Roman"/>
          <w:sz w:val="28"/>
          <w:szCs w:val="28"/>
        </w:rPr>
        <w:t xml:space="preserve"> J, </w:t>
      </w:r>
      <w:proofErr w:type="spellStart"/>
      <w:r w:rsidRPr="0063252A">
        <w:rPr>
          <w:rFonts w:ascii="Times New Roman" w:hAnsi="Times New Roman" w:cs="Times New Roman"/>
          <w:sz w:val="28"/>
          <w:szCs w:val="28"/>
        </w:rPr>
        <w:t>DaIton</w:t>
      </w:r>
      <w:proofErr w:type="spellEnd"/>
      <w:r w:rsidRPr="0063252A">
        <w:rPr>
          <w:rFonts w:ascii="Times New Roman" w:hAnsi="Times New Roman" w:cs="Times New Roman"/>
          <w:sz w:val="28"/>
          <w:szCs w:val="28"/>
        </w:rPr>
        <w:t xml:space="preserve"> HR.</w:t>
      </w:r>
      <w:r w:rsidR="0063252A">
        <w:rPr>
          <w:rFonts w:ascii="Times New Roman" w:hAnsi="Times New Roman" w:cs="Times New Roman"/>
          <w:sz w:val="28"/>
          <w:szCs w:val="28"/>
        </w:rPr>
        <w:t xml:space="preserve"> </w:t>
      </w:r>
      <w:r w:rsidR="00B310FF" w:rsidRPr="0063252A">
        <w:rPr>
          <w:rFonts w:ascii="Times New Roman" w:hAnsi="Times New Roman" w:cs="Times New Roman"/>
          <w:sz w:val="28"/>
          <w:szCs w:val="28"/>
        </w:rPr>
        <w:t>Hepatitis E. Lancet. 2012</w:t>
      </w:r>
      <w:proofErr w:type="gramStart"/>
      <w:r w:rsidR="00B310FF" w:rsidRPr="0063252A">
        <w:rPr>
          <w:rFonts w:ascii="Times New Roman" w:hAnsi="Times New Roman" w:cs="Times New Roman"/>
          <w:sz w:val="28"/>
          <w:szCs w:val="28"/>
        </w:rPr>
        <w:t>;379:2477</w:t>
      </w:r>
      <w:proofErr w:type="gramEnd"/>
      <w:r w:rsidR="00B310FF" w:rsidRPr="0063252A">
        <w:rPr>
          <w:rFonts w:ascii="Times New Roman" w:hAnsi="Times New Roman" w:cs="Times New Roman"/>
          <w:sz w:val="28"/>
          <w:szCs w:val="28"/>
        </w:rPr>
        <w:t>-2488.</w:t>
      </w:r>
      <w:r w:rsidR="00B310FF" w:rsidRPr="0063252A">
        <w:rPr>
          <w:rFonts w:ascii="Times New Roman" w:hAnsi="Times New Roman" w:cs="Times New Roman"/>
          <w:sz w:val="28"/>
          <w:szCs w:val="28"/>
          <w:u w:val="single"/>
        </w:rPr>
        <w:t xml:space="preserve"> [PubMed]</w:t>
      </w:r>
      <w:r w:rsidR="00B310FF" w:rsidRPr="0063252A">
        <w:rPr>
          <w:rFonts w:ascii="Times New Roman" w:hAnsi="Times New Roman" w:cs="Times New Roman"/>
          <w:sz w:val="28"/>
          <w:szCs w:val="28"/>
        </w:rPr>
        <w:t xml:space="preserve"> </w:t>
      </w:r>
      <w:r w:rsidR="00B310FF" w:rsidRPr="0063252A">
        <w:rPr>
          <w:rFonts w:ascii="Times New Roman" w:hAnsi="Times New Roman" w:cs="Times New Roman"/>
          <w:sz w:val="28"/>
          <w:szCs w:val="28"/>
          <w:u w:val="single"/>
        </w:rPr>
        <w:t>[Goggle Scholar]</w:t>
      </w:r>
    </w:p>
    <w:p w:rsidR="001910D9" w:rsidRPr="0063252A" w:rsidRDefault="00B310FF" w:rsidP="00F821DB">
      <w:pPr>
        <w:spacing w:line="480" w:lineRule="auto"/>
        <w:ind w:left="720" w:hanging="720"/>
        <w:jc w:val="both"/>
        <w:rPr>
          <w:rFonts w:ascii="Times New Roman" w:hAnsi="Times New Roman" w:cs="Times New Roman"/>
          <w:sz w:val="28"/>
          <w:szCs w:val="28"/>
        </w:rPr>
      </w:pPr>
      <w:proofErr w:type="spellStart"/>
      <w:r w:rsidRPr="0063252A">
        <w:rPr>
          <w:rFonts w:ascii="Times New Roman" w:hAnsi="Times New Roman" w:cs="Times New Roman"/>
          <w:sz w:val="28"/>
          <w:szCs w:val="28"/>
        </w:rPr>
        <w:t>Nur</w:t>
      </w:r>
      <w:proofErr w:type="spellEnd"/>
      <w:r w:rsidRPr="0063252A">
        <w:rPr>
          <w:rFonts w:ascii="Times New Roman" w:hAnsi="Times New Roman" w:cs="Times New Roman"/>
          <w:sz w:val="28"/>
          <w:szCs w:val="28"/>
        </w:rPr>
        <w:t xml:space="preserve"> YA, </w:t>
      </w:r>
      <w:proofErr w:type="spellStart"/>
      <w:r w:rsidRPr="0063252A">
        <w:rPr>
          <w:rFonts w:ascii="Times New Roman" w:hAnsi="Times New Roman" w:cs="Times New Roman"/>
          <w:sz w:val="28"/>
          <w:szCs w:val="28"/>
        </w:rPr>
        <w:t>Groen</w:t>
      </w:r>
      <w:proofErr w:type="spellEnd"/>
      <w:r w:rsidRPr="0063252A">
        <w:rPr>
          <w:rFonts w:ascii="Times New Roman" w:hAnsi="Times New Roman" w:cs="Times New Roman"/>
          <w:sz w:val="28"/>
          <w:szCs w:val="28"/>
        </w:rPr>
        <w:t xml:space="preserve"> J, </w:t>
      </w:r>
      <w:proofErr w:type="spellStart"/>
      <w:r w:rsidRPr="0063252A">
        <w:rPr>
          <w:rFonts w:ascii="Times New Roman" w:hAnsi="Times New Roman" w:cs="Times New Roman"/>
          <w:sz w:val="28"/>
          <w:szCs w:val="28"/>
        </w:rPr>
        <w:t>Elmi</w:t>
      </w:r>
      <w:proofErr w:type="spellEnd"/>
      <w:r w:rsidRPr="0063252A">
        <w:rPr>
          <w:rFonts w:ascii="Times New Roman" w:hAnsi="Times New Roman" w:cs="Times New Roman"/>
          <w:sz w:val="28"/>
          <w:szCs w:val="28"/>
        </w:rPr>
        <w:t xml:space="preserve"> AM, </w:t>
      </w:r>
      <w:proofErr w:type="spellStart"/>
      <w:r w:rsidRPr="0063252A">
        <w:rPr>
          <w:rFonts w:ascii="Times New Roman" w:hAnsi="Times New Roman" w:cs="Times New Roman"/>
          <w:sz w:val="28"/>
          <w:szCs w:val="28"/>
        </w:rPr>
        <w:t>Ott</w:t>
      </w:r>
      <w:proofErr w:type="spellEnd"/>
      <w:r w:rsidRPr="0063252A">
        <w:rPr>
          <w:rFonts w:ascii="Times New Roman" w:hAnsi="Times New Roman" w:cs="Times New Roman"/>
          <w:sz w:val="28"/>
          <w:szCs w:val="28"/>
        </w:rPr>
        <w:t xml:space="preserve"> A, </w:t>
      </w:r>
      <w:proofErr w:type="spellStart"/>
      <w:r w:rsidRPr="0063252A">
        <w:rPr>
          <w:rFonts w:ascii="Times New Roman" w:hAnsi="Times New Roman" w:cs="Times New Roman"/>
          <w:sz w:val="28"/>
          <w:szCs w:val="28"/>
        </w:rPr>
        <w:t>Osterhaus</w:t>
      </w:r>
      <w:proofErr w:type="spellEnd"/>
      <w:r w:rsidRPr="0063252A">
        <w:rPr>
          <w:rFonts w:ascii="Times New Roman" w:hAnsi="Times New Roman" w:cs="Times New Roman"/>
          <w:sz w:val="28"/>
          <w:szCs w:val="28"/>
        </w:rPr>
        <w:t xml:space="preserve"> AD.</w:t>
      </w:r>
      <w:r w:rsidR="0063252A">
        <w:rPr>
          <w:rFonts w:ascii="Times New Roman" w:hAnsi="Times New Roman" w:cs="Times New Roman"/>
          <w:sz w:val="28"/>
          <w:szCs w:val="28"/>
        </w:rPr>
        <w:t xml:space="preserve"> Prevalence of serum antibodies </w:t>
      </w:r>
      <w:r w:rsidRPr="0063252A">
        <w:rPr>
          <w:rFonts w:ascii="Times New Roman" w:hAnsi="Times New Roman" w:cs="Times New Roman"/>
          <w:sz w:val="28"/>
          <w:szCs w:val="28"/>
        </w:rPr>
        <w:t xml:space="preserve">against </w:t>
      </w:r>
      <w:proofErr w:type="spellStart"/>
      <w:r w:rsidRPr="0063252A">
        <w:rPr>
          <w:rFonts w:ascii="Times New Roman" w:hAnsi="Times New Roman" w:cs="Times New Roman"/>
          <w:sz w:val="28"/>
          <w:szCs w:val="28"/>
        </w:rPr>
        <w:t>bloodborne</w:t>
      </w:r>
      <w:proofErr w:type="spellEnd"/>
      <w:r w:rsidRPr="0063252A">
        <w:rPr>
          <w:rFonts w:ascii="Times New Roman" w:hAnsi="Times New Roman" w:cs="Times New Roman"/>
          <w:sz w:val="28"/>
          <w:szCs w:val="28"/>
        </w:rPr>
        <w:t xml:space="preserve"> and sexually transmitted agents in selected groups in Somalia. </w:t>
      </w:r>
      <w:proofErr w:type="spellStart"/>
      <w:proofErr w:type="gramStart"/>
      <w:r w:rsidRPr="0063252A">
        <w:rPr>
          <w:rFonts w:ascii="Times New Roman" w:hAnsi="Times New Roman" w:cs="Times New Roman"/>
          <w:sz w:val="28"/>
          <w:szCs w:val="28"/>
        </w:rPr>
        <w:t>Epidemiol</w:t>
      </w:r>
      <w:proofErr w:type="spellEnd"/>
      <w:r w:rsidRPr="0063252A">
        <w:rPr>
          <w:rFonts w:ascii="Times New Roman" w:hAnsi="Times New Roman" w:cs="Times New Roman"/>
          <w:sz w:val="28"/>
          <w:szCs w:val="28"/>
        </w:rPr>
        <w:t xml:space="preserve">  Infect</w:t>
      </w:r>
      <w:proofErr w:type="gramEnd"/>
      <w:r w:rsidRPr="0063252A">
        <w:rPr>
          <w:rFonts w:ascii="Times New Roman" w:hAnsi="Times New Roman" w:cs="Times New Roman"/>
          <w:sz w:val="28"/>
          <w:szCs w:val="28"/>
        </w:rPr>
        <w:t>. 2000</w:t>
      </w:r>
      <w:proofErr w:type="gramStart"/>
      <w:r w:rsidRPr="0063252A">
        <w:rPr>
          <w:rFonts w:ascii="Times New Roman" w:hAnsi="Times New Roman" w:cs="Times New Roman"/>
          <w:sz w:val="28"/>
          <w:szCs w:val="28"/>
        </w:rPr>
        <w:t>;124:137</w:t>
      </w:r>
      <w:proofErr w:type="gramEnd"/>
      <w:r w:rsidRPr="0063252A">
        <w:rPr>
          <w:rFonts w:ascii="Times New Roman" w:hAnsi="Times New Roman" w:cs="Times New Roman"/>
          <w:sz w:val="28"/>
          <w:szCs w:val="28"/>
        </w:rPr>
        <w:t>-141.</w:t>
      </w:r>
      <w:r w:rsidRPr="0063252A">
        <w:rPr>
          <w:rFonts w:ascii="Times New Roman" w:hAnsi="Times New Roman" w:cs="Times New Roman"/>
          <w:sz w:val="28"/>
          <w:szCs w:val="28"/>
          <w:u w:val="single"/>
        </w:rPr>
        <w:t xml:space="preserve"> [PMC free article]</w:t>
      </w:r>
      <w:r w:rsidR="002870DA" w:rsidRPr="0063252A">
        <w:rPr>
          <w:rFonts w:ascii="Times New Roman" w:hAnsi="Times New Roman" w:cs="Times New Roman"/>
          <w:sz w:val="28"/>
          <w:szCs w:val="28"/>
        </w:rPr>
        <w:t xml:space="preserve"> </w:t>
      </w:r>
      <w:r w:rsidR="00FA2BFB" w:rsidRPr="0063252A">
        <w:rPr>
          <w:rFonts w:ascii="Times New Roman" w:hAnsi="Times New Roman" w:cs="Times New Roman"/>
          <w:sz w:val="28"/>
          <w:szCs w:val="28"/>
          <w:u w:val="single"/>
        </w:rPr>
        <w:t>[PubMed]</w:t>
      </w:r>
      <w:r w:rsidR="00FA2BFB" w:rsidRPr="0063252A">
        <w:rPr>
          <w:rFonts w:ascii="Times New Roman" w:hAnsi="Times New Roman" w:cs="Times New Roman"/>
          <w:sz w:val="28"/>
          <w:szCs w:val="28"/>
        </w:rPr>
        <w:t xml:space="preserve"> </w:t>
      </w:r>
      <w:r w:rsidR="00FA2BFB" w:rsidRPr="0063252A">
        <w:rPr>
          <w:rFonts w:ascii="Times New Roman" w:hAnsi="Times New Roman" w:cs="Times New Roman"/>
          <w:sz w:val="28"/>
          <w:szCs w:val="28"/>
          <w:u w:val="single"/>
        </w:rPr>
        <w:t xml:space="preserve">[Google Scholar] </w:t>
      </w:r>
    </w:p>
    <w:p w:rsidR="00FA2BFB" w:rsidRPr="0063252A" w:rsidRDefault="00FA2BFB" w:rsidP="00F821DB">
      <w:pPr>
        <w:spacing w:line="480" w:lineRule="auto"/>
        <w:ind w:left="720" w:hanging="720"/>
        <w:jc w:val="both"/>
        <w:rPr>
          <w:rFonts w:ascii="Times New Roman" w:hAnsi="Times New Roman" w:cs="Times New Roman"/>
          <w:sz w:val="28"/>
          <w:szCs w:val="28"/>
        </w:rPr>
      </w:pPr>
      <w:proofErr w:type="spellStart"/>
      <w:r w:rsidRPr="0063252A">
        <w:rPr>
          <w:rFonts w:ascii="Times New Roman" w:hAnsi="Times New Roman" w:cs="Times New Roman"/>
          <w:sz w:val="28"/>
          <w:szCs w:val="28"/>
        </w:rPr>
        <w:t>Ott</w:t>
      </w:r>
      <w:proofErr w:type="spellEnd"/>
      <w:r w:rsidRPr="0063252A">
        <w:rPr>
          <w:rFonts w:ascii="Times New Roman" w:hAnsi="Times New Roman" w:cs="Times New Roman"/>
          <w:sz w:val="28"/>
          <w:szCs w:val="28"/>
        </w:rPr>
        <w:t xml:space="preserve"> JJ, Stevens GA, </w:t>
      </w:r>
      <w:proofErr w:type="spellStart"/>
      <w:r w:rsidRPr="0063252A">
        <w:rPr>
          <w:rFonts w:ascii="Times New Roman" w:hAnsi="Times New Roman" w:cs="Times New Roman"/>
          <w:sz w:val="28"/>
          <w:szCs w:val="28"/>
        </w:rPr>
        <w:t>Groeger</w:t>
      </w:r>
      <w:proofErr w:type="spellEnd"/>
      <w:r w:rsidRPr="0063252A">
        <w:rPr>
          <w:rFonts w:ascii="Times New Roman" w:hAnsi="Times New Roman" w:cs="Times New Roman"/>
          <w:sz w:val="28"/>
          <w:szCs w:val="28"/>
        </w:rPr>
        <w:t xml:space="preserve"> J, </w:t>
      </w:r>
      <w:proofErr w:type="spellStart"/>
      <w:r w:rsidRPr="0063252A">
        <w:rPr>
          <w:rFonts w:ascii="Times New Roman" w:hAnsi="Times New Roman" w:cs="Times New Roman"/>
          <w:sz w:val="28"/>
          <w:szCs w:val="28"/>
        </w:rPr>
        <w:t>Wiersma</w:t>
      </w:r>
      <w:proofErr w:type="spellEnd"/>
      <w:r w:rsidRPr="0063252A">
        <w:rPr>
          <w:rFonts w:ascii="Times New Roman" w:hAnsi="Times New Roman" w:cs="Times New Roman"/>
          <w:sz w:val="28"/>
          <w:szCs w:val="28"/>
        </w:rPr>
        <w:t xml:space="preserve"> ST. Glo</w:t>
      </w:r>
      <w:r w:rsidR="0063252A">
        <w:rPr>
          <w:rFonts w:ascii="Times New Roman" w:hAnsi="Times New Roman" w:cs="Times New Roman"/>
          <w:sz w:val="28"/>
          <w:szCs w:val="28"/>
        </w:rPr>
        <w:t xml:space="preserve">bal epidemiology of hepatitis B </w:t>
      </w:r>
      <w:r w:rsidRPr="0063252A">
        <w:rPr>
          <w:rFonts w:ascii="Times New Roman" w:hAnsi="Times New Roman" w:cs="Times New Roman"/>
          <w:sz w:val="28"/>
          <w:szCs w:val="28"/>
        </w:rPr>
        <w:t>virus infection: new estimates of age-sp</w:t>
      </w:r>
      <w:r w:rsidR="0063252A">
        <w:rPr>
          <w:rFonts w:ascii="Times New Roman" w:hAnsi="Times New Roman" w:cs="Times New Roman"/>
          <w:sz w:val="28"/>
          <w:szCs w:val="28"/>
        </w:rPr>
        <w:t xml:space="preserve">ecific </w:t>
      </w:r>
      <w:proofErr w:type="spellStart"/>
      <w:r w:rsidR="0063252A">
        <w:rPr>
          <w:rFonts w:ascii="Times New Roman" w:hAnsi="Times New Roman" w:cs="Times New Roman"/>
          <w:sz w:val="28"/>
          <w:szCs w:val="28"/>
        </w:rPr>
        <w:t>HBsAg</w:t>
      </w:r>
      <w:proofErr w:type="spellEnd"/>
      <w:r w:rsidR="0063252A">
        <w:rPr>
          <w:rFonts w:ascii="Times New Roman" w:hAnsi="Times New Roman" w:cs="Times New Roman"/>
          <w:sz w:val="28"/>
          <w:szCs w:val="28"/>
        </w:rPr>
        <w:t xml:space="preserve"> </w:t>
      </w:r>
      <w:proofErr w:type="spellStart"/>
      <w:r w:rsidR="0063252A">
        <w:rPr>
          <w:rFonts w:ascii="Times New Roman" w:hAnsi="Times New Roman" w:cs="Times New Roman"/>
          <w:sz w:val="28"/>
          <w:szCs w:val="28"/>
        </w:rPr>
        <w:t>seroprevalence</w:t>
      </w:r>
      <w:proofErr w:type="spellEnd"/>
      <w:r w:rsidR="0063252A">
        <w:rPr>
          <w:rFonts w:ascii="Times New Roman" w:hAnsi="Times New Roman" w:cs="Times New Roman"/>
          <w:sz w:val="28"/>
          <w:szCs w:val="28"/>
        </w:rPr>
        <w:t xml:space="preserve"> and </w:t>
      </w:r>
      <w:r w:rsidR="00133CA8" w:rsidRPr="0063252A">
        <w:rPr>
          <w:rFonts w:ascii="Times New Roman" w:hAnsi="Times New Roman" w:cs="Times New Roman"/>
          <w:sz w:val="28"/>
          <w:szCs w:val="28"/>
        </w:rPr>
        <w:t>endemicity. Vaccine. 2012</w:t>
      </w:r>
      <w:proofErr w:type="gramStart"/>
      <w:r w:rsidR="00133CA8" w:rsidRPr="0063252A">
        <w:rPr>
          <w:rFonts w:ascii="Times New Roman" w:hAnsi="Times New Roman" w:cs="Times New Roman"/>
          <w:sz w:val="28"/>
          <w:szCs w:val="28"/>
        </w:rPr>
        <w:t>;30:2212</w:t>
      </w:r>
      <w:proofErr w:type="gramEnd"/>
      <w:r w:rsidR="00133CA8" w:rsidRPr="0063252A">
        <w:rPr>
          <w:rFonts w:ascii="Times New Roman" w:hAnsi="Times New Roman" w:cs="Times New Roman"/>
          <w:sz w:val="28"/>
          <w:szCs w:val="28"/>
        </w:rPr>
        <w:t xml:space="preserve">-2219. </w:t>
      </w:r>
      <w:r w:rsidR="00133CA8" w:rsidRPr="0063252A">
        <w:rPr>
          <w:rFonts w:ascii="Times New Roman" w:hAnsi="Times New Roman" w:cs="Times New Roman"/>
          <w:sz w:val="28"/>
          <w:szCs w:val="28"/>
          <w:u w:val="single"/>
        </w:rPr>
        <w:t>[PubMed]</w:t>
      </w:r>
      <w:r w:rsidR="00133CA8" w:rsidRPr="0063252A">
        <w:rPr>
          <w:rFonts w:ascii="Times New Roman" w:hAnsi="Times New Roman" w:cs="Times New Roman"/>
          <w:sz w:val="28"/>
          <w:szCs w:val="28"/>
        </w:rPr>
        <w:t xml:space="preserve"> </w:t>
      </w:r>
      <w:r w:rsidR="00133CA8" w:rsidRPr="0063252A">
        <w:rPr>
          <w:rFonts w:ascii="Times New Roman" w:hAnsi="Times New Roman" w:cs="Times New Roman"/>
          <w:sz w:val="28"/>
          <w:szCs w:val="28"/>
          <w:u w:val="single"/>
        </w:rPr>
        <w:t>[Google Scholar]</w:t>
      </w:r>
    </w:p>
    <w:p w:rsidR="00134920" w:rsidRPr="0063252A" w:rsidRDefault="00777AA9" w:rsidP="00F821DB">
      <w:pPr>
        <w:spacing w:line="480" w:lineRule="auto"/>
        <w:ind w:left="720" w:hanging="720"/>
        <w:jc w:val="both"/>
        <w:rPr>
          <w:rFonts w:ascii="Times New Roman" w:hAnsi="Times New Roman" w:cs="Times New Roman"/>
          <w:sz w:val="28"/>
          <w:szCs w:val="28"/>
        </w:rPr>
      </w:pPr>
      <w:r w:rsidRPr="0063252A">
        <w:rPr>
          <w:rFonts w:ascii="Times New Roman" w:hAnsi="Times New Roman" w:cs="Times New Roman"/>
          <w:sz w:val="28"/>
          <w:szCs w:val="28"/>
        </w:rPr>
        <w:t>Varghese C, Carlos MC, Shin HR. Cancer bu</w:t>
      </w:r>
      <w:r w:rsidR="0063252A">
        <w:rPr>
          <w:rFonts w:ascii="Times New Roman" w:hAnsi="Times New Roman" w:cs="Times New Roman"/>
          <w:sz w:val="28"/>
          <w:szCs w:val="28"/>
        </w:rPr>
        <w:t xml:space="preserve">rden and control in the Western </w:t>
      </w:r>
      <w:r w:rsidR="00134920" w:rsidRPr="0063252A">
        <w:rPr>
          <w:rFonts w:ascii="Times New Roman" w:hAnsi="Times New Roman" w:cs="Times New Roman"/>
          <w:sz w:val="28"/>
          <w:szCs w:val="28"/>
        </w:rPr>
        <w:t>Pacific region: challenges and opportunities. Ann Glob</w:t>
      </w:r>
      <w:r w:rsidR="0063252A">
        <w:rPr>
          <w:rFonts w:ascii="Times New Roman" w:hAnsi="Times New Roman" w:cs="Times New Roman"/>
          <w:sz w:val="28"/>
          <w:szCs w:val="28"/>
        </w:rPr>
        <w:t xml:space="preserve"> </w:t>
      </w:r>
      <w:r w:rsidR="00134920" w:rsidRPr="0063252A">
        <w:rPr>
          <w:rFonts w:ascii="Times New Roman" w:hAnsi="Times New Roman" w:cs="Times New Roman"/>
          <w:sz w:val="28"/>
          <w:szCs w:val="28"/>
        </w:rPr>
        <w:t>Health. 2014</w:t>
      </w:r>
      <w:proofErr w:type="gramStart"/>
      <w:r w:rsidR="00134920" w:rsidRPr="0063252A">
        <w:rPr>
          <w:rFonts w:ascii="Times New Roman" w:hAnsi="Times New Roman" w:cs="Times New Roman"/>
          <w:sz w:val="28"/>
          <w:szCs w:val="28"/>
        </w:rPr>
        <w:t>;80:358</w:t>
      </w:r>
      <w:proofErr w:type="gramEnd"/>
      <w:r w:rsidR="00134920" w:rsidRPr="0063252A">
        <w:rPr>
          <w:rFonts w:ascii="Times New Roman" w:hAnsi="Times New Roman" w:cs="Times New Roman"/>
          <w:sz w:val="28"/>
          <w:szCs w:val="28"/>
        </w:rPr>
        <w:t>-369.</w:t>
      </w:r>
      <w:r w:rsidR="00134920" w:rsidRPr="0063252A">
        <w:rPr>
          <w:rFonts w:ascii="Times New Roman" w:hAnsi="Times New Roman" w:cs="Times New Roman"/>
          <w:sz w:val="28"/>
          <w:szCs w:val="28"/>
          <w:u w:val="single"/>
        </w:rPr>
        <w:t xml:space="preserve"> [PubMed]</w:t>
      </w:r>
      <w:r w:rsidR="00134920" w:rsidRPr="0063252A">
        <w:rPr>
          <w:rFonts w:ascii="Times New Roman" w:hAnsi="Times New Roman" w:cs="Times New Roman"/>
          <w:sz w:val="28"/>
          <w:szCs w:val="28"/>
        </w:rPr>
        <w:t xml:space="preserve"> </w:t>
      </w:r>
      <w:r w:rsidR="00134920" w:rsidRPr="0063252A">
        <w:rPr>
          <w:rFonts w:ascii="Times New Roman" w:hAnsi="Times New Roman" w:cs="Times New Roman"/>
          <w:sz w:val="28"/>
          <w:szCs w:val="28"/>
          <w:u w:val="single"/>
        </w:rPr>
        <w:t>[Google Scholar]</w:t>
      </w:r>
    </w:p>
    <w:p w:rsidR="00101B62" w:rsidRPr="0063252A" w:rsidRDefault="00134920" w:rsidP="00F821DB">
      <w:pPr>
        <w:spacing w:line="480" w:lineRule="auto"/>
        <w:ind w:left="720" w:hanging="720"/>
        <w:jc w:val="both"/>
        <w:rPr>
          <w:rFonts w:ascii="Times New Roman" w:hAnsi="Times New Roman" w:cs="Times New Roman"/>
          <w:sz w:val="28"/>
          <w:szCs w:val="28"/>
        </w:rPr>
      </w:pPr>
      <w:proofErr w:type="spellStart"/>
      <w:r w:rsidRPr="0063252A">
        <w:rPr>
          <w:rFonts w:ascii="Times New Roman" w:hAnsi="Times New Roman" w:cs="Times New Roman"/>
          <w:sz w:val="28"/>
          <w:szCs w:val="28"/>
        </w:rPr>
        <w:t>Wiesen</w:t>
      </w:r>
      <w:proofErr w:type="spellEnd"/>
      <w:r w:rsidRPr="0063252A">
        <w:rPr>
          <w:rFonts w:ascii="Times New Roman" w:hAnsi="Times New Roman" w:cs="Times New Roman"/>
          <w:sz w:val="28"/>
          <w:szCs w:val="28"/>
        </w:rPr>
        <w:t xml:space="preserve"> E, </w:t>
      </w:r>
      <w:proofErr w:type="spellStart"/>
      <w:r w:rsidRPr="0063252A">
        <w:rPr>
          <w:rFonts w:ascii="Times New Roman" w:hAnsi="Times New Roman" w:cs="Times New Roman"/>
          <w:sz w:val="28"/>
          <w:szCs w:val="28"/>
        </w:rPr>
        <w:t>Diroditsa</w:t>
      </w:r>
      <w:proofErr w:type="spellEnd"/>
      <w:r w:rsidRPr="0063252A">
        <w:rPr>
          <w:rFonts w:ascii="Times New Roman" w:hAnsi="Times New Roman" w:cs="Times New Roman"/>
          <w:sz w:val="28"/>
          <w:szCs w:val="28"/>
        </w:rPr>
        <w:t xml:space="preserve"> S, Li</w:t>
      </w:r>
      <w:r w:rsidR="00101B62" w:rsidRPr="0063252A">
        <w:rPr>
          <w:rFonts w:ascii="Times New Roman" w:hAnsi="Times New Roman" w:cs="Times New Roman"/>
          <w:sz w:val="28"/>
          <w:szCs w:val="28"/>
        </w:rPr>
        <w:t xml:space="preserve"> </w:t>
      </w:r>
      <w:r w:rsidRPr="0063252A">
        <w:rPr>
          <w:rFonts w:ascii="Times New Roman" w:hAnsi="Times New Roman" w:cs="Times New Roman"/>
          <w:sz w:val="28"/>
          <w:szCs w:val="28"/>
        </w:rPr>
        <w:t>X</w:t>
      </w:r>
      <w:r w:rsidR="00101B62" w:rsidRPr="0063252A">
        <w:rPr>
          <w:rFonts w:ascii="Times New Roman" w:hAnsi="Times New Roman" w:cs="Times New Roman"/>
          <w:sz w:val="28"/>
          <w:szCs w:val="28"/>
        </w:rPr>
        <w:t>. Progress towards hepatitis B prevention through</w:t>
      </w:r>
      <w:r w:rsidR="000D5C67">
        <w:rPr>
          <w:rFonts w:ascii="Times New Roman" w:hAnsi="Times New Roman" w:cs="Times New Roman"/>
          <w:sz w:val="28"/>
          <w:szCs w:val="28"/>
        </w:rPr>
        <w:t xml:space="preserve"> </w:t>
      </w:r>
      <w:r w:rsidR="00101B62" w:rsidRPr="0063252A">
        <w:rPr>
          <w:rFonts w:ascii="Times New Roman" w:hAnsi="Times New Roman" w:cs="Times New Roman"/>
          <w:sz w:val="28"/>
          <w:szCs w:val="28"/>
        </w:rPr>
        <w:t>vaccination in the Western Pacific, 1990-2014. Vaccine. 2016</w:t>
      </w:r>
      <w:proofErr w:type="gramStart"/>
      <w:r w:rsidR="00101B62" w:rsidRPr="0063252A">
        <w:rPr>
          <w:rFonts w:ascii="Times New Roman" w:hAnsi="Times New Roman" w:cs="Times New Roman"/>
          <w:sz w:val="28"/>
          <w:szCs w:val="28"/>
        </w:rPr>
        <w:t>;34:2855</w:t>
      </w:r>
      <w:proofErr w:type="gramEnd"/>
      <w:r w:rsidR="00101B62" w:rsidRPr="0063252A">
        <w:rPr>
          <w:rFonts w:ascii="Times New Roman" w:hAnsi="Times New Roman" w:cs="Times New Roman"/>
          <w:sz w:val="28"/>
          <w:szCs w:val="28"/>
        </w:rPr>
        <w:t xml:space="preserve">-2862. </w:t>
      </w:r>
      <w:r w:rsidR="00101B62" w:rsidRPr="0063252A">
        <w:rPr>
          <w:rFonts w:ascii="Times New Roman" w:hAnsi="Times New Roman" w:cs="Times New Roman"/>
          <w:sz w:val="28"/>
          <w:szCs w:val="28"/>
          <w:u w:val="single"/>
        </w:rPr>
        <w:t>[PubMed]</w:t>
      </w:r>
      <w:r w:rsidR="00101B62" w:rsidRPr="0063252A">
        <w:rPr>
          <w:rFonts w:ascii="Times New Roman" w:hAnsi="Times New Roman" w:cs="Times New Roman"/>
          <w:sz w:val="28"/>
          <w:szCs w:val="28"/>
        </w:rPr>
        <w:t xml:space="preserve"> </w:t>
      </w:r>
      <w:r w:rsidR="00101B62" w:rsidRPr="0063252A">
        <w:rPr>
          <w:rFonts w:ascii="Times New Roman" w:hAnsi="Times New Roman" w:cs="Times New Roman"/>
          <w:sz w:val="28"/>
          <w:szCs w:val="28"/>
          <w:u w:val="single"/>
        </w:rPr>
        <w:t>[Google Scholar]</w:t>
      </w:r>
      <w:r w:rsidR="00101B62" w:rsidRPr="0063252A">
        <w:rPr>
          <w:rFonts w:ascii="Times New Roman" w:hAnsi="Times New Roman" w:cs="Times New Roman"/>
          <w:sz w:val="28"/>
          <w:szCs w:val="28"/>
        </w:rPr>
        <w:t xml:space="preserve"> </w:t>
      </w:r>
      <w:r w:rsidR="005312B9" w:rsidRPr="0063252A">
        <w:rPr>
          <w:rFonts w:ascii="Times New Roman" w:hAnsi="Times New Roman" w:cs="Times New Roman"/>
          <w:sz w:val="28"/>
          <w:szCs w:val="28"/>
        </w:rPr>
        <w:t xml:space="preserve">Lim SG, </w:t>
      </w:r>
      <w:proofErr w:type="spellStart"/>
      <w:r w:rsidR="004E0A77" w:rsidRPr="0063252A">
        <w:rPr>
          <w:rFonts w:ascii="Times New Roman" w:hAnsi="Times New Roman" w:cs="Times New Roman"/>
          <w:sz w:val="28"/>
          <w:szCs w:val="28"/>
        </w:rPr>
        <w:t>Aghemo</w:t>
      </w:r>
      <w:proofErr w:type="spellEnd"/>
      <w:r w:rsidR="004E0A77" w:rsidRPr="0063252A">
        <w:rPr>
          <w:rFonts w:ascii="Times New Roman" w:hAnsi="Times New Roman" w:cs="Times New Roman"/>
          <w:sz w:val="28"/>
          <w:szCs w:val="28"/>
        </w:rPr>
        <w:t xml:space="preserve"> A, Chen PJ, Dan YY,</w:t>
      </w:r>
    </w:p>
    <w:p w:rsidR="00EE63E4" w:rsidRPr="0063252A" w:rsidRDefault="004E0A77" w:rsidP="00F821DB">
      <w:pPr>
        <w:spacing w:line="480" w:lineRule="auto"/>
        <w:ind w:left="720" w:hanging="720"/>
        <w:jc w:val="both"/>
        <w:rPr>
          <w:rFonts w:ascii="Times New Roman" w:hAnsi="Times New Roman" w:cs="Times New Roman"/>
          <w:sz w:val="28"/>
          <w:szCs w:val="28"/>
        </w:rPr>
      </w:pPr>
      <w:r w:rsidRPr="0063252A">
        <w:rPr>
          <w:rFonts w:ascii="Times New Roman" w:hAnsi="Times New Roman" w:cs="Times New Roman"/>
          <w:sz w:val="28"/>
          <w:szCs w:val="28"/>
        </w:rPr>
        <w:t xml:space="preserve">Gane E, Gani R, Gish RG, Guan R, </w:t>
      </w:r>
      <w:proofErr w:type="spellStart"/>
      <w:r w:rsidRPr="0063252A">
        <w:rPr>
          <w:rFonts w:ascii="Times New Roman" w:hAnsi="Times New Roman" w:cs="Times New Roman"/>
          <w:sz w:val="28"/>
          <w:szCs w:val="28"/>
        </w:rPr>
        <w:t>Jia</w:t>
      </w:r>
      <w:proofErr w:type="spellEnd"/>
      <w:r w:rsidRPr="0063252A">
        <w:rPr>
          <w:rFonts w:ascii="Times New Roman" w:hAnsi="Times New Roman" w:cs="Times New Roman"/>
          <w:sz w:val="28"/>
          <w:szCs w:val="28"/>
        </w:rPr>
        <w:t xml:space="preserve">  JD, Lim et al. Management of hepatitis C virus infection in the Asia-Pacific region: an update. Lancet </w:t>
      </w:r>
      <w:proofErr w:type="spellStart"/>
      <w:r w:rsidRPr="0063252A">
        <w:rPr>
          <w:rFonts w:ascii="Times New Roman" w:hAnsi="Times New Roman" w:cs="Times New Roman"/>
          <w:sz w:val="28"/>
          <w:szCs w:val="28"/>
        </w:rPr>
        <w:t>Gastroenterol</w:t>
      </w:r>
      <w:proofErr w:type="spellEnd"/>
      <w:r w:rsidRPr="0063252A">
        <w:rPr>
          <w:rFonts w:ascii="Times New Roman" w:hAnsi="Times New Roman" w:cs="Times New Roman"/>
          <w:sz w:val="28"/>
          <w:szCs w:val="28"/>
        </w:rPr>
        <w:t xml:space="preserve"> Hepatol. 2017</w:t>
      </w:r>
      <w:proofErr w:type="gramStart"/>
      <w:r w:rsidRPr="0063252A">
        <w:rPr>
          <w:rFonts w:ascii="Times New Roman" w:hAnsi="Times New Roman" w:cs="Times New Roman"/>
          <w:sz w:val="28"/>
          <w:szCs w:val="28"/>
        </w:rPr>
        <w:t>;2:52</w:t>
      </w:r>
      <w:proofErr w:type="gramEnd"/>
      <w:r w:rsidRPr="0063252A">
        <w:rPr>
          <w:rFonts w:ascii="Times New Roman" w:hAnsi="Times New Roman" w:cs="Times New Roman"/>
          <w:sz w:val="28"/>
          <w:szCs w:val="28"/>
        </w:rPr>
        <w:t xml:space="preserve">-62. </w:t>
      </w:r>
      <w:r w:rsidRPr="0063252A">
        <w:rPr>
          <w:rFonts w:ascii="Times New Roman" w:hAnsi="Times New Roman" w:cs="Times New Roman"/>
          <w:sz w:val="28"/>
          <w:szCs w:val="28"/>
          <w:u w:val="single"/>
        </w:rPr>
        <w:t>[PubMed]</w:t>
      </w:r>
      <w:r w:rsidRPr="0063252A">
        <w:rPr>
          <w:rFonts w:ascii="Times New Roman" w:hAnsi="Times New Roman" w:cs="Times New Roman"/>
          <w:sz w:val="28"/>
          <w:szCs w:val="28"/>
        </w:rPr>
        <w:t xml:space="preserve"> </w:t>
      </w:r>
      <w:r w:rsidRPr="0063252A">
        <w:rPr>
          <w:rFonts w:ascii="Times New Roman" w:hAnsi="Times New Roman" w:cs="Times New Roman"/>
          <w:sz w:val="28"/>
          <w:szCs w:val="28"/>
          <w:u w:val="single"/>
        </w:rPr>
        <w:t>[Google Scholar]</w:t>
      </w:r>
      <w:r w:rsidRPr="0063252A">
        <w:rPr>
          <w:rFonts w:ascii="Times New Roman" w:hAnsi="Times New Roman" w:cs="Times New Roman"/>
          <w:sz w:val="28"/>
          <w:szCs w:val="28"/>
        </w:rPr>
        <w:t xml:space="preserve"> </w:t>
      </w:r>
      <w:r w:rsidR="00C80663" w:rsidRPr="0063252A">
        <w:rPr>
          <w:rFonts w:ascii="Times New Roman" w:hAnsi="Times New Roman" w:cs="Times New Roman"/>
          <w:sz w:val="28"/>
          <w:szCs w:val="28"/>
        </w:rPr>
        <w:t>World Health Organization. Guidelines for the pr</w:t>
      </w:r>
      <w:r w:rsidR="00AE561C" w:rsidRPr="0063252A">
        <w:rPr>
          <w:rFonts w:ascii="Times New Roman" w:hAnsi="Times New Roman" w:cs="Times New Roman"/>
          <w:sz w:val="28"/>
          <w:szCs w:val="28"/>
        </w:rPr>
        <w:t xml:space="preserve">evention, care and treatment of </w:t>
      </w:r>
      <w:r w:rsidR="00C80663" w:rsidRPr="0063252A">
        <w:rPr>
          <w:rFonts w:ascii="Times New Roman" w:hAnsi="Times New Roman" w:cs="Times New Roman"/>
          <w:sz w:val="28"/>
          <w:szCs w:val="28"/>
        </w:rPr>
        <w:t xml:space="preserve">persons </w:t>
      </w:r>
      <w:r w:rsidR="00C80663" w:rsidRPr="0063252A">
        <w:rPr>
          <w:rFonts w:ascii="Times New Roman" w:hAnsi="Times New Roman" w:cs="Times New Roman"/>
          <w:sz w:val="28"/>
          <w:szCs w:val="28"/>
        </w:rPr>
        <w:lastRenderedPageBreak/>
        <w:t>with chronic hepatitis B infection. Available</w:t>
      </w:r>
      <w:r w:rsidR="0063252A">
        <w:rPr>
          <w:rFonts w:ascii="Times New Roman" w:hAnsi="Times New Roman" w:cs="Times New Roman"/>
          <w:sz w:val="28"/>
          <w:szCs w:val="28"/>
        </w:rPr>
        <w:t xml:space="preserve"> </w:t>
      </w:r>
      <w:r w:rsidR="00C80663" w:rsidRPr="0063252A">
        <w:rPr>
          <w:rFonts w:ascii="Times New Roman" w:hAnsi="Times New Roman" w:cs="Times New Roman"/>
          <w:sz w:val="28"/>
          <w:szCs w:val="28"/>
        </w:rPr>
        <w:t>from:</w:t>
      </w:r>
      <w:r w:rsidR="00C80663" w:rsidRPr="0063252A">
        <w:rPr>
          <w:rFonts w:ascii="Times New Roman" w:hAnsi="Times New Roman" w:cs="Times New Roman"/>
          <w:sz w:val="28"/>
          <w:szCs w:val="28"/>
          <w:u w:val="single"/>
        </w:rPr>
        <w:t xml:space="preserve"> </w:t>
      </w:r>
      <w:hyperlink r:id="rId10" w:history="1">
        <w:r w:rsidR="00C80663" w:rsidRPr="0063252A">
          <w:rPr>
            <w:rFonts w:ascii="Times New Roman" w:hAnsi="Times New Roman" w:cs="Times New Roman"/>
            <w:sz w:val="28"/>
            <w:szCs w:val="28"/>
            <w:u w:val="single"/>
          </w:rPr>
          <w:t>http://www.who.int/hiv/pub/hepatitis/hepatitis-b-guidelines/en/</w:t>
        </w:r>
      </w:hyperlink>
      <w:r w:rsidR="0063252A">
        <w:rPr>
          <w:rFonts w:ascii="Times New Roman" w:hAnsi="Times New Roman" w:cs="Times New Roman"/>
          <w:sz w:val="28"/>
          <w:szCs w:val="28"/>
        </w:rPr>
        <w:t xml:space="preserve"> </w:t>
      </w:r>
      <w:r w:rsidR="00AE561C" w:rsidRPr="0063252A">
        <w:rPr>
          <w:rFonts w:ascii="Times New Roman" w:hAnsi="Times New Roman" w:cs="Times New Roman"/>
          <w:sz w:val="28"/>
          <w:szCs w:val="28"/>
        </w:rPr>
        <w:t>World Health Organization. Prevention and Control of Viral Hepatitis Infection:</w:t>
      </w:r>
      <w:r w:rsidR="0063252A">
        <w:rPr>
          <w:rFonts w:ascii="Times New Roman" w:hAnsi="Times New Roman" w:cs="Times New Roman"/>
          <w:sz w:val="28"/>
          <w:szCs w:val="28"/>
        </w:rPr>
        <w:t xml:space="preserve"> </w:t>
      </w:r>
      <w:r w:rsidR="00EE63E4" w:rsidRPr="0063252A">
        <w:rPr>
          <w:rFonts w:ascii="Times New Roman" w:hAnsi="Times New Roman" w:cs="Times New Roman"/>
          <w:sz w:val="28"/>
          <w:szCs w:val="28"/>
        </w:rPr>
        <w:t>Frame Work for Global Action. 2012. Available from:</w:t>
      </w:r>
      <w:r w:rsidR="00EE63E4" w:rsidRPr="0063252A">
        <w:rPr>
          <w:rFonts w:ascii="Times New Roman" w:hAnsi="Times New Roman" w:cs="Times New Roman"/>
          <w:sz w:val="28"/>
          <w:szCs w:val="28"/>
          <w:u w:val="single"/>
        </w:rPr>
        <w:t xml:space="preserve"> </w:t>
      </w:r>
      <w:hyperlink r:id="rId11" w:history="1">
        <w:r w:rsidR="00AA5D12" w:rsidRPr="0063252A">
          <w:rPr>
            <w:rFonts w:ascii="Times New Roman" w:hAnsi="Times New Roman" w:cs="Times New Roman"/>
            <w:sz w:val="28"/>
            <w:szCs w:val="28"/>
            <w:u w:val="single"/>
          </w:rPr>
          <w:t>http://www.who.int/hepatitis/publications/Framework/en/</w:t>
        </w:r>
      </w:hyperlink>
    </w:p>
    <w:p w:rsidR="002B49E7" w:rsidRPr="0063252A" w:rsidRDefault="002B49E7" w:rsidP="00F821DB">
      <w:pPr>
        <w:spacing w:line="480" w:lineRule="auto"/>
        <w:jc w:val="both"/>
        <w:rPr>
          <w:rFonts w:ascii="Times New Roman" w:hAnsi="Times New Roman" w:cs="Times New Roman"/>
          <w:sz w:val="28"/>
          <w:szCs w:val="28"/>
        </w:rPr>
      </w:pPr>
      <w:r w:rsidRPr="0063252A">
        <w:rPr>
          <w:rFonts w:ascii="Times New Roman" w:hAnsi="Times New Roman" w:cs="Times New Roman"/>
          <w:sz w:val="28"/>
          <w:szCs w:val="28"/>
        </w:rPr>
        <w:t xml:space="preserve">World Health Organization. Sixty Third World </w:t>
      </w:r>
      <w:r w:rsidR="00107CB2" w:rsidRPr="0063252A">
        <w:rPr>
          <w:rFonts w:ascii="Times New Roman" w:hAnsi="Times New Roman" w:cs="Times New Roman"/>
          <w:sz w:val="28"/>
          <w:szCs w:val="28"/>
        </w:rPr>
        <w:t>Health Assembly - Viral Hepatitis</w:t>
      </w:r>
    </w:p>
    <w:p w:rsidR="00627166" w:rsidRPr="0063252A" w:rsidRDefault="00954C6D" w:rsidP="00F821DB">
      <w:pPr>
        <w:spacing w:line="480" w:lineRule="auto"/>
        <w:jc w:val="both"/>
        <w:rPr>
          <w:rFonts w:ascii="Times New Roman" w:hAnsi="Times New Roman" w:cs="Times New Roman"/>
          <w:sz w:val="28"/>
          <w:szCs w:val="28"/>
        </w:rPr>
      </w:pPr>
      <w:r w:rsidRPr="0063252A">
        <w:rPr>
          <w:rFonts w:ascii="Times New Roman" w:hAnsi="Times New Roman" w:cs="Times New Roman"/>
          <w:sz w:val="28"/>
          <w:szCs w:val="28"/>
        </w:rPr>
        <w:tab/>
        <w:t xml:space="preserve">(WHA63.18) Available </w:t>
      </w:r>
      <w:r w:rsidR="0057780E" w:rsidRPr="0063252A">
        <w:rPr>
          <w:rFonts w:ascii="Times New Roman" w:hAnsi="Times New Roman" w:cs="Times New Roman"/>
          <w:sz w:val="28"/>
          <w:szCs w:val="28"/>
        </w:rPr>
        <w:t xml:space="preserve">from: </w:t>
      </w:r>
      <w:hyperlink r:id="rId12" w:history="1">
        <w:r w:rsidR="0063252A" w:rsidRPr="00B4150E">
          <w:rPr>
            <w:rStyle w:val="Hyperlink"/>
            <w:rFonts w:ascii="Times New Roman" w:hAnsi="Times New Roman" w:cs="Times New Roman"/>
            <w:sz w:val="28"/>
            <w:szCs w:val="28"/>
          </w:rPr>
          <w:t>http://apps.who.int/gb/ebwha/pdfffiles/WHA63-RECI/WHA63 RECI-en.pdf</w:t>
        </w:r>
      </w:hyperlink>
      <w:r w:rsidR="0082066F" w:rsidRPr="0063252A">
        <w:rPr>
          <w:rFonts w:ascii="Times New Roman" w:hAnsi="Times New Roman" w:cs="Times New Roman"/>
          <w:sz w:val="28"/>
          <w:szCs w:val="28"/>
          <w:u w:val="single"/>
        </w:rPr>
        <w:t xml:space="preserve">. </w:t>
      </w:r>
    </w:p>
    <w:sectPr w:rsidR="00627166" w:rsidRPr="0063252A" w:rsidSect="003B7BA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25A" w:rsidRDefault="0065025A" w:rsidP="00440275">
      <w:pPr>
        <w:spacing w:after="0" w:line="240" w:lineRule="auto"/>
      </w:pPr>
      <w:r>
        <w:separator/>
      </w:r>
    </w:p>
  </w:endnote>
  <w:endnote w:type="continuationSeparator" w:id="0">
    <w:p w:rsidR="0065025A" w:rsidRDefault="0065025A" w:rsidP="00440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45704"/>
      <w:docPartObj>
        <w:docPartGallery w:val="Page Numbers (Bottom of Page)"/>
        <w:docPartUnique/>
      </w:docPartObj>
    </w:sdtPr>
    <w:sdtEndPr>
      <w:rPr>
        <w:noProof/>
      </w:rPr>
    </w:sdtEndPr>
    <w:sdtContent>
      <w:p w:rsidR="007D4DBB" w:rsidRDefault="007D4DBB">
        <w:pPr>
          <w:pStyle w:val="Footer"/>
          <w:jc w:val="center"/>
        </w:pPr>
        <w:r>
          <w:fldChar w:fldCharType="begin"/>
        </w:r>
        <w:r>
          <w:instrText xml:space="preserve"> PAGE   \* MERGEFORMAT </w:instrText>
        </w:r>
        <w:r>
          <w:fldChar w:fldCharType="separate"/>
        </w:r>
        <w:r w:rsidR="00681BB5">
          <w:rPr>
            <w:noProof/>
          </w:rPr>
          <w:t>14</w:t>
        </w:r>
        <w:r>
          <w:rPr>
            <w:noProof/>
          </w:rPr>
          <w:fldChar w:fldCharType="end"/>
        </w:r>
      </w:p>
    </w:sdtContent>
  </w:sdt>
  <w:p w:rsidR="007D4DBB" w:rsidRDefault="007D4DBB" w:rsidP="002420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25A" w:rsidRDefault="0065025A" w:rsidP="00440275">
      <w:pPr>
        <w:spacing w:after="0" w:line="240" w:lineRule="auto"/>
      </w:pPr>
      <w:r>
        <w:separator/>
      </w:r>
    </w:p>
  </w:footnote>
  <w:footnote w:type="continuationSeparator" w:id="0">
    <w:p w:rsidR="0065025A" w:rsidRDefault="0065025A" w:rsidP="004402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DBB" w:rsidRDefault="007D4DBB" w:rsidP="009A536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55D8B"/>
    <w:multiLevelType w:val="hybridMultilevel"/>
    <w:tmpl w:val="3F109436"/>
    <w:lvl w:ilvl="0" w:tplc="F844EB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037DB"/>
    <w:multiLevelType w:val="hybridMultilevel"/>
    <w:tmpl w:val="5DE0ED0E"/>
    <w:lvl w:ilvl="0" w:tplc="E9388D4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32744C37"/>
    <w:multiLevelType w:val="multilevel"/>
    <w:tmpl w:val="1352936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43E7DB0"/>
    <w:multiLevelType w:val="hybridMultilevel"/>
    <w:tmpl w:val="51DCF298"/>
    <w:lvl w:ilvl="0" w:tplc="902081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D2201E"/>
    <w:multiLevelType w:val="multilevel"/>
    <w:tmpl w:val="1352936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A337D00"/>
    <w:multiLevelType w:val="hybridMultilevel"/>
    <w:tmpl w:val="4E547578"/>
    <w:lvl w:ilvl="0" w:tplc="7A5EE6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552A8C"/>
    <w:multiLevelType w:val="multilevel"/>
    <w:tmpl w:val="F3AA66AC"/>
    <w:lvl w:ilvl="0">
      <w:start w:val="2"/>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7">
    <w:nsid w:val="3E6902FB"/>
    <w:multiLevelType w:val="hybridMultilevel"/>
    <w:tmpl w:val="9E3839EA"/>
    <w:lvl w:ilvl="0" w:tplc="589237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493198"/>
    <w:multiLevelType w:val="multilevel"/>
    <w:tmpl w:val="1352936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91A1BA9"/>
    <w:multiLevelType w:val="hybridMultilevel"/>
    <w:tmpl w:val="B2D637EC"/>
    <w:lvl w:ilvl="0" w:tplc="5D865E8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8E07F6"/>
    <w:multiLevelType w:val="hybridMultilevel"/>
    <w:tmpl w:val="002E392E"/>
    <w:lvl w:ilvl="0" w:tplc="36DCE9D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160B8F"/>
    <w:multiLevelType w:val="hybridMultilevel"/>
    <w:tmpl w:val="763C3D76"/>
    <w:lvl w:ilvl="0" w:tplc="1A9C1A4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B644A3"/>
    <w:multiLevelType w:val="hybridMultilevel"/>
    <w:tmpl w:val="BDE2169C"/>
    <w:lvl w:ilvl="0" w:tplc="1A9C1A46">
      <w:start w:val="1"/>
      <w:numFmt w:val="lowerRoman"/>
      <w:lvlText w:val="%1."/>
      <w:lvlJc w:val="left"/>
      <w:pPr>
        <w:ind w:left="1740" w:hanging="720"/>
      </w:pPr>
      <w:rPr>
        <w:rFonts w:hint="default"/>
        <w:b w:val="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3">
    <w:nsid w:val="5ED71AA1"/>
    <w:multiLevelType w:val="multilevel"/>
    <w:tmpl w:val="F3AA66AC"/>
    <w:lvl w:ilvl="0">
      <w:start w:val="2"/>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14">
    <w:nsid w:val="66994D84"/>
    <w:multiLevelType w:val="hybridMultilevel"/>
    <w:tmpl w:val="2D7EC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1B6C43"/>
    <w:multiLevelType w:val="hybridMultilevel"/>
    <w:tmpl w:val="19423C72"/>
    <w:lvl w:ilvl="0" w:tplc="1A9C1A46">
      <w:start w:val="1"/>
      <w:numFmt w:val="lowerRoman"/>
      <w:lvlText w:val="%1."/>
      <w:lvlJc w:val="left"/>
      <w:pPr>
        <w:ind w:left="1380" w:hanging="360"/>
      </w:pPr>
      <w:rPr>
        <w:rFonts w:hint="default"/>
        <w:b w:val="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abstractNumId w:val="8"/>
  </w:num>
  <w:num w:numId="2">
    <w:abstractNumId w:val="2"/>
  </w:num>
  <w:num w:numId="3">
    <w:abstractNumId w:val="4"/>
  </w:num>
  <w:num w:numId="4">
    <w:abstractNumId w:val="6"/>
  </w:num>
  <w:num w:numId="5">
    <w:abstractNumId w:val="13"/>
  </w:num>
  <w:num w:numId="6">
    <w:abstractNumId w:val="11"/>
  </w:num>
  <w:num w:numId="7">
    <w:abstractNumId w:val="12"/>
  </w:num>
  <w:num w:numId="8">
    <w:abstractNumId w:val="15"/>
  </w:num>
  <w:num w:numId="9">
    <w:abstractNumId w:val="1"/>
  </w:num>
  <w:num w:numId="10">
    <w:abstractNumId w:val="9"/>
  </w:num>
  <w:num w:numId="11">
    <w:abstractNumId w:val="5"/>
  </w:num>
  <w:num w:numId="12">
    <w:abstractNumId w:val="7"/>
  </w:num>
  <w:num w:numId="13">
    <w:abstractNumId w:val="0"/>
  </w:num>
  <w:num w:numId="14">
    <w:abstractNumId w:val="3"/>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14"/>
    <w:rsid w:val="0000278F"/>
    <w:rsid w:val="00006DB9"/>
    <w:rsid w:val="00017010"/>
    <w:rsid w:val="00023A5B"/>
    <w:rsid w:val="000317B0"/>
    <w:rsid w:val="00037059"/>
    <w:rsid w:val="0003794A"/>
    <w:rsid w:val="00043F1C"/>
    <w:rsid w:val="00050955"/>
    <w:rsid w:val="0005215F"/>
    <w:rsid w:val="0006313A"/>
    <w:rsid w:val="00074878"/>
    <w:rsid w:val="00080A97"/>
    <w:rsid w:val="0008722C"/>
    <w:rsid w:val="00092E0E"/>
    <w:rsid w:val="000A6676"/>
    <w:rsid w:val="000B29D5"/>
    <w:rsid w:val="000C6192"/>
    <w:rsid w:val="000D5C67"/>
    <w:rsid w:val="000E2538"/>
    <w:rsid w:val="000E36AB"/>
    <w:rsid w:val="000F7207"/>
    <w:rsid w:val="00101B62"/>
    <w:rsid w:val="00107CB2"/>
    <w:rsid w:val="00113B64"/>
    <w:rsid w:val="00114FEB"/>
    <w:rsid w:val="001173FB"/>
    <w:rsid w:val="00117584"/>
    <w:rsid w:val="00121F2C"/>
    <w:rsid w:val="00123C07"/>
    <w:rsid w:val="00133CA8"/>
    <w:rsid w:val="00134920"/>
    <w:rsid w:val="001352B5"/>
    <w:rsid w:val="00136A42"/>
    <w:rsid w:val="00141B86"/>
    <w:rsid w:val="001552B9"/>
    <w:rsid w:val="001910D9"/>
    <w:rsid w:val="001A151C"/>
    <w:rsid w:val="001C5A06"/>
    <w:rsid w:val="001D0AB6"/>
    <w:rsid w:val="001D12AB"/>
    <w:rsid w:val="001E3CB2"/>
    <w:rsid w:val="001E60E2"/>
    <w:rsid w:val="001E698C"/>
    <w:rsid w:val="001F4CAB"/>
    <w:rsid w:val="00200BB8"/>
    <w:rsid w:val="00216B85"/>
    <w:rsid w:val="0022649E"/>
    <w:rsid w:val="0022791F"/>
    <w:rsid w:val="0023562A"/>
    <w:rsid w:val="00241C90"/>
    <w:rsid w:val="00242032"/>
    <w:rsid w:val="00243869"/>
    <w:rsid w:val="00245301"/>
    <w:rsid w:val="00254229"/>
    <w:rsid w:val="002553AA"/>
    <w:rsid w:val="002644FC"/>
    <w:rsid w:val="002724B9"/>
    <w:rsid w:val="00273881"/>
    <w:rsid w:val="00277B73"/>
    <w:rsid w:val="0028048E"/>
    <w:rsid w:val="0028361F"/>
    <w:rsid w:val="002870DA"/>
    <w:rsid w:val="002957BD"/>
    <w:rsid w:val="002975BB"/>
    <w:rsid w:val="002B0862"/>
    <w:rsid w:val="002B49E7"/>
    <w:rsid w:val="002C6C5A"/>
    <w:rsid w:val="002D0354"/>
    <w:rsid w:val="002D2D70"/>
    <w:rsid w:val="002E207C"/>
    <w:rsid w:val="002E4457"/>
    <w:rsid w:val="002F655F"/>
    <w:rsid w:val="00300CDE"/>
    <w:rsid w:val="00314113"/>
    <w:rsid w:val="00315EF6"/>
    <w:rsid w:val="003201B9"/>
    <w:rsid w:val="003323E2"/>
    <w:rsid w:val="00332A04"/>
    <w:rsid w:val="00337162"/>
    <w:rsid w:val="00343C6D"/>
    <w:rsid w:val="003441EB"/>
    <w:rsid w:val="00350560"/>
    <w:rsid w:val="00364B8F"/>
    <w:rsid w:val="00377E51"/>
    <w:rsid w:val="00391F69"/>
    <w:rsid w:val="00396ED6"/>
    <w:rsid w:val="003B7BA2"/>
    <w:rsid w:val="003C77A9"/>
    <w:rsid w:val="003D05D7"/>
    <w:rsid w:val="003D20A6"/>
    <w:rsid w:val="003D66B4"/>
    <w:rsid w:val="003E065F"/>
    <w:rsid w:val="003E227F"/>
    <w:rsid w:val="003E60F2"/>
    <w:rsid w:val="003F3BED"/>
    <w:rsid w:val="00404B88"/>
    <w:rsid w:val="004076A2"/>
    <w:rsid w:val="00415E04"/>
    <w:rsid w:val="00415F49"/>
    <w:rsid w:val="00422AD9"/>
    <w:rsid w:val="00423E93"/>
    <w:rsid w:val="00425EFF"/>
    <w:rsid w:val="00427417"/>
    <w:rsid w:val="004304EE"/>
    <w:rsid w:val="00440275"/>
    <w:rsid w:val="0045184F"/>
    <w:rsid w:val="0045457B"/>
    <w:rsid w:val="00464577"/>
    <w:rsid w:val="004A1A1F"/>
    <w:rsid w:val="004B43E4"/>
    <w:rsid w:val="004C0754"/>
    <w:rsid w:val="004C27B6"/>
    <w:rsid w:val="004D7573"/>
    <w:rsid w:val="004E0A77"/>
    <w:rsid w:val="004E14BD"/>
    <w:rsid w:val="004E5F34"/>
    <w:rsid w:val="004F3818"/>
    <w:rsid w:val="00502DD2"/>
    <w:rsid w:val="0052102F"/>
    <w:rsid w:val="0052331A"/>
    <w:rsid w:val="00527F1A"/>
    <w:rsid w:val="005312B9"/>
    <w:rsid w:val="00537136"/>
    <w:rsid w:val="00540806"/>
    <w:rsid w:val="005614AF"/>
    <w:rsid w:val="00567734"/>
    <w:rsid w:val="005711BA"/>
    <w:rsid w:val="00571254"/>
    <w:rsid w:val="005759E6"/>
    <w:rsid w:val="0057780E"/>
    <w:rsid w:val="00590A0E"/>
    <w:rsid w:val="00594A8A"/>
    <w:rsid w:val="005954A3"/>
    <w:rsid w:val="005D77E6"/>
    <w:rsid w:val="005E0CD3"/>
    <w:rsid w:val="005E2D5B"/>
    <w:rsid w:val="005E73F3"/>
    <w:rsid w:val="005E775F"/>
    <w:rsid w:val="005F6814"/>
    <w:rsid w:val="00611C26"/>
    <w:rsid w:val="006155F5"/>
    <w:rsid w:val="00616B3C"/>
    <w:rsid w:val="00627166"/>
    <w:rsid w:val="0063252A"/>
    <w:rsid w:val="0065025A"/>
    <w:rsid w:val="00665241"/>
    <w:rsid w:val="00676084"/>
    <w:rsid w:val="00681BB5"/>
    <w:rsid w:val="00681DC5"/>
    <w:rsid w:val="006A4898"/>
    <w:rsid w:val="006A66A6"/>
    <w:rsid w:val="006A6DDA"/>
    <w:rsid w:val="006B0C5F"/>
    <w:rsid w:val="006B1EA6"/>
    <w:rsid w:val="006B37B8"/>
    <w:rsid w:val="006F0904"/>
    <w:rsid w:val="006F7942"/>
    <w:rsid w:val="00705033"/>
    <w:rsid w:val="00715F41"/>
    <w:rsid w:val="007303ED"/>
    <w:rsid w:val="007321A3"/>
    <w:rsid w:val="00744AB1"/>
    <w:rsid w:val="00744E48"/>
    <w:rsid w:val="0074645F"/>
    <w:rsid w:val="00750518"/>
    <w:rsid w:val="007530B0"/>
    <w:rsid w:val="0075527B"/>
    <w:rsid w:val="007573FE"/>
    <w:rsid w:val="0076259F"/>
    <w:rsid w:val="0076452F"/>
    <w:rsid w:val="00773AA0"/>
    <w:rsid w:val="00777AA9"/>
    <w:rsid w:val="007810D2"/>
    <w:rsid w:val="00782405"/>
    <w:rsid w:val="00782D4D"/>
    <w:rsid w:val="00790E1D"/>
    <w:rsid w:val="007918E0"/>
    <w:rsid w:val="007A58C5"/>
    <w:rsid w:val="007A7D0A"/>
    <w:rsid w:val="007B402A"/>
    <w:rsid w:val="007B580C"/>
    <w:rsid w:val="007C08A6"/>
    <w:rsid w:val="007C5AE9"/>
    <w:rsid w:val="007D0AFC"/>
    <w:rsid w:val="007D4DBB"/>
    <w:rsid w:val="007E31AF"/>
    <w:rsid w:val="007F2932"/>
    <w:rsid w:val="00801B72"/>
    <w:rsid w:val="0082066F"/>
    <w:rsid w:val="008263B6"/>
    <w:rsid w:val="00827102"/>
    <w:rsid w:val="008328B5"/>
    <w:rsid w:val="008344CC"/>
    <w:rsid w:val="00840462"/>
    <w:rsid w:val="00856E3B"/>
    <w:rsid w:val="00865AF0"/>
    <w:rsid w:val="00876815"/>
    <w:rsid w:val="00881FAC"/>
    <w:rsid w:val="008A00AF"/>
    <w:rsid w:val="008A0EE6"/>
    <w:rsid w:val="008A1806"/>
    <w:rsid w:val="008B058F"/>
    <w:rsid w:val="008C2462"/>
    <w:rsid w:val="008C3FEC"/>
    <w:rsid w:val="008D2753"/>
    <w:rsid w:val="008D782A"/>
    <w:rsid w:val="008E0291"/>
    <w:rsid w:val="008F124D"/>
    <w:rsid w:val="008F2B69"/>
    <w:rsid w:val="008F30D9"/>
    <w:rsid w:val="008F7C36"/>
    <w:rsid w:val="009052E1"/>
    <w:rsid w:val="0090738F"/>
    <w:rsid w:val="00911992"/>
    <w:rsid w:val="00916EF0"/>
    <w:rsid w:val="009177B8"/>
    <w:rsid w:val="0092660F"/>
    <w:rsid w:val="0092761C"/>
    <w:rsid w:val="00930C71"/>
    <w:rsid w:val="00931528"/>
    <w:rsid w:val="00953089"/>
    <w:rsid w:val="0095313D"/>
    <w:rsid w:val="00954C6D"/>
    <w:rsid w:val="00977408"/>
    <w:rsid w:val="00980DE9"/>
    <w:rsid w:val="009815FA"/>
    <w:rsid w:val="00995FB2"/>
    <w:rsid w:val="00995FDB"/>
    <w:rsid w:val="00997932"/>
    <w:rsid w:val="009A4682"/>
    <w:rsid w:val="009A5369"/>
    <w:rsid w:val="009B15FA"/>
    <w:rsid w:val="009C3AE5"/>
    <w:rsid w:val="009C3B0A"/>
    <w:rsid w:val="009C3BF2"/>
    <w:rsid w:val="009D0448"/>
    <w:rsid w:val="009D5AC1"/>
    <w:rsid w:val="009E3532"/>
    <w:rsid w:val="009F274E"/>
    <w:rsid w:val="00A1764A"/>
    <w:rsid w:val="00A3112C"/>
    <w:rsid w:val="00A334DE"/>
    <w:rsid w:val="00A42050"/>
    <w:rsid w:val="00A4362E"/>
    <w:rsid w:val="00A51372"/>
    <w:rsid w:val="00A539AC"/>
    <w:rsid w:val="00A60635"/>
    <w:rsid w:val="00A607A5"/>
    <w:rsid w:val="00A75A83"/>
    <w:rsid w:val="00A83726"/>
    <w:rsid w:val="00A8419F"/>
    <w:rsid w:val="00A86C10"/>
    <w:rsid w:val="00A90CC2"/>
    <w:rsid w:val="00A911B3"/>
    <w:rsid w:val="00A91717"/>
    <w:rsid w:val="00AA5D12"/>
    <w:rsid w:val="00AC1494"/>
    <w:rsid w:val="00AE561C"/>
    <w:rsid w:val="00B0231B"/>
    <w:rsid w:val="00B11A85"/>
    <w:rsid w:val="00B159E2"/>
    <w:rsid w:val="00B310FF"/>
    <w:rsid w:val="00B47E22"/>
    <w:rsid w:val="00B50948"/>
    <w:rsid w:val="00B5439C"/>
    <w:rsid w:val="00B64F4A"/>
    <w:rsid w:val="00B77309"/>
    <w:rsid w:val="00B86657"/>
    <w:rsid w:val="00B9064B"/>
    <w:rsid w:val="00BA7D5C"/>
    <w:rsid w:val="00BB607F"/>
    <w:rsid w:val="00BC22B2"/>
    <w:rsid w:val="00BC2DE5"/>
    <w:rsid w:val="00BC7A4E"/>
    <w:rsid w:val="00C17C7C"/>
    <w:rsid w:val="00C247F1"/>
    <w:rsid w:val="00C26171"/>
    <w:rsid w:val="00C265D4"/>
    <w:rsid w:val="00C44579"/>
    <w:rsid w:val="00C56C94"/>
    <w:rsid w:val="00C57E7D"/>
    <w:rsid w:val="00C80663"/>
    <w:rsid w:val="00C80907"/>
    <w:rsid w:val="00C8125F"/>
    <w:rsid w:val="00C85CA1"/>
    <w:rsid w:val="00C91E9F"/>
    <w:rsid w:val="00C943AF"/>
    <w:rsid w:val="00C94E6E"/>
    <w:rsid w:val="00CA45CE"/>
    <w:rsid w:val="00CB2A37"/>
    <w:rsid w:val="00CB2A5F"/>
    <w:rsid w:val="00CB3161"/>
    <w:rsid w:val="00CC7CAC"/>
    <w:rsid w:val="00CD0758"/>
    <w:rsid w:val="00D01B43"/>
    <w:rsid w:val="00D10500"/>
    <w:rsid w:val="00D20F69"/>
    <w:rsid w:val="00D27EC9"/>
    <w:rsid w:val="00D31EFD"/>
    <w:rsid w:val="00D331C8"/>
    <w:rsid w:val="00D37A3E"/>
    <w:rsid w:val="00D521A7"/>
    <w:rsid w:val="00D74476"/>
    <w:rsid w:val="00D76B76"/>
    <w:rsid w:val="00D82521"/>
    <w:rsid w:val="00D82907"/>
    <w:rsid w:val="00D82A9F"/>
    <w:rsid w:val="00D8325A"/>
    <w:rsid w:val="00D87685"/>
    <w:rsid w:val="00D95BB0"/>
    <w:rsid w:val="00D965E3"/>
    <w:rsid w:val="00DB44DA"/>
    <w:rsid w:val="00DB6830"/>
    <w:rsid w:val="00DC143E"/>
    <w:rsid w:val="00DC551D"/>
    <w:rsid w:val="00DE781F"/>
    <w:rsid w:val="00DF1EB1"/>
    <w:rsid w:val="00E040FA"/>
    <w:rsid w:val="00E10BF5"/>
    <w:rsid w:val="00E164E3"/>
    <w:rsid w:val="00E33874"/>
    <w:rsid w:val="00E369F3"/>
    <w:rsid w:val="00E434DA"/>
    <w:rsid w:val="00E50ECE"/>
    <w:rsid w:val="00E53EC6"/>
    <w:rsid w:val="00E55D06"/>
    <w:rsid w:val="00E56332"/>
    <w:rsid w:val="00E57399"/>
    <w:rsid w:val="00E62F32"/>
    <w:rsid w:val="00E968EC"/>
    <w:rsid w:val="00EA2455"/>
    <w:rsid w:val="00EA4BCC"/>
    <w:rsid w:val="00EB022D"/>
    <w:rsid w:val="00EE63E4"/>
    <w:rsid w:val="00F02CEF"/>
    <w:rsid w:val="00F078CA"/>
    <w:rsid w:val="00F12634"/>
    <w:rsid w:val="00F1598A"/>
    <w:rsid w:val="00F2074C"/>
    <w:rsid w:val="00F225E3"/>
    <w:rsid w:val="00F23403"/>
    <w:rsid w:val="00F356E3"/>
    <w:rsid w:val="00F35B08"/>
    <w:rsid w:val="00F4035B"/>
    <w:rsid w:val="00F42EA1"/>
    <w:rsid w:val="00F454FC"/>
    <w:rsid w:val="00F459FA"/>
    <w:rsid w:val="00F5417E"/>
    <w:rsid w:val="00F54E28"/>
    <w:rsid w:val="00F60781"/>
    <w:rsid w:val="00F672F7"/>
    <w:rsid w:val="00F7304D"/>
    <w:rsid w:val="00F7328D"/>
    <w:rsid w:val="00F75C2D"/>
    <w:rsid w:val="00F75FA1"/>
    <w:rsid w:val="00F821DB"/>
    <w:rsid w:val="00F93F4B"/>
    <w:rsid w:val="00F96919"/>
    <w:rsid w:val="00FA2BFB"/>
    <w:rsid w:val="00FC0DEF"/>
    <w:rsid w:val="00FD7645"/>
    <w:rsid w:val="00FF170B"/>
    <w:rsid w:val="00FF5513"/>
    <w:rsid w:val="00FF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ED8B24-8275-43F2-8737-1888D17E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78CA"/>
    <w:pPr>
      <w:keepNext/>
      <w:keepLines/>
      <w:spacing w:before="120" w:after="0" w:line="480" w:lineRule="auto"/>
      <w:outlineLvl w:val="0"/>
    </w:pPr>
    <w:rPr>
      <w:rFonts w:ascii="Times New Roman" w:eastAsiaTheme="majorEastAsia" w:hAnsi="Times New Roman"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275"/>
  </w:style>
  <w:style w:type="paragraph" w:styleId="Footer">
    <w:name w:val="footer"/>
    <w:basedOn w:val="Normal"/>
    <w:link w:val="FooterChar"/>
    <w:uiPriority w:val="99"/>
    <w:unhideWhenUsed/>
    <w:rsid w:val="00440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275"/>
  </w:style>
  <w:style w:type="paragraph" w:styleId="ListParagraph">
    <w:name w:val="List Paragraph"/>
    <w:basedOn w:val="Normal"/>
    <w:uiPriority w:val="34"/>
    <w:qFormat/>
    <w:rsid w:val="00DF1EB1"/>
    <w:pPr>
      <w:ind w:left="720"/>
      <w:contextualSpacing/>
    </w:pPr>
  </w:style>
  <w:style w:type="character" w:styleId="PlaceholderText">
    <w:name w:val="Placeholder Text"/>
    <w:basedOn w:val="DefaultParagraphFont"/>
    <w:uiPriority w:val="99"/>
    <w:semiHidden/>
    <w:rsid w:val="00427417"/>
    <w:rPr>
      <w:color w:val="808080"/>
    </w:rPr>
  </w:style>
  <w:style w:type="table" w:styleId="TableGrid">
    <w:name w:val="Table Grid"/>
    <w:basedOn w:val="TableNormal"/>
    <w:uiPriority w:val="39"/>
    <w:rsid w:val="009E3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37136"/>
    <w:pPr>
      <w:spacing w:after="0" w:line="240" w:lineRule="auto"/>
    </w:pPr>
  </w:style>
  <w:style w:type="character" w:styleId="CommentReference">
    <w:name w:val="annotation reference"/>
    <w:basedOn w:val="DefaultParagraphFont"/>
    <w:uiPriority w:val="99"/>
    <w:semiHidden/>
    <w:unhideWhenUsed/>
    <w:rsid w:val="00DE781F"/>
    <w:rPr>
      <w:sz w:val="16"/>
      <w:szCs w:val="16"/>
    </w:rPr>
  </w:style>
  <w:style w:type="paragraph" w:styleId="CommentText">
    <w:name w:val="annotation text"/>
    <w:basedOn w:val="Normal"/>
    <w:link w:val="CommentTextChar"/>
    <w:uiPriority w:val="99"/>
    <w:semiHidden/>
    <w:unhideWhenUsed/>
    <w:rsid w:val="00DE781F"/>
    <w:pPr>
      <w:spacing w:line="240" w:lineRule="auto"/>
    </w:pPr>
    <w:rPr>
      <w:sz w:val="20"/>
      <w:szCs w:val="20"/>
    </w:rPr>
  </w:style>
  <w:style w:type="character" w:customStyle="1" w:styleId="CommentTextChar">
    <w:name w:val="Comment Text Char"/>
    <w:basedOn w:val="DefaultParagraphFont"/>
    <w:link w:val="CommentText"/>
    <w:uiPriority w:val="99"/>
    <w:semiHidden/>
    <w:rsid w:val="00DE781F"/>
    <w:rPr>
      <w:sz w:val="20"/>
      <w:szCs w:val="20"/>
    </w:rPr>
  </w:style>
  <w:style w:type="paragraph" w:styleId="CommentSubject">
    <w:name w:val="annotation subject"/>
    <w:basedOn w:val="CommentText"/>
    <w:next w:val="CommentText"/>
    <w:link w:val="CommentSubjectChar"/>
    <w:uiPriority w:val="99"/>
    <w:semiHidden/>
    <w:unhideWhenUsed/>
    <w:rsid w:val="00DE781F"/>
    <w:rPr>
      <w:b/>
      <w:bCs/>
    </w:rPr>
  </w:style>
  <w:style w:type="character" w:customStyle="1" w:styleId="CommentSubjectChar">
    <w:name w:val="Comment Subject Char"/>
    <w:basedOn w:val="CommentTextChar"/>
    <w:link w:val="CommentSubject"/>
    <w:uiPriority w:val="99"/>
    <w:semiHidden/>
    <w:rsid w:val="00DE781F"/>
    <w:rPr>
      <w:b/>
      <w:bCs/>
      <w:sz w:val="20"/>
      <w:szCs w:val="20"/>
    </w:rPr>
  </w:style>
  <w:style w:type="paragraph" w:styleId="BalloonText">
    <w:name w:val="Balloon Text"/>
    <w:basedOn w:val="Normal"/>
    <w:link w:val="BalloonTextChar"/>
    <w:uiPriority w:val="99"/>
    <w:semiHidden/>
    <w:unhideWhenUsed/>
    <w:rsid w:val="00DE7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81F"/>
    <w:rPr>
      <w:rFonts w:ascii="Segoe UI" w:hAnsi="Segoe UI" w:cs="Segoe UI"/>
      <w:sz w:val="18"/>
      <w:szCs w:val="18"/>
    </w:rPr>
  </w:style>
  <w:style w:type="character" w:styleId="Hyperlink">
    <w:name w:val="Hyperlink"/>
    <w:basedOn w:val="DefaultParagraphFont"/>
    <w:uiPriority w:val="99"/>
    <w:unhideWhenUsed/>
    <w:rsid w:val="00C80663"/>
    <w:rPr>
      <w:color w:val="0563C1" w:themeColor="hyperlink"/>
      <w:u w:val="single"/>
    </w:rPr>
  </w:style>
  <w:style w:type="character" w:customStyle="1" w:styleId="Heading1Char">
    <w:name w:val="Heading 1 Char"/>
    <w:basedOn w:val="DefaultParagraphFont"/>
    <w:link w:val="Heading1"/>
    <w:uiPriority w:val="9"/>
    <w:rsid w:val="00F078CA"/>
    <w:rPr>
      <w:rFonts w:ascii="Times New Roman" w:eastAsiaTheme="majorEastAsia" w:hAnsi="Times New Roman" w:cstheme="majorBidi"/>
      <w:sz w:val="24"/>
      <w:szCs w:val="32"/>
    </w:rPr>
  </w:style>
  <w:style w:type="paragraph" w:styleId="TOCHeading">
    <w:name w:val="TOC Heading"/>
    <w:basedOn w:val="Heading1"/>
    <w:next w:val="Normal"/>
    <w:uiPriority w:val="39"/>
    <w:unhideWhenUsed/>
    <w:qFormat/>
    <w:rsid w:val="005E2D5B"/>
    <w:pPr>
      <w:spacing w:before="24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5E2D5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s.who.int/gb/ebwha/pdfffiles/WHA63-RECI/WHA63%20RECI-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hepatitis/publications/Framework/en/" TargetMode="External"/><Relationship Id="rId5" Type="http://schemas.openxmlformats.org/officeDocument/2006/relationships/webSettings" Target="webSettings.xml"/><Relationship Id="rId10" Type="http://schemas.openxmlformats.org/officeDocument/2006/relationships/hyperlink" Target="http://www.who.int/hiv/pub/hepatitis/hepatitis-b-guidelines/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56E60-F682-43CF-B2F5-85D643AF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2619</TotalTime>
  <Pages>40</Pages>
  <Words>7116</Words>
  <Characters>40566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COMPUTERS</dc:creator>
  <cp:keywords/>
  <dc:description/>
  <cp:lastModifiedBy>GLORY COMPUTERS</cp:lastModifiedBy>
  <cp:revision>136</cp:revision>
  <dcterms:created xsi:type="dcterms:W3CDTF">2025-05-19T00:19:00Z</dcterms:created>
  <dcterms:modified xsi:type="dcterms:W3CDTF">2025-06-14T21:11:00Z</dcterms:modified>
</cp:coreProperties>
</file>