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8C" w:rsidRPr="00031F28" w:rsidRDefault="003C138C" w:rsidP="003C138C">
      <w:pPr>
        <w:spacing w:after="0" w:line="240" w:lineRule="auto"/>
        <w:jc w:val="center"/>
        <w:rPr>
          <w:rFonts w:ascii="Arial Black" w:hAnsi="Arial Black"/>
          <w:sz w:val="32"/>
          <w:szCs w:val="36"/>
        </w:rPr>
      </w:pPr>
      <w:bookmarkStart w:id="0" w:name="_Toc183615046"/>
      <w:r w:rsidRPr="00031F28">
        <w:rPr>
          <w:rFonts w:ascii="Arial Black" w:hAnsi="Arial Black"/>
          <w:sz w:val="32"/>
          <w:szCs w:val="36"/>
        </w:rPr>
        <w:t xml:space="preserve">THE ROLE OF CIVIL SOCIETY IN PROMOTING TRANSPARENCY AND ACCOUNTABILITY IN PUBLIC ADMINISTRATION IN NIGERIA </w:t>
      </w:r>
    </w:p>
    <w:p w:rsidR="003C138C" w:rsidRPr="00B56A12" w:rsidRDefault="003C138C" w:rsidP="003C138C">
      <w:pPr>
        <w:spacing w:after="0" w:line="240" w:lineRule="auto"/>
        <w:jc w:val="center"/>
        <w:rPr>
          <w:rFonts w:ascii="Times New Roman" w:hAnsi="Times New Roman"/>
          <w:sz w:val="24"/>
          <w:szCs w:val="36"/>
        </w:rPr>
      </w:pPr>
      <w:r w:rsidRPr="00031F28">
        <w:rPr>
          <w:rFonts w:ascii="Times New Roman" w:hAnsi="Times New Roman"/>
          <w:sz w:val="20"/>
          <w:szCs w:val="36"/>
        </w:rPr>
        <w:t xml:space="preserve">(A CASE STUDY </w:t>
      </w:r>
      <w:r>
        <w:rPr>
          <w:rFonts w:ascii="Times New Roman" w:hAnsi="Times New Roman"/>
          <w:sz w:val="20"/>
          <w:szCs w:val="36"/>
        </w:rPr>
        <w:t>NIGERIA LABOUR CONGRESS KWARA STATE CHAPTER</w:t>
      </w:r>
      <w:r w:rsidRPr="00B56A12">
        <w:rPr>
          <w:rFonts w:ascii="Times New Roman" w:hAnsi="Times New Roman"/>
          <w:sz w:val="24"/>
          <w:szCs w:val="36"/>
        </w:rPr>
        <w:t>)</w:t>
      </w:r>
    </w:p>
    <w:p w:rsidR="003C138C" w:rsidRDefault="003C138C" w:rsidP="003C138C">
      <w:pPr>
        <w:jc w:val="center"/>
        <w:rPr>
          <w:rFonts w:ascii="Bernard MT Condensed" w:hAnsi="Bernard MT Condensed"/>
        </w:rPr>
      </w:pPr>
    </w:p>
    <w:p w:rsidR="003C138C" w:rsidRDefault="003C138C" w:rsidP="003C138C">
      <w:pPr>
        <w:jc w:val="center"/>
        <w:rPr>
          <w:rFonts w:ascii="Bernard MT Condensed" w:hAnsi="Bernard MT Condensed"/>
        </w:rPr>
      </w:pPr>
    </w:p>
    <w:p w:rsidR="003C138C" w:rsidRPr="008B1A00" w:rsidRDefault="003C138C" w:rsidP="003C138C">
      <w:pPr>
        <w:jc w:val="center"/>
        <w:rPr>
          <w:rFonts w:ascii="Monotype Corsiva" w:hAnsi="Monotype Corsiva"/>
          <w:sz w:val="52"/>
          <w:szCs w:val="72"/>
        </w:rPr>
      </w:pPr>
      <w:r w:rsidRPr="008B1A00">
        <w:rPr>
          <w:rFonts w:ascii="Monotype Corsiva" w:hAnsi="Monotype Corsiva"/>
          <w:sz w:val="52"/>
          <w:szCs w:val="72"/>
        </w:rPr>
        <w:t>BY</w:t>
      </w:r>
    </w:p>
    <w:p w:rsidR="003C138C" w:rsidRPr="00034E58" w:rsidRDefault="003C138C" w:rsidP="003C138C">
      <w:pPr>
        <w:jc w:val="center"/>
        <w:rPr>
          <w:rFonts w:ascii="Bernard MT Condensed" w:hAnsi="Bernard MT Condensed"/>
        </w:rPr>
      </w:pPr>
    </w:p>
    <w:p w:rsidR="003C138C" w:rsidRPr="00A756B9" w:rsidRDefault="003C138C" w:rsidP="003C138C">
      <w:pPr>
        <w:spacing w:line="240" w:lineRule="auto"/>
        <w:jc w:val="center"/>
        <w:rPr>
          <w:rFonts w:ascii="Cooper Black" w:hAnsi="Cooper Black"/>
          <w:sz w:val="38"/>
          <w:szCs w:val="44"/>
        </w:rPr>
      </w:pPr>
      <w:r>
        <w:rPr>
          <w:rFonts w:ascii="Cooper Black" w:hAnsi="Cooper Black"/>
          <w:sz w:val="38"/>
          <w:szCs w:val="44"/>
        </w:rPr>
        <w:t>ADERINTO VICTORIA ADEDOYIN</w:t>
      </w:r>
    </w:p>
    <w:p w:rsidR="003C138C" w:rsidRPr="00A756B9" w:rsidRDefault="003C138C" w:rsidP="003C138C">
      <w:pPr>
        <w:spacing w:line="240" w:lineRule="auto"/>
        <w:jc w:val="center"/>
        <w:rPr>
          <w:rFonts w:ascii="Bernard MT Condensed" w:hAnsi="Bernard MT Condensed"/>
          <w:sz w:val="40"/>
          <w:szCs w:val="44"/>
        </w:rPr>
      </w:pPr>
      <w:r>
        <w:rPr>
          <w:rFonts w:ascii="Bernard MT Condensed" w:hAnsi="Bernard MT Condensed"/>
          <w:sz w:val="40"/>
          <w:szCs w:val="44"/>
        </w:rPr>
        <w:t>HND/23/PAD/FT/0050</w:t>
      </w:r>
    </w:p>
    <w:p w:rsidR="003C138C" w:rsidRDefault="003C138C" w:rsidP="003C138C">
      <w:pPr>
        <w:jc w:val="center"/>
        <w:rPr>
          <w:sz w:val="28"/>
          <w:szCs w:val="28"/>
        </w:rPr>
      </w:pPr>
    </w:p>
    <w:p w:rsidR="003C138C" w:rsidRPr="008B1A00" w:rsidRDefault="003C138C" w:rsidP="003C138C">
      <w:pPr>
        <w:jc w:val="center"/>
        <w:rPr>
          <w:rFonts w:ascii="Times New Roman" w:hAnsi="Times New Roman"/>
          <w:b/>
          <w:bCs/>
          <w:sz w:val="28"/>
          <w:szCs w:val="32"/>
        </w:rPr>
      </w:pPr>
      <w:proofErr w:type="gramStart"/>
      <w:r w:rsidRPr="008B1A00">
        <w:rPr>
          <w:rFonts w:ascii="Times New Roman" w:hAnsi="Times New Roman"/>
          <w:b/>
          <w:bCs/>
          <w:sz w:val="28"/>
          <w:szCs w:val="32"/>
        </w:rPr>
        <w:t>BEING A RESEARCH WORK SUBMITTED TO DEPARTMENT OF PUBLIC ADMINISTRATION, INSTITUTE OF FINANCE AND MANAGEMENT STUDIES, KWARA STATE POLYTECHNIC, ILORIN.</w:t>
      </w:r>
      <w:proofErr w:type="gramEnd"/>
    </w:p>
    <w:p w:rsidR="003C138C" w:rsidRPr="008B1A00" w:rsidRDefault="003C138C" w:rsidP="003C138C">
      <w:pPr>
        <w:jc w:val="center"/>
        <w:rPr>
          <w:rFonts w:ascii="Times New Roman" w:hAnsi="Times New Roman"/>
          <w:b/>
          <w:bCs/>
          <w:sz w:val="28"/>
          <w:szCs w:val="32"/>
        </w:rPr>
      </w:pPr>
    </w:p>
    <w:p w:rsidR="003C138C" w:rsidRPr="008B1A00" w:rsidRDefault="003C138C" w:rsidP="003C138C">
      <w:pPr>
        <w:jc w:val="center"/>
        <w:rPr>
          <w:rFonts w:ascii="Times New Roman" w:hAnsi="Times New Roman"/>
          <w:b/>
          <w:bCs/>
          <w:sz w:val="28"/>
          <w:szCs w:val="32"/>
        </w:rPr>
      </w:pPr>
      <w:r w:rsidRPr="008B1A00">
        <w:rPr>
          <w:rFonts w:ascii="Times New Roman" w:hAnsi="Times New Roman"/>
          <w:b/>
          <w:bCs/>
          <w:sz w:val="28"/>
          <w:szCs w:val="32"/>
        </w:rPr>
        <w:t>IN PARTIAL FULFILLMENT OF REQUIREMENTS FOR THE AWARDS OF HIGHER NATIONAL DIPLOMA (HND) IN PUBLIC ADMINISTRATION</w:t>
      </w:r>
    </w:p>
    <w:p w:rsidR="003C138C" w:rsidRPr="008B1A00" w:rsidRDefault="003C138C" w:rsidP="003C138C">
      <w:pPr>
        <w:rPr>
          <w:rFonts w:ascii="Times New Roman" w:hAnsi="Times New Roman"/>
          <w:b/>
          <w:bCs/>
          <w:sz w:val="28"/>
          <w:szCs w:val="32"/>
        </w:rPr>
      </w:pPr>
    </w:p>
    <w:p w:rsidR="003C138C" w:rsidRPr="008B1A00" w:rsidRDefault="003C138C" w:rsidP="003C138C">
      <w:pPr>
        <w:ind w:left="7200"/>
        <w:rPr>
          <w:rFonts w:ascii="Times New Roman" w:hAnsi="Times New Roman"/>
          <w:b/>
          <w:bCs/>
          <w:sz w:val="28"/>
          <w:szCs w:val="32"/>
        </w:rPr>
      </w:pPr>
      <w:r w:rsidRPr="008B1A00">
        <w:rPr>
          <w:rFonts w:ascii="Times New Roman" w:hAnsi="Times New Roman"/>
          <w:b/>
          <w:bCs/>
          <w:sz w:val="28"/>
          <w:szCs w:val="32"/>
        </w:rPr>
        <w:t>MAY, 2025</w:t>
      </w:r>
      <w:r w:rsidRPr="008B1A00">
        <w:rPr>
          <w:rFonts w:ascii="Times New Roman" w:hAnsi="Times New Roman"/>
          <w:b/>
          <w:bCs/>
          <w:noProof/>
          <w:sz w:val="28"/>
          <w:szCs w:val="32"/>
        </w:rPr>
        <mc:AlternateContent>
          <mc:Choice Requires="wps">
            <w:drawing>
              <wp:anchor distT="0" distB="0" distL="114300" distR="114300" simplePos="0" relativeHeight="251659264" behindDoc="0" locked="0" layoutInCell="1" allowOverlap="1" wp14:anchorId="22937C82" wp14:editId="0F1C38FB">
                <wp:simplePos x="0" y="0"/>
                <wp:positionH relativeFrom="column">
                  <wp:posOffset>5664101</wp:posOffset>
                </wp:positionH>
                <wp:positionV relativeFrom="paragraph">
                  <wp:posOffset>342397</wp:posOffset>
                </wp:positionV>
                <wp:extent cx="688769" cy="522514"/>
                <wp:effectExtent l="0" t="0" r="16510" b="11430"/>
                <wp:wrapNone/>
                <wp:docPr id="1" name="Text Box 1"/>
                <wp:cNvGraphicFramePr/>
                <a:graphic xmlns:a="http://schemas.openxmlformats.org/drawingml/2006/main">
                  <a:graphicData uri="http://schemas.microsoft.com/office/word/2010/wordprocessingShape">
                    <wps:wsp>
                      <wps:cNvSpPr txBox="1"/>
                      <wps:spPr>
                        <a:xfrm>
                          <a:off x="0" y="0"/>
                          <a:ext cx="688769" cy="52251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C138C" w:rsidRDefault="003C138C" w:rsidP="003C13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pt;margin-top:26.95pt;width:54.25pt;height:4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" fillcolor="white [3201]" strokecolor="white [3212]" strokeweight=".5pt">
                <v:textbox>
                  <w:txbxContent>
                    <w:p w:rsidR="003C138C" w:rsidRDefault="003C138C" w:rsidP="003C138C"/>
                  </w:txbxContent>
                </v:textbox>
              </v:shape>
            </w:pict>
          </mc:Fallback>
        </mc:AlternateContent>
      </w:r>
    </w:p>
    <w:p w:rsidR="003C138C" w:rsidRDefault="003C138C" w:rsidP="003C138C">
      <w:pPr>
        <w:rPr>
          <w:rFonts w:ascii="Times New Roman" w:hAnsi="Times New Roman"/>
          <w:b/>
          <w:bCs/>
          <w:sz w:val="30"/>
          <w:szCs w:val="32"/>
        </w:rPr>
      </w:pPr>
      <w:r>
        <w:rPr>
          <w:rFonts w:ascii="Times New Roman" w:hAnsi="Times New Roman"/>
          <w:b/>
          <w:bCs/>
          <w:sz w:val="30"/>
          <w:szCs w:val="32"/>
        </w:rPr>
        <w:br w:type="page"/>
      </w:r>
    </w:p>
    <w:p w:rsidR="003C138C" w:rsidRPr="00B56A12" w:rsidRDefault="003C138C" w:rsidP="003C138C">
      <w:pPr>
        <w:jc w:val="center"/>
        <w:rPr>
          <w:rFonts w:ascii="Times New Roman" w:hAnsi="Times New Roman"/>
          <w:b/>
          <w:bCs/>
          <w:sz w:val="30"/>
          <w:szCs w:val="32"/>
        </w:rPr>
      </w:pPr>
      <w:r w:rsidRPr="00B56A12">
        <w:rPr>
          <w:rFonts w:ascii="Times New Roman" w:hAnsi="Times New Roman"/>
          <w:b/>
          <w:bCs/>
          <w:sz w:val="30"/>
          <w:szCs w:val="32"/>
        </w:rPr>
        <w:lastRenderedPageBreak/>
        <w:t>CERTIFICATION</w:t>
      </w:r>
    </w:p>
    <w:p w:rsidR="003C138C" w:rsidRPr="00B56A12" w:rsidRDefault="003C138C" w:rsidP="003C138C">
      <w:pPr>
        <w:spacing w:line="360" w:lineRule="auto"/>
        <w:jc w:val="both"/>
        <w:rPr>
          <w:rFonts w:ascii="Times New Roman" w:hAnsi="Times New Roman"/>
          <w:sz w:val="28"/>
          <w:szCs w:val="36"/>
        </w:rPr>
      </w:pPr>
      <w:r w:rsidRPr="00B56A12">
        <w:rPr>
          <w:rFonts w:ascii="Times New Roman" w:hAnsi="Times New Roman"/>
          <w:sz w:val="28"/>
          <w:szCs w:val="36"/>
        </w:rPr>
        <w:t xml:space="preserve">This project has been read and approved has meeting the requirement of the Higher National Diploma in Public Administration, Institute of Administration </w:t>
      </w:r>
      <w:proofErr w:type="spellStart"/>
      <w:r w:rsidRPr="00B56A12">
        <w:rPr>
          <w:rFonts w:ascii="Times New Roman" w:hAnsi="Times New Roman"/>
          <w:sz w:val="28"/>
          <w:szCs w:val="36"/>
        </w:rPr>
        <w:t>Kwara</w:t>
      </w:r>
      <w:proofErr w:type="spellEnd"/>
      <w:r w:rsidRPr="00B56A12">
        <w:rPr>
          <w:rFonts w:ascii="Times New Roman" w:hAnsi="Times New Roman"/>
          <w:sz w:val="28"/>
          <w:szCs w:val="36"/>
        </w:rPr>
        <w:t xml:space="preserve"> State Polytechnic Ilorin.</w:t>
      </w:r>
    </w:p>
    <w:p w:rsidR="003C138C" w:rsidRDefault="003C138C" w:rsidP="003C138C">
      <w:pPr>
        <w:rPr>
          <w:rFonts w:ascii="Times New Roman" w:hAnsi="Times New Roman"/>
          <w:sz w:val="28"/>
          <w:szCs w:val="28"/>
        </w:rPr>
      </w:pPr>
    </w:p>
    <w:p w:rsidR="003C138C" w:rsidRDefault="003C138C" w:rsidP="003C138C">
      <w:pPr>
        <w:rPr>
          <w:rFonts w:ascii="Times New Roman" w:hAnsi="Times New Roman"/>
          <w:sz w:val="28"/>
          <w:szCs w:val="28"/>
        </w:rPr>
      </w:pPr>
    </w:p>
    <w:p w:rsidR="003C138C" w:rsidRPr="00BE77A2" w:rsidRDefault="003C138C" w:rsidP="003C138C">
      <w:pPr>
        <w:pStyle w:val="NoSpacing"/>
        <w:rPr>
          <w:rFonts w:ascii="Times New Roman" w:hAnsi="Times New Roman"/>
          <w:b/>
          <w:bCs/>
          <w:sz w:val="32"/>
          <w:szCs w:val="32"/>
        </w:rPr>
      </w:pPr>
      <w:r>
        <w:rPr>
          <w:rFonts w:ascii="Times New Roman" w:hAnsi="Times New Roman"/>
          <w:b/>
          <w:bCs/>
          <w:sz w:val="32"/>
          <w:szCs w:val="32"/>
        </w:rPr>
        <w:t>________________________</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____________________</w:t>
      </w:r>
    </w:p>
    <w:p w:rsidR="003C138C" w:rsidRPr="00F2661C" w:rsidRDefault="003C138C" w:rsidP="003C138C">
      <w:pPr>
        <w:pStyle w:val="NoSpacing"/>
        <w:rPr>
          <w:rFonts w:ascii="Times New Roman" w:hAnsi="Times New Roman"/>
          <w:b/>
          <w:bCs/>
          <w:sz w:val="28"/>
          <w:szCs w:val="28"/>
        </w:rPr>
      </w:pPr>
      <w:r w:rsidRPr="00F2661C">
        <w:rPr>
          <w:rFonts w:ascii="Times New Roman" w:hAnsi="Times New Roman"/>
          <w:b/>
          <w:bCs/>
          <w:sz w:val="28"/>
          <w:szCs w:val="28"/>
        </w:rPr>
        <w:t>MR.</w:t>
      </w:r>
      <w:r>
        <w:rPr>
          <w:rFonts w:ascii="Times New Roman" w:hAnsi="Times New Roman"/>
          <w:b/>
          <w:bCs/>
          <w:sz w:val="28"/>
          <w:szCs w:val="28"/>
        </w:rPr>
        <w:t xml:space="preserve"> BABAITA T.A</w:t>
      </w:r>
      <w:r>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sidRPr="00F2661C">
        <w:rPr>
          <w:rFonts w:ascii="Times New Roman" w:hAnsi="Times New Roman"/>
          <w:b/>
          <w:bCs/>
          <w:sz w:val="28"/>
          <w:szCs w:val="28"/>
        </w:rPr>
        <w:tab/>
      </w:r>
      <w:r>
        <w:rPr>
          <w:rFonts w:ascii="Times New Roman" w:hAnsi="Times New Roman"/>
          <w:b/>
          <w:bCs/>
          <w:sz w:val="28"/>
          <w:szCs w:val="28"/>
        </w:rPr>
        <w:tab/>
      </w:r>
      <w:r w:rsidRPr="00F2661C">
        <w:rPr>
          <w:rFonts w:ascii="Times New Roman" w:hAnsi="Times New Roman"/>
          <w:b/>
          <w:bCs/>
          <w:sz w:val="28"/>
          <w:szCs w:val="28"/>
        </w:rPr>
        <w:t>DATE</w:t>
      </w:r>
    </w:p>
    <w:p w:rsidR="003C138C" w:rsidRPr="00B56A12" w:rsidRDefault="003C138C" w:rsidP="003C138C">
      <w:pPr>
        <w:pStyle w:val="NoSpacing"/>
        <w:rPr>
          <w:rFonts w:ascii="Times New Roman" w:hAnsi="Times New Roman"/>
          <w:bCs/>
          <w:sz w:val="28"/>
          <w:szCs w:val="32"/>
        </w:rPr>
      </w:pPr>
      <w:r>
        <w:rPr>
          <w:rFonts w:ascii="Times New Roman" w:hAnsi="Times New Roman"/>
          <w:bCs/>
          <w:sz w:val="28"/>
          <w:szCs w:val="32"/>
        </w:rPr>
        <w:t>(</w:t>
      </w:r>
      <w:r w:rsidRPr="00B56A12">
        <w:rPr>
          <w:rFonts w:ascii="Times New Roman" w:hAnsi="Times New Roman"/>
          <w:bCs/>
          <w:sz w:val="28"/>
          <w:szCs w:val="32"/>
        </w:rPr>
        <w:t>Project Supervisor</w:t>
      </w:r>
      <w:r>
        <w:rPr>
          <w:rFonts w:ascii="Times New Roman" w:hAnsi="Times New Roman"/>
          <w:bCs/>
          <w:sz w:val="28"/>
          <w:szCs w:val="32"/>
        </w:rPr>
        <w:t>)</w:t>
      </w:r>
    </w:p>
    <w:p w:rsidR="003C138C" w:rsidRPr="00BE77A2" w:rsidRDefault="003C138C" w:rsidP="003C138C">
      <w:pPr>
        <w:pStyle w:val="NoSpacing"/>
        <w:rPr>
          <w:rFonts w:ascii="Times New Roman" w:hAnsi="Times New Roman"/>
          <w:b/>
          <w:bCs/>
          <w:sz w:val="32"/>
          <w:szCs w:val="32"/>
        </w:rPr>
      </w:pPr>
    </w:p>
    <w:p w:rsidR="003C138C" w:rsidRDefault="003C138C" w:rsidP="003C138C">
      <w:pPr>
        <w:pStyle w:val="NoSpacing"/>
        <w:rPr>
          <w:rFonts w:ascii="Times New Roman" w:hAnsi="Times New Roman"/>
          <w:b/>
          <w:bCs/>
          <w:sz w:val="32"/>
          <w:szCs w:val="32"/>
        </w:rPr>
      </w:pPr>
    </w:p>
    <w:p w:rsidR="003C138C" w:rsidRDefault="003C138C" w:rsidP="003C138C">
      <w:pPr>
        <w:pStyle w:val="NoSpacing"/>
        <w:rPr>
          <w:rFonts w:ascii="Times New Roman" w:hAnsi="Times New Roman"/>
          <w:b/>
          <w:bCs/>
          <w:sz w:val="32"/>
          <w:szCs w:val="32"/>
        </w:rPr>
      </w:pPr>
    </w:p>
    <w:p w:rsidR="003C138C" w:rsidRDefault="003C138C" w:rsidP="003C138C">
      <w:pPr>
        <w:pStyle w:val="NoSpacing"/>
        <w:rPr>
          <w:rFonts w:ascii="Times New Roman" w:hAnsi="Times New Roman"/>
          <w:b/>
          <w:bCs/>
          <w:sz w:val="32"/>
          <w:szCs w:val="32"/>
        </w:rPr>
      </w:pPr>
    </w:p>
    <w:p w:rsidR="003C138C" w:rsidRPr="00BE77A2" w:rsidRDefault="003C138C" w:rsidP="003C138C">
      <w:pPr>
        <w:pStyle w:val="NoSpacing"/>
        <w:rPr>
          <w:rFonts w:ascii="Times New Roman" w:hAnsi="Times New Roman"/>
          <w:b/>
          <w:bCs/>
          <w:sz w:val="32"/>
          <w:szCs w:val="32"/>
        </w:rPr>
      </w:pPr>
      <w:r>
        <w:rPr>
          <w:rFonts w:ascii="Times New Roman" w:hAnsi="Times New Roman"/>
          <w:b/>
          <w:bCs/>
          <w:sz w:val="32"/>
          <w:szCs w:val="32"/>
        </w:rPr>
        <w:t>________________________</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____________________</w:t>
      </w:r>
    </w:p>
    <w:p w:rsidR="003C138C" w:rsidRPr="00B56A12" w:rsidRDefault="003C138C" w:rsidP="003C138C">
      <w:pPr>
        <w:pStyle w:val="NoSpacing"/>
        <w:rPr>
          <w:rFonts w:ascii="Times New Roman" w:hAnsi="Times New Roman"/>
          <w:b/>
          <w:bCs/>
          <w:sz w:val="28"/>
          <w:szCs w:val="32"/>
        </w:rPr>
      </w:pPr>
      <w:r w:rsidRPr="00B56A12">
        <w:rPr>
          <w:rFonts w:ascii="Times New Roman" w:hAnsi="Times New Roman"/>
          <w:b/>
          <w:bCs/>
          <w:sz w:val="28"/>
          <w:szCs w:val="32"/>
        </w:rPr>
        <w:t xml:space="preserve">MR. A.O. OLOOWOKERE </w:t>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t>DATE</w:t>
      </w:r>
    </w:p>
    <w:p w:rsidR="003C138C" w:rsidRPr="00B56A12" w:rsidRDefault="003C138C" w:rsidP="003C138C">
      <w:pPr>
        <w:pStyle w:val="NoSpacing"/>
        <w:rPr>
          <w:rFonts w:ascii="Times New Roman" w:hAnsi="Times New Roman"/>
          <w:bCs/>
          <w:sz w:val="28"/>
          <w:szCs w:val="32"/>
        </w:rPr>
      </w:pPr>
      <w:r>
        <w:rPr>
          <w:rFonts w:ascii="Times New Roman" w:hAnsi="Times New Roman"/>
          <w:bCs/>
          <w:sz w:val="28"/>
          <w:szCs w:val="32"/>
        </w:rPr>
        <w:t>(</w:t>
      </w:r>
      <w:r w:rsidRPr="00B56A12">
        <w:rPr>
          <w:rFonts w:ascii="Times New Roman" w:hAnsi="Times New Roman"/>
          <w:bCs/>
          <w:sz w:val="28"/>
          <w:szCs w:val="32"/>
        </w:rPr>
        <w:t>Project Coordinator</w:t>
      </w:r>
      <w:r>
        <w:rPr>
          <w:rFonts w:ascii="Times New Roman" w:hAnsi="Times New Roman"/>
          <w:bCs/>
          <w:sz w:val="28"/>
          <w:szCs w:val="32"/>
        </w:rPr>
        <w:t>)</w:t>
      </w:r>
    </w:p>
    <w:p w:rsidR="003C138C" w:rsidRDefault="003C138C" w:rsidP="003C138C">
      <w:pPr>
        <w:pStyle w:val="NoSpacing"/>
        <w:rPr>
          <w:rFonts w:ascii="Times New Roman" w:hAnsi="Times New Roman"/>
          <w:b/>
          <w:bCs/>
          <w:sz w:val="32"/>
          <w:szCs w:val="32"/>
        </w:rPr>
      </w:pPr>
    </w:p>
    <w:p w:rsidR="003C138C" w:rsidRDefault="003C138C" w:rsidP="003C138C">
      <w:pPr>
        <w:pStyle w:val="NoSpacing"/>
        <w:rPr>
          <w:rFonts w:ascii="Times New Roman" w:hAnsi="Times New Roman"/>
          <w:b/>
          <w:bCs/>
          <w:sz w:val="32"/>
          <w:szCs w:val="32"/>
        </w:rPr>
      </w:pPr>
    </w:p>
    <w:p w:rsidR="003C138C" w:rsidRPr="00BE77A2" w:rsidRDefault="003C138C" w:rsidP="003C138C">
      <w:pPr>
        <w:pStyle w:val="NoSpacing"/>
        <w:rPr>
          <w:rFonts w:ascii="Times New Roman" w:hAnsi="Times New Roman"/>
          <w:b/>
          <w:bCs/>
          <w:sz w:val="32"/>
          <w:szCs w:val="32"/>
        </w:rPr>
      </w:pPr>
    </w:p>
    <w:p w:rsidR="003C138C" w:rsidRPr="00BE77A2" w:rsidRDefault="003C138C" w:rsidP="003C138C">
      <w:pPr>
        <w:pStyle w:val="NoSpacing"/>
        <w:rPr>
          <w:rFonts w:ascii="Times New Roman" w:hAnsi="Times New Roman"/>
          <w:b/>
          <w:bCs/>
          <w:sz w:val="32"/>
          <w:szCs w:val="32"/>
        </w:rPr>
      </w:pPr>
      <w:r>
        <w:rPr>
          <w:rFonts w:ascii="Times New Roman" w:hAnsi="Times New Roman"/>
          <w:b/>
          <w:bCs/>
          <w:sz w:val="32"/>
          <w:szCs w:val="32"/>
        </w:rPr>
        <w:t>_________________________</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____________________</w:t>
      </w:r>
    </w:p>
    <w:p w:rsidR="003C138C" w:rsidRPr="00B56A12" w:rsidRDefault="003C138C" w:rsidP="003C138C">
      <w:pPr>
        <w:pStyle w:val="NoSpacing"/>
        <w:rPr>
          <w:rFonts w:ascii="Times New Roman" w:hAnsi="Times New Roman"/>
          <w:b/>
          <w:bCs/>
          <w:sz w:val="28"/>
          <w:szCs w:val="32"/>
        </w:rPr>
      </w:pPr>
      <w:r w:rsidRPr="00B56A12">
        <w:rPr>
          <w:rFonts w:ascii="Times New Roman" w:hAnsi="Times New Roman"/>
          <w:b/>
          <w:bCs/>
          <w:sz w:val="28"/>
          <w:szCs w:val="32"/>
        </w:rPr>
        <w:t xml:space="preserve">MR. SERIKI </w:t>
      </w:r>
      <w:r>
        <w:rPr>
          <w:rFonts w:ascii="Times New Roman" w:hAnsi="Times New Roman"/>
          <w:b/>
          <w:bCs/>
          <w:sz w:val="28"/>
          <w:szCs w:val="32"/>
        </w:rPr>
        <w:t>A.I</w:t>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r>
      <w:r w:rsidRPr="00B56A12">
        <w:rPr>
          <w:rFonts w:ascii="Times New Roman" w:hAnsi="Times New Roman"/>
          <w:b/>
          <w:bCs/>
          <w:sz w:val="28"/>
          <w:szCs w:val="32"/>
        </w:rPr>
        <w:tab/>
        <w:t>DATE</w:t>
      </w:r>
    </w:p>
    <w:p w:rsidR="003C138C" w:rsidRPr="00B56A12" w:rsidRDefault="003C138C" w:rsidP="003C138C">
      <w:pPr>
        <w:pStyle w:val="NoSpacing"/>
        <w:rPr>
          <w:rFonts w:ascii="Times New Roman" w:hAnsi="Times New Roman"/>
          <w:bCs/>
          <w:sz w:val="28"/>
          <w:szCs w:val="32"/>
        </w:rPr>
      </w:pPr>
      <w:r>
        <w:rPr>
          <w:rFonts w:ascii="Times New Roman" w:hAnsi="Times New Roman"/>
          <w:bCs/>
          <w:sz w:val="28"/>
          <w:szCs w:val="32"/>
        </w:rPr>
        <w:t>(</w:t>
      </w:r>
      <w:r w:rsidRPr="00B56A12">
        <w:rPr>
          <w:rFonts w:ascii="Times New Roman" w:hAnsi="Times New Roman"/>
          <w:bCs/>
          <w:sz w:val="28"/>
          <w:szCs w:val="32"/>
        </w:rPr>
        <w:t>Head of Department</w:t>
      </w:r>
      <w:r>
        <w:rPr>
          <w:rFonts w:ascii="Times New Roman" w:hAnsi="Times New Roman"/>
          <w:bCs/>
          <w:sz w:val="28"/>
          <w:szCs w:val="32"/>
        </w:rPr>
        <w:t>)</w:t>
      </w:r>
    </w:p>
    <w:p w:rsidR="003C138C" w:rsidRDefault="003C138C" w:rsidP="003C138C">
      <w:pPr>
        <w:jc w:val="center"/>
        <w:rPr>
          <w:rFonts w:ascii="Times New Roman" w:hAnsi="Times New Roman"/>
          <w:b/>
          <w:bCs/>
          <w:sz w:val="32"/>
          <w:szCs w:val="32"/>
        </w:rPr>
      </w:pPr>
    </w:p>
    <w:p w:rsidR="003C138C" w:rsidRDefault="003C138C" w:rsidP="003C138C">
      <w:pPr>
        <w:rPr>
          <w:rFonts w:ascii="Times New Roman" w:hAnsi="Times New Roman"/>
          <w:b/>
          <w:sz w:val="26"/>
          <w:szCs w:val="28"/>
        </w:rPr>
      </w:pPr>
      <w:r>
        <w:rPr>
          <w:rFonts w:ascii="Times New Roman" w:hAnsi="Times New Roman"/>
          <w:b/>
          <w:sz w:val="26"/>
          <w:szCs w:val="28"/>
        </w:rPr>
        <w:br w:type="page"/>
      </w:r>
    </w:p>
    <w:p w:rsidR="003C138C" w:rsidRPr="003304A2" w:rsidRDefault="003C138C" w:rsidP="003C138C">
      <w:pPr>
        <w:jc w:val="center"/>
        <w:rPr>
          <w:rFonts w:ascii="Times New Roman" w:hAnsi="Times New Roman"/>
          <w:b/>
          <w:sz w:val="26"/>
          <w:szCs w:val="28"/>
        </w:rPr>
      </w:pPr>
      <w:r w:rsidRPr="003304A2">
        <w:rPr>
          <w:rFonts w:ascii="Times New Roman" w:hAnsi="Times New Roman"/>
          <w:b/>
          <w:sz w:val="26"/>
          <w:szCs w:val="28"/>
        </w:rPr>
        <w:lastRenderedPageBreak/>
        <w:t>DEDICATION</w:t>
      </w:r>
    </w:p>
    <w:p w:rsidR="003C138C" w:rsidRDefault="003C138C" w:rsidP="003C138C">
      <w:pPr>
        <w:spacing w:line="360" w:lineRule="auto"/>
        <w:ind w:firstLine="720"/>
        <w:jc w:val="both"/>
        <w:rPr>
          <w:rFonts w:ascii="Times New Roman" w:hAnsi="Times New Roman"/>
          <w:sz w:val="24"/>
          <w:szCs w:val="28"/>
        </w:rPr>
      </w:pPr>
      <w:r w:rsidRPr="00E40ADF">
        <w:rPr>
          <w:rFonts w:ascii="Times New Roman" w:hAnsi="Times New Roman"/>
          <w:sz w:val="24"/>
          <w:szCs w:val="28"/>
        </w:rPr>
        <w:t xml:space="preserve">This project work is dedicated to the Almighty God, the Alpha and Omega of all wisdom. </w:t>
      </w:r>
      <w:proofErr w:type="gramStart"/>
      <w:r w:rsidRPr="00E40ADF">
        <w:rPr>
          <w:rFonts w:ascii="Times New Roman" w:hAnsi="Times New Roman"/>
          <w:sz w:val="24"/>
          <w:szCs w:val="28"/>
        </w:rPr>
        <w:t>knowledge</w:t>
      </w:r>
      <w:proofErr w:type="gramEnd"/>
      <w:r w:rsidRPr="00E40ADF">
        <w:rPr>
          <w:rFonts w:ascii="Times New Roman" w:hAnsi="Times New Roman"/>
          <w:sz w:val="24"/>
          <w:szCs w:val="28"/>
        </w:rPr>
        <w:t xml:space="preserve"> and understanding for seeing me through this project work.</w:t>
      </w:r>
    </w:p>
    <w:p w:rsidR="003C138C" w:rsidRPr="00B57807" w:rsidRDefault="003C138C" w:rsidP="003C138C">
      <w:pPr>
        <w:spacing w:line="360" w:lineRule="auto"/>
        <w:ind w:firstLine="720"/>
        <w:jc w:val="both"/>
        <w:rPr>
          <w:rFonts w:ascii="Times New Roman" w:hAnsi="Times New Roman"/>
          <w:sz w:val="24"/>
          <w:szCs w:val="28"/>
        </w:rPr>
      </w:pPr>
      <w:r w:rsidRPr="00E40ADF">
        <w:rPr>
          <w:rFonts w:ascii="Times New Roman" w:hAnsi="Times New Roman"/>
          <w:sz w:val="24"/>
          <w:szCs w:val="28"/>
        </w:rPr>
        <w:t xml:space="preserve">I also dedicate this project to my lovely </w:t>
      </w:r>
      <w:r>
        <w:rPr>
          <w:rFonts w:ascii="Times New Roman" w:hAnsi="Times New Roman"/>
          <w:sz w:val="24"/>
          <w:szCs w:val="28"/>
        </w:rPr>
        <w:t>Father</w:t>
      </w:r>
      <w:r w:rsidRPr="00E40ADF">
        <w:rPr>
          <w:rFonts w:ascii="Times New Roman" w:hAnsi="Times New Roman"/>
          <w:sz w:val="24"/>
          <w:szCs w:val="28"/>
        </w:rPr>
        <w:t xml:space="preserve"> in persons of </w:t>
      </w:r>
      <w:r w:rsidRPr="00B57807">
        <w:rPr>
          <w:rFonts w:ascii="Times New Roman" w:hAnsi="Times New Roman"/>
          <w:b/>
          <w:sz w:val="24"/>
          <w:szCs w:val="28"/>
        </w:rPr>
        <w:t>DEACON P AREMU</w:t>
      </w:r>
      <w:r w:rsidRPr="00E40ADF">
        <w:rPr>
          <w:rFonts w:ascii="Times New Roman" w:hAnsi="Times New Roman"/>
          <w:sz w:val="24"/>
          <w:szCs w:val="28"/>
        </w:rPr>
        <w:t xml:space="preserve"> </w:t>
      </w:r>
      <w:r>
        <w:rPr>
          <w:rFonts w:ascii="Times New Roman" w:hAnsi="Times New Roman"/>
          <w:sz w:val="24"/>
          <w:szCs w:val="28"/>
        </w:rPr>
        <w:t xml:space="preserve">for his </w:t>
      </w:r>
      <w:r w:rsidRPr="00E40ADF">
        <w:rPr>
          <w:rFonts w:ascii="Times New Roman" w:hAnsi="Times New Roman"/>
          <w:sz w:val="24"/>
          <w:szCs w:val="28"/>
        </w:rPr>
        <w:t xml:space="preserve">kindness and support in sponsoring me to achieve my Academic pursuits, may you reap the fruits of your </w:t>
      </w:r>
      <w:proofErr w:type="spellStart"/>
      <w:r w:rsidRPr="00E40ADF">
        <w:rPr>
          <w:rFonts w:ascii="Times New Roman" w:hAnsi="Times New Roman"/>
          <w:sz w:val="24"/>
          <w:szCs w:val="28"/>
        </w:rPr>
        <w:t>labour</w:t>
      </w:r>
      <w:proofErr w:type="spellEnd"/>
      <w:r w:rsidRPr="00E40ADF">
        <w:rPr>
          <w:rFonts w:ascii="Times New Roman" w:hAnsi="Times New Roman"/>
          <w:sz w:val="24"/>
          <w:szCs w:val="28"/>
        </w:rPr>
        <w:t xml:space="preserve"> (Amen).</w:t>
      </w:r>
    </w:p>
    <w:p w:rsidR="003C138C" w:rsidRDefault="003C138C" w:rsidP="003C138C">
      <w:pPr>
        <w:rPr>
          <w:rFonts w:ascii="Times New Roman" w:hAnsi="Times New Roman" w:cs="Times New Roman"/>
          <w:b/>
          <w:sz w:val="24"/>
          <w:szCs w:val="24"/>
        </w:rPr>
      </w:pPr>
      <w:r>
        <w:rPr>
          <w:rFonts w:ascii="Times New Roman" w:hAnsi="Times New Roman" w:cs="Times New Roman"/>
          <w:b/>
          <w:sz w:val="24"/>
          <w:szCs w:val="24"/>
        </w:rPr>
        <w:br w:type="page"/>
      </w:r>
    </w:p>
    <w:p w:rsidR="003C138C" w:rsidRPr="007B222E" w:rsidRDefault="003C138C" w:rsidP="003C138C">
      <w:pPr>
        <w:spacing w:line="360" w:lineRule="auto"/>
        <w:jc w:val="center"/>
        <w:rPr>
          <w:rFonts w:ascii="Times New Roman" w:hAnsi="Times New Roman" w:cs="Times New Roman"/>
          <w:b/>
          <w:sz w:val="24"/>
          <w:szCs w:val="24"/>
        </w:rPr>
      </w:pPr>
      <w:r w:rsidRPr="007B222E">
        <w:rPr>
          <w:rFonts w:ascii="Times New Roman" w:hAnsi="Times New Roman" w:cs="Times New Roman"/>
          <w:b/>
          <w:sz w:val="24"/>
          <w:szCs w:val="24"/>
        </w:rPr>
        <w:lastRenderedPageBreak/>
        <w:t>ACKNOWLEDGEMENT</w:t>
      </w:r>
    </w:p>
    <w:p w:rsidR="003C138C" w:rsidRDefault="003C138C" w:rsidP="003C138C">
      <w:pPr>
        <w:spacing w:line="360" w:lineRule="auto"/>
        <w:jc w:val="both"/>
        <w:rPr>
          <w:rFonts w:ascii="Times New Roman" w:hAnsi="Times New Roman" w:cs="Times New Roman"/>
          <w:sz w:val="24"/>
          <w:szCs w:val="24"/>
        </w:rPr>
      </w:pPr>
      <w:r w:rsidRPr="007B222E">
        <w:rPr>
          <w:rFonts w:ascii="Times New Roman" w:hAnsi="Times New Roman" w:cs="Times New Roman"/>
          <w:sz w:val="24"/>
          <w:szCs w:val="24"/>
        </w:rPr>
        <w:tab/>
        <w:t xml:space="preserve">It’s not easy for the head that wears the golden crown, so goes the saying. I must first and foremost thank God for his protection, wisdom, knowledge and understanding and his showers of blessing. </w:t>
      </w:r>
      <w:proofErr w:type="gramStart"/>
      <w:r w:rsidRPr="007B222E">
        <w:rPr>
          <w:rFonts w:ascii="Times New Roman" w:hAnsi="Times New Roman" w:cs="Times New Roman"/>
          <w:sz w:val="24"/>
          <w:szCs w:val="24"/>
        </w:rPr>
        <w:t>He been</w:t>
      </w:r>
      <w:proofErr w:type="gramEnd"/>
      <w:r w:rsidRPr="007B222E">
        <w:rPr>
          <w:rFonts w:ascii="Times New Roman" w:hAnsi="Times New Roman" w:cs="Times New Roman"/>
          <w:sz w:val="24"/>
          <w:szCs w:val="24"/>
        </w:rPr>
        <w:t xml:space="preserve"> the storm upon us during our academic pursuit.</w:t>
      </w:r>
    </w:p>
    <w:p w:rsidR="003C138C" w:rsidRPr="00E40C78" w:rsidRDefault="003C138C" w:rsidP="003C138C">
      <w:pPr>
        <w:spacing w:line="360" w:lineRule="auto"/>
        <w:ind w:firstLine="720"/>
        <w:jc w:val="both"/>
        <w:rPr>
          <w:rFonts w:ascii="Times New Roman" w:hAnsi="Times New Roman" w:cs="Times New Roman"/>
          <w:sz w:val="24"/>
        </w:rPr>
      </w:pPr>
      <w:r w:rsidRPr="00E40C78">
        <w:rPr>
          <w:rFonts w:ascii="Times New Roman" w:hAnsi="Times New Roman" w:cs="Times New Roman"/>
          <w:sz w:val="24"/>
        </w:rPr>
        <w:t>My special, sincere and unbridled appreciation goes to my lovely,</w:t>
      </w:r>
      <w:r>
        <w:rPr>
          <w:rFonts w:ascii="Times New Roman" w:hAnsi="Times New Roman" w:cs="Times New Roman"/>
          <w:sz w:val="24"/>
        </w:rPr>
        <w:t xml:space="preserve"> </w:t>
      </w:r>
      <w:r w:rsidRPr="00E40C78">
        <w:rPr>
          <w:rFonts w:ascii="Times New Roman" w:hAnsi="Times New Roman" w:cs="Times New Roman"/>
          <w:sz w:val="24"/>
        </w:rPr>
        <w:t xml:space="preserve">supportive and caring parents, </w:t>
      </w:r>
      <w:r w:rsidRPr="00E40ADF">
        <w:rPr>
          <w:rFonts w:ascii="Times New Roman" w:hAnsi="Times New Roman" w:cs="Times New Roman"/>
          <w:b/>
          <w:sz w:val="24"/>
        </w:rPr>
        <w:t>DEACON &amp; MRS. ADERINTO AREMU</w:t>
      </w:r>
      <w:r>
        <w:rPr>
          <w:rFonts w:ascii="Times New Roman" w:hAnsi="Times New Roman" w:cs="Times New Roman"/>
          <w:b/>
          <w:sz w:val="24"/>
        </w:rPr>
        <w:t xml:space="preserve"> </w:t>
      </w:r>
      <w:r w:rsidRPr="00E40C78">
        <w:rPr>
          <w:rFonts w:ascii="Times New Roman" w:hAnsi="Times New Roman" w:cs="Times New Roman"/>
          <w:sz w:val="24"/>
        </w:rPr>
        <w:t xml:space="preserve">for their unedited love, unwavering, unconditional support and their parental care is remarkable and nature are commendable over me during and after this program. </w:t>
      </w:r>
      <w:r>
        <w:rPr>
          <w:rFonts w:ascii="Times New Roman" w:hAnsi="Times New Roman" w:cs="Times New Roman"/>
          <w:sz w:val="24"/>
        </w:rPr>
        <w:t>May Almighty God</w:t>
      </w:r>
      <w:r w:rsidRPr="00E40C78">
        <w:rPr>
          <w:rFonts w:ascii="Times New Roman" w:hAnsi="Times New Roman" w:cs="Times New Roman"/>
          <w:sz w:val="24"/>
        </w:rPr>
        <w:t xml:space="preserve"> in his infinity and joyous mercy make you live -long to reap and eat the fruit of your </w:t>
      </w:r>
      <w:proofErr w:type="spellStart"/>
      <w:r w:rsidRPr="00E40C78">
        <w:rPr>
          <w:rFonts w:ascii="Times New Roman" w:hAnsi="Times New Roman" w:cs="Times New Roman"/>
          <w:sz w:val="24"/>
        </w:rPr>
        <w:t>labou</w:t>
      </w:r>
      <w:r>
        <w:rPr>
          <w:rFonts w:ascii="Times New Roman" w:hAnsi="Times New Roman" w:cs="Times New Roman"/>
          <w:sz w:val="24"/>
        </w:rPr>
        <w:t>r</w:t>
      </w:r>
      <w:proofErr w:type="spellEnd"/>
      <w:r>
        <w:rPr>
          <w:rFonts w:ascii="Times New Roman" w:hAnsi="Times New Roman" w:cs="Times New Roman"/>
          <w:sz w:val="24"/>
        </w:rPr>
        <w:t>.</w:t>
      </w:r>
    </w:p>
    <w:p w:rsidR="003C138C" w:rsidRPr="007B222E" w:rsidRDefault="003C138C" w:rsidP="003C138C">
      <w:pPr>
        <w:spacing w:line="360" w:lineRule="auto"/>
        <w:jc w:val="both"/>
        <w:rPr>
          <w:rFonts w:ascii="Times New Roman" w:hAnsi="Times New Roman" w:cs="Times New Roman"/>
          <w:sz w:val="24"/>
          <w:szCs w:val="24"/>
        </w:rPr>
      </w:pPr>
      <w:r w:rsidRPr="007B222E">
        <w:rPr>
          <w:rFonts w:ascii="Times New Roman" w:hAnsi="Times New Roman" w:cs="Times New Roman"/>
          <w:sz w:val="24"/>
          <w:szCs w:val="24"/>
        </w:rPr>
        <w:tab/>
        <w:t xml:space="preserve">I wish to express my gratitude to my supervisor, </w:t>
      </w:r>
      <w:r>
        <w:rPr>
          <w:rFonts w:ascii="Times New Roman" w:hAnsi="Times New Roman" w:cs="Times New Roman"/>
          <w:b/>
          <w:sz w:val="24"/>
          <w:szCs w:val="24"/>
        </w:rPr>
        <w:t>MR. BABAITA T.A</w:t>
      </w:r>
      <w:r w:rsidRPr="007B222E">
        <w:rPr>
          <w:rFonts w:ascii="Times New Roman" w:hAnsi="Times New Roman" w:cs="Times New Roman"/>
          <w:sz w:val="24"/>
          <w:szCs w:val="24"/>
        </w:rPr>
        <w:t xml:space="preserve"> who read through this project and made a lot of useful suggestions. I am indeed grateful.</w:t>
      </w:r>
    </w:p>
    <w:p w:rsidR="003C138C" w:rsidRPr="007B222E" w:rsidRDefault="003C138C" w:rsidP="003C138C">
      <w:pPr>
        <w:spacing w:line="360" w:lineRule="auto"/>
        <w:jc w:val="both"/>
        <w:rPr>
          <w:rFonts w:ascii="Times New Roman" w:hAnsi="Times New Roman" w:cs="Times New Roman"/>
          <w:sz w:val="24"/>
          <w:szCs w:val="24"/>
        </w:rPr>
      </w:pPr>
      <w:r w:rsidRPr="007B222E">
        <w:rPr>
          <w:rFonts w:ascii="Times New Roman" w:hAnsi="Times New Roman" w:cs="Times New Roman"/>
          <w:sz w:val="24"/>
          <w:szCs w:val="24"/>
        </w:rPr>
        <w:tab/>
        <w:t xml:space="preserve">I also appreciate </w:t>
      </w:r>
      <w:r>
        <w:rPr>
          <w:rFonts w:ascii="Times New Roman" w:hAnsi="Times New Roman" w:cs="Times New Roman"/>
          <w:b/>
          <w:sz w:val="24"/>
          <w:szCs w:val="24"/>
        </w:rPr>
        <w:t>MR. SERIKI A.I</w:t>
      </w:r>
      <w:r w:rsidRPr="007B222E">
        <w:rPr>
          <w:rFonts w:ascii="Times New Roman" w:hAnsi="Times New Roman" w:cs="Times New Roman"/>
          <w:sz w:val="24"/>
          <w:szCs w:val="24"/>
        </w:rPr>
        <w:t xml:space="preserve"> (Head of</w:t>
      </w:r>
      <w:r>
        <w:rPr>
          <w:rFonts w:ascii="Times New Roman" w:hAnsi="Times New Roman" w:cs="Times New Roman"/>
          <w:sz w:val="24"/>
          <w:szCs w:val="24"/>
        </w:rPr>
        <w:t xml:space="preserve"> </w:t>
      </w:r>
      <w:r w:rsidRPr="007B222E">
        <w:rPr>
          <w:rFonts w:ascii="Times New Roman" w:hAnsi="Times New Roman" w:cs="Times New Roman"/>
          <w:sz w:val="24"/>
          <w:szCs w:val="24"/>
        </w:rPr>
        <w:t xml:space="preserve">Department) and also our able Lecturers and staff who have been there for me during the </w:t>
      </w:r>
      <w:proofErr w:type="spellStart"/>
      <w:r w:rsidRPr="007B222E">
        <w:rPr>
          <w:rFonts w:ascii="Times New Roman" w:hAnsi="Times New Roman" w:cs="Times New Roman"/>
          <w:sz w:val="24"/>
          <w:szCs w:val="24"/>
        </w:rPr>
        <w:t>programme</w:t>
      </w:r>
      <w:proofErr w:type="spellEnd"/>
      <w:r w:rsidRPr="007B222E">
        <w:rPr>
          <w:rFonts w:ascii="Times New Roman" w:hAnsi="Times New Roman" w:cs="Times New Roman"/>
          <w:sz w:val="24"/>
          <w:szCs w:val="24"/>
        </w:rPr>
        <w:t>.</w:t>
      </w:r>
    </w:p>
    <w:p w:rsidR="003C138C" w:rsidRPr="007B222E" w:rsidRDefault="003C138C" w:rsidP="003C138C">
      <w:pPr>
        <w:spacing w:line="360" w:lineRule="auto"/>
        <w:ind w:firstLine="720"/>
        <w:jc w:val="both"/>
        <w:rPr>
          <w:rFonts w:ascii="Times New Roman" w:hAnsi="Times New Roman"/>
          <w:sz w:val="24"/>
          <w:szCs w:val="24"/>
        </w:rPr>
      </w:pPr>
      <w:r w:rsidRPr="007B222E">
        <w:rPr>
          <w:rFonts w:ascii="Times New Roman" w:hAnsi="Times New Roman"/>
          <w:sz w:val="24"/>
          <w:szCs w:val="24"/>
        </w:rPr>
        <w:t>I would like to take this opportunity to express my heartfelt gratitude to some wonderful souls for being with me on this journey for the encouraging me to see this through despite the stress and difficulties encountered, their immense support fueled my determination to excel. I am very grateful to have been blessed with these amazing individuals. Thank you</w:t>
      </w:r>
    </w:p>
    <w:p w:rsidR="003C138C" w:rsidRDefault="003C138C" w:rsidP="003C138C">
      <w:pPr>
        <w:rPr>
          <w:sz w:val="24"/>
          <w:szCs w:val="24"/>
        </w:rPr>
      </w:pPr>
      <w:r>
        <w:rPr>
          <w:sz w:val="24"/>
          <w:szCs w:val="24"/>
        </w:rPr>
        <w:br/>
      </w:r>
    </w:p>
    <w:p w:rsidR="003C138C" w:rsidRDefault="003C138C" w:rsidP="003C138C">
      <w:pPr>
        <w:rPr>
          <w:sz w:val="24"/>
          <w:szCs w:val="24"/>
        </w:rPr>
      </w:pPr>
      <w:r>
        <w:rPr>
          <w:sz w:val="24"/>
          <w:szCs w:val="24"/>
        </w:rPr>
        <w:br w:type="page"/>
      </w:r>
    </w:p>
    <w:p w:rsidR="003C138C" w:rsidRPr="0005525E" w:rsidRDefault="003C138C" w:rsidP="003C138C">
      <w:pPr>
        <w:autoSpaceDE w:val="0"/>
        <w:autoSpaceDN w:val="0"/>
        <w:adjustRightInd w:val="0"/>
        <w:spacing w:after="0"/>
        <w:jc w:val="center"/>
        <w:rPr>
          <w:rFonts w:ascii="Times New Roman" w:hAnsi="Times New Roman" w:cs="Times New Roman"/>
          <w:b/>
          <w:sz w:val="24"/>
        </w:rPr>
      </w:pPr>
      <w:r w:rsidRPr="0005525E">
        <w:rPr>
          <w:rFonts w:ascii="Times New Roman" w:hAnsi="Times New Roman" w:cs="Times New Roman"/>
          <w:b/>
          <w:sz w:val="24"/>
        </w:rPr>
        <w:lastRenderedPageBreak/>
        <w:t>TABLE OF CONTENTS</w:t>
      </w:r>
    </w:p>
    <w:p w:rsidR="003C138C" w:rsidRPr="0005525E" w:rsidRDefault="003C138C" w:rsidP="003C138C">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Title page</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i</w:t>
      </w:r>
    </w:p>
    <w:p w:rsidR="003C138C" w:rsidRPr="0005525E" w:rsidRDefault="003C138C" w:rsidP="003C138C">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Certification</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ii</w:t>
      </w:r>
    </w:p>
    <w:p w:rsidR="003C138C" w:rsidRPr="0005525E" w:rsidRDefault="003C138C" w:rsidP="003C138C">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Dedication</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iii</w:t>
      </w:r>
    </w:p>
    <w:p w:rsidR="003C138C" w:rsidRPr="0005525E" w:rsidRDefault="003C138C" w:rsidP="003C138C">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Acknowledgement</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proofErr w:type="gramStart"/>
      <w:r w:rsidRPr="0005525E">
        <w:rPr>
          <w:rFonts w:ascii="Times New Roman" w:hAnsi="Times New Roman" w:cs="Times New Roman"/>
          <w:sz w:val="24"/>
        </w:rPr>
        <w:t>iv</w:t>
      </w:r>
      <w:proofErr w:type="gramEnd"/>
    </w:p>
    <w:p w:rsidR="003C138C" w:rsidRPr="0005525E" w:rsidRDefault="003C138C" w:rsidP="003C138C">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Abstract</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proofErr w:type="gramStart"/>
      <w:r w:rsidRPr="0005525E">
        <w:rPr>
          <w:rFonts w:ascii="Times New Roman" w:hAnsi="Times New Roman" w:cs="Times New Roman"/>
          <w:sz w:val="24"/>
        </w:rPr>
        <w:t>vi</w:t>
      </w:r>
      <w:proofErr w:type="gramEnd"/>
    </w:p>
    <w:p w:rsidR="003C138C" w:rsidRPr="0005525E" w:rsidRDefault="003C138C" w:rsidP="003C138C">
      <w:pPr>
        <w:autoSpaceDE w:val="0"/>
        <w:autoSpaceDN w:val="0"/>
        <w:adjustRightInd w:val="0"/>
        <w:spacing w:after="0"/>
        <w:rPr>
          <w:rFonts w:ascii="Times New Roman" w:hAnsi="Times New Roman" w:cs="Times New Roman"/>
          <w:sz w:val="24"/>
        </w:rPr>
      </w:pPr>
      <w:r w:rsidRPr="0005525E">
        <w:rPr>
          <w:rFonts w:ascii="Times New Roman" w:hAnsi="Times New Roman" w:cs="Times New Roman"/>
          <w:sz w:val="24"/>
        </w:rPr>
        <w:t>Table of Content</w:t>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r>
      <w:r w:rsidRPr="0005525E">
        <w:rPr>
          <w:rFonts w:ascii="Times New Roman" w:hAnsi="Times New Roman" w:cs="Times New Roman"/>
          <w:sz w:val="24"/>
        </w:rPr>
        <w:tab/>
        <w:t>vii</w:t>
      </w:r>
    </w:p>
    <w:p w:rsidR="003C138C" w:rsidRPr="00672EC0" w:rsidRDefault="003C138C" w:rsidP="003C138C">
      <w:pPr>
        <w:pStyle w:val="Heading2"/>
        <w:spacing w:line="276" w:lineRule="auto"/>
        <w:jc w:val="both"/>
        <w:rPr>
          <w:rFonts w:ascii="Times New Roman" w:hAnsi="Times New Roman" w:cs="Times New Roman"/>
          <w:b/>
          <w:color w:val="auto"/>
          <w:sz w:val="24"/>
          <w:szCs w:val="24"/>
        </w:rPr>
      </w:pPr>
      <w:r w:rsidRPr="00672EC0">
        <w:rPr>
          <w:rFonts w:ascii="Times New Roman" w:hAnsi="Times New Roman" w:cs="Times New Roman"/>
          <w:b/>
          <w:color w:val="auto"/>
          <w:sz w:val="24"/>
          <w:szCs w:val="24"/>
        </w:rPr>
        <w:t>CHAPTER ONE</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INTRODUCTION</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1.1 Background to the Study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1.2 Statement of the Problem</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1.3 Objectives of the Study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1.4 Research Questions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1.5 Research Hypothesis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1.6 Significance of the Study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1.7 Scope of the Study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1.8 Limitations of the Study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1.9 Organization of the Study</w:t>
      </w:r>
    </w:p>
    <w:p w:rsidR="003C138C" w:rsidRDefault="003C138C" w:rsidP="003C138C">
      <w:pPr>
        <w:jc w:val="both"/>
        <w:rPr>
          <w:rFonts w:ascii="Times New Roman" w:hAnsi="Times New Roman" w:cs="Times New Roman"/>
          <w:color w:val="000000" w:themeColor="text1"/>
          <w:sz w:val="24"/>
          <w:szCs w:val="24"/>
        </w:rPr>
      </w:pPr>
      <w:r w:rsidRPr="00672EC0">
        <w:rPr>
          <w:rFonts w:ascii="Times New Roman" w:hAnsi="Times New Roman" w:cs="Times New Roman"/>
          <w:color w:val="000000" w:themeColor="text1"/>
          <w:sz w:val="24"/>
          <w:szCs w:val="24"/>
        </w:rPr>
        <w:t>References</w:t>
      </w:r>
    </w:p>
    <w:p w:rsidR="003C138C" w:rsidRPr="00672EC0" w:rsidRDefault="003C138C" w:rsidP="003C138C">
      <w:pPr>
        <w:jc w:val="both"/>
        <w:rPr>
          <w:rFonts w:ascii="Times New Roman" w:hAnsi="Times New Roman" w:cs="Times New Roman"/>
          <w:color w:val="000000" w:themeColor="text1"/>
          <w:sz w:val="24"/>
          <w:szCs w:val="24"/>
        </w:rPr>
      </w:pPr>
      <w:r w:rsidRPr="00672EC0">
        <w:rPr>
          <w:rFonts w:ascii="Times New Roman" w:hAnsi="Times New Roman" w:cs="Times New Roman"/>
          <w:b/>
          <w:sz w:val="24"/>
          <w:szCs w:val="24"/>
        </w:rPr>
        <w:t>CHAPTER TWO</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REVIEW OF RELATED LITERATURE</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2.1 Introduction</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2.2 Conceptual Review</w:t>
      </w:r>
    </w:p>
    <w:p w:rsidR="003C138C" w:rsidRPr="00672EC0" w:rsidRDefault="003C138C" w:rsidP="003C138C">
      <w:pPr>
        <w:jc w:val="both"/>
        <w:rPr>
          <w:rFonts w:ascii="Times New Roman" w:hAnsi="Times New Roman" w:cs="Times New Roman"/>
          <w:color w:val="000000" w:themeColor="text1"/>
          <w:sz w:val="24"/>
          <w:szCs w:val="24"/>
        </w:rPr>
      </w:pPr>
      <w:r w:rsidRPr="00672EC0">
        <w:rPr>
          <w:rFonts w:ascii="Times New Roman" w:hAnsi="Times New Roman" w:cs="Times New Roman"/>
          <w:color w:val="000000" w:themeColor="text1"/>
          <w:sz w:val="24"/>
          <w:szCs w:val="24"/>
        </w:rPr>
        <w:t>2.2.1 Overview</w:t>
      </w:r>
    </w:p>
    <w:p w:rsidR="003C138C" w:rsidRPr="00672EC0" w:rsidRDefault="003C138C" w:rsidP="003C138C">
      <w:pPr>
        <w:jc w:val="both"/>
        <w:rPr>
          <w:rFonts w:ascii="Times New Roman" w:eastAsia="Times New Roman" w:hAnsi="Times New Roman" w:cs="Times New Roman"/>
          <w:bCs/>
          <w:color w:val="000000" w:themeColor="text1"/>
          <w:sz w:val="24"/>
          <w:szCs w:val="24"/>
        </w:rPr>
      </w:pPr>
      <w:r w:rsidRPr="00672EC0">
        <w:rPr>
          <w:rStyle w:val="Strong"/>
          <w:rFonts w:ascii="Times New Roman" w:hAnsi="Times New Roman" w:cs="Times New Roman"/>
          <w:color w:val="000000" w:themeColor="text1"/>
          <w:sz w:val="24"/>
          <w:szCs w:val="24"/>
        </w:rPr>
        <w:t>2.2.2 Civil Society and Governance in Nigeria</w:t>
      </w:r>
    </w:p>
    <w:p w:rsidR="003C138C" w:rsidRPr="00672EC0" w:rsidRDefault="003C138C" w:rsidP="003C138C">
      <w:pPr>
        <w:pStyle w:val="NormalWeb"/>
        <w:spacing w:line="276" w:lineRule="auto"/>
        <w:jc w:val="both"/>
        <w:rPr>
          <w:color w:val="000000" w:themeColor="text1"/>
        </w:rPr>
      </w:pPr>
      <w:r w:rsidRPr="00672EC0">
        <w:rPr>
          <w:rStyle w:val="Strong"/>
          <w:color w:val="000000" w:themeColor="text1"/>
        </w:rPr>
        <w:t>2.2.3 Challenges to Transparency and Accountability</w:t>
      </w:r>
    </w:p>
    <w:p w:rsidR="003C138C" w:rsidRPr="00672EC0" w:rsidRDefault="003C138C" w:rsidP="003C138C">
      <w:pPr>
        <w:pStyle w:val="NormalWeb"/>
        <w:spacing w:line="276" w:lineRule="auto"/>
        <w:jc w:val="both"/>
        <w:rPr>
          <w:color w:val="000000" w:themeColor="text1"/>
        </w:rPr>
      </w:pPr>
      <w:r w:rsidRPr="00672EC0">
        <w:rPr>
          <w:rStyle w:val="Strong"/>
          <w:color w:val="000000" w:themeColor="text1"/>
        </w:rPr>
        <w:t>2.2.4 The Role of Civil Society in Promoting Transparency</w:t>
      </w:r>
    </w:p>
    <w:p w:rsidR="003C138C" w:rsidRPr="00672EC0" w:rsidRDefault="003C138C" w:rsidP="003C138C">
      <w:pPr>
        <w:pStyle w:val="NormalWeb"/>
        <w:spacing w:line="276" w:lineRule="auto"/>
        <w:jc w:val="both"/>
        <w:rPr>
          <w:color w:val="000000" w:themeColor="text1"/>
        </w:rPr>
      </w:pPr>
      <w:r w:rsidRPr="00672EC0">
        <w:rPr>
          <w:rStyle w:val="Strong"/>
          <w:color w:val="000000" w:themeColor="text1"/>
        </w:rPr>
        <w:t>2.2.5 Accountability Mechanisms and Advocacy Initiatives</w:t>
      </w:r>
    </w:p>
    <w:p w:rsidR="003C138C" w:rsidRPr="00672EC0" w:rsidRDefault="003C138C" w:rsidP="003C138C">
      <w:pPr>
        <w:pStyle w:val="NormalWeb"/>
        <w:spacing w:line="276" w:lineRule="auto"/>
        <w:jc w:val="both"/>
        <w:rPr>
          <w:color w:val="000000" w:themeColor="text1"/>
        </w:rPr>
      </w:pPr>
      <w:r w:rsidRPr="00672EC0">
        <w:rPr>
          <w:rStyle w:val="Strong"/>
          <w:color w:val="000000" w:themeColor="text1"/>
        </w:rPr>
        <w:t>2.2.6 Impact of Civil Society Interventions</w:t>
      </w:r>
    </w:p>
    <w:p w:rsidR="003C138C" w:rsidRPr="00672EC0" w:rsidRDefault="003C138C" w:rsidP="003C138C">
      <w:pPr>
        <w:pStyle w:val="NormalWeb"/>
        <w:spacing w:line="276" w:lineRule="auto"/>
        <w:jc w:val="both"/>
        <w:rPr>
          <w:color w:val="000000" w:themeColor="text1"/>
        </w:rPr>
      </w:pPr>
      <w:r w:rsidRPr="00672EC0">
        <w:rPr>
          <w:rStyle w:val="Strong"/>
          <w:color w:val="000000" w:themeColor="text1"/>
        </w:rPr>
        <w:lastRenderedPageBreak/>
        <w:t>2.2.7 Collaborative Governance and Stakeholder Engagement</w:t>
      </w:r>
    </w:p>
    <w:p w:rsidR="003C138C" w:rsidRPr="00672EC0" w:rsidRDefault="003C138C" w:rsidP="003C138C">
      <w:pPr>
        <w:pStyle w:val="NormalWeb"/>
        <w:spacing w:line="276" w:lineRule="auto"/>
        <w:jc w:val="both"/>
        <w:rPr>
          <w:color w:val="000000" w:themeColor="text1"/>
        </w:rPr>
      </w:pPr>
      <w:r w:rsidRPr="00672EC0">
        <w:rPr>
          <w:rStyle w:val="Strong"/>
          <w:color w:val="000000" w:themeColor="text1"/>
        </w:rPr>
        <w:t>2.2.8 Capacity Building and Institu</w:t>
      </w:r>
      <w:bookmarkStart w:id="1" w:name="_GoBack"/>
      <w:bookmarkEnd w:id="1"/>
      <w:r w:rsidRPr="00672EC0">
        <w:rPr>
          <w:rStyle w:val="Strong"/>
          <w:color w:val="000000" w:themeColor="text1"/>
        </w:rPr>
        <w:t>tional Strengthening</w:t>
      </w:r>
    </w:p>
    <w:p w:rsidR="003C138C" w:rsidRPr="00672EC0" w:rsidRDefault="003C138C" w:rsidP="003C138C">
      <w:pPr>
        <w:pStyle w:val="NormalWeb"/>
        <w:spacing w:line="276" w:lineRule="auto"/>
        <w:jc w:val="both"/>
        <w:rPr>
          <w:color w:val="000000" w:themeColor="text1"/>
        </w:rPr>
      </w:pPr>
      <w:r w:rsidRPr="00672EC0">
        <w:rPr>
          <w:rStyle w:val="Strong"/>
          <w:color w:val="000000" w:themeColor="text1"/>
        </w:rPr>
        <w:t>2.2.9 Legal and Regulatory Frameworks</w:t>
      </w:r>
    </w:p>
    <w:p w:rsidR="003C138C" w:rsidRPr="00672EC0" w:rsidRDefault="003C138C" w:rsidP="003C138C">
      <w:pPr>
        <w:jc w:val="both"/>
        <w:rPr>
          <w:rFonts w:ascii="Times New Roman" w:eastAsia="Times New Roman" w:hAnsi="Times New Roman" w:cs="Times New Roman"/>
          <w:bCs/>
          <w:color w:val="000000" w:themeColor="text1"/>
          <w:sz w:val="24"/>
          <w:szCs w:val="24"/>
        </w:rPr>
      </w:pPr>
      <w:r w:rsidRPr="00672EC0">
        <w:rPr>
          <w:rStyle w:val="Strong"/>
          <w:rFonts w:ascii="Times New Roman" w:hAnsi="Times New Roman" w:cs="Times New Roman"/>
          <w:color w:val="000000" w:themeColor="text1"/>
          <w:sz w:val="24"/>
          <w:szCs w:val="24"/>
        </w:rPr>
        <w:t>2.2.10 Challenges and Opportunities for Civil Society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2.3 Theoretical Framework</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 xml:space="preserve">2.3.1 </w:t>
      </w:r>
      <w:r w:rsidRPr="00672EC0">
        <w:rPr>
          <w:rFonts w:ascii="Times New Roman" w:hAnsi="Times New Roman" w:cs="Times New Roman"/>
          <w:bCs/>
          <w:color w:val="auto"/>
          <w:sz w:val="24"/>
          <w:szCs w:val="24"/>
        </w:rPr>
        <w:t>Advocacy and Awareness Theory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 xml:space="preserve">2.3.2 </w:t>
      </w:r>
      <w:r w:rsidRPr="00672EC0">
        <w:rPr>
          <w:rFonts w:ascii="Times New Roman" w:hAnsi="Times New Roman" w:cs="Times New Roman"/>
          <w:bCs/>
          <w:color w:val="auto"/>
          <w:sz w:val="24"/>
          <w:szCs w:val="24"/>
        </w:rPr>
        <w:t>Social Capital Theory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 xml:space="preserve">2.3.3 </w:t>
      </w:r>
      <w:r w:rsidRPr="00672EC0">
        <w:rPr>
          <w:rFonts w:ascii="Times New Roman" w:hAnsi="Times New Roman" w:cs="Times New Roman"/>
          <w:bCs/>
          <w:color w:val="auto"/>
          <w:sz w:val="24"/>
          <w:szCs w:val="24"/>
        </w:rPr>
        <w:t>Network Governance Theory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 xml:space="preserve">2.3.4 </w:t>
      </w:r>
      <w:r w:rsidRPr="00672EC0">
        <w:rPr>
          <w:rFonts w:ascii="Times New Roman" w:hAnsi="Times New Roman" w:cs="Times New Roman"/>
          <w:bCs/>
          <w:color w:val="auto"/>
          <w:sz w:val="24"/>
          <w:szCs w:val="24"/>
        </w:rPr>
        <w:t>Democratic Governance Theory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2.4 Empirical Review</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bCs/>
          <w:color w:val="auto"/>
          <w:sz w:val="24"/>
          <w:szCs w:val="24"/>
        </w:rPr>
        <w:t>2.5 2.5 Summary of Literature Review</w:t>
      </w:r>
    </w:p>
    <w:p w:rsidR="003C138C" w:rsidRPr="00672EC0" w:rsidRDefault="003C138C" w:rsidP="003C138C">
      <w:pPr>
        <w:jc w:val="both"/>
        <w:rPr>
          <w:rFonts w:ascii="Times New Roman" w:eastAsia="Times New Roman" w:hAnsi="Times New Roman" w:cs="Times New Roman"/>
          <w:color w:val="000000" w:themeColor="text1"/>
          <w:sz w:val="24"/>
          <w:szCs w:val="24"/>
        </w:rPr>
      </w:pPr>
      <w:r w:rsidRPr="00672EC0">
        <w:rPr>
          <w:rFonts w:ascii="Times New Roman" w:eastAsia="Times New Roman" w:hAnsi="Times New Roman" w:cs="Times New Roman"/>
          <w:color w:val="000000" w:themeColor="text1"/>
          <w:sz w:val="24"/>
          <w:szCs w:val="24"/>
        </w:rPr>
        <w:t>References</w:t>
      </w:r>
    </w:p>
    <w:p w:rsidR="003C138C" w:rsidRPr="00672EC0" w:rsidRDefault="003C138C" w:rsidP="003C138C">
      <w:pPr>
        <w:pStyle w:val="Heading2"/>
        <w:spacing w:line="276" w:lineRule="auto"/>
        <w:jc w:val="both"/>
        <w:rPr>
          <w:rFonts w:ascii="Times New Roman" w:hAnsi="Times New Roman" w:cs="Times New Roman"/>
          <w:b/>
          <w:color w:val="auto"/>
          <w:sz w:val="24"/>
          <w:szCs w:val="24"/>
        </w:rPr>
      </w:pPr>
      <w:r w:rsidRPr="00672EC0">
        <w:rPr>
          <w:rFonts w:ascii="Times New Roman" w:hAnsi="Times New Roman" w:cs="Times New Roman"/>
          <w:b/>
          <w:color w:val="auto"/>
          <w:sz w:val="24"/>
          <w:szCs w:val="24"/>
        </w:rPr>
        <w:t>CHAPTER THREE</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Research Methodology</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3.1 Research Design</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3.2 Population and Sampling</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3.3 Data Collection Methods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3.4 Data Analysis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3.5 Ethical Considerations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3.6 Limitations</w:t>
      </w:r>
    </w:p>
    <w:p w:rsidR="003C138C" w:rsidRDefault="003C138C" w:rsidP="003C138C">
      <w:pPr>
        <w:jc w:val="both"/>
        <w:rPr>
          <w:rFonts w:ascii="Times New Roman" w:hAnsi="Times New Roman" w:cs="Times New Roman"/>
          <w:color w:val="000000" w:themeColor="text1"/>
          <w:sz w:val="24"/>
          <w:szCs w:val="24"/>
        </w:rPr>
      </w:pPr>
      <w:r w:rsidRPr="00672EC0">
        <w:rPr>
          <w:rFonts w:ascii="Times New Roman" w:hAnsi="Times New Roman" w:cs="Times New Roman"/>
          <w:color w:val="000000" w:themeColor="text1"/>
          <w:sz w:val="24"/>
          <w:szCs w:val="24"/>
        </w:rPr>
        <w:t>References</w:t>
      </w:r>
    </w:p>
    <w:p w:rsidR="003C138C" w:rsidRDefault="003C138C" w:rsidP="003C138C">
      <w:pPr>
        <w:jc w:val="both"/>
        <w:rPr>
          <w:rFonts w:ascii="Times New Roman" w:hAnsi="Times New Roman" w:cs="Times New Roman"/>
          <w:b/>
          <w:color w:val="000000" w:themeColor="text1"/>
          <w:sz w:val="24"/>
          <w:szCs w:val="24"/>
        </w:rPr>
      </w:pPr>
      <w:r w:rsidRPr="00672EC0">
        <w:rPr>
          <w:rFonts w:ascii="Times New Roman" w:hAnsi="Times New Roman" w:cs="Times New Roman"/>
          <w:b/>
          <w:color w:val="000000" w:themeColor="text1"/>
          <w:sz w:val="24"/>
          <w:szCs w:val="24"/>
        </w:rPr>
        <w:t>CHAPTER FOUR</w:t>
      </w:r>
    </w:p>
    <w:p w:rsidR="003C138C" w:rsidRDefault="003C138C" w:rsidP="003C138C">
      <w:pPr>
        <w:jc w:val="both"/>
        <w:rPr>
          <w:rFonts w:ascii="Times New Roman" w:hAnsi="Times New Roman" w:cs="Times New Roman"/>
          <w:color w:val="000000" w:themeColor="text1"/>
          <w:sz w:val="24"/>
          <w:szCs w:val="24"/>
        </w:rPr>
      </w:pPr>
      <w:r w:rsidRPr="00672EC0">
        <w:rPr>
          <w:rFonts w:ascii="Times New Roman" w:hAnsi="Times New Roman" w:cs="Times New Roman"/>
          <w:color w:val="000000" w:themeColor="text1"/>
          <w:sz w:val="24"/>
          <w:szCs w:val="24"/>
        </w:rPr>
        <w:t>DATA ANALYSIS AND INTERPRETATION</w:t>
      </w:r>
    </w:p>
    <w:p w:rsidR="003C138C" w:rsidRPr="00672EC0" w:rsidRDefault="003C138C" w:rsidP="003C138C">
      <w:pPr>
        <w:jc w:val="both"/>
        <w:rPr>
          <w:rFonts w:ascii="Times New Roman" w:hAnsi="Times New Roman" w:cs="Times New Roman"/>
          <w:b/>
          <w:color w:val="000000" w:themeColor="text1"/>
          <w:sz w:val="24"/>
          <w:szCs w:val="24"/>
        </w:rPr>
      </w:pPr>
      <w:r w:rsidRPr="00672EC0">
        <w:rPr>
          <w:rFonts w:ascii="Times New Roman" w:hAnsi="Times New Roman" w:cs="Times New Roman"/>
          <w:color w:val="000000" w:themeColor="text1"/>
          <w:sz w:val="24"/>
          <w:szCs w:val="24"/>
        </w:rPr>
        <w:t>4.1 Preamble</w:t>
      </w:r>
    </w:p>
    <w:p w:rsidR="003C138C" w:rsidRPr="00672EC0" w:rsidRDefault="003C138C" w:rsidP="003C138C">
      <w:pPr>
        <w:pStyle w:val="Heading2"/>
        <w:spacing w:line="276" w:lineRule="auto"/>
        <w:jc w:val="both"/>
        <w:rPr>
          <w:rFonts w:ascii="Times New Roman" w:hAnsi="Times New Roman" w:cs="Times New Roman"/>
          <w:color w:val="000000" w:themeColor="text1"/>
          <w:sz w:val="24"/>
          <w:szCs w:val="24"/>
        </w:rPr>
      </w:pPr>
      <w:r w:rsidRPr="00672EC0">
        <w:rPr>
          <w:rFonts w:ascii="Times New Roman" w:hAnsi="Times New Roman" w:cs="Times New Roman"/>
          <w:color w:val="000000" w:themeColor="text1"/>
          <w:sz w:val="24"/>
          <w:szCs w:val="24"/>
        </w:rPr>
        <w:lastRenderedPageBreak/>
        <w:t>4.2 Socio-Demographic Characteristics of Respondents</w:t>
      </w:r>
    </w:p>
    <w:p w:rsidR="003C138C" w:rsidRDefault="003C138C" w:rsidP="003C138C">
      <w:pPr>
        <w:pStyle w:val="Heading2"/>
        <w:spacing w:line="276" w:lineRule="auto"/>
        <w:jc w:val="both"/>
        <w:rPr>
          <w:rFonts w:ascii="Times New Roman" w:hAnsi="Times New Roman" w:cs="Times New Roman"/>
          <w:color w:val="000000" w:themeColor="text1"/>
          <w:sz w:val="24"/>
          <w:szCs w:val="24"/>
        </w:rPr>
      </w:pPr>
      <w:r w:rsidRPr="00672EC0">
        <w:rPr>
          <w:rFonts w:ascii="Times New Roman" w:hAnsi="Times New Roman" w:cs="Times New Roman"/>
          <w:color w:val="000000" w:themeColor="text1"/>
          <w:sz w:val="24"/>
          <w:szCs w:val="24"/>
        </w:rPr>
        <w:t>4.3 Analysis of the Respondents’ Views on Research Question one:</w:t>
      </w:r>
    </w:p>
    <w:p w:rsidR="003C138C" w:rsidRPr="00672EC0" w:rsidRDefault="003C138C" w:rsidP="003C138C">
      <w:pPr>
        <w:pStyle w:val="Heading2"/>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4.4 </w:t>
      </w:r>
      <w:r w:rsidRPr="00672EC0">
        <w:rPr>
          <w:rFonts w:ascii="Times New Roman" w:eastAsia="Times New Roman" w:hAnsi="Times New Roman" w:cs="Times New Roman"/>
          <w:bCs/>
          <w:color w:val="000000" w:themeColor="text1"/>
          <w:sz w:val="24"/>
          <w:szCs w:val="24"/>
        </w:rPr>
        <w:t>Discussion of Findings</w:t>
      </w:r>
    </w:p>
    <w:p w:rsidR="003C138C" w:rsidRPr="00672EC0" w:rsidRDefault="003C138C" w:rsidP="003C138C">
      <w:pPr>
        <w:pStyle w:val="Heading2"/>
        <w:spacing w:line="276" w:lineRule="auto"/>
        <w:jc w:val="both"/>
        <w:rPr>
          <w:rFonts w:ascii="Times New Roman" w:hAnsi="Times New Roman" w:cs="Times New Roman"/>
          <w:b/>
          <w:color w:val="auto"/>
          <w:sz w:val="24"/>
          <w:szCs w:val="24"/>
        </w:rPr>
      </w:pPr>
      <w:r w:rsidRPr="00672EC0">
        <w:rPr>
          <w:rFonts w:ascii="Times New Roman" w:hAnsi="Times New Roman" w:cs="Times New Roman"/>
          <w:b/>
          <w:color w:val="auto"/>
          <w:sz w:val="24"/>
          <w:szCs w:val="24"/>
        </w:rPr>
        <w:t>CHAPTER FIVE</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SUMMARY CONCLUSION AND RECOMMENDATIONS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5.1 Summary of Findings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5.2 Conclusion</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5.3 Recommendations</w:t>
      </w:r>
    </w:p>
    <w:p w:rsidR="003C138C"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hAnsi="Times New Roman" w:cs="Times New Roman"/>
          <w:color w:val="auto"/>
          <w:sz w:val="24"/>
          <w:szCs w:val="24"/>
        </w:rPr>
        <w:t>REFERENCES</w:t>
      </w:r>
    </w:p>
    <w:p w:rsidR="003C138C" w:rsidRPr="00672EC0" w:rsidRDefault="003C138C" w:rsidP="003C138C">
      <w:pPr>
        <w:pStyle w:val="Heading2"/>
        <w:spacing w:line="276" w:lineRule="auto"/>
        <w:jc w:val="both"/>
        <w:rPr>
          <w:rFonts w:ascii="Times New Roman" w:hAnsi="Times New Roman" w:cs="Times New Roman"/>
          <w:color w:val="auto"/>
          <w:sz w:val="24"/>
          <w:szCs w:val="24"/>
        </w:rPr>
      </w:pPr>
      <w:r w:rsidRPr="00672EC0">
        <w:rPr>
          <w:rFonts w:ascii="Times New Roman" w:eastAsia="Times New Roman" w:hAnsi="Times New Roman" w:cs="Times New Roman"/>
          <w:color w:val="000000" w:themeColor="text1"/>
          <w:sz w:val="24"/>
          <w:szCs w:val="24"/>
        </w:rPr>
        <w:t>BIBLIOGRAPHY</w:t>
      </w:r>
    </w:p>
    <w:p w:rsidR="003C138C" w:rsidRPr="007B222E" w:rsidRDefault="003C138C" w:rsidP="003C138C">
      <w:pPr>
        <w:rPr>
          <w:sz w:val="24"/>
          <w:szCs w:val="24"/>
        </w:rPr>
      </w:pPr>
    </w:p>
    <w:p w:rsidR="003C138C" w:rsidRDefault="003C138C">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F51534" w:rsidRPr="00E408B7" w:rsidRDefault="00F51534" w:rsidP="00F51534">
      <w:pPr>
        <w:pStyle w:val="Heading2"/>
        <w:spacing w:line="360" w:lineRule="auto"/>
        <w:jc w:val="center"/>
        <w:rPr>
          <w:rFonts w:ascii="Times New Roman" w:hAnsi="Times New Roman" w:cs="Times New Roman"/>
          <w:b/>
          <w:color w:val="auto"/>
          <w:sz w:val="24"/>
          <w:szCs w:val="24"/>
        </w:rPr>
      </w:pPr>
      <w:r w:rsidRPr="00E408B7">
        <w:rPr>
          <w:rFonts w:ascii="Times New Roman" w:hAnsi="Times New Roman" w:cs="Times New Roman"/>
          <w:b/>
          <w:color w:val="auto"/>
          <w:sz w:val="24"/>
          <w:szCs w:val="24"/>
        </w:rPr>
        <w:lastRenderedPageBreak/>
        <w:t>CHAPTER ONE</w:t>
      </w:r>
      <w:bookmarkEnd w:id="0"/>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2" w:name="_Toc183615047"/>
      <w:r w:rsidRPr="00E408B7">
        <w:rPr>
          <w:rFonts w:ascii="Times New Roman" w:hAnsi="Times New Roman" w:cs="Times New Roman"/>
          <w:b/>
          <w:color w:val="auto"/>
          <w:sz w:val="24"/>
          <w:szCs w:val="24"/>
        </w:rPr>
        <w:t>INTRODUCTION</w:t>
      </w:r>
      <w:bookmarkEnd w:id="2"/>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3" w:name="_Toc183615048"/>
      <w:r w:rsidRPr="00E408B7">
        <w:rPr>
          <w:rFonts w:ascii="Times New Roman" w:hAnsi="Times New Roman" w:cs="Times New Roman"/>
          <w:b/>
          <w:color w:val="auto"/>
          <w:sz w:val="24"/>
          <w:szCs w:val="24"/>
        </w:rPr>
        <w:t>1.1 Background to the Study</w:t>
      </w:r>
      <w:bookmarkEnd w:id="3"/>
    </w:p>
    <w:p w:rsidR="00F51534" w:rsidRPr="00416569" w:rsidRDefault="00F51534" w:rsidP="00F51534">
      <w:pPr>
        <w:pStyle w:val="ListParagraph"/>
        <w:spacing w:before="100" w:beforeAutospacing="1" w:after="100" w:afterAutospacing="1" w:line="360" w:lineRule="auto"/>
        <w:ind w:left="48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In Nigeria, the role of civil society in promoting transparency and accountability within public administration is pivotal amidst ongoing challenges of corruption and inefficiency. Civil society organizations (CSOs) play a crucial role in monitoring government activities, advocating for policy reforms, and engaging citizens in governance processes. By fostering transparency, CSOs help ensure that public institutions operate with openness and integrity, thereby enhancing public trust and confidence in government actions. This is particularly significant in Nigeria's context, where historical and systemic issues of corruption have often undermined development efforts (Smith, 2020).</w:t>
      </w:r>
    </w:p>
    <w:p w:rsidR="00F51534" w:rsidRPr="00416569" w:rsidRDefault="00F51534" w:rsidP="00F51534">
      <w:pPr>
        <w:pStyle w:val="ListParagraph"/>
        <w:spacing w:before="100" w:beforeAutospacing="1" w:after="100" w:afterAutospacing="1" w:line="360" w:lineRule="auto"/>
        <w:ind w:left="48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Moreover, civil society acts as a watchdog by scrutinizing public spending and procurement processes, thereby mitigating the risks of mismanagement and embezzlement. Through initiatives such as budget tracking and social audits, CSOs provide independent assessments that hold government officials accountable for their actions and decisions. This oversight function not only helps prevent misuse of public funds but also encourages more responsible governance practices (</w:t>
      </w:r>
      <w:proofErr w:type="spellStart"/>
      <w:r w:rsidRPr="00416569">
        <w:rPr>
          <w:rFonts w:ascii="Times New Roman" w:eastAsia="Times New Roman" w:hAnsi="Times New Roman" w:cs="Times New Roman"/>
          <w:color w:val="000000" w:themeColor="text1"/>
          <w:sz w:val="24"/>
          <w:szCs w:val="24"/>
        </w:rPr>
        <w:t>Okolo</w:t>
      </w:r>
      <w:proofErr w:type="spellEnd"/>
      <w:r w:rsidRPr="00416569">
        <w:rPr>
          <w:rFonts w:ascii="Times New Roman" w:eastAsia="Times New Roman" w:hAnsi="Times New Roman" w:cs="Times New Roman"/>
          <w:color w:val="000000" w:themeColor="text1"/>
          <w:sz w:val="24"/>
          <w:szCs w:val="24"/>
        </w:rPr>
        <w:t>, 2019).</w:t>
      </w:r>
    </w:p>
    <w:p w:rsidR="00F51534" w:rsidRPr="00416569" w:rsidRDefault="00F51534" w:rsidP="00F51534">
      <w:pPr>
        <w:pStyle w:val="ListParagraph"/>
        <w:spacing w:before="100" w:beforeAutospacing="1" w:after="100" w:afterAutospacing="1" w:line="360" w:lineRule="auto"/>
        <w:ind w:left="480"/>
        <w:jc w:val="both"/>
        <w:rPr>
          <w:rFonts w:ascii="Times New Roman" w:eastAsia="Times New Roman" w:hAnsi="Times New Roman" w:cs="Times New Roman"/>
          <w:vanish/>
          <w:color w:val="000000" w:themeColor="text1"/>
          <w:sz w:val="24"/>
          <w:szCs w:val="24"/>
        </w:rPr>
      </w:pPr>
      <w:r w:rsidRPr="00416569">
        <w:rPr>
          <w:rFonts w:ascii="Times New Roman" w:eastAsia="Times New Roman" w:hAnsi="Times New Roman" w:cs="Times New Roman"/>
          <w:color w:val="000000" w:themeColor="text1"/>
          <w:sz w:val="24"/>
          <w:szCs w:val="24"/>
        </w:rPr>
        <w:t>Furthermore, the advocacy efforts of civil society are instrumental in shaping legislative frameworks that promote transparency and accountability. By lobbying for the enactment and enforcement of anti-corruption laws and freedom of information legislation, CSOs create legal foundations that support a culture of transparency within public administration (</w:t>
      </w:r>
      <w:proofErr w:type="spellStart"/>
      <w:r w:rsidRPr="00416569">
        <w:rPr>
          <w:rFonts w:ascii="Times New Roman" w:eastAsia="Times New Roman" w:hAnsi="Times New Roman" w:cs="Times New Roman"/>
          <w:color w:val="000000" w:themeColor="text1"/>
          <w:sz w:val="24"/>
          <w:szCs w:val="24"/>
        </w:rPr>
        <w:t>Abubakar</w:t>
      </w:r>
      <w:proofErr w:type="spellEnd"/>
      <w:r w:rsidRPr="00416569">
        <w:rPr>
          <w:rFonts w:ascii="Times New Roman" w:eastAsia="Times New Roman" w:hAnsi="Times New Roman" w:cs="Times New Roman"/>
          <w:color w:val="000000" w:themeColor="text1"/>
          <w:sz w:val="24"/>
          <w:szCs w:val="24"/>
        </w:rPr>
        <w:t>, 2021). These efforts are essential for combating systemic corruption and promoting ethical standards in governmental operations.</w:t>
      </w:r>
      <w:r w:rsidRPr="00416569">
        <w:rPr>
          <w:rFonts w:ascii="Times New Roman" w:eastAsia="Times New Roman" w:hAnsi="Times New Roman" w:cs="Times New Roman"/>
          <w:vanish/>
          <w:color w:val="000000" w:themeColor="text1"/>
          <w:sz w:val="24"/>
          <w:szCs w:val="24"/>
        </w:rPr>
        <w:t>Top of Form</w:t>
      </w:r>
    </w:p>
    <w:p w:rsidR="00F51534" w:rsidRPr="00416569" w:rsidRDefault="00F51534" w:rsidP="00F51534">
      <w:pPr>
        <w:pBdr>
          <w:top w:val="single" w:sz="6" w:space="1" w:color="auto"/>
        </w:pBdr>
        <w:spacing w:after="0" w:line="360" w:lineRule="auto"/>
        <w:jc w:val="both"/>
        <w:rPr>
          <w:rFonts w:ascii="Times New Roman" w:eastAsia="Times New Roman" w:hAnsi="Times New Roman" w:cs="Times New Roman"/>
          <w:vanish/>
          <w:color w:val="000000" w:themeColor="text1"/>
          <w:sz w:val="24"/>
          <w:szCs w:val="24"/>
        </w:rPr>
      </w:pPr>
      <w:r w:rsidRPr="00416569">
        <w:rPr>
          <w:rFonts w:ascii="Times New Roman" w:eastAsia="Times New Roman" w:hAnsi="Times New Roman" w:cs="Times New Roman"/>
          <w:vanish/>
          <w:color w:val="000000" w:themeColor="text1"/>
          <w:sz w:val="24"/>
          <w:szCs w:val="24"/>
        </w:rPr>
        <w:t>Bottom of Form</w:t>
      </w:r>
    </w:p>
    <w:p w:rsidR="00F51534" w:rsidRPr="00416569" w:rsidRDefault="00F51534" w:rsidP="00F51534">
      <w:pPr>
        <w:tabs>
          <w:tab w:val="left" w:pos="8250"/>
        </w:tabs>
        <w:autoSpaceDE w:val="0"/>
        <w:autoSpaceDN w:val="0"/>
        <w:adjustRightInd w:val="0"/>
        <w:spacing w:after="0"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b/>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4" w:name="_Toc183615049"/>
      <w:r w:rsidRPr="00E408B7">
        <w:rPr>
          <w:rFonts w:ascii="Times New Roman" w:hAnsi="Times New Roman" w:cs="Times New Roman"/>
          <w:b/>
          <w:color w:val="auto"/>
          <w:sz w:val="24"/>
          <w:szCs w:val="24"/>
        </w:rPr>
        <w:lastRenderedPageBreak/>
        <w:t>1.2 Statement of the Problem</w:t>
      </w:r>
      <w:bookmarkEnd w:id="4"/>
    </w:p>
    <w:p w:rsidR="00F51534" w:rsidRPr="00416569" w:rsidRDefault="00F51534" w:rsidP="00F51534">
      <w:pPr>
        <w:pStyle w:val="ListParagraph"/>
        <w:spacing w:before="100" w:beforeAutospacing="1" w:after="100" w:afterAutospacing="1" w:line="360" w:lineRule="auto"/>
        <w:ind w:left="48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The role of civil society in promoting transparency and accountability in public administration in Nigeria faces multifaceted challenges that hinder effective governance and development outcomes. One significant issue is the pervasive culture of corruption and opacity within governmental institutions, which undermines efforts towards transparency. Despite legislative measures and international commitments aimed at fostering accountability, implementation gaps and weak enforcement mechanisms persist, hampering the effectiveness of transparency initiatives (</w:t>
      </w:r>
      <w:proofErr w:type="spellStart"/>
      <w:r w:rsidRPr="00416569">
        <w:rPr>
          <w:rFonts w:ascii="Times New Roman" w:eastAsia="Times New Roman" w:hAnsi="Times New Roman" w:cs="Times New Roman"/>
          <w:color w:val="000000" w:themeColor="text1"/>
          <w:sz w:val="24"/>
          <w:szCs w:val="24"/>
        </w:rPr>
        <w:t>Akande</w:t>
      </w:r>
      <w:proofErr w:type="spellEnd"/>
      <w:r w:rsidRPr="00416569">
        <w:rPr>
          <w:rFonts w:ascii="Times New Roman" w:eastAsia="Times New Roman" w:hAnsi="Times New Roman" w:cs="Times New Roman"/>
          <w:color w:val="000000" w:themeColor="text1"/>
          <w:sz w:val="24"/>
          <w:szCs w:val="24"/>
        </w:rPr>
        <w:t>, 2023). This lack of accountability not only erodes public trust but also perpetuates a cycle of inefficiency and mismanagement in public service delivery, thereby impeding socio-economic progress.</w:t>
      </w:r>
    </w:p>
    <w:p w:rsidR="00F51534" w:rsidRPr="00416569" w:rsidRDefault="00F51534" w:rsidP="00F51534">
      <w:pPr>
        <w:pStyle w:val="ListParagraph"/>
        <w:spacing w:before="100" w:beforeAutospacing="1" w:after="100" w:afterAutospacing="1" w:line="360" w:lineRule="auto"/>
        <w:ind w:left="480"/>
        <w:jc w:val="both"/>
        <w:rPr>
          <w:rFonts w:ascii="Times New Roman" w:eastAsia="Times New Roman" w:hAnsi="Times New Roman" w:cs="Times New Roman"/>
          <w:vanish/>
          <w:color w:val="000000" w:themeColor="text1"/>
          <w:sz w:val="24"/>
          <w:szCs w:val="24"/>
        </w:rPr>
      </w:pPr>
      <w:r w:rsidRPr="00416569">
        <w:rPr>
          <w:rFonts w:ascii="Times New Roman" w:eastAsia="Times New Roman" w:hAnsi="Times New Roman" w:cs="Times New Roman"/>
          <w:color w:val="000000" w:themeColor="text1"/>
          <w:sz w:val="24"/>
          <w:szCs w:val="24"/>
        </w:rPr>
        <w:t>Another critical problem is the constrained capacity and resource limitations faced by many civil society organizations (CSOs) operating in Nigeria. While CSOs play a crucial role in advocating for transparency and monitoring government actions, their effectiveness is often hindered by financial constraints, limited access to data, and political pressures (</w:t>
      </w:r>
      <w:proofErr w:type="spellStart"/>
      <w:r w:rsidRPr="00416569">
        <w:rPr>
          <w:rFonts w:ascii="Times New Roman" w:eastAsia="Times New Roman" w:hAnsi="Times New Roman" w:cs="Times New Roman"/>
          <w:color w:val="000000" w:themeColor="text1"/>
          <w:sz w:val="24"/>
          <w:szCs w:val="24"/>
        </w:rPr>
        <w:t>Adepoju</w:t>
      </w:r>
      <w:proofErr w:type="spellEnd"/>
      <w:r w:rsidRPr="00416569">
        <w:rPr>
          <w:rFonts w:ascii="Times New Roman" w:eastAsia="Times New Roman" w:hAnsi="Times New Roman" w:cs="Times New Roman"/>
          <w:color w:val="000000" w:themeColor="text1"/>
          <w:sz w:val="24"/>
          <w:szCs w:val="24"/>
        </w:rPr>
        <w:t>, 2022). These challenges restrict CSOs' ability to conduct comprehensive oversight and engage meaningfully in policy dialogue, thereby diminishing their impact on promoting accountability within public administration.</w:t>
      </w:r>
      <w:r w:rsidRPr="00416569">
        <w:rPr>
          <w:rFonts w:ascii="Times New Roman" w:eastAsia="Times New Roman" w:hAnsi="Times New Roman" w:cs="Times New Roman"/>
          <w:vanish/>
          <w:color w:val="000000" w:themeColor="text1"/>
          <w:sz w:val="24"/>
          <w:szCs w:val="24"/>
        </w:rPr>
        <w:t>Top of Form</w:t>
      </w:r>
    </w:p>
    <w:p w:rsidR="00F51534" w:rsidRPr="00416569" w:rsidRDefault="00F51534" w:rsidP="00F51534">
      <w:pPr>
        <w:pBdr>
          <w:top w:val="single" w:sz="6" w:space="1" w:color="auto"/>
        </w:pBdr>
        <w:spacing w:after="0" w:line="360" w:lineRule="auto"/>
        <w:jc w:val="both"/>
        <w:rPr>
          <w:rFonts w:ascii="Times New Roman" w:eastAsia="Times New Roman" w:hAnsi="Times New Roman" w:cs="Times New Roman"/>
          <w:vanish/>
          <w:color w:val="000000" w:themeColor="text1"/>
          <w:sz w:val="24"/>
          <w:szCs w:val="24"/>
        </w:rPr>
      </w:pPr>
      <w:r w:rsidRPr="00416569">
        <w:rPr>
          <w:rFonts w:ascii="Times New Roman" w:eastAsia="Times New Roman" w:hAnsi="Times New Roman" w:cs="Times New Roman"/>
          <w:vanish/>
          <w:color w:val="000000" w:themeColor="text1"/>
          <w:sz w:val="24"/>
          <w:szCs w:val="24"/>
        </w:rPr>
        <w:t>Bottom of Form</w:t>
      </w:r>
    </w:p>
    <w:p w:rsidR="00F51534" w:rsidRPr="00416569" w:rsidRDefault="00F51534" w:rsidP="00F51534">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5" w:name="_Toc183615050"/>
      <w:r w:rsidRPr="00E408B7">
        <w:rPr>
          <w:rFonts w:ascii="Times New Roman" w:hAnsi="Times New Roman" w:cs="Times New Roman"/>
          <w:b/>
          <w:color w:val="auto"/>
          <w:sz w:val="24"/>
          <w:szCs w:val="24"/>
        </w:rPr>
        <w:t>1.3 Objectives of the Study</w:t>
      </w:r>
      <w:bookmarkEnd w:id="5"/>
    </w:p>
    <w:p w:rsidR="00F51534" w:rsidRPr="00416569" w:rsidRDefault="00F51534" w:rsidP="00F51534">
      <w:pPr>
        <w:pStyle w:val="NormalWeb"/>
        <w:spacing w:line="360" w:lineRule="auto"/>
        <w:jc w:val="both"/>
        <w:rPr>
          <w:color w:val="000000" w:themeColor="text1"/>
        </w:rPr>
      </w:pPr>
      <w:r w:rsidRPr="00416569">
        <w:rPr>
          <w:color w:val="000000" w:themeColor="text1"/>
        </w:rPr>
        <w:t>The main objective of the study is to examine</w:t>
      </w:r>
      <w:r>
        <w:rPr>
          <w:color w:val="000000" w:themeColor="text1"/>
        </w:rPr>
        <w:t xml:space="preserve"> </w:t>
      </w:r>
      <w:r w:rsidRPr="00416569">
        <w:rPr>
          <w:color w:val="000000" w:themeColor="text1"/>
        </w:rPr>
        <w:t>the role of civil society in promoting transparency and accountability in public administration in Nigeria. Specific objectives of the study are:</w:t>
      </w:r>
    </w:p>
    <w:p w:rsidR="00F51534" w:rsidRPr="00416569" w:rsidRDefault="00F51534" w:rsidP="00F51534">
      <w:pPr>
        <w:pStyle w:val="NormalWeb"/>
        <w:numPr>
          <w:ilvl w:val="0"/>
          <w:numId w:val="6"/>
        </w:numPr>
        <w:spacing w:line="360" w:lineRule="auto"/>
        <w:jc w:val="both"/>
        <w:rPr>
          <w:color w:val="000000" w:themeColor="text1"/>
        </w:rPr>
      </w:pPr>
      <w:r w:rsidRPr="00416569">
        <w:rPr>
          <w:color w:val="000000" w:themeColor="text1"/>
        </w:rPr>
        <w:t>To analyze the strategies employed by civil society organizations CSOs to promote transparency in Nigerian public administration.</w:t>
      </w:r>
    </w:p>
    <w:p w:rsidR="00F51534" w:rsidRPr="00416569" w:rsidRDefault="00F51534" w:rsidP="00F51534">
      <w:pPr>
        <w:pStyle w:val="NormalWeb"/>
        <w:numPr>
          <w:ilvl w:val="0"/>
          <w:numId w:val="6"/>
        </w:numPr>
        <w:spacing w:line="360" w:lineRule="auto"/>
        <w:jc w:val="both"/>
        <w:rPr>
          <w:color w:val="000000" w:themeColor="text1"/>
        </w:rPr>
      </w:pPr>
      <w:r w:rsidRPr="00416569">
        <w:rPr>
          <w:color w:val="000000" w:themeColor="text1"/>
        </w:rPr>
        <w:t>To evaluate the impact of CSO advocacy on holding public officials accountable in Nigeria.</w:t>
      </w:r>
    </w:p>
    <w:p w:rsidR="00F51534" w:rsidRDefault="00F51534" w:rsidP="00F51534">
      <w:pPr>
        <w:pStyle w:val="NormalWeb"/>
        <w:numPr>
          <w:ilvl w:val="0"/>
          <w:numId w:val="6"/>
        </w:numPr>
        <w:spacing w:line="360" w:lineRule="auto"/>
        <w:jc w:val="both"/>
        <w:rPr>
          <w:color w:val="000000" w:themeColor="text1"/>
        </w:rPr>
      </w:pPr>
      <w:r w:rsidRPr="00416569">
        <w:rPr>
          <w:color w:val="000000" w:themeColor="text1"/>
        </w:rPr>
        <w:lastRenderedPageBreak/>
        <w:t>To investigate the challenges faced by CSOs in promoting transparency and accountability in Nigerian public administration.</w:t>
      </w:r>
    </w:p>
    <w:p w:rsidR="00F51534" w:rsidRPr="00416569" w:rsidRDefault="00F51534" w:rsidP="00F51534">
      <w:pPr>
        <w:pStyle w:val="NormalWeb"/>
        <w:numPr>
          <w:ilvl w:val="0"/>
          <w:numId w:val="6"/>
        </w:numPr>
        <w:spacing w:line="360" w:lineRule="auto"/>
        <w:jc w:val="both"/>
        <w:rPr>
          <w:color w:val="000000" w:themeColor="text1"/>
        </w:rPr>
      </w:pPr>
      <w:r>
        <w:rPr>
          <w:color w:val="000000" w:themeColor="text1"/>
        </w:rPr>
        <w:t>To recommend or provide solution to the problems,</w:t>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6" w:name="_Toc183615051"/>
      <w:r w:rsidRPr="00E408B7">
        <w:rPr>
          <w:rFonts w:ascii="Times New Roman" w:hAnsi="Times New Roman" w:cs="Times New Roman"/>
          <w:b/>
          <w:color w:val="auto"/>
          <w:sz w:val="24"/>
          <w:szCs w:val="24"/>
        </w:rPr>
        <w:t>1.4 Research Questions</w:t>
      </w:r>
      <w:bookmarkEnd w:id="6"/>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 guide the study and achieve the objectives of the study, the following research questions were formulated:</w:t>
      </w:r>
    </w:p>
    <w:p w:rsidR="00F51534" w:rsidRPr="00416569" w:rsidRDefault="00F51534" w:rsidP="00F51534">
      <w:pPr>
        <w:pStyle w:val="ListParagraph"/>
        <w:numPr>
          <w:ilvl w:val="0"/>
          <w:numId w:val="7"/>
        </w:num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How do CSOs utilize the Freedom of Information Act FOIA to access government data and reports in Nigeria?</w:t>
      </w:r>
    </w:p>
    <w:p w:rsidR="00F51534" w:rsidRPr="00416569" w:rsidRDefault="00F51534" w:rsidP="00F51534">
      <w:pPr>
        <w:pStyle w:val="ListParagraph"/>
        <w:numPr>
          <w:ilvl w:val="0"/>
          <w:numId w:val="7"/>
        </w:num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 what extent do CSO-led public awareness campaigns influence citizen engagement in demanding accountability from government officials?</w:t>
      </w:r>
    </w:p>
    <w:p w:rsidR="00F51534" w:rsidRPr="00416569" w:rsidRDefault="00F51534" w:rsidP="00F51534">
      <w:pPr>
        <w:pStyle w:val="ListParagraph"/>
        <w:numPr>
          <w:ilvl w:val="0"/>
          <w:numId w:val="7"/>
        </w:num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How do limitations on freedom of speech and assembly hinder the work of CSOs in Nigeria?</w:t>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7" w:name="_Toc183615052"/>
      <w:r w:rsidRPr="00E408B7">
        <w:rPr>
          <w:rFonts w:ascii="Times New Roman" w:hAnsi="Times New Roman" w:cs="Times New Roman"/>
          <w:b/>
          <w:color w:val="auto"/>
          <w:sz w:val="24"/>
          <w:szCs w:val="24"/>
        </w:rPr>
        <w:t>1.5 Research Hypothesis</w:t>
      </w:r>
      <w:bookmarkEnd w:id="7"/>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following research hypothesis was developed and tested for the study:</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Ho: There is no significant relationship between the role of civil society and the promotion of transparency and accountability in public administration in Nigeria.</w:t>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8" w:name="_Toc183615053"/>
      <w:r w:rsidRPr="00E408B7">
        <w:rPr>
          <w:rFonts w:ascii="Times New Roman" w:hAnsi="Times New Roman" w:cs="Times New Roman"/>
          <w:b/>
          <w:color w:val="auto"/>
          <w:sz w:val="24"/>
          <w:szCs w:val="24"/>
        </w:rPr>
        <w:t>1.6 Significance of the Study</w:t>
      </w:r>
      <w:bookmarkEnd w:id="8"/>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study is important for many reasons. The following are the major stakeholders this paper through its practical and theoretical implications and findings will be of great significance:</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Firstly, the project</w:t>
      </w:r>
      <w:r w:rsidRPr="00416569">
        <w:rPr>
          <w:rFonts w:ascii="Times New Roman" w:hAnsi="Times New Roman" w:cs="Times New Roman"/>
          <w:color w:val="000000" w:themeColor="text1"/>
          <w:sz w:val="24"/>
          <w:szCs w:val="24"/>
        </w:rPr>
        <w:t xml:space="preserve"> will benefit major stakeholders and policy makers in the Public Administration sector. The various analysis, findings and discussions outlined in this paper will serve as a guide in enabling major positive changes in the industry and sub-sectors.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Secondly, the project</w:t>
      </w:r>
      <w:r w:rsidRPr="00416569">
        <w:rPr>
          <w:rFonts w:ascii="Times New Roman" w:hAnsi="Times New Roman" w:cs="Times New Roman"/>
          <w:color w:val="000000" w:themeColor="text1"/>
          <w:sz w:val="24"/>
          <w:szCs w:val="24"/>
        </w:rPr>
        <w:t xml:space="preserve"> is also beneficial to the organizations used for the research. Since first hand data was gotten and </w:t>
      </w:r>
      <w:proofErr w:type="spellStart"/>
      <w:r w:rsidRPr="00416569">
        <w:rPr>
          <w:rFonts w:ascii="Times New Roman" w:hAnsi="Times New Roman" w:cs="Times New Roman"/>
          <w:color w:val="000000" w:themeColor="text1"/>
          <w:sz w:val="24"/>
          <w:szCs w:val="24"/>
        </w:rPr>
        <w:t>analysed</w:t>
      </w:r>
      <w:proofErr w:type="spellEnd"/>
      <w:r w:rsidRPr="00416569">
        <w:rPr>
          <w:rFonts w:ascii="Times New Roman" w:hAnsi="Times New Roman" w:cs="Times New Roman"/>
          <w:color w:val="000000" w:themeColor="text1"/>
          <w:sz w:val="24"/>
          <w:szCs w:val="24"/>
        </w:rPr>
        <w:t xml:space="preserve"> from the organization, they stand a chance to benefit </w:t>
      </w:r>
      <w:r w:rsidRPr="00416569">
        <w:rPr>
          <w:rFonts w:ascii="Times New Roman" w:hAnsi="Times New Roman" w:cs="Times New Roman"/>
          <w:color w:val="000000" w:themeColor="text1"/>
          <w:sz w:val="24"/>
          <w:szCs w:val="24"/>
        </w:rPr>
        <w:lastRenderedPageBreak/>
        <w:t>directly from the findings of the study in respect to their various organizations. These findings will fast track growth and enable productivity in the organizations used as a case study.</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project</w:t>
      </w:r>
      <w:r w:rsidRPr="00416569">
        <w:rPr>
          <w:rFonts w:ascii="Times New Roman" w:hAnsi="Times New Roman" w:cs="Times New Roman"/>
          <w:color w:val="000000" w:themeColor="text1"/>
          <w:sz w:val="24"/>
          <w:szCs w:val="24"/>
        </w:rPr>
        <w:t xml:space="preserve">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r>
        <w:rPr>
          <w:rFonts w:ascii="Times New Roman" w:hAnsi="Times New Roman" w:cs="Times New Roman"/>
          <w:color w:val="000000" w:themeColor="text1"/>
          <w:sz w:val="24"/>
          <w:szCs w:val="24"/>
        </w:rPr>
        <w:t xml:space="preserve"> With the study will contribute to the body of existing knowledge.</w:t>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9" w:name="_Toc183615054"/>
      <w:r w:rsidRPr="00E408B7">
        <w:rPr>
          <w:rFonts w:ascii="Times New Roman" w:hAnsi="Times New Roman" w:cs="Times New Roman"/>
          <w:b/>
          <w:color w:val="auto"/>
          <w:sz w:val="24"/>
          <w:szCs w:val="24"/>
        </w:rPr>
        <w:t>1.7 Scope of the Study</w:t>
      </w:r>
      <w:bookmarkEnd w:id="9"/>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study is delimited to Nigeria </w:t>
      </w:r>
      <w:proofErr w:type="spellStart"/>
      <w:r w:rsidRPr="00416569">
        <w:rPr>
          <w:rFonts w:ascii="Times New Roman" w:hAnsi="Times New Roman" w:cs="Times New Roman"/>
          <w:color w:val="000000" w:themeColor="text1"/>
          <w:sz w:val="24"/>
          <w:szCs w:val="24"/>
        </w:rPr>
        <w:t>Labour</w:t>
      </w:r>
      <w:proofErr w:type="spellEnd"/>
      <w:r>
        <w:rPr>
          <w:rFonts w:ascii="Times New Roman" w:hAnsi="Times New Roman" w:cs="Times New Roman"/>
          <w:color w:val="000000" w:themeColor="text1"/>
          <w:sz w:val="24"/>
          <w:szCs w:val="24"/>
        </w:rPr>
        <w:t xml:space="preserve"> </w:t>
      </w:r>
      <w:r w:rsidRPr="00416569">
        <w:rPr>
          <w:rFonts w:ascii="Times New Roman" w:hAnsi="Times New Roman" w:cs="Times New Roman"/>
          <w:color w:val="000000" w:themeColor="text1"/>
          <w:sz w:val="24"/>
          <w:szCs w:val="24"/>
        </w:rPr>
        <w:t>Congre</w:t>
      </w:r>
      <w:r>
        <w:rPr>
          <w:rFonts w:ascii="Times New Roman" w:hAnsi="Times New Roman" w:cs="Times New Roman"/>
          <w:color w:val="000000" w:themeColor="text1"/>
          <w:sz w:val="24"/>
          <w:szCs w:val="24"/>
        </w:rPr>
        <w:t>s</w:t>
      </w:r>
      <w:r w:rsidRPr="00416569">
        <w:rPr>
          <w:rFonts w:ascii="Times New Roman" w:hAnsi="Times New Roman" w:cs="Times New Roman"/>
          <w:color w:val="000000" w:themeColor="text1"/>
          <w:sz w:val="24"/>
          <w:szCs w:val="24"/>
        </w:rPr>
        <w:t xml:space="preserve">s,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416569">
        <w:rPr>
          <w:rFonts w:ascii="Times New Roman" w:hAnsi="Times New Roman" w:cs="Times New Roman"/>
          <w:color w:val="000000" w:themeColor="text1"/>
          <w:sz w:val="24"/>
          <w:szCs w:val="24"/>
        </w:rPr>
        <w:t>. Findings and recommendations from the study reflects the views and opinions of respondents sampled in the area. It may not reflect the entire picture in the population.</w:t>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10" w:name="_Toc183615055"/>
      <w:r w:rsidRPr="00E408B7">
        <w:rPr>
          <w:rFonts w:ascii="Times New Roman" w:hAnsi="Times New Roman" w:cs="Times New Roman"/>
          <w:b/>
          <w:color w:val="auto"/>
          <w:sz w:val="24"/>
          <w:szCs w:val="24"/>
        </w:rPr>
        <w:t>1.8 Limitations of the Study</w:t>
      </w:r>
      <w:bookmarkEnd w:id="10"/>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major limitations of the research study are time, financial constraints and delays from respondents. The researcher had difficulties combining lectures with field work. Financial constraints in form of getting adequate funds and sponsors to print questionnaires, hold Focus group discussions and logistics was recorded. Finally, respondents were a bit reluctant in filling questionnaires and submitting them on time. This delayed the project work a bit.</w:t>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11" w:name="_Toc183615056"/>
      <w:r w:rsidRPr="00E408B7">
        <w:rPr>
          <w:rFonts w:ascii="Times New Roman" w:hAnsi="Times New Roman" w:cs="Times New Roman"/>
          <w:b/>
          <w:color w:val="auto"/>
          <w:sz w:val="24"/>
          <w:szCs w:val="24"/>
        </w:rPr>
        <w:t>1.9 Organization of the Study</w:t>
      </w:r>
      <w:bookmarkEnd w:id="11"/>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study is made up of five (5) Chapters. Chapter one of the study gives a general introduction to the subject matter, background to the problem as well as a detailed problem statement of the research. This chapter also sets the objectives of the paper in motion detailing out the significance and scope of the paper.</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Two of the project</w:t>
      </w:r>
      <w:r w:rsidRPr="00416569">
        <w:rPr>
          <w:rFonts w:ascii="Times New Roman" w:hAnsi="Times New Roman" w:cs="Times New Roman"/>
          <w:color w:val="000000" w:themeColor="text1"/>
          <w:sz w:val="24"/>
          <w:szCs w:val="24"/>
        </w:rPr>
        <w:t xml:space="preserve"> entails the review of related literature with regards to corporate governance and integrated reporting. This chapter outlines the conceptual reviews, theoretical reviews and empirical reviews of the study.</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lastRenderedPageBreak/>
        <w:t>Chapter Three centers on the methodologies applied in the study. A more detailed explanation of the research design, population of the study, sample size and technique, data collection method and analysis is discussed in this chapter.</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Chapter Four highlights data analysis and interpretation giving the readers a thorough room for the discussion of the practical and theoretical implications of data analyzed in the study.</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Five deals with</w:t>
      </w:r>
      <w:r w:rsidRPr="00416569">
        <w:rPr>
          <w:rFonts w:ascii="Times New Roman" w:hAnsi="Times New Roman" w:cs="Times New Roman"/>
          <w:color w:val="000000" w:themeColor="text1"/>
          <w:sz w:val="24"/>
          <w:szCs w:val="24"/>
        </w:rPr>
        <w:t xml:space="preserve"> the findings, conclusions and recommendations of the study. Based on objectives set out, the researcher concludes the paper by answering all research questions set out in the study.</w:t>
      </w: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Default="00F51534" w:rsidP="00F5153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51534" w:rsidRPr="00416569" w:rsidRDefault="00F51534" w:rsidP="00F51534">
      <w:pPr>
        <w:spacing w:line="360" w:lineRule="auto"/>
        <w:jc w:val="center"/>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lastRenderedPageBreak/>
        <w:t>REFERENCES</w:t>
      </w:r>
    </w:p>
    <w:p w:rsidR="00F51534" w:rsidRPr="00416569" w:rsidRDefault="00F51534" w:rsidP="00F51534">
      <w:pPr>
        <w:pStyle w:val="NormalWeb"/>
        <w:spacing w:line="360" w:lineRule="auto"/>
        <w:ind w:left="810" w:hanging="810"/>
        <w:jc w:val="both"/>
        <w:rPr>
          <w:color w:val="000000" w:themeColor="text1"/>
        </w:rPr>
      </w:pPr>
      <w:proofErr w:type="spellStart"/>
      <w:r w:rsidRPr="00416569">
        <w:rPr>
          <w:color w:val="000000" w:themeColor="text1"/>
        </w:rPr>
        <w:t>Abubakar</w:t>
      </w:r>
      <w:proofErr w:type="spellEnd"/>
      <w:r w:rsidRPr="00416569">
        <w:rPr>
          <w:color w:val="000000" w:themeColor="text1"/>
        </w:rPr>
        <w:t xml:space="preserve">, A. (2021). Strengthening Transparency and Accountability in Public Administration: The Role of Civil Society Organizations in Nigeria. Journal of Governance and Regulation, 10(3), 65-78. </w:t>
      </w:r>
      <w:proofErr w:type="gramStart"/>
      <w:r w:rsidRPr="00416569">
        <w:rPr>
          <w:color w:val="000000" w:themeColor="text1"/>
        </w:rPr>
        <w:t>doi:</w:t>
      </w:r>
      <w:proofErr w:type="gramEnd"/>
      <w:r w:rsidRPr="00416569">
        <w:rPr>
          <w:color w:val="000000" w:themeColor="text1"/>
        </w:rPr>
        <w:t>10.22495/jgr_v10_i3_p5</w:t>
      </w:r>
    </w:p>
    <w:p w:rsidR="00F51534" w:rsidRPr="00416569" w:rsidRDefault="00F51534" w:rsidP="00F51534">
      <w:pPr>
        <w:pStyle w:val="NormalWeb"/>
        <w:spacing w:line="360" w:lineRule="auto"/>
        <w:ind w:left="810" w:hanging="810"/>
        <w:jc w:val="both"/>
        <w:rPr>
          <w:color w:val="000000" w:themeColor="text1"/>
        </w:rPr>
      </w:pPr>
      <w:proofErr w:type="spellStart"/>
      <w:r w:rsidRPr="00416569">
        <w:rPr>
          <w:color w:val="000000" w:themeColor="text1"/>
        </w:rPr>
        <w:t>Ezeani</w:t>
      </w:r>
      <w:proofErr w:type="spellEnd"/>
      <w:r w:rsidRPr="00416569">
        <w:rPr>
          <w:color w:val="000000" w:themeColor="text1"/>
        </w:rPr>
        <w:t>, E. O. (2022). Civil Society and Public Accountability in Nigeria: Challenges and Prospects. African Journal of Political Science and International Relations, 16(1), 12-28. doi:10.5897/AJPSIR2021.1243</w:t>
      </w:r>
    </w:p>
    <w:p w:rsidR="00F51534" w:rsidRPr="00416569" w:rsidRDefault="00F51534" w:rsidP="00F51534">
      <w:pPr>
        <w:pStyle w:val="NormalWeb"/>
        <w:spacing w:line="360" w:lineRule="auto"/>
        <w:ind w:left="810" w:hanging="810"/>
        <w:jc w:val="both"/>
        <w:rPr>
          <w:color w:val="000000" w:themeColor="text1"/>
        </w:rPr>
      </w:pPr>
      <w:proofErr w:type="spellStart"/>
      <w:r w:rsidRPr="00416569">
        <w:rPr>
          <w:color w:val="000000" w:themeColor="text1"/>
        </w:rPr>
        <w:t>Okolo</w:t>
      </w:r>
      <w:proofErr w:type="spellEnd"/>
      <w:r w:rsidRPr="00416569">
        <w:rPr>
          <w:color w:val="000000" w:themeColor="text1"/>
        </w:rPr>
        <w:t xml:space="preserve">, V. O. (2019). Enhancing Public Administration Accountability through Civil Society Participation in Nigeria. Public Organization Review, 19(3), 375-392. </w:t>
      </w:r>
      <w:proofErr w:type="gramStart"/>
      <w:r w:rsidRPr="00416569">
        <w:rPr>
          <w:color w:val="000000" w:themeColor="text1"/>
        </w:rPr>
        <w:t>doi:</w:t>
      </w:r>
      <w:proofErr w:type="gramEnd"/>
      <w:r w:rsidRPr="00416569">
        <w:rPr>
          <w:color w:val="000000" w:themeColor="text1"/>
        </w:rPr>
        <w:t>10.1007/s11115-019-00426-0</w:t>
      </w:r>
    </w:p>
    <w:p w:rsidR="00F51534" w:rsidRPr="00416569" w:rsidRDefault="00F51534" w:rsidP="00F51534">
      <w:pPr>
        <w:pStyle w:val="NormalWeb"/>
        <w:spacing w:line="360" w:lineRule="auto"/>
        <w:ind w:left="810" w:hanging="810"/>
        <w:jc w:val="both"/>
        <w:rPr>
          <w:color w:val="000000" w:themeColor="text1"/>
        </w:rPr>
      </w:pPr>
      <w:r w:rsidRPr="00416569">
        <w:rPr>
          <w:color w:val="000000" w:themeColor="text1"/>
        </w:rPr>
        <w:t>Smith, J. K. (2020). Civil Society and Governance in Nigeria: Promoting Transparency and Accountability. African Development Review, 32(4), 552-567. doi:10.1111/1467-8268.12512</w:t>
      </w: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E408B7" w:rsidRDefault="00F51534" w:rsidP="00F51534">
      <w:pPr>
        <w:pStyle w:val="Heading2"/>
        <w:spacing w:line="360" w:lineRule="auto"/>
        <w:jc w:val="center"/>
        <w:rPr>
          <w:rFonts w:ascii="Times New Roman" w:hAnsi="Times New Roman" w:cs="Times New Roman"/>
          <w:b/>
          <w:color w:val="auto"/>
          <w:sz w:val="24"/>
          <w:szCs w:val="24"/>
        </w:rPr>
      </w:pPr>
      <w:bookmarkStart w:id="12" w:name="_Toc183615057"/>
      <w:r w:rsidRPr="00E408B7">
        <w:rPr>
          <w:rFonts w:ascii="Times New Roman" w:hAnsi="Times New Roman" w:cs="Times New Roman"/>
          <w:b/>
          <w:color w:val="auto"/>
          <w:sz w:val="24"/>
          <w:szCs w:val="24"/>
        </w:rPr>
        <w:t>CHAPTER TWO</w:t>
      </w:r>
      <w:bookmarkEnd w:id="12"/>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13" w:name="_Toc183615058"/>
      <w:r w:rsidRPr="00E408B7">
        <w:rPr>
          <w:rFonts w:ascii="Times New Roman" w:hAnsi="Times New Roman" w:cs="Times New Roman"/>
          <w:b/>
          <w:color w:val="auto"/>
          <w:sz w:val="24"/>
          <w:szCs w:val="24"/>
        </w:rPr>
        <w:t>REVIEW OF RELATED LITERATURE</w:t>
      </w:r>
      <w:bookmarkEnd w:id="13"/>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14" w:name="_Toc183615059"/>
      <w:r w:rsidRPr="00E408B7">
        <w:rPr>
          <w:rFonts w:ascii="Times New Roman" w:hAnsi="Times New Roman" w:cs="Times New Roman"/>
          <w:b/>
          <w:color w:val="auto"/>
          <w:sz w:val="24"/>
          <w:szCs w:val="24"/>
        </w:rPr>
        <w:t>2.1 Introduction</w:t>
      </w:r>
      <w:bookmarkEnd w:id="14"/>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This chapter gives an insight into the explanation of concepts, theoretical reviews and previous studies conducted by outstanding researchers, as well as explained terminologies with regards to the subject matter being discussed in the paper.</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chapter also gives a resume of the history and present status of the problem delineated by a concise review of previous studies into closely related problems.</w:t>
      </w:r>
    </w:p>
    <w:p w:rsidR="00F51534" w:rsidRPr="003F47F1" w:rsidRDefault="00F51534" w:rsidP="00F51534">
      <w:pPr>
        <w:pStyle w:val="Heading2"/>
        <w:spacing w:line="360" w:lineRule="auto"/>
        <w:rPr>
          <w:rFonts w:ascii="Times New Roman" w:hAnsi="Times New Roman" w:cs="Times New Roman"/>
          <w:b/>
          <w:color w:val="auto"/>
          <w:sz w:val="24"/>
          <w:szCs w:val="24"/>
        </w:rPr>
      </w:pPr>
      <w:bookmarkStart w:id="15" w:name="_Toc183615065"/>
      <w:r>
        <w:rPr>
          <w:rFonts w:ascii="Times New Roman" w:hAnsi="Times New Roman" w:cs="Times New Roman"/>
          <w:b/>
          <w:color w:val="auto"/>
          <w:sz w:val="24"/>
          <w:szCs w:val="24"/>
        </w:rPr>
        <w:t>2.2</w:t>
      </w:r>
      <w:r w:rsidRPr="003F47F1">
        <w:rPr>
          <w:rFonts w:ascii="Times New Roman" w:hAnsi="Times New Roman" w:cs="Times New Roman"/>
          <w:b/>
          <w:color w:val="auto"/>
          <w:sz w:val="24"/>
          <w:szCs w:val="24"/>
        </w:rPr>
        <w:t xml:space="preserve"> Conceptual Review</w:t>
      </w:r>
      <w:bookmarkEnd w:id="15"/>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This section outlines and explains the various concepts used in this paper as it relates to the dependent and independent variables of the study.</w:t>
      </w:r>
    </w:p>
    <w:p w:rsidR="00F51534" w:rsidRPr="00416569" w:rsidRDefault="00F51534" w:rsidP="00F51534">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416569">
        <w:rPr>
          <w:rFonts w:ascii="Times New Roman" w:hAnsi="Times New Roman" w:cs="Times New Roman"/>
          <w:b/>
          <w:color w:val="000000" w:themeColor="text1"/>
          <w:sz w:val="24"/>
          <w:szCs w:val="24"/>
        </w:rPr>
        <w:t>.1 Overview</w:t>
      </w:r>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In recent decades, Nigeria has faced significant challenges in ensuring transparency and accountability in its public administration. Civil society has emerged as a crucial actor in addressing these issues, playing a </w:t>
      </w:r>
      <w:proofErr w:type="spellStart"/>
      <w:r w:rsidRPr="00416569">
        <w:rPr>
          <w:color w:val="000000" w:themeColor="text1"/>
        </w:rPr>
        <w:t>pivota</w:t>
      </w:r>
      <w:r>
        <w:rPr>
          <w:color w:val="000000" w:themeColor="text1"/>
        </w:rPr>
        <w:t>s</w:t>
      </w:r>
      <w:r w:rsidRPr="00416569">
        <w:rPr>
          <w:color w:val="000000" w:themeColor="text1"/>
        </w:rPr>
        <w:t>l</w:t>
      </w:r>
      <w:proofErr w:type="spellEnd"/>
      <w:r w:rsidRPr="00416569">
        <w:rPr>
          <w:color w:val="000000" w:themeColor="text1"/>
        </w:rPr>
        <w:t xml:space="preserve"> role in advocating for good governance practices and holding public officials accountable. This conceptual review explores the multifaceted contributions of civil society to promoting transparency and accountability in Nigeria's public administration.</w:t>
      </w:r>
    </w:p>
    <w:p w:rsidR="00F51534" w:rsidRPr="004909A0" w:rsidRDefault="00F51534" w:rsidP="00F51534">
      <w:pPr>
        <w:rPr>
          <w:rFonts w:ascii="Times New Roman" w:eastAsia="Times New Roman" w:hAnsi="Times New Roman" w:cs="Times New Roman"/>
          <w:b/>
          <w:bCs/>
          <w:color w:val="000000" w:themeColor="text1"/>
          <w:sz w:val="24"/>
          <w:szCs w:val="24"/>
        </w:rPr>
      </w:pPr>
      <w:r>
        <w:rPr>
          <w:rStyle w:val="Strong"/>
          <w:rFonts w:ascii="Times New Roman" w:hAnsi="Times New Roman" w:cs="Times New Roman"/>
          <w:color w:val="000000" w:themeColor="text1"/>
          <w:sz w:val="24"/>
          <w:szCs w:val="24"/>
        </w:rPr>
        <w:t>2.2</w:t>
      </w:r>
      <w:r w:rsidRPr="004909A0">
        <w:rPr>
          <w:rStyle w:val="Strong"/>
          <w:rFonts w:ascii="Times New Roman" w:hAnsi="Times New Roman" w:cs="Times New Roman"/>
          <w:color w:val="000000" w:themeColor="text1"/>
          <w:sz w:val="24"/>
          <w:szCs w:val="24"/>
        </w:rPr>
        <w:t>.2 Civil Society and Governance in Nigeria</w:t>
      </w:r>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Civil society in Nigeria encompasses a diverse array of non-governmental organizations (NGOs), community-based organizations (CBOs), advocacy groups, and grassroots movements. These entities operate independently of the government and are driven by the goal of advancing the interests and welfare of the public. According to </w:t>
      </w:r>
      <w:proofErr w:type="spellStart"/>
      <w:r w:rsidRPr="00416569">
        <w:rPr>
          <w:color w:val="000000" w:themeColor="text1"/>
        </w:rPr>
        <w:t>Ayodele</w:t>
      </w:r>
      <w:proofErr w:type="spellEnd"/>
      <w:r w:rsidRPr="00416569">
        <w:rPr>
          <w:color w:val="000000" w:themeColor="text1"/>
        </w:rPr>
        <w:t xml:space="preserve"> (2018), civil </w:t>
      </w:r>
      <w:r w:rsidRPr="00416569">
        <w:rPr>
          <w:color w:val="000000" w:themeColor="text1"/>
        </w:rPr>
        <w:lastRenderedPageBreak/>
        <w:t>society organizations (CSOs) in Nigeria have historically been instrumental in amplifying citizen voices and monitoring government actions, thereby fostering transparency and accountability.</w:t>
      </w:r>
    </w:p>
    <w:p w:rsidR="00F51534" w:rsidRPr="00F51C8F" w:rsidRDefault="00F51534" w:rsidP="00F51C8F">
      <w:pPr>
        <w:rPr>
          <w:rFonts w:ascii="Times New Roman" w:eastAsia="Times New Roman" w:hAnsi="Times New Roman" w:cs="Times New Roman"/>
          <w:b/>
          <w:bCs/>
          <w:color w:val="000000" w:themeColor="text1"/>
          <w:sz w:val="24"/>
          <w:szCs w:val="24"/>
        </w:rPr>
      </w:pPr>
      <w:r>
        <w:rPr>
          <w:rStyle w:val="Strong"/>
          <w:color w:val="000000" w:themeColor="text1"/>
        </w:rPr>
        <w:t>2.2</w:t>
      </w:r>
      <w:r w:rsidRPr="00416569">
        <w:rPr>
          <w:rStyle w:val="Strong"/>
          <w:color w:val="000000" w:themeColor="text1"/>
        </w:rPr>
        <w:t>.3 Challenges to Transparency and Accountability</w:t>
      </w:r>
    </w:p>
    <w:p w:rsidR="00F51534" w:rsidRPr="00416569" w:rsidRDefault="00F51534" w:rsidP="00F51534">
      <w:pPr>
        <w:pStyle w:val="NormalWeb"/>
        <w:spacing w:line="360" w:lineRule="auto"/>
        <w:jc w:val="both"/>
        <w:rPr>
          <w:color w:val="000000" w:themeColor="text1"/>
        </w:rPr>
      </w:pPr>
      <w:r w:rsidRPr="00416569">
        <w:rPr>
          <w:color w:val="000000" w:themeColor="text1"/>
        </w:rPr>
        <w:t>Nigeria's public administration has been marred by corruption, inefficiency, and a lack of transparency. The oil-rich nation has struggled with mismanagement of public funds and weak institutional frameworks, hindering efforts to achieve sustainable development goals (</w:t>
      </w:r>
      <w:proofErr w:type="spellStart"/>
      <w:r w:rsidRPr="00416569">
        <w:rPr>
          <w:color w:val="000000" w:themeColor="text1"/>
        </w:rPr>
        <w:t>Adesoji</w:t>
      </w:r>
      <w:proofErr w:type="spellEnd"/>
      <w:r w:rsidRPr="00416569">
        <w:rPr>
          <w:color w:val="000000" w:themeColor="text1"/>
        </w:rPr>
        <w:t>, 2019). These challenges underscore the critical need for robust civil society engagement to complement governmental efforts and ensure effective oversight.</w:t>
      </w:r>
    </w:p>
    <w:p w:rsidR="00F51534" w:rsidRPr="00416569" w:rsidRDefault="00F51534" w:rsidP="00F51534">
      <w:pPr>
        <w:pStyle w:val="NormalWeb"/>
        <w:spacing w:line="360" w:lineRule="auto"/>
        <w:jc w:val="both"/>
        <w:rPr>
          <w:color w:val="000000" w:themeColor="text1"/>
        </w:rPr>
      </w:pPr>
      <w:r>
        <w:rPr>
          <w:rStyle w:val="Strong"/>
          <w:color w:val="000000" w:themeColor="text1"/>
        </w:rPr>
        <w:t>2.2</w:t>
      </w:r>
      <w:r w:rsidRPr="00416569">
        <w:rPr>
          <w:rStyle w:val="Strong"/>
          <w:color w:val="000000" w:themeColor="text1"/>
        </w:rPr>
        <w:t>.4 The Role of Civil Society in Promoting Transparency</w:t>
      </w:r>
    </w:p>
    <w:p w:rsidR="00F51534" w:rsidRPr="00416569" w:rsidRDefault="00F51534" w:rsidP="00F51534">
      <w:pPr>
        <w:pStyle w:val="NormalWeb"/>
        <w:spacing w:line="360" w:lineRule="auto"/>
        <w:jc w:val="both"/>
        <w:rPr>
          <w:color w:val="000000" w:themeColor="text1"/>
        </w:rPr>
      </w:pPr>
      <w:r w:rsidRPr="00416569">
        <w:rPr>
          <w:color w:val="000000" w:themeColor="text1"/>
        </w:rPr>
        <w:t>Civil society organizations serve as watchdogs, scrutinizing government policies, expenditures, and decision-making processes. Through research, advocacy campaigns, and grassroots mobilization, CSOs raise awareness about corruption and malfeasance, pushing for policy reforms and institutional changes (</w:t>
      </w:r>
      <w:proofErr w:type="spellStart"/>
      <w:r w:rsidRPr="00416569">
        <w:rPr>
          <w:color w:val="000000" w:themeColor="text1"/>
        </w:rPr>
        <w:t>Omotola</w:t>
      </w:r>
      <w:proofErr w:type="spellEnd"/>
      <w:r w:rsidRPr="00416569">
        <w:rPr>
          <w:color w:val="000000" w:themeColor="text1"/>
        </w:rPr>
        <w:t>, 2018). By engaging with citizens and empowering marginalized communities, civil society fosters a culture of transparency and inclusivity within Nigeria's public administration.</w:t>
      </w:r>
    </w:p>
    <w:p w:rsidR="00F51534" w:rsidRPr="00416569" w:rsidRDefault="00F51534" w:rsidP="00F51534">
      <w:pPr>
        <w:pStyle w:val="NormalWeb"/>
        <w:spacing w:line="360" w:lineRule="auto"/>
        <w:jc w:val="both"/>
        <w:rPr>
          <w:color w:val="000000" w:themeColor="text1"/>
        </w:rPr>
      </w:pPr>
      <w:r>
        <w:rPr>
          <w:rStyle w:val="Strong"/>
          <w:color w:val="000000" w:themeColor="text1"/>
        </w:rPr>
        <w:t>2.2</w:t>
      </w:r>
      <w:r w:rsidRPr="00416569">
        <w:rPr>
          <w:rStyle w:val="Strong"/>
          <w:color w:val="000000" w:themeColor="text1"/>
        </w:rPr>
        <w:t>.5 Accountability Mechanisms and Advocacy Initiatives</w:t>
      </w:r>
    </w:p>
    <w:p w:rsidR="00F51534" w:rsidRPr="00416569" w:rsidRDefault="00F51534" w:rsidP="00F51534">
      <w:pPr>
        <w:pStyle w:val="NormalWeb"/>
        <w:spacing w:line="360" w:lineRule="auto"/>
        <w:jc w:val="both"/>
        <w:rPr>
          <w:color w:val="000000" w:themeColor="text1"/>
        </w:rPr>
      </w:pPr>
      <w:r w:rsidRPr="00416569">
        <w:rPr>
          <w:color w:val="000000" w:themeColor="text1"/>
        </w:rPr>
        <w:t>Effective accountability mechanisms are essential for combating corruption and enhancing public trust in government institutions. Civil society promotes accountability through various means, including litigation, social audits, and participatory governance initiatives (</w:t>
      </w:r>
      <w:proofErr w:type="spellStart"/>
      <w:r w:rsidRPr="00416569">
        <w:rPr>
          <w:color w:val="000000" w:themeColor="text1"/>
        </w:rPr>
        <w:t>Idowu</w:t>
      </w:r>
      <w:proofErr w:type="spellEnd"/>
      <w:r w:rsidRPr="00416569">
        <w:rPr>
          <w:color w:val="000000" w:themeColor="text1"/>
        </w:rPr>
        <w:t>, 2020). By collaborating with media outlets and leveraging digital platforms, CSOs amplify their advocacy efforts and mobilize public support for anti-corruption reforms.</w:t>
      </w:r>
    </w:p>
    <w:p w:rsidR="00F51C8F" w:rsidRDefault="00F51C8F">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rsidR="00F51534" w:rsidRPr="00416569" w:rsidRDefault="00F51534" w:rsidP="00F51534">
      <w:pPr>
        <w:pStyle w:val="NormalWeb"/>
        <w:spacing w:line="360" w:lineRule="auto"/>
        <w:jc w:val="both"/>
        <w:rPr>
          <w:color w:val="000000" w:themeColor="text1"/>
        </w:rPr>
      </w:pPr>
      <w:r>
        <w:rPr>
          <w:rStyle w:val="Strong"/>
          <w:color w:val="000000" w:themeColor="text1"/>
        </w:rPr>
        <w:lastRenderedPageBreak/>
        <w:t>2.2</w:t>
      </w:r>
      <w:r w:rsidRPr="00416569">
        <w:rPr>
          <w:rStyle w:val="Strong"/>
          <w:color w:val="000000" w:themeColor="text1"/>
        </w:rPr>
        <w:t>.6 Impact of Civil Society Interventions</w:t>
      </w:r>
    </w:p>
    <w:p w:rsidR="00F51534" w:rsidRPr="00416569" w:rsidRDefault="00F51534" w:rsidP="00F51534">
      <w:pPr>
        <w:pStyle w:val="NormalWeb"/>
        <w:spacing w:line="360" w:lineRule="auto"/>
        <w:jc w:val="both"/>
        <w:rPr>
          <w:color w:val="000000" w:themeColor="text1"/>
        </w:rPr>
      </w:pPr>
      <w:r w:rsidRPr="00416569">
        <w:rPr>
          <w:color w:val="000000" w:themeColor="text1"/>
        </w:rPr>
        <w:t>Research indicates that civil society interventions have yielded tangible results in promoting transparency and accountability in Nigeria. For instance, advocacy campaigns led by CSOs have influenced legislative reforms and policy implementations aimed at enhancing governance standards (</w:t>
      </w:r>
      <w:proofErr w:type="spellStart"/>
      <w:r w:rsidRPr="00416569">
        <w:rPr>
          <w:color w:val="000000" w:themeColor="text1"/>
        </w:rPr>
        <w:t>Ojo</w:t>
      </w:r>
      <w:proofErr w:type="spellEnd"/>
      <w:r w:rsidRPr="00416569">
        <w:rPr>
          <w:color w:val="000000" w:themeColor="text1"/>
        </w:rPr>
        <w:t>, 2021). Moreover, civil society-led monitoring initiatives have exposed cases of financial misconduct and embezzlement, prompting investigations and disciplinary actions against erring public officials (Eke, 2017).</w:t>
      </w:r>
    </w:p>
    <w:p w:rsidR="00F51534" w:rsidRPr="00416569" w:rsidRDefault="00F51534" w:rsidP="00F51534">
      <w:pPr>
        <w:pStyle w:val="NormalWeb"/>
        <w:spacing w:line="360" w:lineRule="auto"/>
        <w:jc w:val="both"/>
        <w:rPr>
          <w:color w:val="000000" w:themeColor="text1"/>
        </w:rPr>
      </w:pPr>
      <w:r>
        <w:rPr>
          <w:rStyle w:val="Strong"/>
          <w:color w:val="000000" w:themeColor="text1"/>
        </w:rPr>
        <w:t>2.2</w:t>
      </w:r>
      <w:r w:rsidRPr="00416569">
        <w:rPr>
          <w:rStyle w:val="Strong"/>
          <w:color w:val="000000" w:themeColor="text1"/>
        </w:rPr>
        <w:t>.7 Collaborative Governance and Stakeholder Engagement</w:t>
      </w:r>
    </w:p>
    <w:p w:rsidR="00F51534" w:rsidRPr="00416569" w:rsidRDefault="00F51534" w:rsidP="00F51534">
      <w:pPr>
        <w:pStyle w:val="NormalWeb"/>
        <w:spacing w:line="360" w:lineRule="auto"/>
        <w:jc w:val="both"/>
        <w:rPr>
          <w:color w:val="000000" w:themeColor="text1"/>
        </w:rPr>
      </w:pPr>
      <w:r w:rsidRPr="00416569">
        <w:rPr>
          <w:color w:val="000000" w:themeColor="text1"/>
        </w:rPr>
        <w:t>Effective governance requires collaboration among government institutions, civil society actors, and other stakeholders. Civil society fosters dialogue and collaboration through participatory platforms, such as public hearings, town hall meetings, and policy consultations (</w:t>
      </w:r>
      <w:proofErr w:type="spellStart"/>
      <w:r w:rsidRPr="00416569">
        <w:rPr>
          <w:color w:val="000000" w:themeColor="text1"/>
        </w:rPr>
        <w:t>Akanbi</w:t>
      </w:r>
      <w:proofErr w:type="spellEnd"/>
      <w:r w:rsidRPr="00416569">
        <w:rPr>
          <w:color w:val="000000" w:themeColor="text1"/>
        </w:rPr>
        <w:t>, 2019). By facilitating meaningful engagement, CSOs strengthen democratic processes and ensure that public policies align with the needs and aspirations of Nigerian citizens.</w:t>
      </w:r>
    </w:p>
    <w:p w:rsidR="00F51534" w:rsidRPr="00416569" w:rsidRDefault="00F51534" w:rsidP="00F51534">
      <w:pPr>
        <w:pStyle w:val="NormalWeb"/>
        <w:spacing w:line="360" w:lineRule="auto"/>
        <w:jc w:val="both"/>
        <w:rPr>
          <w:color w:val="000000" w:themeColor="text1"/>
        </w:rPr>
      </w:pPr>
      <w:r>
        <w:rPr>
          <w:rStyle w:val="Strong"/>
          <w:color w:val="000000" w:themeColor="text1"/>
        </w:rPr>
        <w:t>2.2</w:t>
      </w:r>
      <w:r w:rsidRPr="00416569">
        <w:rPr>
          <w:rStyle w:val="Strong"/>
          <w:color w:val="000000" w:themeColor="text1"/>
        </w:rPr>
        <w:t>.8 Capacity Building and Institutional Strengthening</w:t>
      </w:r>
    </w:p>
    <w:p w:rsidR="00F51534" w:rsidRPr="00416569" w:rsidRDefault="00F51534" w:rsidP="00F51534">
      <w:pPr>
        <w:pStyle w:val="NormalWeb"/>
        <w:spacing w:line="360" w:lineRule="auto"/>
        <w:jc w:val="both"/>
        <w:rPr>
          <w:color w:val="000000" w:themeColor="text1"/>
        </w:rPr>
      </w:pPr>
      <w:r w:rsidRPr="00416569">
        <w:rPr>
          <w:color w:val="000000" w:themeColor="text1"/>
        </w:rPr>
        <w:t>To sustain its impact, civil society invests in capacity building initiatives and organizational development. Training programs, workshops, and mentorship opportunities equip CSOs with the skills and resources needed to effectively monitor public administration and advocate for accountability (</w:t>
      </w:r>
      <w:proofErr w:type="spellStart"/>
      <w:r w:rsidRPr="00416569">
        <w:rPr>
          <w:color w:val="000000" w:themeColor="text1"/>
        </w:rPr>
        <w:t>Aborisade</w:t>
      </w:r>
      <w:proofErr w:type="spellEnd"/>
      <w:r w:rsidRPr="00416569">
        <w:rPr>
          <w:color w:val="000000" w:themeColor="text1"/>
        </w:rPr>
        <w:t>, 2018). Furthermore, partnerships with academic institutions and international donors enhance civil society's technical expertise and strategic outreach capabilities.</w:t>
      </w:r>
    </w:p>
    <w:p w:rsidR="00F51534" w:rsidRPr="00416569" w:rsidRDefault="00F51534" w:rsidP="00F51534">
      <w:pPr>
        <w:pStyle w:val="NormalWeb"/>
        <w:spacing w:line="360" w:lineRule="auto"/>
        <w:jc w:val="both"/>
        <w:rPr>
          <w:color w:val="000000" w:themeColor="text1"/>
        </w:rPr>
      </w:pPr>
      <w:r>
        <w:rPr>
          <w:rStyle w:val="Strong"/>
          <w:color w:val="000000" w:themeColor="text1"/>
        </w:rPr>
        <w:t>2.2</w:t>
      </w:r>
      <w:r w:rsidRPr="00416569">
        <w:rPr>
          <w:rStyle w:val="Strong"/>
          <w:color w:val="000000" w:themeColor="text1"/>
        </w:rPr>
        <w:t>.9 Legal and Regulatory Frameworks</w:t>
      </w:r>
    </w:p>
    <w:p w:rsidR="00F51534" w:rsidRPr="00416569" w:rsidRDefault="00F51534" w:rsidP="00F51534">
      <w:pPr>
        <w:pStyle w:val="NormalWeb"/>
        <w:spacing w:line="360" w:lineRule="auto"/>
        <w:jc w:val="both"/>
        <w:rPr>
          <w:color w:val="000000" w:themeColor="text1"/>
        </w:rPr>
      </w:pPr>
      <w:r w:rsidRPr="00416569">
        <w:rPr>
          <w:color w:val="000000" w:themeColor="text1"/>
        </w:rPr>
        <w:lastRenderedPageBreak/>
        <w:t>The effectiveness of civil society in promoting transparency hinges on supportive legal and regulatory frameworks. Advocacy efforts by CSOs have influenced legislative reforms aimed at protecting civic space and safeguarding the rights of activists and whistleblowers (</w:t>
      </w:r>
      <w:proofErr w:type="spellStart"/>
      <w:r w:rsidRPr="00416569">
        <w:rPr>
          <w:color w:val="000000" w:themeColor="text1"/>
        </w:rPr>
        <w:t>Oluwaniyi</w:t>
      </w:r>
      <w:proofErr w:type="spellEnd"/>
      <w:r w:rsidRPr="00416569">
        <w:rPr>
          <w:color w:val="000000" w:themeColor="text1"/>
        </w:rPr>
        <w:t>, 2020). However, challenges persist, including bureaucratic red tape, restrictive laws, and threats to civil liberties, underscoring the need for continuous advocacy and legal reform initiatives.</w:t>
      </w:r>
    </w:p>
    <w:p w:rsidR="00F51534" w:rsidRPr="004909A0" w:rsidRDefault="00F51534" w:rsidP="00F51534">
      <w:pPr>
        <w:rPr>
          <w:rFonts w:ascii="Times New Roman" w:eastAsia="Times New Roman" w:hAnsi="Times New Roman" w:cs="Times New Roman"/>
          <w:b/>
          <w:bCs/>
          <w:color w:val="000000" w:themeColor="text1"/>
          <w:sz w:val="24"/>
          <w:szCs w:val="24"/>
        </w:rPr>
      </w:pPr>
      <w:r>
        <w:rPr>
          <w:rStyle w:val="Strong"/>
          <w:rFonts w:ascii="Times New Roman" w:hAnsi="Times New Roman" w:cs="Times New Roman"/>
          <w:color w:val="000000" w:themeColor="text1"/>
          <w:sz w:val="24"/>
          <w:szCs w:val="24"/>
        </w:rPr>
        <w:t>2.2</w:t>
      </w:r>
      <w:r w:rsidRPr="004909A0">
        <w:rPr>
          <w:rStyle w:val="Strong"/>
          <w:rFonts w:ascii="Times New Roman" w:hAnsi="Times New Roman" w:cs="Times New Roman"/>
          <w:color w:val="000000" w:themeColor="text1"/>
          <w:sz w:val="24"/>
          <w:szCs w:val="24"/>
        </w:rPr>
        <w:t>.10 Challenges and Opportunities for Civil Society</w:t>
      </w:r>
    </w:p>
    <w:p w:rsidR="00F51534" w:rsidRPr="00416569" w:rsidRDefault="00F51534" w:rsidP="00F51534">
      <w:pPr>
        <w:pStyle w:val="NormalWeb"/>
        <w:spacing w:line="360" w:lineRule="auto"/>
        <w:jc w:val="both"/>
        <w:rPr>
          <w:color w:val="000000" w:themeColor="text1"/>
        </w:rPr>
      </w:pPr>
      <w:r w:rsidRPr="00416569">
        <w:rPr>
          <w:color w:val="000000" w:themeColor="text1"/>
        </w:rPr>
        <w:t>Despite its pivotal role, civil society in Nigeria faces several challenges, including limited funding, political interference, and security risks (Adebayo, 2021). These obstacles underscore the importance of strengthening partnerships, enhancing organizational resilience, and leveraging technology to overcome operational constraints. Moreover, opportunities exist for CSOs to collaborate with international donors, private sector entities, and academia to advance transparency and accountability agendas.</w:t>
      </w:r>
    </w:p>
    <w:p w:rsidR="00F51534" w:rsidRPr="00E408B7" w:rsidRDefault="00F51534" w:rsidP="00F51534">
      <w:pPr>
        <w:pStyle w:val="Heading2"/>
        <w:spacing w:line="360" w:lineRule="auto"/>
        <w:rPr>
          <w:rFonts w:ascii="Times New Roman" w:hAnsi="Times New Roman" w:cs="Times New Roman"/>
          <w:b/>
          <w:color w:val="auto"/>
          <w:sz w:val="24"/>
          <w:szCs w:val="24"/>
        </w:rPr>
      </w:pPr>
      <w:bookmarkStart w:id="16" w:name="_Toc183615060"/>
      <w:bookmarkStart w:id="17" w:name="_Toc183615066"/>
      <w:r>
        <w:rPr>
          <w:rFonts w:ascii="Times New Roman" w:hAnsi="Times New Roman" w:cs="Times New Roman"/>
          <w:b/>
          <w:color w:val="auto"/>
          <w:sz w:val="24"/>
          <w:szCs w:val="24"/>
        </w:rPr>
        <w:t>2.3</w:t>
      </w:r>
      <w:r w:rsidRPr="00E408B7">
        <w:rPr>
          <w:rFonts w:ascii="Times New Roman" w:hAnsi="Times New Roman" w:cs="Times New Roman"/>
          <w:b/>
          <w:color w:val="auto"/>
          <w:sz w:val="24"/>
          <w:szCs w:val="24"/>
        </w:rPr>
        <w:t xml:space="preserve"> Theoretical</w:t>
      </w:r>
      <w:bookmarkEnd w:id="16"/>
      <w:r>
        <w:rPr>
          <w:rFonts w:ascii="Times New Roman" w:hAnsi="Times New Roman" w:cs="Times New Roman"/>
          <w:b/>
          <w:color w:val="auto"/>
          <w:sz w:val="24"/>
          <w:szCs w:val="24"/>
        </w:rPr>
        <w:t xml:space="preserve"> Framework</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This section outlines the various theories that supports the claims and objectives of the study.</w:t>
      </w:r>
    </w:p>
    <w:p w:rsidR="00F51534" w:rsidRPr="00A67445" w:rsidRDefault="00F51534" w:rsidP="00F51534">
      <w:pPr>
        <w:pStyle w:val="Heading2"/>
        <w:spacing w:line="360" w:lineRule="auto"/>
        <w:rPr>
          <w:rFonts w:ascii="Times New Roman" w:hAnsi="Times New Roman" w:cs="Times New Roman"/>
          <w:b/>
          <w:color w:val="auto"/>
          <w:sz w:val="24"/>
          <w:szCs w:val="24"/>
        </w:rPr>
      </w:pPr>
      <w:bookmarkStart w:id="18" w:name="_Toc183615061"/>
      <w:r>
        <w:rPr>
          <w:rFonts w:ascii="Times New Roman" w:hAnsi="Times New Roman" w:cs="Times New Roman"/>
          <w:b/>
          <w:color w:val="auto"/>
          <w:sz w:val="24"/>
          <w:szCs w:val="24"/>
        </w:rPr>
        <w:t>2.3</w:t>
      </w:r>
      <w:r w:rsidRPr="00A67445">
        <w:rPr>
          <w:rFonts w:ascii="Times New Roman" w:hAnsi="Times New Roman" w:cs="Times New Roman"/>
          <w:b/>
          <w:color w:val="auto"/>
          <w:sz w:val="24"/>
          <w:szCs w:val="24"/>
        </w:rPr>
        <w:t xml:space="preserve">.1 </w:t>
      </w:r>
      <w:r w:rsidRPr="00A67445">
        <w:rPr>
          <w:rFonts w:ascii="Times New Roman" w:hAnsi="Times New Roman" w:cs="Times New Roman"/>
          <w:b/>
          <w:bCs/>
          <w:color w:val="auto"/>
          <w:sz w:val="24"/>
          <w:szCs w:val="24"/>
        </w:rPr>
        <w:t>Advocacy and Awareness Theory</w:t>
      </w:r>
      <w:bookmarkEnd w:id="18"/>
    </w:p>
    <w:p w:rsidR="00F51534" w:rsidRPr="00416569" w:rsidRDefault="00F51534" w:rsidP="00F51534">
      <w:pPr>
        <w:pStyle w:val="NormalWeb"/>
        <w:spacing w:line="360" w:lineRule="auto"/>
        <w:jc w:val="both"/>
        <w:rPr>
          <w:color w:val="000000" w:themeColor="text1"/>
        </w:rPr>
      </w:pPr>
      <w:r w:rsidRPr="00416569">
        <w:rPr>
          <w:color w:val="000000" w:themeColor="text1"/>
        </w:rPr>
        <w:t>Civil society organizations (CSOs) play a crucial role in advocating for transparency and accountability in public administration through awareness-raising campaigns, public education, and mobilization of citizens. By highlighting issues of corruption, inefficiency, and lack of transparency in government processes, CSOs pressure the government to enact reforms and adopt policies that promote accountability. This theory emphasizes the role of CSOs as watchdogs and facilitators of public discourse, pushing for policy changes and institutional reforms.</w:t>
      </w:r>
    </w:p>
    <w:p w:rsidR="00F51534" w:rsidRPr="00A67445" w:rsidRDefault="00F51534" w:rsidP="00F51534">
      <w:pPr>
        <w:pStyle w:val="Heading2"/>
        <w:spacing w:line="360" w:lineRule="auto"/>
        <w:rPr>
          <w:rFonts w:ascii="Times New Roman" w:hAnsi="Times New Roman" w:cs="Times New Roman"/>
          <w:b/>
          <w:color w:val="auto"/>
          <w:sz w:val="24"/>
          <w:szCs w:val="24"/>
        </w:rPr>
      </w:pPr>
      <w:bookmarkStart w:id="19" w:name="_Toc183615062"/>
      <w:r>
        <w:rPr>
          <w:rFonts w:ascii="Times New Roman" w:hAnsi="Times New Roman" w:cs="Times New Roman"/>
          <w:b/>
          <w:color w:val="auto"/>
          <w:sz w:val="24"/>
          <w:szCs w:val="24"/>
        </w:rPr>
        <w:lastRenderedPageBreak/>
        <w:t>2.3</w:t>
      </w:r>
      <w:r w:rsidRPr="00A67445">
        <w:rPr>
          <w:rFonts w:ascii="Times New Roman" w:hAnsi="Times New Roman" w:cs="Times New Roman"/>
          <w:b/>
          <w:color w:val="auto"/>
          <w:sz w:val="24"/>
          <w:szCs w:val="24"/>
        </w:rPr>
        <w:t xml:space="preserve">.2 </w:t>
      </w:r>
      <w:r w:rsidRPr="00A67445">
        <w:rPr>
          <w:rFonts w:ascii="Times New Roman" w:hAnsi="Times New Roman" w:cs="Times New Roman"/>
          <w:b/>
          <w:bCs/>
          <w:color w:val="auto"/>
          <w:sz w:val="24"/>
          <w:szCs w:val="24"/>
        </w:rPr>
        <w:t>Social Capital Theory</w:t>
      </w:r>
      <w:bookmarkEnd w:id="19"/>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 Civil society organizations contribute to building social capital by fostering trust, cooperation, and reciprocity among citizens and between citizens and government officials. In Nigeria, where trust in government institutions may be low due to historical and contemporary factors, CSOs bridge the gap by engaging with communities, promoting dialogue, and facilitating participatory decision-making processes. By enhancing social capital, CSOs strengthen the legitimacy of government actions and policies, thereby promoting transparency and accountability.</w:t>
      </w:r>
    </w:p>
    <w:p w:rsidR="00F51534" w:rsidRPr="00A67445" w:rsidRDefault="00F51534" w:rsidP="00F51534">
      <w:pPr>
        <w:pStyle w:val="Heading2"/>
        <w:spacing w:line="360" w:lineRule="auto"/>
        <w:rPr>
          <w:rFonts w:ascii="Times New Roman" w:hAnsi="Times New Roman" w:cs="Times New Roman"/>
          <w:b/>
          <w:color w:val="auto"/>
          <w:sz w:val="24"/>
          <w:szCs w:val="24"/>
        </w:rPr>
      </w:pPr>
      <w:bookmarkStart w:id="20" w:name="_Toc183615063"/>
      <w:r>
        <w:rPr>
          <w:rFonts w:ascii="Times New Roman" w:hAnsi="Times New Roman" w:cs="Times New Roman"/>
          <w:b/>
          <w:color w:val="auto"/>
          <w:sz w:val="24"/>
          <w:szCs w:val="24"/>
        </w:rPr>
        <w:t>2.3</w:t>
      </w:r>
      <w:r w:rsidRPr="00A67445">
        <w:rPr>
          <w:rFonts w:ascii="Times New Roman" w:hAnsi="Times New Roman" w:cs="Times New Roman"/>
          <w:b/>
          <w:color w:val="auto"/>
          <w:sz w:val="24"/>
          <w:szCs w:val="24"/>
        </w:rPr>
        <w:t xml:space="preserve">.3 </w:t>
      </w:r>
      <w:r w:rsidRPr="00A67445">
        <w:rPr>
          <w:rFonts w:ascii="Times New Roman" w:hAnsi="Times New Roman" w:cs="Times New Roman"/>
          <w:b/>
          <w:bCs/>
          <w:color w:val="auto"/>
          <w:sz w:val="24"/>
          <w:szCs w:val="24"/>
        </w:rPr>
        <w:t>Network Governance Theory</w:t>
      </w:r>
      <w:bookmarkEnd w:id="20"/>
    </w:p>
    <w:p w:rsidR="00F51534" w:rsidRPr="00416569" w:rsidRDefault="00F51534" w:rsidP="00F51534">
      <w:pPr>
        <w:pStyle w:val="NormalWeb"/>
        <w:spacing w:line="360" w:lineRule="auto"/>
        <w:jc w:val="both"/>
        <w:rPr>
          <w:color w:val="000000" w:themeColor="text1"/>
        </w:rPr>
      </w:pPr>
      <w:r w:rsidRPr="00416569">
        <w:rPr>
          <w:color w:val="000000" w:themeColor="text1"/>
        </w:rPr>
        <w:t>This theory posits that civil society organizations, in collaboration with other stakeholders such as government agencies, businesses, and international organizations, form networks that govern public affairs. In Nigeria, CSOs often form alliances with media organizations, academia, and grassroots movements to monitor government activities, advocate for policy reforms, and mobilize resources for transparency initiatives. These networks create alternative channels for accountability outside traditional bureaucratic structures, influencing policy-making and implementation processes.</w:t>
      </w:r>
    </w:p>
    <w:p w:rsidR="00F51534" w:rsidRPr="00A67445" w:rsidRDefault="00F51534" w:rsidP="00F51534">
      <w:pPr>
        <w:pStyle w:val="Heading2"/>
        <w:spacing w:line="360" w:lineRule="auto"/>
        <w:rPr>
          <w:rFonts w:ascii="Times New Roman" w:hAnsi="Times New Roman" w:cs="Times New Roman"/>
          <w:b/>
          <w:color w:val="auto"/>
          <w:sz w:val="24"/>
          <w:szCs w:val="24"/>
        </w:rPr>
      </w:pPr>
      <w:bookmarkStart w:id="21" w:name="_Toc183615064"/>
      <w:r>
        <w:rPr>
          <w:rFonts w:ascii="Times New Roman" w:hAnsi="Times New Roman" w:cs="Times New Roman"/>
          <w:b/>
          <w:color w:val="auto"/>
          <w:sz w:val="24"/>
          <w:szCs w:val="24"/>
        </w:rPr>
        <w:t>2.3.</w:t>
      </w:r>
      <w:r w:rsidRPr="00A67445">
        <w:rPr>
          <w:rFonts w:ascii="Times New Roman" w:hAnsi="Times New Roman" w:cs="Times New Roman"/>
          <w:b/>
          <w:color w:val="auto"/>
          <w:sz w:val="24"/>
          <w:szCs w:val="24"/>
        </w:rPr>
        <w:t xml:space="preserve">4 </w:t>
      </w:r>
      <w:r w:rsidRPr="00A67445">
        <w:rPr>
          <w:rFonts w:ascii="Times New Roman" w:hAnsi="Times New Roman" w:cs="Times New Roman"/>
          <w:b/>
          <w:bCs/>
          <w:color w:val="auto"/>
          <w:sz w:val="24"/>
          <w:szCs w:val="24"/>
        </w:rPr>
        <w:t>Democratic Governance Theory</w:t>
      </w:r>
      <w:bookmarkEnd w:id="21"/>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 Civil society serves as a cornerstone of democratic governance by promoting citizen participation, accountability, and responsiveness in public administration. In Nigeria's democratic context, CSOs act as mediators between citizens and government, ensuring that public officials are held accountable for their actions and decisions. Through activities such as public hearings, policy analysis, and citizen monitoring, CSOs strengthen democratic institutions and norms, fostering a culture of transparency and accountability among government officials and citizens alike.</w:t>
      </w:r>
    </w:p>
    <w:p w:rsidR="00F51534" w:rsidRPr="003F47F1" w:rsidRDefault="00F51534" w:rsidP="00F51534">
      <w:pPr>
        <w:pStyle w:val="Heading2"/>
        <w:spacing w:line="360" w:lineRule="auto"/>
        <w:rPr>
          <w:rFonts w:ascii="Times New Roman" w:hAnsi="Times New Roman" w:cs="Times New Roman"/>
          <w:b/>
          <w:color w:val="auto"/>
          <w:sz w:val="24"/>
          <w:szCs w:val="24"/>
        </w:rPr>
      </w:pPr>
      <w:r w:rsidRPr="003F47F1">
        <w:rPr>
          <w:rFonts w:ascii="Times New Roman" w:hAnsi="Times New Roman" w:cs="Times New Roman"/>
          <w:b/>
          <w:color w:val="auto"/>
          <w:sz w:val="24"/>
          <w:szCs w:val="24"/>
        </w:rPr>
        <w:lastRenderedPageBreak/>
        <w:t>2.4 Empirical Review</w:t>
      </w:r>
      <w:bookmarkEnd w:id="17"/>
    </w:p>
    <w:p w:rsidR="00F51534" w:rsidRPr="00416569" w:rsidRDefault="00F51534" w:rsidP="00F51534">
      <w:pPr>
        <w:pStyle w:val="NormalWeb"/>
        <w:spacing w:line="360" w:lineRule="auto"/>
        <w:jc w:val="both"/>
        <w:rPr>
          <w:color w:val="000000" w:themeColor="text1"/>
        </w:rPr>
      </w:pPr>
      <w:r w:rsidRPr="00416569">
        <w:rPr>
          <w:color w:val="000000" w:themeColor="text1"/>
        </w:rPr>
        <w:t>In Nigeria, the role of civil society in promoting transparency and accountability in public administration has been a subject of empirical investigation, shedding light on its effectiveness in enhancing governance practices and curbing corruption. This review synthesizes empirical findings to examine how civil society organizations (CSOs) contribute to fostering transparency and accountability in Nigeria's public sector.</w:t>
      </w:r>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Empirical studies underscore the pivotal role of civil society in monitoring government actions and advocating for accountability reforms. Research by </w:t>
      </w:r>
      <w:proofErr w:type="spellStart"/>
      <w:r w:rsidRPr="00416569">
        <w:rPr>
          <w:color w:val="000000" w:themeColor="text1"/>
        </w:rPr>
        <w:t>Oluwaniyi</w:t>
      </w:r>
      <w:proofErr w:type="spellEnd"/>
      <w:r w:rsidRPr="00416569">
        <w:rPr>
          <w:color w:val="000000" w:themeColor="text1"/>
        </w:rPr>
        <w:t xml:space="preserve"> (2020) highlights how CSOs leverage advocacy campaigns and grassroots mobilization to scrutinize public expenditures and highlight instances of corruption. This active engagement serves to amplify citizen voices and pressure policymakers to adopt more transparent practices.</w:t>
      </w:r>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Studies indicate tangible outcomes resulting from civil society interventions. For instance, </w:t>
      </w:r>
      <w:proofErr w:type="spellStart"/>
      <w:r w:rsidRPr="00416569">
        <w:rPr>
          <w:color w:val="000000" w:themeColor="text1"/>
        </w:rPr>
        <w:t>Ojo</w:t>
      </w:r>
      <w:proofErr w:type="spellEnd"/>
      <w:r w:rsidRPr="00416569">
        <w:rPr>
          <w:color w:val="000000" w:themeColor="text1"/>
        </w:rPr>
        <w:t xml:space="preserve"> (2021) discusses how CSO-led initiatives have influenced policy reforms and legislative changes aimed at strengthening governance frameworks. By engaging with media platforms and utilizing digital tools, CSOs effectively disseminate information and mobilize public support for anti-corruption measures (</w:t>
      </w:r>
      <w:proofErr w:type="spellStart"/>
      <w:r w:rsidRPr="00416569">
        <w:rPr>
          <w:color w:val="000000" w:themeColor="text1"/>
        </w:rPr>
        <w:t>Idowu</w:t>
      </w:r>
      <w:proofErr w:type="spellEnd"/>
      <w:r w:rsidRPr="00416569">
        <w:rPr>
          <w:color w:val="000000" w:themeColor="text1"/>
        </w:rPr>
        <w:t>, 2020).</w:t>
      </w:r>
    </w:p>
    <w:p w:rsidR="00F51534" w:rsidRPr="00416569" w:rsidRDefault="00F51534" w:rsidP="00F51534">
      <w:pPr>
        <w:pStyle w:val="NormalWeb"/>
        <w:spacing w:line="360" w:lineRule="auto"/>
        <w:jc w:val="both"/>
        <w:rPr>
          <w:color w:val="000000" w:themeColor="text1"/>
        </w:rPr>
      </w:pPr>
      <w:r w:rsidRPr="00416569">
        <w:rPr>
          <w:color w:val="000000" w:themeColor="text1"/>
        </w:rPr>
        <w:t>Despite their contributions, civil society organizations in Nigeria face significant challenges. Adebayo (2021) notes constraints such as limited funding, bureaucratic hurdles, and political interference, which impede their effectiveness. These challenges underscore the need for sustained advocacy efforts to address institutional barriers and secure adequate resources for civil society initiatives.</w:t>
      </w:r>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Empirical research explores public perceptions of civil society's role in promoting transparency. </w:t>
      </w:r>
      <w:proofErr w:type="spellStart"/>
      <w:r w:rsidRPr="00416569">
        <w:rPr>
          <w:color w:val="000000" w:themeColor="text1"/>
        </w:rPr>
        <w:t>Ayodele</w:t>
      </w:r>
      <w:proofErr w:type="spellEnd"/>
      <w:r w:rsidRPr="00416569">
        <w:rPr>
          <w:color w:val="000000" w:themeColor="text1"/>
        </w:rPr>
        <w:t xml:space="preserve"> (2018) examines how CSO activities influence public trust in government institutions. The findings indicate that effective civil society engagement </w:t>
      </w:r>
      <w:r w:rsidRPr="00416569">
        <w:rPr>
          <w:color w:val="000000" w:themeColor="text1"/>
        </w:rPr>
        <w:lastRenderedPageBreak/>
        <w:t>enhances citizen confidence in governance systems by holding officials accountable and fostering transparency in decision-making processes.</w:t>
      </w:r>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Effective governance hinges on collaborative efforts between civil society, government agencies, and other stakeholders. </w:t>
      </w:r>
      <w:proofErr w:type="spellStart"/>
      <w:r w:rsidRPr="00416569">
        <w:rPr>
          <w:color w:val="000000" w:themeColor="text1"/>
        </w:rPr>
        <w:t>Akanbi</w:t>
      </w:r>
      <w:proofErr w:type="spellEnd"/>
      <w:r w:rsidRPr="00416569">
        <w:rPr>
          <w:color w:val="000000" w:themeColor="text1"/>
        </w:rPr>
        <w:t xml:space="preserve"> (2019) discusses collaborative platforms such as public consultations and participatory governance mechanisms facilitated by CSOs. These initiatives promote dialogue, enhance policy formulation, and ensure that public policies reflect citizens' interests and priorities.</w:t>
      </w:r>
    </w:p>
    <w:p w:rsidR="00F51534" w:rsidRPr="00416569" w:rsidRDefault="00F51534" w:rsidP="00F51534">
      <w:pPr>
        <w:pStyle w:val="NormalWeb"/>
        <w:spacing w:line="360" w:lineRule="auto"/>
        <w:jc w:val="both"/>
        <w:rPr>
          <w:color w:val="000000" w:themeColor="text1"/>
        </w:rPr>
      </w:pPr>
      <w:r w:rsidRPr="00416569">
        <w:rPr>
          <w:color w:val="000000" w:themeColor="text1"/>
        </w:rPr>
        <w:t xml:space="preserve">Empirical studies emphasize the importance of capacity building and organizational sustainability for civil society. </w:t>
      </w:r>
      <w:proofErr w:type="spellStart"/>
      <w:r w:rsidRPr="00416569">
        <w:rPr>
          <w:color w:val="000000" w:themeColor="text1"/>
        </w:rPr>
        <w:t>Aborisade</w:t>
      </w:r>
      <w:proofErr w:type="spellEnd"/>
      <w:r w:rsidRPr="00416569">
        <w:rPr>
          <w:color w:val="000000" w:themeColor="text1"/>
        </w:rPr>
        <w:t xml:space="preserve"> (2018) explores strategies to enhance CSOs' capacity in budgetary oversight and policy analysis. Training programs and partnerships with academic institutions contribute to strengthening CSOs' technical capabilities and strategic effectiveness in promoting accountability.</w:t>
      </w:r>
    </w:p>
    <w:p w:rsidR="00F51534" w:rsidRPr="003F47F1" w:rsidRDefault="00F51534" w:rsidP="00F51534">
      <w:pPr>
        <w:pStyle w:val="Heading2"/>
        <w:spacing w:line="360" w:lineRule="auto"/>
        <w:rPr>
          <w:rFonts w:ascii="Times New Roman" w:hAnsi="Times New Roman" w:cs="Times New Roman"/>
          <w:b/>
          <w:color w:val="auto"/>
          <w:sz w:val="24"/>
          <w:szCs w:val="24"/>
        </w:rPr>
      </w:pPr>
      <w:bookmarkStart w:id="22" w:name="_Toc183615067"/>
      <w:r w:rsidRPr="003F47F1">
        <w:rPr>
          <w:rFonts w:ascii="Times New Roman" w:hAnsi="Times New Roman" w:cs="Times New Roman"/>
          <w:b/>
          <w:bCs/>
          <w:color w:val="auto"/>
          <w:sz w:val="24"/>
          <w:szCs w:val="24"/>
        </w:rPr>
        <w:t>2.5 2.5 Summary of Literature Review</w:t>
      </w:r>
      <w:bookmarkEnd w:id="22"/>
    </w:p>
    <w:p w:rsidR="00F51534" w:rsidRDefault="00F51534" w:rsidP="00F51534">
      <w:pPr>
        <w:pStyle w:val="NormalWeb"/>
        <w:spacing w:line="360" w:lineRule="auto"/>
        <w:jc w:val="both"/>
        <w:rPr>
          <w:color w:val="000000" w:themeColor="text1"/>
        </w:rPr>
      </w:pPr>
      <w:r w:rsidRPr="00416569">
        <w:rPr>
          <w:color w:val="000000" w:themeColor="text1"/>
        </w:rPr>
        <w:t>In conclusion, empirical evidence highlights civil society's significant impact on promoting transparency and accountability in Nigeria's public administration. Through monitoring, advocacy, and collaborative governance initiatives, CSOs contribute to enhancing governance standards and fostering public trust. However, addressing challenges such as funding constraints and regulatory barriers remains imperative to sustain and expand civil society's role in promoting good governance in Nigeria.</w:t>
      </w:r>
    </w:p>
    <w:p w:rsidR="00F51534" w:rsidRDefault="00F51534" w:rsidP="00F51534">
      <w:pPr>
        <w:rPr>
          <w:rFonts w:ascii="Times New Roman" w:eastAsia="Times New Roman" w:hAnsi="Times New Roman" w:cs="Times New Roman"/>
          <w:sz w:val="24"/>
          <w:szCs w:val="24"/>
        </w:rPr>
      </w:pPr>
      <w:r>
        <w:br w:type="page"/>
      </w:r>
    </w:p>
    <w:p w:rsidR="00F51534" w:rsidRPr="005E5274" w:rsidRDefault="00F51534" w:rsidP="00F51534">
      <w:pPr>
        <w:jc w:val="center"/>
        <w:rPr>
          <w:rFonts w:ascii="Times New Roman" w:eastAsia="Times New Roman" w:hAnsi="Times New Roman" w:cs="Times New Roman"/>
          <w:b/>
          <w:color w:val="000000" w:themeColor="text1"/>
          <w:sz w:val="24"/>
          <w:szCs w:val="24"/>
        </w:rPr>
      </w:pPr>
      <w:r w:rsidRPr="005E5274">
        <w:rPr>
          <w:rFonts w:ascii="Times New Roman" w:eastAsia="Times New Roman" w:hAnsi="Times New Roman" w:cs="Times New Roman"/>
          <w:b/>
          <w:color w:val="000000" w:themeColor="text1"/>
          <w:sz w:val="24"/>
          <w:szCs w:val="24"/>
        </w:rPr>
        <w:lastRenderedPageBreak/>
        <w:t>REFERENCES</w:t>
      </w:r>
    </w:p>
    <w:p w:rsidR="00F51534" w:rsidRDefault="00F51534" w:rsidP="00F51534">
      <w:pPr>
        <w:ind w:left="720" w:hanging="720"/>
        <w:jc w:val="both"/>
      </w:pPr>
      <w:proofErr w:type="spellStart"/>
      <w:r w:rsidRPr="00416569">
        <w:rPr>
          <w:rFonts w:ascii="Times New Roman" w:eastAsia="Times New Roman" w:hAnsi="Times New Roman" w:cs="Times New Roman"/>
          <w:color w:val="000000" w:themeColor="text1"/>
          <w:sz w:val="24"/>
          <w:szCs w:val="24"/>
        </w:rPr>
        <w:t>Aborisade</w:t>
      </w:r>
      <w:proofErr w:type="spellEnd"/>
      <w:r w:rsidRPr="00416569">
        <w:rPr>
          <w:rFonts w:ascii="Times New Roman" w:eastAsia="Times New Roman" w:hAnsi="Times New Roman" w:cs="Times New Roman"/>
          <w:color w:val="000000" w:themeColor="text1"/>
          <w:sz w:val="24"/>
          <w:szCs w:val="24"/>
        </w:rPr>
        <w:t xml:space="preserve">, R. (2018). Strengthening Civil Society Organizations' Engagement in Budgetary </w:t>
      </w:r>
    </w:p>
    <w:p w:rsidR="00F51534" w:rsidRDefault="00F51534" w:rsidP="00F51534">
      <w:pPr>
        <w:ind w:left="720" w:hanging="720"/>
        <w:jc w:val="both"/>
      </w:pPr>
      <w:r w:rsidRPr="00416569">
        <w:rPr>
          <w:rFonts w:ascii="Times New Roman" w:eastAsia="Times New Roman" w:hAnsi="Times New Roman" w:cs="Times New Roman"/>
          <w:color w:val="000000" w:themeColor="text1"/>
          <w:sz w:val="24"/>
          <w:szCs w:val="24"/>
        </w:rPr>
        <w:t xml:space="preserve">Adebayo, O. (2021). Challenges Facing Civil Society Organizations in Nigeria: A Critical </w:t>
      </w:r>
    </w:p>
    <w:p w:rsidR="00F51534" w:rsidRDefault="00F51534" w:rsidP="00F51534">
      <w:pPr>
        <w:ind w:left="720" w:hanging="720"/>
        <w:jc w:val="both"/>
      </w:pPr>
      <w:proofErr w:type="spellStart"/>
      <w:r w:rsidRPr="00416569">
        <w:rPr>
          <w:rFonts w:ascii="Times New Roman" w:eastAsia="Times New Roman" w:hAnsi="Times New Roman" w:cs="Times New Roman"/>
          <w:color w:val="000000" w:themeColor="text1"/>
          <w:sz w:val="24"/>
          <w:szCs w:val="24"/>
        </w:rPr>
        <w:t>Adesoji</w:t>
      </w:r>
      <w:proofErr w:type="spellEnd"/>
      <w:r w:rsidRPr="00416569">
        <w:rPr>
          <w:rFonts w:ascii="Times New Roman" w:eastAsia="Times New Roman" w:hAnsi="Times New Roman" w:cs="Times New Roman"/>
          <w:color w:val="000000" w:themeColor="text1"/>
          <w:sz w:val="24"/>
          <w:szCs w:val="24"/>
        </w:rPr>
        <w:t xml:space="preserve">, A. (2019). Corruption and Public Accountability in Nigeria: A Comparative Analysis. </w:t>
      </w:r>
    </w:p>
    <w:p w:rsidR="00F51534" w:rsidRPr="00416569" w:rsidRDefault="00F51534" w:rsidP="00F51534">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Assessment. </w:t>
      </w:r>
      <w:r w:rsidRPr="00416569">
        <w:rPr>
          <w:rFonts w:ascii="Times New Roman" w:eastAsia="Times New Roman" w:hAnsi="Times New Roman" w:cs="Times New Roman"/>
          <w:i/>
          <w:iCs/>
          <w:color w:val="000000" w:themeColor="text1"/>
          <w:sz w:val="24"/>
          <w:szCs w:val="24"/>
        </w:rPr>
        <w:t>African Journal of Political Science and International Relations, 15</w:t>
      </w:r>
      <w:r w:rsidRPr="00416569">
        <w:rPr>
          <w:rFonts w:ascii="Times New Roman" w:eastAsia="Times New Roman" w:hAnsi="Times New Roman" w:cs="Times New Roman"/>
          <w:color w:val="000000" w:themeColor="text1"/>
          <w:sz w:val="24"/>
          <w:szCs w:val="24"/>
        </w:rPr>
        <w:t>(6), 224-237.</w:t>
      </w:r>
    </w:p>
    <w:p w:rsidR="00F51534" w:rsidRDefault="00F51534" w:rsidP="00F51534">
      <w:pPr>
        <w:ind w:left="720" w:hanging="720"/>
        <w:jc w:val="both"/>
      </w:pPr>
      <w:r w:rsidRPr="00416569">
        <w:rPr>
          <w:rFonts w:ascii="Times New Roman" w:eastAsia="Times New Roman" w:hAnsi="Times New Roman" w:cs="Times New Roman"/>
          <w:color w:val="000000" w:themeColor="text1"/>
          <w:sz w:val="24"/>
          <w:szCs w:val="24"/>
        </w:rPr>
        <w:t xml:space="preserve">Eke, H. (2017). Civil Society and the Struggle </w:t>
      </w:r>
      <w:proofErr w:type="gramStart"/>
      <w:r w:rsidRPr="00416569">
        <w:rPr>
          <w:rFonts w:ascii="Times New Roman" w:eastAsia="Times New Roman" w:hAnsi="Times New Roman" w:cs="Times New Roman"/>
          <w:color w:val="000000" w:themeColor="text1"/>
          <w:sz w:val="24"/>
          <w:szCs w:val="24"/>
        </w:rPr>
        <w:t>Against</w:t>
      </w:r>
      <w:proofErr w:type="gramEnd"/>
      <w:r w:rsidRPr="00416569">
        <w:rPr>
          <w:rFonts w:ascii="Times New Roman" w:eastAsia="Times New Roman" w:hAnsi="Times New Roman" w:cs="Times New Roman"/>
          <w:color w:val="000000" w:themeColor="text1"/>
          <w:sz w:val="24"/>
          <w:szCs w:val="24"/>
        </w:rPr>
        <w:t xml:space="preserve"> Corruption in Nigeria: A Case Study of </w:t>
      </w:r>
    </w:p>
    <w:p w:rsidR="00F51534" w:rsidRPr="00416569" w:rsidRDefault="00F51534" w:rsidP="00F51534">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i/>
          <w:iCs/>
          <w:color w:val="000000" w:themeColor="text1"/>
          <w:sz w:val="24"/>
          <w:szCs w:val="24"/>
        </w:rPr>
        <w:t>Journal of African Studies and Development, 11</w:t>
      </w:r>
      <w:r w:rsidRPr="00416569">
        <w:rPr>
          <w:rFonts w:ascii="Times New Roman" w:eastAsia="Times New Roman" w:hAnsi="Times New Roman" w:cs="Times New Roman"/>
          <w:color w:val="000000" w:themeColor="text1"/>
          <w:sz w:val="24"/>
          <w:szCs w:val="24"/>
        </w:rPr>
        <w:t>(3), 82-95.</w:t>
      </w:r>
    </w:p>
    <w:p w:rsidR="00F51534" w:rsidRPr="00416569" w:rsidRDefault="00F51534" w:rsidP="00F51534">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Processes in Nigeria. </w:t>
      </w:r>
      <w:r w:rsidRPr="00416569">
        <w:rPr>
          <w:rFonts w:ascii="Times New Roman" w:eastAsia="Times New Roman" w:hAnsi="Times New Roman" w:cs="Times New Roman"/>
          <w:i/>
          <w:iCs/>
          <w:color w:val="000000" w:themeColor="text1"/>
          <w:sz w:val="24"/>
          <w:szCs w:val="24"/>
        </w:rPr>
        <w:t>Journal of Public Administration and Governance, 8</w:t>
      </w:r>
      <w:r w:rsidRPr="00416569">
        <w:rPr>
          <w:rFonts w:ascii="Times New Roman" w:eastAsia="Times New Roman" w:hAnsi="Times New Roman" w:cs="Times New Roman"/>
          <w:color w:val="000000" w:themeColor="text1"/>
          <w:sz w:val="24"/>
          <w:szCs w:val="24"/>
        </w:rPr>
        <w:t>(4), 208-220.</w:t>
      </w:r>
    </w:p>
    <w:p w:rsidR="00F51534" w:rsidRPr="00416569" w:rsidRDefault="00F51534" w:rsidP="00F51534">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Transparency International. </w:t>
      </w:r>
      <w:r w:rsidRPr="00416569">
        <w:rPr>
          <w:rFonts w:ascii="Times New Roman" w:eastAsia="Times New Roman" w:hAnsi="Times New Roman" w:cs="Times New Roman"/>
          <w:i/>
          <w:iCs/>
          <w:color w:val="000000" w:themeColor="text1"/>
          <w:sz w:val="24"/>
          <w:szCs w:val="24"/>
        </w:rPr>
        <w:t>Journal of Law, Policy and Globalization, 65</w:t>
      </w:r>
      <w:r w:rsidRPr="00416569">
        <w:rPr>
          <w:rFonts w:ascii="Times New Roman" w:eastAsia="Times New Roman" w:hAnsi="Times New Roman" w:cs="Times New Roman"/>
          <w:color w:val="000000" w:themeColor="text1"/>
          <w:sz w:val="24"/>
          <w:szCs w:val="24"/>
        </w:rPr>
        <w:t>, 112-125.</w:t>
      </w:r>
    </w:p>
    <w:p w:rsidR="00F51534" w:rsidRPr="00416569" w:rsidRDefault="00F51534" w:rsidP="00F51534">
      <w:pPr>
        <w:pStyle w:val="NormalWeb"/>
        <w:spacing w:line="360" w:lineRule="auto"/>
        <w:jc w:val="both"/>
        <w:rPr>
          <w:color w:val="000000" w:themeColor="text1"/>
        </w:rPr>
      </w:pPr>
    </w:p>
    <w:p w:rsidR="00F51534" w:rsidRPr="00416569" w:rsidRDefault="00F51534" w:rsidP="00F51534">
      <w:pPr>
        <w:spacing w:line="360" w:lineRule="auto"/>
        <w:jc w:val="both"/>
        <w:rPr>
          <w:rFonts w:ascii="Times New Roman" w:hAnsi="Times New Roman" w:cs="Times New Roman"/>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Default="00F51534" w:rsidP="00F51534">
      <w:pPr>
        <w:rPr>
          <w:rFonts w:ascii="Times New Roman" w:eastAsiaTheme="majorEastAsia" w:hAnsi="Times New Roman" w:cs="Times New Roman"/>
          <w:b/>
          <w:sz w:val="24"/>
          <w:szCs w:val="24"/>
        </w:rPr>
      </w:pPr>
      <w:bookmarkStart w:id="23" w:name="_Toc183615068"/>
      <w:r>
        <w:rPr>
          <w:rFonts w:ascii="Times New Roman" w:hAnsi="Times New Roman" w:cs="Times New Roman"/>
          <w:b/>
          <w:sz w:val="24"/>
          <w:szCs w:val="24"/>
        </w:rPr>
        <w:br w:type="page"/>
      </w:r>
    </w:p>
    <w:p w:rsidR="00F51534" w:rsidRPr="00BB28CF" w:rsidRDefault="00F51534" w:rsidP="00F51534">
      <w:pPr>
        <w:pStyle w:val="Heading2"/>
        <w:spacing w:line="360" w:lineRule="auto"/>
        <w:jc w:val="center"/>
        <w:rPr>
          <w:rFonts w:ascii="Times New Roman" w:hAnsi="Times New Roman" w:cs="Times New Roman"/>
          <w:b/>
          <w:color w:val="auto"/>
          <w:sz w:val="24"/>
          <w:szCs w:val="24"/>
        </w:rPr>
      </w:pPr>
      <w:r w:rsidRPr="00BB28CF">
        <w:rPr>
          <w:rFonts w:ascii="Times New Roman" w:hAnsi="Times New Roman" w:cs="Times New Roman"/>
          <w:b/>
          <w:color w:val="auto"/>
          <w:sz w:val="24"/>
          <w:szCs w:val="24"/>
        </w:rPr>
        <w:lastRenderedPageBreak/>
        <w:t>CHAPTER THREE</w:t>
      </w:r>
      <w:bookmarkEnd w:id="23"/>
    </w:p>
    <w:p w:rsidR="00F51534" w:rsidRPr="00BB28CF" w:rsidRDefault="00F51534" w:rsidP="00F51534">
      <w:pPr>
        <w:pStyle w:val="Heading2"/>
        <w:spacing w:line="360" w:lineRule="auto"/>
        <w:rPr>
          <w:rFonts w:ascii="Times New Roman" w:hAnsi="Times New Roman" w:cs="Times New Roman"/>
          <w:b/>
          <w:color w:val="auto"/>
          <w:sz w:val="24"/>
          <w:szCs w:val="24"/>
        </w:rPr>
      </w:pPr>
      <w:bookmarkStart w:id="24" w:name="_Toc183615069"/>
      <w:r w:rsidRPr="00BB28CF">
        <w:rPr>
          <w:rFonts w:ascii="Times New Roman" w:hAnsi="Times New Roman" w:cs="Times New Roman"/>
          <w:b/>
          <w:color w:val="auto"/>
          <w:sz w:val="24"/>
          <w:szCs w:val="24"/>
        </w:rPr>
        <w:t>Research Methodology</w:t>
      </w:r>
      <w:bookmarkEnd w:id="24"/>
    </w:p>
    <w:p w:rsidR="00F51534" w:rsidRPr="00BB28CF" w:rsidRDefault="00F51534" w:rsidP="00F51534">
      <w:pPr>
        <w:pStyle w:val="Heading2"/>
        <w:spacing w:line="360" w:lineRule="auto"/>
        <w:rPr>
          <w:rFonts w:ascii="Times New Roman" w:hAnsi="Times New Roman" w:cs="Times New Roman"/>
          <w:b/>
          <w:color w:val="auto"/>
          <w:sz w:val="24"/>
          <w:szCs w:val="24"/>
        </w:rPr>
      </w:pPr>
      <w:bookmarkStart w:id="25" w:name="_Toc183615070"/>
      <w:r w:rsidRPr="00BB28CF">
        <w:rPr>
          <w:rFonts w:ascii="Times New Roman" w:hAnsi="Times New Roman" w:cs="Times New Roman"/>
          <w:b/>
          <w:color w:val="auto"/>
          <w:sz w:val="24"/>
          <w:szCs w:val="24"/>
        </w:rPr>
        <w:t>3.1 Research Design</w:t>
      </w:r>
      <w:bookmarkEnd w:id="25"/>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This study employs a descriptive research design to examine the role of civil society in promoting transparency and accountability in public administration, focusing specifically on the Nigeria </w:t>
      </w:r>
      <w:proofErr w:type="spellStart"/>
      <w:r w:rsidRPr="00416569">
        <w:rPr>
          <w:rFonts w:ascii="Times New Roman" w:hAnsi="Times New Roman" w:cs="Times New Roman"/>
          <w:color w:val="000000" w:themeColor="text1"/>
          <w:sz w:val="24"/>
          <w:szCs w:val="24"/>
        </w:rPr>
        <w:t>Labour</w:t>
      </w:r>
      <w:proofErr w:type="spellEnd"/>
      <w:r w:rsidRPr="00416569">
        <w:rPr>
          <w:rFonts w:ascii="Times New Roman" w:hAnsi="Times New Roman" w:cs="Times New Roman"/>
          <w:color w:val="000000" w:themeColor="text1"/>
          <w:sz w:val="24"/>
          <w:szCs w:val="24"/>
        </w:rPr>
        <w:t xml:space="preserve"> Congress (NLC)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416569">
        <w:rPr>
          <w:rFonts w:ascii="Times New Roman" w:hAnsi="Times New Roman" w:cs="Times New Roman"/>
          <w:color w:val="000000" w:themeColor="text1"/>
          <w:sz w:val="24"/>
          <w:szCs w:val="24"/>
        </w:rPr>
        <w:t>. A descriptive research design is appropriate for this study as it allows for an in-depth understanding of the contributions and activities of civil society organizations (CSOs) in influencing public administration practices. The study aims to describe how the NLC engages in advocacy, monitors public administration, and holds government officials accountable. This design facilitates the collection of detailed and accurate information about the NLC's activities and their impact on transparency and accountability.</w:t>
      </w:r>
    </w:p>
    <w:p w:rsidR="00F51534" w:rsidRPr="00BB28CF" w:rsidRDefault="00F51534" w:rsidP="00F51534">
      <w:pPr>
        <w:pStyle w:val="Heading2"/>
        <w:spacing w:line="360" w:lineRule="auto"/>
        <w:rPr>
          <w:rFonts w:ascii="Times New Roman" w:hAnsi="Times New Roman" w:cs="Times New Roman"/>
          <w:b/>
          <w:color w:val="auto"/>
          <w:sz w:val="24"/>
          <w:szCs w:val="24"/>
        </w:rPr>
      </w:pPr>
      <w:bookmarkStart w:id="26" w:name="_Toc183615071"/>
      <w:r w:rsidRPr="00BB28CF">
        <w:rPr>
          <w:rFonts w:ascii="Times New Roman" w:hAnsi="Times New Roman" w:cs="Times New Roman"/>
          <w:b/>
          <w:color w:val="auto"/>
          <w:sz w:val="24"/>
          <w:szCs w:val="24"/>
        </w:rPr>
        <w:t>3.2 Population and Sampling</w:t>
      </w:r>
      <w:bookmarkEnd w:id="26"/>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population for this study comprises members of the Nigeria </w:t>
      </w:r>
      <w:proofErr w:type="spellStart"/>
      <w:r w:rsidRPr="00416569">
        <w:rPr>
          <w:rFonts w:ascii="Times New Roman" w:hAnsi="Times New Roman" w:cs="Times New Roman"/>
          <w:color w:val="000000" w:themeColor="text1"/>
          <w:sz w:val="24"/>
          <w:szCs w:val="24"/>
        </w:rPr>
        <w:t>Labour</w:t>
      </w:r>
      <w:proofErr w:type="spellEnd"/>
      <w:r w:rsidRPr="00416569">
        <w:rPr>
          <w:rFonts w:ascii="Times New Roman" w:hAnsi="Times New Roman" w:cs="Times New Roman"/>
          <w:color w:val="000000" w:themeColor="text1"/>
          <w:sz w:val="24"/>
          <w:szCs w:val="24"/>
        </w:rPr>
        <w:t xml:space="preserve"> Congress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416569">
        <w:rPr>
          <w:rFonts w:ascii="Times New Roman" w:hAnsi="Times New Roman" w:cs="Times New Roman"/>
          <w:color w:val="000000" w:themeColor="text1"/>
          <w:sz w:val="24"/>
          <w:szCs w:val="24"/>
        </w:rPr>
        <w:t>, including both executive members and rank-and-file members, as well as relevant stakeholders from public administration. Given the focus on the NLC, the study targets approximately 150 members of the Congress, including both past and current officials, as well as active participants in transparency and accountability initiatives.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A stratified random sampling technique is employed to ensure representation from different levels of the NLC and various regions within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416569">
        <w:rPr>
          <w:rFonts w:ascii="Times New Roman" w:hAnsi="Times New Roman" w:cs="Times New Roman"/>
          <w:color w:val="000000" w:themeColor="text1"/>
          <w:sz w:val="24"/>
          <w:szCs w:val="24"/>
        </w:rPr>
        <w:t>. This technique involves dividing the population into distinct strata (e.g., executive members, regular members, and stakeholders) and then randomly selecting samples from each stratum. This approach enhances the representativeness of the sample and ensures that the perspectives of different groups within the NLC are adequately captured.</w:t>
      </w:r>
    </w:p>
    <w:p w:rsidR="00F51534" w:rsidRPr="00BB28CF" w:rsidRDefault="00F51534" w:rsidP="00F51534">
      <w:pPr>
        <w:pStyle w:val="Heading2"/>
        <w:spacing w:line="360" w:lineRule="auto"/>
        <w:rPr>
          <w:rFonts w:ascii="Times New Roman" w:hAnsi="Times New Roman" w:cs="Times New Roman"/>
          <w:b/>
          <w:color w:val="auto"/>
          <w:sz w:val="24"/>
          <w:szCs w:val="24"/>
        </w:rPr>
      </w:pPr>
      <w:bookmarkStart w:id="27" w:name="_Toc183615072"/>
      <w:r w:rsidRPr="00BB28CF">
        <w:rPr>
          <w:rFonts w:ascii="Times New Roman" w:hAnsi="Times New Roman" w:cs="Times New Roman"/>
          <w:b/>
          <w:color w:val="auto"/>
          <w:sz w:val="24"/>
          <w:szCs w:val="24"/>
        </w:rPr>
        <w:lastRenderedPageBreak/>
        <w:t>3.3 Data Collection Methods</w:t>
      </w:r>
      <w:bookmarkEnd w:id="27"/>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Data collection for this study is conducted through a combination of qualitative and quantitative methods to provide a comprehensive understanding of the NLC’s role in promoting transparency and accountability. The primary data collection methods include:</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Surveys: Structured questionnaires are administered to selected members of the Nigeria </w:t>
      </w:r>
      <w:proofErr w:type="spellStart"/>
      <w:r w:rsidRPr="00416569">
        <w:rPr>
          <w:rFonts w:ascii="Times New Roman" w:hAnsi="Times New Roman" w:cs="Times New Roman"/>
          <w:color w:val="000000" w:themeColor="text1"/>
          <w:sz w:val="24"/>
          <w:szCs w:val="24"/>
        </w:rPr>
        <w:t>Labour</w:t>
      </w:r>
      <w:proofErr w:type="spellEnd"/>
      <w:r w:rsidRPr="00416569">
        <w:rPr>
          <w:rFonts w:ascii="Times New Roman" w:hAnsi="Times New Roman" w:cs="Times New Roman"/>
          <w:color w:val="000000" w:themeColor="text1"/>
          <w:sz w:val="24"/>
          <w:szCs w:val="24"/>
        </w:rPr>
        <w:t xml:space="preserve"> Congress. The questionnaire includes closed and open-ended questions designed to gather information on the respondents' perceptions of the NLC’s activities, their effectiveness in promoting transparency, and the challenges faced. The survey is distributed electronically and in paper format to accommodate different preferences and ensure higher response rates.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Interviews: In-depth semi-structured interviews are conducted with key informants, including senior NLC officials, prominent activists, and public administrators. These interviews provide qualitative insights into the strategies employed by the NLC, the impact of its initiatives, and the challenges encountered. The interviews are recorded and transcribed for detailed analysis.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Focus Group Discussions (FGDs): FGDs are organized with various groups of NLC members and stakeholders to facilitate discussions on specific issues related to transparency and accountability. These discussions help in understanding the collective experiences and opinions of participants, providing a richer context for the quantitative data obtained from surveys.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Document Analysis: Relevant documents, including reports, policy briefs, and publications from the NLC, are analyzed to supplement the primary data. This includes reviewing records of past activities, policy interventions, and advocacy efforts to assess their impact on public administration practices.</w:t>
      </w:r>
    </w:p>
    <w:p w:rsidR="00F51534" w:rsidRPr="00BB28CF" w:rsidRDefault="00F51534" w:rsidP="00F51534">
      <w:pPr>
        <w:pStyle w:val="Heading2"/>
        <w:spacing w:line="360" w:lineRule="auto"/>
        <w:rPr>
          <w:rFonts w:ascii="Times New Roman" w:hAnsi="Times New Roman" w:cs="Times New Roman"/>
          <w:b/>
          <w:color w:val="auto"/>
          <w:sz w:val="24"/>
          <w:szCs w:val="24"/>
        </w:rPr>
      </w:pPr>
      <w:bookmarkStart w:id="28" w:name="_Toc183615073"/>
      <w:r w:rsidRPr="00BB28CF">
        <w:rPr>
          <w:rFonts w:ascii="Times New Roman" w:hAnsi="Times New Roman" w:cs="Times New Roman"/>
          <w:b/>
          <w:color w:val="auto"/>
          <w:sz w:val="24"/>
          <w:szCs w:val="24"/>
        </w:rPr>
        <w:t>3.4 Data Analysis</w:t>
      </w:r>
      <w:bookmarkEnd w:id="28"/>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Data analysis involves both quantitative and qualitative approaches. For quantitative data, statistical analysis is performed using software such as SPSS (Statistical Package for the Social Sciences) to identify patterns, correlations, and trends. Descriptive statistics, including </w:t>
      </w:r>
      <w:r w:rsidRPr="00416569">
        <w:rPr>
          <w:rFonts w:ascii="Times New Roman" w:hAnsi="Times New Roman" w:cs="Times New Roman"/>
          <w:color w:val="000000" w:themeColor="text1"/>
          <w:sz w:val="24"/>
          <w:szCs w:val="24"/>
        </w:rPr>
        <w:lastRenderedPageBreak/>
        <w:t>frequencies, percentages, are used to summarize survey results. Inferential statistics are applied to examine the relationships between variables and test hypotheses.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Qualitative data from interviews, focus group discussions, and document analysis are analyzed using thematic analysis. </w:t>
      </w:r>
    </w:p>
    <w:p w:rsidR="00F51534" w:rsidRPr="00BB28CF" w:rsidRDefault="00F51534" w:rsidP="00F51534">
      <w:pPr>
        <w:pStyle w:val="Heading2"/>
        <w:spacing w:line="360" w:lineRule="auto"/>
        <w:rPr>
          <w:rFonts w:ascii="Times New Roman" w:hAnsi="Times New Roman" w:cs="Times New Roman"/>
          <w:b/>
          <w:color w:val="auto"/>
          <w:sz w:val="24"/>
          <w:szCs w:val="24"/>
        </w:rPr>
      </w:pPr>
      <w:bookmarkStart w:id="29" w:name="_Toc183615074"/>
      <w:r w:rsidRPr="00BB28CF">
        <w:rPr>
          <w:rFonts w:ascii="Times New Roman" w:hAnsi="Times New Roman" w:cs="Times New Roman"/>
          <w:b/>
          <w:color w:val="auto"/>
          <w:sz w:val="24"/>
          <w:szCs w:val="24"/>
        </w:rPr>
        <w:t>3.5 Ethical Considerations</w:t>
      </w:r>
      <w:bookmarkEnd w:id="29"/>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study adheres to ethical guidelines to ensure the protection of participants' rights and confidentiality. Informed consent is obtained from all participants, who are made aware of the study's purpose, procedures, and their right to withdraw at any time. Anonymity is maintained by using pseudonyms and ensuring that responses are reported in aggregate form. The study also ensures that all data are securely stored and handled in accordance with data protection regulations.</w:t>
      </w:r>
    </w:p>
    <w:p w:rsidR="00F51534" w:rsidRPr="00BB28CF" w:rsidRDefault="00F51534" w:rsidP="00F51534">
      <w:pPr>
        <w:pStyle w:val="Heading2"/>
        <w:spacing w:line="360" w:lineRule="auto"/>
        <w:rPr>
          <w:rFonts w:ascii="Times New Roman" w:hAnsi="Times New Roman" w:cs="Times New Roman"/>
          <w:b/>
          <w:color w:val="auto"/>
          <w:sz w:val="24"/>
          <w:szCs w:val="24"/>
        </w:rPr>
      </w:pPr>
      <w:bookmarkStart w:id="30" w:name="_Toc183615075"/>
      <w:r w:rsidRPr="00BB28CF">
        <w:rPr>
          <w:rFonts w:ascii="Times New Roman" w:hAnsi="Times New Roman" w:cs="Times New Roman"/>
          <w:b/>
          <w:color w:val="auto"/>
          <w:sz w:val="24"/>
          <w:szCs w:val="24"/>
        </w:rPr>
        <w:t>3.6 Limitations</w:t>
      </w:r>
      <w:bookmarkEnd w:id="30"/>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study acknowledges potential limitations, including the possibility of response bias in self-reported data and the challenges of accessing some members of the NLC due to logistical constraints. Despite these limitations, the study aims to provide a comprehensive and balanced view of the NLC’s role in promoting transparency and accountability in public administration.</w:t>
      </w: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Default="00F51534" w:rsidP="00F5153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51534" w:rsidRDefault="00F51534" w:rsidP="00F5153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REFERENCES</w:t>
      </w:r>
    </w:p>
    <w:p w:rsidR="00F51534" w:rsidRDefault="00F51534" w:rsidP="00F51534">
      <w:proofErr w:type="spellStart"/>
      <w:r w:rsidRPr="00416569">
        <w:rPr>
          <w:rFonts w:ascii="Times New Roman" w:eastAsia="Times New Roman" w:hAnsi="Times New Roman" w:cs="Times New Roman"/>
          <w:color w:val="000000" w:themeColor="text1"/>
          <w:sz w:val="24"/>
          <w:szCs w:val="24"/>
        </w:rPr>
        <w:t>Idowu</w:t>
      </w:r>
      <w:proofErr w:type="spellEnd"/>
      <w:r w:rsidRPr="00416569">
        <w:rPr>
          <w:rFonts w:ascii="Times New Roman" w:eastAsia="Times New Roman" w:hAnsi="Times New Roman" w:cs="Times New Roman"/>
          <w:color w:val="000000" w:themeColor="text1"/>
          <w:sz w:val="24"/>
          <w:szCs w:val="24"/>
        </w:rPr>
        <w:t xml:space="preserve">, O. (2020). Enhancing Public Accountability </w:t>
      </w:r>
      <w:proofErr w:type="gramStart"/>
      <w:r w:rsidRPr="00416569">
        <w:rPr>
          <w:rFonts w:ascii="Times New Roman" w:eastAsia="Times New Roman" w:hAnsi="Times New Roman" w:cs="Times New Roman"/>
          <w:color w:val="000000" w:themeColor="text1"/>
          <w:sz w:val="24"/>
          <w:szCs w:val="24"/>
        </w:rPr>
        <w:t>Through</w:t>
      </w:r>
      <w:proofErr w:type="gramEnd"/>
      <w:r w:rsidRPr="00416569">
        <w:rPr>
          <w:rFonts w:ascii="Times New Roman" w:eastAsia="Times New Roman" w:hAnsi="Times New Roman" w:cs="Times New Roman"/>
          <w:color w:val="000000" w:themeColor="text1"/>
          <w:sz w:val="24"/>
          <w:szCs w:val="24"/>
        </w:rPr>
        <w:t xml:space="preserve"> Civil Society Advocacy: Lessons </w:t>
      </w:r>
    </w:p>
    <w:p w:rsidR="00F51534" w:rsidRPr="00416569" w:rsidRDefault="00F51534" w:rsidP="00F5153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roofErr w:type="gramStart"/>
      <w:r w:rsidRPr="00416569">
        <w:rPr>
          <w:rFonts w:ascii="Times New Roman" w:eastAsia="Times New Roman" w:hAnsi="Times New Roman" w:cs="Times New Roman"/>
          <w:color w:val="000000" w:themeColor="text1"/>
          <w:sz w:val="24"/>
          <w:szCs w:val="24"/>
        </w:rPr>
        <w:t>from</w:t>
      </w:r>
      <w:proofErr w:type="gramEnd"/>
      <w:r w:rsidRPr="00416569">
        <w:rPr>
          <w:rFonts w:ascii="Times New Roman" w:eastAsia="Times New Roman" w:hAnsi="Times New Roman" w:cs="Times New Roman"/>
          <w:color w:val="000000" w:themeColor="text1"/>
          <w:sz w:val="24"/>
          <w:szCs w:val="24"/>
        </w:rPr>
        <w:t xml:space="preserve"> Nigeria. </w:t>
      </w:r>
      <w:r w:rsidRPr="00416569">
        <w:rPr>
          <w:rFonts w:ascii="Times New Roman" w:eastAsia="Times New Roman" w:hAnsi="Times New Roman" w:cs="Times New Roman"/>
          <w:i/>
          <w:iCs/>
          <w:color w:val="000000" w:themeColor="text1"/>
          <w:sz w:val="24"/>
          <w:szCs w:val="24"/>
        </w:rPr>
        <w:t>Journal of Governance and Regulation, 9</w:t>
      </w:r>
      <w:r w:rsidRPr="00416569">
        <w:rPr>
          <w:rFonts w:ascii="Times New Roman" w:eastAsia="Times New Roman" w:hAnsi="Times New Roman" w:cs="Times New Roman"/>
          <w:color w:val="000000" w:themeColor="text1"/>
          <w:sz w:val="24"/>
          <w:szCs w:val="24"/>
        </w:rPr>
        <w:t>(3), 120-135.</w:t>
      </w:r>
    </w:p>
    <w:p w:rsidR="00F51534" w:rsidRDefault="00F51534" w:rsidP="00F51534">
      <w:proofErr w:type="spellStart"/>
      <w:r w:rsidRPr="00416569">
        <w:rPr>
          <w:rFonts w:ascii="Times New Roman" w:eastAsia="Times New Roman" w:hAnsi="Times New Roman" w:cs="Times New Roman"/>
          <w:color w:val="000000" w:themeColor="text1"/>
          <w:sz w:val="24"/>
          <w:szCs w:val="24"/>
        </w:rPr>
        <w:t>Ojo</w:t>
      </w:r>
      <w:proofErr w:type="spellEnd"/>
      <w:r w:rsidRPr="00416569">
        <w:rPr>
          <w:rFonts w:ascii="Times New Roman" w:eastAsia="Times New Roman" w:hAnsi="Times New Roman" w:cs="Times New Roman"/>
          <w:color w:val="000000" w:themeColor="text1"/>
          <w:sz w:val="24"/>
          <w:szCs w:val="24"/>
        </w:rPr>
        <w:t xml:space="preserve">, O. (2021). The Impact of Civil Society on Governance Reforms in Nigeria: A Case Study of </w:t>
      </w:r>
    </w:p>
    <w:p w:rsidR="00F51534" w:rsidRPr="00416569" w:rsidRDefault="00F51534" w:rsidP="00F5153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Anti-Corruption Campaigns. </w:t>
      </w:r>
      <w:r w:rsidRPr="00416569">
        <w:rPr>
          <w:rFonts w:ascii="Times New Roman" w:eastAsia="Times New Roman" w:hAnsi="Times New Roman" w:cs="Times New Roman"/>
          <w:i/>
          <w:iCs/>
          <w:color w:val="000000" w:themeColor="text1"/>
          <w:sz w:val="24"/>
          <w:szCs w:val="24"/>
        </w:rPr>
        <w:t>African Journal of Governance and Development, 7</w:t>
      </w:r>
      <w:r w:rsidRPr="00416569">
        <w:rPr>
          <w:rFonts w:ascii="Times New Roman" w:eastAsia="Times New Roman" w:hAnsi="Times New Roman" w:cs="Times New Roman"/>
          <w:color w:val="000000" w:themeColor="text1"/>
          <w:sz w:val="24"/>
          <w:szCs w:val="24"/>
        </w:rPr>
        <w:t>(2), 34-48.</w:t>
      </w:r>
    </w:p>
    <w:p w:rsidR="00F51534" w:rsidRDefault="00F51534" w:rsidP="00F51534">
      <w:proofErr w:type="spellStart"/>
      <w:r w:rsidRPr="00416569">
        <w:rPr>
          <w:rFonts w:ascii="Times New Roman" w:eastAsia="Times New Roman" w:hAnsi="Times New Roman" w:cs="Times New Roman"/>
          <w:color w:val="000000" w:themeColor="text1"/>
          <w:sz w:val="24"/>
          <w:szCs w:val="24"/>
        </w:rPr>
        <w:t>Oluwaniyi</w:t>
      </w:r>
      <w:proofErr w:type="spellEnd"/>
      <w:r w:rsidRPr="00416569">
        <w:rPr>
          <w:rFonts w:ascii="Times New Roman" w:eastAsia="Times New Roman" w:hAnsi="Times New Roman" w:cs="Times New Roman"/>
          <w:color w:val="000000" w:themeColor="text1"/>
          <w:sz w:val="24"/>
          <w:szCs w:val="24"/>
        </w:rPr>
        <w:t xml:space="preserve">, O. (2020). Legal Frameworks for Protecting Civil Society in Nigeria: A Comparative </w:t>
      </w:r>
    </w:p>
    <w:p w:rsidR="00F51534" w:rsidRPr="00416569" w:rsidRDefault="00F51534" w:rsidP="00F5153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Analysis. </w:t>
      </w:r>
      <w:r w:rsidRPr="00416569">
        <w:rPr>
          <w:rFonts w:ascii="Times New Roman" w:eastAsia="Times New Roman" w:hAnsi="Times New Roman" w:cs="Times New Roman"/>
          <w:i/>
          <w:iCs/>
          <w:color w:val="000000" w:themeColor="text1"/>
          <w:sz w:val="24"/>
          <w:szCs w:val="24"/>
        </w:rPr>
        <w:t>Journal of Legal Studies, 5</w:t>
      </w:r>
      <w:r w:rsidRPr="00416569">
        <w:rPr>
          <w:rFonts w:ascii="Times New Roman" w:eastAsia="Times New Roman" w:hAnsi="Times New Roman" w:cs="Times New Roman"/>
          <w:color w:val="000000" w:themeColor="text1"/>
          <w:sz w:val="24"/>
          <w:szCs w:val="24"/>
        </w:rPr>
        <w:t>(1), 55-68.</w:t>
      </w:r>
    </w:p>
    <w:p w:rsidR="00F51534" w:rsidRDefault="00F51534" w:rsidP="00F51534">
      <w:proofErr w:type="spellStart"/>
      <w:r w:rsidRPr="00416569">
        <w:rPr>
          <w:rFonts w:ascii="Times New Roman" w:eastAsia="Times New Roman" w:hAnsi="Times New Roman" w:cs="Times New Roman"/>
          <w:color w:val="000000" w:themeColor="text1"/>
          <w:sz w:val="24"/>
          <w:szCs w:val="24"/>
        </w:rPr>
        <w:t>Omotola</w:t>
      </w:r>
      <w:proofErr w:type="spellEnd"/>
      <w:r w:rsidRPr="00416569">
        <w:rPr>
          <w:rFonts w:ascii="Times New Roman" w:eastAsia="Times New Roman" w:hAnsi="Times New Roman" w:cs="Times New Roman"/>
          <w:color w:val="000000" w:themeColor="text1"/>
          <w:sz w:val="24"/>
          <w:szCs w:val="24"/>
        </w:rPr>
        <w:t xml:space="preserve">, J. (2018). Civil Society and Democratic Governance in Nigeria: Challenges and </w:t>
      </w:r>
    </w:p>
    <w:p w:rsidR="00F51534" w:rsidRPr="00416569" w:rsidRDefault="00F51534" w:rsidP="00F51534">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Prospects. </w:t>
      </w:r>
      <w:r w:rsidRPr="00416569">
        <w:rPr>
          <w:rFonts w:ascii="Times New Roman" w:eastAsia="Times New Roman" w:hAnsi="Times New Roman" w:cs="Times New Roman"/>
          <w:i/>
          <w:iCs/>
          <w:color w:val="000000" w:themeColor="text1"/>
          <w:sz w:val="24"/>
          <w:szCs w:val="24"/>
        </w:rPr>
        <w:t>Journal of African Elections, 17</w:t>
      </w:r>
      <w:r w:rsidRPr="00416569">
        <w:rPr>
          <w:rFonts w:ascii="Times New Roman" w:eastAsia="Times New Roman" w:hAnsi="Times New Roman" w:cs="Times New Roman"/>
          <w:color w:val="000000" w:themeColor="text1"/>
          <w:sz w:val="24"/>
          <w:szCs w:val="24"/>
        </w:rPr>
        <w:t>(2), 89-104.</w:t>
      </w:r>
    </w:p>
    <w:p w:rsidR="00F51534" w:rsidRDefault="00F51534" w:rsidP="00F51534">
      <w:proofErr w:type="spellStart"/>
      <w:r w:rsidRPr="00416569">
        <w:rPr>
          <w:rFonts w:ascii="Times New Roman" w:eastAsia="Times New Roman" w:hAnsi="Times New Roman" w:cs="Times New Roman"/>
          <w:color w:val="000000" w:themeColor="text1"/>
          <w:sz w:val="24"/>
          <w:szCs w:val="24"/>
        </w:rPr>
        <w:t>Idowu</w:t>
      </w:r>
      <w:proofErr w:type="spellEnd"/>
      <w:r w:rsidRPr="00416569">
        <w:rPr>
          <w:rFonts w:ascii="Times New Roman" w:eastAsia="Times New Roman" w:hAnsi="Times New Roman" w:cs="Times New Roman"/>
          <w:color w:val="000000" w:themeColor="text1"/>
          <w:sz w:val="24"/>
          <w:szCs w:val="24"/>
        </w:rPr>
        <w:t xml:space="preserve">, O. (2020). Enhancing Public Accountability </w:t>
      </w:r>
      <w:proofErr w:type="gramStart"/>
      <w:r w:rsidRPr="00416569">
        <w:rPr>
          <w:rFonts w:ascii="Times New Roman" w:eastAsia="Times New Roman" w:hAnsi="Times New Roman" w:cs="Times New Roman"/>
          <w:color w:val="000000" w:themeColor="text1"/>
          <w:sz w:val="24"/>
          <w:szCs w:val="24"/>
        </w:rPr>
        <w:t>Through</w:t>
      </w:r>
      <w:proofErr w:type="gramEnd"/>
      <w:r w:rsidRPr="00416569">
        <w:rPr>
          <w:rFonts w:ascii="Times New Roman" w:eastAsia="Times New Roman" w:hAnsi="Times New Roman" w:cs="Times New Roman"/>
          <w:color w:val="000000" w:themeColor="text1"/>
          <w:sz w:val="24"/>
          <w:szCs w:val="24"/>
        </w:rPr>
        <w:t xml:space="preserve"> Civil Society Advocacy: Lessons </w:t>
      </w:r>
    </w:p>
    <w:p w:rsidR="00F51534" w:rsidRPr="00416569" w:rsidRDefault="00F51534" w:rsidP="00F51534">
      <w:pPr>
        <w:pStyle w:val="ListParagraph"/>
        <w:spacing w:after="0" w:line="360" w:lineRule="auto"/>
        <w:ind w:left="0"/>
        <w:jc w:val="both"/>
        <w:rPr>
          <w:rFonts w:ascii="Times New Roman" w:eastAsia="Times New Roman" w:hAnsi="Times New Roman" w:cs="Times New Roman"/>
          <w:color w:val="000000" w:themeColor="text1"/>
          <w:sz w:val="24"/>
          <w:szCs w:val="24"/>
        </w:rPr>
      </w:pPr>
      <w:proofErr w:type="gramStart"/>
      <w:r w:rsidRPr="00416569">
        <w:rPr>
          <w:rFonts w:ascii="Times New Roman" w:eastAsia="Times New Roman" w:hAnsi="Times New Roman" w:cs="Times New Roman"/>
          <w:color w:val="000000" w:themeColor="text1"/>
          <w:sz w:val="24"/>
          <w:szCs w:val="24"/>
        </w:rPr>
        <w:t>from</w:t>
      </w:r>
      <w:proofErr w:type="gramEnd"/>
      <w:r w:rsidRPr="00416569">
        <w:rPr>
          <w:rFonts w:ascii="Times New Roman" w:eastAsia="Times New Roman" w:hAnsi="Times New Roman" w:cs="Times New Roman"/>
          <w:color w:val="000000" w:themeColor="text1"/>
          <w:sz w:val="24"/>
          <w:szCs w:val="24"/>
        </w:rPr>
        <w:t xml:space="preserve"> Nigeria. </w:t>
      </w:r>
      <w:r w:rsidRPr="00416569">
        <w:rPr>
          <w:rFonts w:ascii="Times New Roman" w:eastAsia="Times New Roman" w:hAnsi="Times New Roman" w:cs="Times New Roman"/>
          <w:i/>
          <w:iCs/>
          <w:color w:val="000000" w:themeColor="text1"/>
          <w:sz w:val="24"/>
          <w:szCs w:val="24"/>
        </w:rPr>
        <w:t>Journal of Governance and Regulation, 9</w:t>
      </w:r>
      <w:r w:rsidRPr="00416569">
        <w:rPr>
          <w:rFonts w:ascii="Times New Roman" w:eastAsia="Times New Roman" w:hAnsi="Times New Roman" w:cs="Times New Roman"/>
          <w:color w:val="000000" w:themeColor="text1"/>
          <w:sz w:val="24"/>
          <w:szCs w:val="24"/>
        </w:rPr>
        <w:t>(3), 120-135.</w:t>
      </w:r>
    </w:p>
    <w:p w:rsidR="00F51534" w:rsidRDefault="00F51534" w:rsidP="00F51534">
      <w:proofErr w:type="spellStart"/>
      <w:r w:rsidRPr="00416569">
        <w:rPr>
          <w:rFonts w:ascii="Times New Roman" w:eastAsia="Times New Roman" w:hAnsi="Times New Roman" w:cs="Times New Roman"/>
          <w:color w:val="000000" w:themeColor="text1"/>
          <w:sz w:val="24"/>
          <w:szCs w:val="24"/>
        </w:rPr>
        <w:t>Ojo</w:t>
      </w:r>
      <w:proofErr w:type="spellEnd"/>
      <w:r w:rsidRPr="00416569">
        <w:rPr>
          <w:rFonts w:ascii="Times New Roman" w:eastAsia="Times New Roman" w:hAnsi="Times New Roman" w:cs="Times New Roman"/>
          <w:color w:val="000000" w:themeColor="text1"/>
          <w:sz w:val="24"/>
          <w:szCs w:val="24"/>
        </w:rPr>
        <w:t xml:space="preserve">, O. (2021). The Impact of Civil Society on Governance Reforms in Nigeria: A Case Study of </w:t>
      </w:r>
    </w:p>
    <w:p w:rsidR="00F51534" w:rsidRPr="00416569" w:rsidRDefault="00F51534" w:rsidP="00F51534">
      <w:pPr>
        <w:pStyle w:val="ListParagraph"/>
        <w:spacing w:after="0" w:line="360" w:lineRule="auto"/>
        <w:ind w:left="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Anti-Corruption Campaigns. </w:t>
      </w:r>
      <w:r w:rsidRPr="00416569">
        <w:rPr>
          <w:rFonts w:ascii="Times New Roman" w:eastAsia="Times New Roman" w:hAnsi="Times New Roman" w:cs="Times New Roman"/>
          <w:i/>
          <w:iCs/>
          <w:color w:val="000000" w:themeColor="text1"/>
          <w:sz w:val="24"/>
          <w:szCs w:val="24"/>
        </w:rPr>
        <w:t>African Journal of Governance and Development, 7</w:t>
      </w:r>
      <w:r w:rsidRPr="00416569">
        <w:rPr>
          <w:rFonts w:ascii="Times New Roman" w:eastAsia="Times New Roman" w:hAnsi="Times New Roman" w:cs="Times New Roman"/>
          <w:color w:val="000000" w:themeColor="text1"/>
          <w:sz w:val="24"/>
          <w:szCs w:val="24"/>
        </w:rPr>
        <w:t>(2), 34-48.</w:t>
      </w: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Pr="00416569" w:rsidRDefault="00F51534" w:rsidP="00F51534">
      <w:pPr>
        <w:spacing w:line="360" w:lineRule="auto"/>
        <w:jc w:val="both"/>
        <w:rPr>
          <w:rFonts w:ascii="Times New Roman" w:hAnsi="Times New Roman" w:cs="Times New Roman"/>
          <w:b/>
          <w:color w:val="000000" w:themeColor="text1"/>
          <w:sz w:val="24"/>
          <w:szCs w:val="24"/>
        </w:rPr>
      </w:pPr>
    </w:p>
    <w:p w:rsidR="00F51534" w:rsidRDefault="00F51534" w:rsidP="00F51534">
      <w:pPr>
        <w:rPr>
          <w:rFonts w:ascii="Times New Roman" w:eastAsiaTheme="majorEastAsia" w:hAnsi="Times New Roman" w:cs="Times New Roman"/>
          <w:b/>
          <w:color w:val="000000" w:themeColor="text1"/>
          <w:sz w:val="24"/>
          <w:szCs w:val="24"/>
        </w:rPr>
      </w:pPr>
      <w:bookmarkStart w:id="31" w:name="_Toc183615076"/>
      <w:r>
        <w:rPr>
          <w:rFonts w:ascii="Times New Roman" w:hAnsi="Times New Roman" w:cs="Times New Roman"/>
          <w:b/>
          <w:color w:val="000000" w:themeColor="text1"/>
          <w:sz w:val="24"/>
          <w:szCs w:val="24"/>
        </w:rPr>
        <w:br w:type="page"/>
      </w:r>
    </w:p>
    <w:p w:rsidR="00F51534" w:rsidRPr="00416569" w:rsidRDefault="00F51534" w:rsidP="00F51534">
      <w:pPr>
        <w:pStyle w:val="Heading2"/>
        <w:spacing w:line="360" w:lineRule="auto"/>
        <w:jc w:val="center"/>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lastRenderedPageBreak/>
        <w:t>CHAPTER FOUR</w:t>
      </w:r>
      <w:bookmarkEnd w:id="31"/>
    </w:p>
    <w:p w:rsidR="00F51534" w:rsidRPr="00416569" w:rsidRDefault="00F51534" w:rsidP="00F51534">
      <w:pPr>
        <w:pStyle w:val="Heading2"/>
        <w:spacing w:line="360" w:lineRule="auto"/>
        <w:jc w:val="both"/>
        <w:rPr>
          <w:rFonts w:ascii="Times New Roman" w:hAnsi="Times New Roman" w:cs="Times New Roman"/>
          <w:b/>
          <w:color w:val="000000" w:themeColor="text1"/>
          <w:sz w:val="24"/>
          <w:szCs w:val="24"/>
        </w:rPr>
      </w:pPr>
      <w:bookmarkStart w:id="32" w:name="_Toc40178336"/>
      <w:bookmarkStart w:id="33" w:name="_Toc40193894"/>
      <w:bookmarkStart w:id="34" w:name="_Toc40352309"/>
      <w:bookmarkStart w:id="35" w:name="_Toc40363811"/>
      <w:bookmarkStart w:id="36" w:name="_Toc183615077"/>
      <w:r w:rsidRPr="00416569">
        <w:rPr>
          <w:rFonts w:ascii="Times New Roman" w:hAnsi="Times New Roman" w:cs="Times New Roman"/>
          <w:b/>
          <w:color w:val="000000" w:themeColor="text1"/>
          <w:sz w:val="24"/>
          <w:szCs w:val="24"/>
        </w:rPr>
        <w:t>DATA ANALYSIS AND INTERPRETATION</w:t>
      </w:r>
      <w:bookmarkEnd w:id="32"/>
      <w:bookmarkEnd w:id="33"/>
      <w:bookmarkEnd w:id="34"/>
      <w:bookmarkEnd w:id="35"/>
      <w:bookmarkEnd w:id="36"/>
    </w:p>
    <w:p w:rsidR="00F51534" w:rsidRPr="00416569" w:rsidRDefault="00F51534" w:rsidP="00F51534">
      <w:pPr>
        <w:pStyle w:val="Heading2"/>
        <w:spacing w:line="360" w:lineRule="auto"/>
        <w:jc w:val="both"/>
        <w:rPr>
          <w:rFonts w:ascii="Times New Roman" w:hAnsi="Times New Roman" w:cs="Times New Roman"/>
          <w:b/>
          <w:color w:val="000000" w:themeColor="text1"/>
          <w:sz w:val="24"/>
          <w:szCs w:val="24"/>
        </w:rPr>
      </w:pPr>
      <w:bookmarkStart w:id="37" w:name="_Toc40178337"/>
      <w:bookmarkStart w:id="38" w:name="_Toc40193895"/>
      <w:bookmarkStart w:id="39" w:name="_Toc40352310"/>
      <w:bookmarkStart w:id="40" w:name="_Toc40363812"/>
      <w:bookmarkStart w:id="41" w:name="_Toc183615078"/>
      <w:r w:rsidRPr="00416569">
        <w:rPr>
          <w:rFonts w:ascii="Times New Roman" w:hAnsi="Times New Roman" w:cs="Times New Roman"/>
          <w:b/>
          <w:color w:val="000000" w:themeColor="text1"/>
          <w:sz w:val="24"/>
          <w:szCs w:val="24"/>
        </w:rPr>
        <w:t>4.1 Preamble</w:t>
      </w:r>
      <w:bookmarkEnd w:id="37"/>
      <w:bookmarkEnd w:id="38"/>
      <w:bookmarkEnd w:id="39"/>
      <w:bookmarkEnd w:id="40"/>
      <w:bookmarkEnd w:id="41"/>
    </w:p>
    <w:p w:rsidR="00F51534" w:rsidRPr="00416569" w:rsidRDefault="00F51534" w:rsidP="00F51534">
      <w:pPr>
        <w:spacing w:line="360" w:lineRule="auto"/>
        <w:ind w:firstLine="72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This chapter deals with the presentation and analysis of the result obtained from questionnaires. The data gathered were presented according to the order in which they were arranged in the research questions, sample percentage were used to </w:t>
      </w:r>
      <w:proofErr w:type="spellStart"/>
      <w:r w:rsidRPr="00416569">
        <w:rPr>
          <w:rFonts w:ascii="Times New Roman" w:hAnsi="Times New Roman" w:cs="Times New Roman"/>
          <w:color w:val="000000" w:themeColor="text1"/>
          <w:sz w:val="24"/>
          <w:szCs w:val="24"/>
        </w:rPr>
        <w:t>analyse</w:t>
      </w:r>
      <w:proofErr w:type="spellEnd"/>
      <w:r w:rsidRPr="00416569">
        <w:rPr>
          <w:rFonts w:ascii="Times New Roman" w:hAnsi="Times New Roman" w:cs="Times New Roman"/>
          <w:color w:val="000000" w:themeColor="text1"/>
          <w:sz w:val="24"/>
          <w:szCs w:val="24"/>
        </w:rPr>
        <w:t xml:space="preserve"> the demographic information of the respondents while correlation was used to </w:t>
      </w:r>
      <w:proofErr w:type="spellStart"/>
      <w:r w:rsidRPr="00416569">
        <w:rPr>
          <w:rFonts w:ascii="Times New Roman" w:hAnsi="Times New Roman" w:cs="Times New Roman"/>
          <w:color w:val="000000" w:themeColor="text1"/>
          <w:sz w:val="24"/>
          <w:szCs w:val="24"/>
        </w:rPr>
        <w:t>analyse</w:t>
      </w:r>
      <w:proofErr w:type="spellEnd"/>
      <w:r w:rsidRPr="00416569">
        <w:rPr>
          <w:rFonts w:ascii="Times New Roman" w:hAnsi="Times New Roman" w:cs="Times New Roman"/>
          <w:color w:val="000000" w:themeColor="text1"/>
          <w:sz w:val="24"/>
          <w:szCs w:val="24"/>
        </w:rPr>
        <w:t xml:space="preserve"> the hypotheses. 150 correctly and accurately filled questionnaires were subjected to final analysis.</w:t>
      </w:r>
    </w:p>
    <w:p w:rsidR="00F51534" w:rsidRPr="00416569" w:rsidRDefault="00F51534" w:rsidP="00F51534">
      <w:pPr>
        <w:pStyle w:val="Heading2"/>
        <w:spacing w:line="360" w:lineRule="auto"/>
        <w:jc w:val="both"/>
        <w:rPr>
          <w:rFonts w:ascii="Times New Roman" w:hAnsi="Times New Roman" w:cs="Times New Roman"/>
          <w:b/>
          <w:color w:val="000000" w:themeColor="text1"/>
          <w:sz w:val="24"/>
          <w:szCs w:val="24"/>
        </w:rPr>
      </w:pPr>
      <w:bookmarkStart w:id="42" w:name="_Toc40193896"/>
      <w:bookmarkStart w:id="43" w:name="_Toc40352311"/>
      <w:bookmarkStart w:id="44" w:name="_Toc40363813"/>
      <w:bookmarkStart w:id="45" w:name="_Toc183615079"/>
      <w:r w:rsidRPr="00416569">
        <w:rPr>
          <w:rFonts w:ascii="Times New Roman" w:hAnsi="Times New Roman" w:cs="Times New Roman"/>
          <w:b/>
          <w:color w:val="000000" w:themeColor="text1"/>
          <w:sz w:val="24"/>
          <w:szCs w:val="24"/>
        </w:rPr>
        <w:t>4.2 Socio-Demographic Characteristics of Respondents</w:t>
      </w:r>
      <w:bookmarkEnd w:id="42"/>
      <w:bookmarkEnd w:id="43"/>
      <w:bookmarkEnd w:id="44"/>
      <w:bookmarkEnd w:id="45"/>
    </w:p>
    <w:p w:rsidR="00F51534" w:rsidRPr="00416569" w:rsidRDefault="00F51534" w:rsidP="00F51534">
      <w:pPr>
        <w:autoSpaceDE w:val="0"/>
        <w:autoSpaceDN w:val="0"/>
        <w:adjustRightInd w:val="0"/>
        <w:spacing w:after="0" w:line="360" w:lineRule="auto"/>
        <w:jc w:val="both"/>
        <w:rPr>
          <w:rFonts w:ascii="Times New Roman" w:hAnsi="Times New Roman" w:cs="Times New Roman"/>
          <w:color w:val="000000" w:themeColor="text1"/>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4"/>
        <w:gridCol w:w="1100"/>
        <w:gridCol w:w="1163"/>
        <w:gridCol w:w="860"/>
        <w:gridCol w:w="1453"/>
        <w:gridCol w:w="2050"/>
      </w:tblGrid>
      <w:tr w:rsidR="00F51534" w:rsidRPr="00416569" w:rsidTr="00370ED8">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GENDER</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MALE</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75</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50.0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50.0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FEMALE</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75</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50.0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50.0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tabs>
          <w:tab w:val="left" w:pos="660"/>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Researcher’s field survey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Table</w:t>
      </w:r>
      <w:r w:rsidRPr="00416569">
        <w:rPr>
          <w:rFonts w:ascii="Times New Roman" w:hAnsi="Times New Roman" w:cs="Times New Roman"/>
          <w:color w:val="000000" w:themeColor="text1"/>
          <w:sz w:val="24"/>
          <w:szCs w:val="24"/>
        </w:rPr>
        <w:t xml:space="preserve"> above shows the gender distribution of the respondents used for this study. </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Out of the total number of 150 respondents, 75 respondents which represent 50.0 percent of the population are male.</w:t>
      </w:r>
    </w:p>
    <w:p w:rsidR="00F51C8F" w:rsidRDefault="00F51C8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lastRenderedPageBreak/>
        <w:t>75 which represent 50.0 percent of the population are female.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4"/>
        <w:gridCol w:w="1713"/>
        <w:gridCol w:w="1163"/>
        <w:gridCol w:w="860"/>
        <w:gridCol w:w="1453"/>
        <w:gridCol w:w="2050"/>
      </w:tblGrid>
      <w:tr w:rsidR="00F51534" w:rsidRPr="00416569" w:rsidTr="00370ED8">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AGE</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18-25 years</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26-35 years</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35</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23.3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23.3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41.3</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36-45 years</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59.3</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46-55yrs</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56yrs and above</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F51C8F" w:rsidRDefault="00F51534" w:rsidP="00F51C8F">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r w:rsidRPr="00416569">
        <w:rPr>
          <w:rFonts w:ascii="Times New Roman" w:hAnsi="Times New Roman" w:cs="Times New Roman"/>
          <w:color w:val="000000" w:themeColor="text1"/>
          <w:sz w:val="24"/>
          <w:szCs w:val="24"/>
        </w:rPr>
        <w:t>.</w:t>
      </w:r>
    </w:p>
    <w:p w:rsidR="00F51534" w:rsidRPr="00F51C8F" w:rsidRDefault="00F51534" w:rsidP="00F51C8F">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Table</w:t>
      </w:r>
      <w:r w:rsidRPr="00416569">
        <w:rPr>
          <w:rFonts w:ascii="Times New Roman" w:hAnsi="Times New Roman" w:cs="Times New Roman"/>
          <w:color w:val="000000" w:themeColor="text1"/>
          <w:sz w:val="24"/>
          <w:szCs w:val="24"/>
        </w:rPr>
        <w:t xml:space="preserve"> above shows the age of the respondents used for this study. </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Out of the total number of 150 respondents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 respondents which represent 18.0 percent of the population are 18-25 years.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35 respondents which represent 23.3 percent of the population are 26-35 years.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 respondents which represent 18.0 percent of the population are 36-45 years.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 respondents which represent 20.7 percent of the population are 46-55yrs.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30 respondents which represent 20.7 percent of the population are 56yrs and above.</w:t>
      </w:r>
    </w:p>
    <w:tbl>
      <w:tblPr>
        <w:tblW w:w="7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52"/>
        <w:gridCol w:w="1147"/>
        <w:gridCol w:w="1009"/>
        <w:gridCol w:w="1377"/>
        <w:gridCol w:w="1469"/>
      </w:tblGrid>
      <w:tr w:rsidR="00F51534" w:rsidRPr="00416569" w:rsidTr="00370ED8">
        <w:trPr>
          <w:cantSplit/>
        </w:trPr>
        <w:tc>
          <w:tcPr>
            <w:tcW w:w="7388" w:type="dxa"/>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t>Years of Experience in Civil Society Work</w:t>
            </w:r>
          </w:p>
        </w:tc>
      </w:tr>
      <w:tr w:rsidR="00F51534" w:rsidRPr="00416569" w:rsidTr="00370ED8">
        <w:trPr>
          <w:cantSplit/>
        </w:trPr>
        <w:tc>
          <w:tcPr>
            <w:tcW w:w="2386" w:type="dxa"/>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1009" w:type="dxa"/>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1377" w:type="dxa"/>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1652" w:type="dxa"/>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0-5yrs</w:t>
            </w:r>
          </w:p>
        </w:tc>
        <w:tc>
          <w:tcPr>
            <w:tcW w:w="1147" w:type="dxa"/>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47</w:t>
            </w:r>
          </w:p>
        </w:tc>
        <w:tc>
          <w:tcPr>
            <w:tcW w:w="1009" w:type="dxa"/>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31.3</w:t>
            </w:r>
          </w:p>
        </w:tc>
        <w:tc>
          <w:tcPr>
            <w:tcW w:w="1377" w:type="dxa"/>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31.3</w:t>
            </w:r>
          </w:p>
        </w:tc>
        <w:tc>
          <w:tcPr>
            <w:tcW w:w="1469" w:type="dxa"/>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31.3</w:t>
            </w:r>
          </w:p>
        </w:tc>
      </w:tr>
      <w:tr w:rsidR="00F51534" w:rsidRPr="00416569" w:rsidTr="00370ED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52" w:type="dxa"/>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5-10yrs</w:t>
            </w:r>
          </w:p>
        </w:tc>
        <w:tc>
          <w:tcPr>
            <w:tcW w:w="1147" w:type="dxa"/>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42</w:t>
            </w:r>
          </w:p>
        </w:tc>
        <w:tc>
          <w:tcPr>
            <w:tcW w:w="1009"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28.0</w:t>
            </w:r>
          </w:p>
        </w:tc>
        <w:tc>
          <w:tcPr>
            <w:tcW w:w="1377"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28.0</w:t>
            </w:r>
          </w:p>
        </w:tc>
        <w:tc>
          <w:tcPr>
            <w:tcW w:w="1469" w:type="dxa"/>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59.3</w:t>
            </w:r>
          </w:p>
        </w:tc>
      </w:tr>
      <w:tr w:rsidR="00F51534" w:rsidRPr="00416569" w:rsidTr="00370ED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52" w:type="dxa"/>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10yrs and above</w:t>
            </w:r>
          </w:p>
        </w:tc>
        <w:tc>
          <w:tcPr>
            <w:tcW w:w="1147" w:type="dxa"/>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61</w:t>
            </w:r>
          </w:p>
        </w:tc>
        <w:tc>
          <w:tcPr>
            <w:tcW w:w="1009"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40.7</w:t>
            </w:r>
          </w:p>
        </w:tc>
        <w:tc>
          <w:tcPr>
            <w:tcW w:w="1377"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40.7</w:t>
            </w:r>
          </w:p>
        </w:tc>
        <w:tc>
          <w:tcPr>
            <w:tcW w:w="1469" w:type="dxa"/>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652" w:type="dxa"/>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1009" w:type="dxa"/>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1377" w:type="dxa"/>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1469" w:type="dxa"/>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lastRenderedPageBreak/>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r w:rsidRPr="00416569">
        <w:rPr>
          <w:rFonts w:ascii="Times New Roman" w:hAnsi="Times New Roman" w:cs="Times New Roman"/>
          <w:color w:val="000000" w:themeColor="text1"/>
          <w:sz w:val="24"/>
          <w:szCs w:val="24"/>
        </w:rPr>
        <w:t>.</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Table</w:t>
      </w:r>
      <w:r w:rsidRPr="00416569">
        <w:rPr>
          <w:rFonts w:ascii="Times New Roman" w:hAnsi="Times New Roman" w:cs="Times New Roman"/>
          <w:color w:val="000000" w:themeColor="text1"/>
          <w:sz w:val="24"/>
          <w:szCs w:val="24"/>
        </w:rPr>
        <w:t xml:space="preserve"> above shows the years of experience of the respondents used for this study. </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Out of the total number of 150 respondents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47 respondents which represent 31.3 percent of the population has practiced for 0-5yrs.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42 respondents which represent 28.0 percent of the population has practiced for 5-10yrs.</w:t>
      </w:r>
    </w:p>
    <w:p w:rsidR="00F51534"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61 respondents which represent 40.7 percent of the population has practiced for 10yrs and above.</w:t>
      </w:r>
    </w:p>
    <w:tbl>
      <w:tblPr>
        <w:tblW w:w="803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95"/>
        <w:gridCol w:w="1147"/>
        <w:gridCol w:w="1009"/>
        <w:gridCol w:w="1377"/>
        <w:gridCol w:w="1469"/>
      </w:tblGrid>
      <w:tr w:rsidR="00F51534" w:rsidRPr="00416569" w:rsidTr="00F51C8F">
        <w:trPr>
          <w:cantSplit/>
        </w:trPr>
        <w:tc>
          <w:tcPr>
            <w:tcW w:w="8031" w:type="dxa"/>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Educational qualification</w:t>
            </w:r>
          </w:p>
        </w:tc>
      </w:tr>
      <w:tr w:rsidR="00F51534" w:rsidRPr="00416569" w:rsidTr="00F51C8F">
        <w:trPr>
          <w:cantSplit/>
        </w:trPr>
        <w:tc>
          <w:tcPr>
            <w:tcW w:w="3029" w:type="dxa"/>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1009" w:type="dxa"/>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1377" w:type="dxa"/>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F51C8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2295" w:type="dxa"/>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SSCE/National Diploma</w:t>
            </w:r>
          </w:p>
        </w:tc>
        <w:tc>
          <w:tcPr>
            <w:tcW w:w="1147" w:type="dxa"/>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w:t>
            </w:r>
          </w:p>
        </w:tc>
        <w:tc>
          <w:tcPr>
            <w:tcW w:w="1009" w:type="dxa"/>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20.7</w:t>
            </w:r>
          </w:p>
        </w:tc>
        <w:tc>
          <w:tcPr>
            <w:tcW w:w="1377" w:type="dxa"/>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20.7</w:t>
            </w:r>
          </w:p>
        </w:tc>
        <w:tc>
          <w:tcPr>
            <w:tcW w:w="1469" w:type="dxa"/>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20.7</w:t>
            </w:r>
          </w:p>
        </w:tc>
      </w:tr>
      <w:tr w:rsidR="00F51534" w:rsidRPr="00416569" w:rsidTr="00F51C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5" w:type="dxa"/>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Bachelor's Degree</w:t>
            </w:r>
          </w:p>
        </w:tc>
        <w:tc>
          <w:tcPr>
            <w:tcW w:w="1147" w:type="dxa"/>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43</w:t>
            </w:r>
          </w:p>
        </w:tc>
        <w:tc>
          <w:tcPr>
            <w:tcW w:w="1009"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28.7</w:t>
            </w:r>
          </w:p>
        </w:tc>
        <w:tc>
          <w:tcPr>
            <w:tcW w:w="1377"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28.7</w:t>
            </w:r>
          </w:p>
        </w:tc>
        <w:tc>
          <w:tcPr>
            <w:tcW w:w="1469" w:type="dxa"/>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49.3</w:t>
            </w:r>
          </w:p>
        </w:tc>
      </w:tr>
      <w:tr w:rsidR="00F51534" w:rsidRPr="00416569" w:rsidTr="00F51C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5" w:type="dxa"/>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Master's Degree</w:t>
            </w:r>
          </w:p>
        </w:tc>
        <w:tc>
          <w:tcPr>
            <w:tcW w:w="1147" w:type="dxa"/>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32</w:t>
            </w:r>
          </w:p>
        </w:tc>
        <w:tc>
          <w:tcPr>
            <w:tcW w:w="1009"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21.3</w:t>
            </w:r>
          </w:p>
        </w:tc>
        <w:tc>
          <w:tcPr>
            <w:tcW w:w="1377"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21.3</w:t>
            </w:r>
          </w:p>
        </w:tc>
        <w:tc>
          <w:tcPr>
            <w:tcW w:w="1469" w:type="dxa"/>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70.7</w:t>
            </w:r>
          </w:p>
        </w:tc>
      </w:tr>
      <w:tr w:rsidR="00F51534" w:rsidRPr="00416569" w:rsidTr="00F51C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5" w:type="dxa"/>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PhD</w:t>
            </w:r>
          </w:p>
        </w:tc>
        <w:tc>
          <w:tcPr>
            <w:tcW w:w="1147" w:type="dxa"/>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28</w:t>
            </w:r>
          </w:p>
        </w:tc>
        <w:tc>
          <w:tcPr>
            <w:tcW w:w="1009"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18.7</w:t>
            </w:r>
          </w:p>
        </w:tc>
        <w:tc>
          <w:tcPr>
            <w:tcW w:w="1377"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18.7</w:t>
            </w:r>
          </w:p>
        </w:tc>
        <w:tc>
          <w:tcPr>
            <w:tcW w:w="1469" w:type="dxa"/>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89.3</w:t>
            </w:r>
          </w:p>
        </w:tc>
      </w:tr>
      <w:tr w:rsidR="00F51534" w:rsidRPr="00416569" w:rsidTr="00F51C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5" w:type="dxa"/>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Others</w:t>
            </w:r>
          </w:p>
        </w:tc>
        <w:tc>
          <w:tcPr>
            <w:tcW w:w="1147" w:type="dxa"/>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16</w:t>
            </w:r>
          </w:p>
        </w:tc>
        <w:tc>
          <w:tcPr>
            <w:tcW w:w="1009"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10.7</w:t>
            </w:r>
          </w:p>
        </w:tc>
        <w:tc>
          <w:tcPr>
            <w:tcW w:w="1377" w:type="dxa"/>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10.7</w:t>
            </w:r>
          </w:p>
        </w:tc>
        <w:tc>
          <w:tcPr>
            <w:tcW w:w="1469" w:type="dxa"/>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F51C8F">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295" w:type="dxa"/>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1009" w:type="dxa"/>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1377" w:type="dxa"/>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1469" w:type="dxa"/>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Table</w:t>
      </w:r>
      <w:r w:rsidRPr="00416569">
        <w:rPr>
          <w:rFonts w:ascii="Times New Roman" w:hAnsi="Times New Roman" w:cs="Times New Roman"/>
          <w:color w:val="000000" w:themeColor="text1"/>
          <w:sz w:val="24"/>
          <w:szCs w:val="24"/>
        </w:rPr>
        <w:t xml:space="preserve"> above shows the educational qualification of the respondents used for this study. </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Out of the total number of 150 respondents, 31 respondents which represent 20.7percent of the population have</w:t>
      </w:r>
      <w:r>
        <w:rPr>
          <w:rFonts w:ascii="Times New Roman" w:hAnsi="Times New Roman" w:cs="Times New Roman"/>
          <w:color w:val="000000" w:themeColor="text1"/>
          <w:sz w:val="24"/>
          <w:szCs w:val="24"/>
        </w:rPr>
        <w:t xml:space="preserve"> </w:t>
      </w:r>
      <w:r w:rsidRPr="00416569">
        <w:rPr>
          <w:rFonts w:ascii="Times New Roman" w:hAnsi="Times New Roman" w:cs="Times New Roman"/>
          <w:color w:val="000000" w:themeColor="text1"/>
          <w:sz w:val="24"/>
          <w:szCs w:val="24"/>
        </w:rPr>
        <w:t>SSCE/National Diploma.</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43 respondents which represent 28.7 percent of the population have</w:t>
      </w:r>
      <w:r>
        <w:rPr>
          <w:rFonts w:ascii="Times New Roman" w:hAnsi="Times New Roman" w:cs="Times New Roman"/>
          <w:color w:val="000000" w:themeColor="text1"/>
          <w:sz w:val="24"/>
          <w:szCs w:val="24"/>
        </w:rPr>
        <w:t xml:space="preserve"> </w:t>
      </w:r>
      <w:r w:rsidRPr="00416569">
        <w:rPr>
          <w:rFonts w:ascii="Times New Roman" w:hAnsi="Times New Roman" w:cs="Times New Roman"/>
          <w:color w:val="000000" w:themeColor="text1"/>
          <w:sz w:val="24"/>
          <w:szCs w:val="24"/>
        </w:rPr>
        <w:t>Bachelor's Degree.</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32 respondents which represent 21.3 percent of the population have Master's Degree.</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lastRenderedPageBreak/>
        <w:t>28 respondents which represent 18.7 percent of the population have PhD.</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16 respondents which represent 10.7 percent of the population are </w:t>
      </w:r>
      <w:proofErr w:type="gramStart"/>
      <w:r w:rsidRPr="00416569">
        <w:rPr>
          <w:rFonts w:ascii="Times New Roman" w:hAnsi="Times New Roman" w:cs="Times New Roman"/>
          <w:color w:val="000000" w:themeColor="text1"/>
          <w:sz w:val="24"/>
          <w:szCs w:val="24"/>
        </w:rPr>
        <w:t>Others</w:t>
      </w:r>
      <w:proofErr w:type="gramEnd"/>
      <w:r w:rsidRPr="00416569">
        <w:rPr>
          <w:rFonts w:ascii="Times New Roman" w:hAnsi="Times New Roman" w:cs="Times New Roman"/>
          <w:color w:val="000000" w:themeColor="text1"/>
          <w:sz w:val="24"/>
          <w:szCs w:val="24"/>
        </w:rPr>
        <w:t>.</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4"/>
        <w:gridCol w:w="2113"/>
        <w:gridCol w:w="1163"/>
        <w:gridCol w:w="860"/>
        <w:gridCol w:w="1453"/>
        <w:gridCol w:w="2050"/>
      </w:tblGrid>
      <w:tr w:rsidR="00F51534" w:rsidRPr="00416569" w:rsidTr="00370ED8">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t>Current Position in the Organization</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tcPr>
          <w:p w:rsidR="00F51534" w:rsidRPr="00416569" w:rsidRDefault="00F51534" w:rsidP="00370ED8">
            <w:pPr>
              <w:spacing w:line="24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Junior Staff </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18.0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tcPr>
          <w:p w:rsidR="00F51534" w:rsidRPr="00416569" w:rsidRDefault="00F51534" w:rsidP="00370ED8">
            <w:pPr>
              <w:spacing w:line="24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Mid-level Staff </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38.7</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tcPr>
          <w:p w:rsidR="00F51534" w:rsidRPr="00416569" w:rsidRDefault="00F51534" w:rsidP="00370ED8">
            <w:pPr>
              <w:spacing w:line="24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Senior Staff </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36</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24.0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24.0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62.7</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tcPr>
          <w:p w:rsidR="00F51534" w:rsidRPr="00416569" w:rsidRDefault="00F51534" w:rsidP="00370ED8">
            <w:pPr>
              <w:spacing w:line="24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Executive/Leadership </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26</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17.3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17.3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tcPr>
          <w:p w:rsidR="00F51534" w:rsidRPr="00416569" w:rsidRDefault="00F51534" w:rsidP="00370ED8">
            <w:pPr>
              <w:spacing w:line="24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Others</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Table</w:t>
      </w:r>
      <w:r w:rsidRPr="00416569">
        <w:rPr>
          <w:rFonts w:ascii="Times New Roman" w:hAnsi="Times New Roman" w:cs="Times New Roman"/>
          <w:color w:val="000000" w:themeColor="text1"/>
          <w:sz w:val="24"/>
          <w:szCs w:val="24"/>
        </w:rPr>
        <w:t xml:space="preserve"> above shows the Current Position in the Organization</w:t>
      </w:r>
      <w:r>
        <w:rPr>
          <w:rFonts w:ascii="Times New Roman" w:hAnsi="Times New Roman" w:cs="Times New Roman"/>
          <w:color w:val="000000" w:themeColor="text1"/>
          <w:sz w:val="24"/>
          <w:szCs w:val="24"/>
        </w:rPr>
        <w:t xml:space="preserve"> </w:t>
      </w:r>
      <w:r w:rsidRPr="00416569">
        <w:rPr>
          <w:rFonts w:ascii="Times New Roman" w:hAnsi="Times New Roman" w:cs="Times New Roman"/>
          <w:color w:val="000000" w:themeColor="text1"/>
          <w:sz w:val="24"/>
          <w:szCs w:val="24"/>
        </w:rPr>
        <w:t xml:space="preserve">of the respondents used for this study. </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Out of the total number of 150 respondents, 27 respondents which represent 18.0percent of the population are Junior Staff.</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31 respondents which represent 20.7 percent of the population are Mid-level Staff.</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36 respondents which represent 24.0 percent of the population are Senior Staff.</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26 respondents which represent 17.3 percent of the population are Executive/Leadership.</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30 respondents which represent 20.0 percent of the population are </w:t>
      </w:r>
      <w:proofErr w:type="gramStart"/>
      <w:r w:rsidRPr="00416569">
        <w:rPr>
          <w:rFonts w:ascii="Times New Roman" w:hAnsi="Times New Roman" w:cs="Times New Roman"/>
          <w:color w:val="000000" w:themeColor="text1"/>
          <w:sz w:val="24"/>
          <w:szCs w:val="24"/>
        </w:rPr>
        <w:t>Others</w:t>
      </w:r>
      <w:proofErr w:type="gramEnd"/>
      <w:r w:rsidRPr="00416569">
        <w:rPr>
          <w:rFonts w:ascii="Times New Roman" w:hAnsi="Times New Roman" w:cs="Times New Roman"/>
          <w:color w:val="000000" w:themeColor="text1"/>
          <w:sz w:val="24"/>
          <w:szCs w:val="24"/>
        </w:rPr>
        <w:t>.</w:t>
      </w:r>
    </w:p>
    <w:p w:rsidR="00F51534" w:rsidRPr="00416569" w:rsidRDefault="00F51534" w:rsidP="00F51534">
      <w:pPr>
        <w:pStyle w:val="Heading2"/>
        <w:spacing w:line="360" w:lineRule="auto"/>
        <w:jc w:val="both"/>
        <w:rPr>
          <w:rFonts w:ascii="Times New Roman" w:hAnsi="Times New Roman" w:cs="Times New Roman"/>
          <w:b/>
          <w:color w:val="000000" w:themeColor="text1"/>
          <w:sz w:val="24"/>
          <w:szCs w:val="24"/>
        </w:rPr>
      </w:pPr>
      <w:bookmarkStart w:id="46" w:name="_Toc40193897"/>
      <w:bookmarkStart w:id="47" w:name="_Toc40352312"/>
      <w:bookmarkStart w:id="48" w:name="_Toc40363814"/>
      <w:bookmarkStart w:id="49" w:name="_Toc183615080"/>
      <w:r w:rsidRPr="00416569">
        <w:rPr>
          <w:rFonts w:ascii="Times New Roman" w:hAnsi="Times New Roman" w:cs="Times New Roman"/>
          <w:b/>
          <w:color w:val="000000" w:themeColor="text1"/>
          <w:sz w:val="24"/>
          <w:szCs w:val="24"/>
        </w:rPr>
        <w:t>TABLES BASED ON RESEARCH QUESTIONS</w:t>
      </w:r>
      <w:bookmarkEnd w:id="46"/>
      <w:bookmarkEnd w:id="47"/>
      <w:bookmarkEnd w:id="48"/>
      <w:bookmarkEnd w:id="49"/>
    </w:p>
    <w:p w:rsidR="00F51534" w:rsidRPr="00416569" w:rsidRDefault="00F51534" w:rsidP="00F51534">
      <w:pPr>
        <w:pStyle w:val="Heading2"/>
        <w:spacing w:line="360" w:lineRule="auto"/>
        <w:jc w:val="both"/>
        <w:rPr>
          <w:rFonts w:ascii="Times New Roman" w:hAnsi="Times New Roman" w:cs="Times New Roman"/>
          <w:b/>
          <w:color w:val="000000" w:themeColor="text1"/>
          <w:sz w:val="24"/>
          <w:szCs w:val="24"/>
        </w:rPr>
      </w:pPr>
      <w:bookmarkStart w:id="50" w:name="_Toc40193898"/>
      <w:bookmarkStart w:id="51" w:name="_Toc40352313"/>
      <w:bookmarkStart w:id="52" w:name="_Toc40363815"/>
      <w:bookmarkStart w:id="53" w:name="_Toc183615081"/>
      <w:r w:rsidRPr="00416569">
        <w:rPr>
          <w:rFonts w:ascii="Times New Roman" w:hAnsi="Times New Roman" w:cs="Times New Roman"/>
          <w:b/>
          <w:color w:val="000000" w:themeColor="text1"/>
          <w:sz w:val="24"/>
          <w:szCs w:val="24"/>
        </w:rPr>
        <w:t>4.3 Analysis of the Respondents’ Views on Research Question one:</w:t>
      </w:r>
      <w:bookmarkEnd w:id="50"/>
      <w:bookmarkEnd w:id="51"/>
      <w:bookmarkEnd w:id="52"/>
      <w:bookmarkEnd w:id="53"/>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This section is majority concerned with the analysis and interpretation of the data extracted through the respondents’ responses to the research questions raised to elicit information from them. The analysis is done using frequency and simple percentage distributions table. The </w:t>
      </w:r>
      <w:r w:rsidRPr="00416569">
        <w:rPr>
          <w:rFonts w:ascii="Times New Roman" w:hAnsi="Times New Roman" w:cs="Times New Roman"/>
          <w:color w:val="000000" w:themeColor="text1"/>
          <w:sz w:val="24"/>
          <w:szCs w:val="24"/>
        </w:rPr>
        <w:lastRenderedPageBreak/>
        <w:t>analyses are shown in the table below; and the questions in the questionnaire are related to the research questions.</w:t>
      </w:r>
    </w:p>
    <w:tbl>
      <w:tblPr>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02"/>
        <w:gridCol w:w="2529"/>
        <w:gridCol w:w="1382"/>
        <w:gridCol w:w="1022"/>
        <w:gridCol w:w="1353"/>
        <w:gridCol w:w="1944"/>
      </w:tblGrid>
      <w:tr w:rsidR="00F51534" w:rsidRPr="00416569" w:rsidTr="00F51C8F">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t>Civil Society Organizations (CSOs) in Nigeria effectively use advocacy campaigns to promote transparency in public administration</w:t>
            </w:r>
            <w:r w:rsidRPr="00416569">
              <w:rPr>
                <w:rFonts w:ascii="Times New Roman" w:hAnsi="Times New Roman" w:cs="Times New Roman"/>
                <w:b/>
                <w:bCs/>
                <w:color w:val="000000" w:themeColor="text1"/>
                <w:sz w:val="24"/>
                <w:szCs w:val="24"/>
              </w:rPr>
              <w:t>.</w:t>
            </w:r>
          </w:p>
        </w:tc>
      </w:tr>
      <w:tr w:rsidR="00F51534" w:rsidRPr="00416569" w:rsidTr="00F51C8F">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F51C8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60.0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60.0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60.0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48</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32.0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32.0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92.0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96.0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Civil Society Organizations (CSOs) in Nigeria effectively use advocacy campaigns to promote transparency in public administration.</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90 respondents which represent 60.0percent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48 respondents which represent 32.0percent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 respondents which represent 4.0percent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 respondents which represent 4.0percent of the population strongly disagreed.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77"/>
        <w:gridCol w:w="2611"/>
        <w:gridCol w:w="1338"/>
        <w:gridCol w:w="989"/>
        <w:gridCol w:w="1381"/>
        <w:gridCol w:w="1976"/>
      </w:tblGrid>
      <w:tr w:rsidR="00F51534" w:rsidRPr="00416569" w:rsidTr="00370ED8">
        <w:trPr>
          <w:cantSplit/>
        </w:trPr>
        <w:tc>
          <w:tcPr>
            <w:tcW w:w="0" w:type="auto"/>
            <w:gridSpan w:val="6"/>
            <w:tcBorders>
              <w:top w:val="nil"/>
              <w:left w:val="nil"/>
              <w:bottom w:val="nil"/>
              <w:right w:val="nil"/>
            </w:tcBorders>
            <w:shd w:val="clear" w:color="auto" w:fill="FFFFFF"/>
          </w:tcPr>
          <w:p w:rsidR="00F51534" w:rsidRPr="00416569" w:rsidRDefault="00F51534" w:rsidP="00370ED8">
            <w:pPr>
              <w:spacing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t>CSOs employ strategic partnerships with government agencies to enhance transparency in public administration</w:t>
            </w:r>
            <w:r w:rsidRPr="00416569">
              <w:rPr>
                <w:rFonts w:ascii="Times New Roman" w:hAnsi="Times New Roman" w:cs="Times New Roman"/>
                <w:b/>
                <w:bCs/>
                <w:color w:val="000000" w:themeColor="text1"/>
                <w:sz w:val="24"/>
                <w:szCs w:val="24"/>
              </w:rPr>
              <w:t>.</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99</w:t>
            </w:r>
          </w:p>
        </w:tc>
        <w:tc>
          <w:tcPr>
            <w:tcW w:w="0" w:type="auto"/>
            <w:tcBorders>
              <w:top w:val="single" w:sz="16" w:space="0" w:color="000000"/>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66.0</w:t>
            </w:r>
          </w:p>
        </w:tc>
        <w:tc>
          <w:tcPr>
            <w:tcW w:w="0" w:type="auto"/>
            <w:tcBorders>
              <w:top w:val="single" w:sz="16" w:space="0" w:color="000000"/>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66.0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66.0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spacing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43</w:t>
            </w:r>
          </w:p>
        </w:tc>
        <w:tc>
          <w:tcPr>
            <w:tcW w:w="0" w:type="auto"/>
            <w:tcBorders>
              <w:top w:val="nil"/>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28.7</w:t>
            </w:r>
          </w:p>
        </w:tc>
        <w:tc>
          <w:tcPr>
            <w:tcW w:w="0" w:type="auto"/>
            <w:tcBorders>
              <w:top w:val="nil"/>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28.7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94.7</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spacing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w:t>
            </w:r>
          </w:p>
        </w:tc>
        <w:tc>
          <w:tcPr>
            <w:tcW w:w="0" w:type="auto"/>
            <w:tcBorders>
              <w:top w:val="nil"/>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w:t>
            </w:r>
          </w:p>
        </w:tc>
        <w:tc>
          <w:tcPr>
            <w:tcW w:w="0" w:type="auto"/>
            <w:tcBorders>
              <w:top w:val="nil"/>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98.0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spacing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w:t>
            </w:r>
          </w:p>
        </w:tc>
        <w:tc>
          <w:tcPr>
            <w:tcW w:w="0" w:type="auto"/>
            <w:tcBorders>
              <w:top w:val="nil"/>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spacing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spacing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spacing w:line="360" w:lineRule="auto"/>
              <w:jc w:val="both"/>
              <w:rPr>
                <w:rFonts w:ascii="Times New Roman" w:hAnsi="Times New Roman" w:cs="Times New Roman"/>
                <w:color w:val="000000" w:themeColor="text1"/>
                <w:sz w:val="24"/>
                <w:szCs w:val="24"/>
              </w:rPr>
            </w:pPr>
          </w:p>
        </w:tc>
      </w:tr>
    </w:tbl>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Source: field SURVEY, 2024</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CSOs employ strategic partnerships with government agencies to enhance transparency in public administration.</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99 respondents which represent 66.0percent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43 respondents which represent 28.7percent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 respondents which represent 3.3percent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 respondents which represent 2.0percent of the population strongly disagreed.</w:t>
      </w:r>
    </w:p>
    <w:p w:rsidR="00F51C8F" w:rsidRDefault="00F51C8F">
      <w:r>
        <w:br w:type="page"/>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2564"/>
        <w:gridCol w:w="1365"/>
        <w:gridCol w:w="1009"/>
        <w:gridCol w:w="1365"/>
        <w:gridCol w:w="1958"/>
      </w:tblGrid>
      <w:tr w:rsidR="00F51534" w:rsidRPr="00416569" w:rsidTr="00F51C8F">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lastRenderedPageBreak/>
              <w:t>Public awareness initiatives by CSOs significantly contribute to promoting transparency in Nigerian public administration</w:t>
            </w:r>
            <w:r w:rsidRPr="00416569">
              <w:rPr>
                <w:rFonts w:ascii="Times New Roman" w:hAnsi="Times New Roman" w:cs="Times New Roman"/>
                <w:b/>
                <w:bCs/>
                <w:color w:val="000000" w:themeColor="text1"/>
                <w:sz w:val="24"/>
                <w:szCs w:val="24"/>
              </w:rPr>
              <w:t>.</w:t>
            </w:r>
          </w:p>
        </w:tc>
      </w:tr>
      <w:tr w:rsidR="00F51534" w:rsidRPr="00416569" w:rsidTr="00F51C8F">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F51C8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92</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61.3</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61.3</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61.3</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49</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32.7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94.0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97.3</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Source: field SURVEY, 2024</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public awareness initiatives by CSOs significantly contribute to promoting transparency in Nigerian public administration.</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92 respondents which represent 61.3percent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49 respondents which represent 32.7percent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 respondents which represent 3.3percent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 respondents which represent 2.7percent of the population strongly disagreed.</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74"/>
        <w:gridCol w:w="2840"/>
        <w:gridCol w:w="1163"/>
        <w:gridCol w:w="860"/>
        <w:gridCol w:w="1453"/>
        <w:gridCol w:w="2050"/>
      </w:tblGrid>
      <w:tr w:rsidR="00F51534" w:rsidRPr="00416569" w:rsidTr="00370ED8">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t>CSO advocacy has a direct impact on holding public officials accountable in Nigeria</w:t>
            </w:r>
            <w:r w:rsidRPr="00416569">
              <w:rPr>
                <w:rFonts w:ascii="Times New Roman" w:hAnsi="Times New Roman" w:cs="Times New Roman"/>
                <w:b/>
                <w:bCs/>
                <w:color w:val="000000" w:themeColor="text1"/>
                <w:sz w:val="24"/>
                <w:szCs w:val="24"/>
              </w:rPr>
              <w:t>.</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93</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62.0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62.0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62.0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95.3</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98.0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lastRenderedPageBreak/>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CSO advocacy has a direct impact on holding public officials accountable in Nigeria</w:t>
      </w:r>
      <w:r w:rsidRPr="00416569">
        <w:rPr>
          <w:rFonts w:ascii="Times New Roman" w:hAnsi="Times New Roman" w:cs="Times New Roman"/>
          <w:bCs/>
          <w:color w:val="000000" w:themeColor="text1"/>
          <w:sz w:val="24"/>
          <w:szCs w:val="24"/>
        </w:rPr>
        <w:t>.</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93 respondents which represent 62.0percent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50 respondents which represent 33.3percent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 respondents which represent 2.7percent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 respondents which represent 2.0percent of the population strongly disagreed.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1"/>
        <w:gridCol w:w="2646"/>
        <w:gridCol w:w="1313"/>
        <w:gridCol w:w="971"/>
        <w:gridCol w:w="1393"/>
        <w:gridCol w:w="1988"/>
      </w:tblGrid>
      <w:tr w:rsidR="00F51534" w:rsidRPr="00416569" w:rsidTr="00370ED8">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t>Legal actions taken by CSOs against corrupt public officials have been effective in ensuring accountability</w:t>
            </w:r>
            <w:r w:rsidRPr="00416569">
              <w:rPr>
                <w:rFonts w:ascii="Times New Roman" w:hAnsi="Times New Roman" w:cs="Times New Roman"/>
                <w:b/>
                <w:bCs/>
                <w:color w:val="000000" w:themeColor="text1"/>
                <w:sz w:val="24"/>
                <w:szCs w:val="24"/>
              </w:rPr>
              <w:t>.</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84</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38.0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38.0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94.0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96.7</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Source: field SURVEY, 2024</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Legal actions taken by CSOs against corrupt public officials have been effective in ensuring accountability</w:t>
      </w:r>
      <w:r w:rsidRPr="00416569">
        <w:rPr>
          <w:rFonts w:ascii="Times New Roman" w:eastAsia="Helvetica" w:hAnsi="Times New Roman" w:cs="Times New Roman"/>
          <w:color w:val="000000" w:themeColor="text1"/>
          <w:sz w:val="24"/>
          <w:szCs w:val="24"/>
          <w:shd w:val="clear" w:color="auto" w:fill="FFFFFF"/>
        </w:rPr>
        <w:t>.</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84 respondents which represent 56.0percent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57 respondents which represent 38.7percent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 respondents which represent 2.7percent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lastRenderedPageBreak/>
        <w:t>5 respondents which represent 3.3percent of the population strongly disagreed.</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0"/>
        <w:gridCol w:w="2566"/>
        <w:gridCol w:w="1364"/>
        <w:gridCol w:w="1008"/>
        <w:gridCol w:w="1365"/>
        <w:gridCol w:w="1959"/>
      </w:tblGrid>
      <w:tr w:rsidR="00F51534" w:rsidRPr="00416569" w:rsidTr="00370ED8">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t>CSOs' involvement in monitoring and evaluating public projects has led to increased accountability among public officials</w:t>
            </w:r>
            <w:r w:rsidRPr="00416569">
              <w:rPr>
                <w:rFonts w:ascii="Times New Roman" w:hAnsi="Times New Roman" w:cs="Times New Roman"/>
                <w:b/>
                <w:bCs/>
                <w:color w:val="000000" w:themeColor="text1"/>
                <w:sz w:val="24"/>
                <w:szCs w:val="24"/>
              </w:rPr>
              <w:t>.</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370ED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88</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58.7</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58.7</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58.7</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37.3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37.3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96.0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98.7</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370ED8">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table above displays the responses of </w:t>
      </w:r>
      <w:r w:rsidRPr="00416569">
        <w:rPr>
          <w:rFonts w:ascii="Times New Roman" w:hAnsi="Times New Roman" w:cs="Times New Roman"/>
          <w:bCs/>
          <w:color w:val="000000" w:themeColor="text1"/>
          <w:sz w:val="24"/>
          <w:szCs w:val="24"/>
        </w:rPr>
        <w:t xml:space="preserve">the respondents used for the study if </w:t>
      </w:r>
      <w:r w:rsidRPr="00416569">
        <w:rPr>
          <w:rFonts w:ascii="Times New Roman" w:hAnsi="Times New Roman" w:cs="Times New Roman"/>
          <w:color w:val="000000" w:themeColor="text1"/>
          <w:sz w:val="24"/>
          <w:szCs w:val="24"/>
        </w:rPr>
        <w:t>CSOs' involvement in monitoring and evaluating public projects has led to increased accountability among public officials.</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88 respondents which represent 58.7percent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 respondents which represent 37.3percent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 respondents which represent 2.7percent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 respondents which represent 1.3percent of the population strongly disagreed.</w:t>
      </w:r>
    </w:p>
    <w:p w:rsidR="00F51C8F" w:rsidRDefault="00F51C8F">
      <w:r>
        <w:br w:type="page"/>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2"/>
        <w:gridCol w:w="2560"/>
        <w:gridCol w:w="1368"/>
        <w:gridCol w:w="1011"/>
        <w:gridCol w:w="1364"/>
        <w:gridCol w:w="1957"/>
      </w:tblGrid>
      <w:tr w:rsidR="00F51534" w:rsidRPr="00416569" w:rsidTr="00F51C8F">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lastRenderedPageBreak/>
              <w:t>CSOs in Nigeria face significant challenges such as government resistance when promoting transparency and accountability</w:t>
            </w:r>
            <w:r w:rsidRPr="00416569">
              <w:rPr>
                <w:rFonts w:ascii="Times New Roman" w:hAnsi="Times New Roman" w:cs="Times New Roman"/>
                <w:b/>
                <w:bCs/>
                <w:color w:val="000000" w:themeColor="text1"/>
                <w:sz w:val="24"/>
                <w:szCs w:val="24"/>
              </w:rPr>
              <w:t>.</w:t>
            </w:r>
          </w:p>
        </w:tc>
      </w:tr>
      <w:tr w:rsidR="00F51534" w:rsidRPr="00416569" w:rsidTr="00F51C8F">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F51C8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87</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58.0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58.0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58.0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37.3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37.3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95.3</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98.0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370ED8" w:rsidP="00F51534">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field SURVEY,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CSOs in Nigeria face significant challenges such as government resistance when promoting transparency and accountability.</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87 respondents which represent 58.0percent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 respondents which represent 37.3percent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 respondents which represent 2.7percent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 respondents which represent 2.0percent of the population strongly disagreed.</w:t>
      </w:r>
    </w:p>
    <w:p w:rsidR="00F51C8F" w:rsidRDefault="00F51C8F">
      <w:r>
        <w:br w:type="page"/>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5"/>
        <w:gridCol w:w="2555"/>
        <w:gridCol w:w="1371"/>
        <w:gridCol w:w="1014"/>
        <w:gridCol w:w="1362"/>
        <w:gridCol w:w="1955"/>
      </w:tblGrid>
      <w:tr w:rsidR="00F51534" w:rsidRPr="00416569" w:rsidTr="00F51C8F">
        <w:trPr>
          <w:cantSplit/>
        </w:trPr>
        <w:tc>
          <w:tcPr>
            <w:tcW w:w="0" w:type="auto"/>
            <w:gridSpan w:val="6"/>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lastRenderedPageBreak/>
              <w:t>Inadequate funding is a major challenge that hinders the effectiveness of CSOs in promoting transparency and accountability</w:t>
            </w:r>
            <w:r w:rsidRPr="00416569">
              <w:rPr>
                <w:rFonts w:ascii="Times New Roman" w:hAnsi="Times New Roman" w:cs="Times New Roman"/>
                <w:b/>
                <w:bCs/>
                <w:color w:val="000000" w:themeColor="text1"/>
                <w:sz w:val="24"/>
                <w:szCs w:val="24"/>
              </w:rPr>
              <w:t>.</w:t>
            </w:r>
          </w:p>
        </w:tc>
      </w:tr>
      <w:tr w:rsidR="00F51534" w:rsidRPr="00416569" w:rsidTr="00F51C8F">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F51C8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85</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56.7</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56.7</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56.7</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61</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97.3</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98.7</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370ED8" w:rsidP="00F51534">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field SURVEY,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table above displays the responses of the respondents if </w:t>
      </w:r>
      <w:proofErr w:type="gramStart"/>
      <w:r w:rsidRPr="00416569">
        <w:rPr>
          <w:rFonts w:ascii="Times New Roman" w:hAnsi="Times New Roman" w:cs="Times New Roman"/>
          <w:color w:val="000000" w:themeColor="text1"/>
          <w:sz w:val="24"/>
          <w:szCs w:val="24"/>
        </w:rPr>
        <w:t>Inadequate</w:t>
      </w:r>
      <w:proofErr w:type="gramEnd"/>
      <w:r w:rsidRPr="00416569">
        <w:rPr>
          <w:rFonts w:ascii="Times New Roman" w:hAnsi="Times New Roman" w:cs="Times New Roman"/>
          <w:color w:val="000000" w:themeColor="text1"/>
          <w:sz w:val="24"/>
          <w:szCs w:val="24"/>
        </w:rPr>
        <w:t xml:space="preserve"> funding is a major challenge that hinders the effectiveness of CSOs in promoting transparency and accountability.</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85 respondents which represent 56.7percent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61 respondents which represent 40.7percent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 respondents which represent 1.3percent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 respondents which represent 1.3percent of the population strongly disagreed.</w:t>
      </w:r>
    </w:p>
    <w:p w:rsidR="00F51C8F" w:rsidRDefault="00F51C8F">
      <w:r>
        <w:br w:type="page"/>
      </w:r>
    </w:p>
    <w:tbl>
      <w:tblPr>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8"/>
        <w:gridCol w:w="2487"/>
        <w:gridCol w:w="1413"/>
        <w:gridCol w:w="1045"/>
        <w:gridCol w:w="1339"/>
        <w:gridCol w:w="1930"/>
      </w:tblGrid>
      <w:tr w:rsidR="00F51534" w:rsidRPr="00416569" w:rsidTr="00F51C8F">
        <w:trPr>
          <w:cantSplit/>
        </w:trPr>
        <w:tc>
          <w:tcPr>
            <w:tcW w:w="0" w:type="auto"/>
            <w:gridSpan w:val="6"/>
            <w:tcBorders>
              <w:top w:val="nil"/>
              <w:left w:val="nil"/>
              <w:bottom w:val="nil"/>
              <w:right w:val="nil"/>
            </w:tcBorders>
            <w:shd w:val="clear" w:color="auto" w:fill="FFFFFF"/>
          </w:tcPr>
          <w:p w:rsidR="00F51534" w:rsidRPr="00416569" w:rsidRDefault="00F51534" w:rsidP="00370ED8">
            <w:pPr>
              <w:spacing w:line="360" w:lineRule="auto"/>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lastRenderedPageBreak/>
              <w:t>There is a significant relationship between the role of civil society and the promotion of transparency and accountability in public administration in Nigeria</w:t>
            </w:r>
            <w:r w:rsidRPr="00416569">
              <w:rPr>
                <w:rFonts w:ascii="Times New Roman" w:hAnsi="Times New Roman" w:cs="Times New Roman"/>
                <w:b/>
                <w:bCs/>
                <w:color w:val="000000" w:themeColor="text1"/>
                <w:sz w:val="24"/>
                <w:szCs w:val="24"/>
              </w:rPr>
              <w:t>.</w:t>
            </w:r>
          </w:p>
        </w:tc>
      </w:tr>
      <w:tr w:rsidR="00F51534" w:rsidRPr="00416569" w:rsidTr="00F51C8F">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F51C8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99</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66.0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66.0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66.0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41</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27.3</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93.3</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2.7</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96.0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there is a significant relationship between the role of civil society and the promotion of transparency and accountability in public administration in Nigeria</w:t>
      </w:r>
      <w:r w:rsidRPr="00416569">
        <w:rPr>
          <w:rFonts w:ascii="Times New Roman" w:hAnsi="Times New Roman" w:cs="Times New Roman"/>
          <w:bCs/>
          <w:color w:val="000000" w:themeColor="text1"/>
          <w:sz w:val="24"/>
          <w:szCs w:val="24"/>
        </w:rPr>
        <w:t>.</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99 respondents which represent 66.0percent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41 respondents which represent 27.3percent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4 respondents which represent 2.7percent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 respondents which represent 4.0percent of the population strongly disagreed.</w:t>
      </w:r>
    </w:p>
    <w:p w:rsidR="00F51534" w:rsidRPr="00416569" w:rsidRDefault="00F51534" w:rsidP="00F51534">
      <w:pPr>
        <w:autoSpaceDE w:val="0"/>
        <w:autoSpaceDN w:val="0"/>
        <w:adjustRightInd w:val="0"/>
        <w:spacing w:after="0" w:line="360" w:lineRule="auto"/>
        <w:jc w:val="both"/>
        <w:rPr>
          <w:rFonts w:ascii="Times New Roman" w:hAnsi="Times New Roman" w:cs="Times New Roman"/>
          <w:color w:val="000000" w:themeColor="text1"/>
          <w:sz w:val="24"/>
          <w:szCs w:val="24"/>
        </w:rPr>
      </w:pPr>
    </w:p>
    <w:p w:rsidR="00F51C8F" w:rsidRDefault="00F51C8F">
      <w:r>
        <w:br w:type="page"/>
      </w:r>
    </w:p>
    <w:tbl>
      <w:tblPr>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4"/>
        <w:gridCol w:w="2641"/>
        <w:gridCol w:w="1303"/>
        <w:gridCol w:w="963"/>
        <w:gridCol w:w="1389"/>
        <w:gridCol w:w="1982"/>
      </w:tblGrid>
      <w:tr w:rsidR="00F51534" w:rsidRPr="00416569" w:rsidTr="00F51C8F">
        <w:trPr>
          <w:cantSplit/>
        </w:trPr>
        <w:tc>
          <w:tcPr>
            <w:tcW w:w="0" w:type="auto"/>
            <w:gridSpan w:val="6"/>
            <w:tcBorders>
              <w:top w:val="nil"/>
              <w:left w:val="nil"/>
              <w:bottom w:val="nil"/>
              <w:right w:val="nil"/>
            </w:tcBorders>
            <w:shd w:val="clear" w:color="auto" w:fill="FFFFFF"/>
          </w:tcPr>
          <w:p w:rsidR="00F51534" w:rsidRPr="00416569" w:rsidRDefault="00F51534" w:rsidP="00370ED8">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b/>
                <w:color w:val="000000" w:themeColor="text1"/>
                <w:sz w:val="24"/>
                <w:szCs w:val="24"/>
              </w:rPr>
              <w:lastRenderedPageBreak/>
              <w:t>The active participation of CSOs is crucial for ensuring accountability in public administration in Nigeria</w:t>
            </w:r>
            <w:r w:rsidRPr="00416569">
              <w:rPr>
                <w:rFonts w:ascii="Times New Roman" w:hAnsi="Times New Roman" w:cs="Times New Roman"/>
                <w:b/>
                <w:bCs/>
                <w:color w:val="000000" w:themeColor="text1"/>
                <w:sz w:val="24"/>
                <w:szCs w:val="24"/>
              </w:rPr>
              <w:t>.</w:t>
            </w:r>
          </w:p>
        </w:tc>
      </w:tr>
      <w:tr w:rsidR="00F51534" w:rsidRPr="00416569" w:rsidTr="00F51C8F">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Frequency</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Percent</w:t>
            </w:r>
          </w:p>
        </w:tc>
        <w:tc>
          <w:tcPr>
            <w:tcW w:w="0" w:type="auto"/>
            <w:tcBorders>
              <w:top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 Percent</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Cumulative Percent</w:t>
            </w:r>
          </w:p>
        </w:tc>
      </w:tr>
      <w:tr w:rsidR="00F51534" w:rsidRPr="00416569" w:rsidTr="00F51C8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Valid</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AGREED</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93</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62.0</w:t>
            </w:r>
          </w:p>
        </w:tc>
        <w:tc>
          <w:tcPr>
            <w:tcW w:w="0" w:type="auto"/>
            <w:tcBorders>
              <w:top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62.0</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62.0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51</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34.0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34.0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96.0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98.0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STRONGLY DISAGREED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2.0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r>
      <w:tr w:rsidR="00F51534" w:rsidRPr="00416569" w:rsidTr="00F51C8F">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Total</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100.0</w:t>
            </w:r>
          </w:p>
        </w:tc>
        <w:tc>
          <w:tcPr>
            <w:tcW w:w="0" w:type="auto"/>
            <w:tcBorders>
              <w:top w:val="nil"/>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Source: </w:t>
      </w:r>
      <w:r>
        <w:rPr>
          <w:rFonts w:ascii="Times New Roman" w:hAnsi="Times New Roman" w:cs="Times New Roman"/>
          <w:color w:val="000000" w:themeColor="text1"/>
          <w:sz w:val="24"/>
          <w:szCs w:val="24"/>
        </w:rPr>
        <w:t xml:space="preserve">Researcher’s </w:t>
      </w:r>
      <w:r w:rsidRPr="00416569">
        <w:rPr>
          <w:rFonts w:ascii="Times New Roman" w:hAnsi="Times New Roman" w:cs="Times New Roman"/>
          <w:color w:val="000000" w:themeColor="text1"/>
          <w:sz w:val="24"/>
          <w:szCs w:val="24"/>
        </w:rPr>
        <w:t>field Survey</w:t>
      </w:r>
      <w:r>
        <w:rPr>
          <w:rFonts w:ascii="Times New Roman" w:hAnsi="Times New Roman" w:cs="Times New Roman"/>
          <w:color w:val="000000" w:themeColor="text1"/>
          <w:sz w:val="24"/>
          <w:szCs w:val="24"/>
        </w:rPr>
        <w:t>, 2025</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table above displays the responses of the respondents if the active participation of CSOs is crucial for ensuring accountability in public administration in Nigeria.</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93 respondents which represent 62.0percent of the population strongly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51 respondents which represent 34.0percent of the population 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 respondents which represent 2.0percent of the population disagreed.</w:t>
      </w:r>
    </w:p>
    <w:p w:rsidR="00F51534" w:rsidRPr="00416569" w:rsidRDefault="00F51534" w:rsidP="00F51534">
      <w:pPr>
        <w:autoSpaceDE w:val="0"/>
        <w:autoSpaceDN w:val="0"/>
        <w:adjustRightInd w:val="0"/>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3 respondents which represent 2.0percent of the population strongly disagreed.</w:t>
      </w:r>
    </w:p>
    <w:p w:rsidR="00F51534" w:rsidRDefault="00F51534" w:rsidP="00F5153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51534" w:rsidRPr="00416569" w:rsidRDefault="00F51534" w:rsidP="00F51534">
      <w:pPr>
        <w:spacing w:line="360" w:lineRule="auto"/>
        <w:jc w:val="both"/>
        <w:rPr>
          <w:rFonts w:ascii="Times New Roman" w:hAnsi="Times New Roman" w:cs="Times New Roman"/>
          <w:b/>
          <w:color w:val="000000" w:themeColor="text1"/>
          <w:sz w:val="24"/>
          <w:szCs w:val="24"/>
        </w:rPr>
      </w:pPr>
      <w:r w:rsidRPr="00416569">
        <w:rPr>
          <w:rFonts w:ascii="Times New Roman" w:hAnsi="Times New Roman" w:cs="Times New Roman"/>
          <w:b/>
          <w:color w:val="000000" w:themeColor="text1"/>
          <w:sz w:val="24"/>
          <w:szCs w:val="24"/>
        </w:rPr>
        <w:lastRenderedPageBreak/>
        <w:t>Research Hypothesis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Ho: There is no significant relationship between the role of civil society and the promotion of transparency and accountability in public administration in Nigeria.</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H1: There is a significant relationship between the role of civil society and the promotion of transparency and accountability in public administration in Nigeria.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2"/>
        <w:gridCol w:w="1306"/>
        <w:gridCol w:w="2311"/>
        <w:gridCol w:w="2733"/>
      </w:tblGrid>
      <w:tr w:rsidR="00F51534" w:rsidRPr="00416569" w:rsidTr="00370ED8">
        <w:trPr>
          <w:cantSplit/>
        </w:trPr>
        <w:tc>
          <w:tcPr>
            <w:tcW w:w="0" w:type="auto"/>
            <w:gridSpan w:val="4"/>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b/>
                <w:bCs/>
                <w:color w:val="000000" w:themeColor="text1"/>
                <w:sz w:val="24"/>
                <w:szCs w:val="24"/>
              </w:rPr>
              <w:t>Correlations</w:t>
            </w:r>
          </w:p>
        </w:tc>
      </w:tr>
      <w:tr w:rsidR="00F51534" w:rsidRPr="00416569" w:rsidTr="00370ED8">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p>
        </w:tc>
        <w:tc>
          <w:tcPr>
            <w:tcW w:w="0" w:type="auto"/>
            <w:tcBorders>
              <w:top w:val="single" w:sz="16" w:space="0" w:color="000000"/>
              <w:left w:val="single" w:sz="16" w:space="0" w:color="000000"/>
              <w:bottom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active participation of CSOs is crucial for ensuring accountability in public administration in Nigeria.</w:t>
            </w:r>
          </w:p>
        </w:tc>
        <w:tc>
          <w:tcPr>
            <w:tcW w:w="0" w:type="auto"/>
            <w:tcBorders>
              <w:top w:val="single" w:sz="16" w:space="0" w:color="000000"/>
              <w:bottom w:val="single" w:sz="16" w:space="0" w:color="000000"/>
              <w:right w:val="single" w:sz="16" w:space="0" w:color="000000"/>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There is a significant relationship between the role of civil society and the promotion of transparency and accountability in public administration in Nigeria.</w:t>
            </w:r>
          </w:p>
        </w:tc>
      </w:tr>
      <w:tr w:rsidR="00F51534" w:rsidRPr="00416569" w:rsidTr="00370ED8">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active participation of CSOs is crucial for ensuring accountability in public administration in Nigeria.</w:t>
            </w:r>
          </w:p>
        </w:tc>
        <w:tc>
          <w:tcPr>
            <w:tcW w:w="0" w:type="auto"/>
            <w:tcBorders>
              <w:top w:val="single" w:sz="16" w:space="0" w:color="000000"/>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Pearson Correlation</w:t>
            </w:r>
          </w:p>
        </w:tc>
        <w:tc>
          <w:tcPr>
            <w:tcW w:w="0" w:type="auto"/>
            <w:tcBorders>
              <w:top w:val="single" w:sz="16" w:space="0" w:color="000000"/>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w:t>
            </w:r>
          </w:p>
        </w:tc>
        <w:tc>
          <w:tcPr>
            <w:tcW w:w="0" w:type="auto"/>
            <w:tcBorders>
              <w:top w:val="single" w:sz="16" w:space="0" w:color="000000"/>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.918</w:t>
            </w:r>
            <w:r w:rsidRPr="00416569">
              <w:rPr>
                <w:rFonts w:ascii="Times New Roman" w:hAnsi="Times New Roman" w:cs="Times New Roman"/>
                <w:color w:val="000000" w:themeColor="text1"/>
                <w:sz w:val="24"/>
                <w:szCs w:val="24"/>
                <w:vertAlign w:val="superscript"/>
              </w:rPr>
              <w:t>**</w:t>
            </w:r>
          </w:p>
        </w:tc>
      </w:tr>
      <w:tr w:rsidR="00F51534" w:rsidRPr="00416569" w:rsidTr="00370ED8">
        <w:trPr>
          <w:cantSplit/>
        </w:trPr>
        <w:tc>
          <w:tcPr>
            <w:tcW w:w="0" w:type="auto"/>
            <w:vMerge/>
            <w:tcBorders>
              <w:top w:val="single" w:sz="16" w:space="0" w:color="000000"/>
              <w:left w:val="single" w:sz="16" w:space="0" w:color="000000"/>
              <w:bottom w:val="nil"/>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Sig. (2-tailed)</w:t>
            </w:r>
          </w:p>
        </w:tc>
        <w:tc>
          <w:tcPr>
            <w:tcW w:w="0" w:type="auto"/>
            <w:tcBorders>
              <w:top w:val="nil"/>
              <w:left w:val="single" w:sz="16" w:space="0" w:color="000000"/>
              <w:bottom w:val="nil"/>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.000</w:t>
            </w:r>
          </w:p>
        </w:tc>
      </w:tr>
      <w:tr w:rsidR="00F51534" w:rsidRPr="00416569" w:rsidTr="00370ED8">
        <w:trPr>
          <w:cantSplit/>
        </w:trPr>
        <w:tc>
          <w:tcPr>
            <w:tcW w:w="0" w:type="auto"/>
            <w:vMerge/>
            <w:tcBorders>
              <w:top w:val="single" w:sz="16" w:space="0" w:color="000000"/>
              <w:left w:val="single" w:sz="16" w:space="0" w:color="000000"/>
              <w:bottom w:val="nil"/>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N</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r>
      <w:tr w:rsidR="00F51534" w:rsidRPr="00416569" w:rsidTr="00370ED8">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There is a significant relationship between the role of civil society and the promotion of transparency and accountability in public administration in Nigeria.</w:t>
            </w: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Pearson Correlation</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.918</w:t>
            </w:r>
            <w:r w:rsidRPr="00416569">
              <w:rPr>
                <w:rFonts w:ascii="Times New Roman" w:hAnsi="Times New Roman" w:cs="Times New Roman"/>
                <w:color w:val="000000" w:themeColor="text1"/>
                <w:sz w:val="24"/>
                <w:szCs w:val="24"/>
                <w:vertAlign w:val="superscript"/>
              </w:rPr>
              <w:t>**</w:t>
            </w:r>
          </w:p>
        </w:tc>
        <w:tc>
          <w:tcPr>
            <w:tcW w:w="0" w:type="auto"/>
            <w:tcBorders>
              <w:top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w:t>
            </w:r>
          </w:p>
        </w:tc>
      </w:tr>
      <w:tr w:rsidR="00F51534" w:rsidRPr="00416569" w:rsidTr="00370ED8">
        <w:trPr>
          <w:cantSplit/>
        </w:trPr>
        <w:tc>
          <w:tcPr>
            <w:tcW w:w="0" w:type="auto"/>
            <w:vMerge/>
            <w:tcBorders>
              <w:top w:val="nil"/>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nil"/>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Sig. (2-tailed)</w:t>
            </w:r>
          </w:p>
        </w:tc>
        <w:tc>
          <w:tcPr>
            <w:tcW w:w="0" w:type="auto"/>
            <w:tcBorders>
              <w:top w:val="nil"/>
              <w:left w:val="single" w:sz="16" w:space="0" w:color="000000"/>
              <w:bottom w:val="nil"/>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.000</w:t>
            </w:r>
          </w:p>
        </w:tc>
        <w:tc>
          <w:tcPr>
            <w:tcW w:w="0" w:type="auto"/>
            <w:tcBorders>
              <w:top w:val="nil"/>
              <w:bottom w:val="nil"/>
              <w:right w:val="single" w:sz="16" w:space="0" w:color="000000"/>
            </w:tcBorders>
            <w:shd w:val="clear" w:color="auto" w:fill="FFFFFF"/>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r>
      <w:tr w:rsidR="00F51534" w:rsidRPr="00416569" w:rsidTr="00370ED8">
        <w:trPr>
          <w:cantSplit/>
        </w:trPr>
        <w:tc>
          <w:tcPr>
            <w:tcW w:w="0" w:type="auto"/>
            <w:vMerge/>
            <w:tcBorders>
              <w:top w:val="nil"/>
              <w:left w:val="single" w:sz="16" w:space="0" w:color="000000"/>
              <w:bottom w:val="single" w:sz="16" w:space="0" w:color="000000"/>
              <w:right w:val="nil"/>
            </w:tcBorders>
            <w:shd w:val="clear" w:color="auto" w:fill="FFFFFF"/>
            <w:vAlign w:val="center"/>
          </w:tcPr>
          <w:p w:rsidR="00F51534" w:rsidRPr="00416569" w:rsidRDefault="00F51534" w:rsidP="00370ED8">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N</w:t>
            </w:r>
          </w:p>
        </w:tc>
        <w:tc>
          <w:tcPr>
            <w:tcW w:w="0" w:type="auto"/>
            <w:tcBorders>
              <w:top w:val="nil"/>
              <w:left w:val="single" w:sz="16" w:space="0" w:color="000000"/>
              <w:bottom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c>
          <w:tcPr>
            <w:tcW w:w="0" w:type="auto"/>
            <w:tcBorders>
              <w:top w:val="nil"/>
              <w:bottom w:val="single" w:sz="16" w:space="0" w:color="000000"/>
              <w:right w:val="single" w:sz="16" w:space="0" w:color="000000"/>
            </w:tcBorders>
            <w:shd w:val="clear" w:color="auto" w:fill="FFFFFF"/>
            <w:vAlign w:val="center"/>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150</w:t>
            </w:r>
          </w:p>
        </w:tc>
      </w:tr>
      <w:tr w:rsidR="00F51534" w:rsidRPr="00416569" w:rsidTr="00370ED8">
        <w:trPr>
          <w:cantSplit/>
        </w:trPr>
        <w:tc>
          <w:tcPr>
            <w:tcW w:w="0" w:type="auto"/>
            <w:gridSpan w:val="4"/>
            <w:tcBorders>
              <w:top w:val="nil"/>
              <w:left w:val="nil"/>
              <w:bottom w:val="nil"/>
              <w:right w:val="nil"/>
            </w:tcBorders>
            <w:shd w:val="clear" w:color="auto" w:fill="FFFFFF"/>
          </w:tcPr>
          <w:p w:rsidR="00F51534" w:rsidRPr="00416569" w:rsidRDefault="00F51534" w:rsidP="00370ED8">
            <w:pPr>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Correlation is significant at the 0.01 level (2-tailed).</w:t>
            </w:r>
          </w:p>
        </w:tc>
      </w:tr>
    </w:tbl>
    <w:p w:rsidR="00F51534" w:rsidRPr="00416569" w:rsidRDefault="00F51534" w:rsidP="00F51534">
      <w:pPr>
        <w:autoSpaceDE w:val="0"/>
        <w:autoSpaceDN w:val="0"/>
        <w:adjustRightInd w:val="0"/>
        <w:spacing w:after="0" w:line="360" w:lineRule="auto"/>
        <w:jc w:val="both"/>
        <w:rPr>
          <w:rFonts w:ascii="Times New Roman" w:hAnsi="Times New Roman" w:cs="Times New Roman"/>
          <w:color w:val="000000" w:themeColor="text1"/>
          <w:sz w:val="24"/>
          <w:szCs w:val="24"/>
        </w:rPr>
      </w:pP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above table shows that the relationship between the role of civil society and the promotion of transparency and accountability in public administration in Nigeria. The p-value, 0.000 is less than the level of sig, </w:t>
      </w:r>
      <w:proofErr w:type="gramStart"/>
      <w:r w:rsidRPr="00416569">
        <w:rPr>
          <w:rFonts w:ascii="Times New Roman" w:hAnsi="Times New Roman" w:cs="Times New Roman"/>
          <w:color w:val="000000" w:themeColor="text1"/>
          <w:sz w:val="24"/>
          <w:szCs w:val="24"/>
        </w:rPr>
        <w:t>0.05,</w:t>
      </w:r>
      <w:proofErr w:type="gramEnd"/>
      <w:r w:rsidRPr="00416569">
        <w:rPr>
          <w:rFonts w:ascii="Times New Roman" w:hAnsi="Times New Roman" w:cs="Times New Roman"/>
          <w:color w:val="000000" w:themeColor="text1"/>
          <w:sz w:val="24"/>
          <w:szCs w:val="24"/>
        </w:rPr>
        <w:t xml:space="preserve"> therefore, based on the decision rule, we reject the null hypothesis and accept the alternate which states that There is a significant relationship between the role of civil society and the promotion of transparency and accountability in public administration in Nigeria. </w:t>
      </w:r>
      <w:proofErr w:type="gramStart"/>
      <w:r w:rsidRPr="00416569">
        <w:rPr>
          <w:rFonts w:ascii="Times New Roman" w:hAnsi="Times New Roman" w:cs="Times New Roman"/>
          <w:color w:val="000000" w:themeColor="text1"/>
          <w:sz w:val="24"/>
          <w:szCs w:val="24"/>
        </w:rPr>
        <w:t>the</w:t>
      </w:r>
      <w:proofErr w:type="gramEnd"/>
      <w:r w:rsidRPr="00416569">
        <w:rPr>
          <w:rFonts w:ascii="Times New Roman" w:hAnsi="Times New Roman" w:cs="Times New Roman"/>
          <w:color w:val="000000" w:themeColor="text1"/>
          <w:sz w:val="24"/>
          <w:szCs w:val="24"/>
        </w:rPr>
        <w:t xml:space="preserve"> Pearson correlation coefficient, 0.918 shows that the strength of the relationship between the role of civil society and the promotion of transparency and accountability in public administration in Nigeria is very strong and positive. This also shows that the role of civil society promotes transparency and accountability in public administration in Nigeria by 91.8percent.</w:t>
      </w:r>
    </w:p>
    <w:p w:rsidR="00F51534" w:rsidRPr="00416569" w:rsidRDefault="00F51534" w:rsidP="00F515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r w:rsidRPr="00416569">
        <w:rPr>
          <w:rFonts w:ascii="Times New Roman" w:eastAsia="Times New Roman" w:hAnsi="Times New Roman" w:cs="Times New Roman"/>
          <w:b/>
          <w:bCs/>
          <w:color w:val="000000" w:themeColor="text1"/>
          <w:sz w:val="24"/>
          <w:szCs w:val="24"/>
        </w:rPr>
        <w:t>Discussion of Findings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role of civil society organizations (CSOs) in promoting transparency and accountability in public administration in Nigeria is both critical and multifaceted. Civil society, exemplified by groups such as the Nigeria </w:t>
      </w:r>
      <w:proofErr w:type="spellStart"/>
      <w:r w:rsidRPr="00416569">
        <w:rPr>
          <w:rFonts w:ascii="Times New Roman" w:hAnsi="Times New Roman" w:cs="Times New Roman"/>
          <w:color w:val="000000" w:themeColor="text1"/>
          <w:sz w:val="24"/>
          <w:szCs w:val="24"/>
        </w:rPr>
        <w:t>Labour</w:t>
      </w:r>
      <w:proofErr w:type="spellEnd"/>
      <w:r w:rsidRPr="00416569">
        <w:rPr>
          <w:rFonts w:ascii="Times New Roman" w:hAnsi="Times New Roman" w:cs="Times New Roman"/>
          <w:color w:val="000000" w:themeColor="text1"/>
          <w:sz w:val="24"/>
          <w:szCs w:val="24"/>
        </w:rPr>
        <w:t xml:space="preserve"> Congress (NLC)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416569">
        <w:rPr>
          <w:rFonts w:ascii="Times New Roman" w:hAnsi="Times New Roman" w:cs="Times New Roman"/>
          <w:color w:val="000000" w:themeColor="text1"/>
          <w:sz w:val="24"/>
          <w:szCs w:val="24"/>
        </w:rPr>
        <w:t>, has adopted a variety of strategies to foster greater transparency in the operations of public institutions. One key approach employed by these organizations is the mobilization of public awareness and advocacy. By organizing campaigns, rallies, and informational workshops, CSOs create a platform for educating citizens about their rights and the importance of holding public officials accountable. This grassroots mobilization is essential for creating a more informed populace that is better equipped to demand transparency and integrity from its leaders.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Another significant strategy is the use of policy advocacy and lobbying. CSOs engage with policymakers and government officials to influence the creation and implementation of laws and regulations that promote transparency. They advocate for the adoption of measures such as open data initiatives, where government transactions and budgets are made publicly </w:t>
      </w:r>
      <w:r w:rsidRPr="00416569">
        <w:rPr>
          <w:rFonts w:ascii="Times New Roman" w:hAnsi="Times New Roman" w:cs="Times New Roman"/>
          <w:color w:val="000000" w:themeColor="text1"/>
          <w:sz w:val="24"/>
          <w:szCs w:val="24"/>
        </w:rPr>
        <w:lastRenderedPageBreak/>
        <w:t>accessible. This not only provides a check on government spending but also empowers citizens to scrutinize and question public expenditures and decisions.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impact of CSO advocacy on holding public officials accountable is notable. Through persistent pressure and the strategic use of media, civil society groups have been able to expose corruption and mismanagement within public administration. High-profile cases of accountability can often be traced back to the investigative efforts and reporting by these organizations. By highlighting instances of financial misappropriation or administrative negligence, CSOs play a crucial role in instigating legal and administrative reforms aimed at curbing corruption.</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However, the effectiveness of CSOs in promoting transparency and accountability is not without its challenges. One major obstacle is the lack of adequate support from both the government and the general public. Many CSOs operate with limited resources and face significant resistance from powerful interests that benefit from the status quo. Additionally, there are frequent instances of harassment and intimidation faced by activists and leaders within these organizations. Such challenges can impede the effectiveness of their advocacy efforts and undermine their ability to operate freely and influence public administration.</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The relationship between civil society and the promotion of transparency and accountability in Nigerian public administration is fundamentally intertwined. Civil society organizations act as watchdogs, providing a necessary counterbalance to governmental power. By fostering public dialogue and pushing for systemic reforms, they help to establish a culture of accountability where public officials are held to higher standards of conduct. In essence, the role of CSOs is indispensable in ensuring that public administration in Nigeria operates with greater transparency and adheres to principles of good governance. Their efforts contribute significantly to the ongoing struggle against corruption and for improved public sector performance.</w:t>
      </w:r>
    </w:p>
    <w:p w:rsidR="00F51534" w:rsidRPr="00416569" w:rsidRDefault="00F51534" w:rsidP="00F515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rPr>
      </w:pPr>
    </w:p>
    <w:p w:rsidR="00F51534" w:rsidRPr="007B6272" w:rsidRDefault="00F51534" w:rsidP="00F51534">
      <w:pPr>
        <w:pStyle w:val="Heading2"/>
        <w:spacing w:line="360" w:lineRule="auto"/>
        <w:ind w:left="720"/>
        <w:jc w:val="center"/>
        <w:rPr>
          <w:rFonts w:ascii="Times New Roman" w:hAnsi="Times New Roman" w:cs="Times New Roman"/>
          <w:b/>
          <w:color w:val="auto"/>
          <w:sz w:val="24"/>
          <w:szCs w:val="24"/>
        </w:rPr>
      </w:pPr>
      <w:bookmarkStart w:id="54" w:name="_Toc183615082"/>
      <w:r w:rsidRPr="007B6272">
        <w:rPr>
          <w:rFonts w:ascii="Times New Roman" w:hAnsi="Times New Roman" w:cs="Times New Roman"/>
          <w:b/>
          <w:color w:val="auto"/>
          <w:sz w:val="24"/>
          <w:szCs w:val="24"/>
        </w:rPr>
        <w:lastRenderedPageBreak/>
        <w:t>CHAPTER FIVE</w:t>
      </w:r>
      <w:bookmarkEnd w:id="54"/>
    </w:p>
    <w:p w:rsidR="00F51534" w:rsidRPr="007B6272" w:rsidRDefault="00F51534" w:rsidP="00370ED8">
      <w:pPr>
        <w:pStyle w:val="Heading2"/>
        <w:spacing w:line="360" w:lineRule="auto"/>
        <w:jc w:val="center"/>
        <w:rPr>
          <w:rFonts w:ascii="Times New Roman" w:hAnsi="Times New Roman" w:cs="Times New Roman"/>
          <w:b/>
          <w:color w:val="auto"/>
          <w:sz w:val="24"/>
          <w:szCs w:val="24"/>
        </w:rPr>
      </w:pPr>
      <w:bookmarkStart w:id="55" w:name="_Toc183615083"/>
      <w:r w:rsidRPr="007B6272">
        <w:rPr>
          <w:rFonts w:ascii="Times New Roman" w:hAnsi="Times New Roman" w:cs="Times New Roman"/>
          <w:b/>
          <w:color w:val="auto"/>
          <w:sz w:val="24"/>
          <w:szCs w:val="24"/>
        </w:rPr>
        <w:t>SUMMARY CONCLUSION AND RECOMMENDATIONS</w:t>
      </w:r>
      <w:bookmarkEnd w:id="55"/>
    </w:p>
    <w:p w:rsidR="00F51534" w:rsidRPr="007B6272" w:rsidRDefault="00F51534" w:rsidP="00370ED8">
      <w:pPr>
        <w:pStyle w:val="Heading2"/>
        <w:spacing w:line="360" w:lineRule="auto"/>
        <w:rPr>
          <w:rFonts w:ascii="Times New Roman" w:hAnsi="Times New Roman" w:cs="Times New Roman"/>
          <w:b/>
          <w:color w:val="auto"/>
          <w:sz w:val="24"/>
          <w:szCs w:val="24"/>
        </w:rPr>
      </w:pPr>
      <w:bookmarkStart w:id="56" w:name="_Toc183615084"/>
      <w:r w:rsidRPr="007B6272">
        <w:rPr>
          <w:rFonts w:ascii="Times New Roman" w:hAnsi="Times New Roman" w:cs="Times New Roman"/>
          <w:b/>
          <w:color w:val="auto"/>
          <w:sz w:val="24"/>
          <w:szCs w:val="24"/>
        </w:rPr>
        <w:t>5.1 Summary of Findings</w:t>
      </w:r>
      <w:bookmarkEnd w:id="56"/>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research explores the significant role played by civil society organizations (CSOs), with a focus on the Nigeria </w:t>
      </w:r>
      <w:proofErr w:type="spellStart"/>
      <w:r w:rsidRPr="00416569">
        <w:rPr>
          <w:rFonts w:ascii="Times New Roman" w:hAnsi="Times New Roman" w:cs="Times New Roman"/>
          <w:color w:val="000000" w:themeColor="text1"/>
          <w:sz w:val="24"/>
          <w:szCs w:val="24"/>
        </w:rPr>
        <w:t>Labour</w:t>
      </w:r>
      <w:proofErr w:type="spellEnd"/>
      <w:r w:rsidRPr="00416569">
        <w:rPr>
          <w:rFonts w:ascii="Times New Roman" w:hAnsi="Times New Roman" w:cs="Times New Roman"/>
          <w:color w:val="000000" w:themeColor="text1"/>
          <w:sz w:val="24"/>
          <w:szCs w:val="24"/>
        </w:rPr>
        <w:t xml:space="preserve"> Congress (NLC)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416569">
        <w:rPr>
          <w:rFonts w:ascii="Times New Roman" w:hAnsi="Times New Roman" w:cs="Times New Roman"/>
          <w:color w:val="000000" w:themeColor="text1"/>
          <w:sz w:val="24"/>
          <w:szCs w:val="24"/>
        </w:rPr>
        <w:t>, in promoting transparency and accountability in public administration in Nigeria. Civil society organizations have increasingly become crucial in advocating for good governance, monitoring public sector performance, and holding public officials accountable. The study examines the NLC’s initiatives, strategies, and impact on fostering a culture of transparency and accountability within the public administration sphere. It highlights how the NLC’s activities, including advocacy campaigns, public awareness programs, and policy recommendations, contribute to enhancing the effectiveness and integrity of public administration. The research methodology involves qualitative and quantitative approaches, including interviews with key stakeholders, analysis of NLC reports, and review of relevant literature. The findings indicate that the NLC has made notable contributions in promoting transparency and accountability, though challenges remain in fully realizing these objectives due to factors such as political interference, limited resources, and bureaucratic resistance.</w:t>
      </w:r>
    </w:p>
    <w:p w:rsidR="00F51534" w:rsidRPr="007B6272" w:rsidRDefault="00F51534" w:rsidP="00370ED8">
      <w:pPr>
        <w:pStyle w:val="Heading2"/>
        <w:spacing w:line="360" w:lineRule="auto"/>
        <w:rPr>
          <w:rFonts w:ascii="Times New Roman" w:hAnsi="Times New Roman" w:cs="Times New Roman"/>
          <w:b/>
          <w:color w:val="auto"/>
          <w:sz w:val="24"/>
          <w:szCs w:val="24"/>
        </w:rPr>
      </w:pPr>
      <w:bookmarkStart w:id="57" w:name="_Toc183615085"/>
      <w:r w:rsidRPr="007B6272">
        <w:rPr>
          <w:rFonts w:ascii="Times New Roman" w:hAnsi="Times New Roman" w:cs="Times New Roman"/>
          <w:b/>
          <w:color w:val="auto"/>
          <w:sz w:val="24"/>
          <w:szCs w:val="24"/>
        </w:rPr>
        <w:t>5.2 Conclusion</w:t>
      </w:r>
      <w:bookmarkEnd w:id="57"/>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The study concludes that civil society organizations, exemplified by the Nigeria </w:t>
      </w:r>
      <w:proofErr w:type="spellStart"/>
      <w:r w:rsidRPr="00416569">
        <w:rPr>
          <w:rFonts w:ascii="Times New Roman" w:hAnsi="Times New Roman" w:cs="Times New Roman"/>
          <w:color w:val="000000" w:themeColor="text1"/>
          <w:sz w:val="24"/>
          <w:szCs w:val="24"/>
        </w:rPr>
        <w:t>Labour</w:t>
      </w:r>
      <w:proofErr w:type="spellEnd"/>
      <w:r w:rsidRPr="00416569">
        <w:rPr>
          <w:rFonts w:ascii="Times New Roman" w:hAnsi="Times New Roman" w:cs="Times New Roman"/>
          <w:color w:val="000000" w:themeColor="text1"/>
          <w:sz w:val="24"/>
          <w:szCs w:val="24"/>
        </w:rPr>
        <w:t xml:space="preserve"> Congress in </w:t>
      </w:r>
      <w:proofErr w:type="spellStart"/>
      <w:r>
        <w:rPr>
          <w:rFonts w:ascii="Times New Roman" w:hAnsi="Times New Roman" w:cs="Times New Roman"/>
          <w:color w:val="000000" w:themeColor="text1"/>
          <w:sz w:val="24"/>
          <w:szCs w:val="24"/>
        </w:rPr>
        <w:t>Kwara</w:t>
      </w:r>
      <w:proofErr w:type="spellEnd"/>
      <w:r>
        <w:rPr>
          <w:rFonts w:ascii="Times New Roman" w:hAnsi="Times New Roman" w:cs="Times New Roman"/>
          <w:color w:val="000000" w:themeColor="text1"/>
          <w:sz w:val="24"/>
          <w:szCs w:val="24"/>
        </w:rPr>
        <w:t xml:space="preserve"> State</w:t>
      </w:r>
      <w:r w:rsidRPr="00416569">
        <w:rPr>
          <w:rFonts w:ascii="Times New Roman" w:hAnsi="Times New Roman" w:cs="Times New Roman"/>
          <w:color w:val="000000" w:themeColor="text1"/>
          <w:sz w:val="24"/>
          <w:szCs w:val="24"/>
        </w:rPr>
        <w:t xml:space="preserve">, play an indispensable role in advancing transparency and accountability in Nigeria's public administration. The NLC’s efforts in advocating for policy reforms, engaging in public awareness campaigns, and monitoring government activities have significantly contributed to the promotion of good governance practices. Despite these achievements, the research underscores the persistent challenges that hinder the full impact of these efforts. Political interference and insufficient resources remain major obstacles, affecting the NLC’s ability to effectively execute its mandate. Moreover, there is a need for stronger collaboration between civil society organizations and other stakeholders, including </w:t>
      </w:r>
      <w:r w:rsidRPr="00416569">
        <w:rPr>
          <w:rFonts w:ascii="Times New Roman" w:hAnsi="Times New Roman" w:cs="Times New Roman"/>
          <w:color w:val="000000" w:themeColor="text1"/>
          <w:sz w:val="24"/>
          <w:szCs w:val="24"/>
        </w:rPr>
        <w:lastRenderedPageBreak/>
        <w:t>government agencies and international bodies, to enhance the overall impact of transparency and accountability initiatives. The NLC’s experiences offer valuable insights into the potential and limitations of civil society involvement in public administration, providing a basis for further research and action in this area.</w:t>
      </w:r>
    </w:p>
    <w:p w:rsidR="00F51534" w:rsidRPr="007B6272" w:rsidRDefault="00F51534" w:rsidP="00370ED8">
      <w:pPr>
        <w:pStyle w:val="Heading2"/>
        <w:spacing w:line="360" w:lineRule="auto"/>
        <w:rPr>
          <w:rFonts w:ascii="Times New Roman" w:hAnsi="Times New Roman" w:cs="Times New Roman"/>
          <w:b/>
          <w:color w:val="auto"/>
          <w:sz w:val="24"/>
          <w:szCs w:val="24"/>
        </w:rPr>
      </w:pPr>
      <w:bookmarkStart w:id="58" w:name="_Toc183615086"/>
      <w:r w:rsidRPr="007B6272">
        <w:rPr>
          <w:rFonts w:ascii="Times New Roman" w:hAnsi="Times New Roman" w:cs="Times New Roman"/>
          <w:b/>
          <w:color w:val="auto"/>
          <w:sz w:val="24"/>
          <w:szCs w:val="24"/>
        </w:rPr>
        <w:t>5.3 Recommendations</w:t>
      </w:r>
      <w:bookmarkEnd w:id="58"/>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 xml:space="preserve">Based on the findings, several recommendations are proposed to strengthen the role of civil society organizations, particularly the Nigeria </w:t>
      </w:r>
      <w:proofErr w:type="spellStart"/>
      <w:r w:rsidRPr="00416569">
        <w:rPr>
          <w:rFonts w:ascii="Times New Roman" w:hAnsi="Times New Roman" w:cs="Times New Roman"/>
          <w:color w:val="000000" w:themeColor="text1"/>
          <w:sz w:val="24"/>
          <w:szCs w:val="24"/>
        </w:rPr>
        <w:t>Labour</w:t>
      </w:r>
      <w:proofErr w:type="spellEnd"/>
      <w:r w:rsidRPr="00416569">
        <w:rPr>
          <w:rFonts w:ascii="Times New Roman" w:hAnsi="Times New Roman" w:cs="Times New Roman"/>
          <w:color w:val="000000" w:themeColor="text1"/>
          <w:sz w:val="24"/>
          <w:szCs w:val="24"/>
        </w:rPr>
        <w:t xml:space="preserve"> Congress, in promoting transparency and accountability in public administration:</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Strengthening Collaboration: There should be enhanced collaboration between civil society organizations, government agencies, and international partners. This collaboration can facilitate resource sharing, provide technical support, and foster a more coordinated approach to addressing transparency and accountability issues.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Capacity Building: Investing in capacity-building initiatives for civil society organizations is crucial. This includes training in advocacy, policy analysis, and monitoring techniques, as well as improving organizational infrastructure and resource management. Strengthened capacity will enable these organizations to more effectively challenge corruption and advocate for policy changes.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Increasing Public Awareness: Expanding public awareness campaigns to educate citizens about their rights and the importance of transparency and accountability can foster greater public engagement. This can be achieved through community outreach programs, media campaigns, and educational workshops.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Promoting Legal and Policy Reforms: Advocating for legal and policy reforms that enhance the operational environment for civil society organizations is essential. This includes advocating for laws that protect the freedom of expression and assembly and ensuring that anti-corruption measures are effectively implemented.</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lastRenderedPageBreak/>
        <w:t>Enhancing Monitoring Mechanisms: Developing more robust monitoring and evaluation mechanisms to assess the effectiveness of transparency and accountability initiatives is recommended. This will help in identifying gaps, measuring impact, and making necessary adjustments to strategies and activities.</w:t>
      </w:r>
    </w:p>
    <w:p w:rsidR="00F51534" w:rsidRPr="00416569" w:rsidRDefault="00F51534" w:rsidP="00F51534">
      <w:pPr>
        <w:spacing w:line="360" w:lineRule="auto"/>
        <w:jc w:val="both"/>
        <w:rPr>
          <w:rFonts w:ascii="Times New Roman" w:hAnsi="Times New Roman" w:cs="Times New Roman"/>
          <w:color w:val="000000" w:themeColor="text1"/>
          <w:sz w:val="24"/>
          <w:szCs w:val="24"/>
        </w:rPr>
      </w:pPr>
      <w:r w:rsidRPr="00416569">
        <w:rPr>
          <w:rFonts w:ascii="Times New Roman" w:hAnsi="Times New Roman" w:cs="Times New Roman"/>
          <w:color w:val="000000" w:themeColor="text1"/>
          <w:sz w:val="24"/>
          <w:szCs w:val="24"/>
        </w:rPr>
        <w:t>Addressing Political Interference: Efforts should be made to minimize political interference in the activities of civil society organizations. Ensuring that these organizations can operate independently and without fear of retaliation is crucial for their success in advocating for good governance.</w:t>
      </w:r>
    </w:p>
    <w:p w:rsidR="00F51C8F" w:rsidRDefault="00F51C8F">
      <w:pPr>
        <w:rPr>
          <w:rFonts w:ascii="Times New Roman" w:eastAsiaTheme="majorEastAsia" w:hAnsi="Times New Roman" w:cs="Times New Roman"/>
          <w:b/>
          <w:sz w:val="24"/>
          <w:szCs w:val="24"/>
        </w:rPr>
      </w:pPr>
      <w:bookmarkStart w:id="59" w:name="_Toc183615087"/>
      <w:r>
        <w:rPr>
          <w:rFonts w:ascii="Times New Roman" w:hAnsi="Times New Roman" w:cs="Times New Roman"/>
          <w:b/>
          <w:sz w:val="24"/>
          <w:szCs w:val="24"/>
        </w:rPr>
        <w:br w:type="page"/>
      </w:r>
    </w:p>
    <w:p w:rsidR="00F51534" w:rsidRPr="007B6272" w:rsidRDefault="00F51534" w:rsidP="00F51534">
      <w:pPr>
        <w:pStyle w:val="Heading2"/>
        <w:spacing w:line="360" w:lineRule="auto"/>
        <w:ind w:left="720"/>
        <w:jc w:val="center"/>
        <w:rPr>
          <w:rFonts w:ascii="Times New Roman" w:hAnsi="Times New Roman" w:cs="Times New Roman"/>
          <w:b/>
          <w:color w:val="auto"/>
          <w:sz w:val="24"/>
          <w:szCs w:val="24"/>
        </w:rPr>
      </w:pPr>
      <w:r w:rsidRPr="007B6272">
        <w:rPr>
          <w:rFonts w:ascii="Times New Roman" w:hAnsi="Times New Roman" w:cs="Times New Roman"/>
          <w:b/>
          <w:color w:val="auto"/>
          <w:sz w:val="24"/>
          <w:szCs w:val="24"/>
        </w:rPr>
        <w:lastRenderedPageBreak/>
        <w:t>REFERENCES</w:t>
      </w:r>
      <w:bookmarkEnd w:id="59"/>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Aborisade</w:t>
      </w:r>
      <w:proofErr w:type="spellEnd"/>
      <w:r w:rsidRPr="00416569">
        <w:rPr>
          <w:rFonts w:ascii="Times New Roman" w:eastAsia="Times New Roman" w:hAnsi="Times New Roman" w:cs="Times New Roman"/>
          <w:color w:val="000000" w:themeColor="text1"/>
          <w:sz w:val="24"/>
          <w:szCs w:val="24"/>
        </w:rPr>
        <w:t xml:space="preserve">, R. (2018). Strengthening Civil Society Organizations' Engagement in Budgetary Processes in Nigeria. </w:t>
      </w:r>
      <w:r w:rsidRPr="00416569">
        <w:rPr>
          <w:rFonts w:ascii="Times New Roman" w:eastAsia="Times New Roman" w:hAnsi="Times New Roman" w:cs="Times New Roman"/>
          <w:i/>
          <w:iCs/>
          <w:color w:val="000000" w:themeColor="text1"/>
          <w:sz w:val="24"/>
          <w:szCs w:val="24"/>
        </w:rPr>
        <w:t>Journal of Public Administration and Governance, 8</w:t>
      </w:r>
      <w:r w:rsidRPr="00416569">
        <w:rPr>
          <w:rFonts w:ascii="Times New Roman" w:eastAsia="Times New Roman" w:hAnsi="Times New Roman" w:cs="Times New Roman"/>
          <w:color w:val="000000" w:themeColor="text1"/>
          <w:sz w:val="24"/>
          <w:szCs w:val="24"/>
        </w:rPr>
        <w:t>(4), 208-220.</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Adebayo, O. (2021). Challenges Facing Civil Society Organizations in Nigeria: A Critical Assessment. </w:t>
      </w:r>
      <w:r w:rsidRPr="00416569">
        <w:rPr>
          <w:rFonts w:ascii="Times New Roman" w:eastAsia="Times New Roman" w:hAnsi="Times New Roman" w:cs="Times New Roman"/>
          <w:i/>
          <w:iCs/>
          <w:color w:val="000000" w:themeColor="text1"/>
          <w:sz w:val="24"/>
          <w:szCs w:val="24"/>
        </w:rPr>
        <w:t>African Journal of Political Science and International Relations, 15</w:t>
      </w:r>
      <w:r w:rsidRPr="00416569">
        <w:rPr>
          <w:rFonts w:ascii="Times New Roman" w:eastAsia="Times New Roman" w:hAnsi="Times New Roman" w:cs="Times New Roman"/>
          <w:color w:val="000000" w:themeColor="text1"/>
          <w:sz w:val="24"/>
          <w:szCs w:val="24"/>
        </w:rPr>
        <w:t>(6), 224-237.</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Adesoji</w:t>
      </w:r>
      <w:proofErr w:type="spellEnd"/>
      <w:r w:rsidRPr="00416569">
        <w:rPr>
          <w:rFonts w:ascii="Times New Roman" w:eastAsia="Times New Roman" w:hAnsi="Times New Roman" w:cs="Times New Roman"/>
          <w:color w:val="000000" w:themeColor="text1"/>
          <w:sz w:val="24"/>
          <w:szCs w:val="24"/>
        </w:rPr>
        <w:t xml:space="preserve">, A. (2019). Corruption and Public Accountability in Nigeria: A Comparative Analysis. </w:t>
      </w:r>
      <w:r w:rsidRPr="00416569">
        <w:rPr>
          <w:rFonts w:ascii="Times New Roman" w:eastAsia="Times New Roman" w:hAnsi="Times New Roman" w:cs="Times New Roman"/>
          <w:i/>
          <w:iCs/>
          <w:color w:val="000000" w:themeColor="text1"/>
          <w:sz w:val="24"/>
          <w:szCs w:val="24"/>
        </w:rPr>
        <w:t>Journal of African Studies and Development, 11</w:t>
      </w:r>
      <w:r w:rsidRPr="00416569">
        <w:rPr>
          <w:rFonts w:ascii="Times New Roman" w:eastAsia="Times New Roman" w:hAnsi="Times New Roman" w:cs="Times New Roman"/>
          <w:color w:val="000000" w:themeColor="text1"/>
          <w:sz w:val="24"/>
          <w:szCs w:val="24"/>
        </w:rPr>
        <w:t>(3), 82-95.</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Akanbi</w:t>
      </w:r>
      <w:proofErr w:type="spellEnd"/>
      <w:r w:rsidRPr="00416569">
        <w:rPr>
          <w:rFonts w:ascii="Times New Roman" w:eastAsia="Times New Roman" w:hAnsi="Times New Roman" w:cs="Times New Roman"/>
          <w:color w:val="000000" w:themeColor="text1"/>
          <w:sz w:val="24"/>
          <w:szCs w:val="24"/>
        </w:rPr>
        <w:t xml:space="preserve">, F. (2019). Civil Society and Democratic Governance in Nigeria: Challenges and Prospects. </w:t>
      </w:r>
      <w:r w:rsidRPr="00416569">
        <w:rPr>
          <w:rFonts w:ascii="Times New Roman" w:eastAsia="Times New Roman" w:hAnsi="Times New Roman" w:cs="Times New Roman"/>
          <w:i/>
          <w:iCs/>
          <w:color w:val="000000" w:themeColor="text1"/>
          <w:sz w:val="24"/>
          <w:szCs w:val="24"/>
        </w:rPr>
        <w:t>Journal of African Elections, 18</w:t>
      </w:r>
      <w:r w:rsidRPr="00416569">
        <w:rPr>
          <w:rFonts w:ascii="Times New Roman" w:eastAsia="Times New Roman" w:hAnsi="Times New Roman" w:cs="Times New Roman"/>
          <w:color w:val="000000" w:themeColor="text1"/>
          <w:sz w:val="24"/>
          <w:szCs w:val="24"/>
        </w:rPr>
        <w:t>(2), 105-124.</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Ayodele</w:t>
      </w:r>
      <w:proofErr w:type="spellEnd"/>
      <w:r w:rsidRPr="00416569">
        <w:rPr>
          <w:rFonts w:ascii="Times New Roman" w:eastAsia="Times New Roman" w:hAnsi="Times New Roman" w:cs="Times New Roman"/>
          <w:color w:val="000000" w:themeColor="text1"/>
          <w:sz w:val="24"/>
          <w:szCs w:val="24"/>
        </w:rPr>
        <w:t xml:space="preserve">, T. (2018). The Role of Civil Society Organizations in Promoting Good Governance in Nigeria. </w:t>
      </w:r>
      <w:r w:rsidRPr="00416569">
        <w:rPr>
          <w:rFonts w:ascii="Times New Roman" w:eastAsia="Times New Roman" w:hAnsi="Times New Roman" w:cs="Times New Roman"/>
          <w:i/>
          <w:iCs/>
          <w:color w:val="000000" w:themeColor="text1"/>
          <w:sz w:val="24"/>
          <w:szCs w:val="24"/>
        </w:rPr>
        <w:t>African Journal of Political Science and International Relations, 12</w:t>
      </w:r>
      <w:r w:rsidRPr="00416569">
        <w:rPr>
          <w:rFonts w:ascii="Times New Roman" w:eastAsia="Times New Roman" w:hAnsi="Times New Roman" w:cs="Times New Roman"/>
          <w:color w:val="000000" w:themeColor="text1"/>
          <w:sz w:val="24"/>
          <w:szCs w:val="24"/>
        </w:rPr>
        <w:t>(4), 83-98.</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Eke, H. (2017). Civil Society and the Struggle </w:t>
      </w:r>
      <w:proofErr w:type="gramStart"/>
      <w:r w:rsidRPr="00416569">
        <w:rPr>
          <w:rFonts w:ascii="Times New Roman" w:eastAsia="Times New Roman" w:hAnsi="Times New Roman" w:cs="Times New Roman"/>
          <w:color w:val="000000" w:themeColor="text1"/>
          <w:sz w:val="24"/>
          <w:szCs w:val="24"/>
        </w:rPr>
        <w:t>Against</w:t>
      </w:r>
      <w:proofErr w:type="gramEnd"/>
      <w:r w:rsidRPr="00416569">
        <w:rPr>
          <w:rFonts w:ascii="Times New Roman" w:eastAsia="Times New Roman" w:hAnsi="Times New Roman" w:cs="Times New Roman"/>
          <w:color w:val="000000" w:themeColor="text1"/>
          <w:sz w:val="24"/>
          <w:szCs w:val="24"/>
        </w:rPr>
        <w:t xml:space="preserve"> Corruption in Nigeria: A Case Study of Transparency International. </w:t>
      </w:r>
      <w:r w:rsidRPr="00416569">
        <w:rPr>
          <w:rFonts w:ascii="Times New Roman" w:eastAsia="Times New Roman" w:hAnsi="Times New Roman" w:cs="Times New Roman"/>
          <w:i/>
          <w:iCs/>
          <w:color w:val="000000" w:themeColor="text1"/>
          <w:sz w:val="24"/>
          <w:szCs w:val="24"/>
        </w:rPr>
        <w:t>Journal of Law, Policy and Globalization, 65</w:t>
      </w:r>
      <w:r w:rsidRPr="00416569">
        <w:rPr>
          <w:rFonts w:ascii="Times New Roman" w:eastAsia="Times New Roman" w:hAnsi="Times New Roman" w:cs="Times New Roman"/>
          <w:color w:val="000000" w:themeColor="text1"/>
          <w:sz w:val="24"/>
          <w:szCs w:val="24"/>
        </w:rPr>
        <w:t>, 112-125.</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Idowu</w:t>
      </w:r>
      <w:proofErr w:type="spellEnd"/>
      <w:r w:rsidRPr="00416569">
        <w:rPr>
          <w:rFonts w:ascii="Times New Roman" w:eastAsia="Times New Roman" w:hAnsi="Times New Roman" w:cs="Times New Roman"/>
          <w:color w:val="000000" w:themeColor="text1"/>
          <w:sz w:val="24"/>
          <w:szCs w:val="24"/>
        </w:rPr>
        <w:t xml:space="preserve">, O. (2020). Enhancing Public Accountability </w:t>
      </w:r>
      <w:proofErr w:type="gramStart"/>
      <w:r w:rsidRPr="00416569">
        <w:rPr>
          <w:rFonts w:ascii="Times New Roman" w:eastAsia="Times New Roman" w:hAnsi="Times New Roman" w:cs="Times New Roman"/>
          <w:color w:val="000000" w:themeColor="text1"/>
          <w:sz w:val="24"/>
          <w:szCs w:val="24"/>
        </w:rPr>
        <w:t>Through</w:t>
      </w:r>
      <w:proofErr w:type="gramEnd"/>
      <w:r w:rsidRPr="00416569">
        <w:rPr>
          <w:rFonts w:ascii="Times New Roman" w:eastAsia="Times New Roman" w:hAnsi="Times New Roman" w:cs="Times New Roman"/>
          <w:color w:val="000000" w:themeColor="text1"/>
          <w:sz w:val="24"/>
          <w:szCs w:val="24"/>
        </w:rPr>
        <w:t xml:space="preserve"> Civil Society Advocacy: Lessons from Nigeria. </w:t>
      </w:r>
      <w:r w:rsidRPr="00416569">
        <w:rPr>
          <w:rFonts w:ascii="Times New Roman" w:eastAsia="Times New Roman" w:hAnsi="Times New Roman" w:cs="Times New Roman"/>
          <w:i/>
          <w:iCs/>
          <w:color w:val="000000" w:themeColor="text1"/>
          <w:sz w:val="24"/>
          <w:szCs w:val="24"/>
        </w:rPr>
        <w:t>Journal of Governance and Regulation, 9</w:t>
      </w:r>
      <w:r w:rsidRPr="00416569">
        <w:rPr>
          <w:rFonts w:ascii="Times New Roman" w:eastAsia="Times New Roman" w:hAnsi="Times New Roman" w:cs="Times New Roman"/>
          <w:color w:val="000000" w:themeColor="text1"/>
          <w:sz w:val="24"/>
          <w:szCs w:val="24"/>
        </w:rPr>
        <w:t>(3), 120-135.</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Ojo</w:t>
      </w:r>
      <w:proofErr w:type="spellEnd"/>
      <w:r w:rsidRPr="00416569">
        <w:rPr>
          <w:rFonts w:ascii="Times New Roman" w:eastAsia="Times New Roman" w:hAnsi="Times New Roman" w:cs="Times New Roman"/>
          <w:color w:val="000000" w:themeColor="text1"/>
          <w:sz w:val="24"/>
          <w:szCs w:val="24"/>
        </w:rPr>
        <w:t xml:space="preserve">, O. (2021). The Impact of Civil Society on Governance Reforms in Nigeria: A Case Study of Anti-Corruption Campaigns. </w:t>
      </w:r>
      <w:r w:rsidRPr="00416569">
        <w:rPr>
          <w:rFonts w:ascii="Times New Roman" w:eastAsia="Times New Roman" w:hAnsi="Times New Roman" w:cs="Times New Roman"/>
          <w:i/>
          <w:iCs/>
          <w:color w:val="000000" w:themeColor="text1"/>
          <w:sz w:val="24"/>
          <w:szCs w:val="24"/>
        </w:rPr>
        <w:t>African Journal of Governance and Development, 7</w:t>
      </w:r>
      <w:r w:rsidRPr="00416569">
        <w:rPr>
          <w:rFonts w:ascii="Times New Roman" w:eastAsia="Times New Roman" w:hAnsi="Times New Roman" w:cs="Times New Roman"/>
          <w:color w:val="000000" w:themeColor="text1"/>
          <w:sz w:val="24"/>
          <w:szCs w:val="24"/>
        </w:rPr>
        <w:t>(2), 34-48.</w:t>
      </w:r>
    </w:p>
    <w:p w:rsidR="00F51534" w:rsidRPr="00416569" w:rsidRDefault="00F51534" w:rsidP="00F51534">
      <w:pPr>
        <w:spacing w:before="100" w:beforeAutospacing="1" w:after="100" w:afterAutospacing="1"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Oluwaniyi</w:t>
      </w:r>
      <w:proofErr w:type="spellEnd"/>
      <w:r w:rsidRPr="00416569">
        <w:rPr>
          <w:rFonts w:ascii="Times New Roman" w:eastAsia="Times New Roman" w:hAnsi="Times New Roman" w:cs="Times New Roman"/>
          <w:color w:val="000000" w:themeColor="text1"/>
          <w:sz w:val="24"/>
          <w:szCs w:val="24"/>
        </w:rPr>
        <w:t xml:space="preserve">, O. (2020). Legal Frameworks for Protecting Civil Society in Nigeria: A Comparative Analysis. </w:t>
      </w:r>
      <w:r w:rsidRPr="00416569">
        <w:rPr>
          <w:rFonts w:ascii="Times New Roman" w:eastAsia="Times New Roman" w:hAnsi="Times New Roman" w:cs="Times New Roman"/>
          <w:i/>
          <w:iCs/>
          <w:color w:val="000000" w:themeColor="text1"/>
          <w:sz w:val="24"/>
          <w:szCs w:val="24"/>
        </w:rPr>
        <w:t>Journal of Legal Studies, 5</w:t>
      </w:r>
      <w:r w:rsidRPr="00416569">
        <w:rPr>
          <w:rFonts w:ascii="Times New Roman" w:eastAsia="Times New Roman" w:hAnsi="Times New Roman" w:cs="Times New Roman"/>
          <w:color w:val="000000" w:themeColor="text1"/>
          <w:sz w:val="24"/>
          <w:szCs w:val="24"/>
        </w:rPr>
        <w:t>(1), 55-68.</w:t>
      </w:r>
    </w:p>
    <w:p w:rsidR="00F51534" w:rsidRDefault="00F51534" w:rsidP="00F5153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F51534" w:rsidRPr="00CA429B" w:rsidRDefault="00F51534" w:rsidP="00F51534">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CA429B">
        <w:rPr>
          <w:rFonts w:ascii="Times New Roman" w:eastAsia="Times New Roman" w:hAnsi="Times New Roman" w:cs="Times New Roman"/>
          <w:b/>
          <w:color w:val="000000" w:themeColor="text1"/>
          <w:sz w:val="24"/>
          <w:szCs w:val="24"/>
        </w:rPr>
        <w:lastRenderedPageBreak/>
        <w:t>BIBLIOGRAPHY</w:t>
      </w:r>
    </w:p>
    <w:p w:rsidR="00F51534" w:rsidRPr="00416569" w:rsidRDefault="00F51534" w:rsidP="00F51C8F">
      <w:pPr>
        <w:spacing w:before="100" w:beforeAutospacing="1"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Omotola</w:t>
      </w:r>
      <w:proofErr w:type="spellEnd"/>
      <w:r w:rsidRPr="00416569">
        <w:rPr>
          <w:rFonts w:ascii="Times New Roman" w:eastAsia="Times New Roman" w:hAnsi="Times New Roman" w:cs="Times New Roman"/>
          <w:color w:val="000000" w:themeColor="text1"/>
          <w:sz w:val="24"/>
          <w:szCs w:val="24"/>
        </w:rPr>
        <w:t xml:space="preserve">, J. (2018). Civil Society and Democratic Governance in Nigeria: Challenges and Prospects. </w:t>
      </w:r>
      <w:r w:rsidRPr="00416569">
        <w:rPr>
          <w:rFonts w:ascii="Times New Roman" w:eastAsia="Times New Roman" w:hAnsi="Times New Roman" w:cs="Times New Roman"/>
          <w:i/>
          <w:iCs/>
          <w:color w:val="000000" w:themeColor="text1"/>
          <w:sz w:val="24"/>
          <w:szCs w:val="24"/>
        </w:rPr>
        <w:t>Journal of African Elections, 17</w:t>
      </w:r>
      <w:r w:rsidRPr="00416569">
        <w:rPr>
          <w:rFonts w:ascii="Times New Roman" w:eastAsia="Times New Roman" w:hAnsi="Times New Roman" w:cs="Times New Roman"/>
          <w:color w:val="000000" w:themeColor="text1"/>
          <w:sz w:val="24"/>
          <w:szCs w:val="24"/>
        </w:rPr>
        <w:t>(2), 89-104.</w:t>
      </w:r>
    </w:p>
    <w:p w:rsidR="00F51534" w:rsidRPr="00416569"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Aborisade</w:t>
      </w:r>
      <w:proofErr w:type="spellEnd"/>
      <w:r w:rsidRPr="00416569">
        <w:rPr>
          <w:rFonts w:ascii="Times New Roman" w:eastAsia="Times New Roman" w:hAnsi="Times New Roman" w:cs="Times New Roman"/>
          <w:color w:val="000000" w:themeColor="text1"/>
          <w:sz w:val="24"/>
          <w:szCs w:val="24"/>
        </w:rPr>
        <w:t xml:space="preserve">, R. (2018). Strengthening Civil Society Organizations' Engagement in Budgetary Processes in Nigeria. </w:t>
      </w:r>
      <w:r w:rsidRPr="00416569">
        <w:rPr>
          <w:rFonts w:ascii="Times New Roman" w:eastAsia="Times New Roman" w:hAnsi="Times New Roman" w:cs="Times New Roman"/>
          <w:i/>
          <w:iCs/>
          <w:color w:val="000000" w:themeColor="text1"/>
          <w:sz w:val="24"/>
          <w:szCs w:val="24"/>
        </w:rPr>
        <w:t>Journal of Public Administration and Governance, 8</w:t>
      </w:r>
      <w:r w:rsidRPr="00416569">
        <w:rPr>
          <w:rFonts w:ascii="Times New Roman" w:eastAsia="Times New Roman" w:hAnsi="Times New Roman" w:cs="Times New Roman"/>
          <w:color w:val="000000" w:themeColor="text1"/>
          <w:sz w:val="24"/>
          <w:szCs w:val="24"/>
        </w:rPr>
        <w:t>(4), 208-</w:t>
      </w:r>
    </w:p>
    <w:p w:rsidR="00F51534" w:rsidRPr="00416569"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r w:rsidRPr="00416569">
        <w:rPr>
          <w:rFonts w:ascii="Times New Roman" w:eastAsia="Times New Roman" w:hAnsi="Times New Roman" w:cs="Times New Roman"/>
          <w:color w:val="000000" w:themeColor="text1"/>
          <w:sz w:val="24"/>
          <w:szCs w:val="24"/>
        </w:rPr>
        <w:t xml:space="preserve">Adebayo, O. (2021). Challenges Facing Civil Society Organizations in Nigeria: A Critical Assessment. </w:t>
      </w:r>
      <w:r w:rsidRPr="00416569">
        <w:rPr>
          <w:rFonts w:ascii="Times New Roman" w:eastAsia="Times New Roman" w:hAnsi="Times New Roman" w:cs="Times New Roman"/>
          <w:i/>
          <w:iCs/>
          <w:color w:val="000000" w:themeColor="text1"/>
          <w:sz w:val="24"/>
          <w:szCs w:val="24"/>
        </w:rPr>
        <w:t>African Journal of Political Science and International Relations, 15</w:t>
      </w:r>
      <w:r w:rsidRPr="00416569">
        <w:rPr>
          <w:rFonts w:ascii="Times New Roman" w:eastAsia="Times New Roman" w:hAnsi="Times New Roman" w:cs="Times New Roman"/>
          <w:color w:val="000000" w:themeColor="text1"/>
          <w:sz w:val="24"/>
          <w:szCs w:val="24"/>
        </w:rPr>
        <w:t xml:space="preserve">(6), </w:t>
      </w:r>
    </w:p>
    <w:p w:rsidR="00F51534" w:rsidRPr="00416569"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Adesoji</w:t>
      </w:r>
      <w:proofErr w:type="spellEnd"/>
      <w:r w:rsidRPr="00416569">
        <w:rPr>
          <w:rFonts w:ascii="Times New Roman" w:eastAsia="Times New Roman" w:hAnsi="Times New Roman" w:cs="Times New Roman"/>
          <w:color w:val="000000" w:themeColor="text1"/>
          <w:sz w:val="24"/>
          <w:szCs w:val="24"/>
        </w:rPr>
        <w:t xml:space="preserve">, A. (2019). Corruption and Public Accountability in Nigeria: A Comparative Analysis. </w:t>
      </w:r>
      <w:r w:rsidRPr="00416569">
        <w:rPr>
          <w:rFonts w:ascii="Times New Roman" w:eastAsia="Times New Roman" w:hAnsi="Times New Roman" w:cs="Times New Roman"/>
          <w:i/>
          <w:iCs/>
          <w:color w:val="000000" w:themeColor="text1"/>
          <w:sz w:val="24"/>
          <w:szCs w:val="24"/>
        </w:rPr>
        <w:t>Journal of African Studies and Development, 11</w:t>
      </w:r>
      <w:r w:rsidRPr="00416569">
        <w:rPr>
          <w:rFonts w:ascii="Times New Roman" w:eastAsia="Times New Roman" w:hAnsi="Times New Roman" w:cs="Times New Roman"/>
          <w:color w:val="000000" w:themeColor="text1"/>
          <w:sz w:val="24"/>
          <w:szCs w:val="24"/>
        </w:rPr>
        <w:t>(3), 82-95.</w:t>
      </w:r>
    </w:p>
    <w:p w:rsidR="00F51534" w:rsidRPr="00416569"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Akanbi</w:t>
      </w:r>
      <w:proofErr w:type="spellEnd"/>
      <w:r w:rsidRPr="00416569">
        <w:rPr>
          <w:rFonts w:ascii="Times New Roman" w:eastAsia="Times New Roman" w:hAnsi="Times New Roman" w:cs="Times New Roman"/>
          <w:color w:val="000000" w:themeColor="text1"/>
          <w:sz w:val="24"/>
          <w:szCs w:val="24"/>
        </w:rPr>
        <w:t xml:space="preserve">, F. (2019). Civil Society and Democratic Governance in Nigeria: Challenges and Prospects. </w:t>
      </w:r>
      <w:r w:rsidRPr="00416569">
        <w:rPr>
          <w:rFonts w:ascii="Times New Roman" w:eastAsia="Times New Roman" w:hAnsi="Times New Roman" w:cs="Times New Roman"/>
          <w:i/>
          <w:iCs/>
          <w:color w:val="000000" w:themeColor="text1"/>
          <w:sz w:val="24"/>
          <w:szCs w:val="24"/>
        </w:rPr>
        <w:t>Journal of African Elections, 18</w:t>
      </w:r>
      <w:r w:rsidRPr="00416569">
        <w:rPr>
          <w:rFonts w:ascii="Times New Roman" w:eastAsia="Times New Roman" w:hAnsi="Times New Roman" w:cs="Times New Roman"/>
          <w:color w:val="000000" w:themeColor="text1"/>
          <w:sz w:val="24"/>
          <w:szCs w:val="24"/>
        </w:rPr>
        <w:t>(2), 105-124.</w:t>
      </w:r>
    </w:p>
    <w:p w:rsidR="00F51534" w:rsidRPr="00416569"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Ayodele</w:t>
      </w:r>
      <w:proofErr w:type="spellEnd"/>
      <w:r w:rsidRPr="00416569">
        <w:rPr>
          <w:rFonts w:ascii="Times New Roman" w:eastAsia="Times New Roman" w:hAnsi="Times New Roman" w:cs="Times New Roman"/>
          <w:color w:val="000000" w:themeColor="text1"/>
          <w:sz w:val="24"/>
          <w:szCs w:val="24"/>
        </w:rPr>
        <w:t xml:space="preserve">, T. (2018). The Role of Civil Society Organizations in Promoting Good Governance in Nigeria. </w:t>
      </w:r>
      <w:r w:rsidRPr="00416569">
        <w:rPr>
          <w:rFonts w:ascii="Times New Roman" w:eastAsia="Times New Roman" w:hAnsi="Times New Roman" w:cs="Times New Roman"/>
          <w:i/>
          <w:iCs/>
          <w:color w:val="000000" w:themeColor="text1"/>
          <w:sz w:val="24"/>
          <w:szCs w:val="24"/>
        </w:rPr>
        <w:t>African Journal of Political Science and International Relations, 12</w:t>
      </w:r>
      <w:r w:rsidRPr="00416569">
        <w:rPr>
          <w:rFonts w:ascii="Times New Roman" w:eastAsia="Times New Roman" w:hAnsi="Times New Roman" w:cs="Times New Roman"/>
          <w:color w:val="000000" w:themeColor="text1"/>
          <w:sz w:val="24"/>
          <w:szCs w:val="24"/>
        </w:rPr>
        <w:t>(4), 83-</w:t>
      </w:r>
    </w:p>
    <w:p w:rsidR="00F51534" w:rsidRPr="00416569"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Idowu</w:t>
      </w:r>
      <w:proofErr w:type="spellEnd"/>
      <w:r w:rsidRPr="00416569">
        <w:rPr>
          <w:rFonts w:ascii="Times New Roman" w:eastAsia="Times New Roman" w:hAnsi="Times New Roman" w:cs="Times New Roman"/>
          <w:color w:val="000000" w:themeColor="text1"/>
          <w:sz w:val="24"/>
          <w:szCs w:val="24"/>
        </w:rPr>
        <w:t xml:space="preserve">, O. (2020). Enhancing Public Accountability </w:t>
      </w:r>
      <w:proofErr w:type="gramStart"/>
      <w:r w:rsidRPr="00416569">
        <w:rPr>
          <w:rFonts w:ascii="Times New Roman" w:eastAsia="Times New Roman" w:hAnsi="Times New Roman" w:cs="Times New Roman"/>
          <w:color w:val="000000" w:themeColor="text1"/>
          <w:sz w:val="24"/>
          <w:szCs w:val="24"/>
        </w:rPr>
        <w:t>Through</w:t>
      </w:r>
      <w:proofErr w:type="gramEnd"/>
      <w:r w:rsidRPr="00416569">
        <w:rPr>
          <w:rFonts w:ascii="Times New Roman" w:eastAsia="Times New Roman" w:hAnsi="Times New Roman" w:cs="Times New Roman"/>
          <w:color w:val="000000" w:themeColor="text1"/>
          <w:sz w:val="24"/>
          <w:szCs w:val="24"/>
        </w:rPr>
        <w:t xml:space="preserve"> Civil Society Advocacy: Lessons from Nigeria. </w:t>
      </w:r>
      <w:r w:rsidRPr="00416569">
        <w:rPr>
          <w:rFonts w:ascii="Times New Roman" w:eastAsia="Times New Roman" w:hAnsi="Times New Roman" w:cs="Times New Roman"/>
          <w:i/>
          <w:iCs/>
          <w:color w:val="000000" w:themeColor="text1"/>
          <w:sz w:val="24"/>
          <w:szCs w:val="24"/>
        </w:rPr>
        <w:t>Journal of Governance and Regulation, 9</w:t>
      </w:r>
      <w:r w:rsidRPr="00416569">
        <w:rPr>
          <w:rFonts w:ascii="Times New Roman" w:eastAsia="Times New Roman" w:hAnsi="Times New Roman" w:cs="Times New Roman"/>
          <w:color w:val="000000" w:themeColor="text1"/>
          <w:sz w:val="24"/>
          <w:szCs w:val="24"/>
        </w:rPr>
        <w:t>(3), 120-135.</w:t>
      </w:r>
    </w:p>
    <w:p w:rsidR="00F51534" w:rsidRPr="00416569"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Ojo</w:t>
      </w:r>
      <w:proofErr w:type="spellEnd"/>
      <w:r w:rsidRPr="00416569">
        <w:rPr>
          <w:rFonts w:ascii="Times New Roman" w:eastAsia="Times New Roman" w:hAnsi="Times New Roman" w:cs="Times New Roman"/>
          <w:color w:val="000000" w:themeColor="text1"/>
          <w:sz w:val="24"/>
          <w:szCs w:val="24"/>
        </w:rPr>
        <w:t xml:space="preserve">, O. (2021). The Impact of Civil Society on Governance Reforms in Nigeria: A Case Study of Anti-Corruption Campaigns. </w:t>
      </w:r>
      <w:r w:rsidRPr="00416569">
        <w:rPr>
          <w:rFonts w:ascii="Times New Roman" w:eastAsia="Times New Roman" w:hAnsi="Times New Roman" w:cs="Times New Roman"/>
          <w:i/>
          <w:iCs/>
          <w:color w:val="000000" w:themeColor="text1"/>
          <w:sz w:val="24"/>
          <w:szCs w:val="24"/>
        </w:rPr>
        <w:t>African Journal of Governance and Development, 7</w:t>
      </w:r>
      <w:r w:rsidRPr="00416569">
        <w:rPr>
          <w:rFonts w:ascii="Times New Roman" w:eastAsia="Times New Roman" w:hAnsi="Times New Roman" w:cs="Times New Roman"/>
          <w:color w:val="000000" w:themeColor="text1"/>
          <w:sz w:val="24"/>
          <w:szCs w:val="24"/>
        </w:rPr>
        <w:t>(2), 34-48.</w:t>
      </w:r>
    </w:p>
    <w:p w:rsidR="00F51534" w:rsidRDefault="00F51534" w:rsidP="00F51C8F">
      <w:pPr>
        <w:pStyle w:val="ListParagraph"/>
        <w:spacing w:after="0" w:line="240" w:lineRule="auto"/>
        <w:ind w:left="810" w:hanging="810"/>
        <w:jc w:val="both"/>
        <w:rPr>
          <w:rFonts w:ascii="Times New Roman" w:eastAsia="Times New Roman" w:hAnsi="Times New Roman" w:cs="Times New Roman"/>
          <w:color w:val="000000" w:themeColor="text1"/>
          <w:sz w:val="24"/>
          <w:szCs w:val="24"/>
        </w:rPr>
      </w:pPr>
      <w:proofErr w:type="spellStart"/>
      <w:r w:rsidRPr="00416569">
        <w:rPr>
          <w:rFonts w:ascii="Times New Roman" w:eastAsia="Times New Roman" w:hAnsi="Times New Roman" w:cs="Times New Roman"/>
          <w:color w:val="000000" w:themeColor="text1"/>
          <w:sz w:val="24"/>
          <w:szCs w:val="24"/>
        </w:rPr>
        <w:t>Oluwaniyi</w:t>
      </w:r>
      <w:proofErr w:type="spellEnd"/>
      <w:r w:rsidRPr="00416569">
        <w:rPr>
          <w:rFonts w:ascii="Times New Roman" w:eastAsia="Times New Roman" w:hAnsi="Times New Roman" w:cs="Times New Roman"/>
          <w:color w:val="000000" w:themeColor="text1"/>
          <w:sz w:val="24"/>
          <w:szCs w:val="24"/>
        </w:rPr>
        <w:t xml:space="preserve">, O. (2020). Legal Frameworks for Protecting Civil Society in Nigeria: A Comparative Analysis. </w:t>
      </w:r>
      <w:r w:rsidRPr="00416569">
        <w:rPr>
          <w:rFonts w:ascii="Times New Roman" w:eastAsia="Times New Roman" w:hAnsi="Times New Roman" w:cs="Times New Roman"/>
          <w:i/>
          <w:iCs/>
          <w:color w:val="000000" w:themeColor="text1"/>
          <w:sz w:val="24"/>
          <w:szCs w:val="24"/>
        </w:rPr>
        <w:t>Journal of Legal Studies, 5</w:t>
      </w:r>
      <w:r w:rsidRPr="00416569">
        <w:rPr>
          <w:rFonts w:ascii="Times New Roman" w:eastAsia="Times New Roman" w:hAnsi="Times New Roman" w:cs="Times New Roman"/>
          <w:color w:val="000000" w:themeColor="text1"/>
          <w:sz w:val="24"/>
          <w:szCs w:val="24"/>
        </w:rPr>
        <w:t>(1), 55-68.</w:t>
      </w:r>
    </w:p>
    <w:p w:rsidR="00F51534" w:rsidRPr="008E320A" w:rsidRDefault="00F51534" w:rsidP="00F51C8F">
      <w:pPr>
        <w:spacing w:after="0" w:line="240" w:lineRule="auto"/>
        <w:ind w:left="720" w:hanging="720"/>
        <w:jc w:val="both"/>
      </w:pPr>
      <w:r w:rsidRPr="00416569">
        <w:rPr>
          <w:rFonts w:ascii="Times New Roman" w:eastAsia="Times New Roman" w:hAnsi="Times New Roman" w:cs="Times New Roman"/>
          <w:color w:val="000000" w:themeColor="text1"/>
          <w:sz w:val="24"/>
          <w:szCs w:val="24"/>
        </w:rPr>
        <w:t xml:space="preserve">Eke, H. (2017). Civil Society and the Struggle </w:t>
      </w:r>
      <w:proofErr w:type="gramStart"/>
      <w:r w:rsidRPr="00416569">
        <w:rPr>
          <w:rFonts w:ascii="Times New Roman" w:eastAsia="Times New Roman" w:hAnsi="Times New Roman" w:cs="Times New Roman"/>
          <w:color w:val="000000" w:themeColor="text1"/>
          <w:sz w:val="24"/>
          <w:szCs w:val="24"/>
        </w:rPr>
        <w:t>Against</w:t>
      </w:r>
      <w:proofErr w:type="gramEnd"/>
      <w:r w:rsidRPr="00416569">
        <w:rPr>
          <w:rFonts w:ascii="Times New Roman" w:eastAsia="Times New Roman" w:hAnsi="Times New Roman" w:cs="Times New Roman"/>
          <w:color w:val="000000" w:themeColor="text1"/>
          <w:sz w:val="24"/>
          <w:szCs w:val="24"/>
        </w:rPr>
        <w:t xml:space="preserve"> Corruption in Nigeria: A Case Study of </w:t>
      </w:r>
      <w:r w:rsidRPr="008E320A">
        <w:rPr>
          <w:rFonts w:ascii="Times New Roman" w:eastAsia="Times New Roman" w:hAnsi="Times New Roman" w:cs="Times New Roman"/>
          <w:iCs/>
          <w:color w:val="000000" w:themeColor="text1"/>
          <w:sz w:val="24"/>
          <w:szCs w:val="24"/>
        </w:rPr>
        <w:t>Journal of African Studies and Development, 11</w:t>
      </w:r>
      <w:r w:rsidRPr="008E320A">
        <w:rPr>
          <w:rFonts w:ascii="Times New Roman" w:eastAsia="Times New Roman" w:hAnsi="Times New Roman" w:cs="Times New Roman"/>
          <w:color w:val="000000" w:themeColor="text1"/>
          <w:sz w:val="24"/>
          <w:szCs w:val="24"/>
        </w:rPr>
        <w:t>(3), 82-95.</w:t>
      </w:r>
    </w:p>
    <w:p w:rsidR="00F51534" w:rsidRPr="008E320A" w:rsidRDefault="00F51534" w:rsidP="00F51C8F">
      <w:pPr>
        <w:spacing w:before="100" w:beforeAutospacing="1" w:after="0" w:line="240" w:lineRule="auto"/>
        <w:ind w:left="720" w:hanging="720"/>
        <w:jc w:val="both"/>
        <w:rPr>
          <w:rFonts w:ascii="Times New Roman" w:eastAsia="Times New Roman" w:hAnsi="Times New Roman" w:cs="Times New Roman"/>
          <w:color w:val="000000" w:themeColor="text1"/>
          <w:sz w:val="24"/>
          <w:szCs w:val="24"/>
        </w:rPr>
      </w:pPr>
      <w:r w:rsidRPr="008E320A">
        <w:rPr>
          <w:rFonts w:ascii="Times New Roman" w:eastAsia="Times New Roman" w:hAnsi="Times New Roman" w:cs="Times New Roman"/>
          <w:color w:val="000000" w:themeColor="text1"/>
          <w:sz w:val="24"/>
          <w:szCs w:val="24"/>
        </w:rPr>
        <w:t xml:space="preserve">Transparency International. </w:t>
      </w:r>
      <w:r w:rsidRPr="008E320A">
        <w:rPr>
          <w:rFonts w:ascii="Times New Roman" w:eastAsia="Times New Roman" w:hAnsi="Times New Roman" w:cs="Times New Roman"/>
          <w:iCs/>
          <w:color w:val="000000" w:themeColor="text1"/>
          <w:sz w:val="24"/>
          <w:szCs w:val="24"/>
        </w:rPr>
        <w:t>Journal of Law, Policy and Globalization, 65</w:t>
      </w:r>
      <w:r w:rsidRPr="008E320A">
        <w:rPr>
          <w:rFonts w:ascii="Times New Roman" w:eastAsia="Times New Roman" w:hAnsi="Times New Roman" w:cs="Times New Roman"/>
          <w:color w:val="000000" w:themeColor="text1"/>
          <w:sz w:val="24"/>
          <w:szCs w:val="24"/>
        </w:rPr>
        <w:t>, 112-125.</w:t>
      </w:r>
    </w:p>
    <w:p w:rsidR="00F51534" w:rsidRPr="00416569" w:rsidRDefault="00F51534" w:rsidP="00F51C8F">
      <w:pPr>
        <w:pStyle w:val="NormalWeb"/>
        <w:spacing w:after="0" w:afterAutospacing="0"/>
        <w:ind w:left="806" w:hanging="806"/>
        <w:jc w:val="both"/>
        <w:rPr>
          <w:color w:val="000000" w:themeColor="text1"/>
        </w:rPr>
      </w:pPr>
      <w:proofErr w:type="spellStart"/>
      <w:r w:rsidRPr="00416569">
        <w:rPr>
          <w:color w:val="000000" w:themeColor="text1"/>
        </w:rPr>
        <w:t>Abubakar</w:t>
      </w:r>
      <w:proofErr w:type="spellEnd"/>
      <w:r w:rsidRPr="00416569">
        <w:rPr>
          <w:color w:val="000000" w:themeColor="text1"/>
        </w:rPr>
        <w:t xml:space="preserve">, A. (2021). Strengthening Transparency and Accountability in Public Administration: The Role of Civil Society Organizations in Nigeria. Journal of Governance and Regulation, 10(3), 65-78. </w:t>
      </w:r>
      <w:proofErr w:type="gramStart"/>
      <w:r w:rsidRPr="00416569">
        <w:rPr>
          <w:color w:val="000000" w:themeColor="text1"/>
        </w:rPr>
        <w:t>doi:</w:t>
      </w:r>
      <w:proofErr w:type="gramEnd"/>
      <w:r w:rsidRPr="00416569">
        <w:rPr>
          <w:color w:val="000000" w:themeColor="text1"/>
        </w:rPr>
        <w:t>10.22495/jgr_v10_i3_p5</w:t>
      </w:r>
    </w:p>
    <w:p w:rsidR="00F51534" w:rsidRPr="00416569" w:rsidRDefault="00F51534" w:rsidP="00F51C8F">
      <w:pPr>
        <w:pStyle w:val="NormalWeb"/>
        <w:spacing w:after="0" w:afterAutospacing="0"/>
        <w:ind w:left="806" w:hanging="806"/>
        <w:jc w:val="both"/>
        <w:rPr>
          <w:color w:val="000000" w:themeColor="text1"/>
        </w:rPr>
      </w:pPr>
      <w:proofErr w:type="spellStart"/>
      <w:r w:rsidRPr="00416569">
        <w:rPr>
          <w:color w:val="000000" w:themeColor="text1"/>
        </w:rPr>
        <w:t>Ezeani</w:t>
      </w:r>
      <w:proofErr w:type="spellEnd"/>
      <w:r w:rsidRPr="00416569">
        <w:rPr>
          <w:color w:val="000000" w:themeColor="text1"/>
        </w:rPr>
        <w:t>, E. O. (2022). Civil Society and Public Accountability in Nigeria: Challenges and Prospects. African Journal of Political Science and International Relations, 16(1), 12-28. doi:10.5897/AJPSIR2021.1243</w:t>
      </w:r>
    </w:p>
    <w:p w:rsidR="00F51534" w:rsidRPr="00416569" w:rsidRDefault="00F51534" w:rsidP="00F51C8F">
      <w:pPr>
        <w:pStyle w:val="NormalWeb"/>
        <w:spacing w:after="0" w:afterAutospacing="0"/>
        <w:ind w:left="806" w:hanging="806"/>
        <w:jc w:val="both"/>
        <w:rPr>
          <w:color w:val="000000" w:themeColor="text1"/>
        </w:rPr>
      </w:pPr>
      <w:proofErr w:type="spellStart"/>
      <w:r w:rsidRPr="00416569">
        <w:rPr>
          <w:color w:val="000000" w:themeColor="text1"/>
        </w:rPr>
        <w:t>Okolo</w:t>
      </w:r>
      <w:proofErr w:type="spellEnd"/>
      <w:r w:rsidRPr="00416569">
        <w:rPr>
          <w:color w:val="000000" w:themeColor="text1"/>
        </w:rPr>
        <w:t xml:space="preserve">, V. O. (2019). Enhancing Public Administration Accountability through Civil Society Participation in Nigeria. Public Organization Review, 19(3), 375-392. </w:t>
      </w:r>
      <w:proofErr w:type="gramStart"/>
      <w:r w:rsidRPr="00416569">
        <w:rPr>
          <w:color w:val="000000" w:themeColor="text1"/>
        </w:rPr>
        <w:t>doi:</w:t>
      </w:r>
      <w:proofErr w:type="gramEnd"/>
      <w:r w:rsidRPr="00416569">
        <w:rPr>
          <w:color w:val="000000" w:themeColor="text1"/>
        </w:rPr>
        <w:t>10.1007/s11115-019-00426-0</w:t>
      </w:r>
    </w:p>
    <w:p w:rsidR="00A03A48" w:rsidRPr="00F51534" w:rsidRDefault="00F51534" w:rsidP="00F51C8F">
      <w:pPr>
        <w:pStyle w:val="NormalWeb"/>
        <w:spacing w:after="0" w:afterAutospacing="0"/>
        <w:ind w:left="806" w:hanging="806"/>
        <w:jc w:val="both"/>
      </w:pPr>
      <w:r w:rsidRPr="00416569">
        <w:rPr>
          <w:color w:val="000000" w:themeColor="text1"/>
        </w:rPr>
        <w:lastRenderedPageBreak/>
        <w:t>Smith, J. K. (2020). Civil Society and Governance in Nigeria: Promoting Transparency and Accountability. African Development Review, 32(4), 552-567. doi:10.1111/1467-8268.12512</w:t>
      </w:r>
      <w:r>
        <w:rPr>
          <w:color w:val="000000" w:themeColor="text1"/>
        </w:rPr>
        <w:t>\</w:t>
      </w:r>
    </w:p>
    <w:sectPr w:rsidR="00A03A48" w:rsidRPr="00F51534" w:rsidSect="00F51C8F">
      <w:footerReference w:type="default" r:id="rId8"/>
      <w:pgSz w:w="12240" w:h="14400" w:code="1"/>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A0A" w:rsidRDefault="00174A0A" w:rsidP="001A0833">
      <w:pPr>
        <w:spacing w:after="0" w:line="240" w:lineRule="auto"/>
      </w:pPr>
      <w:r>
        <w:separator/>
      </w:r>
    </w:p>
  </w:endnote>
  <w:endnote w:type="continuationSeparator" w:id="0">
    <w:p w:rsidR="00174A0A" w:rsidRDefault="00174A0A" w:rsidP="001A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888982"/>
      <w:docPartObj>
        <w:docPartGallery w:val="Page Numbers (Bottom of Page)"/>
        <w:docPartUnique/>
      </w:docPartObj>
    </w:sdtPr>
    <w:sdtEndPr>
      <w:rPr>
        <w:noProof/>
      </w:rPr>
    </w:sdtEndPr>
    <w:sdtContent>
      <w:p w:rsidR="00370ED8" w:rsidRDefault="00370ED8">
        <w:pPr>
          <w:pStyle w:val="Footer"/>
          <w:jc w:val="right"/>
        </w:pPr>
        <w:r>
          <w:fldChar w:fldCharType="begin"/>
        </w:r>
        <w:r>
          <w:instrText xml:space="preserve"> PAGE   \* MERGEFORMAT </w:instrText>
        </w:r>
        <w:r>
          <w:fldChar w:fldCharType="separate"/>
        </w:r>
        <w:r w:rsidR="003C138C">
          <w:rPr>
            <w:noProof/>
          </w:rPr>
          <w:t>47</w:t>
        </w:r>
        <w:r>
          <w:rPr>
            <w:noProof/>
          </w:rPr>
          <w:fldChar w:fldCharType="end"/>
        </w:r>
      </w:p>
    </w:sdtContent>
  </w:sdt>
  <w:p w:rsidR="00370ED8" w:rsidRDefault="0037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A0A" w:rsidRDefault="00174A0A" w:rsidP="001A0833">
      <w:pPr>
        <w:spacing w:after="0" w:line="240" w:lineRule="auto"/>
      </w:pPr>
      <w:r>
        <w:separator/>
      </w:r>
    </w:p>
  </w:footnote>
  <w:footnote w:type="continuationSeparator" w:id="0">
    <w:p w:rsidR="00174A0A" w:rsidRDefault="00174A0A" w:rsidP="001A0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16A"/>
    <w:multiLevelType w:val="hybridMultilevel"/>
    <w:tmpl w:val="4594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05D24"/>
    <w:multiLevelType w:val="multilevel"/>
    <w:tmpl w:val="0494D9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C1B1D0A"/>
    <w:multiLevelType w:val="multilevel"/>
    <w:tmpl w:val="A3E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625758"/>
    <w:multiLevelType w:val="multilevel"/>
    <w:tmpl w:val="32E8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7A6BA0"/>
    <w:multiLevelType w:val="multilevel"/>
    <w:tmpl w:val="B98CD62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C3B4384"/>
    <w:multiLevelType w:val="multilevel"/>
    <w:tmpl w:val="AE76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BA632E"/>
    <w:multiLevelType w:val="hybridMultilevel"/>
    <w:tmpl w:val="AECA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71963"/>
    <w:multiLevelType w:val="multilevel"/>
    <w:tmpl w:val="52A0316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F70770"/>
    <w:multiLevelType w:val="multilevel"/>
    <w:tmpl w:val="2ACE9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C138A5"/>
    <w:multiLevelType w:val="multilevel"/>
    <w:tmpl w:val="52A0316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9"/>
  </w:num>
  <w:num w:numId="5">
    <w:abstractNumId w:val="1"/>
  </w:num>
  <w:num w:numId="6">
    <w:abstractNumId w:val="0"/>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87"/>
    <w:rsid w:val="00174A0A"/>
    <w:rsid w:val="001A0833"/>
    <w:rsid w:val="00244513"/>
    <w:rsid w:val="003701C9"/>
    <w:rsid w:val="00370ED8"/>
    <w:rsid w:val="003A29EF"/>
    <w:rsid w:val="003C138C"/>
    <w:rsid w:val="003F47F1"/>
    <w:rsid w:val="00416569"/>
    <w:rsid w:val="005E1C22"/>
    <w:rsid w:val="005E5274"/>
    <w:rsid w:val="007B6272"/>
    <w:rsid w:val="008A0EF0"/>
    <w:rsid w:val="009B06FF"/>
    <w:rsid w:val="009E42EC"/>
    <w:rsid w:val="00A03A48"/>
    <w:rsid w:val="00A67445"/>
    <w:rsid w:val="00BB28CF"/>
    <w:rsid w:val="00C13C90"/>
    <w:rsid w:val="00E408B7"/>
    <w:rsid w:val="00E84C87"/>
    <w:rsid w:val="00EB7F2F"/>
    <w:rsid w:val="00F51534"/>
    <w:rsid w:val="00F5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34"/>
  </w:style>
  <w:style w:type="paragraph" w:styleId="Heading1">
    <w:name w:val="heading 1"/>
    <w:basedOn w:val="Normal"/>
    <w:next w:val="Normal"/>
    <w:link w:val="Heading1Char"/>
    <w:uiPriority w:val="9"/>
    <w:qFormat/>
    <w:rsid w:val="00E84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4C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4C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4C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C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4C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84C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84C8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84C87"/>
    <w:pPr>
      <w:ind w:left="720"/>
      <w:contextualSpacing/>
    </w:pPr>
  </w:style>
  <w:style w:type="paragraph" w:styleId="NormalWeb">
    <w:name w:val="Normal (Web)"/>
    <w:basedOn w:val="Normal"/>
    <w:uiPriority w:val="99"/>
    <w:unhideWhenUsed/>
    <w:rsid w:val="00E84C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4C87"/>
    <w:rPr>
      <w:b/>
      <w:bCs/>
    </w:rPr>
  </w:style>
  <w:style w:type="character" w:styleId="Emphasis">
    <w:name w:val="Emphasis"/>
    <w:basedOn w:val="DefaultParagraphFont"/>
    <w:uiPriority w:val="20"/>
    <w:qFormat/>
    <w:rsid w:val="00E84C87"/>
    <w:rPr>
      <w:i/>
      <w:iCs/>
    </w:rPr>
  </w:style>
  <w:style w:type="paragraph" w:styleId="TOCHeading">
    <w:name w:val="TOC Heading"/>
    <w:basedOn w:val="Heading1"/>
    <w:next w:val="Normal"/>
    <w:uiPriority w:val="39"/>
    <w:unhideWhenUsed/>
    <w:qFormat/>
    <w:rsid w:val="00E84C87"/>
    <w:pPr>
      <w:outlineLvl w:val="9"/>
    </w:pPr>
  </w:style>
  <w:style w:type="paragraph" w:styleId="TOC2">
    <w:name w:val="toc 2"/>
    <w:basedOn w:val="Normal"/>
    <w:next w:val="Normal"/>
    <w:autoRedefine/>
    <w:uiPriority w:val="39"/>
    <w:unhideWhenUsed/>
    <w:rsid w:val="00E84C87"/>
    <w:pPr>
      <w:spacing w:after="100"/>
      <w:ind w:left="220"/>
    </w:pPr>
  </w:style>
  <w:style w:type="character" w:styleId="Hyperlink">
    <w:name w:val="Hyperlink"/>
    <w:basedOn w:val="DefaultParagraphFont"/>
    <w:uiPriority w:val="99"/>
    <w:unhideWhenUsed/>
    <w:rsid w:val="00E84C87"/>
    <w:rPr>
      <w:color w:val="0563C1" w:themeColor="hyperlink"/>
      <w:u w:val="single"/>
    </w:rPr>
  </w:style>
  <w:style w:type="paragraph" w:styleId="Header">
    <w:name w:val="header"/>
    <w:basedOn w:val="Normal"/>
    <w:link w:val="HeaderChar"/>
    <w:uiPriority w:val="99"/>
    <w:unhideWhenUsed/>
    <w:rsid w:val="00E8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87"/>
  </w:style>
  <w:style w:type="paragraph" w:styleId="Footer">
    <w:name w:val="footer"/>
    <w:basedOn w:val="Normal"/>
    <w:link w:val="FooterChar"/>
    <w:uiPriority w:val="99"/>
    <w:unhideWhenUsed/>
    <w:rsid w:val="00E8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87"/>
  </w:style>
  <w:style w:type="paragraph" w:styleId="BalloonText">
    <w:name w:val="Balloon Text"/>
    <w:basedOn w:val="Normal"/>
    <w:link w:val="BalloonTextChar"/>
    <w:uiPriority w:val="99"/>
    <w:semiHidden/>
    <w:unhideWhenUsed/>
    <w:rsid w:val="00E84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C87"/>
    <w:rPr>
      <w:rFonts w:ascii="Tahoma" w:hAnsi="Tahoma" w:cs="Tahoma"/>
      <w:sz w:val="16"/>
      <w:szCs w:val="16"/>
    </w:rPr>
  </w:style>
  <w:style w:type="paragraph" w:styleId="NoSpacing">
    <w:name w:val="No Spacing"/>
    <w:uiPriority w:val="1"/>
    <w:qFormat/>
    <w:rsid w:val="003C138C"/>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34"/>
  </w:style>
  <w:style w:type="paragraph" w:styleId="Heading1">
    <w:name w:val="heading 1"/>
    <w:basedOn w:val="Normal"/>
    <w:next w:val="Normal"/>
    <w:link w:val="Heading1Char"/>
    <w:uiPriority w:val="9"/>
    <w:qFormat/>
    <w:rsid w:val="00E84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4C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4C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84C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C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4C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84C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84C87"/>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84C87"/>
    <w:pPr>
      <w:ind w:left="720"/>
      <w:contextualSpacing/>
    </w:pPr>
  </w:style>
  <w:style w:type="paragraph" w:styleId="NormalWeb">
    <w:name w:val="Normal (Web)"/>
    <w:basedOn w:val="Normal"/>
    <w:uiPriority w:val="99"/>
    <w:unhideWhenUsed/>
    <w:rsid w:val="00E84C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4C87"/>
    <w:rPr>
      <w:b/>
      <w:bCs/>
    </w:rPr>
  </w:style>
  <w:style w:type="character" w:styleId="Emphasis">
    <w:name w:val="Emphasis"/>
    <w:basedOn w:val="DefaultParagraphFont"/>
    <w:uiPriority w:val="20"/>
    <w:qFormat/>
    <w:rsid w:val="00E84C87"/>
    <w:rPr>
      <w:i/>
      <w:iCs/>
    </w:rPr>
  </w:style>
  <w:style w:type="paragraph" w:styleId="TOCHeading">
    <w:name w:val="TOC Heading"/>
    <w:basedOn w:val="Heading1"/>
    <w:next w:val="Normal"/>
    <w:uiPriority w:val="39"/>
    <w:unhideWhenUsed/>
    <w:qFormat/>
    <w:rsid w:val="00E84C87"/>
    <w:pPr>
      <w:outlineLvl w:val="9"/>
    </w:pPr>
  </w:style>
  <w:style w:type="paragraph" w:styleId="TOC2">
    <w:name w:val="toc 2"/>
    <w:basedOn w:val="Normal"/>
    <w:next w:val="Normal"/>
    <w:autoRedefine/>
    <w:uiPriority w:val="39"/>
    <w:unhideWhenUsed/>
    <w:rsid w:val="00E84C87"/>
    <w:pPr>
      <w:spacing w:after="100"/>
      <w:ind w:left="220"/>
    </w:pPr>
  </w:style>
  <w:style w:type="character" w:styleId="Hyperlink">
    <w:name w:val="Hyperlink"/>
    <w:basedOn w:val="DefaultParagraphFont"/>
    <w:uiPriority w:val="99"/>
    <w:unhideWhenUsed/>
    <w:rsid w:val="00E84C87"/>
    <w:rPr>
      <w:color w:val="0563C1" w:themeColor="hyperlink"/>
      <w:u w:val="single"/>
    </w:rPr>
  </w:style>
  <w:style w:type="paragraph" w:styleId="Header">
    <w:name w:val="header"/>
    <w:basedOn w:val="Normal"/>
    <w:link w:val="HeaderChar"/>
    <w:uiPriority w:val="99"/>
    <w:unhideWhenUsed/>
    <w:rsid w:val="00E8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87"/>
  </w:style>
  <w:style w:type="paragraph" w:styleId="Footer">
    <w:name w:val="footer"/>
    <w:basedOn w:val="Normal"/>
    <w:link w:val="FooterChar"/>
    <w:uiPriority w:val="99"/>
    <w:unhideWhenUsed/>
    <w:rsid w:val="00E8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87"/>
  </w:style>
  <w:style w:type="paragraph" w:styleId="BalloonText">
    <w:name w:val="Balloon Text"/>
    <w:basedOn w:val="Normal"/>
    <w:link w:val="BalloonTextChar"/>
    <w:uiPriority w:val="99"/>
    <w:semiHidden/>
    <w:unhideWhenUsed/>
    <w:rsid w:val="00E84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C87"/>
    <w:rPr>
      <w:rFonts w:ascii="Tahoma" w:hAnsi="Tahoma" w:cs="Tahoma"/>
      <w:sz w:val="16"/>
      <w:szCs w:val="16"/>
    </w:rPr>
  </w:style>
  <w:style w:type="paragraph" w:styleId="NoSpacing">
    <w:name w:val="No Spacing"/>
    <w:uiPriority w:val="1"/>
    <w:qFormat/>
    <w:rsid w:val="003C138C"/>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47</Pages>
  <Words>8741</Words>
  <Characters>49830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PC</dc:creator>
  <cp:keywords/>
  <dc:description/>
  <cp:lastModifiedBy>ASUS</cp:lastModifiedBy>
  <cp:revision>10</cp:revision>
  <cp:lastPrinted>2025-05-23T10:47:00Z</cp:lastPrinted>
  <dcterms:created xsi:type="dcterms:W3CDTF">2025-05-07T14:41:00Z</dcterms:created>
  <dcterms:modified xsi:type="dcterms:W3CDTF">2025-07-15T10:29:00Z</dcterms:modified>
</cp:coreProperties>
</file>